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4F3A57" w:rsidRDefault="004F3A57" w:rsidP="00267B40">
      <w:pPr>
        <w:spacing w:line="480" w:lineRule="auto"/>
        <w:rPr>
          <w:rFonts w:ascii="Times New Roman" w:hAnsi="Times New Roman" w:cs="Times New Roman"/>
          <w:sz w:val="24"/>
          <w:szCs w:val="24"/>
        </w:rPr>
      </w:pPr>
    </w:p>
    <w:p w:rsidR="004F3A57" w:rsidRDefault="004F3A57" w:rsidP="00267B40">
      <w:pPr>
        <w:spacing w:line="480" w:lineRule="auto"/>
        <w:rPr>
          <w:rFonts w:ascii="Times New Roman" w:hAnsi="Times New Roman" w:cs="Times New Roman"/>
          <w:sz w:val="24"/>
          <w:szCs w:val="24"/>
        </w:rPr>
      </w:pPr>
    </w:p>
    <w:p w:rsidR="004F3A57" w:rsidRDefault="004F3A57" w:rsidP="004F3A57">
      <w:pPr>
        <w:spacing w:line="480" w:lineRule="auto"/>
        <w:jc w:val="center"/>
        <w:rPr>
          <w:rFonts w:ascii="Times New Roman" w:hAnsi="Times New Roman" w:cs="Times New Roman"/>
          <w:sz w:val="24"/>
          <w:szCs w:val="24"/>
        </w:rPr>
      </w:pPr>
    </w:p>
    <w:p w:rsidR="00C0748E" w:rsidRPr="00267B40" w:rsidRDefault="00E16C30" w:rsidP="004F3A57">
      <w:pPr>
        <w:spacing w:line="480" w:lineRule="auto"/>
        <w:jc w:val="center"/>
        <w:rPr>
          <w:rFonts w:ascii="Times New Roman" w:hAnsi="Times New Roman" w:cs="Times New Roman"/>
          <w:sz w:val="24"/>
          <w:szCs w:val="24"/>
        </w:rPr>
      </w:pPr>
      <w:r w:rsidRPr="00267B40">
        <w:rPr>
          <w:rFonts w:ascii="Times New Roman" w:hAnsi="Times New Roman" w:cs="Times New Roman"/>
          <w:sz w:val="24"/>
          <w:szCs w:val="24"/>
        </w:rPr>
        <w:t>HOSPITALITY AND GUEST SERVICE MANAGEMENT</w:t>
      </w:r>
    </w:p>
    <w:p w:rsidR="00C0748E" w:rsidRDefault="00317900" w:rsidP="004F3A57">
      <w:pPr>
        <w:spacing w:line="480" w:lineRule="auto"/>
        <w:jc w:val="center"/>
        <w:rPr>
          <w:rFonts w:ascii="Times New Roman" w:hAnsi="Times New Roman" w:cs="Times New Roman"/>
          <w:sz w:val="24"/>
          <w:szCs w:val="24"/>
        </w:rPr>
      </w:pPr>
      <w:proofErr w:type="gramStart"/>
      <w:r w:rsidRPr="00267B40">
        <w:rPr>
          <w:rFonts w:ascii="Times New Roman" w:hAnsi="Times New Roman" w:cs="Times New Roman"/>
          <w:sz w:val="24"/>
          <w:szCs w:val="24"/>
        </w:rPr>
        <w:t>Name</w:t>
      </w:r>
      <w:r w:rsidR="00A67688">
        <w:rPr>
          <w:rFonts w:ascii="Times New Roman" w:hAnsi="Times New Roman" w:cs="Times New Roman"/>
          <w:sz w:val="24"/>
          <w:szCs w:val="24"/>
        </w:rPr>
        <w:t xml:space="preserve"> :</w:t>
      </w:r>
      <w:proofErr w:type="gramEnd"/>
      <w:r w:rsidR="00A67688">
        <w:rPr>
          <w:rFonts w:ascii="Times New Roman" w:hAnsi="Times New Roman" w:cs="Times New Roman"/>
          <w:sz w:val="24"/>
          <w:szCs w:val="24"/>
        </w:rPr>
        <w:t xml:space="preserve"> Maria-Madalina Costache</w:t>
      </w:r>
    </w:p>
    <w:p w:rsidR="00BE3DA2" w:rsidRDefault="00317900" w:rsidP="004F3A57">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proofErr w:type="gramStart"/>
      <w:r>
        <w:rPr>
          <w:rFonts w:ascii="Times New Roman" w:hAnsi="Times New Roman" w:cs="Times New Roman"/>
          <w:sz w:val="24"/>
          <w:szCs w:val="24"/>
        </w:rPr>
        <w:t>Number</w:t>
      </w:r>
      <w:r w:rsidR="00A67688">
        <w:rPr>
          <w:rFonts w:ascii="Times New Roman" w:hAnsi="Times New Roman" w:cs="Times New Roman"/>
          <w:sz w:val="24"/>
          <w:szCs w:val="24"/>
        </w:rPr>
        <w:t xml:space="preserve"> :</w:t>
      </w:r>
      <w:proofErr w:type="gramEnd"/>
      <w:r w:rsidR="00A67688">
        <w:rPr>
          <w:rFonts w:ascii="Times New Roman" w:hAnsi="Times New Roman" w:cs="Times New Roman"/>
          <w:sz w:val="24"/>
          <w:szCs w:val="24"/>
        </w:rPr>
        <w:t xml:space="preserve"> 1818496</w:t>
      </w:r>
    </w:p>
    <w:p w:rsidR="00BE3DA2" w:rsidRDefault="00317900" w:rsidP="004F3A57">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Module </w:t>
      </w:r>
      <w:proofErr w:type="gramStart"/>
      <w:r>
        <w:rPr>
          <w:rFonts w:ascii="Times New Roman" w:hAnsi="Times New Roman" w:cs="Times New Roman"/>
          <w:sz w:val="24"/>
          <w:szCs w:val="24"/>
        </w:rPr>
        <w:t>Title</w:t>
      </w:r>
      <w:r w:rsidR="00A67688">
        <w:rPr>
          <w:rFonts w:ascii="Times New Roman" w:hAnsi="Times New Roman" w:cs="Times New Roman"/>
          <w:sz w:val="24"/>
          <w:szCs w:val="24"/>
        </w:rPr>
        <w:t xml:space="preserve"> :</w:t>
      </w:r>
      <w:proofErr w:type="gramEnd"/>
      <w:r w:rsidR="00A67688">
        <w:rPr>
          <w:rFonts w:ascii="Times New Roman" w:hAnsi="Times New Roman" w:cs="Times New Roman"/>
          <w:sz w:val="24"/>
          <w:szCs w:val="24"/>
        </w:rPr>
        <w:t xml:space="preserve"> M4X01915</w:t>
      </w:r>
    </w:p>
    <w:p w:rsidR="00BE3DA2" w:rsidRPr="00267B40" w:rsidRDefault="00317900" w:rsidP="004F3A57">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Assignment </w:t>
      </w:r>
      <w:proofErr w:type="gramStart"/>
      <w:r>
        <w:rPr>
          <w:rFonts w:ascii="Times New Roman" w:hAnsi="Times New Roman" w:cs="Times New Roman"/>
          <w:sz w:val="24"/>
          <w:szCs w:val="24"/>
        </w:rPr>
        <w:t xml:space="preserve">Title </w:t>
      </w:r>
      <w:r w:rsidR="00A67688">
        <w:rPr>
          <w:rFonts w:ascii="Times New Roman" w:hAnsi="Times New Roman" w:cs="Times New Roman"/>
          <w:sz w:val="24"/>
          <w:szCs w:val="24"/>
        </w:rPr>
        <w:t>:</w:t>
      </w:r>
      <w:proofErr w:type="gramEnd"/>
      <w:r w:rsidR="00A67688">
        <w:rPr>
          <w:rFonts w:ascii="Times New Roman" w:hAnsi="Times New Roman" w:cs="Times New Roman"/>
          <w:sz w:val="24"/>
          <w:szCs w:val="24"/>
        </w:rPr>
        <w:t xml:space="preserve"> Hospitality and Guest Service Management</w:t>
      </w:r>
    </w:p>
    <w:p w:rsidR="00C0748E" w:rsidRPr="00267B40" w:rsidRDefault="00317900" w:rsidP="004F3A57">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Module Lecturer’s </w:t>
      </w:r>
      <w:proofErr w:type="gramStart"/>
      <w:r>
        <w:rPr>
          <w:rFonts w:ascii="Times New Roman" w:hAnsi="Times New Roman" w:cs="Times New Roman"/>
          <w:sz w:val="24"/>
          <w:szCs w:val="24"/>
        </w:rPr>
        <w:t xml:space="preserve">Name </w:t>
      </w:r>
      <w:r w:rsidR="00A67688">
        <w:rPr>
          <w:rFonts w:ascii="Times New Roman" w:hAnsi="Times New Roman" w:cs="Times New Roman"/>
          <w:sz w:val="24"/>
          <w:szCs w:val="24"/>
        </w:rPr>
        <w:t>;</w:t>
      </w:r>
      <w:proofErr w:type="gramEnd"/>
      <w:r w:rsidR="00A67688">
        <w:rPr>
          <w:rFonts w:ascii="Times New Roman" w:hAnsi="Times New Roman" w:cs="Times New Roman"/>
          <w:sz w:val="24"/>
          <w:szCs w:val="24"/>
        </w:rPr>
        <w:t xml:space="preserve"> Abdi Rahman</w:t>
      </w:r>
    </w:p>
    <w:p w:rsidR="00C0748E" w:rsidRPr="00267B40" w:rsidRDefault="00C0748E" w:rsidP="00267B40">
      <w:pPr>
        <w:spacing w:line="480" w:lineRule="auto"/>
        <w:rPr>
          <w:rFonts w:ascii="Times New Roman" w:hAnsi="Times New Roman" w:cs="Times New Roman"/>
          <w:sz w:val="24"/>
          <w:szCs w:val="24"/>
        </w:rPr>
      </w:pPr>
    </w:p>
    <w:p w:rsidR="00C0748E"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668026296"/>
        <w:docPartObj>
          <w:docPartGallery w:val="Table of Contents"/>
          <w:docPartUnique/>
        </w:docPartObj>
      </w:sdtPr>
      <w:sdtEndPr>
        <w:rPr>
          <w:noProof/>
        </w:rPr>
      </w:sdtEndPr>
      <w:sdtContent>
        <w:p w:rsidR="00B9040E" w:rsidRPr="00942C10" w:rsidRDefault="00317900">
          <w:pPr>
            <w:pStyle w:val="TOCHeading"/>
            <w:rPr>
              <w:sz w:val="32"/>
              <w:szCs w:val="32"/>
            </w:rPr>
          </w:pPr>
          <w:r w:rsidRPr="00942C10">
            <w:rPr>
              <w:sz w:val="32"/>
              <w:szCs w:val="32"/>
            </w:rPr>
            <w:t>Contents</w:t>
          </w:r>
        </w:p>
        <w:p w:rsidR="00945CB3" w:rsidRDefault="0031790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4811022" w:history="1">
            <w:r w:rsidR="00945CB3" w:rsidRPr="00BC35DB">
              <w:rPr>
                <w:rStyle w:val="Hyperlink"/>
                <w:noProof/>
              </w:rPr>
              <w:t>Introduction</w:t>
            </w:r>
            <w:r w:rsidR="00945CB3">
              <w:rPr>
                <w:noProof/>
                <w:webHidden/>
              </w:rPr>
              <w:tab/>
            </w:r>
            <w:r w:rsidR="00945CB3">
              <w:rPr>
                <w:noProof/>
                <w:webHidden/>
              </w:rPr>
              <w:fldChar w:fldCharType="begin"/>
            </w:r>
            <w:r w:rsidR="00945CB3">
              <w:rPr>
                <w:noProof/>
                <w:webHidden/>
              </w:rPr>
              <w:instrText xml:space="preserve"> PAGEREF _Toc24811022 \h </w:instrText>
            </w:r>
            <w:r w:rsidR="00945CB3">
              <w:rPr>
                <w:noProof/>
                <w:webHidden/>
              </w:rPr>
            </w:r>
            <w:r w:rsidR="00945CB3">
              <w:rPr>
                <w:noProof/>
                <w:webHidden/>
              </w:rPr>
              <w:fldChar w:fldCharType="separate"/>
            </w:r>
            <w:r w:rsidR="00945CB3">
              <w:rPr>
                <w:noProof/>
                <w:webHidden/>
              </w:rPr>
              <w:t>3</w:t>
            </w:r>
            <w:r w:rsidR="00945CB3">
              <w:rPr>
                <w:noProof/>
                <w:webHidden/>
              </w:rPr>
              <w:fldChar w:fldCharType="end"/>
            </w:r>
          </w:hyperlink>
        </w:p>
        <w:p w:rsidR="00945CB3" w:rsidRDefault="00682299">
          <w:pPr>
            <w:pStyle w:val="TOC1"/>
            <w:tabs>
              <w:tab w:val="right" w:leader="dot" w:pos="9350"/>
            </w:tabs>
            <w:rPr>
              <w:rFonts w:eastAsiaTheme="minorEastAsia"/>
              <w:noProof/>
            </w:rPr>
          </w:pPr>
          <w:hyperlink w:anchor="_Toc24811023" w:history="1">
            <w:r w:rsidR="00945CB3" w:rsidRPr="00BC35DB">
              <w:rPr>
                <w:rStyle w:val="Hyperlink"/>
                <w:noProof/>
              </w:rPr>
              <w:t>Overview of Premier Inn Hotel</w:t>
            </w:r>
            <w:r w:rsidR="00945CB3">
              <w:rPr>
                <w:noProof/>
                <w:webHidden/>
              </w:rPr>
              <w:tab/>
            </w:r>
            <w:r w:rsidR="00945CB3">
              <w:rPr>
                <w:noProof/>
                <w:webHidden/>
              </w:rPr>
              <w:fldChar w:fldCharType="begin"/>
            </w:r>
            <w:r w:rsidR="00945CB3">
              <w:rPr>
                <w:noProof/>
                <w:webHidden/>
              </w:rPr>
              <w:instrText xml:space="preserve"> PAGEREF _Toc24811023 \h </w:instrText>
            </w:r>
            <w:r w:rsidR="00945CB3">
              <w:rPr>
                <w:noProof/>
                <w:webHidden/>
              </w:rPr>
            </w:r>
            <w:r w:rsidR="00945CB3">
              <w:rPr>
                <w:noProof/>
                <w:webHidden/>
              </w:rPr>
              <w:fldChar w:fldCharType="separate"/>
            </w:r>
            <w:r w:rsidR="00945CB3">
              <w:rPr>
                <w:noProof/>
                <w:webHidden/>
              </w:rPr>
              <w:t>3</w:t>
            </w:r>
            <w:r w:rsidR="00945CB3">
              <w:rPr>
                <w:noProof/>
                <w:webHidden/>
              </w:rPr>
              <w:fldChar w:fldCharType="end"/>
            </w:r>
          </w:hyperlink>
        </w:p>
        <w:p w:rsidR="00945CB3" w:rsidRDefault="00682299">
          <w:pPr>
            <w:pStyle w:val="TOC1"/>
            <w:tabs>
              <w:tab w:val="right" w:leader="dot" w:pos="9350"/>
            </w:tabs>
            <w:rPr>
              <w:rFonts w:eastAsiaTheme="minorEastAsia"/>
              <w:noProof/>
            </w:rPr>
          </w:pPr>
          <w:hyperlink w:anchor="_Toc24811024" w:history="1">
            <w:r w:rsidR="00945CB3" w:rsidRPr="00BC35DB">
              <w:rPr>
                <w:rStyle w:val="Hyperlink"/>
                <w:noProof/>
              </w:rPr>
              <w:t>Discussion/Evaluation and Critical Analysis</w:t>
            </w:r>
            <w:r w:rsidR="00945CB3">
              <w:rPr>
                <w:noProof/>
                <w:webHidden/>
              </w:rPr>
              <w:tab/>
            </w:r>
            <w:r w:rsidR="00945CB3">
              <w:rPr>
                <w:noProof/>
                <w:webHidden/>
              </w:rPr>
              <w:fldChar w:fldCharType="begin"/>
            </w:r>
            <w:r w:rsidR="00945CB3">
              <w:rPr>
                <w:noProof/>
                <w:webHidden/>
              </w:rPr>
              <w:instrText xml:space="preserve"> PAGEREF _Toc24811024 \h </w:instrText>
            </w:r>
            <w:r w:rsidR="00945CB3">
              <w:rPr>
                <w:noProof/>
                <w:webHidden/>
              </w:rPr>
            </w:r>
            <w:r w:rsidR="00945CB3">
              <w:rPr>
                <w:noProof/>
                <w:webHidden/>
              </w:rPr>
              <w:fldChar w:fldCharType="separate"/>
            </w:r>
            <w:r w:rsidR="00945CB3">
              <w:rPr>
                <w:noProof/>
                <w:webHidden/>
              </w:rPr>
              <w:t>4</w:t>
            </w:r>
            <w:r w:rsidR="00945CB3">
              <w:rPr>
                <w:noProof/>
                <w:webHidden/>
              </w:rPr>
              <w:fldChar w:fldCharType="end"/>
            </w:r>
          </w:hyperlink>
        </w:p>
        <w:p w:rsidR="00945CB3" w:rsidRDefault="00682299" w:rsidP="009E01DC">
          <w:pPr>
            <w:pStyle w:val="TOC2"/>
            <w:tabs>
              <w:tab w:val="right" w:leader="dot" w:pos="9350"/>
            </w:tabs>
            <w:ind w:left="0"/>
            <w:rPr>
              <w:rFonts w:eastAsiaTheme="minorEastAsia"/>
              <w:noProof/>
            </w:rPr>
          </w:pPr>
          <w:hyperlink w:anchor="_Toc24811025" w:history="1">
            <w:r w:rsidR="00945CB3" w:rsidRPr="00BC35DB">
              <w:rPr>
                <w:rStyle w:val="Hyperlink"/>
                <w:noProof/>
              </w:rPr>
              <w:t>Strategic Plan</w:t>
            </w:r>
            <w:r w:rsidR="00945CB3">
              <w:rPr>
                <w:noProof/>
                <w:webHidden/>
              </w:rPr>
              <w:tab/>
            </w:r>
            <w:r w:rsidR="00945CB3">
              <w:rPr>
                <w:noProof/>
                <w:webHidden/>
              </w:rPr>
              <w:fldChar w:fldCharType="begin"/>
            </w:r>
            <w:r w:rsidR="00945CB3">
              <w:rPr>
                <w:noProof/>
                <w:webHidden/>
              </w:rPr>
              <w:instrText xml:space="preserve"> PAGEREF _Toc24811025 \h </w:instrText>
            </w:r>
            <w:r w:rsidR="00945CB3">
              <w:rPr>
                <w:noProof/>
                <w:webHidden/>
              </w:rPr>
            </w:r>
            <w:r w:rsidR="00945CB3">
              <w:rPr>
                <w:noProof/>
                <w:webHidden/>
              </w:rPr>
              <w:fldChar w:fldCharType="separate"/>
            </w:r>
            <w:r w:rsidR="00945CB3">
              <w:rPr>
                <w:noProof/>
                <w:webHidden/>
              </w:rPr>
              <w:t>4</w:t>
            </w:r>
            <w:r w:rsidR="00945CB3">
              <w:rPr>
                <w:noProof/>
                <w:webHidden/>
              </w:rPr>
              <w:fldChar w:fldCharType="end"/>
            </w:r>
          </w:hyperlink>
        </w:p>
        <w:p w:rsidR="00945CB3" w:rsidRDefault="009E01DC" w:rsidP="001B53D1">
          <w:pPr>
            <w:pStyle w:val="TOC3"/>
            <w:rPr>
              <w:noProof/>
            </w:rPr>
          </w:pPr>
          <w:r>
            <w:rPr>
              <w:noProof/>
            </w:rPr>
            <w:t>Swot Analysis…………………………………………………………………………………………………………………………………</w:t>
          </w:r>
          <w:r w:rsidR="00812D10">
            <w:rPr>
              <w:noProof/>
            </w:rPr>
            <w:t>..</w:t>
          </w:r>
          <w:r>
            <w:rPr>
              <w:noProof/>
            </w:rPr>
            <w:t>……</w:t>
          </w:r>
          <w:r w:rsidRPr="009E01DC">
            <w:rPr>
              <w:noProof/>
            </w:rPr>
            <w:t>5,6</w:t>
          </w:r>
        </w:p>
        <w:p w:rsidR="001B53D1" w:rsidRDefault="009E01DC" w:rsidP="001B53D1">
          <w:pPr>
            <w:pStyle w:val="TOC3"/>
          </w:pPr>
          <w:r>
            <w:t>Pestle Analysis……………………………………………………………………………………………………………………………………...7</w:t>
          </w:r>
          <w:r w:rsidR="001B53D1">
            <w:t>,8</w:t>
          </w:r>
        </w:p>
        <w:p w:rsidR="009E01DC" w:rsidRPr="001B53D1" w:rsidRDefault="001B53D1" w:rsidP="001B53D1">
          <w:pPr>
            <w:pStyle w:val="TOC3"/>
            <w:rPr>
              <w:rFonts w:eastAsiaTheme="minorEastAsia"/>
              <w:noProof/>
            </w:rPr>
          </w:pPr>
          <w:r w:rsidRPr="001B53D1">
            <w:t>Premier Inn vs. Holiday Inn Comparative Chart…………………………………………………………………………</w:t>
          </w:r>
          <w:r w:rsidR="00812D10">
            <w:t>………</w:t>
          </w:r>
          <w:proofErr w:type="gramStart"/>
          <w:r w:rsidR="00812D10">
            <w:t>....</w:t>
          </w:r>
          <w:r w:rsidR="00D806A1">
            <w:t>.</w:t>
          </w:r>
          <w:proofErr w:type="gramEnd"/>
          <w:r w:rsidRPr="001B53D1">
            <w:t>9</w:t>
          </w:r>
        </w:p>
        <w:p w:rsidR="001B53D1" w:rsidRDefault="001B53D1" w:rsidP="001B53D1">
          <w:r>
            <w:t>Service Provision and Quality Management……………………………………………………………………………………</w:t>
          </w:r>
          <w:proofErr w:type="gramStart"/>
          <w:r>
            <w:t>…</w:t>
          </w:r>
          <w:r w:rsidR="00812D10">
            <w:t>.</w:t>
          </w:r>
          <w:r w:rsidR="00D806A1">
            <w:t>.</w:t>
          </w:r>
          <w:proofErr w:type="gramEnd"/>
          <w:r>
            <w:t>…10</w:t>
          </w:r>
        </w:p>
        <w:p w:rsidR="00D806A1" w:rsidRDefault="001B53D1" w:rsidP="001B53D1">
          <w:r>
            <w:t>Consumer Preferences…………………………………………………………………………………………………………</w:t>
          </w:r>
          <w:r w:rsidR="00D806A1">
            <w:t>……….</w:t>
          </w:r>
          <w:r w:rsidR="00812D10">
            <w:t>…</w:t>
          </w:r>
          <w:r w:rsidR="00D806A1">
            <w:t>11,12</w:t>
          </w:r>
        </w:p>
        <w:p w:rsidR="001B53D1" w:rsidRDefault="00D806A1" w:rsidP="001B53D1">
          <w:r>
            <w:t>In</w:t>
          </w:r>
          <w:r w:rsidR="001B53D1">
            <w:t>fluence of Brexit…………………………………………………………………………………………………………………</w:t>
          </w:r>
          <w:proofErr w:type="gramStart"/>
          <w:r w:rsidR="00812D10">
            <w:t>…</w:t>
          </w:r>
          <w:r>
            <w:t>..</w:t>
          </w:r>
          <w:proofErr w:type="gramEnd"/>
          <w:r w:rsidR="00812D10">
            <w:t>…</w:t>
          </w:r>
          <w:r w:rsidR="001B53D1">
            <w:t>…12</w:t>
          </w:r>
          <w:r>
            <w:t>,13</w:t>
          </w:r>
        </w:p>
        <w:p w:rsidR="001B53D1" w:rsidRDefault="001B53D1" w:rsidP="001B53D1">
          <w:proofErr w:type="gramStart"/>
          <w:r>
            <w:t>Future Plan</w:t>
          </w:r>
          <w:proofErr w:type="gramEnd"/>
          <w:r>
            <w:t>…………………………………………………………………………………………………………………………………</w:t>
          </w:r>
          <w:r w:rsidR="00812D10">
            <w:t>.</w:t>
          </w:r>
          <w:r>
            <w:t>…</w:t>
          </w:r>
          <w:r w:rsidR="00812D10">
            <w:t>…….12</w:t>
          </w:r>
          <w:bookmarkStart w:id="0" w:name="_GoBack"/>
          <w:bookmarkEnd w:id="0"/>
        </w:p>
        <w:p w:rsidR="00812D10" w:rsidRDefault="00812D10" w:rsidP="00812D10">
          <w:pPr>
            <w:pStyle w:val="TOC1"/>
            <w:tabs>
              <w:tab w:val="right" w:leader="dot" w:pos="9350"/>
            </w:tabs>
            <w:rPr>
              <w:bCs/>
              <w:noProof/>
            </w:rPr>
          </w:pPr>
          <w:r>
            <w:t xml:space="preserve">Advantage and Disadvantages </w:t>
          </w:r>
          <w:r w:rsidR="00317900">
            <w:rPr>
              <w:b/>
              <w:bCs/>
              <w:noProof/>
            </w:rPr>
            <w:fldChar w:fldCharType="end"/>
          </w:r>
          <w:r w:rsidRPr="00812D10">
            <w:rPr>
              <w:bCs/>
              <w:noProof/>
            </w:rPr>
            <w:t>of Premier Inn Hotel……………………………………………………………………</w:t>
          </w:r>
          <w:r>
            <w:rPr>
              <w:bCs/>
              <w:noProof/>
            </w:rPr>
            <w:t>….</w:t>
          </w:r>
          <w:r w:rsidRPr="00812D10">
            <w:rPr>
              <w:bCs/>
              <w:noProof/>
            </w:rPr>
            <w:t>…….13</w:t>
          </w:r>
        </w:p>
        <w:p w:rsidR="00812D10" w:rsidRDefault="00812D10" w:rsidP="00812D10">
          <w:r>
            <w:t>Conclusion……………………………………………………………………………………………………………………………….………</w:t>
          </w:r>
          <w:proofErr w:type="gramStart"/>
          <w:r>
            <w:t>…..</w:t>
          </w:r>
          <w:proofErr w:type="gramEnd"/>
          <w:r>
            <w:t>14</w:t>
          </w:r>
        </w:p>
        <w:p w:rsidR="00B9040E" w:rsidRPr="00812D10" w:rsidRDefault="00812D10" w:rsidP="00812D10">
          <w:r>
            <w:t>References…………………………………………………………………………………………………………………………….…………15</w:t>
          </w:r>
          <w:r w:rsidR="00D806A1">
            <w:t>,16</w:t>
          </w:r>
        </w:p>
      </w:sdtContent>
    </w:sdt>
    <w:p w:rsidR="00B9040E" w:rsidRDefault="00B9040E" w:rsidP="00B9040E">
      <w:pPr>
        <w:spacing w:line="480" w:lineRule="auto"/>
        <w:rPr>
          <w:rFonts w:ascii="Times New Roman" w:hAnsi="Times New Roman" w:cs="Times New Roman"/>
          <w:sz w:val="24"/>
          <w:szCs w:val="24"/>
        </w:rPr>
      </w:pPr>
    </w:p>
    <w:p w:rsidR="00B9040E" w:rsidRDefault="00A67688" w:rsidP="00960671">
      <w:pPr>
        <w:spacing w:line="480" w:lineRule="auto"/>
        <w:jc w:val="center"/>
        <w:rPr>
          <w:rFonts w:ascii="Times New Roman" w:hAnsi="Times New Roman" w:cs="Times New Roman"/>
          <w:sz w:val="24"/>
          <w:szCs w:val="24"/>
        </w:rPr>
      </w:pPr>
      <w:r>
        <w:rPr>
          <w:noProof/>
        </w:rPr>
        <w:drawing>
          <wp:inline distT="0" distB="0" distL="0" distR="0" wp14:anchorId="2C176424" wp14:editId="18698835">
            <wp:extent cx="2533650" cy="2533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0036_Premier-Inn.png"/>
                    <pic:cNvPicPr/>
                  </pic:nvPicPr>
                  <pic:blipFill>
                    <a:blip r:embed="rId8">
                      <a:extLst>
                        <a:ext uri="{28A0092B-C50C-407E-A947-70E740481C1C}">
                          <a14:useLocalDpi xmlns:a14="http://schemas.microsoft.com/office/drawing/2010/main" val="0"/>
                        </a:ext>
                      </a:extLst>
                    </a:blip>
                    <a:stretch>
                      <a:fillRect/>
                    </a:stretch>
                  </pic:blipFill>
                  <pic:spPr>
                    <a:xfrm>
                      <a:off x="0" y="0"/>
                      <a:ext cx="2533650" cy="2533650"/>
                    </a:xfrm>
                    <a:prstGeom prst="rect">
                      <a:avLst/>
                    </a:prstGeom>
                  </pic:spPr>
                </pic:pic>
              </a:graphicData>
            </a:graphic>
          </wp:inline>
        </w:drawing>
      </w:r>
    </w:p>
    <w:p w:rsidR="00B9040E" w:rsidRDefault="00B9040E" w:rsidP="00960671">
      <w:pPr>
        <w:spacing w:line="480" w:lineRule="auto"/>
        <w:jc w:val="center"/>
        <w:rPr>
          <w:rFonts w:ascii="Times New Roman" w:hAnsi="Times New Roman" w:cs="Times New Roman"/>
          <w:sz w:val="24"/>
          <w:szCs w:val="24"/>
        </w:rPr>
      </w:pPr>
    </w:p>
    <w:p w:rsidR="00B73052" w:rsidRDefault="00317900" w:rsidP="00B73052">
      <w:pPr>
        <w:spacing w:line="480" w:lineRule="auto"/>
        <w:rPr>
          <w:rFonts w:ascii="Times New Roman" w:hAnsi="Times New Roman" w:cs="Times New Roman"/>
          <w:b/>
          <w:sz w:val="24"/>
          <w:szCs w:val="24"/>
        </w:rPr>
      </w:pPr>
      <w:r w:rsidRPr="00E16C30">
        <w:rPr>
          <w:rFonts w:ascii="Times New Roman" w:hAnsi="Times New Roman" w:cs="Times New Roman"/>
          <w:b/>
          <w:sz w:val="24"/>
          <w:szCs w:val="24"/>
        </w:rPr>
        <w:lastRenderedPageBreak/>
        <w:t>Premier Inn Hotels</w:t>
      </w:r>
      <w:bookmarkStart w:id="1" w:name="_Toc24811022"/>
    </w:p>
    <w:p w:rsidR="00DA6AB3" w:rsidRPr="00B73052" w:rsidRDefault="00317900" w:rsidP="00B73052">
      <w:pPr>
        <w:spacing w:line="480" w:lineRule="auto"/>
        <w:rPr>
          <w:rFonts w:ascii="Times New Roman" w:hAnsi="Times New Roman" w:cs="Times New Roman"/>
          <w:b/>
          <w:i/>
          <w:color w:val="548DD4" w:themeColor="text2" w:themeTint="99"/>
          <w:sz w:val="32"/>
          <w:szCs w:val="32"/>
        </w:rPr>
      </w:pPr>
      <w:r w:rsidRPr="00B73052">
        <w:rPr>
          <w:b/>
          <w:i/>
          <w:color w:val="548DD4" w:themeColor="text2" w:themeTint="99"/>
          <w:sz w:val="32"/>
          <w:szCs w:val="32"/>
        </w:rPr>
        <w:t>Introduction</w:t>
      </w:r>
      <w:bookmarkEnd w:id="1"/>
    </w:p>
    <w:p w:rsidR="004C5AF5" w:rsidRPr="00267B40" w:rsidRDefault="00B73052" w:rsidP="00267B4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17900" w:rsidRPr="00267B40">
        <w:rPr>
          <w:rFonts w:ascii="Times New Roman" w:hAnsi="Times New Roman" w:cs="Times New Roman"/>
          <w:sz w:val="24"/>
          <w:szCs w:val="24"/>
        </w:rPr>
        <w:t xml:space="preserve">The term </w:t>
      </w:r>
      <w:r w:rsidR="004271B2" w:rsidRPr="00267B40">
        <w:rPr>
          <w:rFonts w:ascii="Times New Roman" w:hAnsi="Times New Roman" w:cs="Times New Roman"/>
          <w:i/>
          <w:sz w:val="24"/>
          <w:szCs w:val="24"/>
        </w:rPr>
        <w:t>‘guest’</w:t>
      </w:r>
      <w:r w:rsidR="004271B2" w:rsidRPr="00267B40">
        <w:rPr>
          <w:rFonts w:ascii="Times New Roman" w:hAnsi="Times New Roman" w:cs="Times New Roman"/>
          <w:sz w:val="24"/>
          <w:szCs w:val="24"/>
        </w:rPr>
        <w:t xml:space="preserve"> in</w:t>
      </w:r>
      <w:r w:rsidR="00317900" w:rsidRPr="00267B40">
        <w:rPr>
          <w:rFonts w:ascii="Times New Roman" w:hAnsi="Times New Roman" w:cs="Times New Roman"/>
          <w:sz w:val="24"/>
          <w:szCs w:val="24"/>
        </w:rPr>
        <w:t xml:space="preserve"> this context is synonymous </w:t>
      </w:r>
      <w:r w:rsidR="00436CB0" w:rsidRPr="00267B40">
        <w:rPr>
          <w:rFonts w:ascii="Times New Roman" w:hAnsi="Times New Roman" w:cs="Times New Roman"/>
          <w:sz w:val="24"/>
          <w:szCs w:val="24"/>
        </w:rPr>
        <w:t>to</w:t>
      </w:r>
      <w:r w:rsidR="00317900" w:rsidRPr="00267B40">
        <w:rPr>
          <w:rFonts w:ascii="Times New Roman" w:hAnsi="Times New Roman" w:cs="Times New Roman"/>
          <w:sz w:val="24"/>
          <w:szCs w:val="24"/>
        </w:rPr>
        <w:t xml:space="preserve"> customer</w:t>
      </w:r>
      <w:r w:rsidR="00436CB0" w:rsidRPr="00267B40">
        <w:rPr>
          <w:rFonts w:ascii="Times New Roman" w:hAnsi="Times New Roman" w:cs="Times New Roman"/>
          <w:sz w:val="24"/>
          <w:szCs w:val="24"/>
        </w:rPr>
        <w:t>s</w:t>
      </w:r>
      <w:r w:rsidR="00943E11" w:rsidRPr="00267B40">
        <w:rPr>
          <w:rFonts w:ascii="Times New Roman" w:hAnsi="Times New Roman" w:cs="Times New Roman"/>
          <w:sz w:val="24"/>
          <w:szCs w:val="24"/>
        </w:rPr>
        <w:t>,</w:t>
      </w:r>
      <w:r w:rsidR="00317900" w:rsidRPr="00267B40">
        <w:rPr>
          <w:rFonts w:ascii="Times New Roman" w:hAnsi="Times New Roman" w:cs="Times New Roman"/>
          <w:sz w:val="24"/>
          <w:szCs w:val="24"/>
        </w:rPr>
        <w:t xml:space="preserve"> while guest service management is a concept used to refer to hospitality services provided by hotels. </w:t>
      </w:r>
      <w:r w:rsidR="003018D4" w:rsidRPr="00267B40">
        <w:rPr>
          <w:rFonts w:ascii="Times New Roman" w:hAnsi="Times New Roman" w:cs="Times New Roman"/>
          <w:sz w:val="24"/>
          <w:szCs w:val="24"/>
        </w:rPr>
        <w:t xml:space="preserve">The hospitality </w:t>
      </w:r>
      <w:r w:rsidR="00EC0C8E" w:rsidRPr="00267B40">
        <w:rPr>
          <w:rFonts w:ascii="Times New Roman" w:hAnsi="Times New Roman" w:cs="Times New Roman"/>
          <w:sz w:val="24"/>
          <w:szCs w:val="24"/>
        </w:rPr>
        <w:t>industry consists</w:t>
      </w:r>
      <w:r w:rsidR="003018D4" w:rsidRPr="00267B40">
        <w:rPr>
          <w:rFonts w:ascii="Times New Roman" w:hAnsi="Times New Roman" w:cs="Times New Roman"/>
          <w:sz w:val="24"/>
          <w:szCs w:val="24"/>
        </w:rPr>
        <w:t xml:space="preserve"> of a wide range of services such as theme parks, cruise line</w:t>
      </w:r>
      <w:r w:rsidR="00943E11" w:rsidRPr="00267B40">
        <w:rPr>
          <w:rFonts w:ascii="Times New Roman" w:hAnsi="Times New Roman" w:cs="Times New Roman"/>
          <w:sz w:val="24"/>
          <w:szCs w:val="24"/>
        </w:rPr>
        <w:t>s</w:t>
      </w:r>
      <w:r w:rsidR="003018D4" w:rsidRPr="00267B40">
        <w:rPr>
          <w:rFonts w:ascii="Times New Roman" w:hAnsi="Times New Roman" w:cs="Times New Roman"/>
          <w:sz w:val="24"/>
          <w:szCs w:val="24"/>
        </w:rPr>
        <w:t xml:space="preserve">, lodging, transportation, food/drink service, </w:t>
      </w:r>
      <w:r w:rsidR="002757B3" w:rsidRPr="00267B40">
        <w:rPr>
          <w:rFonts w:ascii="Times New Roman" w:hAnsi="Times New Roman" w:cs="Times New Roman"/>
          <w:sz w:val="24"/>
          <w:szCs w:val="24"/>
        </w:rPr>
        <w:t xml:space="preserve">and event planning. </w:t>
      </w:r>
      <w:r w:rsidR="001F58B4" w:rsidRPr="00267B40">
        <w:rPr>
          <w:rFonts w:ascii="Times New Roman" w:hAnsi="Times New Roman" w:cs="Times New Roman"/>
          <w:sz w:val="24"/>
          <w:szCs w:val="24"/>
        </w:rPr>
        <w:t xml:space="preserve">To ascertain </w:t>
      </w:r>
      <w:r w:rsidR="00943E11" w:rsidRPr="00267B40">
        <w:rPr>
          <w:rFonts w:ascii="Times New Roman" w:hAnsi="Times New Roman" w:cs="Times New Roman"/>
          <w:sz w:val="24"/>
          <w:szCs w:val="24"/>
        </w:rPr>
        <w:t>the</w:t>
      </w:r>
      <w:r w:rsidR="001F58B4" w:rsidRPr="00267B40">
        <w:rPr>
          <w:rFonts w:ascii="Times New Roman" w:hAnsi="Times New Roman" w:cs="Times New Roman"/>
          <w:sz w:val="24"/>
          <w:szCs w:val="24"/>
        </w:rPr>
        <w:t xml:space="preserve"> smooth running of the operations, hotels have an organizational structure </w:t>
      </w:r>
      <w:r w:rsidR="003517B8" w:rsidRPr="00267B40">
        <w:rPr>
          <w:rFonts w:ascii="Times New Roman" w:hAnsi="Times New Roman" w:cs="Times New Roman"/>
          <w:sz w:val="24"/>
          <w:szCs w:val="24"/>
        </w:rPr>
        <w:t xml:space="preserve">that helps in attaining the desired goals and objectives of </w:t>
      </w:r>
      <w:r w:rsidR="00ED6FA5" w:rsidRPr="00267B40">
        <w:rPr>
          <w:rFonts w:ascii="Times New Roman" w:hAnsi="Times New Roman" w:cs="Times New Roman"/>
          <w:sz w:val="24"/>
          <w:szCs w:val="24"/>
        </w:rPr>
        <w:t xml:space="preserve">the hotel. </w:t>
      </w:r>
      <w:r w:rsidR="003517B8" w:rsidRPr="00267B40">
        <w:rPr>
          <w:rFonts w:ascii="Times New Roman" w:hAnsi="Times New Roman" w:cs="Times New Roman"/>
          <w:sz w:val="24"/>
          <w:szCs w:val="24"/>
        </w:rPr>
        <w:t xml:space="preserve">Generally, the organizational structure of a hotel is constant despite the complexity of the hotel. They follow a similar structure of chain-of-command and departmental roles and </w:t>
      </w:r>
      <w:r w:rsidR="005A2319" w:rsidRPr="00267B40">
        <w:rPr>
          <w:rFonts w:ascii="Times New Roman" w:hAnsi="Times New Roman" w:cs="Times New Roman"/>
          <w:sz w:val="24"/>
          <w:szCs w:val="24"/>
        </w:rPr>
        <w:t xml:space="preserve">responsibilities. </w:t>
      </w:r>
      <w:r w:rsidR="000A2666" w:rsidRPr="00267B40">
        <w:rPr>
          <w:rFonts w:ascii="Times New Roman" w:hAnsi="Times New Roman" w:cs="Times New Roman"/>
          <w:sz w:val="24"/>
          <w:szCs w:val="24"/>
        </w:rPr>
        <w:t>However, the purpose of this report is to provide a comprehensive discussion and critical analysis of the Premier Inn</w:t>
      </w:r>
      <w:r w:rsidR="00E90BE9" w:rsidRPr="00267B40">
        <w:rPr>
          <w:rFonts w:ascii="Times New Roman" w:hAnsi="Times New Roman" w:cs="Times New Roman"/>
          <w:sz w:val="24"/>
          <w:szCs w:val="24"/>
        </w:rPr>
        <w:t xml:space="preserve"> Hotel. </w:t>
      </w:r>
    </w:p>
    <w:p w:rsidR="004F26AA" w:rsidRPr="00960671" w:rsidRDefault="00317900" w:rsidP="00B9040E">
      <w:pPr>
        <w:pStyle w:val="Heading1"/>
      </w:pPr>
      <w:bookmarkStart w:id="2" w:name="_Toc24811023"/>
      <w:r w:rsidRPr="00960671">
        <w:t xml:space="preserve">Overview </w:t>
      </w:r>
      <w:r w:rsidR="00960671" w:rsidRPr="00960671">
        <w:t xml:space="preserve">of </w:t>
      </w:r>
      <w:r w:rsidRPr="00960671">
        <w:t>Premier Inn Hotel</w:t>
      </w:r>
      <w:bookmarkEnd w:id="2"/>
    </w:p>
    <w:p w:rsidR="004F26AA"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Pr="00267B40">
        <w:rPr>
          <w:rFonts w:ascii="Times New Roman" w:hAnsi="Times New Roman" w:cs="Times New Roman"/>
          <w:sz w:val="24"/>
          <w:szCs w:val="24"/>
        </w:rPr>
        <w:t>Premier Inn is one of the biggest hote</w:t>
      </w:r>
      <w:r w:rsidR="00FE77AF" w:rsidRPr="00267B40">
        <w:rPr>
          <w:rFonts w:ascii="Times New Roman" w:hAnsi="Times New Roman" w:cs="Times New Roman"/>
          <w:sz w:val="24"/>
          <w:szCs w:val="24"/>
        </w:rPr>
        <w:t>l brand</w:t>
      </w:r>
      <w:r w:rsidR="00943E11" w:rsidRPr="00267B40">
        <w:rPr>
          <w:rFonts w:ascii="Times New Roman" w:hAnsi="Times New Roman" w:cs="Times New Roman"/>
          <w:sz w:val="24"/>
          <w:szCs w:val="24"/>
        </w:rPr>
        <w:t>s</w:t>
      </w:r>
      <w:r w:rsidR="00FE77AF" w:rsidRPr="00267B40">
        <w:rPr>
          <w:rFonts w:ascii="Times New Roman" w:hAnsi="Times New Roman" w:cs="Times New Roman"/>
          <w:sz w:val="24"/>
          <w:szCs w:val="24"/>
        </w:rPr>
        <w:t xml:space="preserve"> located in </w:t>
      </w:r>
      <w:r w:rsidR="00943E11" w:rsidRPr="00267B40">
        <w:rPr>
          <w:rFonts w:ascii="Times New Roman" w:hAnsi="Times New Roman" w:cs="Times New Roman"/>
          <w:sz w:val="24"/>
          <w:szCs w:val="24"/>
        </w:rPr>
        <w:t xml:space="preserve">the </w:t>
      </w:r>
      <w:r w:rsidR="00FE77AF" w:rsidRPr="00267B40">
        <w:rPr>
          <w:rFonts w:ascii="Times New Roman" w:hAnsi="Times New Roman" w:cs="Times New Roman"/>
          <w:sz w:val="24"/>
          <w:szCs w:val="24"/>
        </w:rPr>
        <w:t>UK. Premier Inn</w:t>
      </w:r>
      <w:r w:rsidRPr="00267B40">
        <w:rPr>
          <w:rFonts w:ascii="Times New Roman" w:hAnsi="Times New Roman" w:cs="Times New Roman"/>
          <w:sz w:val="24"/>
          <w:szCs w:val="24"/>
        </w:rPr>
        <w:t xml:space="preserve"> has approximately 72,000 rooms and about 800 hotels. </w:t>
      </w:r>
      <w:r w:rsidR="00506B3F" w:rsidRPr="00267B40">
        <w:rPr>
          <w:rFonts w:ascii="Times New Roman" w:hAnsi="Times New Roman" w:cs="Times New Roman"/>
          <w:sz w:val="24"/>
          <w:szCs w:val="24"/>
        </w:rPr>
        <w:t xml:space="preserve">It has been under the ownership of Whitbread since its inception in 1987. </w:t>
      </w:r>
      <w:r w:rsidR="00943E11" w:rsidRPr="00267B40">
        <w:rPr>
          <w:rFonts w:ascii="Times New Roman" w:hAnsi="Times New Roman" w:cs="Times New Roman"/>
          <w:sz w:val="24"/>
          <w:szCs w:val="24"/>
        </w:rPr>
        <w:t>The premier Inn provides approximately 70% of the total revenue</w:t>
      </w:r>
      <w:r w:rsidR="00506B3F" w:rsidRPr="00267B40">
        <w:rPr>
          <w:rFonts w:ascii="Times New Roman" w:hAnsi="Times New Roman" w:cs="Times New Roman"/>
          <w:sz w:val="24"/>
          <w:szCs w:val="24"/>
        </w:rPr>
        <w:t xml:space="preserve"> in the group of companies. </w:t>
      </w:r>
      <w:r w:rsidR="00A016A5" w:rsidRPr="00267B40">
        <w:rPr>
          <w:rFonts w:ascii="Times New Roman" w:hAnsi="Times New Roman" w:cs="Times New Roman"/>
          <w:sz w:val="24"/>
          <w:szCs w:val="24"/>
        </w:rPr>
        <w:t xml:space="preserve">The acquisition of Premier Lodge in 2004 led to </w:t>
      </w:r>
      <w:r w:rsidR="00943E11" w:rsidRPr="00267B40">
        <w:rPr>
          <w:rFonts w:ascii="Times New Roman" w:hAnsi="Times New Roman" w:cs="Times New Roman"/>
          <w:sz w:val="24"/>
          <w:szCs w:val="24"/>
        </w:rPr>
        <w:t xml:space="preserve">an </w:t>
      </w:r>
      <w:r w:rsidR="00A016A5" w:rsidRPr="00267B40">
        <w:rPr>
          <w:rFonts w:ascii="Times New Roman" w:hAnsi="Times New Roman" w:cs="Times New Roman"/>
          <w:sz w:val="24"/>
          <w:szCs w:val="24"/>
        </w:rPr>
        <w:t xml:space="preserve">additional 141 hotels. </w:t>
      </w:r>
      <w:r w:rsidR="008340B5" w:rsidRPr="00267B40">
        <w:rPr>
          <w:rFonts w:ascii="Times New Roman" w:hAnsi="Times New Roman" w:cs="Times New Roman"/>
          <w:sz w:val="24"/>
          <w:szCs w:val="24"/>
        </w:rPr>
        <w:t xml:space="preserve">From a historical point of view, it is rare to find premier inn hotels along motorway service regions. </w:t>
      </w:r>
      <w:r w:rsidR="00A73768" w:rsidRPr="00267B40">
        <w:rPr>
          <w:rFonts w:ascii="Times New Roman" w:hAnsi="Times New Roman" w:cs="Times New Roman"/>
          <w:sz w:val="24"/>
          <w:szCs w:val="24"/>
        </w:rPr>
        <w:t>They are mainly located on major A-</w:t>
      </w:r>
      <w:r w:rsidR="00943E11" w:rsidRPr="00267B40">
        <w:rPr>
          <w:rFonts w:ascii="Times New Roman" w:hAnsi="Times New Roman" w:cs="Times New Roman"/>
          <w:sz w:val="24"/>
          <w:szCs w:val="24"/>
        </w:rPr>
        <w:t>r</w:t>
      </w:r>
      <w:r w:rsidR="00A73768" w:rsidRPr="00267B40">
        <w:rPr>
          <w:rFonts w:ascii="Times New Roman" w:hAnsi="Times New Roman" w:cs="Times New Roman"/>
          <w:sz w:val="24"/>
          <w:szCs w:val="24"/>
        </w:rPr>
        <w:t xml:space="preserve">oads or in city centers. </w:t>
      </w:r>
      <w:r w:rsidR="00C70F64" w:rsidRPr="00267B40">
        <w:rPr>
          <w:rFonts w:ascii="Times New Roman" w:hAnsi="Times New Roman" w:cs="Times New Roman"/>
          <w:sz w:val="24"/>
          <w:szCs w:val="24"/>
        </w:rPr>
        <w:t xml:space="preserve">The company is the fastest-growing and </w:t>
      </w:r>
      <w:r w:rsidR="00943E11" w:rsidRPr="00267B40">
        <w:rPr>
          <w:rFonts w:ascii="Times New Roman" w:hAnsi="Times New Roman" w:cs="Times New Roman"/>
          <w:sz w:val="24"/>
          <w:szCs w:val="24"/>
        </w:rPr>
        <w:t xml:space="preserve">the </w:t>
      </w:r>
      <w:r w:rsidR="00C70F64" w:rsidRPr="00267B40">
        <w:rPr>
          <w:rFonts w:ascii="Times New Roman" w:hAnsi="Times New Roman" w:cs="Times New Roman"/>
          <w:sz w:val="24"/>
          <w:szCs w:val="24"/>
        </w:rPr>
        <w:t>UK’</w:t>
      </w:r>
      <w:r w:rsidR="00943E11" w:rsidRPr="00267B40">
        <w:rPr>
          <w:rFonts w:ascii="Times New Roman" w:hAnsi="Times New Roman" w:cs="Times New Roman"/>
          <w:sz w:val="24"/>
          <w:szCs w:val="24"/>
        </w:rPr>
        <w:t>s</w:t>
      </w:r>
      <w:r w:rsidR="00C70F64" w:rsidRPr="00267B40">
        <w:rPr>
          <w:rFonts w:ascii="Times New Roman" w:hAnsi="Times New Roman" w:cs="Times New Roman"/>
          <w:sz w:val="24"/>
          <w:szCs w:val="24"/>
        </w:rPr>
        <w:t xml:space="preserve"> largest hotel brand. </w:t>
      </w:r>
      <w:r w:rsidR="000A40AA" w:rsidRPr="00267B40">
        <w:rPr>
          <w:rFonts w:ascii="Times New Roman" w:hAnsi="Times New Roman" w:cs="Times New Roman"/>
          <w:sz w:val="24"/>
          <w:szCs w:val="24"/>
        </w:rPr>
        <w:t xml:space="preserve">Their bedrooms are characterized </w:t>
      </w:r>
      <w:r w:rsidR="00943E11" w:rsidRPr="00267B40">
        <w:rPr>
          <w:rFonts w:ascii="Times New Roman" w:hAnsi="Times New Roman" w:cs="Times New Roman"/>
          <w:sz w:val="24"/>
          <w:szCs w:val="24"/>
        </w:rPr>
        <w:t>by</w:t>
      </w:r>
      <w:r w:rsidR="000A40AA" w:rsidRPr="00267B40">
        <w:rPr>
          <w:rFonts w:ascii="Times New Roman" w:hAnsi="Times New Roman" w:cs="Times New Roman"/>
          <w:sz w:val="24"/>
          <w:szCs w:val="24"/>
        </w:rPr>
        <w:t xml:space="preserve"> a free view TV, Wi-Fi internet access and en-suite bathroom. </w:t>
      </w:r>
      <w:r w:rsidR="00FC2C0A" w:rsidRPr="00267B40">
        <w:rPr>
          <w:rFonts w:ascii="Times New Roman" w:hAnsi="Times New Roman" w:cs="Times New Roman"/>
          <w:sz w:val="24"/>
          <w:szCs w:val="24"/>
        </w:rPr>
        <w:t xml:space="preserve">Customers </w:t>
      </w:r>
      <w:r w:rsidR="00BF5756" w:rsidRPr="00267B40">
        <w:rPr>
          <w:rFonts w:ascii="Times New Roman" w:hAnsi="Times New Roman" w:cs="Times New Roman"/>
          <w:sz w:val="24"/>
          <w:szCs w:val="24"/>
        </w:rPr>
        <w:t>are n</w:t>
      </w:r>
      <w:r w:rsidR="00FC2C0A" w:rsidRPr="00267B40">
        <w:rPr>
          <w:rFonts w:ascii="Times New Roman" w:hAnsi="Times New Roman" w:cs="Times New Roman"/>
          <w:sz w:val="24"/>
          <w:szCs w:val="24"/>
        </w:rPr>
        <w:t xml:space="preserve">ormally guaranteed </w:t>
      </w:r>
      <w:r w:rsidR="00943E11" w:rsidRPr="00267B40">
        <w:rPr>
          <w:rFonts w:ascii="Times New Roman" w:hAnsi="Times New Roman" w:cs="Times New Roman"/>
          <w:sz w:val="24"/>
          <w:szCs w:val="24"/>
        </w:rPr>
        <w:t xml:space="preserve">a </w:t>
      </w:r>
      <w:r w:rsidR="00BF5756" w:rsidRPr="00267B40">
        <w:rPr>
          <w:rFonts w:ascii="Times New Roman" w:hAnsi="Times New Roman" w:cs="Times New Roman"/>
          <w:sz w:val="24"/>
          <w:szCs w:val="24"/>
        </w:rPr>
        <w:t xml:space="preserve">comfortable environment and friendly service. </w:t>
      </w:r>
      <w:r w:rsidR="00360C22" w:rsidRPr="00267B40">
        <w:rPr>
          <w:rFonts w:ascii="Times New Roman" w:hAnsi="Times New Roman" w:cs="Times New Roman"/>
          <w:sz w:val="24"/>
          <w:szCs w:val="24"/>
        </w:rPr>
        <w:t xml:space="preserve">The idea that Premier Inn was the first hotel brand </w:t>
      </w:r>
      <w:r w:rsidR="00360C22" w:rsidRPr="00267B40">
        <w:rPr>
          <w:rFonts w:ascii="Times New Roman" w:hAnsi="Times New Roman" w:cs="Times New Roman"/>
          <w:sz w:val="24"/>
          <w:szCs w:val="24"/>
        </w:rPr>
        <w:lastRenderedPageBreak/>
        <w:t xml:space="preserve">to sign up with the National Tourist Board Visit Britain indicates that the company is under </w:t>
      </w:r>
      <w:r w:rsidR="00D909ED" w:rsidRPr="00267B40">
        <w:rPr>
          <w:rFonts w:ascii="Times New Roman" w:hAnsi="Times New Roman" w:cs="Times New Roman"/>
          <w:sz w:val="24"/>
          <w:szCs w:val="24"/>
        </w:rPr>
        <w:t>a new</w:t>
      </w:r>
      <w:r w:rsidR="008853FF" w:rsidRPr="00267B40">
        <w:rPr>
          <w:rFonts w:ascii="Times New Roman" w:hAnsi="Times New Roman" w:cs="Times New Roman"/>
          <w:sz w:val="24"/>
          <w:szCs w:val="24"/>
        </w:rPr>
        <w:t xml:space="preserve"> </w:t>
      </w:r>
      <w:r w:rsidR="00D909ED" w:rsidRPr="00267B40">
        <w:rPr>
          <w:rFonts w:ascii="Times New Roman" w:hAnsi="Times New Roman" w:cs="Times New Roman"/>
          <w:sz w:val="24"/>
          <w:szCs w:val="24"/>
        </w:rPr>
        <w:t>quality assessment scheme especiall</w:t>
      </w:r>
      <w:r w:rsidR="009C6A33" w:rsidRPr="00267B40">
        <w:rPr>
          <w:rFonts w:ascii="Times New Roman" w:hAnsi="Times New Roman" w:cs="Times New Roman"/>
          <w:sz w:val="24"/>
          <w:szCs w:val="24"/>
        </w:rPr>
        <w:t>y for its accommodation budget (Brotherton, 2004).</w:t>
      </w:r>
    </w:p>
    <w:p w:rsidR="00960671" w:rsidRDefault="00317900" w:rsidP="00B9040E">
      <w:pPr>
        <w:pStyle w:val="Heading1"/>
      </w:pPr>
      <w:bookmarkStart w:id="3" w:name="_Toc24811024"/>
      <w:r>
        <w:t>Discussion/Evaluation and Critical Analysis</w:t>
      </w:r>
      <w:bookmarkEnd w:id="3"/>
    </w:p>
    <w:p w:rsidR="00C97499" w:rsidRPr="00960671" w:rsidRDefault="00317900" w:rsidP="00B9040E">
      <w:pPr>
        <w:pStyle w:val="Heading2"/>
      </w:pPr>
      <w:bookmarkStart w:id="4" w:name="_Toc24811025"/>
      <w:r w:rsidRPr="00960671">
        <w:t xml:space="preserve">Strategic </w:t>
      </w:r>
      <w:r w:rsidR="00960671" w:rsidRPr="00960671">
        <w:t>Plan</w:t>
      </w:r>
      <w:bookmarkEnd w:id="4"/>
    </w:p>
    <w:p w:rsidR="00AA1DB8"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Pr="00267B40">
        <w:rPr>
          <w:rFonts w:ascii="Times New Roman" w:hAnsi="Times New Roman" w:cs="Times New Roman"/>
          <w:sz w:val="24"/>
          <w:szCs w:val="24"/>
        </w:rPr>
        <w:t>Strategic planning is normally determined by organizational culture, size, complexity, the expertise of the planners, and leadership style. There are different strategic planning techniques that Premier Inn Hotel can apply such as SWOT Analysis and PESTLE, to achieve the intended sustainability. Its benefits include communicating effectively organizational objectives &amp; goals, defining the purpose</w:t>
      </w:r>
      <w:r w:rsidR="00943E11" w:rsidRPr="00267B40">
        <w:rPr>
          <w:rFonts w:ascii="Times New Roman" w:hAnsi="Times New Roman" w:cs="Times New Roman"/>
          <w:sz w:val="24"/>
          <w:szCs w:val="24"/>
        </w:rPr>
        <w:t>,</w:t>
      </w:r>
      <w:r w:rsidRPr="00267B40">
        <w:rPr>
          <w:rFonts w:ascii="Times New Roman" w:hAnsi="Times New Roman" w:cs="Times New Roman"/>
          <w:sz w:val="24"/>
          <w:szCs w:val="24"/>
        </w:rPr>
        <w:t xml:space="preserve"> and developing a sense of belongingness and ownership (Ginter, Duncan, &amp; Swayne, 2018).</w:t>
      </w:r>
      <w:r w:rsidR="00F148A4" w:rsidRPr="00267B40">
        <w:rPr>
          <w:rFonts w:ascii="Times New Roman" w:hAnsi="Times New Roman" w:cs="Times New Roman"/>
          <w:sz w:val="24"/>
          <w:szCs w:val="24"/>
        </w:rPr>
        <w:t xml:space="preserve"> Advancement in technology and increased guest demands, as well as the desire to optimize hospitality services using scarce resources, calls for an effective strategic plan. </w:t>
      </w:r>
    </w:p>
    <w:p w:rsidR="001C11D7" w:rsidRDefault="001C11D7" w:rsidP="00B9040E">
      <w:pPr>
        <w:pStyle w:val="Heading3"/>
      </w:pPr>
      <w:bookmarkStart w:id="5" w:name="_Toc24811026"/>
    </w:p>
    <w:p w:rsidR="001C11D7" w:rsidRDefault="001C11D7" w:rsidP="001C11D7"/>
    <w:p w:rsidR="001C11D7" w:rsidRDefault="001C11D7" w:rsidP="001C11D7"/>
    <w:p w:rsidR="001C11D7" w:rsidRDefault="001C11D7" w:rsidP="001C11D7"/>
    <w:p w:rsidR="001C11D7" w:rsidRDefault="001C11D7" w:rsidP="001C11D7"/>
    <w:p w:rsidR="001C11D7" w:rsidRDefault="001C11D7" w:rsidP="001C11D7"/>
    <w:p w:rsidR="001C11D7" w:rsidRDefault="001C11D7" w:rsidP="001C11D7"/>
    <w:p w:rsidR="001C11D7" w:rsidRPr="001C11D7" w:rsidRDefault="001C11D7" w:rsidP="001C11D7">
      <w:r>
        <w:rPr>
          <w:noProof/>
        </w:rPr>
        <w:lastRenderedPageBreak/>
        <w:drawing>
          <wp:inline distT="0" distB="0" distL="0" distR="0" wp14:anchorId="4846C3CF" wp14:editId="5DD2C52C">
            <wp:extent cx="5943600" cy="2019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does-swot-stand-for.jpg"/>
                    <pic:cNvPicPr/>
                  </pic:nvPicPr>
                  <pic:blipFill>
                    <a:blip r:embed="rId9">
                      <a:extLst>
                        <a:ext uri="{28A0092B-C50C-407E-A947-70E740481C1C}">
                          <a14:useLocalDpi xmlns:a14="http://schemas.microsoft.com/office/drawing/2010/main" val="0"/>
                        </a:ext>
                      </a:extLst>
                    </a:blip>
                    <a:stretch>
                      <a:fillRect/>
                    </a:stretch>
                  </pic:blipFill>
                  <pic:spPr>
                    <a:xfrm>
                      <a:off x="0" y="0"/>
                      <a:ext cx="5943600" cy="2019300"/>
                    </a:xfrm>
                    <a:prstGeom prst="rect">
                      <a:avLst/>
                    </a:prstGeom>
                  </pic:spPr>
                </pic:pic>
              </a:graphicData>
            </a:graphic>
          </wp:inline>
        </w:drawing>
      </w:r>
    </w:p>
    <w:p w:rsidR="00A67688" w:rsidRDefault="00A67688" w:rsidP="00B9040E">
      <w:pPr>
        <w:pStyle w:val="Heading3"/>
      </w:pPr>
    </w:p>
    <w:p w:rsidR="00BF7473" w:rsidRPr="001B750F" w:rsidRDefault="00317900" w:rsidP="001B750F">
      <w:pPr>
        <w:pStyle w:val="Heading3"/>
        <w:rPr>
          <w:b w:val="0"/>
        </w:rPr>
      </w:pPr>
      <w:r w:rsidRPr="00B26F95">
        <w:t>SWOT Analysis</w:t>
      </w:r>
      <w:bookmarkEnd w:id="5"/>
    </w:p>
    <w:p w:rsidR="002C367A"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Pr="00267B40">
        <w:rPr>
          <w:rFonts w:ascii="Times New Roman" w:hAnsi="Times New Roman" w:cs="Times New Roman"/>
          <w:sz w:val="24"/>
          <w:szCs w:val="24"/>
        </w:rPr>
        <w:t>It is an acronym for strengths, weaknesses, opportunities, and threats facing an entity. The method is used to create awareness regarding decision making and deciding areas to prioritize. An exhaustive assessment of the external and internal resources provides a directive to organizational goals and objectives. SWOT analysis, therefore, provides a holistic picture of the current state of the organization as well as the discovery of key areas to capitalize on as far as sustainability is concerned.</w:t>
      </w:r>
    </w:p>
    <w:p w:rsidR="00F009A4" w:rsidRPr="00B26F95" w:rsidRDefault="00317900" w:rsidP="00B9040E">
      <w:pPr>
        <w:pStyle w:val="Heading4"/>
      </w:pPr>
      <w:r w:rsidRPr="00B26F95">
        <w:t xml:space="preserve">Strengths </w:t>
      </w:r>
    </w:p>
    <w:p w:rsidR="00F009A4" w:rsidRPr="00267B40" w:rsidRDefault="00317900" w:rsidP="00267B40">
      <w:pPr>
        <w:pStyle w:val="ListParagraph"/>
        <w:numPr>
          <w:ilvl w:val="0"/>
          <w:numId w:val="1"/>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Strong brand image </w:t>
      </w:r>
    </w:p>
    <w:p w:rsidR="00BF4144" w:rsidRPr="00267B40" w:rsidRDefault="00317900" w:rsidP="00267B40">
      <w:pPr>
        <w:pStyle w:val="ListParagraph"/>
        <w:numPr>
          <w:ilvl w:val="0"/>
          <w:numId w:val="1"/>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A strong partnership with stakeholders and suppliers </w:t>
      </w:r>
    </w:p>
    <w:p w:rsidR="00BF4144" w:rsidRPr="00267B40" w:rsidRDefault="00317900" w:rsidP="00267B40">
      <w:pPr>
        <w:pStyle w:val="ListParagraph"/>
        <w:numPr>
          <w:ilvl w:val="0"/>
          <w:numId w:val="1"/>
        </w:numPr>
        <w:spacing w:line="480" w:lineRule="auto"/>
        <w:rPr>
          <w:rFonts w:ascii="Times New Roman" w:hAnsi="Times New Roman" w:cs="Times New Roman"/>
          <w:sz w:val="24"/>
          <w:szCs w:val="24"/>
        </w:rPr>
      </w:pPr>
      <w:r w:rsidRPr="00267B40">
        <w:rPr>
          <w:rFonts w:ascii="Times New Roman" w:hAnsi="Times New Roman" w:cs="Times New Roman"/>
          <w:sz w:val="24"/>
          <w:szCs w:val="24"/>
        </w:rPr>
        <w:t>An ever</w:t>
      </w:r>
      <w:r w:rsidR="00943E11" w:rsidRPr="00267B40">
        <w:rPr>
          <w:rFonts w:ascii="Times New Roman" w:hAnsi="Times New Roman" w:cs="Times New Roman"/>
          <w:sz w:val="24"/>
          <w:szCs w:val="24"/>
        </w:rPr>
        <w:t>-</w:t>
      </w:r>
      <w:r w:rsidRPr="00267B40">
        <w:rPr>
          <w:rFonts w:ascii="Times New Roman" w:hAnsi="Times New Roman" w:cs="Times New Roman"/>
          <w:sz w:val="24"/>
          <w:szCs w:val="24"/>
        </w:rPr>
        <w:t xml:space="preserve">increasing market share </w:t>
      </w:r>
    </w:p>
    <w:p w:rsidR="00BF4144" w:rsidRPr="00267B40" w:rsidRDefault="00317900" w:rsidP="00267B40">
      <w:pPr>
        <w:pStyle w:val="ListParagraph"/>
        <w:numPr>
          <w:ilvl w:val="0"/>
          <w:numId w:val="1"/>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Has a huge chain within the hospitality industry </w:t>
      </w:r>
    </w:p>
    <w:p w:rsidR="00BF4144" w:rsidRPr="00267B40" w:rsidRDefault="00317900" w:rsidP="00267B40">
      <w:pPr>
        <w:pStyle w:val="ListParagraph"/>
        <w:numPr>
          <w:ilvl w:val="0"/>
          <w:numId w:val="1"/>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Has a wide range of innovative ideologies regarding hospitality management </w:t>
      </w:r>
    </w:p>
    <w:p w:rsidR="00BF4144" w:rsidRPr="00267B40" w:rsidRDefault="00317900" w:rsidP="00267B40">
      <w:pPr>
        <w:pStyle w:val="ListParagraph"/>
        <w:numPr>
          <w:ilvl w:val="0"/>
          <w:numId w:val="1"/>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Extensive experience in advertisement techniques </w:t>
      </w:r>
    </w:p>
    <w:p w:rsidR="00BF4144" w:rsidRPr="00267B40" w:rsidRDefault="00317900" w:rsidP="00267B40">
      <w:pPr>
        <w:pStyle w:val="ListParagraph"/>
        <w:numPr>
          <w:ilvl w:val="0"/>
          <w:numId w:val="1"/>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Eco-friendly </w:t>
      </w:r>
    </w:p>
    <w:p w:rsidR="00947120" w:rsidRPr="00B26F95" w:rsidRDefault="00317900" w:rsidP="00B9040E">
      <w:pPr>
        <w:pStyle w:val="Heading4"/>
      </w:pPr>
      <w:r w:rsidRPr="00B26F95">
        <w:t xml:space="preserve">Weaknesses </w:t>
      </w:r>
    </w:p>
    <w:p w:rsidR="00947120" w:rsidRPr="00267B40" w:rsidRDefault="00317900" w:rsidP="00267B40">
      <w:pPr>
        <w:pStyle w:val="ListParagraph"/>
        <w:numPr>
          <w:ilvl w:val="0"/>
          <w:numId w:val="2"/>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Insufficient brand awareness </w:t>
      </w:r>
    </w:p>
    <w:p w:rsidR="00080C08" w:rsidRPr="00267B40" w:rsidRDefault="00317900" w:rsidP="00267B40">
      <w:pPr>
        <w:pStyle w:val="ListParagraph"/>
        <w:numPr>
          <w:ilvl w:val="0"/>
          <w:numId w:val="2"/>
        </w:numPr>
        <w:spacing w:line="480" w:lineRule="auto"/>
        <w:rPr>
          <w:rFonts w:ascii="Times New Roman" w:hAnsi="Times New Roman" w:cs="Times New Roman"/>
          <w:sz w:val="24"/>
          <w:szCs w:val="24"/>
        </w:rPr>
      </w:pPr>
      <w:r w:rsidRPr="00267B40">
        <w:rPr>
          <w:rFonts w:ascii="Times New Roman" w:hAnsi="Times New Roman" w:cs="Times New Roman"/>
          <w:sz w:val="24"/>
          <w:szCs w:val="24"/>
        </w:rPr>
        <w:lastRenderedPageBreak/>
        <w:t xml:space="preserve">Sudden expansion might impact the company’s sustainability </w:t>
      </w:r>
    </w:p>
    <w:p w:rsidR="00080C08" w:rsidRPr="00267B40" w:rsidRDefault="00317900" w:rsidP="00267B40">
      <w:pPr>
        <w:pStyle w:val="ListParagraph"/>
        <w:numPr>
          <w:ilvl w:val="0"/>
          <w:numId w:val="2"/>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Susceptibility to political conditions </w:t>
      </w:r>
    </w:p>
    <w:p w:rsidR="00080C08" w:rsidRPr="00267B40" w:rsidRDefault="00317900" w:rsidP="00267B40">
      <w:pPr>
        <w:pStyle w:val="ListParagraph"/>
        <w:numPr>
          <w:ilvl w:val="0"/>
          <w:numId w:val="2"/>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Launch of a new product resulted in a situational problem </w:t>
      </w:r>
    </w:p>
    <w:p w:rsidR="00395E54" w:rsidRPr="00B26F95" w:rsidRDefault="00317900" w:rsidP="00B9040E">
      <w:pPr>
        <w:pStyle w:val="Heading4"/>
      </w:pPr>
      <w:r w:rsidRPr="00B26F95">
        <w:t xml:space="preserve">Opportunities </w:t>
      </w:r>
    </w:p>
    <w:p w:rsidR="00395E54" w:rsidRPr="00267B40" w:rsidRDefault="00317900" w:rsidP="00267B40">
      <w:pPr>
        <w:pStyle w:val="ListParagraph"/>
        <w:numPr>
          <w:ilvl w:val="0"/>
          <w:numId w:val="3"/>
        </w:numPr>
        <w:spacing w:line="480" w:lineRule="auto"/>
        <w:rPr>
          <w:rFonts w:ascii="Times New Roman" w:hAnsi="Times New Roman" w:cs="Times New Roman"/>
          <w:sz w:val="24"/>
          <w:szCs w:val="24"/>
        </w:rPr>
      </w:pPr>
      <w:r w:rsidRPr="00267B40">
        <w:rPr>
          <w:rFonts w:ascii="Times New Roman" w:hAnsi="Times New Roman" w:cs="Times New Roman"/>
          <w:sz w:val="24"/>
          <w:szCs w:val="24"/>
        </w:rPr>
        <w:t>Newmarket</w:t>
      </w:r>
      <w:r w:rsidR="00BB5EF7" w:rsidRPr="00267B40">
        <w:rPr>
          <w:rFonts w:ascii="Times New Roman" w:hAnsi="Times New Roman" w:cs="Times New Roman"/>
          <w:sz w:val="24"/>
          <w:szCs w:val="24"/>
        </w:rPr>
        <w:t xml:space="preserve"> e.g. Germany and </w:t>
      </w:r>
      <w:r w:rsidR="00943E11" w:rsidRPr="00267B40">
        <w:rPr>
          <w:rFonts w:ascii="Times New Roman" w:hAnsi="Times New Roman" w:cs="Times New Roman"/>
          <w:sz w:val="24"/>
          <w:szCs w:val="24"/>
        </w:rPr>
        <w:t xml:space="preserve">the </w:t>
      </w:r>
      <w:r w:rsidR="00BB5EF7" w:rsidRPr="00267B40">
        <w:rPr>
          <w:rFonts w:ascii="Times New Roman" w:hAnsi="Times New Roman" w:cs="Times New Roman"/>
          <w:sz w:val="24"/>
          <w:szCs w:val="24"/>
        </w:rPr>
        <w:t xml:space="preserve">Republic of Ireland </w:t>
      </w:r>
    </w:p>
    <w:p w:rsidR="00BB5EF7" w:rsidRPr="00267B40" w:rsidRDefault="00317900" w:rsidP="00267B40">
      <w:pPr>
        <w:pStyle w:val="ListParagraph"/>
        <w:numPr>
          <w:ilvl w:val="0"/>
          <w:numId w:val="3"/>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New décor </w:t>
      </w:r>
    </w:p>
    <w:p w:rsidR="0038606C" w:rsidRPr="00267B40" w:rsidRDefault="00317900" w:rsidP="00267B40">
      <w:pPr>
        <w:pStyle w:val="ListParagraph"/>
        <w:numPr>
          <w:ilvl w:val="0"/>
          <w:numId w:val="3"/>
        </w:numPr>
        <w:spacing w:line="480" w:lineRule="auto"/>
        <w:rPr>
          <w:rFonts w:ascii="Times New Roman" w:hAnsi="Times New Roman" w:cs="Times New Roman"/>
          <w:sz w:val="24"/>
          <w:szCs w:val="24"/>
        </w:rPr>
      </w:pPr>
      <w:r w:rsidRPr="00267B40">
        <w:rPr>
          <w:rFonts w:ascii="Times New Roman" w:hAnsi="Times New Roman" w:cs="Times New Roman"/>
          <w:sz w:val="24"/>
          <w:szCs w:val="24"/>
        </w:rPr>
        <w:t>Additional strategic tie-ups</w:t>
      </w:r>
    </w:p>
    <w:p w:rsidR="0038606C" w:rsidRPr="00267B40" w:rsidRDefault="00317900" w:rsidP="00267B40">
      <w:pPr>
        <w:pStyle w:val="ListParagraph"/>
        <w:numPr>
          <w:ilvl w:val="0"/>
          <w:numId w:val="3"/>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Establishing brand value via customer experience </w:t>
      </w:r>
    </w:p>
    <w:p w:rsidR="00E725D3" w:rsidRPr="00267B40" w:rsidRDefault="00317900" w:rsidP="00267B40">
      <w:pPr>
        <w:pStyle w:val="ListParagraph"/>
        <w:numPr>
          <w:ilvl w:val="0"/>
          <w:numId w:val="3"/>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Investment in digital marketing </w:t>
      </w:r>
    </w:p>
    <w:p w:rsidR="00BF1D68" w:rsidRPr="00B26F95" w:rsidRDefault="00317900" w:rsidP="00B9040E">
      <w:pPr>
        <w:pStyle w:val="Heading4"/>
      </w:pPr>
      <w:r w:rsidRPr="00B26F95">
        <w:t xml:space="preserve">Threats </w:t>
      </w:r>
    </w:p>
    <w:p w:rsidR="00BF1D68" w:rsidRPr="00267B40" w:rsidRDefault="00317900" w:rsidP="00267B40">
      <w:pPr>
        <w:pStyle w:val="ListParagraph"/>
        <w:numPr>
          <w:ilvl w:val="0"/>
          <w:numId w:val="4"/>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Competitors such as Backpackers </w:t>
      </w:r>
      <w:r w:rsidR="00C852ED" w:rsidRPr="00267B40">
        <w:rPr>
          <w:rFonts w:ascii="Times New Roman" w:hAnsi="Times New Roman" w:cs="Times New Roman"/>
          <w:sz w:val="24"/>
          <w:szCs w:val="24"/>
        </w:rPr>
        <w:t xml:space="preserve">Hostels, </w:t>
      </w:r>
      <w:r w:rsidR="00B56D7D" w:rsidRPr="00267B40">
        <w:rPr>
          <w:rFonts w:ascii="Times New Roman" w:hAnsi="Times New Roman" w:cs="Times New Roman"/>
          <w:sz w:val="24"/>
          <w:szCs w:val="24"/>
        </w:rPr>
        <w:t>Easy Hotel</w:t>
      </w:r>
      <w:r w:rsidR="003C39F5" w:rsidRPr="00267B40">
        <w:rPr>
          <w:rFonts w:ascii="Times New Roman" w:hAnsi="Times New Roman" w:cs="Times New Roman"/>
          <w:sz w:val="24"/>
          <w:szCs w:val="24"/>
        </w:rPr>
        <w:t xml:space="preserve">, Marriott </w:t>
      </w:r>
      <w:r w:rsidR="00C852ED" w:rsidRPr="00267B40">
        <w:rPr>
          <w:rFonts w:ascii="Times New Roman" w:hAnsi="Times New Roman" w:cs="Times New Roman"/>
          <w:sz w:val="24"/>
          <w:szCs w:val="24"/>
        </w:rPr>
        <w:t>and Holiday Inn</w:t>
      </w:r>
    </w:p>
    <w:p w:rsidR="003C39F5" w:rsidRDefault="00317900" w:rsidP="00267B40">
      <w:pPr>
        <w:pStyle w:val="ListParagraph"/>
        <w:numPr>
          <w:ilvl w:val="0"/>
          <w:numId w:val="4"/>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Legal threats from safety executives and </w:t>
      </w:r>
      <w:r w:rsidR="00943E11" w:rsidRPr="00267B40">
        <w:rPr>
          <w:rFonts w:ascii="Times New Roman" w:hAnsi="Times New Roman" w:cs="Times New Roman"/>
          <w:sz w:val="24"/>
          <w:szCs w:val="24"/>
        </w:rPr>
        <w:t xml:space="preserve">the </w:t>
      </w:r>
      <w:r w:rsidRPr="00267B40">
        <w:rPr>
          <w:rFonts w:ascii="Times New Roman" w:hAnsi="Times New Roman" w:cs="Times New Roman"/>
          <w:sz w:val="24"/>
          <w:szCs w:val="24"/>
        </w:rPr>
        <w:t xml:space="preserve">Unite trade union. </w:t>
      </w:r>
    </w:p>
    <w:p w:rsidR="00A67688" w:rsidRDefault="00A67688" w:rsidP="00A67688">
      <w:pPr>
        <w:pStyle w:val="ListParagraph"/>
        <w:spacing w:line="480" w:lineRule="auto"/>
        <w:rPr>
          <w:rFonts w:ascii="Times New Roman" w:hAnsi="Times New Roman" w:cs="Times New Roman"/>
          <w:sz w:val="24"/>
          <w:szCs w:val="24"/>
        </w:rPr>
      </w:pPr>
    </w:p>
    <w:p w:rsidR="00A67688" w:rsidRDefault="00A67688" w:rsidP="00A67688">
      <w:pPr>
        <w:spacing w:line="480" w:lineRule="auto"/>
        <w:rPr>
          <w:rFonts w:ascii="Times New Roman" w:hAnsi="Times New Roman" w:cs="Times New Roman"/>
          <w:sz w:val="24"/>
          <w:szCs w:val="24"/>
        </w:rPr>
      </w:pPr>
    </w:p>
    <w:p w:rsidR="00A67688" w:rsidRDefault="00A67688" w:rsidP="00A67688">
      <w:pPr>
        <w:spacing w:line="480" w:lineRule="auto"/>
        <w:rPr>
          <w:rFonts w:ascii="Times New Roman" w:hAnsi="Times New Roman" w:cs="Times New Roman"/>
          <w:sz w:val="24"/>
          <w:szCs w:val="24"/>
        </w:rPr>
      </w:pPr>
    </w:p>
    <w:p w:rsidR="00A67688" w:rsidRDefault="00A67688" w:rsidP="00A67688">
      <w:pPr>
        <w:spacing w:line="480" w:lineRule="auto"/>
        <w:rPr>
          <w:rFonts w:ascii="Times New Roman" w:hAnsi="Times New Roman" w:cs="Times New Roman"/>
          <w:sz w:val="24"/>
          <w:szCs w:val="24"/>
        </w:rPr>
      </w:pPr>
    </w:p>
    <w:p w:rsidR="00A67688" w:rsidRPr="00A67688" w:rsidRDefault="00A67688" w:rsidP="00A67688">
      <w:pPr>
        <w:spacing w:line="480" w:lineRule="auto"/>
        <w:rPr>
          <w:rFonts w:ascii="Times New Roman" w:hAnsi="Times New Roman" w:cs="Times New Roman"/>
          <w:sz w:val="24"/>
          <w:szCs w:val="24"/>
        </w:rPr>
      </w:pPr>
    </w:p>
    <w:p w:rsidR="00B003D8" w:rsidRPr="00B26F95" w:rsidRDefault="00317900" w:rsidP="00B9040E">
      <w:pPr>
        <w:pStyle w:val="Heading3"/>
      </w:pPr>
      <w:bookmarkStart w:id="6" w:name="_Toc24811027"/>
      <w:r w:rsidRPr="00B26F95">
        <w:lastRenderedPageBreak/>
        <w:t>PESTLE Analysis</w:t>
      </w:r>
      <w:bookmarkEnd w:id="6"/>
      <w:r w:rsidR="001C11D7">
        <w:rPr>
          <w:rFonts w:ascii="Times New Roman" w:hAnsi="Times New Roman" w:cs="Times New Roman"/>
          <w:noProof/>
          <w:sz w:val="24"/>
          <w:szCs w:val="24"/>
        </w:rPr>
        <w:drawing>
          <wp:inline distT="0" distB="0" distL="0" distR="0" wp14:anchorId="619C47C8" wp14:editId="437AA896">
            <wp:extent cx="2886075" cy="14097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s.png"/>
                    <pic:cNvPicPr/>
                  </pic:nvPicPr>
                  <pic:blipFill>
                    <a:blip r:embed="rId10">
                      <a:extLst>
                        <a:ext uri="{28A0092B-C50C-407E-A947-70E740481C1C}">
                          <a14:useLocalDpi xmlns:a14="http://schemas.microsoft.com/office/drawing/2010/main" val="0"/>
                        </a:ext>
                      </a:extLst>
                    </a:blip>
                    <a:stretch>
                      <a:fillRect/>
                    </a:stretch>
                  </pic:blipFill>
                  <pic:spPr>
                    <a:xfrm>
                      <a:off x="0" y="0"/>
                      <a:ext cx="2886075" cy="1409700"/>
                    </a:xfrm>
                    <a:prstGeom prst="rect">
                      <a:avLst/>
                    </a:prstGeom>
                  </pic:spPr>
                </pic:pic>
              </a:graphicData>
            </a:graphic>
          </wp:inline>
        </w:drawing>
      </w:r>
    </w:p>
    <w:p w:rsidR="00E954C2"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00B003D8" w:rsidRPr="00267B40">
        <w:rPr>
          <w:rFonts w:ascii="Times New Roman" w:hAnsi="Times New Roman" w:cs="Times New Roman"/>
          <w:sz w:val="24"/>
          <w:szCs w:val="24"/>
        </w:rPr>
        <w:t>It is a framework or methodology used by most marketers to monitor and analyze macro-environmental aspects that tend to affect an organization. The framework is composed of six elements, namely</w:t>
      </w:r>
      <w:r w:rsidR="00943E11" w:rsidRPr="00267B40">
        <w:rPr>
          <w:rFonts w:ascii="Times New Roman" w:hAnsi="Times New Roman" w:cs="Times New Roman"/>
          <w:sz w:val="24"/>
          <w:szCs w:val="24"/>
        </w:rPr>
        <w:t>,</w:t>
      </w:r>
      <w:r w:rsidR="00B003D8" w:rsidRPr="00267B40">
        <w:rPr>
          <w:rFonts w:ascii="Times New Roman" w:hAnsi="Times New Roman" w:cs="Times New Roman"/>
          <w:sz w:val="24"/>
          <w:szCs w:val="24"/>
        </w:rPr>
        <w:t xml:space="preserve"> political, social, economic, environmental, technological</w:t>
      </w:r>
      <w:r w:rsidR="00943E11" w:rsidRPr="00267B40">
        <w:rPr>
          <w:rFonts w:ascii="Times New Roman" w:hAnsi="Times New Roman" w:cs="Times New Roman"/>
          <w:sz w:val="24"/>
          <w:szCs w:val="24"/>
        </w:rPr>
        <w:t>,</w:t>
      </w:r>
      <w:r w:rsidR="00B003D8" w:rsidRPr="00267B40">
        <w:rPr>
          <w:rFonts w:ascii="Times New Roman" w:hAnsi="Times New Roman" w:cs="Times New Roman"/>
          <w:sz w:val="24"/>
          <w:szCs w:val="24"/>
        </w:rPr>
        <w:t xml:space="preserve"> and legal. It assists in determining whether the organization, in this case, Premier Inn Hotel, is ready for any change.</w:t>
      </w:r>
    </w:p>
    <w:p w:rsidR="0046126A" w:rsidRPr="00B26F95" w:rsidRDefault="00317900" w:rsidP="00B9040E">
      <w:pPr>
        <w:pStyle w:val="Heading4"/>
      </w:pPr>
      <w:r w:rsidRPr="00B26F95">
        <w:t>Political</w:t>
      </w:r>
    </w:p>
    <w:p w:rsidR="0046126A"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Pr="00267B40">
        <w:rPr>
          <w:rFonts w:ascii="Times New Roman" w:hAnsi="Times New Roman" w:cs="Times New Roman"/>
          <w:sz w:val="24"/>
          <w:szCs w:val="24"/>
        </w:rPr>
        <w:t xml:space="preserve">The pragmatic and positive collaboration with the government of </w:t>
      </w:r>
      <w:r w:rsidR="00943E11" w:rsidRPr="00267B40">
        <w:rPr>
          <w:rFonts w:ascii="Times New Roman" w:hAnsi="Times New Roman" w:cs="Times New Roman"/>
          <w:sz w:val="24"/>
          <w:szCs w:val="24"/>
        </w:rPr>
        <w:t xml:space="preserve">the </w:t>
      </w:r>
      <w:r w:rsidRPr="00267B40">
        <w:rPr>
          <w:rFonts w:ascii="Times New Roman" w:hAnsi="Times New Roman" w:cs="Times New Roman"/>
          <w:sz w:val="24"/>
          <w:szCs w:val="24"/>
        </w:rPr>
        <w:t xml:space="preserve">United Kingdom has resulted </w:t>
      </w:r>
      <w:r w:rsidR="00943E11" w:rsidRPr="00267B40">
        <w:rPr>
          <w:rFonts w:ascii="Times New Roman" w:hAnsi="Times New Roman" w:cs="Times New Roman"/>
          <w:sz w:val="24"/>
          <w:szCs w:val="24"/>
        </w:rPr>
        <w:t>in</w:t>
      </w:r>
      <w:r w:rsidRPr="00267B40">
        <w:rPr>
          <w:rFonts w:ascii="Times New Roman" w:hAnsi="Times New Roman" w:cs="Times New Roman"/>
          <w:sz w:val="24"/>
          <w:szCs w:val="24"/>
        </w:rPr>
        <w:t xml:space="preserve"> </w:t>
      </w:r>
      <w:r w:rsidR="00943E11" w:rsidRPr="00267B40">
        <w:rPr>
          <w:rFonts w:ascii="Times New Roman" w:hAnsi="Times New Roman" w:cs="Times New Roman"/>
          <w:sz w:val="24"/>
          <w:szCs w:val="24"/>
        </w:rPr>
        <w:t xml:space="preserve">the </w:t>
      </w:r>
      <w:r w:rsidRPr="00267B40">
        <w:rPr>
          <w:rFonts w:ascii="Times New Roman" w:hAnsi="Times New Roman" w:cs="Times New Roman"/>
          <w:sz w:val="24"/>
          <w:szCs w:val="24"/>
        </w:rPr>
        <w:t xml:space="preserve">extensive economic development of the Hospitality Industry in </w:t>
      </w:r>
      <w:r w:rsidR="00943E11" w:rsidRPr="00267B40">
        <w:rPr>
          <w:rFonts w:ascii="Times New Roman" w:hAnsi="Times New Roman" w:cs="Times New Roman"/>
          <w:sz w:val="24"/>
          <w:szCs w:val="24"/>
        </w:rPr>
        <w:t xml:space="preserve">the </w:t>
      </w:r>
      <w:r w:rsidRPr="00267B40">
        <w:rPr>
          <w:rFonts w:ascii="Times New Roman" w:hAnsi="Times New Roman" w:cs="Times New Roman"/>
          <w:sz w:val="24"/>
          <w:szCs w:val="24"/>
        </w:rPr>
        <w:t xml:space="preserve">UK. </w:t>
      </w:r>
      <w:r w:rsidR="001E2BF4" w:rsidRPr="00267B40">
        <w:rPr>
          <w:rFonts w:ascii="Times New Roman" w:hAnsi="Times New Roman" w:cs="Times New Roman"/>
          <w:sz w:val="24"/>
          <w:szCs w:val="24"/>
        </w:rPr>
        <w:t>The industry provides direct employment and earns the governme</w:t>
      </w:r>
      <w:r w:rsidR="00FE373E" w:rsidRPr="00267B40">
        <w:rPr>
          <w:rFonts w:ascii="Times New Roman" w:hAnsi="Times New Roman" w:cs="Times New Roman"/>
          <w:sz w:val="24"/>
          <w:szCs w:val="24"/>
        </w:rPr>
        <w:t xml:space="preserve">nt a substantial amount of revenue through taxation. </w:t>
      </w:r>
      <w:r w:rsidR="0006426E" w:rsidRPr="00267B40">
        <w:rPr>
          <w:rFonts w:ascii="Times New Roman" w:hAnsi="Times New Roman" w:cs="Times New Roman"/>
          <w:sz w:val="24"/>
          <w:szCs w:val="24"/>
        </w:rPr>
        <w:t>Petitions forwarded by Premier Inn can be influenced by the decrease or increase of the national, provinci</w:t>
      </w:r>
      <w:r w:rsidR="00145785" w:rsidRPr="00267B40">
        <w:rPr>
          <w:rFonts w:ascii="Times New Roman" w:hAnsi="Times New Roman" w:cs="Times New Roman"/>
          <w:sz w:val="24"/>
          <w:szCs w:val="24"/>
        </w:rPr>
        <w:t>al</w:t>
      </w:r>
      <w:r w:rsidR="00943E11" w:rsidRPr="00267B40">
        <w:rPr>
          <w:rFonts w:ascii="Times New Roman" w:hAnsi="Times New Roman" w:cs="Times New Roman"/>
          <w:sz w:val="24"/>
          <w:szCs w:val="24"/>
        </w:rPr>
        <w:t>,</w:t>
      </w:r>
      <w:r w:rsidR="00145785" w:rsidRPr="00267B40">
        <w:rPr>
          <w:rFonts w:ascii="Times New Roman" w:hAnsi="Times New Roman" w:cs="Times New Roman"/>
          <w:sz w:val="24"/>
          <w:szCs w:val="24"/>
        </w:rPr>
        <w:t xml:space="preserve"> or indigenous taxes such as Alcoholic Beverage T</w:t>
      </w:r>
      <w:r w:rsidR="0006426E" w:rsidRPr="00267B40">
        <w:rPr>
          <w:rFonts w:ascii="Times New Roman" w:hAnsi="Times New Roman" w:cs="Times New Roman"/>
          <w:sz w:val="24"/>
          <w:szCs w:val="24"/>
        </w:rPr>
        <w:t xml:space="preserve">axes, VAT, or General Sales Tax Rate. </w:t>
      </w:r>
      <w:r w:rsidR="002D2ECD" w:rsidRPr="00267B40">
        <w:rPr>
          <w:rFonts w:ascii="Times New Roman" w:hAnsi="Times New Roman" w:cs="Times New Roman"/>
          <w:sz w:val="24"/>
          <w:szCs w:val="24"/>
        </w:rPr>
        <w:t>As an international corporation, Premier Inn is subject to a variety of national government policies and is vulnerable to terroris</w:t>
      </w:r>
      <w:r w:rsidR="00943E11" w:rsidRPr="00267B40">
        <w:rPr>
          <w:rFonts w:ascii="Times New Roman" w:hAnsi="Times New Roman" w:cs="Times New Roman"/>
          <w:sz w:val="24"/>
          <w:szCs w:val="24"/>
        </w:rPr>
        <w:t>t</w:t>
      </w:r>
      <w:r w:rsidR="002D2ECD" w:rsidRPr="00267B40">
        <w:rPr>
          <w:rFonts w:ascii="Times New Roman" w:hAnsi="Times New Roman" w:cs="Times New Roman"/>
          <w:sz w:val="24"/>
          <w:szCs w:val="24"/>
        </w:rPr>
        <w:t xml:space="preserve"> activities. </w:t>
      </w:r>
    </w:p>
    <w:p w:rsidR="0002027C" w:rsidRPr="00B26F95" w:rsidRDefault="00317900" w:rsidP="00B9040E">
      <w:pPr>
        <w:pStyle w:val="Heading4"/>
      </w:pPr>
      <w:r w:rsidRPr="00B26F95">
        <w:t>Economic</w:t>
      </w:r>
    </w:p>
    <w:p w:rsidR="0002027C"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00FD78D1" w:rsidRPr="00267B40">
        <w:rPr>
          <w:rFonts w:ascii="Times New Roman" w:hAnsi="Times New Roman" w:cs="Times New Roman"/>
          <w:sz w:val="24"/>
          <w:szCs w:val="24"/>
        </w:rPr>
        <w:t xml:space="preserve">Economic conditions tend to impact on the company’s capacity to achieve profitability and success. </w:t>
      </w:r>
      <w:r w:rsidR="007766D7" w:rsidRPr="00267B40">
        <w:rPr>
          <w:rFonts w:ascii="Times New Roman" w:hAnsi="Times New Roman" w:cs="Times New Roman"/>
          <w:sz w:val="24"/>
          <w:szCs w:val="24"/>
        </w:rPr>
        <w:t xml:space="preserve">There economically oriented activities such as international sporting events that promote visitor numbers and hence guaranteeing a boost to the hospitality sector. </w:t>
      </w:r>
      <w:r w:rsidR="00116F92" w:rsidRPr="00267B40">
        <w:rPr>
          <w:rFonts w:ascii="Times New Roman" w:hAnsi="Times New Roman" w:cs="Times New Roman"/>
          <w:sz w:val="24"/>
          <w:szCs w:val="24"/>
        </w:rPr>
        <w:t xml:space="preserve">Premier Inn usually takes advantage of such events by establishing </w:t>
      </w:r>
      <w:r w:rsidR="00040604" w:rsidRPr="00267B40">
        <w:rPr>
          <w:rFonts w:ascii="Times New Roman" w:hAnsi="Times New Roman" w:cs="Times New Roman"/>
          <w:sz w:val="24"/>
          <w:szCs w:val="24"/>
        </w:rPr>
        <w:t>a</w:t>
      </w:r>
      <w:r w:rsidR="00233A7D">
        <w:rPr>
          <w:rFonts w:ascii="Times New Roman" w:hAnsi="Times New Roman" w:cs="Times New Roman"/>
          <w:sz w:val="24"/>
          <w:szCs w:val="24"/>
        </w:rPr>
        <w:t xml:space="preserve"> hotel near</w:t>
      </w:r>
      <w:r w:rsidR="00116F92" w:rsidRPr="00267B40">
        <w:rPr>
          <w:rFonts w:ascii="Times New Roman" w:hAnsi="Times New Roman" w:cs="Times New Roman"/>
          <w:sz w:val="24"/>
          <w:szCs w:val="24"/>
        </w:rPr>
        <w:t xml:space="preserve"> an international stadium.  </w:t>
      </w:r>
    </w:p>
    <w:p w:rsidR="009F623C" w:rsidRPr="00B26F95" w:rsidRDefault="00317900" w:rsidP="00B9040E">
      <w:pPr>
        <w:pStyle w:val="Heading4"/>
      </w:pPr>
      <w:r w:rsidRPr="00B26F95">
        <w:lastRenderedPageBreak/>
        <w:t xml:space="preserve">Social </w:t>
      </w:r>
      <w:r w:rsidR="00B26F95" w:rsidRPr="00B26F95">
        <w:t>Factors</w:t>
      </w:r>
    </w:p>
    <w:p w:rsidR="009F623C"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00597D71" w:rsidRPr="00267B40">
        <w:rPr>
          <w:rFonts w:ascii="Times New Roman" w:hAnsi="Times New Roman" w:cs="Times New Roman"/>
          <w:sz w:val="24"/>
          <w:szCs w:val="24"/>
        </w:rPr>
        <w:t xml:space="preserve">Social factors such as </w:t>
      </w:r>
      <w:r w:rsidR="00FD4DEE" w:rsidRPr="00267B40">
        <w:rPr>
          <w:rFonts w:ascii="Times New Roman" w:hAnsi="Times New Roman" w:cs="Times New Roman"/>
          <w:sz w:val="24"/>
          <w:szCs w:val="24"/>
        </w:rPr>
        <w:t xml:space="preserve">lifestyle, living conditions, and income distribution tend to impact on the development of hotel enterprises. </w:t>
      </w:r>
      <w:r w:rsidR="007D6263" w:rsidRPr="00267B40">
        <w:rPr>
          <w:rFonts w:ascii="Times New Roman" w:hAnsi="Times New Roman" w:cs="Times New Roman"/>
          <w:sz w:val="24"/>
          <w:szCs w:val="24"/>
        </w:rPr>
        <w:t xml:space="preserve">An improvement in living conditions and </w:t>
      </w:r>
      <w:r w:rsidR="008259B0" w:rsidRPr="00267B40">
        <w:rPr>
          <w:rFonts w:ascii="Times New Roman" w:hAnsi="Times New Roman" w:cs="Times New Roman"/>
          <w:sz w:val="24"/>
          <w:szCs w:val="24"/>
        </w:rPr>
        <w:t>an increase in</w:t>
      </w:r>
      <w:r w:rsidR="007D6263" w:rsidRPr="00267B40">
        <w:rPr>
          <w:rFonts w:ascii="Times New Roman" w:hAnsi="Times New Roman" w:cs="Times New Roman"/>
          <w:sz w:val="24"/>
          <w:szCs w:val="24"/>
        </w:rPr>
        <w:t xml:space="preserve"> income results </w:t>
      </w:r>
      <w:r w:rsidR="00943E11" w:rsidRPr="00267B40">
        <w:rPr>
          <w:rFonts w:ascii="Times New Roman" w:hAnsi="Times New Roman" w:cs="Times New Roman"/>
          <w:sz w:val="24"/>
          <w:szCs w:val="24"/>
        </w:rPr>
        <w:t>in</w:t>
      </w:r>
      <w:r w:rsidR="007D6263" w:rsidRPr="00267B40">
        <w:rPr>
          <w:rFonts w:ascii="Times New Roman" w:hAnsi="Times New Roman" w:cs="Times New Roman"/>
          <w:sz w:val="24"/>
          <w:szCs w:val="24"/>
        </w:rPr>
        <w:t xml:space="preserve"> need to enjoy life at the high-end hotels. </w:t>
      </w:r>
      <w:r w:rsidR="00FD5664" w:rsidRPr="00267B40">
        <w:rPr>
          <w:rFonts w:ascii="Times New Roman" w:hAnsi="Times New Roman" w:cs="Times New Roman"/>
          <w:sz w:val="24"/>
          <w:szCs w:val="24"/>
        </w:rPr>
        <w:t xml:space="preserve">The ability of the hotel to satisfy customer demands coupled with the domestic social conditions determines whether the potential customers will seek such services locally or internationally. </w:t>
      </w:r>
      <w:r w:rsidR="009416C5" w:rsidRPr="00267B40">
        <w:rPr>
          <w:rFonts w:ascii="Times New Roman" w:hAnsi="Times New Roman" w:cs="Times New Roman"/>
          <w:sz w:val="24"/>
          <w:szCs w:val="24"/>
        </w:rPr>
        <w:t xml:space="preserve">Premier Inn has adopted a marketing strategy </w:t>
      </w:r>
      <w:r w:rsidR="00943E11" w:rsidRPr="00267B40">
        <w:rPr>
          <w:rFonts w:ascii="Times New Roman" w:hAnsi="Times New Roman" w:cs="Times New Roman"/>
          <w:sz w:val="24"/>
          <w:szCs w:val="24"/>
        </w:rPr>
        <w:t>that</w:t>
      </w:r>
      <w:r w:rsidR="009416C5" w:rsidRPr="00267B40">
        <w:rPr>
          <w:rFonts w:ascii="Times New Roman" w:hAnsi="Times New Roman" w:cs="Times New Roman"/>
          <w:sz w:val="24"/>
          <w:szCs w:val="24"/>
        </w:rPr>
        <w:t xml:space="preserve"> is more focused on the external market rather than focusing on social conditions. </w:t>
      </w:r>
    </w:p>
    <w:p w:rsidR="006076F6" w:rsidRPr="00B26F95" w:rsidRDefault="00317900" w:rsidP="00B9040E">
      <w:pPr>
        <w:pStyle w:val="Heading4"/>
      </w:pPr>
      <w:r w:rsidRPr="00B26F95">
        <w:t>Technology</w:t>
      </w:r>
    </w:p>
    <w:p w:rsidR="006076F6"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00C74A21" w:rsidRPr="00267B40">
        <w:rPr>
          <w:rFonts w:ascii="Times New Roman" w:hAnsi="Times New Roman" w:cs="Times New Roman"/>
          <w:sz w:val="24"/>
          <w:szCs w:val="24"/>
        </w:rPr>
        <w:t>Technological applications offer a competitive advantage. The utilization of up-to</w:t>
      </w:r>
      <w:r w:rsidR="00943E11" w:rsidRPr="00267B40">
        <w:rPr>
          <w:rFonts w:ascii="Times New Roman" w:hAnsi="Times New Roman" w:cs="Times New Roman"/>
          <w:sz w:val="24"/>
          <w:szCs w:val="24"/>
        </w:rPr>
        <w:t>-</w:t>
      </w:r>
      <w:r w:rsidR="00C74A21" w:rsidRPr="00267B40">
        <w:rPr>
          <w:rFonts w:ascii="Times New Roman" w:hAnsi="Times New Roman" w:cs="Times New Roman"/>
          <w:sz w:val="24"/>
          <w:szCs w:val="24"/>
        </w:rPr>
        <w:t xml:space="preserve">date technology results </w:t>
      </w:r>
      <w:r w:rsidR="001927CE" w:rsidRPr="00267B40">
        <w:rPr>
          <w:rFonts w:ascii="Times New Roman" w:hAnsi="Times New Roman" w:cs="Times New Roman"/>
          <w:sz w:val="24"/>
          <w:szCs w:val="24"/>
        </w:rPr>
        <w:t>in</w:t>
      </w:r>
      <w:r w:rsidR="00C74A21" w:rsidRPr="00267B40">
        <w:rPr>
          <w:rFonts w:ascii="Times New Roman" w:hAnsi="Times New Roman" w:cs="Times New Roman"/>
          <w:sz w:val="24"/>
          <w:szCs w:val="24"/>
        </w:rPr>
        <w:t xml:space="preserve"> </w:t>
      </w:r>
      <w:r w:rsidR="003F432A" w:rsidRPr="00267B40">
        <w:rPr>
          <w:rFonts w:ascii="Times New Roman" w:hAnsi="Times New Roman" w:cs="Times New Roman"/>
          <w:sz w:val="24"/>
          <w:szCs w:val="24"/>
        </w:rPr>
        <w:t>amazing</w:t>
      </w:r>
      <w:r w:rsidR="00C74A21" w:rsidRPr="00267B40">
        <w:rPr>
          <w:rFonts w:ascii="Times New Roman" w:hAnsi="Times New Roman" w:cs="Times New Roman"/>
          <w:sz w:val="24"/>
          <w:szCs w:val="24"/>
        </w:rPr>
        <w:t xml:space="preserve"> results. </w:t>
      </w:r>
      <w:r w:rsidR="00BF5BF2" w:rsidRPr="00267B40">
        <w:rPr>
          <w:rFonts w:ascii="Times New Roman" w:hAnsi="Times New Roman" w:cs="Times New Roman"/>
          <w:sz w:val="24"/>
          <w:szCs w:val="24"/>
        </w:rPr>
        <w:t xml:space="preserve">Premier Inn has taken advantage of the inherent technologies such as Wi-Fi internet access. </w:t>
      </w:r>
      <w:r w:rsidR="00D84E05" w:rsidRPr="00267B40">
        <w:rPr>
          <w:rFonts w:ascii="Times New Roman" w:hAnsi="Times New Roman" w:cs="Times New Roman"/>
          <w:sz w:val="24"/>
          <w:szCs w:val="24"/>
        </w:rPr>
        <w:t xml:space="preserve"> Besides, most of the management activities of Premier Inn are automated. </w:t>
      </w:r>
      <w:r w:rsidR="007B04DF" w:rsidRPr="00267B40">
        <w:rPr>
          <w:rFonts w:ascii="Times New Roman" w:hAnsi="Times New Roman" w:cs="Times New Roman"/>
          <w:sz w:val="24"/>
          <w:szCs w:val="24"/>
        </w:rPr>
        <w:t xml:space="preserve">For instance, customers can access the company’s website, select a service of their preference and pay for the services via online payment approaches. </w:t>
      </w:r>
    </w:p>
    <w:p w:rsidR="00057AEE" w:rsidRPr="00B26F95" w:rsidRDefault="00317900" w:rsidP="00B9040E">
      <w:pPr>
        <w:pStyle w:val="Heading4"/>
      </w:pPr>
      <w:r w:rsidRPr="00B26F95">
        <w:t>Environment</w:t>
      </w:r>
    </w:p>
    <w:p w:rsidR="00057AEE"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002D6A91" w:rsidRPr="00267B40">
        <w:rPr>
          <w:rFonts w:ascii="Times New Roman" w:hAnsi="Times New Roman" w:cs="Times New Roman"/>
          <w:sz w:val="24"/>
          <w:szCs w:val="24"/>
        </w:rPr>
        <w:t>The company’s management strives to adhere to the energy</w:t>
      </w:r>
      <w:r w:rsidR="001927CE" w:rsidRPr="00267B40">
        <w:rPr>
          <w:rFonts w:ascii="Times New Roman" w:hAnsi="Times New Roman" w:cs="Times New Roman"/>
          <w:sz w:val="24"/>
          <w:szCs w:val="24"/>
        </w:rPr>
        <w:t>-</w:t>
      </w:r>
      <w:r w:rsidR="002D6A91" w:rsidRPr="00267B40">
        <w:rPr>
          <w:rFonts w:ascii="Times New Roman" w:hAnsi="Times New Roman" w:cs="Times New Roman"/>
          <w:sz w:val="24"/>
          <w:szCs w:val="24"/>
        </w:rPr>
        <w:t>saving policies a</w:t>
      </w:r>
      <w:r w:rsidR="00296FCC" w:rsidRPr="00267B40">
        <w:rPr>
          <w:rFonts w:ascii="Times New Roman" w:hAnsi="Times New Roman" w:cs="Times New Roman"/>
          <w:sz w:val="24"/>
          <w:szCs w:val="24"/>
        </w:rPr>
        <w:t xml:space="preserve">s well as implemental policies. It is a super compliance organization </w:t>
      </w:r>
      <w:r w:rsidR="001927CE" w:rsidRPr="00267B40">
        <w:rPr>
          <w:rFonts w:ascii="Times New Roman" w:hAnsi="Times New Roman" w:cs="Times New Roman"/>
          <w:sz w:val="24"/>
          <w:szCs w:val="24"/>
        </w:rPr>
        <w:t>that</w:t>
      </w:r>
      <w:r w:rsidR="00296FCC" w:rsidRPr="00267B40">
        <w:rPr>
          <w:rFonts w:ascii="Times New Roman" w:hAnsi="Times New Roman" w:cs="Times New Roman"/>
          <w:sz w:val="24"/>
          <w:szCs w:val="24"/>
        </w:rPr>
        <w:t xml:space="preserve"> strictly follows the </w:t>
      </w:r>
      <w:r w:rsidR="001927CE" w:rsidRPr="00267B40">
        <w:rPr>
          <w:rFonts w:ascii="Times New Roman" w:hAnsi="Times New Roman" w:cs="Times New Roman"/>
          <w:sz w:val="24"/>
          <w:szCs w:val="24"/>
        </w:rPr>
        <w:t>regulatory law</w:t>
      </w:r>
      <w:r w:rsidR="00296FCC" w:rsidRPr="00267B40">
        <w:rPr>
          <w:rFonts w:ascii="Times New Roman" w:hAnsi="Times New Roman" w:cs="Times New Roman"/>
          <w:sz w:val="24"/>
          <w:szCs w:val="24"/>
        </w:rPr>
        <w:t xml:space="preserve"> requirements in </w:t>
      </w:r>
      <w:r w:rsidR="001927CE" w:rsidRPr="00267B40">
        <w:rPr>
          <w:rFonts w:ascii="Times New Roman" w:hAnsi="Times New Roman" w:cs="Times New Roman"/>
          <w:sz w:val="24"/>
          <w:szCs w:val="24"/>
        </w:rPr>
        <w:t xml:space="preserve">the </w:t>
      </w:r>
      <w:r w:rsidR="00296FCC" w:rsidRPr="00267B40">
        <w:rPr>
          <w:rFonts w:ascii="Times New Roman" w:hAnsi="Times New Roman" w:cs="Times New Roman"/>
          <w:sz w:val="24"/>
          <w:szCs w:val="24"/>
        </w:rPr>
        <w:t xml:space="preserve">UK. </w:t>
      </w:r>
      <w:r w:rsidR="00803845" w:rsidRPr="00267B40">
        <w:rPr>
          <w:rFonts w:ascii="Times New Roman" w:hAnsi="Times New Roman" w:cs="Times New Roman"/>
          <w:sz w:val="24"/>
          <w:szCs w:val="24"/>
        </w:rPr>
        <w:t xml:space="preserve">Premier Inn management </w:t>
      </w:r>
      <w:r w:rsidR="00B341D0" w:rsidRPr="00267B40">
        <w:rPr>
          <w:rFonts w:ascii="Times New Roman" w:hAnsi="Times New Roman" w:cs="Times New Roman"/>
          <w:sz w:val="24"/>
          <w:szCs w:val="24"/>
        </w:rPr>
        <w:t>possesses</w:t>
      </w:r>
      <w:r w:rsidR="00803845" w:rsidRPr="00267B40">
        <w:rPr>
          <w:rFonts w:ascii="Times New Roman" w:hAnsi="Times New Roman" w:cs="Times New Roman"/>
          <w:sz w:val="24"/>
          <w:szCs w:val="24"/>
        </w:rPr>
        <w:t xml:space="preserve"> in-depth knowledge</w:t>
      </w:r>
      <w:r w:rsidR="00077040" w:rsidRPr="00267B40">
        <w:rPr>
          <w:rFonts w:ascii="Times New Roman" w:hAnsi="Times New Roman" w:cs="Times New Roman"/>
          <w:sz w:val="24"/>
          <w:szCs w:val="24"/>
        </w:rPr>
        <w:t xml:space="preserve"> regarding the impact of environmental</w:t>
      </w:r>
      <w:r w:rsidR="00803845" w:rsidRPr="00267B40">
        <w:rPr>
          <w:rFonts w:ascii="Times New Roman" w:hAnsi="Times New Roman" w:cs="Times New Roman"/>
          <w:sz w:val="24"/>
          <w:szCs w:val="24"/>
        </w:rPr>
        <w:t xml:space="preserve"> factors </w:t>
      </w:r>
      <w:r w:rsidR="001927CE" w:rsidRPr="00267B40">
        <w:rPr>
          <w:rFonts w:ascii="Times New Roman" w:hAnsi="Times New Roman" w:cs="Times New Roman"/>
          <w:sz w:val="24"/>
          <w:szCs w:val="24"/>
        </w:rPr>
        <w:t>on</w:t>
      </w:r>
      <w:r w:rsidR="00803845" w:rsidRPr="00267B40">
        <w:rPr>
          <w:rFonts w:ascii="Times New Roman" w:hAnsi="Times New Roman" w:cs="Times New Roman"/>
          <w:sz w:val="24"/>
          <w:szCs w:val="24"/>
        </w:rPr>
        <w:t xml:space="preserve"> the hospitality sector. </w:t>
      </w:r>
      <w:r w:rsidR="00B341D0" w:rsidRPr="00267B40">
        <w:rPr>
          <w:rFonts w:ascii="Times New Roman" w:hAnsi="Times New Roman" w:cs="Times New Roman"/>
          <w:sz w:val="24"/>
          <w:szCs w:val="24"/>
        </w:rPr>
        <w:t xml:space="preserve">The company is dedicated </w:t>
      </w:r>
      <w:r w:rsidR="001927CE" w:rsidRPr="00267B40">
        <w:rPr>
          <w:rFonts w:ascii="Times New Roman" w:hAnsi="Times New Roman" w:cs="Times New Roman"/>
          <w:sz w:val="24"/>
          <w:szCs w:val="24"/>
        </w:rPr>
        <w:t>to</w:t>
      </w:r>
      <w:r w:rsidR="00B341D0" w:rsidRPr="00267B40">
        <w:rPr>
          <w:rFonts w:ascii="Times New Roman" w:hAnsi="Times New Roman" w:cs="Times New Roman"/>
          <w:sz w:val="24"/>
          <w:szCs w:val="24"/>
        </w:rPr>
        <w:t xml:space="preserve"> minimizing pollution and other </w:t>
      </w:r>
      <w:r w:rsidR="00B21CA6" w:rsidRPr="00267B40">
        <w:rPr>
          <w:rFonts w:ascii="Times New Roman" w:hAnsi="Times New Roman" w:cs="Times New Roman"/>
          <w:sz w:val="24"/>
          <w:szCs w:val="24"/>
        </w:rPr>
        <w:t>environmental</w:t>
      </w:r>
      <w:r w:rsidR="00B341D0" w:rsidRPr="00267B40">
        <w:rPr>
          <w:rFonts w:ascii="Times New Roman" w:hAnsi="Times New Roman" w:cs="Times New Roman"/>
          <w:sz w:val="24"/>
          <w:szCs w:val="24"/>
        </w:rPr>
        <w:t xml:space="preserve"> hazards.   </w:t>
      </w:r>
    </w:p>
    <w:p w:rsidR="00B21CA6" w:rsidRPr="00B26F95" w:rsidRDefault="00317900" w:rsidP="00B9040E">
      <w:pPr>
        <w:pStyle w:val="Heading4"/>
      </w:pPr>
      <w:r w:rsidRPr="00B26F95">
        <w:t>Legal</w:t>
      </w:r>
    </w:p>
    <w:p w:rsidR="008F3373"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Pr="00267B40">
        <w:rPr>
          <w:rFonts w:ascii="Times New Roman" w:hAnsi="Times New Roman" w:cs="Times New Roman"/>
          <w:sz w:val="24"/>
          <w:szCs w:val="24"/>
        </w:rPr>
        <w:t>Premier Inn observes inherent employment regulations</w:t>
      </w:r>
      <w:r w:rsidR="001927CE" w:rsidRPr="00267B40">
        <w:rPr>
          <w:rFonts w:ascii="Times New Roman" w:hAnsi="Times New Roman" w:cs="Times New Roman"/>
          <w:sz w:val="24"/>
          <w:szCs w:val="24"/>
        </w:rPr>
        <w:t>,</w:t>
      </w:r>
      <w:r w:rsidRPr="00267B40">
        <w:rPr>
          <w:rFonts w:ascii="Times New Roman" w:hAnsi="Times New Roman" w:cs="Times New Roman"/>
          <w:sz w:val="24"/>
          <w:szCs w:val="24"/>
        </w:rPr>
        <w:t xml:space="preserve"> such as the </w:t>
      </w:r>
      <w:r w:rsidR="00DF4A71" w:rsidRPr="00267B40">
        <w:rPr>
          <w:rFonts w:ascii="Times New Roman" w:hAnsi="Times New Roman" w:cs="Times New Roman"/>
          <w:sz w:val="24"/>
          <w:szCs w:val="24"/>
        </w:rPr>
        <w:t xml:space="preserve">national </w:t>
      </w:r>
      <w:r w:rsidRPr="00267B40">
        <w:rPr>
          <w:rFonts w:ascii="Times New Roman" w:hAnsi="Times New Roman" w:cs="Times New Roman"/>
          <w:sz w:val="24"/>
          <w:szCs w:val="24"/>
        </w:rPr>
        <w:t xml:space="preserve">minimum wage requirements. </w:t>
      </w:r>
      <w:r w:rsidR="00DF4A71" w:rsidRPr="00267B40">
        <w:rPr>
          <w:rFonts w:ascii="Times New Roman" w:hAnsi="Times New Roman" w:cs="Times New Roman"/>
          <w:sz w:val="24"/>
          <w:szCs w:val="24"/>
        </w:rPr>
        <w:t xml:space="preserve">Besides, it honors key </w:t>
      </w:r>
      <w:r w:rsidR="00C80291" w:rsidRPr="00267B40">
        <w:rPr>
          <w:rFonts w:ascii="Times New Roman" w:hAnsi="Times New Roman" w:cs="Times New Roman"/>
          <w:sz w:val="24"/>
          <w:szCs w:val="24"/>
        </w:rPr>
        <w:t>regulatory measures such</w:t>
      </w:r>
      <w:r w:rsidR="001927CE" w:rsidRPr="00267B40">
        <w:rPr>
          <w:rFonts w:ascii="Times New Roman" w:hAnsi="Times New Roman" w:cs="Times New Roman"/>
          <w:sz w:val="24"/>
          <w:szCs w:val="24"/>
        </w:rPr>
        <w:t xml:space="preserve"> as</w:t>
      </w:r>
      <w:r w:rsidR="00C80291" w:rsidRPr="00267B40">
        <w:rPr>
          <w:rFonts w:ascii="Times New Roman" w:hAnsi="Times New Roman" w:cs="Times New Roman"/>
          <w:sz w:val="24"/>
          <w:szCs w:val="24"/>
        </w:rPr>
        <w:t xml:space="preserve"> remitting taxes on time and other government regulations and rules. </w:t>
      </w:r>
    </w:p>
    <w:p w:rsidR="008A3225" w:rsidRDefault="00317900" w:rsidP="00B9040E">
      <w:pPr>
        <w:pStyle w:val="Heading3"/>
        <w:rPr>
          <w:sz w:val="32"/>
          <w:szCs w:val="32"/>
        </w:rPr>
      </w:pPr>
      <w:bookmarkStart w:id="7" w:name="_Toc24811028"/>
      <w:bookmarkStart w:id="8" w:name="_Hlk24982772"/>
      <w:r w:rsidRPr="00942C10">
        <w:rPr>
          <w:sz w:val="32"/>
          <w:szCs w:val="32"/>
        </w:rPr>
        <w:lastRenderedPageBreak/>
        <w:t xml:space="preserve">Premier Inn </w:t>
      </w:r>
      <w:r w:rsidR="00B26F95" w:rsidRPr="00942C10">
        <w:rPr>
          <w:sz w:val="32"/>
          <w:szCs w:val="32"/>
        </w:rPr>
        <w:t xml:space="preserve">vs. </w:t>
      </w:r>
      <w:r w:rsidR="004C7525" w:rsidRPr="00942C10">
        <w:rPr>
          <w:sz w:val="32"/>
          <w:szCs w:val="32"/>
        </w:rPr>
        <w:t>Holiday Inn</w:t>
      </w:r>
      <w:r w:rsidR="00B26F95" w:rsidRPr="00942C10">
        <w:rPr>
          <w:sz w:val="32"/>
          <w:szCs w:val="32"/>
        </w:rPr>
        <w:t xml:space="preserve"> </w:t>
      </w:r>
      <w:r w:rsidR="00D8508B" w:rsidRPr="00942C10">
        <w:rPr>
          <w:sz w:val="32"/>
          <w:szCs w:val="32"/>
        </w:rPr>
        <w:t xml:space="preserve">Comparative </w:t>
      </w:r>
      <w:r w:rsidR="00B26F95" w:rsidRPr="00942C10">
        <w:rPr>
          <w:sz w:val="32"/>
          <w:szCs w:val="32"/>
        </w:rPr>
        <w:t>Chart</w:t>
      </w:r>
      <w:bookmarkEnd w:id="7"/>
    </w:p>
    <w:p w:rsidR="00B927A9" w:rsidRDefault="00B927A9" w:rsidP="00B927A9"/>
    <w:p w:rsidR="00B927A9" w:rsidRPr="00B927A9" w:rsidRDefault="00823F43" w:rsidP="00B927A9">
      <w:r>
        <w:rPr>
          <w:noProof/>
        </w:rPr>
        <w:drawing>
          <wp:inline distT="0" distB="0" distL="0" distR="0" wp14:anchorId="581EFCB6" wp14:editId="37D1AE48">
            <wp:extent cx="1529814" cy="790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mier_Inn.jpg"/>
                    <pic:cNvPicPr/>
                  </pic:nvPicPr>
                  <pic:blipFill>
                    <a:blip r:embed="rId11">
                      <a:extLst>
                        <a:ext uri="{28A0092B-C50C-407E-A947-70E740481C1C}">
                          <a14:useLocalDpi xmlns:a14="http://schemas.microsoft.com/office/drawing/2010/main" val="0"/>
                        </a:ext>
                      </a:extLst>
                    </a:blip>
                    <a:stretch>
                      <a:fillRect/>
                    </a:stretch>
                  </pic:blipFill>
                  <pic:spPr>
                    <a:xfrm>
                      <a:off x="0" y="0"/>
                      <a:ext cx="1545661" cy="798764"/>
                    </a:xfrm>
                    <a:prstGeom prst="rect">
                      <a:avLst/>
                    </a:prstGeom>
                  </pic:spPr>
                </pic:pic>
              </a:graphicData>
            </a:graphic>
          </wp:inline>
        </w:drawing>
      </w:r>
      <w:r>
        <w:rPr>
          <w:noProof/>
        </w:rPr>
        <w:drawing>
          <wp:inline distT="0" distB="0" distL="0" distR="0" wp14:anchorId="13AF2F95" wp14:editId="42C120F9">
            <wp:extent cx="762000" cy="76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8364817-stock-vector-symbol-competition-vs-vector-illustratio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r>
        <w:rPr>
          <w:noProof/>
        </w:rPr>
        <w:drawing>
          <wp:inline distT="0" distB="0" distL="0" distR="0" wp14:anchorId="6CC68AE5" wp14:editId="17CB7379">
            <wp:extent cx="1514475" cy="866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liday-in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14475" cy="866775"/>
                    </a:xfrm>
                    <a:prstGeom prst="rect">
                      <a:avLst/>
                    </a:prstGeom>
                  </pic:spPr>
                </pic:pic>
              </a:graphicData>
            </a:graphic>
          </wp:inline>
        </w:drawing>
      </w:r>
    </w:p>
    <w:tbl>
      <w:tblPr>
        <w:tblStyle w:val="TableGrid"/>
        <w:tblW w:w="0" w:type="auto"/>
        <w:tblLook w:val="04A0" w:firstRow="1" w:lastRow="0" w:firstColumn="1" w:lastColumn="0" w:noHBand="0" w:noVBand="1"/>
      </w:tblPr>
      <w:tblGrid>
        <w:gridCol w:w="2129"/>
        <w:gridCol w:w="2287"/>
        <w:gridCol w:w="2205"/>
        <w:gridCol w:w="2729"/>
      </w:tblGrid>
      <w:tr w:rsidR="00277D9A" w:rsidTr="002D6B1B">
        <w:tc>
          <w:tcPr>
            <w:tcW w:w="2178" w:type="dxa"/>
          </w:tcPr>
          <w:bookmarkEnd w:id="8"/>
          <w:p w:rsidR="00884D59"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Feature </w:t>
            </w:r>
          </w:p>
        </w:tc>
        <w:tc>
          <w:tcPr>
            <w:tcW w:w="2340" w:type="dxa"/>
          </w:tcPr>
          <w:p w:rsidR="00884D59"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Premier Inn</w:t>
            </w:r>
          </w:p>
        </w:tc>
        <w:tc>
          <w:tcPr>
            <w:tcW w:w="2250" w:type="dxa"/>
          </w:tcPr>
          <w:p w:rsidR="00884D59"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Holiday Inn</w:t>
            </w:r>
          </w:p>
        </w:tc>
        <w:tc>
          <w:tcPr>
            <w:tcW w:w="2808" w:type="dxa"/>
          </w:tcPr>
          <w:p w:rsidR="00884D59"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Verdict </w:t>
            </w:r>
          </w:p>
        </w:tc>
      </w:tr>
      <w:tr w:rsidR="00277D9A" w:rsidTr="002D6B1B">
        <w:tc>
          <w:tcPr>
            <w:tcW w:w="2178"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Breakfast </w:t>
            </w:r>
          </w:p>
        </w:tc>
        <w:tc>
          <w:tcPr>
            <w:tcW w:w="2340"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No Free Breakfast</w:t>
            </w:r>
            <w:r w:rsidR="00E16C30">
              <w:rPr>
                <w:rFonts w:ascii="Times New Roman" w:hAnsi="Times New Roman" w:cs="Times New Roman"/>
                <w:sz w:val="24"/>
                <w:szCs w:val="24"/>
              </w:rPr>
              <w:t>.</w:t>
            </w:r>
          </w:p>
        </w:tc>
        <w:tc>
          <w:tcPr>
            <w:tcW w:w="2250"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No Free Breakfast </w:t>
            </w:r>
          </w:p>
        </w:tc>
        <w:tc>
          <w:tcPr>
            <w:tcW w:w="2808" w:type="dxa"/>
          </w:tcPr>
          <w:p w:rsidR="003B1C32" w:rsidRPr="00267B40" w:rsidRDefault="00E16C30" w:rsidP="00267B40">
            <w:pPr>
              <w:spacing w:line="480" w:lineRule="auto"/>
              <w:rPr>
                <w:rFonts w:ascii="Times New Roman" w:hAnsi="Times New Roman" w:cs="Times New Roman"/>
                <w:sz w:val="24"/>
                <w:szCs w:val="24"/>
              </w:rPr>
            </w:pPr>
            <w:r>
              <w:rPr>
                <w:rFonts w:ascii="Times New Roman" w:hAnsi="Times New Roman" w:cs="Times New Roman"/>
                <w:sz w:val="24"/>
                <w:szCs w:val="24"/>
              </w:rPr>
              <w:t xml:space="preserve">Both do </w:t>
            </w:r>
            <w:r w:rsidR="00317900" w:rsidRPr="00267B40">
              <w:rPr>
                <w:rFonts w:ascii="Times New Roman" w:hAnsi="Times New Roman" w:cs="Times New Roman"/>
                <w:sz w:val="24"/>
                <w:szCs w:val="24"/>
              </w:rPr>
              <w:t>not provide free breakfast services</w:t>
            </w:r>
            <w:r>
              <w:rPr>
                <w:rFonts w:ascii="Times New Roman" w:hAnsi="Times New Roman" w:cs="Times New Roman"/>
                <w:sz w:val="24"/>
                <w:szCs w:val="24"/>
              </w:rPr>
              <w:t>.</w:t>
            </w:r>
            <w:r w:rsidR="00317900" w:rsidRPr="00267B40">
              <w:rPr>
                <w:rFonts w:ascii="Times New Roman" w:hAnsi="Times New Roman" w:cs="Times New Roman"/>
                <w:sz w:val="24"/>
                <w:szCs w:val="24"/>
              </w:rPr>
              <w:t xml:space="preserve"> </w:t>
            </w:r>
          </w:p>
        </w:tc>
      </w:tr>
      <w:tr w:rsidR="00277D9A" w:rsidTr="002D6B1B">
        <w:tc>
          <w:tcPr>
            <w:tcW w:w="2178"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Hotel locations </w:t>
            </w:r>
          </w:p>
        </w:tc>
        <w:tc>
          <w:tcPr>
            <w:tcW w:w="2340"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United Arab Emirates (UAE), England and Germany</w:t>
            </w:r>
            <w:r w:rsidR="00E16C30">
              <w:rPr>
                <w:rFonts w:ascii="Times New Roman" w:hAnsi="Times New Roman" w:cs="Times New Roman"/>
                <w:sz w:val="24"/>
                <w:szCs w:val="24"/>
              </w:rPr>
              <w:t>.</w:t>
            </w:r>
            <w:r w:rsidRPr="00267B40">
              <w:rPr>
                <w:rFonts w:ascii="Times New Roman" w:hAnsi="Times New Roman" w:cs="Times New Roman"/>
                <w:sz w:val="24"/>
                <w:szCs w:val="24"/>
              </w:rPr>
              <w:t xml:space="preserve"> </w:t>
            </w:r>
          </w:p>
        </w:tc>
        <w:tc>
          <w:tcPr>
            <w:tcW w:w="2250"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U.K, Canada, Africa, Asia, Central America, USA, Middle East</w:t>
            </w:r>
            <w:r w:rsidR="00E16C30">
              <w:rPr>
                <w:rFonts w:ascii="Times New Roman" w:hAnsi="Times New Roman" w:cs="Times New Roman"/>
                <w:sz w:val="24"/>
                <w:szCs w:val="24"/>
              </w:rPr>
              <w:t>.</w:t>
            </w:r>
            <w:r w:rsidRPr="00267B40">
              <w:rPr>
                <w:rFonts w:ascii="Times New Roman" w:hAnsi="Times New Roman" w:cs="Times New Roman"/>
                <w:sz w:val="24"/>
                <w:szCs w:val="24"/>
              </w:rPr>
              <w:t xml:space="preserve"> </w:t>
            </w:r>
          </w:p>
        </w:tc>
        <w:tc>
          <w:tcPr>
            <w:tcW w:w="2808"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Holiday Inn has a huge global presence compared to Premier Inn</w:t>
            </w:r>
            <w:r w:rsidR="00E16C30">
              <w:rPr>
                <w:rFonts w:ascii="Times New Roman" w:hAnsi="Times New Roman" w:cs="Times New Roman"/>
                <w:sz w:val="24"/>
                <w:szCs w:val="24"/>
              </w:rPr>
              <w:t>.</w:t>
            </w:r>
          </w:p>
        </w:tc>
      </w:tr>
      <w:tr w:rsidR="00277D9A" w:rsidTr="002D6B1B">
        <w:tc>
          <w:tcPr>
            <w:tcW w:w="2178"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Payment Options </w:t>
            </w:r>
          </w:p>
        </w:tc>
        <w:tc>
          <w:tcPr>
            <w:tcW w:w="2340"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Visa, Whitbread Leisure Vouchers, Master </w:t>
            </w:r>
            <w:r w:rsidR="001927CE" w:rsidRPr="00267B40">
              <w:rPr>
                <w:rFonts w:ascii="Times New Roman" w:hAnsi="Times New Roman" w:cs="Times New Roman"/>
                <w:sz w:val="24"/>
                <w:szCs w:val="24"/>
              </w:rPr>
              <w:t>C</w:t>
            </w:r>
            <w:r w:rsidR="00E258E7" w:rsidRPr="00267B40">
              <w:rPr>
                <w:rFonts w:ascii="Times New Roman" w:hAnsi="Times New Roman" w:cs="Times New Roman"/>
                <w:sz w:val="24"/>
                <w:szCs w:val="24"/>
              </w:rPr>
              <w:t>ard, Diners Club, Cash, American Express, Premium Inn Business Account,</w:t>
            </w:r>
            <w:r w:rsidR="00E16C30">
              <w:rPr>
                <w:rFonts w:ascii="Times New Roman" w:hAnsi="Times New Roman" w:cs="Times New Roman"/>
                <w:sz w:val="24"/>
                <w:szCs w:val="24"/>
              </w:rPr>
              <w:t xml:space="preserve"> Maestro.</w:t>
            </w:r>
          </w:p>
        </w:tc>
        <w:tc>
          <w:tcPr>
            <w:tcW w:w="2250"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Visa, Diners </w:t>
            </w:r>
            <w:r w:rsidR="001927CE" w:rsidRPr="00267B40">
              <w:rPr>
                <w:rFonts w:ascii="Times New Roman" w:hAnsi="Times New Roman" w:cs="Times New Roman"/>
                <w:sz w:val="24"/>
                <w:szCs w:val="24"/>
              </w:rPr>
              <w:t>C</w:t>
            </w:r>
            <w:r w:rsidRPr="00267B40">
              <w:rPr>
                <w:rFonts w:ascii="Times New Roman" w:hAnsi="Times New Roman" w:cs="Times New Roman"/>
                <w:sz w:val="24"/>
                <w:szCs w:val="24"/>
              </w:rPr>
              <w:t xml:space="preserve">lub, JCB, Master </w:t>
            </w:r>
            <w:r w:rsidR="001927CE" w:rsidRPr="00267B40">
              <w:rPr>
                <w:rFonts w:ascii="Times New Roman" w:hAnsi="Times New Roman" w:cs="Times New Roman"/>
                <w:sz w:val="24"/>
                <w:szCs w:val="24"/>
              </w:rPr>
              <w:t>C</w:t>
            </w:r>
            <w:r w:rsidR="00FC333C" w:rsidRPr="00267B40">
              <w:rPr>
                <w:rFonts w:ascii="Times New Roman" w:hAnsi="Times New Roman" w:cs="Times New Roman"/>
                <w:sz w:val="24"/>
                <w:szCs w:val="24"/>
              </w:rPr>
              <w:t>ard, Discover, Carte Blanche, Business Advantage, American Express</w:t>
            </w:r>
            <w:r w:rsidR="00E16C30">
              <w:rPr>
                <w:rFonts w:ascii="Times New Roman" w:hAnsi="Times New Roman" w:cs="Times New Roman"/>
                <w:sz w:val="24"/>
                <w:szCs w:val="24"/>
              </w:rPr>
              <w:t>.</w:t>
            </w:r>
            <w:r w:rsidR="00FC333C" w:rsidRPr="00267B40">
              <w:rPr>
                <w:rFonts w:ascii="Times New Roman" w:hAnsi="Times New Roman" w:cs="Times New Roman"/>
                <w:sz w:val="24"/>
                <w:szCs w:val="24"/>
              </w:rPr>
              <w:t xml:space="preserve"> </w:t>
            </w:r>
          </w:p>
        </w:tc>
        <w:tc>
          <w:tcPr>
            <w:tcW w:w="2808"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Premier Inn </w:t>
            </w:r>
            <w:r w:rsidR="00C92A4E" w:rsidRPr="00267B40">
              <w:rPr>
                <w:rFonts w:ascii="Times New Roman" w:hAnsi="Times New Roman" w:cs="Times New Roman"/>
                <w:sz w:val="24"/>
                <w:szCs w:val="24"/>
              </w:rPr>
              <w:t>has a wide range of payment options</w:t>
            </w:r>
            <w:r w:rsidR="00E16C30">
              <w:rPr>
                <w:rFonts w:ascii="Times New Roman" w:hAnsi="Times New Roman" w:cs="Times New Roman"/>
                <w:sz w:val="24"/>
                <w:szCs w:val="24"/>
              </w:rPr>
              <w:t>.</w:t>
            </w:r>
            <w:r w:rsidR="00C92A4E" w:rsidRPr="00267B40">
              <w:rPr>
                <w:rFonts w:ascii="Times New Roman" w:hAnsi="Times New Roman" w:cs="Times New Roman"/>
                <w:sz w:val="24"/>
                <w:szCs w:val="24"/>
              </w:rPr>
              <w:t xml:space="preserve"> </w:t>
            </w:r>
          </w:p>
        </w:tc>
      </w:tr>
      <w:tr w:rsidR="00277D9A" w:rsidTr="002D6B1B">
        <w:tc>
          <w:tcPr>
            <w:tcW w:w="2178"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Loyalty program </w:t>
            </w:r>
          </w:p>
        </w:tc>
        <w:tc>
          <w:tcPr>
            <w:tcW w:w="2340"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No Loyalty program</w:t>
            </w:r>
            <w:r w:rsidR="00E16C30">
              <w:rPr>
                <w:rFonts w:ascii="Times New Roman" w:hAnsi="Times New Roman" w:cs="Times New Roman"/>
                <w:sz w:val="24"/>
                <w:szCs w:val="24"/>
              </w:rPr>
              <w:t>.</w:t>
            </w:r>
            <w:r w:rsidRPr="00267B40">
              <w:rPr>
                <w:rFonts w:ascii="Times New Roman" w:hAnsi="Times New Roman" w:cs="Times New Roman"/>
                <w:sz w:val="24"/>
                <w:szCs w:val="24"/>
              </w:rPr>
              <w:t xml:space="preserve"> </w:t>
            </w:r>
          </w:p>
        </w:tc>
        <w:tc>
          <w:tcPr>
            <w:tcW w:w="2250"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IHG Rewards Club which is free to join</w:t>
            </w:r>
            <w:r w:rsidR="00E16C30">
              <w:rPr>
                <w:rFonts w:ascii="Times New Roman" w:hAnsi="Times New Roman" w:cs="Times New Roman"/>
                <w:sz w:val="24"/>
                <w:szCs w:val="24"/>
              </w:rPr>
              <w:t>.</w:t>
            </w:r>
          </w:p>
        </w:tc>
        <w:tc>
          <w:tcPr>
            <w:tcW w:w="2808" w:type="dxa"/>
          </w:tcPr>
          <w:p w:rsidR="003B1C3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Premier does not offer any loyalty scheme</w:t>
            </w:r>
            <w:r w:rsidR="00E16C30">
              <w:rPr>
                <w:rFonts w:ascii="Times New Roman" w:hAnsi="Times New Roman" w:cs="Times New Roman"/>
                <w:sz w:val="24"/>
                <w:szCs w:val="24"/>
              </w:rPr>
              <w:t>.</w:t>
            </w:r>
            <w:r w:rsidRPr="00267B40">
              <w:rPr>
                <w:rFonts w:ascii="Times New Roman" w:hAnsi="Times New Roman" w:cs="Times New Roman"/>
                <w:sz w:val="24"/>
                <w:szCs w:val="24"/>
              </w:rPr>
              <w:t xml:space="preserve"> </w:t>
            </w:r>
          </w:p>
        </w:tc>
      </w:tr>
    </w:tbl>
    <w:p w:rsidR="00B927A9" w:rsidRDefault="00B927A9" w:rsidP="00B927A9">
      <w:pPr>
        <w:pStyle w:val="Heading3"/>
        <w:rPr>
          <w:sz w:val="32"/>
          <w:szCs w:val="32"/>
        </w:rPr>
      </w:pPr>
      <w:bookmarkStart w:id="9" w:name="_Toc24811029"/>
    </w:p>
    <w:p w:rsidR="00B927A9" w:rsidRPr="00B927A9" w:rsidRDefault="00317900" w:rsidP="00B927A9">
      <w:pPr>
        <w:pStyle w:val="Heading3"/>
        <w:rPr>
          <w:sz w:val="32"/>
          <w:szCs w:val="32"/>
        </w:rPr>
      </w:pPr>
      <w:r w:rsidRPr="00942C10">
        <w:rPr>
          <w:sz w:val="32"/>
          <w:szCs w:val="32"/>
        </w:rPr>
        <w:t xml:space="preserve">Service </w:t>
      </w:r>
      <w:r w:rsidR="00B26F95" w:rsidRPr="00942C10">
        <w:rPr>
          <w:sz w:val="32"/>
          <w:szCs w:val="32"/>
        </w:rPr>
        <w:t>Provision and Quality Management</w:t>
      </w:r>
      <w:bookmarkEnd w:id="9"/>
    </w:p>
    <w:p w:rsidR="006D6045"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Pr="00267B40">
        <w:rPr>
          <w:rFonts w:ascii="Times New Roman" w:hAnsi="Times New Roman" w:cs="Times New Roman"/>
          <w:sz w:val="24"/>
          <w:szCs w:val="24"/>
        </w:rPr>
        <w:t>According to Ghandour, Jebai, &amp; Hussain (2015),</w:t>
      </w:r>
      <w:r w:rsidR="00E1567F" w:rsidRPr="00267B40">
        <w:rPr>
          <w:rFonts w:ascii="Times New Roman" w:hAnsi="Times New Roman" w:cs="Times New Roman"/>
          <w:sz w:val="24"/>
          <w:szCs w:val="24"/>
        </w:rPr>
        <w:t xml:space="preserve"> customer satisfaction plays an important role </w:t>
      </w:r>
      <w:r w:rsidR="001927CE" w:rsidRPr="00267B40">
        <w:rPr>
          <w:rFonts w:ascii="Times New Roman" w:hAnsi="Times New Roman" w:cs="Times New Roman"/>
          <w:sz w:val="24"/>
          <w:szCs w:val="24"/>
        </w:rPr>
        <w:t>in</w:t>
      </w:r>
      <w:r w:rsidR="00E1567F" w:rsidRPr="00267B40">
        <w:rPr>
          <w:rFonts w:ascii="Times New Roman" w:hAnsi="Times New Roman" w:cs="Times New Roman"/>
          <w:sz w:val="24"/>
          <w:szCs w:val="24"/>
        </w:rPr>
        <w:t xml:space="preserve"> increasing market share and increased profitability. </w:t>
      </w:r>
      <w:r w:rsidR="00DF6352" w:rsidRPr="00267B40">
        <w:rPr>
          <w:rFonts w:ascii="Times New Roman" w:hAnsi="Times New Roman" w:cs="Times New Roman"/>
          <w:sz w:val="24"/>
          <w:szCs w:val="24"/>
        </w:rPr>
        <w:t xml:space="preserve">Advancement in technology has redefined customer’s expectations </w:t>
      </w:r>
      <w:r w:rsidR="001927CE" w:rsidRPr="00267B40">
        <w:rPr>
          <w:rFonts w:ascii="Times New Roman" w:hAnsi="Times New Roman" w:cs="Times New Roman"/>
          <w:sz w:val="24"/>
          <w:szCs w:val="24"/>
        </w:rPr>
        <w:t>concerning</w:t>
      </w:r>
      <w:r w:rsidR="00DF6352" w:rsidRPr="00267B40">
        <w:rPr>
          <w:rFonts w:ascii="Times New Roman" w:hAnsi="Times New Roman" w:cs="Times New Roman"/>
          <w:sz w:val="24"/>
          <w:szCs w:val="24"/>
        </w:rPr>
        <w:t xml:space="preserve"> the quality of services offered. </w:t>
      </w:r>
      <w:r w:rsidR="00DE7EC7" w:rsidRPr="00267B40">
        <w:rPr>
          <w:rFonts w:ascii="Times New Roman" w:hAnsi="Times New Roman" w:cs="Times New Roman"/>
          <w:sz w:val="24"/>
          <w:szCs w:val="24"/>
        </w:rPr>
        <w:t xml:space="preserve">The </w:t>
      </w:r>
      <w:r w:rsidR="005461C2" w:rsidRPr="00267B40">
        <w:rPr>
          <w:rFonts w:ascii="Times New Roman" w:hAnsi="Times New Roman" w:cs="Times New Roman"/>
          <w:sz w:val="24"/>
          <w:szCs w:val="24"/>
        </w:rPr>
        <w:t>quality of services offered by Premier Inn includes</w:t>
      </w:r>
      <w:r w:rsidR="00DE7EC7" w:rsidRPr="00267B40">
        <w:rPr>
          <w:rFonts w:ascii="Times New Roman" w:hAnsi="Times New Roman" w:cs="Times New Roman"/>
          <w:sz w:val="24"/>
          <w:szCs w:val="24"/>
        </w:rPr>
        <w:t xml:space="preserve"> prompt responsiveness, </w:t>
      </w:r>
      <w:r w:rsidR="00331960" w:rsidRPr="00267B40">
        <w:rPr>
          <w:rFonts w:ascii="Times New Roman" w:hAnsi="Times New Roman" w:cs="Times New Roman"/>
          <w:sz w:val="24"/>
          <w:szCs w:val="24"/>
        </w:rPr>
        <w:t>a show of empathy</w:t>
      </w:r>
      <w:r w:rsidR="001927CE" w:rsidRPr="00267B40">
        <w:rPr>
          <w:rFonts w:ascii="Times New Roman" w:hAnsi="Times New Roman" w:cs="Times New Roman"/>
          <w:sz w:val="24"/>
          <w:szCs w:val="24"/>
        </w:rPr>
        <w:t>,</w:t>
      </w:r>
      <w:r w:rsidR="00331960" w:rsidRPr="00267B40">
        <w:rPr>
          <w:rFonts w:ascii="Times New Roman" w:hAnsi="Times New Roman" w:cs="Times New Roman"/>
          <w:sz w:val="24"/>
          <w:szCs w:val="24"/>
        </w:rPr>
        <w:t xml:space="preserve"> and reliability. </w:t>
      </w:r>
      <w:r w:rsidR="00E1567F" w:rsidRPr="00267B40">
        <w:rPr>
          <w:rFonts w:ascii="Times New Roman" w:hAnsi="Times New Roman" w:cs="Times New Roman"/>
          <w:sz w:val="24"/>
          <w:szCs w:val="24"/>
        </w:rPr>
        <w:t xml:space="preserve"> </w:t>
      </w:r>
      <w:r w:rsidR="00C05FF4" w:rsidRPr="00267B40">
        <w:rPr>
          <w:rFonts w:ascii="Times New Roman" w:hAnsi="Times New Roman" w:cs="Times New Roman"/>
          <w:sz w:val="24"/>
          <w:szCs w:val="24"/>
        </w:rPr>
        <w:t xml:space="preserve">The employees of </w:t>
      </w:r>
      <w:r w:rsidR="009817BF" w:rsidRPr="00267B40">
        <w:rPr>
          <w:rFonts w:ascii="Times New Roman" w:hAnsi="Times New Roman" w:cs="Times New Roman"/>
          <w:sz w:val="24"/>
          <w:szCs w:val="24"/>
        </w:rPr>
        <w:t xml:space="preserve">Premier Inn are </w:t>
      </w:r>
      <w:r w:rsidR="00C05FF4" w:rsidRPr="00267B40">
        <w:rPr>
          <w:rFonts w:ascii="Times New Roman" w:hAnsi="Times New Roman" w:cs="Times New Roman"/>
          <w:sz w:val="24"/>
          <w:szCs w:val="24"/>
        </w:rPr>
        <w:t xml:space="preserve">usually willing to </w:t>
      </w:r>
      <w:r w:rsidR="009817BF" w:rsidRPr="00267B40">
        <w:rPr>
          <w:rFonts w:ascii="Times New Roman" w:hAnsi="Times New Roman" w:cs="Times New Roman"/>
          <w:sz w:val="24"/>
          <w:szCs w:val="24"/>
        </w:rPr>
        <w:t>satisfy the demands and needs of the customers while paying exclusive attention to the complaints forwarded by the customer regarding their safety and transactions</w:t>
      </w:r>
      <w:r w:rsidR="00CE051A">
        <w:rPr>
          <w:rFonts w:ascii="Times New Roman" w:hAnsi="Times New Roman" w:cs="Times New Roman"/>
          <w:sz w:val="24"/>
          <w:szCs w:val="24"/>
        </w:rPr>
        <w:t xml:space="preserve"> (Felix, 2015)</w:t>
      </w:r>
      <w:r w:rsidR="009817BF" w:rsidRPr="00267B40">
        <w:rPr>
          <w:rFonts w:ascii="Times New Roman" w:hAnsi="Times New Roman" w:cs="Times New Roman"/>
          <w:sz w:val="24"/>
          <w:szCs w:val="24"/>
        </w:rPr>
        <w:t xml:space="preserve">. </w:t>
      </w:r>
      <w:r w:rsidR="001927CE" w:rsidRPr="00267B40">
        <w:rPr>
          <w:rFonts w:ascii="Times New Roman" w:hAnsi="Times New Roman" w:cs="Times New Roman"/>
          <w:sz w:val="24"/>
          <w:szCs w:val="24"/>
        </w:rPr>
        <w:t>The r</w:t>
      </w:r>
      <w:r w:rsidR="00C82D04" w:rsidRPr="00267B40">
        <w:rPr>
          <w:rFonts w:ascii="Times New Roman" w:hAnsi="Times New Roman" w:cs="Times New Roman"/>
          <w:sz w:val="24"/>
          <w:szCs w:val="24"/>
        </w:rPr>
        <w:t xml:space="preserve">eliability of the hotel is reflected in the way the management keeps accurate records, </w:t>
      </w:r>
      <w:r w:rsidR="001927CE" w:rsidRPr="00267B40">
        <w:rPr>
          <w:rFonts w:ascii="Times New Roman" w:hAnsi="Times New Roman" w:cs="Times New Roman"/>
          <w:sz w:val="24"/>
          <w:szCs w:val="24"/>
        </w:rPr>
        <w:t xml:space="preserve">the </w:t>
      </w:r>
      <w:r w:rsidR="00C82D04" w:rsidRPr="00267B40">
        <w:rPr>
          <w:rFonts w:ascii="Times New Roman" w:hAnsi="Times New Roman" w:cs="Times New Roman"/>
          <w:sz w:val="24"/>
          <w:szCs w:val="24"/>
        </w:rPr>
        <w:t xml:space="preserve">honor of promises and </w:t>
      </w:r>
      <w:r w:rsidR="001927CE" w:rsidRPr="00267B40">
        <w:rPr>
          <w:rFonts w:ascii="Times New Roman" w:hAnsi="Times New Roman" w:cs="Times New Roman"/>
          <w:sz w:val="24"/>
          <w:szCs w:val="24"/>
        </w:rPr>
        <w:t xml:space="preserve">the </w:t>
      </w:r>
      <w:r w:rsidR="00FF6A35" w:rsidRPr="00267B40">
        <w:rPr>
          <w:rFonts w:ascii="Times New Roman" w:hAnsi="Times New Roman" w:cs="Times New Roman"/>
          <w:sz w:val="24"/>
          <w:szCs w:val="24"/>
        </w:rPr>
        <w:t xml:space="preserve">provision of accurate bills. </w:t>
      </w:r>
      <w:r w:rsidR="00224455" w:rsidRPr="00267B40">
        <w:rPr>
          <w:rFonts w:ascii="Times New Roman" w:hAnsi="Times New Roman" w:cs="Times New Roman"/>
          <w:sz w:val="24"/>
          <w:szCs w:val="24"/>
        </w:rPr>
        <w:t xml:space="preserve">The company offers conventional services such as ascertaining </w:t>
      </w:r>
      <w:r w:rsidR="001927CE" w:rsidRPr="00267B40">
        <w:rPr>
          <w:rFonts w:ascii="Times New Roman" w:hAnsi="Times New Roman" w:cs="Times New Roman"/>
          <w:sz w:val="24"/>
          <w:szCs w:val="24"/>
        </w:rPr>
        <w:t xml:space="preserve">the </w:t>
      </w:r>
      <w:r w:rsidR="00224455" w:rsidRPr="00267B40">
        <w:rPr>
          <w:rFonts w:ascii="Times New Roman" w:hAnsi="Times New Roman" w:cs="Times New Roman"/>
          <w:sz w:val="24"/>
          <w:szCs w:val="24"/>
        </w:rPr>
        <w:t xml:space="preserve">safety of the guests, customer information security and any other legitimate corporation requirement. </w:t>
      </w:r>
    </w:p>
    <w:p w:rsidR="008604B3"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Pr="00267B40">
        <w:rPr>
          <w:rFonts w:ascii="Times New Roman" w:hAnsi="Times New Roman" w:cs="Times New Roman"/>
          <w:sz w:val="24"/>
          <w:szCs w:val="24"/>
        </w:rPr>
        <w:t>Service quality management is conducted through quality measurements</w:t>
      </w:r>
      <w:r w:rsidR="001927CE" w:rsidRPr="00267B40">
        <w:rPr>
          <w:rFonts w:ascii="Times New Roman" w:hAnsi="Times New Roman" w:cs="Times New Roman"/>
          <w:sz w:val="24"/>
          <w:szCs w:val="24"/>
        </w:rPr>
        <w:t>,</w:t>
      </w:r>
      <w:r w:rsidRPr="00267B40">
        <w:rPr>
          <w:rFonts w:ascii="Times New Roman" w:hAnsi="Times New Roman" w:cs="Times New Roman"/>
          <w:sz w:val="24"/>
          <w:szCs w:val="24"/>
        </w:rPr>
        <w:t xml:space="preserve"> such as customer feedback. </w:t>
      </w:r>
      <w:r w:rsidR="003777EF" w:rsidRPr="00267B40">
        <w:rPr>
          <w:rFonts w:ascii="Times New Roman" w:hAnsi="Times New Roman" w:cs="Times New Roman"/>
          <w:sz w:val="24"/>
          <w:szCs w:val="24"/>
        </w:rPr>
        <w:t xml:space="preserve">Premier Inn utilizes customer feedback as a benchmark for quality service provision. </w:t>
      </w:r>
      <w:r w:rsidR="003D0725" w:rsidRPr="00267B40">
        <w:rPr>
          <w:rFonts w:ascii="Times New Roman" w:hAnsi="Times New Roman" w:cs="Times New Roman"/>
          <w:sz w:val="24"/>
          <w:szCs w:val="24"/>
        </w:rPr>
        <w:t>A quality management system is normally essential for monitoring the services provided and the op</w:t>
      </w:r>
      <w:r w:rsidR="004F1B39" w:rsidRPr="00267B40">
        <w:rPr>
          <w:rFonts w:ascii="Times New Roman" w:hAnsi="Times New Roman" w:cs="Times New Roman"/>
          <w:sz w:val="24"/>
          <w:szCs w:val="24"/>
        </w:rPr>
        <w:t>inions forwarded by the guests (Murasiranwa, 2012).</w:t>
      </w:r>
      <w:r w:rsidR="008A2FE5" w:rsidRPr="00267B40">
        <w:rPr>
          <w:rFonts w:ascii="Times New Roman" w:hAnsi="Times New Roman" w:cs="Times New Roman"/>
          <w:sz w:val="24"/>
          <w:szCs w:val="24"/>
        </w:rPr>
        <w:t xml:space="preserve"> </w:t>
      </w:r>
      <w:r w:rsidR="00C55417" w:rsidRPr="00267B40">
        <w:rPr>
          <w:rFonts w:ascii="Times New Roman" w:hAnsi="Times New Roman" w:cs="Times New Roman"/>
          <w:sz w:val="24"/>
          <w:szCs w:val="24"/>
        </w:rPr>
        <w:t xml:space="preserve">The </w:t>
      </w:r>
      <w:r w:rsidR="001927CE" w:rsidRPr="00267B40">
        <w:rPr>
          <w:rFonts w:ascii="Times New Roman" w:hAnsi="Times New Roman" w:cs="Times New Roman"/>
          <w:sz w:val="24"/>
          <w:szCs w:val="24"/>
        </w:rPr>
        <w:t>P</w:t>
      </w:r>
      <w:r w:rsidR="00C55417" w:rsidRPr="00267B40">
        <w:rPr>
          <w:rFonts w:ascii="Times New Roman" w:hAnsi="Times New Roman" w:cs="Times New Roman"/>
          <w:sz w:val="24"/>
          <w:szCs w:val="24"/>
        </w:rPr>
        <w:t xml:space="preserve">remier Inn’s service quality conceptualization indicates that </w:t>
      </w:r>
      <w:r w:rsidR="001927CE" w:rsidRPr="00267B40">
        <w:rPr>
          <w:rFonts w:ascii="Times New Roman" w:hAnsi="Times New Roman" w:cs="Times New Roman"/>
          <w:sz w:val="24"/>
          <w:szCs w:val="24"/>
        </w:rPr>
        <w:t>a general management orientation i</w:t>
      </w:r>
      <w:r w:rsidR="00C55417" w:rsidRPr="00267B40">
        <w:rPr>
          <w:rFonts w:ascii="Times New Roman" w:hAnsi="Times New Roman" w:cs="Times New Roman"/>
          <w:sz w:val="24"/>
          <w:szCs w:val="24"/>
        </w:rPr>
        <w:t xml:space="preserve">s resulting from quality discourses. </w:t>
      </w:r>
      <w:r w:rsidR="00F01537" w:rsidRPr="00267B40">
        <w:rPr>
          <w:rFonts w:ascii="Times New Roman" w:hAnsi="Times New Roman" w:cs="Times New Roman"/>
          <w:sz w:val="24"/>
          <w:szCs w:val="24"/>
        </w:rPr>
        <w:t>The hotel’s organizational behavior is quality</w:t>
      </w:r>
      <w:r w:rsidR="001927CE" w:rsidRPr="00267B40">
        <w:rPr>
          <w:rFonts w:ascii="Times New Roman" w:hAnsi="Times New Roman" w:cs="Times New Roman"/>
          <w:sz w:val="24"/>
          <w:szCs w:val="24"/>
        </w:rPr>
        <w:t>-</w:t>
      </w:r>
      <w:r w:rsidR="00F01537" w:rsidRPr="00267B40">
        <w:rPr>
          <w:rFonts w:ascii="Times New Roman" w:hAnsi="Times New Roman" w:cs="Times New Roman"/>
          <w:sz w:val="24"/>
          <w:szCs w:val="24"/>
        </w:rPr>
        <w:t xml:space="preserve">oriented. </w:t>
      </w:r>
      <w:r w:rsidR="00E56B76" w:rsidRPr="00267B40">
        <w:rPr>
          <w:rFonts w:ascii="Times New Roman" w:hAnsi="Times New Roman" w:cs="Times New Roman"/>
          <w:sz w:val="24"/>
          <w:szCs w:val="24"/>
        </w:rPr>
        <w:t>It aligns guest priorities, has a price</w:t>
      </w:r>
      <w:r w:rsidR="001927CE" w:rsidRPr="00267B40">
        <w:rPr>
          <w:rFonts w:ascii="Times New Roman" w:hAnsi="Times New Roman" w:cs="Times New Roman"/>
          <w:sz w:val="24"/>
          <w:szCs w:val="24"/>
        </w:rPr>
        <w:t>-</w:t>
      </w:r>
      <w:r w:rsidR="00E56B76" w:rsidRPr="00267B40">
        <w:rPr>
          <w:rFonts w:ascii="Times New Roman" w:hAnsi="Times New Roman" w:cs="Times New Roman"/>
          <w:sz w:val="24"/>
          <w:szCs w:val="24"/>
        </w:rPr>
        <w:t>setting and control mechanism</w:t>
      </w:r>
      <w:r w:rsidR="00C82132" w:rsidRPr="00267B40">
        <w:rPr>
          <w:rFonts w:ascii="Times New Roman" w:hAnsi="Times New Roman" w:cs="Times New Roman"/>
          <w:sz w:val="24"/>
          <w:szCs w:val="24"/>
        </w:rPr>
        <w:t xml:space="preserve">, and </w:t>
      </w:r>
      <w:r w:rsidR="00013766" w:rsidRPr="00267B40">
        <w:rPr>
          <w:rFonts w:ascii="Times New Roman" w:hAnsi="Times New Roman" w:cs="Times New Roman"/>
          <w:sz w:val="24"/>
          <w:szCs w:val="24"/>
        </w:rPr>
        <w:t>satisfaction</w:t>
      </w:r>
      <w:r w:rsidR="00C82132" w:rsidRPr="00267B40">
        <w:rPr>
          <w:rFonts w:ascii="Times New Roman" w:hAnsi="Times New Roman" w:cs="Times New Roman"/>
          <w:sz w:val="24"/>
          <w:szCs w:val="24"/>
        </w:rPr>
        <w:t xml:space="preserve"> of the </w:t>
      </w:r>
      <w:r w:rsidR="00013766" w:rsidRPr="00267B40">
        <w:rPr>
          <w:rFonts w:ascii="Times New Roman" w:hAnsi="Times New Roman" w:cs="Times New Roman"/>
          <w:sz w:val="24"/>
          <w:szCs w:val="24"/>
        </w:rPr>
        <w:t xml:space="preserve">guests </w:t>
      </w:r>
      <w:r w:rsidR="00C82132" w:rsidRPr="00267B40">
        <w:rPr>
          <w:rFonts w:ascii="Times New Roman" w:hAnsi="Times New Roman" w:cs="Times New Roman"/>
          <w:sz w:val="24"/>
          <w:szCs w:val="24"/>
        </w:rPr>
        <w:t xml:space="preserve">is culturally deemed unconditional. </w:t>
      </w:r>
    </w:p>
    <w:p w:rsidR="00812925" w:rsidRPr="00942C10" w:rsidRDefault="00E16C30" w:rsidP="00B9040E">
      <w:pPr>
        <w:pStyle w:val="Heading3"/>
        <w:rPr>
          <w:sz w:val="32"/>
          <w:szCs w:val="32"/>
        </w:rPr>
      </w:pPr>
      <w:bookmarkStart w:id="10" w:name="_Toc24811030"/>
      <w:r w:rsidRPr="00942C10">
        <w:rPr>
          <w:sz w:val="32"/>
          <w:szCs w:val="32"/>
        </w:rPr>
        <w:lastRenderedPageBreak/>
        <w:t>Consumer P</w:t>
      </w:r>
      <w:r w:rsidR="00317900" w:rsidRPr="00942C10">
        <w:rPr>
          <w:sz w:val="32"/>
          <w:szCs w:val="32"/>
        </w:rPr>
        <w:t>reference</w:t>
      </w:r>
      <w:bookmarkEnd w:id="10"/>
    </w:p>
    <w:p w:rsidR="005E31CC" w:rsidRPr="00B26F95" w:rsidRDefault="00317900" w:rsidP="00B9040E">
      <w:pPr>
        <w:pStyle w:val="Heading4"/>
      </w:pPr>
      <w:r w:rsidRPr="00B26F95">
        <w:t>Evaluation</w:t>
      </w:r>
      <w:r w:rsidR="00EE43D2" w:rsidRPr="00B26F95">
        <w:t xml:space="preserve"> </w:t>
      </w:r>
      <w:r w:rsidR="00B26F95" w:rsidRPr="00B26F95">
        <w:t xml:space="preserve">How the Hotel Adapts </w:t>
      </w:r>
      <w:proofErr w:type="gramStart"/>
      <w:r w:rsidR="00B26F95" w:rsidRPr="00B26F95">
        <w:t>To</w:t>
      </w:r>
      <w:proofErr w:type="gramEnd"/>
      <w:r w:rsidR="00B26F95" w:rsidRPr="00B26F95">
        <w:t xml:space="preserve"> the Changing Consumer Preferences</w:t>
      </w:r>
    </w:p>
    <w:p w:rsidR="00D6028F"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Pr="00267B40">
        <w:rPr>
          <w:rFonts w:ascii="Times New Roman" w:hAnsi="Times New Roman" w:cs="Times New Roman"/>
          <w:sz w:val="24"/>
          <w:szCs w:val="24"/>
        </w:rPr>
        <w:t xml:space="preserve">Theoretically, </w:t>
      </w:r>
      <w:r w:rsidR="00BB0CFB" w:rsidRPr="00267B40">
        <w:rPr>
          <w:rFonts w:ascii="Times New Roman" w:hAnsi="Times New Roman" w:cs="Times New Roman"/>
          <w:sz w:val="24"/>
          <w:szCs w:val="24"/>
        </w:rPr>
        <w:t xml:space="preserve">consumer preferences play a greater role in determining </w:t>
      </w:r>
      <w:r w:rsidR="00D54E8D" w:rsidRPr="00267B40">
        <w:rPr>
          <w:rFonts w:ascii="Times New Roman" w:hAnsi="Times New Roman" w:cs="Times New Roman"/>
          <w:sz w:val="24"/>
          <w:szCs w:val="24"/>
        </w:rPr>
        <w:t xml:space="preserve">the nature of </w:t>
      </w:r>
      <w:r w:rsidR="001927CE" w:rsidRPr="00267B40">
        <w:rPr>
          <w:rFonts w:ascii="Times New Roman" w:hAnsi="Times New Roman" w:cs="Times New Roman"/>
          <w:sz w:val="24"/>
          <w:szCs w:val="24"/>
        </w:rPr>
        <w:t xml:space="preserve">the </w:t>
      </w:r>
      <w:r w:rsidR="00D54E8D" w:rsidRPr="00267B40">
        <w:rPr>
          <w:rFonts w:ascii="Times New Roman" w:hAnsi="Times New Roman" w:cs="Times New Roman"/>
          <w:sz w:val="24"/>
          <w:szCs w:val="24"/>
        </w:rPr>
        <w:t xml:space="preserve">luxury hospitality market as well as the provision of luxury goods. </w:t>
      </w:r>
      <w:r w:rsidR="00E4262D" w:rsidRPr="00267B40">
        <w:rPr>
          <w:rFonts w:ascii="Times New Roman" w:hAnsi="Times New Roman" w:cs="Times New Roman"/>
          <w:sz w:val="24"/>
          <w:szCs w:val="24"/>
        </w:rPr>
        <w:t>The</w:t>
      </w:r>
      <w:r w:rsidR="002C387B" w:rsidRPr="00267B40">
        <w:rPr>
          <w:rFonts w:ascii="Times New Roman" w:hAnsi="Times New Roman" w:cs="Times New Roman"/>
          <w:sz w:val="24"/>
          <w:szCs w:val="24"/>
        </w:rPr>
        <w:t xml:space="preserve"> major consumer (guest) features such as word-of-mouth intentions and </w:t>
      </w:r>
      <w:r w:rsidR="001927CE" w:rsidRPr="00267B40">
        <w:rPr>
          <w:rFonts w:ascii="Times New Roman" w:hAnsi="Times New Roman" w:cs="Times New Roman"/>
          <w:sz w:val="24"/>
          <w:szCs w:val="24"/>
        </w:rPr>
        <w:t xml:space="preserve">the </w:t>
      </w:r>
      <w:r w:rsidR="002C387B" w:rsidRPr="00267B40">
        <w:rPr>
          <w:rFonts w:ascii="Times New Roman" w:hAnsi="Times New Roman" w:cs="Times New Roman"/>
          <w:sz w:val="24"/>
          <w:szCs w:val="24"/>
        </w:rPr>
        <w:t xml:space="preserve">need for status </w:t>
      </w:r>
      <w:r w:rsidR="00E4262D" w:rsidRPr="00267B40">
        <w:rPr>
          <w:rFonts w:ascii="Times New Roman" w:hAnsi="Times New Roman" w:cs="Times New Roman"/>
          <w:sz w:val="24"/>
          <w:szCs w:val="24"/>
        </w:rPr>
        <w:t xml:space="preserve">influence consumption rate and experiences. </w:t>
      </w:r>
      <w:r w:rsidR="001E38AC" w:rsidRPr="00267B40">
        <w:rPr>
          <w:rFonts w:ascii="Times New Roman" w:hAnsi="Times New Roman" w:cs="Times New Roman"/>
          <w:sz w:val="24"/>
          <w:szCs w:val="24"/>
        </w:rPr>
        <w:t>For over two decades</w:t>
      </w:r>
      <w:r w:rsidR="001927CE" w:rsidRPr="00267B40">
        <w:rPr>
          <w:rFonts w:ascii="Times New Roman" w:hAnsi="Times New Roman" w:cs="Times New Roman"/>
          <w:sz w:val="24"/>
          <w:szCs w:val="24"/>
        </w:rPr>
        <w:t>,</w:t>
      </w:r>
      <w:r w:rsidR="001E38AC" w:rsidRPr="00267B40">
        <w:rPr>
          <w:rFonts w:ascii="Times New Roman" w:hAnsi="Times New Roman" w:cs="Times New Roman"/>
          <w:sz w:val="24"/>
          <w:szCs w:val="24"/>
        </w:rPr>
        <w:t xml:space="preserve"> </w:t>
      </w:r>
      <w:r w:rsidR="001927CE" w:rsidRPr="00267B40">
        <w:rPr>
          <w:rFonts w:ascii="Times New Roman" w:hAnsi="Times New Roman" w:cs="Times New Roman"/>
          <w:sz w:val="24"/>
          <w:szCs w:val="24"/>
        </w:rPr>
        <w:t xml:space="preserve">the </w:t>
      </w:r>
      <w:r w:rsidR="001E38AC" w:rsidRPr="00267B40">
        <w:rPr>
          <w:rFonts w:ascii="Times New Roman" w:hAnsi="Times New Roman" w:cs="Times New Roman"/>
          <w:sz w:val="24"/>
          <w:szCs w:val="24"/>
        </w:rPr>
        <w:t xml:space="preserve">premier Inn Hotel has </w:t>
      </w:r>
      <w:r w:rsidR="00850298" w:rsidRPr="00267B40">
        <w:rPr>
          <w:rFonts w:ascii="Times New Roman" w:hAnsi="Times New Roman" w:cs="Times New Roman"/>
          <w:sz w:val="24"/>
          <w:szCs w:val="24"/>
        </w:rPr>
        <w:t xml:space="preserve">experienced extensive technological changes </w:t>
      </w:r>
      <w:r w:rsidR="001927CE" w:rsidRPr="00267B40">
        <w:rPr>
          <w:rFonts w:ascii="Times New Roman" w:hAnsi="Times New Roman" w:cs="Times New Roman"/>
          <w:sz w:val="24"/>
          <w:szCs w:val="24"/>
        </w:rPr>
        <w:t>that</w:t>
      </w:r>
      <w:r w:rsidR="00850298" w:rsidRPr="00267B40">
        <w:rPr>
          <w:rFonts w:ascii="Times New Roman" w:hAnsi="Times New Roman" w:cs="Times New Roman"/>
          <w:sz w:val="24"/>
          <w:szCs w:val="24"/>
        </w:rPr>
        <w:t xml:space="preserve"> ha</w:t>
      </w:r>
      <w:r w:rsidR="001927CE" w:rsidRPr="00267B40">
        <w:rPr>
          <w:rFonts w:ascii="Times New Roman" w:hAnsi="Times New Roman" w:cs="Times New Roman"/>
          <w:sz w:val="24"/>
          <w:szCs w:val="24"/>
        </w:rPr>
        <w:t>ve</w:t>
      </w:r>
      <w:r w:rsidR="00850298" w:rsidRPr="00267B40">
        <w:rPr>
          <w:rFonts w:ascii="Times New Roman" w:hAnsi="Times New Roman" w:cs="Times New Roman"/>
          <w:sz w:val="24"/>
          <w:szCs w:val="24"/>
        </w:rPr>
        <w:t xml:space="preserve"> directly changed consumer behavior. </w:t>
      </w:r>
      <w:r w:rsidR="00EB252F" w:rsidRPr="00267B40">
        <w:rPr>
          <w:rFonts w:ascii="Times New Roman" w:hAnsi="Times New Roman" w:cs="Times New Roman"/>
          <w:sz w:val="24"/>
          <w:szCs w:val="24"/>
        </w:rPr>
        <w:t>Fluctuations of consumer preferences have</w:t>
      </w:r>
      <w:r w:rsidR="008B6933" w:rsidRPr="00267B40">
        <w:rPr>
          <w:rFonts w:ascii="Times New Roman" w:hAnsi="Times New Roman" w:cs="Times New Roman"/>
          <w:sz w:val="24"/>
          <w:szCs w:val="24"/>
        </w:rPr>
        <w:t xml:space="preserve"> affected how </w:t>
      </w:r>
      <w:r w:rsidR="00EB252F" w:rsidRPr="00267B40">
        <w:rPr>
          <w:rFonts w:ascii="Times New Roman" w:hAnsi="Times New Roman" w:cs="Times New Roman"/>
          <w:sz w:val="24"/>
          <w:szCs w:val="24"/>
        </w:rPr>
        <w:t>hoteliers such as Premier Inn operate</w:t>
      </w:r>
      <w:r w:rsidR="008B6933" w:rsidRPr="00267B40">
        <w:rPr>
          <w:rFonts w:ascii="Times New Roman" w:hAnsi="Times New Roman" w:cs="Times New Roman"/>
          <w:sz w:val="24"/>
          <w:szCs w:val="24"/>
        </w:rPr>
        <w:t xml:space="preserve">. </w:t>
      </w:r>
      <w:r w:rsidR="00470D84" w:rsidRPr="00267B40">
        <w:rPr>
          <w:rFonts w:ascii="Times New Roman" w:hAnsi="Times New Roman" w:cs="Times New Roman"/>
          <w:sz w:val="24"/>
          <w:szCs w:val="24"/>
        </w:rPr>
        <w:t xml:space="preserve">Consumer preferences tend to be subjective in terms of utility and tastes. </w:t>
      </w:r>
      <w:r w:rsidR="00865F77" w:rsidRPr="00267B40">
        <w:rPr>
          <w:rFonts w:ascii="Times New Roman" w:hAnsi="Times New Roman" w:cs="Times New Roman"/>
          <w:sz w:val="24"/>
          <w:szCs w:val="24"/>
        </w:rPr>
        <w:t xml:space="preserve">Most of the </w:t>
      </w:r>
      <w:r w:rsidR="00CE051A" w:rsidRPr="00267B40">
        <w:rPr>
          <w:rFonts w:ascii="Times New Roman" w:hAnsi="Times New Roman" w:cs="Times New Roman"/>
          <w:sz w:val="24"/>
          <w:szCs w:val="24"/>
        </w:rPr>
        <w:t>premier Inn Guests prefer</w:t>
      </w:r>
      <w:r w:rsidR="00865F77" w:rsidRPr="00267B40">
        <w:rPr>
          <w:rFonts w:ascii="Times New Roman" w:hAnsi="Times New Roman" w:cs="Times New Roman"/>
          <w:sz w:val="24"/>
          <w:szCs w:val="24"/>
        </w:rPr>
        <w:t xml:space="preserve"> </w:t>
      </w:r>
      <w:r w:rsidR="001927CE" w:rsidRPr="00267B40">
        <w:rPr>
          <w:rFonts w:ascii="Times New Roman" w:hAnsi="Times New Roman" w:cs="Times New Roman"/>
          <w:sz w:val="24"/>
          <w:szCs w:val="24"/>
        </w:rPr>
        <w:t xml:space="preserve">to </w:t>
      </w:r>
      <w:r w:rsidR="00865F77" w:rsidRPr="00267B40">
        <w:rPr>
          <w:rFonts w:ascii="Times New Roman" w:hAnsi="Times New Roman" w:cs="Times New Roman"/>
          <w:sz w:val="24"/>
          <w:szCs w:val="24"/>
        </w:rPr>
        <w:t>order for a combination of service bundles</w:t>
      </w:r>
      <w:r w:rsidR="001927CE" w:rsidRPr="00267B40">
        <w:rPr>
          <w:rFonts w:ascii="Times New Roman" w:hAnsi="Times New Roman" w:cs="Times New Roman"/>
          <w:sz w:val="24"/>
          <w:szCs w:val="24"/>
        </w:rPr>
        <w:t>,</w:t>
      </w:r>
      <w:r w:rsidR="00865F77" w:rsidRPr="00267B40">
        <w:rPr>
          <w:rFonts w:ascii="Times New Roman" w:hAnsi="Times New Roman" w:cs="Times New Roman"/>
          <w:sz w:val="24"/>
          <w:szCs w:val="24"/>
        </w:rPr>
        <w:t xml:space="preserve"> which will guarantee optimal utility</w:t>
      </w:r>
      <w:r w:rsidR="00CE051A">
        <w:rPr>
          <w:rFonts w:ascii="Times New Roman" w:hAnsi="Times New Roman" w:cs="Times New Roman"/>
          <w:sz w:val="24"/>
          <w:szCs w:val="24"/>
        </w:rPr>
        <w:t xml:space="preserve"> (Felix, 2015)</w:t>
      </w:r>
      <w:r w:rsidR="00865F77" w:rsidRPr="00267B40">
        <w:rPr>
          <w:rFonts w:ascii="Times New Roman" w:hAnsi="Times New Roman" w:cs="Times New Roman"/>
          <w:sz w:val="24"/>
          <w:szCs w:val="24"/>
        </w:rPr>
        <w:t xml:space="preserve">. </w:t>
      </w:r>
      <w:r w:rsidR="00EF1953" w:rsidRPr="00267B40">
        <w:rPr>
          <w:rFonts w:ascii="Times New Roman" w:hAnsi="Times New Roman" w:cs="Times New Roman"/>
          <w:sz w:val="24"/>
          <w:szCs w:val="24"/>
        </w:rPr>
        <w:t>The hotel adapts to the changing consumer preferences by using internet</w:t>
      </w:r>
      <w:r w:rsidR="001927CE" w:rsidRPr="00267B40">
        <w:rPr>
          <w:rFonts w:ascii="Times New Roman" w:hAnsi="Times New Roman" w:cs="Times New Roman"/>
          <w:sz w:val="24"/>
          <w:szCs w:val="24"/>
        </w:rPr>
        <w:t>-</w:t>
      </w:r>
      <w:r w:rsidR="00EF1953" w:rsidRPr="00267B40">
        <w:rPr>
          <w:rFonts w:ascii="Times New Roman" w:hAnsi="Times New Roman" w:cs="Times New Roman"/>
          <w:sz w:val="24"/>
          <w:szCs w:val="24"/>
        </w:rPr>
        <w:t>based marketing strategy</w:t>
      </w:r>
      <w:r w:rsidR="00FF0454" w:rsidRPr="00267B40">
        <w:rPr>
          <w:rFonts w:ascii="Times New Roman" w:hAnsi="Times New Roman" w:cs="Times New Roman"/>
          <w:sz w:val="24"/>
          <w:szCs w:val="24"/>
        </w:rPr>
        <w:t xml:space="preserve">, availing relevant information online for the guests to view, </w:t>
      </w:r>
      <w:r w:rsidR="006426EA" w:rsidRPr="00267B40">
        <w:rPr>
          <w:rFonts w:ascii="Times New Roman" w:hAnsi="Times New Roman" w:cs="Times New Roman"/>
          <w:sz w:val="24"/>
          <w:szCs w:val="24"/>
        </w:rPr>
        <w:t>ascertaining guest awareness</w:t>
      </w:r>
      <w:r w:rsidR="001927CE" w:rsidRPr="00267B40">
        <w:rPr>
          <w:rFonts w:ascii="Times New Roman" w:hAnsi="Times New Roman" w:cs="Times New Roman"/>
          <w:sz w:val="24"/>
          <w:szCs w:val="24"/>
        </w:rPr>
        <w:t>,</w:t>
      </w:r>
      <w:r w:rsidR="006426EA" w:rsidRPr="00267B40">
        <w:rPr>
          <w:rFonts w:ascii="Times New Roman" w:hAnsi="Times New Roman" w:cs="Times New Roman"/>
          <w:sz w:val="24"/>
          <w:szCs w:val="24"/>
        </w:rPr>
        <w:t xml:space="preserve"> and </w:t>
      </w:r>
      <w:r w:rsidR="0095629F" w:rsidRPr="00267B40">
        <w:rPr>
          <w:rFonts w:ascii="Times New Roman" w:hAnsi="Times New Roman" w:cs="Times New Roman"/>
          <w:sz w:val="24"/>
          <w:szCs w:val="24"/>
        </w:rPr>
        <w:t>using current t</w:t>
      </w:r>
      <w:r w:rsidR="00D15210" w:rsidRPr="00267B40">
        <w:rPr>
          <w:rFonts w:ascii="Times New Roman" w:hAnsi="Times New Roman" w:cs="Times New Roman"/>
          <w:sz w:val="24"/>
          <w:szCs w:val="24"/>
        </w:rPr>
        <w:t xml:space="preserve">echnology such as social media and </w:t>
      </w:r>
      <w:r w:rsidR="0095629F" w:rsidRPr="00267B40">
        <w:rPr>
          <w:rFonts w:ascii="Times New Roman" w:hAnsi="Times New Roman" w:cs="Times New Roman"/>
          <w:sz w:val="24"/>
          <w:szCs w:val="24"/>
        </w:rPr>
        <w:t xml:space="preserve">the internet to understand customer needs and wants. </w:t>
      </w:r>
      <w:r w:rsidR="00EF1953" w:rsidRPr="00267B40">
        <w:rPr>
          <w:rFonts w:ascii="Times New Roman" w:hAnsi="Times New Roman" w:cs="Times New Roman"/>
          <w:sz w:val="24"/>
          <w:szCs w:val="24"/>
        </w:rPr>
        <w:t xml:space="preserve"> </w:t>
      </w:r>
    </w:p>
    <w:p w:rsidR="005C3FEF" w:rsidRPr="001B53D1" w:rsidRDefault="00317900" w:rsidP="00B9040E">
      <w:pPr>
        <w:pStyle w:val="Heading4"/>
        <w:rPr>
          <w:sz w:val="28"/>
          <w:szCs w:val="28"/>
        </w:rPr>
      </w:pPr>
      <w:r w:rsidRPr="001B53D1">
        <w:rPr>
          <w:sz w:val="28"/>
          <w:szCs w:val="28"/>
        </w:rPr>
        <w:t xml:space="preserve">Outline </w:t>
      </w:r>
      <w:r w:rsidR="00B26F95" w:rsidRPr="001B53D1">
        <w:rPr>
          <w:sz w:val="28"/>
          <w:szCs w:val="28"/>
        </w:rPr>
        <w:t>of the Impact of the Changing Consumer Preferences on Guest Service Management</w:t>
      </w:r>
    </w:p>
    <w:p w:rsidR="00DF40CC" w:rsidRPr="00267B40" w:rsidRDefault="004F2D65"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The changing consumer preferences impact guest service management </w:t>
      </w:r>
      <w:r w:rsidR="001927CE" w:rsidRPr="00267B40">
        <w:rPr>
          <w:rFonts w:ascii="Times New Roman" w:hAnsi="Times New Roman" w:cs="Times New Roman"/>
          <w:sz w:val="24"/>
          <w:szCs w:val="24"/>
        </w:rPr>
        <w:t>in</w:t>
      </w:r>
      <w:r w:rsidRPr="00267B40">
        <w:rPr>
          <w:rFonts w:ascii="Times New Roman" w:hAnsi="Times New Roman" w:cs="Times New Roman"/>
          <w:sz w:val="24"/>
          <w:szCs w:val="24"/>
        </w:rPr>
        <w:t xml:space="preserve"> several</w:t>
      </w:r>
      <w:r w:rsidR="00E16C30">
        <w:rPr>
          <w:rFonts w:ascii="Times New Roman" w:hAnsi="Times New Roman" w:cs="Times New Roman"/>
          <w:sz w:val="24"/>
          <w:szCs w:val="24"/>
        </w:rPr>
        <w:t xml:space="preserve"> ways as discussed below:</w:t>
      </w:r>
    </w:p>
    <w:p w:rsidR="00DF40CC" w:rsidRPr="00E16C30" w:rsidRDefault="00317900" w:rsidP="00E16C30">
      <w:pPr>
        <w:pStyle w:val="ListParagraph"/>
        <w:numPr>
          <w:ilvl w:val="0"/>
          <w:numId w:val="9"/>
        </w:numPr>
        <w:spacing w:line="480" w:lineRule="auto"/>
        <w:rPr>
          <w:rFonts w:ascii="Times New Roman" w:hAnsi="Times New Roman" w:cs="Times New Roman"/>
          <w:sz w:val="24"/>
          <w:szCs w:val="24"/>
        </w:rPr>
      </w:pPr>
      <w:r w:rsidRPr="00E16C30">
        <w:rPr>
          <w:rFonts w:ascii="Times New Roman" w:hAnsi="Times New Roman" w:cs="Times New Roman"/>
          <w:sz w:val="24"/>
          <w:szCs w:val="24"/>
        </w:rPr>
        <w:t xml:space="preserve">Originality/authenticity- </w:t>
      </w:r>
      <w:r w:rsidR="00BD1185" w:rsidRPr="00E16C30">
        <w:rPr>
          <w:rFonts w:ascii="Times New Roman" w:hAnsi="Times New Roman" w:cs="Times New Roman"/>
          <w:sz w:val="24"/>
          <w:szCs w:val="24"/>
        </w:rPr>
        <w:t xml:space="preserve">the ability to establish a unique picture and authenticity is one of the key issues impacting </w:t>
      </w:r>
      <w:r w:rsidR="001927CE" w:rsidRPr="00E16C30">
        <w:rPr>
          <w:rFonts w:ascii="Times New Roman" w:hAnsi="Times New Roman" w:cs="Times New Roman"/>
          <w:sz w:val="24"/>
          <w:szCs w:val="24"/>
        </w:rPr>
        <w:t xml:space="preserve">the </w:t>
      </w:r>
      <w:r w:rsidR="00BD1185" w:rsidRPr="00E16C30">
        <w:rPr>
          <w:rFonts w:ascii="Times New Roman" w:hAnsi="Times New Roman" w:cs="Times New Roman"/>
          <w:sz w:val="24"/>
          <w:szCs w:val="24"/>
        </w:rPr>
        <w:t xml:space="preserve">Premier Inn Hotel service management system. </w:t>
      </w:r>
      <w:r w:rsidR="00DF4F24" w:rsidRPr="00E16C30">
        <w:rPr>
          <w:rFonts w:ascii="Times New Roman" w:hAnsi="Times New Roman" w:cs="Times New Roman"/>
          <w:sz w:val="24"/>
          <w:szCs w:val="24"/>
        </w:rPr>
        <w:t xml:space="preserve">Authenticity is an elusive concept whose existence is subjective and affected by changes in consumer preferences. </w:t>
      </w:r>
      <w:r w:rsidR="0056319F" w:rsidRPr="00E16C30">
        <w:rPr>
          <w:rFonts w:ascii="Times New Roman" w:hAnsi="Times New Roman" w:cs="Times New Roman"/>
          <w:sz w:val="24"/>
          <w:szCs w:val="24"/>
        </w:rPr>
        <w:t xml:space="preserve">For instance, </w:t>
      </w:r>
      <w:r w:rsidR="001927CE" w:rsidRPr="00E16C30">
        <w:rPr>
          <w:rFonts w:ascii="Times New Roman" w:hAnsi="Times New Roman" w:cs="Times New Roman"/>
          <w:sz w:val="24"/>
          <w:szCs w:val="24"/>
        </w:rPr>
        <w:t xml:space="preserve">the </w:t>
      </w:r>
      <w:r w:rsidR="0056319F" w:rsidRPr="00E16C30">
        <w:rPr>
          <w:rFonts w:ascii="Times New Roman" w:hAnsi="Times New Roman" w:cs="Times New Roman"/>
          <w:sz w:val="24"/>
          <w:szCs w:val="24"/>
        </w:rPr>
        <w:t xml:space="preserve">millennial demographic derives its authenticity from </w:t>
      </w:r>
      <w:r w:rsidR="000422B6" w:rsidRPr="00E16C30">
        <w:rPr>
          <w:rFonts w:ascii="Times New Roman" w:hAnsi="Times New Roman" w:cs="Times New Roman"/>
          <w:sz w:val="24"/>
          <w:szCs w:val="24"/>
        </w:rPr>
        <w:t xml:space="preserve">organic or local sources and </w:t>
      </w:r>
      <w:r w:rsidR="001927CE" w:rsidRPr="00E16C30">
        <w:rPr>
          <w:rFonts w:ascii="Times New Roman" w:hAnsi="Times New Roman" w:cs="Times New Roman"/>
          <w:sz w:val="24"/>
          <w:szCs w:val="24"/>
        </w:rPr>
        <w:t xml:space="preserve">the </w:t>
      </w:r>
      <w:r w:rsidR="000422B6" w:rsidRPr="00E16C30">
        <w:rPr>
          <w:rFonts w:ascii="Times New Roman" w:hAnsi="Times New Roman" w:cs="Times New Roman"/>
          <w:sz w:val="24"/>
          <w:szCs w:val="24"/>
        </w:rPr>
        <w:t xml:space="preserve">provision of independent services/products. </w:t>
      </w:r>
      <w:r w:rsidR="0035330B" w:rsidRPr="00E16C30">
        <w:rPr>
          <w:rFonts w:ascii="Times New Roman" w:hAnsi="Times New Roman" w:cs="Times New Roman"/>
          <w:sz w:val="24"/>
          <w:szCs w:val="24"/>
        </w:rPr>
        <w:t xml:space="preserve">The hotel strives to offer creative </w:t>
      </w:r>
      <w:r w:rsidR="0035330B" w:rsidRPr="00E16C30">
        <w:rPr>
          <w:rFonts w:ascii="Times New Roman" w:hAnsi="Times New Roman" w:cs="Times New Roman"/>
          <w:sz w:val="24"/>
          <w:szCs w:val="24"/>
        </w:rPr>
        <w:lastRenderedPageBreak/>
        <w:t>services such as customized menus and cocktails in a bid to establish a strong bond with guests</w:t>
      </w:r>
      <w:r w:rsidR="001927CE" w:rsidRPr="00E16C30">
        <w:rPr>
          <w:rFonts w:ascii="Times New Roman" w:hAnsi="Times New Roman" w:cs="Times New Roman"/>
          <w:sz w:val="24"/>
          <w:szCs w:val="24"/>
        </w:rPr>
        <w:t>,</w:t>
      </w:r>
      <w:r w:rsidR="0035330B" w:rsidRPr="00E16C30">
        <w:rPr>
          <w:rFonts w:ascii="Times New Roman" w:hAnsi="Times New Roman" w:cs="Times New Roman"/>
          <w:sz w:val="24"/>
          <w:szCs w:val="24"/>
        </w:rPr>
        <w:t xml:space="preserve"> which is impactful and authentic. </w:t>
      </w:r>
    </w:p>
    <w:p w:rsidR="006E123A" w:rsidRPr="00E16C30" w:rsidRDefault="00F54253" w:rsidP="00E16C30">
      <w:pPr>
        <w:pStyle w:val="ListParagraph"/>
        <w:numPr>
          <w:ilvl w:val="0"/>
          <w:numId w:val="9"/>
        </w:numPr>
        <w:spacing w:line="480" w:lineRule="auto"/>
        <w:rPr>
          <w:rFonts w:ascii="Times New Roman" w:hAnsi="Times New Roman" w:cs="Times New Roman"/>
          <w:sz w:val="24"/>
          <w:szCs w:val="24"/>
        </w:rPr>
      </w:pPr>
      <w:r w:rsidRPr="00E16C30">
        <w:rPr>
          <w:rFonts w:ascii="Times New Roman" w:hAnsi="Times New Roman" w:cs="Times New Roman"/>
          <w:sz w:val="24"/>
          <w:szCs w:val="24"/>
        </w:rPr>
        <w:t xml:space="preserve">Personal </w:t>
      </w:r>
      <w:r w:rsidR="00846382" w:rsidRPr="00E16C30">
        <w:rPr>
          <w:rFonts w:ascii="Times New Roman" w:hAnsi="Times New Roman" w:cs="Times New Roman"/>
          <w:sz w:val="24"/>
          <w:szCs w:val="24"/>
        </w:rPr>
        <w:t>experience</w:t>
      </w:r>
      <w:r w:rsidR="00031646">
        <w:rPr>
          <w:rFonts w:ascii="Times New Roman" w:hAnsi="Times New Roman" w:cs="Times New Roman"/>
          <w:sz w:val="24"/>
          <w:szCs w:val="24"/>
        </w:rPr>
        <w:t xml:space="preserve"> </w:t>
      </w:r>
      <w:r w:rsidR="005A2482" w:rsidRPr="00E16C30">
        <w:rPr>
          <w:rFonts w:ascii="Times New Roman" w:hAnsi="Times New Roman" w:cs="Times New Roman"/>
          <w:sz w:val="24"/>
          <w:szCs w:val="24"/>
        </w:rPr>
        <w:t>- there</w:t>
      </w:r>
      <w:r w:rsidR="00846382" w:rsidRPr="00E16C30">
        <w:rPr>
          <w:rFonts w:ascii="Times New Roman" w:hAnsi="Times New Roman" w:cs="Times New Roman"/>
          <w:sz w:val="24"/>
          <w:szCs w:val="24"/>
        </w:rPr>
        <w:t xml:space="preserve"> </w:t>
      </w:r>
      <w:r w:rsidR="00317900" w:rsidRPr="00E16C30">
        <w:rPr>
          <w:rFonts w:ascii="Times New Roman" w:hAnsi="Times New Roman" w:cs="Times New Roman"/>
          <w:sz w:val="24"/>
          <w:szCs w:val="24"/>
        </w:rPr>
        <w:t>has</w:t>
      </w:r>
      <w:r w:rsidR="00846382" w:rsidRPr="00E16C30">
        <w:rPr>
          <w:rFonts w:ascii="Times New Roman" w:hAnsi="Times New Roman" w:cs="Times New Roman"/>
          <w:sz w:val="24"/>
          <w:szCs w:val="24"/>
        </w:rPr>
        <w:t xml:space="preserve"> been extensive changes in consumer behavior over </w:t>
      </w:r>
      <w:r w:rsidR="001927CE" w:rsidRPr="00E16C30">
        <w:rPr>
          <w:rFonts w:ascii="Times New Roman" w:hAnsi="Times New Roman" w:cs="Times New Roman"/>
          <w:sz w:val="24"/>
          <w:szCs w:val="24"/>
        </w:rPr>
        <w:t xml:space="preserve">the </w:t>
      </w:r>
      <w:r w:rsidR="00846382" w:rsidRPr="00E16C30">
        <w:rPr>
          <w:rFonts w:ascii="Times New Roman" w:hAnsi="Times New Roman" w:cs="Times New Roman"/>
          <w:sz w:val="24"/>
          <w:szCs w:val="24"/>
        </w:rPr>
        <w:t>years. Aesthetics and décor have be</w:t>
      </w:r>
      <w:r w:rsidR="00AD75C4" w:rsidRPr="00E16C30">
        <w:rPr>
          <w:rFonts w:ascii="Times New Roman" w:hAnsi="Times New Roman" w:cs="Times New Roman"/>
          <w:sz w:val="24"/>
          <w:szCs w:val="24"/>
        </w:rPr>
        <w:t xml:space="preserve">en replaced by personalization. Most high-end hotels such as Premier Inn strive to provide personalized, engaging and interactive experience/environment which ascertains that guests are fully satisfied while fostering an all-important and indelible sense of belongingness. </w:t>
      </w:r>
    </w:p>
    <w:p w:rsidR="006D11C5" w:rsidRPr="00942C10" w:rsidRDefault="00317900" w:rsidP="00B9040E">
      <w:pPr>
        <w:pStyle w:val="Heading3"/>
        <w:rPr>
          <w:sz w:val="32"/>
          <w:szCs w:val="32"/>
        </w:rPr>
      </w:pPr>
      <w:bookmarkStart w:id="11" w:name="_Toc24811031"/>
      <w:r w:rsidRPr="00942C10">
        <w:rPr>
          <w:sz w:val="32"/>
          <w:szCs w:val="32"/>
        </w:rPr>
        <w:t xml:space="preserve">The Influence </w:t>
      </w:r>
      <w:r w:rsidR="00B26F95" w:rsidRPr="00942C10">
        <w:rPr>
          <w:sz w:val="32"/>
          <w:szCs w:val="32"/>
        </w:rPr>
        <w:t xml:space="preserve">of </w:t>
      </w:r>
      <w:r w:rsidRPr="00942C10">
        <w:rPr>
          <w:sz w:val="32"/>
          <w:szCs w:val="32"/>
        </w:rPr>
        <w:t>Brexit</w:t>
      </w:r>
      <w:bookmarkEnd w:id="11"/>
    </w:p>
    <w:p w:rsidR="00C04650" w:rsidRPr="00267B40" w:rsidRDefault="00317900" w:rsidP="00267B40">
      <w:pPr>
        <w:spacing w:line="480" w:lineRule="auto"/>
        <w:rPr>
          <w:rFonts w:ascii="Times New Roman" w:hAnsi="Times New Roman" w:cs="Times New Roman"/>
          <w:sz w:val="24"/>
          <w:szCs w:val="24"/>
        </w:rPr>
      </w:pPr>
      <w:r>
        <w:rPr>
          <w:rFonts w:ascii="Times New Roman" w:hAnsi="Times New Roman" w:cs="Times New Roman"/>
          <w:sz w:val="24"/>
          <w:szCs w:val="24"/>
        </w:rPr>
        <w:tab/>
      </w:r>
      <w:r w:rsidR="005F1C9D" w:rsidRPr="00267B40">
        <w:rPr>
          <w:rFonts w:ascii="Times New Roman" w:hAnsi="Times New Roman" w:cs="Times New Roman"/>
          <w:sz w:val="24"/>
          <w:szCs w:val="24"/>
        </w:rPr>
        <w:t xml:space="preserve">The </w:t>
      </w:r>
      <w:r w:rsidR="00D77D84" w:rsidRPr="00267B40">
        <w:rPr>
          <w:rFonts w:ascii="Times New Roman" w:hAnsi="Times New Roman" w:cs="Times New Roman"/>
          <w:sz w:val="24"/>
          <w:szCs w:val="24"/>
        </w:rPr>
        <w:t xml:space="preserve">Brexit uncertainty has resulted </w:t>
      </w:r>
      <w:r w:rsidR="001927CE" w:rsidRPr="00267B40">
        <w:rPr>
          <w:rFonts w:ascii="Times New Roman" w:hAnsi="Times New Roman" w:cs="Times New Roman"/>
          <w:sz w:val="24"/>
          <w:szCs w:val="24"/>
        </w:rPr>
        <w:t>in</w:t>
      </w:r>
      <w:r w:rsidR="00D77D84" w:rsidRPr="00267B40">
        <w:rPr>
          <w:rFonts w:ascii="Times New Roman" w:hAnsi="Times New Roman" w:cs="Times New Roman"/>
          <w:sz w:val="24"/>
          <w:szCs w:val="24"/>
        </w:rPr>
        <w:t xml:space="preserve"> extensive losses for several businesses. </w:t>
      </w:r>
      <w:r w:rsidR="001E24C7" w:rsidRPr="00267B40">
        <w:rPr>
          <w:rFonts w:ascii="Times New Roman" w:hAnsi="Times New Roman" w:cs="Times New Roman"/>
          <w:sz w:val="24"/>
          <w:szCs w:val="24"/>
        </w:rPr>
        <w:t>According to an article publish</w:t>
      </w:r>
      <w:r w:rsidR="001927CE" w:rsidRPr="00267B40">
        <w:rPr>
          <w:rFonts w:ascii="Times New Roman" w:hAnsi="Times New Roman" w:cs="Times New Roman"/>
          <w:sz w:val="24"/>
          <w:szCs w:val="24"/>
        </w:rPr>
        <w:t>ed</w:t>
      </w:r>
      <w:r w:rsidR="001E24C7" w:rsidRPr="00267B40">
        <w:rPr>
          <w:rFonts w:ascii="Times New Roman" w:hAnsi="Times New Roman" w:cs="Times New Roman"/>
          <w:sz w:val="24"/>
          <w:szCs w:val="24"/>
        </w:rPr>
        <w:t xml:space="preserve"> by ‘The Guardian</w:t>
      </w:r>
      <w:r w:rsidR="001927CE" w:rsidRPr="00267B40">
        <w:rPr>
          <w:rFonts w:ascii="Times New Roman" w:hAnsi="Times New Roman" w:cs="Times New Roman"/>
          <w:sz w:val="24"/>
          <w:szCs w:val="24"/>
        </w:rPr>
        <w:t>,’</w:t>
      </w:r>
      <w:r w:rsidR="001E24C7" w:rsidRPr="00267B40">
        <w:rPr>
          <w:rFonts w:ascii="Times New Roman" w:hAnsi="Times New Roman" w:cs="Times New Roman"/>
          <w:sz w:val="24"/>
          <w:szCs w:val="24"/>
        </w:rPr>
        <w:t xml:space="preserve"> the owner of Premier Inn suffered approximately 40% decline in annual profits after the Brexit uncertainty </w:t>
      </w:r>
      <w:r w:rsidR="000A04D2" w:rsidRPr="00267B40">
        <w:rPr>
          <w:rFonts w:ascii="Times New Roman" w:hAnsi="Times New Roman" w:cs="Times New Roman"/>
          <w:sz w:val="24"/>
          <w:szCs w:val="24"/>
        </w:rPr>
        <w:t xml:space="preserve">discouraged business travels and bookings outside London. </w:t>
      </w:r>
      <w:r w:rsidR="005031F6" w:rsidRPr="00267B40">
        <w:rPr>
          <w:rFonts w:ascii="Times New Roman" w:hAnsi="Times New Roman" w:cs="Times New Roman"/>
          <w:sz w:val="24"/>
          <w:szCs w:val="24"/>
        </w:rPr>
        <w:t xml:space="preserve">The premier Inn’s bookings declined acutely because of the declining business confidence and high level of uncertainty. </w:t>
      </w:r>
      <w:r w:rsidR="00BC259F" w:rsidRPr="00267B40">
        <w:rPr>
          <w:rFonts w:ascii="Times New Roman" w:hAnsi="Times New Roman" w:cs="Times New Roman"/>
          <w:sz w:val="24"/>
          <w:szCs w:val="24"/>
        </w:rPr>
        <w:t xml:space="preserve">Pre-tax profit declined by 7.1% because of the high industry-wide inflation and weak UK travel market. </w:t>
      </w:r>
      <w:r w:rsidR="00C26195" w:rsidRPr="00267B40">
        <w:rPr>
          <w:rFonts w:ascii="Times New Roman" w:hAnsi="Times New Roman" w:cs="Times New Roman"/>
          <w:sz w:val="24"/>
          <w:szCs w:val="24"/>
        </w:rPr>
        <w:t xml:space="preserve">Sales </w:t>
      </w:r>
      <w:r w:rsidR="00BB5D79" w:rsidRPr="00267B40">
        <w:rPr>
          <w:rFonts w:ascii="Times New Roman" w:hAnsi="Times New Roman" w:cs="Times New Roman"/>
          <w:sz w:val="24"/>
          <w:szCs w:val="24"/>
        </w:rPr>
        <w:t xml:space="preserve">obtained </w:t>
      </w:r>
      <w:r w:rsidR="00C26195" w:rsidRPr="00267B40">
        <w:rPr>
          <w:rFonts w:ascii="Times New Roman" w:hAnsi="Times New Roman" w:cs="Times New Roman"/>
          <w:sz w:val="24"/>
          <w:szCs w:val="24"/>
        </w:rPr>
        <w:t xml:space="preserve">from accommodation dropped by 0.6% </w:t>
      </w:r>
      <w:r w:rsidR="00551952" w:rsidRPr="00267B40">
        <w:rPr>
          <w:rFonts w:ascii="Times New Roman" w:hAnsi="Times New Roman" w:cs="Times New Roman"/>
          <w:sz w:val="24"/>
          <w:szCs w:val="24"/>
        </w:rPr>
        <w:t>while the share prices increased by 1.1% after the London money market opened</w:t>
      </w:r>
      <w:r w:rsidR="0062130B" w:rsidRPr="00267B40">
        <w:rPr>
          <w:rFonts w:ascii="Times New Roman" w:hAnsi="Times New Roman" w:cs="Times New Roman"/>
          <w:sz w:val="24"/>
          <w:szCs w:val="24"/>
        </w:rPr>
        <w:t xml:space="preserve"> (Kollewe, 2019)</w:t>
      </w:r>
      <w:r w:rsidR="00551952" w:rsidRPr="00267B40">
        <w:rPr>
          <w:rFonts w:ascii="Times New Roman" w:hAnsi="Times New Roman" w:cs="Times New Roman"/>
          <w:sz w:val="24"/>
          <w:szCs w:val="24"/>
        </w:rPr>
        <w:t xml:space="preserve">. </w:t>
      </w:r>
    </w:p>
    <w:p w:rsidR="00C04650" w:rsidRPr="00942C10" w:rsidRDefault="00317900" w:rsidP="00B9040E">
      <w:pPr>
        <w:pStyle w:val="Heading3"/>
        <w:rPr>
          <w:sz w:val="32"/>
          <w:szCs w:val="32"/>
        </w:rPr>
      </w:pPr>
      <w:bookmarkStart w:id="12" w:name="_Toc24811032"/>
      <w:r w:rsidRPr="00942C10">
        <w:rPr>
          <w:sz w:val="32"/>
          <w:szCs w:val="32"/>
        </w:rPr>
        <w:t xml:space="preserve">Future </w:t>
      </w:r>
      <w:r w:rsidR="001927CE" w:rsidRPr="00942C10">
        <w:rPr>
          <w:sz w:val="32"/>
          <w:szCs w:val="32"/>
        </w:rPr>
        <w:t>P</w:t>
      </w:r>
      <w:r w:rsidRPr="00942C10">
        <w:rPr>
          <w:sz w:val="32"/>
          <w:szCs w:val="32"/>
        </w:rPr>
        <w:t>lans</w:t>
      </w:r>
      <w:bookmarkEnd w:id="12"/>
    </w:p>
    <w:p w:rsidR="00C34941" w:rsidRDefault="00317900" w:rsidP="00031646">
      <w:pPr>
        <w:spacing w:line="480" w:lineRule="auto"/>
        <w:ind w:firstLine="360"/>
        <w:rPr>
          <w:rFonts w:ascii="Times New Roman" w:hAnsi="Times New Roman" w:cs="Times New Roman"/>
          <w:sz w:val="24"/>
          <w:szCs w:val="24"/>
        </w:rPr>
      </w:pPr>
      <w:r w:rsidRPr="00031646">
        <w:rPr>
          <w:rFonts w:ascii="Times New Roman" w:hAnsi="Times New Roman" w:cs="Times New Roman"/>
          <w:sz w:val="24"/>
          <w:szCs w:val="24"/>
        </w:rPr>
        <w:t xml:space="preserve">Premier Inn Hotels plans to expand </w:t>
      </w:r>
      <w:r w:rsidR="001927CE" w:rsidRPr="00031646">
        <w:rPr>
          <w:rFonts w:ascii="Times New Roman" w:hAnsi="Times New Roman" w:cs="Times New Roman"/>
          <w:sz w:val="24"/>
          <w:szCs w:val="24"/>
        </w:rPr>
        <w:t>the number of rooms extensively</w:t>
      </w:r>
      <w:r w:rsidRPr="00031646">
        <w:rPr>
          <w:rFonts w:ascii="Times New Roman" w:hAnsi="Times New Roman" w:cs="Times New Roman"/>
          <w:sz w:val="24"/>
          <w:szCs w:val="24"/>
        </w:rPr>
        <w:t xml:space="preserve"> to cover the current gap in </w:t>
      </w:r>
      <w:r w:rsidR="001927CE" w:rsidRPr="00031646">
        <w:rPr>
          <w:rFonts w:ascii="Times New Roman" w:hAnsi="Times New Roman" w:cs="Times New Roman"/>
          <w:sz w:val="24"/>
          <w:szCs w:val="24"/>
        </w:rPr>
        <w:t xml:space="preserve">the </w:t>
      </w:r>
      <w:r w:rsidRPr="00031646">
        <w:rPr>
          <w:rFonts w:ascii="Times New Roman" w:hAnsi="Times New Roman" w:cs="Times New Roman"/>
          <w:sz w:val="24"/>
          <w:szCs w:val="24"/>
        </w:rPr>
        <w:t xml:space="preserve">UK's hospitality industry. It intends to venture into </w:t>
      </w:r>
      <w:r w:rsidR="001927CE" w:rsidRPr="00031646">
        <w:rPr>
          <w:rFonts w:ascii="Times New Roman" w:hAnsi="Times New Roman" w:cs="Times New Roman"/>
          <w:sz w:val="24"/>
          <w:szCs w:val="24"/>
        </w:rPr>
        <w:t xml:space="preserve">the </w:t>
      </w:r>
      <w:r w:rsidRPr="00031646">
        <w:rPr>
          <w:rFonts w:ascii="Times New Roman" w:hAnsi="Times New Roman" w:cs="Times New Roman"/>
          <w:sz w:val="24"/>
          <w:szCs w:val="24"/>
        </w:rPr>
        <w:t>overseas hotel market in the near future.</w:t>
      </w:r>
      <w:r w:rsidR="00031646">
        <w:rPr>
          <w:rFonts w:ascii="Times New Roman" w:hAnsi="Times New Roman" w:cs="Times New Roman"/>
          <w:sz w:val="24"/>
          <w:szCs w:val="24"/>
        </w:rPr>
        <w:t xml:space="preserve"> </w:t>
      </w:r>
      <w:r w:rsidRPr="00031646">
        <w:rPr>
          <w:rFonts w:ascii="Times New Roman" w:hAnsi="Times New Roman" w:cs="Times New Roman"/>
          <w:sz w:val="24"/>
          <w:szCs w:val="24"/>
        </w:rPr>
        <w:t>The company strives to be the largest hotel with the biggest budget in London and the hospitality industry at large.</w:t>
      </w:r>
    </w:p>
    <w:p w:rsidR="00942C10" w:rsidRDefault="00942C10" w:rsidP="00031646">
      <w:pPr>
        <w:spacing w:line="480" w:lineRule="auto"/>
        <w:ind w:firstLine="360"/>
        <w:rPr>
          <w:rFonts w:ascii="Times New Roman" w:hAnsi="Times New Roman" w:cs="Times New Roman"/>
          <w:sz w:val="24"/>
          <w:szCs w:val="24"/>
        </w:rPr>
      </w:pPr>
    </w:p>
    <w:p w:rsidR="00942C10" w:rsidRDefault="00942C10" w:rsidP="00031646">
      <w:pPr>
        <w:spacing w:line="480" w:lineRule="auto"/>
        <w:ind w:firstLine="360"/>
        <w:rPr>
          <w:rFonts w:ascii="Times New Roman" w:hAnsi="Times New Roman" w:cs="Times New Roman"/>
          <w:sz w:val="24"/>
          <w:szCs w:val="24"/>
        </w:rPr>
      </w:pPr>
    </w:p>
    <w:p w:rsidR="00942C10" w:rsidRPr="00031646" w:rsidRDefault="00942C10" w:rsidP="00031646">
      <w:pPr>
        <w:spacing w:line="480" w:lineRule="auto"/>
        <w:ind w:firstLine="360"/>
        <w:rPr>
          <w:rFonts w:ascii="Times New Roman" w:hAnsi="Times New Roman" w:cs="Times New Roman"/>
          <w:sz w:val="24"/>
          <w:szCs w:val="24"/>
        </w:rPr>
      </w:pPr>
    </w:p>
    <w:p w:rsidR="001C11D7" w:rsidRDefault="001C11D7" w:rsidP="00B9040E">
      <w:pPr>
        <w:pStyle w:val="Heading3"/>
        <w:rPr>
          <w:sz w:val="32"/>
          <w:szCs w:val="32"/>
        </w:rPr>
      </w:pPr>
      <w:bookmarkStart w:id="13" w:name="_Toc24811033"/>
    </w:p>
    <w:p w:rsidR="001C11D7" w:rsidRDefault="001C11D7" w:rsidP="00B9040E">
      <w:pPr>
        <w:pStyle w:val="Heading3"/>
        <w:rPr>
          <w:sz w:val="32"/>
          <w:szCs w:val="32"/>
        </w:rPr>
      </w:pPr>
      <w:r>
        <w:rPr>
          <w:noProof/>
          <w:sz w:val="32"/>
          <w:szCs w:val="32"/>
        </w:rPr>
        <w:drawing>
          <wp:inline distT="0" distB="0" distL="0" distR="0">
            <wp:extent cx="5943600" cy="1905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eader_prosandcons-765x383.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1905000"/>
                    </a:xfrm>
                    <a:prstGeom prst="rect">
                      <a:avLst/>
                    </a:prstGeom>
                  </pic:spPr>
                </pic:pic>
              </a:graphicData>
            </a:graphic>
          </wp:inline>
        </w:drawing>
      </w:r>
    </w:p>
    <w:p w:rsidR="001C11D7" w:rsidRDefault="001C11D7" w:rsidP="00B9040E">
      <w:pPr>
        <w:pStyle w:val="Heading3"/>
        <w:rPr>
          <w:sz w:val="32"/>
          <w:szCs w:val="32"/>
        </w:rPr>
      </w:pPr>
    </w:p>
    <w:p w:rsidR="00924D5D" w:rsidRPr="00942C10" w:rsidRDefault="00317900" w:rsidP="00B9040E">
      <w:pPr>
        <w:pStyle w:val="Heading3"/>
        <w:rPr>
          <w:sz w:val="32"/>
          <w:szCs w:val="32"/>
        </w:rPr>
      </w:pPr>
      <w:r w:rsidRPr="00942C10">
        <w:rPr>
          <w:sz w:val="32"/>
          <w:szCs w:val="32"/>
        </w:rPr>
        <w:t xml:space="preserve">Advantages </w:t>
      </w:r>
      <w:r w:rsidR="00B26F95" w:rsidRPr="00942C10">
        <w:rPr>
          <w:sz w:val="32"/>
          <w:szCs w:val="32"/>
        </w:rPr>
        <w:t>and Disadvantages of Premier Inn Hotel</w:t>
      </w:r>
      <w:bookmarkEnd w:id="13"/>
    </w:p>
    <w:p w:rsidR="00924D5D" w:rsidRPr="00B26F95" w:rsidRDefault="00317900" w:rsidP="00B9040E">
      <w:pPr>
        <w:pStyle w:val="Heading4"/>
      </w:pPr>
      <w:r w:rsidRPr="00B26F95">
        <w:t>Advantages</w:t>
      </w:r>
    </w:p>
    <w:p w:rsidR="00BC6BBF" w:rsidRPr="00267B40" w:rsidRDefault="00317900" w:rsidP="00267B40">
      <w:pPr>
        <w:pStyle w:val="ListParagraph"/>
        <w:numPr>
          <w:ilvl w:val="0"/>
          <w:numId w:val="7"/>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Avails comfort to leisure and business travelers </w:t>
      </w:r>
    </w:p>
    <w:p w:rsidR="00330664" w:rsidRPr="00267B40" w:rsidRDefault="00317900" w:rsidP="00267B40">
      <w:pPr>
        <w:pStyle w:val="ListParagraph"/>
        <w:numPr>
          <w:ilvl w:val="0"/>
          <w:numId w:val="7"/>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It has </w:t>
      </w:r>
      <w:r w:rsidR="001927CE" w:rsidRPr="00267B40">
        <w:rPr>
          <w:rFonts w:ascii="Times New Roman" w:hAnsi="Times New Roman" w:cs="Times New Roman"/>
          <w:sz w:val="24"/>
          <w:szCs w:val="24"/>
        </w:rPr>
        <w:t xml:space="preserve">an </w:t>
      </w:r>
      <w:r w:rsidRPr="00267B40">
        <w:rPr>
          <w:rFonts w:ascii="Times New Roman" w:hAnsi="Times New Roman" w:cs="Times New Roman"/>
          <w:sz w:val="24"/>
          <w:szCs w:val="24"/>
        </w:rPr>
        <w:t xml:space="preserve">effective quality management system which guarantees guests </w:t>
      </w:r>
      <w:r w:rsidR="001927CE" w:rsidRPr="00267B40">
        <w:rPr>
          <w:rFonts w:ascii="Times New Roman" w:hAnsi="Times New Roman" w:cs="Times New Roman"/>
          <w:sz w:val="24"/>
          <w:szCs w:val="24"/>
        </w:rPr>
        <w:t xml:space="preserve">a </w:t>
      </w:r>
      <w:r w:rsidRPr="00267B40">
        <w:rPr>
          <w:rFonts w:ascii="Times New Roman" w:hAnsi="Times New Roman" w:cs="Times New Roman"/>
          <w:sz w:val="24"/>
          <w:szCs w:val="24"/>
        </w:rPr>
        <w:t xml:space="preserve">unique experience </w:t>
      </w:r>
    </w:p>
    <w:p w:rsidR="00E23D51" w:rsidRPr="00267B40" w:rsidRDefault="00317900" w:rsidP="00267B40">
      <w:pPr>
        <w:pStyle w:val="ListParagraph"/>
        <w:numPr>
          <w:ilvl w:val="0"/>
          <w:numId w:val="7"/>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Has caused a decline in value of the sterling pound while increasing dollar earnings through investments initiative by investors </w:t>
      </w:r>
    </w:p>
    <w:p w:rsidR="00C54030" w:rsidRPr="00267B40" w:rsidRDefault="00317900" w:rsidP="00267B40">
      <w:pPr>
        <w:pStyle w:val="ListParagraph"/>
        <w:numPr>
          <w:ilvl w:val="0"/>
          <w:numId w:val="7"/>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Earns government revenue through taxation </w:t>
      </w:r>
    </w:p>
    <w:p w:rsidR="000C7A3E" w:rsidRPr="00B26F95" w:rsidRDefault="00317900" w:rsidP="00B9040E">
      <w:pPr>
        <w:pStyle w:val="Heading4"/>
      </w:pPr>
      <w:r w:rsidRPr="00B26F95">
        <w:t>Disadvantages</w:t>
      </w:r>
    </w:p>
    <w:p w:rsidR="000C7A3E" w:rsidRPr="00267B40" w:rsidRDefault="00317900" w:rsidP="00267B40">
      <w:pPr>
        <w:pStyle w:val="ListParagraph"/>
        <w:numPr>
          <w:ilvl w:val="0"/>
          <w:numId w:val="8"/>
        </w:num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The hotel is vulnerable to hackers. Information from guests stolen through hacking can result </w:t>
      </w:r>
      <w:r w:rsidR="001927CE" w:rsidRPr="00267B40">
        <w:rPr>
          <w:rFonts w:ascii="Times New Roman" w:hAnsi="Times New Roman" w:cs="Times New Roman"/>
          <w:sz w:val="24"/>
          <w:szCs w:val="24"/>
        </w:rPr>
        <w:t>in</w:t>
      </w:r>
      <w:r w:rsidRPr="00267B40">
        <w:rPr>
          <w:rFonts w:ascii="Times New Roman" w:hAnsi="Times New Roman" w:cs="Times New Roman"/>
          <w:sz w:val="24"/>
          <w:szCs w:val="24"/>
        </w:rPr>
        <w:t xml:space="preserve"> severe damage. </w:t>
      </w:r>
    </w:p>
    <w:p w:rsidR="00795216" w:rsidRDefault="00317900" w:rsidP="00267B40">
      <w:pPr>
        <w:pStyle w:val="ListParagraph"/>
        <w:numPr>
          <w:ilvl w:val="0"/>
          <w:numId w:val="8"/>
        </w:numPr>
        <w:spacing w:line="480" w:lineRule="auto"/>
        <w:rPr>
          <w:rFonts w:ascii="Times New Roman" w:hAnsi="Times New Roman" w:cs="Times New Roman"/>
          <w:sz w:val="24"/>
          <w:szCs w:val="24"/>
        </w:rPr>
      </w:pPr>
      <w:r w:rsidRPr="00267B40">
        <w:rPr>
          <w:rFonts w:ascii="Times New Roman" w:hAnsi="Times New Roman" w:cs="Times New Roman"/>
          <w:sz w:val="24"/>
          <w:szCs w:val="24"/>
        </w:rPr>
        <w:t>The hotel can be subjected to temporary closure if it fails to adhere to health, safety</w:t>
      </w:r>
      <w:r w:rsidR="001927CE" w:rsidRPr="00267B40">
        <w:rPr>
          <w:rFonts w:ascii="Times New Roman" w:hAnsi="Times New Roman" w:cs="Times New Roman"/>
          <w:sz w:val="24"/>
          <w:szCs w:val="24"/>
        </w:rPr>
        <w:t>,</w:t>
      </w:r>
      <w:r w:rsidRPr="00267B40">
        <w:rPr>
          <w:rFonts w:ascii="Times New Roman" w:hAnsi="Times New Roman" w:cs="Times New Roman"/>
          <w:sz w:val="24"/>
          <w:szCs w:val="24"/>
        </w:rPr>
        <w:t xml:space="preserve"> and hygiene standards. </w:t>
      </w:r>
    </w:p>
    <w:p w:rsidR="00A67688" w:rsidRPr="00D806A1" w:rsidRDefault="00D806A1" w:rsidP="00267B40">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74EC77B" wp14:editId="64477BC5">
            <wp:extent cx="5943600" cy="18103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e-Conclusion-1-845x321.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1810385"/>
                    </a:xfrm>
                    <a:prstGeom prst="rect">
                      <a:avLst/>
                    </a:prstGeom>
                  </pic:spPr>
                </pic:pic>
              </a:graphicData>
            </a:graphic>
          </wp:inline>
        </w:drawing>
      </w:r>
    </w:p>
    <w:p w:rsidR="00A91F19" w:rsidRPr="00A67688" w:rsidRDefault="00942C10" w:rsidP="00267B40">
      <w:pPr>
        <w:spacing w:line="480" w:lineRule="auto"/>
        <w:rPr>
          <w:rFonts w:ascii="Times New Roman" w:hAnsi="Times New Roman" w:cs="Times New Roman"/>
          <w:b/>
          <w:i/>
          <w:color w:val="548DD4" w:themeColor="text2" w:themeTint="99"/>
          <w:sz w:val="36"/>
          <w:szCs w:val="36"/>
        </w:rPr>
      </w:pPr>
      <w:r>
        <w:rPr>
          <w:rFonts w:ascii="Times New Roman" w:hAnsi="Times New Roman" w:cs="Times New Roman"/>
          <w:sz w:val="24"/>
          <w:szCs w:val="24"/>
        </w:rPr>
        <w:t xml:space="preserve">   </w:t>
      </w:r>
      <w:r w:rsidR="006109C4" w:rsidRPr="00267B40">
        <w:rPr>
          <w:rFonts w:ascii="Times New Roman" w:hAnsi="Times New Roman" w:cs="Times New Roman"/>
          <w:sz w:val="24"/>
          <w:szCs w:val="24"/>
        </w:rPr>
        <w:t>The</w:t>
      </w:r>
      <w:r w:rsidR="00C73FD9" w:rsidRPr="00267B40">
        <w:rPr>
          <w:rFonts w:ascii="Times New Roman" w:hAnsi="Times New Roman" w:cs="Times New Roman"/>
          <w:sz w:val="24"/>
          <w:szCs w:val="24"/>
        </w:rPr>
        <w:t xml:space="preserve"> purpose of this report wa</w:t>
      </w:r>
      <w:r w:rsidR="006109C4" w:rsidRPr="00267B40">
        <w:rPr>
          <w:rFonts w:ascii="Times New Roman" w:hAnsi="Times New Roman" w:cs="Times New Roman"/>
          <w:sz w:val="24"/>
          <w:szCs w:val="24"/>
        </w:rPr>
        <w:t xml:space="preserve">s to provide a comprehensive discussion and critical analysis of the Premier Inn Hotel. </w:t>
      </w:r>
      <w:r w:rsidR="009B6919" w:rsidRPr="00267B40">
        <w:rPr>
          <w:rFonts w:ascii="Times New Roman" w:hAnsi="Times New Roman" w:cs="Times New Roman"/>
          <w:sz w:val="24"/>
          <w:szCs w:val="24"/>
        </w:rPr>
        <w:t xml:space="preserve"> </w:t>
      </w:r>
      <w:r w:rsidR="00842B73" w:rsidRPr="00267B40">
        <w:rPr>
          <w:rFonts w:ascii="Times New Roman" w:hAnsi="Times New Roman" w:cs="Times New Roman"/>
          <w:sz w:val="24"/>
          <w:szCs w:val="24"/>
        </w:rPr>
        <w:t>Based on the evaluation and discussion provided above</w:t>
      </w:r>
      <w:r w:rsidR="00261D7C" w:rsidRPr="00267B40">
        <w:rPr>
          <w:rFonts w:ascii="Times New Roman" w:hAnsi="Times New Roman" w:cs="Times New Roman"/>
          <w:sz w:val="24"/>
          <w:szCs w:val="24"/>
        </w:rPr>
        <w:t xml:space="preserve">, </w:t>
      </w:r>
      <w:r w:rsidR="001927CE" w:rsidRPr="00267B40">
        <w:rPr>
          <w:rFonts w:ascii="Times New Roman" w:hAnsi="Times New Roman" w:cs="Times New Roman"/>
          <w:sz w:val="24"/>
          <w:szCs w:val="24"/>
        </w:rPr>
        <w:t xml:space="preserve">the </w:t>
      </w:r>
      <w:r w:rsidR="00261D7C" w:rsidRPr="00267B40">
        <w:rPr>
          <w:rFonts w:ascii="Times New Roman" w:hAnsi="Times New Roman" w:cs="Times New Roman"/>
          <w:sz w:val="24"/>
          <w:szCs w:val="24"/>
        </w:rPr>
        <w:t>premier</w:t>
      </w:r>
      <w:r w:rsidR="00317900" w:rsidRPr="00267B40">
        <w:rPr>
          <w:rFonts w:ascii="Times New Roman" w:hAnsi="Times New Roman" w:cs="Times New Roman"/>
          <w:sz w:val="24"/>
          <w:szCs w:val="24"/>
        </w:rPr>
        <w:t xml:space="preserve"> Inn Hotel strives to ascertain high-quality service provision. </w:t>
      </w:r>
      <w:r w:rsidR="00B62226" w:rsidRPr="00267B40">
        <w:rPr>
          <w:rFonts w:ascii="Times New Roman" w:hAnsi="Times New Roman" w:cs="Times New Roman"/>
          <w:sz w:val="24"/>
          <w:szCs w:val="24"/>
        </w:rPr>
        <w:t xml:space="preserve">To understand the hotel’s environment, the report has </w:t>
      </w:r>
      <w:r w:rsidR="00E82292" w:rsidRPr="00267B40">
        <w:rPr>
          <w:rFonts w:ascii="Times New Roman" w:hAnsi="Times New Roman" w:cs="Times New Roman"/>
          <w:sz w:val="24"/>
          <w:szCs w:val="24"/>
        </w:rPr>
        <w:t>provided</w:t>
      </w:r>
      <w:r w:rsidR="00B62226" w:rsidRPr="00267B40">
        <w:rPr>
          <w:rFonts w:ascii="Times New Roman" w:hAnsi="Times New Roman" w:cs="Times New Roman"/>
          <w:sz w:val="24"/>
          <w:szCs w:val="24"/>
        </w:rPr>
        <w:t xml:space="preserve"> both SW</w:t>
      </w:r>
      <w:r w:rsidR="00031646">
        <w:rPr>
          <w:rFonts w:ascii="Times New Roman" w:hAnsi="Times New Roman" w:cs="Times New Roman"/>
          <w:sz w:val="24"/>
          <w:szCs w:val="24"/>
        </w:rPr>
        <w:t>OT analysis and PESTLE analysis, a comparison between the hotel and Holiday Inn, a discussion of its quality management system, the influence of Brexit on its operations,  ways it has adopted to consumer preference, and a forecast of where the hotel wants to be in the future</w:t>
      </w:r>
      <w:r w:rsidR="00FD79D6" w:rsidRPr="00267B40">
        <w:rPr>
          <w:rFonts w:ascii="Times New Roman" w:hAnsi="Times New Roman" w:cs="Times New Roman"/>
          <w:sz w:val="24"/>
          <w:szCs w:val="24"/>
        </w:rPr>
        <w:t>.</w:t>
      </w:r>
      <w:r w:rsidR="0046242E" w:rsidRPr="00267B40">
        <w:rPr>
          <w:rFonts w:ascii="Times New Roman" w:hAnsi="Times New Roman" w:cs="Times New Roman"/>
          <w:sz w:val="24"/>
          <w:szCs w:val="24"/>
        </w:rPr>
        <w:t xml:space="preserve"> This rep</w:t>
      </w:r>
      <w:r w:rsidR="00031646">
        <w:rPr>
          <w:rFonts w:ascii="Times New Roman" w:hAnsi="Times New Roman" w:cs="Times New Roman"/>
          <w:sz w:val="24"/>
          <w:szCs w:val="24"/>
        </w:rPr>
        <w:t>ort provides a detail critical analysis</w:t>
      </w:r>
      <w:r w:rsidR="0046242E" w:rsidRPr="00267B40">
        <w:rPr>
          <w:rFonts w:ascii="Times New Roman" w:hAnsi="Times New Roman" w:cs="Times New Roman"/>
          <w:sz w:val="24"/>
          <w:szCs w:val="24"/>
        </w:rPr>
        <w:t xml:space="preserve"> of the hotel th</w:t>
      </w:r>
      <w:r w:rsidR="001927CE" w:rsidRPr="00267B40">
        <w:rPr>
          <w:rFonts w:ascii="Times New Roman" w:hAnsi="Times New Roman" w:cs="Times New Roman"/>
          <w:sz w:val="24"/>
          <w:szCs w:val="24"/>
        </w:rPr>
        <w:t>at can help the management and other potential investors to identify existing loopholes in order to achieve 100% customer satisfact</w:t>
      </w:r>
      <w:r w:rsidR="0046242E" w:rsidRPr="00267B40">
        <w:rPr>
          <w:rFonts w:ascii="Times New Roman" w:hAnsi="Times New Roman" w:cs="Times New Roman"/>
          <w:sz w:val="24"/>
          <w:szCs w:val="24"/>
        </w:rPr>
        <w:t>ion.</w:t>
      </w:r>
    </w:p>
    <w:p w:rsidR="00B26F95" w:rsidRDefault="00B26F95" w:rsidP="00267B40">
      <w:pPr>
        <w:spacing w:line="480" w:lineRule="auto"/>
        <w:rPr>
          <w:rFonts w:ascii="Times New Roman" w:hAnsi="Times New Roman" w:cs="Times New Roman"/>
          <w:sz w:val="24"/>
          <w:szCs w:val="24"/>
        </w:rPr>
      </w:pPr>
    </w:p>
    <w:p w:rsidR="00B26F95" w:rsidRDefault="00B26F95" w:rsidP="00267B40">
      <w:pPr>
        <w:spacing w:line="480" w:lineRule="auto"/>
        <w:rPr>
          <w:rFonts w:ascii="Times New Roman" w:hAnsi="Times New Roman" w:cs="Times New Roman"/>
          <w:sz w:val="24"/>
          <w:szCs w:val="24"/>
        </w:rPr>
      </w:pPr>
    </w:p>
    <w:p w:rsidR="00B26F95" w:rsidRDefault="00B26F95" w:rsidP="00267B40">
      <w:pPr>
        <w:spacing w:line="480" w:lineRule="auto"/>
        <w:rPr>
          <w:rFonts w:ascii="Times New Roman" w:hAnsi="Times New Roman" w:cs="Times New Roman"/>
          <w:sz w:val="24"/>
          <w:szCs w:val="24"/>
        </w:rPr>
      </w:pPr>
    </w:p>
    <w:p w:rsidR="00B9040E" w:rsidRDefault="00B9040E" w:rsidP="00267B40">
      <w:pPr>
        <w:spacing w:line="480" w:lineRule="auto"/>
        <w:rPr>
          <w:rFonts w:ascii="Times New Roman" w:hAnsi="Times New Roman" w:cs="Times New Roman"/>
          <w:sz w:val="24"/>
          <w:szCs w:val="24"/>
        </w:rPr>
      </w:pPr>
    </w:p>
    <w:p w:rsidR="00B9040E" w:rsidRDefault="00B9040E" w:rsidP="00267B40">
      <w:pPr>
        <w:spacing w:line="480" w:lineRule="auto"/>
        <w:rPr>
          <w:rFonts w:ascii="Times New Roman" w:hAnsi="Times New Roman" w:cs="Times New Roman"/>
          <w:sz w:val="24"/>
          <w:szCs w:val="24"/>
        </w:rPr>
      </w:pPr>
    </w:p>
    <w:p w:rsidR="00B9040E" w:rsidRDefault="00B9040E" w:rsidP="00267B40">
      <w:pPr>
        <w:spacing w:line="480" w:lineRule="auto"/>
        <w:rPr>
          <w:rFonts w:ascii="Times New Roman" w:hAnsi="Times New Roman" w:cs="Times New Roman"/>
          <w:sz w:val="24"/>
          <w:szCs w:val="24"/>
        </w:rPr>
      </w:pPr>
    </w:p>
    <w:p w:rsidR="00B9040E" w:rsidRDefault="00B9040E" w:rsidP="00267B40">
      <w:pPr>
        <w:spacing w:line="480" w:lineRule="auto"/>
        <w:rPr>
          <w:rFonts w:ascii="Times New Roman" w:hAnsi="Times New Roman" w:cs="Times New Roman"/>
          <w:sz w:val="24"/>
          <w:szCs w:val="24"/>
        </w:rPr>
      </w:pPr>
    </w:p>
    <w:p w:rsidR="00B9040E" w:rsidRPr="00267B40" w:rsidRDefault="00942C10" w:rsidP="00267B40">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C1500DB" wp14:editId="3CCEA7BA">
            <wp:extent cx="5943600" cy="23774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16.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2377440"/>
                    </a:xfrm>
                    <a:prstGeom prst="rect">
                      <a:avLst/>
                    </a:prstGeom>
                  </pic:spPr>
                </pic:pic>
              </a:graphicData>
            </a:graphic>
          </wp:inline>
        </w:drawing>
      </w:r>
    </w:p>
    <w:p w:rsidR="00E111B2" w:rsidRPr="00BA3B0E" w:rsidRDefault="00317900" w:rsidP="00267B40">
      <w:pPr>
        <w:spacing w:line="480" w:lineRule="auto"/>
        <w:rPr>
          <w:rFonts w:ascii="Times New Roman" w:hAnsi="Times New Roman" w:cs="Times New Roman"/>
          <w:i/>
          <w:sz w:val="24"/>
          <w:szCs w:val="24"/>
        </w:rPr>
      </w:pPr>
      <w:r w:rsidRPr="00267B40">
        <w:rPr>
          <w:rFonts w:ascii="Times New Roman" w:hAnsi="Times New Roman" w:cs="Times New Roman"/>
          <w:sz w:val="24"/>
          <w:szCs w:val="24"/>
        </w:rPr>
        <w:t xml:space="preserve">Brotherton, B. (2004). </w:t>
      </w:r>
      <w:r w:rsidRPr="00BA3B0E">
        <w:rPr>
          <w:rFonts w:ascii="Times New Roman" w:hAnsi="Times New Roman" w:cs="Times New Roman"/>
          <w:sz w:val="24"/>
          <w:szCs w:val="24"/>
        </w:rPr>
        <w:t>Critical success factors in UK budget hotel operations</w:t>
      </w:r>
      <w:r w:rsidRPr="00267B40">
        <w:rPr>
          <w:rFonts w:ascii="Times New Roman" w:hAnsi="Times New Roman" w:cs="Times New Roman"/>
          <w:sz w:val="24"/>
          <w:szCs w:val="24"/>
        </w:rPr>
        <w:t xml:space="preserve">. </w:t>
      </w:r>
      <w:r w:rsidRPr="00BA3B0E">
        <w:rPr>
          <w:rFonts w:ascii="Times New Roman" w:hAnsi="Times New Roman" w:cs="Times New Roman"/>
          <w:i/>
          <w:sz w:val="24"/>
          <w:szCs w:val="24"/>
        </w:rPr>
        <w:t xml:space="preserve">International </w:t>
      </w:r>
      <w:r w:rsidRPr="00BA3B0E">
        <w:rPr>
          <w:rFonts w:ascii="Times New Roman" w:hAnsi="Times New Roman" w:cs="Times New Roman"/>
          <w:i/>
          <w:sz w:val="24"/>
          <w:szCs w:val="24"/>
        </w:rPr>
        <w:tab/>
        <w:t>Journal of Operations &amp; Production Management, 24(9), 944-969.</w:t>
      </w:r>
    </w:p>
    <w:p w:rsidR="00E111B2" w:rsidRPr="00267B40" w:rsidRDefault="00317900" w:rsidP="00267B40">
      <w:pPr>
        <w:spacing w:line="480" w:lineRule="auto"/>
        <w:rPr>
          <w:rFonts w:ascii="Times New Roman" w:hAnsi="Times New Roman" w:cs="Times New Roman"/>
          <w:sz w:val="24"/>
          <w:szCs w:val="24"/>
        </w:rPr>
      </w:pPr>
      <w:r w:rsidRPr="00CE051A">
        <w:rPr>
          <w:rFonts w:ascii="Times New Roman" w:hAnsi="Times New Roman" w:cs="Times New Roman"/>
          <w:sz w:val="24"/>
          <w:szCs w:val="24"/>
        </w:rPr>
        <w:t xml:space="preserve">Felix, E. (2015). </w:t>
      </w:r>
      <w:r w:rsidRPr="00BA3B0E">
        <w:rPr>
          <w:rFonts w:ascii="Times New Roman" w:hAnsi="Times New Roman" w:cs="Times New Roman"/>
          <w:sz w:val="24"/>
          <w:szCs w:val="24"/>
        </w:rPr>
        <w:t xml:space="preserve">Marketing challenges of satisfying consumers changing expectations and </w:t>
      </w:r>
      <w:r w:rsidRPr="00BA3B0E">
        <w:rPr>
          <w:rFonts w:ascii="Times New Roman" w:hAnsi="Times New Roman" w:cs="Times New Roman"/>
          <w:sz w:val="24"/>
          <w:szCs w:val="24"/>
        </w:rPr>
        <w:tab/>
        <w:t>preferences in a competitive market</w:t>
      </w:r>
      <w:r w:rsidRPr="00F90C45">
        <w:rPr>
          <w:rFonts w:ascii="Times New Roman" w:hAnsi="Times New Roman" w:cs="Times New Roman"/>
          <w:i/>
          <w:sz w:val="24"/>
          <w:szCs w:val="24"/>
        </w:rPr>
        <w:t>.</w:t>
      </w:r>
      <w:r w:rsidRPr="00CE051A">
        <w:rPr>
          <w:rFonts w:ascii="Times New Roman" w:hAnsi="Times New Roman" w:cs="Times New Roman"/>
          <w:sz w:val="24"/>
          <w:szCs w:val="24"/>
        </w:rPr>
        <w:t xml:space="preserve"> </w:t>
      </w:r>
      <w:r w:rsidRPr="00BA3B0E">
        <w:rPr>
          <w:rFonts w:ascii="Times New Roman" w:hAnsi="Times New Roman" w:cs="Times New Roman"/>
          <w:i/>
          <w:sz w:val="24"/>
          <w:szCs w:val="24"/>
        </w:rPr>
        <w:t>International Journal of Marketing Studies, 7(5), 41</w:t>
      </w:r>
      <w:r w:rsidRPr="00CE051A">
        <w:rPr>
          <w:rFonts w:ascii="Times New Roman" w:hAnsi="Times New Roman" w:cs="Times New Roman"/>
          <w:sz w:val="24"/>
          <w:szCs w:val="24"/>
        </w:rPr>
        <w:t>.</w:t>
      </w:r>
    </w:p>
    <w:p w:rsidR="00445FE3" w:rsidRDefault="00317900" w:rsidP="00445FE3">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Ghandour, R., Jebai, B., &amp; Hussain, M. (2015). </w:t>
      </w:r>
      <w:r w:rsidRPr="00BA3B0E">
        <w:rPr>
          <w:rFonts w:ascii="Times New Roman" w:hAnsi="Times New Roman" w:cs="Times New Roman"/>
          <w:sz w:val="24"/>
          <w:szCs w:val="24"/>
        </w:rPr>
        <w:t>Relati</w:t>
      </w:r>
      <w:r w:rsidR="00BA3B0E">
        <w:rPr>
          <w:rFonts w:ascii="Times New Roman" w:hAnsi="Times New Roman" w:cs="Times New Roman"/>
          <w:sz w:val="24"/>
          <w:szCs w:val="24"/>
        </w:rPr>
        <w:t xml:space="preserve">onship between Service Quality, </w:t>
      </w:r>
      <w:r w:rsidR="00445FE3">
        <w:rPr>
          <w:rFonts w:ascii="Times New Roman" w:hAnsi="Times New Roman" w:cs="Times New Roman"/>
          <w:sz w:val="24"/>
          <w:szCs w:val="24"/>
        </w:rPr>
        <w:t xml:space="preserve">Customer </w:t>
      </w:r>
    </w:p>
    <w:p w:rsidR="00E111B2" w:rsidRPr="00BA3B0E" w:rsidRDefault="00317900" w:rsidP="00445FE3">
      <w:pPr>
        <w:spacing w:line="480" w:lineRule="auto"/>
        <w:ind w:firstLine="720"/>
        <w:rPr>
          <w:rFonts w:ascii="Times New Roman" w:hAnsi="Times New Roman" w:cs="Times New Roman"/>
          <w:i/>
          <w:sz w:val="24"/>
          <w:szCs w:val="24"/>
        </w:rPr>
      </w:pPr>
      <w:r w:rsidRPr="00BA3B0E">
        <w:rPr>
          <w:rFonts w:ascii="Times New Roman" w:hAnsi="Times New Roman" w:cs="Times New Roman"/>
          <w:sz w:val="24"/>
          <w:szCs w:val="24"/>
        </w:rPr>
        <w:t>Retention and the role of Social Media-Premier Inn Hotel (UK)</w:t>
      </w:r>
      <w:r w:rsidRPr="00F90C45">
        <w:rPr>
          <w:rFonts w:ascii="Times New Roman" w:hAnsi="Times New Roman" w:cs="Times New Roman"/>
          <w:i/>
          <w:sz w:val="24"/>
          <w:szCs w:val="24"/>
        </w:rPr>
        <w:t>.</w:t>
      </w:r>
      <w:r w:rsidRPr="00267B40">
        <w:rPr>
          <w:rFonts w:ascii="Times New Roman" w:hAnsi="Times New Roman" w:cs="Times New Roman"/>
          <w:sz w:val="24"/>
          <w:szCs w:val="24"/>
        </w:rPr>
        <w:t xml:space="preserve"> </w:t>
      </w:r>
      <w:r w:rsidRPr="00BA3B0E">
        <w:rPr>
          <w:rFonts w:ascii="Times New Roman" w:hAnsi="Times New Roman" w:cs="Times New Roman"/>
          <w:i/>
          <w:sz w:val="24"/>
          <w:szCs w:val="24"/>
        </w:rPr>
        <w:t xml:space="preserve">Journal </w:t>
      </w:r>
      <w:r w:rsidR="00BA3B0E" w:rsidRPr="00BA3B0E">
        <w:rPr>
          <w:rFonts w:ascii="Times New Roman" w:hAnsi="Times New Roman" w:cs="Times New Roman"/>
          <w:i/>
          <w:sz w:val="24"/>
          <w:szCs w:val="24"/>
        </w:rPr>
        <w:t>of</w:t>
      </w:r>
      <w:r w:rsidRPr="00BA3B0E">
        <w:rPr>
          <w:rFonts w:ascii="Times New Roman" w:hAnsi="Times New Roman" w:cs="Times New Roman"/>
          <w:i/>
          <w:sz w:val="24"/>
          <w:szCs w:val="24"/>
        </w:rPr>
        <w:t xml:space="preserve"> </w:t>
      </w:r>
      <w:r w:rsidRPr="00BA3B0E">
        <w:rPr>
          <w:rFonts w:ascii="Times New Roman" w:hAnsi="Times New Roman" w:cs="Times New Roman"/>
          <w:i/>
          <w:sz w:val="24"/>
          <w:szCs w:val="24"/>
        </w:rPr>
        <w:tab/>
        <w:t xml:space="preserve">Organisational Studies </w:t>
      </w:r>
      <w:r w:rsidR="00BA3B0E" w:rsidRPr="00BA3B0E">
        <w:rPr>
          <w:rFonts w:ascii="Times New Roman" w:hAnsi="Times New Roman" w:cs="Times New Roman"/>
          <w:i/>
          <w:sz w:val="24"/>
          <w:szCs w:val="24"/>
        </w:rPr>
        <w:t>and</w:t>
      </w:r>
      <w:r w:rsidRPr="00BA3B0E">
        <w:rPr>
          <w:rFonts w:ascii="Times New Roman" w:hAnsi="Times New Roman" w:cs="Times New Roman"/>
          <w:i/>
          <w:sz w:val="24"/>
          <w:szCs w:val="24"/>
        </w:rPr>
        <w:t xml:space="preserve"> Innovation, 2(4), 1-12.</w:t>
      </w:r>
    </w:p>
    <w:p w:rsidR="00E111B2" w:rsidRDefault="00BA3B0E" w:rsidP="00BA3B0E">
      <w:pPr>
        <w:spacing w:line="480" w:lineRule="auto"/>
        <w:rPr>
          <w:rFonts w:ascii="Times New Roman" w:hAnsi="Times New Roman" w:cs="Times New Roman"/>
          <w:sz w:val="24"/>
          <w:szCs w:val="24"/>
        </w:rPr>
      </w:pPr>
      <w:r>
        <w:rPr>
          <w:rFonts w:ascii="Times New Roman" w:hAnsi="Times New Roman" w:cs="Times New Roman"/>
          <w:sz w:val="24"/>
          <w:szCs w:val="24"/>
        </w:rPr>
        <w:t xml:space="preserve">IHG (2019) Holiday Inn. Retrieved Nov 15, 2019, from </w:t>
      </w:r>
      <w:hyperlink r:id="rId17" w:history="1">
        <w:r w:rsidR="003F1A78" w:rsidRPr="003F1A78">
          <w:rPr>
            <w:rStyle w:val="Hyperlink"/>
            <w:rFonts w:ascii="Times New Roman" w:hAnsi="Times New Roman" w:cs="Times New Roman"/>
            <w:sz w:val="24"/>
            <w:szCs w:val="24"/>
          </w:rPr>
          <w:t>https://development.ihg.com/</w:t>
        </w:r>
      </w:hyperlink>
    </w:p>
    <w:p w:rsidR="00661565" w:rsidRDefault="00317900" w:rsidP="00661565">
      <w:pPr>
        <w:spacing w:line="480" w:lineRule="auto"/>
        <w:rPr>
          <w:rFonts w:ascii="Times New Roman" w:hAnsi="Times New Roman" w:cs="Times New Roman"/>
          <w:i/>
          <w:sz w:val="24"/>
          <w:szCs w:val="24"/>
        </w:rPr>
      </w:pPr>
      <w:proofErr w:type="spellStart"/>
      <w:r w:rsidRPr="00267B40">
        <w:rPr>
          <w:rFonts w:ascii="Times New Roman" w:hAnsi="Times New Roman" w:cs="Times New Roman"/>
          <w:sz w:val="24"/>
          <w:szCs w:val="24"/>
        </w:rPr>
        <w:t>Kollewe</w:t>
      </w:r>
      <w:proofErr w:type="spellEnd"/>
      <w:r w:rsidRPr="00267B40">
        <w:rPr>
          <w:rFonts w:ascii="Times New Roman" w:hAnsi="Times New Roman" w:cs="Times New Roman"/>
          <w:sz w:val="24"/>
          <w:szCs w:val="24"/>
        </w:rPr>
        <w:t>, J. (2019). "Premier Inn Owner Says Brexit Unc</w:t>
      </w:r>
      <w:r w:rsidR="00661565">
        <w:rPr>
          <w:rFonts w:ascii="Times New Roman" w:hAnsi="Times New Roman" w:cs="Times New Roman"/>
          <w:sz w:val="24"/>
          <w:szCs w:val="24"/>
        </w:rPr>
        <w:t xml:space="preserve">ertainty Has Hit Bookings". </w:t>
      </w:r>
      <w:r w:rsidR="00661565" w:rsidRPr="00661565">
        <w:rPr>
          <w:rFonts w:ascii="Times New Roman" w:hAnsi="Times New Roman" w:cs="Times New Roman"/>
          <w:i/>
          <w:sz w:val="24"/>
          <w:szCs w:val="24"/>
        </w:rPr>
        <w:t xml:space="preserve">The </w:t>
      </w:r>
    </w:p>
    <w:p w:rsidR="00E111B2" w:rsidRPr="00267B40" w:rsidRDefault="00661565" w:rsidP="00661565">
      <w:pPr>
        <w:spacing w:line="480" w:lineRule="auto"/>
        <w:ind w:left="720"/>
        <w:rPr>
          <w:rFonts w:ascii="Times New Roman" w:hAnsi="Times New Roman" w:cs="Times New Roman"/>
          <w:sz w:val="24"/>
          <w:szCs w:val="24"/>
        </w:rPr>
      </w:pPr>
      <w:r w:rsidRPr="00661565">
        <w:rPr>
          <w:rFonts w:ascii="Times New Roman" w:hAnsi="Times New Roman" w:cs="Times New Roman"/>
          <w:i/>
          <w:sz w:val="24"/>
          <w:szCs w:val="24"/>
        </w:rPr>
        <w:t>Guardian 2019</w:t>
      </w:r>
      <w:r>
        <w:rPr>
          <w:rFonts w:ascii="Times New Roman" w:hAnsi="Times New Roman" w:cs="Times New Roman"/>
          <w:sz w:val="24"/>
          <w:szCs w:val="24"/>
        </w:rPr>
        <w:t>. Retrieved Nov 16, 2019</w:t>
      </w:r>
      <w:r w:rsidR="00BA3B0E">
        <w:rPr>
          <w:rFonts w:ascii="Times New Roman" w:hAnsi="Times New Roman" w:cs="Times New Roman"/>
          <w:sz w:val="24"/>
          <w:szCs w:val="24"/>
        </w:rPr>
        <w:t>,</w:t>
      </w:r>
      <w:r>
        <w:rPr>
          <w:rFonts w:ascii="Times New Roman" w:hAnsi="Times New Roman" w:cs="Times New Roman"/>
          <w:sz w:val="24"/>
          <w:szCs w:val="24"/>
        </w:rPr>
        <w:t xml:space="preserve"> from</w:t>
      </w:r>
      <w:r w:rsidR="00445FE3">
        <w:rPr>
          <w:rFonts w:ascii="Times New Roman" w:hAnsi="Times New Roman" w:cs="Times New Roman"/>
          <w:sz w:val="24"/>
          <w:szCs w:val="24"/>
        </w:rPr>
        <w:t xml:space="preserve"> </w:t>
      </w:r>
      <w:hyperlink r:id="rId18" w:history="1">
        <w:r w:rsidR="00317900" w:rsidRPr="00853CC9">
          <w:rPr>
            <w:rStyle w:val="Hyperlink"/>
            <w:rFonts w:ascii="Times New Roman" w:hAnsi="Times New Roman" w:cs="Times New Roman"/>
            <w:sz w:val="24"/>
            <w:szCs w:val="24"/>
          </w:rPr>
          <w:t>https://www.theguardian.com/business/2019/apr/30/premier-inn-owner-</w:t>
        </w:r>
        <w:r w:rsidR="00317900" w:rsidRPr="00853CC9">
          <w:rPr>
            <w:rStyle w:val="Hyperlink"/>
            <w:rFonts w:ascii="Times New Roman" w:hAnsi="Times New Roman" w:cs="Times New Roman"/>
            <w:sz w:val="24"/>
            <w:szCs w:val="24"/>
          </w:rPr>
          <w:tab/>
        </w:r>
        <w:proofErr w:type="spellStart"/>
        <w:r w:rsidR="00317900" w:rsidRPr="00853CC9">
          <w:rPr>
            <w:rStyle w:val="Hyperlink"/>
            <w:rFonts w:ascii="Times New Roman" w:hAnsi="Times New Roman" w:cs="Times New Roman"/>
            <w:sz w:val="24"/>
            <w:szCs w:val="24"/>
          </w:rPr>
          <w:t>brexit</w:t>
        </w:r>
        <w:proofErr w:type="spellEnd"/>
        <w:r w:rsidR="00317900" w:rsidRPr="00853CC9">
          <w:rPr>
            <w:rStyle w:val="Hyperlink"/>
            <w:rFonts w:ascii="Times New Roman" w:hAnsi="Times New Roman" w:cs="Times New Roman"/>
            <w:sz w:val="24"/>
            <w:szCs w:val="24"/>
          </w:rPr>
          <w:t>-bookings-</w:t>
        </w:r>
        <w:proofErr w:type="spellStart"/>
        <w:r w:rsidR="00317900" w:rsidRPr="00853CC9">
          <w:rPr>
            <w:rStyle w:val="Hyperlink"/>
            <w:rFonts w:ascii="Times New Roman" w:hAnsi="Times New Roman" w:cs="Times New Roman"/>
            <w:sz w:val="24"/>
            <w:szCs w:val="24"/>
          </w:rPr>
          <w:t>whitbread</w:t>
        </w:r>
        <w:proofErr w:type="spellEnd"/>
        <w:r w:rsidR="00317900" w:rsidRPr="00853CC9">
          <w:rPr>
            <w:rStyle w:val="Hyperlink"/>
            <w:rFonts w:ascii="Times New Roman" w:hAnsi="Times New Roman" w:cs="Times New Roman"/>
            <w:sz w:val="24"/>
            <w:szCs w:val="24"/>
          </w:rPr>
          <w:t>-</w:t>
        </w:r>
        <w:proofErr w:type="spellStart"/>
        <w:r w:rsidR="00317900" w:rsidRPr="00853CC9">
          <w:rPr>
            <w:rStyle w:val="Hyperlink"/>
            <w:rFonts w:ascii="Times New Roman" w:hAnsi="Times New Roman" w:cs="Times New Roman"/>
            <w:sz w:val="24"/>
            <w:szCs w:val="24"/>
          </w:rPr>
          <w:t>london</w:t>
        </w:r>
        <w:proofErr w:type="spellEnd"/>
      </w:hyperlink>
      <w:r w:rsidR="00317900" w:rsidRPr="00267B40">
        <w:rPr>
          <w:rFonts w:ascii="Times New Roman" w:hAnsi="Times New Roman" w:cs="Times New Roman"/>
          <w:sz w:val="24"/>
          <w:szCs w:val="24"/>
        </w:rPr>
        <w:t>.</w:t>
      </w:r>
    </w:p>
    <w:p w:rsidR="00E111B2"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lastRenderedPageBreak/>
        <w:t xml:space="preserve">Murasiranwa, E. T. (2012). </w:t>
      </w:r>
      <w:r w:rsidRPr="00F90C45">
        <w:rPr>
          <w:rFonts w:ascii="Times New Roman" w:hAnsi="Times New Roman" w:cs="Times New Roman"/>
          <w:i/>
          <w:sz w:val="24"/>
          <w:szCs w:val="24"/>
        </w:rPr>
        <w:t xml:space="preserve">Service quality and business performance in branded UK budget </w:t>
      </w:r>
      <w:r w:rsidRPr="00F90C45">
        <w:rPr>
          <w:rFonts w:ascii="Times New Roman" w:hAnsi="Times New Roman" w:cs="Times New Roman"/>
          <w:i/>
          <w:sz w:val="24"/>
          <w:szCs w:val="24"/>
        </w:rPr>
        <w:tab/>
        <w:t xml:space="preserve">hotels </w:t>
      </w:r>
      <w:r w:rsidRPr="00267B40">
        <w:rPr>
          <w:rFonts w:ascii="Times New Roman" w:hAnsi="Times New Roman" w:cs="Times New Roman"/>
          <w:sz w:val="24"/>
          <w:szCs w:val="24"/>
        </w:rPr>
        <w:t>(Doctoral dissertation, Sheffield Hallam University,).</w:t>
      </w:r>
    </w:p>
    <w:p w:rsidR="00031646" w:rsidRDefault="00317900" w:rsidP="00031646">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Premier Inn Home. </w:t>
      </w:r>
      <w:r w:rsidR="00031646">
        <w:rPr>
          <w:rFonts w:ascii="Times New Roman" w:hAnsi="Times New Roman" w:cs="Times New Roman"/>
          <w:sz w:val="24"/>
          <w:szCs w:val="24"/>
        </w:rPr>
        <w:t>(</w:t>
      </w:r>
      <w:r w:rsidRPr="00267B40">
        <w:rPr>
          <w:rFonts w:ascii="Times New Roman" w:hAnsi="Times New Roman" w:cs="Times New Roman"/>
          <w:sz w:val="24"/>
          <w:szCs w:val="24"/>
        </w:rPr>
        <w:t>2019</w:t>
      </w:r>
      <w:r w:rsidR="00031646">
        <w:rPr>
          <w:rFonts w:ascii="Times New Roman" w:hAnsi="Times New Roman" w:cs="Times New Roman"/>
          <w:sz w:val="24"/>
          <w:szCs w:val="24"/>
        </w:rPr>
        <w:t xml:space="preserve">). Retrieved Nov 16, 2019 from </w:t>
      </w:r>
    </w:p>
    <w:p w:rsidR="00E111B2" w:rsidRDefault="00682299" w:rsidP="00031646">
      <w:pPr>
        <w:spacing w:line="480" w:lineRule="auto"/>
        <w:ind w:firstLine="720"/>
        <w:rPr>
          <w:rStyle w:val="Hyperlink"/>
          <w:rFonts w:ascii="Times New Roman" w:hAnsi="Times New Roman" w:cs="Times New Roman"/>
          <w:sz w:val="24"/>
          <w:szCs w:val="24"/>
        </w:rPr>
      </w:pPr>
      <w:hyperlink r:id="rId19" w:history="1">
        <w:r w:rsidR="00317900" w:rsidRPr="00853CC9">
          <w:rPr>
            <w:rStyle w:val="Hyperlink"/>
            <w:rFonts w:ascii="Times New Roman" w:hAnsi="Times New Roman" w:cs="Times New Roman"/>
            <w:sz w:val="24"/>
            <w:szCs w:val="24"/>
          </w:rPr>
          <w:t>https://www.premierinn.com/gb/en/home.html</w:t>
        </w:r>
      </w:hyperlink>
      <w:r w:rsidR="00942C10">
        <w:rPr>
          <w:rStyle w:val="Hyperlink"/>
          <w:rFonts w:ascii="Times New Roman" w:hAnsi="Times New Roman" w:cs="Times New Roman"/>
          <w:sz w:val="24"/>
          <w:szCs w:val="24"/>
        </w:rPr>
        <w:t xml:space="preserve"> </w:t>
      </w:r>
    </w:p>
    <w:p w:rsidR="00942C10" w:rsidRDefault="00942C10" w:rsidP="00031646">
      <w:pPr>
        <w:spacing w:line="480" w:lineRule="auto"/>
        <w:ind w:firstLine="720"/>
        <w:rPr>
          <w:rStyle w:val="Hyperlink"/>
          <w:rFonts w:ascii="Times New Roman" w:hAnsi="Times New Roman" w:cs="Times New Roman"/>
          <w:sz w:val="24"/>
          <w:szCs w:val="24"/>
        </w:rPr>
      </w:pPr>
    </w:p>
    <w:p w:rsidR="00942C10" w:rsidRDefault="00942C10" w:rsidP="00031646">
      <w:pPr>
        <w:spacing w:line="480" w:lineRule="auto"/>
        <w:ind w:firstLine="720"/>
        <w:rPr>
          <w:rFonts w:ascii="Times New Roman" w:hAnsi="Times New Roman" w:cs="Times New Roman"/>
          <w:sz w:val="24"/>
          <w:szCs w:val="24"/>
        </w:rPr>
      </w:pPr>
    </w:p>
    <w:p w:rsidR="00C54030" w:rsidRPr="00267B40" w:rsidRDefault="00C54030" w:rsidP="00267B40">
      <w:pPr>
        <w:spacing w:line="480" w:lineRule="auto"/>
        <w:ind w:left="45"/>
        <w:rPr>
          <w:rFonts w:ascii="Times New Roman" w:hAnsi="Times New Roman" w:cs="Times New Roman"/>
          <w:sz w:val="24"/>
          <w:szCs w:val="24"/>
        </w:rPr>
      </w:pPr>
    </w:p>
    <w:p w:rsidR="005F1C9D"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 </w:t>
      </w:r>
    </w:p>
    <w:p w:rsidR="006D11C5" w:rsidRPr="00267B40" w:rsidRDefault="006D11C5" w:rsidP="00267B40">
      <w:pPr>
        <w:spacing w:line="480" w:lineRule="auto"/>
        <w:rPr>
          <w:rFonts w:ascii="Times New Roman" w:hAnsi="Times New Roman" w:cs="Times New Roman"/>
          <w:sz w:val="24"/>
          <w:szCs w:val="24"/>
        </w:rPr>
      </w:pPr>
    </w:p>
    <w:p w:rsidR="005C3FEF" w:rsidRPr="00267B40" w:rsidRDefault="005C3FEF" w:rsidP="00267B40">
      <w:pPr>
        <w:pStyle w:val="ListParagraph"/>
        <w:spacing w:line="480" w:lineRule="auto"/>
        <w:ind w:left="0"/>
        <w:rPr>
          <w:rFonts w:ascii="Times New Roman" w:hAnsi="Times New Roman" w:cs="Times New Roman"/>
          <w:b/>
          <w:sz w:val="24"/>
          <w:szCs w:val="24"/>
        </w:rPr>
      </w:pPr>
    </w:p>
    <w:p w:rsidR="005C3FEF" w:rsidRPr="00267B40" w:rsidRDefault="005C3FEF" w:rsidP="00267B40">
      <w:pPr>
        <w:spacing w:line="480" w:lineRule="auto"/>
        <w:rPr>
          <w:rFonts w:ascii="Times New Roman" w:hAnsi="Times New Roman" w:cs="Times New Roman"/>
          <w:sz w:val="24"/>
          <w:szCs w:val="24"/>
        </w:rPr>
      </w:pPr>
    </w:p>
    <w:p w:rsidR="00D8508B" w:rsidRPr="00267B40" w:rsidRDefault="00317900" w:rsidP="00267B40">
      <w:pPr>
        <w:spacing w:line="480" w:lineRule="auto"/>
        <w:rPr>
          <w:rFonts w:ascii="Times New Roman" w:hAnsi="Times New Roman" w:cs="Times New Roman"/>
          <w:sz w:val="24"/>
          <w:szCs w:val="24"/>
        </w:rPr>
      </w:pPr>
      <w:r w:rsidRPr="00267B40">
        <w:rPr>
          <w:rFonts w:ascii="Times New Roman" w:hAnsi="Times New Roman" w:cs="Times New Roman"/>
          <w:sz w:val="24"/>
          <w:szCs w:val="24"/>
        </w:rPr>
        <w:t xml:space="preserve"> </w:t>
      </w:r>
    </w:p>
    <w:p w:rsidR="00BF1D68" w:rsidRPr="00267B40" w:rsidRDefault="00BF1D68" w:rsidP="00267B40">
      <w:pPr>
        <w:spacing w:line="480" w:lineRule="auto"/>
        <w:rPr>
          <w:rFonts w:ascii="Times New Roman" w:hAnsi="Times New Roman" w:cs="Times New Roman"/>
          <w:sz w:val="24"/>
          <w:szCs w:val="24"/>
        </w:rPr>
      </w:pPr>
    </w:p>
    <w:p w:rsidR="007B65B4" w:rsidRPr="00267B40" w:rsidRDefault="007B65B4" w:rsidP="00267B40">
      <w:pPr>
        <w:spacing w:line="480" w:lineRule="auto"/>
        <w:rPr>
          <w:rFonts w:ascii="Times New Roman" w:hAnsi="Times New Roman" w:cs="Times New Roman"/>
          <w:sz w:val="24"/>
          <w:szCs w:val="24"/>
        </w:rPr>
      </w:pPr>
    </w:p>
    <w:p w:rsidR="005612CE" w:rsidRPr="00267B40" w:rsidRDefault="005612CE" w:rsidP="00267B40">
      <w:pPr>
        <w:spacing w:line="480" w:lineRule="auto"/>
        <w:rPr>
          <w:rFonts w:ascii="Times New Roman" w:hAnsi="Times New Roman" w:cs="Times New Roman"/>
          <w:sz w:val="24"/>
          <w:szCs w:val="24"/>
        </w:rPr>
      </w:pPr>
    </w:p>
    <w:sectPr w:rsidR="005612CE" w:rsidRPr="00267B40" w:rsidSect="001C11D7">
      <w:headerReference w:type="default" r:id="rId20"/>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2299" w:rsidRDefault="00682299">
      <w:pPr>
        <w:spacing w:after="0" w:line="240" w:lineRule="auto"/>
      </w:pPr>
      <w:r>
        <w:separator/>
      </w:r>
    </w:p>
  </w:endnote>
  <w:endnote w:type="continuationSeparator" w:id="0">
    <w:p w:rsidR="00682299" w:rsidRDefault="00682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2299" w:rsidRDefault="00682299">
      <w:pPr>
        <w:spacing w:after="0" w:line="240" w:lineRule="auto"/>
      </w:pPr>
      <w:r>
        <w:separator/>
      </w:r>
    </w:p>
  </w:footnote>
  <w:footnote w:type="continuationSeparator" w:id="0">
    <w:p w:rsidR="00682299" w:rsidRDefault="00682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748E" w:rsidRPr="00C0748E" w:rsidRDefault="00317900">
    <w:pPr>
      <w:pStyle w:val="Header"/>
      <w:jc w:val="right"/>
      <w:rPr>
        <w:rFonts w:ascii="Times New Roman" w:hAnsi="Times New Roman" w:cs="Times New Roman"/>
        <w:sz w:val="24"/>
      </w:rPr>
    </w:pPr>
    <w:r w:rsidRPr="00C0748E">
      <w:rPr>
        <w:rFonts w:ascii="Times New Roman" w:hAnsi="Times New Roman" w:cs="Times New Roman"/>
        <w:sz w:val="24"/>
      </w:rPr>
      <w:t xml:space="preserve">HOSPITALITY AND GUEST SERVICE MANAGEMENT </w:t>
    </w:r>
    <w:r w:rsidRPr="00C0748E">
      <w:rPr>
        <w:rFonts w:ascii="Times New Roman" w:hAnsi="Times New Roman" w:cs="Times New Roman"/>
        <w:sz w:val="24"/>
      </w:rPr>
      <w:tab/>
    </w:r>
    <w:r w:rsidRPr="00C0748E">
      <w:rPr>
        <w:rFonts w:ascii="Times New Roman" w:hAnsi="Times New Roman" w:cs="Times New Roman"/>
        <w:sz w:val="24"/>
      </w:rPr>
      <w:tab/>
    </w:r>
    <w:sdt>
      <w:sdtPr>
        <w:rPr>
          <w:rFonts w:ascii="Times New Roman" w:hAnsi="Times New Roman" w:cs="Times New Roman"/>
          <w:sz w:val="24"/>
        </w:rPr>
        <w:id w:val="-760671097"/>
        <w:docPartObj>
          <w:docPartGallery w:val="Page Numbers (Top of Page)"/>
          <w:docPartUnique/>
        </w:docPartObj>
      </w:sdtPr>
      <w:sdtEndPr>
        <w:rPr>
          <w:noProof/>
        </w:rPr>
      </w:sdtEndPr>
      <w:sdtContent>
        <w:r w:rsidRPr="00C0748E">
          <w:rPr>
            <w:rFonts w:ascii="Times New Roman" w:hAnsi="Times New Roman" w:cs="Times New Roman"/>
            <w:sz w:val="24"/>
          </w:rPr>
          <w:fldChar w:fldCharType="begin"/>
        </w:r>
        <w:r w:rsidRPr="00C0748E">
          <w:rPr>
            <w:rFonts w:ascii="Times New Roman" w:hAnsi="Times New Roman" w:cs="Times New Roman"/>
            <w:sz w:val="24"/>
          </w:rPr>
          <w:instrText xml:space="preserve"> PAGE   \* MERGEFORMAT </w:instrText>
        </w:r>
        <w:r w:rsidRPr="00C0748E">
          <w:rPr>
            <w:rFonts w:ascii="Times New Roman" w:hAnsi="Times New Roman" w:cs="Times New Roman"/>
            <w:sz w:val="24"/>
          </w:rPr>
          <w:fldChar w:fldCharType="separate"/>
        </w:r>
        <w:r w:rsidR="00945CB3">
          <w:rPr>
            <w:rFonts w:ascii="Times New Roman" w:hAnsi="Times New Roman" w:cs="Times New Roman"/>
            <w:noProof/>
            <w:sz w:val="24"/>
          </w:rPr>
          <w:t>10</w:t>
        </w:r>
        <w:r w:rsidRPr="00C0748E">
          <w:rPr>
            <w:rFonts w:ascii="Times New Roman" w:hAnsi="Times New Roman" w:cs="Times New Roman"/>
            <w:noProof/>
            <w:sz w:val="24"/>
          </w:rPr>
          <w:fldChar w:fldCharType="end"/>
        </w:r>
      </w:sdtContent>
    </w:sdt>
  </w:p>
  <w:p w:rsidR="00C0748E" w:rsidRPr="00C0748E" w:rsidRDefault="00C0748E">
    <w:pPr>
      <w:pStyle w:val="Header"/>
      <w:rPr>
        <w:rFonts w:ascii="Times New Roman" w:hAnsi="Times New Roman" w:cs="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748E" w:rsidRPr="00C0748E" w:rsidRDefault="00317900">
    <w:pPr>
      <w:pStyle w:val="Header"/>
      <w:jc w:val="right"/>
      <w:rPr>
        <w:rFonts w:ascii="Times New Roman" w:hAnsi="Times New Roman" w:cs="Times New Roman"/>
        <w:sz w:val="24"/>
      </w:rPr>
    </w:pPr>
    <w:r w:rsidRPr="00C0748E">
      <w:rPr>
        <w:rFonts w:ascii="Times New Roman" w:hAnsi="Times New Roman" w:cs="Times New Roman"/>
        <w:sz w:val="24"/>
      </w:rPr>
      <w:t>Running head: HOSPITALITY AND GUEST</w:t>
    </w:r>
    <w:r w:rsidR="000D21FB">
      <w:rPr>
        <w:rFonts w:ascii="Times New Roman" w:hAnsi="Times New Roman" w:cs="Times New Roman"/>
        <w:sz w:val="24"/>
      </w:rPr>
      <w:t xml:space="preserve"> SERVICE</w:t>
    </w:r>
    <w:r w:rsidRPr="00C0748E">
      <w:rPr>
        <w:rFonts w:ascii="Times New Roman" w:hAnsi="Times New Roman" w:cs="Times New Roman"/>
        <w:sz w:val="24"/>
      </w:rPr>
      <w:t xml:space="preserve"> MANAGEMENT </w:t>
    </w:r>
    <w:r w:rsidRPr="00C0748E">
      <w:rPr>
        <w:rFonts w:ascii="Times New Roman" w:hAnsi="Times New Roman" w:cs="Times New Roman"/>
        <w:sz w:val="24"/>
      </w:rPr>
      <w:tab/>
    </w:r>
    <w:r w:rsidRPr="00C0748E">
      <w:rPr>
        <w:rFonts w:ascii="Times New Roman" w:hAnsi="Times New Roman" w:cs="Times New Roman"/>
        <w:sz w:val="24"/>
      </w:rPr>
      <w:tab/>
    </w:r>
    <w:sdt>
      <w:sdtPr>
        <w:rPr>
          <w:rFonts w:ascii="Times New Roman" w:hAnsi="Times New Roman" w:cs="Times New Roman"/>
          <w:sz w:val="24"/>
        </w:rPr>
        <w:id w:val="-1047131585"/>
        <w:docPartObj>
          <w:docPartGallery w:val="Page Numbers (Top of Page)"/>
          <w:docPartUnique/>
        </w:docPartObj>
      </w:sdtPr>
      <w:sdtEndPr>
        <w:rPr>
          <w:noProof/>
        </w:rPr>
      </w:sdtEndPr>
      <w:sdtContent>
        <w:r w:rsidRPr="00C0748E">
          <w:rPr>
            <w:rFonts w:ascii="Times New Roman" w:hAnsi="Times New Roman" w:cs="Times New Roman"/>
            <w:sz w:val="24"/>
          </w:rPr>
          <w:fldChar w:fldCharType="begin"/>
        </w:r>
        <w:r w:rsidRPr="00C0748E">
          <w:rPr>
            <w:rFonts w:ascii="Times New Roman" w:hAnsi="Times New Roman" w:cs="Times New Roman"/>
            <w:sz w:val="24"/>
          </w:rPr>
          <w:instrText xml:space="preserve"> PAGE   \* MERGEFORMAT </w:instrText>
        </w:r>
        <w:r w:rsidRPr="00C0748E">
          <w:rPr>
            <w:rFonts w:ascii="Times New Roman" w:hAnsi="Times New Roman" w:cs="Times New Roman"/>
            <w:sz w:val="24"/>
          </w:rPr>
          <w:fldChar w:fldCharType="separate"/>
        </w:r>
        <w:r w:rsidR="00E16C30">
          <w:rPr>
            <w:rFonts w:ascii="Times New Roman" w:hAnsi="Times New Roman" w:cs="Times New Roman"/>
            <w:noProof/>
            <w:sz w:val="24"/>
          </w:rPr>
          <w:t>1</w:t>
        </w:r>
        <w:r w:rsidRPr="00C0748E">
          <w:rPr>
            <w:rFonts w:ascii="Times New Roman" w:hAnsi="Times New Roman" w:cs="Times New Roman"/>
            <w:noProof/>
            <w:sz w:val="24"/>
          </w:rPr>
          <w:fldChar w:fldCharType="end"/>
        </w:r>
      </w:sdtContent>
    </w:sdt>
  </w:p>
  <w:p w:rsidR="00C0748E" w:rsidRPr="00C0748E" w:rsidRDefault="00C0748E">
    <w:pPr>
      <w:pStyle w:val="Head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84AB6"/>
    <w:multiLevelType w:val="hybridMultilevel"/>
    <w:tmpl w:val="B48048BE"/>
    <w:lvl w:ilvl="0" w:tplc="11F658B2">
      <w:start w:val="1"/>
      <w:numFmt w:val="bullet"/>
      <w:lvlText w:val=""/>
      <w:lvlJc w:val="left"/>
      <w:pPr>
        <w:ind w:left="720" w:hanging="360"/>
      </w:pPr>
      <w:rPr>
        <w:rFonts w:ascii="Symbol" w:hAnsi="Symbol" w:hint="default"/>
      </w:rPr>
    </w:lvl>
    <w:lvl w:ilvl="1" w:tplc="39DE4F5A" w:tentative="1">
      <w:start w:val="1"/>
      <w:numFmt w:val="bullet"/>
      <w:lvlText w:val="o"/>
      <w:lvlJc w:val="left"/>
      <w:pPr>
        <w:ind w:left="1440" w:hanging="360"/>
      </w:pPr>
      <w:rPr>
        <w:rFonts w:ascii="Courier New" w:hAnsi="Courier New" w:cs="Courier New" w:hint="default"/>
      </w:rPr>
    </w:lvl>
    <w:lvl w:ilvl="2" w:tplc="C49C0A5E" w:tentative="1">
      <w:start w:val="1"/>
      <w:numFmt w:val="bullet"/>
      <w:lvlText w:val=""/>
      <w:lvlJc w:val="left"/>
      <w:pPr>
        <w:ind w:left="2160" w:hanging="360"/>
      </w:pPr>
      <w:rPr>
        <w:rFonts w:ascii="Wingdings" w:hAnsi="Wingdings" w:hint="default"/>
      </w:rPr>
    </w:lvl>
    <w:lvl w:ilvl="3" w:tplc="F81276C8" w:tentative="1">
      <w:start w:val="1"/>
      <w:numFmt w:val="bullet"/>
      <w:lvlText w:val=""/>
      <w:lvlJc w:val="left"/>
      <w:pPr>
        <w:ind w:left="2880" w:hanging="360"/>
      </w:pPr>
      <w:rPr>
        <w:rFonts w:ascii="Symbol" w:hAnsi="Symbol" w:hint="default"/>
      </w:rPr>
    </w:lvl>
    <w:lvl w:ilvl="4" w:tplc="469C1C98" w:tentative="1">
      <w:start w:val="1"/>
      <w:numFmt w:val="bullet"/>
      <w:lvlText w:val="o"/>
      <w:lvlJc w:val="left"/>
      <w:pPr>
        <w:ind w:left="3600" w:hanging="360"/>
      </w:pPr>
      <w:rPr>
        <w:rFonts w:ascii="Courier New" w:hAnsi="Courier New" w:cs="Courier New" w:hint="default"/>
      </w:rPr>
    </w:lvl>
    <w:lvl w:ilvl="5" w:tplc="7C4CE3F6" w:tentative="1">
      <w:start w:val="1"/>
      <w:numFmt w:val="bullet"/>
      <w:lvlText w:val=""/>
      <w:lvlJc w:val="left"/>
      <w:pPr>
        <w:ind w:left="4320" w:hanging="360"/>
      </w:pPr>
      <w:rPr>
        <w:rFonts w:ascii="Wingdings" w:hAnsi="Wingdings" w:hint="default"/>
      </w:rPr>
    </w:lvl>
    <w:lvl w:ilvl="6" w:tplc="E3EEB70A" w:tentative="1">
      <w:start w:val="1"/>
      <w:numFmt w:val="bullet"/>
      <w:lvlText w:val=""/>
      <w:lvlJc w:val="left"/>
      <w:pPr>
        <w:ind w:left="5040" w:hanging="360"/>
      </w:pPr>
      <w:rPr>
        <w:rFonts w:ascii="Symbol" w:hAnsi="Symbol" w:hint="default"/>
      </w:rPr>
    </w:lvl>
    <w:lvl w:ilvl="7" w:tplc="AAEE13C2" w:tentative="1">
      <w:start w:val="1"/>
      <w:numFmt w:val="bullet"/>
      <w:lvlText w:val="o"/>
      <w:lvlJc w:val="left"/>
      <w:pPr>
        <w:ind w:left="5760" w:hanging="360"/>
      </w:pPr>
      <w:rPr>
        <w:rFonts w:ascii="Courier New" w:hAnsi="Courier New" w:cs="Courier New" w:hint="default"/>
      </w:rPr>
    </w:lvl>
    <w:lvl w:ilvl="8" w:tplc="4494305C" w:tentative="1">
      <w:start w:val="1"/>
      <w:numFmt w:val="bullet"/>
      <w:lvlText w:val=""/>
      <w:lvlJc w:val="left"/>
      <w:pPr>
        <w:ind w:left="6480" w:hanging="360"/>
      </w:pPr>
      <w:rPr>
        <w:rFonts w:ascii="Wingdings" w:hAnsi="Wingdings" w:hint="default"/>
      </w:rPr>
    </w:lvl>
  </w:abstractNum>
  <w:abstractNum w:abstractNumId="1" w15:restartNumberingAfterBreak="0">
    <w:nsid w:val="0D6D3393"/>
    <w:multiLevelType w:val="hybridMultilevel"/>
    <w:tmpl w:val="93DA87A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1A4D39"/>
    <w:multiLevelType w:val="hybridMultilevel"/>
    <w:tmpl w:val="7C6C9A14"/>
    <w:lvl w:ilvl="0" w:tplc="4F5600D4">
      <w:start w:val="1"/>
      <w:numFmt w:val="bullet"/>
      <w:lvlText w:val=""/>
      <w:lvlJc w:val="left"/>
      <w:pPr>
        <w:ind w:left="720" w:hanging="360"/>
      </w:pPr>
      <w:rPr>
        <w:rFonts w:ascii="Symbol" w:hAnsi="Symbol" w:hint="default"/>
      </w:rPr>
    </w:lvl>
    <w:lvl w:ilvl="1" w:tplc="32C63256" w:tentative="1">
      <w:start w:val="1"/>
      <w:numFmt w:val="bullet"/>
      <w:lvlText w:val="o"/>
      <w:lvlJc w:val="left"/>
      <w:pPr>
        <w:ind w:left="1440" w:hanging="360"/>
      </w:pPr>
      <w:rPr>
        <w:rFonts w:ascii="Courier New" w:hAnsi="Courier New" w:cs="Courier New" w:hint="default"/>
      </w:rPr>
    </w:lvl>
    <w:lvl w:ilvl="2" w:tplc="5754A350" w:tentative="1">
      <w:start w:val="1"/>
      <w:numFmt w:val="bullet"/>
      <w:lvlText w:val=""/>
      <w:lvlJc w:val="left"/>
      <w:pPr>
        <w:ind w:left="2160" w:hanging="360"/>
      </w:pPr>
      <w:rPr>
        <w:rFonts w:ascii="Wingdings" w:hAnsi="Wingdings" w:hint="default"/>
      </w:rPr>
    </w:lvl>
    <w:lvl w:ilvl="3" w:tplc="A2A885F4" w:tentative="1">
      <w:start w:val="1"/>
      <w:numFmt w:val="bullet"/>
      <w:lvlText w:val=""/>
      <w:lvlJc w:val="left"/>
      <w:pPr>
        <w:ind w:left="2880" w:hanging="360"/>
      </w:pPr>
      <w:rPr>
        <w:rFonts w:ascii="Symbol" w:hAnsi="Symbol" w:hint="default"/>
      </w:rPr>
    </w:lvl>
    <w:lvl w:ilvl="4" w:tplc="6D4A4A90" w:tentative="1">
      <w:start w:val="1"/>
      <w:numFmt w:val="bullet"/>
      <w:lvlText w:val="o"/>
      <w:lvlJc w:val="left"/>
      <w:pPr>
        <w:ind w:left="3600" w:hanging="360"/>
      </w:pPr>
      <w:rPr>
        <w:rFonts w:ascii="Courier New" w:hAnsi="Courier New" w:cs="Courier New" w:hint="default"/>
      </w:rPr>
    </w:lvl>
    <w:lvl w:ilvl="5" w:tplc="CF0CBB54" w:tentative="1">
      <w:start w:val="1"/>
      <w:numFmt w:val="bullet"/>
      <w:lvlText w:val=""/>
      <w:lvlJc w:val="left"/>
      <w:pPr>
        <w:ind w:left="4320" w:hanging="360"/>
      </w:pPr>
      <w:rPr>
        <w:rFonts w:ascii="Wingdings" w:hAnsi="Wingdings" w:hint="default"/>
      </w:rPr>
    </w:lvl>
    <w:lvl w:ilvl="6" w:tplc="F63C042A" w:tentative="1">
      <w:start w:val="1"/>
      <w:numFmt w:val="bullet"/>
      <w:lvlText w:val=""/>
      <w:lvlJc w:val="left"/>
      <w:pPr>
        <w:ind w:left="5040" w:hanging="360"/>
      </w:pPr>
      <w:rPr>
        <w:rFonts w:ascii="Symbol" w:hAnsi="Symbol" w:hint="default"/>
      </w:rPr>
    </w:lvl>
    <w:lvl w:ilvl="7" w:tplc="00D43A34" w:tentative="1">
      <w:start w:val="1"/>
      <w:numFmt w:val="bullet"/>
      <w:lvlText w:val="o"/>
      <w:lvlJc w:val="left"/>
      <w:pPr>
        <w:ind w:left="5760" w:hanging="360"/>
      </w:pPr>
      <w:rPr>
        <w:rFonts w:ascii="Courier New" w:hAnsi="Courier New" w:cs="Courier New" w:hint="default"/>
      </w:rPr>
    </w:lvl>
    <w:lvl w:ilvl="8" w:tplc="342C0BC6" w:tentative="1">
      <w:start w:val="1"/>
      <w:numFmt w:val="bullet"/>
      <w:lvlText w:val=""/>
      <w:lvlJc w:val="left"/>
      <w:pPr>
        <w:ind w:left="6480" w:hanging="360"/>
      </w:pPr>
      <w:rPr>
        <w:rFonts w:ascii="Wingdings" w:hAnsi="Wingdings" w:hint="default"/>
      </w:rPr>
    </w:lvl>
  </w:abstractNum>
  <w:abstractNum w:abstractNumId="3" w15:restartNumberingAfterBreak="0">
    <w:nsid w:val="1F6760FC"/>
    <w:multiLevelType w:val="hybridMultilevel"/>
    <w:tmpl w:val="F7841BE8"/>
    <w:lvl w:ilvl="0" w:tplc="60A05946">
      <w:start w:val="1"/>
      <w:numFmt w:val="bullet"/>
      <w:lvlText w:val=""/>
      <w:lvlJc w:val="left"/>
      <w:pPr>
        <w:ind w:left="720" w:hanging="360"/>
      </w:pPr>
      <w:rPr>
        <w:rFonts w:ascii="Symbol" w:hAnsi="Symbol" w:hint="default"/>
      </w:rPr>
    </w:lvl>
    <w:lvl w:ilvl="1" w:tplc="48789C4E" w:tentative="1">
      <w:start w:val="1"/>
      <w:numFmt w:val="bullet"/>
      <w:lvlText w:val="o"/>
      <w:lvlJc w:val="left"/>
      <w:pPr>
        <w:ind w:left="1440" w:hanging="360"/>
      </w:pPr>
      <w:rPr>
        <w:rFonts w:ascii="Courier New" w:hAnsi="Courier New" w:cs="Courier New" w:hint="default"/>
      </w:rPr>
    </w:lvl>
    <w:lvl w:ilvl="2" w:tplc="DAD4AB90" w:tentative="1">
      <w:start w:val="1"/>
      <w:numFmt w:val="bullet"/>
      <w:lvlText w:val=""/>
      <w:lvlJc w:val="left"/>
      <w:pPr>
        <w:ind w:left="2160" w:hanging="360"/>
      </w:pPr>
      <w:rPr>
        <w:rFonts w:ascii="Wingdings" w:hAnsi="Wingdings" w:hint="default"/>
      </w:rPr>
    </w:lvl>
    <w:lvl w:ilvl="3" w:tplc="28627DFE" w:tentative="1">
      <w:start w:val="1"/>
      <w:numFmt w:val="bullet"/>
      <w:lvlText w:val=""/>
      <w:lvlJc w:val="left"/>
      <w:pPr>
        <w:ind w:left="2880" w:hanging="360"/>
      </w:pPr>
      <w:rPr>
        <w:rFonts w:ascii="Symbol" w:hAnsi="Symbol" w:hint="default"/>
      </w:rPr>
    </w:lvl>
    <w:lvl w:ilvl="4" w:tplc="2076BE04" w:tentative="1">
      <w:start w:val="1"/>
      <w:numFmt w:val="bullet"/>
      <w:lvlText w:val="o"/>
      <w:lvlJc w:val="left"/>
      <w:pPr>
        <w:ind w:left="3600" w:hanging="360"/>
      </w:pPr>
      <w:rPr>
        <w:rFonts w:ascii="Courier New" w:hAnsi="Courier New" w:cs="Courier New" w:hint="default"/>
      </w:rPr>
    </w:lvl>
    <w:lvl w:ilvl="5" w:tplc="25E65554" w:tentative="1">
      <w:start w:val="1"/>
      <w:numFmt w:val="bullet"/>
      <w:lvlText w:val=""/>
      <w:lvlJc w:val="left"/>
      <w:pPr>
        <w:ind w:left="4320" w:hanging="360"/>
      </w:pPr>
      <w:rPr>
        <w:rFonts w:ascii="Wingdings" w:hAnsi="Wingdings" w:hint="default"/>
      </w:rPr>
    </w:lvl>
    <w:lvl w:ilvl="6" w:tplc="D3C0F85E" w:tentative="1">
      <w:start w:val="1"/>
      <w:numFmt w:val="bullet"/>
      <w:lvlText w:val=""/>
      <w:lvlJc w:val="left"/>
      <w:pPr>
        <w:ind w:left="5040" w:hanging="360"/>
      </w:pPr>
      <w:rPr>
        <w:rFonts w:ascii="Symbol" w:hAnsi="Symbol" w:hint="default"/>
      </w:rPr>
    </w:lvl>
    <w:lvl w:ilvl="7" w:tplc="B91630A8" w:tentative="1">
      <w:start w:val="1"/>
      <w:numFmt w:val="bullet"/>
      <w:lvlText w:val="o"/>
      <w:lvlJc w:val="left"/>
      <w:pPr>
        <w:ind w:left="5760" w:hanging="360"/>
      </w:pPr>
      <w:rPr>
        <w:rFonts w:ascii="Courier New" w:hAnsi="Courier New" w:cs="Courier New" w:hint="default"/>
      </w:rPr>
    </w:lvl>
    <w:lvl w:ilvl="8" w:tplc="2354AF78" w:tentative="1">
      <w:start w:val="1"/>
      <w:numFmt w:val="bullet"/>
      <w:lvlText w:val=""/>
      <w:lvlJc w:val="left"/>
      <w:pPr>
        <w:ind w:left="6480" w:hanging="360"/>
      </w:pPr>
      <w:rPr>
        <w:rFonts w:ascii="Wingdings" w:hAnsi="Wingdings" w:hint="default"/>
      </w:rPr>
    </w:lvl>
  </w:abstractNum>
  <w:abstractNum w:abstractNumId="4" w15:restartNumberingAfterBreak="0">
    <w:nsid w:val="2B5758EB"/>
    <w:multiLevelType w:val="multilevel"/>
    <w:tmpl w:val="2B5758EB"/>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C916F5D"/>
    <w:multiLevelType w:val="hybridMultilevel"/>
    <w:tmpl w:val="4170DD2A"/>
    <w:lvl w:ilvl="0" w:tplc="4EFC753C">
      <w:start w:val="1"/>
      <w:numFmt w:val="bullet"/>
      <w:lvlText w:val=""/>
      <w:lvlJc w:val="left"/>
      <w:pPr>
        <w:ind w:left="720" w:hanging="360"/>
      </w:pPr>
      <w:rPr>
        <w:rFonts w:ascii="Symbol" w:hAnsi="Symbol" w:hint="default"/>
      </w:rPr>
    </w:lvl>
    <w:lvl w:ilvl="1" w:tplc="1A687C78" w:tentative="1">
      <w:start w:val="1"/>
      <w:numFmt w:val="bullet"/>
      <w:lvlText w:val="o"/>
      <w:lvlJc w:val="left"/>
      <w:pPr>
        <w:ind w:left="1440" w:hanging="360"/>
      </w:pPr>
      <w:rPr>
        <w:rFonts w:ascii="Courier New" w:hAnsi="Courier New" w:cs="Courier New" w:hint="default"/>
      </w:rPr>
    </w:lvl>
    <w:lvl w:ilvl="2" w:tplc="9B7EDE1C" w:tentative="1">
      <w:start w:val="1"/>
      <w:numFmt w:val="bullet"/>
      <w:lvlText w:val=""/>
      <w:lvlJc w:val="left"/>
      <w:pPr>
        <w:ind w:left="2160" w:hanging="360"/>
      </w:pPr>
      <w:rPr>
        <w:rFonts w:ascii="Wingdings" w:hAnsi="Wingdings" w:hint="default"/>
      </w:rPr>
    </w:lvl>
    <w:lvl w:ilvl="3" w:tplc="6E9CDDB8" w:tentative="1">
      <w:start w:val="1"/>
      <w:numFmt w:val="bullet"/>
      <w:lvlText w:val=""/>
      <w:lvlJc w:val="left"/>
      <w:pPr>
        <w:ind w:left="2880" w:hanging="360"/>
      </w:pPr>
      <w:rPr>
        <w:rFonts w:ascii="Symbol" w:hAnsi="Symbol" w:hint="default"/>
      </w:rPr>
    </w:lvl>
    <w:lvl w:ilvl="4" w:tplc="586C82EC" w:tentative="1">
      <w:start w:val="1"/>
      <w:numFmt w:val="bullet"/>
      <w:lvlText w:val="o"/>
      <w:lvlJc w:val="left"/>
      <w:pPr>
        <w:ind w:left="3600" w:hanging="360"/>
      </w:pPr>
      <w:rPr>
        <w:rFonts w:ascii="Courier New" w:hAnsi="Courier New" w:cs="Courier New" w:hint="default"/>
      </w:rPr>
    </w:lvl>
    <w:lvl w:ilvl="5" w:tplc="02B41C22" w:tentative="1">
      <w:start w:val="1"/>
      <w:numFmt w:val="bullet"/>
      <w:lvlText w:val=""/>
      <w:lvlJc w:val="left"/>
      <w:pPr>
        <w:ind w:left="4320" w:hanging="360"/>
      </w:pPr>
      <w:rPr>
        <w:rFonts w:ascii="Wingdings" w:hAnsi="Wingdings" w:hint="default"/>
      </w:rPr>
    </w:lvl>
    <w:lvl w:ilvl="6" w:tplc="9092B110" w:tentative="1">
      <w:start w:val="1"/>
      <w:numFmt w:val="bullet"/>
      <w:lvlText w:val=""/>
      <w:lvlJc w:val="left"/>
      <w:pPr>
        <w:ind w:left="5040" w:hanging="360"/>
      </w:pPr>
      <w:rPr>
        <w:rFonts w:ascii="Symbol" w:hAnsi="Symbol" w:hint="default"/>
      </w:rPr>
    </w:lvl>
    <w:lvl w:ilvl="7" w:tplc="3B8AAF38" w:tentative="1">
      <w:start w:val="1"/>
      <w:numFmt w:val="bullet"/>
      <w:lvlText w:val="o"/>
      <w:lvlJc w:val="left"/>
      <w:pPr>
        <w:ind w:left="5760" w:hanging="360"/>
      </w:pPr>
      <w:rPr>
        <w:rFonts w:ascii="Courier New" w:hAnsi="Courier New" w:cs="Courier New" w:hint="default"/>
      </w:rPr>
    </w:lvl>
    <w:lvl w:ilvl="8" w:tplc="7D64D0C8" w:tentative="1">
      <w:start w:val="1"/>
      <w:numFmt w:val="bullet"/>
      <w:lvlText w:val=""/>
      <w:lvlJc w:val="left"/>
      <w:pPr>
        <w:ind w:left="6480" w:hanging="360"/>
      </w:pPr>
      <w:rPr>
        <w:rFonts w:ascii="Wingdings" w:hAnsi="Wingdings" w:hint="default"/>
      </w:rPr>
    </w:lvl>
  </w:abstractNum>
  <w:abstractNum w:abstractNumId="6" w15:restartNumberingAfterBreak="0">
    <w:nsid w:val="2FF91D56"/>
    <w:multiLevelType w:val="hybridMultilevel"/>
    <w:tmpl w:val="35009922"/>
    <w:lvl w:ilvl="0" w:tplc="175C778A">
      <w:start w:val="1"/>
      <w:numFmt w:val="bullet"/>
      <w:lvlText w:val=""/>
      <w:lvlJc w:val="left"/>
      <w:pPr>
        <w:ind w:left="765" w:hanging="360"/>
      </w:pPr>
      <w:rPr>
        <w:rFonts w:ascii="Symbol" w:hAnsi="Symbol" w:hint="default"/>
      </w:rPr>
    </w:lvl>
    <w:lvl w:ilvl="1" w:tplc="61462C6A" w:tentative="1">
      <w:start w:val="1"/>
      <w:numFmt w:val="bullet"/>
      <w:lvlText w:val="o"/>
      <w:lvlJc w:val="left"/>
      <w:pPr>
        <w:ind w:left="1485" w:hanging="360"/>
      </w:pPr>
      <w:rPr>
        <w:rFonts w:ascii="Courier New" w:hAnsi="Courier New" w:cs="Courier New" w:hint="default"/>
      </w:rPr>
    </w:lvl>
    <w:lvl w:ilvl="2" w:tplc="65560728" w:tentative="1">
      <w:start w:val="1"/>
      <w:numFmt w:val="bullet"/>
      <w:lvlText w:val=""/>
      <w:lvlJc w:val="left"/>
      <w:pPr>
        <w:ind w:left="2205" w:hanging="360"/>
      </w:pPr>
      <w:rPr>
        <w:rFonts w:ascii="Wingdings" w:hAnsi="Wingdings" w:hint="default"/>
      </w:rPr>
    </w:lvl>
    <w:lvl w:ilvl="3" w:tplc="0576D43A" w:tentative="1">
      <w:start w:val="1"/>
      <w:numFmt w:val="bullet"/>
      <w:lvlText w:val=""/>
      <w:lvlJc w:val="left"/>
      <w:pPr>
        <w:ind w:left="2925" w:hanging="360"/>
      </w:pPr>
      <w:rPr>
        <w:rFonts w:ascii="Symbol" w:hAnsi="Symbol" w:hint="default"/>
      </w:rPr>
    </w:lvl>
    <w:lvl w:ilvl="4" w:tplc="40661896" w:tentative="1">
      <w:start w:val="1"/>
      <w:numFmt w:val="bullet"/>
      <w:lvlText w:val="o"/>
      <w:lvlJc w:val="left"/>
      <w:pPr>
        <w:ind w:left="3645" w:hanging="360"/>
      </w:pPr>
      <w:rPr>
        <w:rFonts w:ascii="Courier New" w:hAnsi="Courier New" w:cs="Courier New" w:hint="default"/>
      </w:rPr>
    </w:lvl>
    <w:lvl w:ilvl="5" w:tplc="9CFC1FB0" w:tentative="1">
      <w:start w:val="1"/>
      <w:numFmt w:val="bullet"/>
      <w:lvlText w:val=""/>
      <w:lvlJc w:val="left"/>
      <w:pPr>
        <w:ind w:left="4365" w:hanging="360"/>
      </w:pPr>
      <w:rPr>
        <w:rFonts w:ascii="Wingdings" w:hAnsi="Wingdings" w:hint="default"/>
      </w:rPr>
    </w:lvl>
    <w:lvl w:ilvl="6" w:tplc="2CE22970" w:tentative="1">
      <w:start w:val="1"/>
      <w:numFmt w:val="bullet"/>
      <w:lvlText w:val=""/>
      <w:lvlJc w:val="left"/>
      <w:pPr>
        <w:ind w:left="5085" w:hanging="360"/>
      </w:pPr>
      <w:rPr>
        <w:rFonts w:ascii="Symbol" w:hAnsi="Symbol" w:hint="default"/>
      </w:rPr>
    </w:lvl>
    <w:lvl w:ilvl="7" w:tplc="F0522246" w:tentative="1">
      <w:start w:val="1"/>
      <w:numFmt w:val="bullet"/>
      <w:lvlText w:val="o"/>
      <w:lvlJc w:val="left"/>
      <w:pPr>
        <w:ind w:left="5805" w:hanging="360"/>
      </w:pPr>
      <w:rPr>
        <w:rFonts w:ascii="Courier New" w:hAnsi="Courier New" w:cs="Courier New" w:hint="default"/>
      </w:rPr>
    </w:lvl>
    <w:lvl w:ilvl="8" w:tplc="4A6206BA" w:tentative="1">
      <w:start w:val="1"/>
      <w:numFmt w:val="bullet"/>
      <w:lvlText w:val=""/>
      <w:lvlJc w:val="left"/>
      <w:pPr>
        <w:ind w:left="6525" w:hanging="360"/>
      </w:pPr>
      <w:rPr>
        <w:rFonts w:ascii="Wingdings" w:hAnsi="Wingdings" w:hint="default"/>
      </w:rPr>
    </w:lvl>
  </w:abstractNum>
  <w:abstractNum w:abstractNumId="7" w15:restartNumberingAfterBreak="0">
    <w:nsid w:val="48DF61B2"/>
    <w:multiLevelType w:val="hybridMultilevel"/>
    <w:tmpl w:val="4D74C14C"/>
    <w:lvl w:ilvl="0" w:tplc="3010275C">
      <w:start w:val="1"/>
      <w:numFmt w:val="bullet"/>
      <w:lvlText w:val=""/>
      <w:lvlJc w:val="left"/>
      <w:pPr>
        <w:ind w:left="765" w:hanging="360"/>
      </w:pPr>
      <w:rPr>
        <w:rFonts w:ascii="Symbol" w:hAnsi="Symbol" w:hint="default"/>
      </w:rPr>
    </w:lvl>
    <w:lvl w:ilvl="1" w:tplc="5AC4A5BE" w:tentative="1">
      <w:start w:val="1"/>
      <w:numFmt w:val="bullet"/>
      <w:lvlText w:val="o"/>
      <w:lvlJc w:val="left"/>
      <w:pPr>
        <w:ind w:left="1485" w:hanging="360"/>
      </w:pPr>
      <w:rPr>
        <w:rFonts w:ascii="Courier New" w:hAnsi="Courier New" w:cs="Courier New" w:hint="default"/>
      </w:rPr>
    </w:lvl>
    <w:lvl w:ilvl="2" w:tplc="D7266FBC" w:tentative="1">
      <w:start w:val="1"/>
      <w:numFmt w:val="bullet"/>
      <w:lvlText w:val=""/>
      <w:lvlJc w:val="left"/>
      <w:pPr>
        <w:ind w:left="2205" w:hanging="360"/>
      </w:pPr>
      <w:rPr>
        <w:rFonts w:ascii="Wingdings" w:hAnsi="Wingdings" w:hint="default"/>
      </w:rPr>
    </w:lvl>
    <w:lvl w:ilvl="3" w:tplc="008E9EE6" w:tentative="1">
      <w:start w:val="1"/>
      <w:numFmt w:val="bullet"/>
      <w:lvlText w:val=""/>
      <w:lvlJc w:val="left"/>
      <w:pPr>
        <w:ind w:left="2925" w:hanging="360"/>
      </w:pPr>
      <w:rPr>
        <w:rFonts w:ascii="Symbol" w:hAnsi="Symbol" w:hint="default"/>
      </w:rPr>
    </w:lvl>
    <w:lvl w:ilvl="4" w:tplc="76AC3EA6" w:tentative="1">
      <w:start w:val="1"/>
      <w:numFmt w:val="bullet"/>
      <w:lvlText w:val="o"/>
      <w:lvlJc w:val="left"/>
      <w:pPr>
        <w:ind w:left="3645" w:hanging="360"/>
      </w:pPr>
      <w:rPr>
        <w:rFonts w:ascii="Courier New" w:hAnsi="Courier New" w:cs="Courier New" w:hint="default"/>
      </w:rPr>
    </w:lvl>
    <w:lvl w:ilvl="5" w:tplc="BB5A0134" w:tentative="1">
      <w:start w:val="1"/>
      <w:numFmt w:val="bullet"/>
      <w:lvlText w:val=""/>
      <w:lvlJc w:val="left"/>
      <w:pPr>
        <w:ind w:left="4365" w:hanging="360"/>
      </w:pPr>
      <w:rPr>
        <w:rFonts w:ascii="Wingdings" w:hAnsi="Wingdings" w:hint="default"/>
      </w:rPr>
    </w:lvl>
    <w:lvl w:ilvl="6" w:tplc="9B4C35BA" w:tentative="1">
      <w:start w:val="1"/>
      <w:numFmt w:val="bullet"/>
      <w:lvlText w:val=""/>
      <w:lvlJc w:val="left"/>
      <w:pPr>
        <w:ind w:left="5085" w:hanging="360"/>
      </w:pPr>
      <w:rPr>
        <w:rFonts w:ascii="Symbol" w:hAnsi="Symbol" w:hint="default"/>
      </w:rPr>
    </w:lvl>
    <w:lvl w:ilvl="7" w:tplc="8FD43202" w:tentative="1">
      <w:start w:val="1"/>
      <w:numFmt w:val="bullet"/>
      <w:lvlText w:val="o"/>
      <w:lvlJc w:val="left"/>
      <w:pPr>
        <w:ind w:left="5805" w:hanging="360"/>
      </w:pPr>
      <w:rPr>
        <w:rFonts w:ascii="Courier New" w:hAnsi="Courier New" w:cs="Courier New" w:hint="default"/>
      </w:rPr>
    </w:lvl>
    <w:lvl w:ilvl="8" w:tplc="FF96BB4C" w:tentative="1">
      <w:start w:val="1"/>
      <w:numFmt w:val="bullet"/>
      <w:lvlText w:val=""/>
      <w:lvlJc w:val="left"/>
      <w:pPr>
        <w:ind w:left="6525" w:hanging="360"/>
      </w:pPr>
      <w:rPr>
        <w:rFonts w:ascii="Wingdings" w:hAnsi="Wingdings" w:hint="default"/>
      </w:rPr>
    </w:lvl>
  </w:abstractNum>
  <w:abstractNum w:abstractNumId="8" w15:restartNumberingAfterBreak="0">
    <w:nsid w:val="71023109"/>
    <w:multiLevelType w:val="hybridMultilevel"/>
    <w:tmpl w:val="A0902C76"/>
    <w:lvl w:ilvl="0" w:tplc="EC367B8C">
      <w:start w:val="1"/>
      <w:numFmt w:val="bullet"/>
      <w:lvlText w:val=""/>
      <w:lvlJc w:val="left"/>
      <w:pPr>
        <w:ind w:left="720" w:hanging="360"/>
      </w:pPr>
      <w:rPr>
        <w:rFonts w:ascii="Symbol" w:hAnsi="Symbol" w:hint="default"/>
      </w:rPr>
    </w:lvl>
    <w:lvl w:ilvl="1" w:tplc="4B00A180" w:tentative="1">
      <w:start w:val="1"/>
      <w:numFmt w:val="bullet"/>
      <w:lvlText w:val="o"/>
      <w:lvlJc w:val="left"/>
      <w:pPr>
        <w:ind w:left="1440" w:hanging="360"/>
      </w:pPr>
      <w:rPr>
        <w:rFonts w:ascii="Courier New" w:hAnsi="Courier New" w:cs="Courier New" w:hint="default"/>
      </w:rPr>
    </w:lvl>
    <w:lvl w:ilvl="2" w:tplc="1B500A78" w:tentative="1">
      <w:start w:val="1"/>
      <w:numFmt w:val="bullet"/>
      <w:lvlText w:val=""/>
      <w:lvlJc w:val="left"/>
      <w:pPr>
        <w:ind w:left="2160" w:hanging="360"/>
      </w:pPr>
      <w:rPr>
        <w:rFonts w:ascii="Wingdings" w:hAnsi="Wingdings" w:hint="default"/>
      </w:rPr>
    </w:lvl>
    <w:lvl w:ilvl="3" w:tplc="E6C262A8" w:tentative="1">
      <w:start w:val="1"/>
      <w:numFmt w:val="bullet"/>
      <w:lvlText w:val=""/>
      <w:lvlJc w:val="left"/>
      <w:pPr>
        <w:ind w:left="2880" w:hanging="360"/>
      </w:pPr>
      <w:rPr>
        <w:rFonts w:ascii="Symbol" w:hAnsi="Symbol" w:hint="default"/>
      </w:rPr>
    </w:lvl>
    <w:lvl w:ilvl="4" w:tplc="26086E6C" w:tentative="1">
      <w:start w:val="1"/>
      <w:numFmt w:val="bullet"/>
      <w:lvlText w:val="o"/>
      <w:lvlJc w:val="left"/>
      <w:pPr>
        <w:ind w:left="3600" w:hanging="360"/>
      </w:pPr>
      <w:rPr>
        <w:rFonts w:ascii="Courier New" w:hAnsi="Courier New" w:cs="Courier New" w:hint="default"/>
      </w:rPr>
    </w:lvl>
    <w:lvl w:ilvl="5" w:tplc="973A2E04" w:tentative="1">
      <w:start w:val="1"/>
      <w:numFmt w:val="bullet"/>
      <w:lvlText w:val=""/>
      <w:lvlJc w:val="left"/>
      <w:pPr>
        <w:ind w:left="4320" w:hanging="360"/>
      </w:pPr>
      <w:rPr>
        <w:rFonts w:ascii="Wingdings" w:hAnsi="Wingdings" w:hint="default"/>
      </w:rPr>
    </w:lvl>
    <w:lvl w:ilvl="6" w:tplc="A896304C" w:tentative="1">
      <w:start w:val="1"/>
      <w:numFmt w:val="bullet"/>
      <w:lvlText w:val=""/>
      <w:lvlJc w:val="left"/>
      <w:pPr>
        <w:ind w:left="5040" w:hanging="360"/>
      </w:pPr>
      <w:rPr>
        <w:rFonts w:ascii="Symbol" w:hAnsi="Symbol" w:hint="default"/>
      </w:rPr>
    </w:lvl>
    <w:lvl w:ilvl="7" w:tplc="5ACCD74C" w:tentative="1">
      <w:start w:val="1"/>
      <w:numFmt w:val="bullet"/>
      <w:lvlText w:val="o"/>
      <w:lvlJc w:val="left"/>
      <w:pPr>
        <w:ind w:left="5760" w:hanging="360"/>
      </w:pPr>
      <w:rPr>
        <w:rFonts w:ascii="Courier New" w:hAnsi="Courier New" w:cs="Courier New" w:hint="default"/>
      </w:rPr>
    </w:lvl>
    <w:lvl w:ilvl="8" w:tplc="34528146"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5"/>
  </w:num>
  <w:num w:numId="4">
    <w:abstractNumId w:val="3"/>
  </w:num>
  <w:num w:numId="5">
    <w:abstractNumId w:val="4"/>
  </w:num>
  <w:num w:numId="6">
    <w:abstractNumId w:val="2"/>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2sDQyMjUyNzA2MrNU0lEKTi0uzszPAykwrgUACwN1lywAAAA="/>
  </w:docVars>
  <w:rsids>
    <w:rsidRoot w:val="005612CE"/>
    <w:rsid w:val="00013766"/>
    <w:rsid w:val="0002027C"/>
    <w:rsid w:val="00031646"/>
    <w:rsid w:val="00040604"/>
    <w:rsid w:val="000422B6"/>
    <w:rsid w:val="00057AEE"/>
    <w:rsid w:val="0006426E"/>
    <w:rsid w:val="00077040"/>
    <w:rsid w:val="00080C08"/>
    <w:rsid w:val="000A04D2"/>
    <w:rsid w:val="000A2666"/>
    <w:rsid w:val="000A40AA"/>
    <w:rsid w:val="000C0FB3"/>
    <w:rsid w:val="000C7A3E"/>
    <w:rsid w:val="000D21FB"/>
    <w:rsid w:val="00116F92"/>
    <w:rsid w:val="00145785"/>
    <w:rsid w:val="001927CE"/>
    <w:rsid w:val="001B53D1"/>
    <w:rsid w:val="001B750F"/>
    <w:rsid w:val="001C11D7"/>
    <w:rsid w:val="001E0036"/>
    <w:rsid w:val="001E1E30"/>
    <w:rsid w:val="001E24C7"/>
    <w:rsid w:val="001E2BF4"/>
    <w:rsid w:val="001E38AC"/>
    <w:rsid w:val="001F51D2"/>
    <w:rsid w:val="001F58B4"/>
    <w:rsid w:val="0021776F"/>
    <w:rsid w:val="00224455"/>
    <w:rsid w:val="00233A7D"/>
    <w:rsid w:val="00261D7C"/>
    <w:rsid w:val="00267B40"/>
    <w:rsid w:val="00273B25"/>
    <w:rsid w:val="002757B3"/>
    <w:rsid w:val="00277D9A"/>
    <w:rsid w:val="0028608C"/>
    <w:rsid w:val="00296FCC"/>
    <w:rsid w:val="002C367A"/>
    <w:rsid w:val="002C387B"/>
    <w:rsid w:val="002D2ECD"/>
    <w:rsid w:val="002D6A91"/>
    <w:rsid w:val="002D6B1B"/>
    <w:rsid w:val="002D6D57"/>
    <w:rsid w:val="00300C4C"/>
    <w:rsid w:val="003018D4"/>
    <w:rsid w:val="003123EF"/>
    <w:rsid w:val="00317900"/>
    <w:rsid w:val="00330664"/>
    <w:rsid w:val="00331960"/>
    <w:rsid w:val="003517B8"/>
    <w:rsid w:val="0035330B"/>
    <w:rsid w:val="00360C22"/>
    <w:rsid w:val="003777EF"/>
    <w:rsid w:val="0038606C"/>
    <w:rsid w:val="00395E54"/>
    <w:rsid w:val="003B1C32"/>
    <w:rsid w:val="003C39F5"/>
    <w:rsid w:val="003C4E9F"/>
    <w:rsid w:val="003D0725"/>
    <w:rsid w:val="003F1A78"/>
    <w:rsid w:val="003F432A"/>
    <w:rsid w:val="004271B2"/>
    <w:rsid w:val="00436CB0"/>
    <w:rsid w:val="00445FE3"/>
    <w:rsid w:val="0046126A"/>
    <w:rsid w:val="0046242E"/>
    <w:rsid w:val="00470D84"/>
    <w:rsid w:val="00483332"/>
    <w:rsid w:val="004A5869"/>
    <w:rsid w:val="004C5AF5"/>
    <w:rsid w:val="004C7525"/>
    <w:rsid w:val="004F1B39"/>
    <w:rsid w:val="004F26AA"/>
    <w:rsid w:val="004F2D65"/>
    <w:rsid w:val="004F3A57"/>
    <w:rsid w:val="005031F6"/>
    <w:rsid w:val="00506B3F"/>
    <w:rsid w:val="005461C2"/>
    <w:rsid w:val="00551952"/>
    <w:rsid w:val="005612CE"/>
    <w:rsid w:val="0056319F"/>
    <w:rsid w:val="00581C3C"/>
    <w:rsid w:val="00597D71"/>
    <w:rsid w:val="005A2319"/>
    <w:rsid w:val="005A2482"/>
    <w:rsid w:val="005C3FEF"/>
    <w:rsid w:val="005C5863"/>
    <w:rsid w:val="005E31CC"/>
    <w:rsid w:val="005F1C9D"/>
    <w:rsid w:val="006076F6"/>
    <w:rsid w:val="006109C4"/>
    <w:rsid w:val="00616DE6"/>
    <w:rsid w:val="0062130B"/>
    <w:rsid w:val="006426EA"/>
    <w:rsid w:val="00661565"/>
    <w:rsid w:val="00676AD9"/>
    <w:rsid w:val="00681187"/>
    <w:rsid w:val="00682299"/>
    <w:rsid w:val="006A4030"/>
    <w:rsid w:val="006B2F97"/>
    <w:rsid w:val="006D11C5"/>
    <w:rsid w:val="006D6045"/>
    <w:rsid w:val="006E123A"/>
    <w:rsid w:val="006E3584"/>
    <w:rsid w:val="007766D7"/>
    <w:rsid w:val="00795216"/>
    <w:rsid w:val="007B04DF"/>
    <w:rsid w:val="007B23C8"/>
    <w:rsid w:val="007B65B4"/>
    <w:rsid w:val="007D24B2"/>
    <w:rsid w:val="007D6263"/>
    <w:rsid w:val="00801A8A"/>
    <w:rsid w:val="00803845"/>
    <w:rsid w:val="00812925"/>
    <w:rsid w:val="00812D10"/>
    <w:rsid w:val="00823F43"/>
    <w:rsid w:val="008259B0"/>
    <w:rsid w:val="00825D2E"/>
    <w:rsid w:val="008340B5"/>
    <w:rsid w:val="00842B73"/>
    <w:rsid w:val="00846382"/>
    <w:rsid w:val="00850298"/>
    <w:rsid w:val="00853CC9"/>
    <w:rsid w:val="008604B3"/>
    <w:rsid w:val="00865F77"/>
    <w:rsid w:val="00884D59"/>
    <w:rsid w:val="008853FF"/>
    <w:rsid w:val="008A2FE5"/>
    <w:rsid w:val="008A3225"/>
    <w:rsid w:val="008B6933"/>
    <w:rsid w:val="008C5B36"/>
    <w:rsid w:val="008F0A99"/>
    <w:rsid w:val="008F3373"/>
    <w:rsid w:val="00904ABB"/>
    <w:rsid w:val="00924D5D"/>
    <w:rsid w:val="009416C5"/>
    <w:rsid w:val="00942C10"/>
    <w:rsid w:val="00943E11"/>
    <w:rsid w:val="00945CB3"/>
    <w:rsid w:val="00947120"/>
    <w:rsid w:val="0095629F"/>
    <w:rsid w:val="00960671"/>
    <w:rsid w:val="009817BF"/>
    <w:rsid w:val="009944C1"/>
    <w:rsid w:val="009A5240"/>
    <w:rsid w:val="009B6919"/>
    <w:rsid w:val="009C6A33"/>
    <w:rsid w:val="009E01DC"/>
    <w:rsid w:val="009E40EC"/>
    <w:rsid w:val="009F623C"/>
    <w:rsid w:val="00A016A5"/>
    <w:rsid w:val="00A67688"/>
    <w:rsid w:val="00A73768"/>
    <w:rsid w:val="00A91F19"/>
    <w:rsid w:val="00AA1DB8"/>
    <w:rsid w:val="00AD75C4"/>
    <w:rsid w:val="00B003D8"/>
    <w:rsid w:val="00B21CA6"/>
    <w:rsid w:val="00B26F95"/>
    <w:rsid w:val="00B341D0"/>
    <w:rsid w:val="00B56D7D"/>
    <w:rsid w:val="00B62226"/>
    <w:rsid w:val="00B73052"/>
    <w:rsid w:val="00B9040E"/>
    <w:rsid w:val="00B927A9"/>
    <w:rsid w:val="00BA3B0E"/>
    <w:rsid w:val="00BB0CFB"/>
    <w:rsid w:val="00BB5D79"/>
    <w:rsid w:val="00BB5EF7"/>
    <w:rsid w:val="00BC259F"/>
    <w:rsid w:val="00BC3FBD"/>
    <w:rsid w:val="00BC6BBF"/>
    <w:rsid w:val="00BD1185"/>
    <w:rsid w:val="00BE3DA2"/>
    <w:rsid w:val="00BF1D68"/>
    <w:rsid w:val="00BF4144"/>
    <w:rsid w:val="00BF5756"/>
    <w:rsid w:val="00BF5BF2"/>
    <w:rsid w:val="00BF7473"/>
    <w:rsid w:val="00C04650"/>
    <w:rsid w:val="00C05FF4"/>
    <w:rsid w:val="00C0748E"/>
    <w:rsid w:val="00C16191"/>
    <w:rsid w:val="00C26195"/>
    <w:rsid w:val="00C34941"/>
    <w:rsid w:val="00C54030"/>
    <w:rsid w:val="00C55417"/>
    <w:rsid w:val="00C659B3"/>
    <w:rsid w:val="00C70F64"/>
    <w:rsid w:val="00C73FD9"/>
    <w:rsid w:val="00C74A21"/>
    <w:rsid w:val="00C80291"/>
    <w:rsid w:val="00C82132"/>
    <w:rsid w:val="00C82D04"/>
    <w:rsid w:val="00C852ED"/>
    <w:rsid w:val="00C92A4E"/>
    <w:rsid w:val="00C97499"/>
    <w:rsid w:val="00CE051A"/>
    <w:rsid w:val="00D14310"/>
    <w:rsid w:val="00D15210"/>
    <w:rsid w:val="00D5010E"/>
    <w:rsid w:val="00D54E8D"/>
    <w:rsid w:val="00D6028F"/>
    <w:rsid w:val="00D77D84"/>
    <w:rsid w:val="00D806A1"/>
    <w:rsid w:val="00D84E05"/>
    <w:rsid w:val="00D8508B"/>
    <w:rsid w:val="00D909ED"/>
    <w:rsid w:val="00DA6AB3"/>
    <w:rsid w:val="00DB2D8A"/>
    <w:rsid w:val="00DD0A63"/>
    <w:rsid w:val="00DE7EC7"/>
    <w:rsid w:val="00DF40CC"/>
    <w:rsid w:val="00DF4A71"/>
    <w:rsid w:val="00DF4F24"/>
    <w:rsid w:val="00DF5905"/>
    <w:rsid w:val="00DF6352"/>
    <w:rsid w:val="00E111B2"/>
    <w:rsid w:val="00E1567F"/>
    <w:rsid w:val="00E16C30"/>
    <w:rsid w:val="00E23D51"/>
    <w:rsid w:val="00E258E7"/>
    <w:rsid w:val="00E353D9"/>
    <w:rsid w:val="00E4262D"/>
    <w:rsid w:val="00E550B0"/>
    <w:rsid w:val="00E56B76"/>
    <w:rsid w:val="00E57A94"/>
    <w:rsid w:val="00E60C13"/>
    <w:rsid w:val="00E636A4"/>
    <w:rsid w:val="00E725D3"/>
    <w:rsid w:val="00E82292"/>
    <w:rsid w:val="00E90BE9"/>
    <w:rsid w:val="00E954C2"/>
    <w:rsid w:val="00EA58F8"/>
    <w:rsid w:val="00EB252F"/>
    <w:rsid w:val="00EC0C8E"/>
    <w:rsid w:val="00ED1637"/>
    <w:rsid w:val="00ED6FA5"/>
    <w:rsid w:val="00EE43D2"/>
    <w:rsid w:val="00EF1953"/>
    <w:rsid w:val="00F009A4"/>
    <w:rsid w:val="00F01537"/>
    <w:rsid w:val="00F029C4"/>
    <w:rsid w:val="00F039AE"/>
    <w:rsid w:val="00F148A4"/>
    <w:rsid w:val="00F1745A"/>
    <w:rsid w:val="00F3442A"/>
    <w:rsid w:val="00F54253"/>
    <w:rsid w:val="00F64CE9"/>
    <w:rsid w:val="00F80B1C"/>
    <w:rsid w:val="00F90C45"/>
    <w:rsid w:val="00FC2C0A"/>
    <w:rsid w:val="00FC333C"/>
    <w:rsid w:val="00FD4DEE"/>
    <w:rsid w:val="00FD5664"/>
    <w:rsid w:val="00FD78D1"/>
    <w:rsid w:val="00FD79D6"/>
    <w:rsid w:val="00FE373E"/>
    <w:rsid w:val="00FE77AF"/>
    <w:rsid w:val="00FF0454"/>
    <w:rsid w:val="00FF6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5e627,#f06,#f62626"/>
    </o:shapedefaults>
    <o:shapelayout v:ext="edit">
      <o:idmap v:ext="edit" data="1"/>
    </o:shapelayout>
  </w:shapeDefaults>
  <w:decimalSymbol w:val="."/>
  <w:listSeparator w:val=","/>
  <w14:docId w14:val="7D143EAD"/>
  <w15:docId w15:val="{31F0976C-774D-4C1F-8974-C2DB24AA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4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9040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9040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9040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144"/>
    <w:pPr>
      <w:ind w:left="720"/>
      <w:contextualSpacing/>
    </w:pPr>
  </w:style>
  <w:style w:type="table" w:styleId="TableGrid">
    <w:name w:val="Table Grid"/>
    <w:basedOn w:val="TableNormal"/>
    <w:uiPriority w:val="59"/>
    <w:rsid w:val="00884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6A33"/>
    <w:rPr>
      <w:color w:val="0000FF" w:themeColor="hyperlink"/>
      <w:u w:val="single"/>
    </w:rPr>
  </w:style>
  <w:style w:type="paragraph" w:styleId="Header">
    <w:name w:val="header"/>
    <w:basedOn w:val="Normal"/>
    <w:link w:val="HeaderChar"/>
    <w:uiPriority w:val="99"/>
    <w:unhideWhenUsed/>
    <w:rsid w:val="00C074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748E"/>
  </w:style>
  <w:style w:type="paragraph" w:styleId="Footer">
    <w:name w:val="footer"/>
    <w:basedOn w:val="Normal"/>
    <w:link w:val="FooterChar"/>
    <w:uiPriority w:val="99"/>
    <w:unhideWhenUsed/>
    <w:rsid w:val="00C07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748E"/>
  </w:style>
  <w:style w:type="character" w:customStyle="1" w:styleId="Heading1Char">
    <w:name w:val="Heading 1 Char"/>
    <w:basedOn w:val="DefaultParagraphFont"/>
    <w:link w:val="Heading1"/>
    <w:uiPriority w:val="9"/>
    <w:rsid w:val="00B9040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9040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9040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9040E"/>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semiHidden/>
    <w:unhideWhenUsed/>
    <w:qFormat/>
    <w:rsid w:val="00B9040E"/>
    <w:pPr>
      <w:outlineLvl w:val="9"/>
    </w:pPr>
    <w:rPr>
      <w:lang w:eastAsia="ja-JP"/>
    </w:rPr>
  </w:style>
  <w:style w:type="paragraph" w:styleId="TOC1">
    <w:name w:val="toc 1"/>
    <w:basedOn w:val="Normal"/>
    <w:next w:val="Normal"/>
    <w:autoRedefine/>
    <w:uiPriority w:val="39"/>
    <w:unhideWhenUsed/>
    <w:rsid w:val="00B9040E"/>
    <w:pPr>
      <w:spacing w:after="100"/>
    </w:pPr>
  </w:style>
  <w:style w:type="paragraph" w:styleId="TOC2">
    <w:name w:val="toc 2"/>
    <w:basedOn w:val="Normal"/>
    <w:next w:val="Normal"/>
    <w:autoRedefine/>
    <w:uiPriority w:val="39"/>
    <w:unhideWhenUsed/>
    <w:rsid w:val="00B9040E"/>
    <w:pPr>
      <w:spacing w:after="100"/>
      <w:ind w:left="220"/>
    </w:pPr>
  </w:style>
  <w:style w:type="paragraph" w:styleId="TOC3">
    <w:name w:val="toc 3"/>
    <w:basedOn w:val="Normal"/>
    <w:next w:val="Normal"/>
    <w:autoRedefine/>
    <w:uiPriority w:val="39"/>
    <w:unhideWhenUsed/>
    <w:rsid w:val="001B53D1"/>
    <w:pPr>
      <w:tabs>
        <w:tab w:val="right" w:leader="dot" w:pos="9350"/>
      </w:tabs>
      <w:spacing w:after="100"/>
    </w:pPr>
  </w:style>
  <w:style w:type="paragraph" w:styleId="BalloonText">
    <w:name w:val="Balloon Text"/>
    <w:basedOn w:val="Normal"/>
    <w:link w:val="BalloonTextChar"/>
    <w:uiPriority w:val="99"/>
    <w:semiHidden/>
    <w:unhideWhenUsed/>
    <w:rsid w:val="00B904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40E"/>
    <w:rPr>
      <w:rFonts w:ascii="Tahoma" w:hAnsi="Tahoma" w:cs="Tahoma"/>
      <w:sz w:val="16"/>
      <w:szCs w:val="16"/>
    </w:rPr>
  </w:style>
  <w:style w:type="character" w:styleId="FollowedHyperlink">
    <w:name w:val="FollowedHyperlink"/>
    <w:basedOn w:val="DefaultParagraphFont"/>
    <w:uiPriority w:val="99"/>
    <w:semiHidden/>
    <w:unhideWhenUsed/>
    <w:rsid w:val="00BA3B0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theguardian.com/business/2019/apr/30/premier-inn-owner-%09brexit-bookings-whitbread-londo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development.ihg.com/"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premierinn.com/gb/en/home.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250DD-E32E-44C5-B071-C6DC5221E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2541</Words>
  <Characters>14490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PC</dc:creator>
  <cp:lastModifiedBy>Maria-madalina Costache (1818496)</cp:lastModifiedBy>
  <cp:revision>2</cp:revision>
  <dcterms:created xsi:type="dcterms:W3CDTF">2019-11-19T19:07:00Z</dcterms:created>
  <dcterms:modified xsi:type="dcterms:W3CDTF">2019-11-19T19:07:00Z</dcterms:modified>
</cp:coreProperties>
</file>