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5AC4E" w14:textId="7314FA7E" w:rsidR="00BB475F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CF4B88">
        <w:rPr>
          <w:rFonts w:ascii="Arial" w:hAnsi="Arial" w:cs="Arial"/>
          <w:b/>
          <w:bCs/>
          <w:sz w:val="28"/>
          <w:szCs w:val="28"/>
        </w:rPr>
        <w:t>arch Strategy</w:t>
      </w:r>
      <w:r w:rsidRPr="001D13D3">
        <w:rPr>
          <w:rFonts w:ascii="Arial" w:hAnsi="Arial" w:cs="Arial"/>
          <w:b/>
          <w:bCs/>
          <w:sz w:val="28"/>
          <w:szCs w:val="28"/>
        </w:rPr>
        <w:t xml:space="preserve"> Sheet</w:t>
      </w:r>
      <w:r w:rsidR="00E512FA">
        <w:rPr>
          <w:rFonts w:ascii="Arial" w:hAnsi="Arial" w:cs="Arial"/>
          <w:b/>
          <w:bCs/>
          <w:sz w:val="28"/>
          <w:szCs w:val="28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61AC8782" w:rsidR="001D13D3" w:rsidRPr="00FE7554" w:rsidRDefault="001D13D3" w:rsidP="001D13D3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</w:rPr>
        <w:t>Name of student:</w:t>
      </w:r>
      <w:r w:rsidRPr="00FE7554">
        <w:rPr>
          <w:rFonts w:ascii="Arial" w:hAnsi="Arial" w:cs="Arial"/>
          <w:szCs w:val="24"/>
        </w:rPr>
        <w:t xml:space="preserve"> </w:t>
      </w:r>
      <w:r w:rsidR="009C1A0F">
        <w:rPr>
          <w:rFonts w:ascii="Arial" w:hAnsi="Arial" w:cs="Arial"/>
          <w:szCs w:val="24"/>
        </w:rPr>
        <w:t>Claudia Dragan</w:t>
      </w:r>
    </w:p>
    <w:p w14:paraId="62448DDD" w14:textId="41B1FE11" w:rsidR="001D13D3" w:rsidRPr="00FE7554" w:rsidRDefault="001D13D3" w:rsidP="001D13D3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</w:rPr>
        <w:t>Topic/aim of your research:</w:t>
      </w:r>
      <w:r w:rsidRPr="00FE7554">
        <w:rPr>
          <w:rFonts w:ascii="Arial" w:hAnsi="Arial" w:cs="Arial"/>
          <w:szCs w:val="24"/>
        </w:rPr>
        <w:t xml:space="preserve"> </w:t>
      </w:r>
      <w:r w:rsidR="009C1A0F">
        <w:rPr>
          <w:rFonts w:ascii="Arial" w:hAnsi="Arial" w:cs="Arial"/>
          <w:szCs w:val="24"/>
        </w:rPr>
        <w:t>How the pain affects women life</w:t>
      </w:r>
      <w:r w:rsidR="009C1A0F" w:rsidRPr="009C1A0F">
        <w:rPr>
          <w:rFonts w:ascii="Arial" w:hAnsi="Arial" w:cs="Arial"/>
          <w:szCs w:val="24"/>
        </w:rPr>
        <w:t xml:space="preserve"> </w:t>
      </w:r>
      <w:r w:rsidR="009C1A0F">
        <w:rPr>
          <w:rFonts w:ascii="Arial" w:hAnsi="Arial" w:cs="Arial"/>
          <w:szCs w:val="24"/>
        </w:rPr>
        <w:t xml:space="preserve">with fibromyalgia </w:t>
      </w:r>
      <w:r w:rsidR="009C1A0F">
        <w:rPr>
          <w:rFonts w:ascii="Arial" w:hAnsi="Arial" w:cs="Arial"/>
          <w:szCs w:val="24"/>
        </w:rPr>
        <w:t xml:space="preserve">  between 20s-50s old  </w:t>
      </w:r>
    </w:p>
    <w:p w14:paraId="2B2F1573" w14:textId="06DA9795" w:rsidR="001D13D3" w:rsidRPr="00FE7554" w:rsidRDefault="001D13D3">
      <w:pPr>
        <w:rPr>
          <w:szCs w:val="24"/>
        </w:rPr>
      </w:pPr>
    </w:p>
    <w:p w14:paraId="272F8924" w14:textId="34CD7D69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Keywords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  <w:r w:rsidR="009C1A0F">
        <w:rPr>
          <w:rFonts w:ascii="Arial" w:hAnsi="Arial" w:cs="Arial"/>
          <w:szCs w:val="24"/>
        </w:rPr>
        <w:t xml:space="preserve">Fibromyalgia, women, pain, life, day by day activity </w:t>
      </w:r>
    </w:p>
    <w:p w14:paraId="2A98B665" w14:textId="125B0EB9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65ACE951" w14:textId="4D2DC362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Database(s)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</w:p>
    <w:p w14:paraId="5520780F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3921BEF4" w14:textId="7510C2C5" w:rsidR="00CF4B88" w:rsidRPr="00FE7554" w:rsidRDefault="00CF4B88" w:rsidP="00CF4B88">
      <w:pPr>
        <w:rPr>
          <w:rFonts w:ascii="Arial" w:hAnsi="Arial" w:cs="Arial"/>
          <w:b/>
          <w:bCs/>
          <w:szCs w:val="24"/>
          <w:u w:val="single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Inclusion criteria</w:t>
      </w:r>
    </w:p>
    <w:p w14:paraId="5A167A9F" w14:textId="1F0F6956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 xml:space="preserve">Date of publication: </w:t>
      </w:r>
      <w:r w:rsidR="009C1A0F">
        <w:rPr>
          <w:rFonts w:ascii="Arial" w:hAnsi="Arial" w:cs="Arial"/>
          <w:szCs w:val="24"/>
        </w:rPr>
        <w:t>2015-2022</w:t>
      </w:r>
    </w:p>
    <w:p w14:paraId="2B6B19AD" w14:textId="7F46972C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 xml:space="preserve">Language: </w:t>
      </w:r>
      <w:r w:rsidR="009C1A0F">
        <w:rPr>
          <w:rFonts w:ascii="Arial" w:hAnsi="Arial" w:cs="Arial"/>
          <w:szCs w:val="24"/>
        </w:rPr>
        <w:t xml:space="preserve">English </w:t>
      </w:r>
      <w:r w:rsidRPr="00FE7554">
        <w:rPr>
          <w:rFonts w:ascii="Arial" w:hAnsi="Arial" w:cs="Arial"/>
          <w:szCs w:val="24"/>
        </w:rPr>
        <w:t>.</w:t>
      </w:r>
    </w:p>
    <w:p w14:paraId="46C4DB9D" w14:textId="64ABF0A9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 xml:space="preserve">Type of source: </w:t>
      </w:r>
      <w:r w:rsidR="009C1A0F">
        <w:rPr>
          <w:rFonts w:ascii="Arial" w:hAnsi="Arial" w:cs="Arial"/>
          <w:szCs w:val="24"/>
        </w:rPr>
        <w:t xml:space="preserve">journal , articles </w:t>
      </w:r>
    </w:p>
    <w:p w14:paraId="0929E0BE" w14:textId="2EE6FF3C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 xml:space="preserve">Geography/Location: </w:t>
      </w:r>
      <w:r w:rsidR="009C1A0F">
        <w:rPr>
          <w:rFonts w:ascii="Arial" w:hAnsi="Arial" w:cs="Arial"/>
          <w:szCs w:val="24"/>
        </w:rPr>
        <w:t>UK</w:t>
      </w:r>
      <w:r w:rsidRPr="00FE7554">
        <w:rPr>
          <w:rFonts w:ascii="Arial" w:hAnsi="Arial" w:cs="Arial"/>
          <w:szCs w:val="24"/>
        </w:rPr>
        <w:t>.</w:t>
      </w:r>
    </w:p>
    <w:p w14:paraId="738497BD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0AF5E083" w14:textId="6856ECA4" w:rsidR="00CF4B88" w:rsidRPr="009C1A0F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Exclusion criteria</w:t>
      </w:r>
      <w:r w:rsidRPr="00FE7554">
        <w:rPr>
          <w:rFonts w:ascii="Arial" w:hAnsi="Arial" w:cs="Arial"/>
          <w:b/>
          <w:bCs/>
          <w:szCs w:val="24"/>
        </w:rPr>
        <w:t>:</w:t>
      </w:r>
      <w:r w:rsidR="009C1A0F">
        <w:rPr>
          <w:rFonts w:ascii="Arial" w:hAnsi="Arial" w:cs="Arial"/>
          <w:b/>
          <w:bCs/>
          <w:szCs w:val="24"/>
        </w:rPr>
        <w:t xml:space="preserve">   </w:t>
      </w:r>
      <w:r w:rsidR="009C1A0F">
        <w:rPr>
          <w:rFonts w:ascii="Arial" w:hAnsi="Arial" w:cs="Arial"/>
          <w:szCs w:val="24"/>
        </w:rPr>
        <w:t>man, children, just for UK, age</w:t>
      </w:r>
    </w:p>
    <w:p w14:paraId="1E363A10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sectPr w:rsidR="00CF4B88" w:rsidRPr="00FE7554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1D13D3"/>
    <w:rsid w:val="00216C85"/>
    <w:rsid w:val="00273EDD"/>
    <w:rsid w:val="002C3965"/>
    <w:rsid w:val="00321C4C"/>
    <w:rsid w:val="00894F9A"/>
    <w:rsid w:val="009C1A0F"/>
    <w:rsid w:val="009D1D1E"/>
    <w:rsid w:val="00A035FD"/>
    <w:rsid w:val="00CF4B88"/>
    <w:rsid w:val="00E512FA"/>
    <w:rsid w:val="00E67B4D"/>
    <w:rsid w:val="00FE75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64</Words>
  <Characters>366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claudia dragan</cp:lastModifiedBy>
  <cp:revision>5</cp:revision>
  <dcterms:created xsi:type="dcterms:W3CDTF">2022-02-13T13:58:00Z</dcterms:created>
  <dcterms:modified xsi:type="dcterms:W3CDTF">2022-11-08T21:18:00Z</dcterms:modified>
</cp:coreProperties>
</file>