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w:rsidR="5262DD69" w:rsidP="5262DD69" w:rsidRDefault="5262DD69" w14:paraId="05FE3C3A" w14:textId="2BDE4B3E">
      <w:pPr>
        <w:pStyle w:val="Normal"/>
        <w:rPr>
          <w:rFonts w:ascii="Calibri" w:hAnsi="Calibri" w:eastAsia="Calibri" w:cs="Calibri"/>
          <w:noProof w:val="0"/>
          <w:sz w:val="22"/>
          <w:szCs w:val="22"/>
          <w:lang w:val="en-GB"/>
        </w:rPr>
      </w:pPr>
    </w:p>
    <w:p w:rsidR="5262DD69" w:rsidP="5262DD69" w:rsidRDefault="5262DD69" w14:paraId="20A9CB5C" w14:textId="6AA6FC49">
      <w:pPr>
        <w:pStyle w:val="Normal"/>
        <w:rPr>
          <w:rFonts w:ascii="Calibri" w:hAnsi="Calibri" w:eastAsia="Calibri" w:cs="Calibri"/>
          <w:noProof w:val="0"/>
          <w:sz w:val="22"/>
          <w:szCs w:val="22"/>
          <w:lang w:val="en-GB"/>
        </w:rPr>
      </w:pPr>
    </w:p>
    <w:p w:rsidR="5262DD69" w:rsidP="5262DD69" w:rsidRDefault="5262DD69" w14:paraId="439F22E4" w14:textId="7B994E45">
      <w:pPr>
        <w:pStyle w:val="Normal"/>
        <w:rPr>
          <w:rFonts w:ascii="Calibri" w:hAnsi="Calibri" w:eastAsia="Calibri" w:cs="Calibri"/>
          <w:noProof w:val="0"/>
          <w:sz w:val="22"/>
          <w:szCs w:val="22"/>
          <w:lang w:val="en-GB"/>
        </w:rPr>
      </w:pPr>
    </w:p>
    <w:p w:rsidR="5262DD69" w:rsidP="5262DD69" w:rsidRDefault="5262DD69" w14:paraId="53C77C23" w14:textId="43EAE9AC">
      <w:pPr>
        <w:pStyle w:val="Normal"/>
        <w:rPr>
          <w:rFonts w:ascii="Calibri" w:hAnsi="Calibri" w:eastAsia="Calibri" w:cs="Calibri"/>
          <w:noProof w:val="0"/>
          <w:sz w:val="22"/>
          <w:szCs w:val="22"/>
          <w:lang w:val="en-GB"/>
        </w:rPr>
      </w:pPr>
    </w:p>
    <w:p w:rsidR="5262DD69" w:rsidP="5262DD69" w:rsidRDefault="5262DD69" w14:paraId="7EA1B553" w14:textId="6C99BF00">
      <w:pPr>
        <w:pStyle w:val="Normal"/>
        <w:rPr>
          <w:rFonts w:ascii="Calibri" w:hAnsi="Calibri" w:eastAsia="Calibri" w:cs="Calibri"/>
          <w:noProof w:val="0"/>
          <w:sz w:val="22"/>
          <w:szCs w:val="22"/>
          <w:lang w:val="en-GB"/>
        </w:rPr>
      </w:pPr>
    </w:p>
    <w:p w:rsidR="5262DD69" w:rsidP="5262DD69" w:rsidRDefault="5262DD69" w14:paraId="5BA10E49" w14:textId="189BDA2C">
      <w:pPr>
        <w:pStyle w:val="Normal"/>
        <w:rPr>
          <w:rFonts w:ascii="Calibri" w:hAnsi="Calibri" w:eastAsia="Calibri" w:cs="Calibri"/>
          <w:noProof w:val="0"/>
          <w:sz w:val="22"/>
          <w:szCs w:val="22"/>
          <w:lang w:val="en-GB"/>
        </w:rPr>
      </w:pPr>
    </w:p>
    <w:p w:rsidR="5262DD69" w:rsidP="5262DD69" w:rsidRDefault="5262DD69" w14:paraId="29CB5D34" w14:textId="4F06A749">
      <w:pPr>
        <w:pStyle w:val="Normal"/>
        <w:rPr>
          <w:rFonts w:ascii="Calibri" w:hAnsi="Calibri" w:eastAsia="Calibri" w:cs="Calibri"/>
          <w:noProof w:val="0"/>
          <w:sz w:val="22"/>
          <w:szCs w:val="22"/>
          <w:lang w:val="en-GB"/>
        </w:rPr>
      </w:pPr>
    </w:p>
    <w:p w:rsidR="5262DD69" w:rsidP="5262DD69" w:rsidRDefault="5262DD69" w14:paraId="75AAA19E" w14:textId="4B56E061">
      <w:pPr>
        <w:pStyle w:val="Normal"/>
        <w:rPr>
          <w:rFonts w:ascii="Calibri" w:hAnsi="Calibri" w:eastAsia="Calibri" w:cs="Calibri"/>
          <w:noProof w:val="0"/>
          <w:sz w:val="22"/>
          <w:szCs w:val="22"/>
          <w:lang w:val="en-GB"/>
        </w:rPr>
      </w:pPr>
    </w:p>
    <w:p w:rsidR="5262DD69" w:rsidP="5262DD69" w:rsidRDefault="5262DD69" w14:paraId="163FA1B3" w14:textId="37112823">
      <w:pPr>
        <w:pStyle w:val="Normal"/>
        <w:rPr>
          <w:rFonts w:ascii="Calibri" w:hAnsi="Calibri" w:eastAsia="Calibri" w:cs="Calibri"/>
          <w:noProof w:val="0"/>
          <w:sz w:val="22"/>
          <w:szCs w:val="22"/>
          <w:lang w:val="en-GB"/>
        </w:rPr>
      </w:pPr>
    </w:p>
    <w:p w:rsidR="5262DD69" w:rsidP="5262DD69" w:rsidRDefault="5262DD69" w14:paraId="7702D299" w14:textId="5EAE151E">
      <w:pPr>
        <w:pStyle w:val="Normal"/>
        <w:rPr>
          <w:rFonts w:ascii="Calibri" w:hAnsi="Calibri" w:eastAsia="Calibri" w:cs="Calibri"/>
          <w:noProof w:val="0"/>
          <w:sz w:val="22"/>
          <w:szCs w:val="22"/>
          <w:lang w:val="en-GB"/>
        </w:rPr>
      </w:pPr>
    </w:p>
    <w:p w:rsidR="5262DD69" w:rsidP="7704238B" w:rsidRDefault="5262DD69" w14:paraId="34ABB35F" w14:textId="6AFB68F9">
      <w:pPr>
        <w:pStyle w:val="Normal"/>
        <w:rPr>
          <w:rFonts w:ascii="Calibri" w:hAnsi="Calibri" w:eastAsia="Calibri" w:cs="Calibri"/>
          <w:b w:val="0"/>
          <w:bCs w:val="0"/>
          <w:i w:val="0"/>
          <w:iCs w:val="0"/>
          <w:caps w:val="0"/>
          <w:smallCaps w:val="0"/>
          <w:noProof w:val="0"/>
          <w:color w:val="5B9BD5" w:themeColor="accent5" w:themeTint="FF" w:themeShade="FF"/>
          <w:sz w:val="22"/>
          <w:szCs w:val="22"/>
          <w:lang w:val="en-GB"/>
        </w:rPr>
      </w:pPr>
      <w:r w:rsidR="7704238B">
        <w:rPr/>
        <w:t xml:space="preserve">                                                                     </w:t>
      </w:r>
      <w:r w:rsidR="7704238B">
        <w:drawing>
          <wp:inline wp14:editId="4916D0D3" wp14:anchorId="0E1935FD">
            <wp:extent cx="1419225" cy="752475"/>
            <wp:effectExtent l="0" t="0" r="0" b="0"/>
            <wp:docPr id="130299001" name="" title=""/>
            <wp:cNvGraphicFramePr>
              <a:graphicFrameLocks noChangeAspect="1"/>
            </wp:cNvGraphicFramePr>
            <a:graphic>
              <a:graphicData uri="http://schemas.openxmlformats.org/drawingml/2006/picture">
                <pic:pic>
                  <pic:nvPicPr>
                    <pic:cNvPr id="0" name=""/>
                    <pic:cNvPicPr/>
                  </pic:nvPicPr>
                  <pic:blipFill>
                    <a:blip r:embed="R5c5807668b5c4d60">
                      <a:extLst>
                        <a:ext xmlns:a="http://schemas.openxmlformats.org/drawingml/2006/main" uri="{28A0092B-C50C-407E-A947-70E740481C1C}">
                          <a14:useLocalDpi val="0"/>
                        </a:ext>
                      </a:extLst>
                    </a:blip>
                    <a:stretch>
                      <a:fillRect/>
                    </a:stretch>
                  </pic:blipFill>
                  <pic:spPr>
                    <a:xfrm>
                      <a:off x="0" y="0"/>
                      <a:ext cx="1419225" cy="752475"/>
                    </a:xfrm>
                    <a:prstGeom prst="rect">
                      <a:avLst/>
                    </a:prstGeom>
                  </pic:spPr>
                </pic:pic>
              </a:graphicData>
            </a:graphic>
          </wp:inline>
        </w:drawing>
      </w:r>
    </w:p>
    <w:p w:rsidR="5262DD69" w:rsidP="5262DD69" w:rsidRDefault="5262DD69" w14:paraId="73AD1A72" w14:textId="275B766D">
      <w:pPr>
        <w:pStyle w:val="Normal"/>
        <w:rPr>
          <w:rFonts w:ascii="Calibri" w:hAnsi="Calibri" w:eastAsia="Calibri" w:cs="Calibri"/>
          <w:noProof w:val="0"/>
          <w:sz w:val="22"/>
          <w:szCs w:val="22"/>
          <w:lang w:val="en-GB"/>
        </w:rPr>
      </w:pPr>
    </w:p>
    <w:p w:rsidR="5262DD69" w:rsidP="7704238B" w:rsidRDefault="5262DD69" w14:paraId="5B693595" w14:textId="767972DF">
      <w:pPr>
        <w:pStyle w:val="NoSpacing"/>
        <w:spacing w:after="240" w:line="240" w:lineRule="auto"/>
        <w:jc w:val="center"/>
        <w:rPr>
          <w:rFonts w:ascii="Calibri Light" w:hAnsi="Calibri Light" w:eastAsia="Calibri Light" w:cs="Calibri Light"/>
          <w:b w:val="0"/>
          <w:bCs w:val="0"/>
          <w:i w:val="0"/>
          <w:iCs w:val="0"/>
          <w:caps w:val="0"/>
          <w:smallCaps w:val="0"/>
          <w:noProof w:val="0"/>
          <w:color w:val="5B9BD5" w:themeColor="accent5" w:themeTint="FF" w:themeShade="FF"/>
          <w:sz w:val="40"/>
          <w:szCs w:val="40"/>
          <w:lang w:val="en-GB"/>
        </w:rPr>
      </w:pPr>
      <w:r w:rsidRPr="7704238B" w:rsidR="7704238B">
        <w:rPr>
          <w:rFonts w:ascii="Calibri Light" w:hAnsi="Calibri Light" w:eastAsia="Calibri Light" w:cs="Calibri Light"/>
          <w:b w:val="0"/>
          <w:bCs w:val="0"/>
          <w:i w:val="0"/>
          <w:iCs w:val="0"/>
          <w:caps w:val="0"/>
          <w:smallCaps w:val="0"/>
          <w:noProof w:val="0"/>
          <w:color w:val="2E74B5" w:themeColor="accent5" w:themeTint="FF" w:themeShade="BF"/>
          <w:sz w:val="32"/>
          <w:szCs w:val="32"/>
          <w:lang w:val="en-US"/>
        </w:rPr>
        <w:t xml:space="preserve">   Zero Based Budgeting</w:t>
      </w:r>
    </w:p>
    <w:p w:rsidR="5262DD69" w:rsidP="7704238B" w:rsidRDefault="5262DD69" w14:paraId="11784ECF" w14:textId="006FA09E">
      <w:pPr>
        <w:pStyle w:val="Normal"/>
        <w:rPr>
          <w:rFonts w:ascii="Calibri" w:hAnsi="Calibri" w:eastAsia="Calibri" w:cs="Calibri"/>
          <w:b w:val="0"/>
          <w:bCs w:val="0"/>
          <w:i w:val="0"/>
          <w:iCs w:val="0"/>
          <w:caps w:val="0"/>
          <w:smallCaps w:val="0"/>
          <w:noProof w:val="0"/>
          <w:color w:val="5B9BD5" w:themeColor="accent5" w:themeTint="FF" w:themeShade="FF"/>
          <w:sz w:val="22"/>
          <w:szCs w:val="22"/>
          <w:lang w:val="en-GB"/>
        </w:rPr>
      </w:pPr>
      <w:r w:rsidR="7704238B">
        <w:rPr/>
        <w:t xml:space="preserve">                                                                                </w:t>
      </w:r>
      <w:r w:rsidR="7704238B">
        <w:drawing>
          <wp:inline wp14:editId="18EFDA0D" wp14:anchorId="136DB1B8">
            <wp:extent cx="762000" cy="514350"/>
            <wp:effectExtent l="0" t="0" r="0" b="0"/>
            <wp:docPr id="130299001" name="" title=""/>
            <wp:cNvGraphicFramePr>
              <a:graphicFrameLocks noChangeAspect="1"/>
            </wp:cNvGraphicFramePr>
            <a:graphic>
              <a:graphicData uri="http://schemas.openxmlformats.org/drawingml/2006/picture">
                <pic:pic>
                  <pic:nvPicPr>
                    <pic:cNvPr id="0" name=""/>
                    <pic:cNvPicPr/>
                  </pic:nvPicPr>
                  <pic:blipFill>
                    <a:blip r:embed="R90e880124e3b42e5">
                      <a:extLst>
                        <a:ext xmlns:a="http://schemas.openxmlformats.org/drawingml/2006/main" uri="{28A0092B-C50C-407E-A947-70E740481C1C}">
                          <a14:useLocalDpi val="0"/>
                        </a:ext>
                      </a:extLst>
                    </a:blip>
                    <a:stretch>
                      <a:fillRect/>
                    </a:stretch>
                  </pic:blipFill>
                  <pic:spPr>
                    <a:xfrm>
                      <a:off x="0" y="0"/>
                      <a:ext cx="762000" cy="514350"/>
                    </a:xfrm>
                    <a:prstGeom prst="rect">
                      <a:avLst/>
                    </a:prstGeom>
                  </pic:spPr>
                </pic:pic>
              </a:graphicData>
            </a:graphic>
          </wp:inline>
        </w:drawing>
      </w:r>
    </w:p>
    <w:p w:rsidR="7704238B" w:rsidP="7704238B" w:rsidRDefault="7704238B" w14:paraId="6EF6C916" w14:textId="32E17A7D">
      <w:pPr>
        <w:pStyle w:val="Normal"/>
        <w:spacing w:before="1540" w:after="240" w:line="240" w:lineRule="auto"/>
        <w:jc w:val="center"/>
      </w:pPr>
    </w:p>
    <w:p w:rsidR="7704238B" w:rsidP="7704238B" w:rsidRDefault="7704238B" w14:paraId="18F1001C" w14:textId="293E3627">
      <w:pPr>
        <w:pStyle w:val="NoSpacing"/>
        <w:spacing w:after="0" w:line="240" w:lineRule="auto"/>
        <w:jc w:val="center"/>
        <w:rPr>
          <w:rFonts w:ascii="Calibri" w:hAnsi="Calibri" w:eastAsia="Calibri" w:cs="Calibri"/>
          <w:b w:val="0"/>
          <w:bCs w:val="0"/>
          <w:i w:val="0"/>
          <w:iCs w:val="0"/>
          <w:caps w:val="0"/>
          <w:smallCaps w:val="0"/>
          <w:noProof w:val="0"/>
          <w:color w:val="5B9BD5" w:themeColor="accent5" w:themeTint="FF" w:themeShade="FF"/>
          <w:sz w:val="28"/>
          <w:szCs w:val="28"/>
          <w:lang w:val="en-GB"/>
        </w:rPr>
      </w:pPr>
      <w:r w:rsidR="7704238B">
        <w:drawing>
          <wp:inline wp14:editId="72F1F9B1" wp14:anchorId="79F0CC36">
            <wp:extent cx="4572000" cy="857250"/>
            <wp:effectExtent l="0" t="0" r="0" b="0"/>
            <wp:docPr id="1207975776" name="" descr="Text Box" title=""/>
            <wp:cNvGraphicFramePr>
              <a:graphicFrameLocks noChangeAspect="1"/>
            </wp:cNvGraphicFramePr>
            <a:graphic>
              <a:graphicData uri="http://schemas.openxmlformats.org/drawingml/2006/picture">
                <pic:pic>
                  <pic:nvPicPr>
                    <pic:cNvPr id="0" name=""/>
                    <pic:cNvPicPr/>
                  </pic:nvPicPr>
                  <pic:blipFill>
                    <a:blip r:embed="R0fb05c8fe8c24c38">
                      <a:extLst>
                        <a:ext xmlns:a="http://schemas.openxmlformats.org/drawingml/2006/main" uri="{28A0092B-C50C-407E-A947-70E740481C1C}">
                          <a14:useLocalDpi val="0"/>
                        </a:ext>
                      </a:extLst>
                    </a:blip>
                    <a:stretch>
                      <a:fillRect/>
                    </a:stretch>
                  </pic:blipFill>
                  <pic:spPr>
                    <a:xfrm>
                      <a:off x="0" y="0"/>
                      <a:ext cx="4572000" cy="857250"/>
                    </a:xfrm>
                    <a:prstGeom prst="rect">
                      <a:avLst/>
                    </a:prstGeom>
                  </pic:spPr>
                </pic:pic>
              </a:graphicData>
            </a:graphic>
          </wp:inline>
        </w:drawing>
      </w:r>
      <w:r w:rsidRPr="7704238B" w:rsidR="7704238B">
        <w:rPr>
          <w:rFonts w:ascii="Calibri" w:hAnsi="Calibri" w:eastAsia="Calibri" w:cs="Calibri"/>
          <w:b w:val="0"/>
          <w:bCs w:val="0"/>
          <w:i w:val="0"/>
          <w:iCs w:val="0"/>
          <w:caps w:val="0"/>
          <w:smallCaps w:val="0"/>
          <w:noProof w:val="0"/>
          <w:color w:val="5B9BD5" w:themeColor="accent5" w:themeTint="FF" w:themeShade="FF"/>
          <w:sz w:val="28"/>
          <w:szCs w:val="28"/>
          <w:lang w:val="en-US"/>
        </w:rPr>
        <w:t xml:space="preserve">     </w:t>
      </w:r>
    </w:p>
    <w:p w:rsidR="7704238B" w:rsidP="7704238B" w:rsidRDefault="7704238B" w14:paraId="6829FCFD" w14:textId="440B968F">
      <w:pPr>
        <w:spacing w:before="480" w:after="0" w:line="240" w:lineRule="auto"/>
        <w:jc w:val="center"/>
      </w:pPr>
    </w:p>
    <w:p w:rsidR="7704238B" w:rsidP="7704238B" w:rsidRDefault="7704238B" w14:paraId="5BE1E158" w14:textId="7FF1B6AA">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br w:type="page"/>
      </w:r>
    </w:p>
    <w:p w:rsidR="7704238B" w:rsidP="7704238B" w:rsidRDefault="7704238B" w14:paraId="1320C2B4" w14:textId="057E047C">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w:rsidR="7704238B" w:rsidP="7704238B" w:rsidRDefault="7704238B" w14:paraId="40494D3B" w14:textId="6139332D">
      <w:pPr>
        <w:spacing w:after="160" w:line="259" w:lineRule="auto"/>
      </w:pPr>
    </w:p>
    <w:p w:rsidR="7704238B" w:rsidP="7704238B" w:rsidRDefault="7704238B" w14:paraId="3EA1F9BE" w14:textId="678690B3">
      <w:pPr>
        <w:spacing w:before="240" w:after="0" w:line="259" w:lineRule="auto"/>
        <w:rPr>
          <w:rFonts w:ascii="Calibri Light" w:hAnsi="Calibri Light" w:eastAsia="Calibri Light" w:cs="Calibri Light"/>
          <w:b w:val="0"/>
          <w:bCs w:val="0"/>
          <w:i w:val="0"/>
          <w:iCs w:val="0"/>
          <w:caps w:val="0"/>
          <w:smallCaps w:val="0"/>
          <w:noProof w:val="0"/>
          <w:color w:val="2E74B5" w:themeColor="accent5" w:themeTint="FF" w:themeShade="BF"/>
          <w:sz w:val="32"/>
          <w:szCs w:val="32"/>
          <w:lang w:val="en-GB"/>
        </w:rPr>
      </w:pPr>
    </w:p>
    <w:p w:rsidR="7704238B" w:rsidP="7704238B" w:rsidRDefault="7704238B" w14:paraId="1021ED0C" w14:textId="06F0E8A0">
      <w:pPr>
        <w:spacing w:before="240" w:after="0" w:line="259" w:lineRule="auto"/>
        <w:rPr>
          <w:rFonts w:ascii="Calibri Light" w:hAnsi="Calibri Light" w:eastAsia="Calibri Light" w:cs="Calibri Light"/>
          <w:b w:val="0"/>
          <w:bCs w:val="0"/>
          <w:i w:val="0"/>
          <w:iCs w:val="0"/>
          <w:caps w:val="0"/>
          <w:smallCaps w:val="0"/>
          <w:noProof w:val="0"/>
          <w:color w:val="2E74B5" w:themeColor="accent5" w:themeTint="FF" w:themeShade="BF"/>
          <w:sz w:val="32"/>
          <w:szCs w:val="32"/>
          <w:lang w:val="en-GB"/>
        </w:rPr>
      </w:pPr>
    </w:p>
    <w:p w:rsidR="7704238B" w:rsidP="7704238B" w:rsidRDefault="7704238B" w14:paraId="41A3F045" w14:textId="14DBB65D">
      <w:pPr>
        <w:pStyle w:val="Heading1"/>
        <w:spacing w:before="240" w:after="0" w:line="259" w:lineRule="auto"/>
        <w:rPr>
          <w:rFonts w:ascii="Calibri Light" w:hAnsi="Calibri Light" w:eastAsia="Calibri Light" w:cs="Calibri Light"/>
          <w:b w:val="0"/>
          <w:bCs w:val="0"/>
          <w:i w:val="0"/>
          <w:iCs w:val="0"/>
          <w:caps w:val="0"/>
          <w:smallCaps w:val="0"/>
          <w:noProof w:val="0"/>
          <w:color w:val="2E74B5" w:themeColor="accent5" w:themeTint="FF" w:themeShade="BF"/>
          <w:sz w:val="32"/>
          <w:szCs w:val="32"/>
          <w:lang w:val="en-GB"/>
        </w:rPr>
      </w:pPr>
      <w:r w:rsidRPr="7704238B" w:rsidR="7704238B">
        <w:rPr>
          <w:rFonts w:ascii="Calibri Light" w:hAnsi="Calibri Light" w:eastAsia="Calibri Light" w:cs="Calibri Light"/>
          <w:b w:val="0"/>
          <w:bCs w:val="0"/>
          <w:i w:val="0"/>
          <w:iCs w:val="0"/>
          <w:caps w:val="0"/>
          <w:smallCaps w:val="0"/>
          <w:noProof w:val="0"/>
          <w:color w:val="2E74B5" w:themeColor="accent5" w:themeTint="FF" w:themeShade="BF"/>
          <w:sz w:val="32"/>
          <w:szCs w:val="32"/>
          <w:lang w:val="en-GB"/>
        </w:rPr>
        <w:t>Executive Summary</w:t>
      </w:r>
    </w:p>
    <w:p w:rsidR="7704238B" w:rsidP="7704238B" w:rsidRDefault="7704238B" w14:paraId="109702AD" w14:textId="1413B227">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w:rsidR="7704238B" w:rsidP="7704238B" w:rsidRDefault="7704238B" w14:paraId="7D28DDDF" w14:textId="49713F71">
      <w:pPr>
        <w:pStyle w:val="Normal"/>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7704238B" w:rsidR="7704238B">
        <w:rPr>
          <w:rFonts w:ascii="Arial" w:hAnsi="Arial" w:eastAsia="Arial" w:cs="Arial"/>
          <w:b w:val="0"/>
          <w:bCs w:val="0"/>
          <w:i w:val="0"/>
          <w:iCs w:val="0"/>
          <w:noProof w:val="0"/>
          <w:color w:val="000000" w:themeColor="text1" w:themeTint="FF" w:themeShade="FF"/>
          <w:sz w:val="24"/>
          <w:szCs w:val="24"/>
          <w:lang w:val="en-GB"/>
        </w:rPr>
        <w:t xml:space="preserve">All levels of management </w:t>
      </w:r>
      <w:r w:rsidRPr="7704238B" w:rsidR="7704238B">
        <w:rPr>
          <w:rFonts w:ascii="Arial" w:hAnsi="Arial" w:eastAsia="Arial" w:cs="Arial"/>
          <w:b w:val="0"/>
          <w:bCs w:val="0"/>
          <w:i w:val="0"/>
          <w:iCs w:val="0"/>
          <w:noProof w:val="0"/>
          <w:color w:val="000000" w:themeColor="text1" w:themeTint="FF" w:themeShade="FF"/>
          <w:sz w:val="24"/>
          <w:szCs w:val="24"/>
          <w:lang w:val="en-GB"/>
        </w:rPr>
        <w:t>are required to</w:t>
      </w:r>
      <w:r w:rsidRPr="7704238B" w:rsidR="7704238B">
        <w:rPr>
          <w:rFonts w:ascii="Arial" w:hAnsi="Arial" w:eastAsia="Arial" w:cs="Arial"/>
          <w:b w:val="0"/>
          <w:bCs w:val="0"/>
          <w:i w:val="0"/>
          <w:iCs w:val="0"/>
          <w:noProof w:val="0"/>
          <w:color w:val="000000" w:themeColor="text1" w:themeTint="FF" w:themeShade="FF"/>
          <w:sz w:val="24"/>
          <w:szCs w:val="24"/>
          <w:lang w:val="en-GB"/>
        </w:rPr>
        <w:t xml:space="preserve"> </w:t>
      </w:r>
      <w:r w:rsidRPr="7704238B" w:rsidR="7704238B">
        <w:rPr>
          <w:rFonts w:ascii="Arial" w:hAnsi="Arial" w:eastAsia="Arial" w:cs="Arial"/>
          <w:b w:val="0"/>
          <w:bCs w:val="0"/>
          <w:i w:val="0"/>
          <w:iCs w:val="0"/>
          <w:noProof w:val="0"/>
          <w:color w:val="000000" w:themeColor="text1" w:themeTint="FF" w:themeShade="FF"/>
          <w:sz w:val="24"/>
          <w:szCs w:val="24"/>
          <w:lang w:val="en-GB"/>
        </w:rPr>
        <w:t>participate</w:t>
      </w:r>
      <w:r w:rsidRPr="7704238B" w:rsidR="7704238B">
        <w:rPr>
          <w:rFonts w:ascii="Arial" w:hAnsi="Arial" w:eastAsia="Arial" w:cs="Arial"/>
          <w:b w:val="0"/>
          <w:bCs w:val="0"/>
          <w:i w:val="0"/>
          <w:iCs w:val="0"/>
          <w:noProof w:val="0"/>
          <w:color w:val="000000" w:themeColor="text1" w:themeTint="FF" w:themeShade="FF"/>
          <w:sz w:val="24"/>
          <w:szCs w:val="24"/>
          <w:lang w:val="en-GB"/>
        </w:rPr>
        <w:t xml:space="preserve"> in the preparation of the budget when using the zero-based budgeting. Successful hospitality businesses are continuously looking for methods to increase their </w:t>
      </w:r>
      <w:r w:rsidRPr="7704238B" w:rsidR="7704238B">
        <w:rPr>
          <w:rFonts w:ascii="Arial" w:hAnsi="Arial" w:eastAsia="Arial" w:cs="Arial"/>
          <w:b w:val="0"/>
          <w:bCs w:val="0"/>
          <w:i w:val="0"/>
          <w:iCs w:val="0"/>
          <w:noProof w:val="0"/>
          <w:color w:val="000000" w:themeColor="text1" w:themeTint="FF" w:themeShade="FF"/>
          <w:sz w:val="24"/>
          <w:szCs w:val="24"/>
          <w:lang w:val="en-GB"/>
        </w:rPr>
        <w:t>capacity</w:t>
      </w:r>
      <w:r w:rsidRPr="7704238B" w:rsidR="7704238B">
        <w:rPr>
          <w:rFonts w:ascii="Arial" w:hAnsi="Arial" w:eastAsia="Arial" w:cs="Arial"/>
          <w:b w:val="0"/>
          <w:bCs w:val="0"/>
          <w:i w:val="0"/>
          <w:iCs w:val="0"/>
          <w:noProof w:val="0"/>
          <w:color w:val="000000" w:themeColor="text1" w:themeTint="FF" w:themeShade="FF"/>
          <w:sz w:val="24"/>
          <w:szCs w:val="24"/>
          <w:lang w:val="en-GB"/>
        </w:rPr>
        <w:t xml:space="preserve"> to forecast future operations and resource needs, allowing them to change their budget plans as necessary to remain ahead of the competition.</w:t>
      </w:r>
    </w:p>
    <w:p w:rsidR="7704238B" w:rsidP="7704238B" w:rsidRDefault="7704238B" w14:paraId="08214609" w14:textId="6F8DA445">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w:rsidR="7704238B" w:rsidP="7704238B" w:rsidRDefault="7704238B" w14:paraId="01EBF9BD" w14:textId="467BDD27">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w:rsidR="7704238B" w:rsidP="7704238B" w:rsidRDefault="7704238B" w14:paraId="3401795E" w14:textId="42C2CC14">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w:rsidR="7704238B" w:rsidP="7704238B" w:rsidRDefault="7704238B" w14:paraId="1D8CA911" w14:textId="3CD368E9">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w:rsidR="7704238B" w:rsidP="7704238B" w:rsidRDefault="7704238B" w14:paraId="30B579CA" w14:textId="74CC4D7A">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w:rsidR="7704238B" w:rsidP="7704238B" w:rsidRDefault="7704238B" w14:paraId="4558EB18" w14:textId="197A46B7">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w:rsidR="7704238B" w:rsidP="7704238B" w:rsidRDefault="7704238B" w14:paraId="56EC5060" w14:textId="5C1665D8">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w:rsidR="7704238B" w:rsidP="7704238B" w:rsidRDefault="7704238B" w14:paraId="3A7967E6" w14:textId="433AF446">
      <w:pPr>
        <w:pStyle w:val="Normal"/>
        <w:spacing w:after="160" w:line="259" w:lineRule="auto"/>
        <w:rPr>
          <w:rFonts w:ascii="Calibri Light" w:hAnsi="Calibri Light" w:eastAsia="Calibri Light" w:cs="Calibri Light"/>
          <w:b w:val="0"/>
          <w:bCs w:val="0"/>
          <w:i w:val="0"/>
          <w:iCs w:val="0"/>
          <w:caps w:val="0"/>
          <w:smallCaps w:val="0"/>
          <w:noProof w:val="0"/>
          <w:color w:val="2E74B5" w:themeColor="accent5" w:themeTint="FF" w:themeShade="BF"/>
          <w:sz w:val="32"/>
          <w:szCs w:val="32"/>
          <w:lang w:val="en-GB"/>
        </w:rPr>
      </w:pPr>
      <w:r w:rsidRPr="7704238B" w:rsidR="7704238B">
        <w:rPr>
          <w:rFonts w:ascii="Calibri Light" w:hAnsi="Calibri Light" w:eastAsia="Calibri Light" w:cs="Calibri Light"/>
          <w:b w:val="0"/>
          <w:bCs w:val="0"/>
          <w:i w:val="0"/>
          <w:iCs w:val="0"/>
          <w:caps w:val="0"/>
          <w:smallCaps w:val="0"/>
          <w:noProof w:val="0"/>
          <w:color w:val="2E74B5" w:themeColor="accent5" w:themeTint="FF" w:themeShade="BF"/>
          <w:sz w:val="32"/>
          <w:szCs w:val="32"/>
          <w:lang w:val="en-US"/>
        </w:rPr>
        <w:t>Table of Contents</w:t>
      </w:r>
    </w:p>
    <w:p w:rsidR="7704238B" w:rsidP="7704238B" w:rsidRDefault="7704238B" w14:paraId="4B8E16F7" w14:textId="06073127">
      <w:pPr>
        <w:pStyle w:val="TOC1"/>
        <w:tabs>
          <w:tab w:val="right" w:leader="dot" w:pos="9016"/>
        </w:tabs>
        <w:spacing w:after="100" w:line="259"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7704238B" w:rsidR="7704238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Executive Summary</w:t>
      </w:r>
    </w:p>
    <w:p w:rsidR="7704238B" w:rsidP="7704238B" w:rsidRDefault="7704238B" w14:paraId="475BC81C" w14:textId="1E78EAB2">
      <w:pPr>
        <w:pStyle w:val="TOC1"/>
        <w:tabs>
          <w:tab w:val="left" w:leader="none" w:pos="407"/>
          <w:tab w:val="right" w:leader="dot" w:pos="9016"/>
        </w:tabs>
        <w:spacing w:after="100" w:line="259" w:lineRule="auto"/>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pPr>
      <w:r w:rsidRPr="7704238B" w:rsidR="7704238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1.</w:t>
      </w:r>
      <w:r>
        <w:tab/>
      </w:r>
      <w:r w:rsidRPr="7704238B" w:rsidR="7704238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Introduction</w:t>
      </w:r>
    </w:p>
    <w:p w:rsidR="7704238B" w:rsidP="7704238B" w:rsidRDefault="7704238B" w14:paraId="3DCB3D1E" w14:textId="64675985">
      <w:pPr>
        <w:pStyle w:val="TOC1"/>
        <w:tabs>
          <w:tab w:val="left" w:leader="none" w:pos="407"/>
          <w:tab w:val="right" w:leader="dot" w:pos="9016"/>
        </w:tabs>
        <w:spacing w:after="100" w:line="259" w:lineRule="auto"/>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pPr>
      <w:r w:rsidRPr="7704238B" w:rsidR="7704238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2.</w:t>
      </w:r>
      <w:r>
        <w:tab/>
      </w:r>
      <w:r w:rsidRPr="7704238B" w:rsidR="7704238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Zero Based Budgeting</w:t>
      </w:r>
    </w:p>
    <w:p w:rsidR="7704238B" w:rsidP="7704238B" w:rsidRDefault="7704238B" w14:paraId="4881B36D" w14:textId="68B36987">
      <w:pPr>
        <w:pStyle w:val="TOC2"/>
        <w:tabs>
          <w:tab w:val="right" w:leader="dot" w:pos="9016"/>
        </w:tabs>
        <w:spacing w:after="100" w:line="259" w:lineRule="auto"/>
        <w:ind w:left="220"/>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pPr>
      <w:r w:rsidRPr="7704238B" w:rsidR="7704238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2.1 Zero-based budgeting</w:t>
      </w:r>
    </w:p>
    <w:p w:rsidR="7704238B" w:rsidP="7704238B" w:rsidRDefault="7704238B" w14:paraId="352C4D70" w14:textId="7B7516EE">
      <w:pPr>
        <w:pStyle w:val="TOC2"/>
        <w:tabs>
          <w:tab w:val="right" w:leader="dot" w:pos="9016"/>
        </w:tabs>
        <w:spacing w:after="100" w:line="259" w:lineRule="auto"/>
        <w:ind w:left="220"/>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pPr>
      <w:r w:rsidRPr="7704238B" w:rsidR="7704238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2.2 Advantages of Zero-based budgeting over Traditional Based</w:t>
      </w:r>
    </w:p>
    <w:p w:rsidR="7704238B" w:rsidP="7704238B" w:rsidRDefault="7704238B" w14:paraId="01318A53" w14:textId="6B693997">
      <w:pPr>
        <w:pStyle w:val="TOC2"/>
        <w:tabs>
          <w:tab w:val="right" w:leader="dot" w:pos="9016"/>
        </w:tabs>
        <w:spacing w:after="100" w:line="259" w:lineRule="auto"/>
        <w:ind w:left="220"/>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pPr>
      <w:r w:rsidRPr="7704238B" w:rsidR="7704238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2.3 How the Organisation Might introduce Zero-based Budgeting</w:t>
      </w:r>
    </w:p>
    <w:p w:rsidR="7704238B" w:rsidP="7704238B" w:rsidRDefault="7704238B" w14:paraId="524FBB4A" w14:textId="403C2B97">
      <w:pPr>
        <w:pStyle w:val="TOC1"/>
        <w:tabs>
          <w:tab w:val="left" w:leader="none" w:pos="407"/>
          <w:tab w:val="right" w:leader="dot" w:pos="9016"/>
        </w:tabs>
        <w:spacing w:after="100" w:line="259" w:lineRule="auto"/>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pPr>
      <w:r w:rsidRPr="7704238B" w:rsidR="7704238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3.</w:t>
      </w:r>
      <w:r>
        <w:tab/>
      </w:r>
      <w:r w:rsidRPr="7704238B" w:rsidR="7704238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Conclusion</w:t>
      </w:r>
    </w:p>
    <w:p w:rsidR="7704238B" w:rsidP="7704238B" w:rsidRDefault="7704238B" w14:paraId="128AFD66" w14:textId="387DBF69">
      <w:pPr>
        <w:pStyle w:val="TOC1"/>
        <w:tabs>
          <w:tab w:val="left" w:leader="none" w:pos="407"/>
          <w:tab w:val="right" w:leader="dot" w:pos="9016"/>
        </w:tabs>
        <w:spacing w:after="100" w:line="259" w:lineRule="auto"/>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pPr>
      <w:r w:rsidRPr="7704238B" w:rsidR="7704238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4.</w:t>
      </w:r>
      <w:r>
        <w:tab/>
      </w:r>
      <w:r w:rsidRPr="7704238B" w:rsidR="7704238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Reference List</w:t>
      </w:r>
    </w:p>
    <w:p w:rsidR="7704238B" w:rsidP="7704238B" w:rsidRDefault="7704238B" w14:paraId="69BA1070" w14:textId="2646095C">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w:rsidR="7704238B" w:rsidP="7704238B" w:rsidRDefault="7704238B" w14:paraId="2948B0DB" w14:textId="2D009312">
      <w:pPr>
        <w:spacing w:after="160" w:line="259" w:lineRule="auto"/>
      </w:pPr>
      <w:r>
        <w:br w:type="page"/>
      </w:r>
    </w:p>
    <w:p w:rsidR="7704238B" w:rsidP="7704238B" w:rsidRDefault="7704238B" w14:paraId="676415FA" w14:textId="66CB8756">
      <w:pPr>
        <w:pStyle w:val="Normal"/>
        <w:spacing w:after="160" w:line="259" w:lineRule="auto"/>
      </w:pPr>
    </w:p>
    <w:p w:rsidR="7704238B" w:rsidP="7704238B" w:rsidRDefault="7704238B" w14:paraId="2DE3FA5C" w14:textId="74B7F8ED">
      <w:pPr>
        <w:pStyle w:val="Normal"/>
        <w:spacing w:after="160" w:line="259" w:lineRule="auto"/>
      </w:pPr>
    </w:p>
    <w:p w:rsidR="7704238B" w:rsidP="7704238B" w:rsidRDefault="7704238B" w14:paraId="2C24250F" w14:textId="7DC18B4A">
      <w:pPr>
        <w:pStyle w:val="Heading1"/>
        <w:spacing w:before="240" w:after="0" w:line="259" w:lineRule="auto"/>
        <w:rPr>
          <w:rFonts w:ascii="Calibri Light" w:hAnsi="Calibri Light" w:eastAsia="Calibri Light" w:cs="Calibri Light"/>
          <w:b w:val="0"/>
          <w:bCs w:val="0"/>
          <w:i w:val="0"/>
          <w:iCs w:val="0"/>
          <w:caps w:val="0"/>
          <w:smallCaps w:val="0"/>
          <w:noProof w:val="0"/>
          <w:color w:val="2E74B5" w:themeColor="accent5" w:themeTint="FF" w:themeShade="BF"/>
          <w:sz w:val="32"/>
          <w:szCs w:val="32"/>
          <w:lang w:val="en-GB"/>
        </w:rPr>
      </w:pPr>
      <w:r w:rsidRPr="7704238B" w:rsidR="7704238B">
        <w:rPr>
          <w:rFonts w:ascii="Calibri Light" w:hAnsi="Calibri Light" w:eastAsia="Calibri Light" w:cs="Calibri Light"/>
          <w:b w:val="0"/>
          <w:bCs w:val="0"/>
          <w:i w:val="0"/>
          <w:iCs w:val="0"/>
          <w:caps w:val="0"/>
          <w:smallCaps w:val="0"/>
          <w:noProof w:val="0"/>
          <w:color w:val="2E74B5" w:themeColor="accent5" w:themeTint="FF" w:themeShade="BF"/>
          <w:sz w:val="32"/>
          <w:szCs w:val="32"/>
          <w:lang w:val="en-GB"/>
        </w:rPr>
        <w:t>Introduction</w:t>
      </w:r>
    </w:p>
    <w:p w:rsidR="7704238B" w:rsidP="7704238B" w:rsidRDefault="7704238B" w14:paraId="1D4D6A62" w14:textId="7AA001D6">
      <w:pPr>
        <w:pStyle w:val="Normal"/>
        <w:rPr>
          <w:noProof w:val="0"/>
          <w:lang w:val="en-GB"/>
        </w:rPr>
      </w:pPr>
    </w:p>
    <w:p w:rsidR="7704238B" w:rsidP="7704238B" w:rsidRDefault="7704238B" w14:paraId="3189B720" w14:textId="7BB1C657">
      <w:pPr>
        <w:spacing w:after="160" w:line="360" w:lineRule="auto"/>
        <w:jc w:val="both"/>
        <w:rPr>
          <w:rFonts w:ascii="Arial" w:hAnsi="Arial" w:eastAsia="Arial" w:cs="Arial"/>
          <w:b w:val="0"/>
          <w:bCs w:val="0"/>
          <w:i w:val="0"/>
          <w:iCs w:val="0"/>
          <w:caps w:val="0"/>
          <w:smallCaps w:val="0"/>
          <w:noProof w:val="0"/>
          <w:color w:val="auto"/>
          <w:sz w:val="24"/>
          <w:szCs w:val="24"/>
          <w:lang w:val="en-GB"/>
        </w:rPr>
      </w:pPr>
      <w:r w:rsidRPr="7704238B" w:rsidR="7704238B">
        <w:rPr>
          <w:rFonts w:ascii="Arial" w:hAnsi="Arial" w:eastAsia="Arial" w:cs="Arial"/>
          <w:b w:val="0"/>
          <w:bCs w:val="0"/>
          <w:i w:val="0"/>
          <w:iCs w:val="0"/>
          <w:caps w:val="0"/>
          <w:smallCaps w:val="0"/>
          <w:noProof w:val="0"/>
          <w:color w:val="auto"/>
          <w:sz w:val="24"/>
          <w:szCs w:val="24"/>
          <w:lang w:val="en-GB"/>
        </w:rPr>
        <w:t>The Regional Accounts director has required a detailed explanation of the zero-base budgeting model, with the intention of implementing it in the future. This report will discuss and evaluate the zero-base budgeting approach, discuss the advantages of zero-base budgeting over traditional budgeting, and demonstrate how an organisation might implement such a plan realistically.</w:t>
      </w:r>
    </w:p>
    <w:p w:rsidR="7704238B" w:rsidP="7704238B" w:rsidRDefault="7704238B" w14:paraId="28CF0FF9" w14:textId="6EDBD40D">
      <w:pPr>
        <w:spacing w:after="160" w:line="360" w:lineRule="auto"/>
        <w:jc w:val="both"/>
        <w:rPr>
          <w:rFonts w:ascii="Arial" w:hAnsi="Arial" w:eastAsia="Arial" w:cs="Arial"/>
          <w:b w:val="0"/>
          <w:bCs w:val="0"/>
          <w:i w:val="0"/>
          <w:iCs w:val="0"/>
          <w:caps w:val="0"/>
          <w:smallCaps w:val="0"/>
          <w:noProof w:val="0"/>
          <w:color w:val="auto"/>
          <w:sz w:val="24"/>
          <w:szCs w:val="24"/>
          <w:lang w:val="en-GB"/>
        </w:rPr>
      </w:pPr>
      <w:r w:rsidRPr="7704238B" w:rsidR="7704238B">
        <w:rPr>
          <w:rStyle w:val="normaltextrun"/>
          <w:rFonts w:ascii="Arial" w:hAnsi="Arial" w:eastAsia="Arial" w:cs="Arial"/>
          <w:b w:val="0"/>
          <w:bCs w:val="0"/>
          <w:i w:val="0"/>
          <w:iCs w:val="0"/>
          <w:caps w:val="0"/>
          <w:smallCaps w:val="0"/>
          <w:noProof w:val="0"/>
          <w:color w:val="auto"/>
          <w:sz w:val="24"/>
          <w:szCs w:val="24"/>
          <w:lang w:val="en-GB"/>
        </w:rPr>
        <w:t>Since the early 1970s, the use of Zero-Base Budgeting as a management technique has grown in popularity in both the private and public sectors. Budgeting has long been acknowledged as a management technique in the domains of management and accounting. The budgeting solution incorporates the critical management responsibilities of planning, control, and performance evaluation. Budgets' efficiency in supporting management is dependent on the sort of activity in which they are utilised. Budgets, for example, are best used as a control mechanism in activities that are closely connected to the organization's final output. As a result, after the link between input and output has been described, it is possible to build a more precise budget. This established connection becomes the norm by which budgets and control are developed and implemented (</w:t>
      </w:r>
      <w:proofErr w:type="spellStart"/>
      <w:r w:rsidRPr="7704238B" w:rsidR="7704238B">
        <w:rPr>
          <w:rStyle w:val="normaltextrun"/>
          <w:rFonts w:ascii="Arial" w:hAnsi="Arial" w:eastAsia="Arial" w:cs="Arial"/>
          <w:b w:val="0"/>
          <w:bCs w:val="0"/>
          <w:i w:val="0"/>
          <w:iCs w:val="0"/>
          <w:caps w:val="0"/>
          <w:smallCaps w:val="0"/>
          <w:noProof w:val="0"/>
          <w:color w:val="auto"/>
          <w:sz w:val="24"/>
          <w:szCs w:val="24"/>
          <w:lang w:val="en-GB"/>
        </w:rPr>
        <w:t>Lohrasbi</w:t>
      </w:r>
      <w:proofErr w:type="spellEnd"/>
      <w:r w:rsidRPr="7704238B" w:rsidR="7704238B">
        <w:rPr>
          <w:rStyle w:val="normaltextrun"/>
          <w:rFonts w:ascii="Arial" w:hAnsi="Arial" w:eastAsia="Arial" w:cs="Arial"/>
          <w:b w:val="0"/>
          <w:bCs w:val="0"/>
          <w:i w:val="0"/>
          <w:iCs w:val="0"/>
          <w:caps w:val="0"/>
          <w:smallCaps w:val="0"/>
          <w:noProof w:val="0"/>
          <w:color w:val="auto"/>
          <w:sz w:val="24"/>
          <w:szCs w:val="24"/>
          <w:lang w:val="en-GB"/>
        </w:rPr>
        <w:t>, 1979)</w:t>
      </w:r>
      <w:r w:rsidRPr="7704238B" w:rsidR="7704238B">
        <w:rPr>
          <w:rStyle w:val="normaltextrun"/>
          <w:rFonts w:ascii="Arial" w:hAnsi="Arial" w:eastAsia="Arial" w:cs="Arial"/>
          <w:b w:val="1"/>
          <w:bCs w:val="1"/>
          <w:i w:val="0"/>
          <w:iCs w:val="0"/>
          <w:caps w:val="0"/>
          <w:smallCaps w:val="0"/>
          <w:noProof w:val="0"/>
          <w:color w:val="auto"/>
          <w:sz w:val="24"/>
          <w:szCs w:val="24"/>
          <w:lang w:val="en-GB"/>
        </w:rPr>
        <w:t>.</w:t>
      </w:r>
      <w:r w:rsidRPr="7704238B" w:rsidR="7704238B">
        <w:rPr>
          <w:rStyle w:val="eop"/>
          <w:rFonts w:ascii="Arial" w:hAnsi="Arial" w:eastAsia="Arial" w:cs="Arial"/>
          <w:b w:val="0"/>
          <w:bCs w:val="0"/>
          <w:i w:val="0"/>
          <w:iCs w:val="0"/>
          <w:caps w:val="0"/>
          <w:smallCaps w:val="0"/>
          <w:noProof w:val="0"/>
          <w:color w:val="auto"/>
          <w:sz w:val="24"/>
          <w:szCs w:val="24"/>
          <w:lang w:val="en-GB"/>
        </w:rPr>
        <w:t> </w:t>
      </w:r>
    </w:p>
    <w:p w:rsidR="7704238B" w:rsidP="7704238B" w:rsidRDefault="7704238B" w14:paraId="308A8DFC" w14:textId="2CA5E025">
      <w:pPr>
        <w:spacing w:after="160" w:line="360" w:lineRule="auto"/>
        <w:jc w:val="both"/>
        <w:rPr>
          <w:rFonts w:ascii="Calibri" w:hAnsi="Calibri" w:eastAsia="Calibri" w:cs="Calibri"/>
          <w:b w:val="0"/>
          <w:bCs w:val="0"/>
          <w:i w:val="0"/>
          <w:iCs w:val="0"/>
          <w:caps w:val="0"/>
          <w:smallCaps w:val="0"/>
          <w:noProof w:val="0"/>
          <w:color w:val="000000" w:themeColor="text1" w:themeTint="FF" w:themeShade="FF"/>
          <w:sz w:val="24"/>
          <w:szCs w:val="24"/>
          <w:lang w:val="en-GB"/>
        </w:rPr>
      </w:pPr>
    </w:p>
    <w:p w:rsidR="7704238B" w:rsidP="7704238B" w:rsidRDefault="7704238B" w14:paraId="33692E73" w14:textId="4452B72D">
      <w:pPr>
        <w:spacing w:after="160" w:line="360" w:lineRule="auto"/>
        <w:jc w:val="both"/>
        <w:rPr>
          <w:rFonts w:ascii="Calibri" w:hAnsi="Calibri" w:eastAsia="Calibri" w:cs="Calibri"/>
          <w:b w:val="0"/>
          <w:bCs w:val="0"/>
          <w:i w:val="0"/>
          <w:iCs w:val="0"/>
          <w:caps w:val="0"/>
          <w:smallCaps w:val="0"/>
          <w:noProof w:val="0"/>
          <w:color w:val="000000" w:themeColor="text1" w:themeTint="FF" w:themeShade="FF"/>
          <w:sz w:val="24"/>
          <w:szCs w:val="24"/>
          <w:lang w:val="en-GB"/>
        </w:rPr>
      </w:pPr>
    </w:p>
    <w:p w:rsidR="7704238B" w:rsidP="7704238B" w:rsidRDefault="7704238B" w14:paraId="1A0D2FE1" w14:textId="3B31D147">
      <w:pPr>
        <w:spacing w:after="160" w:line="360" w:lineRule="auto"/>
        <w:jc w:val="both"/>
        <w:rPr>
          <w:rFonts w:ascii="Calibri" w:hAnsi="Calibri" w:eastAsia="Calibri" w:cs="Calibri"/>
          <w:b w:val="0"/>
          <w:bCs w:val="0"/>
          <w:i w:val="0"/>
          <w:iCs w:val="0"/>
          <w:caps w:val="0"/>
          <w:smallCaps w:val="0"/>
          <w:noProof w:val="0"/>
          <w:color w:val="000000" w:themeColor="text1" w:themeTint="FF" w:themeShade="FF"/>
          <w:sz w:val="24"/>
          <w:szCs w:val="24"/>
          <w:lang w:val="en-GB"/>
        </w:rPr>
      </w:pPr>
    </w:p>
    <w:p w:rsidR="7704238B" w:rsidP="7704238B" w:rsidRDefault="7704238B" w14:paraId="4B52AB31" w14:textId="3F392C09">
      <w:pPr>
        <w:spacing w:after="160" w:line="360" w:lineRule="auto"/>
        <w:jc w:val="both"/>
        <w:rPr>
          <w:rFonts w:ascii="Calibri" w:hAnsi="Calibri" w:eastAsia="Calibri" w:cs="Calibri"/>
          <w:b w:val="0"/>
          <w:bCs w:val="0"/>
          <w:i w:val="0"/>
          <w:iCs w:val="0"/>
          <w:caps w:val="0"/>
          <w:smallCaps w:val="0"/>
          <w:noProof w:val="0"/>
          <w:color w:val="000000" w:themeColor="text1" w:themeTint="FF" w:themeShade="FF"/>
          <w:sz w:val="24"/>
          <w:szCs w:val="24"/>
          <w:lang w:val="en-GB"/>
        </w:rPr>
      </w:pPr>
      <w:r w:rsidRPr="7704238B" w:rsidR="7704238B">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t>
      </w:r>
      <w:r w:rsidRPr="7704238B">
        <w:rPr>
          <w:rFonts w:ascii="Calibri" w:hAnsi="Calibri" w:eastAsia="Calibri" w:cs="Calibri"/>
          <w:b w:val="0"/>
          <w:bCs w:val="0"/>
          <w:i w:val="0"/>
          <w:iCs w:val="0"/>
          <w:caps w:val="0"/>
          <w:smallCaps w:val="0"/>
          <w:noProof w:val="0"/>
          <w:color w:val="000000" w:themeColor="text1" w:themeTint="FF" w:themeShade="FF"/>
          <w:sz w:val="24"/>
          <w:szCs w:val="24"/>
          <w:lang w:val="en-GB"/>
        </w:rPr>
        <w:br w:type="page"/>
      </w:r>
    </w:p>
    <w:p w:rsidR="7704238B" w:rsidP="7704238B" w:rsidRDefault="7704238B" w14:paraId="7D95C2F3" w14:textId="185F9481">
      <w:pPr>
        <w:pStyle w:val="Heading1"/>
        <w:spacing w:before="240" w:after="0" w:line="259" w:lineRule="auto"/>
        <w:rPr>
          <w:rFonts w:ascii="Calibri Light" w:hAnsi="Calibri Light" w:eastAsia="Calibri Light" w:cs="Calibri Light"/>
          <w:b w:val="0"/>
          <w:bCs w:val="0"/>
          <w:i w:val="0"/>
          <w:iCs w:val="0"/>
          <w:caps w:val="0"/>
          <w:smallCaps w:val="0"/>
          <w:noProof w:val="0"/>
          <w:color w:val="2E74B5" w:themeColor="accent5" w:themeTint="FF" w:themeShade="BF"/>
          <w:sz w:val="32"/>
          <w:szCs w:val="32"/>
          <w:lang w:val="en-GB"/>
        </w:rPr>
      </w:pPr>
      <w:r w:rsidRPr="7704238B" w:rsidR="7704238B">
        <w:rPr>
          <w:rFonts w:ascii="Calibri Light" w:hAnsi="Calibri Light" w:eastAsia="Calibri Light" w:cs="Calibri Light"/>
          <w:b w:val="0"/>
          <w:bCs w:val="0"/>
          <w:i w:val="0"/>
          <w:iCs w:val="0"/>
          <w:caps w:val="0"/>
          <w:smallCaps w:val="0"/>
          <w:noProof w:val="0"/>
          <w:color w:val="2E74B5" w:themeColor="accent5" w:themeTint="FF" w:themeShade="BF"/>
          <w:sz w:val="32"/>
          <w:szCs w:val="32"/>
          <w:lang w:val="en-GB"/>
        </w:rPr>
        <w:t>Zero Based Budgeting</w:t>
      </w:r>
    </w:p>
    <w:p w:rsidR="7704238B" w:rsidP="7704238B" w:rsidRDefault="7704238B" w14:paraId="4AB1ECAB" w14:textId="06F355EA">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w:rsidR="7704238B" w:rsidP="7704238B" w:rsidRDefault="7704238B" w14:paraId="4225F226" w14:textId="426339D3">
      <w:pPr>
        <w:pStyle w:val="Heading2"/>
        <w:spacing w:before="40" w:after="0" w:line="259" w:lineRule="auto"/>
        <w:rPr>
          <w:rFonts w:ascii="Calibri Light" w:hAnsi="Calibri Light" w:eastAsia="Calibri Light" w:cs="Calibri Light"/>
          <w:b w:val="0"/>
          <w:bCs w:val="0"/>
          <w:i w:val="0"/>
          <w:iCs w:val="0"/>
          <w:caps w:val="0"/>
          <w:smallCaps w:val="0"/>
          <w:noProof w:val="0"/>
          <w:color w:val="2E74B5" w:themeColor="accent5" w:themeTint="FF" w:themeShade="BF"/>
          <w:sz w:val="26"/>
          <w:szCs w:val="26"/>
          <w:lang w:val="en-GB"/>
        </w:rPr>
      </w:pPr>
      <w:r w:rsidRPr="7704238B" w:rsidR="7704238B">
        <w:rPr>
          <w:rFonts w:ascii="Calibri Light" w:hAnsi="Calibri Light" w:eastAsia="Calibri Light" w:cs="Calibri Light"/>
          <w:b w:val="0"/>
          <w:bCs w:val="0"/>
          <w:i w:val="0"/>
          <w:iCs w:val="0"/>
          <w:caps w:val="0"/>
          <w:smallCaps w:val="0"/>
          <w:noProof w:val="0"/>
          <w:color w:val="2E74B5" w:themeColor="accent5" w:themeTint="FF" w:themeShade="BF"/>
          <w:sz w:val="26"/>
          <w:szCs w:val="26"/>
          <w:lang w:val="en-GB"/>
        </w:rPr>
        <w:t>Zero-based budgeting</w:t>
      </w:r>
    </w:p>
    <w:p w:rsidR="7704238B" w:rsidP="7704238B" w:rsidRDefault="7704238B" w14:paraId="5577DDAA" w14:textId="6EEEB822">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w:rsidR="7704238B" w:rsidP="7704238B" w:rsidRDefault="7704238B" w14:paraId="6B3D6037" w14:textId="64C8E7AB">
      <w:pPr>
        <w:spacing w:after="160" w:line="360" w:lineRule="auto"/>
        <w:jc w:val="both"/>
        <w:rPr>
          <w:rFonts w:ascii="Arial" w:hAnsi="Arial" w:eastAsia="Arial" w:cs="Arial"/>
          <w:b w:val="0"/>
          <w:bCs w:val="0"/>
          <w:i w:val="0"/>
          <w:iCs w:val="0"/>
          <w:caps w:val="0"/>
          <w:smallCaps w:val="0"/>
          <w:noProof w:val="0"/>
          <w:color w:val="auto"/>
          <w:sz w:val="22"/>
          <w:szCs w:val="22"/>
          <w:lang w:val="en-GB"/>
        </w:rPr>
      </w:pPr>
      <w:r w:rsidRPr="7704238B" w:rsidR="7704238B">
        <w:rPr>
          <w:rFonts w:ascii="Arial" w:hAnsi="Arial" w:eastAsia="Arial" w:cs="Arial"/>
          <w:b w:val="0"/>
          <w:bCs w:val="0"/>
          <w:i w:val="0"/>
          <w:iCs w:val="0"/>
          <w:caps w:val="0"/>
          <w:smallCaps w:val="0"/>
          <w:noProof w:val="0"/>
          <w:color w:val="auto"/>
          <w:sz w:val="24"/>
          <w:szCs w:val="24"/>
          <w:lang w:val="en-GB"/>
        </w:rPr>
        <w:t xml:space="preserve">Budgets are used by all companies to keep records of expenditure and identify strategies to reduce expenses and increasing profit. Budgets may go wrong or may indicate significantly higher or lower expenses in certain years, depending on the general market forecast and other external circumstances. In these kinds of cases, referring to previous year's budget makes no sense since major changes in the company's circumstances have occurred. The whole budget must be recreated from the beginning — therefore, a zero-based budget (Corporate finance institute, </w:t>
      </w:r>
      <w:proofErr w:type="spellStart"/>
      <w:r w:rsidRPr="7704238B" w:rsidR="7704238B">
        <w:rPr>
          <w:rFonts w:ascii="Arial" w:hAnsi="Arial" w:eastAsia="Arial" w:cs="Arial"/>
          <w:b w:val="0"/>
          <w:bCs w:val="0"/>
          <w:i w:val="0"/>
          <w:iCs w:val="0"/>
          <w:caps w:val="0"/>
          <w:smallCaps w:val="0"/>
          <w:noProof w:val="0"/>
          <w:color w:val="auto"/>
          <w:sz w:val="24"/>
          <w:szCs w:val="24"/>
          <w:lang w:val="en-GB"/>
        </w:rPr>
        <w:t>n.d</w:t>
      </w:r>
      <w:proofErr w:type="spellEnd"/>
      <w:r w:rsidRPr="7704238B" w:rsidR="7704238B">
        <w:rPr>
          <w:rFonts w:ascii="Arial" w:hAnsi="Arial" w:eastAsia="Arial" w:cs="Arial"/>
          <w:b w:val="0"/>
          <w:bCs w:val="0"/>
          <w:i w:val="0"/>
          <w:iCs w:val="0"/>
          <w:caps w:val="0"/>
          <w:smallCaps w:val="0"/>
          <w:noProof w:val="0"/>
          <w:color w:val="auto"/>
          <w:sz w:val="24"/>
          <w:szCs w:val="24"/>
          <w:lang w:val="en-GB"/>
        </w:rPr>
        <w:t>)</w:t>
      </w:r>
      <w:r w:rsidRPr="7704238B" w:rsidR="7704238B">
        <w:rPr>
          <w:rFonts w:ascii="Arial" w:hAnsi="Arial" w:eastAsia="Arial" w:cs="Arial"/>
          <w:b w:val="0"/>
          <w:bCs w:val="0"/>
          <w:i w:val="0"/>
          <w:iCs w:val="0"/>
          <w:caps w:val="0"/>
          <w:smallCaps w:val="0"/>
          <w:noProof w:val="0"/>
          <w:color w:val="auto"/>
          <w:sz w:val="22"/>
          <w:szCs w:val="22"/>
          <w:lang w:val="en-GB"/>
        </w:rPr>
        <w:t xml:space="preserve"> .</w:t>
      </w:r>
    </w:p>
    <w:p w:rsidR="7704238B" w:rsidP="7704238B" w:rsidRDefault="7704238B" w14:paraId="0BDF1E0A" w14:textId="5CF2E072">
      <w:pPr>
        <w:spacing w:after="160" w:line="360" w:lineRule="auto"/>
        <w:jc w:val="both"/>
        <w:rPr>
          <w:rFonts w:ascii="Arial" w:hAnsi="Arial" w:eastAsia="Arial" w:cs="Arial"/>
          <w:b w:val="0"/>
          <w:bCs w:val="0"/>
          <w:i w:val="0"/>
          <w:iCs w:val="0"/>
          <w:caps w:val="0"/>
          <w:smallCaps w:val="0"/>
          <w:noProof w:val="0"/>
          <w:color w:val="auto"/>
          <w:sz w:val="22"/>
          <w:szCs w:val="22"/>
          <w:lang w:val="en-GB"/>
        </w:rPr>
      </w:pPr>
      <w:r w:rsidRPr="7704238B" w:rsidR="7704238B">
        <w:rPr>
          <w:rStyle w:val="normaltextrun"/>
          <w:rFonts w:ascii="Arial" w:hAnsi="Arial" w:eastAsia="Arial" w:cs="Arial"/>
          <w:b w:val="0"/>
          <w:bCs w:val="0"/>
          <w:i w:val="0"/>
          <w:iCs w:val="0"/>
          <w:caps w:val="0"/>
          <w:smallCaps w:val="0"/>
          <w:noProof w:val="0"/>
          <w:color w:val="auto"/>
          <w:sz w:val="24"/>
          <w:szCs w:val="24"/>
          <w:lang w:val="en-GB"/>
        </w:rPr>
        <w:t>Zero-Based Budgeting (</w:t>
      </w:r>
      <w:r w:rsidRPr="7704238B" w:rsidR="7704238B">
        <w:rPr>
          <w:rStyle w:val="normaltextrun"/>
          <w:rFonts w:ascii="Arial" w:hAnsi="Arial" w:eastAsia="Arial" w:cs="Arial"/>
          <w:b w:val="0"/>
          <w:bCs w:val="0"/>
          <w:i w:val="0"/>
          <w:iCs w:val="0"/>
          <w:caps w:val="0"/>
          <w:smallCaps w:val="0"/>
          <w:noProof w:val="0"/>
          <w:color w:val="auto"/>
          <w:sz w:val="24"/>
          <w:szCs w:val="24"/>
          <w:lang w:val="en-GB"/>
        </w:rPr>
        <w:t>ZZB) is</w:t>
      </w:r>
      <w:r w:rsidRPr="7704238B" w:rsidR="7704238B">
        <w:rPr>
          <w:rStyle w:val="normaltextrun"/>
          <w:rFonts w:ascii="Arial" w:hAnsi="Arial" w:eastAsia="Arial" w:cs="Arial"/>
          <w:b w:val="0"/>
          <w:bCs w:val="0"/>
          <w:i w:val="0"/>
          <w:iCs w:val="0"/>
          <w:caps w:val="0"/>
          <w:smallCaps w:val="0"/>
          <w:noProof w:val="0"/>
          <w:color w:val="auto"/>
          <w:sz w:val="24"/>
          <w:szCs w:val="24"/>
          <w:lang w:val="en-GB"/>
        </w:rPr>
        <w:t xml:space="preserve"> a method for creating a budget from the scratch. All expected revenue, spending estimates, and profit forecasts begin from zero (Wainaina ,2018).</w:t>
      </w:r>
      <w:r w:rsidRPr="7704238B" w:rsidR="7704238B">
        <w:rPr>
          <w:rFonts w:ascii="Arial" w:hAnsi="Arial" w:eastAsia="Arial" w:cs="Arial"/>
          <w:b w:val="0"/>
          <w:bCs w:val="0"/>
          <w:i w:val="0"/>
          <w:iCs w:val="0"/>
          <w:caps w:val="0"/>
          <w:smallCaps w:val="0"/>
          <w:noProof w:val="0"/>
          <w:color w:val="auto"/>
          <w:sz w:val="22"/>
          <w:szCs w:val="22"/>
          <w:lang w:val="en-GB"/>
        </w:rPr>
        <w:t xml:space="preserve"> </w:t>
      </w:r>
    </w:p>
    <w:p w:rsidR="7704238B" w:rsidP="7704238B" w:rsidRDefault="7704238B" w14:paraId="70C904E0" w14:textId="1C3B4763">
      <w:pPr>
        <w:spacing w:after="160" w:line="360" w:lineRule="auto"/>
        <w:jc w:val="both"/>
        <w:rPr>
          <w:rFonts w:ascii="Arial" w:hAnsi="Arial" w:eastAsia="Arial" w:cs="Arial"/>
          <w:b w:val="0"/>
          <w:bCs w:val="0"/>
          <w:i w:val="0"/>
          <w:iCs w:val="0"/>
          <w:caps w:val="0"/>
          <w:smallCaps w:val="0"/>
          <w:noProof w:val="0"/>
          <w:color w:val="auto"/>
          <w:sz w:val="24"/>
          <w:szCs w:val="24"/>
          <w:lang w:val="en-GB"/>
        </w:rPr>
      </w:pPr>
      <w:r w:rsidRPr="7704238B" w:rsidR="7704238B">
        <w:rPr>
          <w:rStyle w:val="normaltextrun"/>
          <w:rFonts w:ascii="Arial" w:hAnsi="Arial" w:eastAsia="Arial" w:cs="Arial"/>
          <w:b w:val="0"/>
          <w:bCs w:val="0"/>
          <w:i w:val="0"/>
          <w:iCs w:val="0"/>
          <w:caps w:val="0"/>
          <w:smallCaps w:val="0"/>
          <w:noProof w:val="0"/>
          <w:color w:val="auto"/>
          <w:sz w:val="24"/>
          <w:szCs w:val="24"/>
          <w:lang w:val="en-GB"/>
        </w:rPr>
        <w:t>ZBB is a methodology that helps companies connect their spending with their strategic objectives. Its approach requires businesses to build from zero each year to ensure that all parts of the yearly budget are cost-effective, appropriate, and drive improved savings (Anaplan, n.d.). </w:t>
      </w:r>
    </w:p>
    <w:p w:rsidR="7704238B" w:rsidP="7704238B" w:rsidRDefault="7704238B" w14:paraId="0BAB36E5" w14:textId="594D2172">
      <w:pPr>
        <w:spacing w:after="160" w:line="360" w:lineRule="auto"/>
        <w:jc w:val="both"/>
        <w:rPr>
          <w:rFonts w:ascii="Arial" w:hAnsi="Arial" w:eastAsia="Arial" w:cs="Arial"/>
          <w:b w:val="0"/>
          <w:bCs w:val="0"/>
          <w:i w:val="0"/>
          <w:iCs w:val="0"/>
          <w:caps w:val="0"/>
          <w:smallCaps w:val="0"/>
          <w:noProof w:val="0"/>
          <w:color w:val="auto"/>
          <w:sz w:val="24"/>
          <w:szCs w:val="24"/>
          <w:lang w:val="en-GB"/>
        </w:rPr>
      </w:pPr>
      <w:r w:rsidRPr="7704238B" w:rsidR="7704238B">
        <w:rPr>
          <w:rStyle w:val="normaltextrun"/>
          <w:rFonts w:ascii="Arial" w:hAnsi="Arial" w:eastAsia="Arial" w:cs="Arial"/>
          <w:b w:val="0"/>
          <w:bCs w:val="0"/>
          <w:i w:val="0"/>
          <w:iCs w:val="0"/>
          <w:caps w:val="0"/>
          <w:smallCaps w:val="0"/>
          <w:noProof w:val="0"/>
          <w:color w:val="auto"/>
          <w:sz w:val="24"/>
          <w:szCs w:val="24"/>
          <w:lang w:val="en-GB"/>
        </w:rPr>
        <w:t xml:space="preserve">When zero-based budgeting is utilised, it begins from zero every time and must justify all expenses </w:t>
      </w:r>
      <w:proofErr w:type="gramStart"/>
      <w:r w:rsidRPr="7704238B" w:rsidR="7704238B">
        <w:rPr>
          <w:rStyle w:val="normaltextrun"/>
          <w:rFonts w:ascii="Arial" w:hAnsi="Arial" w:eastAsia="Arial" w:cs="Arial"/>
          <w:b w:val="0"/>
          <w:bCs w:val="0"/>
          <w:i w:val="0"/>
          <w:iCs w:val="0"/>
          <w:caps w:val="0"/>
          <w:smallCaps w:val="0"/>
          <w:noProof w:val="0"/>
          <w:color w:val="auto"/>
          <w:sz w:val="24"/>
          <w:szCs w:val="24"/>
          <w:lang w:val="en-GB"/>
        </w:rPr>
        <w:t>in order to</w:t>
      </w:r>
      <w:proofErr w:type="gramEnd"/>
      <w:r w:rsidRPr="7704238B" w:rsidR="7704238B">
        <w:rPr>
          <w:rStyle w:val="normaltextrun"/>
          <w:rFonts w:ascii="Arial" w:hAnsi="Arial" w:eastAsia="Arial" w:cs="Arial"/>
          <w:b w:val="0"/>
          <w:bCs w:val="0"/>
          <w:i w:val="0"/>
          <w:iCs w:val="0"/>
          <w:caps w:val="0"/>
          <w:smallCaps w:val="0"/>
          <w:noProof w:val="0"/>
          <w:color w:val="auto"/>
          <w:sz w:val="24"/>
          <w:szCs w:val="24"/>
          <w:lang w:val="en-GB"/>
        </w:rPr>
        <w:t xml:space="preserve"> set up a budget for an organisation, company, or department. By doing so, it can be analysed </w:t>
      </w:r>
      <w:r w:rsidRPr="7704238B" w:rsidR="7704238B">
        <w:rPr>
          <w:rStyle w:val="normaltextrun"/>
          <w:rFonts w:ascii="Arial" w:hAnsi="Arial" w:eastAsia="Arial" w:cs="Arial"/>
          <w:b w:val="0"/>
          <w:bCs w:val="0"/>
          <w:i w:val="0"/>
          <w:iCs w:val="0"/>
          <w:caps w:val="0"/>
          <w:smallCaps w:val="0"/>
          <w:noProof w:val="0"/>
          <w:color w:val="auto"/>
          <w:sz w:val="24"/>
          <w:szCs w:val="24"/>
          <w:lang w:val="en-GB"/>
        </w:rPr>
        <w:t>for both</w:t>
      </w:r>
      <w:r w:rsidRPr="7704238B" w:rsidR="7704238B">
        <w:rPr>
          <w:rStyle w:val="normaltextrun"/>
          <w:rFonts w:ascii="Arial" w:hAnsi="Arial" w:eastAsia="Arial" w:cs="Arial"/>
          <w:b w:val="0"/>
          <w:bCs w:val="0"/>
          <w:i w:val="0"/>
          <w:iCs w:val="0"/>
          <w:caps w:val="0"/>
          <w:smallCaps w:val="0"/>
          <w:noProof w:val="0"/>
          <w:color w:val="auto"/>
          <w:sz w:val="24"/>
          <w:szCs w:val="24"/>
          <w:lang w:val="en-GB"/>
        </w:rPr>
        <w:t xml:space="preserve"> old and new costs in perspective of the predicted activities and only budget for what is really wanted (Smart insights, 2020). </w:t>
      </w:r>
    </w:p>
    <w:p w:rsidR="7704238B" w:rsidP="7704238B" w:rsidRDefault="7704238B" w14:paraId="39947F1E" w14:textId="77C68C3A">
      <w:pPr>
        <w:spacing w:after="160" w:line="360" w:lineRule="auto"/>
        <w:jc w:val="both"/>
        <w:rPr>
          <w:rFonts w:ascii="Arial" w:hAnsi="Arial" w:eastAsia="Arial" w:cs="Arial"/>
          <w:b w:val="0"/>
          <w:bCs w:val="0"/>
          <w:i w:val="0"/>
          <w:iCs w:val="0"/>
          <w:caps w:val="0"/>
          <w:smallCaps w:val="0"/>
          <w:noProof w:val="0"/>
          <w:color w:val="auto"/>
          <w:sz w:val="22"/>
          <w:szCs w:val="22"/>
          <w:lang w:val="en-GB"/>
        </w:rPr>
      </w:pPr>
      <w:r w:rsidRPr="7704238B" w:rsidR="7704238B">
        <w:rPr>
          <w:rStyle w:val="eop"/>
          <w:rFonts w:ascii="Arial" w:hAnsi="Arial" w:eastAsia="Arial" w:cs="Arial"/>
          <w:b w:val="0"/>
          <w:bCs w:val="0"/>
          <w:i w:val="0"/>
          <w:iCs w:val="0"/>
          <w:caps w:val="0"/>
          <w:smallCaps w:val="0"/>
          <w:noProof w:val="0"/>
          <w:color w:val="auto"/>
          <w:sz w:val="24"/>
          <w:szCs w:val="24"/>
          <w:lang w:val="en-GB"/>
        </w:rPr>
        <w:t>All levels of management are required to participate in the preparation of the budget when using the zero-based budgeting approach. In the case of senior management, it is their responsibility to start off the budget planning process by successfully explaining the organization's aims and objectives to all levels of management (Ibrahim, 2019).</w:t>
      </w:r>
      <w:r w:rsidRPr="7704238B" w:rsidR="7704238B">
        <w:rPr>
          <w:rFonts w:ascii="Arial" w:hAnsi="Arial" w:eastAsia="Arial" w:cs="Arial"/>
          <w:b w:val="0"/>
          <w:bCs w:val="0"/>
          <w:i w:val="0"/>
          <w:iCs w:val="0"/>
          <w:caps w:val="0"/>
          <w:smallCaps w:val="0"/>
          <w:noProof w:val="0"/>
          <w:color w:val="auto"/>
          <w:sz w:val="22"/>
          <w:szCs w:val="22"/>
          <w:lang w:val="en-GB"/>
        </w:rPr>
        <w:t xml:space="preserve"> </w:t>
      </w:r>
    </w:p>
    <w:p w:rsidR="7704238B" w:rsidP="7704238B" w:rsidRDefault="7704238B" w14:paraId="1F0A0EC5" w14:textId="69B7DBFE">
      <w:pPr>
        <w:spacing w:after="160" w:line="360" w:lineRule="auto"/>
        <w:jc w:val="both"/>
        <w:rPr>
          <w:rFonts w:ascii="Arial" w:hAnsi="Arial" w:eastAsia="Arial" w:cs="Arial"/>
          <w:b w:val="0"/>
          <w:bCs w:val="0"/>
          <w:i w:val="0"/>
          <w:iCs w:val="0"/>
          <w:caps w:val="0"/>
          <w:smallCaps w:val="0"/>
          <w:noProof w:val="0"/>
          <w:color w:val="auto"/>
          <w:sz w:val="24"/>
          <w:szCs w:val="24"/>
          <w:lang w:val="en-GB"/>
        </w:rPr>
      </w:pPr>
      <w:r w:rsidRPr="7704238B" w:rsidR="7704238B">
        <w:rPr>
          <w:rStyle w:val="eop"/>
          <w:rFonts w:ascii="Arial" w:hAnsi="Arial" w:eastAsia="Arial" w:cs="Arial"/>
          <w:b w:val="0"/>
          <w:bCs w:val="0"/>
          <w:i w:val="0"/>
          <w:iCs w:val="0"/>
          <w:caps w:val="0"/>
          <w:smallCaps w:val="0"/>
          <w:noProof w:val="0"/>
          <w:color w:val="auto"/>
          <w:sz w:val="24"/>
          <w:szCs w:val="24"/>
          <w:lang w:val="en-GB"/>
        </w:rPr>
        <w:t>ZBB method helps companies connect their spending with their strategic objectives and build from zero each year to ensure that all parts of the yearly budget are cost-effective, appropriate, and drive improved.</w:t>
      </w:r>
    </w:p>
    <w:p w:rsidR="7704238B" w:rsidP="7704238B" w:rsidRDefault="7704238B" w14:paraId="3581AA2A" w14:textId="3032FEA7">
      <w:pPr>
        <w:spacing w:after="160" w:line="360" w:lineRule="auto"/>
        <w:jc w:val="both"/>
        <w:rPr>
          <w:rFonts w:ascii="Arial" w:hAnsi="Arial" w:eastAsia="Arial" w:cs="Arial"/>
          <w:b w:val="0"/>
          <w:bCs w:val="0"/>
          <w:i w:val="0"/>
          <w:iCs w:val="0"/>
          <w:caps w:val="0"/>
          <w:smallCaps w:val="0"/>
          <w:noProof w:val="0"/>
          <w:color w:val="auto"/>
          <w:sz w:val="28"/>
          <w:szCs w:val="28"/>
          <w:lang w:val="en-GB"/>
        </w:rPr>
      </w:pPr>
    </w:p>
    <w:p w:rsidR="7704238B" w:rsidP="7704238B" w:rsidRDefault="7704238B" w14:paraId="3BDF7E78" w14:textId="7D29E421">
      <w:pPr>
        <w:spacing w:after="160" w:line="360" w:lineRule="auto"/>
        <w:jc w:val="both"/>
        <w:rPr>
          <w:rFonts w:ascii="Arial" w:hAnsi="Arial" w:eastAsia="Arial" w:cs="Arial"/>
          <w:b w:val="0"/>
          <w:bCs w:val="0"/>
          <w:i w:val="0"/>
          <w:iCs w:val="0"/>
          <w:caps w:val="0"/>
          <w:smallCaps w:val="0"/>
          <w:noProof w:val="0"/>
          <w:color w:val="auto"/>
          <w:sz w:val="24"/>
          <w:szCs w:val="24"/>
          <w:lang w:val="en-GB"/>
        </w:rPr>
      </w:pPr>
    </w:p>
    <w:p w:rsidR="7704238B" w:rsidP="7704238B" w:rsidRDefault="7704238B" w14:paraId="22B45A07" w14:textId="26271ED2">
      <w:pPr>
        <w:spacing w:after="160" w:line="360" w:lineRule="auto"/>
        <w:jc w:val="both"/>
        <w:rPr>
          <w:rFonts w:ascii="Arial" w:hAnsi="Arial" w:eastAsia="Arial" w:cs="Arial"/>
          <w:b w:val="0"/>
          <w:bCs w:val="0"/>
          <w:i w:val="0"/>
          <w:iCs w:val="0"/>
          <w:caps w:val="0"/>
          <w:smallCaps w:val="0"/>
          <w:noProof w:val="0"/>
          <w:color w:val="auto"/>
          <w:sz w:val="28"/>
          <w:szCs w:val="28"/>
          <w:lang w:val="en-GB"/>
        </w:rPr>
      </w:pPr>
    </w:p>
    <w:p w:rsidR="7704238B" w:rsidP="7704238B" w:rsidRDefault="7704238B" w14:paraId="75C4560B" w14:textId="3A7247BB">
      <w:pPr>
        <w:spacing w:after="160" w:line="360" w:lineRule="auto"/>
        <w:jc w:val="both"/>
        <w:rPr>
          <w:rFonts w:ascii="Arial" w:hAnsi="Arial" w:eastAsia="Arial" w:cs="Arial"/>
          <w:b w:val="0"/>
          <w:bCs w:val="0"/>
          <w:i w:val="0"/>
          <w:iCs w:val="0"/>
          <w:caps w:val="0"/>
          <w:smallCaps w:val="0"/>
          <w:noProof w:val="0"/>
          <w:color w:val="auto"/>
          <w:sz w:val="22"/>
          <w:szCs w:val="22"/>
          <w:lang w:val="en-GB"/>
        </w:rPr>
      </w:pPr>
    </w:p>
    <w:p w:rsidR="7704238B" w:rsidP="7704238B" w:rsidRDefault="7704238B" w14:paraId="682BBC63" w14:textId="7AFFFE9D">
      <w:pPr>
        <w:pStyle w:val="Heading2"/>
        <w:spacing w:before="40" w:after="0" w:line="360" w:lineRule="auto"/>
        <w:jc w:val="both"/>
        <w:rPr>
          <w:rFonts w:ascii="Arial" w:hAnsi="Arial" w:eastAsia="Arial" w:cs="Arial"/>
          <w:b w:val="0"/>
          <w:bCs w:val="0"/>
          <w:i w:val="0"/>
          <w:iCs w:val="0"/>
          <w:caps w:val="0"/>
          <w:smallCaps w:val="0"/>
          <w:noProof w:val="0"/>
          <w:color w:val="auto"/>
          <w:sz w:val="24"/>
          <w:szCs w:val="24"/>
          <w:lang w:val="en-GB"/>
        </w:rPr>
      </w:pPr>
      <w:r w:rsidRPr="7704238B" w:rsidR="7704238B">
        <w:rPr>
          <w:rFonts w:ascii="Arial" w:hAnsi="Arial" w:eastAsia="Arial" w:cs="Arial"/>
          <w:b w:val="0"/>
          <w:bCs w:val="0"/>
          <w:i w:val="0"/>
          <w:iCs w:val="0"/>
          <w:caps w:val="0"/>
          <w:smallCaps w:val="0"/>
          <w:noProof w:val="0"/>
          <w:color w:val="auto"/>
          <w:sz w:val="24"/>
          <w:szCs w:val="24"/>
          <w:lang w:val="en-GB"/>
        </w:rPr>
        <w:t>Advantages of Zero-based budgeting over Traditional Based</w:t>
      </w:r>
    </w:p>
    <w:p w:rsidR="7704238B" w:rsidP="7704238B" w:rsidRDefault="7704238B" w14:paraId="214D65C8" w14:textId="1E78883B">
      <w:pPr>
        <w:spacing w:after="160" w:line="360" w:lineRule="auto"/>
        <w:jc w:val="both"/>
        <w:rPr>
          <w:rFonts w:ascii="Arial" w:hAnsi="Arial" w:eastAsia="Arial" w:cs="Arial"/>
          <w:b w:val="0"/>
          <w:bCs w:val="0"/>
          <w:i w:val="0"/>
          <w:iCs w:val="0"/>
          <w:caps w:val="0"/>
          <w:smallCaps w:val="0"/>
          <w:noProof w:val="0"/>
          <w:color w:val="auto"/>
          <w:sz w:val="22"/>
          <w:szCs w:val="22"/>
          <w:lang w:val="en-GB"/>
        </w:rPr>
      </w:pPr>
    </w:p>
    <w:p w:rsidR="7704238B" w:rsidP="7704238B" w:rsidRDefault="7704238B" w14:paraId="50E90413" w14:textId="2A1848B5">
      <w:pPr>
        <w:spacing w:after="160" w:line="360" w:lineRule="auto"/>
        <w:jc w:val="both"/>
        <w:rPr>
          <w:rFonts w:ascii="Arial" w:hAnsi="Arial" w:eastAsia="Arial" w:cs="Arial"/>
          <w:b w:val="0"/>
          <w:bCs w:val="0"/>
          <w:i w:val="0"/>
          <w:iCs w:val="0"/>
          <w:caps w:val="0"/>
          <w:smallCaps w:val="0"/>
          <w:noProof w:val="0"/>
          <w:color w:val="auto"/>
          <w:sz w:val="24"/>
          <w:szCs w:val="24"/>
          <w:lang w:val="en-GB"/>
        </w:rPr>
      </w:pPr>
      <w:r w:rsidRPr="7704238B" w:rsidR="7704238B">
        <w:rPr>
          <w:rFonts w:ascii="Arial" w:hAnsi="Arial" w:eastAsia="Arial" w:cs="Arial"/>
          <w:b w:val="0"/>
          <w:bCs w:val="0"/>
          <w:i w:val="0"/>
          <w:iCs w:val="0"/>
          <w:caps w:val="0"/>
          <w:smallCaps w:val="0"/>
          <w:noProof w:val="0"/>
          <w:color w:val="auto"/>
          <w:sz w:val="24"/>
          <w:szCs w:val="24"/>
          <w:lang w:val="en-GB"/>
        </w:rPr>
        <w:t>Zero Based Budgeting Advantages and Disadvantages:</w:t>
      </w:r>
    </w:p>
    <w:p w:rsidR="7704238B" w:rsidP="7704238B" w:rsidRDefault="7704238B" w14:paraId="51A712C3" w14:textId="254ADA34">
      <w:pPr>
        <w:pStyle w:val="ListParagraph"/>
        <w:numPr>
          <w:ilvl w:val="0"/>
          <w:numId w:val="3"/>
        </w:numPr>
        <w:spacing w:after="0"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7704238B" w:rsidR="7704238B">
        <w:rPr>
          <w:rFonts w:ascii="Arial" w:hAnsi="Arial" w:eastAsia="Arial" w:cs="Arial"/>
          <w:b w:val="0"/>
          <w:bCs w:val="0"/>
          <w:i w:val="0"/>
          <w:iCs w:val="0"/>
          <w:caps w:val="0"/>
          <w:smallCaps w:val="0"/>
          <w:noProof w:val="0"/>
          <w:color w:val="auto"/>
          <w:sz w:val="24"/>
          <w:szCs w:val="24"/>
          <w:lang w:val="en-GB"/>
        </w:rPr>
        <w:t>It Is Based on a Cost-Benefit Analysis</w:t>
      </w:r>
    </w:p>
    <w:p w:rsidR="7704238B" w:rsidP="7704238B" w:rsidRDefault="7704238B" w14:paraId="5F477024" w14:textId="4785AF36">
      <w:pPr>
        <w:pStyle w:val="ListParagraph"/>
        <w:numPr>
          <w:ilvl w:val="0"/>
          <w:numId w:val="3"/>
        </w:numPr>
        <w:spacing w:after="0"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7704238B" w:rsidR="7704238B">
        <w:rPr>
          <w:rFonts w:ascii="Arial" w:hAnsi="Arial" w:eastAsia="Arial" w:cs="Arial"/>
          <w:b w:val="0"/>
          <w:bCs w:val="0"/>
          <w:i w:val="0"/>
          <w:iCs w:val="0"/>
          <w:caps w:val="0"/>
          <w:smallCaps w:val="0"/>
          <w:noProof w:val="0"/>
          <w:color w:val="auto"/>
          <w:sz w:val="24"/>
          <w:szCs w:val="24"/>
          <w:lang w:val="en-GB"/>
        </w:rPr>
        <w:t>It places a premium on resource allocation efficiency.</w:t>
      </w:r>
    </w:p>
    <w:p w:rsidR="7704238B" w:rsidP="7704238B" w:rsidRDefault="7704238B" w14:paraId="2AD4D918" w14:textId="1363358F">
      <w:pPr>
        <w:pStyle w:val="ListParagraph"/>
        <w:numPr>
          <w:ilvl w:val="0"/>
          <w:numId w:val="3"/>
        </w:numPr>
        <w:spacing w:after="0"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7704238B" w:rsidR="7704238B">
        <w:rPr>
          <w:rFonts w:ascii="Arial" w:hAnsi="Arial" w:eastAsia="Arial" w:cs="Arial"/>
          <w:b w:val="0"/>
          <w:bCs w:val="0"/>
          <w:i w:val="0"/>
          <w:iCs w:val="0"/>
          <w:caps w:val="0"/>
          <w:smallCaps w:val="0"/>
          <w:noProof w:val="0"/>
          <w:color w:val="auto"/>
          <w:sz w:val="24"/>
          <w:szCs w:val="24"/>
          <w:lang w:val="en-GB"/>
        </w:rPr>
        <w:t>It Encourages Business Process Improvement</w:t>
      </w:r>
    </w:p>
    <w:p w:rsidR="7704238B" w:rsidP="7704238B" w:rsidRDefault="7704238B" w14:paraId="38948F1E" w14:textId="67994387">
      <w:pPr>
        <w:pStyle w:val="ListParagraph"/>
        <w:numPr>
          <w:ilvl w:val="0"/>
          <w:numId w:val="3"/>
        </w:numPr>
        <w:spacing w:after="0"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7704238B" w:rsidR="7704238B">
        <w:rPr>
          <w:rFonts w:ascii="Arial" w:hAnsi="Arial" w:eastAsia="Arial" w:cs="Arial"/>
          <w:b w:val="0"/>
          <w:bCs w:val="0"/>
          <w:i w:val="0"/>
          <w:iCs w:val="0"/>
          <w:caps w:val="0"/>
          <w:smallCaps w:val="0"/>
          <w:noProof w:val="0"/>
          <w:color w:val="auto"/>
          <w:sz w:val="24"/>
          <w:szCs w:val="24"/>
          <w:lang w:val="en-GB"/>
        </w:rPr>
        <w:t xml:space="preserve">It Contributes to the Growth and Transparency of Strategic Initiatives </w:t>
      </w:r>
      <w:r w:rsidRPr="7704238B" w:rsidR="7704238B">
        <w:rPr>
          <w:rFonts w:ascii="Arial" w:hAnsi="Arial" w:eastAsia="Arial" w:cs="Arial"/>
          <w:b w:val="0"/>
          <w:bCs w:val="0"/>
          <w:i w:val="0"/>
          <w:iCs w:val="0"/>
          <w:caps w:val="0"/>
          <w:smallCaps w:val="0"/>
          <w:noProof w:val="0"/>
          <w:color w:val="auto"/>
          <w:sz w:val="24"/>
          <w:szCs w:val="24"/>
          <w:u w:val="none"/>
          <w:lang w:val="en-GB"/>
        </w:rPr>
        <w:t>(Murphy</w:t>
      </w:r>
      <w:r w:rsidRPr="7704238B" w:rsidR="7704238B">
        <w:rPr>
          <w:rFonts w:ascii="Arial" w:hAnsi="Arial" w:eastAsia="Arial" w:cs="Arial"/>
          <w:b w:val="0"/>
          <w:bCs w:val="0"/>
          <w:i w:val="0"/>
          <w:iCs w:val="0"/>
          <w:caps w:val="0"/>
          <w:smallCaps w:val="0"/>
          <w:noProof w:val="0"/>
          <w:color w:val="auto"/>
          <w:sz w:val="24"/>
          <w:szCs w:val="24"/>
          <w:u w:val="none"/>
          <w:lang w:val="en-GB"/>
        </w:rPr>
        <w:t>,</w:t>
      </w:r>
      <w:r w:rsidRPr="7704238B" w:rsidR="7704238B">
        <w:rPr>
          <w:rFonts w:ascii="Arial" w:hAnsi="Arial" w:eastAsia="Arial" w:cs="Arial"/>
          <w:b w:val="0"/>
          <w:bCs w:val="0"/>
          <w:i w:val="0"/>
          <w:iCs w:val="0"/>
          <w:caps w:val="0"/>
          <w:smallCaps w:val="0"/>
          <w:noProof w:val="0"/>
          <w:color w:val="auto"/>
          <w:sz w:val="24"/>
          <w:szCs w:val="24"/>
          <w:lang w:val="en-GB"/>
        </w:rPr>
        <w:t xml:space="preserve"> 2022) </w:t>
      </w:r>
    </w:p>
    <w:p w:rsidR="7704238B" w:rsidP="7704238B" w:rsidRDefault="7704238B" w14:paraId="7FA4FDF7" w14:textId="730ED4F9">
      <w:pPr>
        <w:spacing w:after="160" w:line="360" w:lineRule="auto"/>
        <w:jc w:val="both"/>
        <w:rPr>
          <w:rFonts w:ascii="Arial" w:hAnsi="Arial" w:eastAsia="Arial" w:cs="Arial"/>
          <w:b w:val="0"/>
          <w:bCs w:val="0"/>
          <w:i w:val="0"/>
          <w:iCs w:val="0"/>
          <w:caps w:val="0"/>
          <w:smallCaps w:val="0"/>
          <w:noProof w:val="0"/>
          <w:color w:val="auto"/>
          <w:sz w:val="24"/>
          <w:szCs w:val="24"/>
          <w:lang w:val="en-GB"/>
        </w:rPr>
      </w:pPr>
    </w:p>
    <w:p w:rsidR="7704238B" w:rsidP="7704238B" w:rsidRDefault="7704238B" w14:paraId="175BE852" w14:textId="22C4BCF6">
      <w:pPr>
        <w:pStyle w:val="ListParagraph"/>
        <w:numPr>
          <w:ilvl w:val="0"/>
          <w:numId w:val="4"/>
        </w:numPr>
        <w:spacing w:after="0"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7704238B" w:rsidR="7704238B">
        <w:rPr>
          <w:rFonts w:ascii="Arial" w:hAnsi="Arial" w:eastAsia="Arial" w:cs="Arial"/>
          <w:b w:val="0"/>
          <w:bCs w:val="0"/>
          <w:i w:val="0"/>
          <w:iCs w:val="0"/>
          <w:caps w:val="0"/>
          <w:smallCaps w:val="0"/>
          <w:noProof w:val="0"/>
          <w:color w:val="auto"/>
          <w:sz w:val="24"/>
          <w:szCs w:val="24"/>
          <w:lang w:val="en-GB"/>
        </w:rPr>
        <w:t>Expensive, difficult, and time taking, since the budget start from zero star each year, while traditional budgeting is easier and quicker, requiring justification only for incremental modifications.</w:t>
      </w:r>
    </w:p>
    <w:p w:rsidR="7704238B" w:rsidP="7704238B" w:rsidRDefault="7704238B" w14:paraId="76029F92" w14:textId="29C5FBCF">
      <w:pPr>
        <w:pStyle w:val="ListParagraph"/>
        <w:numPr>
          <w:ilvl w:val="0"/>
          <w:numId w:val="4"/>
        </w:numPr>
        <w:spacing w:after="0"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7704238B" w:rsidR="7704238B">
        <w:rPr>
          <w:rFonts w:ascii="Arial" w:hAnsi="Arial" w:eastAsia="Arial" w:cs="Arial"/>
          <w:b w:val="0"/>
          <w:bCs w:val="0"/>
          <w:i w:val="0"/>
          <w:iCs w:val="0"/>
          <w:caps w:val="0"/>
          <w:smallCaps w:val="0"/>
          <w:noProof w:val="0"/>
          <w:color w:val="auto"/>
          <w:sz w:val="24"/>
          <w:szCs w:val="24"/>
          <w:lang w:val="en-GB"/>
        </w:rPr>
        <w:t>May be too expensive for companies with limited resources.</w:t>
      </w:r>
    </w:p>
    <w:p w:rsidR="7704238B" w:rsidP="7704238B" w:rsidRDefault="7704238B" w14:paraId="27BBF891" w14:textId="7D99C1E8">
      <w:pPr>
        <w:pStyle w:val="ListParagraph"/>
        <w:numPr>
          <w:ilvl w:val="0"/>
          <w:numId w:val="4"/>
        </w:numPr>
        <w:spacing w:after="0"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7704238B" w:rsidR="7704238B">
        <w:rPr>
          <w:rFonts w:ascii="Arial" w:hAnsi="Arial" w:eastAsia="Arial" w:cs="Arial"/>
          <w:b w:val="0"/>
          <w:bCs w:val="0"/>
          <w:i w:val="0"/>
          <w:iCs w:val="0"/>
          <w:caps w:val="0"/>
          <w:smallCaps w:val="0"/>
          <w:noProof w:val="0"/>
          <w:color w:val="auto"/>
          <w:sz w:val="24"/>
          <w:szCs w:val="24"/>
          <w:lang w:val="en-GB"/>
        </w:rPr>
        <w:t>Usually involves specific training or staff, as well as more resources.</w:t>
      </w:r>
    </w:p>
    <w:p w:rsidR="7704238B" w:rsidP="7704238B" w:rsidRDefault="7704238B" w14:paraId="3461D027" w14:textId="645CA202">
      <w:pPr>
        <w:pStyle w:val="ListParagraph"/>
        <w:numPr>
          <w:ilvl w:val="0"/>
          <w:numId w:val="4"/>
        </w:numPr>
        <w:spacing w:after="0"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7704238B" w:rsidR="7704238B">
        <w:rPr>
          <w:rFonts w:ascii="Arial" w:hAnsi="Arial" w:eastAsia="Arial" w:cs="Arial"/>
          <w:b w:val="0"/>
          <w:bCs w:val="0"/>
          <w:i w:val="0"/>
          <w:iCs w:val="0"/>
          <w:caps w:val="0"/>
          <w:smallCaps w:val="0"/>
          <w:noProof w:val="0"/>
          <w:color w:val="auto"/>
          <w:sz w:val="24"/>
          <w:szCs w:val="24"/>
          <w:lang w:val="en-GB"/>
        </w:rPr>
        <w:t>May cause operational disruptions inside the company.</w:t>
      </w:r>
    </w:p>
    <w:p w:rsidR="7704238B" w:rsidP="7704238B" w:rsidRDefault="7704238B" w14:paraId="1B68D3DB" w14:textId="74F88D88">
      <w:pPr>
        <w:pStyle w:val="ListParagraph"/>
        <w:numPr>
          <w:ilvl w:val="0"/>
          <w:numId w:val="4"/>
        </w:numPr>
        <w:spacing w:after="0"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7704238B" w:rsidR="7704238B">
        <w:rPr>
          <w:rFonts w:ascii="Arial" w:hAnsi="Arial" w:eastAsia="Arial" w:cs="Arial"/>
          <w:b w:val="0"/>
          <w:bCs w:val="0"/>
          <w:i w:val="0"/>
          <w:iCs w:val="0"/>
          <w:caps w:val="0"/>
          <w:smallCaps w:val="0"/>
          <w:noProof w:val="0"/>
          <w:color w:val="auto"/>
          <w:sz w:val="24"/>
          <w:szCs w:val="24"/>
          <w:lang w:val="en-GB"/>
        </w:rPr>
        <w:t>May be negative to the corporate culture or brand (Hopkins, 2017).</w:t>
      </w:r>
    </w:p>
    <w:p w:rsidR="7704238B" w:rsidP="7704238B" w:rsidRDefault="7704238B" w14:paraId="57194CEA" w14:textId="52E8C765">
      <w:pPr>
        <w:spacing w:after="0" w:line="360" w:lineRule="auto"/>
        <w:ind w:left="720"/>
        <w:jc w:val="both"/>
        <w:rPr>
          <w:rFonts w:ascii="Arial" w:hAnsi="Arial" w:eastAsia="Arial" w:cs="Arial"/>
          <w:b w:val="0"/>
          <w:bCs w:val="0"/>
          <w:i w:val="0"/>
          <w:iCs w:val="0"/>
          <w:caps w:val="0"/>
          <w:smallCaps w:val="0"/>
          <w:noProof w:val="0"/>
          <w:color w:val="auto"/>
          <w:sz w:val="24"/>
          <w:szCs w:val="24"/>
          <w:lang w:val="en-GB"/>
        </w:rPr>
      </w:pPr>
    </w:p>
    <w:p w:rsidR="7704238B" w:rsidP="7704238B" w:rsidRDefault="7704238B" w14:paraId="6E8E4DFB" w14:textId="06DDA51A">
      <w:pPr>
        <w:pStyle w:val="Heading2"/>
        <w:spacing w:before="40" w:after="300" w:line="360" w:lineRule="auto"/>
        <w:jc w:val="both"/>
        <w:rPr>
          <w:rFonts w:ascii="Arial" w:hAnsi="Arial" w:eastAsia="Arial" w:cs="Arial"/>
          <w:b w:val="0"/>
          <w:bCs w:val="0"/>
          <w:i w:val="0"/>
          <w:iCs w:val="0"/>
          <w:caps w:val="0"/>
          <w:smallCaps w:val="0"/>
          <w:noProof w:val="0"/>
          <w:color w:val="auto"/>
          <w:sz w:val="24"/>
          <w:szCs w:val="24"/>
          <w:lang w:val="en-GB"/>
        </w:rPr>
      </w:pPr>
      <w:r w:rsidRPr="7704238B" w:rsidR="7704238B">
        <w:rPr>
          <w:rFonts w:ascii="Arial" w:hAnsi="Arial" w:eastAsia="Arial" w:cs="Arial"/>
          <w:b w:val="0"/>
          <w:bCs w:val="0"/>
          <w:i w:val="0"/>
          <w:iCs w:val="0"/>
          <w:caps w:val="0"/>
          <w:smallCaps w:val="0"/>
          <w:noProof w:val="0"/>
          <w:color w:val="auto"/>
          <w:sz w:val="24"/>
          <w:szCs w:val="24"/>
          <w:lang w:val="en-GB"/>
        </w:rPr>
        <w:t>Disadvantages of Traditional Budgets</w:t>
      </w:r>
    </w:p>
    <w:p w:rsidR="7704238B" w:rsidP="7704238B" w:rsidRDefault="7704238B" w14:paraId="300B65AB" w14:textId="2E1B368A">
      <w:pPr>
        <w:pStyle w:val="ListParagraph"/>
        <w:numPr>
          <w:ilvl w:val="0"/>
          <w:numId w:val="5"/>
        </w:numPr>
        <w:spacing w:after="0"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7704238B" w:rsidR="7704238B">
        <w:rPr>
          <w:rFonts w:ascii="Arial" w:hAnsi="Arial" w:eastAsia="Arial" w:cs="Arial"/>
          <w:b w:val="0"/>
          <w:bCs w:val="0"/>
          <w:i w:val="0"/>
          <w:iCs w:val="0"/>
          <w:caps w:val="0"/>
          <w:smallCaps w:val="0"/>
          <w:noProof w:val="0"/>
          <w:color w:val="auto"/>
          <w:sz w:val="24"/>
          <w:szCs w:val="24"/>
          <w:lang w:val="en-GB"/>
        </w:rPr>
        <w:t>Possibility of becoming inflexible</w:t>
      </w:r>
    </w:p>
    <w:p w:rsidR="7704238B" w:rsidP="7704238B" w:rsidRDefault="7704238B" w14:paraId="47763E65" w14:textId="069DA063">
      <w:pPr>
        <w:pStyle w:val="ListParagraph"/>
        <w:numPr>
          <w:ilvl w:val="0"/>
          <w:numId w:val="5"/>
        </w:numPr>
        <w:spacing w:after="0"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7704238B" w:rsidR="7704238B">
        <w:rPr>
          <w:rFonts w:ascii="Arial" w:hAnsi="Arial" w:eastAsia="Arial" w:cs="Arial"/>
          <w:b w:val="0"/>
          <w:bCs w:val="0"/>
          <w:i w:val="0"/>
          <w:iCs w:val="0"/>
          <w:caps w:val="0"/>
          <w:smallCaps w:val="0"/>
          <w:noProof w:val="0"/>
          <w:color w:val="auto"/>
          <w:sz w:val="24"/>
          <w:szCs w:val="24"/>
          <w:lang w:val="en-GB"/>
        </w:rPr>
        <w:t>Possibility to be manipulated</w:t>
      </w:r>
    </w:p>
    <w:p w:rsidR="7704238B" w:rsidP="7704238B" w:rsidRDefault="7704238B" w14:paraId="139CE42A" w14:textId="512EA6E3">
      <w:pPr>
        <w:pStyle w:val="ListParagraph"/>
        <w:numPr>
          <w:ilvl w:val="0"/>
          <w:numId w:val="5"/>
        </w:numPr>
        <w:spacing w:after="0"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7704238B" w:rsidR="7704238B">
        <w:rPr>
          <w:rFonts w:ascii="Arial" w:hAnsi="Arial" w:eastAsia="Arial" w:cs="Arial"/>
          <w:b w:val="0"/>
          <w:bCs w:val="0"/>
          <w:i w:val="0"/>
          <w:iCs w:val="0"/>
          <w:caps w:val="0"/>
          <w:smallCaps w:val="0"/>
          <w:noProof w:val="0"/>
          <w:color w:val="auto"/>
          <w:sz w:val="24"/>
          <w:szCs w:val="24"/>
          <w:lang w:val="en-GB"/>
        </w:rPr>
        <w:t xml:space="preserve">Errors persist </w:t>
      </w:r>
    </w:p>
    <w:p w:rsidR="7704238B" w:rsidP="7704238B" w:rsidRDefault="7704238B" w14:paraId="08404961" w14:textId="7B140CE1">
      <w:pPr>
        <w:spacing w:after="0" w:line="360" w:lineRule="auto"/>
        <w:ind w:left="720"/>
        <w:jc w:val="both"/>
        <w:rPr>
          <w:rFonts w:ascii="Arial" w:hAnsi="Arial" w:eastAsia="Arial" w:cs="Arial"/>
          <w:b w:val="0"/>
          <w:bCs w:val="0"/>
          <w:i w:val="0"/>
          <w:iCs w:val="0"/>
          <w:caps w:val="0"/>
          <w:smallCaps w:val="0"/>
          <w:noProof w:val="0"/>
          <w:color w:val="auto"/>
          <w:sz w:val="24"/>
          <w:szCs w:val="24"/>
          <w:lang w:val="en-GB"/>
        </w:rPr>
      </w:pPr>
    </w:p>
    <w:p w:rsidR="7704238B" w:rsidP="7704238B" w:rsidRDefault="7704238B" w14:paraId="457D8F96" w14:textId="0E1E40A6">
      <w:pPr>
        <w:pStyle w:val="ListParagraph"/>
        <w:numPr>
          <w:ilvl w:val="0"/>
          <w:numId w:val="6"/>
        </w:numPr>
        <w:spacing w:after="0"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7704238B" w:rsidR="7704238B">
        <w:rPr>
          <w:rFonts w:ascii="Arial" w:hAnsi="Arial" w:eastAsia="Arial" w:cs="Arial"/>
          <w:b w:val="0"/>
          <w:bCs w:val="0"/>
          <w:i w:val="0"/>
          <w:iCs w:val="0"/>
          <w:caps w:val="0"/>
          <w:smallCaps w:val="0"/>
          <w:noProof w:val="0"/>
          <w:color w:val="auto"/>
          <w:sz w:val="24"/>
          <w:szCs w:val="24"/>
          <w:lang w:val="en-GB"/>
        </w:rPr>
        <w:t>Simple to put into practise.</w:t>
      </w:r>
    </w:p>
    <w:p w:rsidR="7704238B" w:rsidP="7704238B" w:rsidRDefault="7704238B" w14:paraId="1A9D7C67" w14:textId="45DF7DDD">
      <w:pPr>
        <w:pStyle w:val="ListParagraph"/>
        <w:numPr>
          <w:ilvl w:val="0"/>
          <w:numId w:val="6"/>
        </w:numPr>
        <w:spacing w:after="0"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7704238B" w:rsidR="7704238B">
        <w:rPr>
          <w:rFonts w:ascii="Arial" w:hAnsi="Arial" w:eastAsia="Arial" w:cs="Arial"/>
          <w:b w:val="0"/>
          <w:bCs w:val="0"/>
          <w:i w:val="0"/>
          <w:iCs w:val="0"/>
          <w:caps w:val="0"/>
          <w:smallCaps w:val="0"/>
          <w:noProof w:val="0"/>
          <w:color w:val="auto"/>
          <w:sz w:val="24"/>
          <w:szCs w:val="24"/>
          <w:lang w:val="en-GB"/>
        </w:rPr>
        <w:t>Contributes to decentralisation.</w:t>
      </w:r>
    </w:p>
    <w:p w:rsidR="7704238B" w:rsidP="7704238B" w:rsidRDefault="7704238B" w14:paraId="69B9B0D3" w14:textId="6519D04A">
      <w:pPr>
        <w:pStyle w:val="ListParagraph"/>
        <w:numPr>
          <w:ilvl w:val="0"/>
          <w:numId w:val="6"/>
        </w:numPr>
        <w:spacing w:after="0"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7704238B" w:rsidR="7704238B">
        <w:rPr>
          <w:rFonts w:ascii="Arial" w:hAnsi="Arial" w:eastAsia="Arial" w:cs="Arial"/>
          <w:b w:val="0"/>
          <w:bCs w:val="0"/>
          <w:i w:val="0"/>
          <w:iCs w:val="0"/>
          <w:caps w:val="0"/>
          <w:smallCaps w:val="0"/>
          <w:noProof w:val="0"/>
          <w:color w:val="auto"/>
          <w:sz w:val="24"/>
          <w:szCs w:val="24"/>
          <w:lang w:val="en-GB"/>
        </w:rPr>
        <w:t>Offers a control framework (</w:t>
      </w:r>
      <w:proofErr w:type="spellStart"/>
      <w:r w:rsidRPr="7704238B" w:rsidR="7704238B">
        <w:rPr>
          <w:rFonts w:ascii="Arial" w:hAnsi="Arial" w:eastAsia="Arial" w:cs="Arial"/>
          <w:b w:val="0"/>
          <w:bCs w:val="0"/>
          <w:i w:val="0"/>
          <w:iCs w:val="0"/>
          <w:caps w:val="0"/>
          <w:smallCaps w:val="0"/>
          <w:noProof w:val="0"/>
          <w:color w:val="auto"/>
          <w:sz w:val="24"/>
          <w:szCs w:val="24"/>
          <w:lang w:val="en-GB"/>
        </w:rPr>
        <w:t>Cfa</w:t>
      </w:r>
      <w:proofErr w:type="spellEnd"/>
      <w:r w:rsidRPr="7704238B" w:rsidR="7704238B">
        <w:rPr>
          <w:rFonts w:ascii="Arial" w:hAnsi="Arial" w:eastAsia="Arial" w:cs="Arial"/>
          <w:b w:val="0"/>
          <w:bCs w:val="0"/>
          <w:i w:val="0"/>
          <w:iCs w:val="0"/>
          <w:caps w:val="0"/>
          <w:smallCaps w:val="0"/>
          <w:noProof w:val="0"/>
          <w:color w:val="auto"/>
          <w:sz w:val="24"/>
          <w:szCs w:val="24"/>
          <w:lang w:val="en-GB"/>
        </w:rPr>
        <w:t xml:space="preserve"> journal, 2022).</w:t>
      </w:r>
    </w:p>
    <w:p w:rsidR="7704238B" w:rsidP="7704238B" w:rsidRDefault="7704238B" w14:paraId="602C2577" w14:textId="41A227BD">
      <w:pPr>
        <w:spacing w:after="0" w:line="360" w:lineRule="auto"/>
        <w:ind w:left="720"/>
        <w:jc w:val="both"/>
        <w:rPr>
          <w:rFonts w:ascii="Arial" w:hAnsi="Arial" w:eastAsia="Arial" w:cs="Arial"/>
          <w:b w:val="0"/>
          <w:bCs w:val="0"/>
          <w:i w:val="0"/>
          <w:iCs w:val="0"/>
          <w:caps w:val="0"/>
          <w:smallCaps w:val="0"/>
          <w:noProof w:val="0"/>
          <w:color w:val="auto"/>
          <w:sz w:val="24"/>
          <w:szCs w:val="24"/>
          <w:lang w:val="en-GB"/>
        </w:rPr>
      </w:pPr>
    </w:p>
    <w:p w:rsidR="7704238B" w:rsidP="7704238B" w:rsidRDefault="7704238B" w14:paraId="65A915C1" w14:textId="74D42287">
      <w:pPr>
        <w:spacing w:after="0" w:line="360" w:lineRule="auto"/>
        <w:ind w:left="720"/>
        <w:jc w:val="both"/>
        <w:rPr>
          <w:rFonts w:ascii="Arial" w:hAnsi="Arial" w:eastAsia="Arial" w:cs="Arial"/>
          <w:b w:val="0"/>
          <w:bCs w:val="0"/>
          <w:i w:val="0"/>
          <w:iCs w:val="0"/>
          <w:caps w:val="0"/>
          <w:smallCaps w:val="0"/>
          <w:noProof w:val="0"/>
          <w:color w:val="auto"/>
          <w:sz w:val="24"/>
          <w:szCs w:val="24"/>
          <w:lang w:val="en-GB"/>
        </w:rPr>
      </w:pPr>
    </w:p>
    <w:p w:rsidR="7704238B" w:rsidP="7704238B" w:rsidRDefault="7704238B" w14:paraId="3A213A26" w14:textId="59E8CAC7">
      <w:pPr>
        <w:spacing w:after="160" w:line="360" w:lineRule="auto"/>
        <w:jc w:val="both"/>
        <w:rPr>
          <w:rFonts w:ascii="Arial" w:hAnsi="Arial" w:eastAsia="Arial" w:cs="Arial"/>
          <w:b w:val="0"/>
          <w:bCs w:val="0"/>
          <w:i w:val="0"/>
          <w:iCs w:val="0"/>
          <w:caps w:val="0"/>
          <w:smallCaps w:val="0"/>
          <w:noProof w:val="0"/>
          <w:color w:val="auto"/>
          <w:sz w:val="24"/>
          <w:szCs w:val="24"/>
          <w:lang w:val="en-GB"/>
        </w:rPr>
      </w:pPr>
      <w:r w:rsidRPr="7704238B" w:rsidR="7704238B">
        <w:rPr>
          <w:rFonts w:ascii="Arial" w:hAnsi="Arial" w:eastAsia="Arial" w:cs="Arial"/>
          <w:b w:val="0"/>
          <w:bCs w:val="0"/>
          <w:i w:val="0"/>
          <w:iCs w:val="0"/>
          <w:caps w:val="0"/>
          <w:smallCaps w:val="0"/>
          <w:noProof w:val="0"/>
          <w:color w:val="auto"/>
          <w:sz w:val="24"/>
          <w:szCs w:val="24"/>
          <w:lang w:val="en-GB"/>
        </w:rPr>
        <w:t xml:space="preserve">Traditional budgeting is a </w:t>
      </w:r>
      <w:r w:rsidRPr="7704238B" w:rsidR="7704238B">
        <w:rPr>
          <w:rFonts w:ascii="Arial" w:hAnsi="Arial" w:eastAsia="Arial" w:cs="Arial"/>
          <w:b w:val="0"/>
          <w:bCs w:val="0"/>
          <w:i w:val="0"/>
          <w:iCs w:val="0"/>
          <w:caps w:val="0"/>
          <w:smallCaps w:val="0"/>
          <w:noProof w:val="0"/>
          <w:color w:val="auto"/>
          <w:sz w:val="24"/>
          <w:szCs w:val="24"/>
          <w:lang w:val="en-GB"/>
        </w:rPr>
        <w:t>straightforward technique</w:t>
      </w:r>
      <w:r w:rsidRPr="7704238B" w:rsidR="7704238B">
        <w:rPr>
          <w:rFonts w:ascii="Arial" w:hAnsi="Arial" w:eastAsia="Arial" w:cs="Arial"/>
          <w:b w:val="0"/>
          <w:bCs w:val="0"/>
          <w:i w:val="0"/>
          <w:iCs w:val="0"/>
          <w:caps w:val="0"/>
          <w:smallCaps w:val="0"/>
          <w:noProof w:val="0"/>
          <w:color w:val="auto"/>
          <w:sz w:val="24"/>
          <w:szCs w:val="24"/>
          <w:lang w:val="en-GB"/>
        </w:rPr>
        <w:t> that is based on historical data and can be applied to all departments of a business, while zero-based budgeting is a more difficult technique that is based on estimated data and can be used exclusively to profit centres (</w:t>
      </w:r>
      <w:hyperlink r:id="Rc79bf274d8084c37">
        <w:r w:rsidRPr="7704238B" w:rsidR="7704238B">
          <w:rPr>
            <w:rStyle w:val="Hyperlink"/>
            <w:rFonts w:ascii="Arial" w:hAnsi="Arial" w:eastAsia="Arial" w:cs="Arial"/>
            <w:b w:val="0"/>
            <w:bCs w:val="0"/>
            <w:i w:val="0"/>
            <w:iCs w:val="0"/>
            <w:caps w:val="0"/>
            <w:smallCaps w:val="0"/>
            <w:strike w:val="0"/>
            <w:dstrike w:val="0"/>
            <w:noProof w:val="0"/>
            <w:color w:val="auto"/>
            <w:sz w:val="24"/>
            <w:szCs w:val="24"/>
            <w:u w:val="none"/>
            <w:lang w:val="en-GB"/>
          </w:rPr>
          <w:t>Mukhopadhyay</w:t>
        </w:r>
      </w:hyperlink>
      <w:r w:rsidRPr="7704238B" w:rsidR="7704238B">
        <w:rPr>
          <w:rStyle w:val="author-boxname"/>
          <w:rFonts w:ascii="Arial" w:hAnsi="Arial" w:eastAsia="Arial" w:cs="Arial"/>
          <w:b w:val="0"/>
          <w:bCs w:val="0"/>
          <w:i w:val="0"/>
          <w:iCs w:val="0"/>
          <w:caps w:val="0"/>
          <w:smallCaps w:val="0"/>
          <w:noProof w:val="0"/>
          <w:color w:val="auto"/>
          <w:sz w:val="24"/>
          <w:szCs w:val="24"/>
          <w:lang w:val="en-GB"/>
        </w:rPr>
        <w:t xml:space="preserve">, </w:t>
      </w:r>
      <w:proofErr w:type="spellStart"/>
      <w:r w:rsidRPr="7704238B" w:rsidR="7704238B">
        <w:rPr>
          <w:rStyle w:val="author-boxname"/>
          <w:rFonts w:ascii="Arial" w:hAnsi="Arial" w:eastAsia="Arial" w:cs="Arial"/>
          <w:b w:val="0"/>
          <w:bCs w:val="0"/>
          <w:i w:val="0"/>
          <w:iCs w:val="0"/>
          <w:caps w:val="0"/>
          <w:smallCaps w:val="0"/>
          <w:noProof w:val="0"/>
          <w:color w:val="auto"/>
          <w:sz w:val="24"/>
          <w:szCs w:val="24"/>
          <w:lang w:val="en-GB"/>
        </w:rPr>
        <w:t>n.d</w:t>
      </w:r>
      <w:proofErr w:type="spellEnd"/>
      <w:r w:rsidRPr="7704238B" w:rsidR="7704238B">
        <w:rPr>
          <w:rStyle w:val="author-boxname"/>
          <w:rFonts w:ascii="Arial" w:hAnsi="Arial" w:eastAsia="Arial" w:cs="Arial"/>
          <w:b w:val="0"/>
          <w:bCs w:val="0"/>
          <w:i w:val="0"/>
          <w:iCs w:val="0"/>
          <w:caps w:val="0"/>
          <w:smallCaps w:val="0"/>
          <w:noProof w:val="0"/>
          <w:color w:val="auto"/>
          <w:sz w:val="24"/>
          <w:szCs w:val="24"/>
          <w:lang w:val="en-GB"/>
        </w:rPr>
        <w:t>).</w:t>
      </w:r>
    </w:p>
    <w:p w:rsidR="7704238B" w:rsidP="7704238B" w:rsidRDefault="7704238B" w14:paraId="5B627FE6" w14:textId="7928AE6A">
      <w:pPr>
        <w:spacing w:after="160" w:line="360" w:lineRule="auto"/>
        <w:jc w:val="both"/>
        <w:rPr>
          <w:rFonts w:ascii="Arial" w:hAnsi="Arial" w:eastAsia="Arial" w:cs="Arial"/>
          <w:b w:val="0"/>
          <w:bCs w:val="0"/>
          <w:i w:val="0"/>
          <w:iCs w:val="0"/>
          <w:caps w:val="0"/>
          <w:smallCaps w:val="0"/>
          <w:noProof w:val="0"/>
          <w:color w:val="auto"/>
          <w:sz w:val="24"/>
          <w:szCs w:val="24"/>
          <w:lang w:val="en-GB"/>
        </w:rPr>
      </w:pPr>
      <w:r w:rsidRPr="7704238B" w:rsidR="7704238B">
        <w:rPr>
          <w:rFonts w:ascii="Arial" w:hAnsi="Arial" w:eastAsia="Arial" w:cs="Arial"/>
          <w:b w:val="0"/>
          <w:bCs w:val="0"/>
          <w:i w:val="0"/>
          <w:iCs w:val="0"/>
          <w:caps w:val="0"/>
          <w:smallCaps w:val="0"/>
          <w:noProof w:val="0"/>
          <w:color w:val="auto"/>
          <w:sz w:val="24"/>
          <w:szCs w:val="24"/>
          <w:lang w:val="en-GB"/>
        </w:rPr>
        <w:t>Budgeting traditionally follows an incremental method. This incremental method may not include a thorough review of the services provided (Fong, 2012).</w:t>
      </w:r>
    </w:p>
    <w:p w:rsidR="7704238B" w:rsidP="7704238B" w:rsidRDefault="7704238B" w14:paraId="7230AF78" w14:textId="4C529C27">
      <w:pPr>
        <w:spacing w:after="160" w:line="360" w:lineRule="auto"/>
        <w:jc w:val="both"/>
        <w:rPr>
          <w:rFonts w:ascii="Arial" w:hAnsi="Arial" w:eastAsia="Arial" w:cs="Arial"/>
          <w:b w:val="0"/>
          <w:bCs w:val="0"/>
          <w:i w:val="0"/>
          <w:iCs w:val="0"/>
          <w:caps w:val="0"/>
          <w:smallCaps w:val="0"/>
          <w:noProof w:val="0"/>
          <w:color w:val="auto"/>
          <w:sz w:val="24"/>
          <w:szCs w:val="24"/>
          <w:lang w:val="en-GB"/>
        </w:rPr>
      </w:pPr>
      <w:r w:rsidRPr="7704238B" w:rsidR="7704238B">
        <w:rPr>
          <w:rStyle w:val="eop"/>
          <w:rFonts w:ascii="Arial" w:hAnsi="Arial" w:eastAsia="Arial" w:cs="Arial"/>
          <w:b w:val="0"/>
          <w:bCs w:val="0"/>
          <w:i w:val="0"/>
          <w:iCs w:val="0"/>
          <w:caps w:val="0"/>
          <w:smallCaps w:val="0"/>
          <w:noProof w:val="0"/>
          <w:color w:val="auto"/>
          <w:sz w:val="24"/>
          <w:szCs w:val="24"/>
          <w:lang w:val="en-GB"/>
        </w:rPr>
        <w:t xml:space="preserve">Numerous businesses will budget and plan </w:t>
      </w:r>
      <w:proofErr w:type="gramStart"/>
      <w:r w:rsidRPr="7704238B" w:rsidR="7704238B">
        <w:rPr>
          <w:rStyle w:val="eop"/>
          <w:rFonts w:ascii="Arial" w:hAnsi="Arial" w:eastAsia="Arial" w:cs="Arial"/>
          <w:b w:val="0"/>
          <w:bCs w:val="0"/>
          <w:i w:val="0"/>
          <w:iCs w:val="0"/>
          <w:caps w:val="0"/>
          <w:smallCaps w:val="0"/>
          <w:noProof w:val="0"/>
          <w:color w:val="auto"/>
          <w:sz w:val="24"/>
          <w:szCs w:val="24"/>
          <w:lang w:val="en-GB"/>
        </w:rPr>
        <w:t>in order to</w:t>
      </w:r>
      <w:proofErr w:type="gramEnd"/>
      <w:r w:rsidRPr="7704238B" w:rsidR="7704238B">
        <w:rPr>
          <w:rStyle w:val="eop"/>
          <w:rFonts w:ascii="Arial" w:hAnsi="Arial" w:eastAsia="Arial" w:cs="Arial"/>
          <w:b w:val="0"/>
          <w:bCs w:val="0"/>
          <w:i w:val="0"/>
          <w:iCs w:val="0"/>
          <w:caps w:val="0"/>
          <w:smallCaps w:val="0"/>
          <w:noProof w:val="0"/>
          <w:color w:val="auto"/>
          <w:sz w:val="24"/>
          <w:szCs w:val="24"/>
          <w:lang w:val="en-GB"/>
        </w:rPr>
        <w:t xml:space="preserve"> retain financial stability. Historically, companies examined just certain things and assumed that everything was already in place and did not need double-checked. But, under zero-based budgeting, all expenditures must be agreed. Because zero-based budgeting needs permission prior to implementation, budgets are created from zero each year, with all decisions made anew (Lund, </w:t>
      </w:r>
      <w:proofErr w:type="spellStart"/>
      <w:r w:rsidRPr="7704238B" w:rsidR="7704238B">
        <w:rPr>
          <w:rStyle w:val="eop"/>
          <w:rFonts w:ascii="Arial" w:hAnsi="Arial" w:eastAsia="Arial" w:cs="Arial"/>
          <w:b w:val="0"/>
          <w:bCs w:val="0"/>
          <w:i w:val="0"/>
          <w:iCs w:val="0"/>
          <w:caps w:val="0"/>
          <w:smallCaps w:val="0"/>
          <w:noProof w:val="0"/>
          <w:color w:val="auto"/>
          <w:sz w:val="24"/>
          <w:szCs w:val="24"/>
          <w:lang w:val="en-GB"/>
        </w:rPr>
        <w:t>n.d</w:t>
      </w:r>
      <w:proofErr w:type="spellEnd"/>
      <w:r w:rsidRPr="7704238B" w:rsidR="7704238B">
        <w:rPr>
          <w:rStyle w:val="eop"/>
          <w:rFonts w:ascii="Arial" w:hAnsi="Arial" w:eastAsia="Arial" w:cs="Arial"/>
          <w:b w:val="0"/>
          <w:bCs w:val="0"/>
          <w:i w:val="0"/>
          <w:iCs w:val="0"/>
          <w:caps w:val="0"/>
          <w:smallCaps w:val="0"/>
          <w:noProof w:val="0"/>
          <w:color w:val="auto"/>
          <w:sz w:val="24"/>
          <w:szCs w:val="24"/>
          <w:lang w:val="en-GB"/>
        </w:rPr>
        <w:t xml:space="preserve">). </w:t>
      </w:r>
    </w:p>
    <w:p w:rsidR="7704238B" w:rsidP="7704238B" w:rsidRDefault="7704238B" w14:paraId="65859F42" w14:textId="4897813F">
      <w:pPr>
        <w:spacing w:after="160" w:line="360" w:lineRule="auto"/>
        <w:jc w:val="both"/>
        <w:rPr>
          <w:rFonts w:ascii="Arial" w:hAnsi="Arial" w:eastAsia="Arial" w:cs="Arial"/>
          <w:b w:val="0"/>
          <w:bCs w:val="0"/>
          <w:i w:val="0"/>
          <w:iCs w:val="0"/>
          <w:caps w:val="0"/>
          <w:smallCaps w:val="0"/>
          <w:noProof w:val="0"/>
          <w:color w:val="auto"/>
          <w:sz w:val="24"/>
          <w:szCs w:val="24"/>
          <w:lang w:val="en-GB"/>
        </w:rPr>
      </w:pPr>
    </w:p>
    <w:p w:rsidR="7704238B" w:rsidP="7704238B" w:rsidRDefault="7704238B" w14:paraId="09DCB55E" w14:textId="7FEE25B4">
      <w:pPr>
        <w:spacing w:after="160" w:line="360" w:lineRule="auto"/>
        <w:jc w:val="both"/>
        <w:rPr>
          <w:rFonts w:ascii="Arial" w:hAnsi="Arial" w:eastAsia="Arial" w:cs="Arial"/>
          <w:b w:val="0"/>
          <w:bCs w:val="0"/>
          <w:i w:val="0"/>
          <w:iCs w:val="0"/>
          <w:caps w:val="0"/>
          <w:smallCaps w:val="0"/>
          <w:noProof w:val="0"/>
          <w:color w:val="auto"/>
          <w:sz w:val="24"/>
          <w:szCs w:val="24"/>
          <w:lang w:val="en-GB"/>
        </w:rPr>
      </w:pPr>
      <w:r w:rsidRPr="7704238B" w:rsidR="7704238B">
        <w:rPr>
          <w:rFonts w:ascii="Arial" w:hAnsi="Arial" w:eastAsia="Arial" w:cs="Arial"/>
          <w:b w:val="0"/>
          <w:bCs w:val="0"/>
          <w:i w:val="0"/>
          <w:iCs w:val="0"/>
          <w:caps w:val="0"/>
          <w:smallCaps w:val="0"/>
          <w:noProof w:val="0"/>
          <w:color w:val="auto"/>
          <w:sz w:val="24"/>
          <w:szCs w:val="24"/>
          <w:lang w:val="en-GB"/>
        </w:rPr>
        <w:t xml:space="preserve">Hotel businesses are more competitive than they have ever been. Therefore, the days of hotel budgeting as a normal process of progressively raising past year revenues and costs have passed. Successful hospitality businesses are continuously looking for methods to increase their capacity to forecast future operations and resource needs, allowing them to change their budget plans as necessary to remain ahead of the competition. Does not only modify the budget and forecasting process's relevance, but it also alters the traditional techniques of incremental, fixed, and flexible budgeting </w:t>
      </w:r>
      <w:r w:rsidRPr="7704238B" w:rsidR="7704238B">
        <w:rPr>
          <w:rFonts w:ascii="Arial" w:hAnsi="Arial" w:eastAsia="Arial" w:cs="Arial"/>
          <w:b w:val="0"/>
          <w:bCs w:val="0"/>
          <w:i w:val="0"/>
          <w:iCs w:val="0"/>
          <w:caps w:val="0"/>
          <w:smallCaps w:val="0"/>
          <w:noProof w:val="0"/>
          <w:color w:val="auto"/>
          <w:sz w:val="24"/>
          <w:szCs w:val="24"/>
          <w:lang w:val="en-GB"/>
        </w:rPr>
        <w:t xml:space="preserve">(Acosta, 2006). </w:t>
      </w:r>
    </w:p>
    <w:p w:rsidR="7704238B" w:rsidP="7704238B" w:rsidRDefault="7704238B" w14:paraId="477C33B4" w14:textId="6F0E039B">
      <w:pPr>
        <w:spacing w:after="160"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p>
    <w:p w:rsidR="7704238B" w:rsidP="7704238B" w:rsidRDefault="7704238B" w14:paraId="790ACAD0" w14:textId="1966AE4B">
      <w:pPr>
        <w:pStyle w:val="Heading2"/>
        <w:spacing w:before="40" w:after="0" w:line="360" w:lineRule="auto"/>
        <w:jc w:val="both"/>
        <w:rPr>
          <w:rFonts w:ascii="Arial" w:hAnsi="Arial" w:eastAsia="Arial" w:cs="Arial"/>
          <w:b w:val="0"/>
          <w:bCs w:val="0"/>
          <w:i w:val="0"/>
          <w:iCs w:val="0"/>
          <w:caps w:val="0"/>
          <w:smallCaps w:val="0"/>
          <w:noProof w:val="0"/>
          <w:color w:val="2E74B5" w:themeColor="accent5" w:themeTint="FF" w:themeShade="BF"/>
          <w:sz w:val="24"/>
          <w:szCs w:val="24"/>
          <w:lang w:val="en-GB"/>
        </w:rPr>
      </w:pPr>
      <w:r w:rsidRPr="7704238B" w:rsidR="7704238B">
        <w:rPr>
          <w:rFonts w:ascii="Arial" w:hAnsi="Arial" w:eastAsia="Arial" w:cs="Arial"/>
          <w:b w:val="0"/>
          <w:bCs w:val="0"/>
          <w:i w:val="0"/>
          <w:iCs w:val="0"/>
          <w:caps w:val="0"/>
          <w:smallCaps w:val="0"/>
          <w:noProof w:val="0"/>
          <w:color w:val="2E74B5" w:themeColor="accent5" w:themeTint="FF" w:themeShade="BF"/>
          <w:sz w:val="24"/>
          <w:szCs w:val="24"/>
          <w:lang w:val="en-GB"/>
        </w:rPr>
        <w:t>2.3 How the Organisation Might introduce Zero-based Budgeting</w:t>
      </w:r>
    </w:p>
    <w:p w:rsidR="7704238B" w:rsidP="7704238B" w:rsidRDefault="7704238B" w14:paraId="72B60621" w14:textId="53B37DA8">
      <w:pPr>
        <w:spacing w:after="160"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p>
    <w:p w:rsidR="7704238B" w:rsidP="7704238B" w:rsidRDefault="7704238B" w14:paraId="26369F80" w14:textId="4D60B438">
      <w:pPr>
        <w:spacing w:after="160"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7704238B" w:rsidR="7704238B">
        <w:rPr>
          <w:rFonts w:ascii="Arial" w:hAnsi="Arial" w:eastAsia="Arial" w:cs="Arial"/>
          <w:b w:val="0"/>
          <w:bCs w:val="0"/>
          <w:i w:val="0"/>
          <w:iCs w:val="0"/>
          <w:caps w:val="0"/>
          <w:smallCaps w:val="0"/>
          <w:noProof w:val="0"/>
          <w:color w:val="000000" w:themeColor="text1" w:themeTint="FF" w:themeShade="FF"/>
          <w:sz w:val="24"/>
          <w:szCs w:val="24"/>
          <w:lang w:val="en-GB"/>
        </w:rPr>
        <w:t>The ZBB method places the burden of evidence on the management, and every manager is required to justify the whole budget in detail, as well as to demonstrate why the organization's money needs to be spent in the way planned. Every project or operation must be preceded by the development of a "decision package" by the project or application's management, which covers the following:</w:t>
      </w:r>
    </w:p>
    <w:p w:rsidR="7704238B" w:rsidP="7704238B" w:rsidRDefault="7704238B" w14:paraId="682AD034" w14:textId="418BDED9">
      <w:pPr>
        <w:pStyle w:val="ListParagraph"/>
        <w:numPr>
          <w:ilvl w:val="0"/>
          <w:numId w:val="7"/>
        </w:numPr>
        <w:spacing w:after="0" w:line="360" w:lineRule="auto"/>
        <w:jc w:val="both"/>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7704238B" w:rsidR="7704238B">
        <w:rPr>
          <w:rFonts w:ascii="Arial" w:hAnsi="Arial" w:eastAsia="Arial" w:cs="Arial"/>
          <w:b w:val="0"/>
          <w:bCs w:val="0"/>
          <w:i w:val="0"/>
          <w:iCs w:val="0"/>
          <w:caps w:val="0"/>
          <w:smallCaps w:val="0"/>
          <w:noProof w:val="0"/>
          <w:color w:val="000000" w:themeColor="text1" w:themeTint="FF" w:themeShade="FF"/>
          <w:sz w:val="24"/>
          <w:szCs w:val="24"/>
          <w:lang w:val="en-GB"/>
        </w:rPr>
        <w:t>an analysis of the costs</w:t>
      </w:r>
    </w:p>
    <w:p w:rsidR="7704238B" w:rsidP="7704238B" w:rsidRDefault="7704238B" w14:paraId="115CD905" w14:textId="3D40EF05">
      <w:pPr>
        <w:pStyle w:val="ListParagraph"/>
        <w:numPr>
          <w:ilvl w:val="0"/>
          <w:numId w:val="7"/>
        </w:numPr>
        <w:spacing w:after="0" w:line="360" w:lineRule="auto"/>
        <w:jc w:val="both"/>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7704238B" w:rsidR="7704238B">
        <w:rPr>
          <w:rFonts w:ascii="Arial" w:hAnsi="Arial" w:eastAsia="Arial" w:cs="Arial"/>
          <w:b w:val="0"/>
          <w:bCs w:val="0"/>
          <w:i w:val="0"/>
          <w:iCs w:val="0"/>
          <w:caps w:val="0"/>
          <w:smallCaps w:val="0"/>
          <w:noProof w:val="0"/>
          <w:color w:val="000000" w:themeColor="text1" w:themeTint="FF" w:themeShade="FF"/>
          <w:sz w:val="24"/>
          <w:szCs w:val="24"/>
          <w:lang w:val="en-GB"/>
        </w:rPr>
        <w:t>the goal</w:t>
      </w:r>
    </w:p>
    <w:p w:rsidR="7704238B" w:rsidP="7704238B" w:rsidRDefault="7704238B" w14:paraId="758F6F31" w14:textId="20160A7A">
      <w:pPr>
        <w:pStyle w:val="ListParagraph"/>
        <w:numPr>
          <w:ilvl w:val="0"/>
          <w:numId w:val="7"/>
        </w:numPr>
        <w:spacing w:after="0" w:line="360" w:lineRule="auto"/>
        <w:jc w:val="both"/>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7704238B" w:rsidR="7704238B">
        <w:rPr>
          <w:rFonts w:ascii="Arial" w:hAnsi="Arial" w:eastAsia="Arial" w:cs="Arial"/>
          <w:b w:val="0"/>
          <w:bCs w:val="0"/>
          <w:i w:val="0"/>
          <w:iCs w:val="0"/>
          <w:caps w:val="0"/>
          <w:smallCaps w:val="0"/>
          <w:noProof w:val="0"/>
          <w:color w:val="000000" w:themeColor="text1" w:themeTint="FF" w:themeShade="FF"/>
          <w:sz w:val="24"/>
          <w:szCs w:val="24"/>
          <w:lang w:val="en-GB"/>
        </w:rPr>
        <w:t>alternative courses of action</w:t>
      </w:r>
    </w:p>
    <w:p w:rsidR="7704238B" w:rsidP="7704238B" w:rsidRDefault="7704238B" w14:paraId="2F42D7C3" w14:textId="1AA0CAB2">
      <w:pPr>
        <w:pStyle w:val="ListParagraph"/>
        <w:numPr>
          <w:ilvl w:val="0"/>
          <w:numId w:val="7"/>
        </w:numPr>
        <w:spacing w:after="0" w:line="360" w:lineRule="auto"/>
        <w:jc w:val="both"/>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7704238B" w:rsidR="7704238B">
        <w:rPr>
          <w:rFonts w:ascii="Arial" w:hAnsi="Arial" w:eastAsia="Arial" w:cs="Arial"/>
          <w:b w:val="0"/>
          <w:bCs w:val="0"/>
          <w:i w:val="0"/>
          <w:iCs w:val="0"/>
          <w:caps w:val="0"/>
          <w:smallCaps w:val="0"/>
          <w:noProof w:val="0"/>
          <w:color w:val="000000" w:themeColor="text1" w:themeTint="FF" w:themeShade="FF"/>
          <w:sz w:val="24"/>
          <w:szCs w:val="24"/>
          <w:lang w:val="en-GB"/>
        </w:rPr>
        <w:t>performance measurements</w:t>
      </w:r>
    </w:p>
    <w:p w:rsidR="7704238B" w:rsidP="7704238B" w:rsidRDefault="7704238B" w14:paraId="4E93CA87" w14:textId="6EE3C968">
      <w:pPr>
        <w:pStyle w:val="ListParagraph"/>
        <w:numPr>
          <w:ilvl w:val="0"/>
          <w:numId w:val="7"/>
        </w:numPr>
        <w:spacing w:after="0" w:line="360" w:lineRule="auto"/>
        <w:jc w:val="both"/>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7704238B" w:rsidR="7704238B">
        <w:rPr>
          <w:rFonts w:ascii="Arial" w:hAnsi="Arial" w:eastAsia="Arial" w:cs="Arial"/>
          <w:b w:val="0"/>
          <w:bCs w:val="0"/>
          <w:i w:val="0"/>
          <w:iCs w:val="0"/>
          <w:caps w:val="0"/>
          <w:smallCaps w:val="0"/>
          <w:noProof w:val="0"/>
          <w:color w:val="000000" w:themeColor="text1" w:themeTint="FF" w:themeShade="FF"/>
          <w:sz w:val="24"/>
          <w:szCs w:val="24"/>
          <w:lang w:val="en-GB"/>
        </w:rPr>
        <w:t>the risks of not undertaking the activity</w:t>
      </w:r>
    </w:p>
    <w:p w:rsidR="7704238B" w:rsidP="7704238B" w:rsidRDefault="7704238B" w14:paraId="395E1C65" w14:textId="6BECCB2D">
      <w:pPr>
        <w:pStyle w:val="ListParagraph"/>
        <w:numPr>
          <w:ilvl w:val="0"/>
          <w:numId w:val="7"/>
        </w:numPr>
        <w:spacing w:after="0" w:line="360" w:lineRule="auto"/>
        <w:jc w:val="both"/>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7704238B" w:rsidR="7704238B">
        <w:rPr>
          <w:rFonts w:ascii="Arial" w:hAnsi="Arial" w:eastAsia="Arial" w:cs="Arial"/>
          <w:b w:val="0"/>
          <w:bCs w:val="0"/>
          <w:i w:val="0"/>
          <w:iCs w:val="0"/>
          <w:caps w:val="0"/>
          <w:smallCaps w:val="0"/>
          <w:noProof w:val="0"/>
          <w:color w:val="000000" w:themeColor="text1" w:themeTint="FF" w:themeShade="FF"/>
          <w:sz w:val="24"/>
          <w:szCs w:val="24"/>
          <w:lang w:val="en-GB"/>
        </w:rPr>
        <w:t xml:space="preserve">the advantages (Chan, 2011) </w:t>
      </w:r>
    </w:p>
    <w:p w:rsidR="7704238B" w:rsidP="7704238B" w:rsidRDefault="7704238B" w14:paraId="4F48C370" w14:textId="243055CE">
      <w:pPr>
        <w:spacing w:after="0" w:line="360" w:lineRule="auto"/>
        <w:ind w:left="720"/>
        <w:jc w:val="both"/>
        <w:rPr>
          <w:rFonts w:ascii="Arial" w:hAnsi="Arial" w:eastAsia="Arial" w:cs="Arial"/>
          <w:b w:val="0"/>
          <w:bCs w:val="0"/>
          <w:i w:val="0"/>
          <w:iCs w:val="0"/>
          <w:caps w:val="0"/>
          <w:smallCaps w:val="0"/>
          <w:noProof w:val="0"/>
          <w:color w:val="000000" w:themeColor="text1" w:themeTint="FF" w:themeShade="FF"/>
          <w:sz w:val="24"/>
          <w:szCs w:val="24"/>
          <w:lang w:val="en-GB"/>
        </w:rPr>
      </w:pPr>
    </w:p>
    <w:p w:rsidR="7704238B" w:rsidP="7704238B" w:rsidRDefault="7704238B" w14:paraId="4B327459" w14:textId="3C14DE9B">
      <w:pPr>
        <w:spacing w:after="160"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7704238B" w:rsidR="7704238B">
        <w:rPr>
          <w:rStyle w:val="normaltextrun"/>
          <w:rFonts w:ascii="Arial" w:hAnsi="Arial" w:eastAsia="Arial" w:cs="Arial"/>
          <w:b w:val="0"/>
          <w:bCs w:val="0"/>
          <w:i w:val="0"/>
          <w:iCs w:val="0"/>
          <w:caps w:val="0"/>
          <w:smallCaps w:val="0"/>
          <w:noProof w:val="0"/>
          <w:color w:val="000000" w:themeColor="text1" w:themeTint="FF" w:themeShade="FF"/>
          <w:sz w:val="24"/>
          <w:szCs w:val="24"/>
          <w:lang w:val="en-GB"/>
        </w:rPr>
        <w:t xml:space="preserve">ZBB, when properly implemented, is a cost discipline that </w:t>
      </w:r>
      <w:r w:rsidRPr="7704238B" w:rsidR="7704238B">
        <w:rPr>
          <w:rStyle w:val="normaltextrun"/>
          <w:rFonts w:ascii="Arial" w:hAnsi="Arial" w:eastAsia="Arial" w:cs="Arial"/>
          <w:b w:val="0"/>
          <w:bCs w:val="0"/>
          <w:i w:val="0"/>
          <w:iCs w:val="0"/>
          <w:caps w:val="0"/>
          <w:smallCaps w:val="0"/>
          <w:noProof w:val="0"/>
          <w:color w:val="000000" w:themeColor="text1" w:themeTint="FF" w:themeShade="FF"/>
          <w:sz w:val="24"/>
          <w:szCs w:val="24"/>
          <w:lang w:val="en-GB"/>
        </w:rPr>
        <w:t>allows companies to better manage their resources, engage their workforce, and collaborate across departments</w:t>
      </w:r>
      <w:r w:rsidRPr="7704238B" w:rsidR="7704238B">
        <w:rPr>
          <w:rStyle w:val="normaltextrun"/>
          <w:rFonts w:ascii="Arial" w:hAnsi="Arial" w:eastAsia="Arial" w:cs="Arial"/>
          <w:b w:val="0"/>
          <w:bCs w:val="0"/>
          <w:i w:val="0"/>
          <w:iCs w:val="0"/>
          <w:caps w:val="0"/>
          <w:smallCaps w:val="0"/>
          <w:noProof w:val="0"/>
          <w:color w:val="000000" w:themeColor="text1" w:themeTint="FF" w:themeShade="FF"/>
          <w:sz w:val="24"/>
          <w:szCs w:val="24"/>
          <w:lang w:val="en-GB"/>
        </w:rPr>
        <w:t xml:space="preserve">. While ZBB is often associated with cost-cutting initiatives, its strategy does not just rely on savings and may assist </w:t>
      </w:r>
      <w:r w:rsidRPr="7704238B" w:rsidR="7704238B">
        <w:rPr>
          <w:rStyle w:val="normaltextrun"/>
          <w:rFonts w:ascii="Arial" w:hAnsi="Arial" w:eastAsia="Arial" w:cs="Arial"/>
          <w:b w:val="0"/>
          <w:bCs w:val="0"/>
          <w:i w:val="0"/>
          <w:iCs w:val="0"/>
          <w:caps w:val="0"/>
          <w:smallCaps w:val="0"/>
          <w:noProof w:val="0"/>
          <w:color w:val="000000" w:themeColor="text1" w:themeTint="FF" w:themeShade="FF"/>
          <w:sz w:val="24"/>
          <w:szCs w:val="24"/>
          <w:lang w:val="en-GB"/>
        </w:rPr>
        <w:t>check concepts, finding solutions, and ensuring spending are in line with the organization's objectives</w:t>
      </w:r>
      <w:r w:rsidRPr="7704238B" w:rsidR="7704238B">
        <w:rPr>
          <w:rStyle w:val="normaltextrun"/>
          <w:rFonts w:ascii="Arial" w:hAnsi="Arial" w:eastAsia="Arial" w:cs="Arial"/>
          <w:b w:val="0"/>
          <w:bCs w:val="0"/>
          <w:i w:val="0"/>
          <w:iCs w:val="0"/>
          <w:caps w:val="0"/>
          <w:smallCaps w:val="0"/>
          <w:noProof w:val="0"/>
          <w:color w:val="000000" w:themeColor="text1" w:themeTint="FF" w:themeShade="FF"/>
          <w:sz w:val="24"/>
          <w:szCs w:val="24"/>
          <w:lang w:val="en-GB"/>
        </w:rPr>
        <w:t xml:space="preserve">. If performance is below expectations, ZBB can help organisations figure out how to effectively course-correct in the coming months. If performance is below expectations, ZBB can help organisations figure out how to effectively course-correct in the coming months. </w:t>
      </w:r>
      <w:r w:rsidRPr="7704238B" w:rsidR="7704238B">
        <w:rPr>
          <w:rStyle w:val="normaltextrun"/>
          <w:rFonts w:ascii="Arial" w:hAnsi="Arial" w:eastAsia="Arial" w:cs="Arial"/>
          <w:b w:val="0"/>
          <w:bCs w:val="0"/>
          <w:i w:val="0"/>
          <w:iCs w:val="0"/>
          <w:caps w:val="0"/>
          <w:smallCaps w:val="0"/>
          <w:noProof w:val="0"/>
          <w:color w:val="000000" w:themeColor="text1" w:themeTint="FF" w:themeShade="FF"/>
          <w:sz w:val="24"/>
          <w:szCs w:val="24"/>
          <w:lang w:val="en-GB"/>
        </w:rPr>
        <w:t>ZBB may lead to cost savings that can be utilised to support future goals and drive development if it is performed appropriately.</w:t>
      </w:r>
      <w:r w:rsidRPr="7704238B" w:rsidR="7704238B">
        <w:rPr>
          <w:rStyle w:val="normaltextrun"/>
          <w:rFonts w:ascii="Arial" w:hAnsi="Arial" w:eastAsia="Arial" w:cs="Arial"/>
          <w:b w:val="0"/>
          <w:bCs w:val="0"/>
          <w:i w:val="0"/>
          <w:iCs w:val="0"/>
          <w:caps w:val="0"/>
          <w:smallCaps w:val="0"/>
          <w:noProof w:val="0"/>
          <w:color w:val="000000" w:themeColor="text1" w:themeTint="FF" w:themeShade="FF"/>
          <w:sz w:val="24"/>
          <w:szCs w:val="24"/>
          <w:lang w:val="en-GB"/>
        </w:rPr>
        <w:t xml:space="preserve"> (Anaplan, n.d.) </w:t>
      </w:r>
    </w:p>
    <w:p w:rsidR="7704238B" w:rsidP="7704238B" w:rsidRDefault="7704238B" w14:paraId="13E44213" w14:textId="23F8066B">
      <w:pPr>
        <w:spacing w:after="160"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7704238B" w:rsidR="7704238B">
        <w:rPr>
          <w:rFonts w:ascii="Arial" w:hAnsi="Arial" w:eastAsia="Arial" w:cs="Arial"/>
          <w:b w:val="0"/>
          <w:bCs w:val="0"/>
          <w:i w:val="0"/>
          <w:iCs w:val="0"/>
          <w:caps w:val="0"/>
          <w:smallCaps w:val="0"/>
          <w:noProof w:val="0"/>
          <w:color w:val="000000" w:themeColor="text1" w:themeTint="FF" w:themeShade="FF"/>
          <w:sz w:val="24"/>
          <w:szCs w:val="24"/>
          <w:lang w:val="en-GB"/>
        </w:rPr>
        <w:t>There are several significant benefits to using a zero-based budgeting technique.  With the proper deployment, ZBB will provide the business with the ability to:</w:t>
      </w:r>
    </w:p>
    <w:p w:rsidR="7704238B" w:rsidP="7704238B" w:rsidRDefault="7704238B" w14:paraId="5699D1AB" w14:textId="17ED923A">
      <w:pPr>
        <w:spacing w:after="0" w:line="360" w:lineRule="auto"/>
        <w:ind w:left="744"/>
        <w:jc w:val="both"/>
        <w:rPr>
          <w:rFonts w:ascii="Arial" w:hAnsi="Arial" w:eastAsia="Arial" w:cs="Arial"/>
          <w:b w:val="0"/>
          <w:bCs w:val="0"/>
          <w:i w:val="0"/>
          <w:iCs w:val="0"/>
          <w:caps w:val="0"/>
          <w:smallCaps w:val="0"/>
          <w:noProof w:val="0"/>
          <w:color w:val="000000" w:themeColor="text1" w:themeTint="FF" w:themeShade="FF"/>
          <w:sz w:val="24"/>
          <w:szCs w:val="24"/>
          <w:lang w:val="en-GB"/>
        </w:rPr>
      </w:pPr>
    </w:p>
    <w:p w:rsidR="7704238B" w:rsidP="7704238B" w:rsidRDefault="7704238B" w14:paraId="0E1715E1" w14:textId="7EB85603">
      <w:pPr>
        <w:pStyle w:val="ListParagraph"/>
        <w:numPr>
          <w:ilvl w:val="0"/>
          <w:numId w:val="8"/>
        </w:numPr>
        <w:spacing w:after="0" w:line="360" w:lineRule="auto"/>
        <w:jc w:val="both"/>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7704238B" w:rsidR="7704238B">
        <w:rPr>
          <w:rFonts w:ascii="Arial" w:hAnsi="Arial" w:eastAsia="Arial" w:cs="Arial"/>
          <w:b w:val="0"/>
          <w:bCs w:val="0"/>
          <w:i w:val="0"/>
          <w:iCs w:val="0"/>
          <w:caps w:val="0"/>
          <w:smallCaps w:val="0"/>
          <w:noProof w:val="0"/>
          <w:color w:val="000000" w:themeColor="text1" w:themeTint="FF" w:themeShade="FF"/>
          <w:sz w:val="24"/>
          <w:szCs w:val="24"/>
          <w:lang w:val="en-GB"/>
        </w:rPr>
        <w:t>Improve the efficiency with which expenditures are managed: Given the difficult economic situation in which world currently is every company must improve the efficiency in which expenses are managed. Every department in the company is driven by ZBB in terms of cost management and accountability.</w:t>
      </w:r>
    </w:p>
    <w:p w:rsidR="7704238B" w:rsidP="7704238B" w:rsidRDefault="7704238B" w14:paraId="2CB72B77" w14:textId="4734E7C5">
      <w:pPr>
        <w:spacing w:after="0" w:line="360" w:lineRule="auto"/>
        <w:ind w:left="744"/>
        <w:jc w:val="both"/>
        <w:rPr>
          <w:rFonts w:ascii="Arial" w:hAnsi="Arial" w:eastAsia="Arial" w:cs="Arial"/>
          <w:b w:val="0"/>
          <w:bCs w:val="0"/>
          <w:i w:val="0"/>
          <w:iCs w:val="0"/>
          <w:caps w:val="0"/>
          <w:smallCaps w:val="0"/>
          <w:noProof w:val="0"/>
          <w:color w:val="000000" w:themeColor="text1" w:themeTint="FF" w:themeShade="FF"/>
          <w:sz w:val="24"/>
          <w:szCs w:val="24"/>
          <w:lang w:val="en-GB"/>
        </w:rPr>
      </w:pPr>
    </w:p>
    <w:p w:rsidR="7704238B" w:rsidP="7704238B" w:rsidRDefault="7704238B" w14:paraId="0414D22A" w14:textId="59B9034E">
      <w:pPr>
        <w:spacing w:after="0" w:line="360" w:lineRule="auto"/>
        <w:ind w:left="744"/>
        <w:jc w:val="both"/>
        <w:rPr>
          <w:rFonts w:ascii="Arial" w:hAnsi="Arial" w:eastAsia="Arial" w:cs="Arial"/>
          <w:b w:val="0"/>
          <w:bCs w:val="0"/>
          <w:i w:val="0"/>
          <w:iCs w:val="0"/>
          <w:caps w:val="0"/>
          <w:smallCaps w:val="0"/>
          <w:noProof w:val="0"/>
          <w:color w:val="000000" w:themeColor="text1" w:themeTint="FF" w:themeShade="FF"/>
          <w:sz w:val="24"/>
          <w:szCs w:val="24"/>
          <w:lang w:val="en-GB"/>
        </w:rPr>
      </w:pPr>
    </w:p>
    <w:p w:rsidR="7704238B" w:rsidP="7704238B" w:rsidRDefault="7704238B" w14:paraId="402D1FCD" w14:textId="57A9AD9E">
      <w:pPr>
        <w:spacing w:after="0" w:line="360" w:lineRule="auto"/>
        <w:ind w:left="744"/>
        <w:jc w:val="both"/>
        <w:rPr>
          <w:rFonts w:ascii="Arial" w:hAnsi="Arial" w:eastAsia="Arial" w:cs="Arial"/>
          <w:b w:val="0"/>
          <w:bCs w:val="0"/>
          <w:i w:val="0"/>
          <w:iCs w:val="0"/>
          <w:caps w:val="0"/>
          <w:smallCaps w:val="0"/>
          <w:noProof w:val="0"/>
          <w:color w:val="000000" w:themeColor="text1" w:themeTint="FF" w:themeShade="FF"/>
          <w:sz w:val="24"/>
          <w:szCs w:val="24"/>
          <w:lang w:val="en-GB"/>
        </w:rPr>
      </w:pPr>
    </w:p>
    <w:p w:rsidR="7704238B" w:rsidP="7704238B" w:rsidRDefault="7704238B" w14:paraId="35A57264" w14:textId="1B11339D">
      <w:pPr>
        <w:pStyle w:val="ListParagraph"/>
        <w:numPr>
          <w:ilvl w:val="0"/>
          <w:numId w:val="8"/>
        </w:numPr>
        <w:spacing w:after="0" w:line="360" w:lineRule="auto"/>
        <w:jc w:val="both"/>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7704238B" w:rsidR="7704238B">
        <w:rPr>
          <w:rFonts w:ascii="Arial" w:hAnsi="Arial" w:eastAsia="Arial" w:cs="Arial"/>
          <w:b w:val="0"/>
          <w:bCs w:val="0"/>
          <w:i w:val="0"/>
          <w:iCs w:val="0"/>
          <w:caps w:val="0"/>
          <w:smallCaps w:val="0"/>
          <w:noProof w:val="0"/>
          <w:color w:val="000000" w:themeColor="text1" w:themeTint="FF" w:themeShade="FF"/>
          <w:sz w:val="24"/>
          <w:szCs w:val="24"/>
          <w:lang w:val="en-GB"/>
        </w:rPr>
        <w:t xml:space="preserve">Defy the current quo by doing the following: Zero-based budgeting enables the company to take a critical look at what is functioning and what is not across a series of techniques and business operations </w:t>
      </w:r>
      <w:proofErr w:type="gramStart"/>
      <w:r w:rsidRPr="7704238B" w:rsidR="7704238B">
        <w:rPr>
          <w:rFonts w:ascii="Arial" w:hAnsi="Arial" w:eastAsia="Arial" w:cs="Arial"/>
          <w:b w:val="0"/>
          <w:bCs w:val="0"/>
          <w:i w:val="0"/>
          <w:iCs w:val="0"/>
          <w:caps w:val="0"/>
          <w:smallCaps w:val="0"/>
          <w:noProof w:val="0"/>
          <w:color w:val="000000" w:themeColor="text1" w:themeTint="FF" w:themeShade="FF"/>
          <w:sz w:val="24"/>
          <w:szCs w:val="24"/>
          <w:lang w:val="en-GB"/>
        </w:rPr>
        <w:t>in order to</w:t>
      </w:r>
      <w:proofErr w:type="gramEnd"/>
      <w:r w:rsidRPr="7704238B" w:rsidR="7704238B">
        <w:rPr>
          <w:rFonts w:ascii="Arial" w:hAnsi="Arial" w:eastAsia="Arial" w:cs="Arial"/>
          <w:b w:val="0"/>
          <w:bCs w:val="0"/>
          <w:i w:val="0"/>
          <w:iCs w:val="0"/>
          <w:caps w:val="0"/>
          <w:smallCaps w:val="0"/>
          <w:noProof w:val="0"/>
          <w:color w:val="000000" w:themeColor="text1" w:themeTint="FF" w:themeShade="FF"/>
          <w:sz w:val="24"/>
          <w:szCs w:val="24"/>
          <w:lang w:val="en-GB"/>
        </w:rPr>
        <w:t xml:space="preserve"> improve performance. Cost centres might have to be redefined, and operations may need to be reviewed, </w:t>
      </w:r>
      <w:proofErr w:type="gramStart"/>
      <w:r w:rsidRPr="7704238B" w:rsidR="7704238B">
        <w:rPr>
          <w:rFonts w:ascii="Arial" w:hAnsi="Arial" w:eastAsia="Arial" w:cs="Arial"/>
          <w:b w:val="0"/>
          <w:bCs w:val="0"/>
          <w:i w:val="0"/>
          <w:iCs w:val="0"/>
          <w:caps w:val="0"/>
          <w:smallCaps w:val="0"/>
          <w:noProof w:val="0"/>
          <w:color w:val="000000" w:themeColor="text1" w:themeTint="FF" w:themeShade="FF"/>
          <w:sz w:val="24"/>
          <w:szCs w:val="24"/>
          <w:lang w:val="en-GB"/>
        </w:rPr>
        <w:t>in order to</w:t>
      </w:r>
      <w:proofErr w:type="gramEnd"/>
      <w:r w:rsidRPr="7704238B" w:rsidR="7704238B">
        <w:rPr>
          <w:rFonts w:ascii="Arial" w:hAnsi="Arial" w:eastAsia="Arial" w:cs="Arial"/>
          <w:b w:val="0"/>
          <w:bCs w:val="0"/>
          <w:i w:val="0"/>
          <w:iCs w:val="0"/>
          <w:caps w:val="0"/>
          <w:smallCaps w:val="0"/>
          <w:noProof w:val="0"/>
          <w:color w:val="000000" w:themeColor="text1" w:themeTint="FF" w:themeShade="FF"/>
          <w:sz w:val="24"/>
          <w:szCs w:val="24"/>
          <w:lang w:val="en-GB"/>
        </w:rPr>
        <w:t xml:space="preserve"> guarantee that funds are allocated in the most efficient manner.</w:t>
      </w:r>
    </w:p>
    <w:p w:rsidR="7704238B" w:rsidP="7704238B" w:rsidRDefault="7704238B" w14:paraId="76687333" w14:textId="1AF6026D">
      <w:pPr>
        <w:spacing w:after="0" w:line="360" w:lineRule="auto"/>
        <w:ind w:left="744"/>
        <w:jc w:val="both"/>
        <w:rPr>
          <w:rFonts w:ascii="Arial" w:hAnsi="Arial" w:eastAsia="Arial" w:cs="Arial"/>
          <w:b w:val="0"/>
          <w:bCs w:val="0"/>
          <w:i w:val="0"/>
          <w:iCs w:val="0"/>
          <w:caps w:val="0"/>
          <w:smallCaps w:val="0"/>
          <w:noProof w:val="0"/>
          <w:color w:val="000000" w:themeColor="text1" w:themeTint="FF" w:themeShade="FF"/>
          <w:sz w:val="24"/>
          <w:szCs w:val="24"/>
          <w:lang w:val="en-GB"/>
        </w:rPr>
      </w:pPr>
    </w:p>
    <w:p w:rsidR="7704238B" w:rsidP="7704238B" w:rsidRDefault="7704238B" w14:paraId="58E3502D" w14:textId="3AAA4F63">
      <w:pPr>
        <w:spacing w:after="0" w:line="360" w:lineRule="auto"/>
        <w:ind w:left="744"/>
        <w:jc w:val="both"/>
        <w:rPr>
          <w:rFonts w:ascii="Arial" w:hAnsi="Arial" w:eastAsia="Arial" w:cs="Arial"/>
          <w:b w:val="0"/>
          <w:bCs w:val="0"/>
          <w:i w:val="0"/>
          <w:iCs w:val="0"/>
          <w:caps w:val="0"/>
          <w:smallCaps w:val="0"/>
          <w:noProof w:val="0"/>
          <w:color w:val="000000" w:themeColor="text1" w:themeTint="FF" w:themeShade="FF"/>
          <w:sz w:val="24"/>
          <w:szCs w:val="24"/>
          <w:lang w:val="en-GB"/>
        </w:rPr>
      </w:pPr>
    </w:p>
    <w:p w:rsidR="7704238B" w:rsidP="7704238B" w:rsidRDefault="7704238B" w14:paraId="70406561" w14:textId="7DCBFAE9">
      <w:pPr>
        <w:spacing w:after="0" w:line="360" w:lineRule="auto"/>
        <w:ind w:left="744"/>
        <w:jc w:val="both"/>
        <w:rPr>
          <w:rFonts w:ascii="Arial" w:hAnsi="Arial" w:eastAsia="Arial" w:cs="Arial"/>
          <w:b w:val="0"/>
          <w:bCs w:val="0"/>
          <w:i w:val="0"/>
          <w:iCs w:val="0"/>
          <w:caps w:val="0"/>
          <w:smallCaps w:val="0"/>
          <w:noProof w:val="0"/>
          <w:color w:val="000000" w:themeColor="text1" w:themeTint="FF" w:themeShade="FF"/>
          <w:sz w:val="24"/>
          <w:szCs w:val="24"/>
          <w:lang w:val="en-GB"/>
        </w:rPr>
      </w:pPr>
    </w:p>
    <w:p w:rsidR="7704238B" w:rsidP="7704238B" w:rsidRDefault="7704238B" w14:paraId="146C95B5" w14:textId="283C62E2">
      <w:pPr>
        <w:pStyle w:val="ListParagraph"/>
        <w:numPr>
          <w:ilvl w:val="0"/>
          <w:numId w:val="8"/>
        </w:numPr>
        <w:spacing w:after="0" w:line="360" w:lineRule="auto"/>
        <w:jc w:val="both"/>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7704238B" w:rsidR="7704238B">
        <w:rPr>
          <w:rFonts w:ascii="Arial" w:hAnsi="Arial" w:eastAsia="Arial" w:cs="Arial"/>
          <w:b w:val="0"/>
          <w:bCs w:val="0"/>
          <w:i w:val="0"/>
          <w:iCs w:val="0"/>
          <w:caps w:val="0"/>
          <w:smallCaps w:val="0"/>
          <w:noProof w:val="0"/>
          <w:color w:val="000000" w:themeColor="text1" w:themeTint="FF" w:themeShade="FF"/>
          <w:sz w:val="24"/>
          <w:szCs w:val="24"/>
          <w:lang w:val="en-GB"/>
        </w:rPr>
        <w:t>The discipline of ZBB necessitates that department leaders understand their cost structure and the factors that influence it. Increase accountability while also improving knowledge of the cost structure:</w:t>
      </w:r>
    </w:p>
    <w:p w:rsidR="7704238B" w:rsidP="7704238B" w:rsidRDefault="7704238B" w14:paraId="252B30E8" w14:textId="4848F4FF">
      <w:pPr>
        <w:spacing w:after="0" w:line="360" w:lineRule="auto"/>
        <w:ind w:left="744"/>
        <w:jc w:val="both"/>
        <w:rPr>
          <w:rFonts w:ascii="Arial" w:hAnsi="Arial" w:eastAsia="Arial" w:cs="Arial"/>
          <w:b w:val="0"/>
          <w:bCs w:val="0"/>
          <w:i w:val="0"/>
          <w:iCs w:val="0"/>
          <w:caps w:val="0"/>
          <w:smallCaps w:val="0"/>
          <w:noProof w:val="0"/>
          <w:color w:val="000000" w:themeColor="text1" w:themeTint="FF" w:themeShade="FF"/>
          <w:sz w:val="24"/>
          <w:szCs w:val="24"/>
          <w:lang w:val="en-GB"/>
        </w:rPr>
      </w:pPr>
    </w:p>
    <w:p w:rsidR="7704238B" w:rsidP="7704238B" w:rsidRDefault="7704238B" w14:paraId="0B37DC18" w14:textId="5C60D593">
      <w:pPr>
        <w:spacing w:after="0" w:line="360" w:lineRule="auto"/>
        <w:ind w:left="744"/>
        <w:jc w:val="both"/>
        <w:rPr>
          <w:rFonts w:ascii="Arial" w:hAnsi="Arial" w:eastAsia="Arial" w:cs="Arial"/>
          <w:b w:val="0"/>
          <w:bCs w:val="0"/>
          <w:i w:val="0"/>
          <w:iCs w:val="0"/>
          <w:caps w:val="0"/>
          <w:smallCaps w:val="0"/>
          <w:noProof w:val="0"/>
          <w:color w:val="000000" w:themeColor="text1" w:themeTint="FF" w:themeShade="FF"/>
          <w:sz w:val="24"/>
          <w:szCs w:val="24"/>
          <w:lang w:val="en-GB"/>
        </w:rPr>
      </w:pPr>
    </w:p>
    <w:p w:rsidR="7704238B" w:rsidP="7704238B" w:rsidRDefault="7704238B" w14:paraId="409B8A5D" w14:textId="1226A958">
      <w:pPr>
        <w:spacing w:after="0" w:line="360" w:lineRule="auto"/>
        <w:ind w:left="744"/>
        <w:jc w:val="both"/>
        <w:rPr>
          <w:rFonts w:ascii="Arial" w:hAnsi="Arial" w:eastAsia="Arial" w:cs="Arial"/>
          <w:b w:val="0"/>
          <w:bCs w:val="0"/>
          <w:i w:val="0"/>
          <w:iCs w:val="0"/>
          <w:caps w:val="0"/>
          <w:smallCaps w:val="0"/>
          <w:noProof w:val="0"/>
          <w:color w:val="000000" w:themeColor="text1" w:themeTint="FF" w:themeShade="FF"/>
          <w:sz w:val="24"/>
          <w:szCs w:val="24"/>
          <w:lang w:val="en-GB"/>
        </w:rPr>
      </w:pPr>
    </w:p>
    <w:p w:rsidR="7704238B" w:rsidP="7704238B" w:rsidRDefault="7704238B" w14:paraId="0626191C" w14:textId="2A64CAB2">
      <w:pPr>
        <w:pStyle w:val="ListParagraph"/>
        <w:numPr>
          <w:ilvl w:val="0"/>
          <w:numId w:val="8"/>
        </w:numPr>
        <w:spacing w:after="0" w:line="360" w:lineRule="auto"/>
        <w:jc w:val="both"/>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proofErr w:type="gramStart"/>
      <w:r w:rsidRPr="7704238B" w:rsidR="7704238B">
        <w:rPr>
          <w:rFonts w:ascii="Arial" w:hAnsi="Arial" w:eastAsia="Arial" w:cs="Arial"/>
          <w:b w:val="0"/>
          <w:bCs w:val="0"/>
          <w:i w:val="0"/>
          <w:iCs w:val="0"/>
          <w:caps w:val="0"/>
          <w:smallCaps w:val="0"/>
          <w:noProof w:val="0"/>
          <w:color w:val="000000" w:themeColor="text1" w:themeTint="FF" w:themeShade="FF"/>
          <w:sz w:val="24"/>
          <w:szCs w:val="24"/>
          <w:lang w:val="en-GB"/>
        </w:rPr>
        <w:t>In order to</w:t>
      </w:r>
      <w:proofErr w:type="gramEnd"/>
      <w:r w:rsidRPr="7704238B" w:rsidR="7704238B">
        <w:rPr>
          <w:rFonts w:ascii="Arial" w:hAnsi="Arial" w:eastAsia="Arial" w:cs="Arial"/>
          <w:b w:val="0"/>
          <w:bCs w:val="0"/>
          <w:i w:val="0"/>
          <w:iCs w:val="0"/>
          <w:caps w:val="0"/>
          <w:smallCaps w:val="0"/>
          <w:noProof w:val="0"/>
          <w:color w:val="000000" w:themeColor="text1" w:themeTint="FF" w:themeShade="FF"/>
          <w:sz w:val="24"/>
          <w:szCs w:val="24"/>
          <w:lang w:val="en-GB"/>
        </w:rPr>
        <w:t xml:space="preserve"> reduce expenses while simultaneously boosting efficiency, the ZBB encourages department managers to constantly explore ways to be more effective so that growing workloads do not result in higher expenditure - in other words, to determine how to do more with less.</w:t>
      </w:r>
    </w:p>
    <w:p w:rsidR="7704238B" w:rsidP="7704238B" w:rsidRDefault="7704238B" w14:paraId="2037BD85" w14:textId="68FD56E8">
      <w:pPr>
        <w:spacing w:after="0" w:line="360" w:lineRule="auto"/>
        <w:ind w:left="744"/>
        <w:jc w:val="both"/>
        <w:rPr>
          <w:rFonts w:ascii="Arial" w:hAnsi="Arial" w:eastAsia="Arial" w:cs="Arial"/>
          <w:b w:val="0"/>
          <w:bCs w:val="0"/>
          <w:i w:val="0"/>
          <w:iCs w:val="0"/>
          <w:caps w:val="0"/>
          <w:smallCaps w:val="0"/>
          <w:noProof w:val="0"/>
          <w:color w:val="000000" w:themeColor="text1" w:themeTint="FF" w:themeShade="FF"/>
          <w:sz w:val="24"/>
          <w:szCs w:val="24"/>
          <w:lang w:val="en-GB"/>
        </w:rPr>
      </w:pPr>
    </w:p>
    <w:p w:rsidR="7704238B" w:rsidP="7704238B" w:rsidRDefault="7704238B" w14:paraId="24FAF8E2" w14:textId="5422098F">
      <w:pPr>
        <w:spacing w:after="0" w:line="360" w:lineRule="auto"/>
        <w:ind w:left="744"/>
        <w:jc w:val="both"/>
        <w:rPr>
          <w:rFonts w:ascii="Arial" w:hAnsi="Arial" w:eastAsia="Arial" w:cs="Arial"/>
          <w:b w:val="0"/>
          <w:bCs w:val="0"/>
          <w:i w:val="0"/>
          <w:iCs w:val="0"/>
          <w:caps w:val="0"/>
          <w:smallCaps w:val="0"/>
          <w:noProof w:val="0"/>
          <w:color w:val="000000" w:themeColor="text1" w:themeTint="FF" w:themeShade="FF"/>
          <w:sz w:val="24"/>
          <w:szCs w:val="24"/>
          <w:lang w:val="en-GB"/>
        </w:rPr>
      </w:pPr>
    </w:p>
    <w:p w:rsidR="7704238B" w:rsidP="7704238B" w:rsidRDefault="7704238B" w14:paraId="066FF11B" w14:textId="2E281BAD">
      <w:pPr>
        <w:spacing w:after="0" w:line="360" w:lineRule="auto"/>
        <w:ind w:left="744"/>
        <w:jc w:val="both"/>
        <w:rPr>
          <w:rFonts w:ascii="Arial" w:hAnsi="Arial" w:eastAsia="Arial" w:cs="Arial"/>
          <w:b w:val="0"/>
          <w:bCs w:val="0"/>
          <w:i w:val="0"/>
          <w:iCs w:val="0"/>
          <w:caps w:val="0"/>
          <w:smallCaps w:val="0"/>
          <w:noProof w:val="0"/>
          <w:color w:val="000000" w:themeColor="text1" w:themeTint="FF" w:themeShade="FF"/>
          <w:sz w:val="24"/>
          <w:szCs w:val="24"/>
          <w:lang w:val="en-GB"/>
        </w:rPr>
      </w:pPr>
    </w:p>
    <w:p w:rsidR="7704238B" w:rsidP="7704238B" w:rsidRDefault="7704238B" w14:paraId="2833172B" w14:textId="31A85EEF">
      <w:pPr>
        <w:pStyle w:val="ListParagraph"/>
        <w:numPr>
          <w:ilvl w:val="0"/>
          <w:numId w:val="8"/>
        </w:numPr>
        <w:spacing w:after="0" w:line="360" w:lineRule="auto"/>
        <w:jc w:val="both"/>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7704238B" w:rsidR="7704238B">
        <w:rPr>
          <w:rFonts w:ascii="Arial" w:hAnsi="Arial" w:eastAsia="Arial" w:cs="Arial"/>
          <w:b w:val="0"/>
          <w:bCs w:val="0"/>
          <w:i w:val="0"/>
          <w:iCs w:val="0"/>
          <w:caps w:val="0"/>
          <w:smallCaps w:val="0"/>
          <w:noProof w:val="0"/>
          <w:color w:val="000000" w:themeColor="text1" w:themeTint="FF" w:themeShade="FF"/>
          <w:sz w:val="24"/>
          <w:szCs w:val="24"/>
          <w:lang w:val="en-GB"/>
        </w:rPr>
        <w:t>Keep control over the budget: Despite traditional budgeting, which encourages budget managers to continue rolling over or inflate the past year's budget without explaining why, ZBB encourages departments to carefully review and revise their budget before submitting. This allows for more control over budgets throughout the company, while also possibly assisting in the reduction of inefficient expenditure practises.</w:t>
      </w:r>
    </w:p>
    <w:p w:rsidR="7704238B" w:rsidP="7704238B" w:rsidRDefault="7704238B" w14:paraId="2013CA29" w14:textId="3E51F8E2">
      <w:pPr>
        <w:spacing w:after="0" w:line="360" w:lineRule="auto"/>
        <w:ind w:left="744"/>
        <w:jc w:val="both"/>
        <w:rPr>
          <w:rFonts w:ascii="Arial" w:hAnsi="Arial" w:eastAsia="Arial" w:cs="Arial"/>
          <w:b w:val="0"/>
          <w:bCs w:val="0"/>
          <w:i w:val="0"/>
          <w:iCs w:val="0"/>
          <w:caps w:val="0"/>
          <w:smallCaps w:val="0"/>
          <w:noProof w:val="0"/>
          <w:color w:val="000000" w:themeColor="text1" w:themeTint="FF" w:themeShade="FF"/>
          <w:sz w:val="24"/>
          <w:szCs w:val="24"/>
          <w:lang w:val="en-GB"/>
        </w:rPr>
      </w:pPr>
    </w:p>
    <w:p w:rsidR="7704238B" w:rsidP="7704238B" w:rsidRDefault="7704238B" w14:paraId="2D128C44" w14:textId="57C8CA8F">
      <w:pPr>
        <w:spacing w:after="0" w:line="360" w:lineRule="auto"/>
        <w:ind w:left="744"/>
        <w:jc w:val="both"/>
        <w:rPr>
          <w:rFonts w:ascii="Arial" w:hAnsi="Arial" w:eastAsia="Arial" w:cs="Arial"/>
          <w:b w:val="0"/>
          <w:bCs w:val="0"/>
          <w:i w:val="0"/>
          <w:iCs w:val="0"/>
          <w:caps w:val="0"/>
          <w:smallCaps w:val="0"/>
          <w:noProof w:val="0"/>
          <w:color w:val="000000" w:themeColor="text1" w:themeTint="FF" w:themeShade="FF"/>
          <w:sz w:val="24"/>
          <w:szCs w:val="24"/>
          <w:lang w:val="en-GB"/>
        </w:rPr>
      </w:pPr>
    </w:p>
    <w:p w:rsidR="7704238B" w:rsidP="7704238B" w:rsidRDefault="7704238B" w14:paraId="77E82EDC" w14:textId="1A5B9261">
      <w:pPr>
        <w:spacing w:after="0" w:line="360" w:lineRule="auto"/>
        <w:ind w:left="744"/>
        <w:jc w:val="both"/>
        <w:rPr>
          <w:rFonts w:ascii="Arial" w:hAnsi="Arial" w:eastAsia="Arial" w:cs="Arial"/>
          <w:b w:val="0"/>
          <w:bCs w:val="0"/>
          <w:i w:val="0"/>
          <w:iCs w:val="0"/>
          <w:caps w:val="0"/>
          <w:smallCaps w:val="0"/>
          <w:noProof w:val="0"/>
          <w:color w:val="000000" w:themeColor="text1" w:themeTint="FF" w:themeShade="FF"/>
          <w:sz w:val="24"/>
          <w:szCs w:val="24"/>
          <w:lang w:val="en-GB"/>
        </w:rPr>
      </w:pPr>
    </w:p>
    <w:p w:rsidR="7704238B" w:rsidP="7704238B" w:rsidRDefault="7704238B" w14:paraId="15FFEC71" w14:textId="6E47979D">
      <w:pPr>
        <w:pStyle w:val="ListParagraph"/>
        <w:numPr>
          <w:ilvl w:val="0"/>
          <w:numId w:val="8"/>
        </w:numPr>
        <w:spacing w:after="0" w:line="360" w:lineRule="auto"/>
        <w:jc w:val="both"/>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7704238B" w:rsidR="7704238B">
        <w:rPr>
          <w:rFonts w:ascii="Arial" w:hAnsi="Arial" w:eastAsia="Arial" w:cs="Arial"/>
          <w:b w:val="0"/>
          <w:bCs w:val="0"/>
          <w:i w:val="0"/>
          <w:iCs w:val="0"/>
          <w:caps w:val="0"/>
          <w:smallCaps w:val="0"/>
          <w:noProof w:val="0"/>
          <w:color w:val="000000" w:themeColor="text1" w:themeTint="FF" w:themeShade="FF"/>
          <w:sz w:val="24"/>
          <w:szCs w:val="24"/>
          <w:lang w:val="en-GB"/>
        </w:rPr>
        <w:t>Zero-based budgeting encourages managers to regularly assess the operations of their department and identify areas where improvements may be made rather than relying on prior budgets to form the foundation of the current budget.</w:t>
      </w:r>
    </w:p>
    <w:p w:rsidR="7704238B" w:rsidP="7704238B" w:rsidRDefault="7704238B" w14:paraId="16A6B22F" w14:textId="04A0DE09">
      <w:pPr>
        <w:spacing w:after="0" w:line="360" w:lineRule="auto"/>
        <w:ind w:left="744"/>
        <w:jc w:val="both"/>
        <w:rPr>
          <w:rFonts w:ascii="Arial" w:hAnsi="Arial" w:eastAsia="Arial" w:cs="Arial"/>
          <w:b w:val="0"/>
          <w:bCs w:val="0"/>
          <w:i w:val="0"/>
          <w:iCs w:val="0"/>
          <w:caps w:val="0"/>
          <w:smallCaps w:val="0"/>
          <w:noProof w:val="0"/>
          <w:color w:val="000000" w:themeColor="text1" w:themeTint="FF" w:themeShade="FF"/>
          <w:sz w:val="24"/>
          <w:szCs w:val="24"/>
          <w:lang w:val="en-GB"/>
        </w:rPr>
      </w:pPr>
    </w:p>
    <w:p w:rsidR="7704238B" w:rsidP="7704238B" w:rsidRDefault="7704238B" w14:paraId="49517920" w14:textId="27357722">
      <w:pPr>
        <w:spacing w:after="0" w:line="360" w:lineRule="auto"/>
        <w:ind w:left="744"/>
        <w:jc w:val="both"/>
        <w:rPr>
          <w:rFonts w:ascii="Arial" w:hAnsi="Arial" w:eastAsia="Arial" w:cs="Arial"/>
          <w:b w:val="0"/>
          <w:bCs w:val="0"/>
          <w:i w:val="0"/>
          <w:iCs w:val="0"/>
          <w:caps w:val="0"/>
          <w:smallCaps w:val="0"/>
          <w:noProof w:val="0"/>
          <w:color w:val="000000" w:themeColor="text1" w:themeTint="FF" w:themeShade="FF"/>
          <w:sz w:val="24"/>
          <w:szCs w:val="24"/>
          <w:lang w:val="en-GB"/>
        </w:rPr>
      </w:pPr>
    </w:p>
    <w:p w:rsidR="7704238B" w:rsidP="7704238B" w:rsidRDefault="7704238B" w14:paraId="7917A6B1" w14:textId="6EBBB94F">
      <w:pPr>
        <w:spacing w:after="0" w:line="360" w:lineRule="auto"/>
        <w:ind w:left="744"/>
        <w:jc w:val="both"/>
        <w:rPr>
          <w:rFonts w:ascii="Arial" w:hAnsi="Arial" w:eastAsia="Arial" w:cs="Arial"/>
          <w:b w:val="0"/>
          <w:bCs w:val="0"/>
          <w:i w:val="0"/>
          <w:iCs w:val="0"/>
          <w:caps w:val="0"/>
          <w:smallCaps w:val="0"/>
          <w:noProof w:val="0"/>
          <w:color w:val="000000" w:themeColor="text1" w:themeTint="FF" w:themeShade="FF"/>
          <w:sz w:val="24"/>
          <w:szCs w:val="24"/>
          <w:lang w:val="en-GB"/>
        </w:rPr>
      </w:pPr>
    </w:p>
    <w:p w:rsidR="7704238B" w:rsidP="7704238B" w:rsidRDefault="7704238B" w14:paraId="0E5D243A" w14:textId="7B35C8AB">
      <w:pPr>
        <w:pStyle w:val="ListParagraph"/>
        <w:numPr>
          <w:ilvl w:val="0"/>
          <w:numId w:val="8"/>
        </w:numPr>
        <w:spacing w:after="0" w:line="360" w:lineRule="auto"/>
        <w:jc w:val="both"/>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7704238B" w:rsidR="7704238B">
        <w:rPr>
          <w:rFonts w:ascii="Arial" w:hAnsi="Arial" w:eastAsia="Arial" w:cs="Arial"/>
          <w:b w:val="0"/>
          <w:bCs w:val="0"/>
          <w:i w:val="0"/>
          <w:iCs w:val="0"/>
          <w:caps w:val="0"/>
          <w:smallCaps w:val="0"/>
          <w:noProof w:val="0"/>
          <w:color w:val="000000" w:themeColor="text1" w:themeTint="FF" w:themeShade="FF"/>
          <w:sz w:val="24"/>
          <w:szCs w:val="24"/>
          <w:lang w:val="en-GB"/>
        </w:rPr>
        <w:t xml:space="preserve">Encourage department heads to take the initiative and be nimble </w:t>
      </w:r>
      <w:proofErr w:type="gramStart"/>
      <w:r w:rsidRPr="7704238B" w:rsidR="7704238B">
        <w:rPr>
          <w:rFonts w:ascii="Arial" w:hAnsi="Arial" w:eastAsia="Arial" w:cs="Arial"/>
          <w:b w:val="0"/>
          <w:bCs w:val="0"/>
          <w:i w:val="0"/>
          <w:iCs w:val="0"/>
          <w:caps w:val="0"/>
          <w:smallCaps w:val="0"/>
          <w:noProof w:val="0"/>
          <w:color w:val="000000" w:themeColor="text1" w:themeTint="FF" w:themeShade="FF"/>
          <w:sz w:val="24"/>
          <w:szCs w:val="24"/>
          <w:lang w:val="en-GB"/>
        </w:rPr>
        <w:t>in order to</w:t>
      </w:r>
      <w:proofErr w:type="gramEnd"/>
      <w:r w:rsidRPr="7704238B" w:rsidR="7704238B">
        <w:rPr>
          <w:rFonts w:ascii="Arial" w:hAnsi="Arial" w:eastAsia="Arial" w:cs="Arial"/>
          <w:b w:val="0"/>
          <w:bCs w:val="0"/>
          <w:i w:val="0"/>
          <w:iCs w:val="0"/>
          <w:caps w:val="0"/>
          <w:smallCaps w:val="0"/>
          <w:noProof w:val="0"/>
          <w:color w:val="000000" w:themeColor="text1" w:themeTint="FF" w:themeShade="FF"/>
          <w:sz w:val="24"/>
          <w:szCs w:val="24"/>
          <w:lang w:val="en-GB"/>
        </w:rPr>
        <w:t xml:space="preserve"> fulfil the expectations of the ZBB. Department heads will need to be innovative, agile, and willing to accept responsibility (Serven, 2022).</w:t>
      </w:r>
    </w:p>
    <w:p w:rsidR="7704238B" w:rsidP="7704238B" w:rsidRDefault="7704238B" w14:paraId="764296EA" w14:textId="3066D181">
      <w:pPr>
        <w:spacing w:after="160"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p>
    <w:p w:rsidR="7704238B" w:rsidP="7704238B" w:rsidRDefault="7704238B" w14:paraId="19EB3832" w14:textId="1B6F63C0">
      <w:pPr>
        <w:pStyle w:val="Normal"/>
        <w:spacing w:after="160"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p>
    <w:p w:rsidR="7704238B" w:rsidP="7704238B" w:rsidRDefault="7704238B" w14:paraId="1E6FE6A1" w14:textId="4946594F">
      <w:pPr>
        <w:pStyle w:val="Normal"/>
        <w:spacing w:after="160"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p>
    <w:p w:rsidR="7704238B" w:rsidP="7704238B" w:rsidRDefault="7704238B" w14:paraId="4728701E" w14:textId="14B816DA">
      <w:pPr>
        <w:pStyle w:val="Normal"/>
        <w:spacing w:after="160"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p>
    <w:p w:rsidR="7704238B" w:rsidP="7704238B" w:rsidRDefault="7704238B" w14:paraId="1479ECC1" w14:textId="007EF3D1">
      <w:pPr>
        <w:pStyle w:val="Normal"/>
        <w:spacing w:after="160"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p>
    <w:p w:rsidR="7704238B" w:rsidP="7704238B" w:rsidRDefault="7704238B" w14:paraId="2EC0779F" w14:textId="57896CF6">
      <w:pPr>
        <w:pStyle w:val="Normal"/>
        <w:spacing w:after="160"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p>
    <w:p w:rsidR="7704238B" w:rsidP="7704238B" w:rsidRDefault="7704238B" w14:paraId="08839B80" w14:textId="723CA83D">
      <w:pPr>
        <w:pStyle w:val="Normal"/>
        <w:spacing w:after="160"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p>
    <w:p w:rsidR="7704238B" w:rsidP="7704238B" w:rsidRDefault="7704238B" w14:paraId="59D615A1" w14:textId="6570B108">
      <w:pPr>
        <w:pStyle w:val="Normal"/>
        <w:spacing w:after="160"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p>
    <w:p w:rsidR="7704238B" w:rsidP="7704238B" w:rsidRDefault="7704238B" w14:paraId="674081E2" w14:textId="58AB3500">
      <w:pPr>
        <w:pStyle w:val="ListParagraph"/>
        <w:numPr>
          <w:ilvl w:val="0"/>
          <w:numId w:val="2"/>
        </w:numPr>
        <w:spacing w:after="0" w:line="360" w:lineRule="auto"/>
        <w:jc w:val="both"/>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5B9BD5" w:themeColor="accent5" w:themeTint="FF" w:themeShade="FF"/>
          <w:sz w:val="28"/>
          <w:szCs w:val="28"/>
          <w:lang w:val="en-GB"/>
        </w:rPr>
      </w:pPr>
      <w:r w:rsidRPr="7704238B" w:rsidR="7704238B">
        <w:rPr>
          <w:rFonts w:ascii="Times New Roman" w:hAnsi="Times New Roman" w:eastAsia="Times New Roman" w:cs="Times New Roman"/>
          <w:b w:val="0"/>
          <w:bCs w:val="0"/>
          <w:i w:val="0"/>
          <w:iCs w:val="0"/>
          <w:caps w:val="0"/>
          <w:smallCaps w:val="0"/>
          <w:noProof w:val="0"/>
          <w:color w:val="5B9BD5" w:themeColor="accent5" w:themeTint="FF" w:themeShade="FF"/>
          <w:sz w:val="28"/>
          <w:szCs w:val="28"/>
          <w:lang w:val="en-GB"/>
        </w:rPr>
        <w:t>Conclusion</w:t>
      </w:r>
    </w:p>
    <w:p w:rsidR="7704238B" w:rsidP="7704238B" w:rsidRDefault="7704238B" w14:paraId="018DA582" w14:textId="6C162675">
      <w:pPr>
        <w:spacing w:after="160" w:line="360" w:lineRule="auto"/>
        <w:jc w:val="both"/>
        <w:rPr>
          <w:rFonts w:ascii="Calibri" w:hAnsi="Calibri" w:eastAsia="Calibri" w:cs="Calibri"/>
          <w:b w:val="0"/>
          <w:bCs w:val="0"/>
          <w:i w:val="0"/>
          <w:iCs w:val="0"/>
          <w:caps w:val="0"/>
          <w:smallCaps w:val="0"/>
          <w:noProof w:val="0"/>
          <w:color w:val="5B9BD5" w:themeColor="accent5" w:themeTint="FF" w:themeShade="FF"/>
          <w:sz w:val="28"/>
          <w:szCs w:val="28"/>
          <w:lang w:val="en-GB"/>
        </w:rPr>
      </w:pPr>
    </w:p>
    <w:p w:rsidR="7704238B" w:rsidP="7704238B" w:rsidRDefault="7704238B" w14:paraId="7AEDF763" w14:textId="7976E30B">
      <w:pPr>
        <w:pStyle w:val="Normal"/>
        <w:spacing w:after="160"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7704238B" w:rsidR="7704238B">
        <w:rPr>
          <w:rStyle w:val="eop"/>
          <w:rFonts w:ascii="Arial" w:hAnsi="Arial" w:eastAsia="Arial" w:cs="Arial"/>
          <w:b w:val="0"/>
          <w:bCs w:val="0"/>
          <w:i w:val="0"/>
          <w:iCs w:val="0"/>
          <w:caps w:val="0"/>
          <w:smallCaps w:val="0"/>
          <w:noProof w:val="0"/>
          <w:color w:val="000000" w:themeColor="text1" w:themeTint="FF" w:themeShade="FF"/>
          <w:sz w:val="24"/>
          <w:szCs w:val="24"/>
          <w:lang w:val="en-GB"/>
        </w:rPr>
        <w:t>Using the ZBB technique, businesses can align their expenditure with their strategic goals and start anew every year, ensuring that all components of the annual budget are cost-effective, suitable, and conducive to continuous progress and growth</w:t>
      </w:r>
      <w:r w:rsidRPr="7704238B" w:rsidR="7704238B">
        <w:rPr>
          <w:rStyle w:val="eop"/>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7704238B" w:rsidR="7704238B">
        <w:rPr>
          <w:rStyle w:val="normaltextrun"/>
          <w:rFonts w:ascii="Arial" w:hAnsi="Arial" w:eastAsia="Arial" w:cs="Arial"/>
          <w:b w:val="0"/>
          <w:bCs w:val="0"/>
          <w:i w:val="0"/>
          <w:iCs w:val="0"/>
          <w:caps w:val="0"/>
          <w:smallCaps w:val="0"/>
          <w:noProof w:val="0"/>
          <w:color w:val="000000" w:themeColor="text1" w:themeTint="FF" w:themeShade="FF"/>
          <w:sz w:val="24"/>
          <w:szCs w:val="24"/>
          <w:lang w:val="en-GB"/>
        </w:rPr>
        <w:t xml:space="preserve">When zero-based budgeting is utilised, it begins from zero every time and must justify all expenses </w:t>
      </w:r>
      <w:proofErr w:type="gramStart"/>
      <w:r w:rsidRPr="7704238B" w:rsidR="7704238B">
        <w:rPr>
          <w:rStyle w:val="normaltextrun"/>
          <w:rFonts w:ascii="Arial" w:hAnsi="Arial" w:eastAsia="Arial" w:cs="Arial"/>
          <w:b w:val="0"/>
          <w:bCs w:val="0"/>
          <w:i w:val="0"/>
          <w:iCs w:val="0"/>
          <w:caps w:val="0"/>
          <w:smallCaps w:val="0"/>
          <w:noProof w:val="0"/>
          <w:color w:val="000000" w:themeColor="text1" w:themeTint="FF" w:themeShade="FF"/>
          <w:sz w:val="24"/>
          <w:szCs w:val="24"/>
          <w:lang w:val="en-GB"/>
        </w:rPr>
        <w:t>in order to</w:t>
      </w:r>
      <w:proofErr w:type="gramEnd"/>
      <w:r w:rsidRPr="7704238B" w:rsidR="7704238B">
        <w:rPr>
          <w:rStyle w:val="normaltextrun"/>
          <w:rFonts w:ascii="Arial" w:hAnsi="Arial" w:eastAsia="Arial" w:cs="Arial"/>
          <w:b w:val="0"/>
          <w:bCs w:val="0"/>
          <w:i w:val="0"/>
          <w:iCs w:val="0"/>
          <w:caps w:val="0"/>
          <w:smallCaps w:val="0"/>
          <w:noProof w:val="0"/>
          <w:color w:val="000000" w:themeColor="text1" w:themeTint="FF" w:themeShade="FF"/>
          <w:sz w:val="24"/>
          <w:szCs w:val="24"/>
          <w:lang w:val="en-GB"/>
        </w:rPr>
        <w:t xml:space="preserve"> set up a budget for an organisation, company, or department. By doing so, it can be analysed </w:t>
      </w:r>
      <w:r w:rsidRPr="7704238B" w:rsidR="7704238B">
        <w:rPr>
          <w:rStyle w:val="normaltextrun"/>
          <w:rFonts w:ascii="Arial" w:hAnsi="Arial" w:eastAsia="Arial" w:cs="Arial"/>
          <w:b w:val="0"/>
          <w:bCs w:val="0"/>
          <w:i w:val="0"/>
          <w:iCs w:val="0"/>
          <w:caps w:val="0"/>
          <w:smallCaps w:val="0"/>
          <w:noProof w:val="0"/>
          <w:color w:val="000000" w:themeColor="text1" w:themeTint="FF" w:themeShade="FF"/>
          <w:sz w:val="24"/>
          <w:szCs w:val="24"/>
          <w:lang w:val="en-GB"/>
        </w:rPr>
        <w:t>for both</w:t>
      </w:r>
      <w:r w:rsidRPr="7704238B" w:rsidR="7704238B">
        <w:rPr>
          <w:rStyle w:val="normaltextrun"/>
          <w:rFonts w:ascii="Arial" w:hAnsi="Arial" w:eastAsia="Arial" w:cs="Arial"/>
          <w:b w:val="0"/>
          <w:bCs w:val="0"/>
          <w:i w:val="0"/>
          <w:iCs w:val="0"/>
          <w:caps w:val="0"/>
          <w:smallCaps w:val="0"/>
          <w:noProof w:val="0"/>
          <w:color w:val="000000" w:themeColor="text1" w:themeTint="FF" w:themeShade="FF"/>
          <w:sz w:val="24"/>
          <w:szCs w:val="24"/>
          <w:lang w:val="en-GB"/>
        </w:rPr>
        <w:t xml:space="preserve"> old and new costs in perspective of the predicted activities and only budget for what is really wanted. </w:t>
      </w:r>
      <w:r w:rsidRPr="7704238B" w:rsidR="7704238B">
        <w:rPr>
          <w:rStyle w:val="normaltextrun"/>
          <w:rFonts w:ascii="Arial" w:hAnsi="Arial" w:eastAsia="Arial" w:cs="Arial"/>
          <w:b w:val="0"/>
          <w:bCs w:val="0"/>
          <w:i w:val="0"/>
          <w:iCs w:val="0"/>
          <w:caps w:val="0"/>
          <w:smallCaps w:val="0"/>
          <w:noProof w:val="0"/>
          <w:color w:val="000000" w:themeColor="text1" w:themeTint="FF" w:themeShade="FF"/>
          <w:sz w:val="24"/>
          <w:szCs w:val="24"/>
          <w:lang w:val="en-GB"/>
        </w:rPr>
        <w:t xml:space="preserve">Adopting zero-based budgeting is much more than a financial choice; it should be studied in the context of the company's broader business mission and goals as well as its financial position. Although a zero-based budget may support businesses in their efforts to minimize expenses, it </w:t>
      </w:r>
      <w:proofErr w:type="gramStart"/>
      <w:r w:rsidRPr="7704238B" w:rsidR="7704238B">
        <w:rPr>
          <w:rStyle w:val="normaltextrun"/>
          <w:rFonts w:ascii="Arial" w:hAnsi="Arial" w:eastAsia="Arial" w:cs="Arial"/>
          <w:b w:val="0"/>
          <w:bCs w:val="0"/>
          <w:i w:val="0"/>
          <w:iCs w:val="0"/>
          <w:caps w:val="0"/>
          <w:smallCaps w:val="0"/>
          <w:noProof w:val="0"/>
          <w:color w:val="000000" w:themeColor="text1" w:themeTint="FF" w:themeShade="FF"/>
          <w:sz w:val="24"/>
          <w:szCs w:val="24"/>
          <w:lang w:val="en-GB"/>
        </w:rPr>
        <w:t>has the ability to</w:t>
      </w:r>
      <w:proofErr w:type="gramEnd"/>
      <w:r w:rsidRPr="7704238B" w:rsidR="7704238B">
        <w:rPr>
          <w:rStyle w:val="normaltextrun"/>
          <w:rFonts w:ascii="Arial" w:hAnsi="Arial" w:eastAsia="Arial" w:cs="Arial"/>
          <w:b w:val="0"/>
          <w:bCs w:val="0"/>
          <w:i w:val="0"/>
          <w:iCs w:val="0"/>
          <w:caps w:val="0"/>
          <w:smallCaps w:val="0"/>
          <w:noProof w:val="0"/>
          <w:color w:val="000000" w:themeColor="text1" w:themeTint="FF" w:themeShade="FF"/>
          <w:sz w:val="24"/>
          <w:szCs w:val="24"/>
          <w:lang w:val="en-GB"/>
        </w:rPr>
        <w:t xml:space="preserve"> significantly alter the value of the organisation and the culture.</w:t>
      </w:r>
    </w:p>
    <w:p w:rsidR="7704238B" w:rsidP="7704238B" w:rsidRDefault="7704238B" w14:paraId="2D95BB91" w14:textId="21F754B4">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w:rsidR="7704238B" w:rsidP="7704238B" w:rsidRDefault="7704238B" w14:paraId="7643653E" w14:textId="5E0BDECA">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w:rsidR="7704238B" w:rsidP="7704238B" w:rsidRDefault="7704238B" w14:paraId="7650BB9D" w14:textId="1915D827">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w:rsidR="7704238B" w:rsidP="7704238B" w:rsidRDefault="7704238B" w14:paraId="4CBC425B" w14:textId="3ED3FDB4">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w:rsidR="7704238B" w:rsidP="7704238B" w:rsidRDefault="7704238B" w14:paraId="1C79790F" w14:textId="7BF154D2">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w:rsidR="7704238B" w:rsidP="7704238B" w:rsidRDefault="7704238B" w14:paraId="7A71CC4B" w14:textId="32ACDDB5">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w:rsidR="7704238B" w:rsidP="7704238B" w:rsidRDefault="7704238B" w14:paraId="4107A6FB" w14:textId="69EF6A04">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w:rsidR="7704238B" w:rsidP="7704238B" w:rsidRDefault="7704238B" w14:paraId="745243C8" w14:textId="2544F3C6">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w:rsidR="7704238B" w:rsidP="7704238B" w:rsidRDefault="7704238B" w14:paraId="5A64BA0C" w14:textId="087424B3">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w:rsidR="7704238B" w:rsidP="7704238B" w:rsidRDefault="7704238B" w14:paraId="6945FAF4" w14:textId="48DE4D6F">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w:rsidR="7704238B" w:rsidP="7704238B" w:rsidRDefault="7704238B" w14:paraId="12484CBA" w14:textId="01493561">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w:rsidR="7704238B" w:rsidP="7704238B" w:rsidRDefault="7704238B" w14:paraId="5D25AF52" w14:textId="7E8A6466">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w:rsidR="7704238B" w:rsidP="7704238B" w:rsidRDefault="7704238B" w14:paraId="0A612031" w14:textId="7D42FB4E">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w:rsidR="7704238B" w:rsidP="7704238B" w:rsidRDefault="7704238B" w14:paraId="009B9467" w14:textId="5895BEE2">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w:rsidR="7704238B" w:rsidP="7704238B" w:rsidRDefault="7704238B" w14:paraId="7636D00C" w14:textId="5A329455">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w:rsidR="7704238B" w:rsidP="7704238B" w:rsidRDefault="7704238B" w14:paraId="76FF29F2" w14:textId="280BF8A6">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w:rsidR="7704238B" w:rsidP="7704238B" w:rsidRDefault="7704238B" w14:paraId="08A56656" w14:textId="73B3E1DA">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w:rsidR="7704238B" w:rsidP="7704238B" w:rsidRDefault="7704238B" w14:paraId="6DE16FC7" w14:textId="33D7A865">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w:rsidR="7704238B" w:rsidP="7704238B" w:rsidRDefault="7704238B" w14:paraId="2899E93B" w14:textId="03E513AC">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w:rsidR="7704238B" w:rsidP="7704238B" w:rsidRDefault="7704238B" w14:paraId="76C0D646" w14:textId="036B1182">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w:rsidR="7704238B" w:rsidP="7704238B" w:rsidRDefault="7704238B" w14:paraId="57C1644A" w14:textId="23AD2BED">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w:rsidR="7704238B" w:rsidP="7704238B" w:rsidRDefault="7704238B" w14:paraId="0786F3F3" w14:textId="2D99C517">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w:rsidR="7704238B" w:rsidP="7704238B" w:rsidRDefault="7704238B" w14:paraId="29A82239" w14:textId="735344DD">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w:rsidR="7704238B" w:rsidP="7704238B" w:rsidRDefault="7704238B" w14:paraId="2E88424E" w14:textId="152DD726">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w:rsidR="7704238B" w:rsidP="7704238B" w:rsidRDefault="7704238B" w14:paraId="0A1A9260" w14:textId="12493B49">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w:rsidR="7704238B" w:rsidP="7704238B" w:rsidRDefault="7704238B" w14:paraId="1AA0D5BB" w14:textId="0FD6AA53">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w:rsidR="7704238B" w:rsidP="7704238B" w:rsidRDefault="7704238B" w14:paraId="2DEB289E" w14:textId="3F42309E">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w:rsidR="7704238B" w:rsidP="7704238B" w:rsidRDefault="7704238B" w14:paraId="70172981" w14:textId="1B642647">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w:rsidR="7704238B" w:rsidP="7704238B" w:rsidRDefault="7704238B" w14:paraId="45737DF1" w14:textId="52145438">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w:rsidR="7704238B" w:rsidP="7704238B" w:rsidRDefault="7704238B" w14:paraId="6EA9BCC2" w14:textId="0280AB35">
      <w:pPr>
        <w:pStyle w:val="ListParagraph"/>
        <w:numPr>
          <w:ilvl w:val="0"/>
          <w:numId w:val="2"/>
        </w:numPr>
        <w:spacing w:after="0" w:line="240" w:lineRule="auto"/>
        <w:rPr>
          <w:rFonts w:ascii="Calibri Light" w:hAnsi="Calibri Light" w:eastAsia="Calibri Light" w:cs="Calibri Light" w:asciiTheme="minorAscii" w:hAnsiTheme="minorAscii" w:eastAsiaTheme="minorAscii" w:cstheme="minorAscii"/>
          <w:color w:val="5B9BD5" w:themeColor="accent5" w:themeTint="FF" w:themeShade="FF"/>
          <w:sz w:val="32"/>
          <w:szCs w:val="32"/>
        </w:rPr>
      </w:pPr>
      <w:r>
        <w:br w:type="page"/>
      </w:r>
      <w:r w:rsidRPr="7704238B" w:rsidR="7704238B">
        <w:rPr>
          <w:rFonts w:ascii="Arial" w:hAnsi="Arial" w:eastAsia="Arial" w:cs="Arial"/>
          <w:color w:val="4472C4" w:themeColor="accent1" w:themeTint="FF" w:themeShade="FF"/>
          <w:sz w:val="24"/>
          <w:szCs w:val="24"/>
        </w:rPr>
        <w:t>Reference List</w:t>
      </w:r>
    </w:p>
    <w:p w:rsidR="7704238B" w:rsidP="7704238B" w:rsidRDefault="7704238B" w14:paraId="5B6FF275" w14:textId="75CCD8F5">
      <w:pPr>
        <w:pStyle w:val="Normal"/>
        <w:spacing w:after="0" w:line="240" w:lineRule="auto"/>
        <w:ind w:left="0"/>
        <w:rPr>
          <w:rFonts w:ascii="Calibri Light" w:hAnsi="Calibri Light" w:eastAsia="Calibri Light" w:cs="Calibri Light"/>
          <w:b w:val="0"/>
          <w:bCs w:val="0"/>
          <w:i w:val="0"/>
          <w:iCs w:val="0"/>
          <w:caps w:val="0"/>
          <w:smallCaps w:val="0"/>
          <w:noProof w:val="0"/>
          <w:color w:val="5B9BD5" w:themeColor="accent5" w:themeTint="FF" w:themeShade="FF"/>
          <w:sz w:val="32"/>
          <w:szCs w:val="32"/>
          <w:lang w:val="en-GB"/>
        </w:rPr>
      </w:pPr>
    </w:p>
    <w:p w:rsidR="7704238B" w:rsidP="7704238B" w:rsidRDefault="7704238B" w14:paraId="1584ABFC" w14:textId="6F45E3E7">
      <w:pPr>
        <w:pStyle w:val="Normal"/>
        <w:spacing w:after="0" w:line="240" w:lineRule="auto"/>
        <w:ind w:left="0"/>
        <w:rPr>
          <w:rFonts w:ascii="Calibri Light" w:hAnsi="Calibri Light" w:eastAsia="Calibri Light" w:cs="Calibri Light"/>
          <w:b w:val="0"/>
          <w:bCs w:val="0"/>
          <w:i w:val="0"/>
          <w:iCs w:val="0"/>
          <w:caps w:val="0"/>
          <w:smallCaps w:val="0"/>
          <w:noProof w:val="0"/>
          <w:color w:val="5B9BD5" w:themeColor="accent5" w:themeTint="FF" w:themeShade="FF"/>
          <w:sz w:val="32"/>
          <w:szCs w:val="32"/>
          <w:lang w:val="en-GB"/>
        </w:rPr>
      </w:pPr>
    </w:p>
    <w:p w:rsidR="7704238B" w:rsidP="7704238B" w:rsidRDefault="7704238B" w14:paraId="1492A874" w14:textId="61B8DBE1">
      <w:pPr>
        <w:pStyle w:val="Normal"/>
        <w:spacing w:after="0" w:line="240" w:lineRule="auto"/>
        <w:ind w:left="0"/>
        <w:rPr>
          <w:rFonts w:ascii="Calibri Light" w:hAnsi="Calibri Light" w:eastAsia="Calibri Light" w:cs="Calibri Light"/>
          <w:b w:val="0"/>
          <w:bCs w:val="0"/>
          <w:i w:val="0"/>
          <w:iCs w:val="0"/>
          <w:caps w:val="0"/>
          <w:smallCaps w:val="0"/>
          <w:noProof w:val="0"/>
          <w:color w:val="5B9BD5" w:themeColor="accent5" w:themeTint="FF" w:themeShade="FF"/>
          <w:sz w:val="32"/>
          <w:szCs w:val="32"/>
          <w:lang w:val="en-GB"/>
        </w:rPr>
      </w:pPr>
    </w:p>
    <w:p w:rsidR="7704238B" w:rsidP="7704238B" w:rsidRDefault="7704238B" w14:paraId="45EF08E3" w14:textId="5A11FF36">
      <w:pPr>
        <w:spacing w:after="160" w:line="259" w:lineRule="auto"/>
        <w:rPr>
          <w:rFonts w:ascii="Arial" w:hAnsi="Arial" w:eastAsia="Arial" w:cs="Arial"/>
          <w:b w:val="0"/>
          <w:bCs w:val="0"/>
          <w:i w:val="0"/>
          <w:iCs w:val="0"/>
          <w:caps w:val="0"/>
          <w:smallCaps w:val="0"/>
          <w:noProof w:val="0"/>
          <w:color w:val="auto"/>
          <w:sz w:val="24"/>
          <w:szCs w:val="24"/>
          <w:u w:val="none"/>
          <w:lang w:val="en-GB"/>
        </w:rPr>
      </w:pPr>
      <w:r w:rsidRPr="7704238B" w:rsidR="7704238B">
        <w:rPr>
          <w:rFonts w:ascii="Arial" w:hAnsi="Arial" w:eastAsia="Arial" w:cs="Arial"/>
          <w:b w:val="0"/>
          <w:bCs w:val="0"/>
          <w:i w:val="0"/>
          <w:iCs w:val="0"/>
          <w:caps w:val="0"/>
          <w:smallCaps w:val="0"/>
          <w:noProof w:val="0"/>
          <w:color w:val="auto"/>
          <w:sz w:val="24"/>
          <w:szCs w:val="24"/>
          <w:u w:val="none"/>
          <w:lang w:val="en-GB"/>
        </w:rPr>
        <w:t xml:space="preserve">Acosta, J. (2006) </w:t>
      </w:r>
      <w:r w:rsidRPr="7704238B" w:rsidR="7704238B">
        <w:rPr>
          <w:rFonts w:ascii="Arial" w:hAnsi="Arial" w:eastAsia="Arial" w:cs="Arial"/>
          <w:b w:val="0"/>
          <w:bCs w:val="0"/>
          <w:i w:val="1"/>
          <w:iCs w:val="1"/>
          <w:caps w:val="0"/>
          <w:smallCaps w:val="0"/>
          <w:noProof w:val="0"/>
          <w:color w:val="auto"/>
          <w:sz w:val="24"/>
          <w:szCs w:val="24"/>
          <w:u w:val="none"/>
          <w:lang w:val="en-GB"/>
        </w:rPr>
        <w:t xml:space="preserve">Zero-Based Budgeting in the Hospitality Industry. </w:t>
      </w:r>
      <w:r w:rsidRPr="7704238B" w:rsidR="7704238B">
        <w:rPr>
          <w:rStyle w:val="normaltextrun"/>
          <w:rFonts w:ascii="Arial" w:hAnsi="Arial" w:eastAsia="Arial" w:cs="Arial"/>
          <w:b w:val="0"/>
          <w:bCs w:val="0"/>
          <w:i w:val="0"/>
          <w:iCs w:val="0"/>
          <w:caps w:val="0"/>
          <w:smallCaps w:val="0"/>
          <w:noProof w:val="0"/>
          <w:color w:val="auto"/>
          <w:sz w:val="24"/>
          <w:szCs w:val="24"/>
          <w:u w:val="none"/>
          <w:lang w:val="en-GB"/>
        </w:rPr>
        <w:t xml:space="preserve">Available at: </w:t>
      </w:r>
      <w:r w:rsidRPr="7704238B" w:rsidR="7704238B">
        <w:rPr>
          <w:rFonts w:ascii="Arial" w:hAnsi="Arial" w:eastAsia="Arial" w:cs="Arial"/>
          <w:b w:val="0"/>
          <w:bCs w:val="0"/>
          <w:i w:val="1"/>
          <w:iCs w:val="1"/>
          <w:caps w:val="0"/>
          <w:smallCaps w:val="0"/>
          <w:noProof w:val="0"/>
          <w:color w:val="auto"/>
          <w:sz w:val="24"/>
          <w:szCs w:val="24"/>
          <w:u w:val="none"/>
          <w:lang w:val="en-GB"/>
        </w:rPr>
        <w:t xml:space="preserve"> </w:t>
      </w:r>
      <w:hyperlink r:id="R5d9e8efde9bf46fd">
        <w:r w:rsidRPr="7704238B" w:rsidR="7704238B">
          <w:rPr>
            <w:rStyle w:val="Hyperlink"/>
            <w:rFonts w:ascii="Arial" w:hAnsi="Arial" w:eastAsia="Arial" w:cs="Arial"/>
            <w:b w:val="0"/>
            <w:bCs w:val="0"/>
            <w:i w:val="1"/>
            <w:iCs w:val="1"/>
            <w:caps w:val="0"/>
            <w:smallCaps w:val="0"/>
            <w:noProof w:val="0"/>
            <w:color w:val="auto"/>
            <w:sz w:val="24"/>
            <w:szCs w:val="24"/>
            <w:u w:val="none"/>
            <w:lang w:val="en-GB"/>
          </w:rPr>
          <w:t>https://www.4hoteliers.com/features/article/1572</w:t>
        </w:r>
      </w:hyperlink>
      <w:r w:rsidRPr="7704238B" w:rsidR="7704238B">
        <w:rPr>
          <w:rFonts w:ascii="Arial" w:hAnsi="Arial" w:eastAsia="Arial" w:cs="Arial"/>
          <w:b w:val="0"/>
          <w:bCs w:val="0"/>
          <w:i w:val="1"/>
          <w:iCs w:val="1"/>
          <w:caps w:val="0"/>
          <w:smallCaps w:val="0"/>
          <w:noProof w:val="0"/>
          <w:color w:val="auto"/>
          <w:sz w:val="24"/>
          <w:szCs w:val="24"/>
          <w:u w:val="none"/>
          <w:lang w:val="en-GB"/>
        </w:rPr>
        <w:t xml:space="preserve"> </w:t>
      </w:r>
      <w:r w:rsidRPr="7704238B" w:rsidR="7704238B">
        <w:rPr>
          <w:rStyle w:val="normaltextrun"/>
          <w:rFonts w:ascii="Arial" w:hAnsi="Arial" w:eastAsia="Arial" w:cs="Arial"/>
          <w:b w:val="0"/>
          <w:bCs w:val="0"/>
          <w:i w:val="0"/>
          <w:iCs w:val="0"/>
          <w:caps w:val="0"/>
          <w:smallCaps w:val="0"/>
          <w:noProof w:val="0"/>
          <w:color w:val="auto"/>
          <w:sz w:val="24"/>
          <w:szCs w:val="24"/>
          <w:u w:val="none"/>
          <w:lang w:val="en-GB"/>
        </w:rPr>
        <w:t>(Accessed: 15</w:t>
      </w:r>
      <w:r w:rsidRPr="7704238B" w:rsidR="7704238B">
        <w:rPr>
          <w:rStyle w:val="normaltextrun"/>
          <w:rFonts w:ascii="Arial" w:hAnsi="Arial" w:eastAsia="Arial" w:cs="Arial"/>
          <w:b w:val="0"/>
          <w:bCs w:val="0"/>
          <w:i w:val="0"/>
          <w:iCs w:val="0"/>
          <w:caps w:val="0"/>
          <w:smallCaps w:val="0"/>
          <w:noProof w:val="0"/>
          <w:color w:val="auto"/>
          <w:sz w:val="24"/>
          <w:szCs w:val="24"/>
          <w:u w:val="none"/>
          <w:vertAlign w:val="superscript"/>
          <w:lang w:val="en-GB"/>
        </w:rPr>
        <w:t>th</w:t>
      </w:r>
      <w:r w:rsidRPr="7704238B" w:rsidR="7704238B">
        <w:rPr>
          <w:rStyle w:val="normaltextrun"/>
          <w:rFonts w:ascii="Arial" w:hAnsi="Arial" w:eastAsia="Arial" w:cs="Arial"/>
          <w:b w:val="0"/>
          <w:bCs w:val="0"/>
          <w:i w:val="0"/>
          <w:iCs w:val="0"/>
          <w:caps w:val="0"/>
          <w:smallCaps w:val="0"/>
          <w:noProof w:val="0"/>
          <w:color w:val="auto"/>
          <w:sz w:val="24"/>
          <w:szCs w:val="24"/>
          <w:u w:val="none"/>
          <w:lang w:val="en-GB"/>
        </w:rPr>
        <w:t xml:space="preserve"> March 2022). </w:t>
      </w:r>
    </w:p>
    <w:p w:rsidR="7704238B" w:rsidP="7704238B" w:rsidRDefault="7704238B" w14:paraId="281B3DFE" w14:textId="44DC0951">
      <w:pPr>
        <w:pStyle w:val="Normal"/>
        <w:spacing w:after="160" w:line="259" w:lineRule="auto"/>
        <w:ind w:left="360"/>
        <w:rPr>
          <w:rFonts w:ascii="Calibri Light" w:hAnsi="Calibri Light" w:eastAsia="Calibri Light" w:cs="Calibri Light"/>
          <w:b w:val="0"/>
          <w:bCs w:val="0"/>
          <w:i w:val="0"/>
          <w:iCs w:val="0"/>
          <w:caps w:val="0"/>
          <w:smallCaps w:val="0"/>
          <w:noProof w:val="0"/>
          <w:color w:val="000000" w:themeColor="text1" w:themeTint="FF" w:themeShade="FF"/>
          <w:sz w:val="32"/>
          <w:szCs w:val="32"/>
          <w:lang w:val="en-GB"/>
        </w:rPr>
      </w:pPr>
    </w:p>
    <w:p w:rsidR="7704238B" w:rsidP="7704238B" w:rsidRDefault="7704238B" w14:paraId="5DD907A5" w14:textId="73E54680">
      <w:pPr>
        <w:pStyle w:val="Heading1"/>
        <w:spacing w:before="240" w:after="1080" w:line="259" w:lineRule="auto"/>
        <w:rPr>
          <w:rFonts w:ascii="Arial" w:hAnsi="Arial" w:eastAsia="Arial" w:cs="Arial"/>
          <w:b w:val="0"/>
          <w:bCs w:val="0"/>
          <w:i w:val="0"/>
          <w:iCs w:val="0"/>
          <w:caps w:val="0"/>
          <w:smallCaps w:val="0"/>
          <w:noProof w:val="0"/>
          <w:color w:val="auto"/>
          <w:sz w:val="24"/>
          <w:szCs w:val="24"/>
          <w:u w:val="none"/>
          <w:lang w:val="en-GB"/>
        </w:rPr>
      </w:pPr>
      <w:r w:rsidRPr="7704238B" w:rsidR="7704238B">
        <w:rPr>
          <w:rFonts w:ascii="Arial" w:hAnsi="Arial" w:eastAsia="Arial" w:cs="Arial"/>
          <w:b w:val="0"/>
          <w:bCs w:val="0"/>
          <w:i w:val="0"/>
          <w:iCs w:val="0"/>
          <w:caps w:val="0"/>
          <w:smallCaps w:val="0"/>
          <w:noProof w:val="0"/>
          <w:color w:val="auto"/>
          <w:sz w:val="24"/>
          <w:szCs w:val="24"/>
          <w:u w:val="none"/>
          <w:lang w:val="en-GB"/>
        </w:rPr>
        <w:t xml:space="preserve">Anaplan, (n.d. a) </w:t>
      </w:r>
      <w:r w:rsidRPr="7704238B" w:rsidR="7704238B">
        <w:rPr>
          <w:rFonts w:ascii="Arial" w:hAnsi="Arial" w:eastAsia="Arial" w:cs="Arial"/>
          <w:b w:val="0"/>
          <w:bCs w:val="0"/>
          <w:i w:val="1"/>
          <w:iCs w:val="1"/>
          <w:caps w:val="0"/>
          <w:smallCaps w:val="0"/>
          <w:noProof w:val="0"/>
          <w:color w:val="auto"/>
          <w:sz w:val="24"/>
          <w:szCs w:val="24"/>
          <w:u w:val="none"/>
          <w:lang w:val="en-GB"/>
        </w:rPr>
        <w:t xml:space="preserve">The ultimate guide to zero-based budgeting (ZBB). </w:t>
      </w:r>
      <w:r w:rsidRPr="7704238B" w:rsidR="7704238B">
        <w:rPr>
          <w:rStyle w:val="normaltextrun"/>
          <w:rFonts w:ascii="Arial" w:hAnsi="Arial" w:eastAsia="Arial" w:cs="Arial"/>
          <w:b w:val="0"/>
          <w:bCs w:val="0"/>
          <w:i w:val="0"/>
          <w:iCs w:val="0"/>
          <w:caps w:val="0"/>
          <w:smallCaps w:val="0"/>
          <w:noProof w:val="0"/>
          <w:color w:val="auto"/>
          <w:sz w:val="24"/>
          <w:szCs w:val="24"/>
          <w:u w:val="none"/>
          <w:lang w:val="en-GB"/>
        </w:rPr>
        <w:t xml:space="preserve">Available at: </w:t>
      </w:r>
      <w:hyperlink r:id="Rd8e8987256b74813">
        <w:r w:rsidRPr="7704238B" w:rsidR="7704238B">
          <w:rPr>
            <w:rStyle w:val="Hyperlink"/>
            <w:rFonts w:ascii="Arial" w:hAnsi="Arial" w:eastAsia="Arial" w:cs="Arial"/>
            <w:b w:val="0"/>
            <w:bCs w:val="0"/>
            <w:i w:val="0"/>
            <w:iCs w:val="0"/>
            <w:caps w:val="0"/>
            <w:smallCaps w:val="0"/>
            <w:noProof w:val="0"/>
            <w:color w:val="auto"/>
            <w:sz w:val="24"/>
            <w:szCs w:val="24"/>
            <w:u w:val="none"/>
            <w:lang w:val="en-GB"/>
          </w:rPr>
          <w:t>https://www.anaplan.com/blog/zbb-zero-based-budgeting-guide/</w:t>
        </w:r>
      </w:hyperlink>
      <w:r w:rsidRPr="7704238B" w:rsidR="7704238B">
        <w:rPr>
          <w:rStyle w:val="normaltextrun"/>
          <w:rFonts w:ascii="Arial" w:hAnsi="Arial" w:eastAsia="Arial" w:cs="Arial"/>
          <w:b w:val="0"/>
          <w:bCs w:val="0"/>
          <w:i w:val="0"/>
          <w:iCs w:val="0"/>
          <w:caps w:val="0"/>
          <w:smallCaps w:val="0"/>
          <w:noProof w:val="0"/>
          <w:color w:val="auto"/>
          <w:sz w:val="24"/>
          <w:szCs w:val="24"/>
          <w:u w:val="none"/>
          <w:lang w:val="en-GB"/>
        </w:rPr>
        <w:t xml:space="preserve"> (Accessed: 11</w:t>
      </w:r>
      <w:r w:rsidRPr="7704238B" w:rsidR="7704238B">
        <w:rPr>
          <w:rStyle w:val="normaltextrun"/>
          <w:rFonts w:ascii="Arial" w:hAnsi="Arial" w:eastAsia="Arial" w:cs="Arial"/>
          <w:b w:val="0"/>
          <w:bCs w:val="0"/>
          <w:i w:val="0"/>
          <w:iCs w:val="0"/>
          <w:caps w:val="0"/>
          <w:smallCaps w:val="0"/>
          <w:noProof w:val="0"/>
          <w:color w:val="auto"/>
          <w:sz w:val="24"/>
          <w:szCs w:val="24"/>
          <w:u w:val="none"/>
          <w:vertAlign w:val="superscript"/>
          <w:lang w:val="en-GB"/>
        </w:rPr>
        <w:t>th</w:t>
      </w:r>
      <w:r w:rsidRPr="7704238B" w:rsidR="7704238B">
        <w:rPr>
          <w:rStyle w:val="normaltextrun"/>
          <w:rFonts w:ascii="Arial" w:hAnsi="Arial" w:eastAsia="Arial" w:cs="Arial"/>
          <w:b w:val="0"/>
          <w:bCs w:val="0"/>
          <w:i w:val="0"/>
          <w:iCs w:val="0"/>
          <w:caps w:val="0"/>
          <w:smallCaps w:val="0"/>
          <w:noProof w:val="0"/>
          <w:color w:val="auto"/>
          <w:sz w:val="24"/>
          <w:szCs w:val="24"/>
          <w:u w:val="none"/>
          <w:lang w:val="en-GB"/>
        </w:rPr>
        <w:t xml:space="preserve"> March 2022).</w:t>
      </w:r>
    </w:p>
    <w:p w:rsidR="7704238B" w:rsidP="7704238B" w:rsidRDefault="7704238B" w14:paraId="0D9872B5" w14:textId="25D96AC1">
      <w:pPr>
        <w:pStyle w:val="Heading1"/>
        <w:spacing w:before="240" w:after="0" w:line="314" w:lineRule="atLeast"/>
        <w:jc w:val="both"/>
        <w:rPr>
          <w:rStyle w:val="normaltextrun"/>
          <w:rFonts w:ascii="Arial" w:hAnsi="Arial" w:eastAsia="Arial" w:cs="Arial"/>
          <w:b w:val="0"/>
          <w:bCs w:val="0"/>
          <w:i w:val="0"/>
          <w:iCs w:val="0"/>
          <w:caps w:val="0"/>
          <w:smallCaps w:val="0"/>
          <w:noProof w:val="0"/>
          <w:color w:val="auto"/>
          <w:sz w:val="24"/>
          <w:szCs w:val="24"/>
          <w:u w:val="none"/>
          <w:lang w:val="en-GB"/>
        </w:rPr>
      </w:pPr>
      <w:r w:rsidRPr="7704238B" w:rsidR="7704238B">
        <w:rPr>
          <w:rFonts w:ascii="Arial" w:hAnsi="Arial" w:eastAsia="Arial" w:cs="Arial"/>
          <w:b w:val="0"/>
          <w:bCs w:val="0"/>
          <w:i w:val="0"/>
          <w:iCs w:val="0"/>
          <w:caps w:val="0"/>
          <w:smallCaps w:val="0"/>
          <w:noProof w:val="0"/>
          <w:color w:val="auto"/>
          <w:sz w:val="24"/>
          <w:szCs w:val="24"/>
          <w:u w:val="none"/>
          <w:lang w:val="en-GB"/>
        </w:rPr>
        <w:t xml:space="preserve">Anaplan, (n.d. b) </w:t>
      </w:r>
      <w:r w:rsidRPr="7704238B" w:rsidR="7704238B">
        <w:rPr>
          <w:rFonts w:ascii="Arial" w:hAnsi="Arial" w:eastAsia="Arial" w:cs="Arial"/>
          <w:b w:val="0"/>
          <w:bCs w:val="0"/>
          <w:i w:val="1"/>
          <w:iCs w:val="1"/>
          <w:caps w:val="0"/>
          <w:smallCaps w:val="0"/>
          <w:noProof w:val="0"/>
          <w:color w:val="auto"/>
          <w:sz w:val="24"/>
          <w:szCs w:val="24"/>
          <w:u w:val="none"/>
          <w:lang w:val="en-GB"/>
        </w:rPr>
        <w:t xml:space="preserve">The ultimate guide to zero-based budgeting (ZBB). </w:t>
      </w:r>
      <w:r w:rsidRPr="7704238B" w:rsidR="7704238B">
        <w:rPr>
          <w:rStyle w:val="normaltextrun"/>
          <w:rFonts w:ascii="Arial" w:hAnsi="Arial" w:eastAsia="Arial" w:cs="Arial"/>
          <w:b w:val="0"/>
          <w:bCs w:val="0"/>
          <w:i w:val="0"/>
          <w:iCs w:val="0"/>
          <w:caps w:val="0"/>
          <w:smallCaps w:val="0"/>
          <w:noProof w:val="0"/>
          <w:color w:val="auto"/>
          <w:sz w:val="24"/>
          <w:szCs w:val="24"/>
          <w:u w:val="none"/>
          <w:lang w:val="en-GB"/>
        </w:rPr>
        <w:t xml:space="preserve">Available at: </w:t>
      </w:r>
      <w:hyperlink r:id="R773c011e959d4543">
        <w:r w:rsidRPr="7704238B" w:rsidR="7704238B">
          <w:rPr>
            <w:rStyle w:val="Hyperlink"/>
            <w:rFonts w:ascii="Arial" w:hAnsi="Arial" w:eastAsia="Arial" w:cs="Arial"/>
            <w:b w:val="0"/>
            <w:bCs w:val="0"/>
            <w:i w:val="0"/>
            <w:iCs w:val="0"/>
            <w:caps w:val="0"/>
            <w:smallCaps w:val="0"/>
            <w:noProof w:val="0"/>
            <w:color w:val="auto"/>
            <w:sz w:val="24"/>
            <w:szCs w:val="24"/>
            <w:u w:val="none"/>
            <w:lang w:val="en-GB"/>
          </w:rPr>
          <w:t>https://www.anaplan.com/blog/zbb-zero-based-budgeting-guide/</w:t>
        </w:r>
      </w:hyperlink>
      <w:r w:rsidRPr="7704238B" w:rsidR="7704238B">
        <w:rPr>
          <w:rStyle w:val="normaltextrun"/>
          <w:rFonts w:ascii="Arial" w:hAnsi="Arial" w:eastAsia="Arial" w:cs="Arial"/>
          <w:b w:val="0"/>
          <w:bCs w:val="0"/>
          <w:i w:val="0"/>
          <w:iCs w:val="0"/>
          <w:caps w:val="0"/>
          <w:smallCaps w:val="0"/>
          <w:noProof w:val="0"/>
          <w:color w:val="auto"/>
          <w:sz w:val="24"/>
          <w:szCs w:val="24"/>
          <w:u w:val="none"/>
          <w:lang w:val="en-GB"/>
        </w:rPr>
        <w:t xml:space="preserve"> (Accessed: 17</w:t>
      </w:r>
      <w:r w:rsidRPr="7704238B" w:rsidR="7704238B">
        <w:rPr>
          <w:rStyle w:val="normaltextrun"/>
          <w:rFonts w:ascii="Arial" w:hAnsi="Arial" w:eastAsia="Arial" w:cs="Arial"/>
          <w:b w:val="0"/>
          <w:bCs w:val="0"/>
          <w:i w:val="0"/>
          <w:iCs w:val="0"/>
          <w:caps w:val="0"/>
          <w:smallCaps w:val="0"/>
          <w:noProof w:val="0"/>
          <w:color w:val="auto"/>
          <w:sz w:val="24"/>
          <w:szCs w:val="24"/>
          <w:u w:val="none"/>
          <w:vertAlign w:val="superscript"/>
          <w:lang w:val="en-GB"/>
        </w:rPr>
        <w:t>th</w:t>
      </w:r>
      <w:r w:rsidRPr="7704238B" w:rsidR="7704238B">
        <w:rPr>
          <w:rStyle w:val="normaltextrun"/>
          <w:rFonts w:ascii="Arial" w:hAnsi="Arial" w:eastAsia="Arial" w:cs="Arial"/>
          <w:b w:val="0"/>
          <w:bCs w:val="0"/>
          <w:i w:val="0"/>
          <w:iCs w:val="0"/>
          <w:caps w:val="0"/>
          <w:smallCaps w:val="0"/>
          <w:noProof w:val="0"/>
          <w:color w:val="auto"/>
          <w:sz w:val="24"/>
          <w:szCs w:val="24"/>
          <w:u w:val="none"/>
          <w:lang w:val="en-GB"/>
        </w:rPr>
        <w:t xml:space="preserve"> March 2022).</w:t>
      </w:r>
    </w:p>
    <w:p w:rsidR="7704238B" w:rsidP="7704238B" w:rsidRDefault="7704238B" w14:paraId="2C00A403" w14:textId="33A15F91">
      <w:pPr>
        <w:pStyle w:val="Heading1"/>
        <w:spacing w:before="240" w:after="0" w:line="314" w:lineRule="atLeast"/>
        <w:jc w:val="both"/>
        <w:rPr>
          <w:rFonts w:ascii="Arial" w:hAnsi="Arial" w:eastAsia="Arial" w:cs="Arial"/>
          <w:b w:val="0"/>
          <w:bCs w:val="0"/>
          <w:i w:val="0"/>
          <w:iCs w:val="0"/>
          <w:caps w:val="0"/>
          <w:smallCaps w:val="0"/>
          <w:noProof w:val="0"/>
          <w:color w:val="auto"/>
          <w:sz w:val="24"/>
          <w:szCs w:val="24"/>
          <w:u w:val="none"/>
          <w:lang w:val="en-GB"/>
        </w:rPr>
      </w:pPr>
      <w:r w:rsidRPr="7704238B" w:rsidR="7704238B">
        <w:rPr>
          <w:rStyle w:val="normaltextrun"/>
          <w:rFonts w:ascii="Arial" w:hAnsi="Arial" w:eastAsia="Arial" w:cs="Arial"/>
          <w:b w:val="0"/>
          <w:bCs w:val="0"/>
          <w:i w:val="0"/>
          <w:iCs w:val="0"/>
          <w:caps w:val="0"/>
          <w:smallCaps w:val="0"/>
          <w:noProof w:val="0"/>
          <w:color w:val="auto"/>
          <w:sz w:val="24"/>
          <w:szCs w:val="24"/>
          <w:u w:val="none"/>
          <w:lang w:val="en-GB"/>
        </w:rPr>
        <w:t> </w:t>
      </w:r>
      <w:proofErr w:type="spellStart"/>
      <w:r w:rsidRPr="7704238B" w:rsidR="7704238B">
        <w:rPr>
          <w:rFonts w:ascii="Arial" w:hAnsi="Arial" w:eastAsia="Arial" w:cs="Arial"/>
          <w:b w:val="0"/>
          <w:bCs w:val="0"/>
          <w:i w:val="0"/>
          <w:iCs w:val="0"/>
          <w:caps w:val="0"/>
          <w:smallCaps w:val="0"/>
          <w:noProof w:val="0"/>
          <w:color w:val="auto"/>
          <w:sz w:val="24"/>
          <w:szCs w:val="24"/>
          <w:u w:val="none"/>
          <w:lang w:val="en-GB"/>
        </w:rPr>
        <w:t>Cfa</w:t>
      </w:r>
      <w:proofErr w:type="spellEnd"/>
      <w:r w:rsidRPr="7704238B" w:rsidR="7704238B">
        <w:rPr>
          <w:rFonts w:ascii="Arial" w:hAnsi="Arial" w:eastAsia="Arial" w:cs="Arial"/>
          <w:b w:val="0"/>
          <w:bCs w:val="0"/>
          <w:i w:val="0"/>
          <w:iCs w:val="0"/>
          <w:caps w:val="0"/>
          <w:smallCaps w:val="0"/>
          <w:noProof w:val="0"/>
          <w:color w:val="auto"/>
          <w:sz w:val="24"/>
          <w:szCs w:val="24"/>
          <w:u w:val="none"/>
          <w:lang w:val="en-GB"/>
        </w:rPr>
        <w:t xml:space="preserve"> journal, (2022) Available at</w:t>
      </w:r>
      <w:r w:rsidRPr="7704238B" w:rsidR="7704238B">
        <w:rPr>
          <w:rStyle w:val="normaltextrun"/>
          <w:rFonts w:ascii="Arial" w:hAnsi="Arial" w:eastAsia="Arial" w:cs="Arial"/>
          <w:b w:val="0"/>
          <w:bCs w:val="0"/>
          <w:i w:val="1"/>
          <w:iCs w:val="1"/>
          <w:caps w:val="0"/>
          <w:smallCaps w:val="0"/>
          <w:noProof w:val="0"/>
          <w:color w:val="auto"/>
          <w:sz w:val="24"/>
          <w:szCs w:val="24"/>
          <w:u w:val="none"/>
          <w:lang w:val="en-GB"/>
        </w:rPr>
        <w:t xml:space="preserve">:  Traditional budgeting overview advantages and disadvantages. </w:t>
      </w:r>
      <w:r w:rsidRPr="7704238B" w:rsidR="7704238B">
        <w:rPr>
          <w:rStyle w:val="normaltextrun"/>
          <w:rFonts w:ascii="Arial" w:hAnsi="Arial" w:eastAsia="Arial" w:cs="Arial"/>
          <w:b w:val="0"/>
          <w:bCs w:val="0"/>
          <w:i w:val="0"/>
          <w:iCs w:val="0"/>
          <w:caps w:val="0"/>
          <w:smallCaps w:val="0"/>
          <w:noProof w:val="0"/>
          <w:color w:val="auto"/>
          <w:sz w:val="24"/>
          <w:szCs w:val="24"/>
          <w:u w:val="none"/>
          <w:lang w:val="en-GB"/>
        </w:rPr>
        <w:t xml:space="preserve">Available at: </w:t>
      </w:r>
      <w:r w:rsidRPr="7704238B" w:rsidR="7704238B">
        <w:rPr>
          <w:rFonts w:ascii="Arial" w:hAnsi="Arial" w:eastAsia="Arial" w:cs="Arial"/>
          <w:b w:val="0"/>
          <w:bCs w:val="0"/>
          <w:i w:val="1"/>
          <w:iCs w:val="1"/>
          <w:caps w:val="0"/>
          <w:smallCaps w:val="0"/>
          <w:noProof w:val="0"/>
          <w:color w:val="auto"/>
          <w:sz w:val="24"/>
          <w:szCs w:val="24"/>
          <w:u w:val="none"/>
          <w:lang w:val="en-GB"/>
        </w:rPr>
        <w:t xml:space="preserve"> </w:t>
      </w:r>
      <w:hyperlink w:anchor=":~:text=Disadvantages%20of%20Traditional%20Budgets%201%20Can%20be%20inflexible,over%20the%20budget%20...%203%20Carry%20on%20errors" r:id="R15a8c7d6c81246c4">
        <w:r w:rsidRPr="7704238B" w:rsidR="7704238B">
          <w:rPr>
            <w:rStyle w:val="Hyperlink"/>
            <w:rFonts w:ascii="Arial" w:hAnsi="Arial" w:eastAsia="Arial" w:cs="Arial"/>
            <w:b w:val="0"/>
            <w:bCs w:val="0"/>
            <w:i w:val="0"/>
            <w:iCs w:val="0"/>
            <w:caps w:val="0"/>
            <w:smallCaps w:val="0"/>
            <w:noProof w:val="0"/>
            <w:color w:val="auto"/>
            <w:sz w:val="24"/>
            <w:szCs w:val="24"/>
            <w:u w:val="none"/>
            <w:lang w:val="en-GB"/>
          </w:rPr>
          <w:t>https://www.cfajournal.org/traditional-budgeting/#:~:text=Disadvantages%20of%20Traditional%20Budgets%201%20Can%20be%20inflexible,over%20the%20budget%20...%203%20Carry%20on%20errors</w:t>
        </w:r>
      </w:hyperlink>
    </w:p>
    <w:p w:rsidR="7704238B" w:rsidP="7704238B" w:rsidRDefault="7704238B" w14:paraId="7719B0AC" w14:textId="647E60CA">
      <w:pPr>
        <w:spacing w:after="160" w:line="259" w:lineRule="auto"/>
        <w:jc w:val="both"/>
        <w:rPr>
          <w:rFonts w:ascii="Arial" w:hAnsi="Arial" w:eastAsia="Arial" w:cs="Arial"/>
          <w:b w:val="0"/>
          <w:bCs w:val="0"/>
          <w:i w:val="0"/>
          <w:iCs w:val="0"/>
          <w:caps w:val="0"/>
          <w:smallCaps w:val="0"/>
          <w:noProof w:val="0"/>
          <w:color w:val="auto"/>
          <w:sz w:val="24"/>
          <w:szCs w:val="24"/>
          <w:u w:val="none"/>
          <w:lang w:val="en-GB"/>
        </w:rPr>
      </w:pPr>
      <w:r w:rsidRPr="7704238B" w:rsidR="7704238B">
        <w:rPr>
          <w:rStyle w:val="normaltextrun"/>
          <w:rFonts w:ascii="Arial" w:hAnsi="Arial" w:eastAsia="Arial" w:cs="Arial"/>
          <w:b w:val="0"/>
          <w:bCs w:val="0"/>
          <w:i w:val="0"/>
          <w:iCs w:val="0"/>
          <w:caps w:val="0"/>
          <w:smallCaps w:val="0"/>
          <w:noProof w:val="0"/>
          <w:color w:val="auto"/>
          <w:sz w:val="24"/>
          <w:szCs w:val="24"/>
          <w:u w:val="none"/>
          <w:lang w:val="en-GB"/>
        </w:rPr>
        <w:t>(Accessed: 13</w:t>
      </w:r>
      <w:r w:rsidRPr="7704238B" w:rsidR="7704238B">
        <w:rPr>
          <w:rStyle w:val="normaltextrun"/>
          <w:rFonts w:ascii="Arial" w:hAnsi="Arial" w:eastAsia="Arial" w:cs="Arial"/>
          <w:b w:val="0"/>
          <w:bCs w:val="0"/>
          <w:i w:val="0"/>
          <w:iCs w:val="0"/>
          <w:caps w:val="0"/>
          <w:smallCaps w:val="0"/>
          <w:noProof w:val="0"/>
          <w:color w:val="auto"/>
          <w:sz w:val="24"/>
          <w:szCs w:val="24"/>
          <w:u w:val="none"/>
          <w:vertAlign w:val="superscript"/>
          <w:lang w:val="en-GB"/>
        </w:rPr>
        <w:t>th</w:t>
      </w:r>
      <w:r w:rsidRPr="7704238B" w:rsidR="7704238B">
        <w:rPr>
          <w:rStyle w:val="normaltextrun"/>
          <w:rFonts w:ascii="Arial" w:hAnsi="Arial" w:eastAsia="Arial" w:cs="Arial"/>
          <w:b w:val="0"/>
          <w:bCs w:val="0"/>
          <w:i w:val="0"/>
          <w:iCs w:val="0"/>
          <w:caps w:val="0"/>
          <w:smallCaps w:val="0"/>
          <w:noProof w:val="0"/>
          <w:color w:val="auto"/>
          <w:sz w:val="24"/>
          <w:szCs w:val="24"/>
          <w:u w:val="none"/>
          <w:lang w:val="en-GB"/>
        </w:rPr>
        <w:t xml:space="preserve"> March 2022). </w:t>
      </w:r>
    </w:p>
    <w:p w:rsidR="7704238B" w:rsidP="7704238B" w:rsidRDefault="7704238B" w14:paraId="5791717B" w14:textId="72B179AD">
      <w:pPr>
        <w:spacing w:after="160" w:line="259" w:lineRule="auto"/>
        <w:jc w:val="both"/>
        <w:rPr>
          <w:rFonts w:ascii="Arial" w:hAnsi="Arial" w:eastAsia="Arial" w:cs="Arial"/>
          <w:b w:val="0"/>
          <w:bCs w:val="0"/>
          <w:i w:val="0"/>
          <w:iCs w:val="0"/>
          <w:caps w:val="0"/>
          <w:smallCaps w:val="0"/>
          <w:noProof w:val="0"/>
          <w:color w:val="auto"/>
          <w:sz w:val="24"/>
          <w:szCs w:val="24"/>
          <w:u w:val="none"/>
          <w:lang w:val="en-GB"/>
        </w:rPr>
      </w:pPr>
      <w:r w:rsidRPr="7704238B" w:rsidR="7704238B">
        <w:rPr>
          <w:rFonts w:ascii="Arial" w:hAnsi="Arial" w:eastAsia="Arial" w:cs="Arial"/>
          <w:b w:val="0"/>
          <w:bCs w:val="0"/>
          <w:i w:val="0"/>
          <w:iCs w:val="0"/>
          <w:caps w:val="0"/>
          <w:smallCaps w:val="0"/>
          <w:noProof w:val="0"/>
          <w:color w:val="auto"/>
          <w:sz w:val="24"/>
          <w:szCs w:val="24"/>
          <w:u w:val="none"/>
          <w:lang w:val="en-GB"/>
        </w:rPr>
        <w:t xml:space="preserve">Chan, D. (2011) </w:t>
      </w:r>
      <w:r w:rsidRPr="7704238B" w:rsidR="7704238B">
        <w:rPr>
          <w:rFonts w:ascii="Arial" w:hAnsi="Arial" w:eastAsia="Arial" w:cs="Arial"/>
          <w:b w:val="0"/>
          <w:bCs w:val="0"/>
          <w:i w:val="1"/>
          <w:iCs w:val="1"/>
          <w:caps w:val="0"/>
          <w:smallCaps w:val="0"/>
          <w:noProof w:val="0"/>
          <w:color w:val="auto"/>
          <w:sz w:val="24"/>
          <w:szCs w:val="24"/>
          <w:u w:val="none"/>
          <w:lang w:val="en-GB"/>
        </w:rPr>
        <w:t xml:space="preserve">Concert end implementation of </w:t>
      </w:r>
      <w:proofErr w:type="gramStart"/>
      <w:r w:rsidRPr="7704238B" w:rsidR="7704238B">
        <w:rPr>
          <w:rFonts w:ascii="Arial" w:hAnsi="Arial" w:eastAsia="Arial" w:cs="Arial"/>
          <w:b w:val="0"/>
          <w:bCs w:val="0"/>
          <w:i w:val="1"/>
          <w:iCs w:val="1"/>
          <w:caps w:val="0"/>
          <w:smallCaps w:val="0"/>
          <w:noProof w:val="0"/>
          <w:color w:val="auto"/>
          <w:sz w:val="24"/>
          <w:szCs w:val="24"/>
          <w:u w:val="none"/>
          <w:lang w:val="en-GB"/>
        </w:rPr>
        <w:t>zero base</w:t>
      </w:r>
      <w:proofErr w:type="gramEnd"/>
      <w:r w:rsidRPr="7704238B" w:rsidR="7704238B">
        <w:rPr>
          <w:rFonts w:ascii="Arial" w:hAnsi="Arial" w:eastAsia="Arial" w:cs="Arial"/>
          <w:b w:val="0"/>
          <w:bCs w:val="0"/>
          <w:i w:val="1"/>
          <w:iCs w:val="1"/>
          <w:caps w:val="0"/>
          <w:smallCaps w:val="0"/>
          <w:noProof w:val="0"/>
          <w:color w:val="auto"/>
          <w:sz w:val="24"/>
          <w:szCs w:val="24"/>
          <w:u w:val="none"/>
          <w:lang w:val="en-GB"/>
        </w:rPr>
        <w:t xml:space="preserve"> budgeting.</w:t>
      </w:r>
      <w:r w:rsidRPr="7704238B" w:rsidR="7704238B">
        <w:rPr>
          <w:rFonts w:ascii="Arial" w:hAnsi="Arial" w:eastAsia="Arial" w:cs="Arial"/>
          <w:b w:val="0"/>
          <w:bCs w:val="0"/>
          <w:i w:val="1"/>
          <w:iCs w:val="1"/>
          <w:caps w:val="0"/>
          <w:smallCaps w:val="0"/>
          <w:noProof w:val="0"/>
          <w:color w:val="auto"/>
          <w:sz w:val="24"/>
          <w:szCs w:val="24"/>
          <w:u w:val="none"/>
          <w:lang w:val="en-GB"/>
        </w:rPr>
        <w:t xml:space="preserve"> </w:t>
      </w:r>
      <w:r w:rsidRPr="7704238B" w:rsidR="7704238B">
        <w:rPr>
          <w:rStyle w:val="normaltextrun"/>
          <w:rFonts w:ascii="Arial" w:hAnsi="Arial" w:eastAsia="Arial" w:cs="Arial"/>
          <w:b w:val="0"/>
          <w:bCs w:val="0"/>
          <w:i w:val="0"/>
          <w:iCs w:val="0"/>
          <w:caps w:val="0"/>
          <w:smallCaps w:val="0"/>
          <w:noProof w:val="0"/>
          <w:color w:val="auto"/>
          <w:sz w:val="24"/>
          <w:szCs w:val="24"/>
          <w:u w:val="none"/>
          <w:lang w:val="en-GB"/>
        </w:rPr>
        <w:t xml:space="preserve">Available at: </w:t>
      </w:r>
      <w:hyperlink r:id="Rcc8de5cda2d6483e">
        <w:r w:rsidRPr="7704238B" w:rsidR="7704238B">
          <w:rPr>
            <w:rStyle w:val="Hyperlink"/>
            <w:rFonts w:ascii="Arial" w:hAnsi="Arial" w:eastAsia="Arial" w:cs="Arial"/>
            <w:b w:val="0"/>
            <w:bCs w:val="0"/>
            <w:i w:val="0"/>
            <w:iCs w:val="0"/>
            <w:caps w:val="0"/>
            <w:smallCaps w:val="0"/>
            <w:noProof w:val="0"/>
            <w:color w:val="auto"/>
            <w:sz w:val="24"/>
            <w:szCs w:val="24"/>
            <w:u w:val="none"/>
            <w:lang w:val="en-GB"/>
          </w:rPr>
          <w:t>https://dadangchan.wordpress.com/2011/03/22/hello-world/</w:t>
        </w:r>
      </w:hyperlink>
      <w:r w:rsidRPr="7704238B" w:rsidR="7704238B">
        <w:rPr>
          <w:rStyle w:val="normaltextrun"/>
          <w:rFonts w:ascii="Arial" w:hAnsi="Arial" w:eastAsia="Arial" w:cs="Arial"/>
          <w:b w:val="0"/>
          <w:bCs w:val="0"/>
          <w:i w:val="0"/>
          <w:iCs w:val="0"/>
          <w:caps w:val="0"/>
          <w:smallCaps w:val="0"/>
          <w:noProof w:val="0"/>
          <w:color w:val="auto"/>
          <w:sz w:val="24"/>
          <w:szCs w:val="24"/>
          <w:u w:val="none"/>
          <w:lang w:val="en-GB"/>
        </w:rPr>
        <w:t xml:space="preserve"> (Accessed: 16</w:t>
      </w:r>
      <w:r w:rsidRPr="7704238B" w:rsidR="7704238B">
        <w:rPr>
          <w:rStyle w:val="normaltextrun"/>
          <w:rFonts w:ascii="Arial" w:hAnsi="Arial" w:eastAsia="Arial" w:cs="Arial"/>
          <w:b w:val="0"/>
          <w:bCs w:val="0"/>
          <w:i w:val="0"/>
          <w:iCs w:val="0"/>
          <w:caps w:val="0"/>
          <w:smallCaps w:val="0"/>
          <w:noProof w:val="0"/>
          <w:color w:val="auto"/>
          <w:sz w:val="24"/>
          <w:szCs w:val="24"/>
          <w:u w:val="none"/>
          <w:vertAlign w:val="superscript"/>
          <w:lang w:val="en-GB"/>
        </w:rPr>
        <w:t>th</w:t>
      </w:r>
      <w:r w:rsidRPr="7704238B" w:rsidR="7704238B">
        <w:rPr>
          <w:rStyle w:val="normaltextrun"/>
          <w:rFonts w:ascii="Arial" w:hAnsi="Arial" w:eastAsia="Arial" w:cs="Arial"/>
          <w:b w:val="0"/>
          <w:bCs w:val="0"/>
          <w:i w:val="0"/>
          <w:iCs w:val="0"/>
          <w:caps w:val="0"/>
          <w:smallCaps w:val="0"/>
          <w:noProof w:val="0"/>
          <w:color w:val="auto"/>
          <w:sz w:val="24"/>
          <w:szCs w:val="24"/>
          <w:u w:val="none"/>
          <w:lang w:val="en-GB"/>
        </w:rPr>
        <w:t xml:space="preserve"> March 2022). </w:t>
      </w:r>
    </w:p>
    <w:p w:rsidR="7704238B" w:rsidP="7704238B" w:rsidRDefault="7704238B" w14:paraId="51AD1B07" w14:textId="1316572E">
      <w:pPr>
        <w:pStyle w:val="Normal"/>
        <w:jc w:val="both"/>
        <w:rPr>
          <w:rFonts w:ascii="Arial" w:hAnsi="Arial" w:eastAsia="Arial" w:cs="Arial"/>
          <w:noProof w:val="0"/>
          <w:lang w:val="en-GB"/>
        </w:rPr>
      </w:pPr>
    </w:p>
    <w:p w:rsidR="7704238B" w:rsidP="7704238B" w:rsidRDefault="7704238B" w14:paraId="506FA632" w14:textId="31DBF408">
      <w:pPr>
        <w:pStyle w:val="Normal"/>
        <w:jc w:val="both"/>
        <w:rPr>
          <w:rStyle w:val="normaltextrun"/>
          <w:rFonts w:ascii="Arial" w:hAnsi="Arial" w:eastAsia="Arial" w:cs="Arial"/>
          <w:b w:val="0"/>
          <w:bCs w:val="0"/>
          <w:i w:val="0"/>
          <w:iCs w:val="0"/>
          <w:caps w:val="0"/>
          <w:smallCaps w:val="0"/>
          <w:noProof w:val="0"/>
          <w:color w:val="auto"/>
          <w:sz w:val="22"/>
          <w:szCs w:val="22"/>
          <w:u w:val="none"/>
          <w:lang w:val="en-GB"/>
        </w:rPr>
      </w:pPr>
      <w:r w:rsidRPr="7704238B" w:rsidR="7704238B">
        <w:rPr>
          <w:rFonts w:ascii="Arial" w:hAnsi="Arial" w:eastAsia="Arial" w:cs="Arial"/>
          <w:b w:val="0"/>
          <w:bCs w:val="0"/>
          <w:i w:val="0"/>
          <w:iCs w:val="0"/>
          <w:caps w:val="0"/>
          <w:smallCaps w:val="0"/>
          <w:noProof w:val="0"/>
          <w:color w:val="auto"/>
          <w:sz w:val="24"/>
          <w:szCs w:val="24"/>
          <w:u w:val="none"/>
          <w:lang w:val="en-GB"/>
        </w:rPr>
        <w:t>Corporate finance institute, (</w:t>
      </w:r>
      <w:proofErr w:type="spellStart"/>
      <w:r w:rsidRPr="7704238B" w:rsidR="7704238B">
        <w:rPr>
          <w:rFonts w:ascii="Arial" w:hAnsi="Arial" w:eastAsia="Arial" w:cs="Arial"/>
          <w:b w:val="0"/>
          <w:bCs w:val="0"/>
          <w:i w:val="0"/>
          <w:iCs w:val="0"/>
          <w:caps w:val="0"/>
          <w:smallCaps w:val="0"/>
          <w:noProof w:val="0"/>
          <w:color w:val="auto"/>
          <w:sz w:val="24"/>
          <w:szCs w:val="24"/>
          <w:u w:val="none"/>
          <w:lang w:val="en-GB"/>
        </w:rPr>
        <w:t>n.d</w:t>
      </w:r>
      <w:proofErr w:type="spellEnd"/>
      <w:r w:rsidRPr="7704238B" w:rsidR="7704238B">
        <w:rPr>
          <w:rFonts w:ascii="Arial" w:hAnsi="Arial" w:eastAsia="Arial" w:cs="Arial"/>
          <w:b w:val="0"/>
          <w:bCs w:val="0"/>
          <w:i w:val="0"/>
          <w:iCs w:val="0"/>
          <w:caps w:val="0"/>
          <w:smallCaps w:val="0"/>
          <w:noProof w:val="0"/>
          <w:color w:val="auto"/>
          <w:sz w:val="24"/>
          <w:szCs w:val="24"/>
          <w:u w:val="none"/>
          <w:lang w:val="en-GB"/>
        </w:rPr>
        <w:t xml:space="preserve">) </w:t>
      </w:r>
      <w:r w:rsidRPr="7704238B" w:rsidR="7704238B">
        <w:rPr>
          <w:rFonts w:ascii="Arial" w:hAnsi="Arial" w:eastAsia="Arial" w:cs="Arial"/>
          <w:b w:val="0"/>
          <w:bCs w:val="0"/>
          <w:i w:val="1"/>
          <w:iCs w:val="1"/>
          <w:caps w:val="0"/>
          <w:smallCaps w:val="0"/>
          <w:noProof w:val="0"/>
          <w:color w:val="auto"/>
          <w:sz w:val="24"/>
          <w:szCs w:val="24"/>
          <w:u w:val="none"/>
          <w:lang w:val="en-GB"/>
        </w:rPr>
        <w:t xml:space="preserve">Zero based budgeting. </w:t>
      </w:r>
      <w:r w:rsidRPr="7704238B" w:rsidR="7704238B">
        <w:rPr>
          <w:rStyle w:val="normaltextrun"/>
          <w:rFonts w:ascii="Arial" w:hAnsi="Arial" w:eastAsia="Arial" w:cs="Arial"/>
          <w:b w:val="0"/>
          <w:bCs w:val="0"/>
          <w:i w:val="0"/>
          <w:iCs w:val="0"/>
          <w:caps w:val="0"/>
          <w:smallCaps w:val="0"/>
          <w:noProof w:val="0"/>
          <w:color w:val="auto"/>
          <w:sz w:val="22"/>
          <w:szCs w:val="22"/>
          <w:u w:val="none"/>
          <w:lang w:val="en-GB"/>
        </w:rPr>
        <w:t>Available at:</w:t>
      </w:r>
      <w:r w:rsidRPr="7704238B" w:rsidR="7704238B">
        <w:rPr>
          <w:rFonts w:ascii="Arial" w:hAnsi="Arial" w:eastAsia="Arial" w:cs="Arial"/>
          <w:b w:val="0"/>
          <w:bCs w:val="0"/>
          <w:i w:val="0"/>
          <w:iCs w:val="0"/>
          <w:caps w:val="0"/>
          <w:smallCaps w:val="0"/>
          <w:noProof w:val="0"/>
          <w:color w:val="auto"/>
          <w:sz w:val="22"/>
          <w:szCs w:val="22"/>
          <w:u w:val="none"/>
          <w:lang w:val="en-GB"/>
        </w:rPr>
        <w:t xml:space="preserve"> </w:t>
      </w:r>
      <w:hyperlink r:id="Re47e5d0e37bb4dfe">
        <w:r w:rsidRPr="7704238B" w:rsidR="7704238B">
          <w:rPr>
            <w:rStyle w:val="Hyperlink"/>
            <w:rFonts w:ascii="Arial" w:hAnsi="Arial" w:eastAsia="Arial" w:cs="Arial"/>
            <w:b w:val="0"/>
            <w:bCs w:val="0"/>
            <w:i w:val="0"/>
            <w:iCs w:val="0"/>
            <w:caps w:val="0"/>
            <w:smallCaps w:val="0"/>
            <w:noProof w:val="0"/>
            <w:color w:val="auto"/>
            <w:sz w:val="22"/>
            <w:szCs w:val="22"/>
            <w:u w:val="none"/>
            <w:lang w:val="en-GB"/>
          </w:rPr>
          <w:t>https://corporatefinanceinstitute.com/resources/knowledge/accounting/zero-based-budgeting/</w:t>
        </w:r>
      </w:hyperlink>
      <w:r w:rsidRPr="7704238B" w:rsidR="7704238B">
        <w:rPr>
          <w:rStyle w:val="normaltextrun"/>
          <w:rFonts w:ascii="Arial" w:hAnsi="Arial" w:eastAsia="Arial" w:cs="Arial"/>
          <w:b w:val="0"/>
          <w:bCs w:val="0"/>
          <w:i w:val="0"/>
          <w:iCs w:val="0"/>
          <w:caps w:val="0"/>
          <w:smallCaps w:val="0"/>
          <w:noProof w:val="0"/>
          <w:color w:val="auto"/>
          <w:sz w:val="22"/>
          <w:szCs w:val="22"/>
          <w:u w:val="none"/>
          <w:lang w:val="en-GB"/>
        </w:rPr>
        <w:t xml:space="preserve"> (Accessed: 10</w:t>
      </w:r>
      <w:r w:rsidRPr="7704238B" w:rsidR="7704238B">
        <w:rPr>
          <w:rStyle w:val="normaltextrun"/>
          <w:rFonts w:ascii="Arial" w:hAnsi="Arial" w:eastAsia="Arial" w:cs="Arial"/>
          <w:b w:val="0"/>
          <w:bCs w:val="0"/>
          <w:i w:val="0"/>
          <w:iCs w:val="0"/>
          <w:caps w:val="0"/>
          <w:smallCaps w:val="0"/>
          <w:noProof w:val="0"/>
          <w:color w:val="auto"/>
          <w:sz w:val="22"/>
          <w:szCs w:val="22"/>
          <w:u w:val="none"/>
          <w:vertAlign w:val="superscript"/>
          <w:lang w:val="en-GB"/>
        </w:rPr>
        <w:t>th</w:t>
      </w:r>
      <w:r w:rsidRPr="7704238B" w:rsidR="7704238B">
        <w:rPr>
          <w:rStyle w:val="normaltextrun"/>
          <w:rFonts w:ascii="Arial" w:hAnsi="Arial" w:eastAsia="Arial" w:cs="Arial"/>
          <w:b w:val="0"/>
          <w:bCs w:val="0"/>
          <w:i w:val="0"/>
          <w:iCs w:val="0"/>
          <w:caps w:val="0"/>
          <w:smallCaps w:val="0"/>
          <w:noProof w:val="0"/>
          <w:color w:val="auto"/>
          <w:sz w:val="22"/>
          <w:szCs w:val="22"/>
          <w:u w:val="none"/>
          <w:lang w:val="en-GB"/>
        </w:rPr>
        <w:t xml:space="preserve"> March 2022).</w:t>
      </w:r>
    </w:p>
    <w:p w:rsidR="7704238B" w:rsidP="7704238B" w:rsidRDefault="7704238B" w14:paraId="4BBD9B3B" w14:textId="435AE0BD">
      <w:pPr>
        <w:pStyle w:val="Heading1"/>
        <w:spacing w:before="240" w:after="300" w:line="259" w:lineRule="auto"/>
        <w:jc w:val="both"/>
        <w:rPr>
          <w:rFonts w:ascii="Arial" w:hAnsi="Arial" w:eastAsia="Arial" w:cs="Arial"/>
          <w:b w:val="0"/>
          <w:bCs w:val="0"/>
          <w:i w:val="0"/>
          <w:iCs w:val="0"/>
          <w:caps w:val="0"/>
          <w:smallCaps w:val="0"/>
          <w:noProof w:val="0"/>
          <w:color w:val="auto"/>
          <w:sz w:val="24"/>
          <w:szCs w:val="24"/>
          <w:u w:val="none"/>
          <w:lang w:val="en-GB"/>
        </w:rPr>
      </w:pPr>
      <w:r w:rsidRPr="7704238B" w:rsidR="7704238B">
        <w:rPr>
          <w:rFonts w:ascii="Arial" w:hAnsi="Arial" w:eastAsia="Arial" w:cs="Arial"/>
          <w:b w:val="0"/>
          <w:bCs w:val="0"/>
          <w:i w:val="0"/>
          <w:iCs w:val="0"/>
          <w:caps w:val="0"/>
          <w:smallCaps w:val="0"/>
          <w:noProof w:val="0"/>
          <w:color w:val="auto"/>
          <w:sz w:val="24"/>
          <w:szCs w:val="24"/>
          <w:u w:val="none"/>
          <w:lang w:val="en-GB"/>
        </w:rPr>
        <w:t xml:space="preserve">Fong, C.C.S., (2002) </w:t>
      </w:r>
      <w:r w:rsidRPr="7704238B" w:rsidR="7704238B">
        <w:rPr>
          <w:rFonts w:ascii="Arial" w:hAnsi="Arial" w:eastAsia="Arial" w:cs="Arial"/>
          <w:b w:val="0"/>
          <w:bCs w:val="0"/>
          <w:i w:val="1"/>
          <w:iCs w:val="1"/>
          <w:caps w:val="0"/>
          <w:smallCaps w:val="0"/>
          <w:noProof w:val="0"/>
          <w:color w:val="auto"/>
          <w:sz w:val="24"/>
          <w:szCs w:val="24"/>
          <w:u w:val="none"/>
          <w:lang w:val="en-GB"/>
        </w:rPr>
        <w:t xml:space="preserve">From traditional budget planning to zero-based budgeting.  </w:t>
      </w:r>
      <w:r w:rsidRPr="7704238B" w:rsidR="7704238B">
        <w:rPr>
          <w:rStyle w:val="normaltextrun"/>
          <w:rFonts w:ascii="Arial" w:hAnsi="Arial" w:eastAsia="Arial" w:cs="Arial"/>
          <w:b w:val="0"/>
          <w:bCs w:val="0"/>
          <w:i w:val="0"/>
          <w:iCs w:val="0"/>
          <w:caps w:val="0"/>
          <w:smallCaps w:val="0"/>
          <w:noProof w:val="0"/>
          <w:color w:val="auto"/>
          <w:sz w:val="24"/>
          <w:szCs w:val="24"/>
          <w:u w:val="none"/>
          <w:lang w:val="en-GB"/>
        </w:rPr>
        <w:t xml:space="preserve">Available at: </w:t>
      </w:r>
      <w:r w:rsidRPr="7704238B" w:rsidR="7704238B">
        <w:rPr>
          <w:rFonts w:ascii="Arial" w:hAnsi="Arial" w:eastAsia="Arial" w:cs="Arial"/>
          <w:b w:val="0"/>
          <w:bCs w:val="0"/>
          <w:i w:val="1"/>
          <w:iCs w:val="1"/>
          <w:caps w:val="0"/>
          <w:smallCaps w:val="0"/>
          <w:noProof w:val="0"/>
          <w:color w:val="auto"/>
          <w:sz w:val="24"/>
          <w:szCs w:val="24"/>
          <w:u w:val="none"/>
          <w:lang w:val="en-GB"/>
        </w:rPr>
        <w:t xml:space="preserve"> </w:t>
      </w:r>
      <w:hyperlink r:id="R79e7db5df1b34e7b">
        <w:r w:rsidRPr="7704238B" w:rsidR="7704238B">
          <w:rPr>
            <w:rStyle w:val="Hyperlink"/>
            <w:rFonts w:ascii="Arial" w:hAnsi="Arial" w:eastAsia="Arial" w:cs="Arial"/>
            <w:b w:val="0"/>
            <w:bCs w:val="0"/>
            <w:i w:val="0"/>
            <w:iCs w:val="0"/>
            <w:caps w:val="0"/>
            <w:smallCaps w:val="0"/>
            <w:noProof w:val="0"/>
            <w:color w:val="auto"/>
            <w:sz w:val="24"/>
            <w:szCs w:val="24"/>
            <w:u w:val="none"/>
            <w:lang w:val="en-GB"/>
          </w:rPr>
          <w:t>http://www.hkiaat.org/images/uploads/articles/PBE%20PII%20Steve%20Fong_apr12.pdf</w:t>
        </w:r>
      </w:hyperlink>
      <w:r w:rsidRPr="7704238B" w:rsidR="7704238B">
        <w:rPr>
          <w:rFonts w:ascii="Arial" w:hAnsi="Arial" w:eastAsia="Arial" w:cs="Arial"/>
          <w:b w:val="0"/>
          <w:bCs w:val="0"/>
          <w:i w:val="0"/>
          <w:iCs w:val="0"/>
          <w:caps w:val="0"/>
          <w:smallCaps w:val="0"/>
          <w:noProof w:val="0"/>
          <w:color w:val="auto"/>
          <w:sz w:val="24"/>
          <w:szCs w:val="24"/>
          <w:u w:val="none"/>
          <w:lang w:val="en-GB"/>
        </w:rPr>
        <w:t xml:space="preserve"> (Accessed: 14</w:t>
      </w:r>
      <w:r w:rsidRPr="7704238B" w:rsidR="7704238B">
        <w:rPr>
          <w:rStyle w:val="normaltextrun"/>
          <w:rFonts w:ascii="Arial" w:hAnsi="Arial" w:eastAsia="Arial" w:cs="Arial"/>
          <w:b w:val="0"/>
          <w:bCs w:val="0"/>
          <w:i w:val="0"/>
          <w:iCs w:val="0"/>
          <w:caps w:val="0"/>
          <w:smallCaps w:val="0"/>
          <w:noProof w:val="0"/>
          <w:color w:val="auto"/>
          <w:sz w:val="24"/>
          <w:szCs w:val="24"/>
          <w:u w:val="none"/>
          <w:vertAlign w:val="superscript"/>
          <w:lang w:val="en-GB"/>
        </w:rPr>
        <w:t>th</w:t>
      </w:r>
      <w:r w:rsidRPr="7704238B" w:rsidR="7704238B">
        <w:rPr>
          <w:rStyle w:val="normaltextrun"/>
          <w:rFonts w:ascii="Arial" w:hAnsi="Arial" w:eastAsia="Arial" w:cs="Arial"/>
          <w:b w:val="0"/>
          <w:bCs w:val="0"/>
          <w:i w:val="0"/>
          <w:iCs w:val="0"/>
          <w:caps w:val="0"/>
          <w:smallCaps w:val="0"/>
          <w:noProof w:val="0"/>
          <w:color w:val="auto"/>
          <w:sz w:val="24"/>
          <w:szCs w:val="24"/>
          <w:u w:val="none"/>
          <w:lang w:val="en-GB"/>
        </w:rPr>
        <w:t xml:space="preserve"> March 2022). </w:t>
      </w:r>
    </w:p>
    <w:p w:rsidR="7704238B" w:rsidP="7704238B" w:rsidRDefault="7704238B" w14:paraId="441B818B" w14:textId="68C2A132">
      <w:pPr>
        <w:pStyle w:val="Heading1"/>
        <w:spacing w:before="240" w:after="1080" w:line="259" w:lineRule="auto"/>
        <w:jc w:val="both"/>
        <w:rPr>
          <w:rStyle w:val="normaltextrun"/>
          <w:rFonts w:ascii="Arial" w:hAnsi="Arial" w:eastAsia="Arial" w:cs="Arial"/>
          <w:b w:val="0"/>
          <w:bCs w:val="0"/>
          <w:i w:val="0"/>
          <w:iCs w:val="0"/>
          <w:caps w:val="0"/>
          <w:smallCaps w:val="0"/>
          <w:noProof w:val="0"/>
          <w:color w:val="auto"/>
          <w:sz w:val="24"/>
          <w:szCs w:val="24"/>
          <w:u w:val="none"/>
          <w:lang w:val="en-GB"/>
        </w:rPr>
      </w:pPr>
      <w:r w:rsidRPr="7704238B" w:rsidR="7704238B">
        <w:rPr>
          <w:rFonts w:ascii="Arial" w:hAnsi="Arial" w:eastAsia="Arial" w:cs="Arial"/>
          <w:b w:val="0"/>
          <w:bCs w:val="0"/>
          <w:i w:val="0"/>
          <w:iCs w:val="0"/>
          <w:caps w:val="0"/>
          <w:smallCaps w:val="0"/>
          <w:noProof w:val="0"/>
          <w:color w:val="auto"/>
          <w:sz w:val="24"/>
          <w:szCs w:val="24"/>
          <w:u w:val="none"/>
          <w:lang w:val="en-GB"/>
        </w:rPr>
        <w:t xml:space="preserve">Hopkins, M. (2017) </w:t>
      </w:r>
      <w:r w:rsidRPr="7704238B" w:rsidR="7704238B">
        <w:rPr>
          <w:rFonts w:ascii="Arial" w:hAnsi="Arial" w:eastAsia="Arial" w:cs="Arial"/>
          <w:b w:val="0"/>
          <w:bCs w:val="0"/>
          <w:i w:val="1"/>
          <w:iCs w:val="1"/>
          <w:caps w:val="0"/>
          <w:smallCaps w:val="0"/>
          <w:noProof w:val="0"/>
          <w:color w:val="auto"/>
          <w:sz w:val="24"/>
          <w:szCs w:val="24"/>
          <w:u w:val="none"/>
          <w:lang w:val="en-GB"/>
        </w:rPr>
        <w:t>Zero-Based Budgeting: Zero or Hero.</w:t>
      </w:r>
      <w:r w:rsidRPr="7704238B" w:rsidR="7704238B">
        <w:rPr>
          <w:rFonts w:ascii="Arial" w:hAnsi="Arial" w:eastAsia="Arial" w:cs="Arial"/>
          <w:b w:val="0"/>
          <w:bCs w:val="0"/>
          <w:i w:val="1"/>
          <w:iCs w:val="1"/>
          <w:caps w:val="0"/>
          <w:smallCaps w:val="0"/>
          <w:noProof w:val="0"/>
          <w:color w:val="auto"/>
          <w:sz w:val="32"/>
          <w:szCs w:val="32"/>
          <w:u w:val="none"/>
          <w:lang w:val="en-GB"/>
        </w:rPr>
        <w:t xml:space="preserve"> </w:t>
      </w:r>
      <w:r w:rsidRPr="7704238B" w:rsidR="7704238B">
        <w:rPr>
          <w:rFonts w:ascii="Arial" w:hAnsi="Arial" w:eastAsia="Arial" w:cs="Arial"/>
          <w:b w:val="0"/>
          <w:bCs w:val="0"/>
          <w:i w:val="1"/>
          <w:iCs w:val="1"/>
          <w:caps w:val="0"/>
          <w:smallCaps w:val="0"/>
          <w:noProof w:val="0"/>
          <w:color w:val="auto"/>
          <w:sz w:val="24"/>
          <w:szCs w:val="24"/>
          <w:u w:val="none"/>
          <w:lang w:val="en-GB"/>
        </w:rPr>
        <w:t xml:space="preserve">  </w:t>
      </w:r>
      <w:r w:rsidRPr="7704238B" w:rsidR="7704238B">
        <w:rPr>
          <w:rStyle w:val="normaltextrun"/>
          <w:rFonts w:ascii="Arial" w:hAnsi="Arial" w:eastAsia="Arial" w:cs="Arial"/>
          <w:b w:val="0"/>
          <w:bCs w:val="0"/>
          <w:i w:val="0"/>
          <w:iCs w:val="0"/>
          <w:caps w:val="0"/>
          <w:smallCaps w:val="0"/>
          <w:noProof w:val="0"/>
          <w:color w:val="auto"/>
          <w:sz w:val="24"/>
          <w:szCs w:val="24"/>
          <w:u w:val="none"/>
          <w:lang w:val="en-GB"/>
        </w:rPr>
        <w:t xml:space="preserve">Available at: </w:t>
      </w:r>
      <w:hyperlink r:id="R20d05a78ee5d4785">
        <w:r w:rsidRPr="7704238B" w:rsidR="7704238B">
          <w:rPr>
            <w:rStyle w:val="Hyperlink"/>
            <w:rFonts w:ascii="Arial" w:hAnsi="Arial" w:eastAsia="Arial" w:cs="Arial"/>
            <w:b w:val="0"/>
            <w:bCs w:val="0"/>
            <w:i w:val="0"/>
            <w:iCs w:val="0"/>
            <w:caps w:val="0"/>
            <w:smallCaps w:val="0"/>
            <w:noProof w:val="0"/>
            <w:color w:val="auto"/>
            <w:sz w:val="24"/>
            <w:szCs w:val="24"/>
            <w:u w:val="none"/>
            <w:lang w:val="en-GB"/>
          </w:rPr>
          <w:t>https://www2.deloitte.com/content/dam/Deloitte/global/Documents/Process-and-Operations/gx-us-operations-cons-zero-based-budgeting.pdf</w:t>
        </w:r>
      </w:hyperlink>
      <w:r w:rsidRPr="7704238B" w:rsidR="7704238B">
        <w:rPr>
          <w:rStyle w:val="normaltextrun"/>
          <w:rFonts w:ascii="Arial" w:hAnsi="Arial" w:eastAsia="Arial" w:cs="Arial"/>
          <w:b w:val="0"/>
          <w:bCs w:val="0"/>
          <w:i w:val="0"/>
          <w:iCs w:val="0"/>
          <w:caps w:val="0"/>
          <w:smallCaps w:val="0"/>
          <w:noProof w:val="0"/>
          <w:color w:val="auto"/>
          <w:sz w:val="24"/>
          <w:szCs w:val="24"/>
          <w:u w:val="none"/>
          <w:lang w:val="en-GB"/>
        </w:rPr>
        <w:t xml:space="preserve"> (Accessed: 18</w:t>
      </w:r>
      <w:r w:rsidRPr="7704238B" w:rsidR="7704238B">
        <w:rPr>
          <w:rStyle w:val="normaltextrun"/>
          <w:rFonts w:ascii="Arial" w:hAnsi="Arial" w:eastAsia="Arial" w:cs="Arial"/>
          <w:b w:val="0"/>
          <w:bCs w:val="0"/>
          <w:i w:val="0"/>
          <w:iCs w:val="0"/>
          <w:caps w:val="0"/>
          <w:smallCaps w:val="0"/>
          <w:noProof w:val="0"/>
          <w:color w:val="auto"/>
          <w:sz w:val="24"/>
          <w:szCs w:val="24"/>
          <w:u w:val="none"/>
          <w:vertAlign w:val="superscript"/>
          <w:lang w:val="en-GB"/>
        </w:rPr>
        <w:t>th</w:t>
      </w:r>
      <w:r w:rsidRPr="7704238B" w:rsidR="7704238B">
        <w:rPr>
          <w:rStyle w:val="normaltextrun"/>
          <w:rFonts w:ascii="Arial" w:hAnsi="Arial" w:eastAsia="Arial" w:cs="Arial"/>
          <w:b w:val="0"/>
          <w:bCs w:val="0"/>
          <w:i w:val="0"/>
          <w:iCs w:val="0"/>
          <w:caps w:val="0"/>
          <w:smallCaps w:val="0"/>
          <w:noProof w:val="0"/>
          <w:color w:val="auto"/>
          <w:sz w:val="24"/>
          <w:szCs w:val="24"/>
          <w:u w:val="none"/>
          <w:lang w:val="en-GB"/>
        </w:rPr>
        <w:t xml:space="preserve"> March 2022). </w:t>
      </w:r>
    </w:p>
    <w:p w:rsidR="7704238B" w:rsidP="7704238B" w:rsidRDefault="7704238B" w14:paraId="19D14A79" w14:textId="3426C056">
      <w:pPr>
        <w:pStyle w:val="Heading1"/>
        <w:spacing w:before="240" w:after="1080" w:line="259" w:lineRule="auto"/>
        <w:jc w:val="both"/>
        <w:rPr>
          <w:rFonts w:ascii="Arial" w:hAnsi="Arial" w:eastAsia="Arial" w:cs="Arial"/>
          <w:b w:val="0"/>
          <w:bCs w:val="0"/>
          <w:i w:val="0"/>
          <w:iCs w:val="0"/>
          <w:caps w:val="0"/>
          <w:smallCaps w:val="0"/>
          <w:noProof w:val="0"/>
          <w:color w:val="auto"/>
          <w:sz w:val="24"/>
          <w:szCs w:val="24"/>
          <w:u w:val="none"/>
          <w:lang w:val="en-GB"/>
        </w:rPr>
      </w:pPr>
      <w:r w:rsidRPr="7704238B" w:rsidR="7704238B">
        <w:rPr>
          <w:rFonts w:ascii="Arial" w:hAnsi="Arial" w:eastAsia="Arial" w:cs="Arial"/>
          <w:b w:val="0"/>
          <w:bCs w:val="0"/>
          <w:i w:val="0"/>
          <w:iCs w:val="0"/>
          <w:caps w:val="0"/>
          <w:smallCaps w:val="0"/>
          <w:noProof w:val="0"/>
          <w:color w:val="auto"/>
          <w:sz w:val="24"/>
          <w:szCs w:val="24"/>
          <w:u w:val="none"/>
          <w:lang w:val="en-GB"/>
        </w:rPr>
        <w:t xml:space="preserve">Ibrahim, M. (2019) ‘Designing zero-based budgeting for public </w:t>
      </w:r>
      <w:proofErr w:type="gramStart"/>
      <w:r w:rsidRPr="7704238B" w:rsidR="7704238B">
        <w:rPr>
          <w:rFonts w:ascii="Arial" w:hAnsi="Arial" w:eastAsia="Arial" w:cs="Arial"/>
          <w:b w:val="0"/>
          <w:bCs w:val="0"/>
          <w:i w:val="0"/>
          <w:iCs w:val="0"/>
          <w:caps w:val="0"/>
          <w:smallCaps w:val="0"/>
          <w:noProof w:val="0"/>
          <w:color w:val="auto"/>
          <w:sz w:val="24"/>
          <w:szCs w:val="24"/>
          <w:u w:val="none"/>
          <w:lang w:val="en-GB"/>
        </w:rPr>
        <w:t>organizations’</w:t>
      </w:r>
      <w:proofErr w:type="gramEnd"/>
      <w:r w:rsidRPr="7704238B" w:rsidR="7704238B">
        <w:rPr>
          <w:rFonts w:ascii="Arial" w:hAnsi="Arial" w:eastAsia="Arial" w:cs="Arial"/>
          <w:b w:val="0"/>
          <w:bCs w:val="0"/>
          <w:i w:val="0"/>
          <w:iCs w:val="0"/>
          <w:caps w:val="0"/>
          <w:smallCaps w:val="0"/>
          <w:noProof w:val="0"/>
          <w:color w:val="auto"/>
          <w:sz w:val="24"/>
          <w:szCs w:val="24"/>
          <w:u w:val="none"/>
          <w:lang w:val="en-GB"/>
        </w:rPr>
        <w:t xml:space="preserve">. </w:t>
      </w:r>
      <w:r w:rsidRPr="7704238B" w:rsidR="7704238B">
        <w:rPr>
          <w:rFonts w:ascii="Arial" w:hAnsi="Arial" w:eastAsia="Arial" w:cs="Arial"/>
          <w:b w:val="0"/>
          <w:bCs w:val="0"/>
          <w:i w:val="1"/>
          <w:iCs w:val="1"/>
          <w:caps w:val="0"/>
          <w:smallCaps w:val="0"/>
          <w:noProof w:val="0"/>
          <w:color w:val="auto"/>
          <w:sz w:val="24"/>
          <w:szCs w:val="24"/>
          <w:u w:val="none"/>
          <w:lang w:val="en-GB"/>
        </w:rPr>
        <w:t>Problems and Perspectives in Management</w:t>
      </w:r>
      <w:r w:rsidRPr="7704238B" w:rsidR="7704238B">
        <w:rPr>
          <w:rFonts w:ascii="Arial" w:hAnsi="Arial" w:eastAsia="Arial" w:cs="Arial"/>
          <w:b w:val="0"/>
          <w:bCs w:val="0"/>
          <w:i w:val="0"/>
          <w:iCs w:val="0"/>
          <w:caps w:val="0"/>
          <w:smallCaps w:val="0"/>
          <w:noProof w:val="0"/>
          <w:color w:val="auto"/>
          <w:sz w:val="24"/>
          <w:szCs w:val="24"/>
          <w:u w:val="none"/>
          <w:lang w:val="en-GB"/>
        </w:rPr>
        <w:t>, 17(2), pp.323-333. Available at:  doi:10.21511/ppm. (Accessed: 12</w:t>
      </w:r>
      <w:r w:rsidRPr="7704238B" w:rsidR="7704238B">
        <w:rPr>
          <w:rStyle w:val="normaltextrun"/>
          <w:rFonts w:ascii="Arial" w:hAnsi="Arial" w:eastAsia="Arial" w:cs="Arial"/>
          <w:b w:val="0"/>
          <w:bCs w:val="0"/>
          <w:i w:val="0"/>
          <w:iCs w:val="0"/>
          <w:caps w:val="0"/>
          <w:smallCaps w:val="0"/>
          <w:noProof w:val="0"/>
          <w:color w:val="auto"/>
          <w:sz w:val="24"/>
          <w:szCs w:val="24"/>
          <w:u w:val="none"/>
          <w:vertAlign w:val="superscript"/>
          <w:lang w:val="en-GB"/>
        </w:rPr>
        <w:t>th</w:t>
      </w:r>
      <w:r w:rsidRPr="7704238B" w:rsidR="7704238B">
        <w:rPr>
          <w:rStyle w:val="normaltextrun"/>
          <w:rFonts w:ascii="Arial" w:hAnsi="Arial" w:eastAsia="Arial" w:cs="Arial"/>
          <w:b w:val="0"/>
          <w:bCs w:val="0"/>
          <w:i w:val="0"/>
          <w:iCs w:val="0"/>
          <w:caps w:val="0"/>
          <w:smallCaps w:val="0"/>
          <w:noProof w:val="0"/>
          <w:color w:val="auto"/>
          <w:sz w:val="24"/>
          <w:szCs w:val="24"/>
          <w:u w:val="none"/>
          <w:lang w:val="en-GB"/>
        </w:rPr>
        <w:t xml:space="preserve"> March 2022). </w:t>
      </w:r>
    </w:p>
    <w:p w:rsidR="7704238B" w:rsidP="7704238B" w:rsidRDefault="7704238B" w14:paraId="711F15D3" w14:textId="04D19A4F">
      <w:pPr>
        <w:pStyle w:val="Normal"/>
        <w:jc w:val="both"/>
        <w:rPr>
          <w:rStyle w:val="normaltextrun"/>
          <w:rFonts w:ascii="Arial" w:hAnsi="Arial" w:eastAsia="Arial" w:cs="Arial"/>
          <w:b w:val="0"/>
          <w:bCs w:val="0"/>
          <w:i w:val="0"/>
          <w:iCs w:val="0"/>
          <w:caps w:val="0"/>
          <w:smallCaps w:val="0"/>
          <w:noProof w:val="0"/>
          <w:color w:val="auto"/>
          <w:sz w:val="22"/>
          <w:szCs w:val="22"/>
          <w:u w:val="none"/>
          <w:lang w:val="en-GB"/>
        </w:rPr>
      </w:pPr>
    </w:p>
    <w:p w:rsidR="7704238B" w:rsidP="7704238B" w:rsidRDefault="7704238B" w14:paraId="2020C42F" w14:textId="2343AEE4">
      <w:pPr>
        <w:spacing w:after="160" w:line="259" w:lineRule="auto"/>
        <w:jc w:val="both"/>
        <w:rPr>
          <w:rFonts w:ascii="Arial" w:hAnsi="Arial" w:eastAsia="Arial" w:cs="Arial"/>
          <w:b w:val="0"/>
          <w:bCs w:val="0"/>
          <w:i w:val="0"/>
          <w:iCs w:val="0"/>
          <w:caps w:val="0"/>
          <w:smallCaps w:val="0"/>
          <w:noProof w:val="0"/>
          <w:color w:val="auto"/>
          <w:sz w:val="24"/>
          <w:szCs w:val="24"/>
          <w:u w:val="none"/>
          <w:lang w:val="en-GB"/>
        </w:rPr>
      </w:pPr>
      <w:r w:rsidRPr="7704238B" w:rsidR="7704238B">
        <w:rPr>
          <w:rFonts w:ascii="Arial" w:hAnsi="Arial" w:eastAsia="Arial" w:cs="Arial"/>
          <w:b w:val="0"/>
          <w:bCs w:val="0"/>
          <w:i w:val="0"/>
          <w:iCs w:val="0"/>
          <w:caps w:val="0"/>
          <w:smallCaps w:val="0"/>
          <w:noProof w:val="0"/>
          <w:color w:val="auto"/>
          <w:sz w:val="24"/>
          <w:szCs w:val="24"/>
          <w:u w:val="none"/>
          <w:lang w:val="en-GB"/>
        </w:rPr>
        <w:t>LOHRASBI, A., (1979). </w:t>
      </w:r>
      <w:r w:rsidRPr="7704238B" w:rsidR="7704238B">
        <w:rPr>
          <w:rFonts w:ascii="Arial" w:hAnsi="Arial" w:eastAsia="Arial" w:cs="Arial"/>
          <w:b w:val="0"/>
          <w:bCs w:val="0"/>
          <w:i w:val="1"/>
          <w:iCs w:val="1"/>
          <w:caps w:val="0"/>
          <w:smallCaps w:val="0"/>
          <w:noProof w:val="0"/>
          <w:color w:val="auto"/>
          <w:sz w:val="24"/>
          <w:szCs w:val="24"/>
          <w:u w:val="none"/>
          <w:lang w:val="en-GB"/>
        </w:rPr>
        <w:t>Implementation of zero -base budgeting as a management tool in the private sector: Process, models and corporate performance</w:t>
      </w:r>
      <w:r w:rsidRPr="7704238B" w:rsidR="7704238B">
        <w:rPr>
          <w:rFonts w:ascii="Arial" w:hAnsi="Arial" w:eastAsia="Arial" w:cs="Arial"/>
          <w:b w:val="0"/>
          <w:bCs w:val="0"/>
          <w:i w:val="0"/>
          <w:iCs w:val="0"/>
          <w:caps w:val="0"/>
          <w:smallCaps w:val="0"/>
          <w:noProof w:val="0"/>
          <w:color w:val="auto"/>
          <w:sz w:val="24"/>
          <w:szCs w:val="24"/>
          <w:u w:val="none"/>
          <w:lang w:val="en-GB"/>
        </w:rPr>
        <w:t>.</w:t>
      </w:r>
      <w:r w:rsidRPr="7704238B" w:rsidR="7704238B">
        <w:rPr>
          <w:rFonts w:ascii="Arial" w:hAnsi="Arial" w:eastAsia="Arial" w:cs="Arial"/>
          <w:b w:val="0"/>
          <w:bCs w:val="0"/>
          <w:i w:val="1"/>
          <w:iCs w:val="1"/>
          <w:caps w:val="0"/>
          <w:smallCaps w:val="0"/>
          <w:noProof w:val="0"/>
          <w:color w:val="auto"/>
          <w:sz w:val="24"/>
          <w:szCs w:val="24"/>
          <w:u w:val="none"/>
          <w:lang w:val="en-GB"/>
        </w:rPr>
        <w:t xml:space="preserve"> </w:t>
      </w:r>
      <w:r w:rsidRPr="7704238B" w:rsidR="7704238B">
        <w:rPr>
          <w:rStyle w:val="normaltextrun"/>
          <w:rFonts w:ascii="Arial" w:hAnsi="Arial" w:eastAsia="Arial" w:cs="Arial"/>
          <w:b w:val="0"/>
          <w:bCs w:val="0"/>
          <w:i w:val="0"/>
          <w:iCs w:val="0"/>
          <w:caps w:val="0"/>
          <w:smallCaps w:val="0"/>
          <w:noProof w:val="0"/>
          <w:color w:val="auto"/>
          <w:sz w:val="24"/>
          <w:szCs w:val="24"/>
          <w:u w:val="none"/>
          <w:lang w:val="en-GB"/>
        </w:rPr>
        <w:t>Available at:</w:t>
      </w:r>
      <w:r w:rsidRPr="7704238B" w:rsidR="7704238B">
        <w:rPr>
          <w:rStyle w:val="normaltextrun"/>
          <w:rFonts w:ascii="Arial" w:hAnsi="Arial" w:eastAsia="Arial" w:cs="Arial"/>
          <w:b w:val="0"/>
          <w:bCs w:val="0"/>
          <w:i w:val="0"/>
          <w:iCs w:val="0"/>
          <w:caps w:val="0"/>
          <w:smallCaps w:val="0"/>
          <w:noProof w:val="0"/>
          <w:color w:val="auto"/>
          <w:sz w:val="24"/>
          <w:szCs w:val="24"/>
          <w:lang w:val="en-GB"/>
        </w:rPr>
        <w:t xml:space="preserve">  </w:t>
      </w:r>
    </w:p>
    <w:p w:rsidR="7704238B" w:rsidP="7704238B" w:rsidRDefault="7704238B" w14:paraId="1B255646" w14:textId="25A61043">
      <w:pPr>
        <w:spacing w:after="160" w:line="259" w:lineRule="auto"/>
        <w:jc w:val="both"/>
        <w:rPr>
          <w:rFonts w:ascii="Arial" w:hAnsi="Arial" w:eastAsia="Arial" w:cs="Arial"/>
          <w:b w:val="0"/>
          <w:bCs w:val="0"/>
          <w:i w:val="0"/>
          <w:iCs w:val="0"/>
          <w:caps w:val="0"/>
          <w:smallCaps w:val="0"/>
          <w:noProof w:val="0"/>
          <w:color w:val="auto"/>
          <w:sz w:val="24"/>
          <w:szCs w:val="24"/>
          <w:u w:val="none"/>
          <w:lang w:val="en-GB"/>
        </w:rPr>
      </w:pPr>
      <w:hyperlink r:id="R3bdbe395121f4174">
        <w:r w:rsidRPr="7704238B" w:rsidR="7704238B">
          <w:rPr>
            <w:rStyle w:val="Hyperlink"/>
            <w:rFonts w:ascii="Arial" w:hAnsi="Arial" w:eastAsia="Arial" w:cs="Arial"/>
            <w:b w:val="0"/>
            <w:bCs w:val="0"/>
            <w:i w:val="0"/>
            <w:iCs w:val="0"/>
            <w:caps w:val="0"/>
            <w:smallCaps w:val="0"/>
            <w:noProof w:val="0"/>
            <w:color w:val="auto"/>
            <w:sz w:val="24"/>
            <w:szCs w:val="24"/>
            <w:u w:val="none"/>
            <w:lang w:val="en-GB"/>
          </w:rPr>
          <w:t>https://www.proquest.com/docview/302961758/fulltextPDF/726A55A3BA4D48C0PQ/1?accountid=130472</w:t>
        </w:r>
      </w:hyperlink>
      <w:r w:rsidRPr="7704238B" w:rsidR="7704238B">
        <w:rPr>
          <w:rFonts w:ascii="Arial" w:hAnsi="Arial" w:eastAsia="Arial" w:cs="Arial"/>
          <w:b w:val="0"/>
          <w:bCs w:val="0"/>
          <w:i w:val="0"/>
          <w:iCs w:val="0"/>
          <w:caps w:val="0"/>
          <w:smallCaps w:val="0"/>
          <w:noProof w:val="0"/>
          <w:color w:val="auto"/>
          <w:sz w:val="24"/>
          <w:szCs w:val="24"/>
          <w:u w:val="none"/>
          <w:lang w:val="en-GB"/>
        </w:rPr>
        <w:t xml:space="preserve"> Union Institute and University (Accessed: 10</w:t>
      </w:r>
      <w:r w:rsidRPr="7704238B" w:rsidR="7704238B">
        <w:rPr>
          <w:rStyle w:val="normaltextrun"/>
          <w:rFonts w:ascii="Arial" w:hAnsi="Arial" w:eastAsia="Arial" w:cs="Arial"/>
          <w:b w:val="0"/>
          <w:bCs w:val="0"/>
          <w:i w:val="0"/>
          <w:iCs w:val="0"/>
          <w:caps w:val="0"/>
          <w:smallCaps w:val="0"/>
          <w:noProof w:val="0"/>
          <w:color w:val="auto"/>
          <w:sz w:val="24"/>
          <w:szCs w:val="24"/>
          <w:u w:val="none"/>
          <w:vertAlign w:val="superscript"/>
          <w:lang w:val="en-GB"/>
        </w:rPr>
        <w:t>th</w:t>
      </w:r>
      <w:r w:rsidRPr="7704238B" w:rsidR="7704238B">
        <w:rPr>
          <w:rStyle w:val="normaltextrun"/>
          <w:rFonts w:ascii="Arial" w:hAnsi="Arial" w:eastAsia="Arial" w:cs="Arial"/>
          <w:b w:val="0"/>
          <w:bCs w:val="0"/>
          <w:i w:val="0"/>
          <w:iCs w:val="0"/>
          <w:caps w:val="0"/>
          <w:smallCaps w:val="0"/>
          <w:noProof w:val="0"/>
          <w:color w:val="auto"/>
          <w:sz w:val="24"/>
          <w:szCs w:val="24"/>
          <w:u w:val="none"/>
          <w:lang w:val="en-GB"/>
        </w:rPr>
        <w:t xml:space="preserve"> March 2022).</w:t>
      </w:r>
    </w:p>
    <w:p w:rsidR="7704238B" w:rsidP="7704238B" w:rsidRDefault="7704238B" w14:paraId="73B60B4A" w14:textId="45671EC1">
      <w:pPr>
        <w:spacing w:after="160" w:line="259" w:lineRule="auto"/>
        <w:jc w:val="both"/>
        <w:rPr>
          <w:rFonts w:ascii="Arial" w:hAnsi="Arial" w:eastAsia="Arial" w:cs="Arial"/>
          <w:b w:val="0"/>
          <w:bCs w:val="0"/>
          <w:i w:val="0"/>
          <w:iCs w:val="0"/>
          <w:caps w:val="0"/>
          <w:smallCaps w:val="0"/>
          <w:noProof w:val="0"/>
          <w:color w:val="auto"/>
          <w:sz w:val="24"/>
          <w:szCs w:val="24"/>
          <w:u w:val="none"/>
          <w:lang w:val="en-GB"/>
        </w:rPr>
      </w:pPr>
    </w:p>
    <w:p w:rsidR="7704238B" w:rsidP="7704238B" w:rsidRDefault="7704238B" w14:paraId="786400C5" w14:textId="170EF93C">
      <w:pPr>
        <w:pStyle w:val="Heading1"/>
        <w:spacing w:before="240" w:after="300" w:line="259" w:lineRule="auto"/>
        <w:jc w:val="both"/>
        <w:rPr>
          <w:rStyle w:val="normaltextrun"/>
          <w:rFonts w:ascii="Arial" w:hAnsi="Arial" w:eastAsia="Arial" w:cs="Arial"/>
          <w:b w:val="0"/>
          <w:bCs w:val="0"/>
          <w:i w:val="0"/>
          <w:iCs w:val="0"/>
          <w:caps w:val="0"/>
          <w:smallCaps w:val="0"/>
          <w:noProof w:val="0"/>
          <w:color w:val="auto"/>
          <w:sz w:val="24"/>
          <w:szCs w:val="24"/>
          <w:u w:val="none"/>
          <w:lang w:val="en-GB"/>
        </w:rPr>
      </w:pPr>
      <w:r w:rsidRPr="7704238B" w:rsidR="7704238B">
        <w:rPr>
          <w:rStyle w:val="normaltextrun"/>
          <w:rFonts w:ascii="Arial" w:hAnsi="Arial" w:eastAsia="Arial" w:cs="Arial"/>
          <w:b w:val="0"/>
          <w:bCs w:val="0"/>
          <w:i w:val="0"/>
          <w:iCs w:val="0"/>
          <w:caps w:val="0"/>
          <w:smallCaps w:val="0"/>
          <w:noProof w:val="0"/>
          <w:color w:val="auto"/>
          <w:sz w:val="22"/>
          <w:szCs w:val="22"/>
          <w:u w:val="none"/>
          <w:lang w:val="en-GB"/>
        </w:rPr>
        <w:t> </w:t>
      </w:r>
      <w:r w:rsidRPr="7704238B" w:rsidR="7704238B">
        <w:rPr>
          <w:rFonts w:ascii="Arial" w:hAnsi="Arial" w:eastAsia="Arial" w:cs="Arial"/>
          <w:b w:val="0"/>
          <w:bCs w:val="0"/>
          <w:i w:val="0"/>
          <w:iCs w:val="0"/>
          <w:caps w:val="0"/>
          <w:smallCaps w:val="0"/>
          <w:noProof w:val="0"/>
          <w:color w:val="auto"/>
          <w:sz w:val="24"/>
          <w:szCs w:val="24"/>
          <w:u w:val="none"/>
          <w:lang w:val="en-GB"/>
        </w:rPr>
        <w:t xml:space="preserve">Lund, D. (n.d.) </w:t>
      </w:r>
      <w:r w:rsidRPr="7704238B" w:rsidR="7704238B">
        <w:rPr>
          <w:rFonts w:ascii="Arial" w:hAnsi="Arial" w:eastAsia="Arial" w:cs="Arial"/>
          <w:b w:val="0"/>
          <w:bCs w:val="0"/>
          <w:i w:val="1"/>
          <w:iCs w:val="1"/>
          <w:caps w:val="0"/>
          <w:smallCaps w:val="0"/>
          <w:noProof w:val="0"/>
          <w:color w:val="auto"/>
          <w:sz w:val="24"/>
          <w:szCs w:val="24"/>
          <w:u w:val="none"/>
          <w:lang w:val="en-GB"/>
        </w:rPr>
        <w:t xml:space="preserve">Hospitality Financial Leadership – Zero Based Expenses – How to Plan and Manage </w:t>
      </w:r>
      <w:r w:rsidRPr="7704238B" w:rsidR="7704238B">
        <w:rPr>
          <w:rStyle w:val="normaltextrun"/>
          <w:rFonts w:ascii="Arial" w:hAnsi="Arial" w:eastAsia="Arial" w:cs="Arial"/>
          <w:b w:val="0"/>
          <w:bCs w:val="0"/>
          <w:i w:val="0"/>
          <w:iCs w:val="0"/>
          <w:caps w:val="0"/>
          <w:smallCaps w:val="0"/>
          <w:noProof w:val="0"/>
          <w:color w:val="auto"/>
          <w:sz w:val="24"/>
          <w:szCs w:val="24"/>
          <w:u w:val="none"/>
          <w:lang w:val="en-GB"/>
        </w:rPr>
        <w:t xml:space="preserve">Available at: </w:t>
      </w:r>
      <w:r w:rsidRPr="7704238B" w:rsidR="7704238B">
        <w:rPr>
          <w:rFonts w:ascii="Arial" w:hAnsi="Arial" w:eastAsia="Arial" w:cs="Arial"/>
          <w:b w:val="0"/>
          <w:bCs w:val="0"/>
          <w:i w:val="1"/>
          <w:iCs w:val="1"/>
          <w:caps w:val="0"/>
          <w:smallCaps w:val="0"/>
          <w:noProof w:val="0"/>
          <w:color w:val="auto"/>
          <w:sz w:val="24"/>
          <w:szCs w:val="24"/>
          <w:u w:val="none"/>
          <w:lang w:val="en-GB"/>
        </w:rPr>
        <w:t xml:space="preserve"> </w:t>
      </w:r>
      <w:hyperlink r:id="R3b89f61067324972">
        <w:r w:rsidRPr="7704238B" w:rsidR="7704238B">
          <w:rPr>
            <w:rStyle w:val="Hyperlink"/>
            <w:rFonts w:ascii="Arial" w:hAnsi="Arial" w:eastAsia="Arial" w:cs="Arial"/>
            <w:b w:val="0"/>
            <w:bCs w:val="0"/>
            <w:i w:val="1"/>
            <w:iCs w:val="1"/>
            <w:caps w:val="0"/>
            <w:smallCaps w:val="0"/>
            <w:noProof w:val="0"/>
            <w:color w:val="auto"/>
            <w:sz w:val="24"/>
            <w:szCs w:val="24"/>
            <w:u w:val="none"/>
            <w:lang w:val="en-GB"/>
          </w:rPr>
          <w:t>https://hotelfinancialcoach.com/hospitality-financial-leadership-zero-based-expenses-how-to-plan-and-manage/</w:t>
        </w:r>
      </w:hyperlink>
      <w:r w:rsidRPr="7704238B" w:rsidR="7704238B">
        <w:rPr>
          <w:rFonts w:ascii="Arial" w:hAnsi="Arial" w:eastAsia="Arial" w:cs="Arial"/>
          <w:b w:val="0"/>
          <w:bCs w:val="0"/>
          <w:i w:val="1"/>
          <w:iCs w:val="1"/>
          <w:caps w:val="0"/>
          <w:smallCaps w:val="0"/>
          <w:noProof w:val="0"/>
          <w:color w:val="auto"/>
          <w:sz w:val="24"/>
          <w:szCs w:val="24"/>
          <w:u w:val="none"/>
          <w:lang w:val="en-GB"/>
        </w:rPr>
        <w:t xml:space="preserve"> </w:t>
      </w:r>
      <w:r w:rsidRPr="7704238B" w:rsidR="7704238B">
        <w:rPr>
          <w:rStyle w:val="normaltextrun"/>
          <w:rFonts w:ascii="Arial" w:hAnsi="Arial" w:eastAsia="Arial" w:cs="Arial"/>
          <w:b w:val="0"/>
          <w:bCs w:val="0"/>
          <w:i w:val="0"/>
          <w:iCs w:val="0"/>
          <w:caps w:val="0"/>
          <w:smallCaps w:val="0"/>
          <w:noProof w:val="0"/>
          <w:color w:val="auto"/>
          <w:sz w:val="24"/>
          <w:szCs w:val="24"/>
          <w:u w:val="none"/>
          <w:lang w:val="en-GB"/>
        </w:rPr>
        <w:t>(Accessed: 15</w:t>
      </w:r>
      <w:r w:rsidRPr="7704238B" w:rsidR="7704238B">
        <w:rPr>
          <w:rStyle w:val="normaltextrun"/>
          <w:rFonts w:ascii="Arial" w:hAnsi="Arial" w:eastAsia="Arial" w:cs="Arial"/>
          <w:b w:val="0"/>
          <w:bCs w:val="0"/>
          <w:i w:val="0"/>
          <w:iCs w:val="0"/>
          <w:caps w:val="0"/>
          <w:smallCaps w:val="0"/>
          <w:noProof w:val="0"/>
          <w:color w:val="auto"/>
          <w:sz w:val="24"/>
          <w:szCs w:val="24"/>
          <w:u w:val="none"/>
          <w:vertAlign w:val="superscript"/>
          <w:lang w:val="en-GB"/>
        </w:rPr>
        <w:t>th</w:t>
      </w:r>
      <w:r w:rsidRPr="7704238B" w:rsidR="7704238B">
        <w:rPr>
          <w:rStyle w:val="normaltextrun"/>
          <w:rFonts w:ascii="Arial" w:hAnsi="Arial" w:eastAsia="Arial" w:cs="Arial"/>
          <w:b w:val="0"/>
          <w:bCs w:val="0"/>
          <w:i w:val="0"/>
          <w:iCs w:val="0"/>
          <w:caps w:val="0"/>
          <w:smallCaps w:val="0"/>
          <w:noProof w:val="0"/>
          <w:color w:val="auto"/>
          <w:sz w:val="24"/>
          <w:szCs w:val="24"/>
          <w:u w:val="none"/>
          <w:lang w:val="en-GB"/>
        </w:rPr>
        <w:t xml:space="preserve"> March 2022). </w:t>
      </w:r>
    </w:p>
    <w:p w:rsidR="7704238B" w:rsidP="7704238B" w:rsidRDefault="7704238B" w14:paraId="73D234E4" w14:textId="27856534">
      <w:pPr>
        <w:pStyle w:val="Normal"/>
        <w:jc w:val="both"/>
        <w:rPr>
          <w:rFonts w:ascii="Arial" w:hAnsi="Arial" w:eastAsia="Arial" w:cs="Arial"/>
          <w:noProof w:val="0"/>
          <w:lang w:val="en-GB"/>
        </w:rPr>
      </w:pPr>
    </w:p>
    <w:p w:rsidR="7704238B" w:rsidP="7704238B" w:rsidRDefault="7704238B" w14:paraId="7970C15F" w14:textId="6DA67C77">
      <w:pPr>
        <w:spacing w:after="160" w:line="259" w:lineRule="auto"/>
        <w:jc w:val="both"/>
        <w:rPr>
          <w:rStyle w:val="normaltextrun"/>
          <w:rFonts w:ascii="Arial" w:hAnsi="Arial" w:eastAsia="Arial" w:cs="Arial"/>
          <w:b w:val="0"/>
          <w:bCs w:val="0"/>
          <w:i w:val="0"/>
          <w:iCs w:val="0"/>
          <w:caps w:val="0"/>
          <w:smallCaps w:val="0"/>
          <w:noProof w:val="0"/>
          <w:color w:val="auto"/>
          <w:sz w:val="24"/>
          <w:szCs w:val="24"/>
          <w:u w:val="none"/>
          <w:lang w:val="en-GB"/>
        </w:rPr>
      </w:pPr>
      <w:hyperlink r:id="Rd9ac2a65a3ee4f87">
        <w:r w:rsidRPr="7704238B" w:rsidR="7704238B">
          <w:rPr>
            <w:rStyle w:val="Hyperlink"/>
            <w:rFonts w:ascii="Arial" w:hAnsi="Arial" w:eastAsia="Arial" w:cs="Arial"/>
            <w:b w:val="0"/>
            <w:bCs w:val="0"/>
            <w:i w:val="0"/>
            <w:iCs w:val="0"/>
            <w:caps w:val="0"/>
            <w:smallCaps w:val="0"/>
            <w:strike w:val="0"/>
            <w:dstrike w:val="0"/>
            <w:noProof w:val="0"/>
            <w:color w:val="auto"/>
            <w:sz w:val="24"/>
            <w:szCs w:val="24"/>
            <w:u w:val="none"/>
            <w:lang w:val="en-GB"/>
          </w:rPr>
          <w:t>Mukhopadhyay</w:t>
        </w:r>
      </w:hyperlink>
      <w:r w:rsidRPr="7704238B" w:rsidR="7704238B">
        <w:rPr>
          <w:rStyle w:val="author-boxname"/>
          <w:rFonts w:ascii="Arial" w:hAnsi="Arial" w:eastAsia="Arial" w:cs="Arial"/>
          <w:b w:val="0"/>
          <w:bCs w:val="0"/>
          <w:i w:val="0"/>
          <w:iCs w:val="0"/>
          <w:caps w:val="0"/>
          <w:smallCaps w:val="0"/>
          <w:noProof w:val="0"/>
          <w:color w:val="auto"/>
          <w:sz w:val="24"/>
          <w:szCs w:val="24"/>
          <w:u w:val="none"/>
          <w:lang w:val="en-GB"/>
        </w:rPr>
        <w:t>, S. (</w:t>
      </w:r>
      <w:proofErr w:type="spellStart"/>
      <w:r w:rsidRPr="7704238B" w:rsidR="7704238B">
        <w:rPr>
          <w:rStyle w:val="author-boxname"/>
          <w:rFonts w:ascii="Arial" w:hAnsi="Arial" w:eastAsia="Arial" w:cs="Arial"/>
          <w:b w:val="0"/>
          <w:bCs w:val="0"/>
          <w:i w:val="0"/>
          <w:iCs w:val="0"/>
          <w:caps w:val="0"/>
          <w:smallCaps w:val="0"/>
          <w:noProof w:val="0"/>
          <w:color w:val="auto"/>
          <w:sz w:val="24"/>
          <w:szCs w:val="24"/>
          <w:u w:val="none"/>
          <w:lang w:val="en-GB"/>
        </w:rPr>
        <w:t>n.d</w:t>
      </w:r>
      <w:proofErr w:type="spellEnd"/>
      <w:r w:rsidRPr="7704238B" w:rsidR="7704238B">
        <w:rPr>
          <w:rStyle w:val="author-boxname"/>
          <w:rFonts w:ascii="Arial" w:hAnsi="Arial" w:eastAsia="Arial" w:cs="Arial"/>
          <w:b w:val="0"/>
          <w:bCs w:val="0"/>
          <w:i w:val="0"/>
          <w:iCs w:val="0"/>
          <w:caps w:val="0"/>
          <w:smallCaps w:val="0"/>
          <w:noProof w:val="0"/>
          <w:color w:val="auto"/>
          <w:sz w:val="24"/>
          <w:szCs w:val="24"/>
          <w:u w:val="none"/>
          <w:lang w:val="en-GB"/>
        </w:rPr>
        <w:t xml:space="preserve">) </w:t>
      </w:r>
      <w:r w:rsidRPr="7704238B" w:rsidR="7704238B">
        <w:rPr>
          <w:rFonts w:ascii="Arial" w:hAnsi="Arial" w:eastAsia="Arial" w:cs="Arial"/>
          <w:b w:val="0"/>
          <w:bCs w:val="0"/>
          <w:i w:val="1"/>
          <w:iCs w:val="1"/>
          <w:caps w:val="0"/>
          <w:smallCaps w:val="0"/>
          <w:noProof w:val="0"/>
          <w:color w:val="auto"/>
          <w:sz w:val="24"/>
          <w:szCs w:val="24"/>
          <w:u w:val="none"/>
          <w:lang w:val="en-GB"/>
        </w:rPr>
        <w:t xml:space="preserve">Traditional Budgeting vs Zero Based Budgeting.  </w:t>
      </w:r>
      <w:r w:rsidRPr="7704238B" w:rsidR="7704238B">
        <w:rPr>
          <w:rStyle w:val="normaltextrun"/>
          <w:rFonts w:ascii="Arial" w:hAnsi="Arial" w:eastAsia="Arial" w:cs="Arial"/>
          <w:b w:val="0"/>
          <w:bCs w:val="0"/>
          <w:i w:val="0"/>
          <w:iCs w:val="0"/>
          <w:caps w:val="0"/>
          <w:smallCaps w:val="0"/>
          <w:noProof w:val="0"/>
          <w:color w:val="auto"/>
          <w:sz w:val="24"/>
          <w:szCs w:val="24"/>
          <w:u w:val="none"/>
          <w:lang w:val="en-GB"/>
        </w:rPr>
        <w:t xml:space="preserve">Available at: </w:t>
      </w:r>
      <w:r w:rsidRPr="7704238B" w:rsidR="7704238B">
        <w:rPr>
          <w:rFonts w:ascii="Arial" w:hAnsi="Arial" w:eastAsia="Arial" w:cs="Arial"/>
          <w:b w:val="0"/>
          <w:bCs w:val="0"/>
          <w:i w:val="1"/>
          <w:iCs w:val="1"/>
          <w:caps w:val="0"/>
          <w:smallCaps w:val="0"/>
          <w:noProof w:val="0"/>
          <w:color w:val="auto"/>
          <w:sz w:val="24"/>
          <w:szCs w:val="24"/>
          <w:u w:val="none"/>
          <w:lang w:val="en-GB"/>
        </w:rPr>
        <w:t xml:space="preserve"> </w:t>
      </w:r>
      <w:hyperlink r:id="R00a9f185f49b4391">
        <w:r w:rsidRPr="7704238B" w:rsidR="7704238B">
          <w:rPr>
            <w:rStyle w:val="Hyperlink"/>
            <w:rFonts w:ascii="Arial" w:hAnsi="Arial" w:eastAsia="Arial" w:cs="Arial"/>
            <w:b w:val="0"/>
            <w:bCs w:val="0"/>
            <w:i w:val="1"/>
            <w:iCs w:val="1"/>
            <w:caps w:val="0"/>
            <w:smallCaps w:val="0"/>
            <w:noProof w:val="0"/>
            <w:color w:val="auto"/>
            <w:sz w:val="24"/>
            <w:szCs w:val="24"/>
            <w:u w:val="none"/>
            <w:lang w:val="en-GB"/>
          </w:rPr>
          <w:t>https://www.wallstreetmojo.com/traditional-budgeting-vs-zero-based-budgeting/</w:t>
        </w:r>
      </w:hyperlink>
      <w:r w:rsidRPr="7704238B" w:rsidR="7704238B">
        <w:rPr>
          <w:rFonts w:ascii="Arial" w:hAnsi="Arial" w:eastAsia="Arial" w:cs="Arial"/>
          <w:b w:val="0"/>
          <w:bCs w:val="0"/>
          <w:i w:val="1"/>
          <w:iCs w:val="1"/>
          <w:caps w:val="0"/>
          <w:smallCaps w:val="0"/>
          <w:noProof w:val="0"/>
          <w:color w:val="auto"/>
          <w:sz w:val="24"/>
          <w:szCs w:val="24"/>
          <w:u w:val="none"/>
          <w:lang w:val="en-GB"/>
        </w:rPr>
        <w:t xml:space="preserve"> </w:t>
      </w:r>
      <w:r w:rsidRPr="7704238B" w:rsidR="7704238B">
        <w:rPr>
          <w:rStyle w:val="normaltextrun"/>
          <w:rFonts w:ascii="Arial" w:hAnsi="Arial" w:eastAsia="Arial" w:cs="Arial"/>
          <w:b w:val="0"/>
          <w:bCs w:val="0"/>
          <w:i w:val="0"/>
          <w:iCs w:val="0"/>
          <w:caps w:val="0"/>
          <w:smallCaps w:val="0"/>
          <w:noProof w:val="0"/>
          <w:color w:val="auto"/>
          <w:sz w:val="24"/>
          <w:szCs w:val="24"/>
          <w:u w:val="none"/>
          <w:lang w:val="en-GB"/>
        </w:rPr>
        <w:t>(Accessed: 14</w:t>
      </w:r>
      <w:r w:rsidRPr="7704238B" w:rsidR="7704238B">
        <w:rPr>
          <w:rStyle w:val="normaltextrun"/>
          <w:rFonts w:ascii="Arial" w:hAnsi="Arial" w:eastAsia="Arial" w:cs="Arial"/>
          <w:b w:val="0"/>
          <w:bCs w:val="0"/>
          <w:i w:val="0"/>
          <w:iCs w:val="0"/>
          <w:caps w:val="0"/>
          <w:smallCaps w:val="0"/>
          <w:noProof w:val="0"/>
          <w:color w:val="auto"/>
          <w:sz w:val="24"/>
          <w:szCs w:val="24"/>
          <w:u w:val="none"/>
          <w:vertAlign w:val="superscript"/>
          <w:lang w:val="en-GB"/>
        </w:rPr>
        <w:t>th</w:t>
      </w:r>
      <w:r w:rsidRPr="7704238B" w:rsidR="7704238B">
        <w:rPr>
          <w:rStyle w:val="normaltextrun"/>
          <w:rFonts w:ascii="Arial" w:hAnsi="Arial" w:eastAsia="Arial" w:cs="Arial"/>
          <w:b w:val="0"/>
          <w:bCs w:val="0"/>
          <w:i w:val="0"/>
          <w:iCs w:val="0"/>
          <w:caps w:val="0"/>
          <w:smallCaps w:val="0"/>
          <w:noProof w:val="0"/>
          <w:color w:val="auto"/>
          <w:sz w:val="24"/>
          <w:szCs w:val="24"/>
          <w:u w:val="none"/>
          <w:lang w:val="en-GB"/>
        </w:rPr>
        <w:t xml:space="preserve"> March 2022). </w:t>
      </w:r>
    </w:p>
    <w:p w:rsidR="7704238B" w:rsidP="7704238B" w:rsidRDefault="7704238B" w14:paraId="4A34C4D9" w14:textId="24AD92F6">
      <w:pPr>
        <w:pStyle w:val="Normal"/>
        <w:spacing w:after="160" w:line="259" w:lineRule="auto"/>
        <w:jc w:val="both"/>
        <w:rPr>
          <w:rStyle w:val="normaltextrun"/>
          <w:rFonts w:ascii="Arial" w:hAnsi="Arial" w:eastAsia="Arial" w:cs="Arial"/>
          <w:b w:val="0"/>
          <w:bCs w:val="0"/>
          <w:i w:val="0"/>
          <w:iCs w:val="0"/>
          <w:caps w:val="0"/>
          <w:smallCaps w:val="0"/>
          <w:noProof w:val="0"/>
          <w:color w:val="auto"/>
          <w:sz w:val="24"/>
          <w:szCs w:val="24"/>
          <w:u w:val="none"/>
          <w:lang w:val="en-GB"/>
        </w:rPr>
      </w:pPr>
    </w:p>
    <w:p w:rsidR="7704238B" w:rsidP="7704238B" w:rsidRDefault="7704238B" w14:paraId="28DB66ED" w14:textId="7EDB9CD4">
      <w:pPr>
        <w:spacing w:after="160" w:line="259" w:lineRule="auto"/>
        <w:jc w:val="both"/>
        <w:rPr>
          <w:rFonts w:ascii="Arial" w:hAnsi="Arial" w:eastAsia="Arial" w:cs="Arial"/>
          <w:b w:val="0"/>
          <w:bCs w:val="0"/>
          <w:i w:val="0"/>
          <w:iCs w:val="0"/>
          <w:caps w:val="0"/>
          <w:smallCaps w:val="0"/>
          <w:noProof w:val="0"/>
          <w:color w:val="auto"/>
          <w:sz w:val="24"/>
          <w:szCs w:val="24"/>
          <w:u w:val="none"/>
          <w:lang w:val="en-GB"/>
        </w:rPr>
      </w:pPr>
      <w:hyperlink r:id="R5821364d726845e7">
        <w:r w:rsidRPr="7704238B" w:rsidR="7704238B">
          <w:rPr>
            <w:rStyle w:val="Hyperlink"/>
            <w:rFonts w:ascii="Arial" w:hAnsi="Arial" w:eastAsia="Arial" w:cs="Arial"/>
            <w:b w:val="0"/>
            <w:bCs w:val="0"/>
            <w:i w:val="0"/>
            <w:iCs w:val="0"/>
            <w:caps w:val="0"/>
            <w:smallCaps w:val="0"/>
            <w:strike w:val="0"/>
            <w:dstrike w:val="0"/>
            <w:noProof w:val="0"/>
            <w:color w:val="auto"/>
            <w:sz w:val="24"/>
            <w:szCs w:val="24"/>
            <w:u w:val="none"/>
            <w:lang w:val="en-GB"/>
          </w:rPr>
          <w:t>Murphy</w:t>
        </w:r>
      </w:hyperlink>
      <w:r w:rsidRPr="7704238B" w:rsidR="7704238B">
        <w:rPr>
          <w:rFonts w:ascii="Arial" w:hAnsi="Arial" w:eastAsia="Arial" w:cs="Arial"/>
          <w:b w:val="0"/>
          <w:bCs w:val="0"/>
          <w:i w:val="0"/>
          <w:iCs w:val="0"/>
          <w:caps w:val="0"/>
          <w:smallCaps w:val="0"/>
          <w:noProof w:val="0"/>
          <w:color w:val="auto"/>
          <w:sz w:val="24"/>
          <w:szCs w:val="24"/>
          <w:u w:val="none"/>
          <w:lang w:val="en-GB"/>
        </w:rPr>
        <w:t xml:space="preserve">, K. (2022) </w:t>
      </w:r>
      <w:r w:rsidRPr="7704238B" w:rsidR="7704238B">
        <w:rPr>
          <w:rFonts w:ascii="Arial" w:hAnsi="Arial" w:eastAsia="Arial" w:cs="Arial"/>
          <w:b w:val="0"/>
          <w:bCs w:val="0"/>
          <w:i w:val="1"/>
          <w:iCs w:val="1"/>
          <w:caps w:val="0"/>
          <w:smallCaps w:val="0"/>
          <w:noProof w:val="0"/>
          <w:color w:val="auto"/>
          <w:sz w:val="24"/>
          <w:szCs w:val="24"/>
          <w:u w:val="none"/>
          <w:lang w:val="en-GB"/>
        </w:rPr>
        <w:t xml:space="preserve">The Advantages </w:t>
      </w:r>
      <w:proofErr w:type="gramStart"/>
      <w:r w:rsidRPr="7704238B" w:rsidR="7704238B">
        <w:rPr>
          <w:rFonts w:ascii="Arial" w:hAnsi="Arial" w:eastAsia="Arial" w:cs="Arial"/>
          <w:b w:val="0"/>
          <w:bCs w:val="0"/>
          <w:i w:val="1"/>
          <w:iCs w:val="1"/>
          <w:caps w:val="0"/>
          <w:smallCaps w:val="0"/>
          <w:noProof w:val="0"/>
          <w:color w:val="auto"/>
          <w:sz w:val="24"/>
          <w:szCs w:val="24"/>
          <w:u w:val="none"/>
          <w:lang w:val="en-GB"/>
        </w:rPr>
        <w:t>And</w:t>
      </w:r>
      <w:proofErr w:type="gramEnd"/>
      <w:r w:rsidRPr="7704238B" w:rsidR="7704238B">
        <w:rPr>
          <w:rFonts w:ascii="Arial" w:hAnsi="Arial" w:eastAsia="Arial" w:cs="Arial"/>
          <w:b w:val="0"/>
          <w:bCs w:val="0"/>
          <w:i w:val="1"/>
          <w:iCs w:val="1"/>
          <w:caps w:val="0"/>
          <w:smallCaps w:val="0"/>
          <w:noProof w:val="0"/>
          <w:color w:val="auto"/>
          <w:sz w:val="24"/>
          <w:szCs w:val="24"/>
          <w:u w:val="none"/>
          <w:lang w:val="en-GB"/>
        </w:rPr>
        <w:t xml:space="preserve"> Disadvantages </w:t>
      </w:r>
      <w:proofErr w:type="gramStart"/>
      <w:r w:rsidRPr="7704238B" w:rsidR="7704238B">
        <w:rPr>
          <w:rFonts w:ascii="Arial" w:hAnsi="Arial" w:eastAsia="Arial" w:cs="Arial"/>
          <w:b w:val="0"/>
          <w:bCs w:val="0"/>
          <w:i w:val="1"/>
          <w:iCs w:val="1"/>
          <w:caps w:val="0"/>
          <w:smallCaps w:val="0"/>
          <w:noProof w:val="0"/>
          <w:color w:val="auto"/>
          <w:sz w:val="24"/>
          <w:szCs w:val="24"/>
          <w:u w:val="none"/>
          <w:lang w:val="en-GB"/>
        </w:rPr>
        <w:t>Of</w:t>
      </w:r>
      <w:proofErr w:type="gramEnd"/>
      <w:r w:rsidRPr="7704238B" w:rsidR="7704238B">
        <w:rPr>
          <w:rFonts w:ascii="Arial" w:hAnsi="Arial" w:eastAsia="Arial" w:cs="Arial"/>
          <w:b w:val="0"/>
          <w:bCs w:val="0"/>
          <w:i w:val="1"/>
          <w:iCs w:val="1"/>
          <w:caps w:val="0"/>
          <w:smallCaps w:val="0"/>
          <w:noProof w:val="0"/>
          <w:color w:val="auto"/>
          <w:sz w:val="24"/>
          <w:szCs w:val="24"/>
          <w:u w:val="none"/>
          <w:lang w:val="en-GB"/>
        </w:rPr>
        <w:t xml:space="preserve"> Zero Based Budgeting (ZBB). </w:t>
      </w:r>
      <w:r w:rsidRPr="7704238B" w:rsidR="7704238B">
        <w:rPr>
          <w:rStyle w:val="normaltextrun"/>
          <w:rFonts w:ascii="Arial" w:hAnsi="Arial" w:eastAsia="Arial" w:cs="Arial"/>
          <w:b w:val="0"/>
          <w:bCs w:val="0"/>
          <w:i w:val="0"/>
          <w:iCs w:val="0"/>
          <w:caps w:val="0"/>
          <w:smallCaps w:val="0"/>
          <w:noProof w:val="0"/>
          <w:color w:val="auto"/>
          <w:sz w:val="24"/>
          <w:szCs w:val="24"/>
          <w:u w:val="none"/>
          <w:lang w:val="en-GB"/>
        </w:rPr>
        <w:t xml:space="preserve">Available at: </w:t>
      </w:r>
      <w:hyperlink r:id="Rb2338717f0914b91">
        <w:r w:rsidRPr="7704238B" w:rsidR="7704238B">
          <w:rPr>
            <w:rStyle w:val="Hyperlink"/>
            <w:rFonts w:ascii="Arial" w:hAnsi="Arial" w:eastAsia="Arial" w:cs="Arial"/>
            <w:b w:val="0"/>
            <w:bCs w:val="0"/>
            <w:i w:val="0"/>
            <w:iCs w:val="0"/>
            <w:caps w:val="0"/>
            <w:smallCaps w:val="0"/>
            <w:noProof w:val="0"/>
            <w:color w:val="auto"/>
            <w:sz w:val="24"/>
            <w:szCs w:val="24"/>
            <w:u w:val="none"/>
            <w:lang w:val="en-GB"/>
          </w:rPr>
          <w:t>https://planergy.com/blog/advantages-and-disadvantages-of-zero-based-budgeting/</w:t>
        </w:r>
      </w:hyperlink>
      <w:r w:rsidRPr="7704238B" w:rsidR="7704238B">
        <w:rPr>
          <w:rStyle w:val="normaltextrun"/>
          <w:rFonts w:ascii="Arial" w:hAnsi="Arial" w:eastAsia="Arial" w:cs="Arial"/>
          <w:b w:val="0"/>
          <w:bCs w:val="0"/>
          <w:i w:val="0"/>
          <w:iCs w:val="0"/>
          <w:caps w:val="0"/>
          <w:smallCaps w:val="0"/>
          <w:noProof w:val="0"/>
          <w:color w:val="auto"/>
          <w:sz w:val="24"/>
          <w:szCs w:val="24"/>
          <w:u w:val="none"/>
          <w:lang w:val="en-GB"/>
        </w:rPr>
        <w:t xml:space="preserve"> (Accessed: 13</w:t>
      </w:r>
      <w:r w:rsidRPr="7704238B" w:rsidR="7704238B">
        <w:rPr>
          <w:rStyle w:val="normaltextrun"/>
          <w:rFonts w:ascii="Arial" w:hAnsi="Arial" w:eastAsia="Arial" w:cs="Arial"/>
          <w:b w:val="0"/>
          <w:bCs w:val="0"/>
          <w:i w:val="0"/>
          <w:iCs w:val="0"/>
          <w:caps w:val="0"/>
          <w:smallCaps w:val="0"/>
          <w:noProof w:val="0"/>
          <w:color w:val="auto"/>
          <w:sz w:val="24"/>
          <w:szCs w:val="24"/>
          <w:u w:val="none"/>
          <w:vertAlign w:val="superscript"/>
          <w:lang w:val="en-GB"/>
        </w:rPr>
        <w:t>th</w:t>
      </w:r>
      <w:r w:rsidRPr="7704238B" w:rsidR="7704238B">
        <w:rPr>
          <w:rStyle w:val="normaltextrun"/>
          <w:rFonts w:ascii="Arial" w:hAnsi="Arial" w:eastAsia="Arial" w:cs="Arial"/>
          <w:b w:val="0"/>
          <w:bCs w:val="0"/>
          <w:i w:val="0"/>
          <w:iCs w:val="0"/>
          <w:caps w:val="0"/>
          <w:smallCaps w:val="0"/>
          <w:noProof w:val="0"/>
          <w:color w:val="auto"/>
          <w:sz w:val="24"/>
          <w:szCs w:val="24"/>
          <w:u w:val="none"/>
          <w:lang w:val="en-GB"/>
        </w:rPr>
        <w:t xml:space="preserve"> March 2022). </w:t>
      </w:r>
    </w:p>
    <w:p w:rsidR="7704238B" w:rsidP="7704238B" w:rsidRDefault="7704238B" w14:paraId="31330B18" w14:textId="434ACF8E">
      <w:pPr>
        <w:pStyle w:val="Normal"/>
        <w:spacing w:after="160" w:line="259" w:lineRule="auto"/>
        <w:jc w:val="both"/>
        <w:rPr>
          <w:rFonts w:ascii="Arial" w:hAnsi="Arial" w:eastAsia="Arial" w:cs="Arial"/>
          <w:b w:val="0"/>
          <w:bCs w:val="0"/>
          <w:i w:val="1"/>
          <w:iCs w:val="1"/>
          <w:caps w:val="0"/>
          <w:smallCaps w:val="0"/>
          <w:noProof w:val="0"/>
          <w:color w:val="auto"/>
          <w:sz w:val="24"/>
          <w:szCs w:val="24"/>
          <w:lang w:val="en-GB"/>
        </w:rPr>
      </w:pPr>
    </w:p>
    <w:p w:rsidR="7704238B" w:rsidP="7704238B" w:rsidRDefault="7704238B" w14:paraId="7ABB8989" w14:textId="0EFD9272">
      <w:pPr>
        <w:spacing w:before="240" w:after="1080" w:line="259" w:lineRule="auto"/>
        <w:jc w:val="both"/>
        <w:rPr>
          <w:rFonts w:ascii="Arial" w:hAnsi="Arial" w:eastAsia="Arial" w:cs="Arial"/>
          <w:b w:val="0"/>
          <w:bCs w:val="0"/>
          <w:i w:val="0"/>
          <w:iCs w:val="0"/>
          <w:caps w:val="0"/>
          <w:smallCaps w:val="0"/>
          <w:noProof w:val="0"/>
          <w:color w:val="auto"/>
          <w:sz w:val="24"/>
          <w:szCs w:val="24"/>
          <w:u w:val="none"/>
          <w:lang w:val="en-GB"/>
        </w:rPr>
      </w:pPr>
      <w:r w:rsidRPr="7704238B" w:rsidR="7704238B">
        <w:rPr>
          <w:rStyle w:val="normaltextrun"/>
          <w:rFonts w:ascii="Arial" w:hAnsi="Arial" w:eastAsia="Arial" w:cs="Arial"/>
          <w:b w:val="0"/>
          <w:bCs w:val="0"/>
          <w:i w:val="0"/>
          <w:iCs w:val="0"/>
          <w:caps w:val="0"/>
          <w:smallCaps w:val="0"/>
          <w:noProof w:val="0"/>
          <w:color w:val="auto"/>
          <w:sz w:val="24"/>
          <w:szCs w:val="24"/>
          <w:u w:val="none"/>
          <w:lang w:val="en-GB"/>
        </w:rPr>
        <w:t xml:space="preserve">Smart insights, (2020) </w:t>
      </w:r>
      <w:r w:rsidRPr="7704238B" w:rsidR="7704238B">
        <w:rPr>
          <w:rFonts w:ascii="Arial" w:hAnsi="Arial" w:eastAsia="Arial" w:cs="Arial"/>
          <w:b w:val="0"/>
          <w:bCs w:val="0"/>
          <w:i w:val="1"/>
          <w:iCs w:val="1"/>
          <w:caps w:val="0"/>
          <w:smallCaps w:val="0"/>
          <w:noProof w:val="0"/>
          <w:color w:val="auto"/>
          <w:sz w:val="24"/>
          <w:szCs w:val="24"/>
          <w:u w:val="none"/>
          <w:lang w:val="en-GB"/>
        </w:rPr>
        <w:t xml:space="preserve">What is zero-based budgeting and how can it help you? </w:t>
      </w:r>
      <w:r w:rsidRPr="7704238B" w:rsidR="7704238B">
        <w:rPr>
          <w:rStyle w:val="normaltextrun"/>
          <w:rFonts w:ascii="Arial" w:hAnsi="Arial" w:eastAsia="Arial" w:cs="Arial"/>
          <w:b w:val="0"/>
          <w:bCs w:val="0"/>
          <w:i w:val="0"/>
          <w:iCs w:val="0"/>
          <w:caps w:val="0"/>
          <w:smallCaps w:val="0"/>
          <w:noProof w:val="0"/>
          <w:color w:val="auto"/>
          <w:sz w:val="24"/>
          <w:szCs w:val="24"/>
          <w:u w:val="none"/>
          <w:lang w:val="en-GB"/>
        </w:rPr>
        <w:t xml:space="preserve">Available at: </w:t>
      </w:r>
      <w:hyperlink r:id="R7a5d3db5871d4a4a">
        <w:r w:rsidRPr="7704238B" w:rsidR="7704238B">
          <w:rPr>
            <w:rStyle w:val="Hyperlink"/>
            <w:rFonts w:ascii="Arial" w:hAnsi="Arial" w:eastAsia="Arial" w:cs="Arial"/>
            <w:b w:val="0"/>
            <w:bCs w:val="0"/>
            <w:i w:val="0"/>
            <w:iCs w:val="0"/>
            <w:caps w:val="0"/>
            <w:smallCaps w:val="0"/>
            <w:noProof w:val="0"/>
            <w:color w:val="auto"/>
            <w:sz w:val="24"/>
            <w:szCs w:val="24"/>
            <w:u w:val="none"/>
            <w:lang w:val="en-GB"/>
          </w:rPr>
          <w:t>https://www.smartinsights.com/managing-digital-marketing/planning-budgeting/zero-based-budgeting-how-can-it-help-you/</w:t>
        </w:r>
      </w:hyperlink>
      <w:r w:rsidRPr="7704238B" w:rsidR="7704238B">
        <w:rPr>
          <w:rStyle w:val="normaltextrun"/>
          <w:rFonts w:ascii="Arial" w:hAnsi="Arial" w:eastAsia="Arial" w:cs="Arial"/>
          <w:b w:val="0"/>
          <w:bCs w:val="0"/>
          <w:i w:val="0"/>
          <w:iCs w:val="0"/>
          <w:caps w:val="0"/>
          <w:smallCaps w:val="0"/>
          <w:noProof w:val="0"/>
          <w:color w:val="auto"/>
          <w:sz w:val="24"/>
          <w:szCs w:val="24"/>
          <w:u w:val="none"/>
          <w:lang w:val="en-GB"/>
        </w:rPr>
        <w:t xml:space="preserve"> (Accessed: 12</w:t>
      </w:r>
      <w:r w:rsidRPr="7704238B" w:rsidR="7704238B">
        <w:rPr>
          <w:rStyle w:val="normaltextrun"/>
          <w:rFonts w:ascii="Arial" w:hAnsi="Arial" w:eastAsia="Arial" w:cs="Arial"/>
          <w:b w:val="0"/>
          <w:bCs w:val="0"/>
          <w:i w:val="0"/>
          <w:iCs w:val="0"/>
          <w:caps w:val="0"/>
          <w:smallCaps w:val="0"/>
          <w:noProof w:val="0"/>
          <w:color w:val="auto"/>
          <w:sz w:val="24"/>
          <w:szCs w:val="24"/>
          <w:u w:val="none"/>
          <w:vertAlign w:val="superscript"/>
          <w:lang w:val="en-GB"/>
        </w:rPr>
        <w:t>th</w:t>
      </w:r>
      <w:r w:rsidRPr="7704238B" w:rsidR="7704238B">
        <w:rPr>
          <w:rStyle w:val="normaltextrun"/>
          <w:rFonts w:ascii="Arial" w:hAnsi="Arial" w:eastAsia="Arial" w:cs="Arial"/>
          <w:b w:val="0"/>
          <w:bCs w:val="0"/>
          <w:i w:val="0"/>
          <w:iCs w:val="0"/>
          <w:caps w:val="0"/>
          <w:smallCaps w:val="0"/>
          <w:noProof w:val="0"/>
          <w:color w:val="auto"/>
          <w:sz w:val="24"/>
          <w:szCs w:val="24"/>
          <w:u w:val="none"/>
          <w:lang w:val="en-GB"/>
        </w:rPr>
        <w:t xml:space="preserve"> March 2022). </w:t>
      </w:r>
    </w:p>
    <w:p w:rsidR="7704238B" w:rsidP="7704238B" w:rsidRDefault="7704238B" w14:paraId="7D5BC21E" w14:textId="5518CC5C">
      <w:pPr>
        <w:pStyle w:val="Heading1"/>
        <w:spacing w:before="240" w:after="1080" w:line="259" w:lineRule="auto"/>
        <w:jc w:val="both"/>
        <w:rPr>
          <w:rStyle w:val="normaltextrun"/>
          <w:rFonts w:ascii="Arial" w:hAnsi="Arial" w:eastAsia="Arial" w:cs="Arial"/>
          <w:b w:val="0"/>
          <w:bCs w:val="0"/>
          <w:i w:val="0"/>
          <w:iCs w:val="0"/>
          <w:caps w:val="0"/>
          <w:smallCaps w:val="0"/>
          <w:noProof w:val="0"/>
          <w:color w:val="auto"/>
          <w:sz w:val="24"/>
          <w:szCs w:val="24"/>
          <w:u w:val="none"/>
          <w:lang w:val="en-GB"/>
        </w:rPr>
      </w:pPr>
      <w:r w:rsidRPr="7704238B" w:rsidR="7704238B">
        <w:rPr>
          <w:rFonts w:ascii="Arial" w:hAnsi="Arial" w:eastAsia="Arial" w:cs="Arial"/>
          <w:b w:val="0"/>
          <w:bCs w:val="0"/>
          <w:i w:val="0"/>
          <w:iCs w:val="0"/>
          <w:caps w:val="0"/>
          <w:smallCaps w:val="0"/>
          <w:noProof w:val="0"/>
          <w:color w:val="auto"/>
          <w:sz w:val="24"/>
          <w:szCs w:val="24"/>
          <w:u w:val="none"/>
          <w:lang w:val="en-GB"/>
        </w:rPr>
        <w:t xml:space="preserve">Serven, L. (2022) </w:t>
      </w:r>
      <w:r w:rsidRPr="7704238B" w:rsidR="7704238B">
        <w:rPr>
          <w:rFonts w:ascii="Arial" w:hAnsi="Arial" w:eastAsia="Arial" w:cs="Arial"/>
          <w:b w:val="0"/>
          <w:bCs w:val="0"/>
          <w:i w:val="1"/>
          <w:iCs w:val="1"/>
          <w:caps w:val="0"/>
          <w:smallCaps w:val="0"/>
          <w:noProof w:val="0"/>
          <w:color w:val="auto"/>
          <w:sz w:val="24"/>
          <w:szCs w:val="24"/>
          <w:u w:val="none"/>
          <w:lang w:val="en-GB"/>
        </w:rPr>
        <w:t xml:space="preserve">Launching a successful zero-based budgeting approach with the right software solution.  </w:t>
      </w:r>
      <w:r w:rsidRPr="7704238B" w:rsidR="7704238B">
        <w:rPr>
          <w:rStyle w:val="normaltextrun"/>
          <w:rFonts w:ascii="Arial" w:hAnsi="Arial" w:eastAsia="Arial" w:cs="Arial"/>
          <w:b w:val="0"/>
          <w:bCs w:val="0"/>
          <w:i w:val="0"/>
          <w:iCs w:val="0"/>
          <w:caps w:val="0"/>
          <w:smallCaps w:val="0"/>
          <w:noProof w:val="0"/>
          <w:color w:val="auto"/>
          <w:sz w:val="24"/>
          <w:szCs w:val="24"/>
          <w:u w:val="none"/>
          <w:lang w:val="en-GB"/>
        </w:rPr>
        <w:t xml:space="preserve">Available at: </w:t>
      </w:r>
      <w:hyperlink r:id="Re9d7628c028c405c">
        <w:r w:rsidRPr="7704238B" w:rsidR="7704238B">
          <w:rPr>
            <w:rStyle w:val="Hyperlink"/>
            <w:rFonts w:ascii="Arial" w:hAnsi="Arial" w:eastAsia="Arial" w:cs="Arial"/>
            <w:b w:val="0"/>
            <w:bCs w:val="0"/>
            <w:i w:val="0"/>
            <w:iCs w:val="0"/>
            <w:caps w:val="0"/>
            <w:smallCaps w:val="0"/>
            <w:noProof w:val="0"/>
            <w:color w:val="auto"/>
            <w:sz w:val="24"/>
            <w:szCs w:val="24"/>
            <w:u w:val="none"/>
            <w:lang w:val="en-GB"/>
          </w:rPr>
          <w:t>https://blog.board.com/budgeting-planning-forecasting/top-tips-implementing-zero-based-budgeting/644/(Accessed</w:t>
        </w:r>
      </w:hyperlink>
      <w:r w:rsidRPr="7704238B" w:rsidR="7704238B">
        <w:rPr>
          <w:rStyle w:val="normaltextrun"/>
          <w:rFonts w:ascii="Arial" w:hAnsi="Arial" w:eastAsia="Arial" w:cs="Arial"/>
          <w:b w:val="0"/>
          <w:bCs w:val="0"/>
          <w:i w:val="0"/>
          <w:iCs w:val="0"/>
          <w:caps w:val="0"/>
          <w:smallCaps w:val="0"/>
          <w:noProof w:val="0"/>
          <w:color w:val="auto"/>
          <w:sz w:val="24"/>
          <w:szCs w:val="24"/>
          <w:u w:val="none"/>
          <w:lang w:val="en-GB"/>
        </w:rPr>
        <w:t>: 18</w:t>
      </w:r>
      <w:r w:rsidRPr="7704238B" w:rsidR="7704238B">
        <w:rPr>
          <w:rStyle w:val="normaltextrun"/>
          <w:rFonts w:ascii="Arial" w:hAnsi="Arial" w:eastAsia="Arial" w:cs="Arial"/>
          <w:b w:val="0"/>
          <w:bCs w:val="0"/>
          <w:i w:val="0"/>
          <w:iCs w:val="0"/>
          <w:caps w:val="0"/>
          <w:smallCaps w:val="0"/>
          <w:noProof w:val="0"/>
          <w:color w:val="auto"/>
          <w:sz w:val="24"/>
          <w:szCs w:val="24"/>
          <w:u w:val="none"/>
          <w:vertAlign w:val="superscript"/>
          <w:lang w:val="en-GB"/>
        </w:rPr>
        <w:t>th</w:t>
      </w:r>
      <w:r w:rsidRPr="7704238B" w:rsidR="7704238B">
        <w:rPr>
          <w:rStyle w:val="normaltextrun"/>
          <w:rFonts w:ascii="Arial" w:hAnsi="Arial" w:eastAsia="Arial" w:cs="Arial"/>
          <w:b w:val="0"/>
          <w:bCs w:val="0"/>
          <w:i w:val="0"/>
          <w:iCs w:val="0"/>
          <w:caps w:val="0"/>
          <w:smallCaps w:val="0"/>
          <w:noProof w:val="0"/>
          <w:color w:val="auto"/>
          <w:sz w:val="24"/>
          <w:szCs w:val="24"/>
          <w:u w:val="none"/>
          <w:lang w:val="en-GB"/>
        </w:rPr>
        <w:t xml:space="preserve"> March 2022). </w:t>
      </w:r>
    </w:p>
    <w:p w:rsidR="7704238B" w:rsidP="7704238B" w:rsidRDefault="7704238B" w14:paraId="084CD955" w14:textId="066BB53C">
      <w:pPr>
        <w:pStyle w:val="Heading1"/>
        <w:spacing w:before="240" w:after="1080" w:line="259" w:lineRule="auto"/>
        <w:jc w:val="both"/>
        <w:rPr>
          <w:rFonts w:ascii="Arial" w:hAnsi="Arial" w:eastAsia="Arial" w:cs="Arial"/>
          <w:b w:val="0"/>
          <w:bCs w:val="0"/>
          <w:i w:val="0"/>
          <w:iCs w:val="0"/>
          <w:caps w:val="0"/>
          <w:smallCaps w:val="0"/>
          <w:noProof w:val="0"/>
          <w:color w:val="auto"/>
          <w:sz w:val="24"/>
          <w:szCs w:val="24"/>
          <w:u w:val="none"/>
          <w:lang w:val="en-GB"/>
        </w:rPr>
      </w:pPr>
      <w:r w:rsidRPr="7704238B" w:rsidR="7704238B">
        <w:rPr>
          <w:rFonts w:ascii="Arial" w:hAnsi="Arial" w:eastAsia="Arial" w:cs="Arial"/>
          <w:b w:val="0"/>
          <w:bCs w:val="0"/>
          <w:i w:val="0"/>
          <w:iCs w:val="0"/>
          <w:caps w:val="0"/>
          <w:smallCaps w:val="0"/>
          <w:noProof w:val="0"/>
          <w:color w:val="auto"/>
          <w:sz w:val="24"/>
          <w:szCs w:val="24"/>
          <w:u w:val="none"/>
          <w:lang w:val="en-GB"/>
        </w:rPr>
        <w:t xml:space="preserve">Wainaina, E. (2018) </w:t>
      </w:r>
      <w:r w:rsidRPr="7704238B" w:rsidR="7704238B">
        <w:rPr>
          <w:rFonts w:ascii="Arial" w:hAnsi="Arial" w:eastAsia="Arial" w:cs="Arial"/>
          <w:b w:val="0"/>
          <w:bCs w:val="0"/>
          <w:i w:val="1"/>
          <w:iCs w:val="1"/>
          <w:caps w:val="0"/>
          <w:smallCaps w:val="0"/>
          <w:noProof w:val="0"/>
          <w:color w:val="auto"/>
          <w:sz w:val="24"/>
          <w:szCs w:val="24"/>
          <w:u w:val="none"/>
          <w:lang w:val="en-GB"/>
        </w:rPr>
        <w:t>Zero based budgeting (ZBB).</w:t>
      </w:r>
      <w:r w:rsidRPr="7704238B" w:rsidR="7704238B">
        <w:rPr>
          <w:rFonts w:ascii="Arial" w:hAnsi="Arial" w:eastAsia="Arial" w:cs="Arial"/>
          <w:b w:val="0"/>
          <w:bCs w:val="0"/>
          <w:i w:val="0"/>
          <w:iCs w:val="0"/>
          <w:caps w:val="0"/>
          <w:smallCaps w:val="0"/>
          <w:noProof w:val="0"/>
          <w:color w:val="auto"/>
          <w:sz w:val="24"/>
          <w:szCs w:val="24"/>
          <w:u w:val="none"/>
          <w:lang w:val="en-GB"/>
        </w:rPr>
        <w:t xml:space="preserve"> Available at: </w:t>
      </w:r>
      <w:hyperlink r:id="R7a2d39e278b64eef">
        <w:r w:rsidRPr="7704238B" w:rsidR="7704238B">
          <w:rPr>
            <w:rStyle w:val="Hyperlink"/>
            <w:rFonts w:ascii="Arial" w:hAnsi="Arial" w:eastAsia="Arial" w:cs="Arial"/>
            <w:b w:val="0"/>
            <w:bCs w:val="0"/>
            <w:i w:val="0"/>
            <w:iCs w:val="0"/>
            <w:caps w:val="0"/>
            <w:smallCaps w:val="0"/>
            <w:noProof w:val="0"/>
            <w:color w:val="auto"/>
            <w:sz w:val="24"/>
            <w:szCs w:val="24"/>
            <w:u w:val="none"/>
            <w:lang w:val="en-GB"/>
          </w:rPr>
          <w:t>https://www.linkedin.com/pulse/zero-based-budgeting-zbb-ephraim-njoroge</w:t>
        </w:r>
      </w:hyperlink>
      <w:r w:rsidRPr="7704238B" w:rsidR="7704238B">
        <w:rPr>
          <w:rFonts w:ascii="Arial" w:hAnsi="Arial" w:eastAsia="Arial" w:cs="Arial"/>
          <w:b w:val="0"/>
          <w:bCs w:val="0"/>
          <w:i w:val="0"/>
          <w:iCs w:val="0"/>
          <w:caps w:val="0"/>
          <w:smallCaps w:val="0"/>
          <w:noProof w:val="0"/>
          <w:color w:val="auto"/>
          <w:sz w:val="24"/>
          <w:szCs w:val="24"/>
          <w:u w:val="none"/>
          <w:lang w:val="en-GB"/>
        </w:rPr>
        <w:t xml:space="preserve"> (Accessed: 11</w:t>
      </w:r>
      <w:r w:rsidRPr="7704238B" w:rsidR="7704238B">
        <w:rPr>
          <w:rStyle w:val="normaltextrun"/>
          <w:rFonts w:ascii="Arial" w:hAnsi="Arial" w:eastAsia="Arial" w:cs="Arial"/>
          <w:b w:val="0"/>
          <w:bCs w:val="0"/>
          <w:i w:val="0"/>
          <w:iCs w:val="0"/>
          <w:caps w:val="0"/>
          <w:smallCaps w:val="0"/>
          <w:noProof w:val="0"/>
          <w:color w:val="auto"/>
          <w:sz w:val="24"/>
          <w:szCs w:val="24"/>
          <w:u w:val="none"/>
          <w:vertAlign w:val="superscript"/>
          <w:lang w:val="en-GB"/>
        </w:rPr>
        <w:t>th</w:t>
      </w:r>
      <w:r w:rsidRPr="7704238B" w:rsidR="7704238B">
        <w:rPr>
          <w:rStyle w:val="normaltextrun"/>
          <w:rFonts w:ascii="Arial" w:hAnsi="Arial" w:eastAsia="Arial" w:cs="Arial"/>
          <w:b w:val="0"/>
          <w:bCs w:val="0"/>
          <w:i w:val="0"/>
          <w:iCs w:val="0"/>
          <w:caps w:val="0"/>
          <w:smallCaps w:val="0"/>
          <w:noProof w:val="0"/>
          <w:color w:val="auto"/>
          <w:sz w:val="24"/>
          <w:szCs w:val="24"/>
          <w:u w:val="none"/>
          <w:lang w:val="en-GB"/>
        </w:rPr>
        <w:t xml:space="preserve"> March 2022). </w:t>
      </w:r>
    </w:p>
    <w:p w:rsidR="7704238B" w:rsidP="7704238B" w:rsidRDefault="7704238B" w14:paraId="612D3605" w14:textId="7B5CAC7F">
      <w:pPr>
        <w:pStyle w:val="Normal"/>
        <w:spacing w:after="160" w:line="259"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p>
    <w:p w:rsidR="7704238B" w:rsidP="7704238B" w:rsidRDefault="7704238B" w14:paraId="32C21CA1" w14:textId="1170B81B">
      <w:pPr>
        <w:spacing w:before="240" w:after="0" w:line="259"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p>
    <w:p w:rsidR="7704238B" w:rsidP="7704238B" w:rsidRDefault="7704238B" w14:paraId="7253314E" w14:textId="038BC3CD">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w:rsidR="7704238B" w:rsidP="7704238B" w:rsidRDefault="7704238B" w14:paraId="3CEF8E5C" w14:textId="1C4C55B0">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w:rsidR="7704238B" w:rsidP="7704238B" w:rsidRDefault="7704238B" w14:paraId="6B21A815" w14:textId="7C54FF81">
      <w:pPr>
        <w:spacing w:after="160" w:line="259" w:lineRule="auto"/>
        <w:rPr>
          <w:rFonts w:ascii="Segoe UI" w:hAnsi="Segoe UI" w:eastAsia="Segoe UI" w:cs="Segoe UI"/>
          <w:b w:val="0"/>
          <w:bCs w:val="0"/>
          <w:i w:val="0"/>
          <w:iCs w:val="0"/>
          <w:caps w:val="0"/>
          <w:smallCaps w:val="0"/>
          <w:noProof w:val="0"/>
          <w:color w:val="212121"/>
          <w:sz w:val="30"/>
          <w:szCs w:val="30"/>
          <w:lang w:val="en-GB"/>
        </w:rPr>
      </w:pPr>
    </w:p>
    <w:p w:rsidR="7704238B" w:rsidP="7704238B" w:rsidRDefault="7704238B" w14:paraId="057792D3" w14:textId="211CB046">
      <w:pPr>
        <w:spacing w:after="160" w:line="259" w:lineRule="auto"/>
        <w:rPr>
          <w:rFonts w:ascii="Arial" w:hAnsi="Arial" w:eastAsia="Arial" w:cs="Arial"/>
          <w:b w:val="0"/>
          <w:bCs w:val="0"/>
          <w:i w:val="0"/>
          <w:iCs w:val="0"/>
          <w:caps w:val="0"/>
          <w:smallCaps w:val="0"/>
          <w:noProof w:val="0"/>
          <w:color w:val="000000" w:themeColor="text1" w:themeTint="FF" w:themeShade="FF"/>
          <w:sz w:val="24"/>
          <w:szCs w:val="24"/>
          <w:lang w:val="en-GB"/>
        </w:rPr>
      </w:pPr>
    </w:p>
    <w:p w:rsidR="7704238B" w:rsidP="7704238B" w:rsidRDefault="7704238B" w14:paraId="251DF1B6" w14:textId="34AF774C">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w:rsidR="7704238B" w:rsidP="7704238B" w:rsidRDefault="7704238B" w14:paraId="1814A821" w14:textId="7642869F">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w:rsidR="7704238B" w:rsidP="7704238B" w:rsidRDefault="7704238B" w14:paraId="01F9E226" w14:textId="09FC35EF">
      <w:pPr>
        <w:spacing w:before="240" w:after="0" w:line="259" w:lineRule="auto"/>
        <w:rPr>
          <w:rFonts w:ascii="Calibri Light" w:hAnsi="Calibri Light" w:eastAsia="Calibri Light" w:cs="Calibri Light"/>
          <w:b w:val="0"/>
          <w:bCs w:val="0"/>
          <w:i w:val="0"/>
          <w:iCs w:val="0"/>
          <w:caps w:val="0"/>
          <w:smallCaps w:val="0"/>
          <w:noProof w:val="0"/>
          <w:color w:val="2E74B5" w:themeColor="accent5" w:themeTint="FF" w:themeShade="BF"/>
          <w:sz w:val="32"/>
          <w:szCs w:val="32"/>
          <w:lang w:val="en-GB"/>
        </w:rPr>
      </w:pPr>
    </w:p>
    <w:p w:rsidR="7704238B" w:rsidP="7704238B" w:rsidRDefault="7704238B" w14:paraId="7F452DB4" w14:textId="154EE6A7">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w:rsidR="7704238B" w:rsidP="7704238B" w:rsidRDefault="7704238B" w14:paraId="658DE22D" w14:textId="71426956">
      <w:pPr>
        <w:pStyle w:val="Normal"/>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2" w:hAnsi="Wingdings 2"/>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2" w:hAnsi="Wingdings 2"/>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decimal"/>
      <w:lvlText w:val="%1.%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8">
    <w:abstractNumId w:val="7"/>
  </w:num>
  <w:num w:numId="7">
    <w:abstractNumId w:val="6"/>
  </w:num>
  <w:num w:numId="6">
    <w:abstractNumId w:val="5"/>
  </w:num>
  <w:num w:numId="5">
    <w:abstractNumId w:val="4"/>
  </w:num>
  <w:num w:numId="4">
    <w:abstractNumId w:val="3"/>
  </w:num>
  <w:num w:numId="3">
    <w:abstractNumId w:val="2"/>
  </w:num>
  <w:num w:numId="2">
    <w:abstractNumId w:val="1"/>
  </w: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2E1AFC2D"/>
    <w:rsid w:val="018D9004"/>
    <w:rsid w:val="0276D2AA"/>
    <w:rsid w:val="03C52819"/>
    <w:rsid w:val="067B7650"/>
    <w:rsid w:val="083C5223"/>
    <w:rsid w:val="083C5223"/>
    <w:rsid w:val="0876621C"/>
    <w:rsid w:val="0B73F2E5"/>
    <w:rsid w:val="0C9F0E68"/>
    <w:rsid w:val="0D2BD812"/>
    <w:rsid w:val="12041C05"/>
    <w:rsid w:val="129EAD42"/>
    <w:rsid w:val="1D5F89F6"/>
    <w:rsid w:val="2218344D"/>
    <w:rsid w:val="28A41084"/>
    <w:rsid w:val="28F04F07"/>
    <w:rsid w:val="2922BC62"/>
    <w:rsid w:val="29F32F41"/>
    <w:rsid w:val="2A5D6E82"/>
    <w:rsid w:val="2E1AFC2D"/>
    <w:rsid w:val="32191E20"/>
    <w:rsid w:val="34558A60"/>
    <w:rsid w:val="35B5A9B2"/>
    <w:rsid w:val="3717453A"/>
    <w:rsid w:val="38872051"/>
    <w:rsid w:val="38ED4A74"/>
    <w:rsid w:val="3CC51F1D"/>
    <w:rsid w:val="3E559E5C"/>
    <w:rsid w:val="4072196D"/>
    <w:rsid w:val="454C7AFC"/>
    <w:rsid w:val="45D3BB02"/>
    <w:rsid w:val="45D3BB02"/>
    <w:rsid w:val="46E84B5D"/>
    <w:rsid w:val="476F8B63"/>
    <w:rsid w:val="4A2CF88B"/>
    <w:rsid w:val="4DA4980E"/>
    <w:rsid w:val="4FCF372B"/>
    <w:rsid w:val="5108BA5B"/>
    <w:rsid w:val="517A7CF6"/>
    <w:rsid w:val="5262DD69"/>
    <w:rsid w:val="54A2A84E"/>
    <w:rsid w:val="557752E3"/>
    <w:rsid w:val="56F25336"/>
    <w:rsid w:val="5A29F3F8"/>
    <w:rsid w:val="5B11E9D2"/>
    <w:rsid w:val="5BA35F94"/>
    <w:rsid w:val="5C952A49"/>
    <w:rsid w:val="5D33BAE6"/>
    <w:rsid w:val="5DA995C1"/>
    <w:rsid w:val="5DD351D0"/>
    <w:rsid w:val="5ED14D63"/>
    <w:rsid w:val="618918DC"/>
    <w:rsid w:val="6324E93D"/>
    <w:rsid w:val="665C89FF"/>
    <w:rsid w:val="6765B8BF"/>
    <w:rsid w:val="67960D2F"/>
    <w:rsid w:val="67F85A60"/>
    <w:rsid w:val="6E679BE4"/>
    <w:rsid w:val="737ED506"/>
    <w:rsid w:val="74B47E0F"/>
    <w:rsid w:val="7676DEBF"/>
    <w:rsid w:val="7704238B"/>
    <w:rsid w:val="78E918C0"/>
    <w:rsid w:val="792009EF"/>
    <w:rsid w:val="79F6BC75"/>
    <w:rsid w:val="7ABB6AD1"/>
    <w:rsid w:val="7BDE689E"/>
    <w:rsid w:val="7C528E2C"/>
    <w:rsid w:val="7D5A3CB2"/>
    <w:rsid w:val="7E0BEC2A"/>
    <w:rsid w:val="7E3A9D1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E1AFC2D"/>
  <w15:chartTrackingRefBased/>
  <w15:docId w15:val="{2CEBA76B-125E-4AB3-B4AD-63FBA07D4ADA}"/>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eading2Char" w:customStyle="1" mc:Ignorable="w14">
    <w:name xmlns:w="http://schemas.openxmlformats.org/wordprocessingml/2006/main" w:val="Heading 2 Char"/>
    <w:basedOn xmlns:w="http://schemas.openxmlformats.org/wordprocessingml/2006/main" w:val="DefaultParagraphFont"/>
    <w:link xmlns:w="http://schemas.openxmlformats.org/wordprocessingml/2006/main" w:val="Heading2"/>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26"/>
      <w:szCs w:val="26"/>
    </w:rPr>
  </w:style>
  <w:style xmlns:w14="http://schemas.microsoft.com/office/word/2010/wordml" xmlns:mc="http://schemas.openxmlformats.org/markup-compatibility/2006" xmlns:w="http://schemas.openxmlformats.org/wordprocessingml/2006/main" w:type="paragraph" w:styleId="Heading2" mc:Ignorable="w14">
    <w:name xmlns:w="http://schemas.openxmlformats.org/wordprocessingml/2006/main" w:val="heading 2"/>
    <w:basedOn xmlns:w="http://schemas.openxmlformats.org/wordprocessingml/2006/main" w:val="Normal"/>
    <w:next xmlns:w="http://schemas.openxmlformats.org/wordprocessingml/2006/main" w:val="Normal"/>
    <w:link xmlns:w="http://schemas.openxmlformats.org/wordprocessingml/2006/main" w:val="Heading2Char"/>
    <w:uiPriority xmlns:w="http://schemas.openxmlformats.org/wordprocessingml/2006/main" w:val="9"/>
    <w:unhideWhenUsed xmlns:w="http://schemas.openxmlformats.org/wordprocessingml/2006/main"/>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40" w:after="0"/>
      <w:outlineLvl xmlns:w="http://schemas.openxmlformats.org/wordprocessingml/2006/main" w:val="1"/>
    </w:pPr>
    <w:rPr xmlns:w="http://schemas.openxmlformats.org/wordprocessingml/2006/main">
      <w:rFonts w:asciiTheme="majorHAnsi" w:hAnsiTheme="majorHAnsi" w:eastAsiaTheme="majorEastAsia" w:cstheme="majorBidi"/>
      <w:color w:val="2E74B5" w:themeColor="accent1" w:themeShade="BF"/>
      <w:sz w:val="26"/>
      <w:szCs w:val="26"/>
    </w:r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w:type="character" w:styleId="eop" w:customStyle="true">
    <w:uiPriority w:val="1"/>
    <w:name w:val="eop"/>
    <w:basedOn w:val="DefaultParagraphFont"/>
    <w:rsid w:val="7704238B"/>
  </w:style>
  <w:style w:type="character" w:styleId="normaltextrun" w:customStyle="true">
    <w:uiPriority w:val="1"/>
    <w:name w:val="normaltextrun"/>
    <w:basedOn w:val="DefaultParagraphFont"/>
    <w:rsid w:val="7704238B"/>
  </w:style>
  <w:style w:type="character" w:styleId="elementor-icon-list-text" w:customStyle="true">
    <w:uiPriority w:val="1"/>
    <w:name w:val="elementor-icon-list-text"/>
    <w:basedOn w:val="DefaultParagraphFont"/>
    <w:rsid w:val="7704238B"/>
  </w:style>
  <w:style w:type="character" w:styleId="author-boxname" w:customStyle="true">
    <w:uiPriority w:val="1"/>
    <w:name w:val="author-box__name"/>
    <w:basedOn w:val="DefaultParagraphFont"/>
    <w:rsid w:val="7704238B"/>
  </w:style>
  <w:style xmlns:w14="http://schemas.microsoft.com/office/word/2010/wordml" xmlns:mc="http://schemas.openxmlformats.org/markup-compatibility/2006" xmlns:w="http://schemas.openxmlformats.org/wordprocessingml/2006/main" w:type="paragraph" w:styleId="NoSpacing" mc:Ignorable="w14">
    <w:name xmlns:w="http://schemas.openxmlformats.org/wordprocessingml/2006/main" w:val="No Spacing"/>
    <w:uiPriority xmlns:w="http://schemas.openxmlformats.org/wordprocessingml/2006/main" w:val="1"/>
    <w:qFormat xmlns:w="http://schemas.openxmlformats.org/wordprocessingml/2006/main"/>
    <w:pPr xmlns:w="http://schemas.openxmlformats.org/wordprocessingml/2006/main">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Heading1Char" w:customStyle="1" mc:Ignorable="w14">
    <w:name xmlns:w="http://schemas.openxmlformats.org/wordprocessingml/2006/main" w:val="Heading 1 Char"/>
    <w:basedOn xmlns:w="http://schemas.openxmlformats.org/wordprocessingml/2006/main" w:val="DefaultParagraphFont"/>
    <w:link xmlns:w="http://schemas.openxmlformats.org/wordprocessingml/2006/main" w:val="Heading1"/>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paragraph" w:styleId="Heading1" mc:Ignorable="w14">
    <w:name xmlns:w="http://schemas.openxmlformats.org/wordprocessingml/2006/main" w:val="heading 1"/>
    <w:basedOn xmlns:w="http://schemas.openxmlformats.org/wordprocessingml/2006/main" w:val="Normal"/>
    <w:next xmlns:w="http://schemas.openxmlformats.org/wordprocessingml/2006/main" w:val="Normal"/>
    <w:link xmlns:w="http://schemas.openxmlformats.org/wordprocessingml/2006/main" w:val="Heading1Char"/>
    <w:uiPriority xmlns:w="http://schemas.openxmlformats.org/wordprocessingml/2006/main" w:val="9"/>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240" w:after="0"/>
      <w:outlineLvl xmlns:w="http://schemas.openxmlformats.org/wordprocessingml/2006/main" w:val="0"/>
    </w:pPr>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paragraph" w:styleId="TOC1" mc:Ignorable="w14">
    <w:name xmlns:w="http://schemas.openxmlformats.org/wordprocessingml/2006/main" w:val="toc 1"/>
    <w:basedOn xmlns:w="http://schemas.openxmlformats.org/wordprocessingml/2006/main" w:val="Normal"/>
    <w:next xmlns:w="http://schemas.openxmlformats.org/wordprocessingml/2006/main" w:val="Normal"/>
    <w:autoRedefine xmlns:w="http://schemas.openxmlformats.org/wordprocessingml/2006/main"/>
    <w:uiPriority xmlns:w="http://schemas.openxmlformats.org/wordprocessingml/2006/main" w:val="39"/>
    <w:unhideWhenUsed xmlns:w="http://schemas.openxmlformats.org/wordprocessingml/2006/main"/>
    <w:pPr xmlns:w="http://schemas.openxmlformats.org/wordprocessingml/2006/main">
      <w:spacing xmlns:w="http://schemas.openxmlformats.org/wordprocessingml/2006/main" w:after="100"/>
    </w:pPr>
  </w:style>
  <w:style xmlns:w14="http://schemas.microsoft.com/office/word/2010/wordml" xmlns:mc="http://schemas.openxmlformats.org/markup-compatibility/2006" xmlns:w="http://schemas.openxmlformats.org/wordprocessingml/2006/main" w:type="paragraph" w:styleId="TOC2" mc:Ignorable="w14">
    <w:name xmlns:w="http://schemas.openxmlformats.org/wordprocessingml/2006/main" w:val="toc 2"/>
    <w:basedOn xmlns:w="http://schemas.openxmlformats.org/wordprocessingml/2006/main" w:val="Normal"/>
    <w:next xmlns:w="http://schemas.openxmlformats.org/wordprocessingml/2006/main" w:val="Normal"/>
    <w:autoRedefine xmlns:w="http://schemas.openxmlformats.org/wordprocessingml/2006/main"/>
    <w:uiPriority xmlns:w="http://schemas.openxmlformats.org/wordprocessingml/2006/main" w:val="39"/>
    <w:unhideWhenUsed xmlns:w="http://schemas.openxmlformats.org/wordprocessingml/2006/main"/>
    <w:pPr xmlns:w="http://schemas.openxmlformats.org/wordprocessingml/2006/main">
      <w:spacing xmlns:w="http://schemas.openxmlformats.org/wordprocessingml/2006/main" w:after="100"/>
      <w:ind xmlns:w="http://schemas.openxmlformats.org/wordprocessingml/2006/main"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numbering" Target="/word/numbering.xml" Id="R0d8852f01d2d4cb7" /><Relationship Type="http://schemas.openxmlformats.org/officeDocument/2006/relationships/image" Target="/media/image.png" Id="R5c5807668b5c4d60" /><Relationship Type="http://schemas.openxmlformats.org/officeDocument/2006/relationships/image" Target="/media/image2.png" Id="R90e880124e3b42e5" /><Relationship Type="http://schemas.openxmlformats.org/officeDocument/2006/relationships/image" Target="/media/image3.png" Id="R0fb05c8fe8c24c38" /><Relationship Type="http://schemas.openxmlformats.org/officeDocument/2006/relationships/hyperlink" Target="https://www.wallstreetmojo.com/author/sayantan-mukhopadhyay/" TargetMode="External" Id="Rc79bf274d8084c37" /><Relationship Type="http://schemas.openxmlformats.org/officeDocument/2006/relationships/hyperlink" Target="https://www.4hoteliers.com/features/article/1572" TargetMode="External" Id="R5d9e8efde9bf46fd" /><Relationship Type="http://schemas.openxmlformats.org/officeDocument/2006/relationships/hyperlink" Target="https://www.anaplan.com/blog/zbb-zero-based-budgeting-guide/" TargetMode="External" Id="Rd8e8987256b74813" /><Relationship Type="http://schemas.openxmlformats.org/officeDocument/2006/relationships/hyperlink" Target="https://www.anaplan.com/blog/zbb-zero-based-budgeting-guide/" TargetMode="External" Id="R773c011e959d4543" /><Relationship Type="http://schemas.openxmlformats.org/officeDocument/2006/relationships/hyperlink" Target="https://www.cfajournal.org/traditional-budgeting/" TargetMode="External" Id="R15a8c7d6c81246c4" /><Relationship Type="http://schemas.openxmlformats.org/officeDocument/2006/relationships/hyperlink" Target="https://dadangchan.wordpress.com/2011/03/22/hello-world/" TargetMode="External" Id="Rcc8de5cda2d6483e" /><Relationship Type="http://schemas.openxmlformats.org/officeDocument/2006/relationships/hyperlink" Target="https://corporatefinanceinstitute.com/resources/knowledge/accounting/zero-based-budgeting/" TargetMode="External" Id="Re47e5d0e37bb4dfe" /><Relationship Type="http://schemas.openxmlformats.org/officeDocument/2006/relationships/hyperlink" Target="http://www.hkiaat.org/images/uploads/articles/PBE%20PII%20Steve%20Fong_apr12.pdf" TargetMode="External" Id="R79e7db5df1b34e7b" /><Relationship Type="http://schemas.openxmlformats.org/officeDocument/2006/relationships/hyperlink" Target="https://www2.deloitte.com/content/dam/Deloitte/global/Documents/Process-and-Operations/gx-us-operations-cons-zero-based-budgeting.pdf" TargetMode="External" Id="R20d05a78ee5d4785" /><Relationship Type="http://schemas.openxmlformats.org/officeDocument/2006/relationships/hyperlink" Target="https://www.proquest.com/docview/302961758/fulltextPDF/726A55A3BA4D48C0PQ/1?accountid=130472" TargetMode="External" Id="R3bdbe395121f4174" /><Relationship Type="http://schemas.openxmlformats.org/officeDocument/2006/relationships/hyperlink" Target="https://hotelfinancialcoach.com/hospitality-financial-leadership-zero-based-expenses-how-to-plan-and-manage/" TargetMode="External" Id="R3b89f61067324972" /><Relationship Type="http://schemas.openxmlformats.org/officeDocument/2006/relationships/hyperlink" Target="https://www.wallstreetmojo.com/author/sayantan-mukhopadhyay/" TargetMode="External" Id="Rd9ac2a65a3ee4f87" /><Relationship Type="http://schemas.openxmlformats.org/officeDocument/2006/relationships/hyperlink" Target="https://www.wallstreetmojo.com/traditional-budgeting-vs-zero-based-budgeting/" TargetMode="External" Id="R00a9f185f49b4391" /><Relationship Type="http://schemas.openxmlformats.org/officeDocument/2006/relationships/hyperlink" Target="https://planergy.com/blog/author/kmurphy/" TargetMode="External" Id="R5821364d726845e7" /><Relationship Type="http://schemas.openxmlformats.org/officeDocument/2006/relationships/hyperlink" Target="https://planergy.com/blog/advantages-and-disadvantages-of-zero-based-budgeting/" TargetMode="External" Id="Rb2338717f0914b91" /><Relationship Type="http://schemas.openxmlformats.org/officeDocument/2006/relationships/hyperlink" Target="https://www.smartinsights.com/managing-digital-marketing/planning-budgeting/zero-based-budgeting-how-can-it-help-you/" TargetMode="External" Id="R7a5d3db5871d4a4a" /><Relationship Type="http://schemas.openxmlformats.org/officeDocument/2006/relationships/hyperlink" Target="https://blog.board.com/budgeting-planning-forecasting/top-tips-implementing-zero-based-budgeting/644/(Accessed" TargetMode="External" Id="Re9d7628c028c405c" /><Relationship Type="http://schemas.openxmlformats.org/officeDocument/2006/relationships/hyperlink" Target="https://www.linkedin.com/pulse/zero-based-budgeting-zbb-ephraim-njoroge" TargetMode="External" Id="R7a2d39e278b64eef"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Viktoriya Tudor (1816229)</dc:creator>
  <keywords/>
  <dc:description/>
  <lastModifiedBy>Viktoriya Tudor (1816229)</lastModifiedBy>
  <revision>4</revision>
  <dcterms:created xsi:type="dcterms:W3CDTF">2022-02-22T10:45:34.0862422Z</dcterms:created>
  <dcterms:modified xsi:type="dcterms:W3CDTF">2022-03-23T23:40:57.9188487Z</dcterms:modified>
</coreProperties>
</file>