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CCCB7" w14:textId="77777777" w:rsidR="00D60429" w:rsidRDefault="00993584">
      <w:pPr>
        <w:spacing w:line="0" w:lineRule="atLeast"/>
        <w:ind w:right="6"/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Psychology</w:t>
      </w:r>
      <w:r w:rsidR="001E216F">
        <w:rPr>
          <w:rFonts w:ascii="Arial" w:eastAsia="Arial" w:hAnsi="Arial"/>
          <w:b/>
          <w:sz w:val="24"/>
        </w:rPr>
        <w:t xml:space="preserve"> for Work</w:t>
      </w:r>
    </w:p>
    <w:p w14:paraId="32B66AA3" w14:textId="77777777" w:rsidR="00D60429" w:rsidRDefault="00D60429">
      <w:pPr>
        <w:spacing w:line="41" w:lineRule="exact"/>
        <w:rPr>
          <w:rFonts w:ascii="Times New Roman" w:eastAsia="Times New Roman" w:hAnsi="Times New Roman"/>
          <w:sz w:val="24"/>
        </w:rPr>
      </w:pPr>
    </w:p>
    <w:p w14:paraId="1B25C71C" w14:textId="77777777" w:rsidR="00D60429" w:rsidRDefault="00993584">
      <w:pPr>
        <w:spacing w:line="0" w:lineRule="atLeast"/>
        <w:ind w:right="6"/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Critical discussion of ‘faking’ in self-report measures</w:t>
      </w:r>
    </w:p>
    <w:p w14:paraId="13543320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39FDB6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BC6F399" w14:textId="77777777" w:rsidR="00D60429" w:rsidRDefault="00D60429">
      <w:pPr>
        <w:spacing w:line="379" w:lineRule="exact"/>
        <w:rPr>
          <w:rFonts w:ascii="Times New Roman" w:eastAsia="Times New Roman" w:hAnsi="Times New Roman"/>
          <w:sz w:val="24"/>
        </w:rPr>
      </w:pPr>
    </w:p>
    <w:p w14:paraId="4A7C3589" w14:textId="77777777" w:rsidR="00D60429" w:rsidRDefault="00993584">
      <w:pPr>
        <w:spacing w:line="247" w:lineRule="auto"/>
        <w:ind w:right="26"/>
        <w:rPr>
          <w:rFonts w:ascii="Arial" w:eastAsia="Arial" w:hAnsi="Arial"/>
          <w:color w:val="4B4B4B"/>
          <w:sz w:val="24"/>
        </w:rPr>
      </w:pPr>
      <w:r>
        <w:rPr>
          <w:rFonts w:ascii="Arial" w:eastAsia="Arial" w:hAnsi="Arial"/>
          <w:color w:val="4B4B4B"/>
          <w:sz w:val="24"/>
        </w:rPr>
        <w:t xml:space="preserve">Tett, R.P., Freund, K.A., Christiansen, N.D., Fox, K.E. &amp; Coaster, J. (2012). Faking on self-report emotional intelligence and personality tests: Effects of faking opportunity, cognitive ability, and job type. </w:t>
      </w:r>
      <w:r>
        <w:rPr>
          <w:rFonts w:ascii="Arial" w:eastAsia="Arial" w:hAnsi="Arial"/>
          <w:i/>
          <w:color w:val="4B4B4B"/>
          <w:sz w:val="24"/>
        </w:rPr>
        <w:t>Personality and Individual Differences, 52</w:t>
      </w:r>
      <w:r>
        <w:rPr>
          <w:rFonts w:ascii="Arial" w:eastAsia="Arial" w:hAnsi="Arial"/>
          <w:color w:val="4B4B4B"/>
          <w:sz w:val="24"/>
        </w:rPr>
        <w:t>, 195–201</w:t>
      </w:r>
    </w:p>
    <w:p w14:paraId="1A1E937A" w14:textId="77777777" w:rsidR="00D60429" w:rsidRDefault="00D60429">
      <w:pPr>
        <w:spacing w:line="315" w:lineRule="exact"/>
        <w:rPr>
          <w:rFonts w:ascii="Times New Roman" w:eastAsia="Times New Roman" w:hAnsi="Times New Roman"/>
          <w:sz w:val="24"/>
        </w:rPr>
      </w:pPr>
    </w:p>
    <w:p w14:paraId="220C6678" w14:textId="77777777" w:rsidR="00D60429" w:rsidRDefault="00993584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is the rationale for the study?</w:t>
      </w:r>
    </w:p>
    <w:p w14:paraId="50C3D772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042CFFB1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4D59E385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0C7A4454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499C0A48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024335BD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6771555F" w14:textId="77777777" w:rsidR="00D60429" w:rsidRDefault="00D60429">
      <w:pPr>
        <w:spacing w:line="394" w:lineRule="exact"/>
        <w:rPr>
          <w:rFonts w:ascii="Arial" w:eastAsia="Arial" w:hAnsi="Arial"/>
          <w:sz w:val="24"/>
        </w:rPr>
      </w:pPr>
    </w:p>
    <w:p w14:paraId="01E502D2" w14:textId="77777777" w:rsidR="00D60429" w:rsidRDefault="00993584">
      <w:pPr>
        <w:numPr>
          <w:ilvl w:val="0"/>
          <w:numId w:val="1"/>
        </w:numPr>
        <w:tabs>
          <w:tab w:val="left" w:pos="720"/>
        </w:tabs>
        <w:spacing w:line="0" w:lineRule="atLeast"/>
        <w:ind w:left="720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were the aims of the study and what were they expecting to find?</w:t>
      </w:r>
    </w:p>
    <w:p w14:paraId="49A9EC95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16E5F61D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0F1F62D2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421ED32D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33984ABA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74779231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2A304CBA" w14:textId="77777777" w:rsidR="00D60429" w:rsidRDefault="00D60429">
      <w:pPr>
        <w:spacing w:line="200" w:lineRule="exact"/>
        <w:rPr>
          <w:rFonts w:ascii="Arial" w:eastAsia="Arial" w:hAnsi="Arial"/>
          <w:sz w:val="24"/>
        </w:rPr>
      </w:pPr>
    </w:p>
    <w:p w14:paraId="19FC36D7" w14:textId="77777777" w:rsidR="00D60429" w:rsidRDefault="00D60429">
      <w:pPr>
        <w:spacing w:line="204" w:lineRule="exact"/>
        <w:rPr>
          <w:rFonts w:ascii="Arial" w:eastAsia="Arial" w:hAnsi="Arial"/>
          <w:sz w:val="24"/>
        </w:rPr>
      </w:pPr>
    </w:p>
    <w:p w14:paraId="7BD0A394" w14:textId="77777777" w:rsidR="00D60429" w:rsidRDefault="00993584">
      <w:pPr>
        <w:numPr>
          <w:ilvl w:val="0"/>
          <w:numId w:val="1"/>
        </w:numPr>
        <w:tabs>
          <w:tab w:val="left" w:pos="720"/>
        </w:tabs>
        <w:spacing w:line="266" w:lineRule="auto"/>
        <w:ind w:left="720" w:right="52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were the three constructs explored in this study, and how were they operationally defined?</w:t>
      </w:r>
    </w:p>
    <w:p w14:paraId="0E205DEE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AC01C00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6FEE9BF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C59EB45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A3C0B0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523D4E9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AABD899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DA112E9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75F70BA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374619F" w14:textId="77777777" w:rsidR="00D60429" w:rsidRDefault="00D60429">
      <w:pPr>
        <w:spacing w:line="291" w:lineRule="exact"/>
        <w:rPr>
          <w:rFonts w:ascii="Times New Roman" w:eastAsia="Times New Roman" w:hAnsi="Times New Roman"/>
          <w:sz w:val="24"/>
        </w:rPr>
      </w:pPr>
    </w:p>
    <w:p w14:paraId="72D1C043" w14:textId="77777777" w:rsidR="00D60429" w:rsidRDefault="00993584">
      <w:pPr>
        <w:numPr>
          <w:ilvl w:val="0"/>
          <w:numId w:val="2"/>
        </w:numPr>
        <w:tabs>
          <w:tab w:val="left" w:pos="720"/>
        </w:tabs>
        <w:spacing w:line="271" w:lineRule="auto"/>
        <w:ind w:left="720" w:right="14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measures were used for each? Do you consider these to be valid measures of the constructs explored in this study? How reliable were each of these measures?</w:t>
      </w:r>
    </w:p>
    <w:p w14:paraId="73C9D0AF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057BDA4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112FDFD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0A6C2B4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8884D88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0132196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28FC66C3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75FF16A3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6145636" w14:textId="77777777" w:rsidR="00D60429" w:rsidRDefault="00D60429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53C3E24" w14:textId="77777777" w:rsidR="00D60429" w:rsidRDefault="00D60429">
      <w:pPr>
        <w:spacing w:line="277" w:lineRule="exact"/>
        <w:rPr>
          <w:rFonts w:ascii="Times New Roman" w:eastAsia="Times New Roman" w:hAnsi="Times New Roman"/>
          <w:sz w:val="24"/>
        </w:rPr>
      </w:pPr>
    </w:p>
    <w:p w14:paraId="5328D3D4" w14:textId="77777777" w:rsidR="00D60429" w:rsidRDefault="00993584">
      <w:pPr>
        <w:tabs>
          <w:tab w:val="left" w:pos="700"/>
        </w:tabs>
        <w:spacing w:line="0" w:lineRule="atLeast"/>
        <w:ind w:left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5.</w:t>
      </w:r>
      <w:r>
        <w:rPr>
          <w:rFonts w:ascii="Arial" w:eastAsia="Arial" w:hAnsi="Arial"/>
          <w:sz w:val="24"/>
        </w:rPr>
        <w:tab/>
        <w:t>What was the Dependent Variable and how was this measured?</w:t>
      </w:r>
    </w:p>
    <w:p w14:paraId="6053434E" w14:textId="77777777" w:rsidR="00D60429" w:rsidRDefault="00D60429">
      <w:pPr>
        <w:tabs>
          <w:tab w:val="left" w:pos="700"/>
        </w:tabs>
        <w:spacing w:line="0" w:lineRule="atLeast"/>
        <w:ind w:left="360"/>
        <w:rPr>
          <w:rFonts w:ascii="Arial" w:eastAsia="Arial" w:hAnsi="Arial"/>
          <w:sz w:val="24"/>
        </w:rPr>
        <w:sectPr w:rsidR="00D60429">
          <w:pgSz w:w="11900" w:h="16838"/>
          <w:pgMar w:top="1437" w:right="1440" w:bottom="1440" w:left="1440" w:header="0" w:footer="0" w:gutter="0"/>
          <w:cols w:space="0" w:equalWidth="0">
            <w:col w:w="9026"/>
          </w:cols>
          <w:docGrid w:linePitch="360"/>
        </w:sectPr>
      </w:pPr>
    </w:p>
    <w:p w14:paraId="7549F8A0" w14:textId="77777777" w:rsidR="00D60429" w:rsidRDefault="00D60429">
      <w:pPr>
        <w:spacing w:line="8" w:lineRule="exact"/>
        <w:rPr>
          <w:rFonts w:ascii="Times New Roman" w:eastAsia="Times New Roman" w:hAnsi="Times New Roman"/>
        </w:rPr>
      </w:pPr>
      <w:bookmarkStart w:id="0" w:name="page2"/>
      <w:bookmarkEnd w:id="0"/>
    </w:p>
    <w:p w14:paraId="31D4048B" w14:textId="77777777" w:rsidR="00D60429" w:rsidRDefault="00993584">
      <w:pPr>
        <w:numPr>
          <w:ilvl w:val="0"/>
          <w:numId w:val="3"/>
        </w:numPr>
        <w:tabs>
          <w:tab w:val="left" w:pos="720"/>
        </w:tabs>
        <w:spacing w:line="266" w:lineRule="auto"/>
        <w:ind w:left="720" w:right="80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main effects were found? How are these identified in the results section?</w:t>
      </w:r>
    </w:p>
    <w:p w14:paraId="2DBF0A0F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14F1B8D2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184BFBD3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6089596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025F5D5C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1F8D38F0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07CE109B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075FC462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7FFD8E4F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D495B12" w14:textId="77777777" w:rsidR="00D60429" w:rsidRDefault="00D60429">
      <w:pPr>
        <w:spacing w:line="209" w:lineRule="exact"/>
        <w:rPr>
          <w:rFonts w:ascii="Times New Roman" w:eastAsia="Times New Roman" w:hAnsi="Times New Roman"/>
        </w:rPr>
      </w:pPr>
    </w:p>
    <w:p w14:paraId="42378A72" w14:textId="77777777" w:rsidR="00D60429" w:rsidRDefault="00993584">
      <w:pPr>
        <w:numPr>
          <w:ilvl w:val="0"/>
          <w:numId w:val="4"/>
        </w:numPr>
        <w:tabs>
          <w:tab w:val="left" w:pos="720"/>
        </w:tabs>
        <w:spacing w:line="268" w:lineRule="auto"/>
        <w:ind w:left="720" w:right="34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interaction effects were found? How are these identified in the results section?</w:t>
      </w:r>
    </w:p>
    <w:p w14:paraId="67C70723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5969ADBE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63B3EAB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69E00E7E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5398F8F3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2E9361D0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671C32BD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FD3761F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2E67479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B32853C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6C2E21AA" w14:textId="77777777" w:rsidR="00D60429" w:rsidRDefault="00D60429">
      <w:pPr>
        <w:spacing w:line="240" w:lineRule="exact"/>
        <w:rPr>
          <w:rFonts w:ascii="Times New Roman" w:eastAsia="Times New Roman" w:hAnsi="Times New Roman"/>
        </w:rPr>
      </w:pPr>
    </w:p>
    <w:p w14:paraId="40CE72EA" w14:textId="77777777" w:rsidR="00D60429" w:rsidRDefault="00993584">
      <w:pPr>
        <w:numPr>
          <w:ilvl w:val="0"/>
          <w:numId w:val="5"/>
        </w:numPr>
        <w:tabs>
          <w:tab w:val="left" w:pos="720"/>
        </w:tabs>
        <w:spacing w:line="268" w:lineRule="auto"/>
        <w:ind w:left="720" w:right="32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does Table 3 tell you about whether people are more likely to fake for some jobs than others?</w:t>
      </w:r>
    </w:p>
    <w:p w14:paraId="4B1B541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72761BCB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8153D5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21DF49E3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0E22590B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56BEAAB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6BA87018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7E13058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550881E6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26C3DE7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D8FAF98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1C502A8B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A7CE58C" w14:textId="77777777" w:rsidR="00D60429" w:rsidRDefault="00D60429">
      <w:pPr>
        <w:spacing w:line="207" w:lineRule="exact"/>
        <w:rPr>
          <w:rFonts w:ascii="Times New Roman" w:eastAsia="Times New Roman" w:hAnsi="Times New Roman"/>
        </w:rPr>
      </w:pPr>
    </w:p>
    <w:p w14:paraId="347EF78A" w14:textId="77777777" w:rsidR="00D60429" w:rsidRDefault="00993584">
      <w:pPr>
        <w:numPr>
          <w:ilvl w:val="0"/>
          <w:numId w:val="6"/>
        </w:numPr>
        <w:tabs>
          <w:tab w:val="left" w:pos="720"/>
        </w:tabs>
        <w:spacing w:line="266" w:lineRule="auto"/>
        <w:ind w:left="720" w:right="2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What were the main conclusions of the study and what are the implications for recruitment and selection?</w:t>
      </w:r>
    </w:p>
    <w:p w14:paraId="05EB2E25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2A560015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04DF9C6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0A73FA1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1E4E4A68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3C892989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750B379F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4A61BA35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22316F61" w14:textId="77777777" w:rsidR="00D60429" w:rsidRDefault="00D60429">
      <w:pPr>
        <w:spacing w:line="200" w:lineRule="exact"/>
        <w:rPr>
          <w:rFonts w:ascii="Times New Roman" w:eastAsia="Times New Roman" w:hAnsi="Times New Roman"/>
        </w:rPr>
      </w:pPr>
    </w:p>
    <w:p w14:paraId="5D8A93D5" w14:textId="77777777" w:rsidR="00D60429" w:rsidRDefault="00D60429">
      <w:pPr>
        <w:spacing w:line="293" w:lineRule="exact"/>
        <w:rPr>
          <w:rFonts w:ascii="Times New Roman" w:eastAsia="Times New Roman" w:hAnsi="Times New Roman"/>
        </w:rPr>
      </w:pPr>
    </w:p>
    <w:p w14:paraId="28564A0B" w14:textId="77777777" w:rsidR="00993584" w:rsidRDefault="00993584">
      <w:pPr>
        <w:numPr>
          <w:ilvl w:val="0"/>
          <w:numId w:val="7"/>
        </w:numPr>
        <w:tabs>
          <w:tab w:val="left" w:pos="720"/>
        </w:tabs>
        <w:spacing w:line="266" w:lineRule="auto"/>
        <w:ind w:left="720" w:right="106" w:hanging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If you were reviewing this study for publication, what would be your critique of this study/paper?</w:t>
      </w:r>
    </w:p>
    <w:sectPr w:rsidR="00993584">
      <w:pgSz w:w="11900" w:h="16838"/>
      <w:pgMar w:top="1440" w:right="1440" w:bottom="1440" w:left="1440" w:header="0" w:footer="0" w:gutter="0"/>
      <w:cols w:space="0" w:equalWidth="0">
        <w:col w:w="902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CC2A1" w14:textId="77777777" w:rsidR="00A568C7" w:rsidRDefault="00A568C7" w:rsidP="00A568C7">
      <w:r>
        <w:separator/>
      </w:r>
    </w:p>
  </w:endnote>
  <w:endnote w:type="continuationSeparator" w:id="0">
    <w:p w14:paraId="6DF91288" w14:textId="77777777" w:rsidR="00A568C7" w:rsidRDefault="00A568C7" w:rsidP="00A56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EC5D5" w14:textId="77777777" w:rsidR="00A568C7" w:rsidRDefault="00A568C7" w:rsidP="00A568C7">
      <w:r>
        <w:separator/>
      </w:r>
    </w:p>
  </w:footnote>
  <w:footnote w:type="continuationSeparator" w:id="0">
    <w:p w14:paraId="471C0CCC" w14:textId="77777777" w:rsidR="00A568C7" w:rsidRDefault="00A568C7" w:rsidP="00A56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25558EC"/>
    <w:lvl w:ilvl="0" w:tplc="7DA0FE7A">
      <w:start w:val="1"/>
      <w:numFmt w:val="decimal"/>
      <w:lvlText w:val="%1."/>
      <w:lvlJc w:val="left"/>
    </w:lvl>
    <w:lvl w:ilvl="1" w:tplc="581EFE60">
      <w:start w:val="1"/>
      <w:numFmt w:val="bullet"/>
      <w:lvlText w:val=""/>
      <w:lvlJc w:val="left"/>
    </w:lvl>
    <w:lvl w:ilvl="2" w:tplc="4F7813E0">
      <w:start w:val="1"/>
      <w:numFmt w:val="bullet"/>
      <w:lvlText w:val=""/>
      <w:lvlJc w:val="left"/>
    </w:lvl>
    <w:lvl w:ilvl="3" w:tplc="009A6ED8">
      <w:start w:val="1"/>
      <w:numFmt w:val="bullet"/>
      <w:lvlText w:val=""/>
      <w:lvlJc w:val="left"/>
    </w:lvl>
    <w:lvl w:ilvl="4" w:tplc="C3E4B562">
      <w:start w:val="1"/>
      <w:numFmt w:val="bullet"/>
      <w:lvlText w:val=""/>
      <w:lvlJc w:val="left"/>
    </w:lvl>
    <w:lvl w:ilvl="5" w:tplc="2102990C">
      <w:start w:val="1"/>
      <w:numFmt w:val="bullet"/>
      <w:lvlText w:val=""/>
      <w:lvlJc w:val="left"/>
    </w:lvl>
    <w:lvl w:ilvl="6" w:tplc="CE38C638">
      <w:start w:val="1"/>
      <w:numFmt w:val="bullet"/>
      <w:lvlText w:val=""/>
      <w:lvlJc w:val="left"/>
    </w:lvl>
    <w:lvl w:ilvl="7" w:tplc="D98A0C8C">
      <w:start w:val="1"/>
      <w:numFmt w:val="bullet"/>
      <w:lvlText w:val=""/>
      <w:lvlJc w:val="left"/>
    </w:lvl>
    <w:lvl w:ilvl="8" w:tplc="B5CAAA3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38E1F28"/>
    <w:lvl w:ilvl="0" w:tplc="59D0E644">
      <w:start w:val="4"/>
      <w:numFmt w:val="decimal"/>
      <w:lvlText w:val="%1."/>
      <w:lvlJc w:val="left"/>
    </w:lvl>
    <w:lvl w:ilvl="1" w:tplc="57CEF4B0">
      <w:start w:val="1"/>
      <w:numFmt w:val="bullet"/>
      <w:lvlText w:val=""/>
      <w:lvlJc w:val="left"/>
    </w:lvl>
    <w:lvl w:ilvl="2" w:tplc="CA326B82">
      <w:start w:val="1"/>
      <w:numFmt w:val="bullet"/>
      <w:lvlText w:val=""/>
      <w:lvlJc w:val="left"/>
    </w:lvl>
    <w:lvl w:ilvl="3" w:tplc="CA441392">
      <w:start w:val="1"/>
      <w:numFmt w:val="bullet"/>
      <w:lvlText w:val=""/>
      <w:lvlJc w:val="left"/>
    </w:lvl>
    <w:lvl w:ilvl="4" w:tplc="2A3A56E2">
      <w:start w:val="1"/>
      <w:numFmt w:val="bullet"/>
      <w:lvlText w:val=""/>
      <w:lvlJc w:val="left"/>
    </w:lvl>
    <w:lvl w:ilvl="5" w:tplc="ABCC4AD8">
      <w:start w:val="1"/>
      <w:numFmt w:val="bullet"/>
      <w:lvlText w:val=""/>
      <w:lvlJc w:val="left"/>
    </w:lvl>
    <w:lvl w:ilvl="6" w:tplc="B2945280">
      <w:start w:val="1"/>
      <w:numFmt w:val="bullet"/>
      <w:lvlText w:val=""/>
      <w:lvlJc w:val="left"/>
    </w:lvl>
    <w:lvl w:ilvl="7" w:tplc="5AA01C0A">
      <w:start w:val="1"/>
      <w:numFmt w:val="bullet"/>
      <w:lvlText w:val=""/>
      <w:lvlJc w:val="left"/>
    </w:lvl>
    <w:lvl w:ilvl="8" w:tplc="2AE60AA2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6E87CCC"/>
    <w:lvl w:ilvl="0" w:tplc="5F048E30">
      <w:start w:val="6"/>
      <w:numFmt w:val="decimal"/>
      <w:lvlText w:val="%1."/>
      <w:lvlJc w:val="left"/>
    </w:lvl>
    <w:lvl w:ilvl="1" w:tplc="5A32A046">
      <w:start w:val="1"/>
      <w:numFmt w:val="bullet"/>
      <w:lvlText w:val=""/>
      <w:lvlJc w:val="left"/>
    </w:lvl>
    <w:lvl w:ilvl="2" w:tplc="3D463A0A">
      <w:start w:val="1"/>
      <w:numFmt w:val="bullet"/>
      <w:lvlText w:val=""/>
      <w:lvlJc w:val="left"/>
    </w:lvl>
    <w:lvl w:ilvl="3" w:tplc="DDCEA528">
      <w:start w:val="1"/>
      <w:numFmt w:val="bullet"/>
      <w:lvlText w:val=""/>
      <w:lvlJc w:val="left"/>
    </w:lvl>
    <w:lvl w:ilvl="4" w:tplc="6E6EE59A">
      <w:start w:val="1"/>
      <w:numFmt w:val="bullet"/>
      <w:lvlText w:val=""/>
      <w:lvlJc w:val="left"/>
    </w:lvl>
    <w:lvl w:ilvl="5" w:tplc="C066B330">
      <w:start w:val="1"/>
      <w:numFmt w:val="bullet"/>
      <w:lvlText w:val=""/>
      <w:lvlJc w:val="left"/>
    </w:lvl>
    <w:lvl w:ilvl="6" w:tplc="E8B4CE58">
      <w:start w:val="1"/>
      <w:numFmt w:val="bullet"/>
      <w:lvlText w:val=""/>
      <w:lvlJc w:val="left"/>
    </w:lvl>
    <w:lvl w:ilvl="7" w:tplc="BA48FC6C">
      <w:start w:val="1"/>
      <w:numFmt w:val="bullet"/>
      <w:lvlText w:val=""/>
      <w:lvlJc w:val="left"/>
    </w:lvl>
    <w:lvl w:ilvl="8" w:tplc="7924C0B2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3D1B58BA"/>
    <w:lvl w:ilvl="0" w:tplc="8084D520">
      <w:start w:val="7"/>
      <w:numFmt w:val="decimal"/>
      <w:lvlText w:val="%1."/>
      <w:lvlJc w:val="left"/>
    </w:lvl>
    <w:lvl w:ilvl="1" w:tplc="E8885358">
      <w:start w:val="1"/>
      <w:numFmt w:val="bullet"/>
      <w:lvlText w:val=""/>
      <w:lvlJc w:val="left"/>
    </w:lvl>
    <w:lvl w:ilvl="2" w:tplc="E4286466">
      <w:start w:val="1"/>
      <w:numFmt w:val="bullet"/>
      <w:lvlText w:val=""/>
      <w:lvlJc w:val="left"/>
    </w:lvl>
    <w:lvl w:ilvl="3" w:tplc="16922306">
      <w:start w:val="1"/>
      <w:numFmt w:val="bullet"/>
      <w:lvlText w:val=""/>
      <w:lvlJc w:val="left"/>
    </w:lvl>
    <w:lvl w:ilvl="4" w:tplc="E19E05E4">
      <w:start w:val="1"/>
      <w:numFmt w:val="bullet"/>
      <w:lvlText w:val=""/>
      <w:lvlJc w:val="left"/>
    </w:lvl>
    <w:lvl w:ilvl="5" w:tplc="4F20F6FE">
      <w:start w:val="1"/>
      <w:numFmt w:val="bullet"/>
      <w:lvlText w:val=""/>
      <w:lvlJc w:val="left"/>
    </w:lvl>
    <w:lvl w:ilvl="6" w:tplc="F70AE99E">
      <w:start w:val="1"/>
      <w:numFmt w:val="bullet"/>
      <w:lvlText w:val=""/>
      <w:lvlJc w:val="left"/>
    </w:lvl>
    <w:lvl w:ilvl="7" w:tplc="FC7EFE42">
      <w:start w:val="1"/>
      <w:numFmt w:val="bullet"/>
      <w:lvlText w:val=""/>
      <w:lvlJc w:val="left"/>
    </w:lvl>
    <w:lvl w:ilvl="8" w:tplc="E498251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07ED7AA"/>
    <w:lvl w:ilvl="0" w:tplc="8AFEBD28">
      <w:start w:val="8"/>
      <w:numFmt w:val="decimal"/>
      <w:lvlText w:val="%1."/>
      <w:lvlJc w:val="left"/>
    </w:lvl>
    <w:lvl w:ilvl="1" w:tplc="260032CC">
      <w:start w:val="1"/>
      <w:numFmt w:val="bullet"/>
      <w:lvlText w:val=""/>
      <w:lvlJc w:val="left"/>
    </w:lvl>
    <w:lvl w:ilvl="2" w:tplc="389E6BD4">
      <w:start w:val="1"/>
      <w:numFmt w:val="bullet"/>
      <w:lvlText w:val=""/>
      <w:lvlJc w:val="left"/>
    </w:lvl>
    <w:lvl w:ilvl="3" w:tplc="1BC6EADA">
      <w:start w:val="1"/>
      <w:numFmt w:val="bullet"/>
      <w:lvlText w:val=""/>
      <w:lvlJc w:val="left"/>
    </w:lvl>
    <w:lvl w:ilvl="4" w:tplc="6D303D7E">
      <w:start w:val="1"/>
      <w:numFmt w:val="bullet"/>
      <w:lvlText w:val=""/>
      <w:lvlJc w:val="left"/>
    </w:lvl>
    <w:lvl w:ilvl="5" w:tplc="87CE5D72">
      <w:start w:val="1"/>
      <w:numFmt w:val="bullet"/>
      <w:lvlText w:val=""/>
      <w:lvlJc w:val="left"/>
    </w:lvl>
    <w:lvl w:ilvl="6" w:tplc="3E26A0EE">
      <w:start w:val="1"/>
      <w:numFmt w:val="bullet"/>
      <w:lvlText w:val=""/>
      <w:lvlJc w:val="left"/>
    </w:lvl>
    <w:lvl w:ilvl="7" w:tplc="4E1E4F7C">
      <w:start w:val="1"/>
      <w:numFmt w:val="bullet"/>
      <w:lvlText w:val=""/>
      <w:lvlJc w:val="left"/>
    </w:lvl>
    <w:lvl w:ilvl="8" w:tplc="DD66465E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2EB141F2"/>
    <w:lvl w:ilvl="0" w:tplc="5F14F0B2">
      <w:start w:val="9"/>
      <w:numFmt w:val="decimal"/>
      <w:lvlText w:val="%1."/>
      <w:lvlJc w:val="left"/>
    </w:lvl>
    <w:lvl w:ilvl="1" w:tplc="87AC58A6">
      <w:start w:val="1"/>
      <w:numFmt w:val="bullet"/>
      <w:lvlText w:val=""/>
      <w:lvlJc w:val="left"/>
    </w:lvl>
    <w:lvl w:ilvl="2" w:tplc="64660CC4">
      <w:start w:val="1"/>
      <w:numFmt w:val="bullet"/>
      <w:lvlText w:val=""/>
      <w:lvlJc w:val="left"/>
    </w:lvl>
    <w:lvl w:ilvl="3" w:tplc="373AF936">
      <w:start w:val="1"/>
      <w:numFmt w:val="bullet"/>
      <w:lvlText w:val=""/>
      <w:lvlJc w:val="left"/>
    </w:lvl>
    <w:lvl w:ilvl="4" w:tplc="4DAE9112">
      <w:start w:val="1"/>
      <w:numFmt w:val="bullet"/>
      <w:lvlText w:val=""/>
      <w:lvlJc w:val="left"/>
    </w:lvl>
    <w:lvl w:ilvl="5" w:tplc="CA6AFA7A">
      <w:start w:val="1"/>
      <w:numFmt w:val="bullet"/>
      <w:lvlText w:val=""/>
      <w:lvlJc w:val="left"/>
    </w:lvl>
    <w:lvl w:ilvl="6" w:tplc="B150BEE8">
      <w:start w:val="1"/>
      <w:numFmt w:val="bullet"/>
      <w:lvlText w:val=""/>
      <w:lvlJc w:val="left"/>
    </w:lvl>
    <w:lvl w:ilvl="7" w:tplc="3C6AFB28">
      <w:start w:val="1"/>
      <w:numFmt w:val="bullet"/>
      <w:lvlText w:val=""/>
      <w:lvlJc w:val="left"/>
    </w:lvl>
    <w:lvl w:ilvl="8" w:tplc="E4B488BA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1B71EFA"/>
    <w:lvl w:ilvl="0" w:tplc="F26E1C60">
      <w:start w:val="10"/>
      <w:numFmt w:val="decimal"/>
      <w:lvlText w:val="%1."/>
      <w:lvlJc w:val="left"/>
    </w:lvl>
    <w:lvl w:ilvl="1" w:tplc="12AA5FB0">
      <w:start w:val="1"/>
      <w:numFmt w:val="bullet"/>
      <w:lvlText w:val=""/>
      <w:lvlJc w:val="left"/>
    </w:lvl>
    <w:lvl w:ilvl="2" w:tplc="630650F8">
      <w:start w:val="1"/>
      <w:numFmt w:val="bullet"/>
      <w:lvlText w:val=""/>
      <w:lvlJc w:val="left"/>
    </w:lvl>
    <w:lvl w:ilvl="3" w:tplc="D3E0F784">
      <w:start w:val="1"/>
      <w:numFmt w:val="bullet"/>
      <w:lvlText w:val=""/>
      <w:lvlJc w:val="left"/>
    </w:lvl>
    <w:lvl w:ilvl="4" w:tplc="30687E8E">
      <w:start w:val="1"/>
      <w:numFmt w:val="bullet"/>
      <w:lvlText w:val=""/>
      <w:lvlJc w:val="left"/>
    </w:lvl>
    <w:lvl w:ilvl="5" w:tplc="839436D2">
      <w:start w:val="1"/>
      <w:numFmt w:val="bullet"/>
      <w:lvlText w:val=""/>
      <w:lvlJc w:val="left"/>
    </w:lvl>
    <w:lvl w:ilvl="6" w:tplc="953A3CD2">
      <w:start w:val="1"/>
      <w:numFmt w:val="bullet"/>
      <w:lvlText w:val=""/>
      <w:lvlJc w:val="left"/>
    </w:lvl>
    <w:lvl w:ilvl="7" w:tplc="A85AFBBA">
      <w:start w:val="1"/>
      <w:numFmt w:val="bullet"/>
      <w:lvlText w:val=""/>
      <w:lvlJc w:val="left"/>
    </w:lvl>
    <w:lvl w:ilvl="8" w:tplc="B77ECEEC">
      <w:start w:val="1"/>
      <w:numFmt w:val="bullet"/>
      <w:lvlText w:val=""/>
      <w:lvlJc w:val="left"/>
    </w:lvl>
  </w:abstractNum>
  <w:num w:numId="1" w16cid:durableId="602300895">
    <w:abstractNumId w:val="0"/>
  </w:num>
  <w:num w:numId="2" w16cid:durableId="294528112">
    <w:abstractNumId w:val="1"/>
  </w:num>
  <w:num w:numId="3" w16cid:durableId="1319453341">
    <w:abstractNumId w:val="2"/>
  </w:num>
  <w:num w:numId="4" w16cid:durableId="706301518">
    <w:abstractNumId w:val="3"/>
  </w:num>
  <w:num w:numId="5" w16cid:durableId="1706372288">
    <w:abstractNumId w:val="4"/>
  </w:num>
  <w:num w:numId="6" w16cid:durableId="250627892">
    <w:abstractNumId w:val="5"/>
  </w:num>
  <w:num w:numId="7" w16cid:durableId="1235775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16F"/>
    <w:rsid w:val="001E216F"/>
    <w:rsid w:val="00993584"/>
    <w:rsid w:val="00A568C7"/>
    <w:rsid w:val="00D6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DF2BA3"/>
  <w15:chartTrackingRefBased/>
  <w15:docId w15:val="{5183C709-4940-4F16-92F7-D52CD83F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8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8C7"/>
  </w:style>
  <w:style w:type="paragraph" w:styleId="Footer">
    <w:name w:val="footer"/>
    <w:basedOn w:val="Normal"/>
    <w:link w:val="FooterChar"/>
    <w:uiPriority w:val="99"/>
    <w:unhideWhenUsed/>
    <w:rsid w:val="00A568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6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Stacey Coleman</cp:lastModifiedBy>
  <cp:revision>2</cp:revision>
  <dcterms:created xsi:type="dcterms:W3CDTF">2023-10-23T08:18:00Z</dcterms:created>
  <dcterms:modified xsi:type="dcterms:W3CDTF">2023-10-23T08:18:00Z</dcterms:modified>
</cp:coreProperties>
</file>