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FB4088" w14:textId="77777777" w:rsidR="00BF4C15" w:rsidRPr="009374D3" w:rsidRDefault="00BF4C15" w:rsidP="00BF4C15">
      <w:pPr>
        <w:rPr>
          <w:rFonts w:ascii="Calibri" w:hAnsi="Calibri"/>
          <w:sz w:val="32"/>
          <w:szCs w:val="32"/>
        </w:rPr>
      </w:pPr>
      <w:r w:rsidRPr="009374D3">
        <w:rPr>
          <w:rFonts w:ascii="Calibri" w:hAnsi="Calibri"/>
          <w:sz w:val="32"/>
          <w:szCs w:val="32"/>
        </w:rPr>
        <w:t xml:space="preserve">Event </w:t>
      </w:r>
      <w:r>
        <w:rPr>
          <w:rFonts w:ascii="Calibri" w:hAnsi="Calibri"/>
          <w:sz w:val="32"/>
          <w:szCs w:val="32"/>
        </w:rPr>
        <w:t>Risk Assessment</w:t>
      </w:r>
      <w:r w:rsidRPr="009374D3">
        <w:rPr>
          <w:rFonts w:ascii="Calibri" w:hAnsi="Calibri"/>
          <w:sz w:val="32"/>
          <w:szCs w:val="32"/>
        </w:rPr>
        <w:t>:</w:t>
      </w:r>
    </w:p>
    <w:p w14:paraId="2DFB4089" w14:textId="77777777" w:rsidR="00BF4C15" w:rsidRDefault="00BF4C15" w:rsidP="00BF4C15">
      <w:pPr>
        <w:rPr>
          <w:rFonts w:ascii="Calibri" w:hAnsi="Calibri"/>
        </w:rPr>
      </w:pPr>
    </w:p>
    <w:p w14:paraId="2DFB408A" w14:textId="4B387242" w:rsidR="00BF4C15" w:rsidRDefault="004002F3" w:rsidP="00BF4C15">
      <w:pPr>
        <w:rPr>
          <w:rFonts w:ascii="Calibri" w:hAnsi="Calibri"/>
        </w:rPr>
      </w:pPr>
      <w:r>
        <w:rPr>
          <w:rFonts w:ascii="Calibri" w:hAnsi="Calibri"/>
        </w:rPr>
        <w:t>Title</w:t>
      </w:r>
      <w:r w:rsidR="00BF4C15">
        <w:rPr>
          <w:rFonts w:ascii="Calibri" w:hAnsi="Calibri"/>
        </w:rPr>
        <w:t>:</w:t>
      </w:r>
    </w:p>
    <w:p w14:paraId="2DFB408B" w14:textId="19B96877" w:rsidR="00BF4C15" w:rsidRDefault="004002F3" w:rsidP="00BF4C15">
      <w:pPr>
        <w:rPr>
          <w:rFonts w:ascii="Calibri" w:hAnsi="Calibri"/>
        </w:rPr>
      </w:pPr>
      <w:r>
        <w:rPr>
          <w:rFonts w:ascii="Calibri" w:hAnsi="Calibri"/>
        </w:rPr>
        <w:t>Date:</w:t>
      </w:r>
    </w:p>
    <w:p w14:paraId="4F8418D4" w14:textId="48BA18F9" w:rsidR="004002F3" w:rsidRPr="00367A62" w:rsidRDefault="00367A62" w:rsidP="00BF4C15">
      <w:pPr>
        <w:rPr>
          <w:rFonts w:ascii="Calibri" w:hAnsi="Calibri"/>
          <w:i/>
          <w:iCs/>
        </w:rPr>
      </w:pPr>
      <w:bookmarkStart w:id="0" w:name="_GoBack"/>
      <w:r w:rsidRPr="00367A62">
        <w:rPr>
          <w:rFonts w:ascii="Calibri" w:hAnsi="Calibri"/>
          <w:i/>
          <w:iCs/>
        </w:rPr>
        <w:t>Only complete the following where relevant: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55"/>
        <w:gridCol w:w="5840"/>
      </w:tblGrid>
      <w:tr w:rsidR="00BF4C15" w:rsidRPr="009A70EC" w14:paraId="2DFB408E" w14:textId="77777777" w:rsidTr="00562087">
        <w:tc>
          <w:tcPr>
            <w:tcW w:w="2660" w:type="dxa"/>
            <w:shd w:val="clear" w:color="auto" w:fill="auto"/>
          </w:tcPr>
          <w:bookmarkEnd w:id="0"/>
          <w:p w14:paraId="2DFB408C" w14:textId="139F996F" w:rsidR="00BF4C15" w:rsidRPr="0011458E" w:rsidRDefault="00BF4C15" w:rsidP="00562087">
            <w:pPr>
              <w:rPr>
                <w:rFonts w:cs="Arial"/>
              </w:rPr>
            </w:pPr>
            <w:r w:rsidRPr="0011458E">
              <w:rPr>
                <w:rFonts w:cs="Arial"/>
              </w:rPr>
              <w:t>Event Description</w:t>
            </w:r>
          </w:p>
        </w:tc>
        <w:tc>
          <w:tcPr>
            <w:tcW w:w="5862" w:type="dxa"/>
            <w:shd w:val="clear" w:color="auto" w:fill="auto"/>
          </w:tcPr>
          <w:p w14:paraId="2DFB408D" w14:textId="77777777" w:rsidR="00BF4C15" w:rsidRPr="0011458E" w:rsidRDefault="00BF4C15" w:rsidP="00562087">
            <w:pPr>
              <w:rPr>
                <w:rFonts w:cs="Arial"/>
              </w:rPr>
            </w:pPr>
          </w:p>
        </w:tc>
      </w:tr>
      <w:tr w:rsidR="00BF4C15" w:rsidRPr="009A70EC" w14:paraId="2DFB4091" w14:textId="77777777" w:rsidTr="00562087">
        <w:tc>
          <w:tcPr>
            <w:tcW w:w="2660" w:type="dxa"/>
            <w:shd w:val="clear" w:color="auto" w:fill="auto"/>
          </w:tcPr>
          <w:p w14:paraId="2DFB408F" w14:textId="77777777" w:rsidR="00BF4C15" w:rsidRPr="0011458E" w:rsidRDefault="00BF4C15" w:rsidP="00562087">
            <w:pPr>
              <w:rPr>
                <w:rFonts w:cs="Arial"/>
              </w:rPr>
            </w:pPr>
            <w:r w:rsidRPr="0011458E">
              <w:rPr>
                <w:rFonts w:cs="Arial"/>
              </w:rPr>
              <w:t>Department:</w:t>
            </w:r>
          </w:p>
        </w:tc>
        <w:tc>
          <w:tcPr>
            <w:tcW w:w="5862" w:type="dxa"/>
            <w:shd w:val="clear" w:color="auto" w:fill="auto"/>
          </w:tcPr>
          <w:p w14:paraId="2DFB4090" w14:textId="77777777" w:rsidR="00BF4C15" w:rsidRPr="0011458E" w:rsidRDefault="00BF4C15" w:rsidP="00562087">
            <w:pPr>
              <w:rPr>
                <w:rFonts w:cs="Arial"/>
              </w:rPr>
            </w:pPr>
          </w:p>
        </w:tc>
      </w:tr>
      <w:tr w:rsidR="00BF4C15" w:rsidRPr="009A70EC" w14:paraId="2DFB4094" w14:textId="77777777" w:rsidTr="00562087">
        <w:tc>
          <w:tcPr>
            <w:tcW w:w="2660" w:type="dxa"/>
            <w:shd w:val="clear" w:color="auto" w:fill="auto"/>
          </w:tcPr>
          <w:p w14:paraId="2DFB4092" w14:textId="77777777" w:rsidR="00BF4C15" w:rsidRPr="0011458E" w:rsidRDefault="00BF4C15" w:rsidP="00562087">
            <w:pPr>
              <w:rPr>
                <w:rFonts w:cs="Arial"/>
              </w:rPr>
            </w:pPr>
            <w:r w:rsidRPr="0011458E">
              <w:rPr>
                <w:rFonts w:cs="Arial"/>
              </w:rPr>
              <w:t>Event Location:</w:t>
            </w:r>
          </w:p>
        </w:tc>
        <w:tc>
          <w:tcPr>
            <w:tcW w:w="5862" w:type="dxa"/>
            <w:shd w:val="clear" w:color="auto" w:fill="auto"/>
          </w:tcPr>
          <w:p w14:paraId="2DFB4093" w14:textId="77777777" w:rsidR="00BF4C15" w:rsidRPr="0011458E" w:rsidRDefault="00BF4C15" w:rsidP="00562087">
            <w:pPr>
              <w:rPr>
                <w:rFonts w:cs="Arial"/>
              </w:rPr>
            </w:pPr>
          </w:p>
        </w:tc>
      </w:tr>
      <w:tr w:rsidR="00BF4C15" w:rsidRPr="009A70EC" w14:paraId="2DFB4097" w14:textId="77777777" w:rsidTr="00562087">
        <w:tc>
          <w:tcPr>
            <w:tcW w:w="2660" w:type="dxa"/>
            <w:shd w:val="clear" w:color="auto" w:fill="auto"/>
          </w:tcPr>
          <w:p w14:paraId="2DFB4095" w14:textId="7B9C3FB6" w:rsidR="00BF4C15" w:rsidRPr="0011458E" w:rsidRDefault="00BF4C15" w:rsidP="00562087">
            <w:pPr>
              <w:rPr>
                <w:rFonts w:cs="Arial"/>
              </w:rPr>
            </w:pPr>
            <w:r w:rsidRPr="0011458E">
              <w:rPr>
                <w:rFonts w:cs="Arial"/>
              </w:rPr>
              <w:t xml:space="preserve">Event Organiser </w:t>
            </w:r>
            <w:r w:rsidR="00FB6D7F">
              <w:rPr>
                <w:rFonts w:cs="Arial"/>
              </w:rPr>
              <w:t xml:space="preserve">(Module Lead) </w:t>
            </w:r>
            <w:r w:rsidRPr="0011458E">
              <w:rPr>
                <w:rFonts w:cs="Arial"/>
              </w:rPr>
              <w:t>Name</w:t>
            </w:r>
          </w:p>
        </w:tc>
        <w:tc>
          <w:tcPr>
            <w:tcW w:w="5862" w:type="dxa"/>
            <w:shd w:val="clear" w:color="auto" w:fill="auto"/>
          </w:tcPr>
          <w:p w14:paraId="2DFB4096" w14:textId="77777777" w:rsidR="00BF4C15" w:rsidRPr="0011458E" w:rsidRDefault="00BF4C15" w:rsidP="00562087">
            <w:pPr>
              <w:rPr>
                <w:rFonts w:cs="Arial"/>
              </w:rPr>
            </w:pPr>
          </w:p>
        </w:tc>
      </w:tr>
      <w:tr w:rsidR="00FB6D7F" w:rsidRPr="009A70EC" w14:paraId="679ACD37" w14:textId="77777777" w:rsidTr="00562087">
        <w:tc>
          <w:tcPr>
            <w:tcW w:w="2660" w:type="dxa"/>
            <w:shd w:val="clear" w:color="auto" w:fill="auto"/>
          </w:tcPr>
          <w:p w14:paraId="4ABD0452" w14:textId="3ADE249F" w:rsidR="00FB6D7F" w:rsidRPr="0011458E" w:rsidRDefault="00FB6D7F" w:rsidP="00562087">
            <w:pPr>
              <w:rPr>
                <w:rFonts w:cs="Arial"/>
              </w:rPr>
            </w:pPr>
            <w:r>
              <w:rPr>
                <w:rFonts w:cs="Arial"/>
              </w:rPr>
              <w:t xml:space="preserve">Student Event Manager </w:t>
            </w:r>
          </w:p>
        </w:tc>
        <w:tc>
          <w:tcPr>
            <w:tcW w:w="5862" w:type="dxa"/>
            <w:shd w:val="clear" w:color="auto" w:fill="auto"/>
          </w:tcPr>
          <w:p w14:paraId="505BAA22" w14:textId="77777777" w:rsidR="00FB6D7F" w:rsidRPr="0011458E" w:rsidRDefault="00FB6D7F" w:rsidP="00562087">
            <w:pPr>
              <w:rPr>
                <w:rFonts w:cs="Arial"/>
              </w:rPr>
            </w:pPr>
          </w:p>
        </w:tc>
      </w:tr>
      <w:tr w:rsidR="00FB6D7F" w:rsidRPr="009A70EC" w14:paraId="43A20D1F" w14:textId="77777777" w:rsidTr="00562087">
        <w:tc>
          <w:tcPr>
            <w:tcW w:w="2660" w:type="dxa"/>
            <w:shd w:val="clear" w:color="auto" w:fill="auto"/>
          </w:tcPr>
          <w:p w14:paraId="56ECAC48" w14:textId="772FB0BD" w:rsidR="00FB6D7F" w:rsidRPr="0011458E" w:rsidRDefault="00FB6D7F" w:rsidP="00562087">
            <w:pPr>
              <w:rPr>
                <w:rFonts w:cs="Arial"/>
              </w:rPr>
            </w:pPr>
            <w:r>
              <w:rPr>
                <w:rFonts w:cs="Arial"/>
              </w:rPr>
              <w:t>Student Treasurer</w:t>
            </w:r>
          </w:p>
        </w:tc>
        <w:tc>
          <w:tcPr>
            <w:tcW w:w="5862" w:type="dxa"/>
            <w:shd w:val="clear" w:color="auto" w:fill="auto"/>
          </w:tcPr>
          <w:p w14:paraId="509A1EF2" w14:textId="77777777" w:rsidR="00FB6D7F" w:rsidRPr="0011458E" w:rsidRDefault="00FB6D7F" w:rsidP="00562087">
            <w:pPr>
              <w:rPr>
                <w:rFonts w:cs="Arial"/>
              </w:rPr>
            </w:pPr>
          </w:p>
        </w:tc>
      </w:tr>
      <w:tr w:rsidR="00BF4C15" w:rsidRPr="009A70EC" w14:paraId="2DFB409A" w14:textId="77777777" w:rsidTr="00562087">
        <w:tc>
          <w:tcPr>
            <w:tcW w:w="2660" w:type="dxa"/>
            <w:shd w:val="clear" w:color="auto" w:fill="auto"/>
          </w:tcPr>
          <w:p w14:paraId="2DFB4098" w14:textId="77777777" w:rsidR="00BF4C15" w:rsidRPr="0011458E" w:rsidRDefault="00BF4C15" w:rsidP="00562087">
            <w:pPr>
              <w:rPr>
                <w:rFonts w:cs="Arial"/>
              </w:rPr>
            </w:pPr>
            <w:r>
              <w:rPr>
                <w:rFonts w:cs="Arial"/>
              </w:rPr>
              <w:t>Numbers of students attending</w:t>
            </w:r>
          </w:p>
        </w:tc>
        <w:tc>
          <w:tcPr>
            <w:tcW w:w="5862" w:type="dxa"/>
            <w:shd w:val="clear" w:color="auto" w:fill="auto"/>
          </w:tcPr>
          <w:p w14:paraId="2DFB4099" w14:textId="77777777" w:rsidR="00BF4C15" w:rsidRPr="0011458E" w:rsidRDefault="00BF4C15" w:rsidP="00562087">
            <w:pPr>
              <w:rPr>
                <w:rFonts w:cs="Arial"/>
              </w:rPr>
            </w:pPr>
          </w:p>
        </w:tc>
      </w:tr>
      <w:tr w:rsidR="00BF4C15" w:rsidRPr="009A70EC" w14:paraId="2DFB409D" w14:textId="77777777" w:rsidTr="00562087">
        <w:tc>
          <w:tcPr>
            <w:tcW w:w="2660" w:type="dxa"/>
            <w:shd w:val="clear" w:color="auto" w:fill="auto"/>
          </w:tcPr>
          <w:p w14:paraId="2DFB409B" w14:textId="77777777" w:rsidR="00BF4C15" w:rsidRPr="0011458E" w:rsidRDefault="00BF4C15" w:rsidP="00562087">
            <w:pPr>
              <w:rPr>
                <w:rFonts w:cs="Arial"/>
              </w:rPr>
            </w:pPr>
            <w:r>
              <w:rPr>
                <w:rFonts w:cs="Arial"/>
              </w:rPr>
              <w:t>Students with additional needs (please describe)</w:t>
            </w:r>
          </w:p>
        </w:tc>
        <w:tc>
          <w:tcPr>
            <w:tcW w:w="5862" w:type="dxa"/>
            <w:shd w:val="clear" w:color="auto" w:fill="auto"/>
          </w:tcPr>
          <w:p w14:paraId="2DFB409C" w14:textId="77777777" w:rsidR="00BF4C15" w:rsidRPr="0011458E" w:rsidRDefault="00BF4C15" w:rsidP="00562087">
            <w:pPr>
              <w:rPr>
                <w:rFonts w:cs="Arial"/>
              </w:rPr>
            </w:pPr>
          </w:p>
        </w:tc>
      </w:tr>
      <w:tr w:rsidR="00BF4C15" w:rsidRPr="009A70EC" w14:paraId="2DFB40A0" w14:textId="77777777" w:rsidTr="00562087">
        <w:tc>
          <w:tcPr>
            <w:tcW w:w="2660" w:type="dxa"/>
            <w:shd w:val="clear" w:color="auto" w:fill="auto"/>
          </w:tcPr>
          <w:p w14:paraId="2DFB409E" w14:textId="77777777" w:rsidR="00BF4C15" w:rsidRDefault="00BF4C15" w:rsidP="00562087">
            <w:pPr>
              <w:rPr>
                <w:rFonts w:cs="Arial"/>
              </w:rPr>
            </w:pPr>
            <w:r>
              <w:rPr>
                <w:rFonts w:cs="Arial"/>
              </w:rPr>
              <w:t>Numbers of staff attending</w:t>
            </w:r>
          </w:p>
        </w:tc>
        <w:tc>
          <w:tcPr>
            <w:tcW w:w="5862" w:type="dxa"/>
            <w:shd w:val="clear" w:color="auto" w:fill="auto"/>
          </w:tcPr>
          <w:p w14:paraId="2DFB409F" w14:textId="77777777" w:rsidR="00BF4C15" w:rsidRPr="0011458E" w:rsidRDefault="00BF4C15" w:rsidP="00562087">
            <w:pPr>
              <w:rPr>
                <w:rFonts w:cs="Arial"/>
              </w:rPr>
            </w:pPr>
          </w:p>
        </w:tc>
      </w:tr>
      <w:tr w:rsidR="00BF4C15" w:rsidRPr="009A70EC" w14:paraId="2DFB40A3" w14:textId="77777777" w:rsidTr="00562087">
        <w:tc>
          <w:tcPr>
            <w:tcW w:w="2660" w:type="dxa"/>
            <w:shd w:val="clear" w:color="auto" w:fill="auto"/>
          </w:tcPr>
          <w:p w14:paraId="2DFB40A1" w14:textId="77777777" w:rsidR="00BF4C15" w:rsidRDefault="00BF4C15" w:rsidP="00562087">
            <w:pPr>
              <w:rPr>
                <w:rFonts w:cs="Arial"/>
              </w:rPr>
            </w:pPr>
            <w:r>
              <w:rPr>
                <w:rFonts w:cs="Arial"/>
              </w:rPr>
              <w:t>Number of first aiders attending</w:t>
            </w:r>
          </w:p>
        </w:tc>
        <w:tc>
          <w:tcPr>
            <w:tcW w:w="5862" w:type="dxa"/>
            <w:shd w:val="clear" w:color="auto" w:fill="auto"/>
          </w:tcPr>
          <w:p w14:paraId="2DFB40A2" w14:textId="77777777" w:rsidR="00BF4C15" w:rsidRPr="0011458E" w:rsidRDefault="00BF4C15" w:rsidP="00562087">
            <w:pPr>
              <w:rPr>
                <w:rFonts w:cs="Arial"/>
              </w:rPr>
            </w:pPr>
          </w:p>
        </w:tc>
      </w:tr>
      <w:tr w:rsidR="00BF4C15" w:rsidRPr="009A70EC" w14:paraId="2DFB40A6" w14:textId="77777777" w:rsidTr="00562087">
        <w:tc>
          <w:tcPr>
            <w:tcW w:w="2660" w:type="dxa"/>
            <w:shd w:val="clear" w:color="auto" w:fill="auto"/>
          </w:tcPr>
          <w:p w14:paraId="2DFB40A4" w14:textId="77777777" w:rsidR="00BF4C15" w:rsidRPr="0011458E" w:rsidRDefault="00BF4C15" w:rsidP="00562087">
            <w:pPr>
              <w:rPr>
                <w:rFonts w:cs="Arial"/>
              </w:rPr>
            </w:pPr>
            <w:r w:rsidRPr="0011458E">
              <w:rPr>
                <w:rFonts w:cs="Arial"/>
              </w:rPr>
              <w:t>Start Date:</w:t>
            </w:r>
          </w:p>
        </w:tc>
        <w:tc>
          <w:tcPr>
            <w:tcW w:w="5862" w:type="dxa"/>
            <w:shd w:val="clear" w:color="auto" w:fill="auto"/>
          </w:tcPr>
          <w:p w14:paraId="2DFB40A5" w14:textId="77777777" w:rsidR="00BF4C15" w:rsidRPr="0011458E" w:rsidRDefault="00BF4C15" w:rsidP="00562087">
            <w:pPr>
              <w:rPr>
                <w:rFonts w:cs="Arial"/>
              </w:rPr>
            </w:pPr>
            <w:r w:rsidRPr="007C24FB">
              <w:rPr>
                <w:rStyle w:val="PlaceholderText"/>
              </w:rPr>
              <w:t>Click here to enter a date.</w:t>
            </w:r>
          </w:p>
        </w:tc>
      </w:tr>
      <w:tr w:rsidR="00BF4C15" w:rsidRPr="009A70EC" w14:paraId="2DFB40A9" w14:textId="77777777" w:rsidTr="00562087">
        <w:tc>
          <w:tcPr>
            <w:tcW w:w="2660" w:type="dxa"/>
            <w:shd w:val="clear" w:color="auto" w:fill="auto"/>
          </w:tcPr>
          <w:p w14:paraId="2DFB40A7" w14:textId="77777777" w:rsidR="00BF4C15" w:rsidRPr="0011458E" w:rsidRDefault="00BF4C15" w:rsidP="00562087">
            <w:pPr>
              <w:rPr>
                <w:rFonts w:cs="Arial"/>
              </w:rPr>
            </w:pPr>
            <w:r w:rsidRPr="0011458E">
              <w:rPr>
                <w:rFonts w:cs="Arial"/>
              </w:rPr>
              <w:t>Return Date:</w:t>
            </w:r>
          </w:p>
        </w:tc>
        <w:tc>
          <w:tcPr>
            <w:tcW w:w="5862" w:type="dxa"/>
            <w:shd w:val="clear" w:color="auto" w:fill="auto"/>
          </w:tcPr>
          <w:p w14:paraId="2DFB40A8" w14:textId="77777777" w:rsidR="00BF4C15" w:rsidRPr="0011458E" w:rsidRDefault="00BF4C15" w:rsidP="00562087">
            <w:pPr>
              <w:rPr>
                <w:rFonts w:cs="Arial"/>
              </w:rPr>
            </w:pPr>
            <w:r w:rsidRPr="007C24FB">
              <w:rPr>
                <w:rStyle w:val="PlaceholderText"/>
              </w:rPr>
              <w:t>Click here to enter a date.</w:t>
            </w:r>
          </w:p>
        </w:tc>
      </w:tr>
      <w:tr w:rsidR="00BF4C15" w:rsidRPr="009A70EC" w14:paraId="2DFB40AC" w14:textId="77777777" w:rsidTr="00562087">
        <w:tc>
          <w:tcPr>
            <w:tcW w:w="2660" w:type="dxa"/>
            <w:shd w:val="clear" w:color="auto" w:fill="auto"/>
          </w:tcPr>
          <w:p w14:paraId="2DFB40AA" w14:textId="6ECA414A" w:rsidR="00BF4C15" w:rsidRPr="0011458E" w:rsidRDefault="004002F3" w:rsidP="00562087">
            <w:pPr>
              <w:rPr>
                <w:rFonts w:cs="Arial"/>
              </w:rPr>
            </w:pPr>
            <w:r>
              <w:rPr>
                <w:rFonts w:cs="Arial"/>
              </w:rPr>
              <w:t>Event Details:</w:t>
            </w:r>
          </w:p>
        </w:tc>
        <w:tc>
          <w:tcPr>
            <w:tcW w:w="5862" w:type="dxa"/>
            <w:shd w:val="clear" w:color="auto" w:fill="auto"/>
          </w:tcPr>
          <w:p w14:paraId="2DFB40AB" w14:textId="09D5EBF8" w:rsidR="00BF4C15" w:rsidRPr="0011458E" w:rsidRDefault="00BF4C15" w:rsidP="00FB6D7F">
            <w:pPr>
              <w:rPr>
                <w:rFonts w:cs="Arial"/>
              </w:rPr>
            </w:pPr>
          </w:p>
        </w:tc>
      </w:tr>
    </w:tbl>
    <w:p w14:paraId="2DFB40AD" w14:textId="7691948A" w:rsidR="00BF4C15" w:rsidRDefault="00BF4C15" w:rsidP="00BF4C15">
      <w:pPr>
        <w:rPr>
          <w:rFonts w:ascii="Calibri" w:hAnsi="Calibri"/>
        </w:rPr>
      </w:pPr>
    </w:p>
    <w:p w14:paraId="49FC70D6" w14:textId="7481A193" w:rsidR="00CA76BF" w:rsidRDefault="00CA76BF" w:rsidP="00BF4C15">
      <w:pPr>
        <w:rPr>
          <w:rFonts w:ascii="Calibri" w:hAnsi="Calibri"/>
        </w:rPr>
      </w:pPr>
    </w:p>
    <w:p w14:paraId="2C206A75" w14:textId="77777777" w:rsidR="00CA76BF" w:rsidRDefault="00CA76BF" w:rsidP="00BF4C15">
      <w:pPr>
        <w:rPr>
          <w:rFonts w:ascii="Calibri" w:hAnsi="Calibri"/>
        </w:rPr>
      </w:pPr>
    </w:p>
    <w:p w14:paraId="57F2B573" w14:textId="77777777" w:rsidR="00FE350B" w:rsidRPr="009374D3" w:rsidRDefault="00FE350B" w:rsidP="00BF4C15">
      <w:pPr>
        <w:rPr>
          <w:rFonts w:ascii="Calibri" w:hAnsi="Calibri"/>
        </w:rPr>
      </w:pPr>
    </w:p>
    <w:p w14:paraId="2DFB40B2" w14:textId="77777777" w:rsidR="00BF4C15" w:rsidRPr="00E920EE" w:rsidRDefault="00BF4C15" w:rsidP="00BF4C15">
      <w:pPr>
        <w:rPr>
          <w:rFonts w:cs="Arial"/>
        </w:rPr>
      </w:pPr>
    </w:p>
    <w:p w14:paraId="661E9287" w14:textId="27ED732D" w:rsidR="00FE350B" w:rsidRDefault="00FE350B" w:rsidP="00FE350B">
      <w:pPr>
        <w:rPr>
          <w:rFonts w:ascii="Calibri" w:hAnsi="Calibri"/>
          <w:sz w:val="32"/>
          <w:szCs w:val="32"/>
        </w:rPr>
      </w:pPr>
      <w:r>
        <w:rPr>
          <w:rFonts w:ascii="Calibri" w:hAnsi="Calibri"/>
          <w:sz w:val="32"/>
          <w:szCs w:val="32"/>
        </w:rPr>
        <w:lastRenderedPageBreak/>
        <w:t xml:space="preserve">Examination and Description of Health and Safety Legislation Included </w:t>
      </w:r>
      <w:r w:rsidRPr="00FE350B">
        <w:rPr>
          <w:rFonts w:ascii="Calibri" w:hAnsi="Calibri"/>
          <w:sz w:val="28"/>
          <w:szCs w:val="28"/>
        </w:rPr>
        <w:t>(</w:t>
      </w:r>
      <w:r w:rsidR="004E0774">
        <w:rPr>
          <w:rFonts w:ascii="Calibri" w:hAnsi="Calibri"/>
          <w:sz w:val="28"/>
          <w:szCs w:val="28"/>
        </w:rPr>
        <w:t>75</w:t>
      </w:r>
      <w:r w:rsidRPr="00FE350B">
        <w:rPr>
          <w:rFonts w:ascii="Calibri" w:hAnsi="Calibri"/>
          <w:sz w:val="28"/>
          <w:szCs w:val="28"/>
        </w:rPr>
        <w:t>0 words minimum)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5"/>
      </w:tblGrid>
      <w:tr w:rsidR="00FE350B" w:rsidRPr="009A70EC" w14:paraId="274EDDCA" w14:textId="77777777" w:rsidTr="00C66A28">
        <w:tc>
          <w:tcPr>
            <w:tcW w:w="8522" w:type="dxa"/>
            <w:shd w:val="clear" w:color="auto" w:fill="auto"/>
          </w:tcPr>
          <w:p w14:paraId="56FA5435" w14:textId="77777777" w:rsidR="00FE350B" w:rsidRDefault="00FE350B" w:rsidP="00C66A28">
            <w:pPr>
              <w:rPr>
                <w:rFonts w:cs="Arial"/>
              </w:rPr>
            </w:pPr>
          </w:p>
          <w:p w14:paraId="0E19CBC7" w14:textId="77777777" w:rsidR="00FE350B" w:rsidRDefault="00FE350B" w:rsidP="00C66A28">
            <w:pPr>
              <w:rPr>
                <w:rFonts w:cs="Arial"/>
              </w:rPr>
            </w:pPr>
          </w:p>
          <w:p w14:paraId="0EAB5C99" w14:textId="77777777" w:rsidR="00FE350B" w:rsidRDefault="00FE350B" w:rsidP="00C66A28">
            <w:pPr>
              <w:rPr>
                <w:rFonts w:cs="Arial"/>
              </w:rPr>
            </w:pPr>
          </w:p>
          <w:p w14:paraId="5F0C221C" w14:textId="77777777" w:rsidR="00FE350B" w:rsidRDefault="00FE350B" w:rsidP="00C66A28">
            <w:pPr>
              <w:rPr>
                <w:rFonts w:cs="Arial"/>
              </w:rPr>
            </w:pPr>
          </w:p>
          <w:p w14:paraId="6F8585C7" w14:textId="77777777" w:rsidR="00FE350B" w:rsidRDefault="00FE350B" w:rsidP="00C66A28">
            <w:pPr>
              <w:rPr>
                <w:rFonts w:cs="Arial"/>
              </w:rPr>
            </w:pPr>
          </w:p>
          <w:p w14:paraId="706A1BED" w14:textId="77777777" w:rsidR="00FE350B" w:rsidRDefault="00FE350B" w:rsidP="00C66A28">
            <w:pPr>
              <w:rPr>
                <w:rFonts w:cs="Arial"/>
              </w:rPr>
            </w:pPr>
          </w:p>
          <w:p w14:paraId="31BE3DDF" w14:textId="77777777" w:rsidR="00FE350B" w:rsidRDefault="00FE350B" w:rsidP="00C66A28">
            <w:pPr>
              <w:rPr>
                <w:rFonts w:cs="Arial"/>
              </w:rPr>
            </w:pPr>
          </w:p>
          <w:p w14:paraId="5C7D5709" w14:textId="77777777" w:rsidR="00FE350B" w:rsidRDefault="00FE350B" w:rsidP="00C66A28">
            <w:pPr>
              <w:rPr>
                <w:rFonts w:cs="Arial"/>
              </w:rPr>
            </w:pPr>
          </w:p>
          <w:p w14:paraId="4F80CFAE" w14:textId="77777777" w:rsidR="00FE350B" w:rsidRDefault="00FE350B" w:rsidP="00C66A28">
            <w:pPr>
              <w:rPr>
                <w:rFonts w:cs="Arial"/>
              </w:rPr>
            </w:pPr>
          </w:p>
          <w:p w14:paraId="1BAC3721" w14:textId="77777777" w:rsidR="00FE350B" w:rsidRDefault="00FE350B" w:rsidP="00C66A28">
            <w:pPr>
              <w:rPr>
                <w:rFonts w:cs="Arial"/>
              </w:rPr>
            </w:pPr>
          </w:p>
          <w:p w14:paraId="38CBBC90" w14:textId="77777777" w:rsidR="00FE350B" w:rsidRDefault="00FE350B" w:rsidP="00C66A28">
            <w:pPr>
              <w:rPr>
                <w:rFonts w:cs="Arial"/>
              </w:rPr>
            </w:pPr>
          </w:p>
          <w:p w14:paraId="7B0DB667" w14:textId="77777777" w:rsidR="00FE350B" w:rsidRDefault="00FE350B" w:rsidP="00C66A28">
            <w:pPr>
              <w:rPr>
                <w:rFonts w:cs="Arial"/>
              </w:rPr>
            </w:pPr>
          </w:p>
          <w:p w14:paraId="581B824E" w14:textId="77777777" w:rsidR="00FE350B" w:rsidRDefault="00FE350B" w:rsidP="00C66A28">
            <w:pPr>
              <w:rPr>
                <w:rFonts w:cs="Arial"/>
              </w:rPr>
            </w:pPr>
          </w:p>
          <w:p w14:paraId="3262D1F7" w14:textId="77777777" w:rsidR="00FE350B" w:rsidRDefault="00FE350B" w:rsidP="00C66A28">
            <w:pPr>
              <w:rPr>
                <w:rFonts w:cs="Arial"/>
              </w:rPr>
            </w:pPr>
          </w:p>
          <w:p w14:paraId="141DAC3A" w14:textId="77777777" w:rsidR="00FE350B" w:rsidRDefault="00FE350B" w:rsidP="00C66A28">
            <w:pPr>
              <w:rPr>
                <w:rFonts w:cs="Arial"/>
              </w:rPr>
            </w:pPr>
          </w:p>
          <w:p w14:paraId="5164E916" w14:textId="77777777" w:rsidR="00FE350B" w:rsidRPr="0011458E" w:rsidRDefault="00FE350B" w:rsidP="00C66A28">
            <w:pPr>
              <w:rPr>
                <w:rFonts w:cs="Arial"/>
              </w:rPr>
            </w:pPr>
          </w:p>
        </w:tc>
      </w:tr>
    </w:tbl>
    <w:p w14:paraId="179F5E56" w14:textId="77777777" w:rsidR="00FE350B" w:rsidRDefault="00FE350B" w:rsidP="00FE350B">
      <w:pPr>
        <w:jc w:val="both"/>
        <w:rPr>
          <w:rFonts w:cs="Arial"/>
          <w:b/>
          <w:szCs w:val="20"/>
          <w:u w:val="single"/>
        </w:rPr>
      </w:pPr>
    </w:p>
    <w:p w14:paraId="2DFB40B3" w14:textId="77777777" w:rsidR="00BF4C15" w:rsidRPr="009374D3" w:rsidRDefault="00BF4C15" w:rsidP="00BF4C15">
      <w:pPr>
        <w:rPr>
          <w:rFonts w:ascii="Calibri" w:hAnsi="Calibri"/>
        </w:rPr>
        <w:sectPr w:rsidR="00BF4C15" w:rsidRPr="009374D3" w:rsidSect="00F02572">
          <w:headerReference w:type="default" r:id="rId10"/>
          <w:footerReference w:type="default" r:id="rId11"/>
          <w:headerReference w:type="first" r:id="rId12"/>
          <w:pgSz w:w="11907" w:h="16840" w:code="9"/>
          <w:pgMar w:top="1701" w:right="1701" w:bottom="1559" w:left="1701" w:header="709" w:footer="709" w:gutter="0"/>
          <w:cols w:space="708"/>
          <w:titlePg/>
          <w:docGrid w:linePitch="360"/>
        </w:sectPr>
      </w:pPr>
    </w:p>
    <w:p w14:paraId="2DFB40B4" w14:textId="77777777" w:rsidR="00BF4C15" w:rsidRPr="009374D3" w:rsidRDefault="00BF4C15" w:rsidP="00BF4C15">
      <w:pPr>
        <w:rPr>
          <w:rFonts w:ascii="Calibri" w:hAnsi="Calibri"/>
          <w:sz w:val="32"/>
          <w:szCs w:val="32"/>
        </w:rPr>
      </w:pPr>
      <w:r>
        <w:rPr>
          <w:rFonts w:ascii="Calibri" w:hAnsi="Calibri"/>
          <w:sz w:val="32"/>
          <w:szCs w:val="32"/>
        </w:rPr>
        <w:lastRenderedPageBreak/>
        <w:t xml:space="preserve">Event </w:t>
      </w:r>
      <w:r w:rsidRPr="009374D3">
        <w:rPr>
          <w:rFonts w:ascii="Calibri" w:hAnsi="Calibri"/>
          <w:sz w:val="32"/>
          <w:szCs w:val="32"/>
        </w:rPr>
        <w:t>Risk Assessment</w:t>
      </w:r>
    </w:p>
    <w:p w14:paraId="2DFB40B5" w14:textId="77777777" w:rsidR="00BF4C15" w:rsidRPr="009374D3" w:rsidRDefault="00BF4C15" w:rsidP="00BF4C15">
      <w:pPr>
        <w:rPr>
          <w:rFonts w:ascii="Calibri" w:hAnsi="Calibri"/>
        </w:rPr>
      </w:pPr>
    </w:p>
    <w:tbl>
      <w:tblPr>
        <w:tblW w:w="14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3260"/>
        <w:gridCol w:w="2126"/>
        <w:gridCol w:w="3119"/>
        <w:gridCol w:w="2693"/>
        <w:gridCol w:w="1134"/>
        <w:gridCol w:w="1134"/>
      </w:tblGrid>
      <w:tr w:rsidR="00BF4C15" w:rsidRPr="009374D3" w14:paraId="2DFB40BE" w14:textId="77777777" w:rsidTr="00562087">
        <w:trPr>
          <w:trHeight w:val="322"/>
        </w:trPr>
        <w:tc>
          <w:tcPr>
            <w:tcW w:w="534" w:type="dxa"/>
            <w:shd w:val="clear" w:color="auto" w:fill="C0C0C0"/>
          </w:tcPr>
          <w:p w14:paraId="2DFB40B6" w14:textId="77777777" w:rsidR="00BF4C15" w:rsidRPr="009374D3" w:rsidRDefault="00BF4C15" w:rsidP="00562087">
            <w:pPr>
              <w:jc w:val="center"/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Ref</w:t>
            </w:r>
          </w:p>
        </w:tc>
        <w:tc>
          <w:tcPr>
            <w:tcW w:w="3260" w:type="dxa"/>
            <w:shd w:val="clear" w:color="auto" w:fill="C0C0C0"/>
          </w:tcPr>
          <w:p w14:paraId="2DFB40B7" w14:textId="77777777" w:rsidR="00BF4C15" w:rsidRPr="009374D3" w:rsidRDefault="00BF4C15" w:rsidP="0056208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Hazard / </w:t>
            </w:r>
            <w:r w:rsidRPr="009374D3">
              <w:rPr>
                <w:rFonts w:ascii="Calibri" w:hAnsi="Calibri"/>
              </w:rPr>
              <w:t>Task</w:t>
            </w:r>
            <w:r>
              <w:rPr>
                <w:rFonts w:ascii="Calibri" w:hAnsi="Calibri"/>
              </w:rPr>
              <w:t xml:space="preserve"> </w:t>
            </w:r>
            <w:r w:rsidRPr="009374D3">
              <w:rPr>
                <w:rFonts w:ascii="Calibri" w:hAnsi="Calibri"/>
              </w:rPr>
              <w:t>/</w:t>
            </w:r>
            <w:r>
              <w:rPr>
                <w:rFonts w:ascii="Calibri" w:hAnsi="Calibri"/>
              </w:rPr>
              <w:t xml:space="preserve"> </w:t>
            </w:r>
            <w:r w:rsidRPr="009374D3">
              <w:rPr>
                <w:rFonts w:ascii="Calibri" w:hAnsi="Calibri"/>
              </w:rPr>
              <w:t>Activity</w:t>
            </w:r>
          </w:p>
          <w:p w14:paraId="2DFB40B8" w14:textId="77777777" w:rsidR="00BF4C15" w:rsidRPr="009374D3" w:rsidRDefault="00BF4C15" w:rsidP="00562087">
            <w:pPr>
              <w:jc w:val="center"/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 xml:space="preserve"> Area of Concern</w:t>
            </w:r>
          </w:p>
        </w:tc>
        <w:tc>
          <w:tcPr>
            <w:tcW w:w="2126" w:type="dxa"/>
            <w:shd w:val="clear" w:color="auto" w:fill="C0C0C0"/>
          </w:tcPr>
          <w:p w14:paraId="2DFB40B9" w14:textId="77777777" w:rsidR="00BF4C15" w:rsidRPr="009374D3" w:rsidRDefault="00BF4C15" w:rsidP="00562087">
            <w:pPr>
              <w:jc w:val="center"/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Persons at Risk</w:t>
            </w:r>
          </w:p>
        </w:tc>
        <w:tc>
          <w:tcPr>
            <w:tcW w:w="3119" w:type="dxa"/>
            <w:shd w:val="clear" w:color="auto" w:fill="C0C0C0"/>
          </w:tcPr>
          <w:p w14:paraId="2DFB40BA" w14:textId="77777777" w:rsidR="00BF4C15" w:rsidRPr="009374D3" w:rsidRDefault="00BF4C15" w:rsidP="00562087">
            <w:pPr>
              <w:jc w:val="center"/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Existing Controls</w:t>
            </w:r>
          </w:p>
        </w:tc>
        <w:tc>
          <w:tcPr>
            <w:tcW w:w="2693" w:type="dxa"/>
            <w:shd w:val="clear" w:color="auto" w:fill="C0C0C0"/>
          </w:tcPr>
          <w:p w14:paraId="2DFB40BB" w14:textId="77777777" w:rsidR="00BF4C15" w:rsidRPr="009374D3" w:rsidRDefault="00BF4C15" w:rsidP="0056208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Describe Any Further Controls Actions Needed</w:t>
            </w:r>
          </w:p>
        </w:tc>
        <w:tc>
          <w:tcPr>
            <w:tcW w:w="1134" w:type="dxa"/>
            <w:shd w:val="clear" w:color="auto" w:fill="C0C0C0"/>
          </w:tcPr>
          <w:p w14:paraId="2DFB40BC" w14:textId="77777777" w:rsidR="00BF4C15" w:rsidRPr="009374D3" w:rsidRDefault="00BF4C15" w:rsidP="0056208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Actions By Whom</w:t>
            </w:r>
          </w:p>
        </w:tc>
        <w:tc>
          <w:tcPr>
            <w:tcW w:w="1134" w:type="dxa"/>
            <w:shd w:val="clear" w:color="auto" w:fill="C0C0C0"/>
          </w:tcPr>
          <w:p w14:paraId="2DFB40BD" w14:textId="77777777" w:rsidR="00BF4C15" w:rsidRPr="009374D3" w:rsidRDefault="00BF4C15" w:rsidP="0056208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Action By When</w:t>
            </w:r>
          </w:p>
        </w:tc>
      </w:tr>
      <w:tr w:rsidR="00BF4C15" w:rsidRPr="009374D3" w14:paraId="2DFB40C7" w14:textId="77777777" w:rsidTr="00562087">
        <w:trPr>
          <w:trHeight w:val="659"/>
        </w:trPr>
        <w:tc>
          <w:tcPr>
            <w:tcW w:w="534" w:type="dxa"/>
            <w:shd w:val="clear" w:color="auto" w:fill="auto"/>
          </w:tcPr>
          <w:p w14:paraId="2DFB40BF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  <w:p w14:paraId="2DFB40C0" w14:textId="77777777" w:rsidR="00BF4C15" w:rsidRPr="009374D3" w:rsidRDefault="00BF4C15" w:rsidP="00562087">
            <w:pPr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1</w:t>
            </w:r>
          </w:p>
        </w:tc>
        <w:tc>
          <w:tcPr>
            <w:tcW w:w="3260" w:type="dxa"/>
            <w:shd w:val="clear" w:color="auto" w:fill="auto"/>
          </w:tcPr>
          <w:p w14:paraId="2DFB40C1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  <w:tc>
          <w:tcPr>
            <w:tcW w:w="2126" w:type="dxa"/>
            <w:shd w:val="clear" w:color="auto" w:fill="auto"/>
          </w:tcPr>
          <w:p w14:paraId="2DFB40C2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  <w:tc>
          <w:tcPr>
            <w:tcW w:w="3119" w:type="dxa"/>
            <w:shd w:val="clear" w:color="auto" w:fill="auto"/>
          </w:tcPr>
          <w:p w14:paraId="2DFB40C3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  <w:tc>
          <w:tcPr>
            <w:tcW w:w="2693" w:type="dxa"/>
            <w:shd w:val="clear" w:color="auto" w:fill="auto"/>
          </w:tcPr>
          <w:p w14:paraId="2DFB40C4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auto"/>
          </w:tcPr>
          <w:p w14:paraId="2DFB40C5" w14:textId="77777777" w:rsidR="00BF4C15" w:rsidRPr="0095077A" w:rsidRDefault="00BF4C15" w:rsidP="00562087">
            <w:pPr>
              <w:rPr>
                <w:rFonts w:ascii="Calibri" w:hAnsi="Calibri"/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14:paraId="2DFB40C6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</w:tr>
      <w:tr w:rsidR="00BF4C15" w:rsidRPr="009374D3" w14:paraId="2DFB40D0" w14:textId="77777777" w:rsidTr="00562087">
        <w:trPr>
          <w:trHeight w:val="642"/>
        </w:trPr>
        <w:tc>
          <w:tcPr>
            <w:tcW w:w="534" w:type="dxa"/>
            <w:shd w:val="clear" w:color="auto" w:fill="auto"/>
          </w:tcPr>
          <w:p w14:paraId="2DFB40C8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  <w:p w14:paraId="2DFB40C9" w14:textId="77777777" w:rsidR="00BF4C15" w:rsidRPr="009374D3" w:rsidRDefault="00BF4C15" w:rsidP="00562087">
            <w:pPr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2</w:t>
            </w:r>
          </w:p>
        </w:tc>
        <w:tc>
          <w:tcPr>
            <w:tcW w:w="3260" w:type="dxa"/>
            <w:shd w:val="clear" w:color="auto" w:fill="auto"/>
          </w:tcPr>
          <w:p w14:paraId="2DFB40CA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  <w:tc>
          <w:tcPr>
            <w:tcW w:w="2126" w:type="dxa"/>
            <w:shd w:val="clear" w:color="auto" w:fill="auto"/>
          </w:tcPr>
          <w:p w14:paraId="2DFB40CB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  <w:tc>
          <w:tcPr>
            <w:tcW w:w="3119" w:type="dxa"/>
            <w:shd w:val="clear" w:color="auto" w:fill="auto"/>
          </w:tcPr>
          <w:p w14:paraId="2DFB40CC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  <w:tc>
          <w:tcPr>
            <w:tcW w:w="2693" w:type="dxa"/>
            <w:shd w:val="clear" w:color="auto" w:fill="auto"/>
          </w:tcPr>
          <w:p w14:paraId="2DFB40CD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auto"/>
          </w:tcPr>
          <w:p w14:paraId="2DFB40CE" w14:textId="77777777" w:rsidR="00BF4C15" w:rsidRPr="0095077A" w:rsidRDefault="00BF4C15" w:rsidP="00562087">
            <w:pPr>
              <w:rPr>
                <w:rFonts w:ascii="Calibri" w:hAnsi="Calibri"/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14:paraId="2DFB40CF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</w:tr>
      <w:tr w:rsidR="00BF4C15" w:rsidRPr="009374D3" w14:paraId="2DFB40D9" w14:textId="77777777" w:rsidTr="00562087">
        <w:trPr>
          <w:trHeight w:val="659"/>
        </w:trPr>
        <w:tc>
          <w:tcPr>
            <w:tcW w:w="534" w:type="dxa"/>
            <w:shd w:val="clear" w:color="auto" w:fill="auto"/>
          </w:tcPr>
          <w:p w14:paraId="2DFB40D1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  <w:p w14:paraId="2DFB40D2" w14:textId="77777777" w:rsidR="00BF4C15" w:rsidRPr="009374D3" w:rsidRDefault="00BF4C15" w:rsidP="00562087">
            <w:pPr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3</w:t>
            </w:r>
          </w:p>
        </w:tc>
        <w:tc>
          <w:tcPr>
            <w:tcW w:w="3260" w:type="dxa"/>
            <w:shd w:val="clear" w:color="auto" w:fill="auto"/>
          </w:tcPr>
          <w:p w14:paraId="2DFB40D3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  <w:tc>
          <w:tcPr>
            <w:tcW w:w="2126" w:type="dxa"/>
            <w:shd w:val="clear" w:color="auto" w:fill="auto"/>
          </w:tcPr>
          <w:p w14:paraId="2DFB40D4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  <w:tc>
          <w:tcPr>
            <w:tcW w:w="3119" w:type="dxa"/>
            <w:shd w:val="clear" w:color="auto" w:fill="auto"/>
          </w:tcPr>
          <w:p w14:paraId="2DFB40D5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  <w:tc>
          <w:tcPr>
            <w:tcW w:w="2693" w:type="dxa"/>
            <w:shd w:val="clear" w:color="auto" w:fill="auto"/>
          </w:tcPr>
          <w:p w14:paraId="2DFB40D6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auto"/>
          </w:tcPr>
          <w:p w14:paraId="2DFB40D7" w14:textId="77777777" w:rsidR="00BF4C15" w:rsidRPr="0095077A" w:rsidRDefault="00BF4C15" w:rsidP="00562087">
            <w:pPr>
              <w:rPr>
                <w:rFonts w:ascii="Calibri" w:hAnsi="Calibri"/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14:paraId="2DFB40D8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</w:tr>
      <w:tr w:rsidR="00BF4C15" w:rsidRPr="009374D3" w14:paraId="2DFB40E2" w14:textId="77777777" w:rsidTr="00562087">
        <w:trPr>
          <w:trHeight w:val="659"/>
        </w:trPr>
        <w:tc>
          <w:tcPr>
            <w:tcW w:w="534" w:type="dxa"/>
            <w:shd w:val="clear" w:color="auto" w:fill="auto"/>
          </w:tcPr>
          <w:p w14:paraId="2DFB40DA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  <w:p w14:paraId="2DFB40DB" w14:textId="77777777" w:rsidR="00BF4C15" w:rsidRPr="009374D3" w:rsidRDefault="00BF4C15" w:rsidP="00562087">
            <w:pPr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4</w:t>
            </w:r>
          </w:p>
        </w:tc>
        <w:tc>
          <w:tcPr>
            <w:tcW w:w="3260" w:type="dxa"/>
            <w:shd w:val="clear" w:color="auto" w:fill="auto"/>
          </w:tcPr>
          <w:p w14:paraId="2DFB40DC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  <w:tc>
          <w:tcPr>
            <w:tcW w:w="2126" w:type="dxa"/>
            <w:shd w:val="clear" w:color="auto" w:fill="auto"/>
          </w:tcPr>
          <w:p w14:paraId="2DFB40DD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  <w:tc>
          <w:tcPr>
            <w:tcW w:w="3119" w:type="dxa"/>
            <w:shd w:val="clear" w:color="auto" w:fill="auto"/>
          </w:tcPr>
          <w:p w14:paraId="2DFB40DE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  <w:tc>
          <w:tcPr>
            <w:tcW w:w="2693" w:type="dxa"/>
            <w:shd w:val="clear" w:color="auto" w:fill="auto"/>
          </w:tcPr>
          <w:p w14:paraId="2DFB40DF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auto"/>
          </w:tcPr>
          <w:p w14:paraId="2DFB40E0" w14:textId="77777777" w:rsidR="00BF4C15" w:rsidRPr="0095077A" w:rsidRDefault="00BF4C15" w:rsidP="00562087">
            <w:pPr>
              <w:rPr>
                <w:rFonts w:ascii="Calibri" w:hAnsi="Calibri"/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14:paraId="2DFB40E1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</w:tr>
      <w:tr w:rsidR="00BF4C15" w:rsidRPr="009374D3" w14:paraId="2DFB40EB" w14:textId="77777777" w:rsidTr="00562087">
        <w:trPr>
          <w:trHeight w:val="642"/>
        </w:trPr>
        <w:tc>
          <w:tcPr>
            <w:tcW w:w="534" w:type="dxa"/>
            <w:shd w:val="clear" w:color="auto" w:fill="auto"/>
          </w:tcPr>
          <w:p w14:paraId="2DFB40E3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  <w:p w14:paraId="2DFB40E4" w14:textId="77777777" w:rsidR="00BF4C15" w:rsidRPr="009374D3" w:rsidRDefault="00BF4C15" w:rsidP="00562087">
            <w:pPr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5</w:t>
            </w:r>
          </w:p>
        </w:tc>
        <w:tc>
          <w:tcPr>
            <w:tcW w:w="3260" w:type="dxa"/>
            <w:shd w:val="clear" w:color="auto" w:fill="auto"/>
          </w:tcPr>
          <w:p w14:paraId="2DFB40E5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  <w:tc>
          <w:tcPr>
            <w:tcW w:w="2126" w:type="dxa"/>
            <w:shd w:val="clear" w:color="auto" w:fill="auto"/>
          </w:tcPr>
          <w:p w14:paraId="2DFB40E6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  <w:tc>
          <w:tcPr>
            <w:tcW w:w="3119" w:type="dxa"/>
            <w:shd w:val="clear" w:color="auto" w:fill="auto"/>
          </w:tcPr>
          <w:p w14:paraId="2DFB40E7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  <w:tc>
          <w:tcPr>
            <w:tcW w:w="2693" w:type="dxa"/>
            <w:shd w:val="clear" w:color="auto" w:fill="auto"/>
          </w:tcPr>
          <w:p w14:paraId="2DFB40E8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auto"/>
          </w:tcPr>
          <w:p w14:paraId="2DFB40E9" w14:textId="77777777" w:rsidR="00BF4C15" w:rsidRPr="0095077A" w:rsidRDefault="00BF4C15" w:rsidP="00562087">
            <w:pPr>
              <w:rPr>
                <w:rFonts w:ascii="Calibri" w:hAnsi="Calibri"/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14:paraId="2DFB40EA" w14:textId="77777777" w:rsidR="00BF4C15" w:rsidRPr="009374D3" w:rsidRDefault="00BF4C15" w:rsidP="00562087">
            <w:pPr>
              <w:rPr>
                <w:rFonts w:ascii="Calibri" w:hAnsi="Calibri"/>
              </w:rPr>
            </w:pPr>
          </w:p>
        </w:tc>
      </w:tr>
    </w:tbl>
    <w:p w14:paraId="2DFB40EC" w14:textId="77777777" w:rsidR="00BF4C15" w:rsidRPr="009374D3" w:rsidRDefault="00BF4C15" w:rsidP="00BF4C15">
      <w:pPr>
        <w:rPr>
          <w:rFonts w:ascii="Calibri" w:hAnsi="Calibri"/>
          <w:sz w:val="18"/>
          <w:szCs w:val="18"/>
        </w:rPr>
      </w:pPr>
    </w:p>
    <w:p w14:paraId="2DFB40ED" w14:textId="77777777" w:rsidR="00941DE8" w:rsidRDefault="0062771E" w:rsidP="00BF4C15"/>
    <w:p w14:paraId="2DFB40EE" w14:textId="77777777" w:rsidR="00BF4C15" w:rsidRDefault="00BF4C15" w:rsidP="00BF4C15">
      <w:pPr>
        <w:sectPr w:rsidR="00BF4C15" w:rsidSect="00672C2C">
          <w:headerReference w:type="default" r:id="rId13"/>
          <w:footerReference w:type="default" r:id="rId14"/>
          <w:headerReference w:type="first" r:id="rId15"/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2DFB40EF" w14:textId="77777777" w:rsidR="00BF4C15" w:rsidRDefault="00BF4C15" w:rsidP="00BF4C15"/>
    <w:p w14:paraId="2DFB40F0" w14:textId="21775FD4" w:rsidR="00BF4C15" w:rsidRDefault="00FB6D7F" w:rsidP="00BF4C15">
      <w:pPr>
        <w:rPr>
          <w:rFonts w:ascii="Calibri" w:hAnsi="Calibri"/>
          <w:sz w:val="32"/>
          <w:szCs w:val="32"/>
        </w:rPr>
      </w:pPr>
      <w:r>
        <w:rPr>
          <w:rFonts w:ascii="Calibri" w:hAnsi="Calibri"/>
          <w:sz w:val="32"/>
          <w:szCs w:val="32"/>
        </w:rPr>
        <w:t>Review of Risk Assessment</w:t>
      </w:r>
      <w:r w:rsidR="00591468">
        <w:rPr>
          <w:rFonts w:ascii="Calibri" w:hAnsi="Calibri"/>
          <w:sz w:val="32"/>
          <w:szCs w:val="32"/>
        </w:rPr>
        <w:t xml:space="preserve"> Process</w:t>
      </w:r>
      <w:r w:rsidR="004002F3">
        <w:rPr>
          <w:rFonts w:ascii="Calibri" w:hAnsi="Calibri"/>
          <w:sz w:val="32"/>
          <w:szCs w:val="32"/>
        </w:rPr>
        <w:t xml:space="preserve"> </w:t>
      </w:r>
      <w:r w:rsidR="004002F3" w:rsidRPr="00FE350B">
        <w:rPr>
          <w:rFonts w:ascii="Calibri" w:hAnsi="Calibri"/>
          <w:sz w:val="28"/>
          <w:szCs w:val="28"/>
        </w:rPr>
        <w:t>(</w:t>
      </w:r>
      <w:r w:rsidR="00FE350B" w:rsidRPr="00FE350B">
        <w:rPr>
          <w:rFonts w:ascii="Calibri" w:hAnsi="Calibri"/>
          <w:sz w:val="28"/>
          <w:szCs w:val="28"/>
        </w:rPr>
        <w:t>250</w:t>
      </w:r>
      <w:r w:rsidR="00591468">
        <w:rPr>
          <w:rFonts w:ascii="Calibri" w:hAnsi="Calibri"/>
          <w:sz w:val="28"/>
          <w:szCs w:val="28"/>
        </w:rPr>
        <w:t xml:space="preserve"> words</w:t>
      </w:r>
      <w:r w:rsidR="00FE350B" w:rsidRPr="00FE350B">
        <w:rPr>
          <w:rFonts w:ascii="Calibri" w:hAnsi="Calibri"/>
          <w:sz w:val="28"/>
          <w:szCs w:val="28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18"/>
        <w:gridCol w:w="6704"/>
      </w:tblGrid>
      <w:tr w:rsidR="00BF4C15" w:rsidRPr="009A70EC" w14:paraId="2DFB410B" w14:textId="77777777" w:rsidTr="00562087">
        <w:tc>
          <w:tcPr>
            <w:tcW w:w="1818" w:type="dxa"/>
            <w:shd w:val="clear" w:color="auto" w:fill="auto"/>
          </w:tcPr>
          <w:p w14:paraId="2DFB4109" w14:textId="77777777" w:rsidR="00BF4C15" w:rsidRPr="0011458E" w:rsidRDefault="00BF4C15" w:rsidP="00562087">
            <w:pPr>
              <w:rPr>
                <w:rFonts w:cs="Arial"/>
              </w:rPr>
            </w:pPr>
            <w:r w:rsidRPr="0011458E">
              <w:rPr>
                <w:rFonts w:cs="Arial"/>
              </w:rPr>
              <w:t>Review Date:</w:t>
            </w:r>
          </w:p>
        </w:tc>
        <w:tc>
          <w:tcPr>
            <w:tcW w:w="6704" w:type="dxa"/>
            <w:shd w:val="clear" w:color="auto" w:fill="auto"/>
          </w:tcPr>
          <w:p w14:paraId="2DFB410A" w14:textId="77777777" w:rsidR="00BF4C15" w:rsidRPr="0011458E" w:rsidRDefault="00BF4C15" w:rsidP="00562087">
            <w:pPr>
              <w:rPr>
                <w:rFonts w:cs="Arial"/>
              </w:rPr>
            </w:pPr>
            <w:r w:rsidRPr="007C24FB">
              <w:rPr>
                <w:rStyle w:val="PlaceholderText"/>
              </w:rPr>
              <w:t>Click here to enter a date.</w:t>
            </w:r>
          </w:p>
        </w:tc>
      </w:tr>
      <w:tr w:rsidR="00FB6D7F" w:rsidRPr="009A70EC" w14:paraId="2DFB4111" w14:textId="77777777" w:rsidTr="00A25164">
        <w:tc>
          <w:tcPr>
            <w:tcW w:w="8522" w:type="dxa"/>
            <w:gridSpan w:val="2"/>
            <w:shd w:val="clear" w:color="auto" w:fill="auto"/>
          </w:tcPr>
          <w:p w14:paraId="0AD048C2" w14:textId="77777777" w:rsidR="00FB6D7F" w:rsidRDefault="00FB6D7F" w:rsidP="00562087">
            <w:pPr>
              <w:rPr>
                <w:rFonts w:cs="Arial"/>
              </w:rPr>
            </w:pPr>
          </w:p>
          <w:p w14:paraId="7383EEA0" w14:textId="77777777" w:rsidR="00FB6D7F" w:rsidRDefault="00FB6D7F" w:rsidP="00562087">
            <w:pPr>
              <w:rPr>
                <w:rFonts w:cs="Arial"/>
              </w:rPr>
            </w:pPr>
          </w:p>
          <w:p w14:paraId="27665A26" w14:textId="77777777" w:rsidR="00FB6D7F" w:rsidRDefault="00FB6D7F" w:rsidP="00562087">
            <w:pPr>
              <w:rPr>
                <w:rFonts w:cs="Arial"/>
              </w:rPr>
            </w:pPr>
          </w:p>
          <w:p w14:paraId="1C9D3E8C" w14:textId="77777777" w:rsidR="00FB6D7F" w:rsidRDefault="00FB6D7F" w:rsidP="00562087">
            <w:pPr>
              <w:rPr>
                <w:rFonts w:cs="Arial"/>
              </w:rPr>
            </w:pPr>
          </w:p>
          <w:p w14:paraId="5775330F" w14:textId="77777777" w:rsidR="00FB6D7F" w:rsidRDefault="00FB6D7F" w:rsidP="00562087">
            <w:pPr>
              <w:rPr>
                <w:rFonts w:cs="Arial"/>
              </w:rPr>
            </w:pPr>
          </w:p>
          <w:p w14:paraId="4634BB1D" w14:textId="77777777" w:rsidR="00FB6D7F" w:rsidRDefault="00FB6D7F" w:rsidP="00562087">
            <w:pPr>
              <w:rPr>
                <w:rFonts w:cs="Arial"/>
              </w:rPr>
            </w:pPr>
          </w:p>
          <w:p w14:paraId="6FFB1A41" w14:textId="77777777" w:rsidR="00FB6D7F" w:rsidRDefault="00FB6D7F" w:rsidP="00562087">
            <w:pPr>
              <w:rPr>
                <w:rFonts w:cs="Arial"/>
              </w:rPr>
            </w:pPr>
          </w:p>
          <w:p w14:paraId="0F2B1DD6" w14:textId="77777777" w:rsidR="00FB6D7F" w:rsidRDefault="00FB6D7F" w:rsidP="00562087">
            <w:pPr>
              <w:rPr>
                <w:rFonts w:cs="Arial"/>
              </w:rPr>
            </w:pPr>
          </w:p>
          <w:p w14:paraId="042455B7" w14:textId="77777777" w:rsidR="00FB6D7F" w:rsidRDefault="00FB6D7F" w:rsidP="00562087">
            <w:pPr>
              <w:rPr>
                <w:rFonts w:cs="Arial"/>
              </w:rPr>
            </w:pPr>
          </w:p>
          <w:p w14:paraId="2DFB4110" w14:textId="77777777" w:rsidR="00FB6D7F" w:rsidRPr="0011458E" w:rsidRDefault="00FB6D7F" w:rsidP="00562087">
            <w:pPr>
              <w:rPr>
                <w:rFonts w:cs="Arial"/>
              </w:rPr>
            </w:pPr>
          </w:p>
        </w:tc>
      </w:tr>
    </w:tbl>
    <w:p w14:paraId="3BC8361A" w14:textId="77777777" w:rsidR="00FB6D7F" w:rsidRDefault="00FB6D7F" w:rsidP="00BF4C15">
      <w:pPr>
        <w:jc w:val="both"/>
        <w:rPr>
          <w:rFonts w:cs="Arial"/>
          <w:b/>
          <w:szCs w:val="20"/>
          <w:u w:val="single"/>
        </w:rPr>
      </w:pPr>
    </w:p>
    <w:p w14:paraId="2DFB4112" w14:textId="77777777" w:rsidR="00BF4C15" w:rsidRDefault="00BF4C15" w:rsidP="00BF4C15">
      <w:pPr>
        <w:jc w:val="both"/>
        <w:rPr>
          <w:rFonts w:cs="Arial"/>
          <w:b/>
          <w:szCs w:val="20"/>
          <w:u w:val="single"/>
        </w:rPr>
      </w:pPr>
      <w:r>
        <w:rPr>
          <w:rFonts w:cs="Arial"/>
          <w:b/>
          <w:szCs w:val="20"/>
          <w:u w:val="single"/>
        </w:rPr>
        <w:t>FULL RISK ASSESSMENTS MUST BE COMPLETED FOR ALL VISITS</w:t>
      </w:r>
    </w:p>
    <w:p w14:paraId="2DFB4113" w14:textId="77777777" w:rsidR="00BF4C15" w:rsidRPr="00FB6D7F" w:rsidRDefault="00BF4C15" w:rsidP="00FB6D7F">
      <w:pPr>
        <w:jc w:val="both"/>
        <w:rPr>
          <w:rFonts w:cs="Arial"/>
          <w:b/>
          <w:szCs w:val="20"/>
        </w:rPr>
      </w:pPr>
      <w:r w:rsidRPr="00FB6D7F">
        <w:rPr>
          <w:rFonts w:cs="Arial"/>
          <w:b/>
          <w:szCs w:val="20"/>
        </w:rPr>
        <w:t>NOTES:</w:t>
      </w:r>
      <w:r w:rsidRPr="00FB6D7F">
        <w:rPr>
          <w:rFonts w:cs="Arial"/>
          <w:b/>
          <w:szCs w:val="20"/>
        </w:rPr>
        <w:tab/>
      </w:r>
    </w:p>
    <w:p w14:paraId="2DFB4115" w14:textId="668A97C9" w:rsidR="00BF4C15" w:rsidRPr="00FB6D7F" w:rsidRDefault="00BF4C15" w:rsidP="00FB6D7F">
      <w:pPr>
        <w:pStyle w:val="ListParagraph"/>
        <w:numPr>
          <w:ilvl w:val="0"/>
          <w:numId w:val="4"/>
        </w:numPr>
        <w:jc w:val="both"/>
        <w:rPr>
          <w:rFonts w:cs="Arial"/>
          <w:b/>
          <w:szCs w:val="20"/>
        </w:rPr>
      </w:pPr>
      <w:r w:rsidRPr="00FB6D7F">
        <w:rPr>
          <w:rFonts w:cs="Arial"/>
          <w:b/>
          <w:szCs w:val="20"/>
        </w:rPr>
        <w:t>In the event of any student or member of staff listed below failing to attend for whatever reasons his/her name must be given to the Faculty Secretary.</w:t>
      </w:r>
    </w:p>
    <w:p w14:paraId="2DFB4116" w14:textId="77777777" w:rsidR="00BF4C15" w:rsidRDefault="00BF4C15" w:rsidP="00FB6D7F">
      <w:pPr>
        <w:numPr>
          <w:ilvl w:val="0"/>
          <w:numId w:val="4"/>
        </w:numPr>
        <w:spacing w:after="0" w:line="240" w:lineRule="auto"/>
        <w:jc w:val="both"/>
        <w:rPr>
          <w:rFonts w:cs="Arial"/>
          <w:b/>
          <w:szCs w:val="20"/>
        </w:rPr>
      </w:pPr>
      <w:r>
        <w:rPr>
          <w:rFonts w:cs="Arial"/>
          <w:b/>
          <w:szCs w:val="20"/>
        </w:rPr>
        <w:t xml:space="preserve">For purposes of Health Insurance the Tutor-in-Charge of the visit must make known to all members participating in the visit, the provisions contained in the relevant Insurance Notes. </w:t>
      </w:r>
    </w:p>
    <w:p w14:paraId="7A5DB45A" w14:textId="77777777" w:rsidR="00FB6D7F" w:rsidRDefault="00FB6D7F" w:rsidP="00FB6D7F">
      <w:pPr>
        <w:spacing w:after="0" w:line="240" w:lineRule="auto"/>
        <w:ind w:left="720"/>
        <w:jc w:val="both"/>
        <w:rPr>
          <w:rFonts w:cs="Arial"/>
          <w:b/>
          <w:szCs w:val="20"/>
        </w:rPr>
      </w:pPr>
    </w:p>
    <w:p w14:paraId="2DFB411A" w14:textId="3319CF01" w:rsidR="00BF4C15" w:rsidRPr="00FB6D7F" w:rsidRDefault="00BF4C15" w:rsidP="00FB6D7F">
      <w:pPr>
        <w:pStyle w:val="ListParagraph"/>
        <w:numPr>
          <w:ilvl w:val="0"/>
          <w:numId w:val="4"/>
        </w:numPr>
        <w:jc w:val="both"/>
        <w:rPr>
          <w:rFonts w:cs="Arial"/>
          <w:b/>
          <w:szCs w:val="20"/>
        </w:rPr>
      </w:pPr>
      <w:r w:rsidRPr="00FB6D7F">
        <w:rPr>
          <w:rFonts w:cs="Arial"/>
          <w:b/>
          <w:szCs w:val="20"/>
        </w:rPr>
        <w:t xml:space="preserve">The </w:t>
      </w:r>
      <w:r w:rsidR="00FB6D7F">
        <w:rPr>
          <w:rFonts w:cs="Arial"/>
          <w:b/>
          <w:szCs w:val="20"/>
        </w:rPr>
        <w:t>Event Manager must deliver to Module Lead</w:t>
      </w:r>
      <w:r w:rsidRPr="00FB6D7F">
        <w:rPr>
          <w:rFonts w:cs="Arial"/>
          <w:b/>
          <w:szCs w:val="20"/>
        </w:rPr>
        <w:t xml:space="preserve"> of the proposed Educational Visit </w:t>
      </w:r>
      <w:r w:rsidR="00FB6D7F">
        <w:rPr>
          <w:rFonts w:cs="Arial"/>
          <w:b/>
          <w:szCs w:val="20"/>
        </w:rPr>
        <w:t xml:space="preserve">ALL </w:t>
      </w:r>
      <w:r w:rsidRPr="00FB6D7F">
        <w:rPr>
          <w:rFonts w:cs="Arial"/>
          <w:b/>
          <w:szCs w:val="20"/>
        </w:rPr>
        <w:t>names</w:t>
      </w:r>
      <w:r w:rsidR="00FB6D7F">
        <w:rPr>
          <w:rFonts w:cs="Arial"/>
          <w:b/>
          <w:szCs w:val="20"/>
        </w:rPr>
        <w:t xml:space="preserve"> and mobile numbers of all </w:t>
      </w:r>
      <w:r w:rsidRPr="00FB6D7F">
        <w:rPr>
          <w:rFonts w:cs="Arial"/>
          <w:b/>
          <w:szCs w:val="20"/>
        </w:rPr>
        <w:t>Students who have agreed to participate in the Activity.</w:t>
      </w:r>
    </w:p>
    <w:p w14:paraId="2DFB411B" w14:textId="77777777" w:rsidR="00BF4C15" w:rsidRDefault="00BF4C15" w:rsidP="00BF4C15"/>
    <w:p w14:paraId="2DFB411C" w14:textId="77777777" w:rsidR="00BF4C15" w:rsidRPr="00BF4C15" w:rsidRDefault="00BF4C15" w:rsidP="00BF4C15"/>
    <w:sectPr w:rsidR="00BF4C15" w:rsidRPr="00BF4C15" w:rsidSect="00BF4C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09C302" w14:textId="77777777" w:rsidR="0062771E" w:rsidRDefault="0062771E" w:rsidP="0095454D">
      <w:pPr>
        <w:spacing w:after="0" w:line="240" w:lineRule="auto"/>
      </w:pPr>
      <w:r>
        <w:separator/>
      </w:r>
    </w:p>
  </w:endnote>
  <w:endnote w:type="continuationSeparator" w:id="0">
    <w:p w14:paraId="7EC95757" w14:textId="77777777" w:rsidR="0062771E" w:rsidRDefault="0062771E" w:rsidP="00954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FB4126" w14:textId="77777777" w:rsidR="00BF4C15" w:rsidRPr="00044EDE" w:rsidRDefault="00BF4C15" w:rsidP="004470DB">
    <w:pPr>
      <w:pStyle w:val="Footer"/>
      <w:tabs>
        <w:tab w:val="right" w:pos="8505"/>
      </w:tabs>
      <w:ind w:right="-96"/>
      <w:jc w:val="both"/>
      <w:rPr>
        <w:rFonts w:cs="Arial"/>
      </w:rPr>
    </w:pPr>
    <w:r>
      <w:rPr>
        <w:rFonts w:cs="Arial"/>
        <w:iCs/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2DFB4132" wp14:editId="2DFB4133">
              <wp:simplePos x="0" y="0"/>
              <wp:positionH relativeFrom="column">
                <wp:posOffset>-32385</wp:posOffset>
              </wp:positionH>
              <wp:positionV relativeFrom="paragraph">
                <wp:posOffset>-33020</wp:posOffset>
              </wp:positionV>
              <wp:extent cx="5457825" cy="0"/>
              <wp:effectExtent l="5715" t="5080" r="13335" b="13970"/>
              <wp:wrapNone/>
              <wp:docPr id="7" name="Straight Connector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578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928ADE" id="Straight Connector 7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55pt,-2.6pt" to="427.2pt,-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"/>
          </w:pict>
        </mc:Fallback>
      </mc:AlternateContent>
    </w:r>
    <w:r>
      <w:rPr>
        <w:rFonts w:cs="Arial"/>
      </w:rPr>
      <w:t>Trinity St. David</w:t>
    </w:r>
    <w:r w:rsidRPr="00044EDE">
      <w:rPr>
        <w:rFonts w:cs="Arial"/>
      </w:rPr>
      <w:tab/>
    </w:r>
    <w:r w:rsidRPr="008E11BC">
      <w:rPr>
        <w:rFonts w:cs="Arial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E0774">
      <w:rPr>
        <w:rStyle w:val="PageNumber"/>
        <w:noProof/>
      </w:rPr>
      <w:t>2</w:t>
    </w:r>
    <w:r>
      <w:rPr>
        <w:rStyle w:val="PageNumber"/>
      </w:rPr>
      <w:fldChar w:fldCharType="end"/>
    </w:r>
    <w:r w:rsidRPr="008E11BC">
      <w:rPr>
        <w:rStyle w:val="PageNumber"/>
        <w:rFonts w:cs="Arial"/>
      </w:rPr>
      <w:t xml:space="preserve"> of </w:t>
    </w:r>
    <w:r w:rsidRPr="008E11BC">
      <w:rPr>
        <w:rStyle w:val="PageNumber"/>
        <w:rFonts w:cs="Arial"/>
      </w:rPr>
      <w:fldChar w:fldCharType="begin"/>
    </w:r>
    <w:r w:rsidRPr="008E11BC">
      <w:rPr>
        <w:rStyle w:val="PageNumber"/>
        <w:rFonts w:cs="Arial"/>
      </w:rPr>
      <w:instrText xml:space="preserve"> NUMPAGES </w:instrText>
    </w:r>
    <w:r w:rsidRPr="008E11BC">
      <w:rPr>
        <w:rStyle w:val="PageNumber"/>
        <w:rFonts w:cs="Arial"/>
      </w:rPr>
      <w:fldChar w:fldCharType="separate"/>
    </w:r>
    <w:r w:rsidR="004E0774">
      <w:rPr>
        <w:rStyle w:val="PageNumber"/>
        <w:rFonts w:cs="Arial"/>
        <w:noProof/>
      </w:rPr>
      <w:t>4</w:t>
    </w:r>
    <w:r w:rsidRPr="008E11BC">
      <w:rPr>
        <w:rStyle w:val="PageNumber"/>
        <w:rFonts w:cs="Arial"/>
      </w:rPr>
      <w:fldChar w:fldCharType="end"/>
    </w:r>
  </w:p>
  <w:p w14:paraId="2DFB4127" w14:textId="77777777" w:rsidR="00BF4C15" w:rsidRDefault="00BF4C15" w:rsidP="004470DB">
    <w:pPr>
      <w:pStyle w:val="Footer"/>
      <w:jc w:val="both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FB412A" w14:textId="77777777" w:rsidR="00672C2C" w:rsidRPr="00044EDE" w:rsidRDefault="00672C2C" w:rsidP="004470DB">
    <w:pPr>
      <w:pStyle w:val="Footer"/>
      <w:tabs>
        <w:tab w:val="right" w:pos="8505"/>
      </w:tabs>
      <w:ind w:right="-96"/>
      <w:jc w:val="both"/>
      <w:rPr>
        <w:rFonts w:cs="Arial"/>
      </w:rPr>
    </w:pPr>
    <w:r>
      <w:rPr>
        <w:rFonts w:cs="Arial"/>
        <w:iCs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DFB4138" wp14:editId="2DFB4139">
              <wp:simplePos x="0" y="0"/>
              <wp:positionH relativeFrom="column">
                <wp:posOffset>-32385</wp:posOffset>
              </wp:positionH>
              <wp:positionV relativeFrom="paragraph">
                <wp:posOffset>-33020</wp:posOffset>
              </wp:positionV>
              <wp:extent cx="5457825" cy="0"/>
              <wp:effectExtent l="5715" t="5080" r="13335" b="13970"/>
              <wp:wrapNone/>
              <wp:docPr id="3" name="Straight Connector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578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69001E0"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55pt,-2.6pt" to="427.2pt,-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"/>
          </w:pict>
        </mc:Fallback>
      </mc:AlternateContent>
    </w:r>
    <w:r>
      <w:rPr>
        <w:rFonts w:cs="Arial"/>
      </w:rPr>
      <w:t>Trinity St. David</w:t>
    </w:r>
    <w:r w:rsidRPr="00044EDE">
      <w:rPr>
        <w:rFonts w:cs="Arial"/>
      </w:rPr>
      <w:tab/>
    </w:r>
    <w:r w:rsidRPr="008E11BC">
      <w:rPr>
        <w:rFonts w:cs="Arial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E0774">
      <w:rPr>
        <w:rStyle w:val="PageNumber"/>
        <w:noProof/>
      </w:rPr>
      <w:t>4</w:t>
    </w:r>
    <w:r>
      <w:rPr>
        <w:rStyle w:val="PageNumber"/>
      </w:rPr>
      <w:fldChar w:fldCharType="end"/>
    </w:r>
    <w:r w:rsidRPr="008E11BC">
      <w:rPr>
        <w:rStyle w:val="PageNumber"/>
        <w:rFonts w:cs="Arial"/>
      </w:rPr>
      <w:t xml:space="preserve"> of </w:t>
    </w:r>
    <w:r w:rsidRPr="008E11BC">
      <w:rPr>
        <w:rStyle w:val="PageNumber"/>
        <w:rFonts w:cs="Arial"/>
      </w:rPr>
      <w:fldChar w:fldCharType="begin"/>
    </w:r>
    <w:r w:rsidRPr="008E11BC">
      <w:rPr>
        <w:rStyle w:val="PageNumber"/>
        <w:rFonts w:cs="Arial"/>
      </w:rPr>
      <w:instrText xml:space="preserve"> NUMPAGES </w:instrText>
    </w:r>
    <w:r w:rsidRPr="008E11BC">
      <w:rPr>
        <w:rStyle w:val="PageNumber"/>
        <w:rFonts w:cs="Arial"/>
      </w:rPr>
      <w:fldChar w:fldCharType="separate"/>
    </w:r>
    <w:r w:rsidR="004E0774">
      <w:rPr>
        <w:rStyle w:val="PageNumber"/>
        <w:rFonts w:cs="Arial"/>
        <w:noProof/>
      </w:rPr>
      <w:t>4</w:t>
    </w:r>
    <w:r w:rsidRPr="008E11BC">
      <w:rPr>
        <w:rStyle w:val="PageNumber"/>
        <w:rFonts w:cs="Arial"/>
      </w:rPr>
      <w:fldChar w:fldCharType="end"/>
    </w:r>
  </w:p>
  <w:p w14:paraId="2DFB412B" w14:textId="77777777" w:rsidR="00672C2C" w:rsidRDefault="00672C2C" w:rsidP="004470DB">
    <w:pPr>
      <w:pStyle w:val="Footer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C875C0" w14:textId="77777777" w:rsidR="0062771E" w:rsidRDefault="0062771E" w:rsidP="0095454D">
      <w:pPr>
        <w:spacing w:after="0" w:line="240" w:lineRule="auto"/>
      </w:pPr>
      <w:r>
        <w:separator/>
      </w:r>
    </w:p>
  </w:footnote>
  <w:footnote w:type="continuationSeparator" w:id="0">
    <w:p w14:paraId="2D00C7D0" w14:textId="77777777" w:rsidR="0062771E" w:rsidRDefault="0062771E" w:rsidP="00954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FB4121" w14:textId="77777777" w:rsidR="00BF4C15" w:rsidRDefault="00BF4C15" w:rsidP="00631E7B">
    <w:pPr>
      <w:pStyle w:val="Header"/>
      <w:jc w:val="right"/>
      <w:rPr>
        <w:rFonts w:cs="Arial"/>
        <w:sz w:val="16"/>
        <w:szCs w:val="16"/>
      </w:rPr>
    </w:pPr>
    <w:r>
      <w:rPr>
        <w:noProof/>
      </w:rPr>
      <w:drawing>
        <wp:inline distT="0" distB="0" distL="0" distR="0" wp14:anchorId="2DFB412E" wp14:editId="2DFB412F">
          <wp:extent cx="2019300" cy="438150"/>
          <wp:effectExtent l="0" t="0" r="0" b="0"/>
          <wp:docPr id="6" name="Picture 6" descr="SMU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MU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9300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FB4122" w14:textId="77777777" w:rsidR="00BF4C15" w:rsidRDefault="00BF4C15" w:rsidP="004470DB">
    <w:pPr>
      <w:pStyle w:val="Header"/>
      <w:rPr>
        <w:rFonts w:cs="Arial"/>
        <w:sz w:val="16"/>
        <w:szCs w:val="16"/>
      </w:rPr>
    </w:pPr>
  </w:p>
  <w:p w14:paraId="2DFB4123" w14:textId="77777777" w:rsidR="00BF4C15" w:rsidRDefault="00BF4C15" w:rsidP="004470DB">
    <w:pPr>
      <w:pStyle w:val="Header"/>
      <w:tabs>
        <w:tab w:val="right" w:pos="8505"/>
      </w:tabs>
    </w:pPr>
    <w:r>
      <w:rPr>
        <w:rFonts w:cs="Arial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DFB4130" wp14:editId="2DFB4131">
              <wp:simplePos x="0" y="0"/>
              <wp:positionH relativeFrom="column">
                <wp:posOffset>-32385</wp:posOffset>
              </wp:positionH>
              <wp:positionV relativeFrom="paragraph">
                <wp:posOffset>175895</wp:posOffset>
              </wp:positionV>
              <wp:extent cx="5457825" cy="0"/>
              <wp:effectExtent l="5715" t="13970" r="13335" b="5080"/>
              <wp:wrapNone/>
              <wp:docPr id="8" name="Straight Connector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578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6DA054C" id="Straight Connector 8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55pt,13.85pt" to="427.2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"/>
          </w:pict>
        </mc:Fallback>
      </mc:AlternateContent>
    </w:r>
    <w:r>
      <w:rPr>
        <w:rFonts w:cs="Arial"/>
        <w:sz w:val="16"/>
        <w:szCs w:val="16"/>
      </w:rPr>
      <w:t xml:space="preserve">Event Risk Assessment </w:t>
    </w:r>
    <w:r>
      <w:rPr>
        <w:rFonts w:cs="Arial"/>
        <w:sz w:val="16"/>
        <w:szCs w:val="16"/>
      </w:rPr>
      <w:tab/>
    </w:r>
    <w:r w:rsidRPr="00044EDE">
      <w:rPr>
        <w:rFonts w:cs="Arial"/>
        <w:sz w:val="16"/>
        <w:szCs w:val="16"/>
      </w:rPr>
      <w:tab/>
    </w:r>
  </w:p>
  <w:p w14:paraId="2DFB4124" w14:textId="77777777" w:rsidR="00BF4C15" w:rsidRDefault="00BF4C15" w:rsidP="004470DB"/>
  <w:p w14:paraId="2DFB4125" w14:textId="77777777" w:rsidR="00BF4C15" w:rsidRDefault="00BF4C15" w:rsidP="00B235BB">
    <w:pPr>
      <w:pStyle w:val="Header"/>
      <w:tabs>
        <w:tab w:val="right" w:pos="15876"/>
      </w:tabs>
    </w:pPr>
    <w:r w:rsidRPr="00044EDE">
      <w:tab/>
    </w:r>
    <w:r w:rsidRPr="00044EDE"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FB4128" w14:textId="77777777" w:rsidR="00BF4C15" w:rsidRDefault="00BF4C15" w:rsidP="00F90E5B">
    <w:pPr>
      <w:pStyle w:val="Header"/>
      <w:jc w:val="right"/>
    </w:pPr>
    <w:r>
      <w:rPr>
        <w:noProof/>
      </w:rPr>
      <w:drawing>
        <wp:inline distT="0" distB="0" distL="0" distR="0" wp14:anchorId="2DFB4134" wp14:editId="2DFB4135">
          <wp:extent cx="2019300" cy="438150"/>
          <wp:effectExtent l="0" t="0" r="0" b="0"/>
          <wp:docPr id="5" name="Picture 5" descr="SMU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SMU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9300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FB4129" w14:textId="77777777" w:rsidR="00672C2C" w:rsidRPr="002D7C61" w:rsidRDefault="0095454D" w:rsidP="0095454D">
    <w:pPr>
      <w:pStyle w:val="Header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2DFB4136" wp14:editId="2DFB4137">
          <wp:simplePos x="0" y="0"/>
          <wp:positionH relativeFrom="column">
            <wp:posOffset>3248025</wp:posOffset>
          </wp:positionH>
          <wp:positionV relativeFrom="paragraph">
            <wp:posOffset>-1904</wp:posOffset>
          </wp:positionV>
          <wp:extent cx="1552575" cy="622378"/>
          <wp:effectExtent l="0" t="0" r="0" b="6350"/>
          <wp:wrapNone/>
          <wp:docPr id="4" name="Picture 4" descr="https://upload.wikimedia.org/wikipedia/en/f/fe/TSD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pload.wikimedia.org/wikipedia/en/f/fe/TSD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559" cy="6227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FB412C" w14:textId="77777777" w:rsidR="00672C2C" w:rsidRDefault="00672C2C" w:rsidP="004A67C8">
    <w:pPr>
      <w:pStyle w:val="Header"/>
      <w:tabs>
        <w:tab w:val="right" w:pos="8505"/>
      </w:tabs>
    </w:pPr>
    <w:r>
      <w:rPr>
        <w:rFonts w:cs="Arial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DFB413A" wp14:editId="2DFB413B">
              <wp:simplePos x="0" y="0"/>
              <wp:positionH relativeFrom="column">
                <wp:posOffset>-32385</wp:posOffset>
              </wp:positionH>
              <wp:positionV relativeFrom="paragraph">
                <wp:posOffset>175895</wp:posOffset>
              </wp:positionV>
              <wp:extent cx="5457825" cy="0"/>
              <wp:effectExtent l="5715" t="13970" r="13335" b="5080"/>
              <wp:wrapNone/>
              <wp:docPr id="1" name="Straight Connecto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578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B10078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55pt,13.85pt" to="427.2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"/>
          </w:pict>
        </mc:Fallback>
      </mc:AlternateContent>
    </w:r>
    <w:r>
      <w:rPr>
        <w:rFonts w:cs="Arial"/>
        <w:noProof/>
        <w:sz w:val="16"/>
        <w:szCs w:val="16"/>
        <w:lang w:val="en-US"/>
      </w:rPr>
      <w:t>Risk Assessments</w:t>
    </w:r>
    <w:r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ab/>
    </w:r>
    <w:r w:rsidRPr="00044EDE">
      <w:rPr>
        <w:rFonts w:cs="Arial"/>
        <w:sz w:val="16"/>
        <w:szCs w:val="16"/>
      </w:rPr>
      <w:tab/>
    </w:r>
  </w:p>
  <w:p w14:paraId="2DFB412D" w14:textId="77777777" w:rsidR="00672C2C" w:rsidRPr="002D7C61" w:rsidRDefault="00672C2C" w:rsidP="002D7C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621075"/>
    <w:multiLevelType w:val="hybridMultilevel"/>
    <w:tmpl w:val="3C145A46"/>
    <w:lvl w:ilvl="0" w:tplc="2E8882A6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EC585A"/>
    <w:multiLevelType w:val="hybridMultilevel"/>
    <w:tmpl w:val="84DC7576"/>
    <w:lvl w:ilvl="0" w:tplc="2E8882A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886D2C"/>
    <w:multiLevelType w:val="singleLevel"/>
    <w:tmpl w:val="08090013"/>
    <w:lvl w:ilvl="0">
      <w:start w:val="1"/>
      <w:numFmt w:val="upperRoman"/>
      <w:lvlText w:val="%1."/>
      <w:lvlJc w:val="right"/>
      <w:pPr>
        <w:ind w:left="360" w:hanging="360"/>
      </w:pPr>
    </w:lvl>
  </w:abstractNum>
  <w:abstractNum w:abstractNumId="3" w15:restartNumberingAfterBreak="0">
    <w:nsid w:val="7D171F9B"/>
    <w:multiLevelType w:val="hybridMultilevel"/>
    <w:tmpl w:val="4B0CA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C2C"/>
    <w:rsid w:val="0013693F"/>
    <w:rsid w:val="001A161E"/>
    <w:rsid w:val="002A3A20"/>
    <w:rsid w:val="00367A62"/>
    <w:rsid w:val="004002F3"/>
    <w:rsid w:val="004C30DB"/>
    <w:rsid w:val="004E0774"/>
    <w:rsid w:val="00580151"/>
    <w:rsid w:val="00591468"/>
    <w:rsid w:val="0062771E"/>
    <w:rsid w:val="00672C2C"/>
    <w:rsid w:val="007413DA"/>
    <w:rsid w:val="00811982"/>
    <w:rsid w:val="0095454D"/>
    <w:rsid w:val="00971B5F"/>
    <w:rsid w:val="00A73A00"/>
    <w:rsid w:val="00B1745D"/>
    <w:rsid w:val="00B24E3E"/>
    <w:rsid w:val="00B609D0"/>
    <w:rsid w:val="00BF4C15"/>
    <w:rsid w:val="00CA76BF"/>
    <w:rsid w:val="00CD77F0"/>
    <w:rsid w:val="00DA46F0"/>
    <w:rsid w:val="00DE48FC"/>
    <w:rsid w:val="00FA0AE2"/>
    <w:rsid w:val="00FB6C2A"/>
    <w:rsid w:val="00FB6D7F"/>
    <w:rsid w:val="00FE3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FB4088"/>
  <w15:docId w15:val="{05B7DFD5-15DC-4FA5-AF14-3DDB08FCC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72C2C"/>
    <w:pPr>
      <w:tabs>
        <w:tab w:val="center" w:pos="4513"/>
        <w:tab w:val="right" w:pos="9026"/>
      </w:tabs>
      <w:spacing w:after="0" w:line="240" w:lineRule="auto"/>
    </w:pPr>
    <w:rPr>
      <w:rFonts w:eastAsiaTheme="minorEastAsia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672C2C"/>
    <w:rPr>
      <w:rFonts w:eastAsiaTheme="minorEastAsia"/>
      <w:lang w:eastAsia="en-GB"/>
    </w:rPr>
  </w:style>
  <w:style w:type="paragraph" w:styleId="Footer">
    <w:name w:val="footer"/>
    <w:basedOn w:val="Normal"/>
    <w:link w:val="FooterChar"/>
    <w:unhideWhenUsed/>
    <w:rsid w:val="00672C2C"/>
    <w:pPr>
      <w:tabs>
        <w:tab w:val="center" w:pos="4513"/>
        <w:tab w:val="right" w:pos="9026"/>
      </w:tabs>
      <w:spacing w:after="0" w:line="240" w:lineRule="auto"/>
    </w:pPr>
    <w:rPr>
      <w:rFonts w:eastAsiaTheme="minorEastAsia"/>
      <w:lang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672C2C"/>
    <w:rPr>
      <w:rFonts w:eastAsiaTheme="minorEastAsia"/>
      <w:lang w:eastAsia="en-GB"/>
    </w:rPr>
  </w:style>
  <w:style w:type="character" w:styleId="PageNumber">
    <w:name w:val="page number"/>
    <w:basedOn w:val="DefaultParagraphFont"/>
    <w:rsid w:val="00672C2C"/>
  </w:style>
  <w:style w:type="character" w:styleId="PlaceholderText">
    <w:name w:val="Placeholder Text"/>
    <w:uiPriority w:val="99"/>
    <w:semiHidden/>
    <w:rsid w:val="00672C2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45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454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BF4C15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FB6D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header" Target="header4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D4547DB69742448F0999FF155946C4" ma:contentTypeVersion="2" ma:contentTypeDescription="Create a new document." ma:contentTypeScope="" ma:versionID="72cbf1ed7a5e002de74f1bc3c034fcd3">
  <xsd:schema xmlns:xsd="http://www.w3.org/2001/XMLSchema" xmlns:xs="http://www.w3.org/2001/XMLSchema" xmlns:p="http://schemas.microsoft.com/office/2006/metadata/properties" xmlns:ns2="303dbf9b-b85b-46a0-94f1-894078c07ecd" targetNamespace="http://schemas.microsoft.com/office/2006/metadata/properties" ma:root="true" ma:fieldsID="4f677559c3a0d52782cbd0887122ddaa" ns2:_="">
    <xsd:import namespace="303dbf9b-b85b-46a0-94f1-894078c07ec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3dbf9b-b85b-46a0-94f1-894078c07ec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03dbf9b-b85b-46a0-94f1-894078c07ecd">
      <UserInfo>
        <DisplayName>Peter Williams (Art &amp; Design)</DisplayName>
        <AccountId>8589</AccountId>
        <AccountType/>
      </UserInfo>
      <UserInfo>
        <DisplayName>Rachel Phillips</DisplayName>
        <AccountId>2253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96F9E8C-0AEE-4619-A77A-7158EE0B91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3dbf9b-b85b-46a0-94f1-894078c07e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E05C100-6D86-4325-9447-3681D7DD0BED}">
  <ds:schemaRefs>
    <ds:schemaRef ds:uri="http://schemas.microsoft.com/office/2006/metadata/properties"/>
    <ds:schemaRef ds:uri="http://schemas.microsoft.com/office/infopath/2007/PartnerControls"/>
    <ds:schemaRef ds:uri="303dbf9b-b85b-46a0-94f1-894078c07ecd"/>
  </ds:schemaRefs>
</ds:datastoreItem>
</file>

<file path=customXml/itemProps3.xml><?xml version="1.0" encoding="utf-8"?>
<ds:datastoreItem xmlns:ds="http://schemas.openxmlformats.org/officeDocument/2006/customXml" ds:itemID="{B39DDBA7-D12A-40CA-AF2D-C606A9629F7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cor-lt</dc:creator>
  <cp:lastModifiedBy>Taniamichelle333@outlook.com</cp:lastModifiedBy>
  <cp:revision>2</cp:revision>
  <dcterms:created xsi:type="dcterms:W3CDTF">2019-09-29T20:10:00Z</dcterms:created>
  <dcterms:modified xsi:type="dcterms:W3CDTF">2019-09-29T20:10:00Z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0x0101008BD4547DB69742448F0999FF155946C4</vt:lpwstr>
  </property>
</Properties>
</file>