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C9E75" w14:textId="10470CF3" w:rsidR="008F2E9C" w:rsidRDefault="008F2E9C" w:rsidP="005A79A9">
      <w:pPr>
        <w:spacing w:line="480" w:lineRule="auto"/>
        <w:ind w:left="680"/>
      </w:pPr>
    </w:p>
    <w:p w14:paraId="10C8702A" w14:textId="612DFF4C" w:rsidR="007B1FFC" w:rsidRDefault="007B1FFC" w:rsidP="005A79A9">
      <w:pPr>
        <w:spacing w:line="480" w:lineRule="auto"/>
        <w:ind w:left="680"/>
      </w:pPr>
    </w:p>
    <w:p w14:paraId="7DE9B067" w14:textId="09214A7F" w:rsidR="007B1FFC" w:rsidRDefault="007B1FFC" w:rsidP="005A79A9">
      <w:pPr>
        <w:spacing w:line="480" w:lineRule="auto"/>
        <w:ind w:left="680"/>
      </w:pPr>
    </w:p>
    <w:p w14:paraId="706BD52E" w14:textId="54F7A183" w:rsidR="001A4885" w:rsidRPr="00363795" w:rsidRDefault="008E6C6F" w:rsidP="004E3DF4">
      <w:pPr>
        <w:spacing w:line="480" w:lineRule="auto"/>
        <w:ind w:left="680"/>
        <w:jc w:val="center"/>
        <w:rPr>
          <w:rFonts w:ascii="Times New Roman" w:hAnsi="Times New Roman" w:cs="Times New Roman"/>
          <w:sz w:val="44"/>
          <w:szCs w:val="44"/>
        </w:rPr>
      </w:pPr>
      <w:r>
        <w:rPr>
          <w:rFonts w:ascii="Times New Roman" w:hAnsi="Times New Roman" w:cs="Times New Roman"/>
          <w:sz w:val="44"/>
          <w:szCs w:val="44"/>
        </w:rPr>
        <w:t xml:space="preserve">REFLECTIVE REPORTS OF </w:t>
      </w:r>
      <w:r w:rsidR="0003398E" w:rsidRPr="00363795">
        <w:rPr>
          <w:rFonts w:ascii="Times New Roman" w:hAnsi="Times New Roman" w:cs="Times New Roman"/>
          <w:sz w:val="44"/>
          <w:szCs w:val="44"/>
        </w:rPr>
        <w:t xml:space="preserve">NIKE INC. </w:t>
      </w:r>
    </w:p>
    <w:p w14:paraId="444E36BC" w14:textId="0796948E" w:rsidR="004E3DF4" w:rsidRDefault="004E3DF4" w:rsidP="004E3DF4">
      <w:pPr>
        <w:spacing w:line="480" w:lineRule="auto"/>
        <w:ind w:left="680"/>
        <w:jc w:val="center"/>
        <w:rPr>
          <w:rFonts w:ascii="Times New Roman" w:hAnsi="Times New Roman" w:cs="Times New Roman"/>
          <w:sz w:val="24"/>
          <w:szCs w:val="24"/>
        </w:rPr>
      </w:pPr>
    </w:p>
    <w:p w14:paraId="36CDBF4A" w14:textId="0E303A1A" w:rsidR="004E3DF4" w:rsidRDefault="004E3DF4" w:rsidP="004E3DF4">
      <w:pPr>
        <w:spacing w:line="480" w:lineRule="auto"/>
        <w:ind w:left="680"/>
        <w:jc w:val="center"/>
        <w:rPr>
          <w:rFonts w:ascii="Times New Roman" w:hAnsi="Times New Roman" w:cs="Times New Roman"/>
          <w:sz w:val="24"/>
          <w:szCs w:val="24"/>
        </w:rPr>
      </w:pPr>
    </w:p>
    <w:p w14:paraId="6B319E1B" w14:textId="1BD7548B" w:rsidR="004E3DF4" w:rsidRDefault="004E3DF4" w:rsidP="00432303">
      <w:pPr>
        <w:spacing w:line="480" w:lineRule="auto"/>
        <w:ind w:left="680"/>
        <w:jc w:val="center"/>
        <w:rPr>
          <w:rFonts w:ascii="Times New Roman" w:hAnsi="Times New Roman" w:cs="Times New Roman"/>
          <w:sz w:val="24"/>
          <w:szCs w:val="24"/>
        </w:rPr>
      </w:pPr>
    </w:p>
    <w:p w14:paraId="240F40F2" w14:textId="51BD20CF" w:rsidR="004E3DF4" w:rsidRDefault="004E3DF4" w:rsidP="00432303">
      <w:pPr>
        <w:spacing w:line="480" w:lineRule="auto"/>
        <w:ind w:left="680"/>
        <w:jc w:val="center"/>
        <w:rPr>
          <w:rFonts w:ascii="Times New Roman" w:hAnsi="Times New Roman" w:cs="Times New Roman"/>
          <w:sz w:val="24"/>
          <w:szCs w:val="24"/>
        </w:rPr>
      </w:pPr>
      <w:r>
        <w:rPr>
          <w:rFonts w:ascii="Times New Roman" w:hAnsi="Times New Roman" w:cs="Times New Roman"/>
          <w:sz w:val="24"/>
          <w:szCs w:val="24"/>
        </w:rPr>
        <w:t>Stefan Gheorghe</w:t>
      </w:r>
      <w:r w:rsidR="007E1EE9">
        <w:rPr>
          <w:rFonts w:ascii="Times New Roman" w:hAnsi="Times New Roman" w:cs="Times New Roman"/>
          <w:sz w:val="24"/>
          <w:szCs w:val="24"/>
        </w:rPr>
        <w:t>-2024473</w:t>
      </w:r>
    </w:p>
    <w:p w14:paraId="6EDF896E" w14:textId="78F896C3" w:rsidR="00432303" w:rsidRPr="00432303" w:rsidRDefault="00432303" w:rsidP="00432303">
      <w:pPr>
        <w:spacing w:line="480" w:lineRule="auto"/>
        <w:jc w:val="center"/>
        <w:rPr>
          <w:rFonts w:ascii="Times New Roman" w:hAnsi="Times New Roman" w:cs="Times New Roman"/>
          <w:sz w:val="24"/>
          <w:szCs w:val="24"/>
        </w:rPr>
      </w:pPr>
      <w:r>
        <w:rPr>
          <w:rFonts w:ascii="Times New Roman" w:hAnsi="Times New Roman" w:cs="Times New Roman"/>
          <w:sz w:val="24"/>
          <w:szCs w:val="24"/>
          <w:lang w:val="es-ES"/>
        </w:rPr>
        <w:t xml:space="preserve">           </w:t>
      </w:r>
      <w:r w:rsidR="00671777" w:rsidRPr="00432303">
        <w:rPr>
          <w:rFonts w:ascii="Times New Roman" w:hAnsi="Times New Roman" w:cs="Times New Roman"/>
          <w:sz w:val="24"/>
          <w:szCs w:val="24"/>
          <w:lang w:val="es-ES"/>
        </w:rPr>
        <w:t xml:space="preserve">Ventsislava Kostadinova </w:t>
      </w:r>
      <w:r w:rsidRPr="00432303">
        <w:rPr>
          <w:rFonts w:ascii="Times New Roman" w:hAnsi="Times New Roman" w:cs="Times New Roman"/>
          <w:sz w:val="24"/>
          <w:szCs w:val="24"/>
          <w:lang w:val="es-ES"/>
        </w:rPr>
        <w:t>-2023558</w:t>
      </w:r>
    </w:p>
    <w:p w14:paraId="09FC2AEA" w14:textId="2E6EB403" w:rsidR="00363795" w:rsidRPr="00363795" w:rsidRDefault="00363795" w:rsidP="00363795">
      <w:pPr>
        <w:spacing w:line="480" w:lineRule="auto"/>
        <w:jc w:val="center"/>
        <w:rPr>
          <w:rFonts w:ascii="Times New Roman" w:hAnsi="Times New Roman" w:cs="Times New Roman"/>
          <w:sz w:val="24"/>
          <w:szCs w:val="24"/>
        </w:rPr>
      </w:pPr>
      <w:r>
        <w:rPr>
          <w:rFonts w:ascii="Times New Roman" w:hAnsi="Times New Roman" w:cs="Times New Roman"/>
          <w:sz w:val="24"/>
          <w:szCs w:val="24"/>
          <w:lang w:val="es-ES"/>
        </w:rPr>
        <w:t xml:space="preserve">      </w:t>
      </w:r>
      <w:r w:rsidRPr="00363795">
        <w:rPr>
          <w:rFonts w:ascii="Times New Roman" w:hAnsi="Times New Roman" w:cs="Times New Roman"/>
          <w:sz w:val="24"/>
          <w:szCs w:val="24"/>
          <w:lang w:val="es-ES"/>
        </w:rPr>
        <w:t>Vianka Canola-2024472</w:t>
      </w:r>
    </w:p>
    <w:p w14:paraId="4B9AB9D0" w14:textId="1AD81B81" w:rsidR="002278B0" w:rsidRPr="002278B0" w:rsidRDefault="002278B0" w:rsidP="002278B0">
      <w:pPr>
        <w:spacing w:line="480" w:lineRule="auto"/>
        <w:jc w:val="center"/>
        <w:rPr>
          <w:rFonts w:ascii="Times New Roman" w:hAnsi="Times New Roman" w:cs="Times New Roman"/>
          <w:sz w:val="24"/>
          <w:szCs w:val="24"/>
        </w:rPr>
      </w:pPr>
      <w:r>
        <w:rPr>
          <w:rFonts w:ascii="Times New Roman" w:hAnsi="Times New Roman" w:cs="Times New Roman"/>
          <w:sz w:val="24"/>
          <w:szCs w:val="24"/>
          <w:lang w:val="es-ES"/>
        </w:rPr>
        <w:t xml:space="preserve">         </w:t>
      </w:r>
      <w:r w:rsidRPr="002278B0">
        <w:rPr>
          <w:rFonts w:ascii="Times New Roman" w:hAnsi="Times New Roman" w:cs="Times New Roman"/>
          <w:sz w:val="24"/>
          <w:szCs w:val="24"/>
          <w:lang w:val="es-ES"/>
        </w:rPr>
        <w:t xml:space="preserve">Zheko Valchanov-2024650 </w:t>
      </w:r>
    </w:p>
    <w:p w14:paraId="50C02A20" w14:textId="132BC17B" w:rsidR="004E3DF4" w:rsidRDefault="004E3DF4" w:rsidP="00FB37C6">
      <w:pPr>
        <w:spacing w:line="480" w:lineRule="auto"/>
        <w:jc w:val="center"/>
        <w:rPr>
          <w:rFonts w:ascii="Times New Roman" w:hAnsi="Times New Roman" w:cs="Times New Roman"/>
          <w:sz w:val="24"/>
          <w:szCs w:val="24"/>
        </w:rPr>
      </w:pPr>
    </w:p>
    <w:p w14:paraId="2CBA82D9" w14:textId="0A3A84F8" w:rsidR="007E1EE9" w:rsidRDefault="007E1EE9" w:rsidP="004E3DF4">
      <w:pPr>
        <w:spacing w:line="480" w:lineRule="auto"/>
        <w:ind w:left="680"/>
        <w:jc w:val="center"/>
        <w:rPr>
          <w:rFonts w:ascii="Times New Roman" w:hAnsi="Times New Roman" w:cs="Times New Roman"/>
          <w:sz w:val="24"/>
          <w:szCs w:val="24"/>
        </w:rPr>
      </w:pPr>
    </w:p>
    <w:p w14:paraId="59A14CD7" w14:textId="77777777" w:rsidR="0034405D" w:rsidRDefault="0034405D" w:rsidP="0034405D">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Introducing the Modern Workplace LCBB4003</w:t>
      </w:r>
    </w:p>
    <w:p w14:paraId="1C0DA94D" w14:textId="77777777" w:rsidR="0034405D" w:rsidRDefault="0034405D" w:rsidP="0034405D">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Dr. Gregory Cowan</w:t>
      </w:r>
    </w:p>
    <w:p w14:paraId="5324B69A" w14:textId="77777777" w:rsidR="0034405D" w:rsidRDefault="0034405D" w:rsidP="0034405D">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427E24A9" w14:textId="0BF37EC7" w:rsidR="0034405D" w:rsidRDefault="00ED0D63" w:rsidP="0034405D">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06</w:t>
      </w:r>
      <w:r w:rsidR="0034405D">
        <w:rPr>
          <w:rFonts w:ascii="Times New Roman" w:hAnsi="Times New Roman" w:cs="Times New Roman"/>
          <w:sz w:val="24"/>
          <w:szCs w:val="24"/>
        </w:rPr>
        <w:t>.0</w:t>
      </w:r>
      <w:r>
        <w:rPr>
          <w:rFonts w:ascii="Times New Roman" w:hAnsi="Times New Roman" w:cs="Times New Roman"/>
          <w:sz w:val="24"/>
          <w:szCs w:val="24"/>
        </w:rPr>
        <w:t>5</w:t>
      </w:r>
      <w:r w:rsidR="0034405D">
        <w:rPr>
          <w:rFonts w:ascii="Times New Roman" w:hAnsi="Times New Roman" w:cs="Times New Roman"/>
          <w:sz w:val="24"/>
          <w:szCs w:val="24"/>
        </w:rPr>
        <w:t>.2021</w:t>
      </w:r>
    </w:p>
    <w:p w14:paraId="5B37A8EA" w14:textId="01580270" w:rsidR="0034405D" w:rsidRDefault="0034405D" w:rsidP="0034405D">
      <w:pPr>
        <w:spacing w:line="480" w:lineRule="auto"/>
        <w:ind w:firstLine="720"/>
        <w:jc w:val="center"/>
        <w:rPr>
          <w:rFonts w:ascii="Times New Roman" w:hAnsi="Times New Roman" w:cs="Times New Roman"/>
          <w:sz w:val="24"/>
          <w:szCs w:val="24"/>
        </w:rPr>
      </w:pPr>
    </w:p>
    <w:p w14:paraId="2862259B" w14:textId="58497783" w:rsidR="0034405D" w:rsidRDefault="0034405D" w:rsidP="0034405D">
      <w:pPr>
        <w:spacing w:line="480" w:lineRule="auto"/>
        <w:ind w:firstLine="720"/>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356008285"/>
        <w:docPartObj>
          <w:docPartGallery w:val="Table of Contents"/>
          <w:docPartUnique/>
        </w:docPartObj>
      </w:sdtPr>
      <w:sdtEndPr>
        <w:rPr>
          <w:b/>
          <w:bCs/>
          <w:noProof/>
        </w:rPr>
      </w:sdtEndPr>
      <w:sdtContent>
        <w:p w14:paraId="32918D7E" w14:textId="4A793EC6" w:rsidR="00671777" w:rsidRDefault="00671777">
          <w:pPr>
            <w:pStyle w:val="TOCHeading"/>
          </w:pPr>
          <w:r>
            <w:t>Table of Contents</w:t>
          </w:r>
        </w:p>
        <w:p w14:paraId="2CC133DF" w14:textId="518636FF" w:rsidR="00671777" w:rsidRDefault="00671777">
          <w:pPr>
            <w:pStyle w:val="TOC1"/>
            <w:tabs>
              <w:tab w:val="right" w:leader="dot" w:pos="9016"/>
            </w:tabs>
            <w:rPr>
              <w:rFonts w:asciiTheme="minorHAnsi" w:eastAsiaTheme="minorEastAsia" w:hAnsiTheme="minorHAnsi"/>
              <w:noProof/>
              <w:color w:val="auto"/>
              <w:sz w:val="22"/>
              <w:lang w:eastAsia="en-GB"/>
            </w:rPr>
          </w:pPr>
          <w:r>
            <w:fldChar w:fldCharType="begin"/>
          </w:r>
          <w:r>
            <w:instrText xml:space="preserve"> TOC \o "1-3" \h \z \u </w:instrText>
          </w:r>
          <w:r>
            <w:fldChar w:fldCharType="separate"/>
          </w:r>
          <w:hyperlink w:anchor="_Toc71234778" w:history="1">
            <w:r w:rsidRPr="001B2DDA">
              <w:rPr>
                <w:rStyle w:val="Hyperlink"/>
                <w:noProof/>
              </w:rPr>
              <w:t>Introduction</w:t>
            </w:r>
            <w:r>
              <w:rPr>
                <w:rStyle w:val="Hyperlink"/>
                <w:noProof/>
              </w:rPr>
              <w:t xml:space="preserve"> -</w:t>
            </w:r>
            <w:r w:rsidRPr="00671777">
              <w:rPr>
                <w:rFonts w:cs="Times New Roman"/>
                <w:szCs w:val="24"/>
                <w:lang w:val="es-ES"/>
              </w:rPr>
              <w:t xml:space="preserve"> </w:t>
            </w:r>
            <w:r w:rsidRPr="00432303">
              <w:rPr>
                <w:rFonts w:cs="Times New Roman"/>
                <w:szCs w:val="24"/>
                <w:lang w:val="es-ES"/>
              </w:rPr>
              <w:t>Ventsislava Kostadinova</w:t>
            </w:r>
            <w:r>
              <w:rPr>
                <w:noProof/>
                <w:webHidden/>
              </w:rPr>
              <w:tab/>
            </w:r>
            <w:r>
              <w:rPr>
                <w:noProof/>
                <w:webHidden/>
              </w:rPr>
              <w:fldChar w:fldCharType="begin"/>
            </w:r>
            <w:r>
              <w:rPr>
                <w:noProof/>
                <w:webHidden/>
              </w:rPr>
              <w:instrText xml:space="preserve"> PAGEREF _Toc71234778 \h </w:instrText>
            </w:r>
            <w:r>
              <w:rPr>
                <w:noProof/>
                <w:webHidden/>
              </w:rPr>
            </w:r>
            <w:r>
              <w:rPr>
                <w:noProof/>
                <w:webHidden/>
              </w:rPr>
              <w:fldChar w:fldCharType="separate"/>
            </w:r>
            <w:r>
              <w:rPr>
                <w:noProof/>
                <w:webHidden/>
              </w:rPr>
              <w:t>3</w:t>
            </w:r>
            <w:r>
              <w:rPr>
                <w:noProof/>
                <w:webHidden/>
              </w:rPr>
              <w:fldChar w:fldCharType="end"/>
            </w:r>
          </w:hyperlink>
        </w:p>
        <w:p w14:paraId="0AEFAEDB" w14:textId="753CD73E"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79" w:history="1">
            <w:r w:rsidR="00671777" w:rsidRPr="001B2DDA">
              <w:rPr>
                <w:rStyle w:val="Hyperlink"/>
                <w:noProof/>
              </w:rPr>
              <w:t>Global Corporate Leadership</w:t>
            </w:r>
            <w:r w:rsidR="00671777">
              <w:rPr>
                <w:rStyle w:val="Hyperlink"/>
                <w:noProof/>
              </w:rPr>
              <w:t xml:space="preserve"> - </w:t>
            </w:r>
            <w:r w:rsidR="00671777" w:rsidRPr="00432303">
              <w:rPr>
                <w:rFonts w:cs="Times New Roman"/>
                <w:szCs w:val="24"/>
                <w:lang w:val="es-ES"/>
              </w:rPr>
              <w:t>Ventsislava Kostadinova</w:t>
            </w:r>
            <w:r w:rsidR="00671777" w:rsidRPr="001B2DDA">
              <w:rPr>
                <w:rStyle w:val="Hyperlink"/>
                <w:noProof/>
              </w:rPr>
              <w:t>.</w:t>
            </w:r>
            <w:r w:rsidR="00671777">
              <w:rPr>
                <w:noProof/>
                <w:webHidden/>
              </w:rPr>
              <w:tab/>
            </w:r>
            <w:r w:rsidR="00671777">
              <w:rPr>
                <w:noProof/>
                <w:webHidden/>
              </w:rPr>
              <w:fldChar w:fldCharType="begin"/>
            </w:r>
            <w:r w:rsidR="00671777">
              <w:rPr>
                <w:noProof/>
                <w:webHidden/>
              </w:rPr>
              <w:instrText xml:space="preserve"> PAGEREF _Toc71234779 \h </w:instrText>
            </w:r>
            <w:r w:rsidR="00671777">
              <w:rPr>
                <w:noProof/>
                <w:webHidden/>
              </w:rPr>
            </w:r>
            <w:r w:rsidR="00671777">
              <w:rPr>
                <w:noProof/>
                <w:webHidden/>
              </w:rPr>
              <w:fldChar w:fldCharType="separate"/>
            </w:r>
            <w:r w:rsidR="00671777">
              <w:rPr>
                <w:noProof/>
                <w:webHidden/>
              </w:rPr>
              <w:t>3</w:t>
            </w:r>
            <w:r w:rsidR="00671777">
              <w:rPr>
                <w:noProof/>
                <w:webHidden/>
              </w:rPr>
              <w:fldChar w:fldCharType="end"/>
            </w:r>
          </w:hyperlink>
        </w:p>
        <w:p w14:paraId="2813CDEB" w14:textId="2EA4FED6"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80" w:history="1">
            <w:r w:rsidR="00671777" w:rsidRPr="001B2DDA">
              <w:rPr>
                <w:rStyle w:val="Hyperlink"/>
                <w:noProof/>
              </w:rPr>
              <w:t>Semi-Autonomous Geographic Divisions</w:t>
            </w:r>
            <w:r w:rsidR="00671777">
              <w:rPr>
                <w:rStyle w:val="Hyperlink"/>
                <w:noProof/>
              </w:rPr>
              <w:t xml:space="preserve"> - </w:t>
            </w:r>
            <w:r w:rsidR="00671777" w:rsidRPr="00432303">
              <w:rPr>
                <w:rFonts w:cs="Times New Roman"/>
                <w:szCs w:val="24"/>
                <w:lang w:val="es-ES"/>
              </w:rPr>
              <w:t>Ventsislava Kostadinova</w:t>
            </w:r>
            <w:r w:rsidR="00671777">
              <w:rPr>
                <w:noProof/>
                <w:webHidden/>
              </w:rPr>
              <w:tab/>
            </w:r>
            <w:r w:rsidR="00671777">
              <w:rPr>
                <w:noProof/>
                <w:webHidden/>
              </w:rPr>
              <w:fldChar w:fldCharType="begin"/>
            </w:r>
            <w:r w:rsidR="00671777">
              <w:rPr>
                <w:noProof/>
                <w:webHidden/>
              </w:rPr>
              <w:instrText xml:space="preserve"> PAGEREF _Toc71234780 \h </w:instrText>
            </w:r>
            <w:r w:rsidR="00671777">
              <w:rPr>
                <w:noProof/>
                <w:webHidden/>
              </w:rPr>
            </w:r>
            <w:r w:rsidR="00671777">
              <w:rPr>
                <w:noProof/>
                <w:webHidden/>
              </w:rPr>
              <w:fldChar w:fldCharType="separate"/>
            </w:r>
            <w:r w:rsidR="00671777">
              <w:rPr>
                <w:noProof/>
                <w:webHidden/>
              </w:rPr>
              <w:t>4</w:t>
            </w:r>
            <w:r w:rsidR="00671777">
              <w:rPr>
                <w:noProof/>
                <w:webHidden/>
              </w:rPr>
              <w:fldChar w:fldCharType="end"/>
            </w:r>
          </w:hyperlink>
        </w:p>
        <w:p w14:paraId="1ACF795B" w14:textId="54F9D42C"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81" w:history="1">
            <w:r w:rsidR="00671777" w:rsidRPr="001B2DDA">
              <w:rPr>
                <w:rStyle w:val="Hyperlink"/>
                <w:noProof/>
              </w:rPr>
              <w:t>Global Divisions for Converse and Brand Licensing</w:t>
            </w:r>
            <w:r w:rsidR="00671777">
              <w:rPr>
                <w:rStyle w:val="Hyperlink"/>
                <w:noProof/>
              </w:rPr>
              <w:t xml:space="preserve"> - </w:t>
            </w:r>
            <w:r w:rsidR="00671777" w:rsidRPr="00432303">
              <w:rPr>
                <w:rFonts w:cs="Times New Roman"/>
                <w:szCs w:val="24"/>
                <w:lang w:val="es-ES"/>
              </w:rPr>
              <w:t>Ventsislava Kostadinova</w:t>
            </w:r>
            <w:r w:rsidR="00671777">
              <w:rPr>
                <w:noProof/>
                <w:webHidden/>
              </w:rPr>
              <w:tab/>
            </w:r>
            <w:r w:rsidR="00671777">
              <w:rPr>
                <w:noProof/>
                <w:webHidden/>
              </w:rPr>
              <w:fldChar w:fldCharType="begin"/>
            </w:r>
            <w:r w:rsidR="00671777">
              <w:rPr>
                <w:noProof/>
                <w:webHidden/>
              </w:rPr>
              <w:instrText xml:space="preserve"> PAGEREF _Toc71234781 \h </w:instrText>
            </w:r>
            <w:r w:rsidR="00671777">
              <w:rPr>
                <w:noProof/>
                <w:webHidden/>
              </w:rPr>
            </w:r>
            <w:r w:rsidR="00671777">
              <w:rPr>
                <w:noProof/>
                <w:webHidden/>
              </w:rPr>
              <w:fldChar w:fldCharType="separate"/>
            </w:r>
            <w:r w:rsidR="00671777">
              <w:rPr>
                <w:noProof/>
                <w:webHidden/>
              </w:rPr>
              <w:t>4</w:t>
            </w:r>
            <w:r w:rsidR="00671777">
              <w:rPr>
                <w:noProof/>
                <w:webHidden/>
              </w:rPr>
              <w:fldChar w:fldCharType="end"/>
            </w:r>
          </w:hyperlink>
        </w:p>
        <w:p w14:paraId="246F4864" w14:textId="7D4FCDF0"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82" w:history="1">
            <w:r w:rsidR="00671777" w:rsidRPr="001B2DDA">
              <w:rPr>
                <w:rStyle w:val="Hyperlink"/>
                <w:rFonts w:cs="Times New Roman"/>
                <w:noProof/>
              </w:rPr>
              <w:t>Introduction</w:t>
            </w:r>
            <w:r w:rsidR="00671777">
              <w:rPr>
                <w:rStyle w:val="Hyperlink"/>
                <w:rFonts w:cs="Times New Roman"/>
                <w:noProof/>
              </w:rPr>
              <w:t xml:space="preserve"> - </w:t>
            </w:r>
            <w:r w:rsidR="00671777">
              <w:rPr>
                <w:rFonts w:cs="Times New Roman"/>
                <w:szCs w:val="24"/>
              </w:rPr>
              <w:t>Stefan Gheorghe</w:t>
            </w:r>
            <w:r w:rsidR="00671777">
              <w:rPr>
                <w:noProof/>
                <w:webHidden/>
              </w:rPr>
              <w:tab/>
            </w:r>
            <w:r w:rsidR="00671777">
              <w:rPr>
                <w:noProof/>
                <w:webHidden/>
              </w:rPr>
              <w:fldChar w:fldCharType="begin"/>
            </w:r>
            <w:r w:rsidR="00671777">
              <w:rPr>
                <w:noProof/>
                <w:webHidden/>
              </w:rPr>
              <w:instrText xml:space="preserve"> PAGEREF _Toc71234782 \h </w:instrText>
            </w:r>
            <w:r w:rsidR="00671777">
              <w:rPr>
                <w:noProof/>
                <w:webHidden/>
              </w:rPr>
            </w:r>
            <w:r w:rsidR="00671777">
              <w:rPr>
                <w:noProof/>
                <w:webHidden/>
              </w:rPr>
              <w:fldChar w:fldCharType="separate"/>
            </w:r>
            <w:r w:rsidR="00671777">
              <w:rPr>
                <w:noProof/>
                <w:webHidden/>
              </w:rPr>
              <w:t>6</w:t>
            </w:r>
            <w:r w:rsidR="00671777">
              <w:rPr>
                <w:noProof/>
                <w:webHidden/>
              </w:rPr>
              <w:fldChar w:fldCharType="end"/>
            </w:r>
          </w:hyperlink>
        </w:p>
        <w:p w14:paraId="5C38DDDF" w14:textId="355777B9"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83" w:history="1">
            <w:r w:rsidR="00671777" w:rsidRPr="001B2DDA">
              <w:rPr>
                <w:rStyle w:val="Hyperlink"/>
                <w:rFonts w:cs="Times New Roman"/>
                <w:noProof/>
              </w:rPr>
              <w:t>Leadership and Management</w:t>
            </w:r>
            <w:r w:rsidR="00671777">
              <w:rPr>
                <w:rStyle w:val="Hyperlink"/>
                <w:rFonts w:cs="Times New Roman"/>
                <w:noProof/>
              </w:rPr>
              <w:t xml:space="preserve"> - </w:t>
            </w:r>
            <w:r w:rsidR="00671777">
              <w:rPr>
                <w:rFonts w:cs="Times New Roman"/>
                <w:szCs w:val="24"/>
              </w:rPr>
              <w:t>Stefan Gheorghe</w:t>
            </w:r>
            <w:r w:rsidR="00671777">
              <w:rPr>
                <w:noProof/>
                <w:webHidden/>
              </w:rPr>
              <w:tab/>
            </w:r>
            <w:r w:rsidR="00671777">
              <w:rPr>
                <w:noProof/>
                <w:webHidden/>
              </w:rPr>
              <w:fldChar w:fldCharType="begin"/>
            </w:r>
            <w:r w:rsidR="00671777">
              <w:rPr>
                <w:noProof/>
                <w:webHidden/>
              </w:rPr>
              <w:instrText xml:space="preserve"> PAGEREF _Toc71234783 \h </w:instrText>
            </w:r>
            <w:r w:rsidR="00671777">
              <w:rPr>
                <w:noProof/>
                <w:webHidden/>
              </w:rPr>
            </w:r>
            <w:r w:rsidR="00671777">
              <w:rPr>
                <w:noProof/>
                <w:webHidden/>
              </w:rPr>
              <w:fldChar w:fldCharType="separate"/>
            </w:r>
            <w:r w:rsidR="00671777">
              <w:rPr>
                <w:noProof/>
                <w:webHidden/>
              </w:rPr>
              <w:t>6</w:t>
            </w:r>
            <w:r w:rsidR="00671777">
              <w:rPr>
                <w:noProof/>
                <w:webHidden/>
              </w:rPr>
              <w:fldChar w:fldCharType="end"/>
            </w:r>
          </w:hyperlink>
        </w:p>
        <w:p w14:paraId="0CA4A109" w14:textId="25F6DDBE"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84" w:history="1">
            <w:r w:rsidR="00671777" w:rsidRPr="001B2DDA">
              <w:rPr>
                <w:rStyle w:val="Hyperlink"/>
                <w:rFonts w:cs="Times New Roman"/>
                <w:noProof/>
              </w:rPr>
              <w:t>Leadership and Management within Nike Inc</w:t>
            </w:r>
            <w:r w:rsidR="00671777">
              <w:rPr>
                <w:rStyle w:val="Hyperlink"/>
                <w:rFonts w:cs="Times New Roman"/>
                <w:noProof/>
              </w:rPr>
              <w:t xml:space="preserve"> - </w:t>
            </w:r>
            <w:r w:rsidR="00671777">
              <w:rPr>
                <w:rFonts w:cs="Times New Roman"/>
                <w:szCs w:val="24"/>
              </w:rPr>
              <w:t>Stefan Gheorghe</w:t>
            </w:r>
            <w:r w:rsidR="00671777" w:rsidRPr="001B2DDA">
              <w:rPr>
                <w:rStyle w:val="Hyperlink"/>
                <w:rFonts w:cs="Times New Roman"/>
                <w:noProof/>
              </w:rPr>
              <w:t>.</w:t>
            </w:r>
            <w:r w:rsidR="00671777">
              <w:rPr>
                <w:noProof/>
                <w:webHidden/>
              </w:rPr>
              <w:tab/>
            </w:r>
            <w:r w:rsidR="00671777">
              <w:rPr>
                <w:noProof/>
                <w:webHidden/>
              </w:rPr>
              <w:fldChar w:fldCharType="begin"/>
            </w:r>
            <w:r w:rsidR="00671777">
              <w:rPr>
                <w:noProof/>
                <w:webHidden/>
              </w:rPr>
              <w:instrText xml:space="preserve"> PAGEREF _Toc71234784 \h </w:instrText>
            </w:r>
            <w:r w:rsidR="00671777">
              <w:rPr>
                <w:noProof/>
                <w:webHidden/>
              </w:rPr>
            </w:r>
            <w:r w:rsidR="00671777">
              <w:rPr>
                <w:noProof/>
                <w:webHidden/>
              </w:rPr>
              <w:fldChar w:fldCharType="separate"/>
            </w:r>
            <w:r w:rsidR="00671777">
              <w:rPr>
                <w:noProof/>
                <w:webHidden/>
              </w:rPr>
              <w:t>9</w:t>
            </w:r>
            <w:r w:rsidR="00671777">
              <w:rPr>
                <w:noProof/>
                <w:webHidden/>
              </w:rPr>
              <w:fldChar w:fldCharType="end"/>
            </w:r>
          </w:hyperlink>
        </w:p>
        <w:p w14:paraId="22C294C3" w14:textId="12288C15"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85" w:history="1">
            <w:r w:rsidR="00671777" w:rsidRPr="001B2DDA">
              <w:rPr>
                <w:rStyle w:val="Hyperlink"/>
                <w:rFonts w:cs="Times New Roman"/>
                <w:noProof/>
              </w:rPr>
              <w:t>Conclusion</w:t>
            </w:r>
            <w:r w:rsidR="00671777">
              <w:rPr>
                <w:rStyle w:val="Hyperlink"/>
                <w:rFonts w:cs="Times New Roman"/>
                <w:noProof/>
              </w:rPr>
              <w:t xml:space="preserve"> - </w:t>
            </w:r>
            <w:r w:rsidR="00671777">
              <w:rPr>
                <w:rFonts w:cs="Times New Roman"/>
                <w:szCs w:val="24"/>
              </w:rPr>
              <w:t>Stefan Gheorghe</w:t>
            </w:r>
            <w:r w:rsidR="00671777">
              <w:rPr>
                <w:noProof/>
                <w:webHidden/>
              </w:rPr>
              <w:tab/>
            </w:r>
            <w:r w:rsidR="00671777">
              <w:rPr>
                <w:noProof/>
                <w:webHidden/>
              </w:rPr>
              <w:fldChar w:fldCharType="begin"/>
            </w:r>
            <w:r w:rsidR="00671777">
              <w:rPr>
                <w:noProof/>
                <w:webHidden/>
              </w:rPr>
              <w:instrText xml:space="preserve"> PAGEREF _Toc71234785 \h </w:instrText>
            </w:r>
            <w:r w:rsidR="00671777">
              <w:rPr>
                <w:noProof/>
                <w:webHidden/>
              </w:rPr>
            </w:r>
            <w:r w:rsidR="00671777">
              <w:rPr>
                <w:noProof/>
                <w:webHidden/>
              </w:rPr>
              <w:fldChar w:fldCharType="separate"/>
            </w:r>
            <w:r w:rsidR="00671777">
              <w:rPr>
                <w:noProof/>
                <w:webHidden/>
              </w:rPr>
              <w:t>10</w:t>
            </w:r>
            <w:r w:rsidR="00671777">
              <w:rPr>
                <w:noProof/>
                <w:webHidden/>
              </w:rPr>
              <w:fldChar w:fldCharType="end"/>
            </w:r>
          </w:hyperlink>
        </w:p>
        <w:p w14:paraId="1DD1C30D" w14:textId="1349B925"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86" w:history="1">
            <w:r w:rsidR="00671777" w:rsidRPr="001B2DDA">
              <w:rPr>
                <w:rStyle w:val="Hyperlink"/>
                <w:rFonts w:cs="Times New Roman"/>
                <w:noProof/>
              </w:rPr>
              <w:t>Introduction</w:t>
            </w:r>
            <w:r w:rsidR="00671777">
              <w:rPr>
                <w:rStyle w:val="Hyperlink"/>
                <w:rFonts w:cs="Times New Roman"/>
                <w:noProof/>
              </w:rPr>
              <w:t xml:space="preserve"> - </w:t>
            </w:r>
            <w:r w:rsidR="00671777" w:rsidRPr="002278B0">
              <w:rPr>
                <w:rFonts w:cs="Times New Roman"/>
                <w:szCs w:val="24"/>
                <w:lang w:val="es-ES"/>
              </w:rPr>
              <w:t>Zheko Valchanov</w:t>
            </w:r>
            <w:r w:rsidR="00671777">
              <w:rPr>
                <w:noProof/>
                <w:webHidden/>
              </w:rPr>
              <w:tab/>
            </w:r>
            <w:r w:rsidR="00671777">
              <w:rPr>
                <w:noProof/>
                <w:webHidden/>
              </w:rPr>
              <w:fldChar w:fldCharType="begin"/>
            </w:r>
            <w:r w:rsidR="00671777">
              <w:rPr>
                <w:noProof/>
                <w:webHidden/>
              </w:rPr>
              <w:instrText xml:space="preserve"> PAGEREF _Toc71234786 \h </w:instrText>
            </w:r>
            <w:r w:rsidR="00671777">
              <w:rPr>
                <w:noProof/>
                <w:webHidden/>
              </w:rPr>
            </w:r>
            <w:r w:rsidR="00671777">
              <w:rPr>
                <w:noProof/>
                <w:webHidden/>
              </w:rPr>
              <w:fldChar w:fldCharType="separate"/>
            </w:r>
            <w:r w:rsidR="00671777">
              <w:rPr>
                <w:noProof/>
                <w:webHidden/>
              </w:rPr>
              <w:t>10</w:t>
            </w:r>
            <w:r w:rsidR="00671777">
              <w:rPr>
                <w:noProof/>
                <w:webHidden/>
              </w:rPr>
              <w:fldChar w:fldCharType="end"/>
            </w:r>
          </w:hyperlink>
        </w:p>
        <w:p w14:paraId="133484C5" w14:textId="090BF795"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87" w:history="1">
            <w:r w:rsidR="00671777" w:rsidRPr="001B2DDA">
              <w:rPr>
                <w:rStyle w:val="Hyperlink"/>
                <w:rFonts w:cs="Times New Roman"/>
                <w:noProof/>
              </w:rPr>
              <w:t>Description</w:t>
            </w:r>
            <w:r w:rsidR="00671777">
              <w:rPr>
                <w:rStyle w:val="Hyperlink"/>
                <w:rFonts w:cs="Times New Roman"/>
                <w:noProof/>
              </w:rPr>
              <w:t xml:space="preserve"> - </w:t>
            </w:r>
            <w:r w:rsidR="00671777" w:rsidRPr="002278B0">
              <w:rPr>
                <w:rFonts w:cs="Times New Roman"/>
                <w:szCs w:val="24"/>
                <w:lang w:val="es-ES"/>
              </w:rPr>
              <w:t>Zheko Valchanov</w:t>
            </w:r>
            <w:r w:rsidR="00671777">
              <w:rPr>
                <w:noProof/>
                <w:webHidden/>
              </w:rPr>
              <w:tab/>
            </w:r>
            <w:r w:rsidR="00671777">
              <w:rPr>
                <w:noProof/>
                <w:webHidden/>
              </w:rPr>
              <w:fldChar w:fldCharType="begin"/>
            </w:r>
            <w:r w:rsidR="00671777">
              <w:rPr>
                <w:noProof/>
                <w:webHidden/>
              </w:rPr>
              <w:instrText xml:space="preserve"> PAGEREF _Toc71234787 \h </w:instrText>
            </w:r>
            <w:r w:rsidR="00671777">
              <w:rPr>
                <w:noProof/>
                <w:webHidden/>
              </w:rPr>
            </w:r>
            <w:r w:rsidR="00671777">
              <w:rPr>
                <w:noProof/>
                <w:webHidden/>
              </w:rPr>
              <w:fldChar w:fldCharType="separate"/>
            </w:r>
            <w:r w:rsidR="00671777">
              <w:rPr>
                <w:noProof/>
                <w:webHidden/>
              </w:rPr>
              <w:t>10</w:t>
            </w:r>
            <w:r w:rsidR="00671777">
              <w:rPr>
                <w:noProof/>
                <w:webHidden/>
              </w:rPr>
              <w:fldChar w:fldCharType="end"/>
            </w:r>
          </w:hyperlink>
        </w:p>
        <w:p w14:paraId="60D63223" w14:textId="5F18319A"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88" w:history="1">
            <w:r w:rsidR="00671777" w:rsidRPr="001B2DDA">
              <w:rPr>
                <w:rStyle w:val="Hyperlink"/>
                <w:rFonts w:cs="Times New Roman"/>
                <w:noProof/>
              </w:rPr>
              <w:t>Conclusion</w:t>
            </w:r>
            <w:r w:rsidR="00671777">
              <w:rPr>
                <w:rStyle w:val="Hyperlink"/>
                <w:rFonts w:cs="Times New Roman"/>
                <w:noProof/>
              </w:rPr>
              <w:t xml:space="preserve"> - </w:t>
            </w:r>
            <w:r w:rsidR="00671777" w:rsidRPr="002278B0">
              <w:rPr>
                <w:rFonts w:cs="Times New Roman"/>
                <w:szCs w:val="24"/>
                <w:lang w:val="es-ES"/>
              </w:rPr>
              <w:t>Zheko Valchanov</w:t>
            </w:r>
            <w:r w:rsidR="00671777">
              <w:rPr>
                <w:noProof/>
                <w:webHidden/>
              </w:rPr>
              <w:tab/>
            </w:r>
            <w:r w:rsidR="00671777">
              <w:rPr>
                <w:noProof/>
                <w:webHidden/>
              </w:rPr>
              <w:fldChar w:fldCharType="begin"/>
            </w:r>
            <w:r w:rsidR="00671777">
              <w:rPr>
                <w:noProof/>
                <w:webHidden/>
              </w:rPr>
              <w:instrText xml:space="preserve"> PAGEREF _Toc71234788 \h </w:instrText>
            </w:r>
            <w:r w:rsidR="00671777">
              <w:rPr>
                <w:noProof/>
                <w:webHidden/>
              </w:rPr>
            </w:r>
            <w:r w:rsidR="00671777">
              <w:rPr>
                <w:noProof/>
                <w:webHidden/>
              </w:rPr>
              <w:fldChar w:fldCharType="separate"/>
            </w:r>
            <w:r w:rsidR="00671777">
              <w:rPr>
                <w:noProof/>
                <w:webHidden/>
              </w:rPr>
              <w:t>12</w:t>
            </w:r>
            <w:r w:rsidR="00671777">
              <w:rPr>
                <w:noProof/>
                <w:webHidden/>
              </w:rPr>
              <w:fldChar w:fldCharType="end"/>
            </w:r>
          </w:hyperlink>
        </w:p>
        <w:p w14:paraId="144E47E0" w14:textId="0D43B4B1"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89" w:history="1">
            <w:r w:rsidR="00671777" w:rsidRPr="001B2DDA">
              <w:rPr>
                <w:rStyle w:val="Hyperlink"/>
                <w:rFonts w:cs="Times New Roman"/>
                <w:noProof/>
              </w:rPr>
              <w:t>Motivation and Perception</w:t>
            </w:r>
            <w:r w:rsidR="00671777">
              <w:rPr>
                <w:rStyle w:val="Hyperlink"/>
                <w:rFonts w:cs="Times New Roman"/>
                <w:noProof/>
              </w:rPr>
              <w:t xml:space="preserve"> - </w:t>
            </w:r>
            <w:r w:rsidR="00671777">
              <w:rPr>
                <w:rFonts w:cs="Times New Roman"/>
                <w:szCs w:val="24"/>
              </w:rPr>
              <w:t>Stefan Gheorghe</w:t>
            </w:r>
            <w:r w:rsidR="00671777">
              <w:rPr>
                <w:noProof/>
                <w:webHidden/>
              </w:rPr>
              <w:tab/>
            </w:r>
            <w:r w:rsidR="00671777">
              <w:rPr>
                <w:noProof/>
                <w:webHidden/>
              </w:rPr>
              <w:fldChar w:fldCharType="begin"/>
            </w:r>
            <w:r w:rsidR="00671777">
              <w:rPr>
                <w:noProof/>
                <w:webHidden/>
              </w:rPr>
              <w:instrText xml:space="preserve"> PAGEREF _Toc71234789 \h </w:instrText>
            </w:r>
            <w:r w:rsidR="00671777">
              <w:rPr>
                <w:noProof/>
                <w:webHidden/>
              </w:rPr>
            </w:r>
            <w:r w:rsidR="00671777">
              <w:rPr>
                <w:noProof/>
                <w:webHidden/>
              </w:rPr>
              <w:fldChar w:fldCharType="separate"/>
            </w:r>
            <w:r w:rsidR="00671777">
              <w:rPr>
                <w:noProof/>
                <w:webHidden/>
              </w:rPr>
              <w:t>13</w:t>
            </w:r>
            <w:r w:rsidR="00671777">
              <w:rPr>
                <w:noProof/>
                <w:webHidden/>
              </w:rPr>
              <w:fldChar w:fldCharType="end"/>
            </w:r>
          </w:hyperlink>
        </w:p>
        <w:p w14:paraId="1A282A14" w14:textId="2E006FEF"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90" w:history="1">
            <w:r w:rsidR="00671777" w:rsidRPr="001B2DDA">
              <w:rPr>
                <w:rStyle w:val="Hyperlink"/>
                <w:noProof/>
              </w:rPr>
              <w:t>References</w:t>
            </w:r>
            <w:r w:rsidR="00671777">
              <w:rPr>
                <w:noProof/>
                <w:webHidden/>
              </w:rPr>
              <w:tab/>
            </w:r>
            <w:r w:rsidR="00671777">
              <w:rPr>
                <w:noProof/>
                <w:webHidden/>
              </w:rPr>
              <w:fldChar w:fldCharType="begin"/>
            </w:r>
            <w:r w:rsidR="00671777">
              <w:rPr>
                <w:noProof/>
                <w:webHidden/>
              </w:rPr>
              <w:instrText xml:space="preserve"> PAGEREF _Toc71234790 \h </w:instrText>
            </w:r>
            <w:r w:rsidR="00671777">
              <w:rPr>
                <w:noProof/>
                <w:webHidden/>
              </w:rPr>
            </w:r>
            <w:r w:rsidR="00671777">
              <w:rPr>
                <w:noProof/>
                <w:webHidden/>
              </w:rPr>
              <w:fldChar w:fldCharType="separate"/>
            </w:r>
            <w:r w:rsidR="00671777">
              <w:rPr>
                <w:noProof/>
                <w:webHidden/>
              </w:rPr>
              <w:t>15</w:t>
            </w:r>
            <w:r w:rsidR="00671777">
              <w:rPr>
                <w:noProof/>
                <w:webHidden/>
              </w:rPr>
              <w:fldChar w:fldCharType="end"/>
            </w:r>
          </w:hyperlink>
        </w:p>
        <w:p w14:paraId="11E3029B" w14:textId="78C7E434" w:rsidR="00671777" w:rsidRDefault="00CB5F4F">
          <w:pPr>
            <w:pStyle w:val="TOC1"/>
            <w:tabs>
              <w:tab w:val="right" w:leader="dot" w:pos="9016"/>
            </w:tabs>
            <w:rPr>
              <w:rFonts w:asciiTheme="minorHAnsi" w:eastAsiaTheme="minorEastAsia" w:hAnsiTheme="minorHAnsi"/>
              <w:noProof/>
              <w:color w:val="auto"/>
              <w:sz w:val="22"/>
              <w:lang w:eastAsia="en-GB"/>
            </w:rPr>
          </w:pPr>
          <w:hyperlink w:anchor="_Toc71234791" w:history="1">
            <w:r w:rsidR="00671777" w:rsidRPr="001B2DDA">
              <w:rPr>
                <w:rStyle w:val="Hyperlink"/>
                <w:noProof/>
              </w:rPr>
              <w:t>Appendix</w:t>
            </w:r>
            <w:r w:rsidR="00671777">
              <w:rPr>
                <w:noProof/>
                <w:webHidden/>
              </w:rPr>
              <w:tab/>
            </w:r>
            <w:r w:rsidR="00671777">
              <w:rPr>
                <w:noProof/>
                <w:webHidden/>
              </w:rPr>
              <w:fldChar w:fldCharType="begin"/>
            </w:r>
            <w:r w:rsidR="00671777">
              <w:rPr>
                <w:noProof/>
                <w:webHidden/>
              </w:rPr>
              <w:instrText xml:space="preserve"> PAGEREF _Toc71234791 \h </w:instrText>
            </w:r>
            <w:r w:rsidR="00671777">
              <w:rPr>
                <w:noProof/>
                <w:webHidden/>
              </w:rPr>
            </w:r>
            <w:r w:rsidR="00671777">
              <w:rPr>
                <w:noProof/>
                <w:webHidden/>
              </w:rPr>
              <w:fldChar w:fldCharType="separate"/>
            </w:r>
            <w:r w:rsidR="00671777">
              <w:rPr>
                <w:noProof/>
                <w:webHidden/>
              </w:rPr>
              <w:t>16</w:t>
            </w:r>
            <w:r w:rsidR="00671777">
              <w:rPr>
                <w:noProof/>
                <w:webHidden/>
              </w:rPr>
              <w:fldChar w:fldCharType="end"/>
            </w:r>
          </w:hyperlink>
        </w:p>
        <w:p w14:paraId="14EDF750" w14:textId="4CE7B6C5" w:rsidR="00671777" w:rsidRDefault="00671777">
          <w:r>
            <w:rPr>
              <w:b/>
              <w:bCs/>
              <w:noProof/>
            </w:rPr>
            <w:fldChar w:fldCharType="end"/>
          </w:r>
        </w:p>
      </w:sdtContent>
    </w:sdt>
    <w:p w14:paraId="5AC5FC0B" w14:textId="77777777" w:rsidR="00AD6854" w:rsidRPr="00687C2A" w:rsidRDefault="00AD6854" w:rsidP="00687C2A">
      <w:pPr>
        <w:rPr>
          <w:iCs/>
          <w:sz w:val="24"/>
          <w:szCs w:val="24"/>
        </w:rPr>
      </w:pPr>
    </w:p>
    <w:p w14:paraId="0A00AB78" w14:textId="77777777" w:rsidR="00AD6854" w:rsidRDefault="00AD6854" w:rsidP="00E1734F">
      <w:pPr>
        <w:jc w:val="center"/>
        <w:rPr>
          <w:i/>
          <w:sz w:val="40"/>
          <w:szCs w:val="40"/>
          <w:u w:val="single"/>
        </w:rPr>
      </w:pPr>
    </w:p>
    <w:p w14:paraId="73DFB895" w14:textId="77777777" w:rsidR="00AD6854" w:rsidRDefault="00AD6854" w:rsidP="00E1734F">
      <w:pPr>
        <w:jc w:val="center"/>
        <w:rPr>
          <w:i/>
          <w:sz w:val="40"/>
          <w:szCs w:val="40"/>
          <w:u w:val="single"/>
        </w:rPr>
      </w:pPr>
    </w:p>
    <w:p w14:paraId="233CC6BF" w14:textId="77777777" w:rsidR="00AD6854" w:rsidRDefault="00AD6854" w:rsidP="00E1734F">
      <w:pPr>
        <w:jc w:val="center"/>
        <w:rPr>
          <w:i/>
          <w:sz w:val="40"/>
          <w:szCs w:val="40"/>
          <w:u w:val="single"/>
        </w:rPr>
      </w:pPr>
    </w:p>
    <w:p w14:paraId="63B4513B" w14:textId="77777777" w:rsidR="00AD6854" w:rsidRDefault="00AD6854" w:rsidP="00E1734F">
      <w:pPr>
        <w:jc w:val="center"/>
        <w:rPr>
          <w:i/>
          <w:sz w:val="40"/>
          <w:szCs w:val="40"/>
          <w:u w:val="single"/>
        </w:rPr>
      </w:pPr>
    </w:p>
    <w:p w14:paraId="06BDFA22" w14:textId="77777777" w:rsidR="00AD6854" w:rsidRDefault="00AD6854" w:rsidP="00E1734F">
      <w:pPr>
        <w:jc w:val="center"/>
        <w:rPr>
          <w:i/>
          <w:sz w:val="40"/>
          <w:szCs w:val="40"/>
          <w:u w:val="single"/>
        </w:rPr>
      </w:pPr>
    </w:p>
    <w:p w14:paraId="27865F6E" w14:textId="77777777" w:rsidR="00AD6854" w:rsidRDefault="00AD6854" w:rsidP="00E1734F">
      <w:pPr>
        <w:jc w:val="center"/>
        <w:rPr>
          <w:i/>
          <w:sz w:val="40"/>
          <w:szCs w:val="40"/>
          <w:u w:val="single"/>
        </w:rPr>
      </w:pPr>
    </w:p>
    <w:p w14:paraId="5A3B2F3E" w14:textId="77777777" w:rsidR="00671777" w:rsidRDefault="00671777" w:rsidP="00E1734F">
      <w:pPr>
        <w:jc w:val="center"/>
        <w:rPr>
          <w:i/>
          <w:sz w:val="40"/>
          <w:szCs w:val="40"/>
          <w:u w:val="single"/>
        </w:rPr>
      </w:pPr>
    </w:p>
    <w:p w14:paraId="16942249" w14:textId="411B954B" w:rsidR="00E1734F" w:rsidRDefault="00E1734F" w:rsidP="00E1734F">
      <w:pPr>
        <w:jc w:val="center"/>
        <w:rPr>
          <w:i/>
          <w:sz w:val="40"/>
          <w:szCs w:val="40"/>
          <w:u w:val="single"/>
        </w:rPr>
      </w:pPr>
      <w:r>
        <w:rPr>
          <w:i/>
          <w:sz w:val="40"/>
          <w:szCs w:val="40"/>
          <w:u w:val="single"/>
        </w:rPr>
        <w:lastRenderedPageBreak/>
        <w:t>An organisational Structure and its relationship with organisational culture</w:t>
      </w:r>
    </w:p>
    <w:p w14:paraId="4BF4032A" w14:textId="77777777" w:rsidR="00E1734F" w:rsidRDefault="00E1734F" w:rsidP="00E1734F">
      <w:pPr>
        <w:jc w:val="center"/>
        <w:rPr>
          <w:i/>
          <w:sz w:val="40"/>
          <w:szCs w:val="40"/>
          <w:u w:val="single"/>
        </w:rPr>
      </w:pPr>
    </w:p>
    <w:p w14:paraId="6B2A4862" w14:textId="77777777" w:rsidR="00E1734F" w:rsidRPr="00AD6854" w:rsidRDefault="00E1734F" w:rsidP="00E1734F">
      <w:pPr>
        <w:spacing w:line="480" w:lineRule="auto"/>
        <w:jc w:val="center"/>
        <w:rPr>
          <w:rFonts w:ascii="Times New Roman" w:hAnsi="Times New Roman" w:cs="Times New Roman"/>
          <w:b/>
          <w:i/>
          <w:sz w:val="32"/>
          <w:szCs w:val="32"/>
          <w:u w:val="single"/>
        </w:rPr>
      </w:pPr>
      <w:r w:rsidRPr="00AD6854">
        <w:rPr>
          <w:rFonts w:ascii="Times New Roman" w:hAnsi="Times New Roman" w:cs="Times New Roman"/>
          <w:b/>
          <w:i/>
          <w:sz w:val="32"/>
          <w:szCs w:val="32"/>
          <w:u w:val="single"/>
        </w:rPr>
        <w:t>NIKE</w:t>
      </w:r>
    </w:p>
    <w:p w14:paraId="329E93C7" w14:textId="7DF6772C" w:rsidR="00AD6854" w:rsidRDefault="00AD6854" w:rsidP="00670A29">
      <w:pPr>
        <w:pStyle w:val="Heading1"/>
        <w:jc w:val="center"/>
      </w:pPr>
      <w:bookmarkStart w:id="0" w:name="_Toc71234778"/>
      <w:r>
        <w:t>Introduction</w:t>
      </w:r>
      <w:bookmarkEnd w:id="0"/>
    </w:p>
    <w:p w14:paraId="211F07B9" w14:textId="7B9F8AD9"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Nike Inc. organizational structure reflects the abilities and limits of the business in its operations. A company’s organizational or corporate structure is the composition and system design applied on the interconnections among employees, groups, and divisions of the business. In Nike’s case, the corporate structure highlights the need to address differences among regional markets. These differences are linked to region-specific demands of target customers, such as variations in the preferences for apparel based on sports popularity and climate. As such, Nike Inc. has developed its organizational structure to enable adjustments in dealing with market differences. As one of the leading players in the athletic footwear, apparel and equipment industry, the company and its corporate structure serve as an example of how regional variations must be included in business strategies. Structural and strategic alignment that considers these variations reinforces Nike’s competitive advantages, especially in penetrating regional markets.</w:t>
      </w:r>
    </w:p>
    <w:p w14:paraId="3E781115" w14:textId="77777777" w:rsidR="00E1734F" w:rsidRPr="00E1734F" w:rsidRDefault="00E1734F" w:rsidP="00E1734F">
      <w:pPr>
        <w:spacing w:line="480" w:lineRule="auto"/>
        <w:jc w:val="both"/>
        <w:rPr>
          <w:rFonts w:ascii="Times New Roman" w:hAnsi="Times New Roman" w:cs="Times New Roman"/>
          <w:iCs/>
          <w:sz w:val="24"/>
          <w:szCs w:val="24"/>
        </w:rPr>
      </w:pPr>
    </w:p>
    <w:p w14:paraId="48430C1C" w14:textId="56AAAC4B" w:rsidR="00AD6854" w:rsidRDefault="00E1734F" w:rsidP="00670A29">
      <w:pPr>
        <w:pStyle w:val="Heading1"/>
        <w:jc w:val="center"/>
      </w:pPr>
      <w:bookmarkStart w:id="1" w:name="_Toc71234779"/>
      <w:r w:rsidRPr="00E1734F">
        <w:t>Global Corporate Leadership.</w:t>
      </w:r>
      <w:bookmarkEnd w:id="1"/>
    </w:p>
    <w:p w14:paraId="1F343A68" w14:textId="2565AA4D"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 xml:space="preserve">Nike’s organizational structure has global corporate leadership, which involves corporate managers. The managers have offices in the company’s headquarters in Oregon, USA. They decide for the global corporate structure of Nike. For example, the Global Sports Marketing group releases new athletic shoe marketing campaigns for worldwide marketing. Through this feature of Nike’s organizational structure, decisions are easily implemented throughout the </w:t>
      </w:r>
      <w:r w:rsidRPr="00E1734F">
        <w:rPr>
          <w:rFonts w:ascii="Times New Roman" w:hAnsi="Times New Roman" w:cs="Times New Roman"/>
          <w:iCs/>
          <w:sz w:val="24"/>
          <w:szCs w:val="24"/>
        </w:rPr>
        <w:lastRenderedPageBreak/>
        <w:t>company. The following are the main global leadership groups headed by a President, Executive Vice President, or Chief Officer:</w:t>
      </w:r>
    </w:p>
    <w:p w14:paraId="31B17136" w14:textId="77777777" w:rsidR="00E1734F" w:rsidRPr="00E1734F" w:rsidRDefault="00E1734F" w:rsidP="00E1734F">
      <w:pPr>
        <w:numPr>
          <w:ilvl w:val="0"/>
          <w:numId w:val="6"/>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Office of the President &amp; CEO, Nike, Inc.</w:t>
      </w:r>
    </w:p>
    <w:p w14:paraId="7F50FEC1" w14:textId="77777777" w:rsidR="00E1734F" w:rsidRPr="00E1734F" w:rsidRDefault="00E1734F" w:rsidP="00E1734F">
      <w:pPr>
        <w:numPr>
          <w:ilvl w:val="0"/>
          <w:numId w:val="6"/>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Nike Brand</w:t>
      </w:r>
    </w:p>
    <w:p w14:paraId="614A1FA8" w14:textId="77777777" w:rsidR="00E1734F" w:rsidRPr="00E1734F" w:rsidRDefault="00E1734F" w:rsidP="00E1734F">
      <w:pPr>
        <w:numPr>
          <w:ilvl w:val="0"/>
          <w:numId w:val="6"/>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Finance</w:t>
      </w:r>
    </w:p>
    <w:p w14:paraId="73AD5F72" w14:textId="77777777" w:rsidR="00E1734F" w:rsidRPr="00E1734F" w:rsidRDefault="00E1734F" w:rsidP="00E1734F">
      <w:pPr>
        <w:numPr>
          <w:ilvl w:val="0"/>
          <w:numId w:val="6"/>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Global Human Resources</w:t>
      </w:r>
    </w:p>
    <w:p w14:paraId="5D339C70" w14:textId="77777777" w:rsidR="00E1734F" w:rsidRPr="00E1734F" w:rsidRDefault="00E1734F" w:rsidP="00E1734F">
      <w:pPr>
        <w:numPr>
          <w:ilvl w:val="0"/>
          <w:numId w:val="6"/>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Product &amp; Merchandising</w:t>
      </w:r>
    </w:p>
    <w:p w14:paraId="200550A0" w14:textId="77777777" w:rsidR="00E1734F" w:rsidRPr="00E1734F" w:rsidRDefault="00E1734F" w:rsidP="00E1734F">
      <w:pPr>
        <w:numPr>
          <w:ilvl w:val="0"/>
          <w:numId w:val="6"/>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Administration &amp; Legal</w:t>
      </w:r>
    </w:p>
    <w:p w14:paraId="06F2DF19" w14:textId="77777777" w:rsidR="00E1734F" w:rsidRPr="00E1734F" w:rsidRDefault="00E1734F" w:rsidP="00E1734F">
      <w:pPr>
        <w:numPr>
          <w:ilvl w:val="0"/>
          <w:numId w:val="6"/>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Global Sports Marketing</w:t>
      </w:r>
    </w:p>
    <w:p w14:paraId="2E6574CF" w14:textId="77777777" w:rsidR="00E1734F" w:rsidRPr="00E1734F" w:rsidRDefault="00E1734F" w:rsidP="00E1734F">
      <w:pPr>
        <w:numPr>
          <w:ilvl w:val="0"/>
          <w:numId w:val="6"/>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Operations</w:t>
      </w:r>
    </w:p>
    <w:p w14:paraId="053F01EB" w14:textId="77777777" w:rsidR="00E1734F" w:rsidRPr="00E1734F" w:rsidRDefault="00E1734F" w:rsidP="00E1734F">
      <w:pPr>
        <w:spacing w:line="480" w:lineRule="auto"/>
        <w:jc w:val="both"/>
        <w:rPr>
          <w:rFonts w:ascii="Times New Roman" w:hAnsi="Times New Roman" w:cs="Times New Roman"/>
          <w:iCs/>
          <w:sz w:val="24"/>
          <w:szCs w:val="24"/>
        </w:rPr>
      </w:pPr>
    </w:p>
    <w:p w14:paraId="230BB088" w14:textId="6BCA9B0A" w:rsidR="00AD6854" w:rsidRDefault="00E1734F" w:rsidP="00670A29">
      <w:pPr>
        <w:spacing w:line="480" w:lineRule="auto"/>
        <w:jc w:val="center"/>
        <w:rPr>
          <w:rFonts w:ascii="Times New Roman" w:hAnsi="Times New Roman" w:cs="Times New Roman"/>
          <w:iCs/>
          <w:sz w:val="24"/>
          <w:szCs w:val="24"/>
        </w:rPr>
      </w:pPr>
      <w:bookmarkStart w:id="2" w:name="_Toc71234780"/>
      <w:r w:rsidRPr="00AD6854">
        <w:rPr>
          <w:rStyle w:val="Heading1Char"/>
        </w:rPr>
        <w:t>Semi-Autonomous Geographic Divisions</w:t>
      </w:r>
      <w:bookmarkEnd w:id="2"/>
    </w:p>
    <w:p w14:paraId="5D394A3E" w14:textId="7FDB81B3"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Geographic divisions are a major organizational structure characteristic of Nike, Inc. The company’s operations are divided into segments based on regional markets. Each regional division’s managers optimize operations in the regional sports shoes, apparel and equipment market. Nike’s organizational structure has the following regional divisions:</w:t>
      </w:r>
    </w:p>
    <w:p w14:paraId="79E21D5D" w14:textId="77777777" w:rsidR="00E1734F" w:rsidRPr="00E1734F" w:rsidRDefault="00E1734F" w:rsidP="00E1734F">
      <w:pPr>
        <w:numPr>
          <w:ilvl w:val="0"/>
          <w:numId w:val="7"/>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North America</w:t>
      </w:r>
    </w:p>
    <w:p w14:paraId="728D67C0" w14:textId="77777777" w:rsidR="00E1734F" w:rsidRPr="00E1734F" w:rsidRDefault="00E1734F" w:rsidP="00E1734F">
      <w:pPr>
        <w:numPr>
          <w:ilvl w:val="0"/>
          <w:numId w:val="7"/>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Western Europe</w:t>
      </w:r>
    </w:p>
    <w:p w14:paraId="35D23167" w14:textId="77777777" w:rsidR="00E1734F" w:rsidRPr="00E1734F" w:rsidRDefault="00E1734F" w:rsidP="00E1734F">
      <w:pPr>
        <w:numPr>
          <w:ilvl w:val="0"/>
          <w:numId w:val="7"/>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Central &amp; Eastern Europe</w:t>
      </w:r>
    </w:p>
    <w:p w14:paraId="5BBE119C" w14:textId="77777777" w:rsidR="00E1734F" w:rsidRPr="00E1734F" w:rsidRDefault="00E1734F" w:rsidP="00E1734F">
      <w:pPr>
        <w:numPr>
          <w:ilvl w:val="0"/>
          <w:numId w:val="7"/>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Greater China</w:t>
      </w:r>
    </w:p>
    <w:p w14:paraId="25B67BAB" w14:textId="77777777" w:rsidR="00E1734F" w:rsidRPr="00E1734F" w:rsidRDefault="00E1734F" w:rsidP="00E1734F">
      <w:pPr>
        <w:numPr>
          <w:ilvl w:val="0"/>
          <w:numId w:val="7"/>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Japan</w:t>
      </w:r>
    </w:p>
    <w:p w14:paraId="64B31B79" w14:textId="77777777" w:rsidR="00E1734F" w:rsidRPr="00E1734F" w:rsidRDefault="00E1734F" w:rsidP="00E1734F">
      <w:pPr>
        <w:numPr>
          <w:ilvl w:val="0"/>
          <w:numId w:val="7"/>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Emerging Markets</w:t>
      </w:r>
    </w:p>
    <w:p w14:paraId="3B76998C" w14:textId="77777777" w:rsidR="00AD6854" w:rsidRDefault="00E1734F" w:rsidP="00670A29">
      <w:pPr>
        <w:spacing w:line="480" w:lineRule="auto"/>
        <w:jc w:val="center"/>
        <w:rPr>
          <w:rFonts w:ascii="Times New Roman" w:hAnsi="Times New Roman" w:cs="Times New Roman"/>
          <w:iCs/>
          <w:sz w:val="24"/>
          <w:szCs w:val="24"/>
        </w:rPr>
      </w:pPr>
      <w:bookmarkStart w:id="3" w:name="_Toc71234781"/>
      <w:r w:rsidRPr="00AD6854">
        <w:rPr>
          <w:rStyle w:val="Heading1Char"/>
        </w:rPr>
        <w:t>Global Divisions for Converse and Brand Licensing</w:t>
      </w:r>
      <w:bookmarkEnd w:id="3"/>
    </w:p>
    <w:p w14:paraId="4631CE51" w14:textId="272E6F75"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 xml:space="preserve">Nike’s organizational structure also has two global divisions: one for the Converse brand and another for brand licensing. One global division is responsible for managing the worldwide </w:t>
      </w:r>
      <w:r w:rsidRPr="00E1734F">
        <w:rPr>
          <w:rFonts w:ascii="Times New Roman" w:hAnsi="Times New Roman" w:cs="Times New Roman"/>
          <w:iCs/>
          <w:sz w:val="24"/>
          <w:szCs w:val="24"/>
        </w:rPr>
        <w:lastRenderedPageBreak/>
        <w:t>operations of Converse, which is another footwear brand and subsidiary of Nike Inc. Another global division is responsible for licensing the Nike brand. This characteristic of the corporate structure offers control for brand licensing and the operations of Converse.</w:t>
      </w:r>
    </w:p>
    <w:p w14:paraId="7FC4DFB3" w14:textId="77777777"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Nike Inc.’s organizational structure’s characteristics support growth and stability. Global corporate leadership has the advantage of facilitating control on the entire organization. The advantage of the semi-autonomous regional (geographic) divisions is flexibility in satisfying regional market-specific consumer preferences for Nike’s athletic shoes, apparel and equipment. However, a disadvantage of Nike’s organizational structure is the limited approach to managing the operations of Converse.</w:t>
      </w:r>
    </w:p>
    <w:p w14:paraId="6CBC4B1D" w14:textId="77777777"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Deal and Kennedy’s “Strong culture”</w:t>
      </w:r>
    </w:p>
    <w:p w14:paraId="0E9A7D97" w14:textId="77777777"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 xml:space="preserve">Deal and Kennedy argue that a business can succeed by creating a “strong culture”. Then they describe four key components of a strong culture: </w:t>
      </w:r>
    </w:p>
    <w:p w14:paraId="57D0CC9E" w14:textId="77777777" w:rsidR="00E1734F" w:rsidRPr="00E1734F" w:rsidRDefault="00E1734F" w:rsidP="00E1734F">
      <w:pPr>
        <w:pStyle w:val="ListParagraph"/>
        <w:numPr>
          <w:ilvl w:val="0"/>
          <w:numId w:val="8"/>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 xml:space="preserve">Value and Beliefs </w:t>
      </w:r>
    </w:p>
    <w:p w14:paraId="00469D2C" w14:textId="77777777" w:rsidR="00E1734F" w:rsidRPr="00E1734F" w:rsidRDefault="00E1734F" w:rsidP="00E1734F">
      <w:pPr>
        <w:pStyle w:val="ListParagraph"/>
        <w:numPr>
          <w:ilvl w:val="0"/>
          <w:numId w:val="8"/>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Heroes</w:t>
      </w:r>
    </w:p>
    <w:p w14:paraId="3008574F" w14:textId="77777777" w:rsidR="00E1734F" w:rsidRPr="00E1734F" w:rsidRDefault="00E1734F" w:rsidP="00E1734F">
      <w:pPr>
        <w:pStyle w:val="ListParagraph"/>
        <w:numPr>
          <w:ilvl w:val="0"/>
          <w:numId w:val="8"/>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 xml:space="preserve">Rites and Rituals </w:t>
      </w:r>
    </w:p>
    <w:p w14:paraId="4B0A3FA0" w14:textId="77777777" w:rsidR="00E1734F" w:rsidRPr="00E1734F" w:rsidRDefault="00E1734F" w:rsidP="00E1734F">
      <w:pPr>
        <w:pStyle w:val="ListParagraph"/>
        <w:numPr>
          <w:ilvl w:val="0"/>
          <w:numId w:val="8"/>
        </w:numPr>
        <w:spacing w:after="200" w:line="240" w:lineRule="auto"/>
        <w:jc w:val="both"/>
        <w:rPr>
          <w:rFonts w:ascii="Times New Roman" w:hAnsi="Times New Roman" w:cs="Times New Roman"/>
          <w:iCs/>
          <w:sz w:val="24"/>
          <w:szCs w:val="24"/>
        </w:rPr>
      </w:pPr>
      <w:r w:rsidRPr="00E1734F">
        <w:rPr>
          <w:rFonts w:ascii="Times New Roman" w:hAnsi="Times New Roman" w:cs="Times New Roman"/>
          <w:iCs/>
          <w:sz w:val="24"/>
          <w:szCs w:val="24"/>
        </w:rPr>
        <w:t>Cultural Network</w:t>
      </w:r>
    </w:p>
    <w:p w14:paraId="6337C1C0" w14:textId="77777777"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 xml:space="preserve">Values and Belief refers to what a company stands for and what values or qualities they are looking for in their employees. </w:t>
      </w:r>
    </w:p>
    <w:p w14:paraId="6D10E0C7" w14:textId="77777777"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 xml:space="preserve">Nike believes in equality and diversity in the workplace. They also value innovation and creativity as they encourage their employees to think outside of the box. Heroes are the individuals who exemplify the organization’s values and personify what the company stands for. Nike’s heroes include: Bill Bowerman and Phil Knight, Michael Jordan. </w:t>
      </w:r>
    </w:p>
    <w:p w14:paraId="09B6E3B4" w14:textId="77777777"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 xml:space="preserve">The cultural network refers to communication system through which cultural values are instituted and reinforced. </w:t>
      </w:r>
    </w:p>
    <w:p w14:paraId="484A145B" w14:textId="77777777"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lastRenderedPageBreak/>
        <w:t xml:space="preserve">Nike often uses content marketing videos to communicate with its employees to relay news or various other topics. </w:t>
      </w:r>
    </w:p>
    <w:p w14:paraId="5CFBC817" w14:textId="77777777" w:rsidR="00E1734F" w:rsidRPr="00E1734F" w:rsidRDefault="00E1734F" w:rsidP="00E1734F">
      <w:pPr>
        <w:spacing w:line="480" w:lineRule="auto"/>
        <w:jc w:val="both"/>
        <w:rPr>
          <w:rFonts w:ascii="Times New Roman" w:hAnsi="Times New Roman" w:cs="Times New Roman"/>
          <w:iCs/>
          <w:sz w:val="24"/>
          <w:szCs w:val="24"/>
        </w:rPr>
      </w:pPr>
      <w:r w:rsidRPr="00E1734F">
        <w:rPr>
          <w:rFonts w:ascii="Times New Roman" w:hAnsi="Times New Roman" w:cs="Times New Roman"/>
          <w:iCs/>
          <w:sz w:val="24"/>
          <w:szCs w:val="24"/>
        </w:rPr>
        <w:t xml:space="preserve">They are also able to communicate with their stakeholders through their website to inform them on the current standing of the organization. </w:t>
      </w:r>
    </w:p>
    <w:p w14:paraId="618DA0B1" w14:textId="2E9DE339" w:rsidR="001A4885" w:rsidRPr="00BE5210" w:rsidRDefault="001A4885" w:rsidP="001A4885">
      <w:pPr>
        <w:spacing w:line="480" w:lineRule="auto"/>
        <w:ind w:left="680"/>
        <w:jc w:val="center"/>
        <w:rPr>
          <w:rFonts w:ascii="Times New Roman" w:hAnsi="Times New Roman" w:cs="Times New Roman"/>
          <w:sz w:val="28"/>
          <w:szCs w:val="28"/>
        </w:rPr>
      </w:pPr>
      <w:r w:rsidRPr="00BE5210">
        <w:rPr>
          <w:rFonts w:ascii="Times New Roman" w:hAnsi="Times New Roman" w:cs="Times New Roman"/>
          <w:sz w:val="28"/>
          <w:szCs w:val="28"/>
        </w:rPr>
        <w:t xml:space="preserve">LEADERSHIP AND MANAGEMENT </w:t>
      </w:r>
      <w:r w:rsidR="0003398E">
        <w:rPr>
          <w:rFonts w:ascii="Times New Roman" w:hAnsi="Times New Roman" w:cs="Times New Roman"/>
          <w:sz w:val="28"/>
          <w:szCs w:val="28"/>
        </w:rPr>
        <w:t>NIKE Inc.</w:t>
      </w:r>
    </w:p>
    <w:p w14:paraId="5AA6820B" w14:textId="07F28008" w:rsidR="00445A73" w:rsidRPr="00BE5210" w:rsidRDefault="00445A73" w:rsidP="00BE5210">
      <w:pPr>
        <w:pStyle w:val="Heading1"/>
        <w:spacing w:line="480" w:lineRule="auto"/>
        <w:jc w:val="center"/>
        <w:rPr>
          <w:rFonts w:ascii="Times New Roman" w:hAnsi="Times New Roman" w:cs="Times New Roman"/>
        </w:rPr>
      </w:pPr>
      <w:bookmarkStart w:id="4" w:name="_Toc71234782"/>
      <w:r w:rsidRPr="00BE5210">
        <w:rPr>
          <w:rFonts w:ascii="Times New Roman" w:hAnsi="Times New Roman" w:cs="Times New Roman"/>
        </w:rPr>
        <w:t>Introduction</w:t>
      </w:r>
      <w:bookmarkEnd w:id="4"/>
    </w:p>
    <w:p w14:paraId="020BD22C" w14:textId="52316F1D" w:rsidR="007E1EE9" w:rsidRDefault="000D1AF2" w:rsidP="00BE5210">
      <w:pPr>
        <w:spacing w:line="480" w:lineRule="auto"/>
        <w:ind w:firstLine="720"/>
        <w:contextualSpacing/>
        <w:jc w:val="both"/>
        <w:rPr>
          <w:rFonts w:ascii="Times New Roman" w:hAnsi="Times New Roman" w:cs="Times New Roman"/>
          <w:sz w:val="24"/>
          <w:szCs w:val="24"/>
        </w:rPr>
      </w:pPr>
      <w:r w:rsidRPr="00BE5210">
        <w:rPr>
          <w:rFonts w:ascii="Times New Roman" w:hAnsi="Times New Roman" w:cs="Times New Roman"/>
          <w:sz w:val="24"/>
          <w:szCs w:val="24"/>
        </w:rPr>
        <w:t xml:space="preserve">I have always been </w:t>
      </w:r>
      <w:r w:rsidR="00B85FC7" w:rsidRPr="00BE5210">
        <w:rPr>
          <w:rFonts w:ascii="Times New Roman" w:hAnsi="Times New Roman" w:cs="Times New Roman"/>
          <w:sz w:val="24"/>
          <w:szCs w:val="24"/>
        </w:rPr>
        <w:t xml:space="preserve">a curious individual </w:t>
      </w:r>
      <w:r w:rsidR="00737400" w:rsidRPr="00BE5210">
        <w:rPr>
          <w:rFonts w:ascii="Times New Roman" w:hAnsi="Times New Roman" w:cs="Times New Roman"/>
          <w:sz w:val="24"/>
          <w:szCs w:val="24"/>
        </w:rPr>
        <w:t xml:space="preserve">that has </w:t>
      </w:r>
      <w:r w:rsidR="006752A5" w:rsidRPr="00BE5210">
        <w:rPr>
          <w:rFonts w:ascii="Times New Roman" w:hAnsi="Times New Roman" w:cs="Times New Roman"/>
          <w:sz w:val="24"/>
          <w:szCs w:val="24"/>
        </w:rPr>
        <w:t xml:space="preserve">tried to </w:t>
      </w:r>
      <w:r w:rsidR="003262C1" w:rsidRPr="00BE5210">
        <w:rPr>
          <w:rFonts w:ascii="Times New Roman" w:hAnsi="Times New Roman" w:cs="Times New Roman"/>
          <w:sz w:val="24"/>
          <w:szCs w:val="24"/>
        </w:rPr>
        <w:t xml:space="preserve">improve </w:t>
      </w:r>
      <w:r w:rsidR="00A0727F" w:rsidRPr="00BE5210">
        <w:rPr>
          <w:rFonts w:ascii="Times New Roman" w:hAnsi="Times New Roman" w:cs="Times New Roman"/>
          <w:sz w:val="24"/>
          <w:szCs w:val="24"/>
        </w:rPr>
        <w:t xml:space="preserve">on my accumulated knowledge </w:t>
      </w:r>
      <w:r w:rsidR="007B11CF" w:rsidRPr="00BE5210">
        <w:rPr>
          <w:rFonts w:ascii="Times New Roman" w:hAnsi="Times New Roman" w:cs="Times New Roman"/>
          <w:sz w:val="24"/>
          <w:szCs w:val="24"/>
        </w:rPr>
        <w:t xml:space="preserve">and improve </w:t>
      </w:r>
      <w:r w:rsidR="00986F97" w:rsidRPr="00BE5210">
        <w:rPr>
          <w:rFonts w:ascii="Times New Roman" w:hAnsi="Times New Roman" w:cs="Times New Roman"/>
          <w:sz w:val="24"/>
          <w:szCs w:val="24"/>
        </w:rPr>
        <w:t>my personal skills.</w:t>
      </w:r>
      <w:r w:rsidR="00A0727F" w:rsidRPr="00BE5210">
        <w:rPr>
          <w:rFonts w:ascii="Times New Roman" w:hAnsi="Times New Roman" w:cs="Times New Roman"/>
          <w:sz w:val="24"/>
          <w:szCs w:val="24"/>
        </w:rPr>
        <w:t xml:space="preserve"> </w:t>
      </w:r>
      <w:r w:rsidR="00986F97" w:rsidRPr="00BE5210">
        <w:rPr>
          <w:rFonts w:ascii="Times New Roman" w:hAnsi="Times New Roman" w:cs="Times New Roman"/>
          <w:sz w:val="24"/>
          <w:szCs w:val="24"/>
        </w:rPr>
        <w:t xml:space="preserve">From this desire came the </w:t>
      </w:r>
      <w:r w:rsidR="00947D0C" w:rsidRPr="00BE5210">
        <w:rPr>
          <w:rFonts w:ascii="Times New Roman" w:hAnsi="Times New Roman" w:cs="Times New Roman"/>
          <w:sz w:val="24"/>
          <w:szCs w:val="24"/>
        </w:rPr>
        <w:t xml:space="preserve">willingness to make an improvement in my life </w:t>
      </w:r>
      <w:r w:rsidR="0093797A" w:rsidRPr="00BE5210">
        <w:rPr>
          <w:rFonts w:ascii="Times New Roman" w:hAnsi="Times New Roman" w:cs="Times New Roman"/>
          <w:sz w:val="24"/>
          <w:szCs w:val="24"/>
        </w:rPr>
        <w:t xml:space="preserve">so </w:t>
      </w:r>
      <w:r w:rsidR="00384C35" w:rsidRPr="00BE5210">
        <w:rPr>
          <w:rFonts w:ascii="Times New Roman" w:hAnsi="Times New Roman" w:cs="Times New Roman"/>
          <w:sz w:val="24"/>
          <w:szCs w:val="24"/>
        </w:rPr>
        <w:t xml:space="preserve">I </w:t>
      </w:r>
      <w:r w:rsidR="00947D0C" w:rsidRPr="00BE5210">
        <w:rPr>
          <w:rFonts w:ascii="Times New Roman" w:hAnsi="Times New Roman" w:cs="Times New Roman"/>
          <w:sz w:val="24"/>
          <w:szCs w:val="24"/>
        </w:rPr>
        <w:t xml:space="preserve">started to </w:t>
      </w:r>
      <w:r w:rsidR="00367C9F">
        <w:rPr>
          <w:rFonts w:ascii="Times New Roman" w:hAnsi="Times New Roman" w:cs="Times New Roman"/>
          <w:sz w:val="24"/>
          <w:szCs w:val="24"/>
        </w:rPr>
        <w:t>think</w:t>
      </w:r>
      <w:r w:rsidR="00947D0C" w:rsidRPr="00BE5210">
        <w:rPr>
          <w:rFonts w:ascii="Times New Roman" w:hAnsi="Times New Roman" w:cs="Times New Roman"/>
          <w:sz w:val="24"/>
          <w:szCs w:val="24"/>
        </w:rPr>
        <w:t xml:space="preserve"> </w:t>
      </w:r>
      <w:r w:rsidR="00367C9F">
        <w:rPr>
          <w:rFonts w:ascii="Times New Roman" w:hAnsi="Times New Roman" w:cs="Times New Roman"/>
          <w:sz w:val="24"/>
          <w:szCs w:val="24"/>
        </w:rPr>
        <w:t>about</w:t>
      </w:r>
      <w:r w:rsidR="006F0077">
        <w:rPr>
          <w:rFonts w:ascii="Times New Roman" w:hAnsi="Times New Roman" w:cs="Times New Roman"/>
          <w:sz w:val="24"/>
          <w:szCs w:val="24"/>
        </w:rPr>
        <w:t xml:space="preserve"> my</w:t>
      </w:r>
      <w:r w:rsidR="0093797A" w:rsidRPr="00BE5210">
        <w:rPr>
          <w:rFonts w:ascii="Times New Roman" w:hAnsi="Times New Roman" w:cs="Times New Roman"/>
          <w:sz w:val="24"/>
          <w:szCs w:val="24"/>
        </w:rPr>
        <w:t xml:space="preserve"> future </w:t>
      </w:r>
      <w:r w:rsidR="00352D8F" w:rsidRPr="00BE5210">
        <w:rPr>
          <w:rFonts w:ascii="Times New Roman" w:hAnsi="Times New Roman" w:cs="Times New Roman"/>
          <w:sz w:val="24"/>
          <w:szCs w:val="24"/>
        </w:rPr>
        <w:t>and</w:t>
      </w:r>
      <w:r w:rsidR="00384C35" w:rsidRPr="00BE5210">
        <w:rPr>
          <w:rFonts w:ascii="Times New Roman" w:hAnsi="Times New Roman" w:cs="Times New Roman"/>
          <w:sz w:val="24"/>
          <w:szCs w:val="24"/>
        </w:rPr>
        <w:t xml:space="preserve"> </w:t>
      </w:r>
      <w:r w:rsidR="00291103" w:rsidRPr="00BE5210">
        <w:rPr>
          <w:rFonts w:ascii="Times New Roman" w:hAnsi="Times New Roman" w:cs="Times New Roman"/>
          <w:sz w:val="24"/>
          <w:szCs w:val="24"/>
        </w:rPr>
        <w:t xml:space="preserve">applied to </w:t>
      </w:r>
      <w:r w:rsidR="00384C35" w:rsidRPr="00BE5210">
        <w:rPr>
          <w:rFonts w:ascii="Times New Roman" w:hAnsi="Times New Roman" w:cs="Times New Roman"/>
          <w:sz w:val="24"/>
          <w:szCs w:val="24"/>
        </w:rPr>
        <w:t xml:space="preserve">study at a university </w:t>
      </w:r>
      <w:r w:rsidR="0090333F" w:rsidRPr="00BE5210">
        <w:rPr>
          <w:rFonts w:ascii="Times New Roman" w:hAnsi="Times New Roman" w:cs="Times New Roman"/>
          <w:sz w:val="24"/>
          <w:szCs w:val="24"/>
        </w:rPr>
        <w:t>to further my career</w:t>
      </w:r>
      <w:r w:rsidR="00CE3827" w:rsidRPr="00BE5210">
        <w:rPr>
          <w:rFonts w:ascii="Times New Roman" w:hAnsi="Times New Roman" w:cs="Times New Roman"/>
          <w:sz w:val="24"/>
          <w:szCs w:val="24"/>
        </w:rPr>
        <w:t xml:space="preserve"> and reach my </w:t>
      </w:r>
      <w:r w:rsidR="001D3E1D" w:rsidRPr="00BE5210">
        <w:rPr>
          <w:rFonts w:ascii="Times New Roman" w:hAnsi="Times New Roman" w:cs="Times New Roman"/>
          <w:sz w:val="24"/>
          <w:szCs w:val="24"/>
        </w:rPr>
        <w:t xml:space="preserve">personal </w:t>
      </w:r>
      <w:r w:rsidR="00CE3827" w:rsidRPr="00BE5210">
        <w:rPr>
          <w:rFonts w:ascii="Times New Roman" w:hAnsi="Times New Roman" w:cs="Times New Roman"/>
          <w:sz w:val="24"/>
          <w:szCs w:val="24"/>
        </w:rPr>
        <w:t>goals.</w:t>
      </w:r>
      <w:r w:rsidR="00986F97" w:rsidRPr="00BE5210">
        <w:rPr>
          <w:rFonts w:ascii="Times New Roman" w:hAnsi="Times New Roman" w:cs="Times New Roman"/>
          <w:sz w:val="24"/>
          <w:szCs w:val="24"/>
        </w:rPr>
        <w:t xml:space="preserve"> </w:t>
      </w:r>
      <w:r w:rsidR="00097FEF" w:rsidRPr="00BE5210">
        <w:rPr>
          <w:rFonts w:ascii="Times New Roman" w:hAnsi="Times New Roman" w:cs="Times New Roman"/>
          <w:sz w:val="24"/>
          <w:szCs w:val="24"/>
        </w:rPr>
        <w:t xml:space="preserve">Even though </w:t>
      </w:r>
      <w:r w:rsidR="00A6152D" w:rsidRPr="00BE5210">
        <w:rPr>
          <w:rFonts w:ascii="Times New Roman" w:hAnsi="Times New Roman" w:cs="Times New Roman"/>
          <w:sz w:val="24"/>
          <w:szCs w:val="24"/>
        </w:rPr>
        <w:t xml:space="preserve">this is my first year in the academic </w:t>
      </w:r>
      <w:r w:rsidR="00291103" w:rsidRPr="00BE5210">
        <w:rPr>
          <w:rFonts w:ascii="Times New Roman" w:hAnsi="Times New Roman" w:cs="Times New Roman"/>
          <w:sz w:val="24"/>
          <w:szCs w:val="24"/>
        </w:rPr>
        <w:t xml:space="preserve">life </w:t>
      </w:r>
      <w:r w:rsidR="00117C35" w:rsidRPr="00BE5210">
        <w:rPr>
          <w:rFonts w:ascii="Times New Roman" w:hAnsi="Times New Roman" w:cs="Times New Roman"/>
          <w:sz w:val="24"/>
          <w:szCs w:val="24"/>
        </w:rPr>
        <w:t xml:space="preserve">I feel that </w:t>
      </w:r>
      <w:r w:rsidR="00E329B3" w:rsidRPr="00BE5210">
        <w:rPr>
          <w:rFonts w:ascii="Times New Roman" w:hAnsi="Times New Roman" w:cs="Times New Roman"/>
          <w:sz w:val="24"/>
          <w:szCs w:val="24"/>
        </w:rPr>
        <w:t xml:space="preserve">my </w:t>
      </w:r>
      <w:r w:rsidR="00D8247A" w:rsidRPr="00BE5210">
        <w:rPr>
          <w:rFonts w:ascii="Times New Roman" w:hAnsi="Times New Roman" w:cs="Times New Roman"/>
          <w:sz w:val="24"/>
          <w:szCs w:val="24"/>
        </w:rPr>
        <w:t>experience and knowledge ha</w:t>
      </w:r>
      <w:r w:rsidR="006F0077">
        <w:rPr>
          <w:rFonts w:ascii="Times New Roman" w:hAnsi="Times New Roman" w:cs="Times New Roman"/>
          <w:sz w:val="24"/>
          <w:szCs w:val="24"/>
        </w:rPr>
        <w:t>ve</w:t>
      </w:r>
      <w:r w:rsidR="00D8247A" w:rsidRPr="00BE5210">
        <w:rPr>
          <w:rFonts w:ascii="Times New Roman" w:hAnsi="Times New Roman" w:cs="Times New Roman"/>
          <w:sz w:val="24"/>
          <w:szCs w:val="24"/>
        </w:rPr>
        <w:t xml:space="preserve"> improved since I started.</w:t>
      </w:r>
      <w:r w:rsidR="00097FEF" w:rsidRPr="00BE5210">
        <w:rPr>
          <w:rFonts w:ascii="Times New Roman" w:hAnsi="Times New Roman" w:cs="Times New Roman"/>
          <w:sz w:val="24"/>
          <w:szCs w:val="24"/>
        </w:rPr>
        <w:t xml:space="preserve"> </w:t>
      </w:r>
      <w:r w:rsidR="00BE794D" w:rsidRPr="00BE5210">
        <w:rPr>
          <w:rFonts w:ascii="Times New Roman" w:hAnsi="Times New Roman" w:cs="Times New Roman"/>
          <w:sz w:val="24"/>
          <w:szCs w:val="24"/>
        </w:rPr>
        <w:t xml:space="preserve">Studying this module has given me a better understanding of how </w:t>
      </w:r>
      <w:r w:rsidR="00847E12" w:rsidRPr="00BE5210">
        <w:rPr>
          <w:rFonts w:ascii="Times New Roman" w:hAnsi="Times New Roman" w:cs="Times New Roman"/>
          <w:sz w:val="24"/>
          <w:szCs w:val="24"/>
        </w:rPr>
        <w:t>o</w:t>
      </w:r>
      <w:r w:rsidR="00B33B71" w:rsidRPr="00BE5210">
        <w:rPr>
          <w:rFonts w:ascii="Times New Roman" w:hAnsi="Times New Roman" w:cs="Times New Roman"/>
          <w:sz w:val="24"/>
          <w:szCs w:val="24"/>
        </w:rPr>
        <w:t xml:space="preserve">rganisations </w:t>
      </w:r>
      <w:r w:rsidR="00847E12" w:rsidRPr="00BE5210">
        <w:rPr>
          <w:rFonts w:ascii="Times New Roman" w:hAnsi="Times New Roman" w:cs="Times New Roman"/>
          <w:sz w:val="24"/>
          <w:szCs w:val="24"/>
        </w:rPr>
        <w:t xml:space="preserve">work internally and </w:t>
      </w:r>
      <w:r w:rsidR="00B823E9" w:rsidRPr="00BE5210">
        <w:rPr>
          <w:rFonts w:ascii="Times New Roman" w:hAnsi="Times New Roman" w:cs="Times New Roman"/>
          <w:sz w:val="24"/>
          <w:szCs w:val="24"/>
        </w:rPr>
        <w:t>how they interact externally.</w:t>
      </w:r>
      <w:r w:rsidR="00847E12" w:rsidRPr="00BE5210">
        <w:rPr>
          <w:rFonts w:ascii="Times New Roman" w:hAnsi="Times New Roman" w:cs="Times New Roman"/>
          <w:sz w:val="24"/>
          <w:szCs w:val="24"/>
        </w:rPr>
        <w:t xml:space="preserve"> </w:t>
      </w:r>
      <w:r w:rsidR="008438D8" w:rsidRPr="00BE5210">
        <w:rPr>
          <w:rFonts w:ascii="Times New Roman" w:hAnsi="Times New Roman" w:cs="Times New Roman"/>
          <w:sz w:val="24"/>
          <w:szCs w:val="24"/>
        </w:rPr>
        <w:t>Through research and study</w:t>
      </w:r>
      <w:r w:rsidR="0056207F" w:rsidRPr="00BE5210">
        <w:rPr>
          <w:rFonts w:ascii="Times New Roman" w:hAnsi="Times New Roman" w:cs="Times New Roman"/>
          <w:sz w:val="24"/>
          <w:szCs w:val="24"/>
        </w:rPr>
        <w:t>,</w:t>
      </w:r>
      <w:r w:rsidR="008438D8" w:rsidRPr="00BE5210">
        <w:rPr>
          <w:rFonts w:ascii="Times New Roman" w:hAnsi="Times New Roman" w:cs="Times New Roman"/>
          <w:sz w:val="24"/>
          <w:szCs w:val="24"/>
        </w:rPr>
        <w:t xml:space="preserve"> I un</w:t>
      </w:r>
      <w:r w:rsidR="0056207F" w:rsidRPr="00BE5210">
        <w:rPr>
          <w:rFonts w:ascii="Times New Roman" w:hAnsi="Times New Roman" w:cs="Times New Roman"/>
          <w:sz w:val="24"/>
          <w:szCs w:val="24"/>
        </w:rPr>
        <w:t>derstand the need f</w:t>
      </w:r>
      <w:r w:rsidR="004F6362">
        <w:rPr>
          <w:rFonts w:ascii="Times New Roman" w:hAnsi="Times New Roman" w:cs="Times New Roman"/>
          <w:sz w:val="24"/>
          <w:szCs w:val="24"/>
        </w:rPr>
        <w:t>or</w:t>
      </w:r>
      <w:r w:rsidR="0056207F" w:rsidRPr="00BE5210">
        <w:rPr>
          <w:rFonts w:ascii="Times New Roman" w:hAnsi="Times New Roman" w:cs="Times New Roman"/>
          <w:sz w:val="24"/>
          <w:szCs w:val="24"/>
        </w:rPr>
        <w:t xml:space="preserve"> companies to </w:t>
      </w:r>
      <w:r w:rsidR="00A80ECD" w:rsidRPr="00BE5210">
        <w:rPr>
          <w:rFonts w:ascii="Times New Roman" w:hAnsi="Times New Roman" w:cs="Times New Roman"/>
          <w:sz w:val="24"/>
          <w:szCs w:val="24"/>
        </w:rPr>
        <w:t xml:space="preserve">focus on the terms </w:t>
      </w:r>
      <w:r w:rsidR="00B766B2" w:rsidRPr="00BE5210">
        <w:rPr>
          <w:rFonts w:ascii="Times New Roman" w:hAnsi="Times New Roman" w:cs="Times New Roman"/>
          <w:sz w:val="24"/>
          <w:szCs w:val="24"/>
        </w:rPr>
        <w:t xml:space="preserve">of </w:t>
      </w:r>
      <w:r w:rsidR="00A80ECD" w:rsidRPr="00BE5210">
        <w:rPr>
          <w:rFonts w:ascii="Times New Roman" w:hAnsi="Times New Roman" w:cs="Times New Roman"/>
          <w:sz w:val="24"/>
          <w:szCs w:val="24"/>
        </w:rPr>
        <w:t xml:space="preserve">leadership and management </w:t>
      </w:r>
      <w:r w:rsidR="00B766B2" w:rsidRPr="00BE5210">
        <w:rPr>
          <w:rFonts w:ascii="Times New Roman" w:hAnsi="Times New Roman" w:cs="Times New Roman"/>
          <w:sz w:val="24"/>
          <w:szCs w:val="24"/>
        </w:rPr>
        <w:t>as concepts necessary for their</w:t>
      </w:r>
      <w:r w:rsidR="008703A7" w:rsidRPr="00BE5210">
        <w:rPr>
          <w:rFonts w:ascii="Times New Roman" w:hAnsi="Times New Roman" w:cs="Times New Roman"/>
          <w:sz w:val="24"/>
          <w:szCs w:val="24"/>
        </w:rPr>
        <w:t xml:space="preserve"> success. </w:t>
      </w:r>
      <w:r w:rsidR="006F5CC1" w:rsidRPr="00BE5210">
        <w:rPr>
          <w:rFonts w:ascii="Times New Roman" w:hAnsi="Times New Roman" w:cs="Times New Roman"/>
          <w:sz w:val="24"/>
          <w:szCs w:val="24"/>
        </w:rPr>
        <w:t xml:space="preserve">I </w:t>
      </w:r>
      <w:r w:rsidR="00E91B9A" w:rsidRPr="00BE5210">
        <w:rPr>
          <w:rFonts w:ascii="Times New Roman" w:hAnsi="Times New Roman" w:cs="Times New Roman"/>
          <w:sz w:val="24"/>
          <w:szCs w:val="24"/>
        </w:rPr>
        <w:t>studied and read</w:t>
      </w:r>
      <w:r w:rsidR="00B94E9C" w:rsidRPr="00BE5210">
        <w:rPr>
          <w:rFonts w:ascii="Times New Roman" w:hAnsi="Times New Roman" w:cs="Times New Roman"/>
          <w:sz w:val="24"/>
          <w:szCs w:val="24"/>
        </w:rPr>
        <w:t xml:space="preserve"> what </w:t>
      </w:r>
      <w:r w:rsidR="009A34E4" w:rsidRPr="00BE5210">
        <w:rPr>
          <w:rFonts w:ascii="Times New Roman" w:hAnsi="Times New Roman" w:cs="Times New Roman"/>
          <w:sz w:val="24"/>
          <w:szCs w:val="24"/>
        </w:rPr>
        <w:t>these concepts</w:t>
      </w:r>
      <w:r w:rsidR="0064682C" w:rsidRPr="00BE5210">
        <w:rPr>
          <w:rFonts w:ascii="Times New Roman" w:hAnsi="Times New Roman" w:cs="Times New Roman"/>
          <w:sz w:val="24"/>
          <w:szCs w:val="24"/>
        </w:rPr>
        <w:t xml:space="preserve"> are,</w:t>
      </w:r>
      <w:r w:rsidR="000273EE" w:rsidRPr="00BE5210">
        <w:rPr>
          <w:rFonts w:ascii="Times New Roman" w:hAnsi="Times New Roman" w:cs="Times New Roman"/>
          <w:sz w:val="24"/>
          <w:szCs w:val="24"/>
        </w:rPr>
        <w:t xml:space="preserve"> </w:t>
      </w:r>
      <w:r w:rsidR="00DC6442" w:rsidRPr="00BE5210">
        <w:rPr>
          <w:rFonts w:ascii="Times New Roman" w:hAnsi="Times New Roman" w:cs="Times New Roman"/>
          <w:sz w:val="24"/>
          <w:szCs w:val="24"/>
        </w:rPr>
        <w:t xml:space="preserve">their importance in organisations and </w:t>
      </w:r>
      <w:r w:rsidR="0064682C" w:rsidRPr="00BE5210">
        <w:rPr>
          <w:rFonts w:ascii="Times New Roman" w:hAnsi="Times New Roman" w:cs="Times New Roman"/>
          <w:sz w:val="24"/>
          <w:szCs w:val="24"/>
        </w:rPr>
        <w:t xml:space="preserve">their role </w:t>
      </w:r>
      <w:r w:rsidR="00DC6442" w:rsidRPr="00BE5210">
        <w:rPr>
          <w:rFonts w:ascii="Times New Roman" w:hAnsi="Times New Roman" w:cs="Times New Roman"/>
          <w:sz w:val="24"/>
          <w:szCs w:val="24"/>
        </w:rPr>
        <w:t xml:space="preserve">in </w:t>
      </w:r>
      <w:r w:rsidR="00E60B28" w:rsidRPr="00BE5210">
        <w:rPr>
          <w:rFonts w:ascii="Times New Roman" w:hAnsi="Times New Roman" w:cs="Times New Roman"/>
          <w:sz w:val="24"/>
          <w:szCs w:val="24"/>
        </w:rPr>
        <w:t xml:space="preserve">achieving </w:t>
      </w:r>
      <w:r w:rsidR="00F904D9" w:rsidRPr="00BE5210">
        <w:rPr>
          <w:rFonts w:ascii="Times New Roman" w:hAnsi="Times New Roman" w:cs="Times New Roman"/>
          <w:sz w:val="24"/>
          <w:szCs w:val="24"/>
        </w:rPr>
        <w:t xml:space="preserve">organisational </w:t>
      </w:r>
      <w:r w:rsidR="00881974" w:rsidRPr="00BE5210">
        <w:rPr>
          <w:rFonts w:ascii="Times New Roman" w:hAnsi="Times New Roman" w:cs="Times New Roman"/>
          <w:sz w:val="24"/>
          <w:szCs w:val="24"/>
        </w:rPr>
        <w:t>goals</w:t>
      </w:r>
      <w:r w:rsidR="00E60B28" w:rsidRPr="00BE5210">
        <w:rPr>
          <w:rFonts w:ascii="Times New Roman" w:hAnsi="Times New Roman" w:cs="Times New Roman"/>
          <w:sz w:val="24"/>
          <w:szCs w:val="24"/>
        </w:rPr>
        <w:t>.</w:t>
      </w:r>
      <w:r w:rsidR="009A34E4" w:rsidRPr="00BE5210">
        <w:rPr>
          <w:rFonts w:ascii="Times New Roman" w:hAnsi="Times New Roman" w:cs="Times New Roman"/>
          <w:sz w:val="24"/>
          <w:szCs w:val="24"/>
        </w:rPr>
        <w:t xml:space="preserve"> </w:t>
      </w:r>
      <w:r w:rsidR="00F8382B" w:rsidRPr="00BE5210">
        <w:rPr>
          <w:rFonts w:ascii="Times New Roman" w:hAnsi="Times New Roman" w:cs="Times New Roman"/>
          <w:sz w:val="24"/>
          <w:szCs w:val="24"/>
        </w:rPr>
        <w:t>Ther</w:t>
      </w:r>
      <w:r w:rsidR="00137D00" w:rsidRPr="00BE5210">
        <w:rPr>
          <w:rFonts w:ascii="Times New Roman" w:hAnsi="Times New Roman" w:cs="Times New Roman"/>
          <w:sz w:val="24"/>
          <w:szCs w:val="24"/>
        </w:rPr>
        <w:t>e</w:t>
      </w:r>
      <w:r w:rsidR="00F8382B" w:rsidRPr="00BE5210">
        <w:rPr>
          <w:rFonts w:ascii="Times New Roman" w:hAnsi="Times New Roman" w:cs="Times New Roman"/>
          <w:sz w:val="24"/>
          <w:szCs w:val="24"/>
        </w:rPr>
        <w:t xml:space="preserve"> are many approaches </w:t>
      </w:r>
      <w:r w:rsidR="001B4F9B" w:rsidRPr="00BE5210">
        <w:rPr>
          <w:rFonts w:ascii="Times New Roman" w:hAnsi="Times New Roman" w:cs="Times New Roman"/>
          <w:sz w:val="24"/>
          <w:szCs w:val="24"/>
        </w:rPr>
        <w:t>on these topic</w:t>
      </w:r>
      <w:r w:rsidR="00D2396F" w:rsidRPr="00BE5210">
        <w:rPr>
          <w:rFonts w:ascii="Times New Roman" w:hAnsi="Times New Roman" w:cs="Times New Roman"/>
          <w:sz w:val="24"/>
          <w:szCs w:val="24"/>
        </w:rPr>
        <w:t>s,</w:t>
      </w:r>
      <w:r w:rsidR="001B4F9B" w:rsidRPr="00BE5210">
        <w:rPr>
          <w:rFonts w:ascii="Times New Roman" w:hAnsi="Times New Roman" w:cs="Times New Roman"/>
          <w:sz w:val="24"/>
          <w:szCs w:val="24"/>
        </w:rPr>
        <w:t xml:space="preserve"> and </w:t>
      </w:r>
      <w:r w:rsidR="008F6533" w:rsidRPr="00BE5210">
        <w:rPr>
          <w:rFonts w:ascii="Times New Roman" w:hAnsi="Times New Roman" w:cs="Times New Roman"/>
          <w:sz w:val="24"/>
          <w:szCs w:val="24"/>
        </w:rPr>
        <w:t xml:space="preserve">I </w:t>
      </w:r>
      <w:r w:rsidR="001B4F9B" w:rsidRPr="00BE5210">
        <w:rPr>
          <w:rFonts w:ascii="Times New Roman" w:hAnsi="Times New Roman" w:cs="Times New Roman"/>
          <w:sz w:val="24"/>
          <w:szCs w:val="24"/>
        </w:rPr>
        <w:t>will cover some of them in this report</w:t>
      </w:r>
      <w:r w:rsidR="00137D00" w:rsidRPr="00BE5210">
        <w:rPr>
          <w:rFonts w:ascii="Times New Roman" w:hAnsi="Times New Roman" w:cs="Times New Roman"/>
          <w:sz w:val="24"/>
          <w:szCs w:val="24"/>
        </w:rPr>
        <w:t>, which are relevant</w:t>
      </w:r>
      <w:r w:rsidR="00BC0ABE" w:rsidRPr="00BE5210">
        <w:rPr>
          <w:rFonts w:ascii="Times New Roman" w:hAnsi="Times New Roman" w:cs="Times New Roman"/>
          <w:sz w:val="24"/>
          <w:szCs w:val="24"/>
        </w:rPr>
        <w:t xml:space="preserve"> to </w:t>
      </w:r>
      <w:r w:rsidR="008F6533" w:rsidRPr="00BE5210">
        <w:rPr>
          <w:rFonts w:ascii="Times New Roman" w:hAnsi="Times New Roman" w:cs="Times New Roman"/>
          <w:sz w:val="24"/>
          <w:szCs w:val="24"/>
        </w:rPr>
        <w:t>my</w:t>
      </w:r>
      <w:r w:rsidR="00BC0ABE" w:rsidRPr="00BE5210">
        <w:rPr>
          <w:rFonts w:ascii="Times New Roman" w:hAnsi="Times New Roman" w:cs="Times New Roman"/>
          <w:sz w:val="24"/>
          <w:szCs w:val="24"/>
        </w:rPr>
        <w:t xml:space="preserve"> </w:t>
      </w:r>
      <w:r w:rsidR="008C34DB" w:rsidRPr="00BE5210">
        <w:rPr>
          <w:rFonts w:ascii="Times New Roman" w:hAnsi="Times New Roman" w:cs="Times New Roman"/>
          <w:sz w:val="24"/>
          <w:szCs w:val="24"/>
        </w:rPr>
        <w:t xml:space="preserve">case study of Nike </w:t>
      </w:r>
      <w:r w:rsidR="001B08B5" w:rsidRPr="00BE5210">
        <w:rPr>
          <w:rFonts w:ascii="Times New Roman" w:hAnsi="Times New Roman" w:cs="Times New Roman"/>
          <w:sz w:val="24"/>
          <w:szCs w:val="24"/>
        </w:rPr>
        <w:t>Inc...</w:t>
      </w:r>
    </w:p>
    <w:p w14:paraId="4D809449" w14:textId="77777777" w:rsidR="00E1734F" w:rsidRPr="00BE5210" w:rsidRDefault="00E1734F" w:rsidP="00BE5210">
      <w:pPr>
        <w:spacing w:line="480" w:lineRule="auto"/>
        <w:ind w:firstLine="720"/>
        <w:contextualSpacing/>
        <w:jc w:val="both"/>
        <w:rPr>
          <w:rFonts w:ascii="Times New Roman" w:hAnsi="Times New Roman" w:cs="Times New Roman"/>
          <w:sz w:val="24"/>
          <w:szCs w:val="24"/>
        </w:rPr>
      </w:pPr>
    </w:p>
    <w:p w14:paraId="7A4474D0" w14:textId="2334BA73" w:rsidR="00072B98" w:rsidRPr="00BE5210" w:rsidRDefault="00072B98" w:rsidP="00BE5210">
      <w:pPr>
        <w:pStyle w:val="Heading1"/>
        <w:spacing w:line="480" w:lineRule="auto"/>
        <w:jc w:val="center"/>
        <w:rPr>
          <w:rFonts w:ascii="Times New Roman" w:hAnsi="Times New Roman" w:cs="Times New Roman"/>
        </w:rPr>
      </w:pPr>
      <w:bookmarkStart w:id="5" w:name="_Toc71234783"/>
      <w:r w:rsidRPr="00BE5210">
        <w:rPr>
          <w:rFonts w:ascii="Times New Roman" w:hAnsi="Times New Roman" w:cs="Times New Roman"/>
        </w:rPr>
        <w:t>Leadership and Management</w:t>
      </w:r>
      <w:bookmarkEnd w:id="5"/>
    </w:p>
    <w:p w14:paraId="44708EE1" w14:textId="12F5E9E9" w:rsidR="004E468C" w:rsidRDefault="00F21572" w:rsidP="004A62BC">
      <w:pPr>
        <w:spacing w:before="120" w:after="12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What I learned from my studies is that </w:t>
      </w:r>
      <w:r w:rsidR="004E468C" w:rsidRPr="004E468C">
        <w:rPr>
          <w:rFonts w:ascii="Times New Roman" w:hAnsi="Times New Roman" w:cs="Times New Roman"/>
          <w:sz w:val="24"/>
          <w:szCs w:val="24"/>
        </w:rPr>
        <w:t xml:space="preserve">organisations are created with the purpose of achieving certain goals through their employees, so it becomes important on how </w:t>
      </w:r>
      <w:r w:rsidR="008F6533">
        <w:rPr>
          <w:rFonts w:ascii="Times New Roman" w:hAnsi="Times New Roman" w:cs="Times New Roman"/>
          <w:sz w:val="24"/>
          <w:szCs w:val="24"/>
        </w:rPr>
        <w:t>they</w:t>
      </w:r>
      <w:r w:rsidR="004E468C" w:rsidRPr="004E468C">
        <w:rPr>
          <w:rFonts w:ascii="Times New Roman" w:hAnsi="Times New Roman" w:cs="Times New Roman"/>
          <w:sz w:val="24"/>
          <w:szCs w:val="24"/>
        </w:rPr>
        <w:t xml:space="preserve"> can control and influence them. This is where the importance of leadership and management becomes vital in motivating and engaging the workforce in achieving organisational goals.</w:t>
      </w:r>
    </w:p>
    <w:p w14:paraId="68BE8992" w14:textId="0B3443AF" w:rsidR="004E468C" w:rsidRDefault="002963EA" w:rsidP="004A62BC">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146F65">
        <w:rPr>
          <w:rFonts w:ascii="Times New Roman" w:hAnsi="Times New Roman" w:cs="Times New Roman"/>
          <w:sz w:val="24"/>
          <w:szCs w:val="24"/>
        </w:rPr>
        <w:t xml:space="preserve">Leadership is a vast topic </w:t>
      </w:r>
      <w:r w:rsidR="00932528">
        <w:rPr>
          <w:rFonts w:ascii="Times New Roman" w:hAnsi="Times New Roman" w:cs="Times New Roman"/>
          <w:sz w:val="24"/>
          <w:szCs w:val="24"/>
        </w:rPr>
        <w:t xml:space="preserve">and has been </w:t>
      </w:r>
      <w:r w:rsidR="00D6499C">
        <w:rPr>
          <w:rFonts w:ascii="Times New Roman" w:hAnsi="Times New Roman" w:cs="Times New Roman"/>
          <w:sz w:val="24"/>
          <w:szCs w:val="24"/>
        </w:rPr>
        <w:t>defined in different ways. Buchanan and Huczynski (2017</w:t>
      </w:r>
      <w:r w:rsidR="00EF74AE">
        <w:rPr>
          <w:rFonts w:ascii="Times New Roman" w:hAnsi="Times New Roman" w:cs="Times New Roman"/>
          <w:sz w:val="24"/>
          <w:szCs w:val="24"/>
        </w:rPr>
        <w:t>, p</w:t>
      </w:r>
      <w:r w:rsidR="00612C1F">
        <w:rPr>
          <w:rFonts w:ascii="Times New Roman" w:hAnsi="Times New Roman" w:cs="Times New Roman"/>
          <w:sz w:val="24"/>
          <w:szCs w:val="24"/>
        </w:rPr>
        <w:t>.598</w:t>
      </w:r>
      <w:r w:rsidR="00D6499C">
        <w:rPr>
          <w:rFonts w:ascii="Times New Roman" w:hAnsi="Times New Roman" w:cs="Times New Roman"/>
          <w:sz w:val="24"/>
          <w:szCs w:val="24"/>
        </w:rPr>
        <w:t xml:space="preserve">) </w:t>
      </w:r>
      <w:r w:rsidR="00A076A6">
        <w:rPr>
          <w:rFonts w:ascii="Times New Roman" w:hAnsi="Times New Roman" w:cs="Times New Roman"/>
          <w:sz w:val="24"/>
          <w:szCs w:val="24"/>
        </w:rPr>
        <w:t xml:space="preserve">define if as “the process of influencing the activities </w:t>
      </w:r>
      <w:r w:rsidR="008A31C4">
        <w:rPr>
          <w:rFonts w:ascii="Times New Roman" w:hAnsi="Times New Roman" w:cs="Times New Roman"/>
          <w:sz w:val="24"/>
          <w:szCs w:val="24"/>
        </w:rPr>
        <w:t>of an organised group in its efforts toward goal setting and goal achievement”.</w:t>
      </w:r>
      <w:r w:rsidR="000D4EE5">
        <w:rPr>
          <w:rFonts w:ascii="Times New Roman" w:hAnsi="Times New Roman" w:cs="Times New Roman"/>
          <w:sz w:val="24"/>
          <w:szCs w:val="24"/>
        </w:rPr>
        <w:t xml:space="preserve"> </w:t>
      </w:r>
    </w:p>
    <w:p w14:paraId="1224BBE3" w14:textId="426F0257" w:rsidR="005B724B" w:rsidRDefault="00CE39D9" w:rsidP="00966C7A">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B1501F">
        <w:rPr>
          <w:rFonts w:ascii="Times New Roman" w:hAnsi="Times New Roman" w:cs="Times New Roman"/>
          <w:sz w:val="24"/>
          <w:szCs w:val="24"/>
        </w:rPr>
        <w:t xml:space="preserve">From my personal experience </w:t>
      </w:r>
      <w:r w:rsidR="00D36B68">
        <w:rPr>
          <w:rFonts w:ascii="Times New Roman" w:hAnsi="Times New Roman" w:cs="Times New Roman"/>
          <w:sz w:val="24"/>
          <w:szCs w:val="24"/>
        </w:rPr>
        <w:t>and from my studies on the subject</w:t>
      </w:r>
      <w:r w:rsidR="0007267F">
        <w:rPr>
          <w:rFonts w:ascii="Times New Roman" w:hAnsi="Times New Roman" w:cs="Times New Roman"/>
          <w:sz w:val="24"/>
          <w:szCs w:val="24"/>
        </w:rPr>
        <w:t>,</w:t>
      </w:r>
      <w:r>
        <w:rPr>
          <w:rFonts w:ascii="Times New Roman" w:hAnsi="Times New Roman" w:cs="Times New Roman"/>
          <w:sz w:val="24"/>
          <w:szCs w:val="24"/>
        </w:rPr>
        <w:t xml:space="preserve"> </w:t>
      </w:r>
      <w:r w:rsidR="00D36B68">
        <w:rPr>
          <w:rFonts w:ascii="Times New Roman" w:hAnsi="Times New Roman" w:cs="Times New Roman"/>
          <w:sz w:val="24"/>
          <w:szCs w:val="24"/>
        </w:rPr>
        <w:t xml:space="preserve">the </w:t>
      </w:r>
      <w:r>
        <w:rPr>
          <w:rFonts w:ascii="Times New Roman" w:hAnsi="Times New Roman" w:cs="Times New Roman"/>
          <w:sz w:val="24"/>
          <w:szCs w:val="24"/>
        </w:rPr>
        <w:t xml:space="preserve">role of leadership </w:t>
      </w:r>
      <w:r w:rsidR="008C7C85">
        <w:rPr>
          <w:rFonts w:ascii="Times New Roman" w:hAnsi="Times New Roman" w:cs="Times New Roman"/>
          <w:sz w:val="24"/>
          <w:szCs w:val="24"/>
        </w:rPr>
        <w:t xml:space="preserve">is to influence the behaviour of people </w:t>
      </w:r>
      <w:r w:rsidR="00215873">
        <w:rPr>
          <w:rFonts w:ascii="Times New Roman" w:hAnsi="Times New Roman" w:cs="Times New Roman"/>
          <w:sz w:val="24"/>
          <w:szCs w:val="24"/>
        </w:rPr>
        <w:t>and to help in fulfilling their needs</w:t>
      </w:r>
      <w:r w:rsidR="006D0F3A">
        <w:rPr>
          <w:rFonts w:ascii="Times New Roman" w:hAnsi="Times New Roman" w:cs="Times New Roman"/>
          <w:sz w:val="24"/>
          <w:szCs w:val="24"/>
        </w:rPr>
        <w:t xml:space="preserve">. </w:t>
      </w:r>
      <w:r w:rsidR="007F1DFF">
        <w:rPr>
          <w:rFonts w:ascii="Times New Roman" w:hAnsi="Times New Roman" w:cs="Times New Roman"/>
          <w:sz w:val="24"/>
          <w:szCs w:val="24"/>
        </w:rPr>
        <w:t xml:space="preserve">Due to the rapid changes in the business environment a leader </w:t>
      </w:r>
      <w:r w:rsidR="00EC7772">
        <w:rPr>
          <w:rFonts w:ascii="Times New Roman" w:hAnsi="Times New Roman" w:cs="Times New Roman"/>
          <w:sz w:val="24"/>
          <w:szCs w:val="24"/>
        </w:rPr>
        <w:t xml:space="preserve">should </w:t>
      </w:r>
      <w:r w:rsidR="000A5B10">
        <w:rPr>
          <w:rFonts w:ascii="Times New Roman" w:hAnsi="Times New Roman" w:cs="Times New Roman"/>
          <w:sz w:val="24"/>
          <w:szCs w:val="24"/>
        </w:rPr>
        <w:t>help to introduce new changes</w:t>
      </w:r>
      <w:r w:rsidR="00412FAF">
        <w:rPr>
          <w:rFonts w:ascii="Times New Roman" w:hAnsi="Times New Roman" w:cs="Times New Roman"/>
          <w:sz w:val="24"/>
          <w:szCs w:val="24"/>
        </w:rPr>
        <w:t xml:space="preserve">, </w:t>
      </w:r>
      <w:r w:rsidR="008A64F1">
        <w:rPr>
          <w:rFonts w:ascii="Times New Roman" w:hAnsi="Times New Roman" w:cs="Times New Roman"/>
          <w:sz w:val="24"/>
          <w:szCs w:val="24"/>
        </w:rPr>
        <w:t>he</w:t>
      </w:r>
      <w:r w:rsidR="00412FAF">
        <w:rPr>
          <w:rFonts w:ascii="Times New Roman" w:hAnsi="Times New Roman" w:cs="Times New Roman"/>
          <w:sz w:val="24"/>
          <w:szCs w:val="24"/>
        </w:rPr>
        <w:t xml:space="preserve"> should inspire trust, create a vision </w:t>
      </w:r>
      <w:r w:rsidR="00CB3A38">
        <w:rPr>
          <w:rFonts w:ascii="Times New Roman" w:hAnsi="Times New Roman" w:cs="Times New Roman"/>
          <w:sz w:val="24"/>
          <w:szCs w:val="24"/>
        </w:rPr>
        <w:t>for the team to f</w:t>
      </w:r>
      <w:r w:rsidR="003E6F50">
        <w:rPr>
          <w:rFonts w:ascii="Times New Roman" w:hAnsi="Times New Roman" w:cs="Times New Roman"/>
          <w:sz w:val="24"/>
          <w:szCs w:val="24"/>
        </w:rPr>
        <w:t>o</w:t>
      </w:r>
      <w:r w:rsidR="00CB3A38">
        <w:rPr>
          <w:rFonts w:ascii="Times New Roman" w:hAnsi="Times New Roman" w:cs="Times New Roman"/>
          <w:sz w:val="24"/>
          <w:szCs w:val="24"/>
        </w:rPr>
        <w:t xml:space="preserve">llow and </w:t>
      </w:r>
      <w:r w:rsidR="00C90D3F">
        <w:rPr>
          <w:rFonts w:ascii="Times New Roman" w:hAnsi="Times New Roman" w:cs="Times New Roman"/>
          <w:sz w:val="24"/>
          <w:szCs w:val="24"/>
        </w:rPr>
        <w:t xml:space="preserve">coach </w:t>
      </w:r>
      <w:r w:rsidR="00263EC0">
        <w:rPr>
          <w:rFonts w:ascii="Times New Roman" w:hAnsi="Times New Roman" w:cs="Times New Roman"/>
          <w:sz w:val="24"/>
          <w:szCs w:val="24"/>
        </w:rPr>
        <w:t>members of the team to achieve their potential.</w:t>
      </w:r>
      <w:r w:rsidR="00526FE0">
        <w:rPr>
          <w:rFonts w:ascii="Times New Roman" w:hAnsi="Times New Roman" w:cs="Times New Roman"/>
          <w:sz w:val="24"/>
          <w:szCs w:val="24"/>
        </w:rPr>
        <w:t xml:space="preserve"> W</w:t>
      </w:r>
      <w:r w:rsidR="00C7097E">
        <w:rPr>
          <w:rFonts w:ascii="Times New Roman" w:hAnsi="Times New Roman" w:cs="Times New Roman"/>
          <w:sz w:val="24"/>
          <w:szCs w:val="24"/>
        </w:rPr>
        <w:t xml:space="preserve">hat is the difference between a leader and a manager? </w:t>
      </w:r>
      <w:r w:rsidR="00C61106">
        <w:rPr>
          <w:rFonts w:ascii="Times New Roman" w:hAnsi="Times New Roman" w:cs="Times New Roman"/>
          <w:sz w:val="24"/>
          <w:szCs w:val="24"/>
        </w:rPr>
        <w:t xml:space="preserve">In my previous workplace </w:t>
      </w:r>
      <w:r w:rsidR="00443EF7">
        <w:rPr>
          <w:rFonts w:ascii="Times New Roman" w:hAnsi="Times New Roman" w:cs="Times New Roman"/>
          <w:sz w:val="24"/>
          <w:szCs w:val="24"/>
        </w:rPr>
        <w:t>I had the opportunity t</w:t>
      </w:r>
      <w:r w:rsidR="00706F0D">
        <w:rPr>
          <w:rFonts w:ascii="Times New Roman" w:hAnsi="Times New Roman" w:cs="Times New Roman"/>
          <w:sz w:val="24"/>
          <w:szCs w:val="24"/>
        </w:rPr>
        <w:t>o</w:t>
      </w:r>
      <w:r w:rsidR="00443EF7">
        <w:rPr>
          <w:rFonts w:ascii="Times New Roman" w:hAnsi="Times New Roman" w:cs="Times New Roman"/>
          <w:sz w:val="24"/>
          <w:szCs w:val="24"/>
        </w:rPr>
        <w:t xml:space="preserve"> </w:t>
      </w:r>
      <w:r w:rsidR="00706F0D">
        <w:rPr>
          <w:rFonts w:ascii="Times New Roman" w:hAnsi="Times New Roman" w:cs="Times New Roman"/>
          <w:sz w:val="24"/>
          <w:szCs w:val="24"/>
        </w:rPr>
        <w:t>enco</w:t>
      </w:r>
      <w:r w:rsidR="00443EF7">
        <w:rPr>
          <w:rFonts w:ascii="Times New Roman" w:hAnsi="Times New Roman" w:cs="Times New Roman"/>
          <w:sz w:val="24"/>
          <w:szCs w:val="24"/>
        </w:rPr>
        <w:t>unter both</w:t>
      </w:r>
      <w:r w:rsidR="00EC7772">
        <w:rPr>
          <w:rFonts w:ascii="Times New Roman" w:hAnsi="Times New Roman" w:cs="Times New Roman"/>
          <w:sz w:val="24"/>
          <w:szCs w:val="24"/>
        </w:rPr>
        <w:t xml:space="preserve"> types</w:t>
      </w:r>
      <w:r w:rsidR="007F112A">
        <w:rPr>
          <w:rFonts w:ascii="Times New Roman" w:hAnsi="Times New Roman" w:cs="Times New Roman"/>
          <w:sz w:val="24"/>
          <w:szCs w:val="24"/>
        </w:rPr>
        <w:t>,</w:t>
      </w:r>
      <w:r w:rsidR="00443EF7">
        <w:rPr>
          <w:rFonts w:ascii="Times New Roman" w:hAnsi="Times New Roman" w:cs="Times New Roman"/>
          <w:sz w:val="24"/>
          <w:szCs w:val="24"/>
        </w:rPr>
        <w:t xml:space="preserve"> </w:t>
      </w:r>
      <w:r w:rsidR="00706F0D">
        <w:rPr>
          <w:rFonts w:ascii="Times New Roman" w:hAnsi="Times New Roman" w:cs="Times New Roman"/>
          <w:sz w:val="24"/>
          <w:szCs w:val="24"/>
        </w:rPr>
        <w:t xml:space="preserve">in the person of </w:t>
      </w:r>
      <w:r w:rsidR="005E4CD9">
        <w:rPr>
          <w:rFonts w:ascii="Times New Roman" w:hAnsi="Times New Roman" w:cs="Times New Roman"/>
          <w:sz w:val="24"/>
          <w:szCs w:val="24"/>
        </w:rPr>
        <w:t xml:space="preserve">the owner of the business and the direct manager that I had worked for. </w:t>
      </w:r>
      <w:r w:rsidR="00506CB4">
        <w:rPr>
          <w:rFonts w:ascii="Times New Roman" w:hAnsi="Times New Roman" w:cs="Times New Roman"/>
          <w:sz w:val="24"/>
          <w:szCs w:val="24"/>
        </w:rPr>
        <w:t xml:space="preserve">From my time spend there </w:t>
      </w:r>
      <w:r w:rsidR="002E1E9F">
        <w:rPr>
          <w:rFonts w:ascii="Times New Roman" w:hAnsi="Times New Roman" w:cs="Times New Roman"/>
          <w:sz w:val="24"/>
          <w:szCs w:val="24"/>
        </w:rPr>
        <w:t>I observed that a</w:t>
      </w:r>
      <w:r w:rsidR="00123938">
        <w:rPr>
          <w:rFonts w:ascii="Times New Roman" w:hAnsi="Times New Roman" w:cs="Times New Roman"/>
          <w:sz w:val="24"/>
          <w:szCs w:val="24"/>
        </w:rPr>
        <w:t xml:space="preserve"> leader creates vision while the manager creates goals</w:t>
      </w:r>
      <w:r w:rsidR="00B20D57">
        <w:rPr>
          <w:rFonts w:ascii="Times New Roman" w:hAnsi="Times New Roman" w:cs="Times New Roman"/>
          <w:sz w:val="24"/>
          <w:szCs w:val="24"/>
        </w:rPr>
        <w:t xml:space="preserve">, leaders take risks while managers </w:t>
      </w:r>
      <w:r w:rsidR="00BA0740">
        <w:rPr>
          <w:rFonts w:ascii="Times New Roman" w:hAnsi="Times New Roman" w:cs="Times New Roman"/>
          <w:sz w:val="24"/>
          <w:szCs w:val="24"/>
        </w:rPr>
        <w:t xml:space="preserve">control risks, leaders coach while managers </w:t>
      </w:r>
      <w:r w:rsidR="004A6C4E">
        <w:rPr>
          <w:rFonts w:ascii="Times New Roman" w:hAnsi="Times New Roman" w:cs="Times New Roman"/>
          <w:sz w:val="24"/>
          <w:szCs w:val="24"/>
        </w:rPr>
        <w:t xml:space="preserve">direct. There are many examples of differences between </w:t>
      </w:r>
      <w:r w:rsidR="003634AB">
        <w:rPr>
          <w:rFonts w:ascii="Times New Roman" w:hAnsi="Times New Roman" w:cs="Times New Roman"/>
          <w:sz w:val="24"/>
          <w:szCs w:val="24"/>
        </w:rPr>
        <w:t xml:space="preserve">these two </w:t>
      </w:r>
      <w:r w:rsidR="002B791B">
        <w:rPr>
          <w:rFonts w:ascii="Times New Roman" w:hAnsi="Times New Roman" w:cs="Times New Roman"/>
          <w:sz w:val="24"/>
          <w:szCs w:val="24"/>
        </w:rPr>
        <w:t>roles</w:t>
      </w:r>
      <w:r w:rsidR="003634AB">
        <w:rPr>
          <w:rFonts w:ascii="Times New Roman" w:hAnsi="Times New Roman" w:cs="Times New Roman"/>
          <w:sz w:val="24"/>
          <w:szCs w:val="24"/>
        </w:rPr>
        <w:t xml:space="preserve">, but </w:t>
      </w:r>
      <w:r w:rsidR="002E1E9F">
        <w:rPr>
          <w:rFonts w:ascii="Times New Roman" w:hAnsi="Times New Roman" w:cs="Times New Roman"/>
          <w:sz w:val="24"/>
          <w:szCs w:val="24"/>
        </w:rPr>
        <w:t xml:space="preserve">sometimes </w:t>
      </w:r>
      <w:r w:rsidR="003634AB">
        <w:rPr>
          <w:rFonts w:ascii="Times New Roman" w:hAnsi="Times New Roman" w:cs="Times New Roman"/>
          <w:sz w:val="24"/>
          <w:szCs w:val="24"/>
        </w:rPr>
        <w:t xml:space="preserve">in real life many of them </w:t>
      </w:r>
      <w:r w:rsidR="002B791B">
        <w:rPr>
          <w:rFonts w:ascii="Times New Roman" w:hAnsi="Times New Roman" w:cs="Times New Roman"/>
          <w:sz w:val="24"/>
          <w:szCs w:val="24"/>
        </w:rPr>
        <w:t xml:space="preserve">overlap. </w:t>
      </w:r>
      <w:r w:rsidR="00835B72">
        <w:rPr>
          <w:rFonts w:ascii="Times New Roman" w:hAnsi="Times New Roman" w:cs="Times New Roman"/>
          <w:sz w:val="24"/>
          <w:szCs w:val="24"/>
        </w:rPr>
        <w:t xml:space="preserve">Another difference that </w:t>
      </w:r>
      <w:r w:rsidR="00C10AB5">
        <w:rPr>
          <w:rFonts w:ascii="Times New Roman" w:hAnsi="Times New Roman" w:cs="Times New Roman"/>
          <w:sz w:val="24"/>
          <w:szCs w:val="24"/>
        </w:rPr>
        <w:t xml:space="preserve">I read about </w:t>
      </w:r>
      <w:r w:rsidR="00614EB3">
        <w:rPr>
          <w:rFonts w:ascii="Times New Roman" w:hAnsi="Times New Roman" w:cs="Times New Roman"/>
          <w:sz w:val="24"/>
          <w:szCs w:val="24"/>
        </w:rPr>
        <w:t xml:space="preserve">in </w:t>
      </w:r>
      <w:r w:rsidR="00EC7772">
        <w:rPr>
          <w:rFonts w:ascii="Times New Roman" w:hAnsi="Times New Roman" w:cs="Times New Roman"/>
          <w:sz w:val="24"/>
          <w:szCs w:val="24"/>
        </w:rPr>
        <w:t>a</w:t>
      </w:r>
      <w:r w:rsidR="00614EB3">
        <w:rPr>
          <w:rFonts w:ascii="Times New Roman" w:hAnsi="Times New Roman" w:cs="Times New Roman"/>
          <w:sz w:val="24"/>
          <w:szCs w:val="24"/>
        </w:rPr>
        <w:t xml:space="preserve"> </w:t>
      </w:r>
      <w:r w:rsidR="00B13CFA">
        <w:rPr>
          <w:rFonts w:ascii="Times New Roman" w:hAnsi="Times New Roman" w:cs="Times New Roman"/>
          <w:sz w:val="24"/>
          <w:szCs w:val="24"/>
        </w:rPr>
        <w:t xml:space="preserve">book studied </w:t>
      </w:r>
      <w:r w:rsidR="00C10AB5">
        <w:rPr>
          <w:rFonts w:ascii="Times New Roman" w:hAnsi="Times New Roman" w:cs="Times New Roman"/>
          <w:sz w:val="24"/>
          <w:szCs w:val="24"/>
        </w:rPr>
        <w:t xml:space="preserve">is given as </w:t>
      </w:r>
      <w:r w:rsidR="00966C7A">
        <w:rPr>
          <w:rFonts w:ascii="Times New Roman" w:hAnsi="Times New Roman" w:cs="Times New Roman"/>
          <w:sz w:val="24"/>
          <w:szCs w:val="24"/>
        </w:rPr>
        <w:t>that</w:t>
      </w:r>
      <w:r w:rsidR="00B13CFA">
        <w:rPr>
          <w:rFonts w:ascii="Times New Roman" w:hAnsi="Times New Roman" w:cs="Times New Roman"/>
          <w:sz w:val="24"/>
          <w:szCs w:val="24"/>
        </w:rPr>
        <w:t>,</w:t>
      </w:r>
      <w:r w:rsidR="00966C7A">
        <w:rPr>
          <w:rFonts w:ascii="Times New Roman" w:hAnsi="Times New Roman" w:cs="Times New Roman"/>
          <w:sz w:val="24"/>
          <w:szCs w:val="24"/>
        </w:rPr>
        <w:t xml:space="preserve"> </w:t>
      </w:r>
    </w:p>
    <w:p w14:paraId="3BE5DC66" w14:textId="1034C7A8" w:rsidR="00F57FB5" w:rsidRDefault="00F57FB5" w:rsidP="00966C7A">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Management is the process of making effective use of all available resources </w:t>
      </w:r>
      <w:r w:rsidR="001E7934">
        <w:rPr>
          <w:rFonts w:ascii="Times New Roman" w:hAnsi="Times New Roman" w:cs="Times New Roman"/>
          <w:sz w:val="24"/>
          <w:szCs w:val="24"/>
        </w:rPr>
        <w:t>to</w:t>
      </w:r>
      <w:r w:rsidR="007D3406">
        <w:rPr>
          <w:rFonts w:ascii="Times New Roman" w:hAnsi="Times New Roman" w:cs="Times New Roman"/>
          <w:sz w:val="24"/>
          <w:szCs w:val="24"/>
        </w:rPr>
        <w:t xml:space="preserve"> achieve goals while leadership focuses on the key resource</w:t>
      </w:r>
      <w:r w:rsidR="008A7BBE">
        <w:rPr>
          <w:rFonts w:ascii="Times New Roman" w:hAnsi="Times New Roman" w:cs="Times New Roman"/>
          <w:sz w:val="24"/>
          <w:szCs w:val="24"/>
        </w:rPr>
        <w:t xml:space="preserve"> that enables goals to be achieved</w:t>
      </w:r>
      <w:r w:rsidR="006C280D">
        <w:rPr>
          <w:rFonts w:ascii="Times New Roman" w:hAnsi="Times New Roman" w:cs="Times New Roman"/>
          <w:sz w:val="24"/>
          <w:szCs w:val="24"/>
        </w:rPr>
        <w:t xml:space="preserve">, </w:t>
      </w:r>
      <w:r w:rsidR="001E7934">
        <w:rPr>
          <w:rFonts w:ascii="Times New Roman" w:hAnsi="Times New Roman" w:cs="Times New Roman"/>
          <w:sz w:val="24"/>
          <w:szCs w:val="24"/>
        </w:rPr>
        <w:t>it is</w:t>
      </w:r>
      <w:r w:rsidR="006C280D">
        <w:rPr>
          <w:rFonts w:ascii="Times New Roman" w:hAnsi="Times New Roman" w:cs="Times New Roman"/>
          <w:sz w:val="24"/>
          <w:szCs w:val="24"/>
        </w:rPr>
        <w:t xml:space="preserve"> people </w:t>
      </w:r>
      <w:sdt>
        <w:sdtPr>
          <w:rPr>
            <w:rFonts w:ascii="Times New Roman" w:hAnsi="Times New Roman" w:cs="Times New Roman"/>
            <w:sz w:val="24"/>
            <w:szCs w:val="24"/>
          </w:rPr>
          <w:id w:val="440262862"/>
          <w:citation/>
        </w:sdtPr>
        <w:sdtEndPr/>
        <w:sdtContent>
          <w:r w:rsidR="006C280D">
            <w:rPr>
              <w:rFonts w:ascii="Times New Roman" w:hAnsi="Times New Roman" w:cs="Times New Roman"/>
              <w:sz w:val="24"/>
              <w:szCs w:val="24"/>
            </w:rPr>
            <w:fldChar w:fldCharType="begin"/>
          </w:r>
          <w:r w:rsidR="006C280D">
            <w:rPr>
              <w:rFonts w:ascii="Times New Roman" w:hAnsi="Times New Roman" w:cs="Times New Roman"/>
              <w:sz w:val="24"/>
              <w:szCs w:val="24"/>
            </w:rPr>
            <w:instrText xml:space="preserve">CITATION Arm \l 2057 </w:instrText>
          </w:r>
          <w:r w:rsidR="006C280D">
            <w:rPr>
              <w:rFonts w:ascii="Times New Roman" w:hAnsi="Times New Roman" w:cs="Times New Roman"/>
              <w:sz w:val="24"/>
              <w:szCs w:val="24"/>
            </w:rPr>
            <w:fldChar w:fldCharType="separate"/>
          </w:r>
          <w:r w:rsidR="006C280D" w:rsidRPr="006C280D">
            <w:rPr>
              <w:rFonts w:ascii="Times New Roman" w:hAnsi="Times New Roman" w:cs="Times New Roman"/>
              <w:noProof/>
              <w:sz w:val="24"/>
              <w:szCs w:val="24"/>
            </w:rPr>
            <w:t>(Armstrong, 2016)</w:t>
          </w:r>
          <w:r w:rsidR="006C280D">
            <w:rPr>
              <w:rFonts w:ascii="Times New Roman" w:hAnsi="Times New Roman" w:cs="Times New Roman"/>
              <w:sz w:val="24"/>
              <w:szCs w:val="24"/>
            </w:rPr>
            <w:fldChar w:fldCharType="end"/>
          </w:r>
        </w:sdtContent>
      </w:sdt>
      <w:r w:rsidR="006C280D">
        <w:rPr>
          <w:rFonts w:ascii="Times New Roman" w:hAnsi="Times New Roman" w:cs="Times New Roman"/>
          <w:sz w:val="24"/>
          <w:szCs w:val="24"/>
        </w:rPr>
        <w:t>.</w:t>
      </w:r>
    </w:p>
    <w:p w14:paraId="5D2B18CF" w14:textId="69E16F03" w:rsidR="001D75C9" w:rsidRDefault="00E40623" w:rsidP="00082D35">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During classes</w:t>
      </w:r>
      <w:r w:rsidR="00B20C50">
        <w:rPr>
          <w:rFonts w:ascii="Times New Roman" w:hAnsi="Times New Roman" w:cs="Times New Roman"/>
          <w:sz w:val="24"/>
          <w:szCs w:val="24"/>
        </w:rPr>
        <w:t>,</w:t>
      </w:r>
      <w:r w:rsidR="00111148">
        <w:rPr>
          <w:rFonts w:ascii="Times New Roman" w:hAnsi="Times New Roman" w:cs="Times New Roman"/>
          <w:sz w:val="24"/>
          <w:szCs w:val="24"/>
        </w:rPr>
        <w:t xml:space="preserve"> the lecturer presented </w:t>
      </w:r>
      <w:r w:rsidR="008C2950">
        <w:rPr>
          <w:rFonts w:ascii="Times New Roman" w:hAnsi="Times New Roman" w:cs="Times New Roman"/>
          <w:sz w:val="24"/>
          <w:szCs w:val="24"/>
        </w:rPr>
        <w:t>various approaches on leadership</w:t>
      </w:r>
      <w:r>
        <w:rPr>
          <w:rFonts w:ascii="Times New Roman" w:hAnsi="Times New Roman" w:cs="Times New Roman"/>
          <w:sz w:val="24"/>
          <w:szCs w:val="24"/>
        </w:rPr>
        <w:t xml:space="preserve"> and on my individual study I read </w:t>
      </w:r>
      <w:r w:rsidR="00B20C50">
        <w:rPr>
          <w:rFonts w:ascii="Times New Roman" w:hAnsi="Times New Roman" w:cs="Times New Roman"/>
          <w:sz w:val="24"/>
          <w:szCs w:val="24"/>
        </w:rPr>
        <w:t>about them.</w:t>
      </w:r>
      <w:r w:rsidR="003E69E6">
        <w:rPr>
          <w:rFonts w:ascii="Times New Roman" w:hAnsi="Times New Roman" w:cs="Times New Roman"/>
          <w:sz w:val="24"/>
          <w:szCs w:val="24"/>
        </w:rPr>
        <w:t xml:space="preserve"> </w:t>
      </w:r>
      <w:r w:rsidR="00B20C50">
        <w:rPr>
          <w:rFonts w:ascii="Times New Roman" w:hAnsi="Times New Roman" w:cs="Times New Roman"/>
          <w:sz w:val="24"/>
          <w:szCs w:val="24"/>
        </w:rPr>
        <w:t>O</w:t>
      </w:r>
      <w:r w:rsidR="003E69E6">
        <w:rPr>
          <w:rFonts w:ascii="Times New Roman" w:hAnsi="Times New Roman" w:cs="Times New Roman"/>
          <w:sz w:val="24"/>
          <w:szCs w:val="24"/>
        </w:rPr>
        <w:t xml:space="preserve">ne of </w:t>
      </w:r>
      <w:r w:rsidR="00AC4F3C">
        <w:rPr>
          <w:rFonts w:ascii="Times New Roman" w:hAnsi="Times New Roman" w:cs="Times New Roman"/>
          <w:sz w:val="24"/>
          <w:szCs w:val="24"/>
        </w:rPr>
        <w:t>this</w:t>
      </w:r>
      <w:r w:rsidR="003E69E6">
        <w:rPr>
          <w:rFonts w:ascii="Times New Roman" w:hAnsi="Times New Roman" w:cs="Times New Roman"/>
          <w:sz w:val="24"/>
          <w:szCs w:val="24"/>
        </w:rPr>
        <w:t xml:space="preserve"> is the </w:t>
      </w:r>
      <w:r w:rsidR="00A53188">
        <w:rPr>
          <w:rFonts w:ascii="Times New Roman" w:hAnsi="Times New Roman" w:cs="Times New Roman"/>
          <w:sz w:val="24"/>
          <w:szCs w:val="24"/>
        </w:rPr>
        <w:t>contin</w:t>
      </w:r>
      <w:r w:rsidR="00184BC0">
        <w:rPr>
          <w:rFonts w:ascii="Times New Roman" w:hAnsi="Times New Roman" w:cs="Times New Roman"/>
          <w:sz w:val="24"/>
          <w:szCs w:val="24"/>
        </w:rPr>
        <w:t>gency</w:t>
      </w:r>
      <w:r w:rsidR="00811121">
        <w:rPr>
          <w:rFonts w:ascii="Times New Roman" w:hAnsi="Times New Roman" w:cs="Times New Roman"/>
          <w:sz w:val="24"/>
          <w:szCs w:val="24"/>
        </w:rPr>
        <w:t xml:space="preserve"> approach,</w:t>
      </w:r>
      <w:r w:rsidR="00C80DE5">
        <w:rPr>
          <w:rFonts w:ascii="Times New Roman" w:hAnsi="Times New Roman" w:cs="Times New Roman"/>
          <w:sz w:val="24"/>
          <w:szCs w:val="24"/>
        </w:rPr>
        <w:t xml:space="preserve"> specifically the situational </w:t>
      </w:r>
      <w:r w:rsidR="00D23A96">
        <w:rPr>
          <w:rFonts w:ascii="Times New Roman" w:hAnsi="Times New Roman" w:cs="Times New Roman"/>
          <w:sz w:val="24"/>
          <w:szCs w:val="24"/>
        </w:rPr>
        <w:t>leadership,</w:t>
      </w:r>
      <w:r w:rsidR="00811121">
        <w:rPr>
          <w:rFonts w:ascii="Times New Roman" w:hAnsi="Times New Roman" w:cs="Times New Roman"/>
          <w:sz w:val="24"/>
          <w:szCs w:val="24"/>
        </w:rPr>
        <w:t xml:space="preserve"> developed by Hersey and Blanchard (1974).</w:t>
      </w:r>
      <w:r w:rsidR="00D51554">
        <w:rPr>
          <w:rFonts w:ascii="Times New Roman" w:hAnsi="Times New Roman" w:cs="Times New Roman"/>
          <w:sz w:val="24"/>
          <w:szCs w:val="24"/>
        </w:rPr>
        <w:t xml:space="preserve"> </w:t>
      </w:r>
      <w:r w:rsidR="00585623">
        <w:rPr>
          <w:rFonts w:ascii="Times New Roman" w:hAnsi="Times New Roman" w:cs="Times New Roman"/>
          <w:sz w:val="24"/>
          <w:szCs w:val="24"/>
        </w:rPr>
        <w:t xml:space="preserve">This is “an approach to </w:t>
      </w:r>
      <w:r w:rsidR="00C46A52">
        <w:rPr>
          <w:rFonts w:ascii="Times New Roman" w:hAnsi="Times New Roman" w:cs="Times New Roman"/>
          <w:sz w:val="24"/>
          <w:szCs w:val="24"/>
        </w:rPr>
        <w:t xml:space="preserve">determine the most effective style of influencing, considering </w:t>
      </w:r>
      <w:r w:rsidR="0008238E">
        <w:rPr>
          <w:rFonts w:ascii="Times New Roman" w:hAnsi="Times New Roman" w:cs="Times New Roman"/>
          <w:sz w:val="24"/>
          <w:szCs w:val="24"/>
        </w:rPr>
        <w:t xml:space="preserve">the direction and support a leader gives, and the readiness </w:t>
      </w:r>
      <w:r w:rsidR="007F2707">
        <w:rPr>
          <w:rFonts w:ascii="Times New Roman" w:hAnsi="Times New Roman" w:cs="Times New Roman"/>
          <w:sz w:val="24"/>
          <w:szCs w:val="24"/>
        </w:rPr>
        <w:t xml:space="preserve">of followers to perform a particular </w:t>
      </w:r>
      <w:r w:rsidR="00D1239C">
        <w:rPr>
          <w:rFonts w:ascii="Times New Roman" w:hAnsi="Times New Roman" w:cs="Times New Roman"/>
          <w:sz w:val="24"/>
          <w:szCs w:val="24"/>
        </w:rPr>
        <w:t>task” (</w:t>
      </w:r>
      <w:r w:rsidR="00D211C7">
        <w:rPr>
          <w:rFonts w:ascii="Times New Roman" w:hAnsi="Times New Roman" w:cs="Times New Roman"/>
          <w:sz w:val="24"/>
          <w:szCs w:val="24"/>
        </w:rPr>
        <w:t>Buchanan and</w:t>
      </w:r>
      <w:r w:rsidR="00893609">
        <w:rPr>
          <w:rFonts w:ascii="Times New Roman" w:hAnsi="Times New Roman" w:cs="Times New Roman"/>
          <w:sz w:val="24"/>
          <w:szCs w:val="24"/>
        </w:rPr>
        <w:t xml:space="preserve"> Huczynski</w:t>
      </w:r>
      <w:r w:rsidR="005738CB">
        <w:rPr>
          <w:rFonts w:ascii="Times New Roman" w:hAnsi="Times New Roman" w:cs="Times New Roman"/>
          <w:sz w:val="24"/>
          <w:szCs w:val="24"/>
        </w:rPr>
        <w:t>, 2019, p.</w:t>
      </w:r>
      <w:r w:rsidR="00893609">
        <w:rPr>
          <w:rFonts w:ascii="Times New Roman" w:hAnsi="Times New Roman" w:cs="Times New Roman"/>
          <w:sz w:val="24"/>
          <w:szCs w:val="24"/>
        </w:rPr>
        <w:t>629</w:t>
      </w:r>
      <w:r w:rsidR="007F2707">
        <w:rPr>
          <w:rFonts w:ascii="Times New Roman" w:hAnsi="Times New Roman" w:cs="Times New Roman"/>
          <w:sz w:val="24"/>
          <w:szCs w:val="24"/>
        </w:rPr>
        <w:t>)</w:t>
      </w:r>
      <w:r w:rsidR="0068492B">
        <w:rPr>
          <w:rFonts w:ascii="Times New Roman" w:hAnsi="Times New Roman" w:cs="Times New Roman"/>
          <w:sz w:val="24"/>
          <w:szCs w:val="24"/>
        </w:rPr>
        <w:t>.</w:t>
      </w:r>
      <w:r w:rsidR="00B367EE">
        <w:rPr>
          <w:rFonts w:ascii="Times New Roman" w:hAnsi="Times New Roman" w:cs="Times New Roman"/>
          <w:sz w:val="24"/>
          <w:szCs w:val="24"/>
        </w:rPr>
        <w:t xml:space="preserve"> According to this approach the leaders </w:t>
      </w:r>
      <w:r w:rsidR="00892FAD">
        <w:rPr>
          <w:rFonts w:ascii="Times New Roman" w:hAnsi="Times New Roman" w:cs="Times New Roman"/>
          <w:sz w:val="24"/>
          <w:szCs w:val="24"/>
        </w:rPr>
        <w:t>differ on four styles</w:t>
      </w:r>
      <w:r w:rsidR="00937E00">
        <w:rPr>
          <w:rFonts w:ascii="Times New Roman" w:hAnsi="Times New Roman" w:cs="Times New Roman"/>
          <w:sz w:val="24"/>
          <w:szCs w:val="24"/>
        </w:rPr>
        <w:t xml:space="preserve"> based on two </w:t>
      </w:r>
      <w:r w:rsidR="00937E00">
        <w:rPr>
          <w:rFonts w:ascii="Times New Roman" w:hAnsi="Times New Roman" w:cs="Times New Roman"/>
          <w:sz w:val="24"/>
          <w:szCs w:val="24"/>
        </w:rPr>
        <w:lastRenderedPageBreak/>
        <w:t xml:space="preserve">dimensions, </w:t>
      </w:r>
      <w:r w:rsidR="00433C51">
        <w:rPr>
          <w:rFonts w:ascii="Times New Roman" w:hAnsi="Times New Roman" w:cs="Times New Roman"/>
          <w:sz w:val="24"/>
          <w:szCs w:val="24"/>
        </w:rPr>
        <w:t>directive</w:t>
      </w:r>
      <w:r w:rsidR="00937E00">
        <w:rPr>
          <w:rFonts w:ascii="Times New Roman" w:hAnsi="Times New Roman" w:cs="Times New Roman"/>
          <w:sz w:val="24"/>
          <w:szCs w:val="24"/>
        </w:rPr>
        <w:t xml:space="preserve"> behaviour and </w:t>
      </w:r>
      <w:r w:rsidR="00EA0EB1">
        <w:rPr>
          <w:rFonts w:ascii="Times New Roman" w:hAnsi="Times New Roman" w:cs="Times New Roman"/>
          <w:sz w:val="24"/>
          <w:szCs w:val="24"/>
        </w:rPr>
        <w:t>supporting behaviour</w:t>
      </w:r>
      <w:r w:rsidR="00FC3A9C">
        <w:rPr>
          <w:rFonts w:ascii="Times New Roman" w:hAnsi="Times New Roman" w:cs="Times New Roman"/>
          <w:sz w:val="24"/>
          <w:szCs w:val="24"/>
        </w:rPr>
        <w:t xml:space="preserve">, and </w:t>
      </w:r>
      <w:r w:rsidR="00D1239C">
        <w:rPr>
          <w:rFonts w:ascii="Times New Roman" w:hAnsi="Times New Roman" w:cs="Times New Roman"/>
          <w:sz w:val="24"/>
          <w:szCs w:val="24"/>
        </w:rPr>
        <w:t>depend</w:t>
      </w:r>
      <w:r w:rsidR="00A40292">
        <w:rPr>
          <w:rFonts w:ascii="Times New Roman" w:hAnsi="Times New Roman" w:cs="Times New Roman"/>
          <w:sz w:val="24"/>
          <w:szCs w:val="24"/>
        </w:rPr>
        <w:t>s</w:t>
      </w:r>
      <w:r w:rsidR="00D1239C">
        <w:rPr>
          <w:rFonts w:ascii="Times New Roman" w:hAnsi="Times New Roman" w:cs="Times New Roman"/>
          <w:sz w:val="24"/>
          <w:szCs w:val="24"/>
        </w:rPr>
        <w:t xml:space="preserve"> on the situation</w:t>
      </w:r>
      <w:r w:rsidR="00A40292">
        <w:rPr>
          <w:rFonts w:ascii="Times New Roman" w:hAnsi="Times New Roman" w:cs="Times New Roman"/>
          <w:sz w:val="24"/>
          <w:szCs w:val="24"/>
        </w:rPr>
        <w:t xml:space="preserve"> in case</w:t>
      </w:r>
      <w:r w:rsidR="00433C51">
        <w:rPr>
          <w:rFonts w:ascii="Times New Roman" w:hAnsi="Times New Roman" w:cs="Times New Roman"/>
          <w:sz w:val="24"/>
          <w:szCs w:val="24"/>
        </w:rPr>
        <w:t xml:space="preserve"> and </w:t>
      </w:r>
      <w:r w:rsidR="00EC2315">
        <w:rPr>
          <w:rFonts w:ascii="Times New Roman" w:hAnsi="Times New Roman" w:cs="Times New Roman"/>
          <w:sz w:val="24"/>
          <w:szCs w:val="24"/>
        </w:rPr>
        <w:t>readiness of the followers</w:t>
      </w:r>
      <w:r w:rsidR="00A40292">
        <w:rPr>
          <w:rFonts w:ascii="Times New Roman" w:hAnsi="Times New Roman" w:cs="Times New Roman"/>
          <w:sz w:val="24"/>
          <w:szCs w:val="24"/>
        </w:rPr>
        <w:t>.</w:t>
      </w:r>
      <w:r w:rsidR="00EA0EB1">
        <w:rPr>
          <w:rFonts w:ascii="Times New Roman" w:hAnsi="Times New Roman" w:cs="Times New Roman"/>
          <w:sz w:val="24"/>
          <w:szCs w:val="24"/>
        </w:rPr>
        <w:t xml:space="preserve"> This is illustrated in the figure</w:t>
      </w:r>
      <w:r w:rsidR="00551990">
        <w:rPr>
          <w:rFonts w:ascii="Times New Roman" w:hAnsi="Times New Roman" w:cs="Times New Roman"/>
          <w:sz w:val="24"/>
          <w:szCs w:val="24"/>
        </w:rPr>
        <w:t xml:space="preserve"> 1</w:t>
      </w:r>
      <w:r w:rsidR="00EA0EB1">
        <w:rPr>
          <w:rFonts w:ascii="Times New Roman" w:hAnsi="Times New Roman" w:cs="Times New Roman"/>
          <w:sz w:val="24"/>
          <w:szCs w:val="24"/>
        </w:rPr>
        <w:t xml:space="preserve"> below</w:t>
      </w:r>
      <w:r w:rsidR="008B7F73">
        <w:rPr>
          <w:rFonts w:ascii="Times New Roman" w:hAnsi="Times New Roman" w:cs="Times New Roman"/>
          <w:sz w:val="24"/>
          <w:szCs w:val="24"/>
        </w:rPr>
        <w:t>.</w:t>
      </w:r>
    </w:p>
    <w:p w14:paraId="684E7EE1" w14:textId="1A1A119B" w:rsidR="0066601A" w:rsidRDefault="006C280D" w:rsidP="0066601A">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52231C9" wp14:editId="6740AC33">
            <wp:extent cx="3658791" cy="27305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93552" cy="2831070"/>
                    </a:xfrm>
                    <a:prstGeom prst="rect">
                      <a:avLst/>
                    </a:prstGeom>
                  </pic:spPr>
                </pic:pic>
              </a:graphicData>
            </a:graphic>
          </wp:inline>
        </w:drawing>
      </w:r>
    </w:p>
    <w:p w14:paraId="3B9C5B2F" w14:textId="70691879" w:rsidR="006C0EB4" w:rsidRPr="0066601A" w:rsidRDefault="00EC2315" w:rsidP="0066601A">
      <w:pPr>
        <w:spacing w:line="480" w:lineRule="auto"/>
        <w:jc w:val="center"/>
        <w:rPr>
          <w:rFonts w:ascii="Times New Roman" w:hAnsi="Times New Roman" w:cs="Times New Roman"/>
          <w:sz w:val="20"/>
          <w:szCs w:val="20"/>
        </w:rPr>
      </w:pPr>
      <w:r>
        <w:rPr>
          <w:rFonts w:ascii="Times New Roman" w:hAnsi="Times New Roman" w:cs="Times New Roman"/>
          <w:sz w:val="20"/>
          <w:szCs w:val="20"/>
        </w:rPr>
        <w:t xml:space="preserve">Fig.1 </w:t>
      </w:r>
      <w:r w:rsidR="00082C62" w:rsidRPr="0066601A">
        <w:rPr>
          <w:rFonts w:ascii="Times New Roman" w:hAnsi="Times New Roman" w:cs="Times New Roman"/>
          <w:sz w:val="20"/>
          <w:szCs w:val="20"/>
        </w:rPr>
        <w:t xml:space="preserve">Source: </w:t>
      </w:r>
      <w:r w:rsidR="0066601A" w:rsidRPr="0066601A">
        <w:rPr>
          <w:rFonts w:ascii="Times New Roman" w:hAnsi="Times New Roman" w:cs="Times New Roman"/>
          <w:sz w:val="20"/>
          <w:szCs w:val="20"/>
        </w:rPr>
        <w:t>https://www.selfawareness.org.uk/news/situational-leadership-and-developing-great-teams</w:t>
      </w:r>
    </w:p>
    <w:p w14:paraId="6C8B7533" w14:textId="77777777" w:rsidR="00AB0771" w:rsidRDefault="00CE39D9" w:rsidP="00C54D73">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07D63">
        <w:rPr>
          <w:rFonts w:ascii="Times New Roman" w:hAnsi="Times New Roman" w:cs="Times New Roman"/>
          <w:sz w:val="24"/>
          <w:szCs w:val="24"/>
        </w:rPr>
        <w:tab/>
      </w:r>
      <w:r w:rsidR="005C57F0">
        <w:rPr>
          <w:rFonts w:ascii="Times New Roman" w:hAnsi="Times New Roman" w:cs="Times New Roman"/>
          <w:sz w:val="24"/>
          <w:szCs w:val="24"/>
        </w:rPr>
        <w:t xml:space="preserve">Another approach </w:t>
      </w:r>
      <w:r w:rsidR="0091279D">
        <w:rPr>
          <w:rFonts w:ascii="Times New Roman" w:hAnsi="Times New Roman" w:cs="Times New Roman"/>
          <w:sz w:val="24"/>
          <w:szCs w:val="24"/>
        </w:rPr>
        <w:t xml:space="preserve">on leadership </w:t>
      </w:r>
      <w:r w:rsidR="005E543E">
        <w:rPr>
          <w:rFonts w:ascii="Times New Roman" w:hAnsi="Times New Roman" w:cs="Times New Roman"/>
          <w:sz w:val="24"/>
          <w:szCs w:val="24"/>
        </w:rPr>
        <w:t xml:space="preserve">that I studied </w:t>
      </w:r>
      <w:r w:rsidR="0091279D">
        <w:rPr>
          <w:rFonts w:ascii="Times New Roman" w:hAnsi="Times New Roman" w:cs="Times New Roman"/>
          <w:sz w:val="24"/>
          <w:szCs w:val="24"/>
        </w:rPr>
        <w:t xml:space="preserve">is the transformational </w:t>
      </w:r>
      <w:r w:rsidR="000C0D7C">
        <w:rPr>
          <w:rFonts w:ascii="Times New Roman" w:hAnsi="Times New Roman" w:cs="Times New Roman"/>
          <w:sz w:val="24"/>
          <w:szCs w:val="24"/>
        </w:rPr>
        <w:t>or creative leadership</w:t>
      </w:r>
      <w:r w:rsidR="002A4DEE">
        <w:rPr>
          <w:rFonts w:ascii="Times New Roman" w:hAnsi="Times New Roman" w:cs="Times New Roman"/>
          <w:sz w:val="24"/>
          <w:szCs w:val="24"/>
        </w:rPr>
        <w:t>.</w:t>
      </w:r>
      <w:r w:rsidR="008E619C">
        <w:rPr>
          <w:rFonts w:ascii="Times New Roman" w:hAnsi="Times New Roman" w:cs="Times New Roman"/>
          <w:sz w:val="24"/>
          <w:szCs w:val="24"/>
        </w:rPr>
        <w:t xml:space="preserve"> This </w:t>
      </w:r>
      <w:r w:rsidR="00515A36">
        <w:rPr>
          <w:rFonts w:ascii="Times New Roman" w:hAnsi="Times New Roman" w:cs="Times New Roman"/>
          <w:sz w:val="24"/>
          <w:szCs w:val="24"/>
        </w:rPr>
        <w:t>“</w:t>
      </w:r>
      <w:r w:rsidR="008E619C">
        <w:rPr>
          <w:rFonts w:ascii="Times New Roman" w:hAnsi="Times New Roman" w:cs="Times New Roman"/>
          <w:sz w:val="24"/>
          <w:szCs w:val="24"/>
        </w:rPr>
        <w:t xml:space="preserve">emphasis </w:t>
      </w:r>
      <w:r w:rsidR="003F4485">
        <w:rPr>
          <w:rFonts w:ascii="Times New Roman" w:hAnsi="Times New Roman" w:cs="Times New Roman"/>
          <w:sz w:val="24"/>
          <w:szCs w:val="24"/>
        </w:rPr>
        <w:t xml:space="preserve">on generating a vision for the organisation </w:t>
      </w:r>
      <w:r w:rsidR="00856070">
        <w:rPr>
          <w:rFonts w:ascii="Times New Roman" w:hAnsi="Times New Roman" w:cs="Times New Roman"/>
          <w:sz w:val="24"/>
          <w:szCs w:val="24"/>
        </w:rPr>
        <w:t xml:space="preserve">and the leader’s ability </w:t>
      </w:r>
      <w:r w:rsidR="00C626A8">
        <w:rPr>
          <w:rFonts w:ascii="Times New Roman" w:hAnsi="Times New Roman" w:cs="Times New Roman"/>
          <w:sz w:val="24"/>
          <w:szCs w:val="24"/>
        </w:rPr>
        <w:t xml:space="preserve">to appeal to </w:t>
      </w:r>
      <w:r w:rsidR="00396DA4">
        <w:rPr>
          <w:rFonts w:ascii="Times New Roman" w:hAnsi="Times New Roman" w:cs="Times New Roman"/>
          <w:sz w:val="24"/>
          <w:szCs w:val="24"/>
        </w:rPr>
        <w:t xml:space="preserve">higher ideals and values </w:t>
      </w:r>
      <w:r w:rsidR="0081569C">
        <w:rPr>
          <w:rFonts w:ascii="Times New Roman" w:hAnsi="Times New Roman" w:cs="Times New Roman"/>
          <w:sz w:val="24"/>
          <w:szCs w:val="24"/>
        </w:rPr>
        <w:t>of followers, and creating a feeling of justice, lo</w:t>
      </w:r>
      <w:r w:rsidR="00C47C07">
        <w:rPr>
          <w:rFonts w:ascii="Times New Roman" w:hAnsi="Times New Roman" w:cs="Times New Roman"/>
          <w:sz w:val="24"/>
          <w:szCs w:val="24"/>
        </w:rPr>
        <w:t>y</w:t>
      </w:r>
      <w:r w:rsidR="0081569C">
        <w:rPr>
          <w:rFonts w:ascii="Times New Roman" w:hAnsi="Times New Roman" w:cs="Times New Roman"/>
          <w:sz w:val="24"/>
          <w:szCs w:val="24"/>
        </w:rPr>
        <w:t xml:space="preserve">alty and </w:t>
      </w:r>
      <w:r w:rsidR="00AF0E2C">
        <w:rPr>
          <w:rFonts w:ascii="Times New Roman" w:hAnsi="Times New Roman" w:cs="Times New Roman"/>
          <w:sz w:val="24"/>
          <w:szCs w:val="24"/>
        </w:rPr>
        <w:t>trust</w:t>
      </w:r>
      <w:r w:rsidR="00515A36">
        <w:rPr>
          <w:rFonts w:ascii="Times New Roman" w:hAnsi="Times New Roman" w:cs="Times New Roman"/>
          <w:sz w:val="24"/>
          <w:szCs w:val="24"/>
        </w:rPr>
        <w:t>”</w:t>
      </w:r>
      <w:r w:rsidR="00CA16DF">
        <w:rPr>
          <w:rFonts w:ascii="Times New Roman" w:hAnsi="Times New Roman" w:cs="Times New Roman"/>
          <w:sz w:val="24"/>
          <w:szCs w:val="24"/>
        </w:rPr>
        <w:t xml:space="preserve"> (Mullins and McLean, 2019, p.</w:t>
      </w:r>
      <w:r w:rsidR="008C0AF2">
        <w:rPr>
          <w:rFonts w:ascii="Times New Roman" w:hAnsi="Times New Roman" w:cs="Times New Roman"/>
          <w:sz w:val="24"/>
          <w:szCs w:val="24"/>
        </w:rPr>
        <w:t>350</w:t>
      </w:r>
      <w:r w:rsidR="00CA16DF">
        <w:rPr>
          <w:rFonts w:ascii="Times New Roman" w:hAnsi="Times New Roman" w:cs="Times New Roman"/>
          <w:sz w:val="24"/>
          <w:szCs w:val="24"/>
        </w:rPr>
        <w:t>)</w:t>
      </w:r>
      <w:r w:rsidR="008C0AF2">
        <w:rPr>
          <w:rFonts w:ascii="Times New Roman" w:hAnsi="Times New Roman" w:cs="Times New Roman"/>
          <w:sz w:val="24"/>
          <w:szCs w:val="24"/>
        </w:rPr>
        <w:t>.</w:t>
      </w:r>
      <w:r w:rsidR="00515A36">
        <w:rPr>
          <w:rFonts w:ascii="Times New Roman" w:hAnsi="Times New Roman" w:cs="Times New Roman"/>
          <w:sz w:val="24"/>
          <w:szCs w:val="24"/>
        </w:rPr>
        <w:t xml:space="preserve"> </w:t>
      </w:r>
      <w:r w:rsidR="001B2738">
        <w:rPr>
          <w:rFonts w:ascii="Times New Roman" w:hAnsi="Times New Roman" w:cs="Times New Roman"/>
          <w:sz w:val="24"/>
          <w:szCs w:val="24"/>
        </w:rPr>
        <w:t xml:space="preserve">This </w:t>
      </w:r>
      <w:r w:rsidR="00D03852">
        <w:rPr>
          <w:rFonts w:ascii="Times New Roman" w:hAnsi="Times New Roman" w:cs="Times New Roman"/>
          <w:sz w:val="24"/>
          <w:szCs w:val="24"/>
        </w:rPr>
        <w:t xml:space="preserve">leadership approach is focused on long-term changes within an </w:t>
      </w:r>
      <w:r w:rsidR="00536B18">
        <w:rPr>
          <w:rFonts w:ascii="Times New Roman" w:hAnsi="Times New Roman" w:cs="Times New Roman"/>
          <w:sz w:val="24"/>
          <w:szCs w:val="24"/>
        </w:rPr>
        <w:t xml:space="preserve">organisation and </w:t>
      </w:r>
      <w:r w:rsidR="00EA5C86">
        <w:rPr>
          <w:rFonts w:ascii="Times New Roman" w:hAnsi="Times New Roman" w:cs="Times New Roman"/>
          <w:sz w:val="24"/>
          <w:szCs w:val="24"/>
        </w:rPr>
        <w:t>encourage</w:t>
      </w:r>
      <w:r w:rsidR="00B93842">
        <w:rPr>
          <w:rFonts w:ascii="Times New Roman" w:hAnsi="Times New Roman" w:cs="Times New Roman"/>
          <w:sz w:val="24"/>
          <w:szCs w:val="24"/>
        </w:rPr>
        <w:t>s</w:t>
      </w:r>
      <w:r w:rsidR="00EA5C86">
        <w:rPr>
          <w:rFonts w:ascii="Times New Roman" w:hAnsi="Times New Roman" w:cs="Times New Roman"/>
          <w:sz w:val="24"/>
          <w:szCs w:val="24"/>
        </w:rPr>
        <w:t xml:space="preserve"> professional development </w:t>
      </w:r>
      <w:r w:rsidR="009C7EF6">
        <w:rPr>
          <w:rFonts w:ascii="Times New Roman" w:hAnsi="Times New Roman" w:cs="Times New Roman"/>
          <w:sz w:val="24"/>
          <w:szCs w:val="24"/>
        </w:rPr>
        <w:t>of the employees.</w:t>
      </w:r>
      <w:r w:rsidR="00AB0771">
        <w:rPr>
          <w:rFonts w:ascii="Times New Roman" w:hAnsi="Times New Roman" w:cs="Times New Roman"/>
          <w:sz w:val="24"/>
          <w:szCs w:val="24"/>
        </w:rPr>
        <w:t xml:space="preserve"> </w:t>
      </w:r>
    </w:p>
    <w:p w14:paraId="7ACAC6D3" w14:textId="360EACDF" w:rsidR="00D43995" w:rsidRDefault="003E14CC" w:rsidP="00687C2A">
      <w:pPr>
        <w:spacing w:before="120" w:after="12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During my professional life and </w:t>
      </w:r>
      <w:r w:rsidR="0030066B">
        <w:rPr>
          <w:rFonts w:ascii="Times New Roman" w:hAnsi="Times New Roman" w:cs="Times New Roman"/>
          <w:sz w:val="24"/>
          <w:szCs w:val="24"/>
        </w:rPr>
        <w:t>brief academic studies</w:t>
      </w:r>
      <w:r w:rsidR="00683D06">
        <w:rPr>
          <w:rFonts w:ascii="Times New Roman" w:hAnsi="Times New Roman" w:cs="Times New Roman"/>
          <w:sz w:val="24"/>
          <w:szCs w:val="24"/>
        </w:rPr>
        <w:t>,</w:t>
      </w:r>
      <w:r>
        <w:rPr>
          <w:rFonts w:ascii="Times New Roman" w:hAnsi="Times New Roman" w:cs="Times New Roman"/>
          <w:sz w:val="24"/>
          <w:szCs w:val="24"/>
        </w:rPr>
        <w:t xml:space="preserve"> </w:t>
      </w:r>
      <w:r w:rsidR="00683D06">
        <w:rPr>
          <w:rFonts w:ascii="Times New Roman" w:hAnsi="Times New Roman" w:cs="Times New Roman"/>
          <w:sz w:val="24"/>
          <w:szCs w:val="24"/>
        </w:rPr>
        <w:t xml:space="preserve">I </w:t>
      </w:r>
      <w:r w:rsidR="00C93203">
        <w:rPr>
          <w:rFonts w:ascii="Times New Roman" w:hAnsi="Times New Roman" w:cs="Times New Roman"/>
          <w:sz w:val="24"/>
          <w:szCs w:val="24"/>
        </w:rPr>
        <w:t xml:space="preserve">encountered and </w:t>
      </w:r>
      <w:r w:rsidR="00683D06">
        <w:rPr>
          <w:rFonts w:ascii="Times New Roman" w:hAnsi="Times New Roman" w:cs="Times New Roman"/>
          <w:sz w:val="24"/>
          <w:szCs w:val="24"/>
        </w:rPr>
        <w:t>was introduced to</w:t>
      </w:r>
      <w:r w:rsidR="00C93203">
        <w:rPr>
          <w:rFonts w:ascii="Times New Roman" w:hAnsi="Times New Roman" w:cs="Times New Roman"/>
          <w:sz w:val="24"/>
          <w:szCs w:val="24"/>
        </w:rPr>
        <w:t xml:space="preserve"> </w:t>
      </w:r>
      <w:r w:rsidR="00CD199E">
        <w:rPr>
          <w:rFonts w:ascii="Times New Roman" w:hAnsi="Times New Roman" w:cs="Times New Roman"/>
          <w:sz w:val="24"/>
          <w:szCs w:val="24"/>
        </w:rPr>
        <w:t xml:space="preserve">several </w:t>
      </w:r>
      <w:r w:rsidR="00AC2614">
        <w:rPr>
          <w:rFonts w:ascii="Times New Roman" w:hAnsi="Times New Roman" w:cs="Times New Roman"/>
          <w:sz w:val="24"/>
          <w:szCs w:val="24"/>
        </w:rPr>
        <w:t>historical and contempora</w:t>
      </w:r>
      <w:r w:rsidR="00511D99">
        <w:rPr>
          <w:rFonts w:ascii="Times New Roman" w:hAnsi="Times New Roman" w:cs="Times New Roman"/>
          <w:sz w:val="24"/>
          <w:szCs w:val="24"/>
        </w:rPr>
        <w:t xml:space="preserve">ry </w:t>
      </w:r>
      <w:r w:rsidR="00CD199E">
        <w:rPr>
          <w:rFonts w:ascii="Times New Roman" w:hAnsi="Times New Roman" w:cs="Times New Roman"/>
          <w:sz w:val="24"/>
          <w:szCs w:val="24"/>
        </w:rPr>
        <w:t>approaches</w:t>
      </w:r>
      <w:r w:rsidR="00511D99">
        <w:rPr>
          <w:rFonts w:ascii="Times New Roman" w:hAnsi="Times New Roman" w:cs="Times New Roman"/>
          <w:sz w:val="24"/>
          <w:szCs w:val="24"/>
        </w:rPr>
        <w:t xml:space="preserve"> to management</w:t>
      </w:r>
      <w:r w:rsidR="00110B4A">
        <w:rPr>
          <w:rFonts w:ascii="Times New Roman" w:hAnsi="Times New Roman" w:cs="Times New Roman"/>
          <w:sz w:val="24"/>
          <w:szCs w:val="24"/>
        </w:rPr>
        <w:t>.</w:t>
      </w:r>
      <w:r w:rsidR="002567D6">
        <w:rPr>
          <w:rFonts w:ascii="Times New Roman" w:hAnsi="Times New Roman" w:cs="Times New Roman"/>
          <w:sz w:val="24"/>
          <w:szCs w:val="24"/>
        </w:rPr>
        <w:t xml:space="preserve"> </w:t>
      </w:r>
      <w:r w:rsidR="000820B2">
        <w:rPr>
          <w:rFonts w:ascii="Times New Roman" w:hAnsi="Times New Roman" w:cs="Times New Roman"/>
          <w:sz w:val="24"/>
          <w:szCs w:val="24"/>
        </w:rPr>
        <w:t>St</w:t>
      </w:r>
      <w:r w:rsidR="00512755">
        <w:rPr>
          <w:rFonts w:ascii="Times New Roman" w:hAnsi="Times New Roman" w:cs="Times New Roman"/>
          <w:sz w:val="24"/>
          <w:szCs w:val="24"/>
        </w:rPr>
        <w:t>arting with</w:t>
      </w:r>
      <w:r w:rsidR="00261499">
        <w:rPr>
          <w:rFonts w:ascii="Times New Roman" w:hAnsi="Times New Roman" w:cs="Times New Roman"/>
          <w:sz w:val="24"/>
          <w:szCs w:val="24"/>
        </w:rPr>
        <w:t xml:space="preserve"> </w:t>
      </w:r>
      <w:r w:rsidR="0016669C">
        <w:rPr>
          <w:rFonts w:ascii="Times New Roman" w:hAnsi="Times New Roman" w:cs="Times New Roman"/>
          <w:sz w:val="24"/>
          <w:szCs w:val="24"/>
        </w:rPr>
        <w:t xml:space="preserve">Frederick Taylor scientific approach </w:t>
      </w:r>
      <w:r w:rsidR="002905BE">
        <w:rPr>
          <w:rFonts w:ascii="Times New Roman" w:hAnsi="Times New Roman" w:cs="Times New Roman"/>
          <w:sz w:val="24"/>
          <w:szCs w:val="24"/>
        </w:rPr>
        <w:t>and Henry F</w:t>
      </w:r>
      <w:r w:rsidR="00830FB5">
        <w:rPr>
          <w:rFonts w:ascii="Times New Roman" w:hAnsi="Times New Roman" w:cs="Times New Roman"/>
          <w:sz w:val="24"/>
          <w:szCs w:val="24"/>
        </w:rPr>
        <w:t>a</w:t>
      </w:r>
      <w:r w:rsidR="002905BE">
        <w:rPr>
          <w:rFonts w:ascii="Times New Roman" w:hAnsi="Times New Roman" w:cs="Times New Roman"/>
          <w:sz w:val="24"/>
          <w:szCs w:val="24"/>
        </w:rPr>
        <w:t xml:space="preserve">yol </w:t>
      </w:r>
      <w:r w:rsidR="00830FB5">
        <w:rPr>
          <w:rFonts w:ascii="Times New Roman" w:hAnsi="Times New Roman" w:cs="Times New Roman"/>
          <w:sz w:val="24"/>
          <w:szCs w:val="24"/>
        </w:rPr>
        <w:t xml:space="preserve">division of labour </w:t>
      </w:r>
      <w:r w:rsidR="000156E1">
        <w:rPr>
          <w:rFonts w:ascii="Times New Roman" w:hAnsi="Times New Roman" w:cs="Times New Roman"/>
          <w:sz w:val="24"/>
          <w:szCs w:val="24"/>
        </w:rPr>
        <w:t xml:space="preserve">approach, that were more concerned with </w:t>
      </w:r>
      <w:r w:rsidR="00532187">
        <w:rPr>
          <w:rFonts w:ascii="Times New Roman" w:hAnsi="Times New Roman" w:cs="Times New Roman"/>
          <w:sz w:val="24"/>
          <w:szCs w:val="24"/>
        </w:rPr>
        <w:t xml:space="preserve">productivity and performance, </w:t>
      </w:r>
      <w:r w:rsidR="009F7A62">
        <w:rPr>
          <w:rFonts w:ascii="Times New Roman" w:hAnsi="Times New Roman" w:cs="Times New Roman"/>
          <w:sz w:val="24"/>
          <w:szCs w:val="24"/>
        </w:rPr>
        <w:t xml:space="preserve">we can see a </w:t>
      </w:r>
      <w:r w:rsidR="00A85B9E">
        <w:rPr>
          <w:rFonts w:ascii="Times New Roman" w:hAnsi="Times New Roman" w:cs="Times New Roman"/>
          <w:sz w:val="24"/>
          <w:szCs w:val="24"/>
        </w:rPr>
        <w:t xml:space="preserve">shift </w:t>
      </w:r>
      <w:r w:rsidR="006B53B9">
        <w:rPr>
          <w:rFonts w:ascii="Times New Roman" w:hAnsi="Times New Roman" w:cs="Times New Roman"/>
          <w:sz w:val="24"/>
          <w:szCs w:val="24"/>
        </w:rPr>
        <w:t xml:space="preserve">in </w:t>
      </w:r>
      <w:r w:rsidR="006D260C">
        <w:rPr>
          <w:rFonts w:ascii="Times New Roman" w:hAnsi="Times New Roman" w:cs="Times New Roman"/>
          <w:sz w:val="24"/>
          <w:szCs w:val="24"/>
        </w:rPr>
        <w:t>management</w:t>
      </w:r>
      <w:r w:rsidR="006B53B9">
        <w:rPr>
          <w:rFonts w:ascii="Times New Roman" w:hAnsi="Times New Roman" w:cs="Times New Roman"/>
          <w:sz w:val="24"/>
          <w:szCs w:val="24"/>
        </w:rPr>
        <w:t xml:space="preserve"> approaches </w:t>
      </w:r>
      <w:r w:rsidR="0038268A">
        <w:rPr>
          <w:rFonts w:ascii="Times New Roman" w:hAnsi="Times New Roman" w:cs="Times New Roman"/>
          <w:sz w:val="24"/>
          <w:szCs w:val="24"/>
        </w:rPr>
        <w:t xml:space="preserve">with </w:t>
      </w:r>
      <w:r w:rsidR="00552266">
        <w:rPr>
          <w:rFonts w:ascii="Times New Roman" w:hAnsi="Times New Roman" w:cs="Times New Roman"/>
          <w:sz w:val="24"/>
          <w:szCs w:val="24"/>
        </w:rPr>
        <w:t>Elton Mayo</w:t>
      </w:r>
      <w:r w:rsidR="007A67FE">
        <w:rPr>
          <w:rFonts w:ascii="Times New Roman" w:hAnsi="Times New Roman" w:cs="Times New Roman"/>
          <w:sz w:val="24"/>
          <w:szCs w:val="24"/>
        </w:rPr>
        <w:t xml:space="preserve">’s Hawthorne </w:t>
      </w:r>
      <w:r w:rsidR="00C54D73">
        <w:rPr>
          <w:rFonts w:ascii="Times New Roman" w:hAnsi="Times New Roman" w:cs="Times New Roman"/>
          <w:sz w:val="24"/>
          <w:szCs w:val="24"/>
        </w:rPr>
        <w:t>experiment,</w:t>
      </w:r>
      <w:r w:rsidR="007A67FE">
        <w:rPr>
          <w:rFonts w:ascii="Times New Roman" w:hAnsi="Times New Roman" w:cs="Times New Roman"/>
          <w:sz w:val="24"/>
          <w:szCs w:val="24"/>
        </w:rPr>
        <w:t xml:space="preserve"> </w:t>
      </w:r>
      <w:r w:rsidR="0022614D">
        <w:rPr>
          <w:rFonts w:ascii="Times New Roman" w:hAnsi="Times New Roman" w:cs="Times New Roman"/>
          <w:sz w:val="24"/>
          <w:szCs w:val="24"/>
        </w:rPr>
        <w:t xml:space="preserve">that looked more into the employee satisfaction and working conditions </w:t>
      </w:r>
      <w:r w:rsidR="00301A35">
        <w:rPr>
          <w:rFonts w:ascii="Times New Roman" w:hAnsi="Times New Roman" w:cs="Times New Roman"/>
          <w:sz w:val="24"/>
          <w:szCs w:val="24"/>
        </w:rPr>
        <w:t>to improve performance.</w:t>
      </w:r>
      <w:r w:rsidR="00512755">
        <w:rPr>
          <w:rFonts w:ascii="Times New Roman" w:hAnsi="Times New Roman" w:cs="Times New Roman"/>
          <w:sz w:val="24"/>
          <w:szCs w:val="24"/>
        </w:rPr>
        <w:t xml:space="preserve"> My personal experiences have </w:t>
      </w:r>
      <w:r w:rsidR="00CE6137">
        <w:rPr>
          <w:rFonts w:ascii="Times New Roman" w:hAnsi="Times New Roman" w:cs="Times New Roman"/>
          <w:sz w:val="24"/>
          <w:szCs w:val="24"/>
        </w:rPr>
        <w:t xml:space="preserve">taught me that managers usually </w:t>
      </w:r>
      <w:r w:rsidR="001B08B5">
        <w:rPr>
          <w:rFonts w:ascii="Times New Roman" w:hAnsi="Times New Roman" w:cs="Times New Roman"/>
          <w:sz w:val="24"/>
          <w:szCs w:val="24"/>
        </w:rPr>
        <w:t>must</w:t>
      </w:r>
      <w:r w:rsidR="00CE6137">
        <w:rPr>
          <w:rFonts w:ascii="Times New Roman" w:hAnsi="Times New Roman" w:cs="Times New Roman"/>
          <w:sz w:val="24"/>
          <w:szCs w:val="24"/>
        </w:rPr>
        <w:t xml:space="preserve"> find a balance between </w:t>
      </w:r>
      <w:r w:rsidR="00CF3BD7">
        <w:rPr>
          <w:rFonts w:ascii="Times New Roman" w:hAnsi="Times New Roman" w:cs="Times New Roman"/>
          <w:sz w:val="24"/>
          <w:szCs w:val="24"/>
        </w:rPr>
        <w:t>achieving organisational objective</w:t>
      </w:r>
      <w:r w:rsidR="00677819">
        <w:rPr>
          <w:rFonts w:ascii="Times New Roman" w:hAnsi="Times New Roman" w:cs="Times New Roman"/>
          <w:sz w:val="24"/>
          <w:szCs w:val="24"/>
        </w:rPr>
        <w:t>s</w:t>
      </w:r>
      <w:r w:rsidR="00CF3BD7">
        <w:rPr>
          <w:rFonts w:ascii="Times New Roman" w:hAnsi="Times New Roman" w:cs="Times New Roman"/>
          <w:sz w:val="24"/>
          <w:szCs w:val="24"/>
        </w:rPr>
        <w:t xml:space="preserve"> and</w:t>
      </w:r>
      <w:r w:rsidR="00677819">
        <w:rPr>
          <w:rFonts w:ascii="Times New Roman" w:hAnsi="Times New Roman" w:cs="Times New Roman"/>
          <w:sz w:val="24"/>
          <w:szCs w:val="24"/>
        </w:rPr>
        <w:t xml:space="preserve"> dealing with </w:t>
      </w:r>
      <w:r w:rsidR="00F67A83">
        <w:rPr>
          <w:rFonts w:ascii="Times New Roman" w:hAnsi="Times New Roman" w:cs="Times New Roman"/>
          <w:sz w:val="24"/>
          <w:szCs w:val="24"/>
        </w:rPr>
        <w:t>individual factors that affect employees at work.</w:t>
      </w:r>
      <w:r w:rsidR="00CF3BD7">
        <w:rPr>
          <w:rFonts w:ascii="Times New Roman" w:hAnsi="Times New Roman" w:cs="Times New Roman"/>
          <w:sz w:val="24"/>
          <w:szCs w:val="24"/>
        </w:rPr>
        <w:t xml:space="preserve"> </w:t>
      </w:r>
      <w:r w:rsidR="00301A35">
        <w:rPr>
          <w:rFonts w:ascii="Times New Roman" w:hAnsi="Times New Roman" w:cs="Times New Roman"/>
          <w:sz w:val="24"/>
          <w:szCs w:val="24"/>
        </w:rPr>
        <w:t xml:space="preserve"> </w:t>
      </w:r>
      <w:r w:rsidR="00D43995">
        <w:rPr>
          <w:rFonts w:ascii="Times New Roman" w:hAnsi="Times New Roman" w:cs="Times New Roman"/>
          <w:sz w:val="24"/>
          <w:szCs w:val="24"/>
        </w:rPr>
        <w:t xml:space="preserve"> </w:t>
      </w:r>
    </w:p>
    <w:p w14:paraId="29F8885B" w14:textId="2C08DAC0" w:rsidR="003F25A8" w:rsidRPr="001B08B5" w:rsidRDefault="003F25A8" w:rsidP="001B08B5">
      <w:pPr>
        <w:pStyle w:val="Heading1"/>
        <w:spacing w:line="480" w:lineRule="auto"/>
        <w:jc w:val="center"/>
        <w:rPr>
          <w:rFonts w:ascii="Times New Roman" w:hAnsi="Times New Roman" w:cs="Times New Roman"/>
        </w:rPr>
      </w:pPr>
      <w:bookmarkStart w:id="6" w:name="_Toc71234784"/>
      <w:r w:rsidRPr="001B08B5">
        <w:rPr>
          <w:rFonts w:ascii="Times New Roman" w:hAnsi="Times New Roman" w:cs="Times New Roman"/>
        </w:rPr>
        <w:lastRenderedPageBreak/>
        <w:t>Leadership and Management</w:t>
      </w:r>
      <w:r w:rsidR="00F44E51" w:rsidRPr="001B08B5">
        <w:rPr>
          <w:rFonts w:ascii="Times New Roman" w:hAnsi="Times New Roman" w:cs="Times New Roman"/>
        </w:rPr>
        <w:t xml:space="preserve"> </w:t>
      </w:r>
      <w:r w:rsidRPr="001B08B5">
        <w:rPr>
          <w:rFonts w:ascii="Times New Roman" w:hAnsi="Times New Roman" w:cs="Times New Roman"/>
        </w:rPr>
        <w:t>within Nike Inc.</w:t>
      </w:r>
      <w:bookmarkEnd w:id="6"/>
    </w:p>
    <w:p w14:paraId="752577BD" w14:textId="5D114B26" w:rsidR="00F9427F" w:rsidRDefault="0036468F" w:rsidP="001B08B5">
      <w:pPr>
        <w:spacing w:after="120" w:line="480" w:lineRule="auto"/>
        <w:ind w:firstLine="700"/>
        <w:jc w:val="both"/>
        <w:rPr>
          <w:rFonts w:ascii="Times New Roman" w:hAnsi="Times New Roman" w:cs="Times New Roman"/>
          <w:sz w:val="24"/>
          <w:szCs w:val="24"/>
        </w:rPr>
      </w:pPr>
      <w:r>
        <w:rPr>
          <w:rFonts w:ascii="Times New Roman" w:hAnsi="Times New Roman" w:cs="Times New Roman"/>
          <w:sz w:val="24"/>
          <w:szCs w:val="24"/>
        </w:rPr>
        <w:t>During my research on the subject, I found that a</w:t>
      </w:r>
      <w:r w:rsidR="00F1067C">
        <w:rPr>
          <w:rFonts w:ascii="Times New Roman" w:hAnsi="Times New Roman" w:cs="Times New Roman"/>
          <w:sz w:val="24"/>
          <w:szCs w:val="24"/>
        </w:rPr>
        <w:t>t Nike</w:t>
      </w:r>
      <w:r>
        <w:rPr>
          <w:rFonts w:ascii="Times New Roman" w:hAnsi="Times New Roman" w:cs="Times New Roman"/>
          <w:sz w:val="24"/>
          <w:szCs w:val="24"/>
        </w:rPr>
        <w:t xml:space="preserve"> Inc.</w:t>
      </w:r>
      <w:r w:rsidR="00435C94">
        <w:rPr>
          <w:rFonts w:ascii="Times New Roman" w:hAnsi="Times New Roman" w:cs="Times New Roman"/>
          <w:sz w:val="24"/>
          <w:szCs w:val="24"/>
        </w:rPr>
        <w:t>,</w:t>
      </w:r>
      <w:r w:rsidR="00F1067C">
        <w:rPr>
          <w:rFonts w:ascii="Times New Roman" w:hAnsi="Times New Roman" w:cs="Times New Roman"/>
          <w:sz w:val="24"/>
          <w:szCs w:val="24"/>
        </w:rPr>
        <w:t xml:space="preserve"> </w:t>
      </w:r>
      <w:r w:rsidR="00151F29">
        <w:rPr>
          <w:rFonts w:ascii="Times New Roman" w:hAnsi="Times New Roman" w:cs="Times New Roman"/>
          <w:sz w:val="24"/>
          <w:szCs w:val="24"/>
        </w:rPr>
        <w:t xml:space="preserve">Mark Parker has served as CEO </w:t>
      </w:r>
      <w:r w:rsidR="00C12A4B">
        <w:rPr>
          <w:rFonts w:ascii="Times New Roman" w:hAnsi="Times New Roman" w:cs="Times New Roman"/>
          <w:sz w:val="24"/>
          <w:szCs w:val="24"/>
        </w:rPr>
        <w:t>for 14 years</w:t>
      </w:r>
      <w:r w:rsidR="00A22351">
        <w:rPr>
          <w:rFonts w:ascii="Times New Roman" w:hAnsi="Times New Roman" w:cs="Times New Roman"/>
          <w:sz w:val="24"/>
          <w:szCs w:val="24"/>
        </w:rPr>
        <w:t xml:space="preserve"> (2006-2020</w:t>
      </w:r>
      <w:r w:rsidR="007056AA">
        <w:rPr>
          <w:rFonts w:ascii="Times New Roman" w:hAnsi="Times New Roman" w:cs="Times New Roman"/>
          <w:sz w:val="24"/>
          <w:szCs w:val="24"/>
        </w:rPr>
        <w:t>) and</w:t>
      </w:r>
      <w:r w:rsidR="00EF3C1D">
        <w:rPr>
          <w:rFonts w:ascii="Times New Roman" w:hAnsi="Times New Roman" w:cs="Times New Roman"/>
          <w:sz w:val="24"/>
          <w:szCs w:val="24"/>
        </w:rPr>
        <w:t xml:space="preserve"> is currently occupying the </w:t>
      </w:r>
      <w:r w:rsidR="006253F7">
        <w:rPr>
          <w:rFonts w:ascii="Times New Roman" w:hAnsi="Times New Roman" w:cs="Times New Roman"/>
          <w:sz w:val="24"/>
          <w:szCs w:val="24"/>
        </w:rPr>
        <w:t xml:space="preserve">executive chairman </w:t>
      </w:r>
      <w:r w:rsidR="00DB5FA8">
        <w:rPr>
          <w:rFonts w:ascii="Times New Roman" w:hAnsi="Times New Roman" w:cs="Times New Roman"/>
          <w:sz w:val="24"/>
          <w:szCs w:val="24"/>
        </w:rPr>
        <w:t xml:space="preserve">position </w:t>
      </w:r>
      <w:sdt>
        <w:sdtPr>
          <w:rPr>
            <w:rFonts w:ascii="Times New Roman" w:hAnsi="Times New Roman" w:cs="Times New Roman"/>
            <w:sz w:val="24"/>
            <w:szCs w:val="24"/>
          </w:rPr>
          <w:id w:val="-447706447"/>
          <w:citation/>
        </w:sdtPr>
        <w:sdtEndPr/>
        <w:sdtContent>
          <w:r w:rsidR="002E5847">
            <w:rPr>
              <w:rFonts w:ascii="Times New Roman" w:hAnsi="Times New Roman" w:cs="Times New Roman"/>
              <w:sz w:val="24"/>
              <w:szCs w:val="24"/>
            </w:rPr>
            <w:fldChar w:fldCharType="begin"/>
          </w:r>
          <w:r w:rsidR="002E5847">
            <w:rPr>
              <w:rFonts w:ascii="Times New Roman" w:hAnsi="Times New Roman" w:cs="Times New Roman"/>
              <w:sz w:val="24"/>
              <w:szCs w:val="24"/>
            </w:rPr>
            <w:instrText xml:space="preserve"> CITATION Nik21 \l 2057 </w:instrText>
          </w:r>
          <w:r w:rsidR="002E5847">
            <w:rPr>
              <w:rFonts w:ascii="Times New Roman" w:hAnsi="Times New Roman" w:cs="Times New Roman"/>
              <w:sz w:val="24"/>
              <w:szCs w:val="24"/>
            </w:rPr>
            <w:fldChar w:fldCharType="separate"/>
          </w:r>
          <w:r w:rsidR="002E5847" w:rsidRPr="002E5847">
            <w:rPr>
              <w:rFonts w:ascii="Times New Roman" w:hAnsi="Times New Roman" w:cs="Times New Roman"/>
              <w:noProof/>
              <w:sz w:val="24"/>
              <w:szCs w:val="24"/>
            </w:rPr>
            <w:t>(Nike Inc., 2021)</w:t>
          </w:r>
          <w:r w:rsidR="002E5847">
            <w:rPr>
              <w:rFonts w:ascii="Times New Roman" w:hAnsi="Times New Roman" w:cs="Times New Roman"/>
              <w:sz w:val="24"/>
              <w:szCs w:val="24"/>
            </w:rPr>
            <w:fldChar w:fldCharType="end"/>
          </w:r>
        </w:sdtContent>
      </w:sdt>
      <w:r w:rsidR="002E5847">
        <w:rPr>
          <w:rFonts w:ascii="Times New Roman" w:hAnsi="Times New Roman" w:cs="Times New Roman"/>
          <w:sz w:val="24"/>
          <w:szCs w:val="24"/>
        </w:rPr>
        <w:t>.</w:t>
      </w:r>
      <w:r w:rsidR="00A22351">
        <w:rPr>
          <w:rFonts w:ascii="Times New Roman" w:hAnsi="Times New Roman" w:cs="Times New Roman"/>
          <w:sz w:val="24"/>
          <w:szCs w:val="24"/>
        </w:rPr>
        <w:t xml:space="preserve"> </w:t>
      </w:r>
      <w:r w:rsidR="000D37F6">
        <w:rPr>
          <w:rFonts w:ascii="Times New Roman" w:hAnsi="Times New Roman" w:cs="Times New Roman"/>
          <w:sz w:val="24"/>
          <w:szCs w:val="24"/>
        </w:rPr>
        <w:t>D</w:t>
      </w:r>
      <w:r w:rsidR="00435C94">
        <w:rPr>
          <w:rFonts w:ascii="Times New Roman" w:hAnsi="Times New Roman" w:cs="Times New Roman"/>
          <w:sz w:val="24"/>
          <w:szCs w:val="24"/>
        </w:rPr>
        <w:t xml:space="preserve">uring </w:t>
      </w:r>
      <w:r w:rsidR="000D37F6">
        <w:rPr>
          <w:rFonts w:ascii="Times New Roman" w:hAnsi="Times New Roman" w:cs="Times New Roman"/>
          <w:sz w:val="24"/>
          <w:szCs w:val="24"/>
        </w:rPr>
        <w:t xml:space="preserve">his </w:t>
      </w:r>
      <w:r w:rsidR="0080648F">
        <w:rPr>
          <w:rFonts w:ascii="Times New Roman" w:hAnsi="Times New Roman" w:cs="Times New Roman"/>
          <w:sz w:val="24"/>
          <w:szCs w:val="24"/>
        </w:rPr>
        <w:t xml:space="preserve">time as CEO, Parker </w:t>
      </w:r>
      <w:r w:rsidR="00FE6200">
        <w:rPr>
          <w:rFonts w:ascii="Times New Roman" w:hAnsi="Times New Roman" w:cs="Times New Roman"/>
          <w:sz w:val="24"/>
          <w:szCs w:val="24"/>
        </w:rPr>
        <w:t>adopted a transformational leadership style</w:t>
      </w:r>
      <w:r w:rsidR="00C81619">
        <w:rPr>
          <w:rFonts w:ascii="Times New Roman" w:hAnsi="Times New Roman" w:cs="Times New Roman"/>
          <w:sz w:val="24"/>
          <w:szCs w:val="24"/>
        </w:rPr>
        <w:t xml:space="preserve"> </w:t>
      </w:r>
      <w:r w:rsidR="004E2576">
        <w:rPr>
          <w:rFonts w:ascii="Times New Roman" w:hAnsi="Times New Roman" w:cs="Times New Roman"/>
          <w:sz w:val="24"/>
          <w:szCs w:val="24"/>
        </w:rPr>
        <w:t xml:space="preserve">that focused on </w:t>
      </w:r>
      <w:r w:rsidR="007737BC">
        <w:rPr>
          <w:rFonts w:ascii="Times New Roman" w:hAnsi="Times New Roman" w:cs="Times New Roman"/>
          <w:sz w:val="24"/>
          <w:szCs w:val="24"/>
        </w:rPr>
        <w:t xml:space="preserve">engagement of the employee </w:t>
      </w:r>
      <w:r w:rsidR="000750B7">
        <w:rPr>
          <w:rFonts w:ascii="Times New Roman" w:hAnsi="Times New Roman" w:cs="Times New Roman"/>
          <w:sz w:val="24"/>
          <w:szCs w:val="24"/>
        </w:rPr>
        <w:t xml:space="preserve">and on enhancement of their creativity </w:t>
      </w:r>
      <w:r w:rsidR="008F3875">
        <w:rPr>
          <w:rFonts w:ascii="Times New Roman" w:hAnsi="Times New Roman" w:cs="Times New Roman"/>
          <w:sz w:val="24"/>
          <w:szCs w:val="24"/>
        </w:rPr>
        <w:t xml:space="preserve">and innovation skills. </w:t>
      </w:r>
      <w:r w:rsidR="009C0708">
        <w:rPr>
          <w:rFonts w:ascii="Times New Roman" w:hAnsi="Times New Roman" w:cs="Times New Roman"/>
          <w:sz w:val="24"/>
          <w:szCs w:val="24"/>
        </w:rPr>
        <w:t xml:space="preserve">Parker used this concept </w:t>
      </w:r>
      <w:r w:rsidR="002F6FC4">
        <w:rPr>
          <w:rFonts w:ascii="Times New Roman" w:hAnsi="Times New Roman" w:cs="Times New Roman"/>
          <w:sz w:val="24"/>
          <w:szCs w:val="24"/>
        </w:rPr>
        <w:t xml:space="preserve">to empower and </w:t>
      </w:r>
      <w:r w:rsidR="009B5E5C">
        <w:rPr>
          <w:rFonts w:ascii="Times New Roman" w:hAnsi="Times New Roman" w:cs="Times New Roman"/>
          <w:sz w:val="24"/>
          <w:szCs w:val="24"/>
        </w:rPr>
        <w:t>develop</w:t>
      </w:r>
      <w:r w:rsidR="002F6FC4">
        <w:rPr>
          <w:rFonts w:ascii="Times New Roman" w:hAnsi="Times New Roman" w:cs="Times New Roman"/>
          <w:sz w:val="24"/>
          <w:szCs w:val="24"/>
        </w:rPr>
        <w:t xml:space="preserve"> </w:t>
      </w:r>
      <w:r w:rsidR="00B24E52">
        <w:rPr>
          <w:rFonts w:ascii="Times New Roman" w:hAnsi="Times New Roman" w:cs="Times New Roman"/>
          <w:sz w:val="24"/>
          <w:szCs w:val="24"/>
        </w:rPr>
        <w:t>the skills of young workers</w:t>
      </w:r>
      <w:r w:rsidR="00752A6E">
        <w:rPr>
          <w:rFonts w:ascii="Times New Roman" w:hAnsi="Times New Roman" w:cs="Times New Roman"/>
          <w:sz w:val="24"/>
          <w:szCs w:val="24"/>
        </w:rPr>
        <w:t>,</w:t>
      </w:r>
      <w:r w:rsidR="00DF67FB">
        <w:rPr>
          <w:rFonts w:ascii="Times New Roman" w:hAnsi="Times New Roman" w:cs="Times New Roman"/>
          <w:sz w:val="24"/>
          <w:szCs w:val="24"/>
        </w:rPr>
        <w:t xml:space="preserve"> </w:t>
      </w:r>
      <w:r w:rsidR="00B24E52">
        <w:rPr>
          <w:rFonts w:ascii="Times New Roman" w:hAnsi="Times New Roman" w:cs="Times New Roman"/>
          <w:sz w:val="24"/>
          <w:szCs w:val="24"/>
        </w:rPr>
        <w:t xml:space="preserve">to gain </w:t>
      </w:r>
      <w:r w:rsidR="00F6394F">
        <w:rPr>
          <w:rFonts w:ascii="Times New Roman" w:hAnsi="Times New Roman" w:cs="Times New Roman"/>
          <w:sz w:val="24"/>
          <w:szCs w:val="24"/>
        </w:rPr>
        <w:t>a long-term strategic advantage over rivals</w:t>
      </w:r>
      <w:r w:rsidR="00752A6E">
        <w:rPr>
          <w:rFonts w:ascii="Times New Roman" w:hAnsi="Times New Roman" w:cs="Times New Roman"/>
          <w:sz w:val="24"/>
          <w:szCs w:val="24"/>
        </w:rPr>
        <w:t xml:space="preserve">, by having capable and professional </w:t>
      </w:r>
      <w:r w:rsidR="00611B34">
        <w:rPr>
          <w:rFonts w:ascii="Times New Roman" w:hAnsi="Times New Roman" w:cs="Times New Roman"/>
          <w:sz w:val="24"/>
          <w:szCs w:val="24"/>
        </w:rPr>
        <w:t xml:space="preserve">personnel. </w:t>
      </w:r>
      <w:r w:rsidR="00DF67FB">
        <w:rPr>
          <w:rFonts w:ascii="Times New Roman" w:hAnsi="Times New Roman" w:cs="Times New Roman"/>
          <w:sz w:val="24"/>
          <w:szCs w:val="24"/>
        </w:rPr>
        <w:t xml:space="preserve">He also restructured </w:t>
      </w:r>
      <w:r w:rsidR="00017613">
        <w:rPr>
          <w:rFonts w:ascii="Times New Roman" w:hAnsi="Times New Roman" w:cs="Times New Roman"/>
          <w:sz w:val="24"/>
          <w:szCs w:val="24"/>
        </w:rPr>
        <w:t xml:space="preserve">the company by organising it on specific departments </w:t>
      </w:r>
      <w:r w:rsidR="008021B3">
        <w:rPr>
          <w:rFonts w:ascii="Times New Roman" w:hAnsi="Times New Roman" w:cs="Times New Roman"/>
          <w:sz w:val="24"/>
          <w:szCs w:val="24"/>
        </w:rPr>
        <w:t>that were more customer-</w:t>
      </w:r>
      <w:r w:rsidR="003B21C3">
        <w:rPr>
          <w:rFonts w:ascii="Times New Roman" w:hAnsi="Times New Roman" w:cs="Times New Roman"/>
          <w:sz w:val="24"/>
          <w:szCs w:val="24"/>
        </w:rPr>
        <w:t>focused,</w:t>
      </w:r>
      <w:r w:rsidR="002A3C02">
        <w:rPr>
          <w:rFonts w:ascii="Times New Roman" w:hAnsi="Times New Roman" w:cs="Times New Roman"/>
          <w:sz w:val="24"/>
          <w:szCs w:val="24"/>
        </w:rPr>
        <w:t xml:space="preserve"> </w:t>
      </w:r>
      <w:r w:rsidR="005B1B57">
        <w:rPr>
          <w:rFonts w:ascii="Times New Roman" w:hAnsi="Times New Roman" w:cs="Times New Roman"/>
          <w:sz w:val="24"/>
          <w:szCs w:val="24"/>
        </w:rPr>
        <w:t xml:space="preserve">and </w:t>
      </w:r>
      <w:r w:rsidR="004D2EB9">
        <w:rPr>
          <w:rFonts w:ascii="Times New Roman" w:hAnsi="Times New Roman" w:cs="Times New Roman"/>
          <w:sz w:val="24"/>
          <w:szCs w:val="24"/>
        </w:rPr>
        <w:t xml:space="preserve">he </w:t>
      </w:r>
      <w:r w:rsidR="005B1B57">
        <w:rPr>
          <w:rFonts w:ascii="Times New Roman" w:hAnsi="Times New Roman" w:cs="Times New Roman"/>
          <w:sz w:val="24"/>
          <w:szCs w:val="24"/>
        </w:rPr>
        <w:t xml:space="preserve">encouraged </w:t>
      </w:r>
      <w:r w:rsidR="00AF4C2C">
        <w:rPr>
          <w:rFonts w:ascii="Times New Roman" w:hAnsi="Times New Roman" w:cs="Times New Roman"/>
          <w:sz w:val="24"/>
          <w:szCs w:val="24"/>
        </w:rPr>
        <w:t xml:space="preserve">the </w:t>
      </w:r>
      <w:r w:rsidR="005B1B57">
        <w:rPr>
          <w:rFonts w:ascii="Times New Roman" w:hAnsi="Times New Roman" w:cs="Times New Roman"/>
          <w:sz w:val="24"/>
          <w:szCs w:val="24"/>
        </w:rPr>
        <w:t>innovation</w:t>
      </w:r>
      <w:r w:rsidR="00AF4C2C">
        <w:rPr>
          <w:rFonts w:ascii="Times New Roman" w:hAnsi="Times New Roman" w:cs="Times New Roman"/>
          <w:sz w:val="24"/>
          <w:szCs w:val="24"/>
        </w:rPr>
        <w:t xml:space="preserve"> process</w:t>
      </w:r>
      <w:r w:rsidR="005B1B57">
        <w:rPr>
          <w:rFonts w:ascii="Times New Roman" w:hAnsi="Times New Roman" w:cs="Times New Roman"/>
          <w:sz w:val="24"/>
          <w:szCs w:val="24"/>
        </w:rPr>
        <w:t xml:space="preserve"> </w:t>
      </w:r>
      <w:sdt>
        <w:sdtPr>
          <w:rPr>
            <w:rFonts w:ascii="Times New Roman" w:hAnsi="Times New Roman" w:cs="Times New Roman"/>
            <w:sz w:val="24"/>
            <w:szCs w:val="24"/>
          </w:rPr>
          <w:id w:val="495854441"/>
          <w:citation/>
        </w:sdtPr>
        <w:sdtEndPr/>
        <w:sdtContent>
          <w:r w:rsidR="00843693">
            <w:rPr>
              <w:rFonts w:ascii="Times New Roman" w:hAnsi="Times New Roman" w:cs="Times New Roman"/>
              <w:sz w:val="24"/>
              <w:szCs w:val="24"/>
            </w:rPr>
            <w:fldChar w:fldCharType="begin"/>
          </w:r>
          <w:r w:rsidR="00843693">
            <w:rPr>
              <w:rFonts w:ascii="Times New Roman" w:hAnsi="Times New Roman" w:cs="Times New Roman"/>
              <w:sz w:val="24"/>
              <w:szCs w:val="24"/>
            </w:rPr>
            <w:instrText xml:space="preserve"> CITATION Lus16 \l 2057 </w:instrText>
          </w:r>
          <w:r w:rsidR="00843693">
            <w:rPr>
              <w:rFonts w:ascii="Times New Roman" w:hAnsi="Times New Roman" w:cs="Times New Roman"/>
              <w:sz w:val="24"/>
              <w:szCs w:val="24"/>
            </w:rPr>
            <w:fldChar w:fldCharType="separate"/>
          </w:r>
          <w:r w:rsidR="00843693" w:rsidRPr="00843693">
            <w:rPr>
              <w:rFonts w:ascii="Times New Roman" w:hAnsi="Times New Roman" w:cs="Times New Roman"/>
              <w:noProof/>
              <w:sz w:val="24"/>
              <w:szCs w:val="24"/>
            </w:rPr>
            <w:t>(Lussier &amp; Achua, 2016)</w:t>
          </w:r>
          <w:r w:rsidR="00843693">
            <w:rPr>
              <w:rFonts w:ascii="Times New Roman" w:hAnsi="Times New Roman" w:cs="Times New Roman"/>
              <w:sz w:val="24"/>
              <w:szCs w:val="24"/>
            </w:rPr>
            <w:fldChar w:fldCharType="end"/>
          </w:r>
        </w:sdtContent>
      </w:sdt>
      <w:r w:rsidR="00843693">
        <w:rPr>
          <w:rFonts w:ascii="Times New Roman" w:hAnsi="Times New Roman" w:cs="Times New Roman"/>
          <w:sz w:val="24"/>
          <w:szCs w:val="24"/>
        </w:rPr>
        <w:t>.</w:t>
      </w:r>
      <w:r w:rsidR="00F6394F">
        <w:rPr>
          <w:rFonts w:ascii="Times New Roman" w:hAnsi="Times New Roman" w:cs="Times New Roman"/>
          <w:sz w:val="24"/>
          <w:szCs w:val="24"/>
        </w:rPr>
        <w:t xml:space="preserve"> </w:t>
      </w:r>
    </w:p>
    <w:p w14:paraId="594057F4" w14:textId="0ECAB603" w:rsidR="009F11A5" w:rsidRDefault="001A7234" w:rsidP="004619DA">
      <w:pPr>
        <w:spacing w:after="120" w:line="480" w:lineRule="auto"/>
        <w:ind w:firstLine="700"/>
        <w:jc w:val="both"/>
        <w:rPr>
          <w:rFonts w:ascii="Times New Roman" w:hAnsi="Times New Roman" w:cs="Times New Roman"/>
          <w:sz w:val="24"/>
          <w:szCs w:val="24"/>
        </w:rPr>
      </w:pPr>
      <w:r>
        <w:rPr>
          <w:rFonts w:ascii="Times New Roman" w:hAnsi="Times New Roman" w:cs="Times New Roman"/>
          <w:sz w:val="24"/>
          <w:szCs w:val="24"/>
        </w:rPr>
        <w:t>John Donahoe</w:t>
      </w:r>
      <w:r w:rsidR="004B685D">
        <w:rPr>
          <w:rFonts w:ascii="Times New Roman" w:hAnsi="Times New Roman" w:cs="Times New Roman"/>
          <w:sz w:val="24"/>
          <w:szCs w:val="24"/>
        </w:rPr>
        <w:t xml:space="preserve"> is </w:t>
      </w:r>
      <w:r w:rsidR="00BB5C53">
        <w:rPr>
          <w:rFonts w:ascii="Times New Roman" w:hAnsi="Times New Roman" w:cs="Times New Roman"/>
          <w:sz w:val="24"/>
          <w:szCs w:val="24"/>
        </w:rPr>
        <w:t>President and CEO of Nike In</w:t>
      </w:r>
      <w:r w:rsidR="0017587C">
        <w:rPr>
          <w:rFonts w:ascii="Times New Roman" w:hAnsi="Times New Roman" w:cs="Times New Roman"/>
          <w:sz w:val="24"/>
          <w:szCs w:val="24"/>
        </w:rPr>
        <w:t xml:space="preserve">c. </w:t>
      </w:r>
      <w:r w:rsidR="00CA6CFE">
        <w:rPr>
          <w:rFonts w:ascii="Times New Roman" w:hAnsi="Times New Roman" w:cs="Times New Roman"/>
          <w:sz w:val="24"/>
          <w:szCs w:val="24"/>
        </w:rPr>
        <w:t xml:space="preserve">since </w:t>
      </w:r>
      <w:r w:rsidR="00C15D85">
        <w:rPr>
          <w:rFonts w:ascii="Times New Roman" w:hAnsi="Times New Roman" w:cs="Times New Roman"/>
          <w:sz w:val="24"/>
          <w:szCs w:val="24"/>
        </w:rPr>
        <w:t>January 2020 and</w:t>
      </w:r>
      <w:r w:rsidR="009D45CB">
        <w:rPr>
          <w:rFonts w:ascii="Times New Roman" w:hAnsi="Times New Roman" w:cs="Times New Roman"/>
          <w:sz w:val="24"/>
          <w:szCs w:val="24"/>
        </w:rPr>
        <w:t xml:space="preserve"> served on</w:t>
      </w:r>
      <w:r w:rsidR="006C19AB">
        <w:rPr>
          <w:rFonts w:ascii="Times New Roman" w:hAnsi="Times New Roman" w:cs="Times New Roman"/>
          <w:sz w:val="24"/>
          <w:szCs w:val="24"/>
        </w:rPr>
        <w:t xml:space="preserve"> the </w:t>
      </w:r>
      <w:r w:rsidR="009D45CB">
        <w:rPr>
          <w:rFonts w:ascii="Times New Roman" w:hAnsi="Times New Roman" w:cs="Times New Roman"/>
          <w:sz w:val="24"/>
          <w:szCs w:val="24"/>
        </w:rPr>
        <w:t xml:space="preserve">Board of Directors since 2014 </w:t>
      </w:r>
      <w:sdt>
        <w:sdtPr>
          <w:rPr>
            <w:rFonts w:ascii="Times New Roman" w:hAnsi="Times New Roman" w:cs="Times New Roman"/>
            <w:sz w:val="24"/>
            <w:szCs w:val="24"/>
          </w:rPr>
          <w:id w:val="-723454851"/>
          <w:citation/>
        </w:sdtPr>
        <w:sdtEndPr/>
        <w:sdtContent>
          <w:r w:rsidR="003E26CD">
            <w:rPr>
              <w:rFonts w:ascii="Times New Roman" w:hAnsi="Times New Roman" w:cs="Times New Roman"/>
              <w:sz w:val="24"/>
              <w:szCs w:val="24"/>
            </w:rPr>
            <w:fldChar w:fldCharType="begin"/>
          </w:r>
          <w:r w:rsidR="003E26CD">
            <w:rPr>
              <w:rFonts w:ascii="Times New Roman" w:hAnsi="Times New Roman" w:cs="Times New Roman"/>
              <w:sz w:val="24"/>
              <w:szCs w:val="24"/>
            </w:rPr>
            <w:instrText xml:space="preserve"> CITATION Nik21 \l 2057 </w:instrText>
          </w:r>
          <w:r w:rsidR="003E26CD">
            <w:rPr>
              <w:rFonts w:ascii="Times New Roman" w:hAnsi="Times New Roman" w:cs="Times New Roman"/>
              <w:sz w:val="24"/>
              <w:szCs w:val="24"/>
            </w:rPr>
            <w:fldChar w:fldCharType="separate"/>
          </w:r>
          <w:r w:rsidR="003E26CD" w:rsidRPr="003E26CD">
            <w:rPr>
              <w:rFonts w:ascii="Times New Roman" w:hAnsi="Times New Roman" w:cs="Times New Roman"/>
              <w:noProof/>
              <w:sz w:val="24"/>
              <w:szCs w:val="24"/>
            </w:rPr>
            <w:t>(Nike Inc., 2021)</w:t>
          </w:r>
          <w:r w:rsidR="003E26CD">
            <w:rPr>
              <w:rFonts w:ascii="Times New Roman" w:hAnsi="Times New Roman" w:cs="Times New Roman"/>
              <w:sz w:val="24"/>
              <w:szCs w:val="24"/>
            </w:rPr>
            <w:fldChar w:fldCharType="end"/>
          </w:r>
        </w:sdtContent>
      </w:sdt>
      <w:r w:rsidR="003E26CD">
        <w:rPr>
          <w:rFonts w:ascii="Times New Roman" w:hAnsi="Times New Roman" w:cs="Times New Roman"/>
          <w:sz w:val="24"/>
          <w:szCs w:val="24"/>
        </w:rPr>
        <w:t>.</w:t>
      </w:r>
      <w:r w:rsidR="007A4D2F">
        <w:rPr>
          <w:rFonts w:ascii="Times New Roman" w:hAnsi="Times New Roman" w:cs="Times New Roman"/>
          <w:sz w:val="24"/>
          <w:szCs w:val="24"/>
        </w:rPr>
        <w:t xml:space="preserve"> </w:t>
      </w:r>
      <w:r w:rsidR="003E26CD">
        <w:rPr>
          <w:rFonts w:ascii="Times New Roman" w:hAnsi="Times New Roman" w:cs="Times New Roman"/>
          <w:sz w:val="24"/>
          <w:szCs w:val="24"/>
        </w:rPr>
        <w:t xml:space="preserve"> </w:t>
      </w:r>
      <w:r w:rsidR="008C3A27">
        <w:rPr>
          <w:rFonts w:ascii="Times New Roman" w:hAnsi="Times New Roman" w:cs="Times New Roman"/>
          <w:sz w:val="24"/>
          <w:szCs w:val="24"/>
        </w:rPr>
        <w:t>He has a backg</w:t>
      </w:r>
      <w:r w:rsidR="00623296">
        <w:rPr>
          <w:rFonts w:ascii="Times New Roman" w:hAnsi="Times New Roman" w:cs="Times New Roman"/>
          <w:sz w:val="24"/>
          <w:szCs w:val="24"/>
        </w:rPr>
        <w:t xml:space="preserve">round in technology rather than </w:t>
      </w:r>
      <w:r w:rsidR="00301664">
        <w:rPr>
          <w:rFonts w:ascii="Times New Roman" w:hAnsi="Times New Roman" w:cs="Times New Roman"/>
          <w:sz w:val="24"/>
          <w:szCs w:val="24"/>
        </w:rPr>
        <w:t xml:space="preserve">retail and sportswear </w:t>
      </w:r>
      <w:r w:rsidR="008B2A75">
        <w:rPr>
          <w:rFonts w:ascii="Times New Roman" w:hAnsi="Times New Roman" w:cs="Times New Roman"/>
          <w:sz w:val="24"/>
          <w:szCs w:val="24"/>
        </w:rPr>
        <w:t>and his appointment indicates that the company w</w:t>
      </w:r>
      <w:r w:rsidR="000543EE">
        <w:rPr>
          <w:rFonts w:ascii="Times New Roman" w:hAnsi="Times New Roman" w:cs="Times New Roman"/>
          <w:sz w:val="24"/>
          <w:szCs w:val="24"/>
        </w:rPr>
        <w:t xml:space="preserve">ishes to expand its digital </w:t>
      </w:r>
      <w:r w:rsidR="00C95029">
        <w:rPr>
          <w:rFonts w:ascii="Times New Roman" w:hAnsi="Times New Roman" w:cs="Times New Roman"/>
          <w:sz w:val="24"/>
          <w:szCs w:val="24"/>
        </w:rPr>
        <w:t>approach to ecommerce especially with the effects of the pandemic that has affected many businesses</w:t>
      </w:r>
      <w:r w:rsidR="008B3062">
        <w:rPr>
          <w:rFonts w:ascii="Times New Roman" w:hAnsi="Times New Roman" w:cs="Times New Roman"/>
          <w:sz w:val="24"/>
          <w:szCs w:val="24"/>
        </w:rPr>
        <w:t>.</w:t>
      </w:r>
      <w:r w:rsidR="004619DA">
        <w:rPr>
          <w:rFonts w:ascii="Times New Roman" w:hAnsi="Times New Roman" w:cs="Times New Roman"/>
          <w:sz w:val="24"/>
          <w:szCs w:val="24"/>
        </w:rPr>
        <w:t xml:space="preserve"> </w:t>
      </w:r>
      <w:r w:rsidR="008B3062">
        <w:rPr>
          <w:rFonts w:ascii="Times New Roman" w:hAnsi="Times New Roman" w:cs="Times New Roman"/>
          <w:sz w:val="24"/>
          <w:szCs w:val="24"/>
        </w:rPr>
        <w:t xml:space="preserve">In an interview with SGB </w:t>
      </w:r>
      <w:r w:rsidR="00050ADB">
        <w:rPr>
          <w:rFonts w:ascii="Times New Roman" w:hAnsi="Times New Roman" w:cs="Times New Roman"/>
          <w:sz w:val="24"/>
          <w:szCs w:val="24"/>
        </w:rPr>
        <w:t>Media</w:t>
      </w:r>
      <w:r w:rsidR="008B3062">
        <w:rPr>
          <w:rFonts w:ascii="Times New Roman" w:hAnsi="Times New Roman" w:cs="Times New Roman"/>
          <w:sz w:val="24"/>
          <w:szCs w:val="24"/>
        </w:rPr>
        <w:t xml:space="preserve">, he describes his leadership style as servant </w:t>
      </w:r>
      <w:r w:rsidR="002749F3">
        <w:rPr>
          <w:rFonts w:ascii="Times New Roman" w:hAnsi="Times New Roman" w:cs="Times New Roman"/>
          <w:sz w:val="24"/>
          <w:szCs w:val="24"/>
        </w:rPr>
        <w:t xml:space="preserve">and states that “to me, servant leadership is all around how </w:t>
      </w:r>
      <w:r w:rsidR="00864A17">
        <w:rPr>
          <w:rFonts w:ascii="Times New Roman" w:hAnsi="Times New Roman" w:cs="Times New Roman"/>
          <w:sz w:val="24"/>
          <w:szCs w:val="24"/>
        </w:rPr>
        <w:t xml:space="preserve">you serve your purpose, serve your customers, serve your teammates, and </w:t>
      </w:r>
      <w:r w:rsidR="00F476E4">
        <w:rPr>
          <w:rFonts w:ascii="Times New Roman" w:hAnsi="Times New Roman" w:cs="Times New Roman"/>
          <w:sz w:val="24"/>
          <w:szCs w:val="24"/>
        </w:rPr>
        <w:t xml:space="preserve">serve the communities in which you operate” </w:t>
      </w:r>
      <w:sdt>
        <w:sdtPr>
          <w:rPr>
            <w:rFonts w:ascii="Times New Roman" w:hAnsi="Times New Roman" w:cs="Times New Roman"/>
            <w:sz w:val="24"/>
            <w:szCs w:val="24"/>
          </w:rPr>
          <w:id w:val="749240573"/>
          <w:citation/>
        </w:sdtPr>
        <w:sdtEndPr/>
        <w:sdtContent>
          <w:r w:rsidR="00532E5F">
            <w:rPr>
              <w:rFonts w:ascii="Times New Roman" w:hAnsi="Times New Roman" w:cs="Times New Roman"/>
              <w:sz w:val="24"/>
              <w:szCs w:val="24"/>
            </w:rPr>
            <w:fldChar w:fldCharType="begin"/>
          </w:r>
          <w:r w:rsidR="00532E5F">
            <w:rPr>
              <w:rFonts w:ascii="Times New Roman" w:hAnsi="Times New Roman" w:cs="Times New Roman"/>
              <w:sz w:val="24"/>
              <w:szCs w:val="24"/>
            </w:rPr>
            <w:instrText xml:space="preserve"> CITATION SGB202 \l 2057 </w:instrText>
          </w:r>
          <w:r w:rsidR="00532E5F">
            <w:rPr>
              <w:rFonts w:ascii="Times New Roman" w:hAnsi="Times New Roman" w:cs="Times New Roman"/>
              <w:sz w:val="24"/>
              <w:szCs w:val="24"/>
            </w:rPr>
            <w:fldChar w:fldCharType="separate"/>
          </w:r>
          <w:r w:rsidR="00532E5F" w:rsidRPr="00532E5F">
            <w:rPr>
              <w:rFonts w:ascii="Times New Roman" w:hAnsi="Times New Roman" w:cs="Times New Roman"/>
              <w:noProof/>
              <w:sz w:val="24"/>
              <w:szCs w:val="24"/>
            </w:rPr>
            <w:t>(SGB Media, 2020)</w:t>
          </w:r>
          <w:r w:rsidR="00532E5F">
            <w:rPr>
              <w:rFonts w:ascii="Times New Roman" w:hAnsi="Times New Roman" w:cs="Times New Roman"/>
              <w:sz w:val="24"/>
              <w:szCs w:val="24"/>
            </w:rPr>
            <w:fldChar w:fldCharType="end"/>
          </w:r>
        </w:sdtContent>
      </w:sdt>
      <w:r w:rsidR="00532E5F">
        <w:rPr>
          <w:rFonts w:ascii="Times New Roman" w:hAnsi="Times New Roman" w:cs="Times New Roman"/>
          <w:sz w:val="24"/>
          <w:szCs w:val="24"/>
        </w:rPr>
        <w:t>.</w:t>
      </w:r>
      <w:r w:rsidR="000F2532">
        <w:rPr>
          <w:rFonts w:ascii="Times New Roman" w:hAnsi="Times New Roman" w:cs="Times New Roman"/>
          <w:sz w:val="24"/>
          <w:szCs w:val="24"/>
        </w:rPr>
        <w:t xml:space="preserve"> </w:t>
      </w:r>
      <w:r w:rsidR="00A54B2C">
        <w:rPr>
          <w:rFonts w:ascii="Times New Roman" w:hAnsi="Times New Roman" w:cs="Times New Roman"/>
          <w:sz w:val="24"/>
          <w:szCs w:val="24"/>
        </w:rPr>
        <w:t xml:space="preserve">I consider that he will bring further changes </w:t>
      </w:r>
      <w:r w:rsidR="005E54B8">
        <w:rPr>
          <w:rFonts w:ascii="Times New Roman" w:hAnsi="Times New Roman" w:cs="Times New Roman"/>
          <w:sz w:val="24"/>
          <w:szCs w:val="24"/>
        </w:rPr>
        <w:t xml:space="preserve">within </w:t>
      </w:r>
      <w:r w:rsidR="00196D36">
        <w:rPr>
          <w:rFonts w:ascii="Times New Roman" w:hAnsi="Times New Roman" w:cs="Times New Roman"/>
          <w:sz w:val="24"/>
          <w:szCs w:val="24"/>
        </w:rPr>
        <w:t>the company</w:t>
      </w:r>
      <w:r w:rsidR="001A0FEF">
        <w:rPr>
          <w:rFonts w:ascii="Times New Roman" w:hAnsi="Times New Roman" w:cs="Times New Roman"/>
          <w:sz w:val="24"/>
          <w:szCs w:val="24"/>
        </w:rPr>
        <w:t xml:space="preserve">, so </w:t>
      </w:r>
      <w:r w:rsidR="004619DA">
        <w:rPr>
          <w:rFonts w:ascii="Times New Roman" w:hAnsi="Times New Roman" w:cs="Times New Roman"/>
          <w:sz w:val="24"/>
          <w:szCs w:val="24"/>
        </w:rPr>
        <w:t>his</w:t>
      </w:r>
      <w:r w:rsidR="001A0FEF">
        <w:rPr>
          <w:rFonts w:ascii="Times New Roman" w:hAnsi="Times New Roman" w:cs="Times New Roman"/>
          <w:sz w:val="24"/>
          <w:szCs w:val="24"/>
        </w:rPr>
        <w:t xml:space="preserve"> leadership style can be described as transformational</w:t>
      </w:r>
      <w:r w:rsidR="009F11A5">
        <w:rPr>
          <w:rFonts w:ascii="Times New Roman" w:hAnsi="Times New Roman" w:cs="Times New Roman"/>
          <w:sz w:val="24"/>
          <w:szCs w:val="24"/>
        </w:rPr>
        <w:t>.</w:t>
      </w:r>
    </w:p>
    <w:p w14:paraId="11B54219" w14:textId="2C3DCE30" w:rsidR="002A0F03" w:rsidRDefault="00D06170" w:rsidP="004619DA">
      <w:pPr>
        <w:spacing w:after="120" w:line="480" w:lineRule="auto"/>
        <w:ind w:firstLine="700"/>
        <w:jc w:val="both"/>
        <w:rPr>
          <w:rFonts w:ascii="Times New Roman" w:hAnsi="Times New Roman" w:cs="Times New Roman"/>
          <w:sz w:val="24"/>
          <w:szCs w:val="24"/>
        </w:rPr>
      </w:pPr>
      <w:r>
        <w:rPr>
          <w:rFonts w:ascii="Times New Roman" w:hAnsi="Times New Roman" w:cs="Times New Roman"/>
          <w:sz w:val="24"/>
          <w:szCs w:val="24"/>
        </w:rPr>
        <w:t xml:space="preserve">Regarding the management, Nike Inc. </w:t>
      </w:r>
      <w:r w:rsidR="0051517B">
        <w:rPr>
          <w:rFonts w:ascii="Times New Roman" w:hAnsi="Times New Roman" w:cs="Times New Roman"/>
          <w:sz w:val="24"/>
          <w:szCs w:val="24"/>
        </w:rPr>
        <w:t xml:space="preserve">resides on values </w:t>
      </w:r>
      <w:r w:rsidR="00F46626">
        <w:rPr>
          <w:rFonts w:ascii="Times New Roman" w:hAnsi="Times New Roman" w:cs="Times New Roman"/>
          <w:sz w:val="24"/>
          <w:szCs w:val="24"/>
        </w:rPr>
        <w:t xml:space="preserve">like lead, coach, inspire and manage </w:t>
      </w:r>
      <w:r w:rsidR="00073452">
        <w:rPr>
          <w:rFonts w:ascii="Times New Roman" w:hAnsi="Times New Roman" w:cs="Times New Roman"/>
          <w:sz w:val="24"/>
          <w:szCs w:val="24"/>
        </w:rPr>
        <w:t>their employees and teams</w:t>
      </w:r>
      <w:r w:rsidR="00F14840">
        <w:rPr>
          <w:rFonts w:ascii="Times New Roman" w:hAnsi="Times New Roman" w:cs="Times New Roman"/>
          <w:sz w:val="24"/>
          <w:szCs w:val="24"/>
        </w:rPr>
        <w:t>. Their managers invest in having the right people employed on the right role</w:t>
      </w:r>
      <w:r w:rsidR="004F6AB9">
        <w:rPr>
          <w:rFonts w:ascii="Times New Roman" w:hAnsi="Times New Roman" w:cs="Times New Roman"/>
          <w:sz w:val="24"/>
          <w:szCs w:val="24"/>
        </w:rPr>
        <w:t xml:space="preserve"> </w:t>
      </w:r>
      <w:r w:rsidR="00044FEE">
        <w:rPr>
          <w:rFonts w:ascii="Times New Roman" w:hAnsi="Times New Roman" w:cs="Times New Roman"/>
          <w:sz w:val="24"/>
          <w:szCs w:val="24"/>
        </w:rPr>
        <w:t xml:space="preserve">and </w:t>
      </w:r>
      <w:r w:rsidR="00295612">
        <w:rPr>
          <w:rFonts w:ascii="Times New Roman" w:hAnsi="Times New Roman" w:cs="Times New Roman"/>
          <w:sz w:val="24"/>
          <w:szCs w:val="24"/>
        </w:rPr>
        <w:t>encou</w:t>
      </w:r>
      <w:r w:rsidR="00E221F1">
        <w:rPr>
          <w:rFonts w:ascii="Times New Roman" w:hAnsi="Times New Roman" w:cs="Times New Roman"/>
          <w:sz w:val="24"/>
          <w:szCs w:val="24"/>
        </w:rPr>
        <w:t>rages strong human resource policies to build an engaged workforce</w:t>
      </w:r>
      <w:r w:rsidR="00FA0613">
        <w:rPr>
          <w:rFonts w:ascii="Times New Roman" w:hAnsi="Times New Roman" w:cs="Times New Roman"/>
          <w:sz w:val="24"/>
          <w:szCs w:val="24"/>
        </w:rPr>
        <w:t xml:space="preserve"> </w:t>
      </w:r>
      <w:sdt>
        <w:sdtPr>
          <w:rPr>
            <w:rFonts w:ascii="Times New Roman" w:hAnsi="Times New Roman" w:cs="Times New Roman"/>
            <w:sz w:val="24"/>
            <w:szCs w:val="24"/>
          </w:rPr>
          <w:id w:val="-313490215"/>
          <w:citation/>
        </w:sdtPr>
        <w:sdtEndPr/>
        <w:sdtContent>
          <w:r w:rsidR="00C678A1">
            <w:rPr>
              <w:rFonts w:ascii="Times New Roman" w:hAnsi="Times New Roman" w:cs="Times New Roman"/>
              <w:sz w:val="24"/>
              <w:szCs w:val="24"/>
            </w:rPr>
            <w:fldChar w:fldCharType="begin"/>
          </w:r>
          <w:r w:rsidR="00C678A1">
            <w:rPr>
              <w:rFonts w:ascii="Times New Roman" w:hAnsi="Times New Roman" w:cs="Times New Roman"/>
              <w:sz w:val="24"/>
              <w:szCs w:val="24"/>
            </w:rPr>
            <w:instrText xml:space="preserve"> CITATION Nik215 \l 2057 </w:instrText>
          </w:r>
          <w:r w:rsidR="00C678A1">
            <w:rPr>
              <w:rFonts w:ascii="Times New Roman" w:hAnsi="Times New Roman" w:cs="Times New Roman"/>
              <w:sz w:val="24"/>
              <w:szCs w:val="24"/>
            </w:rPr>
            <w:fldChar w:fldCharType="separate"/>
          </w:r>
          <w:r w:rsidR="00C678A1" w:rsidRPr="00C678A1">
            <w:rPr>
              <w:rFonts w:ascii="Times New Roman" w:hAnsi="Times New Roman" w:cs="Times New Roman"/>
              <w:noProof/>
              <w:sz w:val="24"/>
              <w:szCs w:val="24"/>
            </w:rPr>
            <w:t>(Nike Inc., 2021)</w:t>
          </w:r>
          <w:r w:rsidR="00C678A1">
            <w:rPr>
              <w:rFonts w:ascii="Times New Roman" w:hAnsi="Times New Roman" w:cs="Times New Roman"/>
              <w:sz w:val="24"/>
              <w:szCs w:val="24"/>
            </w:rPr>
            <w:fldChar w:fldCharType="end"/>
          </w:r>
        </w:sdtContent>
      </w:sdt>
      <w:r w:rsidR="00C678A1">
        <w:rPr>
          <w:rFonts w:ascii="Times New Roman" w:hAnsi="Times New Roman" w:cs="Times New Roman"/>
          <w:sz w:val="24"/>
          <w:szCs w:val="24"/>
        </w:rPr>
        <w:t>.</w:t>
      </w:r>
      <w:r w:rsidR="00F14840">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E63844E" w14:textId="6C427368" w:rsidR="00937572" w:rsidRPr="00D42AAE" w:rsidRDefault="00937572" w:rsidP="00937572">
      <w:pPr>
        <w:pStyle w:val="Heading1"/>
        <w:spacing w:before="120" w:after="120" w:line="480" w:lineRule="auto"/>
        <w:jc w:val="center"/>
        <w:rPr>
          <w:rFonts w:ascii="Times New Roman" w:hAnsi="Times New Roman" w:cs="Times New Roman"/>
        </w:rPr>
      </w:pPr>
      <w:bookmarkStart w:id="7" w:name="_Toc71234785"/>
      <w:r w:rsidRPr="00D42AAE">
        <w:rPr>
          <w:rFonts w:ascii="Times New Roman" w:hAnsi="Times New Roman" w:cs="Times New Roman"/>
        </w:rPr>
        <w:lastRenderedPageBreak/>
        <w:t>Conclusion</w:t>
      </w:r>
      <w:bookmarkEnd w:id="7"/>
    </w:p>
    <w:p w14:paraId="0FEADC55" w14:textId="47D329FA" w:rsidR="00D42AAE" w:rsidRDefault="00196D36"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B14B0">
        <w:rPr>
          <w:rFonts w:ascii="Times New Roman" w:hAnsi="Times New Roman" w:cs="Times New Roman"/>
          <w:sz w:val="24"/>
          <w:szCs w:val="24"/>
        </w:rPr>
        <w:tab/>
      </w:r>
      <w:r w:rsidR="00937572">
        <w:rPr>
          <w:rFonts w:ascii="Times New Roman" w:hAnsi="Times New Roman" w:cs="Times New Roman"/>
          <w:sz w:val="24"/>
          <w:szCs w:val="24"/>
        </w:rPr>
        <w:t>As a conclusion</w:t>
      </w:r>
      <w:r w:rsidR="00A90A1C">
        <w:rPr>
          <w:rFonts w:ascii="Times New Roman" w:hAnsi="Times New Roman" w:cs="Times New Roman"/>
          <w:sz w:val="24"/>
          <w:szCs w:val="24"/>
        </w:rPr>
        <w:t>,</w:t>
      </w:r>
      <w:r w:rsidR="00937572">
        <w:rPr>
          <w:rFonts w:ascii="Times New Roman" w:hAnsi="Times New Roman" w:cs="Times New Roman"/>
          <w:sz w:val="24"/>
          <w:szCs w:val="24"/>
        </w:rPr>
        <w:t xml:space="preserve"> I can say that </w:t>
      </w:r>
      <w:r w:rsidR="00F612D1">
        <w:rPr>
          <w:rFonts w:ascii="Times New Roman" w:hAnsi="Times New Roman" w:cs="Times New Roman"/>
          <w:sz w:val="24"/>
          <w:szCs w:val="24"/>
        </w:rPr>
        <w:t xml:space="preserve">studying this module and other modules at the university </w:t>
      </w:r>
      <w:r w:rsidR="008B14B0">
        <w:rPr>
          <w:rFonts w:ascii="Times New Roman" w:hAnsi="Times New Roman" w:cs="Times New Roman"/>
          <w:sz w:val="24"/>
          <w:szCs w:val="24"/>
        </w:rPr>
        <w:t xml:space="preserve">have and will improve my knowledge and skills </w:t>
      </w:r>
      <w:r w:rsidR="00D51D5D">
        <w:rPr>
          <w:rFonts w:ascii="Times New Roman" w:hAnsi="Times New Roman" w:cs="Times New Roman"/>
          <w:sz w:val="24"/>
          <w:szCs w:val="24"/>
        </w:rPr>
        <w:t xml:space="preserve">and I feel that this will </w:t>
      </w:r>
      <w:r w:rsidR="00752E00">
        <w:rPr>
          <w:rFonts w:ascii="Times New Roman" w:hAnsi="Times New Roman" w:cs="Times New Roman"/>
          <w:sz w:val="24"/>
          <w:szCs w:val="24"/>
        </w:rPr>
        <w:t xml:space="preserve">better </w:t>
      </w:r>
      <w:r w:rsidR="00D51D5D">
        <w:rPr>
          <w:rFonts w:ascii="Times New Roman" w:hAnsi="Times New Roman" w:cs="Times New Roman"/>
          <w:sz w:val="24"/>
          <w:szCs w:val="24"/>
        </w:rPr>
        <w:t xml:space="preserve">prepare me for a </w:t>
      </w:r>
      <w:r w:rsidR="00A90A1C">
        <w:rPr>
          <w:rFonts w:ascii="Times New Roman" w:hAnsi="Times New Roman" w:cs="Times New Roman"/>
          <w:sz w:val="24"/>
          <w:szCs w:val="24"/>
        </w:rPr>
        <w:t xml:space="preserve">future career </w:t>
      </w:r>
      <w:r w:rsidR="003338D7">
        <w:rPr>
          <w:rFonts w:ascii="Times New Roman" w:hAnsi="Times New Roman" w:cs="Times New Roman"/>
          <w:sz w:val="24"/>
          <w:szCs w:val="24"/>
        </w:rPr>
        <w:t>and</w:t>
      </w:r>
      <w:r w:rsidR="00EC5B5D">
        <w:rPr>
          <w:rFonts w:ascii="Times New Roman" w:hAnsi="Times New Roman" w:cs="Times New Roman"/>
          <w:sz w:val="24"/>
          <w:szCs w:val="24"/>
        </w:rPr>
        <w:t xml:space="preserve"> </w:t>
      </w:r>
      <w:r w:rsidR="00EF4068">
        <w:rPr>
          <w:rFonts w:ascii="Times New Roman" w:hAnsi="Times New Roman" w:cs="Times New Roman"/>
          <w:sz w:val="24"/>
          <w:szCs w:val="24"/>
        </w:rPr>
        <w:t xml:space="preserve">open further opportunities in my life. </w:t>
      </w:r>
      <w:r w:rsidR="00752E00">
        <w:rPr>
          <w:rFonts w:ascii="Times New Roman" w:hAnsi="Times New Roman" w:cs="Times New Roman"/>
          <w:sz w:val="24"/>
          <w:szCs w:val="24"/>
        </w:rPr>
        <w:t xml:space="preserve">I can say that </w:t>
      </w:r>
      <w:r w:rsidR="00F76ED0">
        <w:rPr>
          <w:rFonts w:ascii="Times New Roman" w:hAnsi="Times New Roman" w:cs="Times New Roman"/>
          <w:sz w:val="24"/>
          <w:szCs w:val="24"/>
        </w:rPr>
        <w:t xml:space="preserve">although dividing my time between work and study has been a </w:t>
      </w:r>
      <w:r w:rsidR="00D42AAE">
        <w:rPr>
          <w:rFonts w:ascii="Times New Roman" w:hAnsi="Times New Roman" w:cs="Times New Roman"/>
          <w:sz w:val="24"/>
          <w:szCs w:val="24"/>
        </w:rPr>
        <w:t>challenge,</w:t>
      </w:r>
      <w:r w:rsidR="00EC728D">
        <w:rPr>
          <w:rFonts w:ascii="Times New Roman" w:hAnsi="Times New Roman" w:cs="Times New Roman"/>
          <w:sz w:val="24"/>
          <w:szCs w:val="24"/>
        </w:rPr>
        <w:t xml:space="preserve"> I was able to efficiently </w:t>
      </w:r>
      <w:r w:rsidR="000B39BF">
        <w:rPr>
          <w:rFonts w:ascii="Times New Roman" w:hAnsi="Times New Roman" w:cs="Times New Roman"/>
          <w:sz w:val="24"/>
          <w:szCs w:val="24"/>
        </w:rPr>
        <w:t>org</w:t>
      </w:r>
      <w:r w:rsidR="00495994">
        <w:rPr>
          <w:rFonts w:ascii="Times New Roman" w:hAnsi="Times New Roman" w:cs="Times New Roman"/>
          <w:sz w:val="24"/>
          <w:szCs w:val="24"/>
        </w:rPr>
        <w:t>a</w:t>
      </w:r>
      <w:r w:rsidR="000B39BF">
        <w:rPr>
          <w:rFonts w:ascii="Times New Roman" w:hAnsi="Times New Roman" w:cs="Times New Roman"/>
          <w:sz w:val="24"/>
          <w:szCs w:val="24"/>
        </w:rPr>
        <w:t>nize</w:t>
      </w:r>
      <w:r w:rsidR="00495994">
        <w:rPr>
          <w:rFonts w:ascii="Times New Roman" w:hAnsi="Times New Roman" w:cs="Times New Roman"/>
          <w:sz w:val="24"/>
          <w:szCs w:val="24"/>
        </w:rPr>
        <w:t xml:space="preserve"> my life to fit both </w:t>
      </w:r>
      <w:r w:rsidR="0086561D">
        <w:rPr>
          <w:rFonts w:ascii="Times New Roman" w:hAnsi="Times New Roman" w:cs="Times New Roman"/>
          <w:sz w:val="24"/>
          <w:szCs w:val="24"/>
        </w:rPr>
        <w:t xml:space="preserve">requirements and will continue to </w:t>
      </w:r>
      <w:r w:rsidR="00D42AAE">
        <w:rPr>
          <w:rFonts w:ascii="Times New Roman" w:hAnsi="Times New Roman" w:cs="Times New Roman"/>
          <w:sz w:val="24"/>
          <w:szCs w:val="24"/>
        </w:rPr>
        <w:t>show great interest in my studies while continue my professional work.</w:t>
      </w:r>
    </w:p>
    <w:p w14:paraId="6E716F51" w14:textId="77777777" w:rsidR="00E1734F" w:rsidRPr="00E1734F" w:rsidRDefault="00E1734F" w:rsidP="00E1734F">
      <w:pPr>
        <w:pStyle w:val="Title"/>
        <w:jc w:val="center"/>
        <w:rPr>
          <w:rFonts w:ascii="Times New Roman" w:hAnsi="Times New Roman" w:cs="Times New Roman"/>
          <w:b/>
          <w:bCs/>
          <w:sz w:val="36"/>
          <w:szCs w:val="36"/>
        </w:rPr>
      </w:pPr>
      <w:r w:rsidRPr="00E1734F">
        <w:rPr>
          <w:rFonts w:ascii="Times New Roman" w:hAnsi="Times New Roman" w:cs="Times New Roman"/>
          <w:b/>
          <w:bCs/>
          <w:sz w:val="36"/>
          <w:szCs w:val="36"/>
        </w:rPr>
        <w:t>Factors influence team and group behaviour of Nike</w:t>
      </w:r>
    </w:p>
    <w:p w14:paraId="18B30089" w14:textId="77777777" w:rsidR="00E1734F" w:rsidRPr="00670A29" w:rsidRDefault="00E1734F" w:rsidP="00670A29">
      <w:pPr>
        <w:pStyle w:val="Heading1"/>
        <w:spacing w:line="480" w:lineRule="auto"/>
        <w:jc w:val="center"/>
        <w:rPr>
          <w:rFonts w:ascii="Times New Roman" w:hAnsi="Times New Roman" w:cs="Times New Roman"/>
        </w:rPr>
      </w:pPr>
      <w:bookmarkStart w:id="8" w:name="_Toc71239531"/>
      <w:bookmarkStart w:id="9" w:name="_Toc71234786"/>
      <w:r w:rsidRPr="00670A29">
        <w:rPr>
          <w:rFonts w:ascii="Times New Roman" w:hAnsi="Times New Roman" w:cs="Times New Roman"/>
        </w:rPr>
        <w:t>Introduction</w:t>
      </w:r>
      <w:bookmarkEnd w:id="8"/>
      <w:bookmarkEnd w:id="9"/>
    </w:p>
    <w:p w14:paraId="26284463" w14:textId="77777777" w:rsidR="00E1734F" w:rsidRPr="00E1734F" w:rsidRDefault="00E1734F" w:rsidP="00E1734F">
      <w:pPr>
        <w:spacing w:line="480" w:lineRule="auto"/>
        <w:rPr>
          <w:rFonts w:ascii="Times New Roman" w:hAnsi="Times New Roman" w:cs="Times New Roman"/>
          <w:sz w:val="24"/>
          <w:szCs w:val="24"/>
        </w:rPr>
      </w:pPr>
      <w:r w:rsidRPr="00E1734F">
        <w:rPr>
          <w:rFonts w:ascii="Times New Roman" w:hAnsi="Times New Roman" w:cs="Times New Roman"/>
          <w:sz w:val="24"/>
          <w:szCs w:val="24"/>
        </w:rPr>
        <w:t>A team is a group of individuals working together to complete a single mission or complete a frequent task. The efficiency, with which a team or entity works in a company, has a significant impact on the company's performance. The role of a team is especially important in the product sector, where consumers are in constant contact with the product. Customers are satisfied when the team and group behave perfectly because when team and group behave perfectly, quality products will be produced as well, as innovative products will be produced that demand the customers</w:t>
      </w:r>
      <w:r w:rsidRPr="00E1734F">
        <w:rPr>
          <w:rFonts w:ascii="Times New Roman" w:hAnsi="Times New Roman" w:cs="Times New Roman"/>
          <w:color w:val="000000"/>
          <w:sz w:val="24"/>
          <w:szCs w:val="24"/>
          <w:shd w:val="clear" w:color="auto" w:fill="FFFFFF"/>
        </w:rPr>
        <w:t xml:space="preserve"> (Hackman and Katz, 2016)</w:t>
      </w:r>
      <w:r w:rsidRPr="00E1734F">
        <w:rPr>
          <w:rFonts w:ascii="Times New Roman" w:hAnsi="Times New Roman" w:cs="Times New Roman"/>
          <w:sz w:val="24"/>
          <w:szCs w:val="24"/>
        </w:rPr>
        <w:t xml:space="preserve">. At the same time, mediocre team and group behaviour result in the disappointment of the customers. </w:t>
      </w:r>
      <w:r w:rsidRPr="00E1734F">
        <w:rPr>
          <w:rFonts w:ascii="Times New Roman" w:hAnsi="Times New Roman" w:cs="Times New Roman"/>
          <w:b/>
          <w:sz w:val="24"/>
          <w:szCs w:val="24"/>
        </w:rPr>
        <w:t xml:space="preserve">Nike </w:t>
      </w:r>
      <w:r w:rsidRPr="00E1734F">
        <w:rPr>
          <w:rFonts w:ascii="Times New Roman" w:hAnsi="Times New Roman" w:cs="Times New Roman"/>
          <w:sz w:val="24"/>
          <w:szCs w:val="24"/>
        </w:rPr>
        <w:t xml:space="preserve">is a world-renowned footwear company. The company has achieved success because of its effective team and group behaviour that the organization always gives great importance on. In this reflective report, I will discuss factors that influence the effective team and group behaviour under the perspective of Nike. </w:t>
      </w:r>
    </w:p>
    <w:p w14:paraId="71D461C7" w14:textId="77777777" w:rsidR="00E1734F" w:rsidRPr="00670A29" w:rsidRDefault="00E1734F" w:rsidP="00670A29">
      <w:pPr>
        <w:pStyle w:val="Heading1"/>
        <w:spacing w:line="480" w:lineRule="auto"/>
        <w:jc w:val="center"/>
        <w:rPr>
          <w:rFonts w:ascii="Times New Roman" w:hAnsi="Times New Roman" w:cs="Times New Roman"/>
        </w:rPr>
      </w:pPr>
      <w:bookmarkStart w:id="10" w:name="_Toc71239532"/>
      <w:bookmarkStart w:id="11" w:name="_Toc71234787"/>
      <w:r w:rsidRPr="00670A29">
        <w:rPr>
          <w:rFonts w:ascii="Times New Roman" w:hAnsi="Times New Roman" w:cs="Times New Roman"/>
        </w:rPr>
        <w:lastRenderedPageBreak/>
        <w:t>Description</w:t>
      </w:r>
      <w:bookmarkEnd w:id="10"/>
      <w:bookmarkEnd w:id="11"/>
    </w:p>
    <w:p w14:paraId="7BB80AFF" w14:textId="77777777" w:rsidR="00E1734F" w:rsidRPr="00E1734F" w:rsidRDefault="00E1734F" w:rsidP="00E1734F">
      <w:pPr>
        <w:spacing w:line="480" w:lineRule="auto"/>
        <w:rPr>
          <w:rFonts w:ascii="Times New Roman" w:hAnsi="Times New Roman" w:cs="Times New Roman"/>
          <w:sz w:val="24"/>
          <w:szCs w:val="24"/>
        </w:rPr>
      </w:pPr>
      <w:r w:rsidRPr="00E1734F">
        <w:rPr>
          <w:rFonts w:ascii="Times New Roman" w:hAnsi="Times New Roman" w:cs="Times New Roman"/>
          <w:sz w:val="24"/>
          <w:szCs w:val="24"/>
        </w:rPr>
        <w:t>Before creating a collaborative team and group, an organization must weigh several factors. If these considerations are taken into account, the organization will be effective in forming a team. I learned from this assignment that Nike is a well-known company that has focused on some aspects of team creation. These considerations help Nike to become progress. These factors seem quite interesting and fascinating to me.</w:t>
      </w:r>
    </w:p>
    <w:p w14:paraId="5E8AD4A4" w14:textId="77777777" w:rsidR="00E1734F" w:rsidRPr="00E1734F" w:rsidRDefault="00E1734F" w:rsidP="00E1734F">
      <w:pPr>
        <w:spacing w:line="480" w:lineRule="auto"/>
        <w:jc w:val="both"/>
        <w:rPr>
          <w:rFonts w:ascii="Times New Roman" w:hAnsi="Times New Roman" w:cs="Times New Roman"/>
          <w:sz w:val="24"/>
          <w:szCs w:val="24"/>
        </w:rPr>
      </w:pPr>
      <w:r w:rsidRPr="00E1734F">
        <w:rPr>
          <w:rFonts w:ascii="Times New Roman" w:hAnsi="Times New Roman" w:cs="Times New Roman"/>
          <w:b/>
          <w:sz w:val="24"/>
          <w:szCs w:val="24"/>
        </w:rPr>
        <w:t>Team role</w:t>
      </w:r>
      <w:r w:rsidRPr="00E1734F">
        <w:rPr>
          <w:rFonts w:ascii="Times New Roman" w:hAnsi="Times New Roman" w:cs="Times New Roman"/>
          <w:sz w:val="24"/>
          <w:szCs w:val="24"/>
        </w:rPr>
        <w:t xml:space="preserve">: Team role has a significant effect on team and company activity because if workers who are specialized in a certain area are not given work that suits their standards, they will be dissatisfied and therefore will not function to their full potential. Their inspiration greatly influences the employee's actions. For example: By following Belbin's team role, this organization offers marketing activities to employees who have strong knowledge of marketing. Then it will be a task as usual for them. However, if management rewards individual employee success and team commitment, all workers' output will influence. The organization offers a bonus to each organization's team if they can fulfil their dedicated tasks properly. </w:t>
      </w:r>
      <w:r w:rsidRPr="00E1734F">
        <w:rPr>
          <w:rFonts w:ascii="Times New Roman" w:hAnsi="Times New Roman" w:cs="Times New Roman"/>
          <w:b/>
          <w:sz w:val="24"/>
          <w:szCs w:val="24"/>
        </w:rPr>
        <w:t>Norm</w:t>
      </w:r>
      <w:r w:rsidRPr="00E1734F">
        <w:rPr>
          <w:rFonts w:ascii="Times New Roman" w:hAnsi="Times New Roman" w:cs="Times New Roman"/>
          <w:sz w:val="24"/>
          <w:szCs w:val="24"/>
        </w:rPr>
        <w:t>s are a significant factor that affects team and organization behaviour. If staff members do not obey the team's instructions and regulations, they will act in their manner, and there will be no control in the organization, resulting in poor results. To establish the norms in the organization, the authority has kept punishment provisions in the organization. If an employee does not follow the proper order of the organization, then according to the degree, management takes steps against that employee.</w:t>
      </w:r>
    </w:p>
    <w:p w14:paraId="0F0C8919" w14:textId="77777777" w:rsidR="00E1734F" w:rsidRPr="00E1734F" w:rsidRDefault="00E1734F" w:rsidP="00E1734F">
      <w:pPr>
        <w:spacing w:line="480" w:lineRule="auto"/>
        <w:jc w:val="both"/>
        <w:rPr>
          <w:rFonts w:ascii="Times New Roman" w:hAnsi="Times New Roman" w:cs="Times New Roman"/>
          <w:sz w:val="24"/>
          <w:szCs w:val="24"/>
        </w:rPr>
      </w:pPr>
      <w:r w:rsidRPr="00E1734F">
        <w:rPr>
          <w:rFonts w:ascii="Times New Roman" w:hAnsi="Times New Roman" w:cs="Times New Roman"/>
          <w:sz w:val="24"/>
          <w:szCs w:val="24"/>
        </w:rPr>
        <w:t xml:space="preserve">Finally, one of the most important factors influencing team performance and competitiveness is </w:t>
      </w:r>
      <w:r w:rsidRPr="00E1734F">
        <w:rPr>
          <w:rFonts w:ascii="Times New Roman" w:hAnsi="Times New Roman" w:cs="Times New Roman"/>
          <w:b/>
          <w:sz w:val="24"/>
          <w:szCs w:val="24"/>
        </w:rPr>
        <w:t>team cohesiveness</w:t>
      </w:r>
      <w:r w:rsidRPr="00E1734F">
        <w:rPr>
          <w:rFonts w:ascii="Times New Roman" w:hAnsi="Times New Roman" w:cs="Times New Roman"/>
          <w:sz w:val="24"/>
          <w:szCs w:val="24"/>
        </w:rPr>
        <w:t xml:space="preserve">. Effective teams are made up of partners who work well together. Cohesion within the community does not happen overnight, and it takes time to build. If there aren't enough people on the team, the cohesion will suffer, and there will be tensions among </w:t>
      </w:r>
      <w:r w:rsidRPr="00E1734F">
        <w:rPr>
          <w:rFonts w:ascii="Times New Roman" w:hAnsi="Times New Roman" w:cs="Times New Roman"/>
          <w:sz w:val="24"/>
          <w:szCs w:val="24"/>
        </w:rPr>
        <w:lastRenderedPageBreak/>
        <w:t>the members. For this reason, the employees who are related to manufacturing tasks must have experience of over three years</w:t>
      </w:r>
      <w:r w:rsidRPr="00E1734F">
        <w:rPr>
          <w:rFonts w:ascii="Times New Roman" w:hAnsi="Times New Roman" w:cs="Times New Roman"/>
          <w:color w:val="000000"/>
          <w:sz w:val="24"/>
          <w:szCs w:val="24"/>
          <w:shd w:val="clear" w:color="auto" w:fill="FFFFFF"/>
        </w:rPr>
        <w:t xml:space="preserve"> (Courses.lumenlearning.com, 2021)</w:t>
      </w:r>
      <w:r w:rsidRPr="00E1734F">
        <w:rPr>
          <w:rFonts w:ascii="Times New Roman" w:hAnsi="Times New Roman" w:cs="Times New Roman"/>
          <w:sz w:val="24"/>
          <w:szCs w:val="24"/>
        </w:rPr>
        <w:t>.</w:t>
      </w:r>
    </w:p>
    <w:p w14:paraId="6EF43EAC" w14:textId="77777777" w:rsidR="00E1734F" w:rsidRPr="00E1734F" w:rsidRDefault="00E1734F" w:rsidP="00E1734F">
      <w:pPr>
        <w:spacing w:line="480" w:lineRule="auto"/>
        <w:jc w:val="both"/>
        <w:rPr>
          <w:rFonts w:ascii="Times New Roman" w:hAnsi="Times New Roman" w:cs="Times New Roman"/>
          <w:sz w:val="24"/>
          <w:szCs w:val="24"/>
        </w:rPr>
      </w:pPr>
      <w:r w:rsidRPr="00E1734F">
        <w:rPr>
          <w:rFonts w:ascii="Times New Roman" w:hAnsi="Times New Roman" w:cs="Times New Roman"/>
          <w:sz w:val="24"/>
          <w:szCs w:val="24"/>
        </w:rPr>
        <w:t xml:space="preserve">During this mission, I had </w:t>
      </w:r>
      <w:r w:rsidRPr="00E1734F">
        <w:rPr>
          <w:rFonts w:ascii="Times New Roman" w:hAnsi="Times New Roman" w:cs="Times New Roman"/>
          <w:b/>
          <w:sz w:val="24"/>
          <w:szCs w:val="24"/>
        </w:rPr>
        <w:t>difficulty establishing</w:t>
      </w:r>
      <w:r w:rsidRPr="00E1734F">
        <w:rPr>
          <w:rFonts w:ascii="Times New Roman" w:hAnsi="Times New Roman" w:cs="Times New Roman"/>
          <w:sz w:val="24"/>
          <w:szCs w:val="24"/>
        </w:rPr>
        <w:t xml:space="preserve"> a connection between these factors and how they affect the organization's team and group behaviour because these factors are difficult to analyze in terms of Nike’s team and group conduct, and there are so many issues within them that choosing the most relevant factors is difficult for me. Then, to overcome these problems, I have done extensive research work, which will help me select the right method for the organization.</w:t>
      </w:r>
    </w:p>
    <w:p w14:paraId="2B154E56" w14:textId="77777777" w:rsidR="00E1734F" w:rsidRPr="00E1734F" w:rsidRDefault="00E1734F" w:rsidP="00E1734F">
      <w:pPr>
        <w:spacing w:line="480" w:lineRule="auto"/>
        <w:jc w:val="both"/>
        <w:rPr>
          <w:rFonts w:ascii="Times New Roman" w:hAnsi="Times New Roman" w:cs="Times New Roman"/>
          <w:sz w:val="24"/>
          <w:szCs w:val="24"/>
        </w:rPr>
      </w:pPr>
      <w:r w:rsidRPr="00E1734F">
        <w:rPr>
          <w:rFonts w:ascii="Times New Roman" w:hAnsi="Times New Roman" w:cs="Times New Roman"/>
          <w:sz w:val="24"/>
          <w:szCs w:val="24"/>
        </w:rPr>
        <w:t>When I form a team and group for an organization, I will consider these topics because they significantly impact the performance of the company. For example, when I'm deciding on team assignments or which workers will be responsible for which tasks. When I choose a worker for the agency, I would strictly adhere to Belbin's team role model. I'll assign tasks to workers who are experts in the field. Then, while encouraging the workers, I will use Herzberg's two-factor philosophy, in which I will include the requisite items for finishing the mission while still providing incentive elements such as rewards for individual success and performance bonuses for team and group performance. I would inform them of these motivating aspects before beginning the assignment to be still inspired to complete it. Following that, I would emphasize the relevance of the team's rules and instructions. If an employee refuses to obey the team's rules and procedures, he or she will be disciplined according to organization policies, and I will plan a disciple incentive to encourage staff to follow the simple rules. Then I'll choose the best person for the job as a team and community manager. And if I choose the wrong person as a team and community member, such as someone hostile, moody, and impolite, the organization's entire team connection would suffer.</w:t>
      </w:r>
    </w:p>
    <w:p w14:paraId="7D668963" w14:textId="77777777" w:rsidR="00E1734F" w:rsidRPr="00670A29" w:rsidRDefault="00E1734F" w:rsidP="00670A29">
      <w:pPr>
        <w:pStyle w:val="Heading1"/>
        <w:spacing w:line="480" w:lineRule="auto"/>
        <w:jc w:val="center"/>
        <w:rPr>
          <w:rFonts w:ascii="Times New Roman" w:hAnsi="Times New Roman" w:cs="Times New Roman"/>
        </w:rPr>
      </w:pPr>
      <w:bookmarkStart w:id="12" w:name="_Toc71239533"/>
      <w:bookmarkStart w:id="13" w:name="_Toc71234788"/>
      <w:r w:rsidRPr="00670A29">
        <w:rPr>
          <w:rFonts w:ascii="Times New Roman" w:hAnsi="Times New Roman" w:cs="Times New Roman"/>
        </w:rPr>
        <w:lastRenderedPageBreak/>
        <w:t>Conclusion</w:t>
      </w:r>
      <w:bookmarkEnd w:id="12"/>
      <w:bookmarkEnd w:id="13"/>
    </w:p>
    <w:p w14:paraId="61B18CB4" w14:textId="77777777" w:rsidR="00E1734F" w:rsidRPr="00E1734F" w:rsidRDefault="00E1734F" w:rsidP="00E1734F">
      <w:pPr>
        <w:spacing w:line="480" w:lineRule="auto"/>
        <w:jc w:val="both"/>
        <w:rPr>
          <w:rFonts w:ascii="Times New Roman" w:hAnsi="Times New Roman" w:cs="Times New Roman"/>
          <w:sz w:val="24"/>
          <w:szCs w:val="24"/>
        </w:rPr>
      </w:pPr>
      <w:r w:rsidRPr="00E1734F">
        <w:rPr>
          <w:rFonts w:ascii="Times New Roman" w:hAnsi="Times New Roman" w:cs="Times New Roman"/>
          <w:sz w:val="24"/>
          <w:szCs w:val="24"/>
        </w:rPr>
        <w:t>These are the reasons that influence the team's success; however, external factors influence the team's success.  Nike has balanced combination of all of these factors successfully. This has helped Nike to achieve success so fast. I have investigated some intractable problems and have tried to find ways to minimize their effect within the organization. I found that although team leaders have a significant impact on the team's performance, if the team leaders are not welcoming, the staff would not feel the ease working with them. Even though all of the factors are met, the teamwork would eventually be in vain without an efficient leader. I'll take care of those matters with utmost care when I become a leader.</w:t>
      </w:r>
    </w:p>
    <w:p w14:paraId="423AFBB0" w14:textId="7621E086" w:rsidR="00D42AAE" w:rsidRPr="00AE120E" w:rsidRDefault="00E44274" w:rsidP="00AE120E">
      <w:pPr>
        <w:pStyle w:val="Heading1"/>
        <w:spacing w:before="120" w:after="120" w:line="480" w:lineRule="auto"/>
        <w:jc w:val="center"/>
        <w:rPr>
          <w:rFonts w:ascii="Times New Roman" w:hAnsi="Times New Roman" w:cs="Times New Roman"/>
        </w:rPr>
      </w:pPr>
      <w:bookmarkStart w:id="14" w:name="_Toc71234789"/>
      <w:r w:rsidRPr="00AE120E">
        <w:rPr>
          <w:rFonts w:ascii="Times New Roman" w:hAnsi="Times New Roman" w:cs="Times New Roman"/>
        </w:rPr>
        <w:t xml:space="preserve">Motivation </w:t>
      </w:r>
      <w:r w:rsidR="00746C8D" w:rsidRPr="00AE120E">
        <w:rPr>
          <w:rFonts w:ascii="Times New Roman" w:hAnsi="Times New Roman" w:cs="Times New Roman"/>
        </w:rPr>
        <w:t xml:space="preserve">and </w:t>
      </w:r>
      <w:r w:rsidR="00AE120E" w:rsidRPr="00AE120E">
        <w:rPr>
          <w:rFonts w:ascii="Times New Roman" w:hAnsi="Times New Roman" w:cs="Times New Roman"/>
        </w:rPr>
        <w:t>Perception</w:t>
      </w:r>
      <w:bookmarkEnd w:id="14"/>
    </w:p>
    <w:p w14:paraId="1A56594A" w14:textId="2500A291" w:rsidR="00D42AAE" w:rsidRDefault="008A42F3" w:rsidP="00A107EF">
      <w:pPr>
        <w:spacing w:before="120" w:after="120" w:line="480" w:lineRule="auto"/>
        <w:ind w:firstLine="720"/>
        <w:jc w:val="both"/>
        <w:rPr>
          <w:rFonts w:ascii="Times New Roman" w:hAnsi="Times New Roman" w:cs="Times New Roman"/>
          <w:sz w:val="24"/>
          <w:szCs w:val="24"/>
        </w:rPr>
      </w:pPr>
      <w:r>
        <w:rPr>
          <w:rFonts w:ascii="Times New Roman" w:hAnsi="Times New Roman" w:cs="Times New Roman"/>
          <w:sz w:val="24"/>
          <w:szCs w:val="24"/>
        </w:rPr>
        <w:t>From the research made</w:t>
      </w:r>
      <w:r w:rsidR="00F42A41">
        <w:rPr>
          <w:rFonts w:ascii="Times New Roman" w:hAnsi="Times New Roman" w:cs="Times New Roman"/>
          <w:sz w:val="24"/>
          <w:szCs w:val="24"/>
        </w:rPr>
        <w:t>, on my attempt to cover some of this topic</w:t>
      </w:r>
      <w:r w:rsidR="0033662D">
        <w:rPr>
          <w:rFonts w:ascii="Times New Roman" w:hAnsi="Times New Roman" w:cs="Times New Roman"/>
          <w:sz w:val="24"/>
          <w:szCs w:val="24"/>
        </w:rPr>
        <w:t xml:space="preserve">, I found that Nike Inc. motivates their employees in different ways </w:t>
      </w:r>
      <w:r w:rsidR="00ED255A">
        <w:rPr>
          <w:rFonts w:ascii="Times New Roman" w:hAnsi="Times New Roman" w:cs="Times New Roman"/>
          <w:sz w:val="24"/>
          <w:szCs w:val="24"/>
        </w:rPr>
        <w:t>through involvement and personalization</w:t>
      </w:r>
      <w:r w:rsidR="00A107EF">
        <w:rPr>
          <w:rFonts w:ascii="Times New Roman" w:hAnsi="Times New Roman" w:cs="Times New Roman"/>
          <w:sz w:val="24"/>
          <w:szCs w:val="24"/>
        </w:rPr>
        <w:t xml:space="preserve"> </w:t>
      </w:r>
      <w:r w:rsidR="0065512E">
        <w:rPr>
          <w:rFonts w:ascii="Times New Roman" w:hAnsi="Times New Roman" w:cs="Times New Roman"/>
          <w:sz w:val="24"/>
          <w:szCs w:val="24"/>
        </w:rPr>
        <w:t xml:space="preserve">and </w:t>
      </w:r>
      <w:r w:rsidR="00A107EF">
        <w:rPr>
          <w:rFonts w:ascii="Times New Roman" w:hAnsi="Times New Roman" w:cs="Times New Roman"/>
          <w:sz w:val="24"/>
          <w:szCs w:val="24"/>
        </w:rPr>
        <w:t xml:space="preserve">found links of this to some approaches </w:t>
      </w:r>
      <w:r w:rsidR="00B83AA2">
        <w:rPr>
          <w:rFonts w:ascii="Times New Roman" w:hAnsi="Times New Roman" w:cs="Times New Roman"/>
          <w:sz w:val="24"/>
          <w:szCs w:val="24"/>
        </w:rPr>
        <w:t>and</w:t>
      </w:r>
      <w:r w:rsidR="00A107EF">
        <w:rPr>
          <w:rFonts w:ascii="Times New Roman" w:hAnsi="Times New Roman" w:cs="Times New Roman"/>
          <w:sz w:val="24"/>
          <w:szCs w:val="24"/>
        </w:rPr>
        <w:t xml:space="preserve"> motivational theories. </w:t>
      </w:r>
      <w:r w:rsidR="00417E8A">
        <w:rPr>
          <w:rFonts w:ascii="Times New Roman" w:hAnsi="Times New Roman" w:cs="Times New Roman"/>
          <w:sz w:val="24"/>
          <w:szCs w:val="24"/>
        </w:rPr>
        <w:t xml:space="preserve">They </w:t>
      </w:r>
      <w:r w:rsidR="003F04BA">
        <w:rPr>
          <w:rFonts w:ascii="Times New Roman" w:hAnsi="Times New Roman" w:cs="Times New Roman"/>
          <w:sz w:val="24"/>
          <w:szCs w:val="24"/>
        </w:rPr>
        <w:t xml:space="preserve">use the Maslow Hierarchy of needs </w:t>
      </w:r>
      <w:r w:rsidR="0052476D">
        <w:rPr>
          <w:rFonts w:ascii="Times New Roman" w:hAnsi="Times New Roman" w:cs="Times New Roman"/>
          <w:sz w:val="24"/>
          <w:szCs w:val="24"/>
        </w:rPr>
        <w:t xml:space="preserve">and </w:t>
      </w:r>
      <w:r w:rsidR="00EF74AD">
        <w:rPr>
          <w:rFonts w:ascii="Times New Roman" w:hAnsi="Times New Roman" w:cs="Times New Roman"/>
          <w:sz w:val="24"/>
          <w:szCs w:val="24"/>
        </w:rPr>
        <w:t xml:space="preserve">to fulfil this </w:t>
      </w:r>
      <w:r w:rsidR="002A01A2">
        <w:rPr>
          <w:rFonts w:ascii="Times New Roman" w:hAnsi="Times New Roman" w:cs="Times New Roman"/>
          <w:sz w:val="24"/>
          <w:szCs w:val="24"/>
        </w:rPr>
        <w:t xml:space="preserve">theory Nike Inc. has established an inspection Team that </w:t>
      </w:r>
      <w:r w:rsidR="00132989">
        <w:rPr>
          <w:rFonts w:ascii="Times New Roman" w:hAnsi="Times New Roman" w:cs="Times New Roman"/>
          <w:sz w:val="24"/>
          <w:szCs w:val="24"/>
        </w:rPr>
        <w:t>measures the overall performance of the company towards employees</w:t>
      </w:r>
      <w:r w:rsidR="00C70ED9">
        <w:rPr>
          <w:rFonts w:ascii="Times New Roman" w:hAnsi="Times New Roman" w:cs="Times New Roman"/>
          <w:sz w:val="24"/>
          <w:szCs w:val="24"/>
        </w:rPr>
        <w:t xml:space="preserve">, by including health and safety needs. </w:t>
      </w:r>
      <w:r w:rsidR="006B6C17">
        <w:rPr>
          <w:rFonts w:ascii="Times New Roman" w:hAnsi="Times New Roman" w:cs="Times New Roman"/>
          <w:sz w:val="24"/>
          <w:szCs w:val="24"/>
        </w:rPr>
        <w:t xml:space="preserve">They also provide </w:t>
      </w:r>
      <w:r w:rsidR="00A82036">
        <w:rPr>
          <w:rFonts w:ascii="Times New Roman" w:hAnsi="Times New Roman" w:cs="Times New Roman"/>
          <w:sz w:val="24"/>
          <w:szCs w:val="24"/>
        </w:rPr>
        <w:t xml:space="preserve">measures and procedures so that </w:t>
      </w:r>
      <w:r w:rsidR="00791F56">
        <w:rPr>
          <w:rFonts w:ascii="Times New Roman" w:hAnsi="Times New Roman" w:cs="Times New Roman"/>
          <w:sz w:val="24"/>
          <w:szCs w:val="24"/>
        </w:rPr>
        <w:t xml:space="preserve">the employees feel protected at work. </w:t>
      </w:r>
      <w:r w:rsidR="005B238B">
        <w:rPr>
          <w:rFonts w:ascii="Times New Roman" w:hAnsi="Times New Roman" w:cs="Times New Roman"/>
          <w:sz w:val="24"/>
          <w:szCs w:val="24"/>
        </w:rPr>
        <w:t xml:space="preserve">They seek </w:t>
      </w:r>
      <w:r w:rsidR="00E0792A">
        <w:rPr>
          <w:rFonts w:ascii="Times New Roman" w:hAnsi="Times New Roman" w:cs="Times New Roman"/>
          <w:sz w:val="24"/>
          <w:szCs w:val="24"/>
        </w:rPr>
        <w:t xml:space="preserve">new ideas from every level of management </w:t>
      </w:r>
      <w:r w:rsidR="005E44F9">
        <w:rPr>
          <w:rFonts w:ascii="Times New Roman" w:hAnsi="Times New Roman" w:cs="Times New Roman"/>
          <w:sz w:val="24"/>
          <w:szCs w:val="24"/>
        </w:rPr>
        <w:t xml:space="preserve">and rewards </w:t>
      </w:r>
      <w:r w:rsidR="00F54D38">
        <w:rPr>
          <w:rFonts w:ascii="Times New Roman" w:hAnsi="Times New Roman" w:cs="Times New Roman"/>
          <w:sz w:val="24"/>
          <w:szCs w:val="24"/>
        </w:rPr>
        <w:t xml:space="preserve">the employees </w:t>
      </w:r>
      <w:r w:rsidR="00A8195F">
        <w:rPr>
          <w:rFonts w:ascii="Times New Roman" w:hAnsi="Times New Roman" w:cs="Times New Roman"/>
          <w:sz w:val="24"/>
          <w:szCs w:val="24"/>
        </w:rPr>
        <w:t xml:space="preserve">to make them feel </w:t>
      </w:r>
      <w:r w:rsidR="006F40AC">
        <w:rPr>
          <w:rFonts w:ascii="Times New Roman" w:hAnsi="Times New Roman" w:cs="Times New Roman"/>
          <w:sz w:val="24"/>
          <w:szCs w:val="24"/>
        </w:rPr>
        <w:t>more involved and the more people are involved</w:t>
      </w:r>
      <w:r w:rsidR="00FC59CF">
        <w:rPr>
          <w:rFonts w:ascii="Times New Roman" w:hAnsi="Times New Roman" w:cs="Times New Roman"/>
          <w:sz w:val="24"/>
          <w:szCs w:val="24"/>
        </w:rPr>
        <w:t>,</w:t>
      </w:r>
      <w:r w:rsidR="006F40AC">
        <w:rPr>
          <w:rFonts w:ascii="Times New Roman" w:hAnsi="Times New Roman" w:cs="Times New Roman"/>
          <w:sz w:val="24"/>
          <w:szCs w:val="24"/>
        </w:rPr>
        <w:t xml:space="preserve"> </w:t>
      </w:r>
      <w:r w:rsidR="004C700B">
        <w:rPr>
          <w:rFonts w:ascii="Times New Roman" w:hAnsi="Times New Roman" w:cs="Times New Roman"/>
          <w:sz w:val="24"/>
          <w:szCs w:val="24"/>
        </w:rPr>
        <w:t>the more they identify with the company values.</w:t>
      </w:r>
      <w:r w:rsidR="00FC59CF">
        <w:rPr>
          <w:rFonts w:ascii="Times New Roman" w:hAnsi="Times New Roman" w:cs="Times New Roman"/>
          <w:sz w:val="24"/>
          <w:szCs w:val="24"/>
        </w:rPr>
        <w:t xml:space="preserve"> </w:t>
      </w:r>
      <w:r w:rsidR="00C71491">
        <w:rPr>
          <w:rFonts w:ascii="Times New Roman" w:hAnsi="Times New Roman" w:cs="Times New Roman"/>
          <w:sz w:val="24"/>
          <w:szCs w:val="24"/>
        </w:rPr>
        <w:t xml:space="preserve">From my personal experience </w:t>
      </w:r>
      <w:r w:rsidR="00157639">
        <w:rPr>
          <w:rFonts w:ascii="Times New Roman" w:hAnsi="Times New Roman" w:cs="Times New Roman"/>
          <w:sz w:val="24"/>
          <w:szCs w:val="24"/>
        </w:rPr>
        <w:t xml:space="preserve">I can say that how companies motivate and engage their employees </w:t>
      </w:r>
      <w:r w:rsidR="009A21A8">
        <w:rPr>
          <w:rFonts w:ascii="Times New Roman" w:hAnsi="Times New Roman" w:cs="Times New Roman"/>
          <w:sz w:val="24"/>
          <w:szCs w:val="24"/>
        </w:rPr>
        <w:t xml:space="preserve">represents an important part when we look at </w:t>
      </w:r>
      <w:r w:rsidR="00BF3C8E">
        <w:rPr>
          <w:rFonts w:ascii="Times New Roman" w:hAnsi="Times New Roman" w:cs="Times New Roman"/>
          <w:sz w:val="24"/>
          <w:szCs w:val="24"/>
        </w:rPr>
        <w:t xml:space="preserve">organisational performance. If companies have good strategies </w:t>
      </w:r>
      <w:r w:rsidR="00ED766A">
        <w:rPr>
          <w:rFonts w:ascii="Times New Roman" w:hAnsi="Times New Roman" w:cs="Times New Roman"/>
          <w:sz w:val="24"/>
          <w:szCs w:val="24"/>
        </w:rPr>
        <w:t>for motivating its people</w:t>
      </w:r>
      <w:r w:rsidR="00057D3E">
        <w:rPr>
          <w:rFonts w:ascii="Times New Roman" w:hAnsi="Times New Roman" w:cs="Times New Roman"/>
          <w:sz w:val="24"/>
          <w:szCs w:val="24"/>
        </w:rPr>
        <w:t>, either by offering them more physical rewards</w:t>
      </w:r>
      <w:r w:rsidR="00873DE0">
        <w:rPr>
          <w:rFonts w:ascii="Times New Roman" w:hAnsi="Times New Roman" w:cs="Times New Roman"/>
          <w:sz w:val="24"/>
          <w:szCs w:val="24"/>
        </w:rPr>
        <w:t xml:space="preserve"> or by encouraging </w:t>
      </w:r>
      <w:r w:rsidR="009979C7">
        <w:rPr>
          <w:rFonts w:ascii="Times New Roman" w:hAnsi="Times New Roman" w:cs="Times New Roman"/>
          <w:sz w:val="24"/>
          <w:szCs w:val="24"/>
        </w:rPr>
        <w:t xml:space="preserve">personal and professional development, </w:t>
      </w:r>
      <w:r w:rsidR="00236A70">
        <w:rPr>
          <w:rFonts w:ascii="Times New Roman" w:hAnsi="Times New Roman" w:cs="Times New Roman"/>
          <w:sz w:val="24"/>
          <w:szCs w:val="24"/>
        </w:rPr>
        <w:t xml:space="preserve">this will help the companies to achieve better results </w:t>
      </w:r>
      <w:r w:rsidR="006C3174">
        <w:rPr>
          <w:rFonts w:ascii="Times New Roman" w:hAnsi="Times New Roman" w:cs="Times New Roman"/>
          <w:sz w:val="24"/>
          <w:szCs w:val="24"/>
        </w:rPr>
        <w:t xml:space="preserve">than competitors. Nike Inc. not only </w:t>
      </w:r>
      <w:r w:rsidR="008A09B6">
        <w:rPr>
          <w:rFonts w:ascii="Times New Roman" w:hAnsi="Times New Roman" w:cs="Times New Roman"/>
          <w:sz w:val="24"/>
          <w:szCs w:val="24"/>
        </w:rPr>
        <w:t xml:space="preserve">encourages its employees to develop </w:t>
      </w:r>
      <w:r w:rsidR="00C83069">
        <w:rPr>
          <w:rFonts w:ascii="Times New Roman" w:hAnsi="Times New Roman" w:cs="Times New Roman"/>
          <w:sz w:val="24"/>
          <w:szCs w:val="24"/>
        </w:rPr>
        <w:t xml:space="preserve">professionally but also offers them, or some of them, </w:t>
      </w:r>
      <w:r w:rsidR="00C83069">
        <w:rPr>
          <w:rFonts w:ascii="Times New Roman" w:hAnsi="Times New Roman" w:cs="Times New Roman"/>
          <w:sz w:val="24"/>
          <w:szCs w:val="24"/>
        </w:rPr>
        <w:lastRenderedPageBreak/>
        <w:t>ince</w:t>
      </w:r>
      <w:r w:rsidR="003A7BA5">
        <w:rPr>
          <w:rFonts w:ascii="Times New Roman" w:hAnsi="Times New Roman" w:cs="Times New Roman"/>
          <w:sz w:val="24"/>
          <w:szCs w:val="24"/>
        </w:rPr>
        <w:t xml:space="preserve">ntives </w:t>
      </w:r>
      <w:r w:rsidR="00693027">
        <w:rPr>
          <w:rFonts w:ascii="Times New Roman" w:hAnsi="Times New Roman" w:cs="Times New Roman"/>
          <w:sz w:val="24"/>
          <w:szCs w:val="24"/>
        </w:rPr>
        <w:t xml:space="preserve">like health insurance, paid holidays and </w:t>
      </w:r>
      <w:r w:rsidR="008E3312">
        <w:rPr>
          <w:rFonts w:ascii="Times New Roman" w:hAnsi="Times New Roman" w:cs="Times New Roman"/>
          <w:sz w:val="24"/>
          <w:szCs w:val="24"/>
        </w:rPr>
        <w:t xml:space="preserve">vacations, tuition reimbursement and </w:t>
      </w:r>
      <w:r w:rsidR="009A7167">
        <w:rPr>
          <w:rFonts w:ascii="Times New Roman" w:hAnsi="Times New Roman" w:cs="Times New Roman"/>
          <w:sz w:val="24"/>
          <w:szCs w:val="24"/>
        </w:rPr>
        <w:t>access to fitness sites</w:t>
      </w:r>
      <w:r w:rsidR="00CE515D">
        <w:rPr>
          <w:rFonts w:ascii="Times New Roman" w:hAnsi="Times New Roman" w:cs="Times New Roman"/>
          <w:sz w:val="24"/>
          <w:szCs w:val="24"/>
        </w:rPr>
        <w:t xml:space="preserve"> </w:t>
      </w:r>
      <w:sdt>
        <w:sdtPr>
          <w:rPr>
            <w:rFonts w:ascii="Times New Roman" w:hAnsi="Times New Roman" w:cs="Times New Roman"/>
            <w:sz w:val="24"/>
            <w:szCs w:val="24"/>
          </w:rPr>
          <w:id w:val="-973136300"/>
          <w:citation/>
        </w:sdtPr>
        <w:sdtEndPr/>
        <w:sdtContent>
          <w:r w:rsidR="00CE515D">
            <w:rPr>
              <w:rFonts w:ascii="Times New Roman" w:hAnsi="Times New Roman" w:cs="Times New Roman"/>
              <w:sz w:val="24"/>
              <w:szCs w:val="24"/>
            </w:rPr>
            <w:fldChar w:fldCharType="begin"/>
          </w:r>
          <w:r w:rsidR="00CE515D">
            <w:rPr>
              <w:rFonts w:ascii="Times New Roman" w:hAnsi="Times New Roman" w:cs="Times New Roman"/>
              <w:sz w:val="24"/>
              <w:szCs w:val="24"/>
            </w:rPr>
            <w:instrText xml:space="preserve"> CITATION Nik216 \l 2057 </w:instrText>
          </w:r>
          <w:r w:rsidR="00CE515D">
            <w:rPr>
              <w:rFonts w:ascii="Times New Roman" w:hAnsi="Times New Roman" w:cs="Times New Roman"/>
              <w:sz w:val="24"/>
              <w:szCs w:val="24"/>
            </w:rPr>
            <w:fldChar w:fldCharType="separate"/>
          </w:r>
          <w:r w:rsidR="00CE515D" w:rsidRPr="00CE515D">
            <w:rPr>
              <w:rFonts w:ascii="Times New Roman" w:hAnsi="Times New Roman" w:cs="Times New Roman"/>
              <w:noProof/>
              <w:sz w:val="24"/>
              <w:szCs w:val="24"/>
            </w:rPr>
            <w:t>(Nike Inc., 2021)</w:t>
          </w:r>
          <w:r w:rsidR="00CE515D">
            <w:rPr>
              <w:rFonts w:ascii="Times New Roman" w:hAnsi="Times New Roman" w:cs="Times New Roman"/>
              <w:sz w:val="24"/>
              <w:szCs w:val="24"/>
            </w:rPr>
            <w:fldChar w:fldCharType="end"/>
          </w:r>
        </w:sdtContent>
      </w:sdt>
      <w:r w:rsidR="00CE515D">
        <w:rPr>
          <w:rFonts w:ascii="Times New Roman" w:hAnsi="Times New Roman" w:cs="Times New Roman"/>
          <w:sz w:val="24"/>
          <w:szCs w:val="24"/>
        </w:rPr>
        <w:t>.</w:t>
      </w:r>
      <w:r w:rsidR="00C83069">
        <w:rPr>
          <w:rFonts w:ascii="Times New Roman" w:hAnsi="Times New Roman" w:cs="Times New Roman"/>
          <w:sz w:val="24"/>
          <w:szCs w:val="24"/>
        </w:rPr>
        <w:t xml:space="preserve"> </w:t>
      </w:r>
      <w:r w:rsidR="003D5912">
        <w:rPr>
          <w:rFonts w:ascii="Times New Roman" w:hAnsi="Times New Roman" w:cs="Times New Roman"/>
          <w:sz w:val="24"/>
          <w:szCs w:val="24"/>
        </w:rPr>
        <w:t xml:space="preserve">When I speak of </w:t>
      </w:r>
      <w:r w:rsidR="00EF4E25">
        <w:rPr>
          <w:rFonts w:ascii="Times New Roman" w:hAnsi="Times New Roman" w:cs="Times New Roman"/>
          <w:sz w:val="24"/>
          <w:szCs w:val="24"/>
        </w:rPr>
        <w:t>what this company does to motivate its employees</w:t>
      </w:r>
      <w:r w:rsidR="00A367DC">
        <w:rPr>
          <w:rFonts w:ascii="Times New Roman" w:hAnsi="Times New Roman" w:cs="Times New Roman"/>
          <w:sz w:val="24"/>
          <w:szCs w:val="24"/>
        </w:rPr>
        <w:t>,</w:t>
      </w:r>
      <w:r w:rsidR="00EF4E25">
        <w:rPr>
          <w:rFonts w:ascii="Times New Roman" w:hAnsi="Times New Roman" w:cs="Times New Roman"/>
          <w:sz w:val="24"/>
          <w:szCs w:val="24"/>
        </w:rPr>
        <w:t xml:space="preserve"> </w:t>
      </w:r>
      <w:r w:rsidR="006C277C">
        <w:rPr>
          <w:rFonts w:ascii="Times New Roman" w:hAnsi="Times New Roman" w:cs="Times New Roman"/>
          <w:sz w:val="24"/>
          <w:szCs w:val="24"/>
        </w:rPr>
        <w:t xml:space="preserve">I should also mention </w:t>
      </w:r>
      <w:r w:rsidR="00965E05">
        <w:rPr>
          <w:rFonts w:ascii="Times New Roman" w:hAnsi="Times New Roman" w:cs="Times New Roman"/>
          <w:sz w:val="24"/>
          <w:szCs w:val="24"/>
        </w:rPr>
        <w:t xml:space="preserve">those measures are not enough </w:t>
      </w:r>
      <w:r w:rsidR="00DE79A7">
        <w:rPr>
          <w:rFonts w:ascii="Times New Roman" w:hAnsi="Times New Roman" w:cs="Times New Roman"/>
          <w:sz w:val="24"/>
          <w:szCs w:val="24"/>
        </w:rPr>
        <w:t xml:space="preserve">to keep your people motivated. How </w:t>
      </w:r>
      <w:r w:rsidR="00A367DC">
        <w:rPr>
          <w:rFonts w:ascii="Times New Roman" w:hAnsi="Times New Roman" w:cs="Times New Roman"/>
          <w:sz w:val="24"/>
          <w:szCs w:val="24"/>
        </w:rPr>
        <w:t xml:space="preserve">they perceive </w:t>
      </w:r>
      <w:r w:rsidR="00AB5D81">
        <w:rPr>
          <w:rFonts w:ascii="Times New Roman" w:hAnsi="Times New Roman" w:cs="Times New Roman"/>
          <w:sz w:val="24"/>
          <w:szCs w:val="24"/>
        </w:rPr>
        <w:t>these measures</w:t>
      </w:r>
      <w:r w:rsidR="00DD789E">
        <w:rPr>
          <w:rFonts w:ascii="Times New Roman" w:hAnsi="Times New Roman" w:cs="Times New Roman"/>
          <w:sz w:val="24"/>
          <w:szCs w:val="24"/>
        </w:rPr>
        <w:t xml:space="preserve"> taken to motivate them </w:t>
      </w:r>
      <w:r w:rsidR="004B2786">
        <w:rPr>
          <w:rFonts w:ascii="Times New Roman" w:hAnsi="Times New Roman" w:cs="Times New Roman"/>
          <w:sz w:val="24"/>
          <w:szCs w:val="24"/>
        </w:rPr>
        <w:t>is as well important. If some employees</w:t>
      </w:r>
      <w:r w:rsidR="00AB5D81">
        <w:rPr>
          <w:rFonts w:ascii="Times New Roman" w:hAnsi="Times New Roman" w:cs="Times New Roman"/>
          <w:sz w:val="24"/>
          <w:szCs w:val="24"/>
        </w:rPr>
        <w:t xml:space="preserve"> </w:t>
      </w:r>
      <w:r w:rsidR="00871387">
        <w:rPr>
          <w:rFonts w:ascii="Times New Roman" w:hAnsi="Times New Roman" w:cs="Times New Roman"/>
          <w:sz w:val="24"/>
          <w:szCs w:val="24"/>
        </w:rPr>
        <w:t>do not</w:t>
      </w:r>
      <w:r w:rsidR="005F50A9">
        <w:rPr>
          <w:rFonts w:ascii="Times New Roman" w:hAnsi="Times New Roman" w:cs="Times New Roman"/>
          <w:sz w:val="24"/>
          <w:szCs w:val="24"/>
        </w:rPr>
        <w:t xml:space="preserve"> perceive the motivation </w:t>
      </w:r>
      <w:r w:rsidR="00871387">
        <w:rPr>
          <w:rFonts w:ascii="Times New Roman" w:hAnsi="Times New Roman" w:cs="Times New Roman"/>
          <w:sz w:val="24"/>
          <w:szCs w:val="24"/>
        </w:rPr>
        <w:t>accordingly,</w:t>
      </w:r>
      <w:r w:rsidR="00F43F85">
        <w:rPr>
          <w:rFonts w:ascii="Times New Roman" w:hAnsi="Times New Roman" w:cs="Times New Roman"/>
          <w:sz w:val="24"/>
          <w:szCs w:val="24"/>
        </w:rPr>
        <w:t xml:space="preserve"> </w:t>
      </w:r>
      <w:r w:rsidR="00871387">
        <w:rPr>
          <w:rFonts w:ascii="Times New Roman" w:hAnsi="Times New Roman" w:cs="Times New Roman"/>
          <w:sz w:val="24"/>
          <w:szCs w:val="24"/>
        </w:rPr>
        <w:t>they might not be motivated to perform.</w:t>
      </w:r>
    </w:p>
    <w:p w14:paraId="246962D4" w14:textId="7A0123CC" w:rsidR="00E1734F" w:rsidRDefault="00E1734F" w:rsidP="00E1734F">
      <w:pPr>
        <w:spacing w:before="120" w:after="120" w:line="480" w:lineRule="auto"/>
        <w:jc w:val="both"/>
        <w:rPr>
          <w:rFonts w:ascii="Times New Roman" w:hAnsi="Times New Roman" w:cs="Times New Roman"/>
          <w:sz w:val="24"/>
          <w:szCs w:val="24"/>
        </w:rPr>
      </w:pPr>
    </w:p>
    <w:p w14:paraId="18C73F93" w14:textId="2EDEA49F" w:rsidR="00E1734F" w:rsidRDefault="00E1734F" w:rsidP="00E1734F">
      <w:pPr>
        <w:spacing w:before="120" w:after="120" w:line="480" w:lineRule="auto"/>
        <w:jc w:val="both"/>
        <w:rPr>
          <w:rFonts w:ascii="Times New Roman" w:hAnsi="Times New Roman" w:cs="Times New Roman"/>
          <w:sz w:val="24"/>
          <w:szCs w:val="24"/>
        </w:rPr>
      </w:pPr>
    </w:p>
    <w:p w14:paraId="2E5E46C6" w14:textId="71CDD9B1" w:rsidR="00E1734F" w:rsidRDefault="00E1734F" w:rsidP="00E1734F">
      <w:pPr>
        <w:spacing w:before="120" w:after="120" w:line="480" w:lineRule="auto"/>
        <w:jc w:val="both"/>
        <w:rPr>
          <w:rFonts w:ascii="Times New Roman" w:hAnsi="Times New Roman" w:cs="Times New Roman"/>
          <w:sz w:val="24"/>
          <w:szCs w:val="24"/>
        </w:rPr>
      </w:pPr>
    </w:p>
    <w:p w14:paraId="01254B3F" w14:textId="0EC471C1" w:rsidR="00E1734F" w:rsidRDefault="00E1734F" w:rsidP="00E1734F">
      <w:pPr>
        <w:spacing w:before="120" w:after="120" w:line="480" w:lineRule="auto"/>
        <w:jc w:val="both"/>
        <w:rPr>
          <w:rFonts w:ascii="Times New Roman" w:hAnsi="Times New Roman" w:cs="Times New Roman"/>
          <w:sz w:val="24"/>
          <w:szCs w:val="24"/>
        </w:rPr>
      </w:pPr>
    </w:p>
    <w:p w14:paraId="214C9FA1" w14:textId="1394B068" w:rsidR="00E1734F" w:rsidRDefault="00E1734F" w:rsidP="00E1734F">
      <w:pPr>
        <w:spacing w:before="120" w:after="120" w:line="480" w:lineRule="auto"/>
        <w:jc w:val="both"/>
        <w:rPr>
          <w:rFonts w:ascii="Times New Roman" w:hAnsi="Times New Roman" w:cs="Times New Roman"/>
          <w:sz w:val="24"/>
          <w:szCs w:val="24"/>
        </w:rPr>
      </w:pPr>
    </w:p>
    <w:p w14:paraId="4A40377F" w14:textId="1C9DDDB1" w:rsidR="00E1734F" w:rsidRDefault="00E1734F" w:rsidP="00E1734F">
      <w:pPr>
        <w:spacing w:before="120" w:after="120" w:line="480" w:lineRule="auto"/>
        <w:jc w:val="both"/>
        <w:rPr>
          <w:rFonts w:ascii="Times New Roman" w:hAnsi="Times New Roman" w:cs="Times New Roman"/>
          <w:sz w:val="24"/>
          <w:szCs w:val="24"/>
        </w:rPr>
      </w:pPr>
    </w:p>
    <w:p w14:paraId="6F4E834C" w14:textId="320FFD10" w:rsidR="00E1734F" w:rsidRDefault="00E1734F" w:rsidP="00E1734F">
      <w:pPr>
        <w:spacing w:before="120" w:after="120" w:line="480" w:lineRule="auto"/>
        <w:jc w:val="both"/>
        <w:rPr>
          <w:rFonts w:ascii="Times New Roman" w:hAnsi="Times New Roman" w:cs="Times New Roman"/>
          <w:sz w:val="24"/>
          <w:szCs w:val="24"/>
        </w:rPr>
      </w:pPr>
    </w:p>
    <w:p w14:paraId="2A6C0B6E" w14:textId="0DFF52C8" w:rsidR="00E1734F" w:rsidRDefault="00E1734F" w:rsidP="00E1734F">
      <w:pPr>
        <w:spacing w:before="120" w:after="120" w:line="480" w:lineRule="auto"/>
        <w:jc w:val="both"/>
        <w:rPr>
          <w:rFonts w:ascii="Times New Roman" w:hAnsi="Times New Roman" w:cs="Times New Roman"/>
          <w:sz w:val="24"/>
          <w:szCs w:val="24"/>
        </w:rPr>
      </w:pPr>
    </w:p>
    <w:p w14:paraId="171771A4" w14:textId="796F4FC8" w:rsidR="00E1734F" w:rsidRDefault="00E1734F" w:rsidP="00E1734F">
      <w:pPr>
        <w:spacing w:before="120" w:after="120" w:line="480" w:lineRule="auto"/>
        <w:jc w:val="both"/>
        <w:rPr>
          <w:rFonts w:ascii="Times New Roman" w:hAnsi="Times New Roman" w:cs="Times New Roman"/>
          <w:sz w:val="24"/>
          <w:szCs w:val="24"/>
        </w:rPr>
      </w:pPr>
    </w:p>
    <w:p w14:paraId="3E549621" w14:textId="4E104E2C" w:rsidR="00E1734F" w:rsidRDefault="00E1734F" w:rsidP="00E1734F">
      <w:pPr>
        <w:spacing w:before="120" w:after="120" w:line="480" w:lineRule="auto"/>
        <w:jc w:val="both"/>
        <w:rPr>
          <w:rFonts w:ascii="Times New Roman" w:hAnsi="Times New Roman" w:cs="Times New Roman"/>
          <w:sz w:val="24"/>
          <w:szCs w:val="24"/>
        </w:rPr>
      </w:pPr>
    </w:p>
    <w:p w14:paraId="6293D42F" w14:textId="5C4005FC" w:rsidR="00E1734F" w:rsidRDefault="00E1734F" w:rsidP="00E1734F">
      <w:pPr>
        <w:spacing w:before="120" w:after="120" w:line="480" w:lineRule="auto"/>
        <w:jc w:val="both"/>
        <w:rPr>
          <w:rFonts w:ascii="Times New Roman" w:hAnsi="Times New Roman" w:cs="Times New Roman"/>
          <w:sz w:val="24"/>
          <w:szCs w:val="24"/>
        </w:rPr>
      </w:pPr>
    </w:p>
    <w:p w14:paraId="1F327881" w14:textId="6E45AC2D" w:rsidR="00E1734F" w:rsidRDefault="00E1734F" w:rsidP="00E1734F">
      <w:pPr>
        <w:spacing w:before="120" w:after="120" w:line="480" w:lineRule="auto"/>
        <w:jc w:val="both"/>
        <w:rPr>
          <w:rFonts w:ascii="Times New Roman" w:hAnsi="Times New Roman" w:cs="Times New Roman"/>
          <w:sz w:val="24"/>
          <w:szCs w:val="24"/>
        </w:rPr>
      </w:pPr>
    </w:p>
    <w:p w14:paraId="01EB26D9" w14:textId="353E06E8" w:rsidR="00E1734F" w:rsidRDefault="00E1734F" w:rsidP="00E1734F">
      <w:pPr>
        <w:spacing w:before="120" w:after="120" w:line="480" w:lineRule="auto"/>
        <w:jc w:val="both"/>
        <w:rPr>
          <w:rFonts w:ascii="Times New Roman" w:hAnsi="Times New Roman" w:cs="Times New Roman"/>
          <w:sz w:val="24"/>
          <w:szCs w:val="24"/>
        </w:rPr>
      </w:pPr>
    </w:p>
    <w:p w14:paraId="279BD557" w14:textId="20543A08" w:rsidR="00E1734F" w:rsidRDefault="00E1734F" w:rsidP="00E1734F">
      <w:pPr>
        <w:spacing w:before="120" w:after="120" w:line="480" w:lineRule="auto"/>
        <w:jc w:val="both"/>
        <w:rPr>
          <w:rFonts w:ascii="Times New Roman" w:hAnsi="Times New Roman" w:cs="Times New Roman"/>
          <w:sz w:val="24"/>
          <w:szCs w:val="24"/>
        </w:rPr>
      </w:pPr>
    </w:p>
    <w:p w14:paraId="5A430D10" w14:textId="5958F594" w:rsidR="00E1734F" w:rsidRDefault="00E1734F" w:rsidP="00E1734F">
      <w:pPr>
        <w:spacing w:before="120" w:after="120" w:line="480" w:lineRule="auto"/>
        <w:jc w:val="both"/>
        <w:rPr>
          <w:rFonts w:ascii="Times New Roman" w:hAnsi="Times New Roman" w:cs="Times New Roman"/>
          <w:sz w:val="24"/>
          <w:szCs w:val="24"/>
        </w:rPr>
      </w:pPr>
    </w:p>
    <w:p w14:paraId="44D215A4" w14:textId="4FED529F" w:rsidR="00E1734F" w:rsidRDefault="00E1734F" w:rsidP="00E1734F">
      <w:pPr>
        <w:spacing w:before="120" w:after="120" w:line="480" w:lineRule="auto"/>
        <w:jc w:val="both"/>
        <w:rPr>
          <w:rFonts w:ascii="Times New Roman" w:hAnsi="Times New Roman" w:cs="Times New Roman"/>
          <w:sz w:val="24"/>
          <w:szCs w:val="24"/>
        </w:rPr>
      </w:pPr>
    </w:p>
    <w:bookmarkStart w:id="15" w:name="_Toc71234790" w:displacedByCustomXml="next"/>
    <w:sdt>
      <w:sdtPr>
        <w:rPr>
          <w:rFonts w:asciiTheme="minorHAnsi" w:eastAsiaTheme="minorHAnsi" w:hAnsiTheme="minorHAnsi" w:cstheme="minorBidi"/>
          <w:color w:val="auto"/>
          <w:sz w:val="22"/>
          <w:szCs w:val="22"/>
        </w:rPr>
        <w:id w:val="-2077511419"/>
        <w:docPartObj>
          <w:docPartGallery w:val="Bibliographies"/>
          <w:docPartUnique/>
        </w:docPartObj>
      </w:sdtPr>
      <w:sdtEndPr/>
      <w:sdtContent>
        <w:p w14:paraId="10FEADA3" w14:textId="076ED609" w:rsidR="00E1734F" w:rsidRDefault="00E1734F">
          <w:pPr>
            <w:pStyle w:val="Heading1"/>
          </w:pPr>
          <w:r>
            <w:t>References</w:t>
          </w:r>
          <w:bookmarkEnd w:id="15"/>
        </w:p>
        <w:sdt>
          <w:sdtPr>
            <w:id w:val="-1976745139"/>
            <w:bibliography/>
          </w:sdtPr>
          <w:sdtEndPr/>
          <w:sdtContent>
            <w:p w14:paraId="1E1F1CC3" w14:textId="77777777" w:rsidR="00E1734F" w:rsidRDefault="00E1734F" w:rsidP="00E1734F">
              <w:pPr>
                <w:pStyle w:val="Bibliography"/>
                <w:rPr>
                  <w:noProof/>
                  <w:sz w:val="24"/>
                  <w:szCs w:val="24"/>
                </w:rPr>
              </w:pPr>
              <w:r>
                <w:fldChar w:fldCharType="begin"/>
              </w:r>
              <w:r>
                <w:instrText xml:space="preserve"> BIBLIOGRAPHY </w:instrText>
              </w:r>
              <w:r>
                <w:fldChar w:fldCharType="separate"/>
              </w:r>
              <w:r>
                <w:rPr>
                  <w:noProof/>
                </w:rPr>
                <w:t xml:space="preserve">Apricot Training Management Ltd., 2013. </w:t>
              </w:r>
              <w:r>
                <w:rPr>
                  <w:i/>
                  <w:iCs/>
                  <w:noProof/>
                </w:rPr>
                <w:t xml:space="preserve">Selfawareness. </w:t>
              </w:r>
              <w:r>
                <w:rPr>
                  <w:noProof/>
                </w:rPr>
                <w:t xml:space="preserve">[Online] </w:t>
              </w:r>
              <w:r>
                <w:rPr>
                  <w:noProof/>
                </w:rPr>
                <w:br/>
                <w:t xml:space="preserve">Available at: </w:t>
              </w:r>
              <w:r>
                <w:rPr>
                  <w:noProof/>
                  <w:u w:val="single"/>
                </w:rPr>
                <w:t>https://www.selfawareness.org.uk/news/situational-leadership-and-developing-great-teams</w:t>
              </w:r>
              <w:r>
                <w:rPr>
                  <w:noProof/>
                </w:rPr>
                <w:br/>
                <w:t>[Accessed 10 4 2021].</w:t>
              </w:r>
            </w:p>
            <w:p w14:paraId="2A9F15EB" w14:textId="77777777" w:rsidR="00E1734F" w:rsidRDefault="00E1734F" w:rsidP="00E1734F">
              <w:pPr>
                <w:pStyle w:val="Bibliography"/>
                <w:rPr>
                  <w:noProof/>
                </w:rPr>
              </w:pPr>
              <w:r>
                <w:rPr>
                  <w:noProof/>
                </w:rPr>
                <w:t xml:space="preserve">Armstrong, M., 2016. </w:t>
              </w:r>
              <w:r>
                <w:rPr>
                  <w:i/>
                  <w:iCs/>
                  <w:noProof/>
                </w:rPr>
                <w:t xml:space="preserve">Armstrong's Handbook of Management and Leadership. </w:t>
              </w:r>
              <w:r>
                <w:rPr>
                  <w:noProof/>
                </w:rPr>
                <w:t>4th ed. London: Kogan Page.</w:t>
              </w:r>
            </w:p>
            <w:p w14:paraId="3418B13D" w14:textId="77777777" w:rsidR="00E1734F" w:rsidRDefault="00E1734F" w:rsidP="00E1734F">
              <w:pPr>
                <w:pStyle w:val="Bibliography"/>
                <w:rPr>
                  <w:noProof/>
                </w:rPr>
              </w:pPr>
              <w:r>
                <w:rPr>
                  <w:noProof/>
                </w:rPr>
                <w:t xml:space="preserve">Buchanan, D. A. &amp; Huczynski, A. A., 2017. </w:t>
              </w:r>
              <w:r>
                <w:rPr>
                  <w:i/>
                  <w:iCs/>
                  <w:noProof/>
                </w:rPr>
                <w:t xml:space="preserve">Organizational Behaviour. </w:t>
              </w:r>
              <w:r>
                <w:rPr>
                  <w:noProof/>
                </w:rPr>
                <w:t>9th ed. Harlow: Pearson.</w:t>
              </w:r>
            </w:p>
            <w:p w14:paraId="325434F9" w14:textId="7CEC989D" w:rsidR="00E1734F" w:rsidRDefault="00E1734F" w:rsidP="00E1734F">
              <w:pPr>
                <w:pStyle w:val="Bibliography"/>
                <w:rPr>
                  <w:noProof/>
                </w:rPr>
              </w:pPr>
              <w:r>
                <w:rPr>
                  <w:noProof/>
                </w:rPr>
                <w:t xml:space="preserve">Buchanan, D. A. &amp; Huczynski, A. A., 2019. </w:t>
              </w:r>
              <w:r>
                <w:rPr>
                  <w:i/>
                  <w:iCs/>
                  <w:noProof/>
                </w:rPr>
                <w:t xml:space="preserve">HucBuc Organizational Behaviour. </w:t>
              </w:r>
              <w:r>
                <w:rPr>
                  <w:noProof/>
                </w:rPr>
                <w:t>10th ed. Harlow: Pearson.</w:t>
              </w:r>
            </w:p>
            <w:p w14:paraId="0D6058E9" w14:textId="77777777" w:rsidR="00E1734F" w:rsidRPr="005509D9" w:rsidRDefault="00E1734F" w:rsidP="00E1734F">
              <w:pPr>
                <w:spacing w:after="0"/>
                <w:rPr>
                  <w:rFonts w:cs="Times New Roman"/>
                  <w:color w:val="000000"/>
                  <w:szCs w:val="20"/>
                  <w:shd w:val="clear" w:color="auto" w:fill="FFFFFF"/>
                </w:rPr>
              </w:pPr>
              <w:r w:rsidRPr="005509D9">
                <w:rPr>
                  <w:rFonts w:cs="Times New Roman"/>
                  <w:color w:val="000000"/>
                  <w:szCs w:val="20"/>
                  <w:shd w:val="clear" w:color="auto" w:fill="FFFFFF"/>
                </w:rPr>
                <w:t>Courses.lumenlearning.com, 2021. </w:t>
              </w:r>
              <w:r w:rsidRPr="005509D9">
                <w:rPr>
                  <w:rFonts w:cs="Times New Roman"/>
                  <w:iCs/>
                  <w:color w:val="000000"/>
                  <w:szCs w:val="20"/>
                  <w:shd w:val="clear" w:color="auto" w:fill="FFFFFF"/>
                </w:rPr>
                <w:t>Factors Influencing Team Performance | Boundless Management</w:t>
              </w:r>
              <w:r w:rsidRPr="005509D9">
                <w:rPr>
                  <w:rFonts w:cs="Times New Roman"/>
                  <w:color w:val="000000"/>
                  <w:szCs w:val="20"/>
                  <w:shd w:val="clear" w:color="auto" w:fill="FFFFFF"/>
                </w:rPr>
                <w:t>. [Online] Courses.lumenlearning.com. Available at: &lt;https://courses.lumenlearning.com/boundless-management/chapter/factors-influencing-team-performance/&gt; [Accessed 6 May 2021].</w:t>
              </w:r>
            </w:p>
            <w:p w14:paraId="1BA7BF3D" w14:textId="69AD882F" w:rsidR="00E1734F" w:rsidRPr="00E1734F" w:rsidRDefault="00E1734F" w:rsidP="00E1734F">
              <w:r w:rsidRPr="005509D9">
                <w:rPr>
                  <w:rFonts w:cs="Times New Roman"/>
                  <w:color w:val="000000"/>
                  <w:szCs w:val="20"/>
                  <w:shd w:val="clear" w:color="auto" w:fill="FFFFFF"/>
                </w:rPr>
                <w:t>Hackman, J. and Katz, N., 2016. Group Behaviour and Performance. </w:t>
              </w:r>
              <w:r w:rsidRPr="005509D9">
                <w:rPr>
                  <w:rFonts w:cs="Times New Roman"/>
                  <w:iCs/>
                  <w:color w:val="000000"/>
                  <w:szCs w:val="20"/>
                  <w:shd w:val="clear" w:color="auto" w:fill="FFFFFF"/>
                </w:rPr>
                <w:t>Handbook of Social Psychology</w:t>
              </w:r>
              <w:r w:rsidRPr="005509D9">
                <w:rPr>
                  <w:rFonts w:cs="Times New Roman"/>
                  <w:color w:val="000000"/>
                  <w:szCs w:val="20"/>
                  <w:shd w:val="clear" w:color="auto" w:fill="FFFFFF"/>
                </w:rPr>
                <w:t>.</w:t>
              </w:r>
            </w:p>
            <w:p w14:paraId="6380F6B1" w14:textId="77777777" w:rsidR="00E1734F" w:rsidRDefault="00E1734F" w:rsidP="00E1734F">
              <w:pPr>
                <w:pStyle w:val="Bibliography"/>
                <w:rPr>
                  <w:noProof/>
                </w:rPr>
              </w:pPr>
              <w:r>
                <w:rPr>
                  <w:noProof/>
                </w:rPr>
                <w:t xml:space="preserve">Lussier, R. N. &amp; Achua, C. F., 2016. </w:t>
              </w:r>
              <w:r>
                <w:rPr>
                  <w:i/>
                  <w:iCs/>
                  <w:noProof/>
                </w:rPr>
                <w:t xml:space="preserve">Leadership: Theory, Application &amp; Skill Development. </w:t>
              </w:r>
              <w:r>
                <w:rPr>
                  <w:noProof/>
                </w:rPr>
                <w:t>6th ed. Andover: Cengage Learning.</w:t>
              </w:r>
            </w:p>
            <w:p w14:paraId="6584D404" w14:textId="77777777" w:rsidR="00E1734F" w:rsidRDefault="00E1734F" w:rsidP="00E1734F">
              <w:pPr>
                <w:pStyle w:val="Bibliography"/>
                <w:rPr>
                  <w:noProof/>
                </w:rPr>
              </w:pPr>
              <w:r>
                <w:rPr>
                  <w:noProof/>
                </w:rPr>
                <w:t xml:space="preserve">Mullins, L. J. &amp; McLean, J. E., 2019. </w:t>
              </w:r>
              <w:r>
                <w:rPr>
                  <w:i/>
                  <w:iCs/>
                  <w:noProof/>
                </w:rPr>
                <w:t xml:space="preserve">Organisational Behaviour in the Workplace. </w:t>
              </w:r>
              <w:r>
                <w:rPr>
                  <w:noProof/>
                </w:rPr>
                <w:t>12th ed. Harlow: Pearson.</w:t>
              </w:r>
            </w:p>
            <w:p w14:paraId="33C696FD" w14:textId="77777777" w:rsidR="00E1734F" w:rsidRDefault="00E1734F" w:rsidP="00E1734F">
              <w:pPr>
                <w:pStyle w:val="Bibliography"/>
                <w:rPr>
                  <w:noProof/>
                </w:rPr>
              </w:pPr>
              <w:r>
                <w:rPr>
                  <w:noProof/>
                </w:rPr>
                <w:t xml:space="preserve">Nike Inc., 2021. </w:t>
              </w:r>
              <w:r>
                <w:rPr>
                  <w:i/>
                  <w:iCs/>
                  <w:noProof/>
                </w:rPr>
                <w:t xml:space="preserve">About Nike-Executives. </w:t>
              </w:r>
              <w:r>
                <w:rPr>
                  <w:noProof/>
                </w:rPr>
                <w:t xml:space="preserve">[Online] </w:t>
              </w:r>
              <w:r>
                <w:rPr>
                  <w:noProof/>
                </w:rPr>
                <w:br/>
                <w:t xml:space="preserve">Available at: </w:t>
              </w:r>
              <w:r>
                <w:rPr>
                  <w:noProof/>
                  <w:u w:val="single"/>
                </w:rPr>
                <w:t>https://about.nike.com/pages/executives</w:t>
              </w:r>
              <w:r>
                <w:rPr>
                  <w:noProof/>
                </w:rPr>
                <w:br/>
                <w:t>[Accessed 11 04 2021].</w:t>
              </w:r>
            </w:p>
            <w:p w14:paraId="649B3336" w14:textId="77777777" w:rsidR="00E1734F" w:rsidRDefault="00E1734F" w:rsidP="00E1734F">
              <w:pPr>
                <w:pStyle w:val="Bibliography"/>
                <w:rPr>
                  <w:noProof/>
                </w:rPr>
              </w:pPr>
              <w:r>
                <w:rPr>
                  <w:noProof/>
                </w:rPr>
                <w:t xml:space="preserve">Nike Inc., 2021. </w:t>
              </w:r>
              <w:r>
                <w:rPr>
                  <w:i/>
                  <w:iCs/>
                  <w:noProof/>
                </w:rPr>
                <w:t xml:space="preserve">Benefits Nike. </w:t>
              </w:r>
              <w:r>
                <w:rPr>
                  <w:noProof/>
                </w:rPr>
                <w:t xml:space="preserve">[Online] </w:t>
              </w:r>
              <w:r>
                <w:rPr>
                  <w:noProof/>
                </w:rPr>
                <w:br/>
                <w:t xml:space="preserve">Available at: </w:t>
              </w:r>
              <w:r>
                <w:rPr>
                  <w:noProof/>
                  <w:u w:val="single"/>
                </w:rPr>
                <w:t>https://jobs.nike.com/benefits</w:t>
              </w:r>
              <w:r>
                <w:rPr>
                  <w:noProof/>
                </w:rPr>
                <w:br/>
                <w:t>[Accessed 06 05 2021].</w:t>
              </w:r>
            </w:p>
            <w:p w14:paraId="31088D83" w14:textId="3D1BBB1B" w:rsidR="00E1734F" w:rsidRDefault="00E1734F" w:rsidP="00E1734F">
              <w:pPr>
                <w:pStyle w:val="Bibliography"/>
                <w:rPr>
                  <w:noProof/>
                </w:rPr>
              </w:pPr>
              <w:r>
                <w:rPr>
                  <w:noProof/>
                </w:rPr>
                <w:t xml:space="preserve">Nike Inc., 2021. </w:t>
              </w:r>
              <w:r>
                <w:rPr>
                  <w:i/>
                  <w:iCs/>
                  <w:noProof/>
                </w:rPr>
                <w:t xml:space="preserve">Nike Purpose. </w:t>
              </w:r>
              <w:r>
                <w:rPr>
                  <w:noProof/>
                </w:rPr>
                <w:t xml:space="preserve">[Online] </w:t>
              </w:r>
              <w:r>
                <w:rPr>
                  <w:noProof/>
                </w:rPr>
                <w:br/>
                <w:t xml:space="preserve">Available at: </w:t>
              </w:r>
              <w:r>
                <w:rPr>
                  <w:noProof/>
                  <w:u w:val="single"/>
                </w:rPr>
                <w:t>https://purpose.nike.com/human-resources-management</w:t>
              </w:r>
              <w:r>
                <w:rPr>
                  <w:noProof/>
                </w:rPr>
                <w:br/>
                <w:t>[Accessed 18 04 2021].</w:t>
              </w:r>
            </w:p>
            <w:p w14:paraId="68D9EFF8" w14:textId="77777777" w:rsidR="00E1734F" w:rsidRPr="00973D9E" w:rsidRDefault="00E1734F" w:rsidP="00E1734F">
              <w:pPr>
                <w:jc w:val="both"/>
                <w:rPr>
                  <w:rFonts w:ascii="Times New Roman" w:hAnsi="Times New Roman" w:cs="Times New Roman"/>
                  <w:i/>
                  <w:sz w:val="24"/>
                  <w:szCs w:val="24"/>
                </w:rPr>
              </w:pPr>
              <w:r w:rsidRPr="00973D9E">
                <w:rPr>
                  <w:rFonts w:ascii="Times New Roman" w:hAnsi="Times New Roman" w:cs="Times New Roman"/>
                  <w:i/>
                  <w:sz w:val="24"/>
                  <w:szCs w:val="24"/>
                </w:rPr>
                <w:t>Rodisel,J.(2016)</w:t>
              </w:r>
              <w:hyperlink r:id="rId9" w:history="1">
                <w:r w:rsidRPr="00973D9E">
                  <w:rPr>
                    <w:rStyle w:val="Hyperlink"/>
                    <w:rFonts w:ascii="Times New Roman" w:hAnsi="Times New Roman" w:cs="Times New Roman"/>
                    <w:i/>
                    <w:sz w:val="24"/>
                    <w:szCs w:val="24"/>
                  </w:rPr>
                  <w:t>http://panmore.com/nike-inc-organizational-structure-characteristics-analysis</w:t>
                </w:r>
              </w:hyperlink>
            </w:p>
            <w:p w14:paraId="0BD7ED44" w14:textId="77777777" w:rsidR="00E1734F" w:rsidRPr="00973D9E" w:rsidRDefault="00E1734F" w:rsidP="00E1734F">
              <w:pPr>
                <w:jc w:val="both"/>
                <w:rPr>
                  <w:rFonts w:ascii="Times New Roman" w:hAnsi="Times New Roman" w:cs="Times New Roman"/>
                  <w:i/>
                  <w:sz w:val="24"/>
                  <w:szCs w:val="24"/>
                </w:rPr>
              </w:pPr>
              <w:r w:rsidRPr="00973D9E">
                <w:rPr>
                  <w:rFonts w:ascii="Times New Roman" w:hAnsi="Times New Roman" w:cs="Times New Roman"/>
                  <w:i/>
                  <w:sz w:val="24"/>
                  <w:szCs w:val="24"/>
                </w:rPr>
                <w:t>Rodisel,J.(2016)</w:t>
              </w:r>
              <w:hyperlink r:id="rId10" w:history="1">
                <w:r w:rsidRPr="00973D9E">
                  <w:rPr>
                    <w:rStyle w:val="Hyperlink"/>
                    <w:rFonts w:ascii="Times New Roman" w:hAnsi="Times New Roman" w:cs="Times New Roman"/>
                    <w:i/>
                    <w:sz w:val="24"/>
                    <w:szCs w:val="24"/>
                  </w:rPr>
                  <w:t>https://www.slideshare.net/JeffreyRodisel/nikes-organizational-culture-rodisel</w:t>
                </w:r>
              </w:hyperlink>
            </w:p>
            <w:p w14:paraId="3029ADD6" w14:textId="77777777" w:rsidR="00E1734F" w:rsidRDefault="00E1734F" w:rsidP="00E1734F">
              <w:pPr>
                <w:pStyle w:val="Bibliography"/>
                <w:rPr>
                  <w:noProof/>
                </w:rPr>
              </w:pPr>
              <w:r>
                <w:rPr>
                  <w:noProof/>
                </w:rPr>
                <w:t xml:space="preserve">SGB Media, 2020. </w:t>
              </w:r>
              <w:r>
                <w:rPr>
                  <w:i/>
                  <w:iCs/>
                  <w:noProof/>
                </w:rPr>
                <w:t xml:space="preserve">SGB Executive. </w:t>
              </w:r>
              <w:r>
                <w:rPr>
                  <w:noProof/>
                </w:rPr>
                <w:t xml:space="preserve">[Online] </w:t>
              </w:r>
              <w:r>
                <w:rPr>
                  <w:noProof/>
                </w:rPr>
                <w:br/>
                <w:t xml:space="preserve">Available at: </w:t>
              </w:r>
              <w:r>
                <w:rPr>
                  <w:noProof/>
                  <w:u w:val="single"/>
                </w:rPr>
                <w:t>https://sgbonline.com/never-stand-still-nikes-ceo-discusses-leadership-with-paypal-ceo-dan-schulman/</w:t>
              </w:r>
              <w:r>
                <w:rPr>
                  <w:noProof/>
                </w:rPr>
                <w:br/>
                <w:t>[Accessed 16 04 2021].</w:t>
              </w:r>
            </w:p>
            <w:p w14:paraId="1557F6FF" w14:textId="18621FE8" w:rsidR="00E1734F" w:rsidRDefault="00E1734F" w:rsidP="00E1734F">
              <w:r>
                <w:rPr>
                  <w:b/>
                  <w:bCs/>
                  <w:noProof/>
                </w:rPr>
                <w:fldChar w:fldCharType="end"/>
              </w:r>
            </w:p>
          </w:sdtContent>
        </w:sdt>
      </w:sdtContent>
    </w:sdt>
    <w:p w14:paraId="1A2833D2" w14:textId="272FA3D9" w:rsidR="00E1734F" w:rsidRPr="005509D9" w:rsidRDefault="00E1734F" w:rsidP="00E1734F">
      <w:pPr>
        <w:spacing w:after="0"/>
        <w:rPr>
          <w:rFonts w:cs="Times New Roman"/>
          <w:sz w:val="32"/>
        </w:rPr>
      </w:pPr>
    </w:p>
    <w:p w14:paraId="5598B68C" w14:textId="77777777" w:rsidR="00E1734F" w:rsidRDefault="00E1734F" w:rsidP="00E1734F">
      <w:pPr>
        <w:spacing w:before="120" w:after="120" w:line="480" w:lineRule="auto"/>
        <w:jc w:val="both"/>
        <w:rPr>
          <w:rFonts w:ascii="Times New Roman" w:hAnsi="Times New Roman" w:cs="Times New Roman"/>
          <w:sz w:val="24"/>
          <w:szCs w:val="24"/>
        </w:rPr>
      </w:pPr>
    </w:p>
    <w:p w14:paraId="4F8C5A79" w14:textId="60CC13FF" w:rsidR="00D42AAE" w:rsidRDefault="00E1734F" w:rsidP="00E1734F">
      <w:pPr>
        <w:pStyle w:val="Heading1"/>
      </w:pPr>
      <w:bookmarkStart w:id="16" w:name="_Toc71234791"/>
      <w:r>
        <w:lastRenderedPageBreak/>
        <w:t>Appendix</w:t>
      </w:r>
      <w:bookmarkEnd w:id="16"/>
    </w:p>
    <w:p w14:paraId="483C3DD1" w14:textId="17F85195" w:rsidR="00D42AAE" w:rsidRDefault="00687C2A" w:rsidP="00AE120E">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C5E7E0C" wp14:editId="6C8ACEB6">
            <wp:extent cx="5731510" cy="3223895"/>
            <wp:effectExtent l="0" t="0" r="254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B0C7EF7" w14:textId="0CAE895E" w:rsidR="00D42AAE" w:rsidRDefault="00687C2A" w:rsidP="00AE120E">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w:t>
      </w:r>
    </w:p>
    <w:p w14:paraId="1ED88902" w14:textId="29E7A2B3" w:rsidR="00687C2A" w:rsidRDefault="00687C2A" w:rsidP="00AE120E">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5985AB" wp14:editId="002F9175">
            <wp:extent cx="5731510" cy="3223895"/>
            <wp:effectExtent l="0" t="0" r="254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3F939C" w14:textId="17BE912E" w:rsidR="00D42AAE"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2</w:t>
      </w:r>
    </w:p>
    <w:p w14:paraId="04D45573" w14:textId="601311D5"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6A01189" wp14:editId="0538F048">
            <wp:extent cx="5731510" cy="3223895"/>
            <wp:effectExtent l="0" t="0" r="254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9E5FBD5" w14:textId="0286B360" w:rsidR="00D42AAE"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3</w:t>
      </w:r>
    </w:p>
    <w:p w14:paraId="049C18DC" w14:textId="05B85018"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E56EA1" wp14:editId="7799230E">
            <wp:extent cx="5731510" cy="3223895"/>
            <wp:effectExtent l="0" t="0" r="254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1EB5760" w14:textId="4F669335" w:rsidR="00D42AAE"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4</w:t>
      </w:r>
    </w:p>
    <w:p w14:paraId="2D2A4B1F" w14:textId="2AB7C133"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67B99CA" wp14:editId="2343D12F">
            <wp:extent cx="5731510" cy="3223895"/>
            <wp:effectExtent l="0" t="0" r="254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18A6BF" w14:textId="4525C5AB"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5</w:t>
      </w:r>
    </w:p>
    <w:p w14:paraId="551D0C75" w14:textId="6AD77E2B"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519BE7" wp14:editId="3F924E6D">
            <wp:extent cx="5731510" cy="3223895"/>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81017E7" w14:textId="3BAFE5B2"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6</w:t>
      </w:r>
    </w:p>
    <w:p w14:paraId="660BC404" w14:textId="5BA58D21"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DDFEAFB" wp14:editId="66801B56">
            <wp:extent cx="5731510" cy="3223895"/>
            <wp:effectExtent l="0" t="0" r="254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924117D" w14:textId="1828D65B"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7</w:t>
      </w:r>
    </w:p>
    <w:p w14:paraId="71B42BE9" w14:textId="36AB4FC6"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202FA0" wp14:editId="0C90F097">
            <wp:extent cx="5731510" cy="3223895"/>
            <wp:effectExtent l="0" t="0" r="254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469DF79" w14:textId="20E17EF1"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8</w:t>
      </w:r>
    </w:p>
    <w:p w14:paraId="05CFB4DA" w14:textId="6CBD2900"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FDAD5A8" wp14:editId="4708F130">
            <wp:extent cx="5731510" cy="3223895"/>
            <wp:effectExtent l="0" t="0" r="2540" b="0"/>
            <wp:docPr id="11" name="Picture 11"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in a suit&#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CF809B" w14:textId="3F52DE12"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9</w:t>
      </w:r>
    </w:p>
    <w:p w14:paraId="691E2FFA" w14:textId="5C4D7B88"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88F902" wp14:editId="0037F6D5">
            <wp:extent cx="5731510" cy="3223895"/>
            <wp:effectExtent l="0" t="0" r="2540" b="0"/>
            <wp:docPr id="12" name="Picture 12"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in a suit&#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95E0C55" w14:textId="6970F5A1"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10</w:t>
      </w:r>
    </w:p>
    <w:p w14:paraId="2D8C14E1" w14:textId="7CC0F28A"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125998A" wp14:editId="0AA50E1A">
            <wp:extent cx="5731510" cy="3223895"/>
            <wp:effectExtent l="0" t="0" r="254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0E3868E" w14:textId="33BDBAF4"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11</w:t>
      </w:r>
    </w:p>
    <w:p w14:paraId="10B9EB66" w14:textId="57514960"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78D3C5" wp14:editId="6F9E8857">
            <wp:extent cx="5731510" cy="3223895"/>
            <wp:effectExtent l="0" t="0" r="2540" b="0"/>
            <wp:docPr id="14" name="Picture 1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with low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CCD87D8" w14:textId="62149875"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12</w:t>
      </w:r>
    </w:p>
    <w:p w14:paraId="4B29B53E" w14:textId="14D832B8"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51E781D" wp14:editId="5A16B051">
            <wp:extent cx="5731510" cy="3223895"/>
            <wp:effectExtent l="0" t="0" r="254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B298B71" w14:textId="1D0E3ADD"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13</w:t>
      </w:r>
    </w:p>
    <w:p w14:paraId="45F4FA17" w14:textId="2AB69B66"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A7462D5" wp14:editId="0270184F">
            <wp:extent cx="5731510" cy="3223895"/>
            <wp:effectExtent l="0" t="0" r="254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0C0779D" w14:textId="486DE840"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14</w:t>
      </w:r>
    </w:p>
    <w:p w14:paraId="3B73CC45" w14:textId="44E9BEF1"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64F04F5" wp14:editId="19D54081">
            <wp:extent cx="5731510" cy="3223895"/>
            <wp:effectExtent l="0" t="0" r="2540"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F98F75D" w14:textId="0E6885A4"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15</w:t>
      </w:r>
    </w:p>
    <w:p w14:paraId="5ADB968E" w14:textId="6673000D"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D5DFD1" wp14:editId="466CFFD7">
            <wp:extent cx="5731510" cy="3223895"/>
            <wp:effectExtent l="0" t="0" r="254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76C5A5E" w14:textId="4CA373FF"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16</w:t>
      </w:r>
    </w:p>
    <w:p w14:paraId="35A5E8C9" w14:textId="0CAF5A69"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E2C1FD3" wp14:editId="3B1C7D37">
            <wp:extent cx="5731510" cy="3223895"/>
            <wp:effectExtent l="0" t="0" r="254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C14176B" w14:textId="19CE3900"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17</w:t>
      </w:r>
    </w:p>
    <w:p w14:paraId="176D6C99" w14:textId="070466A7"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E2D122" wp14:editId="3D1C707D">
            <wp:extent cx="5731510" cy="3223895"/>
            <wp:effectExtent l="0" t="0" r="254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812DF5E" w14:textId="468B9B03"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18</w:t>
      </w:r>
    </w:p>
    <w:p w14:paraId="74C69EEC" w14:textId="5E763C84"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8FC7F1A" wp14:editId="46815107">
            <wp:extent cx="5731510" cy="3223895"/>
            <wp:effectExtent l="0" t="0" r="254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8CD1262" w14:textId="7D5E8C11"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19</w:t>
      </w:r>
    </w:p>
    <w:p w14:paraId="2F30726B" w14:textId="1E236B42"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FD6728E" wp14:editId="355C21BF">
            <wp:extent cx="5731510" cy="3223895"/>
            <wp:effectExtent l="0" t="0" r="254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B569E78" w14:textId="1661E41A" w:rsidR="00687C2A" w:rsidRDefault="00687C2A" w:rsidP="00937572">
      <w:pPr>
        <w:spacing w:before="120" w:after="120" w:line="480" w:lineRule="auto"/>
        <w:jc w:val="both"/>
        <w:rPr>
          <w:rFonts w:ascii="Times New Roman" w:hAnsi="Times New Roman" w:cs="Times New Roman"/>
          <w:sz w:val="24"/>
          <w:szCs w:val="24"/>
        </w:rPr>
      </w:pPr>
      <w:r>
        <w:rPr>
          <w:rFonts w:ascii="Times New Roman" w:hAnsi="Times New Roman" w:cs="Times New Roman"/>
          <w:sz w:val="24"/>
          <w:szCs w:val="24"/>
        </w:rPr>
        <w:t>Slide 20</w:t>
      </w:r>
    </w:p>
    <w:sectPr w:rsidR="00687C2A">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4BB97" w14:textId="77777777" w:rsidR="00CB5F4F" w:rsidRDefault="00CB5F4F" w:rsidP="007B1FFC">
      <w:pPr>
        <w:spacing w:after="0" w:line="240" w:lineRule="auto"/>
      </w:pPr>
      <w:r>
        <w:separator/>
      </w:r>
    </w:p>
  </w:endnote>
  <w:endnote w:type="continuationSeparator" w:id="0">
    <w:p w14:paraId="53E5E06F" w14:textId="77777777" w:rsidR="00CB5F4F" w:rsidRDefault="00CB5F4F" w:rsidP="007B1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2986A" w14:textId="77777777" w:rsidR="00CB5F4F" w:rsidRDefault="00CB5F4F" w:rsidP="007B1FFC">
      <w:pPr>
        <w:spacing w:after="0" w:line="240" w:lineRule="auto"/>
      </w:pPr>
      <w:r>
        <w:separator/>
      </w:r>
    </w:p>
  </w:footnote>
  <w:footnote w:type="continuationSeparator" w:id="0">
    <w:p w14:paraId="798A293A" w14:textId="77777777" w:rsidR="00CB5F4F" w:rsidRDefault="00CB5F4F" w:rsidP="007B1F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7695662"/>
      <w:docPartObj>
        <w:docPartGallery w:val="Page Numbers (Top of Page)"/>
        <w:docPartUnique/>
      </w:docPartObj>
    </w:sdtPr>
    <w:sdtEndPr>
      <w:rPr>
        <w:noProof/>
      </w:rPr>
    </w:sdtEndPr>
    <w:sdtContent>
      <w:p w14:paraId="162E1EF2" w14:textId="1B523B54" w:rsidR="00671777" w:rsidRDefault="006717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08846DC" w14:textId="77777777" w:rsidR="00671777" w:rsidRDefault="00671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81498"/>
    <w:multiLevelType w:val="hybridMultilevel"/>
    <w:tmpl w:val="8D821890"/>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 w15:restartNumberingAfterBreak="0">
    <w:nsid w:val="300D326F"/>
    <w:multiLevelType w:val="hybridMultilevel"/>
    <w:tmpl w:val="32B6C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1D263A"/>
    <w:multiLevelType w:val="hybridMultilevel"/>
    <w:tmpl w:val="82B60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9BF46EA"/>
    <w:multiLevelType w:val="hybridMultilevel"/>
    <w:tmpl w:val="409ACD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A1E79B5"/>
    <w:multiLevelType w:val="multilevel"/>
    <w:tmpl w:val="CA4C5D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326734"/>
    <w:multiLevelType w:val="multilevel"/>
    <w:tmpl w:val="12C45D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C921AB"/>
    <w:multiLevelType w:val="hybridMultilevel"/>
    <w:tmpl w:val="BB14A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917086"/>
    <w:multiLevelType w:val="hybridMultilevel"/>
    <w:tmpl w:val="475CE0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0"/>
  </w:num>
  <w:num w:numId="5">
    <w:abstractNumId w:val="2"/>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299"/>
    <w:rsid w:val="00012C13"/>
    <w:rsid w:val="000156E1"/>
    <w:rsid w:val="00017613"/>
    <w:rsid w:val="000253DF"/>
    <w:rsid w:val="000273EE"/>
    <w:rsid w:val="00033270"/>
    <w:rsid w:val="0003350E"/>
    <w:rsid w:val="0003398E"/>
    <w:rsid w:val="00044FEE"/>
    <w:rsid w:val="00050ADB"/>
    <w:rsid w:val="000543EE"/>
    <w:rsid w:val="00056CC6"/>
    <w:rsid w:val="00057D3E"/>
    <w:rsid w:val="000632FB"/>
    <w:rsid w:val="00063E33"/>
    <w:rsid w:val="00066521"/>
    <w:rsid w:val="0007267F"/>
    <w:rsid w:val="00072B98"/>
    <w:rsid w:val="00073452"/>
    <w:rsid w:val="000750B7"/>
    <w:rsid w:val="000820B2"/>
    <w:rsid w:val="0008238E"/>
    <w:rsid w:val="000827F7"/>
    <w:rsid w:val="00082C62"/>
    <w:rsid w:val="00082D35"/>
    <w:rsid w:val="00083CEA"/>
    <w:rsid w:val="00097FEF"/>
    <w:rsid w:val="000A1637"/>
    <w:rsid w:val="000A5B10"/>
    <w:rsid w:val="000A5F0F"/>
    <w:rsid w:val="000B39BF"/>
    <w:rsid w:val="000B65D6"/>
    <w:rsid w:val="000C0D7C"/>
    <w:rsid w:val="000C2933"/>
    <w:rsid w:val="000C4A8A"/>
    <w:rsid w:val="000D1AF2"/>
    <w:rsid w:val="000D37F6"/>
    <w:rsid w:val="000D4EE5"/>
    <w:rsid w:val="000F2532"/>
    <w:rsid w:val="001041A9"/>
    <w:rsid w:val="00107482"/>
    <w:rsid w:val="00110B4A"/>
    <w:rsid w:val="00111148"/>
    <w:rsid w:val="00117C35"/>
    <w:rsid w:val="00123938"/>
    <w:rsid w:val="00130BC2"/>
    <w:rsid w:val="00132989"/>
    <w:rsid w:val="00137D00"/>
    <w:rsid w:val="00146F65"/>
    <w:rsid w:val="00151F29"/>
    <w:rsid w:val="00151F91"/>
    <w:rsid w:val="00153AA4"/>
    <w:rsid w:val="00157639"/>
    <w:rsid w:val="001612FA"/>
    <w:rsid w:val="0016669C"/>
    <w:rsid w:val="0017587C"/>
    <w:rsid w:val="00184BC0"/>
    <w:rsid w:val="001940E8"/>
    <w:rsid w:val="00196D36"/>
    <w:rsid w:val="001A0FEF"/>
    <w:rsid w:val="001A4885"/>
    <w:rsid w:val="001A5888"/>
    <w:rsid w:val="001A7234"/>
    <w:rsid w:val="001B08B5"/>
    <w:rsid w:val="001B2738"/>
    <w:rsid w:val="001B4F9B"/>
    <w:rsid w:val="001D3E1D"/>
    <w:rsid w:val="001D75C9"/>
    <w:rsid w:val="001E7934"/>
    <w:rsid w:val="001F4A21"/>
    <w:rsid w:val="001F641E"/>
    <w:rsid w:val="0020236A"/>
    <w:rsid w:val="00215873"/>
    <w:rsid w:val="00224D88"/>
    <w:rsid w:val="0022614D"/>
    <w:rsid w:val="002278B0"/>
    <w:rsid w:val="00236A70"/>
    <w:rsid w:val="00242242"/>
    <w:rsid w:val="002520CC"/>
    <w:rsid w:val="002567D6"/>
    <w:rsid w:val="00261499"/>
    <w:rsid w:val="00263EC0"/>
    <w:rsid w:val="002749F3"/>
    <w:rsid w:val="0028324C"/>
    <w:rsid w:val="00286521"/>
    <w:rsid w:val="00286E01"/>
    <w:rsid w:val="002905BE"/>
    <w:rsid w:val="00291103"/>
    <w:rsid w:val="0029417F"/>
    <w:rsid w:val="00295612"/>
    <w:rsid w:val="002963EA"/>
    <w:rsid w:val="002A01A2"/>
    <w:rsid w:val="002A0F03"/>
    <w:rsid w:val="002A3219"/>
    <w:rsid w:val="002A3C02"/>
    <w:rsid w:val="002A4DEE"/>
    <w:rsid w:val="002A70C6"/>
    <w:rsid w:val="002B791B"/>
    <w:rsid w:val="002E0ADC"/>
    <w:rsid w:val="002E1E9F"/>
    <w:rsid w:val="002E5847"/>
    <w:rsid w:val="002F08A9"/>
    <w:rsid w:val="002F0E96"/>
    <w:rsid w:val="002F690B"/>
    <w:rsid w:val="002F6FC4"/>
    <w:rsid w:val="0030066B"/>
    <w:rsid w:val="00301664"/>
    <w:rsid w:val="00301A35"/>
    <w:rsid w:val="00306601"/>
    <w:rsid w:val="0032123F"/>
    <w:rsid w:val="00321AF1"/>
    <w:rsid w:val="003262C1"/>
    <w:rsid w:val="00331730"/>
    <w:rsid w:val="003338D7"/>
    <w:rsid w:val="0033662D"/>
    <w:rsid w:val="00337298"/>
    <w:rsid w:val="0034405D"/>
    <w:rsid w:val="003467DF"/>
    <w:rsid w:val="00352D8F"/>
    <w:rsid w:val="00355F34"/>
    <w:rsid w:val="003634AB"/>
    <w:rsid w:val="00363795"/>
    <w:rsid w:val="0036468F"/>
    <w:rsid w:val="00367C9F"/>
    <w:rsid w:val="0037312D"/>
    <w:rsid w:val="003823B6"/>
    <w:rsid w:val="0038268A"/>
    <w:rsid w:val="00384C35"/>
    <w:rsid w:val="003955AE"/>
    <w:rsid w:val="00396DA4"/>
    <w:rsid w:val="00396DCD"/>
    <w:rsid w:val="003A7BA5"/>
    <w:rsid w:val="003B21C3"/>
    <w:rsid w:val="003B3304"/>
    <w:rsid w:val="003D5912"/>
    <w:rsid w:val="003E14CC"/>
    <w:rsid w:val="003E26CD"/>
    <w:rsid w:val="003E69E6"/>
    <w:rsid w:val="003E6F50"/>
    <w:rsid w:val="003F04BA"/>
    <w:rsid w:val="003F25A8"/>
    <w:rsid w:val="003F4485"/>
    <w:rsid w:val="003F5BEA"/>
    <w:rsid w:val="004117C5"/>
    <w:rsid w:val="0041296E"/>
    <w:rsid w:val="00412FAF"/>
    <w:rsid w:val="00417E8A"/>
    <w:rsid w:val="00421D33"/>
    <w:rsid w:val="004245AC"/>
    <w:rsid w:val="00432303"/>
    <w:rsid w:val="00433C51"/>
    <w:rsid w:val="00435C94"/>
    <w:rsid w:val="00443EF7"/>
    <w:rsid w:val="00445A73"/>
    <w:rsid w:val="004466A1"/>
    <w:rsid w:val="00447A9A"/>
    <w:rsid w:val="0045348B"/>
    <w:rsid w:val="004619DA"/>
    <w:rsid w:val="00463B97"/>
    <w:rsid w:val="00472486"/>
    <w:rsid w:val="0047342D"/>
    <w:rsid w:val="00495994"/>
    <w:rsid w:val="00497A75"/>
    <w:rsid w:val="004A62BC"/>
    <w:rsid w:val="004A6C4E"/>
    <w:rsid w:val="004B1C7A"/>
    <w:rsid w:val="004B2786"/>
    <w:rsid w:val="004B685D"/>
    <w:rsid w:val="004C700B"/>
    <w:rsid w:val="004D2EB9"/>
    <w:rsid w:val="004E2576"/>
    <w:rsid w:val="004E3DF4"/>
    <w:rsid w:val="004E468C"/>
    <w:rsid w:val="004F6362"/>
    <w:rsid w:val="004F6AB9"/>
    <w:rsid w:val="00502173"/>
    <w:rsid w:val="00502CC6"/>
    <w:rsid w:val="00506B0E"/>
    <w:rsid w:val="00506CB4"/>
    <w:rsid w:val="00507943"/>
    <w:rsid w:val="00511D99"/>
    <w:rsid w:val="00512755"/>
    <w:rsid w:val="00514251"/>
    <w:rsid w:val="0051517B"/>
    <w:rsid w:val="00515A36"/>
    <w:rsid w:val="00516DA8"/>
    <w:rsid w:val="0052345B"/>
    <w:rsid w:val="0052476D"/>
    <w:rsid w:val="00525E6E"/>
    <w:rsid w:val="00526FE0"/>
    <w:rsid w:val="00532187"/>
    <w:rsid w:val="00532E5F"/>
    <w:rsid w:val="00536B18"/>
    <w:rsid w:val="00537374"/>
    <w:rsid w:val="00551990"/>
    <w:rsid w:val="00551B77"/>
    <w:rsid w:val="00552266"/>
    <w:rsid w:val="00552F8A"/>
    <w:rsid w:val="0056207F"/>
    <w:rsid w:val="005738CB"/>
    <w:rsid w:val="00573F66"/>
    <w:rsid w:val="00585623"/>
    <w:rsid w:val="00597FC5"/>
    <w:rsid w:val="005A79A9"/>
    <w:rsid w:val="005B1B57"/>
    <w:rsid w:val="005B238B"/>
    <w:rsid w:val="005B724B"/>
    <w:rsid w:val="005B7B8A"/>
    <w:rsid w:val="005C2F42"/>
    <w:rsid w:val="005C57F0"/>
    <w:rsid w:val="005E44F9"/>
    <w:rsid w:val="005E4CD9"/>
    <w:rsid w:val="005E543E"/>
    <w:rsid w:val="005E54B8"/>
    <w:rsid w:val="005F50A9"/>
    <w:rsid w:val="00607D1A"/>
    <w:rsid w:val="00611B34"/>
    <w:rsid w:val="00612C1F"/>
    <w:rsid w:val="00614EB3"/>
    <w:rsid w:val="006170E4"/>
    <w:rsid w:val="006225AD"/>
    <w:rsid w:val="00623296"/>
    <w:rsid w:val="006253F7"/>
    <w:rsid w:val="00627D24"/>
    <w:rsid w:val="0063158F"/>
    <w:rsid w:val="006456F4"/>
    <w:rsid w:val="0064682C"/>
    <w:rsid w:val="0065512E"/>
    <w:rsid w:val="00657177"/>
    <w:rsid w:val="0066601A"/>
    <w:rsid w:val="00666540"/>
    <w:rsid w:val="00670A29"/>
    <w:rsid w:val="00671777"/>
    <w:rsid w:val="00672556"/>
    <w:rsid w:val="006752A5"/>
    <w:rsid w:val="00677819"/>
    <w:rsid w:val="00683D06"/>
    <w:rsid w:val="0068492B"/>
    <w:rsid w:val="00684CCF"/>
    <w:rsid w:val="00687C2A"/>
    <w:rsid w:val="00693027"/>
    <w:rsid w:val="006B53B9"/>
    <w:rsid w:val="006B6C17"/>
    <w:rsid w:val="006C0EB4"/>
    <w:rsid w:val="006C19AB"/>
    <w:rsid w:val="006C277C"/>
    <w:rsid w:val="006C280D"/>
    <w:rsid w:val="006C3174"/>
    <w:rsid w:val="006D0F3A"/>
    <w:rsid w:val="006D129A"/>
    <w:rsid w:val="006D260C"/>
    <w:rsid w:val="006E7BA7"/>
    <w:rsid w:val="006F0077"/>
    <w:rsid w:val="006F40AC"/>
    <w:rsid w:val="006F5CC1"/>
    <w:rsid w:val="007049AF"/>
    <w:rsid w:val="00704E17"/>
    <w:rsid w:val="007056AA"/>
    <w:rsid w:val="00706F0D"/>
    <w:rsid w:val="0072051C"/>
    <w:rsid w:val="00724564"/>
    <w:rsid w:val="00737400"/>
    <w:rsid w:val="007374BC"/>
    <w:rsid w:val="00746007"/>
    <w:rsid w:val="00746C8D"/>
    <w:rsid w:val="00751509"/>
    <w:rsid w:val="00752A6E"/>
    <w:rsid w:val="00752E00"/>
    <w:rsid w:val="007603F4"/>
    <w:rsid w:val="0076218F"/>
    <w:rsid w:val="007737BC"/>
    <w:rsid w:val="00790666"/>
    <w:rsid w:val="00791F56"/>
    <w:rsid w:val="007935A2"/>
    <w:rsid w:val="00795A7D"/>
    <w:rsid w:val="007A4D2F"/>
    <w:rsid w:val="007A67FE"/>
    <w:rsid w:val="007B11CF"/>
    <w:rsid w:val="007B1FFC"/>
    <w:rsid w:val="007C684A"/>
    <w:rsid w:val="007D3406"/>
    <w:rsid w:val="007E1EE9"/>
    <w:rsid w:val="007F02B6"/>
    <w:rsid w:val="007F112A"/>
    <w:rsid w:val="007F1DFF"/>
    <w:rsid w:val="007F2707"/>
    <w:rsid w:val="007F7B82"/>
    <w:rsid w:val="008021B3"/>
    <w:rsid w:val="0080648F"/>
    <w:rsid w:val="00811121"/>
    <w:rsid w:val="0081569C"/>
    <w:rsid w:val="00825680"/>
    <w:rsid w:val="00830FB5"/>
    <w:rsid w:val="00835B72"/>
    <w:rsid w:val="00843693"/>
    <w:rsid w:val="008438D8"/>
    <w:rsid w:val="0084660C"/>
    <w:rsid w:val="00847E12"/>
    <w:rsid w:val="008514E4"/>
    <w:rsid w:val="00856070"/>
    <w:rsid w:val="00864A17"/>
    <w:rsid w:val="0086561D"/>
    <w:rsid w:val="00870311"/>
    <w:rsid w:val="008703A7"/>
    <w:rsid w:val="00871387"/>
    <w:rsid w:val="00873DE0"/>
    <w:rsid w:val="0087585F"/>
    <w:rsid w:val="00877D71"/>
    <w:rsid w:val="00881974"/>
    <w:rsid w:val="008826D6"/>
    <w:rsid w:val="00885AD3"/>
    <w:rsid w:val="00892FAD"/>
    <w:rsid w:val="00893609"/>
    <w:rsid w:val="008A09B6"/>
    <w:rsid w:val="008A31C4"/>
    <w:rsid w:val="008A42F3"/>
    <w:rsid w:val="008A64F1"/>
    <w:rsid w:val="008A7BBE"/>
    <w:rsid w:val="008B14B0"/>
    <w:rsid w:val="008B2A75"/>
    <w:rsid w:val="008B3062"/>
    <w:rsid w:val="008B6977"/>
    <w:rsid w:val="008B7F73"/>
    <w:rsid w:val="008C0AF2"/>
    <w:rsid w:val="008C2950"/>
    <w:rsid w:val="008C34DB"/>
    <w:rsid w:val="008C3A27"/>
    <w:rsid w:val="008C4C10"/>
    <w:rsid w:val="008C5FB9"/>
    <w:rsid w:val="008C7C85"/>
    <w:rsid w:val="008D7593"/>
    <w:rsid w:val="008E3312"/>
    <w:rsid w:val="008E619C"/>
    <w:rsid w:val="008E6C6F"/>
    <w:rsid w:val="008F161B"/>
    <w:rsid w:val="008F2E9C"/>
    <w:rsid w:val="008F3875"/>
    <w:rsid w:val="008F6533"/>
    <w:rsid w:val="0090201C"/>
    <w:rsid w:val="00903291"/>
    <w:rsid w:val="0090333F"/>
    <w:rsid w:val="0091279D"/>
    <w:rsid w:val="00916972"/>
    <w:rsid w:val="0092214C"/>
    <w:rsid w:val="00930FDD"/>
    <w:rsid w:val="00932528"/>
    <w:rsid w:val="00937572"/>
    <w:rsid w:val="0093797A"/>
    <w:rsid w:val="00937E00"/>
    <w:rsid w:val="00937EC4"/>
    <w:rsid w:val="00947D0C"/>
    <w:rsid w:val="0096115A"/>
    <w:rsid w:val="00965E05"/>
    <w:rsid w:val="00966C7A"/>
    <w:rsid w:val="00976FD7"/>
    <w:rsid w:val="00984FDB"/>
    <w:rsid w:val="00986F97"/>
    <w:rsid w:val="009979C7"/>
    <w:rsid w:val="009A21A8"/>
    <w:rsid w:val="009A34E4"/>
    <w:rsid w:val="009A7167"/>
    <w:rsid w:val="009B5E5C"/>
    <w:rsid w:val="009C0708"/>
    <w:rsid w:val="009C3F04"/>
    <w:rsid w:val="009C7EF6"/>
    <w:rsid w:val="009D45CB"/>
    <w:rsid w:val="009D6192"/>
    <w:rsid w:val="009F11A5"/>
    <w:rsid w:val="009F7A62"/>
    <w:rsid w:val="00A0727F"/>
    <w:rsid w:val="00A076A6"/>
    <w:rsid w:val="00A107EF"/>
    <w:rsid w:val="00A13B16"/>
    <w:rsid w:val="00A21606"/>
    <w:rsid w:val="00A22351"/>
    <w:rsid w:val="00A26CB7"/>
    <w:rsid w:val="00A367DC"/>
    <w:rsid w:val="00A40292"/>
    <w:rsid w:val="00A43267"/>
    <w:rsid w:val="00A44444"/>
    <w:rsid w:val="00A53188"/>
    <w:rsid w:val="00A54B2C"/>
    <w:rsid w:val="00A6152D"/>
    <w:rsid w:val="00A651C3"/>
    <w:rsid w:val="00A80ECD"/>
    <w:rsid w:val="00A8195F"/>
    <w:rsid w:val="00A82036"/>
    <w:rsid w:val="00A83926"/>
    <w:rsid w:val="00A85B9E"/>
    <w:rsid w:val="00A87E5C"/>
    <w:rsid w:val="00A90A1C"/>
    <w:rsid w:val="00AB0771"/>
    <w:rsid w:val="00AB1C79"/>
    <w:rsid w:val="00AB5D81"/>
    <w:rsid w:val="00AC1864"/>
    <w:rsid w:val="00AC2614"/>
    <w:rsid w:val="00AC4F3C"/>
    <w:rsid w:val="00AD048C"/>
    <w:rsid w:val="00AD6854"/>
    <w:rsid w:val="00AE120E"/>
    <w:rsid w:val="00AE44C6"/>
    <w:rsid w:val="00AE5C71"/>
    <w:rsid w:val="00AF0E2C"/>
    <w:rsid w:val="00AF1B4B"/>
    <w:rsid w:val="00AF4C2C"/>
    <w:rsid w:val="00B01674"/>
    <w:rsid w:val="00B0612C"/>
    <w:rsid w:val="00B07D63"/>
    <w:rsid w:val="00B13CFA"/>
    <w:rsid w:val="00B1501F"/>
    <w:rsid w:val="00B20C50"/>
    <w:rsid w:val="00B20D57"/>
    <w:rsid w:val="00B21C32"/>
    <w:rsid w:val="00B24E52"/>
    <w:rsid w:val="00B27CE5"/>
    <w:rsid w:val="00B33B71"/>
    <w:rsid w:val="00B367EE"/>
    <w:rsid w:val="00B41F0B"/>
    <w:rsid w:val="00B516D5"/>
    <w:rsid w:val="00B52A58"/>
    <w:rsid w:val="00B75EDA"/>
    <w:rsid w:val="00B766B2"/>
    <w:rsid w:val="00B8219E"/>
    <w:rsid w:val="00B823E9"/>
    <w:rsid w:val="00B83AA2"/>
    <w:rsid w:val="00B85FC7"/>
    <w:rsid w:val="00B93842"/>
    <w:rsid w:val="00B94E9C"/>
    <w:rsid w:val="00B95EED"/>
    <w:rsid w:val="00BA0740"/>
    <w:rsid w:val="00BB39BF"/>
    <w:rsid w:val="00BB5C53"/>
    <w:rsid w:val="00BC0ABE"/>
    <w:rsid w:val="00BE5210"/>
    <w:rsid w:val="00BE794D"/>
    <w:rsid w:val="00BF3C8E"/>
    <w:rsid w:val="00C07A10"/>
    <w:rsid w:val="00C10AB5"/>
    <w:rsid w:val="00C12A4B"/>
    <w:rsid w:val="00C14E8D"/>
    <w:rsid w:val="00C15D85"/>
    <w:rsid w:val="00C24B33"/>
    <w:rsid w:val="00C3759B"/>
    <w:rsid w:val="00C46A52"/>
    <w:rsid w:val="00C47C07"/>
    <w:rsid w:val="00C54D73"/>
    <w:rsid w:val="00C55023"/>
    <w:rsid w:val="00C61106"/>
    <w:rsid w:val="00C626A8"/>
    <w:rsid w:val="00C640E3"/>
    <w:rsid w:val="00C678A1"/>
    <w:rsid w:val="00C67D9E"/>
    <w:rsid w:val="00C700D0"/>
    <w:rsid w:val="00C7097E"/>
    <w:rsid w:val="00C70ED9"/>
    <w:rsid w:val="00C71491"/>
    <w:rsid w:val="00C80DE5"/>
    <w:rsid w:val="00C81619"/>
    <w:rsid w:val="00C83069"/>
    <w:rsid w:val="00C90D3F"/>
    <w:rsid w:val="00C93203"/>
    <w:rsid w:val="00C95029"/>
    <w:rsid w:val="00CA16DF"/>
    <w:rsid w:val="00CA1BCE"/>
    <w:rsid w:val="00CA6CFE"/>
    <w:rsid w:val="00CB2D80"/>
    <w:rsid w:val="00CB3A38"/>
    <w:rsid w:val="00CB5F4F"/>
    <w:rsid w:val="00CD199E"/>
    <w:rsid w:val="00CE3827"/>
    <w:rsid w:val="00CE39D9"/>
    <w:rsid w:val="00CE515D"/>
    <w:rsid w:val="00CE6137"/>
    <w:rsid w:val="00CF0EB1"/>
    <w:rsid w:val="00CF3BD7"/>
    <w:rsid w:val="00CF40CC"/>
    <w:rsid w:val="00CF7341"/>
    <w:rsid w:val="00D006B3"/>
    <w:rsid w:val="00D03852"/>
    <w:rsid w:val="00D06170"/>
    <w:rsid w:val="00D1239C"/>
    <w:rsid w:val="00D15572"/>
    <w:rsid w:val="00D211C7"/>
    <w:rsid w:val="00D2396F"/>
    <w:rsid w:val="00D23A96"/>
    <w:rsid w:val="00D36B68"/>
    <w:rsid w:val="00D42AAE"/>
    <w:rsid w:val="00D43354"/>
    <w:rsid w:val="00D43995"/>
    <w:rsid w:val="00D51554"/>
    <w:rsid w:val="00D51D5D"/>
    <w:rsid w:val="00D5517D"/>
    <w:rsid w:val="00D57BEF"/>
    <w:rsid w:val="00D60521"/>
    <w:rsid w:val="00D6499C"/>
    <w:rsid w:val="00D7482F"/>
    <w:rsid w:val="00D77474"/>
    <w:rsid w:val="00D8247A"/>
    <w:rsid w:val="00D93CB1"/>
    <w:rsid w:val="00DB12CC"/>
    <w:rsid w:val="00DB4CAB"/>
    <w:rsid w:val="00DB5FA8"/>
    <w:rsid w:val="00DC426A"/>
    <w:rsid w:val="00DC6442"/>
    <w:rsid w:val="00DD1952"/>
    <w:rsid w:val="00DD5D8B"/>
    <w:rsid w:val="00DD789E"/>
    <w:rsid w:val="00DE79A7"/>
    <w:rsid w:val="00DF438C"/>
    <w:rsid w:val="00DF67FB"/>
    <w:rsid w:val="00E05C74"/>
    <w:rsid w:val="00E0792A"/>
    <w:rsid w:val="00E10CE4"/>
    <w:rsid w:val="00E1734F"/>
    <w:rsid w:val="00E221F1"/>
    <w:rsid w:val="00E329B3"/>
    <w:rsid w:val="00E33783"/>
    <w:rsid w:val="00E40623"/>
    <w:rsid w:val="00E44274"/>
    <w:rsid w:val="00E60299"/>
    <w:rsid w:val="00E60B28"/>
    <w:rsid w:val="00E711D3"/>
    <w:rsid w:val="00E756AC"/>
    <w:rsid w:val="00E757F4"/>
    <w:rsid w:val="00E76988"/>
    <w:rsid w:val="00E91B9A"/>
    <w:rsid w:val="00EA0EB1"/>
    <w:rsid w:val="00EA2AD1"/>
    <w:rsid w:val="00EA3CBD"/>
    <w:rsid w:val="00EA5C86"/>
    <w:rsid w:val="00EC2315"/>
    <w:rsid w:val="00EC5B5D"/>
    <w:rsid w:val="00EC728D"/>
    <w:rsid w:val="00EC7772"/>
    <w:rsid w:val="00ED08C0"/>
    <w:rsid w:val="00ED0D63"/>
    <w:rsid w:val="00ED255A"/>
    <w:rsid w:val="00ED2BD2"/>
    <w:rsid w:val="00ED766A"/>
    <w:rsid w:val="00EE7599"/>
    <w:rsid w:val="00EF3C1D"/>
    <w:rsid w:val="00EF4068"/>
    <w:rsid w:val="00EF4E25"/>
    <w:rsid w:val="00EF5830"/>
    <w:rsid w:val="00EF74AD"/>
    <w:rsid w:val="00EF74AE"/>
    <w:rsid w:val="00F032A3"/>
    <w:rsid w:val="00F06210"/>
    <w:rsid w:val="00F1067C"/>
    <w:rsid w:val="00F14840"/>
    <w:rsid w:val="00F21572"/>
    <w:rsid w:val="00F23634"/>
    <w:rsid w:val="00F42A41"/>
    <w:rsid w:val="00F43F85"/>
    <w:rsid w:val="00F44E51"/>
    <w:rsid w:val="00F46626"/>
    <w:rsid w:val="00F4754F"/>
    <w:rsid w:val="00F476E4"/>
    <w:rsid w:val="00F47C06"/>
    <w:rsid w:val="00F526A1"/>
    <w:rsid w:val="00F53908"/>
    <w:rsid w:val="00F54D38"/>
    <w:rsid w:val="00F57FB5"/>
    <w:rsid w:val="00F612D1"/>
    <w:rsid w:val="00F6394F"/>
    <w:rsid w:val="00F67A83"/>
    <w:rsid w:val="00F71BBC"/>
    <w:rsid w:val="00F76ED0"/>
    <w:rsid w:val="00F83719"/>
    <w:rsid w:val="00F8382B"/>
    <w:rsid w:val="00F904D9"/>
    <w:rsid w:val="00F91296"/>
    <w:rsid w:val="00F9427F"/>
    <w:rsid w:val="00F965D5"/>
    <w:rsid w:val="00FA0613"/>
    <w:rsid w:val="00FB37C6"/>
    <w:rsid w:val="00FB3E72"/>
    <w:rsid w:val="00FC1694"/>
    <w:rsid w:val="00FC3A9C"/>
    <w:rsid w:val="00FC59CF"/>
    <w:rsid w:val="00FC601C"/>
    <w:rsid w:val="00FD2A15"/>
    <w:rsid w:val="00FE375E"/>
    <w:rsid w:val="00FE6200"/>
    <w:rsid w:val="00FF1248"/>
    <w:rsid w:val="00FF6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68C6E"/>
  <w15:chartTrackingRefBased/>
  <w15:docId w15:val="{20D5712B-EDA4-4C0C-9BF2-33D450C5D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4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15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FFC"/>
  </w:style>
  <w:style w:type="paragraph" w:styleId="Footer">
    <w:name w:val="footer"/>
    <w:basedOn w:val="Normal"/>
    <w:link w:val="FooterChar"/>
    <w:uiPriority w:val="99"/>
    <w:unhideWhenUsed/>
    <w:rsid w:val="007B1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FFC"/>
  </w:style>
  <w:style w:type="paragraph" w:styleId="ListParagraph">
    <w:name w:val="List Paragraph"/>
    <w:basedOn w:val="Normal"/>
    <w:uiPriority w:val="34"/>
    <w:qFormat/>
    <w:rsid w:val="00C700D0"/>
    <w:pPr>
      <w:ind w:left="720"/>
      <w:contextualSpacing/>
    </w:pPr>
  </w:style>
  <w:style w:type="character" w:customStyle="1" w:styleId="Heading1Char">
    <w:name w:val="Heading 1 Char"/>
    <w:basedOn w:val="DefaultParagraphFont"/>
    <w:link w:val="Heading1"/>
    <w:uiPriority w:val="9"/>
    <w:rsid w:val="00F904D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21572"/>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D42AAE"/>
  </w:style>
  <w:style w:type="paragraph" w:styleId="TOCHeading">
    <w:name w:val="TOC Heading"/>
    <w:basedOn w:val="Heading1"/>
    <w:next w:val="Normal"/>
    <w:uiPriority w:val="39"/>
    <w:unhideWhenUsed/>
    <w:qFormat/>
    <w:rsid w:val="00E1734F"/>
    <w:pPr>
      <w:spacing w:line="360" w:lineRule="auto"/>
      <w:jc w:val="both"/>
      <w:outlineLvl w:val="9"/>
    </w:pPr>
    <w:rPr>
      <w:lang w:val="en-US"/>
    </w:rPr>
  </w:style>
  <w:style w:type="paragraph" w:styleId="TOC1">
    <w:name w:val="toc 1"/>
    <w:basedOn w:val="Normal"/>
    <w:next w:val="Normal"/>
    <w:autoRedefine/>
    <w:uiPriority w:val="39"/>
    <w:unhideWhenUsed/>
    <w:rsid w:val="00E1734F"/>
    <w:pPr>
      <w:spacing w:after="100" w:line="360" w:lineRule="auto"/>
      <w:jc w:val="both"/>
    </w:pPr>
    <w:rPr>
      <w:rFonts w:ascii="Times New Roman" w:hAnsi="Times New Roman"/>
      <w:color w:val="000000" w:themeColor="text1"/>
      <w:sz w:val="24"/>
    </w:rPr>
  </w:style>
  <w:style w:type="character" w:styleId="Hyperlink">
    <w:name w:val="Hyperlink"/>
    <w:basedOn w:val="DefaultParagraphFont"/>
    <w:uiPriority w:val="99"/>
    <w:unhideWhenUsed/>
    <w:rsid w:val="00E1734F"/>
    <w:rPr>
      <w:color w:val="0563C1" w:themeColor="hyperlink"/>
      <w:u w:val="single"/>
    </w:rPr>
  </w:style>
  <w:style w:type="paragraph" w:styleId="Title">
    <w:name w:val="Title"/>
    <w:basedOn w:val="Normal"/>
    <w:next w:val="Normal"/>
    <w:link w:val="TitleChar"/>
    <w:uiPriority w:val="10"/>
    <w:qFormat/>
    <w:rsid w:val="00E1734F"/>
    <w:pPr>
      <w:spacing w:after="0" w:line="240" w:lineRule="auto"/>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34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97338">
      <w:bodyDiv w:val="1"/>
      <w:marLeft w:val="0"/>
      <w:marRight w:val="0"/>
      <w:marTop w:val="0"/>
      <w:marBottom w:val="0"/>
      <w:divBdr>
        <w:top w:val="none" w:sz="0" w:space="0" w:color="auto"/>
        <w:left w:val="none" w:sz="0" w:space="0" w:color="auto"/>
        <w:bottom w:val="none" w:sz="0" w:space="0" w:color="auto"/>
        <w:right w:val="none" w:sz="0" w:space="0" w:color="auto"/>
      </w:divBdr>
    </w:div>
    <w:div w:id="207110274">
      <w:bodyDiv w:val="1"/>
      <w:marLeft w:val="0"/>
      <w:marRight w:val="0"/>
      <w:marTop w:val="0"/>
      <w:marBottom w:val="0"/>
      <w:divBdr>
        <w:top w:val="none" w:sz="0" w:space="0" w:color="auto"/>
        <w:left w:val="none" w:sz="0" w:space="0" w:color="auto"/>
        <w:bottom w:val="none" w:sz="0" w:space="0" w:color="auto"/>
        <w:right w:val="none" w:sz="0" w:space="0" w:color="auto"/>
      </w:divBdr>
    </w:div>
    <w:div w:id="268664253">
      <w:bodyDiv w:val="1"/>
      <w:marLeft w:val="0"/>
      <w:marRight w:val="0"/>
      <w:marTop w:val="0"/>
      <w:marBottom w:val="0"/>
      <w:divBdr>
        <w:top w:val="none" w:sz="0" w:space="0" w:color="auto"/>
        <w:left w:val="none" w:sz="0" w:space="0" w:color="auto"/>
        <w:bottom w:val="none" w:sz="0" w:space="0" w:color="auto"/>
        <w:right w:val="none" w:sz="0" w:space="0" w:color="auto"/>
      </w:divBdr>
    </w:div>
    <w:div w:id="318310987">
      <w:bodyDiv w:val="1"/>
      <w:marLeft w:val="0"/>
      <w:marRight w:val="0"/>
      <w:marTop w:val="0"/>
      <w:marBottom w:val="0"/>
      <w:divBdr>
        <w:top w:val="none" w:sz="0" w:space="0" w:color="auto"/>
        <w:left w:val="none" w:sz="0" w:space="0" w:color="auto"/>
        <w:bottom w:val="none" w:sz="0" w:space="0" w:color="auto"/>
        <w:right w:val="none" w:sz="0" w:space="0" w:color="auto"/>
      </w:divBdr>
    </w:div>
    <w:div w:id="350686689">
      <w:bodyDiv w:val="1"/>
      <w:marLeft w:val="0"/>
      <w:marRight w:val="0"/>
      <w:marTop w:val="0"/>
      <w:marBottom w:val="0"/>
      <w:divBdr>
        <w:top w:val="none" w:sz="0" w:space="0" w:color="auto"/>
        <w:left w:val="none" w:sz="0" w:space="0" w:color="auto"/>
        <w:bottom w:val="none" w:sz="0" w:space="0" w:color="auto"/>
        <w:right w:val="none" w:sz="0" w:space="0" w:color="auto"/>
      </w:divBdr>
    </w:div>
    <w:div w:id="355349860">
      <w:bodyDiv w:val="1"/>
      <w:marLeft w:val="0"/>
      <w:marRight w:val="0"/>
      <w:marTop w:val="0"/>
      <w:marBottom w:val="0"/>
      <w:divBdr>
        <w:top w:val="none" w:sz="0" w:space="0" w:color="auto"/>
        <w:left w:val="none" w:sz="0" w:space="0" w:color="auto"/>
        <w:bottom w:val="none" w:sz="0" w:space="0" w:color="auto"/>
        <w:right w:val="none" w:sz="0" w:space="0" w:color="auto"/>
      </w:divBdr>
    </w:div>
    <w:div w:id="388890970">
      <w:bodyDiv w:val="1"/>
      <w:marLeft w:val="0"/>
      <w:marRight w:val="0"/>
      <w:marTop w:val="0"/>
      <w:marBottom w:val="0"/>
      <w:divBdr>
        <w:top w:val="none" w:sz="0" w:space="0" w:color="auto"/>
        <w:left w:val="none" w:sz="0" w:space="0" w:color="auto"/>
        <w:bottom w:val="none" w:sz="0" w:space="0" w:color="auto"/>
        <w:right w:val="none" w:sz="0" w:space="0" w:color="auto"/>
      </w:divBdr>
    </w:div>
    <w:div w:id="475757508">
      <w:bodyDiv w:val="1"/>
      <w:marLeft w:val="0"/>
      <w:marRight w:val="0"/>
      <w:marTop w:val="0"/>
      <w:marBottom w:val="0"/>
      <w:divBdr>
        <w:top w:val="none" w:sz="0" w:space="0" w:color="auto"/>
        <w:left w:val="none" w:sz="0" w:space="0" w:color="auto"/>
        <w:bottom w:val="none" w:sz="0" w:space="0" w:color="auto"/>
        <w:right w:val="none" w:sz="0" w:space="0" w:color="auto"/>
      </w:divBdr>
    </w:div>
    <w:div w:id="599067287">
      <w:bodyDiv w:val="1"/>
      <w:marLeft w:val="0"/>
      <w:marRight w:val="0"/>
      <w:marTop w:val="0"/>
      <w:marBottom w:val="0"/>
      <w:divBdr>
        <w:top w:val="none" w:sz="0" w:space="0" w:color="auto"/>
        <w:left w:val="none" w:sz="0" w:space="0" w:color="auto"/>
        <w:bottom w:val="none" w:sz="0" w:space="0" w:color="auto"/>
        <w:right w:val="none" w:sz="0" w:space="0" w:color="auto"/>
      </w:divBdr>
    </w:div>
    <w:div w:id="743989900">
      <w:bodyDiv w:val="1"/>
      <w:marLeft w:val="0"/>
      <w:marRight w:val="0"/>
      <w:marTop w:val="0"/>
      <w:marBottom w:val="0"/>
      <w:divBdr>
        <w:top w:val="none" w:sz="0" w:space="0" w:color="auto"/>
        <w:left w:val="none" w:sz="0" w:space="0" w:color="auto"/>
        <w:bottom w:val="none" w:sz="0" w:space="0" w:color="auto"/>
        <w:right w:val="none" w:sz="0" w:space="0" w:color="auto"/>
      </w:divBdr>
    </w:div>
    <w:div w:id="774253149">
      <w:bodyDiv w:val="1"/>
      <w:marLeft w:val="0"/>
      <w:marRight w:val="0"/>
      <w:marTop w:val="0"/>
      <w:marBottom w:val="0"/>
      <w:divBdr>
        <w:top w:val="none" w:sz="0" w:space="0" w:color="auto"/>
        <w:left w:val="none" w:sz="0" w:space="0" w:color="auto"/>
        <w:bottom w:val="none" w:sz="0" w:space="0" w:color="auto"/>
        <w:right w:val="none" w:sz="0" w:space="0" w:color="auto"/>
      </w:divBdr>
    </w:div>
    <w:div w:id="834030269">
      <w:bodyDiv w:val="1"/>
      <w:marLeft w:val="0"/>
      <w:marRight w:val="0"/>
      <w:marTop w:val="0"/>
      <w:marBottom w:val="0"/>
      <w:divBdr>
        <w:top w:val="none" w:sz="0" w:space="0" w:color="auto"/>
        <w:left w:val="none" w:sz="0" w:space="0" w:color="auto"/>
        <w:bottom w:val="none" w:sz="0" w:space="0" w:color="auto"/>
        <w:right w:val="none" w:sz="0" w:space="0" w:color="auto"/>
      </w:divBdr>
    </w:div>
    <w:div w:id="1261599399">
      <w:bodyDiv w:val="1"/>
      <w:marLeft w:val="0"/>
      <w:marRight w:val="0"/>
      <w:marTop w:val="0"/>
      <w:marBottom w:val="0"/>
      <w:divBdr>
        <w:top w:val="none" w:sz="0" w:space="0" w:color="auto"/>
        <w:left w:val="none" w:sz="0" w:space="0" w:color="auto"/>
        <w:bottom w:val="none" w:sz="0" w:space="0" w:color="auto"/>
        <w:right w:val="none" w:sz="0" w:space="0" w:color="auto"/>
      </w:divBdr>
    </w:div>
    <w:div w:id="1427532546">
      <w:bodyDiv w:val="1"/>
      <w:marLeft w:val="0"/>
      <w:marRight w:val="0"/>
      <w:marTop w:val="0"/>
      <w:marBottom w:val="0"/>
      <w:divBdr>
        <w:top w:val="none" w:sz="0" w:space="0" w:color="auto"/>
        <w:left w:val="none" w:sz="0" w:space="0" w:color="auto"/>
        <w:bottom w:val="none" w:sz="0" w:space="0" w:color="auto"/>
        <w:right w:val="none" w:sz="0" w:space="0" w:color="auto"/>
      </w:divBdr>
    </w:div>
    <w:div w:id="1431581229">
      <w:bodyDiv w:val="1"/>
      <w:marLeft w:val="0"/>
      <w:marRight w:val="0"/>
      <w:marTop w:val="0"/>
      <w:marBottom w:val="0"/>
      <w:divBdr>
        <w:top w:val="none" w:sz="0" w:space="0" w:color="auto"/>
        <w:left w:val="none" w:sz="0" w:space="0" w:color="auto"/>
        <w:bottom w:val="none" w:sz="0" w:space="0" w:color="auto"/>
        <w:right w:val="none" w:sz="0" w:space="0" w:color="auto"/>
      </w:divBdr>
    </w:div>
    <w:div w:id="1466583040">
      <w:bodyDiv w:val="1"/>
      <w:marLeft w:val="0"/>
      <w:marRight w:val="0"/>
      <w:marTop w:val="0"/>
      <w:marBottom w:val="0"/>
      <w:divBdr>
        <w:top w:val="none" w:sz="0" w:space="0" w:color="auto"/>
        <w:left w:val="none" w:sz="0" w:space="0" w:color="auto"/>
        <w:bottom w:val="none" w:sz="0" w:space="0" w:color="auto"/>
        <w:right w:val="none" w:sz="0" w:space="0" w:color="auto"/>
      </w:divBdr>
    </w:div>
    <w:div w:id="1506553180">
      <w:bodyDiv w:val="1"/>
      <w:marLeft w:val="0"/>
      <w:marRight w:val="0"/>
      <w:marTop w:val="0"/>
      <w:marBottom w:val="0"/>
      <w:divBdr>
        <w:top w:val="none" w:sz="0" w:space="0" w:color="auto"/>
        <w:left w:val="none" w:sz="0" w:space="0" w:color="auto"/>
        <w:bottom w:val="none" w:sz="0" w:space="0" w:color="auto"/>
        <w:right w:val="none" w:sz="0" w:space="0" w:color="auto"/>
      </w:divBdr>
    </w:div>
    <w:div w:id="1599409545">
      <w:bodyDiv w:val="1"/>
      <w:marLeft w:val="0"/>
      <w:marRight w:val="0"/>
      <w:marTop w:val="0"/>
      <w:marBottom w:val="0"/>
      <w:divBdr>
        <w:top w:val="none" w:sz="0" w:space="0" w:color="auto"/>
        <w:left w:val="none" w:sz="0" w:space="0" w:color="auto"/>
        <w:bottom w:val="none" w:sz="0" w:space="0" w:color="auto"/>
        <w:right w:val="none" w:sz="0" w:space="0" w:color="auto"/>
      </w:divBdr>
    </w:div>
    <w:div w:id="1652245048">
      <w:bodyDiv w:val="1"/>
      <w:marLeft w:val="0"/>
      <w:marRight w:val="0"/>
      <w:marTop w:val="0"/>
      <w:marBottom w:val="0"/>
      <w:divBdr>
        <w:top w:val="none" w:sz="0" w:space="0" w:color="auto"/>
        <w:left w:val="none" w:sz="0" w:space="0" w:color="auto"/>
        <w:bottom w:val="none" w:sz="0" w:space="0" w:color="auto"/>
        <w:right w:val="none" w:sz="0" w:space="0" w:color="auto"/>
      </w:divBdr>
    </w:div>
    <w:div w:id="1789544807">
      <w:bodyDiv w:val="1"/>
      <w:marLeft w:val="0"/>
      <w:marRight w:val="0"/>
      <w:marTop w:val="0"/>
      <w:marBottom w:val="0"/>
      <w:divBdr>
        <w:top w:val="none" w:sz="0" w:space="0" w:color="auto"/>
        <w:left w:val="none" w:sz="0" w:space="0" w:color="auto"/>
        <w:bottom w:val="none" w:sz="0" w:space="0" w:color="auto"/>
        <w:right w:val="none" w:sz="0" w:space="0" w:color="auto"/>
      </w:divBdr>
    </w:div>
    <w:div w:id="1842965909">
      <w:bodyDiv w:val="1"/>
      <w:marLeft w:val="0"/>
      <w:marRight w:val="0"/>
      <w:marTop w:val="0"/>
      <w:marBottom w:val="0"/>
      <w:divBdr>
        <w:top w:val="none" w:sz="0" w:space="0" w:color="auto"/>
        <w:left w:val="none" w:sz="0" w:space="0" w:color="auto"/>
        <w:bottom w:val="none" w:sz="0" w:space="0" w:color="auto"/>
        <w:right w:val="none" w:sz="0" w:space="0" w:color="auto"/>
      </w:divBdr>
    </w:div>
    <w:div w:id="1866475805">
      <w:bodyDiv w:val="1"/>
      <w:marLeft w:val="0"/>
      <w:marRight w:val="0"/>
      <w:marTop w:val="0"/>
      <w:marBottom w:val="0"/>
      <w:divBdr>
        <w:top w:val="none" w:sz="0" w:space="0" w:color="auto"/>
        <w:left w:val="none" w:sz="0" w:space="0" w:color="auto"/>
        <w:bottom w:val="none" w:sz="0" w:space="0" w:color="auto"/>
        <w:right w:val="none" w:sz="0" w:space="0" w:color="auto"/>
      </w:divBdr>
    </w:div>
    <w:div w:id="1905947581">
      <w:bodyDiv w:val="1"/>
      <w:marLeft w:val="0"/>
      <w:marRight w:val="0"/>
      <w:marTop w:val="0"/>
      <w:marBottom w:val="0"/>
      <w:divBdr>
        <w:top w:val="none" w:sz="0" w:space="0" w:color="auto"/>
        <w:left w:val="none" w:sz="0" w:space="0" w:color="auto"/>
        <w:bottom w:val="none" w:sz="0" w:space="0" w:color="auto"/>
        <w:right w:val="none" w:sz="0" w:space="0" w:color="auto"/>
      </w:divBdr>
    </w:div>
    <w:div w:id="1919097226">
      <w:bodyDiv w:val="1"/>
      <w:marLeft w:val="0"/>
      <w:marRight w:val="0"/>
      <w:marTop w:val="0"/>
      <w:marBottom w:val="0"/>
      <w:divBdr>
        <w:top w:val="none" w:sz="0" w:space="0" w:color="auto"/>
        <w:left w:val="none" w:sz="0" w:space="0" w:color="auto"/>
        <w:bottom w:val="none" w:sz="0" w:space="0" w:color="auto"/>
        <w:right w:val="none" w:sz="0" w:space="0" w:color="auto"/>
      </w:divBdr>
    </w:div>
    <w:div w:id="1922986366">
      <w:bodyDiv w:val="1"/>
      <w:marLeft w:val="0"/>
      <w:marRight w:val="0"/>
      <w:marTop w:val="0"/>
      <w:marBottom w:val="0"/>
      <w:divBdr>
        <w:top w:val="none" w:sz="0" w:space="0" w:color="auto"/>
        <w:left w:val="none" w:sz="0" w:space="0" w:color="auto"/>
        <w:bottom w:val="none" w:sz="0" w:space="0" w:color="auto"/>
        <w:right w:val="none" w:sz="0" w:space="0" w:color="auto"/>
      </w:divBdr>
    </w:div>
    <w:div w:id="194911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G"/><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image" Target="media/image15.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10" Type="http://schemas.openxmlformats.org/officeDocument/2006/relationships/hyperlink" Target="https://www.slideshare.net/JeffreyRodisel/nikes-organizational-culture-rodisel" TargetMode="External"/><Relationship Id="rId19" Type="http://schemas.openxmlformats.org/officeDocument/2006/relationships/image" Target="media/image10.JP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anmore.com/nike-inc-organizational-structure-characteristics-analysis" TargetMode="External"/><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Buc16</b:Tag>
    <b:SourceType>Book</b:SourceType>
    <b:Guid>{8A20801E-8712-4D8E-B991-542C3236FCC4}</b:Guid>
    <b:Title>Organizational Behaviour</b:Title>
    <b:Year>2017</b:Year>
    <b:City>Harlow</b:City>
    <b:Publisher>Pearson</b:Publisher>
    <b:Edition>9th</b:Edition>
    <b:Author>
      <b:Author>
        <b:NameList>
          <b:Person>
            <b:Last>Buchanan</b:Last>
            <b:Middle>A.</b:Middle>
            <b:First>David</b:First>
          </b:Person>
          <b:Person>
            <b:Last>Huczynski</b:Last>
            <b:Middle>A.</b:Middle>
            <b:First>Andrzej</b:First>
          </b:Person>
        </b:NameList>
      </b:Author>
    </b:Author>
    <b:RefOrder>7</b:RefOrder>
  </b:Source>
  <b:Source>
    <b:Tag>Buc19</b:Tag>
    <b:SourceType>Book</b:SourceType>
    <b:Guid>{107EE993-36F5-4599-955C-568E966F1A92}</b:Guid>
    <b:Title>HucBuc Organizational Behaviour</b:Title>
    <b:Year>2019</b:Year>
    <b:City>Harlow</b:City>
    <b:Publisher>Pearson</b:Publisher>
    <b:Edition>10th</b:Edition>
    <b:Author>
      <b:Author>
        <b:NameList>
          <b:Person>
            <b:Last>Buchanan</b:Last>
            <b:Middle>A.</b:Middle>
            <b:First>David</b:First>
          </b:Person>
          <b:Person>
            <b:Last>Huczynski</b:Last>
            <b:Middle>A.</b:Middle>
            <b:First>Andrzej</b:First>
          </b:Person>
        </b:NameList>
      </b:Author>
    </b:Author>
    <b:RefOrder>8</b:RefOrder>
  </b:Source>
  <b:Source>
    <b:Tag>Apr13</b:Tag>
    <b:SourceType>InternetSite</b:SourceType>
    <b:Guid>{F36E0840-C3FB-4231-BD60-3427C2EF4E18}</b:Guid>
    <b:Author>
      <b:Author>
        <b:Corporate>Apricot Training Management Ltd.</b:Corporate>
      </b:Author>
    </b:Author>
    <b:Title>Selfawareness</b:Title>
    <b:Year>2013</b:Year>
    <b:YearAccessed>2021</b:YearAccessed>
    <b:MonthAccessed>4</b:MonthAccessed>
    <b:DayAccessed>10</b:DayAccessed>
    <b:URL>https://www.selfawareness.org.uk/news/situational-leadership-and-developing-great-teams</b:URL>
    <b:RefOrder>9</b:RefOrder>
  </b:Source>
  <b:Source>
    <b:Tag>Mul19</b:Tag>
    <b:SourceType>Book</b:SourceType>
    <b:Guid>{A9196B82-312F-49B5-9B02-E43208AB7901}</b:Guid>
    <b:Title>Organisational Behaviour in the Workplace</b:Title>
    <b:Year>2019</b:Year>
    <b:City>Harlow</b:City>
    <b:Publisher>Pearson</b:Publisher>
    <b:Edition>12th</b:Edition>
    <b:Author>
      <b:Author>
        <b:NameList>
          <b:Person>
            <b:Last>Mullins</b:Last>
            <b:Middle>J.</b:Middle>
            <b:First>Laurie</b:First>
          </b:Person>
          <b:Person>
            <b:Last>McLean</b:Last>
            <b:Middle>E.</b:Middle>
            <b:First>Jacqueline</b:First>
          </b:Person>
        </b:NameList>
      </b:Author>
    </b:Author>
    <b:RefOrder>10</b:RefOrder>
  </b:Source>
  <b:Source>
    <b:Tag>Arm</b:Tag>
    <b:SourceType>Book</b:SourceType>
    <b:Guid>{D62C4620-F710-4219-811D-97206EFD0A62}</b:Guid>
    <b:Title>Armstrong's Handbook of Management and Leadership</b:Title>
    <b:Author>
      <b:Author>
        <b:NameList>
          <b:Person>
            <b:Last>Armstrong</b:Last>
            <b:First>Michael</b:First>
          </b:Person>
        </b:NameList>
      </b:Author>
    </b:Author>
    <b:Year>2016</b:Year>
    <b:City>London</b:City>
    <b:Publisher>Kogan Page</b:Publisher>
    <b:Edition>4th</b:Edition>
    <b:RefOrder>1</b:RefOrder>
  </b:Source>
  <b:Source>
    <b:Tag>Nik21</b:Tag>
    <b:SourceType>InternetSite</b:SourceType>
    <b:Guid>{FFB11BBA-A01C-44A3-AF2C-63F9278A597C}</b:Guid>
    <b:Title>About Nike-Executives</b:Title>
    <b:Year>2021</b:Year>
    <b:Author>
      <b:Author>
        <b:Corporate>Nike Inc.</b:Corporate>
      </b:Author>
    </b:Author>
    <b:YearAccessed>2021</b:YearAccessed>
    <b:MonthAccessed>04</b:MonthAccessed>
    <b:DayAccessed>11</b:DayAccessed>
    <b:URL>https://about.nike.com/pages/executives</b:URL>
    <b:RefOrder>2</b:RefOrder>
  </b:Source>
  <b:Source>
    <b:Tag>Lus16</b:Tag>
    <b:SourceType>Book</b:SourceType>
    <b:Guid>{7E5D1D94-AB20-44E3-A0E2-E899B8505348}</b:Guid>
    <b:Title>Leadership: Theory, Application &amp; Skill Development</b:Title>
    <b:Year>2016</b:Year>
    <b:City>Andover</b:City>
    <b:Publisher>Cengage Learning</b:Publisher>
    <b:Edition>6th</b:Edition>
    <b:Author>
      <b:Author>
        <b:NameList>
          <b:Person>
            <b:Last>Lussier</b:Last>
            <b:Middle>N.</b:Middle>
            <b:First>Robert</b:First>
          </b:Person>
          <b:Person>
            <b:Last>Achua</b:Last>
            <b:Middle>F.</b:Middle>
            <b:First>Christopher</b:First>
          </b:Person>
        </b:NameList>
      </b:Author>
    </b:Author>
    <b:RefOrder>3</b:RefOrder>
  </b:Source>
  <b:Source>
    <b:Tag>SGB202</b:Tag>
    <b:SourceType>InternetSite</b:SourceType>
    <b:Guid>{21DED74E-B64D-4EE6-90D9-B74BDF02AB9F}</b:Guid>
    <b:Author>
      <b:Author>
        <b:Corporate>SGB Media</b:Corporate>
      </b:Author>
    </b:Author>
    <b:Title>SGB Executive</b:Title>
    <b:Year>2020</b:Year>
    <b:YearAccessed>2021</b:YearAccessed>
    <b:MonthAccessed>04</b:MonthAccessed>
    <b:DayAccessed>16</b:DayAccessed>
    <b:URL>https://sgbonline.com/never-stand-still-nikes-ceo-discusses-leadership-with-paypal-ceo-dan-schulman/</b:URL>
    <b:RefOrder>4</b:RefOrder>
  </b:Source>
  <b:Source>
    <b:Tag>Nik215</b:Tag>
    <b:SourceType>InternetSite</b:SourceType>
    <b:Guid>{02D31C0A-16C4-48DA-B34F-EFE8C25E4C81}</b:Guid>
    <b:Author>
      <b:Author>
        <b:Corporate>Nike Inc.</b:Corporate>
      </b:Author>
    </b:Author>
    <b:Title>Nike Porpose</b:Title>
    <b:Year>2021</b:Year>
    <b:YearAccessed>2021</b:YearAccessed>
    <b:MonthAccessed>04</b:MonthAccessed>
    <b:DayAccessed>18</b:DayAccessed>
    <b:URL>https://purpose.nike.com/human-resources-management</b:URL>
    <b:RefOrder>5</b:RefOrder>
  </b:Source>
  <b:Source>
    <b:Tag>Nik216</b:Tag>
    <b:SourceType>InternetSite</b:SourceType>
    <b:Guid>{7E924393-BD84-4081-AE4B-44283AC64401}</b:Guid>
    <b:Author>
      <b:Author>
        <b:Corporate>Nike Inc.</b:Corporate>
      </b:Author>
    </b:Author>
    <b:Title>Benefits Nike</b:Title>
    <b:Year>2021</b:Year>
    <b:YearAccessed>2021</b:YearAccessed>
    <b:MonthAccessed>05</b:MonthAccessed>
    <b:DayAccessed>06</b:DayAccessed>
    <b:URL>https://jobs.nike.com/benefits</b:URL>
    <b:RefOrder>6</b:RefOrder>
  </b:Source>
</b:Sources>
</file>

<file path=customXml/itemProps1.xml><?xml version="1.0" encoding="utf-8"?>
<ds:datastoreItem xmlns:ds="http://schemas.openxmlformats.org/officeDocument/2006/customXml" ds:itemID="{0167538F-3F4A-4F46-9EC0-A7F75BDA2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3503</Words>
  <Characters>19968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Gheorghe (2024473)</dc:creator>
  <cp:keywords/>
  <dc:description/>
  <cp:lastModifiedBy>Stefan Gheorghe (2024473)</cp:lastModifiedBy>
  <cp:revision>4</cp:revision>
  <dcterms:created xsi:type="dcterms:W3CDTF">2021-05-06T22:12:00Z</dcterms:created>
  <dcterms:modified xsi:type="dcterms:W3CDTF">2021-05-06T22:15:00Z</dcterms:modified>
</cp:coreProperties>
</file>