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176"/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500"/>
      </w:tblGrid>
      <w:tr w:rsidR="00AE06CA" w:rsidRPr="00F22651" w14:paraId="41A5CB0F" w14:textId="77777777" w:rsidTr="009207CB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178C837" w14:textId="77777777" w:rsidR="00AE06CA" w:rsidRPr="00F22651" w:rsidRDefault="00AE06CA" w:rsidP="009207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40"/>
                <w:szCs w:val="40"/>
                <w:lang w:eastAsia="en-GB"/>
              </w:rPr>
            </w:pPr>
            <w:r w:rsidRPr="00F22651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br w:type="page"/>
            </w:r>
            <w:r w:rsidRPr="00F22651">
              <w:rPr>
                <w:rFonts w:ascii="Arial" w:eastAsia="Times New Roman" w:hAnsi="Arial" w:cs="Arial"/>
                <w:b/>
                <w:sz w:val="40"/>
                <w:szCs w:val="40"/>
                <w:lang w:eastAsia="en-GB"/>
              </w:rPr>
              <w:t>TASK DESCRIPTION</w:t>
            </w:r>
          </w:p>
        </w:tc>
      </w:tr>
      <w:tr w:rsidR="00AE06CA" w:rsidRPr="00273B05" w14:paraId="7B7D31FC" w14:textId="77777777" w:rsidTr="009207CB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D9A4" w14:textId="77777777" w:rsidR="00AE06CA" w:rsidRPr="00D27BD2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D27B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Part 1.</w:t>
            </w:r>
          </w:p>
          <w:p w14:paraId="14891E3B" w14:textId="77777777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6B597301" w14:textId="6078BE9C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A34AE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10 minute pre-recorded video presentation.</w:t>
            </w:r>
            <w:r w:rsidR="00CA130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(</w:t>
            </w:r>
            <w:r w:rsidR="00CA1305" w:rsidRPr="00CA1305"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en-GB"/>
              </w:rPr>
              <w:t xml:space="preserve">Do not leave it last </w:t>
            </w:r>
            <w:r w:rsidR="00CA1305" w:rsidRPr="00273B05"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en-GB"/>
              </w:rPr>
              <w:t>minute</w:t>
            </w:r>
            <w:r w:rsidR="00273B05" w:rsidRPr="00273B05"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en-GB"/>
              </w:rPr>
              <w:t xml:space="preserve"> to upload</w:t>
            </w:r>
            <w:r w:rsidR="00CA130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)</w:t>
            </w:r>
          </w:p>
          <w:p w14:paraId="619DE8B2" w14:textId="77777777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1F4CDE8" w14:textId="77777777" w:rsidR="00AE06CA" w:rsidRPr="00F64CD8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Explore and critically evaluate the development of professional practice within the Early Years workforce.</w:t>
            </w:r>
          </w:p>
          <w:p w14:paraId="278BFD92" w14:textId="77777777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247C1696" w14:textId="77777777" w:rsidR="001156F8" w:rsidRDefault="00AE06CA" w:rsidP="009207CB">
            <w:pPr>
              <w:pStyle w:val="ListParagraph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156F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Define and contextualise professional practice in the Early Years.</w:t>
            </w:r>
          </w:p>
          <w:p w14:paraId="490A966B" w14:textId="77777777" w:rsidR="001156F8" w:rsidRDefault="00AE06CA" w:rsidP="009207CB">
            <w:pPr>
              <w:pStyle w:val="ListParagraph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156F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Explore and evaluate the significance of effective communication multi-agency and partnership working to support children and families.</w:t>
            </w:r>
          </w:p>
          <w:p w14:paraId="35936699" w14:textId="77777777" w:rsidR="001156F8" w:rsidRDefault="00AE06CA" w:rsidP="009207CB">
            <w:pPr>
              <w:pStyle w:val="ListParagraph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156F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Convey a deep understanding of the significance of the observation and planning cycle.</w:t>
            </w:r>
          </w:p>
          <w:p w14:paraId="30D18986" w14:textId="72D3BC18" w:rsidR="00AE06CA" w:rsidRDefault="00AE06CA" w:rsidP="009207CB">
            <w:pPr>
              <w:pStyle w:val="ListParagraph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156F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Recognise and apply the principles of the UNCRC in developing and improving outcomes for children.</w:t>
            </w:r>
          </w:p>
          <w:p w14:paraId="3FE3CD9E" w14:textId="0B7AB343" w:rsidR="001156F8" w:rsidRDefault="001156F8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7D3BB5D4" w14:textId="3D96A394" w:rsidR="001156F8" w:rsidRDefault="001156F8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For example during your 10 minute recording:</w:t>
            </w:r>
          </w:p>
          <w:p w14:paraId="7D0D4B1D" w14:textId="77777777" w:rsidR="00F64CD8" w:rsidRDefault="001156F8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Introduce </w:t>
            </w:r>
            <w:r w:rsidR="000C64B3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yourself </w:t>
            </w:r>
          </w:p>
          <w:p w14:paraId="69B808C6" w14:textId="2E13FAD9" w:rsidR="00F64CD8" w:rsidRDefault="001156F8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is a professional</w:t>
            </w:r>
            <w:r w:rsidR="000C64B3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/What is professional practi</w:t>
            </w:r>
            <w:r w:rsidR="003436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</w:t>
            </w:r>
            <w:r w:rsidR="000C64B3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e?</w:t>
            </w:r>
          </w:p>
          <w:p w14:paraId="21DB3C42" w14:textId="77777777" w:rsidR="00F64CD8" w:rsidRDefault="001156F8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values are important for a professional practitioner</w:t>
            </w:r>
            <w:r w:rsidR="006445A5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why are values important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?</w:t>
            </w:r>
          </w:p>
          <w:p w14:paraId="16529843" w14:textId="267E6EB2" w:rsidR="00F64CD8" w:rsidRDefault="000C64B3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Why is </w:t>
            </w:r>
            <w:r w:rsidR="001156F8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communication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important to professional practi</w:t>
            </w:r>
            <w:r w:rsidR="003436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e?</w:t>
            </w:r>
          </w:p>
          <w:p w14:paraId="708D2FE9" w14:textId="78DA3288" w:rsidR="00F64CD8" w:rsidRDefault="000C64B3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Why are </w:t>
            </w:r>
            <w:r w:rsidR="001156F8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relationships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important to professional practi</w:t>
            </w:r>
            <w:r w:rsidR="003436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e?</w:t>
            </w:r>
          </w:p>
          <w:p w14:paraId="5C4244F9" w14:textId="32D47232" w:rsidR="00F64CD8" w:rsidRDefault="000C64B3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Why is having an in-depth </w:t>
            </w:r>
            <w:r w:rsidR="001156F8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knowledge and </w:t>
            </w:r>
            <w:r w:rsidR="00636D9C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understanding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important to professional practi</w:t>
            </w:r>
            <w:r w:rsidR="003436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</w:t>
            </w:r>
            <w:r w:rsidR="00636D9C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including aspects of safeguarding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?</w:t>
            </w:r>
          </w:p>
          <w:p w14:paraId="18E9822E" w14:textId="44675E52" w:rsidR="00F64CD8" w:rsidRDefault="00636D9C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Why is </w:t>
            </w:r>
            <w:r w:rsidR="001156F8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partnership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multi-agency</w:t>
            </w:r>
            <w:r w:rsidR="001156F8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working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important to professional practi</w:t>
            </w:r>
            <w:r w:rsidR="003436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e? </w:t>
            </w:r>
          </w:p>
          <w:p w14:paraId="25E8E33F" w14:textId="57240A5B" w:rsidR="00F64CD8" w:rsidRDefault="00636D9C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How does the </w:t>
            </w:r>
            <w:r w:rsidR="001156F8"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observation and planning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cycle inform professional practi</w:t>
            </w:r>
            <w:r w:rsidR="003436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e?</w:t>
            </w:r>
          </w:p>
          <w:p w14:paraId="5E819244" w14:textId="60EC77D1" w:rsidR="00F64CD8" w:rsidRDefault="00F64CD8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do the principles of the UNCRC inform professional practi</w:t>
            </w:r>
            <w:r w:rsidR="003436C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</w:t>
            </w:r>
            <w:r w:rsidRPr="00F64CD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 and why is this important? </w:t>
            </w:r>
          </w:p>
          <w:p w14:paraId="4F6188C1" w14:textId="48D90521" w:rsidR="00F64CD8" w:rsidRPr="00F64CD8" w:rsidRDefault="00F64CD8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Conclusion/ Summary of points. </w:t>
            </w:r>
          </w:p>
          <w:p w14:paraId="162071FC" w14:textId="77777777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75C188AA" w14:textId="77777777" w:rsidR="00AE06CA" w:rsidRPr="00D27BD2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D27BD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Part 2.</w:t>
            </w:r>
          </w:p>
          <w:p w14:paraId="1CA4E3D6" w14:textId="77777777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7CC548CD" w14:textId="5248D955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A34AE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Briefing Paper. (2000 words</w:t>
            </w:r>
            <w:r w:rsidR="009B28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– 2 pages</w:t>
            </w:r>
            <w:r w:rsidR="0073128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plus a reference page, upload as pdf doc)</w:t>
            </w:r>
          </w:p>
          <w:p w14:paraId="3786EC4A" w14:textId="77777777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4E23AAA0" w14:textId="77777777" w:rsidR="00AE06CA" w:rsidRPr="009B2802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9B280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Design a briefing paper to explain the significance of reflective practice to facilitate professional development in the early years workforce.</w:t>
            </w:r>
          </w:p>
          <w:p w14:paraId="49558A80" w14:textId="77777777" w:rsidR="00AE06CA" w:rsidRPr="007A34AE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3F1DE2EA" w14:textId="77777777" w:rsidR="009B2802" w:rsidRDefault="00AE06CA" w:rsidP="009207CB">
            <w:pPr>
              <w:pStyle w:val="ListParagraph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B28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Incorporate theoretical frameworks and models to enable the application of reflective practice.</w:t>
            </w:r>
          </w:p>
          <w:p w14:paraId="047A7A50" w14:textId="77777777" w:rsidR="0073128F" w:rsidRDefault="00AE06CA" w:rsidP="009207CB">
            <w:pPr>
              <w:pStyle w:val="ListParagraph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B28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The briefing paper will support practitioners in developing an understanding of reflective practice and its value in enhancing quality service provision.</w:t>
            </w:r>
          </w:p>
          <w:p w14:paraId="1DC662A1" w14:textId="375073E5" w:rsidR="00FC3FFE" w:rsidRPr="0073128F" w:rsidRDefault="00FC3FFE" w:rsidP="009207CB">
            <w:pPr>
              <w:pStyle w:val="ListParagraph"/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3128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References for both parts of assignment in </w:t>
            </w:r>
            <w:r w:rsidR="008202E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one</w:t>
            </w:r>
            <w:r w:rsidRPr="0073128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list</w:t>
            </w:r>
          </w:p>
          <w:p w14:paraId="17A77C7E" w14:textId="77777777" w:rsidR="00AE06CA" w:rsidRDefault="00AE06CA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152E32E3" w14:textId="77777777" w:rsidR="008202E5" w:rsidRDefault="008202E5" w:rsidP="00920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For example in your briefing paper:</w:t>
            </w:r>
          </w:p>
          <w:p w14:paraId="1CA7FA52" w14:textId="39A736C7" w:rsidR="00817E8D" w:rsidRDefault="009207CB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</w:t>
            </w:r>
            <w:r w:rsidR="00817E8D"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hat is reflective Practice? </w:t>
            </w:r>
          </w:p>
          <w:p w14:paraId="21CCD45B" w14:textId="102D0838" w:rsidR="00817E8D" w:rsidRPr="00817E8D" w:rsidRDefault="00817E8D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Why is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reflective practise</w:t>
            </w:r>
            <w:r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important?</w:t>
            </w:r>
          </w:p>
          <w:p w14:paraId="49FB5EF4" w14:textId="015DACAD" w:rsidR="00817E8D" w:rsidRPr="00817E8D" w:rsidRDefault="00817E8D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Discuss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the theory (Schon) and</w:t>
            </w:r>
            <w:r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some reflective models (e.g. Gibbs</w:t>
            </w:r>
            <w:r w:rsidR="009207C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Driscoll, </w:t>
            </w:r>
            <w:r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Kolb)</w:t>
            </w:r>
          </w:p>
          <w:p w14:paraId="4B76A3D0" w14:textId="77777777" w:rsidR="00817E8D" w:rsidRPr="00817E8D" w:rsidRDefault="00817E8D" w:rsidP="009207CB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Discuss how reflective practice can improve quality in early years</w:t>
            </w:r>
          </w:p>
          <w:p w14:paraId="5AC966E4" w14:textId="3EE1549B" w:rsidR="00E82907" w:rsidRPr="00E82907" w:rsidRDefault="00FC6C14" w:rsidP="00E82907">
            <w:pPr>
              <w:pStyle w:val="ListParagraph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</w:t>
            </w:r>
            <w:r w:rsidR="00817E8D" w:rsidRPr="00817E8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iscuss how it can support you to develop as a professional</w:t>
            </w:r>
          </w:p>
        </w:tc>
      </w:tr>
    </w:tbl>
    <w:p w14:paraId="5C14CFF2" w14:textId="257A5F4B" w:rsidR="00AE06CA" w:rsidRPr="00273B05" w:rsidRDefault="00AE06CA"/>
    <w:tbl>
      <w:tblPr>
        <w:tblpPr w:leftFromText="180" w:rightFromText="180" w:vertAnchor="text" w:horzAnchor="margin" w:tblpY="211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3"/>
        <w:gridCol w:w="6062"/>
      </w:tblGrid>
      <w:tr w:rsidR="0073128F" w:rsidRPr="003C365D" w14:paraId="6DDD112A" w14:textId="77777777" w:rsidTr="0073128F"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98BB330" w14:textId="77777777" w:rsidR="0073128F" w:rsidRPr="003C365D" w:rsidRDefault="0073128F" w:rsidP="0073128F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Submission deadline: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2D19" w14:textId="77777777" w:rsidR="0073128F" w:rsidRPr="003C365D" w:rsidRDefault="0073128F" w:rsidP="0073128F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Sunday 30/10/22 at 23:59</w:t>
            </w:r>
          </w:p>
        </w:tc>
      </w:tr>
    </w:tbl>
    <w:p w14:paraId="62A674B2" w14:textId="26D7B033" w:rsidR="00AE06CA" w:rsidRDefault="00AE06CA"/>
    <w:p w14:paraId="2924DEDA" w14:textId="0686116A" w:rsidR="00AE06CA" w:rsidRDefault="00AE06CA"/>
    <w:tbl>
      <w:tblPr>
        <w:tblW w:w="5000" w:type="pct"/>
        <w:tblLook w:val="04A0" w:firstRow="1" w:lastRow="0" w:firstColumn="1" w:lastColumn="0" w:noHBand="0" w:noVBand="1"/>
      </w:tblPr>
      <w:tblGrid>
        <w:gridCol w:w="7497"/>
        <w:gridCol w:w="729"/>
        <w:gridCol w:w="790"/>
      </w:tblGrid>
      <w:tr w:rsidR="00AE06CA" w:rsidRPr="003C365D" w14:paraId="0BD08FC7" w14:textId="77777777" w:rsidTr="00EA4FE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A7E4502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092A4BA6" w14:textId="77777777" w:rsidR="00AE06CA" w:rsidRPr="003C365D" w:rsidRDefault="00AE06CA" w:rsidP="00EA4FE0">
            <w:pPr>
              <w:spacing w:after="0" w:line="240" w:lineRule="auto"/>
              <w:ind w:left="34" w:right="113"/>
              <w:jc w:val="center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36A4E4B0" w14:textId="77777777" w:rsidR="00AE06CA" w:rsidRPr="003C365D" w:rsidRDefault="00AE06CA" w:rsidP="00EA4FE0">
            <w:pPr>
              <w:spacing w:after="0" w:line="240" w:lineRule="auto"/>
              <w:ind w:left="113" w:right="113"/>
              <w:jc w:val="center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 xml:space="preserve">Marks </w:t>
            </w:r>
          </w:p>
          <w:p w14:paraId="6EE6156B" w14:textId="77777777" w:rsidR="00AE06CA" w:rsidRPr="003C365D" w:rsidRDefault="00AE06CA" w:rsidP="00EA4FE0">
            <w:pPr>
              <w:spacing w:after="0" w:line="240" w:lineRule="auto"/>
              <w:ind w:left="113" w:right="113"/>
              <w:jc w:val="center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awarded</w:t>
            </w:r>
          </w:p>
        </w:tc>
      </w:tr>
      <w:tr w:rsidR="00AE06CA" w:rsidRPr="003C365D" w14:paraId="3223A06F" w14:textId="77777777" w:rsidTr="00EA4F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hideMark/>
          </w:tcPr>
          <w:p w14:paraId="5B2879F7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1. Engagement with Literature Skills</w:t>
            </w:r>
          </w:p>
          <w:p w14:paraId="3ADBED2B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22266ECD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7582B1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2610429C" w14:textId="77777777" w:rsidTr="00EA4FE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9DE4" w14:textId="77777777" w:rsidR="00AE06CA" w:rsidRPr="003C365D" w:rsidRDefault="00AE06CA" w:rsidP="00EA4F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Referencing</w:t>
            </w:r>
          </w:p>
          <w:p w14:paraId="608BE5F4" w14:textId="77777777" w:rsidR="00AE06CA" w:rsidRPr="003C365D" w:rsidRDefault="00AE06CA" w:rsidP="00EA4FE0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Presentation – verbal referencing and in your reference list</w:t>
            </w:r>
          </w:p>
          <w:p w14:paraId="7201AF55" w14:textId="77777777" w:rsidR="00AE06CA" w:rsidRPr="003C365D" w:rsidRDefault="00AE06CA" w:rsidP="00EA4FE0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 xml:space="preserve">Briefing paper – referencing in your briefing paper and in your reference list.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B04D16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0C8D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1F2D271A" w14:textId="77777777" w:rsidTr="00EA4FE0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15CA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CC48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E78E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1C7B8C9C" w14:textId="77777777" w:rsidTr="00EA4F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2241D53B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2. Knowledge and Understanding Skills</w:t>
            </w:r>
          </w:p>
          <w:p w14:paraId="529E0888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13BA29EB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E6CE0C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23957726" w14:textId="77777777" w:rsidTr="00EA4FE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05E0" w14:textId="77777777" w:rsidR="00AE06CA" w:rsidRPr="003C365D" w:rsidRDefault="00AE06CA" w:rsidP="00EA4F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Content of Presentation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C44DF8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1D00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414B1EA1" w14:textId="77777777" w:rsidTr="00EA4FE0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A0E1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BACB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ADC88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033053E0" w14:textId="77777777" w:rsidTr="00EA4F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79E2DC6E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3. Cognitive and Intellectual Skills</w:t>
            </w:r>
          </w:p>
          <w:p w14:paraId="0F2F4EEA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24F330AA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9EB271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32F20472" w14:textId="77777777" w:rsidTr="00EA4FE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5C0A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Content of Briefing Paper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EDD728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FD1C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50BED929" w14:textId="77777777" w:rsidTr="00EA4FE0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6B20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58B6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E66E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070208D2" w14:textId="77777777" w:rsidTr="00EA4F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449DD382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4. Practical Application Skills</w:t>
            </w:r>
          </w:p>
          <w:p w14:paraId="75C8055B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158259D0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BC4DD0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0F37B1FD" w14:textId="77777777" w:rsidTr="00EA4FE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151C" w14:textId="77777777" w:rsidR="00AE06CA" w:rsidRPr="003C365D" w:rsidRDefault="00AE06CA" w:rsidP="00EA4F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Individual presentation</w:t>
            </w:r>
          </w:p>
          <w:p w14:paraId="014BD58D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 xml:space="preserve"> Presentational skills during the presentation</w:t>
            </w:r>
          </w:p>
          <w:p w14:paraId="554C37CC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056214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D2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5D17B89F" w14:textId="77777777" w:rsidTr="00EA4FE0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0270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6020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7281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472243AE" w14:textId="77777777" w:rsidTr="00EA4FE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72128BF8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5. Transferable Skills for Life and Professional Practice</w:t>
            </w:r>
          </w:p>
          <w:p w14:paraId="4C908BA0" w14:textId="77777777" w:rsidR="00AE06CA" w:rsidRPr="003C365D" w:rsidRDefault="00AE06CA" w:rsidP="00EA4FE0">
            <w:pPr>
              <w:spacing w:after="12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60494D91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31A8B6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094CFB4E" w14:textId="77777777" w:rsidTr="00EA4FE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43E7" w14:textId="77777777" w:rsidR="00AE06CA" w:rsidRPr="003C365D" w:rsidRDefault="00AE06CA" w:rsidP="00EA4F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b/>
                <w:sz w:val="24"/>
                <w:szCs w:val="24"/>
                <w:lang w:eastAsia="en-GB"/>
              </w:rPr>
              <w:t>Written skills</w:t>
            </w: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 xml:space="preserve"> </w:t>
            </w:r>
          </w:p>
          <w:p w14:paraId="61B8B8A7" w14:textId="77777777" w:rsidR="00AE06CA" w:rsidRPr="003C365D" w:rsidRDefault="00AE06CA" w:rsidP="00EA4F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Planning and design skills</w:t>
            </w:r>
          </w:p>
          <w:p w14:paraId="0690C04E" w14:textId="77777777" w:rsidR="00AE06CA" w:rsidRPr="003C365D" w:rsidRDefault="00AE06CA" w:rsidP="00EA4FE0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Correctness, spelling, grammar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2E1772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6992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  <w:tr w:rsidR="00AE06CA" w:rsidRPr="003C365D" w14:paraId="24BE8598" w14:textId="77777777" w:rsidTr="00EA4FE0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9D13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D583" w14:textId="77777777" w:rsidR="00AE06CA" w:rsidRPr="003C365D" w:rsidRDefault="00AE06CA" w:rsidP="00EA4FE0">
            <w:pPr>
              <w:spacing w:after="0" w:line="240" w:lineRule="auto"/>
              <w:jc w:val="center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  <w:r w:rsidRPr="003C365D"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0D35" w14:textId="77777777" w:rsidR="00AE06CA" w:rsidRPr="003C365D" w:rsidRDefault="00AE06CA" w:rsidP="00EA4FE0">
            <w:pPr>
              <w:spacing w:after="0" w:line="240" w:lineRule="auto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</w:tc>
      </w:tr>
    </w:tbl>
    <w:p w14:paraId="6056B62B" w14:textId="77777777" w:rsidR="00AE06CA" w:rsidRDefault="00AE06CA"/>
    <w:sectPr w:rsidR="00AE06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FB2F6" w14:textId="77777777" w:rsidR="001B6B84" w:rsidRDefault="001B6B84" w:rsidP="00CA1305">
      <w:pPr>
        <w:spacing w:after="0" w:line="240" w:lineRule="auto"/>
      </w:pPr>
      <w:r>
        <w:separator/>
      </w:r>
    </w:p>
  </w:endnote>
  <w:endnote w:type="continuationSeparator" w:id="0">
    <w:p w14:paraId="3D8E36D1" w14:textId="77777777" w:rsidR="001B6B84" w:rsidRDefault="001B6B84" w:rsidP="00CA1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A8028" w14:textId="77777777" w:rsidR="001B6B84" w:rsidRDefault="001B6B84" w:rsidP="00CA1305">
      <w:pPr>
        <w:spacing w:after="0" w:line="240" w:lineRule="auto"/>
      </w:pPr>
      <w:r>
        <w:separator/>
      </w:r>
    </w:p>
  </w:footnote>
  <w:footnote w:type="continuationSeparator" w:id="0">
    <w:p w14:paraId="163F203D" w14:textId="77777777" w:rsidR="001B6B84" w:rsidRDefault="001B6B84" w:rsidP="00CA1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255C9"/>
    <w:multiLevelType w:val="hybridMultilevel"/>
    <w:tmpl w:val="5FCED292"/>
    <w:lvl w:ilvl="0" w:tplc="D3D67686">
      <w:start w:val="3000"/>
      <w:numFmt w:val="bullet"/>
      <w:lvlText w:val="-"/>
      <w:lvlJc w:val="left"/>
      <w:pPr>
        <w:ind w:left="428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" w15:restartNumberingAfterBreak="0">
    <w:nsid w:val="0D1B0599"/>
    <w:multiLevelType w:val="hybridMultilevel"/>
    <w:tmpl w:val="495496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64A16"/>
    <w:multiLevelType w:val="hybridMultilevel"/>
    <w:tmpl w:val="0D5A7636"/>
    <w:lvl w:ilvl="0" w:tplc="0809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290704"/>
    <w:multiLevelType w:val="hybridMultilevel"/>
    <w:tmpl w:val="A3D6CD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B374448"/>
    <w:multiLevelType w:val="hybridMultilevel"/>
    <w:tmpl w:val="941471B4"/>
    <w:lvl w:ilvl="0" w:tplc="E24298F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08171607">
    <w:abstractNumId w:val="1"/>
  </w:num>
  <w:num w:numId="2" w16cid:durableId="2065831062">
    <w:abstractNumId w:val="4"/>
  </w:num>
  <w:num w:numId="3" w16cid:durableId="1729260688">
    <w:abstractNumId w:val="3"/>
  </w:num>
  <w:num w:numId="4" w16cid:durableId="1377971662">
    <w:abstractNumId w:val="0"/>
  </w:num>
  <w:num w:numId="5" w16cid:durableId="1830173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6CA"/>
    <w:rsid w:val="000C64B3"/>
    <w:rsid w:val="001156F8"/>
    <w:rsid w:val="001B6B84"/>
    <w:rsid w:val="001C6CCA"/>
    <w:rsid w:val="00273B05"/>
    <w:rsid w:val="003436CD"/>
    <w:rsid w:val="00571200"/>
    <w:rsid w:val="00636D9C"/>
    <w:rsid w:val="006445A5"/>
    <w:rsid w:val="0073128F"/>
    <w:rsid w:val="00817E8D"/>
    <w:rsid w:val="008202E5"/>
    <w:rsid w:val="009207CB"/>
    <w:rsid w:val="009A00EA"/>
    <w:rsid w:val="009B2802"/>
    <w:rsid w:val="00AE06CA"/>
    <w:rsid w:val="00CA1305"/>
    <w:rsid w:val="00D8529A"/>
    <w:rsid w:val="00E82907"/>
    <w:rsid w:val="00F538C7"/>
    <w:rsid w:val="00F64CD8"/>
    <w:rsid w:val="00FC3FFE"/>
    <w:rsid w:val="00FC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BF4D5"/>
  <w15:chartTrackingRefBased/>
  <w15:docId w15:val="{34EF233F-364D-437D-BB97-BA2B859C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6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1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05"/>
  </w:style>
  <w:style w:type="paragraph" w:styleId="Footer">
    <w:name w:val="footer"/>
    <w:basedOn w:val="Normal"/>
    <w:link w:val="FooterChar"/>
    <w:uiPriority w:val="99"/>
    <w:unhideWhenUsed/>
    <w:rsid w:val="00CA1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05"/>
  </w:style>
  <w:style w:type="paragraph" w:styleId="ListParagraph">
    <w:name w:val="List Paragraph"/>
    <w:basedOn w:val="Normal"/>
    <w:uiPriority w:val="34"/>
    <w:qFormat/>
    <w:rsid w:val="00273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2487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Iles</dc:creator>
  <cp:keywords/>
  <dc:description/>
  <cp:lastModifiedBy>Rachel Iles</cp:lastModifiedBy>
  <cp:revision>20</cp:revision>
  <dcterms:created xsi:type="dcterms:W3CDTF">2022-09-30T15:02:00Z</dcterms:created>
  <dcterms:modified xsi:type="dcterms:W3CDTF">2022-10-14T16:18:00Z</dcterms:modified>
</cp:coreProperties>
</file>