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709786" w14:textId="77777777" w:rsidR="006B24B8" w:rsidRDefault="003C56A2">
      <w:pPr>
        <w:tabs>
          <w:tab w:val="left" w:pos="5103"/>
        </w:tabs>
        <w:rPr>
          <w:rFonts w:ascii="Arial" w:eastAsia="Arial" w:hAnsi="Arial" w:cs="Arial"/>
          <w:b/>
          <w:bCs/>
          <w:sz w:val="24"/>
          <w:szCs w:val="24"/>
        </w:rPr>
      </w:pPr>
      <w:r>
        <w:rPr>
          <w:rFonts w:ascii="Arial" w:eastAsia="Arial" w:hAnsi="Arial" w:cs="Arial"/>
          <w:b/>
          <w:bCs/>
          <w:sz w:val="24"/>
          <w:szCs w:val="24"/>
        </w:rPr>
        <w:t>APPLICATION FOR ETHICAL APPROVAL</w:t>
      </w:r>
    </w:p>
    <w:p w14:paraId="3D71B67D" w14:textId="77777777" w:rsidR="006B24B8" w:rsidRDefault="006B24B8">
      <w:pPr>
        <w:tabs>
          <w:tab w:val="left" w:pos="5103"/>
        </w:tabs>
        <w:ind w:right="282"/>
        <w:jc w:val="center"/>
        <w:rPr>
          <w:rFonts w:ascii="Arial" w:eastAsia="Arial" w:hAnsi="Arial" w:cs="Arial"/>
          <w:b/>
          <w:bCs/>
        </w:rPr>
      </w:pPr>
    </w:p>
    <w:p w14:paraId="4E72A5D6" w14:textId="69923A55" w:rsidR="006B24B8" w:rsidRDefault="003C56A2">
      <w:pPr>
        <w:tabs>
          <w:tab w:val="left" w:pos="5103"/>
        </w:tabs>
        <w:ind w:right="282"/>
        <w:jc w:val="both"/>
        <w:rPr>
          <w:rFonts w:ascii="Arial" w:eastAsia="Arial" w:hAnsi="Arial" w:cs="Arial"/>
          <w:b/>
          <w:bCs/>
          <w:sz w:val="22"/>
          <w:szCs w:val="22"/>
        </w:rPr>
      </w:pPr>
      <w:r>
        <w:rPr>
          <w:rFonts w:ascii="Arial" w:eastAsia="Arial" w:hAnsi="Arial" w:cs="Arial"/>
          <w:b/>
          <w:bCs/>
          <w:sz w:val="22"/>
          <w:szCs w:val="22"/>
        </w:rPr>
        <w:t>In order for research to result in benefit and minimise risk of harm, it must be conducted ethically. A researcher may not be covered by the University’s insurance if ethical approval has not been obtained before commencement.</w:t>
      </w:r>
    </w:p>
    <w:p w14:paraId="1F50E713" w14:textId="77777777" w:rsidR="006B24B8" w:rsidRDefault="006B24B8">
      <w:pPr>
        <w:tabs>
          <w:tab w:val="left" w:pos="5103"/>
        </w:tabs>
        <w:ind w:right="282"/>
        <w:jc w:val="center"/>
        <w:rPr>
          <w:rFonts w:ascii="Arial" w:eastAsia="Arial" w:hAnsi="Arial" w:cs="Arial"/>
          <w:b/>
          <w:bCs/>
          <w:sz w:val="16"/>
          <w:szCs w:val="16"/>
        </w:rPr>
      </w:pPr>
    </w:p>
    <w:p w14:paraId="7DBD7FB1" w14:textId="20D0941A" w:rsidR="006B24B8" w:rsidRDefault="003C56A2">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“creative work undertaken on a systematic basis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9D8A78D" w14:textId="77777777" w:rsidR="006B24B8" w:rsidRDefault="006B24B8">
      <w:pPr>
        <w:tabs>
          <w:tab w:val="left" w:pos="5103"/>
        </w:tabs>
        <w:ind w:right="282"/>
        <w:jc w:val="both"/>
        <w:rPr>
          <w:rFonts w:ascii="Arial" w:eastAsia="Arial" w:hAnsi="Arial" w:cs="Arial"/>
          <w:sz w:val="22"/>
          <w:szCs w:val="22"/>
        </w:rPr>
      </w:pPr>
    </w:p>
    <w:p w14:paraId="37A0CEF9" w14:textId="77777777" w:rsidR="006B24B8" w:rsidRDefault="003C56A2">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F30FEE0" w14:textId="77777777" w:rsidR="006B24B8" w:rsidRDefault="006B24B8">
      <w:pPr>
        <w:tabs>
          <w:tab w:val="left" w:pos="5103"/>
        </w:tabs>
        <w:ind w:right="282"/>
        <w:jc w:val="both"/>
        <w:rPr>
          <w:rFonts w:ascii="Arial" w:eastAsia="Arial" w:hAnsi="Arial" w:cs="Arial"/>
          <w:sz w:val="22"/>
          <w:szCs w:val="22"/>
        </w:rPr>
      </w:pPr>
    </w:p>
    <w:p w14:paraId="05AE97BE" w14:textId="77777777" w:rsidR="006B24B8" w:rsidRDefault="003C56A2">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160008A0" w14:textId="77777777" w:rsidR="006B24B8" w:rsidRDefault="006B24B8">
      <w:pPr>
        <w:tabs>
          <w:tab w:val="left" w:pos="5103"/>
        </w:tabs>
        <w:ind w:right="282"/>
        <w:jc w:val="both"/>
        <w:rPr>
          <w:rFonts w:ascii="Arial" w:eastAsia="Arial" w:hAnsi="Arial" w:cs="Arial"/>
          <w:sz w:val="22"/>
          <w:szCs w:val="22"/>
        </w:rPr>
      </w:pPr>
    </w:p>
    <w:p w14:paraId="1A57A93C" w14:textId="77777777" w:rsidR="006B24B8" w:rsidRDefault="003C56A2">
      <w:pPr>
        <w:tabs>
          <w:tab w:val="left" w:pos="5103"/>
        </w:tabs>
        <w:ind w:right="282"/>
        <w:jc w:val="both"/>
        <w:rPr>
          <w:rFonts w:ascii="Arial" w:eastAsia="Arial" w:hAnsi="Arial" w:cs="Arial"/>
          <w:b/>
          <w:bCs/>
          <w:sz w:val="22"/>
          <w:szCs w:val="22"/>
        </w:rPr>
      </w:pPr>
      <w:r>
        <w:rPr>
          <w:rFonts w:ascii="Arial" w:eastAsia="Arial" w:hAnsi="Arial" w:cs="Arial"/>
          <w:b/>
          <w:bCs/>
          <w:sz w:val="22"/>
          <w:szCs w:val="22"/>
        </w:rPr>
        <w:t>Please read the notes for guidance before completing ALL sections of the form.</w:t>
      </w:r>
    </w:p>
    <w:p w14:paraId="300424BC" w14:textId="77777777" w:rsidR="006B24B8" w:rsidRDefault="006B24B8">
      <w:pPr>
        <w:jc w:val="both"/>
        <w:rPr>
          <w:rFonts w:ascii="Arial" w:eastAsia="Arial" w:hAnsi="Arial" w:cs="Arial"/>
          <w:sz w:val="22"/>
          <w:szCs w:val="22"/>
        </w:rPr>
      </w:pPr>
    </w:p>
    <w:p w14:paraId="2A021425" w14:textId="489C0544" w:rsidR="006B24B8" w:rsidRDefault="003C56A2">
      <w:pPr>
        <w:jc w:val="both"/>
        <w:rPr>
          <w:rFonts w:ascii="Arial" w:eastAsia="Arial" w:hAnsi="Arial" w:cs="Arial"/>
          <w:sz w:val="22"/>
          <w:szCs w:val="22"/>
        </w:rPr>
      </w:pPr>
      <w:r>
        <w:rPr>
          <w:rFonts w:ascii="Arial" w:eastAsia="Arial" w:hAnsi="Arial" w:cs="Arial"/>
          <w:b/>
          <w:bCs/>
          <w:sz w:val="22"/>
          <w:szCs w:val="22"/>
        </w:rPr>
        <w:t>This form</w:t>
      </w:r>
      <w:r>
        <w:rPr>
          <w:rFonts w:ascii="Arial" w:eastAsia="Arial" w:hAnsi="Arial" w:cs="Arial"/>
          <w:sz w:val="22"/>
          <w:szCs w:val="22"/>
        </w:rPr>
        <w:t xml:space="preserve"> </w:t>
      </w:r>
      <w:r>
        <w:rPr>
          <w:rFonts w:ascii="Arial" w:eastAsia="Arial" w:hAnsi="Arial" w:cs="Arial"/>
          <w:b/>
          <w:bCs/>
          <w:sz w:val="22"/>
          <w:szCs w:val="22"/>
        </w:rPr>
        <w:t>must be completed and approved before undertaking any research activity.</w:t>
      </w:r>
      <w:r>
        <w:rPr>
          <w:rFonts w:ascii="Arial" w:eastAsia="Arial" w:hAnsi="Arial" w:cs="Arial"/>
          <w:sz w:val="22"/>
          <w:szCs w:val="22"/>
        </w:rPr>
        <w:t xml:space="preserve"> Please see the Checklist for details of the process for different categories of application.  </w:t>
      </w:r>
    </w:p>
    <w:p w14:paraId="2CCB8CBC" w14:textId="77777777" w:rsidR="006B24B8" w:rsidRDefault="006B24B8">
      <w:pPr>
        <w:jc w:val="both"/>
        <w:rPr>
          <w:rFonts w:ascii="Arial" w:eastAsia="Arial" w:hAnsi="Arial" w:cs="Arial"/>
          <w:sz w:val="22"/>
          <w:szCs w:val="22"/>
        </w:rPr>
      </w:pPr>
    </w:p>
    <w:p w14:paraId="17E2D21B"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t>SECTION A: About You (Principal Researcher)</w:t>
      </w:r>
    </w:p>
    <w:tbl>
      <w:tblPr>
        <w:tblStyle w:val="a"/>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6636"/>
      </w:tblGrid>
      <w:tr w:rsidR="006B24B8" w14:paraId="7CF9D92D" w14:textId="77777777">
        <w:trPr>
          <w:trHeight w:val="439"/>
        </w:trPr>
        <w:tc>
          <w:tcPr>
            <w:tcW w:w="559" w:type="dxa"/>
            <w:shd w:val="clear" w:color="auto" w:fill="F2F2F2"/>
            <w:vAlign w:val="center"/>
          </w:tcPr>
          <w:p w14:paraId="73A3060F"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502C6CC0" w14:textId="77777777" w:rsidR="006B24B8" w:rsidRDefault="003C56A2">
            <w:pPr>
              <w:rPr>
                <w:rFonts w:ascii="Arial" w:eastAsia="Arial" w:hAnsi="Arial" w:cs="Arial"/>
                <w:sz w:val="22"/>
                <w:szCs w:val="22"/>
              </w:rPr>
            </w:pPr>
            <w:r>
              <w:rPr>
                <w:rFonts w:ascii="Arial" w:eastAsia="Arial" w:hAnsi="Arial" w:cs="Arial"/>
                <w:sz w:val="22"/>
                <w:szCs w:val="22"/>
              </w:rPr>
              <w:t>Full Name:</w:t>
            </w:r>
          </w:p>
        </w:tc>
        <w:tc>
          <w:tcPr>
            <w:tcW w:w="6636" w:type="dxa"/>
            <w:vAlign w:val="center"/>
          </w:tcPr>
          <w:p w14:paraId="5354F2F7" w14:textId="3BAD6953" w:rsidR="006B24B8" w:rsidRDefault="009840F4">
            <w:pPr>
              <w:rPr>
                <w:rFonts w:ascii="Arial" w:eastAsia="Arial" w:hAnsi="Arial" w:cs="Arial"/>
                <w:sz w:val="22"/>
                <w:szCs w:val="22"/>
              </w:rPr>
            </w:pPr>
            <w:r>
              <w:rPr>
                <w:rFonts w:ascii="Arial" w:eastAsia="Arial" w:hAnsi="Arial" w:cs="Arial"/>
                <w:sz w:val="22"/>
                <w:szCs w:val="22"/>
              </w:rPr>
              <w:t>Jony Ramany</w:t>
            </w:r>
          </w:p>
        </w:tc>
      </w:tr>
      <w:tr w:rsidR="006B24B8" w14:paraId="2F90AA63" w14:textId="77777777">
        <w:trPr>
          <w:trHeight w:val="472"/>
        </w:trPr>
        <w:tc>
          <w:tcPr>
            <w:tcW w:w="559" w:type="dxa"/>
            <w:shd w:val="clear" w:color="auto" w:fill="F2F2F2"/>
            <w:vAlign w:val="center"/>
          </w:tcPr>
          <w:p w14:paraId="180D7F52" w14:textId="77777777" w:rsidR="006B24B8" w:rsidRDefault="003C56A2">
            <w:pPr>
              <w:rPr>
                <w:rFonts w:ascii="Arial" w:eastAsia="Arial" w:hAnsi="Arial" w:cs="Arial"/>
                <w:sz w:val="22"/>
                <w:szCs w:val="22"/>
              </w:rPr>
            </w:pPr>
            <w:r>
              <w:rPr>
                <w:rFonts w:ascii="Arial" w:eastAsia="Arial" w:hAnsi="Arial" w:cs="Arial"/>
                <w:sz w:val="22"/>
                <w:szCs w:val="22"/>
              </w:rPr>
              <w:t>2</w:t>
            </w:r>
          </w:p>
        </w:tc>
        <w:tc>
          <w:tcPr>
            <w:tcW w:w="2544" w:type="dxa"/>
            <w:shd w:val="clear" w:color="auto" w:fill="F2F2F2"/>
            <w:vAlign w:val="center"/>
          </w:tcPr>
          <w:p w14:paraId="58DA3CE3" w14:textId="77777777" w:rsidR="006B24B8" w:rsidRDefault="003C56A2">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475EB0F9" w14:textId="77777777" w:rsidR="006B24B8" w:rsidRDefault="003C56A2">
            <w:pPr>
              <w:jc w:val="center"/>
              <w:rPr>
                <w:rFonts w:ascii="Arial" w:eastAsia="Arial" w:hAnsi="Arial" w:cs="Arial"/>
                <w:sz w:val="22"/>
                <w:szCs w:val="22"/>
              </w:rPr>
            </w:pPr>
            <w:r>
              <w:rPr>
                <w:rFonts w:ascii="MS Gothic" w:eastAsia="MS Gothic" w:hAnsi="MS Gothic" w:cs="MS Gothic"/>
                <w:sz w:val="22"/>
                <w:szCs w:val="22"/>
              </w:rPr>
              <w:t>☐</w:t>
            </w:r>
          </w:p>
        </w:tc>
        <w:tc>
          <w:tcPr>
            <w:tcW w:w="6636" w:type="dxa"/>
            <w:vAlign w:val="center"/>
          </w:tcPr>
          <w:p w14:paraId="16B81880" w14:textId="240B63F0" w:rsidR="006B24B8" w:rsidRDefault="00393952" w:rsidP="00393952">
            <w:pPr>
              <w:rPr>
                <w:rFonts w:ascii="Arial" w:eastAsia="Arial" w:hAnsi="Arial" w:cs="Arial"/>
                <w:sz w:val="22"/>
                <w:szCs w:val="22"/>
              </w:rPr>
            </w:pPr>
            <w:r>
              <w:rPr>
                <w:rFonts w:ascii="Arial" w:eastAsia="Arial" w:hAnsi="Arial" w:cs="Arial"/>
                <w:sz w:val="22"/>
                <w:szCs w:val="22"/>
              </w:rPr>
              <w:t>Post Graduate</w:t>
            </w:r>
          </w:p>
        </w:tc>
      </w:tr>
    </w:tbl>
    <w:p w14:paraId="5BE5612B" w14:textId="77777777" w:rsidR="006B24B8" w:rsidRDefault="006B24B8">
      <w:pPr>
        <w:rPr>
          <w:rFonts w:ascii="Arial" w:eastAsia="Arial" w:hAnsi="Arial" w:cs="Arial"/>
          <w:sz w:val="16"/>
          <w:szCs w:val="16"/>
        </w:rPr>
      </w:pPr>
    </w:p>
    <w:tbl>
      <w:tblPr>
        <w:tblStyle w:val="a0"/>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6B24B8" w14:paraId="4FAF938F" w14:textId="77777777">
        <w:trPr>
          <w:cantSplit/>
          <w:trHeight w:val="334"/>
        </w:trPr>
        <w:tc>
          <w:tcPr>
            <w:tcW w:w="559" w:type="dxa"/>
            <w:shd w:val="clear" w:color="auto" w:fill="F2F2F2"/>
            <w:vAlign w:val="center"/>
          </w:tcPr>
          <w:p w14:paraId="09CD9A39" w14:textId="77777777" w:rsidR="006B24B8" w:rsidRDefault="003C56A2">
            <w:pPr>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2FA229E4" w14:textId="77777777" w:rsidR="006B24B8" w:rsidRDefault="003C56A2">
            <w:pPr>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28B555F6" w14:textId="6CEDDD6F" w:rsidR="006B24B8" w:rsidRDefault="00393952">
            <w:pPr>
              <w:rPr>
                <w:rFonts w:ascii="Arial" w:eastAsia="Arial" w:hAnsi="Arial" w:cs="Arial"/>
                <w:sz w:val="22"/>
                <w:szCs w:val="22"/>
              </w:rPr>
            </w:pPr>
            <w:r>
              <w:rPr>
                <w:rFonts w:ascii="Arial" w:eastAsia="Arial" w:hAnsi="Arial" w:cs="Arial"/>
                <w:sz w:val="22"/>
                <w:szCs w:val="22"/>
              </w:rPr>
              <w:t>The University of Wales Trinity Saint David</w:t>
            </w:r>
          </w:p>
        </w:tc>
      </w:tr>
      <w:tr w:rsidR="006B24B8" w14:paraId="76FA559C" w14:textId="77777777">
        <w:trPr>
          <w:cantSplit/>
          <w:trHeight w:val="340"/>
        </w:trPr>
        <w:tc>
          <w:tcPr>
            <w:tcW w:w="559" w:type="dxa"/>
            <w:shd w:val="clear" w:color="auto" w:fill="F2F2F2"/>
            <w:vAlign w:val="center"/>
          </w:tcPr>
          <w:p w14:paraId="1DBCC2F2" w14:textId="77777777" w:rsidR="006B24B8" w:rsidRDefault="003C56A2">
            <w:pPr>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6D8F8A43" w14:textId="77777777" w:rsidR="006B24B8" w:rsidRDefault="003C56A2">
            <w:pPr>
              <w:rPr>
                <w:rFonts w:ascii="Arial" w:eastAsia="Arial" w:hAnsi="Arial" w:cs="Arial"/>
                <w:sz w:val="22"/>
                <w:szCs w:val="22"/>
              </w:rPr>
            </w:pPr>
            <w:r>
              <w:rPr>
                <w:rFonts w:ascii="Arial" w:eastAsia="Arial" w:hAnsi="Arial" w:cs="Arial"/>
                <w:sz w:val="22"/>
                <w:szCs w:val="22"/>
              </w:rPr>
              <w:t>Campus:</w:t>
            </w:r>
          </w:p>
        </w:tc>
        <w:tc>
          <w:tcPr>
            <w:tcW w:w="6636" w:type="dxa"/>
            <w:vAlign w:val="center"/>
          </w:tcPr>
          <w:p w14:paraId="36B83011" w14:textId="6D4C8D6C" w:rsidR="006B24B8" w:rsidRDefault="006B24B8">
            <w:pPr>
              <w:rPr>
                <w:rFonts w:ascii="Arial" w:eastAsia="Arial" w:hAnsi="Arial" w:cs="Arial"/>
                <w:sz w:val="22"/>
                <w:szCs w:val="22"/>
              </w:rPr>
            </w:pPr>
          </w:p>
          <w:p w14:paraId="5318BC3D" w14:textId="2B744AF4" w:rsidR="006B24B8" w:rsidRDefault="00393952">
            <w:pPr>
              <w:rPr>
                <w:rFonts w:ascii="Arial" w:eastAsia="Arial" w:hAnsi="Arial" w:cs="Arial"/>
                <w:sz w:val="22"/>
                <w:szCs w:val="22"/>
              </w:rPr>
            </w:pPr>
            <w:r>
              <w:rPr>
                <w:rFonts w:ascii="Arial" w:eastAsia="Arial" w:hAnsi="Arial" w:cs="Arial"/>
                <w:sz w:val="22"/>
                <w:szCs w:val="22"/>
              </w:rPr>
              <w:t>Swansea</w:t>
            </w:r>
          </w:p>
        </w:tc>
      </w:tr>
      <w:tr w:rsidR="006B24B8" w14:paraId="64E7B398" w14:textId="77777777">
        <w:trPr>
          <w:cantSplit/>
          <w:trHeight w:val="340"/>
        </w:trPr>
        <w:tc>
          <w:tcPr>
            <w:tcW w:w="559" w:type="dxa"/>
            <w:shd w:val="clear" w:color="auto" w:fill="F2F2F2"/>
            <w:vAlign w:val="center"/>
          </w:tcPr>
          <w:p w14:paraId="7CB33F9F" w14:textId="77777777" w:rsidR="006B24B8" w:rsidRDefault="003C56A2">
            <w:pPr>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39CC401" w14:textId="77777777" w:rsidR="006B24B8" w:rsidRDefault="003C56A2">
            <w:pPr>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30181CFA" w14:textId="77777777" w:rsidR="006B24B8" w:rsidRDefault="006B24B8">
            <w:pPr>
              <w:rPr>
                <w:rFonts w:ascii="Arial" w:eastAsia="Arial" w:hAnsi="Arial" w:cs="Arial"/>
                <w:sz w:val="22"/>
                <w:szCs w:val="22"/>
              </w:rPr>
            </w:pPr>
          </w:p>
          <w:p w14:paraId="281C68A8" w14:textId="2E2B552D" w:rsidR="006B24B8" w:rsidRDefault="00393952">
            <w:pPr>
              <w:rPr>
                <w:rFonts w:ascii="Arial" w:eastAsia="Arial" w:hAnsi="Arial" w:cs="Arial"/>
                <w:sz w:val="22"/>
                <w:szCs w:val="22"/>
              </w:rPr>
            </w:pPr>
            <w:r>
              <w:rPr>
                <w:rFonts w:ascii="Arial" w:eastAsia="Arial" w:hAnsi="Arial" w:cs="Arial"/>
                <w:sz w:val="22"/>
                <w:szCs w:val="22"/>
              </w:rPr>
              <w:br/>
              <w:t>2514896@student.uwtsd.ac.uk</w:t>
            </w:r>
          </w:p>
        </w:tc>
      </w:tr>
      <w:tr w:rsidR="006B24B8" w14:paraId="2D9D7426" w14:textId="77777777">
        <w:tc>
          <w:tcPr>
            <w:tcW w:w="559" w:type="dxa"/>
            <w:shd w:val="clear" w:color="auto" w:fill="BFBFBF"/>
            <w:vAlign w:val="center"/>
          </w:tcPr>
          <w:p w14:paraId="27E1C1C3" w14:textId="77777777" w:rsidR="006B24B8" w:rsidRDefault="006B24B8">
            <w:pPr>
              <w:rPr>
                <w:rFonts w:ascii="Arial" w:eastAsia="Arial" w:hAnsi="Arial" w:cs="Arial"/>
                <w:b/>
                <w:bCs/>
                <w:i/>
                <w:iCs/>
                <w:sz w:val="22"/>
                <w:szCs w:val="22"/>
              </w:rPr>
            </w:pPr>
          </w:p>
        </w:tc>
        <w:tc>
          <w:tcPr>
            <w:tcW w:w="9889" w:type="dxa"/>
            <w:gridSpan w:val="2"/>
            <w:shd w:val="clear" w:color="auto" w:fill="BFBFBF"/>
            <w:vAlign w:val="center"/>
          </w:tcPr>
          <w:p w14:paraId="1AD30CC4" w14:textId="77777777" w:rsidR="006B24B8" w:rsidRDefault="003C56A2">
            <w:pPr>
              <w:rPr>
                <w:rFonts w:ascii="Arial" w:eastAsia="Arial" w:hAnsi="Arial" w:cs="Arial"/>
                <w:sz w:val="22"/>
                <w:szCs w:val="22"/>
              </w:rPr>
            </w:pPr>
            <w:r>
              <w:rPr>
                <w:rFonts w:ascii="Arial" w:eastAsia="Arial" w:hAnsi="Arial" w:cs="Arial"/>
                <w:b/>
                <w:bCs/>
                <w:i/>
                <w:iCs/>
                <w:sz w:val="22"/>
                <w:szCs w:val="22"/>
              </w:rPr>
              <w:t>For students:</w:t>
            </w:r>
          </w:p>
        </w:tc>
      </w:tr>
      <w:tr w:rsidR="006B24B8" w14:paraId="160116B1" w14:textId="77777777">
        <w:trPr>
          <w:trHeight w:val="513"/>
        </w:trPr>
        <w:tc>
          <w:tcPr>
            <w:tcW w:w="559" w:type="dxa"/>
            <w:shd w:val="clear" w:color="auto" w:fill="F2F2F2"/>
            <w:vAlign w:val="center"/>
          </w:tcPr>
          <w:p w14:paraId="0C7DB172" w14:textId="77777777" w:rsidR="006B24B8" w:rsidRDefault="003C56A2">
            <w:pPr>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4D0D1B82" w14:textId="77777777" w:rsidR="006B24B8" w:rsidRDefault="003C56A2">
            <w:pPr>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0AE533CE" w14:textId="118697E1" w:rsidR="006B24B8" w:rsidRDefault="009840F4">
            <w:pPr>
              <w:rPr>
                <w:rFonts w:ascii="Arial" w:eastAsia="Arial" w:hAnsi="Arial" w:cs="Arial"/>
                <w:sz w:val="22"/>
                <w:szCs w:val="22"/>
              </w:rPr>
            </w:pPr>
            <w:r>
              <w:rPr>
                <w:rFonts w:ascii="Arial" w:eastAsia="Arial" w:hAnsi="Arial" w:cs="Arial"/>
                <w:sz w:val="22"/>
                <w:szCs w:val="22"/>
              </w:rPr>
              <w:t>2514896</w:t>
            </w:r>
          </w:p>
        </w:tc>
      </w:tr>
      <w:tr w:rsidR="006B24B8" w14:paraId="726BB718" w14:textId="77777777">
        <w:trPr>
          <w:trHeight w:val="549"/>
        </w:trPr>
        <w:tc>
          <w:tcPr>
            <w:tcW w:w="559" w:type="dxa"/>
            <w:shd w:val="clear" w:color="auto" w:fill="F2F2F2"/>
            <w:vAlign w:val="center"/>
          </w:tcPr>
          <w:p w14:paraId="42D04843" w14:textId="77777777" w:rsidR="006B24B8" w:rsidRDefault="003C56A2">
            <w:pPr>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4B710283" w14:textId="77777777" w:rsidR="006B24B8" w:rsidRDefault="003C56A2">
            <w:pPr>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97A4311" w14:textId="77777777" w:rsidR="006B24B8" w:rsidRDefault="006B24B8">
            <w:pPr>
              <w:rPr>
                <w:rFonts w:ascii="Arial" w:eastAsia="Arial" w:hAnsi="Arial" w:cs="Arial"/>
                <w:sz w:val="22"/>
                <w:szCs w:val="22"/>
              </w:rPr>
            </w:pPr>
            <w:r>
              <w:rPr>
                <w:rFonts w:ascii="Arial" w:eastAsia="Arial" w:hAnsi="Arial" w:cs="Arial"/>
                <w:sz w:val="22"/>
                <w:szCs w:val="22"/>
              </w:rPr>
              <w:t>MBA</w:t>
            </w:r>
          </w:p>
        </w:tc>
      </w:tr>
      <w:tr w:rsidR="006B24B8" w14:paraId="487A2EB4" w14:textId="77777777">
        <w:trPr>
          <w:trHeight w:val="557"/>
        </w:trPr>
        <w:tc>
          <w:tcPr>
            <w:tcW w:w="559" w:type="dxa"/>
            <w:shd w:val="clear" w:color="auto" w:fill="F2F2F2"/>
            <w:vAlign w:val="center"/>
          </w:tcPr>
          <w:p w14:paraId="295BFE58" w14:textId="77777777" w:rsidR="006B24B8" w:rsidRDefault="003C56A2">
            <w:pPr>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9393BBA" w14:textId="77777777" w:rsidR="006B24B8" w:rsidRDefault="003C56A2">
            <w:pPr>
              <w:rPr>
                <w:rFonts w:ascii="Arial" w:eastAsia="Arial" w:hAnsi="Arial" w:cs="Arial"/>
                <w:sz w:val="22"/>
                <w:szCs w:val="22"/>
              </w:rPr>
            </w:pPr>
            <w:r>
              <w:rPr>
                <w:rFonts w:ascii="Arial" w:eastAsia="Arial" w:hAnsi="Arial" w:cs="Arial"/>
                <w:sz w:val="22"/>
                <w:szCs w:val="22"/>
              </w:rPr>
              <w:t>Project Supervisor:</w:t>
            </w:r>
          </w:p>
        </w:tc>
        <w:tc>
          <w:tcPr>
            <w:tcW w:w="6636" w:type="dxa"/>
            <w:vAlign w:val="center"/>
          </w:tcPr>
          <w:p w14:paraId="33B52C88" w14:textId="77777777" w:rsidR="006B24B8" w:rsidRDefault="006B24B8">
            <w:pPr>
              <w:rPr>
                <w:rFonts w:ascii="Arial" w:eastAsia="Arial" w:hAnsi="Arial" w:cs="Arial"/>
                <w:sz w:val="22"/>
                <w:szCs w:val="22"/>
              </w:rPr>
            </w:pPr>
            <w:r>
              <w:rPr>
                <w:rFonts w:ascii="Arial" w:eastAsia="Arial" w:hAnsi="Arial" w:cs="Arial"/>
                <w:sz w:val="22"/>
                <w:szCs w:val="22"/>
              </w:rPr>
              <w:t>Daniela Hellyer</w:t>
            </w:r>
          </w:p>
        </w:tc>
      </w:tr>
    </w:tbl>
    <w:p w14:paraId="125E8C4E" w14:textId="77777777" w:rsidR="006B24B8" w:rsidRDefault="006B24B8">
      <w:pPr>
        <w:rPr>
          <w:rFonts w:ascii="Arial" w:eastAsia="Arial" w:hAnsi="Arial" w:cs="Arial"/>
        </w:rPr>
      </w:pPr>
    </w:p>
    <w:p w14:paraId="503948CD" w14:textId="77777777" w:rsidR="006B24B8" w:rsidRDefault="006B24B8">
      <w:pPr>
        <w:jc w:val="both"/>
        <w:rPr>
          <w:rFonts w:ascii="Arial" w:eastAsia="Arial" w:hAnsi="Arial" w:cs="Arial"/>
          <w:b/>
          <w:bCs/>
          <w:sz w:val="22"/>
          <w:szCs w:val="22"/>
        </w:rPr>
      </w:pPr>
    </w:p>
    <w:p w14:paraId="40AAD0B7" w14:textId="77777777" w:rsidR="006B24B8" w:rsidRDefault="003C56A2">
      <w:pPr>
        <w:rPr>
          <w:rFonts w:ascii="Arial" w:eastAsia="Arial" w:hAnsi="Arial" w:cs="Arial"/>
          <w:b/>
          <w:bCs/>
          <w:sz w:val="22"/>
          <w:szCs w:val="22"/>
        </w:rPr>
      </w:pPr>
      <w:r>
        <w:br w:type="page"/>
      </w:r>
    </w:p>
    <w:p w14:paraId="7415DA10"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lastRenderedPageBreak/>
        <w:t>SECTION B: Approval for Research Activity</w:t>
      </w:r>
    </w:p>
    <w:tbl>
      <w:tblPr>
        <w:tblStyle w:val="a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6232"/>
        <w:gridCol w:w="993"/>
        <w:gridCol w:w="850"/>
        <w:gridCol w:w="992"/>
        <w:gridCol w:w="851"/>
      </w:tblGrid>
      <w:tr w:rsidR="006B24B8" w14:paraId="0F42AB6E" w14:textId="77777777">
        <w:tc>
          <w:tcPr>
            <w:tcW w:w="562" w:type="dxa"/>
            <w:shd w:val="clear" w:color="auto" w:fill="F2F2F2"/>
          </w:tcPr>
          <w:p w14:paraId="055B9300"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6232" w:type="dxa"/>
            <w:shd w:val="clear" w:color="auto" w:fill="F2F2F2"/>
            <w:vAlign w:val="center"/>
          </w:tcPr>
          <w:p w14:paraId="25230BCB" w14:textId="77777777" w:rsidR="006B24B8" w:rsidRDefault="003C56A2">
            <w:pPr>
              <w:rPr>
                <w:rFonts w:ascii="Arial" w:eastAsia="Arial" w:hAnsi="Arial" w:cs="Arial"/>
                <w:sz w:val="22"/>
                <w:szCs w:val="22"/>
              </w:rPr>
            </w:pPr>
            <w:r>
              <w:rPr>
                <w:rFonts w:ascii="Arial" w:eastAsia="Arial" w:hAnsi="Arial" w:cs="Arial"/>
                <w:sz w:val="22"/>
                <w:szCs w:val="22"/>
              </w:rPr>
              <w:t>Has the research activity received approval in principle by a member of staff?</w:t>
            </w:r>
          </w:p>
          <w:p w14:paraId="4C882557" w14:textId="77777777" w:rsidR="006B24B8" w:rsidRDefault="006B24B8">
            <w:pPr>
              <w:rPr>
                <w:rFonts w:ascii="Arial" w:eastAsia="Arial" w:hAnsi="Arial" w:cs="Arial"/>
                <w:sz w:val="22"/>
                <w:szCs w:val="22"/>
              </w:rPr>
            </w:pPr>
          </w:p>
        </w:tc>
        <w:tc>
          <w:tcPr>
            <w:tcW w:w="993" w:type="dxa"/>
            <w:shd w:val="clear" w:color="auto" w:fill="F2F2F2"/>
            <w:vAlign w:val="center"/>
          </w:tcPr>
          <w:p w14:paraId="1E0D5618"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50" w:type="dxa"/>
            <w:shd w:val="clear" w:color="auto" w:fill="BFBFBF"/>
            <w:vAlign w:val="center"/>
          </w:tcPr>
          <w:p w14:paraId="00ACA83F" w14:textId="77777777" w:rsidR="006B24B8" w:rsidRDefault="003C56A2">
            <w:pPr>
              <w:jc w:val="center"/>
              <w:rPr>
                <w:rFonts w:ascii="Arial" w:eastAsia="Arial" w:hAnsi="Arial" w:cs="Arial"/>
                <w:b/>
                <w:bCs/>
                <w:sz w:val="22"/>
                <w:szCs w:val="22"/>
              </w:rPr>
            </w:pPr>
            <w:r>
              <w:rPr>
                <w:rFonts w:ascii="Arial Unicode MS" w:eastAsia="Arial Unicode MS" w:hAnsi="Arial Unicode MS" w:cs="Arial Unicode MS"/>
                <w:b/>
                <w:bCs/>
                <w:sz w:val="22"/>
                <w:szCs w:val="22"/>
              </w:rPr>
              <w:t>☑</w:t>
            </w:r>
          </w:p>
        </w:tc>
        <w:tc>
          <w:tcPr>
            <w:tcW w:w="992" w:type="dxa"/>
            <w:shd w:val="clear" w:color="auto" w:fill="F2F2F2"/>
            <w:vAlign w:val="center"/>
          </w:tcPr>
          <w:p w14:paraId="7ABF1DF9"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c>
          <w:tcPr>
            <w:tcW w:w="851" w:type="dxa"/>
            <w:shd w:val="clear" w:color="auto" w:fill="BFBFBF"/>
            <w:vAlign w:val="center"/>
          </w:tcPr>
          <w:p w14:paraId="10EDD64B" w14:textId="06F6D9B9" w:rsidR="006B24B8" w:rsidRDefault="009840F4">
            <w:pPr>
              <w:jc w:val="center"/>
              <w:rPr>
                <w:rFonts w:ascii="Arial" w:eastAsia="Arial" w:hAnsi="Arial" w:cs="Arial"/>
                <w:b/>
                <w:bCs/>
                <w:sz w:val="22"/>
                <w:szCs w:val="22"/>
              </w:rPr>
            </w:pPr>
            <w:r>
              <w:rPr>
                <w:rFonts w:ascii="Arial Unicode MS" w:eastAsia="Arial Unicode MS" w:hAnsi="Arial Unicode MS" w:cs="Arial Unicode MS"/>
                <w:b/>
                <w:bCs/>
                <w:color w:val="FF0000"/>
                <w:sz w:val="22"/>
                <w:szCs w:val="22"/>
              </w:rPr>
              <w:t>☐</w:t>
            </w:r>
          </w:p>
        </w:tc>
      </w:tr>
      <w:tr w:rsidR="006B24B8" w14:paraId="520C5E7F" w14:textId="77777777">
        <w:tc>
          <w:tcPr>
            <w:tcW w:w="562" w:type="dxa"/>
            <w:shd w:val="clear" w:color="auto" w:fill="F2F2F2"/>
          </w:tcPr>
          <w:p w14:paraId="0BB74693" w14:textId="77777777" w:rsidR="006B24B8" w:rsidRDefault="006B24B8">
            <w:pPr>
              <w:rPr>
                <w:rFonts w:ascii="Arial" w:eastAsia="Arial" w:hAnsi="Arial" w:cs="Arial"/>
                <w:b/>
                <w:bCs/>
                <w:sz w:val="22"/>
                <w:szCs w:val="22"/>
              </w:rPr>
            </w:pPr>
          </w:p>
        </w:tc>
        <w:tc>
          <w:tcPr>
            <w:tcW w:w="8075" w:type="dxa"/>
            <w:gridSpan w:val="3"/>
            <w:shd w:val="clear" w:color="auto" w:fill="F2F2F2"/>
          </w:tcPr>
          <w:p w14:paraId="111B1DF1" w14:textId="77777777" w:rsidR="006B24B8" w:rsidRDefault="003C56A2">
            <w:pPr>
              <w:jc w:val="right"/>
              <w:rPr>
                <w:rFonts w:ascii="Arial" w:eastAsia="Arial" w:hAnsi="Arial" w:cs="Arial"/>
                <w:b/>
                <w:bCs/>
                <w:sz w:val="22"/>
                <w:szCs w:val="22"/>
              </w:rPr>
            </w:pPr>
            <w:r>
              <w:rPr>
                <w:rFonts w:ascii="Arial" w:eastAsia="Arial" w:hAnsi="Arial" w:cs="Arial"/>
                <w:b/>
                <w:bCs/>
                <w:sz w:val="22"/>
                <w:szCs w:val="22"/>
              </w:rPr>
              <w:t>Date</w:t>
            </w:r>
          </w:p>
        </w:tc>
        <w:tc>
          <w:tcPr>
            <w:tcW w:w="1843" w:type="dxa"/>
            <w:gridSpan w:val="2"/>
            <w:shd w:val="clear" w:color="auto" w:fill="F2F2F2"/>
          </w:tcPr>
          <w:p w14:paraId="5858644A" w14:textId="420C9DF6" w:rsidR="006B24B8" w:rsidRDefault="006B24B8">
            <w:pPr>
              <w:rPr>
                <w:rFonts w:ascii="Arial" w:eastAsia="Arial" w:hAnsi="Arial" w:cs="Arial"/>
                <w:b/>
                <w:bCs/>
                <w:i/>
                <w:iCs/>
                <w:sz w:val="22"/>
                <w:szCs w:val="22"/>
              </w:rPr>
            </w:pPr>
            <w:r>
              <w:rPr>
                <w:rFonts w:ascii="Arial" w:eastAsia="Arial" w:hAnsi="Arial" w:cs="Arial"/>
                <w:color w:val="FF0000"/>
                <w:sz w:val="22"/>
                <w:szCs w:val="22"/>
              </w:rPr>
              <w:t>25.09.26</w:t>
            </w:r>
            <w:r w:rsidR="00046BF9">
              <w:rPr>
                <w:rFonts w:ascii="Arial" w:eastAsia="Arial" w:hAnsi="Arial" w:cs="Arial"/>
                <w:color w:val="FF0000"/>
                <w:sz w:val="22"/>
                <w:szCs w:val="22"/>
              </w:rPr>
              <w:t xml:space="preserve"> (Research Proposal assessment passed)</w:t>
            </w:r>
          </w:p>
        </w:tc>
      </w:tr>
    </w:tbl>
    <w:p w14:paraId="3F921264" w14:textId="77777777" w:rsidR="006B24B8" w:rsidRDefault="006B24B8">
      <w:pPr>
        <w:spacing w:after="240"/>
        <w:jc w:val="both"/>
        <w:rPr>
          <w:rFonts w:ascii="Arial" w:eastAsia="Arial" w:hAnsi="Arial" w:cs="Arial"/>
        </w:rPr>
      </w:pPr>
    </w:p>
    <w:p w14:paraId="61D86184"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t>SECTION C:  Internal and External Ethical Guidance Materials</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6B24B8" w14:paraId="4D575817" w14:textId="77777777">
        <w:tc>
          <w:tcPr>
            <w:tcW w:w="562" w:type="dxa"/>
            <w:shd w:val="clear" w:color="auto" w:fill="F2F2F2"/>
          </w:tcPr>
          <w:p w14:paraId="4521E0F7" w14:textId="77777777" w:rsidR="006B24B8" w:rsidRDefault="006B24B8">
            <w:pPr>
              <w:rPr>
                <w:rFonts w:ascii="Arial" w:eastAsia="Arial" w:hAnsi="Arial" w:cs="Arial"/>
                <w:sz w:val="22"/>
                <w:szCs w:val="22"/>
              </w:rPr>
            </w:pPr>
          </w:p>
        </w:tc>
        <w:tc>
          <w:tcPr>
            <w:tcW w:w="9918" w:type="dxa"/>
            <w:gridSpan w:val="2"/>
            <w:shd w:val="clear" w:color="auto" w:fill="F2F2F2"/>
          </w:tcPr>
          <w:p w14:paraId="3FC03FAB" w14:textId="5F3B4C78" w:rsidR="006B24B8" w:rsidRDefault="003C56A2">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B24B8" w14:paraId="65F77E8C" w14:textId="77777777">
        <w:trPr>
          <w:trHeight w:val="355"/>
        </w:trPr>
        <w:tc>
          <w:tcPr>
            <w:tcW w:w="562" w:type="dxa"/>
            <w:vAlign w:val="center"/>
          </w:tcPr>
          <w:p w14:paraId="2ADB4372"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8784" w:type="dxa"/>
            <w:vAlign w:val="center"/>
          </w:tcPr>
          <w:p w14:paraId="38B74521" w14:textId="77777777" w:rsidR="006B24B8" w:rsidRDefault="003C56A2">
            <w:pPr>
              <w:rPr>
                <w:rFonts w:ascii="Arial" w:eastAsia="Arial" w:hAnsi="Arial" w:cs="Arial"/>
                <w:b/>
                <w:bCs/>
                <w:sz w:val="22"/>
                <w:szCs w:val="22"/>
              </w:rPr>
            </w:pPr>
            <w:hyperlink r:id="rId7">
              <w:r>
                <w:rPr>
                  <w:rFonts w:ascii="Arial" w:eastAsia="Arial" w:hAnsi="Arial" w:cs="Arial"/>
                  <w:b/>
                  <w:bCs/>
                  <w:color w:val="000000"/>
                  <w:sz w:val="22"/>
                  <w:szCs w:val="22"/>
                </w:rPr>
                <w:t>UWTSD Research Ethics &amp; Integrity Code of Practice</w:t>
              </w:r>
            </w:hyperlink>
          </w:p>
        </w:tc>
        <w:tc>
          <w:tcPr>
            <w:tcW w:w="1134" w:type="dxa"/>
            <w:shd w:val="clear" w:color="auto" w:fill="BFBFBF"/>
            <w:vAlign w:val="center"/>
          </w:tcPr>
          <w:p w14:paraId="69E3DF39" w14:textId="00F17E79" w:rsidR="006B24B8" w:rsidRDefault="009840F4">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660288" behindDoc="0" locked="0" layoutInCell="1" allowOverlap="1" wp14:anchorId="6B2011DC" wp14:editId="05A86526">
                  <wp:simplePos x="0" y="0"/>
                  <wp:positionH relativeFrom="column">
                    <wp:posOffset>213360</wp:posOffset>
                  </wp:positionH>
                  <wp:positionV relativeFrom="paragraph">
                    <wp:posOffset>-17780</wp:posOffset>
                  </wp:positionV>
                  <wp:extent cx="175260" cy="175260"/>
                  <wp:effectExtent l="0" t="0" r="0" b="0"/>
                  <wp:wrapNone/>
                  <wp:docPr id="153053022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45B7247" w14:textId="77777777">
        <w:trPr>
          <w:trHeight w:val="417"/>
        </w:trPr>
        <w:tc>
          <w:tcPr>
            <w:tcW w:w="562" w:type="dxa"/>
            <w:vAlign w:val="center"/>
          </w:tcPr>
          <w:p w14:paraId="62BEAFD4" w14:textId="77777777" w:rsidR="006B24B8" w:rsidRDefault="003C56A2">
            <w:pPr>
              <w:rPr>
                <w:rFonts w:ascii="Arial" w:eastAsia="Arial" w:hAnsi="Arial" w:cs="Arial"/>
                <w:sz w:val="22"/>
                <w:szCs w:val="22"/>
              </w:rPr>
            </w:pPr>
            <w:r>
              <w:rPr>
                <w:rFonts w:ascii="Arial" w:eastAsia="Arial" w:hAnsi="Arial" w:cs="Arial"/>
                <w:sz w:val="22"/>
                <w:szCs w:val="22"/>
              </w:rPr>
              <w:t>2</w:t>
            </w:r>
          </w:p>
        </w:tc>
        <w:tc>
          <w:tcPr>
            <w:tcW w:w="8784" w:type="dxa"/>
            <w:vAlign w:val="center"/>
          </w:tcPr>
          <w:p w14:paraId="486C323B" w14:textId="77777777" w:rsidR="006B24B8" w:rsidRDefault="003C56A2">
            <w:pPr>
              <w:rPr>
                <w:rFonts w:ascii="Arial" w:eastAsia="Arial" w:hAnsi="Arial" w:cs="Arial"/>
                <w:b/>
                <w:bCs/>
                <w:color w:val="FF0000"/>
                <w:sz w:val="22"/>
                <w:szCs w:val="22"/>
              </w:rPr>
            </w:pPr>
            <w:r>
              <w:rPr>
                <w:rFonts w:ascii="Arial" w:eastAsia="Arial" w:hAnsi="Arial" w:cs="Arial"/>
                <w:b/>
                <w:bCs/>
                <w:sz w:val="22"/>
                <w:szCs w:val="22"/>
              </w:rPr>
              <w:t>UWTSD Research Data Management Policy</w:t>
            </w:r>
          </w:p>
        </w:tc>
        <w:tc>
          <w:tcPr>
            <w:tcW w:w="1134" w:type="dxa"/>
            <w:shd w:val="clear" w:color="auto" w:fill="BFBFBF"/>
            <w:vAlign w:val="center"/>
          </w:tcPr>
          <w:p w14:paraId="79CFCF95" w14:textId="4B8DAA7E" w:rsidR="006B24B8" w:rsidRDefault="009840F4">
            <w:pPr>
              <w:jc w:val="center"/>
              <w:rPr>
                <w:rFonts w:ascii="Arial" w:eastAsia="Arial" w:hAnsi="Arial" w:cs="Arial"/>
                <w:b/>
                <w:bCs/>
                <w:i/>
                <w:iCs/>
                <w:sz w:val="22"/>
                <w:szCs w:val="22"/>
              </w:rPr>
            </w:pPr>
            <w:r>
              <w:rPr>
                <w:rFonts w:ascii="Arial" w:eastAsia="Arial" w:hAnsi="Arial" w:cs="Arial"/>
                <w:b/>
                <w:bCs/>
                <w:noProof/>
                <w:sz w:val="22"/>
                <w:szCs w:val="22"/>
              </w:rPr>
              <w:drawing>
                <wp:anchor distT="0" distB="0" distL="114300" distR="114300" simplePos="0" relativeHeight="251662336" behindDoc="0" locked="0" layoutInCell="1" allowOverlap="1" wp14:anchorId="14D28901" wp14:editId="27725094">
                  <wp:simplePos x="0" y="0"/>
                  <wp:positionH relativeFrom="column">
                    <wp:posOffset>213360</wp:posOffset>
                  </wp:positionH>
                  <wp:positionV relativeFrom="paragraph">
                    <wp:posOffset>0</wp:posOffset>
                  </wp:positionV>
                  <wp:extent cx="175260" cy="175260"/>
                  <wp:effectExtent l="0" t="0" r="0" b="0"/>
                  <wp:wrapNone/>
                  <wp:docPr id="179264806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FAD37CE" w14:textId="77777777">
        <w:trPr>
          <w:trHeight w:val="409"/>
        </w:trPr>
        <w:tc>
          <w:tcPr>
            <w:tcW w:w="562" w:type="dxa"/>
            <w:vAlign w:val="center"/>
          </w:tcPr>
          <w:p w14:paraId="333BDE0B" w14:textId="77777777" w:rsidR="006B24B8" w:rsidRDefault="003C56A2">
            <w:pPr>
              <w:rPr>
                <w:rFonts w:ascii="Arial" w:eastAsia="Arial" w:hAnsi="Arial" w:cs="Arial"/>
                <w:sz w:val="22"/>
                <w:szCs w:val="22"/>
              </w:rPr>
            </w:pPr>
            <w:r>
              <w:rPr>
                <w:rFonts w:ascii="Arial" w:eastAsia="Arial" w:hAnsi="Arial" w:cs="Arial"/>
                <w:sz w:val="22"/>
                <w:szCs w:val="22"/>
              </w:rPr>
              <w:t>3</w:t>
            </w:r>
          </w:p>
        </w:tc>
        <w:tc>
          <w:tcPr>
            <w:tcW w:w="8784" w:type="dxa"/>
            <w:vAlign w:val="center"/>
          </w:tcPr>
          <w:p w14:paraId="1AC21414" w14:textId="76A29A31" w:rsidR="006B24B8" w:rsidRDefault="009840F4">
            <w:pPr>
              <w:rPr>
                <w:rFonts w:ascii="Arial" w:eastAsia="Arial" w:hAnsi="Arial" w:cs="Arial"/>
                <w:b/>
                <w:bCs/>
                <w:i/>
                <w:iCs/>
                <w:sz w:val="22"/>
                <w:szCs w:val="22"/>
              </w:rPr>
            </w:pPr>
            <w:r>
              <w:rPr>
                <w:rFonts w:ascii="Arial" w:eastAsia="Arial" w:hAnsi="Arial" w:cs="Arial"/>
                <w:b/>
                <w:bCs/>
                <w:i/>
                <w:iCs/>
                <w:sz w:val="22"/>
                <w:szCs w:val="22"/>
              </w:rPr>
              <w:t xml:space="preserve">Subject-specific resources, if applicable: </w:t>
            </w:r>
          </w:p>
        </w:tc>
        <w:tc>
          <w:tcPr>
            <w:tcW w:w="1134" w:type="dxa"/>
            <w:shd w:val="clear" w:color="auto" w:fill="BFBFBF"/>
            <w:vAlign w:val="center"/>
          </w:tcPr>
          <w:p w14:paraId="22891311" w14:textId="12FDE436" w:rsidR="006B24B8" w:rsidRDefault="009840F4">
            <w:pPr>
              <w:jc w:val="center"/>
              <w:rPr>
                <w:rFonts w:ascii="Arial" w:eastAsia="Arial" w:hAnsi="Arial" w:cs="Arial"/>
                <w:b/>
                <w:bCs/>
                <w:i/>
                <w:iCs/>
                <w:sz w:val="22"/>
                <w:szCs w:val="22"/>
              </w:rPr>
            </w:pPr>
            <w:r>
              <w:rPr>
                <w:rFonts w:ascii="Arial" w:eastAsia="Arial" w:hAnsi="Arial" w:cs="Arial"/>
                <w:b/>
                <w:bCs/>
                <w:noProof/>
                <w:sz w:val="22"/>
                <w:szCs w:val="22"/>
              </w:rPr>
              <w:drawing>
                <wp:anchor distT="0" distB="0" distL="114300" distR="114300" simplePos="0" relativeHeight="251664384" behindDoc="0" locked="0" layoutInCell="1" allowOverlap="1" wp14:anchorId="3E8EDB73" wp14:editId="1FB29781">
                  <wp:simplePos x="0" y="0"/>
                  <wp:positionH relativeFrom="column">
                    <wp:posOffset>205740</wp:posOffset>
                  </wp:positionH>
                  <wp:positionV relativeFrom="paragraph">
                    <wp:posOffset>-17145</wp:posOffset>
                  </wp:positionV>
                  <wp:extent cx="175260" cy="175260"/>
                  <wp:effectExtent l="0" t="0" r="0" b="0"/>
                  <wp:wrapNone/>
                  <wp:docPr id="116809939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bl>
    <w:p w14:paraId="3342E8BA" w14:textId="77777777" w:rsidR="006B24B8" w:rsidRDefault="006B24B8">
      <w:pPr>
        <w:spacing w:after="240"/>
        <w:jc w:val="both"/>
        <w:rPr>
          <w:rFonts w:ascii="Arial" w:eastAsia="Arial" w:hAnsi="Arial" w:cs="Arial"/>
          <w:b/>
          <w:bCs/>
          <w:sz w:val="22"/>
          <w:szCs w:val="22"/>
        </w:rPr>
      </w:pPr>
    </w:p>
    <w:p w14:paraId="28E6EA09"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t>SECTION D: Details of Research Activity</w:t>
      </w:r>
    </w:p>
    <w:tbl>
      <w:tblPr>
        <w:tblStyle w:val="a3"/>
        <w:tblW w:w="10506"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71"/>
        <w:gridCol w:w="2450"/>
        <w:gridCol w:w="2484"/>
        <w:gridCol w:w="2484"/>
        <w:gridCol w:w="2517"/>
      </w:tblGrid>
      <w:tr w:rsidR="006B24B8" w14:paraId="1C17394C"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DAD132B"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C51F6E" w14:textId="77777777" w:rsidR="006B24B8" w:rsidRDefault="003C56A2">
            <w:pPr>
              <w:rPr>
                <w:rFonts w:ascii="Arial" w:eastAsia="Arial" w:hAnsi="Arial" w:cs="Arial"/>
                <w:sz w:val="22"/>
                <w:szCs w:val="22"/>
              </w:rPr>
            </w:pPr>
            <w:r>
              <w:rPr>
                <w:rFonts w:ascii="Arial" w:eastAsia="Arial" w:hAnsi="Arial" w:cs="Arial"/>
                <w:sz w:val="22"/>
                <w:szCs w:val="22"/>
              </w:rPr>
              <w:t>Indicative title:</w:t>
            </w:r>
          </w:p>
        </w:tc>
        <w:tc>
          <w:tcPr>
            <w:tcW w:w="7485" w:type="dxa"/>
            <w:gridSpan w:val="3"/>
            <w:tcBorders>
              <w:top w:val="single" w:sz="4" w:space="0" w:color="000000"/>
              <w:left w:val="single" w:sz="4" w:space="0" w:color="000000"/>
              <w:bottom w:val="single" w:sz="4" w:space="0" w:color="000000"/>
              <w:right w:val="single" w:sz="4" w:space="0" w:color="000000"/>
            </w:tcBorders>
            <w:vAlign w:val="center"/>
          </w:tcPr>
          <w:p w14:paraId="2C538B64" w14:textId="3872CA15" w:rsidR="006B24B8" w:rsidRDefault="009840F4">
            <w:pPr>
              <w:rPr>
                <w:rFonts w:ascii="Arial" w:eastAsia="Arial" w:hAnsi="Arial" w:cs="Arial"/>
                <w:sz w:val="22"/>
                <w:szCs w:val="22"/>
              </w:rPr>
            </w:pPr>
            <w:r>
              <w:rPr>
                <w:rFonts w:ascii="Arial" w:eastAsia="Arial" w:hAnsi="Arial" w:cs="Arial"/>
                <w:sz w:val="22"/>
                <w:szCs w:val="22"/>
              </w:rPr>
              <w:t>The Influence of Social Media Marketing on Homebuyers' Purchase Intention in the Real Estate Industry of Bangladesh</w:t>
            </w:r>
          </w:p>
        </w:tc>
      </w:tr>
      <w:tr w:rsidR="006B24B8" w14:paraId="087D0FFE" w14:textId="77777777">
        <w:trPr>
          <w:trHeight w:val="454"/>
        </w:trPr>
        <w:tc>
          <w:tcPr>
            <w:tcW w:w="57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FDD467" w14:textId="77777777" w:rsidR="006B24B8" w:rsidRDefault="003C56A2">
            <w:pPr>
              <w:rPr>
                <w:rFonts w:ascii="Arial" w:eastAsia="Arial" w:hAnsi="Arial" w:cs="Arial"/>
                <w:sz w:val="22"/>
                <w:szCs w:val="22"/>
              </w:rPr>
            </w:pPr>
            <w:r>
              <w:rPr>
                <w:rFonts w:ascii="Arial" w:eastAsia="Arial" w:hAnsi="Arial" w:cs="Arial"/>
                <w:sz w:val="22"/>
                <w:szCs w:val="22"/>
              </w:rPr>
              <w:t>2</w:t>
            </w:r>
          </w:p>
        </w:tc>
        <w:tc>
          <w:tcPr>
            <w:tcW w:w="245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CA4B4F" w14:textId="77777777" w:rsidR="006B24B8" w:rsidRDefault="003C56A2">
            <w:pPr>
              <w:rPr>
                <w:rFonts w:ascii="Arial" w:eastAsia="Arial" w:hAnsi="Arial" w:cs="Arial"/>
                <w:sz w:val="22"/>
                <w:szCs w:val="22"/>
              </w:rPr>
            </w:pPr>
            <w:r>
              <w:rPr>
                <w:rFonts w:ascii="Arial" w:eastAsia="Arial" w:hAnsi="Arial" w:cs="Arial"/>
                <w:sz w:val="22"/>
                <w:szCs w:val="22"/>
              </w:rPr>
              <w:t>Proposed start date:</w:t>
            </w:r>
          </w:p>
        </w:tc>
        <w:tc>
          <w:tcPr>
            <w:tcW w:w="2484" w:type="dxa"/>
            <w:tcBorders>
              <w:top w:val="single" w:sz="4" w:space="0" w:color="000000"/>
              <w:left w:val="single" w:sz="4" w:space="0" w:color="000000"/>
              <w:bottom w:val="single" w:sz="4" w:space="0" w:color="000000"/>
              <w:right w:val="single" w:sz="4" w:space="0" w:color="000000"/>
            </w:tcBorders>
            <w:vAlign w:val="center"/>
          </w:tcPr>
          <w:p w14:paraId="08B7F204" w14:textId="77777777" w:rsidR="006B24B8" w:rsidRDefault="006B24B8">
            <w:pPr>
              <w:rPr>
                <w:rFonts w:ascii="Arial" w:eastAsia="Arial" w:hAnsi="Arial" w:cs="Arial"/>
                <w:sz w:val="22"/>
                <w:szCs w:val="22"/>
              </w:rPr>
            </w:pPr>
            <w:r>
              <w:rPr>
                <w:rFonts w:ascii="Arial" w:eastAsia="Arial" w:hAnsi="Arial" w:cs="Arial"/>
                <w:sz w:val="22"/>
                <w:szCs w:val="22"/>
              </w:rPr>
              <w:t>October 2026</w:t>
            </w:r>
          </w:p>
        </w:tc>
        <w:tc>
          <w:tcPr>
            <w:tcW w:w="248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CC2E8A" w14:textId="77777777" w:rsidR="006B24B8" w:rsidRDefault="003C56A2">
            <w:pPr>
              <w:rPr>
                <w:rFonts w:ascii="Arial" w:eastAsia="Arial" w:hAnsi="Arial" w:cs="Arial"/>
                <w:sz w:val="22"/>
                <w:szCs w:val="22"/>
              </w:rPr>
            </w:pPr>
            <w:r>
              <w:rPr>
                <w:rFonts w:ascii="Arial" w:eastAsia="Arial" w:hAnsi="Arial" w:cs="Arial"/>
                <w:sz w:val="22"/>
                <w:szCs w:val="22"/>
              </w:rPr>
              <w:t>Proposed end date:</w:t>
            </w:r>
          </w:p>
        </w:tc>
        <w:tc>
          <w:tcPr>
            <w:tcW w:w="2517" w:type="dxa"/>
            <w:tcBorders>
              <w:top w:val="single" w:sz="4" w:space="0" w:color="000000"/>
              <w:left w:val="single" w:sz="4" w:space="0" w:color="000000"/>
              <w:bottom w:val="single" w:sz="4" w:space="0" w:color="000000"/>
              <w:right w:val="single" w:sz="4" w:space="0" w:color="000000"/>
            </w:tcBorders>
            <w:vAlign w:val="center"/>
          </w:tcPr>
          <w:p w14:paraId="1B22289F" w14:textId="77777777" w:rsidR="006B24B8" w:rsidRDefault="006B24B8">
            <w:pPr>
              <w:rPr>
                <w:rFonts w:ascii="Arial" w:eastAsia="Arial" w:hAnsi="Arial" w:cs="Arial"/>
                <w:sz w:val="22"/>
                <w:szCs w:val="22"/>
              </w:rPr>
            </w:pPr>
            <w:r>
              <w:rPr>
                <w:rFonts w:ascii="Arial" w:eastAsia="Arial" w:hAnsi="Arial" w:cs="Arial"/>
                <w:color w:val="FF0000"/>
                <w:sz w:val="22"/>
                <w:szCs w:val="22"/>
              </w:rPr>
              <w:t>January 2027</w:t>
            </w:r>
          </w:p>
        </w:tc>
      </w:tr>
      <w:tr w:rsidR="006B24B8" w14:paraId="2CAF5582" w14:textId="77777777">
        <w:trPr>
          <w:trHeight w:val="454"/>
        </w:trPr>
        <w:tc>
          <w:tcPr>
            <w:tcW w:w="571" w:type="dxa"/>
            <w:tcBorders>
              <w:top w:val="single" w:sz="4" w:space="0" w:color="000000"/>
            </w:tcBorders>
            <w:shd w:val="clear" w:color="auto" w:fill="F2F2F2"/>
            <w:vAlign w:val="center"/>
          </w:tcPr>
          <w:p w14:paraId="40DB278A" w14:textId="77777777" w:rsidR="006B24B8" w:rsidRDefault="006B24B8">
            <w:pPr>
              <w:spacing w:before="120" w:after="120"/>
              <w:rPr>
                <w:rFonts w:ascii="Arial" w:eastAsia="Arial" w:hAnsi="Arial" w:cs="Arial"/>
                <w:sz w:val="22"/>
                <w:szCs w:val="22"/>
              </w:rPr>
            </w:pPr>
          </w:p>
        </w:tc>
        <w:tc>
          <w:tcPr>
            <w:tcW w:w="9935" w:type="dxa"/>
            <w:gridSpan w:val="4"/>
            <w:tcBorders>
              <w:top w:val="single" w:sz="4" w:space="0" w:color="000000"/>
            </w:tcBorders>
            <w:shd w:val="clear" w:color="auto" w:fill="F2F2F2"/>
            <w:vAlign w:val="center"/>
          </w:tcPr>
          <w:p w14:paraId="3288AFAD" w14:textId="77777777" w:rsidR="006B24B8" w:rsidRDefault="003C56A2">
            <w:pPr>
              <w:spacing w:before="120" w:after="120"/>
              <w:rPr>
                <w:rFonts w:ascii="Arial" w:eastAsia="Arial" w:hAnsi="Arial" w:cs="Arial"/>
                <w:b/>
                <w:bCs/>
                <w:sz w:val="22"/>
                <w:szCs w:val="22"/>
              </w:rPr>
            </w:pPr>
            <w:r>
              <w:rPr>
                <w:rFonts w:ascii="Arial" w:eastAsia="Arial" w:hAnsi="Arial" w:cs="Arial"/>
                <w:b/>
                <w:bCs/>
                <w:sz w:val="22"/>
                <w:szCs w:val="22"/>
              </w:rPr>
              <w:t>Introduction to the Research (maximum 300 words per section)</w:t>
            </w:r>
          </w:p>
          <w:p w14:paraId="40C851D2" w14:textId="77777777" w:rsidR="006B24B8" w:rsidRDefault="003C56A2">
            <w:pPr>
              <w:spacing w:before="120" w:after="120"/>
              <w:rPr>
                <w:rFonts w:ascii="Arial" w:eastAsia="Arial" w:hAnsi="Arial" w:cs="Arial"/>
                <w:b/>
                <w:bCs/>
                <w:sz w:val="22"/>
                <w:szCs w:val="22"/>
              </w:rPr>
            </w:pPr>
            <w:r>
              <w:rPr>
                <w:rFonts w:ascii="Arial" w:eastAsia="Arial" w:hAnsi="Arial" w:cs="Arial"/>
                <w:b/>
                <w:bCs/>
                <w:sz w:val="22"/>
                <w:szCs w:val="22"/>
              </w:rPr>
              <w:t xml:space="preserve">Ensure that you write for a </w:t>
            </w:r>
            <w:r>
              <w:rPr>
                <w:rFonts w:ascii="Arial" w:eastAsia="Arial" w:hAnsi="Arial" w:cs="Arial"/>
                <w:b/>
                <w:bCs/>
                <w:sz w:val="22"/>
                <w:szCs w:val="22"/>
                <w:u w:val="single"/>
              </w:rPr>
              <w:t>Non-Specialist Audience</w:t>
            </w:r>
            <w:r>
              <w:rPr>
                <w:rFonts w:ascii="Arial" w:eastAsia="Arial" w:hAnsi="Arial" w:cs="Arial"/>
                <w:b/>
                <w:bCs/>
                <w:sz w:val="22"/>
                <w:szCs w:val="22"/>
              </w:rPr>
              <w:t xml:space="preserve"> when outlining your response to the points below:</w:t>
            </w:r>
          </w:p>
          <w:p w14:paraId="5FF7B430" w14:textId="77777777" w:rsidR="006B24B8" w:rsidRDefault="003C56A2">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Purpose of Research Activity</w:t>
            </w:r>
          </w:p>
          <w:p w14:paraId="3CC8798B" w14:textId="77777777" w:rsidR="006B24B8" w:rsidRDefault="003C56A2">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Proposed Research Question</w:t>
            </w:r>
          </w:p>
          <w:p w14:paraId="71EB96BF" w14:textId="77777777" w:rsidR="006B24B8" w:rsidRDefault="003C56A2">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Aims of Research Activity</w:t>
            </w:r>
          </w:p>
          <w:p w14:paraId="760301A3" w14:textId="77777777" w:rsidR="006B24B8" w:rsidRDefault="003C56A2">
            <w:pPr>
              <w:numPr>
                <w:ilvl w:val="0"/>
                <w:numId w:val="1"/>
              </w:numPr>
              <w:pBdr>
                <w:top w:val="nil"/>
                <w:left w:val="nil"/>
                <w:bottom w:val="nil"/>
                <w:right w:val="nil"/>
                <w:between w:val="nil"/>
              </w:pBdr>
              <w:spacing w:after="240"/>
              <w:ind w:left="714" w:hanging="357"/>
              <w:rPr>
                <w:i/>
                <w:iCs/>
                <w:color w:val="000000"/>
                <w:sz w:val="22"/>
                <w:szCs w:val="22"/>
              </w:rPr>
            </w:pPr>
            <w:r>
              <w:rPr>
                <w:rFonts w:ascii="Arial" w:eastAsia="Arial" w:hAnsi="Arial" w:cs="Arial"/>
                <w:i/>
                <w:iCs/>
                <w:color w:val="000000"/>
                <w:sz w:val="22"/>
                <w:szCs w:val="22"/>
              </w:rPr>
              <w:t>Objectives of Research Activity</w:t>
            </w:r>
          </w:p>
          <w:p w14:paraId="6C62CBEA" w14:textId="77777777" w:rsidR="006B24B8" w:rsidRDefault="003C56A2">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bCs/>
                <w:sz w:val="22"/>
                <w:szCs w:val="22"/>
                <w:u w:val="single"/>
              </w:rPr>
              <w:t>Existing Research</w:t>
            </w:r>
            <w:r>
              <w:rPr>
                <w:rFonts w:ascii="Arial" w:eastAsia="Arial" w:hAnsi="Arial" w:cs="Arial"/>
                <w:sz w:val="22"/>
                <w:szCs w:val="22"/>
              </w:rPr>
              <w:t xml:space="preserve"> has informed the proposed activity and explain</w:t>
            </w:r>
          </w:p>
          <w:p w14:paraId="2535BA09" w14:textId="77777777" w:rsidR="006B24B8" w:rsidRDefault="003C56A2">
            <w:pPr>
              <w:numPr>
                <w:ilvl w:val="0"/>
                <w:numId w:val="1"/>
              </w:numPr>
              <w:pBdr>
                <w:top w:val="nil"/>
                <w:left w:val="nil"/>
                <w:bottom w:val="nil"/>
                <w:right w:val="nil"/>
                <w:between w:val="nil"/>
              </w:pBdr>
              <w:rPr>
                <w:i/>
                <w:iCs/>
                <w:color w:val="000000"/>
                <w:sz w:val="22"/>
                <w:szCs w:val="22"/>
              </w:rPr>
            </w:pPr>
            <w:r>
              <w:rPr>
                <w:rFonts w:ascii="Arial" w:eastAsia="Arial" w:hAnsi="Arial" w:cs="Arial"/>
                <w:i/>
                <w:iCs/>
                <w:color w:val="000000"/>
                <w:sz w:val="22"/>
                <w:szCs w:val="22"/>
              </w:rPr>
              <w:t xml:space="preserve">What the research activity will add to the body of knowledge </w:t>
            </w:r>
          </w:p>
          <w:p w14:paraId="192E9FA6" w14:textId="77777777" w:rsidR="006B24B8" w:rsidRDefault="003C56A2">
            <w:pPr>
              <w:numPr>
                <w:ilvl w:val="0"/>
                <w:numId w:val="1"/>
              </w:numPr>
              <w:pBdr>
                <w:top w:val="nil"/>
                <w:left w:val="nil"/>
                <w:bottom w:val="nil"/>
                <w:right w:val="nil"/>
                <w:between w:val="nil"/>
              </w:pBdr>
              <w:rPr>
                <w:color w:val="000000"/>
                <w:sz w:val="22"/>
                <w:szCs w:val="22"/>
              </w:rPr>
            </w:pPr>
            <w:r>
              <w:rPr>
                <w:rFonts w:ascii="Arial" w:eastAsia="Arial" w:hAnsi="Arial" w:cs="Arial"/>
                <w:i/>
                <w:iCs/>
                <w:color w:val="000000"/>
                <w:sz w:val="22"/>
                <w:szCs w:val="22"/>
              </w:rPr>
              <w:t xml:space="preserve">How it addresses an area of importance. </w:t>
            </w:r>
          </w:p>
        </w:tc>
      </w:tr>
      <w:tr w:rsidR="006B24B8" w14:paraId="100F881F" w14:textId="77777777">
        <w:trPr>
          <w:trHeight w:val="454"/>
        </w:trPr>
        <w:tc>
          <w:tcPr>
            <w:tcW w:w="571" w:type="dxa"/>
            <w:vAlign w:val="center"/>
          </w:tcPr>
          <w:p w14:paraId="5D702A86" w14:textId="77777777" w:rsidR="006B24B8" w:rsidRDefault="003C56A2">
            <w:pPr>
              <w:rPr>
                <w:rFonts w:ascii="Arial" w:eastAsia="Arial" w:hAnsi="Arial" w:cs="Arial"/>
                <w:sz w:val="22"/>
                <w:szCs w:val="22"/>
              </w:rPr>
            </w:pPr>
            <w:r>
              <w:rPr>
                <w:rFonts w:ascii="Arial" w:eastAsia="Arial" w:hAnsi="Arial" w:cs="Arial"/>
                <w:sz w:val="22"/>
                <w:szCs w:val="22"/>
              </w:rPr>
              <w:t>3</w:t>
            </w:r>
          </w:p>
        </w:tc>
        <w:tc>
          <w:tcPr>
            <w:tcW w:w="9935" w:type="dxa"/>
            <w:gridSpan w:val="4"/>
            <w:vAlign w:val="center"/>
          </w:tcPr>
          <w:p w14:paraId="331C4FC4" w14:textId="77777777" w:rsidR="006B24B8" w:rsidRDefault="003C56A2">
            <w:pPr>
              <w:rPr>
                <w:rFonts w:ascii="Arial" w:eastAsia="Arial" w:hAnsi="Arial" w:cs="Arial"/>
                <w:b/>
                <w:bCs/>
                <w:sz w:val="22"/>
                <w:szCs w:val="22"/>
              </w:rPr>
            </w:pPr>
            <w:r>
              <w:rPr>
                <w:rFonts w:ascii="Arial" w:eastAsia="Arial" w:hAnsi="Arial" w:cs="Arial"/>
                <w:b/>
                <w:bCs/>
                <w:sz w:val="22"/>
                <w:szCs w:val="22"/>
              </w:rPr>
              <w:t>Purpose of Research Activity</w:t>
            </w:r>
          </w:p>
          <w:p w14:paraId="4B0E4922" w14:textId="77777777" w:rsidR="001C3E09" w:rsidRDefault="001C3E09" w:rsidP="00317696">
            <w:pPr>
              <w:spacing w:before="120" w:after="120" w:line="276" w:lineRule="auto"/>
              <w:jc w:val="both"/>
              <w:rPr>
                <w:rFonts w:ascii="Arial" w:eastAsia="Arial" w:hAnsi="Arial" w:cs="Arial"/>
              </w:rPr>
            </w:pPr>
            <w:r>
              <w:rPr>
                <w:rFonts w:ascii="Arial" w:eastAsia="Arial" w:hAnsi="Arial" w:cs="Arial"/>
              </w:rPr>
              <w:t xml:space="preserve">The research activity will consider the purchase intention of homebuyers in the Bangladesh real estate sector in relation to social media marketing. It aims to derive information about the impact of different activities of social media marketing, including social media advertisement, quality of content, customer response, electronic word-of-mouth (eWOM), and perceived value, in persuading customers to decide and make a purchase of residential property. </w:t>
            </w:r>
          </w:p>
          <w:p w14:paraId="66A378B8" w14:textId="44E2C78D" w:rsidR="001C3E09" w:rsidRPr="001C3E09" w:rsidRDefault="001C3E09" w:rsidP="00317696">
            <w:pPr>
              <w:spacing w:before="120" w:after="120" w:line="276" w:lineRule="auto"/>
              <w:jc w:val="both"/>
              <w:rPr>
                <w:rFonts w:ascii="Arial" w:eastAsia="Arial" w:hAnsi="Arial" w:cs="Arial"/>
              </w:rPr>
            </w:pPr>
            <w:r>
              <w:rPr>
                <w:rFonts w:ascii="Arial" w:eastAsia="Arial" w:hAnsi="Arial" w:cs="Arial"/>
              </w:rPr>
              <w:t>Home purchase is a big purchase requiring great financial effort, which is expensive, long-term, binding and unpredictable. Thus, credibility and good faith are vital in influencing buyers' choices. The study will investigate the role of social media in assisting real estate firms to share property details, interact with potential customers, and establish relationships through online communications.</w:t>
            </w:r>
          </w:p>
          <w:p w14:paraId="48FC3F27" w14:textId="4D2E7B42" w:rsidR="006B24B8" w:rsidRDefault="001C3E09" w:rsidP="00317696">
            <w:pPr>
              <w:spacing w:before="120" w:after="120" w:line="276" w:lineRule="auto"/>
              <w:jc w:val="both"/>
              <w:rPr>
                <w:rFonts w:ascii="Arial" w:eastAsia="Arial" w:hAnsi="Arial" w:cs="Arial"/>
              </w:rPr>
            </w:pPr>
            <w:r>
              <w:rPr>
                <w:rFonts w:ascii="Arial" w:eastAsia="Arial" w:hAnsi="Arial" w:cs="Arial"/>
              </w:rPr>
              <w:lastRenderedPageBreak/>
              <w:t>The research will examine the mediating effect of brand trust between social media marketing activities and purchase intention. The study will provide suggestions on how organisations involved in the real estate business in Bangladesh can coordinate better with their social media policies to influence the perception and intentions of their clients to buy their products. The results can be incorporated into the field of study and help practitioners to create more efficient digital marketing strategies in the Bangladeshi real estate market.</w:t>
            </w:r>
          </w:p>
        </w:tc>
      </w:tr>
      <w:tr w:rsidR="006B24B8" w14:paraId="5EAAD5CB" w14:textId="77777777">
        <w:trPr>
          <w:trHeight w:val="454"/>
        </w:trPr>
        <w:tc>
          <w:tcPr>
            <w:tcW w:w="571" w:type="dxa"/>
            <w:vAlign w:val="center"/>
          </w:tcPr>
          <w:p w14:paraId="3EE5D5A5" w14:textId="77777777" w:rsidR="006B24B8" w:rsidRDefault="003C56A2">
            <w:pPr>
              <w:rPr>
                <w:rFonts w:ascii="Arial" w:eastAsia="Arial" w:hAnsi="Arial" w:cs="Arial"/>
                <w:sz w:val="22"/>
                <w:szCs w:val="22"/>
              </w:rPr>
            </w:pPr>
            <w:r>
              <w:rPr>
                <w:rFonts w:ascii="Arial" w:eastAsia="Arial" w:hAnsi="Arial" w:cs="Arial"/>
                <w:sz w:val="22"/>
                <w:szCs w:val="22"/>
              </w:rPr>
              <w:lastRenderedPageBreak/>
              <w:t>4</w:t>
            </w:r>
          </w:p>
        </w:tc>
        <w:tc>
          <w:tcPr>
            <w:tcW w:w="9935" w:type="dxa"/>
            <w:gridSpan w:val="4"/>
            <w:vAlign w:val="center"/>
          </w:tcPr>
          <w:p w14:paraId="0444D1C4" w14:textId="1BC35E0E" w:rsidR="006B24B8" w:rsidRPr="00317696" w:rsidRDefault="003C56A2" w:rsidP="00317696">
            <w:pPr>
              <w:rPr>
                <w:rFonts w:ascii="Arial" w:eastAsia="Arial" w:hAnsi="Arial" w:cs="Arial"/>
                <w:b/>
                <w:bCs/>
                <w:sz w:val="22"/>
                <w:szCs w:val="22"/>
              </w:rPr>
            </w:pPr>
            <w:r>
              <w:rPr>
                <w:rFonts w:ascii="Arial" w:eastAsia="Arial" w:hAnsi="Arial" w:cs="Arial"/>
                <w:b/>
                <w:bCs/>
                <w:sz w:val="22"/>
                <w:szCs w:val="22"/>
              </w:rPr>
              <w:t>Research Question</w:t>
            </w:r>
          </w:p>
          <w:p w14:paraId="36831AE0" w14:textId="51C40562" w:rsidR="006B24B8" w:rsidRPr="00317696" w:rsidRDefault="001C3E09" w:rsidP="00317696">
            <w:pPr>
              <w:spacing w:before="120" w:after="120" w:line="276" w:lineRule="auto"/>
              <w:jc w:val="both"/>
              <w:rPr>
                <w:rFonts w:ascii="Arial" w:eastAsia="Arial" w:hAnsi="Arial" w:cs="Arial"/>
              </w:rPr>
            </w:pPr>
            <w:r>
              <w:rPr>
                <w:rFonts w:ascii="Arial" w:eastAsia="Arial" w:hAnsi="Arial" w:cs="Arial"/>
              </w:rPr>
              <w:t>What influence does social media marketing have on homebuyers’ purchase intention in the real estate industry of Bangladesh?</w:t>
            </w:r>
          </w:p>
        </w:tc>
      </w:tr>
      <w:tr w:rsidR="006B24B8" w14:paraId="66CC0353" w14:textId="77777777">
        <w:trPr>
          <w:trHeight w:val="454"/>
        </w:trPr>
        <w:tc>
          <w:tcPr>
            <w:tcW w:w="571" w:type="dxa"/>
            <w:vAlign w:val="center"/>
          </w:tcPr>
          <w:p w14:paraId="5AD8C574" w14:textId="77777777" w:rsidR="006B24B8" w:rsidRDefault="003C56A2">
            <w:pPr>
              <w:rPr>
                <w:rFonts w:ascii="Arial" w:eastAsia="Arial" w:hAnsi="Arial" w:cs="Arial"/>
                <w:sz w:val="22"/>
                <w:szCs w:val="22"/>
              </w:rPr>
            </w:pPr>
            <w:r>
              <w:rPr>
                <w:rFonts w:ascii="Arial" w:eastAsia="Arial" w:hAnsi="Arial" w:cs="Arial"/>
                <w:sz w:val="22"/>
                <w:szCs w:val="22"/>
              </w:rPr>
              <w:t>5</w:t>
            </w:r>
          </w:p>
        </w:tc>
        <w:tc>
          <w:tcPr>
            <w:tcW w:w="9935" w:type="dxa"/>
            <w:gridSpan w:val="4"/>
            <w:vAlign w:val="center"/>
          </w:tcPr>
          <w:p w14:paraId="4E28819A" w14:textId="7DAA2544" w:rsidR="006B24B8" w:rsidRPr="00317696" w:rsidRDefault="003C56A2">
            <w:pPr>
              <w:rPr>
                <w:rFonts w:ascii="Arial" w:eastAsia="Arial" w:hAnsi="Arial" w:cs="Arial"/>
                <w:b/>
                <w:bCs/>
                <w:sz w:val="22"/>
                <w:szCs w:val="22"/>
              </w:rPr>
            </w:pPr>
            <w:r>
              <w:rPr>
                <w:rFonts w:ascii="Arial" w:eastAsia="Arial" w:hAnsi="Arial" w:cs="Arial"/>
                <w:b/>
                <w:bCs/>
                <w:sz w:val="22"/>
                <w:szCs w:val="22"/>
              </w:rPr>
              <w:t>Aims of Research Activity</w:t>
            </w:r>
          </w:p>
          <w:p w14:paraId="50DB1DF0" w14:textId="77777777" w:rsidR="001C3E09" w:rsidRPr="00317696" w:rsidRDefault="001C3E09" w:rsidP="00317696">
            <w:pPr>
              <w:spacing w:before="120" w:after="120" w:line="276" w:lineRule="auto"/>
              <w:jc w:val="both"/>
              <w:rPr>
                <w:rFonts w:ascii="Arial" w:eastAsia="Arial" w:hAnsi="Arial" w:cs="Arial"/>
              </w:rPr>
            </w:pPr>
            <w:r>
              <w:rPr>
                <w:rFonts w:ascii="Arial" w:eastAsia="Arial" w:hAnsi="Arial" w:cs="Arial"/>
              </w:rPr>
              <w:t>The purpose of this study is to explore how Social media marketing affects their interest in buying real estate in the Real Estate sector in Bangladesh.</w:t>
            </w:r>
          </w:p>
          <w:p w14:paraId="4ED5452F" w14:textId="354D9DC4" w:rsidR="006B24B8" w:rsidRPr="00317696" w:rsidRDefault="001C3E09" w:rsidP="00317696">
            <w:pPr>
              <w:spacing w:before="120" w:after="120" w:line="276" w:lineRule="auto"/>
              <w:jc w:val="both"/>
              <w:rPr>
                <w:rFonts w:ascii="Arial" w:eastAsia="Arial" w:hAnsi="Arial" w:cs="Arial"/>
                <w:sz w:val="22"/>
                <w:szCs w:val="22"/>
              </w:rPr>
            </w:pPr>
            <w:r>
              <w:rPr>
                <w:rFonts w:ascii="Arial" w:eastAsia="Arial" w:hAnsi="Arial" w:cs="Arial"/>
              </w:rPr>
              <w:t>The research aims to explore the impact of social media marketing factors such as social media advertising, the quality of the content, customer engagement on social media, online reviews, and customer trust on these websites on the willingness of consumers to buy residential properties.</w:t>
            </w:r>
          </w:p>
        </w:tc>
      </w:tr>
      <w:tr w:rsidR="006B24B8" w14:paraId="0A42C407" w14:textId="77777777">
        <w:trPr>
          <w:trHeight w:val="454"/>
        </w:trPr>
        <w:tc>
          <w:tcPr>
            <w:tcW w:w="571" w:type="dxa"/>
            <w:vAlign w:val="center"/>
          </w:tcPr>
          <w:p w14:paraId="3BA88389" w14:textId="77777777" w:rsidR="006B24B8" w:rsidRDefault="003C56A2">
            <w:pPr>
              <w:rPr>
                <w:rFonts w:ascii="Arial" w:eastAsia="Arial" w:hAnsi="Arial" w:cs="Arial"/>
                <w:sz w:val="22"/>
                <w:szCs w:val="22"/>
              </w:rPr>
            </w:pPr>
            <w:r>
              <w:rPr>
                <w:rFonts w:ascii="Arial" w:eastAsia="Arial" w:hAnsi="Arial" w:cs="Arial"/>
                <w:sz w:val="22"/>
                <w:szCs w:val="22"/>
              </w:rPr>
              <w:t>6</w:t>
            </w:r>
          </w:p>
        </w:tc>
        <w:tc>
          <w:tcPr>
            <w:tcW w:w="9935" w:type="dxa"/>
            <w:gridSpan w:val="4"/>
            <w:vAlign w:val="center"/>
          </w:tcPr>
          <w:p w14:paraId="64F2E9E6" w14:textId="5DE5A0FF" w:rsidR="006B24B8" w:rsidRPr="00317696" w:rsidRDefault="003C56A2">
            <w:pPr>
              <w:rPr>
                <w:rFonts w:ascii="Arial" w:eastAsia="Arial" w:hAnsi="Arial" w:cs="Arial"/>
                <w:b/>
                <w:bCs/>
                <w:sz w:val="22"/>
                <w:szCs w:val="22"/>
              </w:rPr>
            </w:pPr>
            <w:r>
              <w:rPr>
                <w:rFonts w:ascii="Arial" w:eastAsia="Arial" w:hAnsi="Arial" w:cs="Arial"/>
                <w:b/>
                <w:bCs/>
                <w:sz w:val="22"/>
                <w:szCs w:val="22"/>
              </w:rPr>
              <w:t>Objectives of Research Activity</w:t>
            </w:r>
          </w:p>
          <w:p w14:paraId="7B1A919D" w14:textId="679DF399" w:rsidR="001C3E09" w:rsidRPr="00317696" w:rsidRDefault="001C3E09" w:rsidP="00317696">
            <w:pPr>
              <w:pStyle w:val="ListParagraph"/>
              <w:numPr>
                <w:ilvl w:val="0"/>
                <w:numId w:val="3"/>
              </w:numPr>
              <w:spacing w:before="120" w:after="120" w:line="276" w:lineRule="auto"/>
              <w:jc w:val="both"/>
              <w:rPr>
                <w:rFonts w:ascii="Arial" w:eastAsia="Arial" w:hAnsi="Arial" w:cs="Arial"/>
              </w:rPr>
            </w:pPr>
            <w:r>
              <w:rPr>
                <w:rFonts w:ascii="Arial" w:eastAsia="Arial" w:hAnsi="Arial" w:cs="Arial"/>
              </w:rPr>
              <w:t>To determine the most effective social media marketing activities (advertising, content quality, customer engagement, e-word of mouth, and perceived value) that affect the attitude towards purchasing homes in Bangladesh.</w:t>
            </w:r>
          </w:p>
          <w:p w14:paraId="45512A0C" w14:textId="38263910" w:rsidR="001C3E09" w:rsidRPr="00317696" w:rsidRDefault="001C3E09" w:rsidP="00317696">
            <w:pPr>
              <w:pStyle w:val="ListParagraph"/>
              <w:numPr>
                <w:ilvl w:val="0"/>
                <w:numId w:val="3"/>
              </w:numPr>
              <w:spacing w:before="120" w:after="120" w:line="276" w:lineRule="auto"/>
              <w:jc w:val="both"/>
              <w:rPr>
                <w:rFonts w:ascii="Arial" w:eastAsia="Arial" w:hAnsi="Arial" w:cs="Arial"/>
              </w:rPr>
            </w:pPr>
            <w:r>
              <w:rPr>
                <w:rFonts w:ascii="Arial" w:eastAsia="Arial" w:hAnsi="Arial" w:cs="Arial"/>
              </w:rPr>
              <w:t>To test how the quality of social media content affects their perceptions and purchase intention among homebuyers.</w:t>
            </w:r>
          </w:p>
          <w:p w14:paraId="55C6EB7F" w14:textId="05447D52" w:rsidR="001C3E09" w:rsidRPr="00317696" w:rsidRDefault="001C3E09" w:rsidP="00317696">
            <w:pPr>
              <w:pStyle w:val="ListParagraph"/>
              <w:numPr>
                <w:ilvl w:val="0"/>
                <w:numId w:val="3"/>
              </w:numPr>
              <w:spacing w:before="120" w:after="120" w:line="276" w:lineRule="auto"/>
              <w:jc w:val="both"/>
              <w:rPr>
                <w:rFonts w:ascii="Arial" w:eastAsia="Arial" w:hAnsi="Arial" w:cs="Arial"/>
              </w:rPr>
            </w:pPr>
            <w:r>
              <w:rPr>
                <w:rFonts w:ascii="Arial" w:eastAsia="Arial" w:hAnsi="Arial" w:cs="Arial"/>
              </w:rPr>
              <w:t>To examine the correlation between customer engagement on social media and the intention of homebuyers to buy residential properties.</w:t>
            </w:r>
          </w:p>
          <w:p w14:paraId="4B453882" w14:textId="20F89729" w:rsidR="001C3E09" w:rsidRPr="00317696" w:rsidRDefault="001C3E09" w:rsidP="00317696">
            <w:pPr>
              <w:pStyle w:val="ListParagraph"/>
              <w:numPr>
                <w:ilvl w:val="0"/>
                <w:numId w:val="3"/>
              </w:numPr>
              <w:spacing w:before="120" w:after="120" w:line="276" w:lineRule="auto"/>
              <w:jc w:val="both"/>
              <w:rPr>
                <w:rFonts w:ascii="Arial" w:eastAsia="Arial" w:hAnsi="Arial" w:cs="Arial"/>
              </w:rPr>
            </w:pPr>
            <w:r>
              <w:rPr>
                <w:rFonts w:ascii="Arial" w:eastAsia="Arial" w:hAnsi="Arial" w:cs="Arial"/>
              </w:rPr>
              <w:t>To examine social media advertising, electronic word of mouth, and perceived value as factors affecting homebuyers' purchase intention.</w:t>
            </w:r>
          </w:p>
          <w:p w14:paraId="7235852B" w14:textId="126F964C" w:rsidR="006B24B8" w:rsidRPr="00317696" w:rsidRDefault="001C3E09" w:rsidP="00317696">
            <w:pPr>
              <w:pStyle w:val="ListParagraph"/>
              <w:numPr>
                <w:ilvl w:val="0"/>
                <w:numId w:val="3"/>
              </w:numPr>
              <w:spacing w:before="120" w:after="120" w:line="276" w:lineRule="auto"/>
              <w:jc w:val="both"/>
              <w:rPr>
                <w:rFonts w:ascii="Arial" w:eastAsia="Arial" w:hAnsi="Arial" w:cs="Arial"/>
                <w:sz w:val="22"/>
                <w:szCs w:val="22"/>
              </w:rPr>
            </w:pPr>
            <w:r>
              <w:rPr>
                <w:rFonts w:ascii="Arial" w:eastAsia="Arial" w:hAnsi="Arial" w:cs="Arial"/>
              </w:rPr>
              <w:t>To determine the mediating role of brand trust in the relationship between social media marketing activities and homebuyers’ purchase intention.</w:t>
            </w:r>
          </w:p>
        </w:tc>
      </w:tr>
      <w:tr w:rsidR="006B24B8" w14:paraId="56720811" w14:textId="77777777">
        <w:trPr>
          <w:trHeight w:val="454"/>
        </w:trPr>
        <w:tc>
          <w:tcPr>
            <w:tcW w:w="571" w:type="dxa"/>
            <w:shd w:val="clear" w:color="auto" w:fill="F2F2F2"/>
            <w:vAlign w:val="center"/>
          </w:tcPr>
          <w:p w14:paraId="3E66E855" w14:textId="77777777" w:rsidR="006B24B8" w:rsidRDefault="006B24B8">
            <w:pPr>
              <w:spacing w:before="120" w:after="120"/>
              <w:rPr>
                <w:rFonts w:ascii="Arial" w:eastAsia="Arial" w:hAnsi="Arial" w:cs="Arial"/>
                <w:sz w:val="22"/>
                <w:szCs w:val="22"/>
              </w:rPr>
            </w:pPr>
          </w:p>
        </w:tc>
        <w:tc>
          <w:tcPr>
            <w:tcW w:w="9935" w:type="dxa"/>
            <w:gridSpan w:val="4"/>
            <w:shd w:val="clear" w:color="auto" w:fill="F2F2F2"/>
            <w:vAlign w:val="center"/>
          </w:tcPr>
          <w:p w14:paraId="0CEBC9AB" w14:textId="77777777" w:rsidR="006B24B8" w:rsidRDefault="003C56A2">
            <w:pPr>
              <w:spacing w:before="120" w:after="120"/>
              <w:rPr>
                <w:rFonts w:ascii="Arial" w:eastAsia="Arial" w:hAnsi="Arial" w:cs="Arial"/>
                <w:b/>
                <w:bCs/>
                <w:sz w:val="22"/>
                <w:szCs w:val="22"/>
              </w:rPr>
            </w:pPr>
            <w:r>
              <w:rPr>
                <w:rFonts w:ascii="Arial" w:eastAsia="Arial" w:hAnsi="Arial" w:cs="Arial"/>
                <w:b/>
                <w:bCs/>
                <w:sz w:val="22"/>
                <w:szCs w:val="22"/>
              </w:rPr>
              <w:t>Proposed methods (maximum 600 words)</w:t>
            </w:r>
          </w:p>
          <w:p w14:paraId="4CA44EDB" w14:textId="44ED6A78" w:rsidR="006B24B8" w:rsidRDefault="003C56A2">
            <w:pPr>
              <w:rPr>
                <w:rFonts w:ascii="Arial" w:eastAsia="Arial" w:hAnsi="Arial" w:cs="Arial"/>
                <w:sz w:val="22"/>
                <w:szCs w:val="22"/>
              </w:rPr>
            </w:pPr>
            <w:r>
              <w:rPr>
                <w:rFonts w:ascii="Arial" w:eastAsia="Arial" w:hAnsi="Arial" w:cs="Arial"/>
                <w:sz w:val="22"/>
                <w:szCs w:val="22"/>
              </w:rPr>
              <w:t xml:space="preserve">Provide a summary of all the methods that </w:t>
            </w:r>
            <w:r>
              <w:rPr>
                <w:rFonts w:ascii="Arial" w:eastAsia="Arial" w:hAnsi="Arial" w:cs="Arial"/>
                <w:b/>
                <w:bCs/>
                <w:sz w:val="22"/>
                <w:szCs w:val="22"/>
              </w:rPr>
              <w:t>may</w:t>
            </w:r>
            <w:r>
              <w:rPr>
                <w:rFonts w:ascii="Arial" w:eastAsia="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6B24B8" w14:paraId="2C18D4CA" w14:textId="77777777">
        <w:trPr>
          <w:trHeight w:val="454"/>
        </w:trPr>
        <w:tc>
          <w:tcPr>
            <w:tcW w:w="571" w:type="dxa"/>
            <w:vAlign w:val="center"/>
          </w:tcPr>
          <w:p w14:paraId="6FAC4C37" w14:textId="77777777" w:rsidR="006B24B8" w:rsidRDefault="003C56A2">
            <w:pPr>
              <w:rPr>
                <w:rFonts w:ascii="Arial" w:eastAsia="Arial" w:hAnsi="Arial" w:cs="Arial"/>
                <w:sz w:val="22"/>
                <w:szCs w:val="22"/>
              </w:rPr>
            </w:pPr>
            <w:r>
              <w:rPr>
                <w:rFonts w:ascii="Arial" w:eastAsia="Arial" w:hAnsi="Arial" w:cs="Arial"/>
                <w:sz w:val="22"/>
                <w:szCs w:val="22"/>
              </w:rPr>
              <w:t>7</w:t>
            </w:r>
          </w:p>
        </w:tc>
        <w:tc>
          <w:tcPr>
            <w:tcW w:w="9935" w:type="dxa"/>
            <w:gridSpan w:val="4"/>
            <w:vAlign w:val="center"/>
          </w:tcPr>
          <w:p w14:paraId="384D86DD" w14:textId="77777777" w:rsidR="00317696" w:rsidRPr="00317696" w:rsidRDefault="00317696" w:rsidP="00317696">
            <w:pPr>
              <w:spacing w:before="120" w:after="120" w:line="276" w:lineRule="auto"/>
              <w:jc w:val="both"/>
              <w:rPr>
                <w:rFonts w:ascii="Arial" w:hAnsi="Arial" w:cs="Arial"/>
                <w:color w:val="000000" w:themeColor="text1"/>
              </w:rPr>
            </w:pPr>
            <w:r>
              <w:rPr>
                <w:rFonts w:ascii="Arial" w:hAnsi="Arial" w:cs="Arial"/>
                <w:color w:val="000000" w:themeColor="text1"/>
              </w:rPr>
              <w:t>In this research, homebuyers with their attention to purchase intentions in the real estate sector in Bangladesh will be examined as the focus of a quantitative research study based on positivist research philosophy, as this paper seeks to understand how social media marketing activities relate to the intention to purchase. The quantitative approach will be appropriate as the research will aim at quantifying relations among clearly defined variables to verify assumptions on the foundation of statistical analysis. The research will involve the investigation of the effects of social media marketing, including social media advertising, quality content, customer interaction, electronic word-of-mouth (eWOM) and perceived value, on purchase intention and will investigate the mediating role of brand trust.</w:t>
            </w:r>
          </w:p>
          <w:p w14:paraId="113BA108" w14:textId="77777777" w:rsidR="00317696" w:rsidRPr="00317696" w:rsidRDefault="00317696" w:rsidP="00317696">
            <w:pPr>
              <w:spacing w:before="120" w:after="120" w:line="276" w:lineRule="auto"/>
              <w:jc w:val="both"/>
              <w:rPr>
                <w:rFonts w:ascii="Arial" w:hAnsi="Arial" w:cs="Arial"/>
                <w:color w:val="000000" w:themeColor="text1"/>
              </w:rPr>
            </w:pPr>
            <w:r>
              <w:rPr>
                <w:rFonts w:ascii="Arial" w:hAnsi="Arial" w:cs="Arial"/>
                <w:color w:val="000000" w:themeColor="text1"/>
              </w:rPr>
              <w:t xml:space="preserve">The research will apply the deductive method of research since the research hypotheses will be formulated based on already existing theories and past books. This study paradigm is based mainly on the Stimulus-Organism-Response (S-O-R) Model, according to which the process of social media marketing can be summarised as the stimulus, the evaluation process of the inner consumer can be represented as brand trust and purchase intentions can be viewed as the behavioural response. </w:t>
            </w:r>
          </w:p>
          <w:p w14:paraId="379D7418" w14:textId="77777777" w:rsidR="00317696" w:rsidRPr="00317696" w:rsidRDefault="00317696" w:rsidP="00317696">
            <w:pPr>
              <w:spacing w:before="120" w:after="120" w:line="276" w:lineRule="auto"/>
              <w:rPr>
                <w:rFonts w:ascii="Arial" w:hAnsi="Arial" w:cs="Arial"/>
                <w:color w:val="000000" w:themeColor="text1"/>
              </w:rPr>
            </w:pPr>
            <w:r>
              <w:rPr>
                <w:rFonts w:ascii="Arial" w:hAnsi="Arial" w:cs="Arial"/>
                <w:color w:val="000000" w:themeColor="text1"/>
              </w:rPr>
              <w:t xml:space="preserve">The structured online questionnaire survey will serve as a tool of primary data collection. The survey method has been adopted because it allows the researcher to collect a considerable amount of the potential homebuyers within a feasible time frame. The questions in the questionnaire will be based on how the </w:t>
            </w:r>
            <w:r>
              <w:rPr>
                <w:rFonts w:ascii="Arial" w:hAnsi="Arial" w:cs="Arial"/>
                <w:color w:val="000000" w:themeColor="text1"/>
              </w:rPr>
              <w:lastRenderedPageBreak/>
              <w:t xml:space="preserve">respondents view the social media marketing activities and how they trust or want to purchase the brands, based on a five-point Likert scale whose answers can be either Strongly Disagree or Strongly Agree. </w:t>
            </w:r>
          </w:p>
          <w:p w14:paraId="2E7B7B6F" w14:textId="77777777" w:rsidR="00317696" w:rsidRPr="00317696" w:rsidRDefault="00317696" w:rsidP="00317696">
            <w:pPr>
              <w:spacing w:before="120" w:after="120" w:line="276" w:lineRule="auto"/>
              <w:jc w:val="both"/>
              <w:rPr>
                <w:rFonts w:ascii="Arial" w:hAnsi="Arial" w:cs="Arial"/>
                <w:color w:val="000000" w:themeColor="text1"/>
              </w:rPr>
            </w:pPr>
            <w:r>
              <w:rPr>
                <w:rFonts w:ascii="Arial" w:hAnsi="Arial" w:cs="Arial"/>
                <w:color w:val="000000" w:themeColor="text1"/>
              </w:rPr>
              <w:t xml:space="preserve">The potential consumers or study subjects will comprise potential home buyers in Bangladesh and active social media users with either an interest in purchasing residential property in future or those who have already purchased property. The study will give a greater focus on respondents in major cities such as Dhaka, Chattogram and other developing areas where real estate-related activities are prominent. </w:t>
            </w:r>
          </w:p>
          <w:p w14:paraId="523B2C70" w14:textId="77777777" w:rsidR="00317696" w:rsidRPr="00317696" w:rsidRDefault="00317696" w:rsidP="00317696">
            <w:pPr>
              <w:spacing w:before="120" w:after="120" w:line="276" w:lineRule="auto"/>
              <w:jc w:val="both"/>
              <w:rPr>
                <w:rFonts w:ascii="Arial" w:hAnsi="Arial" w:cs="Arial"/>
                <w:color w:val="000000" w:themeColor="text1"/>
              </w:rPr>
            </w:pPr>
            <w:r>
              <w:rPr>
                <w:rFonts w:ascii="Arial" w:hAnsi="Arial" w:cs="Arial"/>
                <w:color w:val="000000" w:themeColor="text1"/>
              </w:rPr>
              <w:t>Since they lack a comprehensive sampling frame of potential homebuyers in Bangladesh, a non-probability purposive sampling design with the help of the snowball sampling method will be used. Social media, Facebook pages of property companies, LinkedIn, and personal networks will be used to distribute the survey link. The screening questions will ensure that the people who will be involved in the study meet these requirements, such as being 18 years and older, an active social media user, searching for property information on the internet and willing to purchase a home.</w:t>
            </w:r>
          </w:p>
          <w:p w14:paraId="432499BB" w14:textId="77777777" w:rsidR="00317696" w:rsidRPr="00317696" w:rsidRDefault="00317696" w:rsidP="00317696">
            <w:pPr>
              <w:spacing w:before="120" w:after="120" w:line="276" w:lineRule="auto"/>
              <w:jc w:val="both"/>
              <w:rPr>
                <w:rFonts w:ascii="Arial" w:hAnsi="Arial" w:cs="Arial"/>
                <w:color w:val="000000" w:themeColor="text1"/>
              </w:rPr>
            </w:pPr>
            <w:r>
              <w:rPr>
                <w:rFonts w:ascii="Arial" w:hAnsi="Arial" w:cs="Arial"/>
                <w:color w:val="000000" w:themeColor="text1"/>
              </w:rPr>
              <w:t>The Statistical Package for the Social Sciences (SPSS) will be used to analyse the collected data. Descriptive statistics will be used to summarise respondent characteristics and patterns of responses in terms of frequency, percentage, mean, and standard deviation. To test reliability, Cronbach's alpha will be applied so as to ascertain the internal consistency of measurement scales. To analyse the variables in relation to each other, correlation analysis will be used, and then multiple regression analysis will be used to establish the influence of the social media marketing factors on purchase intention. The mediation analysis will be done using the PROCESS macro of SPSS to investigate the model of the relationship between social media marketing activities and purchase intention with brand trust.</w:t>
            </w:r>
          </w:p>
          <w:p w14:paraId="3FF4C43B" w14:textId="06E34496" w:rsidR="006B24B8" w:rsidRPr="00317696" w:rsidRDefault="00317696" w:rsidP="00317696">
            <w:pPr>
              <w:spacing w:before="120" w:after="120" w:line="276" w:lineRule="auto"/>
              <w:jc w:val="both"/>
              <w:rPr>
                <w:rFonts w:ascii="Arial" w:hAnsi="Arial" w:cs="Arial"/>
                <w:color w:val="000000" w:themeColor="text1"/>
                <w:sz w:val="22"/>
                <w:szCs w:val="22"/>
              </w:rPr>
            </w:pPr>
            <w:r>
              <w:rPr>
                <w:rFonts w:ascii="Arial" w:hAnsi="Arial" w:cs="Arial"/>
                <w:color w:val="000000" w:themeColor="text1"/>
              </w:rPr>
              <w:t>The issues of ethics will be preserved during the research process. There will be informed consent and voluntary participation, and the responses provided by the respondents will be anonymous and confidential. All data will not be utilised in academia and will be securely kept according to the guidelines on the protection of data at the institution.</w:t>
            </w:r>
          </w:p>
        </w:tc>
      </w:tr>
      <w:tr w:rsidR="006B24B8" w14:paraId="4E6D91AB" w14:textId="77777777">
        <w:trPr>
          <w:trHeight w:val="454"/>
        </w:trPr>
        <w:tc>
          <w:tcPr>
            <w:tcW w:w="571" w:type="dxa"/>
            <w:shd w:val="clear" w:color="auto" w:fill="F2F2F2"/>
            <w:vAlign w:val="center"/>
          </w:tcPr>
          <w:p w14:paraId="4FA81C8D" w14:textId="77777777" w:rsidR="006B24B8" w:rsidRDefault="006B24B8">
            <w:pPr>
              <w:spacing w:before="120"/>
              <w:rPr>
                <w:rFonts w:ascii="Arial" w:eastAsia="Arial" w:hAnsi="Arial" w:cs="Arial"/>
                <w:sz w:val="22"/>
                <w:szCs w:val="22"/>
              </w:rPr>
            </w:pPr>
          </w:p>
        </w:tc>
        <w:tc>
          <w:tcPr>
            <w:tcW w:w="9935" w:type="dxa"/>
            <w:gridSpan w:val="4"/>
            <w:shd w:val="clear" w:color="auto" w:fill="F2F2F2"/>
            <w:vAlign w:val="center"/>
          </w:tcPr>
          <w:p w14:paraId="7F5C3EE3" w14:textId="77777777" w:rsidR="006B24B8" w:rsidRDefault="003C56A2">
            <w:pPr>
              <w:spacing w:before="120"/>
              <w:rPr>
                <w:rFonts w:ascii="Arial" w:eastAsia="Arial" w:hAnsi="Arial" w:cs="Arial"/>
                <w:b/>
                <w:bCs/>
                <w:sz w:val="22"/>
                <w:szCs w:val="22"/>
              </w:rPr>
            </w:pPr>
            <w:r>
              <w:rPr>
                <w:rFonts w:ascii="Arial" w:eastAsia="Arial" w:hAnsi="Arial" w:cs="Arial"/>
                <w:b/>
                <w:bCs/>
                <w:sz w:val="22"/>
                <w:szCs w:val="22"/>
              </w:rPr>
              <w:t>Location of research activity</w:t>
            </w:r>
          </w:p>
          <w:p w14:paraId="10E5795D" w14:textId="77777777" w:rsidR="006B24B8" w:rsidRDefault="003C56A2">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6B24B8" w14:paraId="6AA689EC" w14:textId="77777777">
        <w:trPr>
          <w:trHeight w:val="454"/>
        </w:trPr>
        <w:tc>
          <w:tcPr>
            <w:tcW w:w="571" w:type="dxa"/>
            <w:vAlign w:val="center"/>
          </w:tcPr>
          <w:p w14:paraId="5C7A1F64" w14:textId="77777777" w:rsidR="006B24B8" w:rsidRDefault="003C56A2">
            <w:pPr>
              <w:rPr>
                <w:rFonts w:ascii="Arial" w:eastAsia="Arial" w:hAnsi="Arial" w:cs="Arial"/>
                <w:sz w:val="22"/>
                <w:szCs w:val="22"/>
              </w:rPr>
            </w:pPr>
            <w:r>
              <w:rPr>
                <w:rFonts w:ascii="Arial" w:eastAsia="Arial" w:hAnsi="Arial" w:cs="Arial"/>
                <w:sz w:val="22"/>
                <w:szCs w:val="22"/>
              </w:rPr>
              <w:t>8</w:t>
            </w:r>
          </w:p>
        </w:tc>
        <w:tc>
          <w:tcPr>
            <w:tcW w:w="9935" w:type="dxa"/>
            <w:gridSpan w:val="4"/>
            <w:vAlign w:val="center"/>
          </w:tcPr>
          <w:p w14:paraId="7E42FB10" w14:textId="55545BC0" w:rsidR="006B24B8" w:rsidRPr="00106312" w:rsidRDefault="00317696" w:rsidP="00317696">
            <w:pPr>
              <w:spacing w:before="120" w:after="120" w:line="276" w:lineRule="auto"/>
              <w:jc w:val="both"/>
              <w:rPr>
                <w:rFonts w:ascii="Arial" w:eastAsia="Arial" w:hAnsi="Arial" w:cs="Arial"/>
              </w:rPr>
            </w:pPr>
            <w:r>
              <w:rPr>
                <w:rFonts w:ascii="Arial" w:eastAsia="Arial" w:hAnsi="Arial" w:cs="Arial"/>
              </w:rPr>
              <w:t>The research involves two research locations. First, Bangladesh: participants will be recruited from key urban centres where real estate activity is most pronounced — primarily Dhaka, Chattogram, and other developing areas — as these are locations where potential homebuyers are most accessible via social media platforms. All participant contact and data collection takes place remotely via an online survey distributed digitally. Second, the United Kingdom (Swansea): the researcher is currently based in Swansea, studying at the University of Wales Trinity Saint David, and will conduct all survey management, data analysis, and dissertation write-up from this location. No in-person data collection takes place in either country; all research is conducted online.</w:t>
            </w:r>
          </w:p>
        </w:tc>
      </w:tr>
      <w:tr w:rsidR="006B24B8" w14:paraId="6918608D" w14:textId="77777777">
        <w:trPr>
          <w:trHeight w:val="454"/>
        </w:trPr>
        <w:tc>
          <w:tcPr>
            <w:tcW w:w="571" w:type="dxa"/>
            <w:shd w:val="clear" w:color="auto" w:fill="F2F2F2"/>
            <w:vAlign w:val="center"/>
          </w:tcPr>
          <w:p w14:paraId="12061F58" w14:textId="77777777" w:rsidR="006B24B8" w:rsidRDefault="006B24B8">
            <w:pPr>
              <w:spacing w:before="120"/>
              <w:rPr>
                <w:rFonts w:ascii="Arial" w:eastAsia="Arial" w:hAnsi="Arial" w:cs="Arial"/>
                <w:sz w:val="22"/>
                <w:szCs w:val="22"/>
              </w:rPr>
            </w:pPr>
          </w:p>
        </w:tc>
        <w:tc>
          <w:tcPr>
            <w:tcW w:w="9935" w:type="dxa"/>
            <w:gridSpan w:val="4"/>
            <w:shd w:val="clear" w:color="auto" w:fill="F2F2F2"/>
            <w:vAlign w:val="center"/>
          </w:tcPr>
          <w:p w14:paraId="0FED2912" w14:textId="77777777" w:rsidR="006B24B8" w:rsidRDefault="003C56A2">
            <w:pPr>
              <w:spacing w:before="120"/>
              <w:rPr>
                <w:rFonts w:ascii="Arial" w:eastAsia="Arial" w:hAnsi="Arial" w:cs="Arial"/>
                <w:b/>
                <w:bCs/>
                <w:sz w:val="22"/>
                <w:szCs w:val="22"/>
              </w:rPr>
            </w:pPr>
            <w:r>
              <w:rPr>
                <w:rFonts w:ascii="Arial" w:eastAsia="Arial" w:hAnsi="Arial" w:cs="Arial"/>
                <w:b/>
                <w:bCs/>
                <w:sz w:val="22"/>
                <w:szCs w:val="22"/>
              </w:rPr>
              <w:t>Research activity outside of the UK</w:t>
            </w:r>
          </w:p>
          <w:p w14:paraId="184D5090" w14:textId="15A4C3FB" w:rsidR="006B24B8" w:rsidRDefault="003C56A2">
            <w:pPr>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6B24B8" w14:paraId="15662712" w14:textId="77777777">
        <w:trPr>
          <w:trHeight w:val="454"/>
        </w:trPr>
        <w:tc>
          <w:tcPr>
            <w:tcW w:w="571" w:type="dxa"/>
            <w:vAlign w:val="center"/>
          </w:tcPr>
          <w:p w14:paraId="673D02EC" w14:textId="77777777" w:rsidR="006B24B8" w:rsidRDefault="003C56A2">
            <w:pPr>
              <w:rPr>
                <w:rFonts w:ascii="Arial" w:eastAsia="Arial" w:hAnsi="Arial" w:cs="Arial"/>
                <w:sz w:val="22"/>
                <w:szCs w:val="22"/>
              </w:rPr>
            </w:pPr>
            <w:r>
              <w:rPr>
                <w:rFonts w:ascii="Arial" w:eastAsia="Arial" w:hAnsi="Arial" w:cs="Arial"/>
                <w:sz w:val="22"/>
                <w:szCs w:val="22"/>
              </w:rPr>
              <w:t>9</w:t>
            </w:r>
          </w:p>
        </w:tc>
        <w:tc>
          <w:tcPr>
            <w:tcW w:w="9935" w:type="dxa"/>
            <w:gridSpan w:val="4"/>
            <w:vAlign w:val="center"/>
          </w:tcPr>
          <w:p w14:paraId="669F576D" w14:textId="51805173" w:rsidR="00317696" w:rsidRPr="00317696" w:rsidRDefault="00317696" w:rsidP="00317696">
            <w:pPr>
              <w:spacing w:before="120" w:after="120" w:line="276" w:lineRule="auto"/>
              <w:jc w:val="both"/>
              <w:rPr>
                <w:rFonts w:ascii="Arial" w:eastAsia="Arial" w:hAnsi="Arial" w:cs="Arial"/>
              </w:rPr>
            </w:pPr>
            <w:r>
              <w:rPr>
                <w:rFonts w:ascii="Arial" w:eastAsia="Arial" w:hAnsi="Arial" w:cs="Arial"/>
                <w:sz w:val="22"/>
                <w:szCs w:val="22"/>
              </w:rPr>
              <w:t>The research activity will be conducted online and will target participants located in Bangladesh, specifically potential homebuyers in urban areas such as Dhaka and Chattogram. The researcher is currently based in the United Kingdom, studying at Swansea University on a full-time, on-campus MBA programme.</w:t>
            </w:r>
            <w:r>
              <w:rPr>
                <w:rFonts w:ascii="Arial" w:eastAsia="Arial" w:hAnsi="Arial" w:cs="Arial"/>
                <w:color w:val="FF0000"/>
                <w:sz w:val="22"/>
                <w:szCs w:val="22"/>
              </w:rPr>
              <w:t xml:space="preserve"> The researcher is a Bangladeshi national, currently resident in the United Kingdom for the duration of the programme, and is therefore familiar with the language, culture and social norms of the research setting.</w:t>
            </w:r>
            <w:r>
              <w:rPr>
                <w:rFonts w:ascii="Arial" w:eastAsia="Arial" w:hAnsi="Arial" w:cs="Arial"/>
                <w:sz w:val="22"/>
                <w:szCs w:val="22"/>
              </w:rPr>
              <w:t xml:space="preserve"> The survey will be distributed electronically via Facebook pages of real estate companies in Bangladesh, LinkedIn, and personal networks. Regarding local ethical guidelines in </w:t>
            </w:r>
            <w:r>
              <w:rPr>
                <w:rFonts w:ascii="Arial" w:eastAsia="Arial" w:hAnsi="Arial" w:cs="Arial"/>
                <w:sz w:val="22"/>
                <w:szCs w:val="22"/>
              </w:rPr>
              <w:lastRenderedPageBreak/>
              <w:t>Bangladesh: there are no formal mandatory research ethics registration requirements for academic survey-based research beyond institutional university ethics approval. No government licence or permission from a professional association is required for this study, as it involves an anonymous online questionnaire with adult volunteers and does not collect identifiable personal data or involve sensitive interventions. Specific ethical considerations in the Bangladeshi context include: (1) ensuring participants are fully informed of their rights and that participation is entirely voluntary, as respondents recruited via personal networks may feel social pressure to complete surveys; (2) the survey will be conducted in English, appropriate for the urban, educated target demographic; (3) data confidentiality is particularly important given the financial sensitivity of property purchasing decisions; (4) all responses will remain anonymous, with no personally identifiable information collected. The researcher lives in the United Kingdom and is not based in Bangladesh at the time of the research. There are no specific cultural or legal vulnerabilities identified beyond those noted above.</w:t>
            </w:r>
          </w:p>
          <w:p w14:paraId="09E9CC50" w14:textId="2050A96C" w:rsidR="00317696" w:rsidRPr="00317696" w:rsidRDefault="00317696" w:rsidP="00317696">
            <w:pPr>
              <w:spacing w:before="120" w:after="120" w:line="276" w:lineRule="auto"/>
              <w:jc w:val="both"/>
              <w:rPr>
                <w:rFonts w:ascii="Arial" w:eastAsia="Arial" w:hAnsi="Arial" w:cs="Arial"/>
              </w:rPr>
            </w:pPr>
            <w:r>
              <w:rPr>
                <w:rFonts w:ascii="Arial" w:eastAsia="Arial" w:hAnsi="Arial" w:cs="Arial"/>
              </w:rPr>
              <w:t xml:space="preserve">In the research, there will be no specific government licence/professional association acquiescence due to the fact that it will be an anonymous online questionnaire survey and will require at least adult respondents and will not involve any sensitive interventions and will not involve any identifiable personal data collection. </w:t>
            </w:r>
          </w:p>
          <w:p w14:paraId="694FD920" w14:textId="42C191FA" w:rsidR="00317696" w:rsidRPr="00317696" w:rsidRDefault="00317696" w:rsidP="00317696">
            <w:pPr>
              <w:spacing w:before="120" w:after="120" w:line="276" w:lineRule="auto"/>
              <w:jc w:val="both"/>
              <w:rPr>
                <w:rFonts w:ascii="Arial" w:eastAsia="Arial" w:hAnsi="Arial" w:cs="Arial"/>
              </w:rPr>
            </w:pPr>
            <w:r>
              <w:rPr>
                <w:rFonts w:ascii="Arial" w:eastAsia="Arial" w:hAnsi="Arial" w:cs="Arial"/>
              </w:rPr>
              <w:t xml:space="preserve">Potential ethical concerns in the Bangladeshi setting could be ensuring that the participants are informed of their rights, that participation is voluntary, and that their responses will remain confidential. </w:t>
            </w:r>
          </w:p>
          <w:p w14:paraId="0E48AECA" w14:textId="37498614" w:rsidR="006B24B8" w:rsidRPr="00317696" w:rsidRDefault="00317696" w:rsidP="00317696">
            <w:pPr>
              <w:spacing w:before="120" w:after="120" w:line="276" w:lineRule="auto"/>
              <w:jc w:val="both"/>
              <w:rPr>
                <w:rFonts w:ascii="Arial" w:eastAsia="Arial" w:hAnsi="Arial" w:cs="Arial"/>
                <w:b/>
                <w:bCs/>
                <w:i/>
                <w:iCs/>
              </w:rPr>
            </w:pPr>
            <w:r>
              <w:rPr>
                <w:rFonts w:ascii="Arial" w:eastAsia="Arial" w:hAnsi="Arial" w:cs="Arial"/>
              </w:rPr>
              <w:t>The research is being conducted in Bangladesh, where the research respondents and setting are located.</w:t>
            </w:r>
          </w:p>
        </w:tc>
      </w:tr>
    </w:tbl>
    <w:p w14:paraId="0AF58D0C" w14:textId="77777777" w:rsidR="006B24B8" w:rsidRDefault="006B24B8"/>
    <w:tbl>
      <w:tblPr>
        <w:tblStyle w:val="a4"/>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6B24B8" w14:paraId="4F6F6931" w14:textId="77777777">
        <w:trPr>
          <w:trHeight w:val="383"/>
        </w:trPr>
        <w:tc>
          <w:tcPr>
            <w:tcW w:w="567" w:type="dxa"/>
            <w:vMerge w:val="restart"/>
            <w:shd w:val="clear" w:color="auto" w:fill="F2F2F2"/>
            <w:vAlign w:val="center"/>
          </w:tcPr>
          <w:p w14:paraId="0930BEFC" w14:textId="77777777" w:rsidR="006B24B8" w:rsidRDefault="003C56A2">
            <w:pPr>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2E1B70D0" w14:textId="77777777" w:rsidR="006B24B8" w:rsidRDefault="003C56A2">
            <w:pPr>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bCs/>
                <w:sz w:val="22"/>
                <w:szCs w:val="22"/>
                <w:u w:val="single"/>
              </w:rPr>
              <w:t>NOT</w:t>
            </w:r>
            <w:r>
              <w:rPr>
                <w:rFonts w:ascii="Arial" w:eastAsia="Arial" w:hAnsi="Arial" w:cs="Arial"/>
                <w:sz w:val="22"/>
                <w:szCs w:val="22"/>
              </w:rPr>
              <w:t xml:space="preserve"> publicly available? </w:t>
            </w:r>
          </w:p>
          <w:p w14:paraId="6DC395EE" w14:textId="77777777" w:rsidR="006B24B8" w:rsidRDefault="006B24B8">
            <w:pPr>
              <w:rPr>
                <w:rFonts w:ascii="Arial" w:eastAsia="Arial" w:hAnsi="Arial" w:cs="Arial"/>
                <w:sz w:val="22"/>
                <w:szCs w:val="22"/>
              </w:rPr>
            </w:pPr>
          </w:p>
        </w:tc>
        <w:tc>
          <w:tcPr>
            <w:tcW w:w="1276" w:type="dxa"/>
            <w:shd w:val="clear" w:color="auto" w:fill="F2F2F2"/>
            <w:vAlign w:val="center"/>
          </w:tcPr>
          <w:p w14:paraId="035BB869"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c>
          <w:tcPr>
            <w:tcW w:w="1276" w:type="dxa"/>
            <w:shd w:val="clear" w:color="auto" w:fill="D9D9D9"/>
            <w:vAlign w:val="center"/>
          </w:tcPr>
          <w:p w14:paraId="70BE4BD0" w14:textId="3C5937D0"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66432" behindDoc="0" locked="0" layoutInCell="1" allowOverlap="1" wp14:anchorId="0F620626" wp14:editId="4F69F119">
                  <wp:simplePos x="0" y="0"/>
                  <wp:positionH relativeFrom="column">
                    <wp:posOffset>259080</wp:posOffset>
                  </wp:positionH>
                  <wp:positionV relativeFrom="paragraph">
                    <wp:posOffset>-8255</wp:posOffset>
                  </wp:positionV>
                  <wp:extent cx="175260" cy="175260"/>
                  <wp:effectExtent l="0" t="0" r="0" b="0"/>
                  <wp:wrapNone/>
                  <wp:docPr id="150096487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sz w:val="22"/>
                <w:szCs w:val="22"/>
              </w:rPr>
              <w:t>☑</w:t>
            </w:r>
          </w:p>
        </w:tc>
      </w:tr>
      <w:tr w:rsidR="006B24B8" w14:paraId="2E27D555" w14:textId="77777777">
        <w:trPr>
          <w:trHeight w:val="218"/>
        </w:trPr>
        <w:tc>
          <w:tcPr>
            <w:tcW w:w="567" w:type="dxa"/>
            <w:vMerge/>
            <w:shd w:val="clear" w:color="auto" w:fill="F2F2F2"/>
            <w:vAlign w:val="center"/>
          </w:tcPr>
          <w:p w14:paraId="002355BF"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c>
          <w:tcPr>
            <w:tcW w:w="7371" w:type="dxa"/>
            <w:vMerge/>
            <w:shd w:val="clear" w:color="auto" w:fill="F2F2F2"/>
            <w:vAlign w:val="center"/>
          </w:tcPr>
          <w:p w14:paraId="669D24CD"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c>
          <w:tcPr>
            <w:tcW w:w="1276" w:type="dxa"/>
            <w:shd w:val="clear" w:color="auto" w:fill="F2F2F2"/>
            <w:vAlign w:val="center"/>
          </w:tcPr>
          <w:p w14:paraId="3599B0F4"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1276" w:type="dxa"/>
            <w:shd w:val="clear" w:color="auto" w:fill="D9D9D9"/>
            <w:vAlign w:val="center"/>
          </w:tcPr>
          <w:p w14:paraId="642658C1" w14:textId="77777777" w:rsidR="006B24B8" w:rsidRDefault="003C56A2">
            <w:pPr>
              <w:jc w:val="center"/>
              <w:rPr>
                <w:rFonts w:ascii="Arial" w:eastAsia="Arial" w:hAnsi="Arial" w:cs="Arial"/>
                <w:sz w:val="22"/>
                <w:szCs w:val="22"/>
              </w:rPr>
            </w:pPr>
            <w:r>
              <w:rPr>
                <w:rFonts w:ascii="MS Gothic" w:eastAsia="MS Gothic" w:hAnsi="MS Gothic" w:cs="MS Gothic"/>
                <w:sz w:val="22"/>
                <w:szCs w:val="22"/>
              </w:rPr>
              <w:t>☐</w:t>
            </w:r>
          </w:p>
        </w:tc>
      </w:tr>
      <w:tr w:rsidR="006B24B8" w14:paraId="6FF18E2B" w14:textId="77777777">
        <w:tc>
          <w:tcPr>
            <w:tcW w:w="567" w:type="dxa"/>
            <w:shd w:val="clear" w:color="auto" w:fill="FFFFFF"/>
            <w:vAlign w:val="center"/>
          </w:tcPr>
          <w:p w14:paraId="492FE2F6" w14:textId="77777777" w:rsidR="006B24B8" w:rsidRDefault="003C56A2">
            <w:pPr>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4D22E357" w14:textId="77777777" w:rsidR="006B24B8" w:rsidRDefault="003C56A2">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4E7850A1" w14:textId="77777777" w:rsidR="006B24B8" w:rsidRDefault="006B24B8">
            <w:pPr>
              <w:rPr>
                <w:rFonts w:ascii="Arial" w:eastAsia="Arial" w:hAnsi="Arial" w:cs="Arial"/>
                <w:sz w:val="22"/>
                <w:szCs w:val="22"/>
              </w:rPr>
            </w:pPr>
          </w:p>
          <w:p w14:paraId="78BA0A06" w14:textId="77777777" w:rsidR="006B24B8" w:rsidRDefault="006B24B8">
            <w:pPr>
              <w:rPr>
                <w:rFonts w:ascii="Arial" w:eastAsia="Arial" w:hAnsi="Arial" w:cs="Arial"/>
                <w:sz w:val="22"/>
                <w:szCs w:val="22"/>
              </w:rPr>
            </w:pPr>
          </w:p>
          <w:p w14:paraId="141F8AB5" w14:textId="77777777" w:rsidR="006B24B8" w:rsidRDefault="006B24B8">
            <w:pPr>
              <w:rPr>
                <w:rFonts w:ascii="Arial" w:eastAsia="Arial" w:hAnsi="Arial" w:cs="Arial"/>
                <w:sz w:val="22"/>
                <w:szCs w:val="22"/>
              </w:rPr>
            </w:pPr>
          </w:p>
          <w:p w14:paraId="1919056B" w14:textId="77777777" w:rsidR="006B24B8" w:rsidRDefault="003C56A2">
            <w:pPr>
              <w:rPr>
                <w:rFonts w:ascii="Arial" w:eastAsia="Arial" w:hAnsi="Arial" w:cs="Arial"/>
                <w:sz w:val="22"/>
                <w:szCs w:val="22"/>
              </w:rPr>
            </w:pPr>
            <w:r>
              <w:rPr>
                <w:rFonts w:ascii="Arial" w:eastAsia="Arial" w:hAnsi="Arial" w:cs="Arial"/>
                <w:i/>
                <w:iCs/>
                <w:sz w:val="18"/>
                <w:szCs w:val="18"/>
              </w:rPr>
              <w:t>(this box should expand as you type)</w:t>
            </w:r>
          </w:p>
        </w:tc>
      </w:tr>
    </w:tbl>
    <w:p w14:paraId="20E7FF95" w14:textId="77777777" w:rsidR="006B24B8" w:rsidRDefault="006B24B8">
      <w:pPr>
        <w:spacing w:after="240"/>
        <w:jc w:val="both"/>
        <w:rPr>
          <w:rFonts w:ascii="Arial" w:eastAsia="Arial" w:hAnsi="Arial" w:cs="Arial"/>
          <w:b/>
          <w:bCs/>
          <w:sz w:val="22"/>
          <w:szCs w:val="22"/>
        </w:rPr>
      </w:pPr>
    </w:p>
    <w:tbl>
      <w:tblPr>
        <w:tblStyle w:val="a5"/>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6B24B8" w14:paraId="163B6155" w14:textId="77777777">
        <w:tc>
          <w:tcPr>
            <w:tcW w:w="562" w:type="dxa"/>
            <w:shd w:val="clear" w:color="auto" w:fill="F2F2F2"/>
            <w:vAlign w:val="center"/>
          </w:tcPr>
          <w:p w14:paraId="7F44C99F" w14:textId="77777777" w:rsidR="006B24B8" w:rsidRDefault="006B24B8">
            <w:pPr>
              <w:jc w:val="center"/>
              <w:rPr>
                <w:rFonts w:ascii="Arial" w:eastAsia="Arial" w:hAnsi="Arial" w:cs="Arial"/>
                <w:b/>
                <w:bCs/>
                <w:sz w:val="22"/>
                <w:szCs w:val="22"/>
              </w:rPr>
            </w:pPr>
          </w:p>
        </w:tc>
        <w:tc>
          <w:tcPr>
            <w:tcW w:w="8217" w:type="dxa"/>
            <w:shd w:val="clear" w:color="auto" w:fill="F2F2F2"/>
          </w:tcPr>
          <w:p w14:paraId="0CF7D871" w14:textId="77777777" w:rsidR="006B24B8" w:rsidRDefault="003C56A2">
            <w:pPr>
              <w:jc w:val="both"/>
              <w:rPr>
                <w:rFonts w:ascii="Arial" w:eastAsia="Arial" w:hAnsi="Arial" w:cs="Arial"/>
                <w:b/>
                <w:bCs/>
                <w:sz w:val="22"/>
                <w:szCs w:val="22"/>
              </w:rPr>
            </w:pPr>
            <w:r>
              <w:rPr>
                <w:rFonts w:ascii="Arial" w:eastAsia="Arial" w:hAnsi="Arial" w:cs="Arial"/>
                <w:b/>
                <w:bCs/>
                <w:sz w:val="22"/>
                <w:szCs w:val="22"/>
              </w:rPr>
              <w:t>Does your research relate to one or more of the seven aims of the Well-being of Future Generations (Wales) Act 2015?</w:t>
            </w:r>
          </w:p>
        </w:tc>
        <w:tc>
          <w:tcPr>
            <w:tcW w:w="850" w:type="dxa"/>
            <w:shd w:val="clear" w:color="auto" w:fill="F2F2F2"/>
          </w:tcPr>
          <w:p w14:paraId="1B372E4F" w14:textId="77777777" w:rsidR="006B24B8" w:rsidRDefault="006B24B8">
            <w:pPr>
              <w:jc w:val="center"/>
              <w:rPr>
                <w:rFonts w:ascii="Arial" w:eastAsia="Arial" w:hAnsi="Arial" w:cs="Arial"/>
                <w:b/>
                <w:bCs/>
                <w:sz w:val="22"/>
                <w:szCs w:val="22"/>
              </w:rPr>
            </w:pPr>
          </w:p>
          <w:p w14:paraId="2EF85C93"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09043F02" w14:textId="77777777" w:rsidR="006B24B8" w:rsidRDefault="006B24B8">
            <w:pPr>
              <w:jc w:val="center"/>
              <w:rPr>
                <w:rFonts w:ascii="Arial" w:eastAsia="Arial" w:hAnsi="Arial" w:cs="Arial"/>
                <w:b/>
                <w:bCs/>
                <w:sz w:val="22"/>
                <w:szCs w:val="22"/>
              </w:rPr>
            </w:pPr>
          </w:p>
          <w:p w14:paraId="02F1EDC5" w14:textId="69A343D3"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r>
      <w:tr w:rsidR="006B24B8" w14:paraId="37027C5A" w14:textId="77777777">
        <w:trPr>
          <w:trHeight w:val="439"/>
        </w:trPr>
        <w:tc>
          <w:tcPr>
            <w:tcW w:w="562" w:type="dxa"/>
            <w:shd w:val="clear" w:color="auto" w:fill="F2F2F2"/>
            <w:vAlign w:val="center"/>
          </w:tcPr>
          <w:p w14:paraId="7F11A749" w14:textId="77777777" w:rsidR="006B24B8" w:rsidRDefault="003C56A2">
            <w:pPr>
              <w:jc w:val="center"/>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634B8F35" w14:textId="77777777" w:rsidR="006B24B8" w:rsidRDefault="003C56A2">
            <w:pPr>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64C1CF79"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A415262" w14:textId="79863056"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68480" behindDoc="0" locked="0" layoutInCell="1" allowOverlap="1" wp14:anchorId="253E0521" wp14:editId="3FA5F7EB">
                  <wp:simplePos x="0" y="0"/>
                  <wp:positionH relativeFrom="column">
                    <wp:posOffset>129540</wp:posOffset>
                  </wp:positionH>
                  <wp:positionV relativeFrom="paragraph">
                    <wp:posOffset>-28575</wp:posOffset>
                  </wp:positionV>
                  <wp:extent cx="175260" cy="175260"/>
                  <wp:effectExtent l="0" t="0" r="0" b="0"/>
                  <wp:wrapNone/>
                  <wp:docPr id="160976423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5853BAE7" w14:textId="77777777">
        <w:trPr>
          <w:trHeight w:val="403"/>
        </w:trPr>
        <w:tc>
          <w:tcPr>
            <w:tcW w:w="562" w:type="dxa"/>
            <w:shd w:val="clear" w:color="auto" w:fill="F2F2F2"/>
            <w:vAlign w:val="center"/>
          </w:tcPr>
          <w:p w14:paraId="7569612F" w14:textId="77777777" w:rsidR="006B24B8" w:rsidRDefault="003C56A2">
            <w:pPr>
              <w:jc w:val="center"/>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66C235C4" w14:textId="77777777" w:rsidR="006B24B8" w:rsidRDefault="003C56A2">
            <w:pPr>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3959D69"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DC48CA0" w14:textId="1DE56187"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72576" behindDoc="0" locked="0" layoutInCell="1" allowOverlap="1" wp14:anchorId="31338CA7" wp14:editId="65F424EE">
                  <wp:simplePos x="0" y="0"/>
                  <wp:positionH relativeFrom="column">
                    <wp:posOffset>129540</wp:posOffset>
                  </wp:positionH>
                  <wp:positionV relativeFrom="paragraph">
                    <wp:posOffset>278765</wp:posOffset>
                  </wp:positionV>
                  <wp:extent cx="175260" cy="175260"/>
                  <wp:effectExtent l="0" t="0" r="0" b="0"/>
                  <wp:wrapNone/>
                  <wp:docPr id="19558370"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bCs/>
                <w:noProof/>
                <w:sz w:val="22"/>
                <w:szCs w:val="22"/>
              </w:rPr>
              <w:drawing>
                <wp:anchor distT="0" distB="0" distL="114300" distR="114300" simplePos="0" relativeHeight="251670528" behindDoc="0" locked="0" layoutInCell="1" allowOverlap="1" wp14:anchorId="17A12720" wp14:editId="7B29E0D0">
                  <wp:simplePos x="0" y="0"/>
                  <wp:positionH relativeFrom="column">
                    <wp:posOffset>121920</wp:posOffset>
                  </wp:positionH>
                  <wp:positionV relativeFrom="paragraph">
                    <wp:posOffset>-17145</wp:posOffset>
                  </wp:positionV>
                  <wp:extent cx="175260" cy="175260"/>
                  <wp:effectExtent l="0" t="0" r="0" b="0"/>
                  <wp:wrapNone/>
                  <wp:docPr id="24794084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34928D5" w14:textId="77777777">
        <w:trPr>
          <w:trHeight w:val="439"/>
        </w:trPr>
        <w:tc>
          <w:tcPr>
            <w:tcW w:w="562" w:type="dxa"/>
            <w:shd w:val="clear" w:color="auto" w:fill="F2F2F2"/>
            <w:vAlign w:val="center"/>
          </w:tcPr>
          <w:p w14:paraId="1F361586" w14:textId="77777777" w:rsidR="006B24B8" w:rsidRDefault="003C56A2">
            <w:pPr>
              <w:jc w:val="center"/>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78E474D7" w14:textId="77777777" w:rsidR="006B24B8" w:rsidRDefault="003C56A2">
            <w:pPr>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6F636107"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528E2C5F" w14:textId="380FEBEC"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C7E7242" w14:textId="77777777">
        <w:trPr>
          <w:trHeight w:val="403"/>
        </w:trPr>
        <w:tc>
          <w:tcPr>
            <w:tcW w:w="562" w:type="dxa"/>
            <w:shd w:val="clear" w:color="auto" w:fill="F2F2F2"/>
            <w:vAlign w:val="center"/>
          </w:tcPr>
          <w:p w14:paraId="18B03192" w14:textId="77777777" w:rsidR="006B24B8" w:rsidRDefault="003C56A2">
            <w:pPr>
              <w:jc w:val="center"/>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3A6A7EBD" w14:textId="77777777" w:rsidR="006B24B8" w:rsidRDefault="003C56A2">
            <w:pPr>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228CE43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21AE2E0" w14:textId="0C4D6E16"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74624" behindDoc="0" locked="0" layoutInCell="1" allowOverlap="1" wp14:anchorId="0E460F45" wp14:editId="6FB87F8A">
                  <wp:simplePos x="0" y="0"/>
                  <wp:positionH relativeFrom="column">
                    <wp:posOffset>137160</wp:posOffset>
                  </wp:positionH>
                  <wp:positionV relativeFrom="paragraph">
                    <wp:posOffset>-2540</wp:posOffset>
                  </wp:positionV>
                  <wp:extent cx="175260" cy="175260"/>
                  <wp:effectExtent l="0" t="0" r="0" b="0"/>
                  <wp:wrapNone/>
                  <wp:docPr id="164539499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6DA38D97" w14:textId="77777777">
        <w:trPr>
          <w:trHeight w:val="403"/>
        </w:trPr>
        <w:tc>
          <w:tcPr>
            <w:tcW w:w="562" w:type="dxa"/>
            <w:shd w:val="clear" w:color="auto" w:fill="F2F2F2"/>
            <w:vAlign w:val="center"/>
          </w:tcPr>
          <w:p w14:paraId="09F22160" w14:textId="77777777" w:rsidR="006B24B8" w:rsidRDefault="003C56A2">
            <w:pPr>
              <w:jc w:val="center"/>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28F719B9" w14:textId="77777777" w:rsidR="006B24B8" w:rsidRDefault="003C56A2">
            <w:pPr>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2AA28A6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38A3593F" w14:textId="5CE2B97E"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76672" behindDoc="0" locked="0" layoutInCell="1" allowOverlap="1" wp14:anchorId="34A74FD2" wp14:editId="1488E453">
                  <wp:simplePos x="0" y="0"/>
                  <wp:positionH relativeFrom="column">
                    <wp:posOffset>129540</wp:posOffset>
                  </wp:positionH>
                  <wp:positionV relativeFrom="paragraph">
                    <wp:posOffset>-35560</wp:posOffset>
                  </wp:positionV>
                  <wp:extent cx="175260" cy="175260"/>
                  <wp:effectExtent l="0" t="0" r="0" b="0"/>
                  <wp:wrapNone/>
                  <wp:docPr id="209982556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60E42CD7" w14:textId="77777777">
        <w:trPr>
          <w:trHeight w:val="439"/>
        </w:trPr>
        <w:tc>
          <w:tcPr>
            <w:tcW w:w="562" w:type="dxa"/>
            <w:shd w:val="clear" w:color="auto" w:fill="F2F2F2"/>
            <w:vAlign w:val="center"/>
          </w:tcPr>
          <w:p w14:paraId="367BD38A" w14:textId="77777777" w:rsidR="006B24B8" w:rsidRDefault="003C56A2">
            <w:pPr>
              <w:jc w:val="center"/>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476F2E5F" w14:textId="77777777" w:rsidR="006B24B8" w:rsidRDefault="003C56A2">
            <w:pPr>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0F52D92B"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7861F440" w14:textId="0BAD714D"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78720" behindDoc="0" locked="0" layoutInCell="1" allowOverlap="1" wp14:anchorId="07A013B0" wp14:editId="11D1783F">
                  <wp:simplePos x="0" y="0"/>
                  <wp:positionH relativeFrom="column">
                    <wp:posOffset>114300</wp:posOffset>
                  </wp:positionH>
                  <wp:positionV relativeFrom="paragraph">
                    <wp:posOffset>-12700</wp:posOffset>
                  </wp:positionV>
                  <wp:extent cx="175260" cy="175260"/>
                  <wp:effectExtent l="0" t="0" r="0" b="0"/>
                  <wp:wrapNone/>
                  <wp:docPr id="120639634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634338A3" w14:textId="77777777">
        <w:trPr>
          <w:trHeight w:val="403"/>
        </w:trPr>
        <w:tc>
          <w:tcPr>
            <w:tcW w:w="562" w:type="dxa"/>
            <w:shd w:val="clear" w:color="auto" w:fill="F2F2F2"/>
            <w:vAlign w:val="center"/>
          </w:tcPr>
          <w:p w14:paraId="2C991C08" w14:textId="77777777" w:rsidR="006B24B8" w:rsidRDefault="003C56A2">
            <w:pPr>
              <w:jc w:val="center"/>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08D53647" w14:textId="77777777" w:rsidR="006B24B8" w:rsidRDefault="003C56A2">
            <w:pPr>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768FED53" w14:textId="77777777" w:rsidR="006B24B8" w:rsidRDefault="003C56A2">
            <w:pPr>
              <w:jc w:val="center"/>
              <w:rPr>
                <w:rFonts w:ascii="Arial" w:eastAsia="Arial" w:hAnsi="Arial" w:cs="Arial"/>
                <w:sz w:val="22"/>
                <w:szCs w:val="22"/>
              </w:rPr>
            </w:pPr>
            <w:r>
              <w:rPr>
                <w:rFonts w:ascii="MS Gothic" w:eastAsia="MS Gothic" w:hAnsi="MS Gothic" w:cs="MS Gothic"/>
                <w:b/>
                <w:bCs/>
                <w:color w:val="FF0000"/>
                <w:sz w:val="22"/>
                <w:szCs w:val="22"/>
              </w:rPr>
              <w:t>☐</w:t>
            </w:r>
          </w:p>
        </w:tc>
        <w:tc>
          <w:tcPr>
            <w:tcW w:w="822" w:type="dxa"/>
            <w:shd w:val="clear" w:color="auto" w:fill="BFBFBF"/>
            <w:vAlign w:val="center"/>
          </w:tcPr>
          <w:p w14:paraId="0A907773" w14:textId="0ABB7568"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80768" behindDoc="0" locked="0" layoutInCell="1" allowOverlap="1" wp14:anchorId="4D0226F9" wp14:editId="2BBF6579">
                  <wp:simplePos x="0" y="0"/>
                  <wp:positionH relativeFrom="column">
                    <wp:posOffset>137160</wp:posOffset>
                  </wp:positionH>
                  <wp:positionV relativeFrom="paragraph">
                    <wp:posOffset>-17145</wp:posOffset>
                  </wp:positionV>
                  <wp:extent cx="175260" cy="175260"/>
                  <wp:effectExtent l="0" t="0" r="0" b="0"/>
                  <wp:wrapNone/>
                  <wp:docPr id="208150577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color w:val="FF0000"/>
                <w:sz w:val="22"/>
                <w:szCs w:val="22"/>
              </w:rPr>
              <w:t>☑</w:t>
            </w:r>
          </w:p>
        </w:tc>
      </w:tr>
    </w:tbl>
    <w:p w14:paraId="24E0B875" w14:textId="77777777" w:rsidR="006B24B8" w:rsidRDefault="006B24B8">
      <w:pPr>
        <w:spacing w:after="240"/>
        <w:jc w:val="both"/>
        <w:rPr>
          <w:rFonts w:ascii="Arial" w:eastAsia="Arial" w:hAnsi="Arial" w:cs="Arial"/>
          <w:b/>
          <w:bCs/>
          <w:sz w:val="22"/>
          <w:szCs w:val="22"/>
        </w:rPr>
      </w:pPr>
    </w:p>
    <w:p w14:paraId="5C1121EA" w14:textId="77777777" w:rsidR="006B24B8" w:rsidRDefault="003C56A2">
      <w:pPr>
        <w:spacing w:after="240"/>
        <w:rPr>
          <w:rFonts w:ascii="Arial" w:eastAsia="Arial" w:hAnsi="Arial" w:cs="Arial"/>
          <w:b/>
          <w:bCs/>
          <w:sz w:val="22"/>
          <w:szCs w:val="22"/>
        </w:rPr>
      </w:pPr>
      <w:r>
        <w:rPr>
          <w:rFonts w:ascii="Arial" w:eastAsia="Arial" w:hAnsi="Arial" w:cs="Arial"/>
          <w:b/>
          <w:bCs/>
          <w:sz w:val="22"/>
          <w:szCs w:val="22"/>
        </w:rPr>
        <w:t>SECTION F: Scope of Research Activity</w:t>
      </w:r>
    </w:p>
    <w:tbl>
      <w:tblPr>
        <w:tblStyle w:val="a6"/>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6B24B8" w14:paraId="0DBE64FA" w14:textId="77777777">
        <w:trPr>
          <w:trHeight w:val="558"/>
        </w:trPr>
        <w:tc>
          <w:tcPr>
            <w:tcW w:w="562" w:type="dxa"/>
            <w:shd w:val="clear" w:color="auto" w:fill="F2F2F2"/>
            <w:vAlign w:val="center"/>
          </w:tcPr>
          <w:p w14:paraId="184EFDCE" w14:textId="77777777" w:rsidR="006B24B8" w:rsidRDefault="006B24B8">
            <w:pPr>
              <w:rPr>
                <w:rFonts w:ascii="Arial" w:eastAsia="Arial" w:hAnsi="Arial" w:cs="Arial"/>
                <w:b/>
                <w:bCs/>
                <w:sz w:val="22"/>
                <w:szCs w:val="22"/>
              </w:rPr>
            </w:pPr>
          </w:p>
        </w:tc>
        <w:tc>
          <w:tcPr>
            <w:tcW w:w="8227" w:type="dxa"/>
            <w:shd w:val="clear" w:color="auto" w:fill="F2F2F2"/>
            <w:vAlign w:val="center"/>
          </w:tcPr>
          <w:p w14:paraId="296B7B9D" w14:textId="77777777" w:rsidR="006B24B8" w:rsidRDefault="003C56A2">
            <w:pPr>
              <w:rPr>
                <w:rFonts w:ascii="Arial" w:eastAsia="Arial" w:hAnsi="Arial" w:cs="Arial"/>
                <w:b/>
                <w:bCs/>
                <w:sz w:val="22"/>
                <w:szCs w:val="22"/>
              </w:rPr>
            </w:pPr>
            <w:r>
              <w:rPr>
                <w:rFonts w:ascii="Arial" w:eastAsia="Arial" w:hAnsi="Arial" w:cs="Arial"/>
                <w:b/>
                <w:bCs/>
                <w:sz w:val="22"/>
                <w:szCs w:val="22"/>
              </w:rPr>
              <w:t>Will the research activity include:</w:t>
            </w:r>
          </w:p>
        </w:tc>
        <w:tc>
          <w:tcPr>
            <w:tcW w:w="846" w:type="dxa"/>
            <w:shd w:val="clear" w:color="auto" w:fill="F2F2F2"/>
            <w:vAlign w:val="center"/>
          </w:tcPr>
          <w:p w14:paraId="1B71FD38"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16" w:type="dxa"/>
            <w:shd w:val="clear" w:color="auto" w:fill="F2F2F2"/>
            <w:vAlign w:val="center"/>
          </w:tcPr>
          <w:p w14:paraId="7F0C163F"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r>
      <w:tr w:rsidR="006B24B8" w14:paraId="1AF268EE" w14:textId="77777777">
        <w:trPr>
          <w:trHeight w:val="439"/>
        </w:trPr>
        <w:tc>
          <w:tcPr>
            <w:tcW w:w="562" w:type="dxa"/>
            <w:shd w:val="clear" w:color="auto" w:fill="F2F2F2"/>
            <w:vAlign w:val="center"/>
          </w:tcPr>
          <w:p w14:paraId="5C34887C"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6664E9B1" w14:textId="77777777" w:rsidR="006B24B8" w:rsidRDefault="003C56A2">
            <w:pPr>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86613AD" w14:textId="407DFC06"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82816" behindDoc="0" locked="0" layoutInCell="1" allowOverlap="1" wp14:anchorId="1ABF9784" wp14:editId="61B8F0B7">
                  <wp:simplePos x="0" y="0"/>
                  <wp:positionH relativeFrom="column">
                    <wp:posOffset>121920</wp:posOffset>
                  </wp:positionH>
                  <wp:positionV relativeFrom="paragraph">
                    <wp:posOffset>-19685</wp:posOffset>
                  </wp:positionV>
                  <wp:extent cx="175260" cy="175260"/>
                  <wp:effectExtent l="0" t="0" r="0" b="0"/>
                  <wp:wrapNone/>
                  <wp:docPr id="1215281830"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16" w:type="dxa"/>
            <w:shd w:val="clear" w:color="auto" w:fill="BFBFBF"/>
            <w:vAlign w:val="center"/>
          </w:tcPr>
          <w:p w14:paraId="0F0DAEA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7DC5C070" w14:textId="77777777">
        <w:trPr>
          <w:trHeight w:val="439"/>
        </w:trPr>
        <w:tc>
          <w:tcPr>
            <w:tcW w:w="562" w:type="dxa"/>
            <w:shd w:val="clear" w:color="auto" w:fill="F2F2F2"/>
            <w:vAlign w:val="center"/>
          </w:tcPr>
          <w:p w14:paraId="60B03CA3" w14:textId="77777777" w:rsidR="006B24B8" w:rsidRDefault="003C56A2">
            <w:pPr>
              <w:rPr>
                <w:rFonts w:ascii="Arial" w:eastAsia="Arial" w:hAnsi="Arial" w:cs="Arial"/>
                <w:sz w:val="22"/>
                <w:szCs w:val="22"/>
              </w:rPr>
            </w:pPr>
            <w:r>
              <w:rPr>
                <w:rFonts w:ascii="Arial" w:eastAsia="Arial" w:hAnsi="Arial" w:cs="Arial"/>
                <w:sz w:val="22"/>
                <w:szCs w:val="22"/>
              </w:rPr>
              <w:lastRenderedPageBreak/>
              <w:t>2</w:t>
            </w:r>
          </w:p>
        </w:tc>
        <w:tc>
          <w:tcPr>
            <w:tcW w:w="8227" w:type="dxa"/>
            <w:shd w:val="clear" w:color="auto" w:fill="F2F2F2"/>
            <w:vAlign w:val="center"/>
          </w:tcPr>
          <w:p w14:paraId="641332AC" w14:textId="77777777" w:rsidR="006B24B8" w:rsidRDefault="003C56A2">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4F8BDB2E"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36466BA" w14:textId="6DC3DB9A"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84864" behindDoc="0" locked="0" layoutInCell="1" allowOverlap="1" wp14:anchorId="25DED255" wp14:editId="40F37B78">
                  <wp:simplePos x="0" y="0"/>
                  <wp:positionH relativeFrom="column">
                    <wp:posOffset>121920</wp:posOffset>
                  </wp:positionH>
                  <wp:positionV relativeFrom="paragraph">
                    <wp:posOffset>-21590</wp:posOffset>
                  </wp:positionV>
                  <wp:extent cx="175260" cy="175260"/>
                  <wp:effectExtent l="0" t="0" r="0" b="0"/>
                  <wp:wrapNone/>
                  <wp:docPr id="58899303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46AAF1D" w14:textId="77777777">
        <w:trPr>
          <w:trHeight w:val="439"/>
        </w:trPr>
        <w:tc>
          <w:tcPr>
            <w:tcW w:w="562" w:type="dxa"/>
            <w:shd w:val="clear" w:color="auto" w:fill="F2F2F2"/>
            <w:vAlign w:val="center"/>
          </w:tcPr>
          <w:p w14:paraId="267484D8" w14:textId="77777777" w:rsidR="006B24B8" w:rsidRDefault="003C56A2">
            <w:pPr>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5F192B8F" w14:textId="77777777" w:rsidR="006B24B8" w:rsidRDefault="003C56A2">
            <w:pPr>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3A8E5AA" w14:textId="77777777" w:rsidR="006B24B8" w:rsidRDefault="003C56A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617F86FE" w14:textId="6E01A332" w:rsidR="006B24B8" w:rsidRDefault="00835EE6">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686912" behindDoc="0" locked="0" layoutInCell="1" allowOverlap="1" wp14:anchorId="7D42CA11" wp14:editId="2B59E612">
                  <wp:simplePos x="0" y="0"/>
                  <wp:positionH relativeFrom="column">
                    <wp:posOffset>121920</wp:posOffset>
                  </wp:positionH>
                  <wp:positionV relativeFrom="paragraph">
                    <wp:posOffset>-27940</wp:posOffset>
                  </wp:positionV>
                  <wp:extent cx="175260" cy="175260"/>
                  <wp:effectExtent l="0" t="0" r="0" b="0"/>
                  <wp:wrapNone/>
                  <wp:docPr id="49931185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264A056" w14:textId="77777777">
        <w:trPr>
          <w:trHeight w:val="403"/>
        </w:trPr>
        <w:tc>
          <w:tcPr>
            <w:tcW w:w="562" w:type="dxa"/>
            <w:shd w:val="clear" w:color="auto" w:fill="F2F2F2"/>
            <w:vAlign w:val="center"/>
          </w:tcPr>
          <w:p w14:paraId="3BCCDA81" w14:textId="77777777" w:rsidR="006B24B8" w:rsidRDefault="003C56A2">
            <w:pPr>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3CE76127" w14:textId="77777777" w:rsidR="006B24B8" w:rsidRDefault="003C56A2">
            <w:pPr>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1386EA4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39D6D98C" w14:textId="49F42564"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88960" behindDoc="0" locked="0" layoutInCell="1" allowOverlap="1" wp14:anchorId="3B860940" wp14:editId="00F67992">
                  <wp:simplePos x="0" y="0"/>
                  <wp:positionH relativeFrom="column">
                    <wp:posOffset>121920</wp:posOffset>
                  </wp:positionH>
                  <wp:positionV relativeFrom="paragraph">
                    <wp:posOffset>-20320</wp:posOffset>
                  </wp:positionV>
                  <wp:extent cx="175260" cy="175260"/>
                  <wp:effectExtent l="0" t="0" r="0" b="0"/>
                  <wp:wrapNone/>
                  <wp:docPr id="1847336944"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058D4D9" w14:textId="77777777">
        <w:trPr>
          <w:trHeight w:val="403"/>
        </w:trPr>
        <w:tc>
          <w:tcPr>
            <w:tcW w:w="562" w:type="dxa"/>
            <w:shd w:val="clear" w:color="auto" w:fill="F2F2F2"/>
            <w:vAlign w:val="center"/>
          </w:tcPr>
          <w:p w14:paraId="6967B9DD" w14:textId="77777777" w:rsidR="006B24B8" w:rsidRDefault="003C56A2">
            <w:pPr>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4B523D16" w14:textId="77777777" w:rsidR="006B24B8" w:rsidRDefault="003C56A2">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2CFE51C1" w14:textId="77777777" w:rsidR="006B24B8" w:rsidRDefault="003C56A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33932E02" w14:textId="5157395C" w:rsidR="006B24B8" w:rsidRDefault="00835EE6">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691008" behindDoc="0" locked="0" layoutInCell="1" allowOverlap="1" wp14:anchorId="7EF0A591" wp14:editId="4A5D8350">
                  <wp:simplePos x="0" y="0"/>
                  <wp:positionH relativeFrom="column">
                    <wp:posOffset>129540</wp:posOffset>
                  </wp:positionH>
                  <wp:positionV relativeFrom="paragraph">
                    <wp:posOffset>-3810</wp:posOffset>
                  </wp:positionV>
                  <wp:extent cx="175260" cy="175260"/>
                  <wp:effectExtent l="0" t="0" r="0" b="0"/>
                  <wp:wrapNone/>
                  <wp:docPr id="1878514970"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C0697D2" w14:textId="77777777">
        <w:trPr>
          <w:trHeight w:val="403"/>
        </w:trPr>
        <w:tc>
          <w:tcPr>
            <w:tcW w:w="562" w:type="dxa"/>
            <w:shd w:val="clear" w:color="auto" w:fill="F2F2F2"/>
            <w:vAlign w:val="center"/>
          </w:tcPr>
          <w:p w14:paraId="5AEA65AB" w14:textId="77777777" w:rsidR="006B24B8" w:rsidRDefault="003C56A2">
            <w:pPr>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6D4B2CFB" w14:textId="77777777" w:rsidR="006B24B8" w:rsidRDefault="003C56A2">
            <w:pPr>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78098D8B"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1881126" w14:textId="5409872F"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93056" behindDoc="0" locked="0" layoutInCell="1" allowOverlap="1" wp14:anchorId="34C2AEC4" wp14:editId="33353E5C">
                  <wp:simplePos x="0" y="0"/>
                  <wp:positionH relativeFrom="column">
                    <wp:posOffset>129540</wp:posOffset>
                  </wp:positionH>
                  <wp:positionV relativeFrom="paragraph">
                    <wp:posOffset>-11430</wp:posOffset>
                  </wp:positionV>
                  <wp:extent cx="175260" cy="175260"/>
                  <wp:effectExtent l="0" t="0" r="0" b="0"/>
                  <wp:wrapNone/>
                  <wp:docPr id="31553215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2563587B" w14:textId="77777777">
        <w:trPr>
          <w:trHeight w:val="439"/>
        </w:trPr>
        <w:tc>
          <w:tcPr>
            <w:tcW w:w="562" w:type="dxa"/>
            <w:shd w:val="clear" w:color="auto" w:fill="F2F2F2"/>
            <w:vAlign w:val="center"/>
          </w:tcPr>
          <w:p w14:paraId="23FB5C43" w14:textId="77777777" w:rsidR="006B24B8" w:rsidRDefault="003C56A2">
            <w:pPr>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7D0F2B50" w14:textId="77777777" w:rsidR="006B24B8" w:rsidRDefault="003C56A2">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49FD8603"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E0AF4F0" w14:textId="074A0F52"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95104" behindDoc="0" locked="0" layoutInCell="1" allowOverlap="1" wp14:anchorId="21C3DD0E" wp14:editId="413B795E">
                  <wp:simplePos x="0" y="0"/>
                  <wp:positionH relativeFrom="column">
                    <wp:posOffset>129540</wp:posOffset>
                  </wp:positionH>
                  <wp:positionV relativeFrom="paragraph">
                    <wp:posOffset>-19050</wp:posOffset>
                  </wp:positionV>
                  <wp:extent cx="175260" cy="175260"/>
                  <wp:effectExtent l="0" t="0" r="0" b="0"/>
                  <wp:wrapNone/>
                  <wp:docPr id="43347998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5F3BD01" w14:textId="77777777">
        <w:trPr>
          <w:trHeight w:val="403"/>
        </w:trPr>
        <w:tc>
          <w:tcPr>
            <w:tcW w:w="562" w:type="dxa"/>
            <w:shd w:val="clear" w:color="auto" w:fill="F2F2F2"/>
            <w:vAlign w:val="center"/>
          </w:tcPr>
          <w:p w14:paraId="6F46307C" w14:textId="77777777" w:rsidR="006B24B8" w:rsidRDefault="003C56A2">
            <w:pPr>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72BF0206" w14:textId="77777777" w:rsidR="006B24B8" w:rsidRDefault="003C56A2">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24BD9F7C"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99C22E7" w14:textId="3F3A65C6"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97152" behindDoc="0" locked="0" layoutInCell="1" allowOverlap="1" wp14:anchorId="3E5F447B" wp14:editId="19731CCE">
                  <wp:simplePos x="0" y="0"/>
                  <wp:positionH relativeFrom="column">
                    <wp:posOffset>106680</wp:posOffset>
                  </wp:positionH>
                  <wp:positionV relativeFrom="paragraph">
                    <wp:posOffset>33655</wp:posOffset>
                  </wp:positionV>
                  <wp:extent cx="175260" cy="175260"/>
                  <wp:effectExtent l="0" t="0" r="0" b="0"/>
                  <wp:wrapNone/>
                  <wp:docPr id="37619376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B553886" w14:textId="77777777">
        <w:trPr>
          <w:trHeight w:val="439"/>
        </w:trPr>
        <w:tc>
          <w:tcPr>
            <w:tcW w:w="562" w:type="dxa"/>
            <w:shd w:val="clear" w:color="auto" w:fill="F2F2F2"/>
            <w:vAlign w:val="center"/>
          </w:tcPr>
          <w:p w14:paraId="42A694F9" w14:textId="77777777" w:rsidR="006B24B8" w:rsidRDefault="003C56A2">
            <w:pPr>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0BADE47C" w14:textId="77777777" w:rsidR="006B24B8" w:rsidRDefault="003C56A2">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29231C3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42FE92DE" w14:textId="1236E7FA"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699200" behindDoc="0" locked="0" layoutInCell="1" allowOverlap="1" wp14:anchorId="50B665EB" wp14:editId="272DF180">
                  <wp:simplePos x="0" y="0"/>
                  <wp:positionH relativeFrom="column">
                    <wp:posOffset>99060</wp:posOffset>
                  </wp:positionH>
                  <wp:positionV relativeFrom="paragraph">
                    <wp:posOffset>-9525</wp:posOffset>
                  </wp:positionV>
                  <wp:extent cx="175260" cy="175260"/>
                  <wp:effectExtent l="0" t="0" r="0" b="0"/>
                  <wp:wrapNone/>
                  <wp:docPr id="2134047293"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C602AB6" w14:textId="77777777">
        <w:trPr>
          <w:trHeight w:val="403"/>
        </w:trPr>
        <w:tc>
          <w:tcPr>
            <w:tcW w:w="562" w:type="dxa"/>
            <w:shd w:val="clear" w:color="auto" w:fill="F2F2F2"/>
            <w:vAlign w:val="center"/>
          </w:tcPr>
          <w:p w14:paraId="4F663968" w14:textId="77777777" w:rsidR="006B24B8" w:rsidRDefault="003C56A2">
            <w:pPr>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FB5249F" w14:textId="0987AA4F" w:rsidR="006B24B8" w:rsidRDefault="003C56A2">
            <w:pPr>
              <w:rPr>
                <w:rFonts w:ascii="Arial" w:eastAsia="Arial" w:hAnsi="Arial" w:cs="Arial"/>
                <w:sz w:val="22"/>
                <w:szCs w:val="22"/>
              </w:rPr>
            </w:pPr>
            <w:r>
              <w:rPr>
                <w:rFonts w:ascii="Arial" w:eastAsia="Arial" w:hAnsi="Arial" w:cs="Arial"/>
                <w:sz w:val="22"/>
                <w:szCs w:val="22"/>
              </w:rPr>
              <w:t>Administration of any questions, test stimuli, or presentation that may be experienced as physically, mentally or emotionally harmful/offensive?</w:t>
            </w:r>
          </w:p>
        </w:tc>
        <w:tc>
          <w:tcPr>
            <w:tcW w:w="846" w:type="dxa"/>
            <w:shd w:val="clear" w:color="auto" w:fill="BFBFBF"/>
            <w:vAlign w:val="center"/>
          </w:tcPr>
          <w:p w14:paraId="034AB97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64B8B0B6" w14:textId="3402A2BD"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01248" behindDoc="0" locked="0" layoutInCell="1" allowOverlap="1" wp14:anchorId="1EA98579" wp14:editId="3ACF739B">
                  <wp:simplePos x="0" y="0"/>
                  <wp:positionH relativeFrom="column">
                    <wp:posOffset>114300</wp:posOffset>
                  </wp:positionH>
                  <wp:positionV relativeFrom="paragraph">
                    <wp:posOffset>-17145</wp:posOffset>
                  </wp:positionV>
                  <wp:extent cx="175260" cy="175260"/>
                  <wp:effectExtent l="0" t="0" r="0" b="0"/>
                  <wp:wrapNone/>
                  <wp:docPr id="68348447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25063AC7" w14:textId="77777777">
        <w:trPr>
          <w:trHeight w:val="403"/>
        </w:trPr>
        <w:tc>
          <w:tcPr>
            <w:tcW w:w="562" w:type="dxa"/>
            <w:shd w:val="clear" w:color="auto" w:fill="F2F2F2"/>
            <w:vAlign w:val="center"/>
          </w:tcPr>
          <w:p w14:paraId="30534483" w14:textId="77777777" w:rsidR="006B24B8" w:rsidRDefault="003C56A2">
            <w:pPr>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05781881" w14:textId="77777777" w:rsidR="006B24B8" w:rsidRDefault="003C56A2">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6B50C834"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51D6DB3" w14:textId="4A6A0EAE"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03296" behindDoc="0" locked="0" layoutInCell="1" allowOverlap="1" wp14:anchorId="2E49A051" wp14:editId="48DDC7B3">
                  <wp:simplePos x="0" y="0"/>
                  <wp:positionH relativeFrom="column">
                    <wp:posOffset>114300</wp:posOffset>
                  </wp:positionH>
                  <wp:positionV relativeFrom="paragraph">
                    <wp:posOffset>-2540</wp:posOffset>
                  </wp:positionV>
                  <wp:extent cx="175260" cy="175260"/>
                  <wp:effectExtent l="0" t="0" r="0" b="0"/>
                  <wp:wrapNone/>
                  <wp:docPr id="91934204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2D856744" w14:textId="77777777">
        <w:trPr>
          <w:trHeight w:val="403"/>
        </w:trPr>
        <w:tc>
          <w:tcPr>
            <w:tcW w:w="562" w:type="dxa"/>
            <w:shd w:val="clear" w:color="auto" w:fill="F2F2F2"/>
            <w:vAlign w:val="center"/>
          </w:tcPr>
          <w:p w14:paraId="7B09BA75" w14:textId="77777777" w:rsidR="006B24B8" w:rsidRDefault="003C56A2">
            <w:pPr>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3F43165C" w14:textId="77777777" w:rsidR="006B24B8" w:rsidRDefault="003C56A2">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0BBDAB0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06560834" w14:textId="6A695DAA"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15584" behindDoc="0" locked="0" layoutInCell="1" allowOverlap="1" wp14:anchorId="01F17CC8" wp14:editId="3F4156CE">
                  <wp:simplePos x="0" y="0"/>
                  <wp:positionH relativeFrom="column">
                    <wp:posOffset>114300</wp:posOffset>
                  </wp:positionH>
                  <wp:positionV relativeFrom="paragraph">
                    <wp:posOffset>-12700</wp:posOffset>
                  </wp:positionV>
                  <wp:extent cx="175260" cy="175260"/>
                  <wp:effectExtent l="0" t="0" r="0" b="0"/>
                  <wp:wrapNone/>
                  <wp:docPr id="123899409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E012EAB" w14:textId="77777777">
        <w:trPr>
          <w:trHeight w:val="403"/>
        </w:trPr>
        <w:tc>
          <w:tcPr>
            <w:tcW w:w="562" w:type="dxa"/>
            <w:shd w:val="clear" w:color="auto" w:fill="F2F2F2"/>
            <w:vAlign w:val="center"/>
          </w:tcPr>
          <w:p w14:paraId="71D77444" w14:textId="77777777" w:rsidR="006B24B8" w:rsidRDefault="003C56A2">
            <w:pPr>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7194495D" w14:textId="77777777" w:rsidR="006B24B8" w:rsidRDefault="003C56A2">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0CF6DF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0B9ABD1" w14:textId="2BA1DFB4"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13536" behindDoc="0" locked="0" layoutInCell="1" allowOverlap="1" wp14:anchorId="75D1916F" wp14:editId="095F53FB">
                  <wp:simplePos x="0" y="0"/>
                  <wp:positionH relativeFrom="column">
                    <wp:posOffset>121920</wp:posOffset>
                  </wp:positionH>
                  <wp:positionV relativeFrom="paragraph">
                    <wp:posOffset>-18415</wp:posOffset>
                  </wp:positionV>
                  <wp:extent cx="175260" cy="175260"/>
                  <wp:effectExtent l="0" t="0" r="0" b="0"/>
                  <wp:wrapNone/>
                  <wp:docPr id="213745097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3EE21A8B" w14:textId="77777777">
        <w:trPr>
          <w:trHeight w:val="403"/>
        </w:trPr>
        <w:tc>
          <w:tcPr>
            <w:tcW w:w="562" w:type="dxa"/>
            <w:shd w:val="clear" w:color="auto" w:fill="F2F2F2"/>
            <w:vAlign w:val="center"/>
          </w:tcPr>
          <w:p w14:paraId="4E68235F" w14:textId="77777777" w:rsidR="006B24B8" w:rsidRDefault="003C56A2">
            <w:pPr>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0C21D7C5" w14:textId="77777777" w:rsidR="006B24B8" w:rsidRDefault="003C56A2">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095F5565"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295BB957" w14:textId="57CC8E47"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11488" behindDoc="0" locked="0" layoutInCell="1" allowOverlap="1" wp14:anchorId="1C4AFC84" wp14:editId="096675CE">
                  <wp:simplePos x="0" y="0"/>
                  <wp:positionH relativeFrom="column">
                    <wp:posOffset>121920</wp:posOffset>
                  </wp:positionH>
                  <wp:positionV relativeFrom="paragraph">
                    <wp:posOffset>-1905</wp:posOffset>
                  </wp:positionV>
                  <wp:extent cx="175260" cy="175260"/>
                  <wp:effectExtent l="0" t="0" r="0" b="0"/>
                  <wp:wrapNone/>
                  <wp:docPr id="67744842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CBE1839" w14:textId="77777777">
        <w:trPr>
          <w:trHeight w:val="403"/>
        </w:trPr>
        <w:tc>
          <w:tcPr>
            <w:tcW w:w="562" w:type="dxa"/>
            <w:shd w:val="clear" w:color="auto" w:fill="F2F2F2"/>
            <w:vAlign w:val="center"/>
          </w:tcPr>
          <w:p w14:paraId="03211B78" w14:textId="77777777" w:rsidR="006B24B8" w:rsidRDefault="003C56A2">
            <w:pPr>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28277D52" w14:textId="77777777" w:rsidR="006B24B8" w:rsidRDefault="003C56A2">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0DFF8B83"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16" w:type="dxa"/>
            <w:shd w:val="clear" w:color="auto" w:fill="BFBFBF"/>
            <w:vAlign w:val="center"/>
          </w:tcPr>
          <w:p w14:paraId="1F97C71B" w14:textId="6C818EB1"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09440" behindDoc="0" locked="0" layoutInCell="1" allowOverlap="1" wp14:anchorId="0C3A46DE" wp14:editId="344E582E">
                  <wp:simplePos x="0" y="0"/>
                  <wp:positionH relativeFrom="column">
                    <wp:posOffset>129540</wp:posOffset>
                  </wp:positionH>
                  <wp:positionV relativeFrom="paragraph">
                    <wp:posOffset>-19050</wp:posOffset>
                  </wp:positionV>
                  <wp:extent cx="175260" cy="175260"/>
                  <wp:effectExtent l="0" t="0" r="0" b="0"/>
                  <wp:wrapNone/>
                  <wp:docPr id="1757304620"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29C972ED" w14:textId="77777777">
        <w:trPr>
          <w:trHeight w:val="403"/>
        </w:trPr>
        <w:tc>
          <w:tcPr>
            <w:tcW w:w="562" w:type="dxa"/>
            <w:shd w:val="clear" w:color="auto" w:fill="F2F2F2"/>
            <w:vAlign w:val="center"/>
          </w:tcPr>
          <w:p w14:paraId="43B40C23" w14:textId="77777777" w:rsidR="006B24B8" w:rsidRDefault="003C56A2">
            <w:pPr>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6D4274DA" w14:textId="081C47A5" w:rsidR="006B24B8" w:rsidRDefault="003C56A2">
            <w:pPr>
              <w:rPr>
                <w:rFonts w:ascii="Arial" w:eastAsia="Arial" w:hAnsi="Arial" w:cs="Arial"/>
                <w:sz w:val="22"/>
                <w:szCs w:val="22"/>
              </w:rPr>
            </w:pPr>
            <w:r>
              <w:rPr>
                <w:rFonts w:ascii="Arial" w:eastAsia="Arial" w:hAnsi="Arial" w:cs="Arial"/>
                <w:sz w:val="22"/>
                <w:szCs w:val="22"/>
              </w:rPr>
              <w:t>Procedures that may hurt the environment?</w:t>
            </w:r>
          </w:p>
        </w:tc>
        <w:tc>
          <w:tcPr>
            <w:tcW w:w="846" w:type="dxa"/>
            <w:shd w:val="clear" w:color="auto" w:fill="BFBFBF"/>
            <w:vAlign w:val="center"/>
          </w:tcPr>
          <w:p w14:paraId="2989BCBE" w14:textId="77777777" w:rsidR="006B24B8" w:rsidRDefault="003C56A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shd w:val="clear" w:color="auto" w:fill="BFBFBF"/>
            <w:vAlign w:val="center"/>
          </w:tcPr>
          <w:p w14:paraId="241A8E15" w14:textId="24B2E089" w:rsidR="006B24B8" w:rsidRDefault="00835EE6">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707392" behindDoc="0" locked="0" layoutInCell="1" allowOverlap="1" wp14:anchorId="6BD20946" wp14:editId="249FB20C">
                  <wp:simplePos x="0" y="0"/>
                  <wp:positionH relativeFrom="column">
                    <wp:posOffset>120015</wp:posOffset>
                  </wp:positionH>
                  <wp:positionV relativeFrom="paragraph">
                    <wp:posOffset>-635</wp:posOffset>
                  </wp:positionV>
                  <wp:extent cx="175260" cy="175260"/>
                  <wp:effectExtent l="0" t="0" r="0" b="0"/>
                  <wp:wrapNone/>
                  <wp:docPr id="1312102803"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4628F93B" w14:textId="77777777">
        <w:trPr>
          <w:trHeight w:val="403"/>
        </w:trPr>
        <w:tc>
          <w:tcPr>
            <w:tcW w:w="562" w:type="dxa"/>
            <w:shd w:val="clear" w:color="auto" w:fill="F2F2F2"/>
            <w:vAlign w:val="center"/>
          </w:tcPr>
          <w:p w14:paraId="304AC9E3" w14:textId="77777777" w:rsidR="006B24B8" w:rsidRDefault="003C56A2">
            <w:pPr>
              <w:rPr>
                <w:rFonts w:ascii="Arial" w:eastAsia="Arial" w:hAnsi="Arial" w:cs="Arial"/>
                <w:sz w:val="22"/>
                <w:szCs w:val="22"/>
              </w:rPr>
            </w:pPr>
            <w:r>
              <w:rPr>
                <w:rFonts w:ascii="Arial" w:eastAsia="Arial" w:hAnsi="Arial" w:cs="Arial"/>
                <w:sz w:val="22"/>
                <w:szCs w:val="22"/>
              </w:rPr>
              <w:t>17</w:t>
            </w:r>
          </w:p>
        </w:tc>
        <w:tc>
          <w:tcPr>
            <w:tcW w:w="8227" w:type="dxa"/>
            <w:shd w:val="clear" w:color="auto" w:fill="F2F2F2"/>
            <w:vAlign w:val="center"/>
          </w:tcPr>
          <w:p w14:paraId="402FD07F" w14:textId="77777777" w:rsidR="006B24B8" w:rsidRDefault="003C56A2">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055E7979" w14:textId="77777777" w:rsidR="006B24B8" w:rsidRDefault="003C56A2">
            <w:pPr>
              <w:jc w:val="center"/>
              <w:rPr>
                <w:rFonts w:ascii="Arial" w:eastAsia="Arial" w:hAnsi="Arial" w:cs="Arial"/>
                <w:b/>
                <w:bCs/>
                <w:sz w:val="22"/>
                <w:szCs w:val="22"/>
              </w:rPr>
            </w:pPr>
            <w:r>
              <w:rPr>
                <w:rFonts w:ascii="MS Gothic" w:eastAsia="MS Gothic" w:hAnsi="MS Gothic" w:cs="MS Gothic"/>
                <w:b/>
                <w:bCs/>
                <w:sz w:val="22"/>
                <w:szCs w:val="22"/>
              </w:rPr>
              <w:t>☐</w:t>
            </w:r>
          </w:p>
        </w:tc>
        <w:tc>
          <w:tcPr>
            <w:tcW w:w="816" w:type="dxa"/>
            <w:vMerge w:val="restart"/>
            <w:shd w:val="clear" w:color="auto" w:fill="BFBFBF"/>
            <w:vAlign w:val="center"/>
          </w:tcPr>
          <w:p w14:paraId="1466C890" w14:textId="61C1FA6E" w:rsidR="006B24B8" w:rsidRDefault="00835EE6">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705344" behindDoc="0" locked="0" layoutInCell="1" allowOverlap="1" wp14:anchorId="69B14A44" wp14:editId="75BC9B37">
                  <wp:simplePos x="0" y="0"/>
                  <wp:positionH relativeFrom="column">
                    <wp:posOffset>129540</wp:posOffset>
                  </wp:positionH>
                  <wp:positionV relativeFrom="paragraph">
                    <wp:posOffset>-21590</wp:posOffset>
                  </wp:positionV>
                  <wp:extent cx="175260" cy="175260"/>
                  <wp:effectExtent l="0" t="0" r="0" b="0"/>
                  <wp:wrapNone/>
                  <wp:docPr id="121808811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DC525C9" w14:textId="77777777">
        <w:trPr>
          <w:trHeight w:val="403"/>
        </w:trPr>
        <w:tc>
          <w:tcPr>
            <w:tcW w:w="562" w:type="dxa"/>
            <w:vAlign w:val="center"/>
          </w:tcPr>
          <w:p w14:paraId="2CEE19C3" w14:textId="77777777" w:rsidR="006B24B8" w:rsidRDefault="006B24B8">
            <w:pPr>
              <w:rPr>
                <w:rFonts w:ascii="Arial" w:eastAsia="Arial" w:hAnsi="Arial" w:cs="Arial"/>
                <w:sz w:val="22"/>
                <w:szCs w:val="22"/>
              </w:rPr>
            </w:pPr>
          </w:p>
        </w:tc>
        <w:tc>
          <w:tcPr>
            <w:tcW w:w="8227" w:type="dxa"/>
            <w:vAlign w:val="center"/>
          </w:tcPr>
          <w:p w14:paraId="455F12B3" w14:textId="77777777" w:rsidR="006B24B8" w:rsidRDefault="003C56A2">
            <w:pPr>
              <w:rPr>
                <w:rFonts w:ascii="Arial" w:eastAsia="Arial" w:hAnsi="Arial" w:cs="Arial"/>
                <w:sz w:val="22"/>
                <w:szCs w:val="22"/>
              </w:rPr>
            </w:pPr>
            <w:r>
              <w:rPr>
                <w:rFonts w:ascii="Arial" w:eastAsia="Arial" w:hAnsi="Arial" w:cs="Arial"/>
                <w:sz w:val="22"/>
                <w:szCs w:val="22"/>
              </w:rPr>
              <w:t>Details of any other primary data collection method:</w:t>
            </w:r>
          </w:p>
          <w:p w14:paraId="6B5D3417" w14:textId="77777777" w:rsidR="006B24B8" w:rsidRDefault="006B24B8">
            <w:pPr>
              <w:rPr>
                <w:rFonts w:ascii="Arial" w:eastAsia="Arial" w:hAnsi="Arial" w:cs="Arial"/>
              </w:rPr>
            </w:pPr>
          </w:p>
          <w:p w14:paraId="71A4591A" w14:textId="77777777" w:rsidR="006B24B8" w:rsidRDefault="006B24B8">
            <w:pPr>
              <w:rPr>
                <w:rFonts w:ascii="Arial" w:eastAsia="Arial" w:hAnsi="Arial" w:cs="Arial"/>
              </w:rPr>
            </w:pPr>
          </w:p>
          <w:p w14:paraId="48FB394C" w14:textId="77777777" w:rsidR="006B24B8" w:rsidRDefault="006B24B8">
            <w:pPr>
              <w:rPr>
                <w:rFonts w:ascii="Arial" w:eastAsia="Arial" w:hAnsi="Arial" w:cs="Arial"/>
                <w:sz w:val="22"/>
                <w:szCs w:val="22"/>
              </w:rPr>
            </w:pPr>
          </w:p>
          <w:p w14:paraId="68D20661" w14:textId="77777777" w:rsidR="006B24B8" w:rsidRDefault="003C56A2">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14:paraId="5C4B950C"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14:paraId="5AA1D715"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r>
    </w:tbl>
    <w:p w14:paraId="5F474BBC" w14:textId="77777777" w:rsidR="006B24B8" w:rsidRDefault="003C56A2">
      <w:pPr>
        <w:jc w:val="both"/>
        <w:rPr>
          <w:rFonts w:ascii="Arial" w:eastAsia="Arial" w:hAnsi="Arial" w:cs="Arial"/>
          <w:sz w:val="22"/>
          <w:szCs w:val="22"/>
        </w:rPr>
      </w:pPr>
      <w:r>
        <w:rPr>
          <w:rFonts w:ascii="Arial" w:eastAsia="Arial" w:hAnsi="Arial" w:cs="Arial"/>
          <w:sz w:val="22"/>
          <w:szCs w:val="22"/>
        </w:rPr>
        <w:t xml:space="preserve">If NO to every question, then the research activity is (ethically) low risk and </w:t>
      </w:r>
      <w:r>
        <w:rPr>
          <w:rFonts w:ascii="Arial" w:eastAsia="Arial" w:hAnsi="Arial" w:cs="Arial"/>
          <w:b/>
          <w:bCs/>
          <w:sz w:val="22"/>
          <w:szCs w:val="22"/>
        </w:rPr>
        <w:t>may</w:t>
      </w:r>
      <w:r>
        <w:rPr>
          <w:rFonts w:ascii="Arial" w:eastAsia="Arial" w:hAnsi="Arial" w:cs="Arial"/>
          <w:sz w:val="22"/>
          <w:szCs w:val="22"/>
        </w:rPr>
        <w:t xml:space="preserve"> be exempt from </w:t>
      </w:r>
      <w:r>
        <w:rPr>
          <w:rFonts w:ascii="Arial" w:eastAsia="Arial" w:hAnsi="Arial" w:cs="Arial"/>
          <w:b/>
          <w:bCs/>
          <w:sz w:val="22"/>
          <w:szCs w:val="22"/>
        </w:rPr>
        <w:t>some</w:t>
      </w:r>
      <w:r>
        <w:rPr>
          <w:rFonts w:ascii="Arial" w:eastAsia="Arial" w:hAnsi="Arial" w:cs="Arial"/>
          <w:sz w:val="22"/>
          <w:szCs w:val="22"/>
        </w:rPr>
        <w:t xml:space="preserve"> of the following sections (please refer to Guidance Notes).</w:t>
      </w:r>
    </w:p>
    <w:p w14:paraId="4D316295" w14:textId="77777777" w:rsidR="006B24B8" w:rsidRDefault="006B24B8">
      <w:pPr>
        <w:rPr>
          <w:rFonts w:ascii="Arial" w:eastAsia="Arial" w:hAnsi="Arial" w:cs="Arial"/>
          <w:sz w:val="22"/>
          <w:szCs w:val="22"/>
        </w:rPr>
      </w:pPr>
    </w:p>
    <w:p w14:paraId="7A9FCE8F" w14:textId="77777777" w:rsidR="006B24B8" w:rsidRDefault="003C56A2">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14:paraId="2347334A" w14:textId="77777777" w:rsidR="006B24B8" w:rsidRDefault="006B24B8">
      <w:pPr>
        <w:rPr>
          <w:rFonts w:ascii="Arial" w:eastAsia="Arial" w:hAnsi="Arial" w:cs="Arial"/>
          <w:sz w:val="22"/>
          <w:szCs w:val="22"/>
        </w:rPr>
      </w:pPr>
    </w:p>
    <w:p w14:paraId="7D875DDE" w14:textId="77777777" w:rsidR="006B24B8" w:rsidRDefault="006B24B8">
      <w:pPr>
        <w:rPr>
          <w:rFonts w:ascii="Arial" w:eastAsia="Arial" w:hAnsi="Arial" w:cs="Arial"/>
          <w:sz w:val="22"/>
          <w:szCs w:val="22"/>
        </w:rPr>
      </w:pPr>
    </w:p>
    <w:p w14:paraId="4D29127F"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t>SECTION G: Intended Participants</w:t>
      </w:r>
    </w:p>
    <w:p w14:paraId="3BB76DED" w14:textId="3DC75F69" w:rsidR="006B24B8" w:rsidRDefault="003C56A2">
      <w:pPr>
        <w:rPr>
          <w:rFonts w:ascii="Arial" w:eastAsia="Arial" w:hAnsi="Arial" w:cs="Arial"/>
          <w:sz w:val="24"/>
          <w:szCs w:val="24"/>
        </w:rPr>
      </w:pPr>
      <w:r>
        <w:rPr>
          <w:rFonts w:ascii="Arial" w:eastAsia="Arial" w:hAnsi="Arial" w:cs="Arial"/>
          <w:sz w:val="24"/>
          <w:szCs w:val="24"/>
        </w:rPr>
        <w:t>If there are no participants, then do not complete this section, but go directly to section H.</w:t>
      </w:r>
    </w:p>
    <w:p w14:paraId="0700E422" w14:textId="77777777" w:rsidR="006B24B8" w:rsidRDefault="006B24B8">
      <w:pPr>
        <w:rPr>
          <w:rFonts w:ascii="Arial" w:eastAsia="Arial" w:hAnsi="Arial" w:cs="Arial"/>
          <w:sz w:val="24"/>
          <w:szCs w:val="24"/>
        </w:rPr>
      </w:pPr>
    </w:p>
    <w:tbl>
      <w:tblPr>
        <w:tblStyle w:val="a7"/>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6B24B8" w14:paraId="08D9F366" w14:textId="77777777">
        <w:tc>
          <w:tcPr>
            <w:tcW w:w="562" w:type="dxa"/>
            <w:shd w:val="clear" w:color="auto" w:fill="F2F2F2"/>
            <w:vAlign w:val="center"/>
          </w:tcPr>
          <w:p w14:paraId="483CA752" w14:textId="77777777" w:rsidR="006B24B8" w:rsidRDefault="006B24B8">
            <w:pPr>
              <w:jc w:val="center"/>
              <w:rPr>
                <w:rFonts w:ascii="Arial" w:eastAsia="Arial" w:hAnsi="Arial" w:cs="Arial"/>
                <w:b/>
                <w:bCs/>
                <w:sz w:val="22"/>
                <w:szCs w:val="22"/>
              </w:rPr>
            </w:pPr>
          </w:p>
        </w:tc>
        <w:tc>
          <w:tcPr>
            <w:tcW w:w="8217" w:type="dxa"/>
            <w:shd w:val="clear" w:color="auto" w:fill="F2F2F2"/>
          </w:tcPr>
          <w:p w14:paraId="59EBCCC1" w14:textId="77777777" w:rsidR="006B24B8" w:rsidRDefault="003C56A2">
            <w:pPr>
              <w:jc w:val="both"/>
              <w:rPr>
                <w:rFonts w:ascii="Arial" w:eastAsia="Arial" w:hAnsi="Arial" w:cs="Arial"/>
                <w:b/>
                <w:bCs/>
                <w:sz w:val="22"/>
                <w:szCs w:val="22"/>
              </w:rPr>
            </w:pPr>
            <w:r>
              <w:rPr>
                <w:rFonts w:ascii="Arial" w:eastAsia="Arial" w:hAnsi="Arial" w:cs="Arial"/>
                <w:b/>
                <w:bCs/>
                <w:sz w:val="22"/>
                <w:szCs w:val="22"/>
              </w:rPr>
              <w:t>Who are the intended participants:</w:t>
            </w:r>
          </w:p>
        </w:tc>
        <w:tc>
          <w:tcPr>
            <w:tcW w:w="850" w:type="dxa"/>
            <w:shd w:val="clear" w:color="auto" w:fill="F2F2F2"/>
          </w:tcPr>
          <w:p w14:paraId="461AEB65" w14:textId="77777777" w:rsidR="006B24B8" w:rsidRDefault="006B24B8">
            <w:pPr>
              <w:jc w:val="center"/>
              <w:rPr>
                <w:rFonts w:ascii="Arial" w:eastAsia="Arial" w:hAnsi="Arial" w:cs="Arial"/>
                <w:b/>
                <w:bCs/>
                <w:sz w:val="22"/>
                <w:szCs w:val="22"/>
              </w:rPr>
            </w:pPr>
          </w:p>
          <w:p w14:paraId="11C54F05"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22" w:type="dxa"/>
            <w:shd w:val="clear" w:color="auto" w:fill="F2F2F2"/>
          </w:tcPr>
          <w:p w14:paraId="597537AD" w14:textId="77777777" w:rsidR="006B24B8" w:rsidRDefault="006B24B8">
            <w:pPr>
              <w:jc w:val="center"/>
              <w:rPr>
                <w:rFonts w:ascii="Arial" w:eastAsia="Arial" w:hAnsi="Arial" w:cs="Arial"/>
                <w:b/>
                <w:bCs/>
                <w:sz w:val="22"/>
                <w:szCs w:val="22"/>
              </w:rPr>
            </w:pPr>
          </w:p>
          <w:p w14:paraId="00E5BEEB"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r>
      <w:tr w:rsidR="006B24B8" w14:paraId="4052D3E8" w14:textId="77777777">
        <w:trPr>
          <w:trHeight w:val="439"/>
        </w:trPr>
        <w:tc>
          <w:tcPr>
            <w:tcW w:w="562" w:type="dxa"/>
            <w:shd w:val="clear" w:color="auto" w:fill="F2F2F2"/>
            <w:vAlign w:val="center"/>
          </w:tcPr>
          <w:p w14:paraId="2C5B421C" w14:textId="77777777" w:rsidR="006B24B8" w:rsidRDefault="003C56A2">
            <w:pPr>
              <w:jc w:val="center"/>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4403F809" w14:textId="77777777" w:rsidR="006B24B8" w:rsidRDefault="003C56A2">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674F5AE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A5E5795" w14:textId="44AB776B"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19680" behindDoc="0" locked="0" layoutInCell="1" allowOverlap="1" wp14:anchorId="158036BE" wp14:editId="09B59D19">
                  <wp:simplePos x="0" y="0"/>
                  <wp:positionH relativeFrom="column">
                    <wp:posOffset>121920</wp:posOffset>
                  </wp:positionH>
                  <wp:positionV relativeFrom="paragraph">
                    <wp:posOffset>1905</wp:posOffset>
                  </wp:positionV>
                  <wp:extent cx="175260" cy="175260"/>
                  <wp:effectExtent l="0" t="0" r="0" b="0"/>
                  <wp:wrapNone/>
                  <wp:docPr id="100586184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0784AF1" w14:textId="77777777">
        <w:trPr>
          <w:trHeight w:val="403"/>
        </w:trPr>
        <w:tc>
          <w:tcPr>
            <w:tcW w:w="562" w:type="dxa"/>
            <w:shd w:val="clear" w:color="auto" w:fill="F2F2F2"/>
            <w:vAlign w:val="center"/>
          </w:tcPr>
          <w:p w14:paraId="449850E2" w14:textId="77777777" w:rsidR="006B24B8" w:rsidRDefault="003C56A2">
            <w:pPr>
              <w:jc w:val="center"/>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2263D3A2" w14:textId="77777777" w:rsidR="006B24B8" w:rsidRDefault="003C56A2">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6ABAA60C" w14:textId="72665592"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17632" behindDoc="0" locked="0" layoutInCell="1" allowOverlap="1" wp14:anchorId="5AEDBBF2" wp14:editId="027434EA">
                  <wp:simplePos x="0" y="0"/>
                  <wp:positionH relativeFrom="column">
                    <wp:posOffset>121920</wp:posOffset>
                  </wp:positionH>
                  <wp:positionV relativeFrom="paragraph">
                    <wp:posOffset>-1905</wp:posOffset>
                  </wp:positionV>
                  <wp:extent cx="175260" cy="175260"/>
                  <wp:effectExtent l="0" t="0" r="0" b="0"/>
                  <wp:wrapNone/>
                  <wp:docPr id="262007544"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22" w:type="dxa"/>
            <w:shd w:val="clear" w:color="auto" w:fill="BFBFBF"/>
            <w:vAlign w:val="center"/>
          </w:tcPr>
          <w:p w14:paraId="1580FD0B"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670B73C" w14:textId="77777777">
        <w:trPr>
          <w:trHeight w:val="439"/>
        </w:trPr>
        <w:tc>
          <w:tcPr>
            <w:tcW w:w="562" w:type="dxa"/>
            <w:shd w:val="clear" w:color="auto" w:fill="F2F2F2"/>
            <w:vAlign w:val="center"/>
          </w:tcPr>
          <w:p w14:paraId="71DFBF03" w14:textId="77777777" w:rsidR="006B24B8" w:rsidRDefault="003C56A2">
            <w:pPr>
              <w:jc w:val="center"/>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2FAFD086" w14:textId="77777777" w:rsidR="006B24B8" w:rsidRDefault="003C56A2">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06DF7708"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5E612EC" w14:textId="33C36E8C"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21728" behindDoc="0" locked="0" layoutInCell="1" allowOverlap="1" wp14:anchorId="75607F37" wp14:editId="268F585B">
                  <wp:simplePos x="0" y="0"/>
                  <wp:positionH relativeFrom="column">
                    <wp:posOffset>114300</wp:posOffset>
                  </wp:positionH>
                  <wp:positionV relativeFrom="paragraph">
                    <wp:posOffset>-6350</wp:posOffset>
                  </wp:positionV>
                  <wp:extent cx="175260" cy="175260"/>
                  <wp:effectExtent l="0" t="0" r="0" b="0"/>
                  <wp:wrapNone/>
                  <wp:docPr id="475530700"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FB10D02" w14:textId="77777777">
        <w:trPr>
          <w:trHeight w:val="403"/>
        </w:trPr>
        <w:tc>
          <w:tcPr>
            <w:tcW w:w="562" w:type="dxa"/>
            <w:shd w:val="clear" w:color="auto" w:fill="F2F2F2"/>
            <w:vAlign w:val="center"/>
          </w:tcPr>
          <w:p w14:paraId="4D3247EC" w14:textId="77777777" w:rsidR="006B24B8" w:rsidRDefault="003C56A2">
            <w:pPr>
              <w:jc w:val="center"/>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1CFDFB62" w14:textId="77777777" w:rsidR="006B24B8" w:rsidRDefault="003C56A2">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56A19F7D"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117063CB" w14:textId="35140E4C"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23776" behindDoc="0" locked="0" layoutInCell="1" allowOverlap="1" wp14:anchorId="7B48FE6B" wp14:editId="6FDDD0BD">
                  <wp:simplePos x="0" y="0"/>
                  <wp:positionH relativeFrom="column">
                    <wp:posOffset>137160</wp:posOffset>
                  </wp:positionH>
                  <wp:positionV relativeFrom="paragraph">
                    <wp:posOffset>-24130</wp:posOffset>
                  </wp:positionV>
                  <wp:extent cx="175260" cy="175260"/>
                  <wp:effectExtent l="0" t="0" r="0" b="0"/>
                  <wp:wrapNone/>
                  <wp:docPr id="51502831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B3B3E49" w14:textId="77777777">
        <w:trPr>
          <w:trHeight w:val="403"/>
        </w:trPr>
        <w:tc>
          <w:tcPr>
            <w:tcW w:w="562" w:type="dxa"/>
            <w:shd w:val="clear" w:color="auto" w:fill="F2F2F2"/>
            <w:vAlign w:val="center"/>
          </w:tcPr>
          <w:p w14:paraId="664CCA49" w14:textId="77777777" w:rsidR="006B24B8" w:rsidRDefault="003C56A2">
            <w:pPr>
              <w:jc w:val="center"/>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2AF93414" w14:textId="77777777" w:rsidR="006B24B8" w:rsidRDefault="003C56A2">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354FA9C6"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C30E7D9" w14:textId="7E9468EA"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25824" behindDoc="0" locked="0" layoutInCell="1" allowOverlap="1" wp14:anchorId="77EA01A3" wp14:editId="6EE6C7B2">
                  <wp:simplePos x="0" y="0"/>
                  <wp:positionH relativeFrom="column">
                    <wp:posOffset>129540</wp:posOffset>
                  </wp:positionH>
                  <wp:positionV relativeFrom="paragraph">
                    <wp:posOffset>-17780</wp:posOffset>
                  </wp:positionV>
                  <wp:extent cx="175260" cy="175260"/>
                  <wp:effectExtent l="0" t="0" r="0" b="0"/>
                  <wp:wrapNone/>
                  <wp:docPr id="89206546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DD02959" w14:textId="77777777">
        <w:trPr>
          <w:trHeight w:val="439"/>
        </w:trPr>
        <w:tc>
          <w:tcPr>
            <w:tcW w:w="562" w:type="dxa"/>
            <w:shd w:val="clear" w:color="auto" w:fill="F2F2F2"/>
            <w:vAlign w:val="center"/>
          </w:tcPr>
          <w:p w14:paraId="7AD130CF" w14:textId="77777777" w:rsidR="006B24B8" w:rsidRDefault="003C56A2">
            <w:pPr>
              <w:jc w:val="center"/>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464A818A" w14:textId="77777777" w:rsidR="006B24B8" w:rsidRDefault="003C56A2">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33586D37"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6262A7E7" w14:textId="71BB8C1E"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27872" behindDoc="0" locked="0" layoutInCell="1" allowOverlap="1" wp14:anchorId="27CC5079" wp14:editId="3C1FD171">
                  <wp:simplePos x="0" y="0"/>
                  <wp:positionH relativeFrom="column">
                    <wp:posOffset>114300</wp:posOffset>
                  </wp:positionH>
                  <wp:positionV relativeFrom="paragraph">
                    <wp:posOffset>-17780</wp:posOffset>
                  </wp:positionV>
                  <wp:extent cx="175260" cy="175260"/>
                  <wp:effectExtent l="0" t="0" r="0" b="0"/>
                  <wp:wrapNone/>
                  <wp:docPr id="45296430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C2E3AC6" w14:textId="77777777">
        <w:trPr>
          <w:trHeight w:val="403"/>
        </w:trPr>
        <w:tc>
          <w:tcPr>
            <w:tcW w:w="562" w:type="dxa"/>
            <w:shd w:val="clear" w:color="auto" w:fill="F2F2F2"/>
            <w:vAlign w:val="center"/>
          </w:tcPr>
          <w:p w14:paraId="35CF32C5" w14:textId="77777777" w:rsidR="006B24B8" w:rsidRDefault="003C56A2">
            <w:pPr>
              <w:jc w:val="center"/>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68DB77B8" w14:textId="77777777" w:rsidR="006B24B8" w:rsidRDefault="003C56A2">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68CCAF9"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22539956" w14:textId="53C6B8CC"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29920" behindDoc="0" locked="0" layoutInCell="1" allowOverlap="1" wp14:anchorId="56C005A0" wp14:editId="549BDF1C">
                  <wp:simplePos x="0" y="0"/>
                  <wp:positionH relativeFrom="column">
                    <wp:posOffset>129540</wp:posOffset>
                  </wp:positionH>
                  <wp:positionV relativeFrom="paragraph">
                    <wp:posOffset>-24765</wp:posOffset>
                  </wp:positionV>
                  <wp:extent cx="175260" cy="175260"/>
                  <wp:effectExtent l="0" t="0" r="0" b="0"/>
                  <wp:wrapNone/>
                  <wp:docPr id="176980402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6DC66C0" w14:textId="77777777">
        <w:trPr>
          <w:trHeight w:val="403"/>
        </w:trPr>
        <w:tc>
          <w:tcPr>
            <w:tcW w:w="562" w:type="dxa"/>
            <w:shd w:val="clear" w:color="auto" w:fill="F2F2F2"/>
            <w:vAlign w:val="center"/>
          </w:tcPr>
          <w:p w14:paraId="1491C986" w14:textId="77777777" w:rsidR="006B24B8" w:rsidRDefault="003C56A2">
            <w:pPr>
              <w:jc w:val="center"/>
              <w:rPr>
                <w:rFonts w:ascii="Arial" w:eastAsia="Arial" w:hAnsi="Arial" w:cs="Arial"/>
                <w:sz w:val="22"/>
                <w:szCs w:val="22"/>
              </w:rPr>
            </w:pPr>
            <w:r>
              <w:rPr>
                <w:rFonts w:ascii="Arial" w:eastAsia="Arial" w:hAnsi="Arial" w:cs="Arial"/>
                <w:sz w:val="22"/>
                <w:szCs w:val="22"/>
              </w:rPr>
              <w:lastRenderedPageBreak/>
              <w:t>8</w:t>
            </w:r>
          </w:p>
        </w:tc>
        <w:tc>
          <w:tcPr>
            <w:tcW w:w="8217" w:type="dxa"/>
            <w:shd w:val="clear" w:color="auto" w:fill="F2F2F2"/>
            <w:vAlign w:val="center"/>
          </w:tcPr>
          <w:p w14:paraId="37ECDC71" w14:textId="77777777" w:rsidR="006B24B8" w:rsidRDefault="003C56A2">
            <w:pPr>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14D1AED3"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shd w:val="clear" w:color="auto" w:fill="BFBFBF"/>
            <w:vAlign w:val="center"/>
          </w:tcPr>
          <w:p w14:paraId="4B2C8AFA" w14:textId="61D38C61"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31968" behindDoc="0" locked="0" layoutInCell="1" allowOverlap="1" wp14:anchorId="2F41E3C3" wp14:editId="7CBEFCE8">
                  <wp:simplePos x="0" y="0"/>
                  <wp:positionH relativeFrom="column">
                    <wp:posOffset>129540</wp:posOffset>
                  </wp:positionH>
                  <wp:positionV relativeFrom="paragraph">
                    <wp:posOffset>-3175</wp:posOffset>
                  </wp:positionV>
                  <wp:extent cx="175260" cy="175260"/>
                  <wp:effectExtent l="0" t="0" r="0" b="0"/>
                  <wp:wrapNone/>
                  <wp:docPr id="76757116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406D3231" w14:textId="77777777">
        <w:trPr>
          <w:trHeight w:val="403"/>
        </w:trPr>
        <w:tc>
          <w:tcPr>
            <w:tcW w:w="562" w:type="dxa"/>
            <w:shd w:val="clear" w:color="auto" w:fill="F2F2F2"/>
            <w:vAlign w:val="center"/>
          </w:tcPr>
          <w:p w14:paraId="505E83A1" w14:textId="77777777" w:rsidR="006B24B8" w:rsidRDefault="003C56A2">
            <w:pPr>
              <w:jc w:val="center"/>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54EC93F3" w14:textId="77777777" w:rsidR="006B24B8" w:rsidRDefault="003C56A2">
            <w:pPr>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12F4B0AA" w14:textId="77777777" w:rsidR="006B24B8" w:rsidRDefault="006B24B8">
            <w:pPr>
              <w:rPr>
                <w:rFonts w:ascii="Arial" w:eastAsia="Arial" w:hAnsi="Arial" w:cs="Arial"/>
                <w:sz w:val="22"/>
                <w:szCs w:val="22"/>
              </w:rPr>
            </w:pPr>
          </w:p>
        </w:tc>
        <w:tc>
          <w:tcPr>
            <w:tcW w:w="850" w:type="dxa"/>
            <w:vMerge w:val="restart"/>
            <w:shd w:val="clear" w:color="auto" w:fill="BFBFBF"/>
            <w:vAlign w:val="center"/>
          </w:tcPr>
          <w:p w14:paraId="502A260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22" w:type="dxa"/>
            <w:vMerge w:val="restart"/>
            <w:shd w:val="clear" w:color="auto" w:fill="BFBFBF"/>
            <w:vAlign w:val="center"/>
          </w:tcPr>
          <w:p w14:paraId="7C00A956" w14:textId="562587FA" w:rsidR="006B24B8" w:rsidRDefault="00835EE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34016" behindDoc="0" locked="0" layoutInCell="1" allowOverlap="1" wp14:anchorId="776BA573" wp14:editId="72C3ED4B">
                  <wp:simplePos x="0" y="0"/>
                  <wp:positionH relativeFrom="column">
                    <wp:posOffset>137160</wp:posOffset>
                  </wp:positionH>
                  <wp:positionV relativeFrom="paragraph">
                    <wp:posOffset>-26670</wp:posOffset>
                  </wp:positionV>
                  <wp:extent cx="175260" cy="175260"/>
                  <wp:effectExtent l="0" t="0" r="0" b="0"/>
                  <wp:wrapNone/>
                  <wp:docPr id="1505438244"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E813274" w14:textId="77777777">
        <w:trPr>
          <w:trHeight w:val="403"/>
        </w:trPr>
        <w:tc>
          <w:tcPr>
            <w:tcW w:w="562" w:type="dxa"/>
            <w:vAlign w:val="center"/>
          </w:tcPr>
          <w:p w14:paraId="382B55A5" w14:textId="77777777" w:rsidR="006B24B8" w:rsidRDefault="006B24B8">
            <w:pPr>
              <w:jc w:val="center"/>
              <w:rPr>
                <w:rFonts w:ascii="Arial" w:eastAsia="Arial" w:hAnsi="Arial" w:cs="Arial"/>
                <w:sz w:val="22"/>
                <w:szCs w:val="22"/>
              </w:rPr>
            </w:pPr>
          </w:p>
        </w:tc>
        <w:tc>
          <w:tcPr>
            <w:tcW w:w="8217" w:type="dxa"/>
            <w:vAlign w:val="center"/>
          </w:tcPr>
          <w:p w14:paraId="71817E98" w14:textId="77777777" w:rsidR="006B24B8" w:rsidRDefault="003C56A2">
            <w:pPr>
              <w:rPr>
                <w:rFonts w:ascii="Arial" w:eastAsia="Arial" w:hAnsi="Arial" w:cs="Arial"/>
                <w:sz w:val="22"/>
                <w:szCs w:val="22"/>
              </w:rPr>
            </w:pPr>
            <w:r>
              <w:rPr>
                <w:rFonts w:ascii="Arial" w:eastAsia="Arial" w:hAnsi="Arial" w:cs="Arial"/>
                <w:sz w:val="22"/>
                <w:szCs w:val="22"/>
              </w:rPr>
              <w:t>Details of any other participant groups:</w:t>
            </w:r>
          </w:p>
          <w:p w14:paraId="0FE27D64" w14:textId="77777777" w:rsidR="006B24B8" w:rsidRDefault="006B24B8">
            <w:pPr>
              <w:rPr>
                <w:rFonts w:ascii="Arial" w:eastAsia="Arial" w:hAnsi="Arial" w:cs="Arial"/>
              </w:rPr>
            </w:pPr>
          </w:p>
          <w:p w14:paraId="7EF115A7" w14:textId="77777777" w:rsidR="006B24B8" w:rsidRDefault="006B24B8">
            <w:pPr>
              <w:rPr>
                <w:rFonts w:ascii="Arial" w:eastAsia="Arial" w:hAnsi="Arial" w:cs="Arial"/>
                <w:sz w:val="22"/>
                <w:szCs w:val="22"/>
              </w:rPr>
            </w:pPr>
          </w:p>
          <w:p w14:paraId="01D8ADF2" w14:textId="77777777" w:rsidR="006B24B8" w:rsidRDefault="003C56A2">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14:paraId="7095BD35"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14:paraId="3B887F1C" w14:textId="77777777" w:rsidR="006B24B8" w:rsidRDefault="006B24B8">
            <w:pPr>
              <w:widowControl w:val="0"/>
              <w:pBdr>
                <w:top w:val="nil"/>
                <w:left w:val="nil"/>
                <w:bottom w:val="nil"/>
                <w:right w:val="nil"/>
                <w:between w:val="nil"/>
              </w:pBdr>
              <w:spacing w:line="276" w:lineRule="auto"/>
              <w:rPr>
                <w:rFonts w:ascii="Arial" w:eastAsia="Arial" w:hAnsi="Arial" w:cs="Arial"/>
                <w:sz w:val="22"/>
                <w:szCs w:val="22"/>
              </w:rPr>
            </w:pPr>
          </w:p>
        </w:tc>
      </w:tr>
    </w:tbl>
    <w:p w14:paraId="3D7991D0" w14:textId="77777777" w:rsidR="006B24B8" w:rsidRDefault="006B24B8">
      <w:pPr>
        <w:rPr>
          <w:rFonts w:ascii="Arial" w:eastAsia="Arial" w:hAnsi="Arial" w:cs="Arial"/>
          <w:sz w:val="24"/>
          <w:szCs w:val="24"/>
        </w:rPr>
      </w:pPr>
    </w:p>
    <w:tbl>
      <w:tblPr>
        <w:tblStyle w:val="a8"/>
        <w:tblW w:w="104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6B24B8" w14:paraId="12EA7439" w14:textId="77777777">
        <w:trPr>
          <w:trHeight w:val="403"/>
        </w:trPr>
        <w:tc>
          <w:tcPr>
            <w:tcW w:w="562" w:type="dxa"/>
            <w:tcBorders>
              <w:bottom w:val="single" w:sz="4" w:space="0" w:color="000000"/>
            </w:tcBorders>
            <w:shd w:val="clear" w:color="auto" w:fill="F2F2F2"/>
          </w:tcPr>
          <w:p w14:paraId="7BDBB432" w14:textId="77777777" w:rsidR="006B24B8" w:rsidRDefault="006B24B8">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369CE7FD" w14:textId="77777777" w:rsidR="006B24B8" w:rsidRDefault="003C56A2">
            <w:pPr>
              <w:rPr>
                <w:rFonts w:ascii="Arial" w:eastAsia="Arial" w:hAnsi="Arial" w:cs="Arial"/>
                <w:b/>
                <w:bCs/>
                <w:sz w:val="22"/>
                <w:szCs w:val="22"/>
              </w:rPr>
            </w:pPr>
            <w:r>
              <w:rPr>
                <w:rFonts w:ascii="Arial" w:eastAsia="Arial" w:hAnsi="Arial" w:cs="Arial"/>
                <w:b/>
                <w:bCs/>
                <w:sz w:val="22"/>
                <w:szCs w:val="22"/>
              </w:rPr>
              <w:t>Participant numbers and source</w:t>
            </w:r>
          </w:p>
          <w:p w14:paraId="3C7C9845" w14:textId="77777777" w:rsidR="006B24B8" w:rsidRDefault="003C56A2">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6B24B8" w14:paraId="0B6E09E2"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796A6D" w14:textId="77777777" w:rsidR="006B24B8" w:rsidRDefault="003C56A2">
            <w:pPr>
              <w:jc w:val="center"/>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F4A886" w14:textId="77777777" w:rsidR="006B24B8" w:rsidRDefault="003C56A2">
            <w:pPr>
              <w:rPr>
                <w:rFonts w:ascii="Arial" w:eastAsia="Arial" w:hAnsi="Arial" w:cs="Arial"/>
                <w:sz w:val="22"/>
                <w:szCs w:val="22"/>
              </w:rPr>
            </w:pPr>
            <w:r>
              <w:rPr>
                <w:rFonts w:ascii="Arial" w:eastAsia="Arial" w:hAnsi="Arial" w:cs="Arial"/>
                <w:sz w:val="22"/>
                <w:szCs w:val="22"/>
              </w:rPr>
              <w:t>How many participants are expected?</w:t>
            </w:r>
          </w:p>
          <w:p w14:paraId="1FF1D6C0" w14:textId="77777777" w:rsidR="006B24B8" w:rsidRDefault="006B24B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1BC854D3" w14:textId="77777777" w:rsidR="006B24B8" w:rsidRDefault="006B24B8">
            <w:pPr>
              <w:rPr>
                <w:rFonts w:ascii="Arial" w:eastAsia="Arial" w:hAnsi="Arial" w:cs="Arial"/>
                <w:sz w:val="22"/>
                <w:szCs w:val="22"/>
              </w:rPr>
            </w:pPr>
          </w:p>
          <w:p w14:paraId="6F6AEAA8" w14:textId="18EF2842" w:rsidR="006B24B8" w:rsidRPr="00835EE6" w:rsidRDefault="00835EE6">
            <w:pPr>
              <w:rPr>
                <w:rFonts w:ascii="Arial" w:eastAsia="Arial" w:hAnsi="Arial" w:cs="Arial"/>
              </w:rPr>
            </w:pPr>
            <w:r>
              <w:rPr>
                <w:rFonts w:ascii="Arial" w:eastAsia="Arial" w:hAnsi="Arial" w:cs="Arial"/>
              </w:rPr>
              <w:t>Approximately 150 participants are expected.</w:t>
            </w:r>
          </w:p>
          <w:p w14:paraId="1FC95FD4" w14:textId="4DA0420C" w:rsidR="006B24B8" w:rsidRDefault="006B24B8">
            <w:pPr>
              <w:rPr>
                <w:rFonts w:ascii="Arial" w:eastAsia="Arial" w:hAnsi="Arial" w:cs="Arial"/>
                <w:b/>
                <w:bCs/>
                <w:sz w:val="22"/>
                <w:szCs w:val="22"/>
              </w:rPr>
            </w:pPr>
          </w:p>
        </w:tc>
      </w:tr>
      <w:tr w:rsidR="006B24B8" w14:paraId="60E577B8"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77DC99E" w14:textId="77777777" w:rsidR="006B24B8" w:rsidRDefault="003C56A2">
            <w:pPr>
              <w:jc w:val="center"/>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AC73CF" w14:textId="77777777" w:rsidR="006B24B8" w:rsidRDefault="003C56A2">
            <w:pPr>
              <w:rPr>
                <w:rFonts w:ascii="Arial" w:eastAsia="Arial" w:hAnsi="Arial" w:cs="Arial"/>
                <w:sz w:val="22"/>
                <w:szCs w:val="22"/>
              </w:rPr>
            </w:pPr>
            <w:r>
              <w:rPr>
                <w:rFonts w:ascii="Arial" w:eastAsia="Arial" w:hAnsi="Arial" w:cs="Arial"/>
                <w:sz w:val="22"/>
                <w:szCs w:val="22"/>
              </w:rPr>
              <w:t>Who will the participants be?</w:t>
            </w:r>
          </w:p>
          <w:p w14:paraId="25E3BBFF" w14:textId="77777777" w:rsidR="006B24B8" w:rsidRDefault="006B24B8">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7353620D" w14:textId="1C094BD7" w:rsidR="006B24B8" w:rsidRPr="00835EE6" w:rsidRDefault="00835EE6" w:rsidP="00835EE6">
            <w:pPr>
              <w:spacing w:before="120" w:after="120" w:line="276" w:lineRule="auto"/>
              <w:jc w:val="both"/>
              <w:rPr>
                <w:rFonts w:ascii="Arial" w:eastAsia="Arial" w:hAnsi="Arial" w:cs="Arial"/>
                <w:sz w:val="22"/>
                <w:szCs w:val="22"/>
              </w:rPr>
            </w:pPr>
            <w:r>
              <w:rPr>
                <w:rFonts w:ascii="Arial" w:eastAsia="Arial" w:hAnsi="Arial" w:cs="Arial"/>
              </w:rPr>
              <w:t>The participants will be adult social media users in Bangladesh who are interested in purchasing residential property or have previously purchased property, particularly potential homebuyers from areas such as Dhaka, Chattogram, and other developing regions.</w:t>
            </w:r>
          </w:p>
        </w:tc>
      </w:tr>
      <w:tr w:rsidR="006B24B8" w14:paraId="146DB69D" w14:textId="77777777" w:rsidTr="00835EE6">
        <w:trPr>
          <w:trHeight w:val="534"/>
        </w:trPr>
        <w:tc>
          <w:tcPr>
            <w:tcW w:w="562" w:type="dxa"/>
            <w:tcBorders>
              <w:top w:val="single" w:sz="4" w:space="0" w:color="000000"/>
            </w:tcBorders>
            <w:shd w:val="clear" w:color="auto" w:fill="F2F2F2"/>
            <w:vAlign w:val="center"/>
          </w:tcPr>
          <w:p w14:paraId="5E2EB65E" w14:textId="77777777" w:rsidR="006B24B8" w:rsidRDefault="003C56A2">
            <w:pPr>
              <w:jc w:val="center"/>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41171CE6" w14:textId="77777777" w:rsidR="006B24B8" w:rsidRDefault="003C56A2">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27EEEFAE" w14:textId="05BD6AA9" w:rsidR="006B24B8" w:rsidRPr="00835EE6" w:rsidRDefault="00835EE6" w:rsidP="00835EE6">
            <w:pPr>
              <w:spacing w:before="120" w:after="120" w:line="276" w:lineRule="auto"/>
              <w:jc w:val="both"/>
              <w:rPr>
                <w:rFonts w:ascii="Arial" w:eastAsia="Arial" w:hAnsi="Arial" w:cs="Arial"/>
              </w:rPr>
            </w:pPr>
            <w:r>
              <w:rPr>
                <w:rFonts w:ascii="Arial" w:eastAsia="Arial" w:hAnsi="Arial" w:cs="Arial"/>
                <w:sz w:val="22"/>
                <w:szCs w:val="22"/>
              </w:rPr>
              <w:t>Participants will be identified and recruited through the following media channels: Facebook groups and pages of real estate companies operating in Bangladesh, LinkedIn professional networks, and the researcher's personal networks in Bangladesh. The online survey link will be shared through these channels using a snowball sampling approach. Screening questions at the start of the questionnaire will confirm that respondents meet the inclusion criteria: adults aged 18 years or older, active social media users who have searched for property information online, and who are currently interested in purchasing or have previously purchased residential property in Bangladesh.</w:t>
            </w:r>
          </w:p>
        </w:tc>
      </w:tr>
    </w:tbl>
    <w:p w14:paraId="500354B0" w14:textId="77777777" w:rsidR="006B24B8" w:rsidRDefault="006B24B8">
      <w:pPr>
        <w:rPr>
          <w:rFonts w:ascii="Arial" w:eastAsia="Arial" w:hAnsi="Arial" w:cs="Arial"/>
          <w:sz w:val="24"/>
          <w:szCs w:val="24"/>
        </w:rPr>
      </w:pPr>
    </w:p>
    <w:p w14:paraId="2AD4D1DC" w14:textId="77777777" w:rsidR="006B24B8" w:rsidRDefault="006B24B8"/>
    <w:tbl>
      <w:tblPr>
        <w:tblStyle w:val="a9"/>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B24B8" w14:paraId="72659864" w14:textId="77777777">
        <w:tc>
          <w:tcPr>
            <w:tcW w:w="562" w:type="dxa"/>
            <w:shd w:val="clear" w:color="auto" w:fill="F2F2F2"/>
            <w:vAlign w:val="center"/>
          </w:tcPr>
          <w:p w14:paraId="4183AA4E" w14:textId="77777777" w:rsidR="006B24B8" w:rsidRDefault="006B24B8">
            <w:pPr>
              <w:jc w:val="center"/>
              <w:rPr>
                <w:rFonts w:ascii="Arial" w:eastAsia="Arial" w:hAnsi="Arial" w:cs="Arial"/>
                <w:sz w:val="22"/>
                <w:szCs w:val="22"/>
              </w:rPr>
            </w:pPr>
          </w:p>
        </w:tc>
        <w:tc>
          <w:tcPr>
            <w:tcW w:w="7088" w:type="dxa"/>
            <w:shd w:val="clear" w:color="auto" w:fill="F2F2F2"/>
          </w:tcPr>
          <w:p w14:paraId="732953D1" w14:textId="77777777" w:rsidR="006B24B8" w:rsidRDefault="003C56A2">
            <w:pPr>
              <w:jc w:val="both"/>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13815ED5" w14:textId="77777777" w:rsidR="006B24B8" w:rsidRDefault="006B24B8">
            <w:pPr>
              <w:jc w:val="center"/>
              <w:rPr>
                <w:rFonts w:ascii="Arial" w:eastAsia="Arial" w:hAnsi="Arial" w:cs="Arial"/>
                <w:b/>
                <w:bCs/>
                <w:sz w:val="16"/>
                <w:szCs w:val="16"/>
              </w:rPr>
            </w:pPr>
          </w:p>
          <w:p w14:paraId="651FC60D"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0EFDD52A"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tcPr>
          <w:p w14:paraId="3AE76A13" w14:textId="77777777" w:rsidR="006B24B8" w:rsidRDefault="006B24B8">
            <w:pPr>
              <w:jc w:val="center"/>
              <w:rPr>
                <w:rFonts w:ascii="Arial" w:eastAsia="Arial" w:hAnsi="Arial" w:cs="Arial"/>
                <w:b/>
                <w:bCs/>
                <w:sz w:val="16"/>
                <w:szCs w:val="16"/>
              </w:rPr>
            </w:pPr>
          </w:p>
          <w:p w14:paraId="5ADD2F1F"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N/A</w:t>
            </w:r>
          </w:p>
        </w:tc>
      </w:tr>
      <w:tr w:rsidR="006B24B8" w14:paraId="6E06287F" w14:textId="77777777">
        <w:trPr>
          <w:trHeight w:val="439"/>
        </w:trPr>
        <w:tc>
          <w:tcPr>
            <w:tcW w:w="562" w:type="dxa"/>
            <w:shd w:val="clear" w:color="auto" w:fill="F2F2F2"/>
            <w:vAlign w:val="center"/>
          </w:tcPr>
          <w:p w14:paraId="3E943641" w14:textId="77777777" w:rsidR="006B24B8" w:rsidRDefault="003C56A2">
            <w:pPr>
              <w:jc w:val="center"/>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56F23441" w14:textId="77777777" w:rsidR="006B24B8" w:rsidRDefault="003C56A2">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24CB76E2" w14:textId="5355CC81"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36064" behindDoc="0" locked="0" layoutInCell="1" allowOverlap="1" wp14:anchorId="33025C01" wp14:editId="38B69544">
                  <wp:simplePos x="0" y="0"/>
                  <wp:positionH relativeFrom="column">
                    <wp:posOffset>175260</wp:posOffset>
                  </wp:positionH>
                  <wp:positionV relativeFrom="paragraph">
                    <wp:posOffset>-16510</wp:posOffset>
                  </wp:positionV>
                  <wp:extent cx="175260" cy="175260"/>
                  <wp:effectExtent l="0" t="0" r="0" b="0"/>
                  <wp:wrapNone/>
                  <wp:docPr id="127178830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2C9C8AB4"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0C81E3A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3372C4D" w14:textId="77777777">
        <w:trPr>
          <w:trHeight w:val="403"/>
        </w:trPr>
        <w:tc>
          <w:tcPr>
            <w:tcW w:w="562" w:type="dxa"/>
            <w:shd w:val="clear" w:color="auto" w:fill="F2F2F2"/>
            <w:vAlign w:val="center"/>
          </w:tcPr>
          <w:p w14:paraId="7D4C72E4" w14:textId="77777777" w:rsidR="006B24B8" w:rsidRDefault="003C56A2">
            <w:pPr>
              <w:jc w:val="center"/>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78E07E40" w14:textId="77777777" w:rsidR="006B24B8" w:rsidRDefault="003C56A2">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57584CF8" w14:textId="748BBF87"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38112" behindDoc="0" locked="0" layoutInCell="1" allowOverlap="1" wp14:anchorId="513C269C" wp14:editId="14B4DC7B">
                  <wp:simplePos x="0" y="0"/>
                  <wp:positionH relativeFrom="column">
                    <wp:posOffset>198120</wp:posOffset>
                  </wp:positionH>
                  <wp:positionV relativeFrom="paragraph">
                    <wp:posOffset>-2540</wp:posOffset>
                  </wp:positionV>
                  <wp:extent cx="175260" cy="175260"/>
                  <wp:effectExtent l="0" t="0" r="0" b="0"/>
                  <wp:wrapNone/>
                  <wp:docPr id="56458291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718D9956"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04070E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785F83D4" w14:textId="77777777">
        <w:trPr>
          <w:trHeight w:val="439"/>
        </w:trPr>
        <w:tc>
          <w:tcPr>
            <w:tcW w:w="562" w:type="dxa"/>
            <w:shd w:val="clear" w:color="auto" w:fill="F2F2F2"/>
            <w:vAlign w:val="center"/>
          </w:tcPr>
          <w:p w14:paraId="16AB412B" w14:textId="77777777" w:rsidR="006B24B8" w:rsidRDefault="003C56A2">
            <w:pPr>
              <w:jc w:val="center"/>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42EFD521" w14:textId="77777777" w:rsidR="006B24B8" w:rsidRDefault="003C56A2">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05D029E9" w14:textId="10E45CD1"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40160" behindDoc="0" locked="0" layoutInCell="1" allowOverlap="1" wp14:anchorId="42E89801" wp14:editId="3E602452">
                  <wp:simplePos x="0" y="0"/>
                  <wp:positionH relativeFrom="column">
                    <wp:posOffset>198120</wp:posOffset>
                  </wp:positionH>
                  <wp:positionV relativeFrom="paragraph">
                    <wp:posOffset>-22225</wp:posOffset>
                  </wp:positionV>
                  <wp:extent cx="175260" cy="175260"/>
                  <wp:effectExtent l="0" t="0" r="0" b="0"/>
                  <wp:wrapNone/>
                  <wp:docPr id="107947683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1DE477BC"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0D22197" w14:textId="324C9D13"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772EE16" w14:textId="77777777">
        <w:trPr>
          <w:trHeight w:val="403"/>
        </w:trPr>
        <w:tc>
          <w:tcPr>
            <w:tcW w:w="562" w:type="dxa"/>
            <w:shd w:val="clear" w:color="auto" w:fill="F2F2F2"/>
            <w:vAlign w:val="center"/>
          </w:tcPr>
          <w:p w14:paraId="03516464" w14:textId="77777777" w:rsidR="006B24B8" w:rsidRDefault="003C56A2">
            <w:pPr>
              <w:jc w:val="center"/>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6484F3EB" w14:textId="77777777" w:rsidR="006B24B8" w:rsidRDefault="003C56A2">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5B8E62ED"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07605CD"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4AC94BEF" w14:textId="4EAB54DE"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42208" behindDoc="0" locked="0" layoutInCell="1" allowOverlap="1" wp14:anchorId="02F643BF" wp14:editId="6D34F33B">
                  <wp:simplePos x="0" y="0"/>
                  <wp:positionH relativeFrom="column">
                    <wp:posOffset>182880</wp:posOffset>
                  </wp:positionH>
                  <wp:positionV relativeFrom="paragraph">
                    <wp:posOffset>-25400</wp:posOffset>
                  </wp:positionV>
                  <wp:extent cx="175260" cy="175260"/>
                  <wp:effectExtent l="0" t="0" r="0" b="0"/>
                  <wp:wrapNone/>
                  <wp:docPr id="742349212"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676A8FD9" w14:textId="77777777">
        <w:trPr>
          <w:trHeight w:val="439"/>
        </w:trPr>
        <w:tc>
          <w:tcPr>
            <w:tcW w:w="562" w:type="dxa"/>
            <w:shd w:val="clear" w:color="auto" w:fill="F2F2F2"/>
            <w:vAlign w:val="center"/>
          </w:tcPr>
          <w:p w14:paraId="7F249443" w14:textId="77777777" w:rsidR="006B24B8" w:rsidRDefault="003C56A2">
            <w:pPr>
              <w:jc w:val="center"/>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3958B91D" w14:textId="77777777" w:rsidR="006B24B8" w:rsidRDefault="003C56A2">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1BC2613C"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0B18EA28"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55DBAC37" w14:textId="6DB8A0D0"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44256" behindDoc="0" locked="0" layoutInCell="1" allowOverlap="1" wp14:anchorId="4144E26D" wp14:editId="32A8AE70">
                  <wp:simplePos x="0" y="0"/>
                  <wp:positionH relativeFrom="column">
                    <wp:posOffset>190500</wp:posOffset>
                  </wp:positionH>
                  <wp:positionV relativeFrom="paragraph">
                    <wp:posOffset>-32385</wp:posOffset>
                  </wp:positionV>
                  <wp:extent cx="175260" cy="175260"/>
                  <wp:effectExtent l="0" t="0" r="0" b="0"/>
                  <wp:wrapNone/>
                  <wp:docPr id="134879067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6244F92" w14:textId="77777777">
        <w:trPr>
          <w:trHeight w:val="403"/>
        </w:trPr>
        <w:tc>
          <w:tcPr>
            <w:tcW w:w="562" w:type="dxa"/>
            <w:shd w:val="clear" w:color="auto" w:fill="F2F2F2"/>
            <w:vAlign w:val="center"/>
          </w:tcPr>
          <w:p w14:paraId="7E1D57D0" w14:textId="77777777" w:rsidR="006B24B8" w:rsidRDefault="003C56A2">
            <w:pPr>
              <w:jc w:val="center"/>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46BEBA8D" w14:textId="77777777" w:rsidR="006B24B8" w:rsidRDefault="003C56A2">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1E0793F5" w14:textId="23378BAF"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46304" behindDoc="0" locked="0" layoutInCell="1" allowOverlap="1" wp14:anchorId="59C7D151" wp14:editId="2F9A17F4">
                  <wp:simplePos x="0" y="0"/>
                  <wp:positionH relativeFrom="column">
                    <wp:posOffset>190500</wp:posOffset>
                  </wp:positionH>
                  <wp:positionV relativeFrom="paragraph">
                    <wp:posOffset>5715</wp:posOffset>
                  </wp:positionV>
                  <wp:extent cx="175260" cy="175260"/>
                  <wp:effectExtent l="0" t="0" r="0" b="0"/>
                  <wp:wrapNone/>
                  <wp:docPr id="10768393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23C3E497"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D252C6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23D483B" w14:textId="77777777">
        <w:trPr>
          <w:trHeight w:val="439"/>
        </w:trPr>
        <w:tc>
          <w:tcPr>
            <w:tcW w:w="562" w:type="dxa"/>
            <w:shd w:val="clear" w:color="auto" w:fill="F2F2F2"/>
            <w:vAlign w:val="center"/>
          </w:tcPr>
          <w:p w14:paraId="3A0D4EB5" w14:textId="77777777" w:rsidR="006B24B8" w:rsidRDefault="003C56A2">
            <w:pPr>
              <w:jc w:val="center"/>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2B915836" w14:textId="77777777" w:rsidR="006B24B8" w:rsidRDefault="003C56A2">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01F1DD06" w14:textId="24F682D5"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48352" behindDoc="0" locked="0" layoutInCell="1" allowOverlap="1" wp14:anchorId="2005D915" wp14:editId="5307C319">
                  <wp:simplePos x="0" y="0"/>
                  <wp:positionH relativeFrom="column">
                    <wp:posOffset>160020</wp:posOffset>
                  </wp:positionH>
                  <wp:positionV relativeFrom="paragraph">
                    <wp:posOffset>-15875</wp:posOffset>
                  </wp:positionV>
                  <wp:extent cx="175260" cy="175260"/>
                  <wp:effectExtent l="0" t="0" r="0" b="0"/>
                  <wp:wrapNone/>
                  <wp:docPr id="71878099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36B8D4A5"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6BC290E3"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141D0B66" w14:textId="77777777">
        <w:trPr>
          <w:trHeight w:val="403"/>
        </w:trPr>
        <w:tc>
          <w:tcPr>
            <w:tcW w:w="562" w:type="dxa"/>
            <w:shd w:val="clear" w:color="auto" w:fill="F2F2F2"/>
            <w:vAlign w:val="center"/>
          </w:tcPr>
          <w:p w14:paraId="2408CB57" w14:textId="77777777" w:rsidR="006B24B8" w:rsidRDefault="003C56A2">
            <w:pPr>
              <w:jc w:val="center"/>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06D7C29" w14:textId="77777777" w:rsidR="006B24B8" w:rsidRDefault="003C56A2">
            <w:pPr>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0340E32D" w14:textId="42FFBD98"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50400" behindDoc="0" locked="0" layoutInCell="1" allowOverlap="1" wp14:anchorId="538B17BA" wp14:editId="7A836D52">
                  <wp:simplePos x="0" y="0"/>
                  <wp:positionH relativeFrom="column">
                    <wp:posOffset>198120</wp:posOffset>
                  </wp:positionH>
                  <wp:positionV relativeFrom="paragraph">
                    <wp:posOffset>-17145</wp:posOffset>
                  </wp:positionV>
                  <wp:extent cx="175260" cy="175260"/>
                  <wp:effectExtent l="0" t="0" r="0" b="0"/>
                  <wp:wrapNone/>
                  <wp:docPr id="195384138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6B57E44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25DC6BB7"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28C97D0" w14:textId="77777777">
        <w:trPr>
          <w:trHeight w:val="439"/>
        </w:trPr>
        <w:tc>
          <w:tcPr>
            <w:tcW w:w="562" w:type="dxa"/>
            <w:shd w:val="clear" w:color="auto" w:fill="F2F2F2"/>
            <w:vAlign w:val="center"/>
          </w:tcPr>
          <w:p w14:paraId="394AF935" w14:textId="77777777" w:rsidR="006B24B8" w:rsidRDefault="003C56A2">
            <w:pPr>
              <w:jc w:val="center"/>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0C474617" w14:textId="77777777" w:rsidR="006B24B8" w:rsidRDefault="003C56A2">
            <w:pPr>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2558A00C" w14:textId="5BD8DA43"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52448" behindDoc="0" locked="0" layoutInCell="1" allowOverlap="1" wp14:anchorId="2C26FF8A" wp14:editId="3C33EB8A">
                  <wp:simplePos x="0" y="0"/>
                  <wp:positionH relativeFrom="column">
                    <wp:posOffset>198120</wp:posOffset>
                  </wp:positionH>
                  <wp:positionV relativeFrom="paragraph">
                    <wp:posOffset>-9525</wp:posOffset>
                  </wp:positionV>
                  <wp:extent cx="175260" cy="175260"/>
                  <wp:effectExtent l="0" t="0" r="0" b="0"/>
                  <wp:wrapNone/>
                  <wp:docPr id="134704785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851" w:type="dxa"/>
            <w:shd w:val="clear" w:color="auto" w:fill="BFBFBF"/>
            <w:vAlign w:val="center"/>
          </w:tcPr>
          <w:p w14:paraId="5400AEF8"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992" w:type="dxa"/>
            <w:shd w:val="clear" w:color="auto" w:fill="BFBFBF"/>
            <w:vAlign w:val="center"/>
          </w:tcPr>
          <w:p w14:paraId="39454C4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175E139" w14:textId="77777777">
        <w:trPr>
          <w:trHeight w:val="403"/>
        </w:trPr>
        <w:tc>
          <w:tcPr>
            <w:tcW w:w="562" w:type="dxa"/>
            <w:tcBorders>
              <w:bottom w:val="single" w:sz="4" w:space="0" w:color="000000"/>
            </w:tcBorders>
            <w:shd w:val="clear" w:color="auto" w:fill="F2F2F2"/>
            <w:vAlign w:val="center"/>
          </w:tcPr>
          <w:p w14:paraId="56A8D3BD" w14:textId="77777777" w:rsidR="006B24B8" w:rsidRDefault="003C56A2">
            <w:pPr>
              <w:jc w:val="center"/>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25CFD6F3" w14:textId="5EECC1F4" w:rsidR="006B24B8" w:rsidRDefault="003C56A2">
            <w:pPr>
              <w:rPr>
                <w:rFonts w:ascii="Arial" w:eastAsia="Arial" w:hAnsi="Arial" w:cs="Arial"/>
                <w:sz w:val="22"/>
                <w:szCs w:val="22"/>
              </w:rPr>
            </w:pPr>
            <w:r>
              <w:rPr>
                <w:rFonts w:ascii="Arial" w:eastAsia="Arial" w:hAnsi="Arial" w:cs="Arial"/>
                <w:sz w:val="22"/>
                <w:szCs w:val="22"/>
              </w:rPr>
              <w:t>If NO</w:t>
            </w:r>
            <w:r>
              <w:rPr>
                <w:rFonts w:ascii="Arial" w:eastAsia="Arial" w:hAnsi="Arial" w:cs="Arial"/>
                <w:b/>
                <w:bCs/>
                <w:sz w:val="22"/>
                <w:szCs w:val="22"/>
              </w:rPr>
              <w:t xml:space="preserve"> </w:t>
            </w:r>
            <w:r>
              <w:rPr>
                <w:rFonts w:ascii="Arial" w:eastAsia="Arial" w:hAnsi="Arial" w:cs="Arial"/>
                <w:sz w:val="22"/>
                <w:szCs w:val="22"/>
              </w:rPr>
              <w:t xml:space="preserve">to any of the above questions, please explain. </w:t>
            </w:r>
          </w:p>
        </w:tc>
      </w:tr>
      <w:tr w:rsidR="006B24B8" w14:paraId="383136DA" w14:textId="77777777">
        <w:trPr>
          <w:trHeight w:val="403"/>
        </w:trPr>
        <w:tc>
          <w:tcPr>
            <w:tcW w:w="562" w:type="dxa"/>
            <w:vAlign w:val="center"/>
          </w:tcPr>
          <w:p w14:paraId="124E2359" w14:textId="77777777" w:rsidR="006B24B8" w:rsidRDefault="006B24B8">
            <w:pPr>
              <w:jc w:val="center"/>
              <w:rPr>
                <w:rFonts w:ascii="Arial" w:eastAsia="Arial" w:hAnsi="Arial" w:cs="Arial"/>
                <w:sz w:val="22"/>
                <w:szCs w:val="22"/>
              </w:rPr>
            </w:pPr>
          </w:p>
        </w:tc>
        <w:tc>
          <w:tcPr>
            <w:tcW w:w="9923" w:type="dxa"/>
            <w:gridSpan w:val="4"/>
            <w:vAlign w:val="center"/>
          </w:tcPr>
          <w:p w14:paraId="5AAEC66D" w14:textId="77777777" w:rsidR="006B24B8" w:rsidRDefault="006B24B8">
            <w:pPr>
              <w:rPr>
                <w:rFonts w:ascii="Arial" w:eastAsia="Arial" w:hAnsi="Arial" w:cs="Arial"/>
                <w:sz w:val="22"/>
                <w:szCs w:val="22"/>
              </w:rPr>
            </w:pPr>
          </w:p>
          <w:p w14:paraId="7DFF2D2B" w14:textId="77777777" w:rsidR="006B24B8" w:rsidRDefault="006B24B8">
            <w:pPr>
              <w:rPr>
                <w:rFonts w:ascii="Arial" w:eastAsia="Arial" w:hAnsi="Arial" w:cs="Arial"/>
                <w:sz w:val="22"/>
                <w:szCs w:val="22"/>
              </w:rPr>
            </w:pPr>
          </w:p>
          <w:p w14:paraId="4174C833" w14:textId="77777777" w:rsidR="006B24B8" w:rsidRDefault="003C56A2">
            <w:r>
              <w:rPr>
                <w:rFonts w:ascii="Arial" w:eastAsia="Arial" w:hAnsi="Arial" w:cs="Arial"/>
                <w:i/>
                <w:iCs/>
                <w:color w:val="808080"/>
                <w:sz w:val="18"/>
                <w:szCs w:val="18"/>
              </w:rPr>
              <w:t>(this box should expand as you type)</w:t>
            </w:r>
          </w:p>
        </w:tc>
      </w:tr>
    </w:tbl>
    <w:p w14:paraId="5312195E" w14:textId="77777777" w:rsidR="006B24B8" w:rsidRDefault="006B24B8"/>
    <w:tbl>
      <w:tblPr>
        <w:tblStyle w:val="aa"/>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6B24B8" w14:paraId="78539929" w14:textId="77777777">
        <w:tc>
          <w:tcPr>
            <w:tcW w:w="562" w:type="dxa"/>
            <w:shd w:val="clear" w:color="auto" w:fill="F2F2F2"/>
          </w:tcPr>
          <w:p w14:paraId="7864129F" w14:textId="77777777" w:rsidR="006B24B8" w:rsidRDefault="006B24B8">
            <w:pPr>
              <w:jc w:val="both"/>
              <w:rPr>
                <w:rFonts w:ascii="Arial" w:eastAsia="Arial" w:hAnsi="Arial" w:cs="Arial"/>
                <w:sz w:val="22"/>
                <w:szCs w:val="22"/>
              </w:rPr>
            </w:pPr>
          </w:p>
        </w:tc>
        <w:tc>
          <w:tcPr>
            <w:tcW w:w="7088" w:type="dxa"/>
            <w:shd w:val="clear" w:color="auto" w:fill="F2F2F2"/>
            <w:vAlign w:val="center"/>
          </w:tcPr>
          <w:p w14:paraId="322B580C" w14:textId="77777777" w:rsidR="006B24B8" w:rsidRDefault="003C56A2">
            <w:pPr>
              <w:rPr>
                <w:rFonts w:ascii="Arial" w:eastAsia="Arial" w:hAnsi="Arial" w:cs="Arial"/>
                <w:b/>
                <w:bCs/>
                <w:sz w:val="22"/>
                <w:szCs w:val="22"/>
              </w:rPr>
            </w:pPr>
            <w:r>
              <w:rPr>
                <w:rFonts w:ascii="Arial" w:eastAsia="Arial" w:hAnsi="Arial" w:cs="Arial"/>
                <w:b/>
                <w:bCs/>
                <w:sz w:val="22"/>
                <w:szCs w:val="22"/>
              </w:rPr>
              <w:t>Information for participants:</w:t>
            </w:r>
          </w:p>
        </w:tc>
        <w:tc>
          <w:tcPr>
            <w:tcW w:w="992" w:type="dxa"/>
            <w:shd w:val="clear" w:color="auto" w:fill="F2F2F2"/>
            <w:vAlign w:val="bottom"/>
          </w:tcPr>
          <w:p w14:paraId="43DD889F" w14:textId="77777777" w:rsidR="006B24B8" w:rsidRDefault="006B24B8">
            <w:pPr>
              <w:jc w:val="center"/>
              <w:rPr>
                <w:rFonts w:ascii="Arial" w:eastAsia="Arial" w:hAnsi="Arial" w:cs="Arial"/>
                <w:b/>
                <w:bCs/>
                <w:sz w:val="16"/>
                <w:szCs w:val="16"/>
              </w:rPr>
            </w:pPr>
          </w:p>
          <w:p w14:paraId="24CF0172"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F2F2F2"/>
            <w:vAlign w:val="bottom"/>
          </w:tcPr>
          <w:p w14:paraId="34774968"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F2F2F2"/>
            <w:vAlign w:val="bottom"/>
          </w:tcPr>
          <w:p w14:paraId="5F47F033" w14:textId="77777777" w:rsidR="006B24B8" w:rsidRDefault="006B24B8">
            <w:pPr>
              <w:jc w:val="center"/>
              <w:rPr>
                <w:rFonts w:ascii="Arial" w:eastAsia="Arial" w:hAnsi="Arial" w:cs="Arial"/>
                <w:b/>
                <w:bCs/>
                <w:sz w:val="16"/>
                <w:szCs w:val="16"/>
              </w:rPr>
            </w:pPr>
          </w:p>
          <w:p w14:paraId="65D6B110"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N/A</w:t>
            </w:r>
          </w:p>
        </w:tc>
      </w:tr>
      <w:tr w:rsidR="006B24B8" w14:paraId="4630A5B8" w14:textId="77777777">
        <w:trPr>
          <w:trHeight w:val="439"/>
        </w:trPr>
        <w:tc>
          <w:tcPr>
            <w:tcW w:w="562" w:type="dxa"/>
            <w:shd w:val="clear" w:color="auto" w:fill="F2F2F2"/>
            <w:vAlign w:val="center"/>
          </w:tcPr>
          <w:p w14:paraId="3A27BEBE" w14:textId="77777777" w:rsidR="006B24B8" w:rsidRDefault="003C56A2">
            <w:pPr>
              <w:jc w:val="center"/>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21CD5AD0" w14:textId="77777777" w:rsidR="006B24B8" w:rsidRDefault="003C56A2">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5E21A498"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4BB43C8D" w14:textId="611B1715"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54496" behindDoc="0" locked="0" layoutInCell="1" allowOverlap="1" wp14:anchorId="7BA7DE6C" wp14:editId="5284CC69">
                  <wp:simplePos x="0" y="0"/>
                  <wp:positionH relativeFrom="column">
                    <wp:posOffset>144780</wp:posOffset>
                  </wp:positionH>
                  <wp:positionV relativeFrom="paragraph">
                    <wp:posOffset>-19685</wp:posOffset>
                  </wp:positionV>
                  <wp:extent cx="175260" cy="175260"/>
                  <wp:effectExtent l="0" t="0" r="0" b="0"/>
                  <wp:wrapNone/>
                  <wp:docPr id="151938965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992" w:type="dxa"/>
            <w:shd w:val="clear" w:color="auto" w:fill="BFBFBF"/>
            <w:vAlign w:val="center"/>
          </w:tcPr>
          <w:p w14:paraId="5C83C53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5EA86E83" w14:textId="77777777">
        <w:trPr>
          <w:trHeight w:val="403"/>
        </w:trPr>
        <w:tc>
          <w:tcPr>
            <w:tcW w:w="562" w:type="dxa"/>
            <w:shd w:val="clear" w:color="auto" w:fill="F2F2F2"/>
            <w:vAlign w:val="center"/>
          </w:tcPr>
          <w:p w14:paraId="5352512B" w14:textId="77777777" w:rsidR="006B24B8" w:rsidRDefault="003C56A2">
            <w:pPr>
              <w:jc w:val="center"/>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1800C9D9" w14:textId="77777777" w:rsidR="006B24B8" w:rsidRDefault="003C56A2">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714C3A88"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46E7629" w14:textId="2D76513B"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56544" behindDoc="0" locked="0" layoutInCell="1" allowOverlap="1" wp14:anchorId="39BA603A" wp14:editId="2131204C">
                  <wp:simplePos x="0" y="0"/>
                  <wp:positionH relativeFrom="column">
                    <wp:posOffset>152400</wp:posOffset>
                  </wp:positionH>
                  <wp:positionV relativeFrom="paragraph">
                    <wp:posOffset>-5080</wp:posOffset>
                  </wp:positionV>
                  <wp:extent cx="175260" cy="175260"/>
                  <wp:effectExtent l="0" t="0" r="0" b="0"/>
                  <wp:wrapNone/>
                  <wp:docPr id="67175816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992" w:type="dxa"/>
            <w:shd w:val="clear" w:color="auto" w:fill="BFBFBF"/>
            <w:vAlign w:val="center"/>
          </w:tcPr>
          <w:p w14:paraId="6CB7B505"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1C47EBFE" w14:textId="77777777">
        <w:trPr>
          <w:trHeight w:val="439"/>
        </w:trPr>
        <w:tc>
          <w:tcPr>
            <w:tcW w:w="562" w:type="dxa"/>
            <w:shd w:val="clear" w:color="auto" w:fill="F2F2F2"/>
            <w:vAlign w:val="center"/>
          </w:tcPr>
          <w:p w14:paraId="7EA46E6E" w14:textId="77777777" w:rsidR="006B24B8" w:rsidRDefault="003C56A2">
            <w:pPr>
              <w:jc w:val="center"/>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052D5FCF" w14:textId="77777777" w:rsidR="006B24B8" w:rsidRDefault="003C56A2">
            <w:pPr>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38C146C4"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69C49A61" w14:textId="550FA408"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58592" behindDoc="0" locked="0" layoutInCell="1" allowOverlap="1" wp14:anchorId="7B49138A" wp14:editId="52F107F0">
                  <wp:simplePos x="0" y="0"/>
                  <wp:positionH relativeFrom="column">
                    <wp:posOffset>144780</wp:posOffset>
                  </wp:positionH>
                  <wp:positionV relativeFrom="paragraph">
                    <wp:posOffset>-17145</wp:posOffset>
                  </wp:positionV>
                  <wp:extent cx="175260" cy="175260"/>
                  <wp:effectExtent l="0" t="0" r="0" b="0"/>
                  <wp:wrapNone/>
                  <wp:docPr id="100437120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992" w:type="dxa"/>
            <w:shd w:val="clear" w:color="auto" w:fill="BFBFBF"/>
            <w:vAlign w:val="center"/>
          </w:tcPr>
          <w:p w14:paraId="36635886"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2286683" w14:textId="77777777">
        <w:trPr>
          <w:trHeight w:val="403"/>
        </w:trPr>
        <w:tc>
          <w:tcPr>
            <w:tcW w:w="562" w:type="dxa"/>
            <w:shd w:val="clear" w:color="auto" w:fill="F2F2F2"/>
            <w:vAlign w:val="center"/>
          </w:tcPr>
          <w:p w14:paraId="0E35248D" w14:textId="77777777" w:rsidR="006B24B8" w:rsidRDefault="003C56A2">
            <w:pPr>
              <w:jc w:val="center"/>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27C7EE52" w14:textId="77777777" w:rsidR="006B24B8" w:rsidRDefault="003C56A2">
            <w:pPr>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C0E830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851" w:type="dxa"/>
            <w:shd w:val="clear" w:color="auto" w:fill="BFBFBF"/>
            <w:vAlign w:val="center"/>
          </w:tcPr>
          <w:p w14:paraId="13C46E38" w14:textId="07D80B5E" w:rsidR="006B24B8" w:rsidRDefault="006B4599">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60640" behindDoc="0" locked="0" layoutInCell="1" allowOverlap="1" wp14:anchorId="37AF4251" wp14:editId="5D8C5F98">
                  <wp:simplePos x="0" y="0"/>
                  <wp:positionH relativeFrom="column">
                    <wp:posOffset>121920</wp:posOffset>
                  </wp:positionH>
                  <wp:positionV relativeFrom="paragraph">
                    <wp:posOffset>-7620</wp:posOffset>
                  </wp:positionV>
                  <wp:extent cx="175260" cy="175260"/>
                  <wp:effectExtent l="0" t="0" r="0" b="0"/>
                  <wp:wrapNone/>
                  <wp:docPr id="71541574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992" w:type="dxa"/>
            <w:shd w:val="clear" w:color="auto" w:fill="BFBFBF"/>
            <w:vAlign w:val="center"/>
          </w:tcPr>
          <w:p w14:paraId="71C51E4D"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2CC9FE1B" w14:textId="77777777">
        <w:trPr>
          <w:trHeight w:val="403"/>
        </w:trPr>
        <w:tc>
          <w:tcPr>
            <w:tcW w:w="562" w:type="dxa"/>
            <w:shd w:val="clear" w:color="auto" w:fill="F2F2F2"/>
            <w:vAlign w:val="center"/>
          </w:tcPr>
          <w:p w14:paraId="52F170DA" w14:textId="77777777" w:rsidR="006B24B8" w:rsidRDefault="003C56A2">
            <w:pPr>
              <w:jc w:val="center"/>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13833D0E" w14:textId="5F264F00" w:rsidR="006B24B8" w:rsidRDefault="003C56A2">
            <w:pPr>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 xml:space="preserve">to any question, please provide full details. </w:t>
            </w:r>
          </w:p>
        </w:tc>
      </w:tr>
      <w:tr w:rsidR="006B24B8" w14:paraId="5A13D6A6" w14:textId="77777777">
        <w:trPr>
          <w:trHeight w:val="403"/>
        </w:trPr>
        <w:tc>
          <w:tcPr>
            <w:tcW w:w="562" w:type="dxa"/>
            <w:vAlign w:val="center"/>
          </w:tcPr>
          <w:p w14:paraId="5C26183D" w14:textId="77777777" w:rsidR="006B24B8" w:rsidRDefault="006B24B8">
            <w:pPr>
              <w:jc w:val="center"/>
              <w:rPr>
                <w:rFonts w:ascii="Arial" w:eastAsia="Arial" w:hAnsi="Arial" w:cs="Arial"/>
                <w:sz w:val="22"/>
                <w:szCs w:val="22"/>
              </w:rPr>
            </w:pPr>
          </w:p>
        </w:tc>
        <w:tc>
          <w:tcPr>
            <w:tcW w:w="9923" w:type="dxa"/>
            <w:gridSpan w:val="4"/>
            <w:vAlign w:val="center"/>
          </w:tcPr>
          <w:p w14:paraId="3C7CD279" w14:textId="77777777" w:rsidR="006B24B8" w:rsidRDefault="006B24B8">
            <w:pPr>
              <w:rPr>
                <w:rFonts w:ascii="Arial" w:eastAsia="Arial" w:hAnsi="Arial" w:cs="Arial"/>
                <w:sz w:val="22"/>
                <w:szCs w:val="22"/>
              </w:rPr>
            </w:pPr>
          </w:p>
          <w:p w14:paraId="1BA33E88" w14:textId="77777777" w:rsidR="006B24B8" w:rsidRDefault="006B24B8">
            <w:pPr>
              <w:rPr>
                <w:rFonts w:ascii="Arial" w:eastAsia="Arial" w:hAnsi="Arial" w:cs="Arial"/>
                <w:sz w:val="22"/>
                <w:szCs w:val="22"/>
              </w:rPr>
            </w:pPr>
          </w:p>
          <w:p w14:paraId="60A2A153" w14:textId="77777777" w:rsidR="006B24B8" w:rsidRDefault="003C56A2">
            <w:r>
              <w:rPr>
                <w:rFonts w:ascii="Arial" w:eastAsia="Arial" w:hAnsi="Arial" w:cs="Arial"/>
                <w:i/>
                <w:iCs/>
                <w:color w:val="808080"/>
                <w:sz w:val="18"/>
                <w:szCs w:val="18"/>
              </w:rPr>
              <w:t>(this box should expand as you type)</w:t>
            </w:r>
          </w:p>
        </w:tc>
      </w:tr>
    </w:tbl>
    <w:p w14:paraId="461E94EB" w14:textId="77777777" w:rsidR="006B24B8" w:rsidRDefault="006B24B8">
      <w:pPr>
        <w:spacing w:after="240"/>
        <w:jc w:val="both"/>
        <w:rPr>
          <w:rFonts w:ascii="Arial" w:eastAsia="Arial" w:hAnsi="Arial" w:cs="Arial"/>
          <w:b/>
          <w:bCs/>
          <w:sz w:val="22"/>
          <w:szCs w:val="22"/>
        </w:rPr>
      </w:pPr>
    </w:p>
    <w:p w14:paraId="1E43C374" w14:textId="77777777" w:rsidR="006B24B8" w:rsidRDefault="003C56A2">
      <w:pPr>
        <w:rPr>
          <w:rFonts w:ascii="Arial" w:eastAsia="Arial" w:hAnsi="Arial" w:cs="Arial"/>
          <w:b/>
          <w:bCs/>
          <w:sz w:val="22"/>
          <w:szCs w:val="22"/>
        </w:rPr>
      </w:pPr>
      <w:r>
        <w:rPr>
          <w:rFonts w:ascii="Arial" w:eastAsia="Arial" w:hAnsi="Arial" w:cs="Arial"/>
          <w:b/>
          <w:bCs/>
          <w:sz w:val="22"/>
          <w:szCs w:val="22"/>
        </w:rPr>
        <w:t>SECTION H: Anticipated Risks</w:t>
      </w:r>
    </w:p>
    <w:p w14:paraId="28AE08F1" w14:textId="77777777" w:rsidR="006B24B8" w:rsidRDefault="006B24B8">
      <w:pPr>
        <w:rPr>
          <w:rFonts w:ascii="Arial" w:eastAsia="Arial" w:hAnsi="Arial" w:cs="Arial"/>
          <w:b/>
          <w:bCs/>
          <w:sz w:val="22"/>
          <w:szCs w:val="22"/>
        </w:rPr>
      </w:pPr>
    </w:p>
    <w:tbl>
      <w:tblPr>
        <w:tblStyle w:val="ab"/>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6B24B8" w14:paraId="1886D5EA" w14:textId="77777777">
        <w:tc>
          <w:tcPr>
            <w:tcW w:w="596" w:type="dxa"/>
            <w:tcBorders>
              <w:bottom w:val="single" w:sz="4" w:space="0" w:color="000000"/>
            </w:tcBorders>
            <w:shd w:val="clear" w:color="auto" w:fill="F2F2F2"/>
          </w:tcPr>
          <w:p w14:paraId="3799CA30" w14:textId="77777777" w:rsidR="006B24B8" w:rsidRDefault="006B24B8">
            <w:pPr>
              <w:pStyle w:val="Heading1"/>
              <w:jc w:val="left"/>
              <w:rPr>
                <w:rFonts w:ascii="Arial" w:eastAsia="Arial" w:hAnsi="Arial" w:cs="Arial"/>
                <w:b w:val="0"/>
                <w:bCs w:val="0"/>
              </w:rPr>
            </w:pPr>
          </w:p>
        </w:tc>
        <w:tc>
          <w:tcPr>
            <w:tcW w:w="9923" w:type="dxa"/>
            <w:gridSpan w:val="4"/>
            <w:tcBorders>
              <w:bottom w:val="single" w:sz="4" w:space="0" w:color="000000"/>
            </w:tcBorders>
            <w:shd w:val="clear" w:color="auto" w:fill="F2F2F2"/>
          </w:tcPr>
          <w:p w14:paraId="21EE559A" w14:textId="77777777" w:rsidR="006B24B8" w:rsidRDefault="003C56A2">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4F56B755" w14:textId="77777777" w:rsidR="006B24B8" w:rsidRDefault="006B24B8"/>
          <w:p w14:paraId="4CC40F2B" w14:textId="7EAAC782" w:rsidR="006B24B8" w:rsidRDefault="003C56A2">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6B24B8" w14:paraId="7534BDF6" w14:textId="77777777">
        <w:tc>
          <w:tcPr>
            <w:tcW w:w="596" w:type="dxa"/>
            <w:vMerge w:val="restart"/>
            <w:shd w:val="clear" w:color="auto" w:fill="F2F2F2"/>
            <w:vAlign w:val="center"/>
          </w:tcPr>
          <w:p w14:paraId="07C93E10" w14:textId="77777777" w:rsidR="006B24B8" w:rsidRDefault="003C56A2">
            <w:pPr>
              <w:pStyle w:val="Heading1"/>
              <w:rPr>
                <w:rFonts w:ascii="Arial" w:eastAsia="Arial" w:hAnsi="Arial" w:cs="Arial"/>
                <w:b w:val="0"/>
                <w:bCs w:val="0"/>
                <w:sz w:val="20"/>
                <w:szCs w:val="20"/>
              </w:rPr>
            </w:pPr>
            <w:r>
              <w:rPr>
                <w:rFonts w:ascii="Arial" w:eastAsia="Arial" w:hAnsi="Arial" w:cs="Arial"/>
                <w:b w:val="0"/>
                <w:bCs w:val="0"/>
                <w:sz w:val="20"/>
                <w:szCs w:val="20"/>
              </w:rPr>
              <w:t>1</w:t>
            </w:r>
          </w:p>
        </w:tc>
        <w:tc>
          <w:tcPr>
            <w:tcW w:w="8393" w:type="dxa"/>
            <w:gridSpan w:val="2"/>
            <w:vMerge w:val="restart"/>
            <w:shd w:val="clear" w:color="auto" w:fill="F2F2F2"/>
            <w:vAlign w:val="center"/>
          </w:tcPr>
          <w:p w14:paraId="4E5EAD4D" w14:textId="77777777" w:rsidR="006B24B8" w:rsidRDefault="003C56A2">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212B335F" w14:textId="77777777" w:rsidR="006B24B8" w:rsidRDefault="003C56A2">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115E9988" w14:textId="460F4786" w:rsidR="006B24B8" w:rsidRDefault="006B4599">
            <w:pPr>
              <w:pStyle w:val="Heading1"/>
              <w:rPr>
                <w:rFonts w:ascii="Arial" w:eastAsia="Arial" w:hAnsi="Arial" w:cs="Arial"/>
                <w:sz w:val="20"/>
                <w:szCs w:val="20"/>
              </w:rPr>
            </w:pPr>
            <w:r>
              <w:rPr>
                <w:rFonts w:ascii="MS Gothic" w:eastAsia="MS Gothic" w:hAnsi="MS Gothic" w:cs="MS Gothic"/>
                <w:b w:val="0"/>
                <w:bCs w:val="0"/>
                <w:color w:val="FF0000"/>
              </w:rPr>
              <w:t>☐</w:t>
            </w:r>
          </w:p>
        </w:tc>
      </w:tr>
      <w:tr w:rsidR="006B24B8" w14:paraId="3721DE90" w14:textId="77777777">
        <w:tc>
          <w:tcPr>
            <w:tcW w:w="596" w:type="dxa"/>
            <w:vMerge/>
            <w:shd w:val="clear" w:color="auto" w:fill="F2F2F2"/>
            <w:vAlign w:val="center"/>
          </w:tcPr>
          <w:p w14:paraId="0368721E" w14:textId="77777777" w:rsidR="006B24B8" w:rsidRDefault="006B24B8">
            <w:pPr>
              <w:widowControl w:val="0"/>
              <w:pBdr>
                <w:top w:val="nil"/>
                <w:left w:val="nil"/>
                <w:bottom w:val="nil"/>
                <w:right w:val="nil"/>
                <w:between w:val="nil"/>
              </w:pBdr>
              <w:spacing w:line="276" w:lineRule="auto"/>
              <w:rPr>
                <w:rFonts w:ascii="Arial" w:eastAsia="Arial" w:hAnsi="Arial" w:cs="Arial"/>
              </w:rPr>
            </w:pPr>
          </w:p>
        </w:tc>
        <w:tc>
          <w:tcPr>
            <w:tcW w:w="8393" w:type="dxa"/>
            <w:gridSpan w:val="2"/>
            <w:vMerge/>
            <w:shd w:val="clear" w:color="auto" w:fill="F2F2F2"/>
            <w:vAlign w:val="center"/>
          </w:tcPr>
          <w:p w14:paraId="58EEA42A" w14:textId="77777777" w:rsidR="006B24B8" w:rsidRDefault="006B24B8">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14:paraId="561CD319" w14:textId="77777777" w:rsidR="006B24B8" w:rsidRDefault="003C56A2">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2ADB38E1" w14:textId="77777777" w:rsidR="006B24B8" w:rsidRDefault="003C56A2">
            <w:pPr>
              <w:pStyle w:val="Heading1"/>
              <w:rPr>
                <w:rFonts w:ascii="Arial" w:eastAsia="Arial" w:hAnsi="Arial" w:cs="Arial"/>
                <w:b w:val="0"/>
                <w:bCs w:val="0"/>
              </w:rPr>
            </w:pPr>
            <w:r>
              <w:rPr>
                <w:rFonts w:ascii="MS Gothic" w:eastAsia="MS Gothic" w:hAnsi="MS Gothic" w:cs="MS Gothic"/>
                <w:b w:val="0"/>
                <w:bCs w:val="0"/>
                <w:color w:val="FF0000"/>
              </w:rPr>
              <w:t>☑</w:t>
            </w:r>
          </w:p>
        </w:tc>
      </w:tr>
      <w:tr w:rsidR="006B24B8" w14:paraId="5622E15C" w14:textId="77777777">
        <w:tc>
          <w:tcPr>
            <w:tcW w:w="596" w:type="dxa"/>
            <w:tcBorders>
              <w:bottom w:val="single" w:sz="4" w:space="0" w:color="000000"/>
            </w:tcBorders>
            <w:shd w:val="clear" w:color="auto" w:fill="F2F2F2"/>
            <w:vAlign w:val="center"/>
          </w:tcPr>
          <w:p w14:paraId="29641773" w14:textId="77777777" w:rsidR="006B24B8" w:rsidRDefault="003C56A2">
            <w:pPr>
              <w:jc w:val="center"/>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7FE46825" w14:textId="77777777" w:rsidR="006B24B8" w:rsidRDefault="003C56A2">
            <w:pPr>
              <w:rPr>
                <w:rFonts w:ascii="Arial" w:eastAsia="Arial" w:hAnsi="Arial" w:cs="Arial"/>
                <w:sz w:val="22"/>
                <w:szCs w:val="22"/>
              </w:rPr>
            </w:pPr>
            <w:r>
              <w:rPr>
                <w:rFonts w:ascii="Arial" w:eastAsia="Arial" w:hAnsi="Arial" w:cs="Arial"/>
                <w:b/>
                <w:bCs/>
                <w:sz w:val="22"/>
                <w:szCs w:val="22"/>
              </w:rPr>
              <w:t>Risks to participants</w:t>
            </w:r>
          </w:p>
          <w:p w14:paraId="787C5DAE" w14:textId="77777777" w:rsidR="006B24B8" w:rsidRDefault="003C56A2">
            <w:pPr>
              <w:rPr>
                <w:rFonts w:ascii="Arial" w:eastAsia="Arial" w:hAnsi="Arial" w:cs="Arial"/>
                <w:b/>
                <w:bCs/>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6B24B8" w14:paraId="2C310F32" w14:textId="77777777">
        <w:tc>
          <w:tcPr>
            <w:tcW w:w="596" w:type="dxa"/>
            <w:tcBorders>
              <w:top w:val="single" w:sz="4" w:space="0" w:color="000000"/>
              <w:bottom w:val="single" w:sz="4" w:space="0" w:color="000000"/>
            </w:tcBorders>
            <w:vAlign w:val="center"/>
          </w:tcPr>
          <w:p w14:paraId="132C57B9" w14:textId="77777777" w:rsidR="006B24B8" w:rsidRDefault="006B24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72E0AC2" w14:textId="77777777" w:rsidR="006B24B8" w:rsidRPr="00607512" w:rsidRDefault="003C56A2">
            <w:pPr>
              <w:rPr>
                <w:rFonts w:ascii="Arial" w:eastAsia="Arial" w:hAnsi="Arial" w:cs="Arial"/>
                <w:sz w:val="22"/>
                <w:szCs w:val="22"/>
              </w:rPr>
            </w:pPr>
            <w:r>
              <w:rPr>
                <w:rFonts w:ascii="Arial" w:eastAsia="Arial" w:hAnsi="Arial" w:cs="Arial"/>
                <w:sz w:val="22"/>
                <w:szCs w:val="22"/>
              </w:rPr>
              <w:t>Risk to participants:</w:t>
            </w:r>
          </w:p>
          <w:p w14:paraId="647CBDCB" w14:textId="1709FE90" w:rsidR="006B24B8" w:rsidRPr="00607512" w:rsidRDefault="006B4599" w:rsidP="006B4599">
            <w:pPr>
              <w:spacing w:before="120" w:after="120" w:line="276" w:lineRule="auto"/>
              <w:jc w:val="both"/>
              <w:rPr>
                <w:rFonts w:ascii="Arial" w:hAnsi="Arial" w:cs="Arial"/>
              </w:rPr>
            </w:pPr>
            <w:r>
              <w:rPr>
                <w:rFonts w:ascii="Arial" w:hAnsi="Arial" w:cs="Arial"/>
              </w:rPr>
              <w:t>This research presents a low overall risk to participants. Identified risks include: (1) Mild psychological discomfort — questions about income levels, financial capacity, and property purchasing intentions may feel personally sensitive to some respondents; (2) Transfer of demographic data — the online survey collects limited demographic data (age group, gender, income bracket, property interest) via Google Forms, which carries a small risk of data breach during transmission; (3) Social desirability pressure — participants recruited via personal networks or social media may feel implicit pressure to participate or to respond in a particular way.</w:t>
            </w:r>
          </w:p>
        </w:tc>
        <w:tc>
          <w:tcPr>
            <w:tcW w:w="4932" w:type="dxa"/>
            <w:gridSpan w:val="3"/>
            <w:tcBorders>
              <w:top w:val="single" w:sz="4" w:space="0" w:color="000000"/>
              <w:bottom w:val="single" w:sz="4" w:space="0" w:color="000000"/>
            </w:tcBorders>
          </w:tcPr>
          <w:p w14:paraId="2089F255" w14:textId="77777777" w:rsidR="006B24B8" w:rsidRPr="00607512" w:rsidRDefault="003C56A2">
            <w:pPr>
              <w:rPr>
                <w:rFonts w:ascii="Arial" w:eastAsia="Arial" w:hAnsi="Arial" w:cs="Arial"/>
                <w:i/>
                <w:iCs/>
                <w:sz w:val="18"/>
                <w:szCs w:val="18"/>
              </w:rPr>
            </w:pPr>
            <w:r>
              <w:rPr>
                <w:rFonts w:ascii="Arial" w:eastAsia="Arial" w:hAnsi="Arial" w:cs="Arial"/>
                <w:i/>
                <w:iCs/>
                <w:sz w:val="18"/>
                <w:szCs w:val="18"/>
              </w:rPr>
              <w:t>How you will mitigate the risk to participants:</w:t>
            </w:r>
          </w:p>
          <w:p w14:paraId="2918819C" w14:textId="3D69FA69" w:rsidR="006B24B8" w:rsidRPr="00607512" w:rsidRDefault="006B4599" w:rsidP="006B4599">
            <w:pPr>
              <w:spacing w:before="120" w:after="120" w:line="276" w:lineRule="auto"/>
              <w:jc w:val="both"/>
              <w:rPr>
                <w:rFonts w:ascii="Arial" w:hAnsi="Arial" w:cs="Arial"/>
              </w:rPr>
            </w:pPr>
            <w:r>
              <w:rPr>
                <w:rFonts w:ascii="Arial" w:hAnsi="Arial" w:cs="Arial"/>
              </w:rPr>
              <w:t>(1) For psychological discomfort: A Participant Information Statement at the start of the survey explains the purpose and what is involved. Participants may skip any question or exit the survey at any time without penalty. Sensitive demographic questions (income, property budget) use broad ranges rather than exact figures. (2) For data transfer: The survey is hosted on Google Forms with restricted access settings. No names or contact details are collected, so all responses are anonymous by design. Data exported from Google Forms is stored on the researcher's password-protected, encrypted laptop and university-approved cloud storage (OneDrive via UWTSD student account) only. (3) For social pressure: The survey introduction explicitly states that participation is entirely voluntary, anonymous, and that responses cannot be traced to individuals. The researcher has no commercial relationship with any real estate company.</w:t>
            </w:r>
          </w:p>
        </w:tc>
      </w:tr>
      <w:tr w:rsidR="006B24B8" w14:paraId="246342CE" w14:textId="77777777">
        <w:tc>
          <w:tcPr>
            <w:tcW w:w="596" w:type="dxa"/>
            <w:tcBorders>
              <w:bottom w:val="single" w:sz="4" w:space="0" w:color="000000"/>
            </w:tcBorders>
            <w:shd w:val="clear" w:color="auto" w:fill="F2F2F2"/>
            <w:vAlign w:val="center"/>
          </w:tcPr>
          <w:p w14:paraId="7120BC9D" w14:textId="77777777" w:rsidR="006B24B8" w:rsidRDefault="003C56A2">
            <w:pPr>
              <w:jc w:val="center"/>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0FF0CFDE" w14:textId="4B205B63" w:rsidR="006B24B8" w:rsidRDefault="003C56A2">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 xml:space="preserve">where applicable, consent procedures should </w:t>
            </w:r>
            <w:r>
              <w:rPr>
                <w:rFonts w:ascii="Arial" w:eastAsia="Arial" w:hAnsi="Arial" w:cs="Arial"/>
                <w:color w:val="161616"/>
                <w:sz w:val="22"/>
                <w:szCs w:val="22"/>
              </w:rPr>
              <w:lastRenderedPageBreak/>
              <w:t>make it clear that if something potentially or actually illegal is discovered in the course of a project, it may need to be disclosed to the proper authorities.</w:t>
            </w:r>
          </w:p>
        </w:tc>
      </w:tr>
      <w:tr w:rsidR="006B24B8" w14:paraId="21C96F2E" w14:textId="77777777">
        <w:tc>
          <w:tcPr>
            <w:tcW w:w="596" w:type="dxa"/>
            <w:tcBorders>
              <w:top w:val="single" w:sz="4" w:space="0" w:color="000000"/>
              <w:bottom w:val="single" w:sz="4" w:space="0" w:color="000000"/>
            </w:tcBorders>
            <w:vAlign w:val="center"/>
          </w:tcPr>
          <w:p w14:paraId="0F06936F" w14:textId="77777777" w:rsidR="006B24B8" w:rsidRDefault="006B24B8">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tcPr>
          <w:p w14:paraId="42C5D4A5" w14:textId="25B85CF9" w:rsidR="006B4599" w:rsidRPr="00607512" w:rsidRDefault="006B4599" w:rsidP="006B4599">
            <w:pPr>
              <w:spacing w:before="120" w:after="120" w:line="276" w:lineRule="auto"/>
              <w:jc w:val="both"/>
              <w:rPr>
                <w:rFonts w:ascii="Arial" w:eastAsia="Arial" w:hAnsi="Arial" w:cs="Arial"/>
              </w:rPr>
            </w:pPr>
            <w:r>
              <w:rPr>
                <w:rFonts w:ascii="Arial" w:eastAsia="Arial" w:hAnsi="Arial" w:cs="Arial"/>
              </w:rPr>
              <w:t xml:space="preserve">This research does not directly investigate sexual activity, drug use, criminal activity, or other topics requiring mandatory disclosure. No personally identifiable information is collected. However, because questions touch on financial decisions and property purchasing behaviour, there is a small possibility of incidental disclosure of financial difficulty or stress. In such cases, the researcher will: (1) not probe further; (2) end the survey interaction respectfully; and (3) report any concern to the dissertation supervisor promptly. Participants experiencing financial distress may be directed to the Citizens Advice Bureau (citizensadvice.org.uk) in the UK, or to the Bangladesh Bank Consumer Protection Department for participants based in Bangladesh. </w:t>
            </w:r>
          </w:p>
          <w:p w14:paraId="3A7B95D5" w14:textId="2CD3733B" w:rsidR="006B4599" w:rsidRPr="00607512" w:rsidRDefault="006B4599" w:rsidP="006B4599">
            <w:pPr>
              <w:spacing w:before="120" w:after="120" w:line="276" w:lineRule="auto"/>
              <w:jc w:val="both"/>
              <w:rPr>
                <w:rFonts w:ascii="Arial" w:eastAsia="Arial" w:hAnsi="Arial" w:cs="Arial"/>
              </w:rPr>
            </w:pPr>
          </w:p>
          <w:p w14:paraId="2ED0F811" w14:textId="46F86FCE" w:rsidR="006B24B8" w:rsidRPr="00607512" w:rsidRDefault="006B24B8" w:rsidP="006B4599">
            <w:pPr>
              <w:spacing w:before="120" w:after="120" w:line="276" w:lineRule="auto"/>
              <w:jc w:val="both"/>
            </w:pPr>
          </w:p>
        </w:tc>
      </w:tr>
      <w:tr w:rsidR="006B24B8" w14:paraId="49A1390D" w14:textId="77777777">
        <w:tc>
          <w:tcPr>
            <w:tcW w:w="596" w:type="dxa"/>
            <w:tcBorders>
              <w:top w:val="single" w:sz="4" w:space="0" w:color="000000"/>
              <w:bottom w:val="single" w:sz="4" w:space="0" w:color="000000"/>
            </w:tcBorders>
            <w:shd w:val="clear" w:color="auto" w:fill="F2F2F2"/>
            <w:vAlign w:val="center"/>
          </w:tcPr>
          <w:p w14:paraId="47BB0ABB" w14:textId="77777777" w:rsidR="006B24B8" w:rsidRDefault="003C56A2">
            <w:pPr>
              <w:jc w:val="center"/>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6D978BA9" w14:textId="77777777" w:rsidR="006B24B8" w:rsidRDefault="003C56A2">
            <w:pPr>
              <w:rPr>
                <w:rFonts w:ascii="Arial" w:eastAsia="Arial" w:hAnsi="Arial" w:cs="Arial"/>
                <w:sz w:val="22"/>
                <w:szCs w:val="22"/>
              </w:rPr>
            </w:pPr>
            <w:r>
              <w:rPr>
                <w:rFonts w:ascii="Arial" w:eastAsia="Arial" w:hAnsi="Arial" w:cs="Arial"/>
                <w:b/>
                <w:bCs/>
                <w:sz w:val="22"/>
                <w:szCs w:val="22"/>
              </w:rPr>
              <w:t>Risks to the investigator</w:t>
            </w:r>
          </w:p>
          <w:p w14:paraId="69D5C987" w14:textId="77777777" w:rsidR="006B24B8" w:rsidRDefault="003C56A2">
            <w:pPr>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6B24B8" w14:paraId="31632C84" w14:textId="77777777">
        <w:tc>
          <w:tcPr>
            <w:tcW w:w="596" w:type="dxa"/>
            <w:tcBorders>
              <w:top w:val="single" w:sz="4" w:space="0" w:color="000000"/>
              <w:bottom w:val="single" w:sz="4" w:space="0" w:color="000000"/>
            </w:tcBorders>
            <w:vAlign w:val="center"/>
          </w:tcPr>
          <w:p w14:paraId="49168EF9" w14:textId="77777777" w:rsidR="006B24B8" w:rsidRDefault="006B24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177CBD7" w14:textId="77777777" w:rsidR="006B24B8" w:rsidRPr="00607512" w:rsidRDefault="003C56A2">
            <w:pPr>
              <w:rPr>
                <w:rFonts w:ascii="Arial" w:eastAsia="Arial" w:hAnsi="Arial" w:cs="Arial"/>
                <w:sz w:val="22"/>
                <w:szCs w:val="22"/>
              </w:rPr>
            </w:pPr>
            <w:r>
              <w:rPr>
                <w:rFonts w:ascii="Arial" w:eastAsia="Arial" w:hAnsi="Arial" w:cs="Arial"/>
                <w:sz w:val="22"/>
                <w:szCs w:val="22"/>
              </w:rPr>
              <w:t>Risk to the investigator:</w:t>
            </w:r>
          </w:p>
          <w:p w14:paraId="6BD3A15D" w14:textId="77777777" w:rsidR="006B24B8" w:rsidRPr="00607512" w:rsidRDefault="003C56A2">
            <w:pPr>
              <w:rPr>
                <w:rFonts w:ascii="Arial" w:eastAsia="Arial" w:hAnsi="Arial" w:cs="Arial"/>
                <w:sz w:val="22"/>
                <w:szCs w:val="22"/>
              </w:rPr>
            </w:pPr>
            <w:r>
              <w:rPr>
                <w:rFonts w:ascii="Arial" w:eastAsia="Arial" w:hAnsi="Arial" w:cs="Arial"/>
                <w:sz w:val="22"/>
                <w:szCs w:val="22"/>
              </w:rPr>
              <w:t>.</w:t>
            </w:r>
          </w:p>
          <w:p w14:paraId="30E257B6" w14:textId="77777777" w:rsidR="006B24B8" w:rsidRPr="00607512" w:rsidRDefault="006B24B8">
            <w:pPr>
              <w:rPr>
                <w:rFonts w:ascii="Arial" w:eastAsia="Arial" w:hAnsi="Arial" w:cs="Arial"/>
                <w:sz w:val="22"/>
                <w:szCs w:val="22"/>
              </w:rPr>
            </w:pPr>
          </w:p>
          <w:p w14:paraId="4F75FB86" w14:textId="6CDBEC30" w:rsidR="006B24B8" w:rsidRPr="00607512" w:rsidRDefault="006B4599" w:rsidP="006B4599">
            <w:pPr>
              <w:spacing w:before="120" w:after="120" w:line="276" w:lineRule="auto"/>
              <w:jc w:val="both"/>
              <w:rPr>
                <w:rFonts w:ascii="Arial" w:hAnsi="Arial" w:cs="Arial"/>
              </w:rPr>
            </w:pPr>
            <w:r>
              <w:rPr>
                <w:rFonts w:ascii="Arial" w:hAnsi="Arial" w:cs="Arial"/>
              </w:rPr>
              <w:t xml:space="preserve">The research presents a low overall risk to the researcher. Identified risks include: (1) Researcher bias — the researcher has an interest in social media marketing and the Bangladeshi real estate sector, which creates a risk of unconscious bias in questionnaire design or data interpretation; (2) Data management obligations — handling demographic and behavioural survey data creates legal and ethical responsibilities under UK GDPR; (3) Online communication boundaries — distributing the survey via personal social media networks requires careful management to avoid conflicts of interest or perceptions of coercion. </w:t>
            </w:r>
          </w:p>
        </w:tc>
        <w:tc>
          <w:tcPr>
            <w:tcW w:w="4932" w:type="dxa"/>
            <w:gridSpan w:val="3"/>
            <w:tcBorders>
              <w:top w:val="single" w:sz="4" w:space="0" w:color="000000"/>
              <w:bottom w:val="single" w:sz="4" w:space="0" w:color="000000"/>
            </w:tcBorders>
          </w:tcPr>
          <w:p w14:paraId="7C3F2801" w14:textId="77777777" w:rsidR="006B24B8" w:rsidRPr="00607512" w:rsidRDefault="003C56A2">
            <w:pPr>
              <w:rPr>
                <w:rFonts w:ascii="Arial" w:eastAsia="Arial" w:hAnsi="Arial" w:cs="Arial"/>
                <w:i/>
                <w:iCs/>
                <w:sz w:val="18"/>
                <w:szCs w:val="18"/>
              </w:rPr>
            </w:pPr>
            <w:r>
              <w:rPr>
                <w:rFonts w:ascii="Arial" w:eastAsia="Arial" w:hAnsi="Arial" w:cs="Arial"/>
                <w:i/>
                <w:iCs/>
                <w:sz w:val="18"/>
                <w:szCs w:val="18"/>
              </w:rPr>
              <w:t>How you will mitigate the risk to the investigator:</w:t>
            </w:r>
          </w:p>
          <w:p w14:paraId="1DEEB6E3" w14:textId="77777777" w:rsidR="006B24B8" w:rsidRPr="00607512" w:rsidRDefault="006B24B8">
            <w:pPr>
              <w:rPr>
                <w:rFonts w:ascii="Arial" w:eastAsia="Arial" w:hAnsi="Arial" w:cs="Arial"/>
                <w:sz w:val="22"/>
                <w:szCs w:val="22"/>
              </w:rPr>
            </w:pPr>
          </w:p>
          <w:p w14:paraId="69EAD424" w14:textId="77777777" w:rsidR="006B24B8" w:rsidRPr="00607512" w:rsidRDefault="006B24B8">
            <w:pPr>
              <w:rPr>
                <w:rFonts w:ascii="Arial" w:eastAsia="Arial" w:hAnsi="Arial" w:cs="Arial"/>
                <w:sz w:val="22"/>
                <w:szCs w:val="22"/>
              </w:rPr>
            </w:pPr>
          </w:p>
          <w:p w14:paraId="5C5E86B8" w14:textId="4C00DE0E" w:rsidR="006B24B8" w:rsidRPr="00607512" w:rsidRDefault="006B4599" w:rsidP="006B4599">
            <w:pPr>
              <w:spacing w:before="120" w:after="120" w:line="276" w:lineRule="auto"/>
              <w:jc w:val="both"/>
              <w:rPr>
                <w:rFonts w:ascii="Arial" w:hAnsi="Arial" w:cs="Arial"/>
              </w:rPr>
            </w:pPr>
            <w:r>
              <w:rPr>
                <w:rFonts w:ascii="Arial" w:hAnsi="Arial" w:cs="Arial"/>
              </w:rPr>
              <w:t xml:space="preserve">(1) For researcher bias: Validated, peer-reviewed measurement scales will be used for all constructs (social media marketing dimensions, brand trust, purchase intention), and SPSS statistical analysis will be applied to minimise subjectivity. The research instrument will be reviewed by the dissertation supervisor before distribution. (2) For data management: All data will be stored on password-protected, encrypted devices and university-approved cloud storage only. The researcher will follow the University's Data Protection Policy and UK GDPR throughout. (3) For online communication: Survey recruitment messages will be standardised, professional, and clearly framed as academic research with no commercial purpose. The researcher will not personally identify themselves as having any commercial interest in real estate. </w:t>
            </w:r>
          </w:p>
        </w:tc>
      </w:tr>
      <w:tr w:rsidR="006B24B8" w14:paraId="10E1BA65" w14:textId="77777777">
        <w:tc>
          <w:tcPr>
            <w:tcW w:w="596" w:type="dxa"/>
            <w:tcBorders>
              <w:top w:val="single" w:sz="4" w:space="0" w:color="000000"/>
              <w:bottom w:val="single" w:sz="4" w:space="0" w:color="000000"/>
            </w:tcBorders>
            <w:shd w:val="clear" w:color="auto" w:fill="F2F2F2"/>
            <w:vAlign w:val="center"/>
          </w:tcPr>
          <w:p w14:paraId="44AF9E77" w14:textId="77777777" w:rsidR="006B24B8" w:rsidRDefault="003C56A2">
            <w:pPr>
              <w:jc w:val="center"/>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205F2542" w14:textId="77777777" w:rsidR="006B24B8" w:rsidRDefault="003C56A2">
            <w:pPr>
              <w:rPr>
                <w:rFonts w:ascii="Arial" w:eastAsia="Arial" w:hAnsi="Arial" w:cs="Arial"/>
                <w:sz w:val="22"/>
                <w:szCs w:val="22"/>
              </w:rPr>
            </w:pPr>
            <w:r>
              <w:rPr>
                <w:rFonts w:ascii="Arial" w:eastAsia="Arial" w:hAnsi="Arial" w:cs="Arial"/>
                <w:b/>
                <w:bCs/>
                <w:sz w:val="22"/>
                <w:szCs w:val="22"/>
              </w:rPr>
              <w:t>University/institutional risks</w:t>
            </w:r>
          </w:p>
          <w:p w14:paraId="7D250946" w14:textId="77777777" w:rsidR="006B24B8" w:rsidRDefault="003C56A2">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6B24B8" w14:paraId="3606C2DF" w14:textId="77777777">
        <w:tc>
          <w:tcPr>
            <w:tcW w:w="596" w:type="dxa"/>
            <w:tcBorders>
              <w:top w:val="single" w:sz="4" w:space="0" w:color="000000"/>
              <w:bottom w:val="single" w:sz="4" w:space="0" w:color="000000"/>
            </w:tcBorders>
            <w:vAlign w:val="center"/>
          </w:tcPr>
          <w:p w14:paraId="3EB860D3" w14:textId="77777777" w:rsidR="006B24B8" w:rsidRDefault="006B24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26757F8" w14:textId="77777777" w:rsidR="006B24B8" w:rsidRDefault="003C56A2">
            <w:pPr>
              <w:rPr>
                <w:rFonts w:ascii="Arial" w:eastAsia="Arial" w:hAnsi="Arial" w:cs="Arial"/>
                <w:sz w:val="22"/>
                <w:szCs w:val="22"/>
              </w:rPr>
            </w:pPr>
            <w:r>
              <w:rPr>
                <w:rFonts w:ascii="Arial" w:eastAsia="Arial" w:hAnsi="Arial" w:cs="Arial"/>
                <w:sz w:val="22"/>
                <w:szCs w:val="22"/>
              </w:rPr>
              <w:t>Risk to the University:</w:t>
            </w:r>
          </w:p>
          <w:p w14:paraId="201834A5" w14:textId="58539939" w:rsidR="006B24B8" w:rsidRPr="006C2049" w:rsidRDefault="006C2049" w:rsidP="006C2049">
            <w:pPr>
              <w:spacing w:before="120" w:after="120" w:line="276" w:lineRule="auto"/>
              <w:jc w:val="both"/>
              <w:rPr>
                <w:rFonts w:ascii="Arial" w:hAnsi="Arial" w:cs="Arial"/>
              </w:rPr>
            </w:pPr>
            <w:r>
              <w:rPr>
                <w:rFonts w:ascii="Arial" w:hAnsi="Arial" w:cs="Arial"/>
              </w:rPr>
              <w:t xml:space="preserve">The study has a low institutional risk. Some of the risks that may be encountered include data protection and reputational risk if the research procedures are not conducted in an ethical manner, or even issues regarding improper management of the information of the participants. </w:t>
            </w:r>
          </w:p>
        </w:tc>
        <w:tc>
          <w:tcPr>
            <w:tcW w:w="4932" w:type="dxa"/>
            <w:gridSpan w:val="3"/>
            <w:tcBorders>
              <w:top w:val="single" w:sz="4" w:space="0" w:color="000000"/>
              <w:bottom w:val="single" w:sz="4" w:space="0" w:color="000000"/>
            </w:tcBorders>
          </w:tcPr>
          <w:p w14:paraId="5BA85BFB" w14:textId="77777777" w:rsidR="006B24B8" w:rsidRDefault="003C56A2">
            <w:pPr>
              <w:rPr>
                <w:rFonts w:ascii="Arial" w:eastAsia="Arial" w:hAnsi="Arial" w:cs="Arial"/>
                <w:i/>
                <w:iCs/>
                <w:sz w:val="18"/>
                <w:szCs w:val="18"/>
              </w:rPr>
            </w:pPr>
            <w:r>
              <w:rPr>
                <w:rFonts w:ascii="Arial" w:eastAsia="Arial" w:hAnsi="Arial" w:cs="Arial"/>
                <w:i/>
                <w:iCs/>
                <w:sz w:val="18"/>
                <w:szCs w:val="18"/>
              </w:rPr>
              <w:t>How you will mitigate the risk to the University:</w:t>
            </w:r>
          </w:p>
          <w:p w14:paraId="3EF77315" w14:textId="1A2A0D41" w:rsidR="006B24B8" w:rsidRPr="006C2049" w:rsidRDefault="006C2049" w:rsidP="006C2049">
            <w:pPr>
              <w:spacing w:before="120" w:after="120" w:line="276" w:lineRule="auto"/>
              <w:jc w:val="both"/>
              <w:rPr>
                <w:rFonts w:ascii="Arial" w:hAnsi="Arial" w:cs="Arial"/>
              </w:rPr>
            </w:pPr>
            <w:r>
              <w:rPr>
                <w:rFonts w:ascii="Arial" w:hAnsi="Arial" w:cs="Arial"/>
              </w:rPr>
              <w:t xml:space="preserve">The researcher will adhere to all the ethical principles of the university and get relevant permission before she commences data collection. No unnecessary personal information will be collected, and all the details on the participants will be kept confidential. The answers will be anonymous and will be properly stored on a password-protected computer, which will be accessible to the researcher and supervisor. </w:t>
            </w:r>
          </w:p>
        </w:tc>
      </w:tr>
      <w:tr w:rsidR="006B24B8" w14:paraId="028E3CF6" w14:textId="77777777">
        <w:tc>
          <w:tcPr>
            <w:tcW w:w="596" w:type="dxa"/>
            <w:tcBorders>
              <w:top w:val="single" w:sz="4" w:space="0" w:color="000000"/>
              <w:bottom w:val="single" w:sz="4" w:space="0" w:color="000000"/>
            </w:tcBorders>
            <w:shd w:val="clear" w:color="auto" w:fill="F2F2F2"/>
            <w:vAlign w:val="center"/>
          </w:tcPr>
          <w:p w14:paraId="3C6EC179" w14:textId="77777777" w:rsidR="006B24B8" w:rsidRDefault="003C56A2">
            <w:pPr>
              <w:jc w:val="center"/>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00011E58" w14:textId="77777777" w:rsidR="006B24B8" w:rsidRDefault="003C56A2">
            <w:pPr>
              <w:rPr>
                <w:rFonts w:ascii="Arial" w:eastAsia="Arial" w:hAnsi="Arial" w:cs="Arial"/>
                <w:sz w:val="22"/>
                <w:szCs w:val="22"/>
              </w:rPr>
            </w:pPr>
            <w:r>
              <w:rPr>
                <w:rFonts w:ascii="Arial" w:eastAsia="Arial" w:hAnsi="Arial" w:cs="Arial"/>
                <w:b/>
                <w:bCs/>
                <w:sz w:val="22"/>
                <w:szCs w:val="22"/>
              </w:rPr>
              <w:t>Environmental risks</w:t>
            </w:r>
          </w:p>
          <w:p w14:paraId="45F5D236" w14:textId="77777777" w:rsidR="006B24B8" w:rsidRDefault="003C56A2">
            <w:pPr>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6B24B8" w14:paraId="1A21A8AA" w14:textId="77777777">
        <w:tc>
          <w:tcPr>
            <w:tcW w:w="596" w:type="dxa"/>
            <w:tcBorders>
              <w:top w:val="single" w:sz="4" w:space="0" w:color="000000"/>
              <w:bottom w:val="single" w:sz="4" w:space="0" w:color="000000"/>
            </w:tcBorders>
            <w:vAlign w:val="center"/>
          </w:tcPr>
          <w:p w14:paraId="25C55474" w14:textId="77777777" w:rsidR="006B24B8" w:rsidRDefault="006B24B8">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1E45AAA1" w14:textId="77777777" w:rsidR="006B24B8" w:rsidRDefault="003C56A2">
            <w:pPr>
              <w:rPr>
                <w:rFonts w:ascii="Arial" w:eastAsia="Arial" w:hAnsi="Arial" w:cs="Arial"/>
                <w:sz w:val="22"/>
                <w:szCs w:val="22"/>
              </w:rPr>
            </w:pPr>
            <w:r>
              <w:rPr>
                <w:rFonts w:ascii="Arial" w:eastAsia="Arial" w:hAnsi="Arial" w:cs="Arial"/>
                <w:sz w:val="22"/>
                <w:szCs w:val="22"/>
              </w:rPr>
              <w:t>Risk to the environment:</w:t>
            </w:r>
          </w:p>
          <w:p w14:paraId="7BA82D67" w14:textId="5A4B3F84" w:rsidR="006B24B8" w:rsidRPr="006C2049" w:rsidRDefault="006C2049" w:rsidP="006C2049">
            <w:pPr>
              <w:spacing w:before="120" w:after="120" w:line="276" w:lineRule="auto"/>
              <w:jc w:val="both"/>
              <w:rPr>
                <w:rFonts w:ascii="Arial" w:hAnsi="Arial" w:cs="Arial"/>
              </w:rPr>
            </w:pPr>
            <w:r>
              <w:rPr>
                <w:rFonts w:ascii="Arial" w:hAnsi="Arial" w:cs="Arial"/>
              </w:rPr>
              <w:t xml:space="preserve">This research presents low or non-threat levels to the environment. The study will be conducted in the form of a questionnaire survey via the Internet and will not </w:t>
            </w:r>
            <w:r>
              <w:rPr>
                <w:rFonts w:ascii="Arial" w:hAnsi="Arial" w:cs="Arial"/>
              </w:rPr>
              <w:lastRenderedPageBreak/>
              <w:t>be driven by laboratory tests, practical activities, or working with hazardous materials.</w:t>
            </w:r>
          </w:p>
        </w:tc>
        <w:tc>
          <w:tcPr>
            <w:tcW w:w="4932" w:type="dxa"/>
            <w:gridSpan w:val="3"/>
            <w:tcBorders>
              <w:top w:val="single" w:sz="4" w:space="0" w:color="000000"/>
              <w:bottom w:val="single" w:sz="4" w:space="0" w:color="000000"/>
            </w:tcBorders>
          </w:tcPr>
          <w:p w14:paraId="7DE2C638" w14:textId="3BD98708" w:rsidR="006B24B8" w:rsidRDefault="003C56A2">
            <w:pPr>
              <w:rPr>
                <w:rFonts w:ascii="Arial" w:eastAsia="Arial" w:hAnsi="Arial" w:cs="Arial"/>
                <w:i/>
                <w:iCs/>
                <w:sz w:val="18"/>
                <w:szCs w:val="18"/>
              </w:rPr>
            </w:pPr>
            <w:r>
              <w:rPr>
                <w:rFonts w:ascii="Arial" w:eastAsia="Arial" w:hAnsi="Arial" w:cs="Arial"/>
                <w:i/>
                <w:iCs/>
                <w:sz w:val="18"/>
                <w:szCs w:val="18"/>
              </w:rPr>
              <w:lastRenderedPageBreak/>
              <w:t>How you will mitigate the risk to the environment:</w:t>
            </w:r>
          </w:p>
          <w:p w14:paraId="0E0CBFAB" w14:textId="13D0A10B" w:rsidR="006B24B8" w:rsidRPr="006C2049" w:rsidRDefault="006C2049" w:rsidP="006C2049">
            <w:pPr>
              <w:spacing w:before="120" w:after="120" w:line="276" w:lineRule="auto"/>
              <w:jc w:val="both"/>
              <w:rPr>
                <w:rFonts w:ascii="Arial" w:hAnsi="Arial" w:cs="Arial"/>
              </w:rPr>
            </w:pPr>
            <w:r>
              <w:rPr>
                <w:rFonts w:ascii="Arial" w:hAnsi="Arial" w:cs="Arial"/>
              </w:rPr>
              <w:t xml:space="preserve">The researcher will minimise the effects on the environment in the study by using digital sources for gathering information and recruiting respondents rather than surveys that will be completed manually. </w:t>
            </w:r>
            <w:r>
              <w:rPr>
                <w:rFonts w:ascii="Arial" w:hAnsi="Arial" w:cs="Arial"/>
              </w:rPr>
              <w:lastRenderedPageBreak/>
              <w:t xml:space="preserve">Data from electronic research will be held in a safe place and utilised responsibly. </w:t>
            </w:r>
          </w:p>
        </w:tc>
      </w:tr>
    </w:tbl>
    <w:p w14:paraId="18503550" w14:textId="77777777" w:rsidR="006B24B8" w:rsidRDefault="006B24B8"/>
    <w:tbl>
      <w:tblPr>
        <w:tblStyle w:val="ac"/>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6B24B8" w14:paraId="2D1575FA" w14:textId="77777777">
        <w:trPr>
          <w:trHeight w:val="483"/>
        </w:trPr>
        <w:tc>
          <w:tcPr>
            <w:tcW w:w="596" w:type="dxa"/>
            <w:tcBorders>
              <w:top w:val="single" w:sz="4" w:space="0" w:color="000000"/>
              <w:bottom w:val="single" w:sz="4" w:space="0" w:color="000000"/>
            </w:tcBorders>
            <w:shd w:val="clear" w:color="auto" w:fill="F2F2F2"/>
            <w:vAlign w:val="center"/>
          </w:tcPr>
          <w:p w14:paraId="5819F057" w14:textId="77777777" w:rsidR="006B24B8" w:rsidRDefault="006B24B8">
            <w:pPr>
              <w:jc w:val="center"/>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76260EDF" w14:textId="77777777" w:rsidR="006B24B8" w:rsidRDefault="003C56A2">
            <w:pPr>
              <w:rPr>
                <w:rFonts w:ascii="Arial" w:eastAsia="Arial" w:hAnsi="Arial" w:cs="Arial"/>
                <w:b/>
                <w:bCs/>
                <w:sz w:val="22"/>
                <w:szCs w:val="22"/>
              </w:rPr>
            </w:pPr>
            <w:r>
              <w:rPr>
                <w:rFonts w:ascii="Arial" w:eastAsia="Arial" w:hAnsi="Arial" w:cs="Arial"/>
                <w:b/>
                <w:bCs/>
                <w:sz w:val="22"/>
                <w:szCs w:val="22"/>
              </w:rPr>
              <w:t>Disclosure and Barring Service</w:t>
            </w:r>
          </w:p>
        </w:tc>
      </w:tr>
      <w:tr w:rsidR="006B24B8" w14:paraId="09ED6DED" w14:textId="77777777">
        <w:tc>
          <w:tcPr>
            <w:tcW w:w="596" w:type="dxa"/>
            <w:tcBorders>
              <w:top w:val="single" w:sz="4" w:space="0" w:color="000000"/>
              <w:bottom w:val="single" w:sz="4" w:space="0" w:color="000000"/>
            </w:tcBorders>
            <w:shd w:val="clear" w:color="auto" w:fill="F2F2F2"/>
            <w:vAlign w:val="center"/>
          </w:tcPr>
          <w:p w14:paraId="2B5BC021" w14:textId="77777777" w:rsidR="006B24B8" w:rsidRDefault="006B24B8">
            <w:pPr>
              <w:jc w:val="center"/>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79E67053" w14:textId="77777777" w:rsidR="006B24B8" w:rsidRDefault="003C56A2">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18702527"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p w14:paraId="214E0C88" w14:textId="77777777" w:rsidR="006B24B8" w:rsidRDefault="006B24B8">
            <w:pPr>
              <w:jc w:val="center"/>
              <w:rPr>
                <w:rFonts w:ascii="Arial" w:eastAsia="Arial" w:hAnsi="Arial" w:cs="Arial"/>
                <w:b/>
                <w:bCs/>
                <w:sz w:val="22"/>
                <w:szCs w:val="22"/>
              </w:rPr>
            </w:pPr>
          </w:p>
        </w:tc>
        <w:tc>
          <w:tcPr>
            <w:tcW w:w="850" w:type="dxa"/>
            <w:tcBorders>
              <w:top w:val="single" w:sz="4" w:space="0" w:color="000000"/>
              <w:bottom w:val="single" w:sz="4" w:space="0" w:color="000000"/>
            </w:tcBorders>
            <w:shd w:val="clear" w:color="auto" w:fill="F2F2F2"/>
            <w:vAlign w:val="bottom"/>
          </w:tcPr>
          <w:p w14:paraId="4A437C32"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p w14:paraId="1A006C3F" w14:textId="77777777" w:rsidR="006B24B8" w:rsidRDefault="006B24B8">
            <w:pPr>
              <w:jc w:val="center"/>
              <w:rPr>
                <w:rFonts w:ascii="Arial" w:eastAsia="Arial" w:hAnsi="Arial" w:cs="Arial"/>
                <w:b/>
                <w:bCs/>
                <w:sz w:val="22"/>
                <w:szCs w:val="22"/>
              </w:rPr>
            </w:pPr>
          </w:p>
        </w:tc>
        <w:tc>
          <w:tcPr>
            <w:tcW w:w="851" w:type="dxa"/>
            <w:tcBorders>
              <w:top w:val="single" w:sz="4" w:space="0" w:color="000000"/>
              <w:bottom w:val="single" w:sz="4" w:space="0" w:color="000000"/>
            </w:tcBorders>
            <w:shd w:val="clear" w:color="auto" w:fill="F2F2F2"/>
            <w:vAlign w:val="bottom"/>
          </w:tcPr>
          <w:p w14:paraId="1D457DD0"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N/A</w:t>
            </w:r>
          </w:p>
          <w:p w14:paraId="0DF84EA3" w14:textId="372896A1" w:rsidR="006B24B8" w:rsidRDefault="006B24B8">
            <w:pPr>
              <w:jc w:val="center"/>
              <w:rPr>
                <w:rFonts w:ascii="Arial" w:eastAsia="Arial" w:hAnsi="Arial" w:cs="Arial"/>
                <w:b/>
                <w:bCs/>
                <w:sz w:val="22"/>
                <w:szCs w:val="22"/>
              </w:rPr>
            </w:pPr>
          </w:p>
        </w:tc>
      </w:tr>
      <w:tr w:rsidR="006B24B8" w14:paraId="09EC9D76" w14:textId="77777777">
        <w:trPr>
          <w:trHeight w:val="492"/>
        </w:trPr>
        <w:tc>
          <w:tcPr>
            <w:tcW w:w="596" w:type="dxa"/>
            <w:tcBorders>
              <w:top w:val="single" w:sz="4" w:space="0" w:color="000000"/>
              <w:bottom w:val="single" w:sz="4" w:space="0" w:color="000000"/>
            </w:tcBorders>
            <w:shd w:val="clear" w:color="auto" w:fill="F2F2F2"/>
            <w:vAlign w:val="center"/>
          </w:tcPr>
          <w:p w14:paraId="749EE51A" w14:textId="77777777" w:rsidR="006B24B8" w:rsidRDefault="003C56A2">
            <w:pPr>
              <w:jc w:val="center"/>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0EC805A4" w14:textId="77777777" w:rsidR="006B24B8" w:rsidRDefault="003C56A2">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A8D2D56" w14:textId="77777777" w:rsidR="006B24B8" w:rsidRDefault="003C56A2">
            <w:pPr>
              <w:jc w:val="center"/>
              <w:rPr>
                <w:rFonts w:ascii="Arial" w:eastAsia="Arial" w:hAnsi="Arial" w:cs="Arial"/>
                <w:b/>
                <w:bCs/>
                <w:sz w:val="16"/>
                <w:szCs w:val="16"/>
              </w:rPr>
            </w:pPr>
            <w:r>
              <w:rPr>
                <w:rFonts w:ascii="MS Gothic" w:eastAsia="MS Gothic" w:hAnsi="MS Gothic" w:cs="MS Gothic"/>
                <w:b/>
                <w:bCs/>
                <w:sz w:val="22"/>
                <w:szCs w:val="22"/>
              </w:rPr>
              <w:t>☐</w:t>
            </w:r>
          </w:p>
        </w:tc>
        <w:tc>
          <w:tcPr>
            <w:tcW w:w="850" w:type="dxa"/>
            <w:tcBorders>
              <w:top w:val="single" w:sz="4" w:space="0" w:color="000000"/>
              <w:bottom w:val="single" w:sz="4" w:space="0" w:color="000000"/>
            </w:tcBorders>
            <w:shd w:val="clear" w:color="auto" w:fill="BFBFBF"/>
            <w:vAlign w:val="center"/>
          </w:tcPr>
          <w:p w14:paraId="0510FE08" w14:textId="77777777" w:rsidR="006B24B8" w:rsidRDefault="003C56A2">
            <w:pPr>
              <w:jc w:val="center"/>
              <w:rPr>
                <w:rFonts w:ascii="Arial" w:eastAsia="Arial" w:hAnsi="Arial" w:cs="Arial"/>
                <w:b/>
                <w:bCs/>
                <w:sz w:val="16"/>
                <w:szCs w:val="16"/>
              </w:rPr>
            </w:pPr>
            <w:r>
              <w:rPr>
                <w:rFonts w:ascii="MS Gothic" w:eastAsia="MS Gothic" w:hAnsi="MS Gothic" w:cs="MS Gothic"/>
                <w:b/>
                <w:bCs/>
                <w:sz w:val="22"/>
                <w:szCs w:val="22"/>
              </w:rPr>
              <w:t>☑</w:t>
            </w:r>
          </w:p>
        </w:tc>
        <w:tc>
          <w:tcPr>
            <w:tcW w:w="851" w:type="dxa"/>
            <w:tcBorders>
              <w:top w:val="single" w:sz="4" w:space="0" w:color="000000"/>
              <w:bottom w:val="single" w:sz="4" w:space="0" w:color="000000"/>
            </w:tcBorders>
            <w:shd w:val="clear" w:color="auto" w:fill="BFBFBF"/>
            <w:vAlign w:val="center"/>
          </w:tcPr>
          <w:p w14:paraId="77EE3ED0" w14:textId="40099257" w:rsidR="006B24B8" w:rsidRDefault="006C2049">
            <w:pPr>
              <w:jc w:val="center"/>
              <w:rPr>
                <w:rFonts w:ascii="Arial" w:eastAsia="Arial" w:hAnsi="Arial" w:cs="Arial"/>
                <w:b/>
                <w:bCs/>
                <w:sz w:val="16"/>
                <w:szCs w:val="16"/>
              </w:rPr>
            </w:pPr>
            <w:r>
              <w:rPr>
                <w:rFonts w:ascii="Arial" w:eastAsia="Arial" w:hAnsi="Arial" w:cs="Arial"/>
                <w:b/>
                <w:bCs/>
                <w:noProof/>
                <w:sz w:val="22"/>
                <w:szCs w:val="22"/>
              </w:rPr>
              <w:drawing>
                <wp:anchor distT="0" distB="0" distL="114300" distR="114300" simplePos="0" relativeHeight="251764736" behindDoc="0" locked="0" layoutInCell="1" allowOverlap="1" wp14:anchorId="21F90942" wp14:editId="774028C4">
                  <wp:simplePos x="0" y="0"/>
                  <wp:positionH relativeFrom="column">
                    <wp:posOffset>129540</wp:posOffset>
                  </wp:positionH>
                  <wp:positionV relativeFrom="paragraph">
                    <wp:posOffset>-3175</wp:posOffset>
                  </wp:positionV>
                  <wp:extent cx="175260" cy="175260"/>
                  <wp:effectExtent l="0" t="0" r="0" b="0"/>
                  <wp:wrapNone/>
                  <wp:docPr id="126001158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6C534EB7" w14:textId="77777777">
        <w:trPr>
          <w:trHeight w:val="492"/>
        </w:trPr>
        <w:tc>
          <w:tcPr>
            <w:tcW w:w="596" w:type="dxa"/>
            <w:tcBorders>
              <w:top w:val="single" w:sz="4" w:space="0" w:color="000000"/>
              <w:bottom w:val="single" w:sz="4" w:space="0" w:color="000000"/>
            </w:tcBorders>
            <w:shd w:val="clear" w:color="auto" w:fill="F2F2F2"/>
            <w:vAlign w:val="center"/>
          </w:tcPr>
          <w:p w14:paraId="556180EC" w14:textId="77777777" w:rsidR="006B24B8" w:rsidRDefault="003C56A2">
            <w:pPr>
              <w:jc w:val="center"/>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189BBB66" w14:textId="17BED2A6" w:rsidR="006B24B8" w:rsidRDefault="003C56A2">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vAlign w:val="center"/>
          </w:tcPr>
          <w:p w14:paraId="2970ED7B" w14:textId="77777777" w:rsidR="006B24B8" w:rsidRDefault="006B24B8">
            <w:pPr>
              <w:jc w:val="center"/>
              <w:rPr>
                <w:rFonts w:ascii="Arial" w:eastAsia="Arial" w:hAnsi="Arial" w:cs="Arial"/>
                <w:b/>
                <w:bCs/>
                <w:sz w:val="22"/>
                <w:szCs w:val="22"/>
              </w:rPr>
            </w:pPr>
          </w:p>
        </w:tc>
      </w:tr>
    </w:tbl>
    <w:p w14:paraId="52FFA3D0" w14:textId="77777777" w:rsidR="006B24B8" w:rsidRDefault="006B24B8">
      <w:pPr>
        <w:spacing w:after="240"/>
        <w:jc w:val="both"/>
        <w:rPr>
          <w:rFonts w:ascii="Arial" w:eastAsia="Arial" w:hAnsi="Arial" w:cs="Arial"/>
          <w:b/>
          <w:bCs/>
          <w:sz w:val="22"/>
          <w:szCs w:val="22"/>
        </w:rPr>
      </w:pPr>
    </w:p>
    <w:p w14:paraId="343C3A9B" w14:textId="77777777" w:rsidR="006B24B8" w:rsidRDefault="003C56A2">
      <w:pPr>
        <w:rPr>
          <w:rFonts w:ascii="Arial" w:eastAsia="Arial" w:hAnsi="Arial" w:cs="Arial"/>
          <w:b/>
          <w:bCs/>
          <w:sz w:val="22"/>
          <w:szCs w:val="22"/>
        </w:rPr>
      </w:pPr>
      <w:r>
        <w:rPr>
          <w:rFonts w:ascii="Arial" w:eastAsia="Arial" w:hAnsi="Arial" w:cs="Arial"/>
          <w:b/>
          <w:bCs/>
          <w:sz w:val="22"/>
          <w:szCs w:val="22"/>
        </w:rPr>
        <w:t>SECTION I: Feedback, Consent and Confidentiality</w:t>
      </w:r>
    </w:p>
    <w:p w14:paraId="05A11033" w14:textId="77777777" w:rsidR="006B24B8" w:rsidRDefault="006B24B8">
      <w:pPr>
        <w:rPr>
          <w:rFonts w:ascii="Arial" w:eastAsia="Arial" w:hAnsi="Arial" w:cs="Arial"/>
          <w:b/>
          <w:bCs/>
          <w:sz w:val="22"/>
          <w:szCs w:val="22"/>
        </w:rPr>
      </w:pPr>
    </w:p>
    <w:tbl>
      <w:tblPr>
        <w:tblStyle w:val="ad"/>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6B24B8" w14:paraId="60E73E9B" w14:textId="77777777">
        <w:tc>
          <w:tcPr>
            <w:tcW w:w="596" w:type="dxa"/>
            <w:tcBorders>
              <w:top w:val="single" w:sz="4" w:space="0" w:color="000000"/>
              <w:bottom w:val="single" w:sz="4" w:space="0" w:color="000000"/>
            </w:tcBorders>
            <w:shd w:val="clear" w:color="auto" w:fill="F2F2F2"/>
          </w:tcPr>
          <w:p w14:paraId="0EF7175F" w14:textId="77777777" w:rsidR="006B24B8" w:rsidRDefault="003C56A2">
            <w:pPr>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38485CBF" w14:textId="77777777" w:rsidR="006B24B8" w:rsidRDefault="003C56A2">
            <w:pPr>
              <w:rPr>
                <w:rFonts w:ascii="Arial" w:eastAsia="Arial" w:hAnsi="Arial" w:cs="Arial"/>
                <w:sz w:val="22"/>
                <w:szCs w:val="22"/>
              </w:rPr>
            </w:pPr>
            <w:r>
              <w:rPr>
                <w:rFonts w:ascii="Arial" w:eastAsia="Arial" w:hAnsi="Arial" w:cs="Arial"/>
                <w:b/>
                <w:bCs/>
                <w:sz w:val="22"/>
                <w:szCs w:val="22"/>
              </w:rPr>
              <w:t>Feedback</w:t>
            </w:r>
          </w:p>
          <w:p w14:paraId="4B1ADEEE" w14:textId="77777777" w:rsidR="006B24B8" w:rsidRDefault="003C56A2">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6B24B8" w14:paraId="6B76CF8E" w14:textId="77777777">
        <w:tc>
          <w:tcPr>
            <w:tcW w:w="596" w:type="dxa"/>
            <w:tcBorders>
              <w:top w:val="single" w:sz="4" w:space="0" w:color="000000"/>
              <w:bottom w:val="single" w:sz="4" w:space="0" w:color="000000"/>
            </w:tcBorders>
          </w:tcPr>
          <w:p w14:paraId="22599A99" w14:textId="77777777" w:rsidR="006B24B8" w:rsidRDefault="006B24B8">
            <w:pPr>
              <w:rPr>
                <w:rFonts w:ascii="Arial" w:eastAsia="Arial" w:hAnsi="Arial" w:cs="Arial"/>
                <w:sz w:val="22"/>
                <w:szCs w:val="22"/>
              </w:rPr>
            </w:pPr>
          </w:p>
        </w:tc>
        <w:tc>
          <w:tcPr>
            <w:tcW w:w="9923" w:type="dxa"/>
            <w:tcBorders>
              <w:top w:val="single" w:sz="4" w:space="0" w:color="000000"/>
              <w:bottom w:val="single" w:sz="4" w:space="0" w:color="000000"/>
            </w:tcBorders>
          </w:tcPr>
          <w:p w14:paraId="4AFD1E0E" w14:textId="0709E5CC" w:rsidR="006B24B8" w:rsidRPr="006C2049" w:rsidRDefault="006C2049" w:rsidP="006C2049">
            <w:pPr>
              <w:spacing w:before="120" w:after="120" w:line="276" w:lineRule="auto"/>
              <w:jc w:val="both"/>
              <w:rPr>
                <w:rFonts w:ascii="Arial" w:hAnsi="Arial" w:cs="Arial"/>
              </w:rPr>
            </w:pPr>
            <w:r>
              <w:rPr>
                <w:rFonts w:ascii="Arial" w:hAnsi="Arial" w:cs="Arial"/>
              </w:rPr>
              <w:t>Immediately after completing the questionnaire, participants will receive a brief debriefing message thanking them for their input and explaining that their responses will be used for academic research purposes only. The message will reiterate the overall purpose of the study — to investigate how social media marketing influences homebuyers' purchase intention in the Bangladesh real estate sector — and confirm that all responses are anonymous and confidential. Participants who indicate they would like to receive a summary of the findings may do so by contacting the researcher via the university email address provided in the survey introduction. A plain-language summary of the overall findings will be available to interested participants around March 2027, following completion and marking of the dissertation. This summary will present aggregated findings only and will contain no individually identifiable information.</w:t>
            </w:r>
          </w:p>
        </w:tc>
      </w:tr>
      <w:tr w:rsidR="006B24B8" w14:paraId="2B8003F4" w14:textId="77777777">
        <w:tc>
          <w:tcPr>
            <w:tcW w:w="596" w:type="dxa"/>
            <w:tcBorders>
              <w:top w:val="single" w:sz="4" w:space="0" w:color="000000"/>
              <w:bottom w:val="single" w:sz="4" w:space="0" w:color="000000"/>
            </w:tcBorders>
            <w:shd w:val="clear" w:color="auto" w:fill="F2F2F2"/>
          </w:tcPr>
          <w:p w14:paraId="48057DEF" w14:textId="77777777" w:rsidR="006B24B8" w:rsidRDefault="003C56A2">
            <w:pPr>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15BD23B3" w14:textId="77777777" w:rsidR="006B24B8" w:rsidRDefault="003C56A2">
            <w:pPr>
              <w:rPr>
                <w:rFonts w:ascii="Arial" w:eastAsia="Arial" w:hAnsi="Arial" w:cs="Arial"/>
                <w:sz w:val="22"/>
                <w:szCs w:val="22"/>
              </w:rPr>
            </w:pPr>
            <w:r>
              <w:rPr>
                <w:rFonts w:ascii="Arial" w:eastAsia="Arial" w:hAnsi="Arial" w:cs="Arial"/>
                <w:b/>
                <w:bCs/>
                <w:sz w:val="22"/>
                <w:szCs w:val="22"/>
              </w:rPr>
              <w:t>Informed consent</w:t>
            </w:r>
          </w:p>
          <w:p w14:paraId="140F56C2" w14:textId="77777777" w:rsidR="006B24B8" w:rsidRDefault="003C56A2">
            <w:pPr>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B24B8" w14:paraId="7DEEB4E6" w14:textId="77777777">
        <w:tc>
          <w:tcPr>
            <w:tcW w:w="596" w:type="dxa"/>
            <w:tcBorders>
              <w:top w:val="single" w:sz="4" w:space="0" w:color="000000"/>
              <w:bottom w:val="single" w:sz="4" w:space="0" w:color="000000"/>
            </w:tcBorders>
          </w:tcPr>
          <w:p w14:paraId="6924794F" w14:textId="77777777" w:rsidR="006B24B8" w:rsidRDefault="006B24B8">
            <w:pPr>
              <w:rPr>
                <w:rFonts w:ascii="Arial" w:eastAsia="Arial" w:hAnsi="Arial" w:cs="Arial"/>
                <w:sz w:val="22"/>
                <w:szCs w:val="22"/>
              </w:rPr>
            </w:pPr>
          </w:p>
        </w:tc>
        <w:tc>
          <w:tcPr>
            <w:tcW w:w="9923" w:type="dxa"/>
            <w:tcBorders>
              <w:top w:val="single" w:sz="4" w:space="0" w:color="000000"/>
              <w:bottom w:val="single" w:sz="4" w:space="0" w:color="000000"/>
            </w:tcBorders>
          </w:tcPr>
          <w:p w14:paraId="64DFEF5D" w14:textId="45BEE0A9" w:rsidR="006B24B8" w:rsidRPr="00607512" w:rsidRDefault="006C2049" w:rsidP="006C2049">
            <w:pPr>
              <w:spacing w:before="120" w:after="120" w:line="276" w:lineRule="auto"/>
              <w:jc w:val="both"/>
              <w:rPr>
                <w:rFonts w:ascii="Arial" w:eastAsia="Arial" w:hAnsi="Arial" w:cs="Arial"/>
                <w:sz w:val="22"/>
                <w:szCs w:val="22"/>
              </w:rPr>
            </w:pPr>
            <w:r>
              <w:rPr>
                <w:rFonts w:ascii="Arial" w:eastAsia="Arial" w:hAnsi="Arial" w:cs="Arial"/>
              </w:rPr>
              <w:t xml:space="preserve">Before participation, all potential respondents will receive a Participant Information Statement at the start of the online survey (in English, appropriate for the urban, educated target demographic in Bangladesh). The statement will explain: the purpose of the study; what completing the questionnaire involves and how long it will take (estimated 10–15 minutes); how their data will be used and stored; their right to withdraw at any point without giving a reason; and that their responses are completely anonymous. Informed consent will be obtained via a mandatory checkbox at the start of the questionnaire, which participants must tick before the survey questions become accessible. No data will be recorded unless consent is confirmed in this way. Participants who do not wish to consent may simply close the survey without any record being made of their visit. </w:t>
            </w:r>
          </w:p>
        </w:tc>
      </w:tr>
      <w:tr w:rsidR="006B24B8" w14:paraId="1543F4D0" w14:textId="77777777">
        <w:tc>
          <w:tcPr>
            <w:tcW w:w="596" w:type="dxa"/>
            <w:tcBorders>
              <w:top w:val="single" w:sz="4" w:space="0" w:color="000000"/>
              <w:bottom w:val="single" w:sz="4" w:space="0" w:color="000000"/>
            </w:tcBorders>
            <w:shd w:val="clear" w:color="auto" w:fill="F2F2F2"/>
          </w:tcPr>
          <w:p w14:paraId="499ECDE5" w14:textId="77777777" w:rsidR="006B24B8" w:rsidRDefault="003C56A2">
            <w:pPr>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6C4DAB39" w14:textId="77777777" w:rsidR="006B24B8" w:rsidRDefault="003C56A2">
            <w:pPr>
              <w:rPr>
                <w:rFonts w:ascii="Arial" w:eastAsia="Arial" w:hAnsi="Arial" w:cs="Arial"/>
                <w:b/>
                <w:bCs/>
                <w:sz w:val="22"/>
                <w:szCs w:val="22"/>
              </w:rPr>
            </w:pPr>
            <w:r>
              <w:rPr>
                <w:rFonts w:ascii="Arial" w:eastAsia="Arial" w:hAnsi="Arial" w:cs="Arial"/>
                <w:b/>
                <w:bCs/>
                <w:sz w:val="22"/>
                <w:szCs w:val="22"/>
              </w:rPr>
              <w:t>Confidentiality / Anonymity</w:t>
            </w:r>
          </w:p>
          <w:p w14:paraId="7AAE8C29" w14:textId="77777777" w:rsidR="006B24B8" w:rsidRDefault="003C56A2">
            <w:pPr>
              <w:rPr>
                <w:rFonts w:ascii="Arial" w:eastAsia="Arial" w:hAnsi="Arial" w:cs="Arial"/>
                <w:sz w:val="22"/>
                <w:szCs w:val="22"/>
              </w:rPr>
            </w:pPr>
            <w:r>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6B24B8" w14:paraId="25325A8A" w14:textId="77777777">
        <w:tc>
          <w:tcPr>
            <w:tcW w:w="596" w:type="dxa"/>
            <w:tcBorders>
              <w:top w:val="single" w:sz="4" w:space="0" w:color="000000"/>
              <w:bottom w:val="single" w:sz="4" w:space="0" w:color="000000"/>
            </w:tcBorders>
          </w:tcPr>
          <w:p w14:paraId="6B138309" w14:textId="77777777" w:rsidR="006B24B8" w:rsidRDefault="006B24B8">
            <w:pPr>
              <w:rPr>
                <w:rFonts w:ascii="Arial" w:eastAsia="Arial" w:hAnsi="Arial" w:cs="Arial"/>
                <w:sz w:val="22"/>
                <w:szCs w:val="22"/>
              </w:rPr>
            </w:pPr>
          </w:p>
        </w:tc>
        <w:tc>
          <w:tcPr>
            <w:tcW w:w="9923" w:type="dxa"/>
            <w:tcBorders>
              <w:top w:val="single" w:sz="4" w:space="0" w:color="000000"/>
              <w:bottom w:val="single" w:sz="4" w:space="0" w:color="000000"/>
            </w:tcBorders>
          </w:tcPr>
          <w:p w14:paraId="465AD1E0" w14:textId="46BDA00A" w:rsidR="006B24B8" w:rsidRPr="006C2049" w:rsidRDefault="006C2049" w:rsidP="006C2049">
            <w:pPr>
              <w:spacing w:before="120" w:after="120" w:line="276" w:lineRule="auto"/>
              <w:jc w:val="both"/>
              <w:rPr>
                <w:rFonts w:ascii="Arial" w:hAnsi="Arial" w:cs="Arial"/>
              </w:rPr>
            </w:pPr>
            <w:r>
              <w:rPr>
                <w:rFonts w:ascii="Arial" w:eastAsia="Arial" w:hAnsi="Arial" w:cs="Arial"/>
              </w:rPr>
              <w:t xml:space="preserve">Full anonymity is offered to all participants. The online survey does not collect names, email addresses, phone numbers, or any other directly identifying information. All respondents are therefore anonymous by design — their individual responses cannot be linked to their identity by anyone, including the researcher. In any outputs (the dissertation or any future publication), responses will be presented only in aggregate form (e.g., percentages, mean scores, regression outputs) and no individual response or demographic combination that could identify a specific respondent will be reported. All data is stored securely and used exclusively for this academic study; it will not be shared with any third party, including real estate companies, advertisers, or any other commercial or government body. </w:t>
            </w:r>
          </w:p>
        </w:tc>
      </w:tr>
    </w:tbl>
    <w:p w14:paraId="17C823A5" w14:textId="77777777" w:rsidR="006B24B8" w:rsidRDefault="006B24B8">
      <w:pPr>
        <w:rPr>
          <w:rFonts w:ascii="Arial" w:eastAsia="Arial" w:hAnsi="Arial" w:cs="Arial"/>
          <w:sz w:val="22"/>
          <w:szCs w:val="22"/>
        </w:rPr>
      </w:pPr>
    </w:p>
    <w:p w14:paraId="740C3DAA" w14:textId="77777777" w:rsidR="006B24B8" w:rsidRDefault="003C56A2">
      <w:pPr>
        <w:rPr>
          <w:rFonts w:ascii="Arial" w:eastAsia="Arial" w:hAnsi="Arial" w:cs="Arial"/>
          <w:b/>
          <w:bCs/>
          <w:sz w:val="22"/>
          <w:szCs w:val="22"/>
        </w:rPr>
      </w:pPr>
      <w:r>
        <w:rPr>
          <w:rFonts w:ascii="Arial" w:eastAsia="Arial" w:hAnsi="Arial" w:cs="Arial"/>
          <w:b/>
          <w:bCs/>
          <w:sz w:val="22"/>
          <w:szCs w:val="22"/>
        </w:rPr>
        <w:lastRenderedPageBreak/>
        <w:t>SECTION J: Data Protection and Storage</w:t>
      </w:r>
    </w:p>
    <w:p w14:paraId="14A6A2F7" w14:textId="77777777" w:rsidR="006B24B8" w:rsidRDefault="006B24B8">
      <w:pPr>
        <w:rPr>
          <w:rFonts w:ascii="Arial" w:eastAsia="Arial" w:hAnsi="Arial" w:cs="Arial"/>
          <w:b/>
          <w:bCs/>
          <w:sz w:val="22"/>
          <w:szCs w:val="22"/>
        </w:rPr>
      </w:pPr>
    </w:p>
    <w:tbl>
      <w:tblPr>
        <w:tblStyle w:val="ae"/>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6B24B8" w14:paraId="1B2531FD"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7C6891D" w14:textId="77777777" w:rsidR="006B24B8" w:rsidRDefault="006B24B8">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7686FDE4" w14:textId="77777777" w:rsidR="006B24B8" w:rsidRDefault="003C56A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C7044C" w14:textId="77777777" w:rsidR="006B24B8" w:rsidRDefault="003C56A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CA3CF" w14:textId="77777777" w:rsidR="006B24B8" w:rsidRDefault="003C56A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6B24B8" w14:paraId="1939042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CFB7F10" w14:textId="77777777" w:rsidR="006B24B8" w:rsidRDefault="003C56A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574685F1" w14:textId="1B052E0F" w:rsidR="006B24B8" w:rsidRDefault="003C56A2">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bCs/>
                <w:i/>
                <w:iCs/>
                <w:color w:val="000000"/>
                <w:sz w:val="22"/>
                <w:szCs w:val="22"/>
              </w:rPr>
              <w:t>“Personal data”</w:t>
            </w:r>
            <w:r>
              <w:rPr>
                <w:rFonts w:ascii="Arial" w:eastAsia="Arial" w:hAnsi="Arial" w:cs="Arial"/>
                <w:i/>
                <w:iCs/>
                <w:color w:val="000000"/>
                <w:sz w:val="22"/>
                <w:szCs w:val="22"/>
              </w:rPr>
              <w:t xml:space="preserve"> </w:t>
            </w:r>
            <w:r>
              <w:rPr>
                <w:rFonts w:ascii="Arial" w:eastAsia="Arial" w:hAnsi="Arial" w:cs="Arial"/>
                <w:i/>
                <w:iCs/>
                <w:color w:val="333333"/>
                <w:sz w:val="22"/>
                <w:szCs w:val="22"/>
                <w:shd w:val="clear" w:color="auto" w:fill="F2F2F2"/>
              </w:rPr>
              <w:t>means any information relating to an identified or identifiable natural person (‘data subject’). An identifiable natural person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are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8D5594" w14:textId="1ACBF1FF" w:rsidR="006B24B8" w:rsidRDefault="00A9430A">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noProof/>
                <w:sz w:val="22"/>
                <w:szCs w:val="22"/>
              </w:rPr>
              <w:drawing>
                <wp:anchor distT="0" distB="0" distL="114300" distR="114300" simplePos="0" relativeHeight="251766784" behindDoc="0" locked="0" layoutInCell="1" allowOverlap="1" wp14:anchorId="3FD5A6DF" wp14:editId="1065966B">
                  <wp:simplePos x="0" y="0"/>
                  <wp:positionH relativeFrom="column">
                    <wp:posOffset>167640</wp:posOffset>
                  </wp:positionH>
                  <wp:positionV relativeFrom="paragraph">
                    <wp:posOffset>-20320</wp:posOffset>
                  </wp:positionV>
                  <wp:extent cx="175260" cy="175260"/>
                  <wp:effectExtent l="0" t="0" r="0" b="0"/>
                  <wp:wrapNone/>
                  <wp:docPr id="146514936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18DF3E" w14:textId="77777777" w:rsidR="006B24B8" w:rsidRDefault="003C56A2">
            <w:pPr>
              <w:pBdr>
                <w:top w:val="nil"/>
                <w:left w:val="nil"/>
                <w:bottom w:val="nil"/>
                <w:right w:val="nil"/>
                <w:between w:val="nil"/>
              </w:pBdr>
              <w:jc w:val="center"/>
              <w:rPr>
                <w:rFonts w:ascii="MS Gothic" w:eastAsia="MS Gothic" w:hAnsi="MS Gothic" w:cs="MS Gothic"/>
                <w:b/>
                <w:bCs/>
                <w:color w:val="000000"/>
                <w:sz w:val="22"/>
                <w:szCs w:val="22"/>
              </w:rPr>
            </w:pPr>
            <w:r>
              <w:rPr>
                <w:rFonts w:ascii="MS Gothic" w:eastAsia="MS Gothic" w:hAnsi="MS Gothic" w:cs="MS Gothic"/>
                <w:b/>
                <w:bCs/>
                <w:color w:val="000000"/>
                <w:sz w:val="22"/>
                <w:szCs w:val="22"/>
              </w:rPr>
              <w:t>☐</w:t>
            </w:r>
          </w:p>
        </w:tc>
      </w:tr>
      <w:tr w:rsidR="006B24B8" w14:paraId="3A97691E"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60E93E" w14:textId="77777777" w:rsidR="006B24B8" w:rsidRDefault="006B24B8">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FE0B549" w14:textId="277A84BF" w:rsidR="006B24B8" w:rsidRDefault="003C56A2">
            <w:pPr>
              <w:pBdr>
                <w:top w:val="nil"/>
                <w:left w:val="nil"/>
                <w:bottom w:val="nil"/>
                <w:right w:val="nil"/>
                <w:between w:val="nil"/>
              </w:pBdr>
              <w:rPr>
                <w:color w:val="000000"/>
                <w:sz w:val="24"/>
                <w:szCs w:val="24"/>
              </w:rPr>
            </w:pPr>
            <w:r>
              <w:rPr>
                <w:rFonts w:ascii="Arial" w:eastAsia="Arial" w:hAnsi="Arial" w:cs="Arial"/>
                <w:color w:val="000000"/>
                <w:sz w:val="22"/>
                <w:szCs w:val="22"/>
              </w:rPr>
              <w:t>If YES, describe the data and explain why this data needs to be collected:</w:t>
            </w:r>
          </w:p>
        </w:tc>
      </w:tr>
      <w:tr w:rsidR="006B24B8" w14:paraId="537EA12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5DA87532" w14:textId="77777777" w:rsidR="006B24B8" w:rsidRDefault="003C56A2">
            <w:pPr>
              <w:jc w:val="center"/>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299BA7BC" w14:textId="73B18801" w:rsidR="006B24B8" w:rsidRPr="00A9430A" w:rsidRDefault="00A9430A" w:rsidP="00A9430A">
            <w:pPr>
              <w:spacing w:before="120" w:after="120" w:line="276" w:lineRule="auto"/>
              <w:jc w:val="both"/>
              <w:rPr>
                <w:rFonts w:ascii="Arial" w:hAnsi="Arial" w:cs="Arial"/>
              </w:rPr>
            </w:pPr>
            <w:r>
              <w:rPr>
                <w:rFonts w:ascii="Arial" w:hAnsi="Arial" w:cs="Arial"/>
              </w:rPr>
              <w:t>The research will collect the following limited personal data via the online survey: (a) Demographic data — age group (broad ranges, e.g., 18–25, 26–35), gender, approximate monthly income bracket, and city/region of residence in Bangladesh. This is needed to describe the sample, assess its representativeness of the target population (urban homebuyers), and explore whether perceptions of social media marketing vary by demographic profile. (b) Behavioural data — property search behaviour (e.g., whether the respondent has searched for property information online and whether they have purchased or intend to purchase residential property). This is needed to confirm respondents meet the inclusion criteria and to contextualise their survey responses. (c) Survey response data — Likert-scale ratings on constructs including social media advertising, content quality, customer engagement, eWOM, perceived value, brand trust, and purchase intention. This is the core data required to test the research hypotheses and is the primary reason for conducting the study. No names, contact details, or other directly identifying information are collected. All data is anonymous by design</w:t>
            </w:r>
            <w:r>
              <w:rPr>
                <w:rFonts w:ascii="Arial" w:hAnsi="Arial" w:cs="Arial"/>
                <w:color w:val="FF0000"/>
              </w:rPr>
              <w:t xml:space="preserve">. </w:t>
            </w:r>
          </w:p>
        </w:tc>
      </w:tr>
      <w:tr w:rsidR="006B24B8" w14:paraId="3F6FFB5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3BFA18EF" w14:textId="77777777" w:rsidR="006B24B8" w:rsidRDefault="006B24B8">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49B5DA6" w14:textId="77777777" w:rsidR="006B24B8" w:rsidRDefault="003C56A2">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644E18" w14:textId="77777777" w:rsidR="006B24B8" w:rsidRDefault="003C56A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14CFAD" w14:textId="77777777" w:rsidR="006B24B8" w:rsidRDefault="003C56A2">
            <w:pPr>
              <w:pBdr>
                <w:top w:val="nil"/>
                <w:left w:val="nil"/>
                <w:bottom w:val="nil"/>
                <w:right w:val="nil"/>
                <w:between w:val="nil"/>
              </w:pBdr>
              <w:jc w:val="center"/>
              <w:rPr>
                <w:rFonts w:ascii="MS Gothic" w:eastAsia="MS Gothic" w:hAnsi="MS Gothic" w:cs="MS Gothic"/>
                <w:b/>
                <w:bCs/>
                <w:color w:val="000000"/>
                <w:sz w:val="22"/>
                <w:szCs w:val="22"/>
              </w:rPr>
            </w:pPr>
            <w:r>
              <w:rPr>
                <w:rFonts w:ascii="Arial" w:eastAsia="Arial" w:hAnsi="Arial" w:cs="Arial"/>
                <w:b/>
                <w:bCs/>
                <w:color w:val="000000"/>
                <w:sz w:val="22"/>
                <w:szCs w:val="22"/>
              </w:rPr>
              <w:t>NO</w:t>
            </w:r>
          </w:p>
        </w:tc>
      </w:tr>
      <w:tr w:rsidR="006B24B8" w14:paraId="4AA70DE7"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09E3C4" w14:textId="77777777" w:rsidR="006B24B8" w:rsidRDefault="003C56A2">
            <w:pPr>
              <w:pBdr>
                <w:top w:val="nil"/>
                <w:left w:val="nil"/>
                <w:bottom w:val="nil"/>
                <w:right w:val="nil"/>
                <w:between w:val="nil"/>
              </w:pBdr>
              <w:jc w:val="center"/>
              <w:rPr>
                <w:rFonts w:ascii="Arial" w:eastAsia="Arial" w:hAnsi="Arial" w:cs="Arial"/>
                <w:color w:val="000000"/>
              </w:rPr>
            </w:pPr>
            <w:r>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73A1A9" w14:textId="77777777" w:rsidR="006B24B8" w:rsidRDefault="003C56A2">
            <w:pPr>
              <w:pBdr>
                <w:top w:val="nil"/>
                <w:left w:val="nil"/>
                <w:bottom w:val="nil"/>
                <w:right w:val="nil"/>
                <w:between w:val="nil"/>
              </w:pBdr>
              <w:ind w:left="567" w:right="567"/>
              <w:rPr>
                <w:color w:val="000000"/>
                <w:sz w:val="24"/>
                <w:szCs w:val="24"/>
              </w:rPr>
            </w:pPr>
            <w:r>
              <w:rPr>
                <w:rFonts w:ascii="Arial" w:eastAsia="Arial" w:hAnsi="Arial" w:cs="Arial"/>
                <w:b/>
                <w:bCs/>
                <w:i/>
                <w:iCs/>
                <w:color w:val="000000"/>
              </w:rPr>
              <w:t>“Special category data”</w:t>
            </w:r>
            <w:r>
              <w:rPr>
                <w:rFonts w:ascii="Arial" w:eastAsia="Arial" w:hAnsi="Arial" w:cs="Arial"/>
                <w:i/>
                <w:iCs/>
                <w:color w:val="000000"/>
              </w:rPr>
              <w:t> means sensitive personal data consisting of information as to the data subjects’ –</w:t>
            </w:r>
          </w:p>
          <w:p w14:paraId="630D807F"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(a) racial or ethnic origin,</w:t>
            </w:r>
          </w:p>
          <w:p w14:paraId="18077982"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(b) political opinions,</w:t>
            </w:r>
          </w:p>
          <w:p w14:paraId="71CD1CE2"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(c ) religious beliefs or other beliefs of a similar nature,</w:t>
            </w:r>
          </w:p>
          <w:p w14:paraId="64D9EDD4"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(d) membership of a trade union (within the meaning of the Trade Union and Labour Relations (Consolidation) Act 1992),</w:t>
            </w:r>
          </w:p>
          <w:p w14:paraId="1785D53B"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(e) physical or mental health or condition,</w:t>
            </w:r>
          </w:p>
          <w:p w14:paraId="0451EB8A"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(f) sexual life,</w:t>
            </w:r>
          </w:p>
          <w:p w14:paraId="55C5BBF6" w14:textId="77777777" w:rsidR="006B24B8" w:rsidRDefault="003C56A2">
            <w:pPr>
              <w:pBdr>
                <w:top w:val="nil"/>
                <w:left w:val="nil"/>
                <w:bottom w:val="nil"/>
                <w:right w:val="nil"/>
                <w:between w:val="nil"/>
              </w:pBdr>
              <w:ind w:left="1134" w:right="567"/>
              <w:rPr>
                <w:color w:val="000000"/>
                <w:sz w:val="24"/>
                <w:szCs w:val="24"/>
              </w:rPr>
            </w:pPr>
            <w:r>
              <w:rPr>
                <w:rFonts w:ascii="Arial" w:eastAsia="Arial" w:hAnsi="Arial" w:cs="Arial"/>
                <w:i/>
                <w:iCs/>
                <w:color w:val="000000"/>
              </w:rPr>
              <w:t>(g) genetics,</w:t>
            </w:r>
          </w:p>
          <w:p w14:paraId="1DC8BA5D" w14:textId="77777777" w:rsidR="006B24B8" w:rsidRDefault="003C56A2">
            <w:pPr>
              <w:pBdr>
                <w:top w:val="nil"/>
                <w:left w:val="nil"/>
                <w:bottom w:val="nil"/>
                <w:right w:val="nil"/>
                <w:between w:val="nil"/>
              </w:pBdr>
              <w:ind w:left="1134" w:right="567"/>
              <w:rPr>
                <w:rFonts w:ascii="Arial" w:eastAsia="Arial" w:hAnsi="Arial" w:cs="Arial"/>
                <w:i/>
                <w:iCs/>
                <w:color w:val="000000"/>
              </w:rPr>
            </w:pPr>
            <w:r>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A24E23" w14:textId="77777777" w:rsidR="006B24B8" w:rsidRDefault="006B24B8">
            <w:pPr>
              <w:pBdr>
                <w:top w:val="nil"/>
                <w:left w:val="nil"/>
                <w:bottom w:val="nil"/>
                <w:right w:val="nil"/>
                <w:between w:val="nil"/>
              </w:pBdr>
              <w:jc w:val="center"/>
              <w:rPr>
                <w:rFonts w:ascii="MS Gothic" w:eastAsia="MS Gothic" w:hAnsi="MS Gothic" w:cs="MS Gothic"/>
                <w:b/>
                <w:bCs/>
                <w:color w:val="000000"/>
                <w:sz w:val="22"/>
                <w:szCs w:val="22"/>
              </w:rPr>
            </w:pPr>
          </w:p>
          <w:p w14:paraId="459C7213" w14:textId="77777777" w:rsidR="006B24B8" w:rsidRDefault="003C56A2">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DD1292F" w14:textId="77777777" w:rsidR="006B24B8" w:rsidRDefault="006B24B8">
            <w:pPr>
              <w:pBdr>
                <w:top w:val="nil"/>
                <w:left w:val="nil"/>
                <w:bottom w:val="nil"/>
                <w:right w:val="nil"/>
                <w:between w:val="nil"/>
              </w:pBdr>
              <w:jc w:val="center"/>
              <w:rPr>
                <w:rFonts w:ascii="MS Gothic" w:eastAsia="MS Gothic" w:hAnsi="MS Gothic" w:cs="MS Gothic"/>
                <w:b/>
                <w:bCs/>
                <w:color w:val="000000"/>
                <w:sz w:val="22"/>
                <w:szCs w:val="22"/>
              </w:rPr>
            </w:pPr>
          </w:p>
          <w:p w14:paraId="7C25A139" w14:textId="1D109E7F" w:rsidR="006B24B8" w:rsidRDefault="003C56A2">
            <w:pPr>
              <w:pBdr>
                <w:top w:val="nil"/>
                <w:left w:val="nil"/>
                <w:bottom w:val="nil"/>
                <w:right w:val="nil"/>
                <w:between w:val="nil"/>
              </w:pBdr>
              <w:jc w:val="center"/>
              <w:rPr>
                <w:color w:val="000000"/>
                <w:sz w:val="24"/>
                <w:szCs w:val="24"/>
              </w:rPr>
            </w:pPr>
            <w:r>
              <w:rPr>
                <w:rFonts w:ascii="MS Gothic" w:eastAsia="MS Gothic" w:hAnsi="MS Gothic" w:cs="MS Gothic"/>
                <w:b/>
                <w:bCs/>
                <w:color w:val="000000"/>
                <w:sz w:val="22"/>
                <w:szCs w:val="22"/>
              </w:rPr>
              <w:t>☑</w:t>
            </w:r>
          </w:p>
        </w:tc>
      </w:tr>
      <w:tr w:rsidR="006B24B8" w14:paraId="30C8E54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CD3D0D" w14:textId="77777777" w:rsidR="006B24B8" w:rsidRDefault="006B24B8">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DABBEF1" w14:textId="525CD335" w:rsidR="006B24B8" w:rsidRDefault="003C56A2">
            <w:pPr>
              <w:pBdr>
                <w:top w:val="nil"/>
                <w:left w:val="nil"/>
                <w:bottom w:val="nil"/>
                <w:right w:val="nil"/>
                <w:between w:val="nil"/>
              </w:pBdr>
              <w:rPr>
                <w:color w:val="000000"/>
                <w:sz w:val="24"/>
                <w:szCs w:val="24"/>
              </w:rPr>
            </w:pPr>
            <w:r>
              <w:rPr>
                <w:rFonts w:ascii="Arial" w:eastAsia="Arial" w:hAnsi="Arial" w:cs="Arial"/>
                <w:color w:val="000000"/>
                <w:sz w:val="22"/>
                <w:szCs w:val="22"/>
              </w:rPr>
              <w:t>If YES, describe the special category data and explain why this data needs to be collected:</w:t>
            </w:r>
          </w:p>
        </w:tc>
      </w:tr>
      <w:tr w:rsidR="006B24B8" w14:paraId="3A8F8486"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61020A5" w14:textId="77777777" w:rsidR="006B24B8" w:rsidRDefault="003C56A2">
            <w:pPr>
              <w:jc w:val="center"/>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3C12398" w14:textId="77777777" w:rsidR="006B24B8" w:rsidRDefault="006B24B8">
            <w:pPr>
              <w:rPr>
                <w:rFonts w:ascii="Arial" w:eastAsia="Arial" w:hAnsi="Arial" w:cs="Arial"/>
                <w:sz w:val="22"/>
                <w:szCs w:val="22"/>
              </w:rPr>
            </w:pPr>
          </w:p>
          <w:p w14:paraId="337F6D43" w14:textId="77777777" w:rsidR="006B24B8" w:rsidRDefault="003C56A2">
            <w:r>
              <w:rPr>
                <w:rFonts w:ascii="Arial" w:eastAsia="Arial" w:hAnsi="Arial" w:cs="Arial"/>
                <w:i/>
                <w:iCs/>
                <w:color w:val="808080"/>
                <w:sz w:val="18"/>
                <w:szCs w:val="18"/>
              </w:rPr>
              <w:t>(this box should expand as you type)</w:t>
            </w:r>
          </w:p>
        </w:tc>
      </w:tr>
    </w:tbl>
    <w:p w14:paraId="2EDBD2B6" w14:textId="219D3BB1" w:rsidR="006B24B8" w:rsidRDefault="00A9430A">
      <w:r>
        <w:rPr>
          <w:rFonts w:ascii="Arial" w:eastAsia="Arial" w:hAnsi="Arial" w:cs="Arial"/>
          <w:b/>
          <w:bCs/>
          <w:noProof/>
          <w:sz w:val="22"/>
          <w:szCs w:val="22"/>
        </w:rPr>
        <w:drawing>
          <wp:anchor distT="0" distB="0" distL="114300" distR="114300" simplePos="0" relativeHeight="251768832" behindDoc="0" locked="0" layoutInCell="1" allowOverlap="1" wp14:anchorId="7747CEF6" wp14:editId="5AF6FBA2">
            <wp:simplePos x="0" y="0"/>
            <wp:positionH relativeFrom="column">
              <wp:posOffset>6257290</wp:posOffset>
            </wp:positionH>
            <wp:positionV relativeFrom="paragraph">
              <wp:posOffset>-1884680</wp:posOffset>
            </wp:positionV>
            <wp:extent cx="175260" cy="175260"/>
            <wp:effectExtent l="0" t="0" r="0" b="0"/>
            <wp:wrapNone/>
            <wp:docPr id="1459582272"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p>
    <w:tbl>
      <w:tblPr>
        <w:tblStyle w:val="af"/>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B24B8" w14:paraId="486330E0" w14:textId="77777777">
        <w:trPr>
          <w:trHeight w:val="439"/>
        </w:trPr>
        <w:tc>
          <w:tcPr>
            <w:tcW w:w="562" w:type="dxa"/>
            <w:shd w:val="clear" w:color="auto" w:fill="F2F2F2"/>
            <w:vAlign w:val="center"/>
          </w:tcPr>
          <w:p w14:paraId="422F5547" w14:textId="77777777" w:rsidR="006B24B8" w:rsidRDefault="006B24B8">
            <w:pPr>
              <w:jc w:val="center"/>
              <w:rPr>
                <w:rFonts w:ascii="Arial" w:eastAsia="Arial" w:hAnsi="Arial" w:cs="Arial"/>
                <w:sz w:val="22"/>
                <w:szCs w:val="22"/>
              </w:rPr>
            </w:pPr>
          </w:p>
        </w:tc>
        <w:tc>
          <w:tcPr>
            <w:tcW w:w="7905" w:type="dxa"/>
            <w:shd w:val="clear" w:color="auto" w:fill="F2F2F2"/>
          </w:tcPr>
          <w:p w14:paraId="2CE7515F" w14:textId="77777777" w:rsidR="006B24B8" w:rsidRDefault="003C56A2">
            <w:pPr>
              <w:rPr>
                <w:rFonts w:ascii="Arial" w:eastAsia="Arial" w:hAnsi="Arial" w:cs="Arial"/>
                <w:b/>
                <w:bCs/>
                <w:sz w:val="22"/>
                <w:szCs w:val="22"/>
              </w:rPr>
            </w:pPr>
            <w:r>
              <w:rPr>
                <w:rFonts w:ascii="Arial" w:eastAsia="Arial" w:hAnsi="Arial" w:cs="Arial"/>
                <w:b/>
                <w:bCs/>
                <w:sz w:val="22"/>
                <w:szCs w:val="22"/>
              </w:rPr>
              <w:t>Will data from the research activity (collected data, drafts of the thesis, or materials for publication) be stored in any of the following ways?</w:t>
            </w:r>
          </w:p>
        </w:tc>
        <w:tc>
          <w:tcPr>
            <w:tcW w:w="992" w:type="dxa"/>
            <w:shd w:val="clear" w:color="auto" w:fill="F2F2F2"/>
          </w:tcPr>
          <w:p w14:paraId="4129756A"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tcPr>
          <w:p w14:paraId="6E8A3D6B" w14:textId="29AD9BB6" w:rsidR="006B24B8" w:rsidRDefault="00A9430A">
            <w:pPr>
              <w:jc w:val="center"/>
              <w:rPr>
                <w:rFonts w:ascii="Arial" w:eastAsia="Arial" w:hAnsi="Arial" w:cs="Arial"/>
                <w:b/>
                <w:bCs/>
                <w:sz w:val="22"/>
                <w:szCs w:val="22"/>
              </w:rPr>
            </w:pPr>
            <w:r>
              <w:rPr>
                <w:rFonts w:ascii="Arial" w:eastAsia="Arial" w:hAnsi="Arial" w:cs="Arial"/>
                <w:b/>
                <w:bCs/>
                <w:noProof/>
                <w:sz w:val="22"/>
                <w:szCs w:val="22"/>
              </w:rPr>
              <w:drawing>
                <wp:anchor distT="0" distB="0" distL="114300" distR="114300" simplePos="0" relativeHeight="251770880" behindDoc="0" locked="0" layoutInCell="1" allowOverlap="1" wp14:anchorId="1B969076" wp14:editId="59E93688">
                  <wp:simplePos x="0" y="0"/>
                  <wp:positionH relativeFrom="column">
                    <wp:posOffset>197485</wp:posOffset>
                  </wp:positionH>
                  <wp:positionV relativeFrom="paragraph">
                    <wp:posOffset>301625</wp:posOffset>
                  </wp:positionV>
                  <wp:extent cx="175260" cy="175260"/>
                  <wp:effectExtent l="0" t="0" r="0" b="0"/>
                  <wp:wrapNone/>
                  <wp:docPr id="145438882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bCs/>
                <w:sz w:val="22"/>
                <w:szCs w:val="22"/>
              </w:rPr>
              <w:t>NO</w:t>
            </w:r>
          </w:p>
        </w:tc>
      </w:tr>
      <w:tr w:rsidR="006B24B8" w14:paraId="161DED77" w14:textId="77777777">
        <w:trPr>
          <w:trHeight w:val="439"/>
        </w:trPr>
        <w:tc>
          <w:tcPr>
            <w:tcW w:w="562" w:type="dxa"/>
            <w:shd w:val="clear" w:color="auto" w:fill="F2F2F2"/>
            <w:vAlign w:val="center"/>
          </w:tcPr>
          <w:p w14:paraId="2056D6B8" w14:textId="77777777" w:rsidR="006B24B8" w:rsidRDefault="003C56A2">
            <w:pPr>
              <w:jc w:val="center"/>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3E78266A" w14:textId="77777777" w:rsidR="006B24B8" w:rsidRDefault="003C56A2">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2266749F"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4F94AF82" w14:textId="28F06709"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6C91A02" w14:textId="77777777">
        <w:trPr>
          <w:trHeight w:val="403"/>
        </w:trPr>
        <w:tc>
          <w:tcPr>
            <w:tcW w:w="562" w:type="dxa"/>
            <w:shd w:val="clear" w:color="auto" w:fill="F2F2F2"/>
            <w:vAlign w:val="center"/>
          </w:tcPr>
          <w:p w14:paraId="152B9C8A" w14:textId="77777777" w:rsidR="006B24B8" w:rsidRDefault="003C56A2">
            <w:pPr>
              <w:jc w:val="center"/>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5211759" w14:textId="77777777" w:rsidR="006B24B8" w:rsidRDefault="003C56A2">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21899A89"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6FA2E25" w14:textId="199586A8"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74976" behindDoc="0" locked="0" layoutInCell="1" allowOverlap="1" wp14:anchorId="152CCAC5" wp14:editId="68F20E0E">
                  <wp:simplePos x="0" y="0"/>
                  <wp:positionH relativeFrom="column">
                    <wp:posOffset>197485</wp:posOffset>
                  </wp:positionH>
                  <wp:positionV relativeFrom="paragraph">
                    <wp:posOffset>252730</wp:posOffset>
                  </wp:positionV>
                  <wp:extent cx="175260" cy="175260"/>
                  <wp:effectExtent l="0" t="0" r="0" b="0"/>
                  <wp:wrapNone/>
                  <wp:docPr id="975904495"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Arial" w:eastAsia="Arial" w:hAnsi="Arial" w:cs="Arial"/>
                <w:b/>
                <w:bCs/>
                <w:noProof/>
                <w:sz w:val="22"/>
                <w:szCs w:val="22"/>
              </w:rPr>
              <w:drawing>
                <wp:anchor distT="0" distB="0" distL="114300" distR="114300" simplePos="0" relativeHeight="251772928" behindDoc="0" locked="0" layoutInCell="1" allowOverlap="1" wp14:anchorId="76F7205B" wp14:editId="0E765050">
                  <wp:simplePos x="0" y="0"/>
                  <wp:positionH relativeFrom="column">
                    <wp:posOffset>197485</wp:posOffset>
                  </wp:positionH>
                  <wp:positionV relativeFrom="paragraph">
                    <wp:posOffset>1270</wp:posOffset>
                  </wp:positionV>
                  <wp:extent cx="175260" cy="175260"/>
                  <wp:effectExtent l="0" t="0" r="0" b="0"/>
                  <wp:wrapNone/>
                  <wp:docPr id="201229455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49B8A540" w14:textId="77777777">
        <w:trPr>
          <w:trHeight w:val="439"/>
        </w:trPr>
        <w:tc>
          <w:tcPr>
            <w:tcW w:w="562" w:type="dxa"/>
            <w:shd w:val="clear" w:color="auto" w:fill="F2F2F2"/>
            <w:vAlign w:val="center"/>
          </w:tcPr>
          <w:p w14:paraId="5BF78D06" w14:textId="77777777" w:rsidR="006B24B8" w:rsidRDefault="003C56A2">
            <w:pPr>
              <w:jc w:val="center"/>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42EA1844" w14:textId="77777777" w:rsidR="006B24B8" w:rsidRDefault="003C56A2">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29B1B090" w14:textId="6C26B375"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77024" behindDoc="0" locked="0" layoutInCell="1" allowOverlap="1" wp14:anchorId="0ECF7C5D" wp14:editId="2A4F648D">
                  <wp:simplePos x="0" y="0"/>
                  <wp:positionH relativeFrom="column">
                    <wp:posOffset>186690</wp:posOffset>
                  </wp:positionH>
                  <wp:positionV relativeFrom="paragraph">
                    <wp:posOffset>260985</wp:posOffset>
                  </wp:positionV>
                  <wp:extent cx="182880" cy="182880"/>
                  <wp:effectExtent l="0" t="0" r="7620" b="7620"/>
                  <wp:wrapNone/>
                  <wp:docPr id="360755753"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82880" cy="18288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tcPr>
          <w:p w14:paraId="20CF3F35" w14:textId="507AFF00"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4A5BEA43" w14:textId="77777777">
        <w:trPr>
          <w:trHeight w:val="403"/>
        </w:trPr>
        <w:tc>
          <w:tcPr>
            <w:tcW w:w="562" w:type="dxa"/>
            <w:shd w:val="clear" w:color="auto" w:fill="F2F2F2"/>
            <w:vAlign w:val="center"/>
          </w:tcPr>
          <w:p w14:paraId="4BA86FA7" w14:textId="77777777" w:rsidR="006B24B8" w:rsidRDefault="003C56A2">
            <w:pPr>
              <w:jc w:val="center"/>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17D0269F" w14:textId="77777777" w:rsidR="006B24B8" w:rsidRDefault="003C56A2">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27666A25" w14:textId="053C0F61"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1F02D2C1" w14:textId="1A27EFBC"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79072" behindDoc="0" locked="0" layoutInCell="1" allowOverlap="1" wp14:anchorId="06384D18" wp14:editId="336A6483">
                  <wp:simplePos x="0" y="0"/>
                  <wp:positionH relativeFrom="column">
                    <wp:posOffset>182245</wp:posOffset>
                  </wp:positionH>
                  <wp:positionV relativeFrom="paragraph">
                    <wp:posOffset>269240</wp:posOffset>
                  </wp:positionV>
                  <wp:extent cx="175260" cy="175260"/>
                  <wp:effectExtent l="0" t="0" r="0" b="0"/>
                  <wp:wrapNone/>
                  <wp:docPr id="172477124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5B3873F4" w14:textId="77777777">
        <w:trPr>
          <w:trHeight w:val="403"/>
        </w:trPr>
        <w:tc>
          <w:tcPr>
            <w:tcW w:w="562" w:type="dxa"/>
            <w:shd w:val="clear" w:color="auto" w:fill="F2F2F2"/>
            <w:vAlign w:val="center"/>
          </w:tcPr>
          <w:p w14:paraId="4336F65D" w14:textId="77777777" w:rsidR="006B24B8" w:rsidRDefault="003C56A2">
            <w:pPr>
              <w:jc w:val="center"/>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2E962873" w14:textId="77777777" w:rsidR="006B24B8" w:rsidRDefault="003C56A2">
            <w:pPr>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519A956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tcPr>
          <w:p w14:paraId="3261564C" w14:textId="63E9C498"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1E868FD4" w14:textId="77777777">
        <w:trPr>
          <w:trHeight w:val="403"/>
        </w:trPr>
        <w:tc>
          <w:tcPr>
            <w:tcW w:w="562" w:type="dxa"/>
            <w:shd w:val="clear" w:color="auto" w:fill="F2F2F2"/>
            <w:vAlign w:val="center"/>
          </w:tcPr>
          <w:p w14:paraId="1FC54962" w14:textId="77777777" w:rsidR="006B24B8" w:rsidRDefault="003C56A2">
            <w:pPr>
              <w:jc w:val="center"/>
              <w:rPr>
                <w:rFonts w:ascii="Arial" w:eastAsia="Arial" w:hAnsi="Arial" w:cs="Arial"/>
                <w:sz w:val="22"/>
                <w:szCs w:val="22"/>
              </w:rPr>
            </w:pPr>
            <w:r>
              <w:rPr>
                <w:rFonts w:ascii="Arial" w:eastAsia="Arial" w:hAnsi="Arial" w:cs="Arial"/>
                <w:sz w:val="22"/>
                <w:szCs w:val="22"/>
              </w:rPr>
              <w:t>10</w:t>
            </w:r>
          </w:p>
        </w:tc>
        <w:tc>
          <w:tcPr>
            <w:tcW w:w="7905" w:type="dxa"/>
            <w:shd w:val="clear" w:color="auto" w:fill="F2F2F2"/>
            <w:vAlign w:val="center"/>
          </w:tcPr>
          <w:p w14:paraId="6E9D0419" w14:textId="77777777" w:rsidR="006B24B8" w:rsidRDefault="003C56A2">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18B32893" w14:textId="343168D9"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81120" behindDoc="0" locked="0" layoutInCell="1" allowOverlap="1" wp14:anchorId="628329BA" wp14:editId="4652C0D3">
                  <wp:simplePos x="0" y="0"/>
                  <wp:positionH relativeFrom="column">
                    <wp:posOffset>202565</wp:posOffset>
                  </wp:positionH>
                  <wp:positionV relativeFrom="paragraph">
                    <wp:posOffset>11430</wp:posOffset>
                  </wp:positionV>
                  <wp:extent cx="175260" cy="175260"/>
                  <wp:effectExtent l="0" t="0" r="0" b="0"/>
                  <wp:wrapNone/>
                  <wp:docPr id="166104069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tcPr>
          <w:p w14:paraId="2C283BB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980403F" w14:textId="77777777">
        <w:trPr>
          <w:trHeight w:val="403"/>
        </w:trPr>
        <w:tc>
          <w:tcPr>
            <w:tcW w:w="562" w:type="dxa"/>
            <w:shd w:val="clear" w:color="auto" w:fill="F2F2F2"/>
            <w:vAlign w:val="center"/>
          </w:tcPr>
          <w:p w14:paraId="2B487708" w14:textId="77777777" w:rsidR="006B24B8" w:rsidRDefault="003C56A2">
            <w:pPr>
              <w:jc w:val="center"/>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160B3E88" w14:textId="77777777" w:rsidR="006B24B8" w:rsidRDefault="003C56A2">
            <w:pPr>
              <w:rPr>
                <w:rFonts w:ascii="Arial" w:eastAsia="Arial" w:hAnsi="Arial" w:cs="Arial"/>
                <w:sz w:val="22"/>
                <w:szCs w:val="22"/>
              </w:rPr>
            </w:pPr>
            <w:r>
              <w:rPr>
                <w:rFonts w:ascii="Arial" w:eastAsia="Arial" w:hAnsi="Arial" w:cs="Arial"/>
                <w:sz w:val="22"/>
                <w:szCs w:val="22"/>
              </w:rPr>
              <w:t>Other – specify:</w:t>
            </w:r>
          </w:p>
          <w:p w14:paraId="486AABF7" w14:textId="77777777" w:rsidR="006B24B8" w:rsidRDefault="006B24B8">
            <w:pPr>
              <w:rPr>
                <w:rFonts w:ascii="Arial" w:eastAsia="Arial" w:hAnsi="Arial" w:cs="Arial"/>
                <w:sz w:val="22"/>
                <w:szCs w:val="22"/>
              </w:rPr>
            </w:pPr>
          </w:p>
        </w:tc>
        <w:tc>
          <w:tcPr>
            <w:tcW w:w="992" w:type="dxa"/>
            <w:shd w:val="clear" w:color="auto" w:fill="BFBFBF"/>
            <w:vAlign w:val="center"/>
          </w:tcPr>
          <w:p w14:paraId="3F54044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5355165" w14:textId="08C5A4BA"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83168" behindDoc="0" locked="0" layoutInCell="1" allowOverlap="1" wp14:anchorId="418798E9" wp14:editId="5C5641B3">
                  <wp:simplePos x="0" y="0"/>
                  <wp:positionH relativeFrom="column">
                    <wp:posOffset>190500</wp:posOffset>
                  </wp:positionH>
                  <wp:positionV relativeFrom="paragraph">
                    <wp:posOffset>-23495</wp:posOffset>
                  </wp:positionV>
                  <wp:extent cx="175260" cy="175260"/>
                  <wp:effectExtent l="0" t="0" r="0" b="0"/>
                  <wp:wrapNone/>
                  <wp:docPr id="203011455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09F8EB89" w14:textId="77777777">
        <w:trPr>
          <w:trHeight w:val="403"/>
        </w:trPr>
        <w:tc>
          <w:tcPr>
            <w:tcW w:w="562" w:type="dxa"/>
            <w:shd w:val="clear" w:color="auto" w:fill="F2F2F2"/>
            <w:vAlign w:val="center"/>
          </w:tcPr>
          <w:p w14:paraId="082D7F57" w14:textId="77777777" w:rsidR="006B24B8" w:rsidRDefault="003C56A2">
            <w:pPr>
              <w:jc w:val="center"/>
              <w:rPr>
                <w:rFonts w:ascii="Arial" w:eastAsia="Arial" w:hAnsi="Arial" w:cs="Arial"/>
                <w:sz w:val="22"/>
                <w:szCs w:val="22"/>
              </w:rPr>
            </w:pPr>
            <w:r>
              <w:rPr>
                <w:rFonts w:ascii="Arial" w:eastAsia="Arial" w:hAnsi="Arial" w:cs="Arial"/>
                <w:sz w:val="22"/>
                <w:szCs w:val="22"/>
              </w:rPr>
              <w:lastRenderedPageBreak/>
              <w:t>12</w:t>
            </w:r>
          </w:p>
        </w:tc>
        <w:tc>
          <w:tcPr>
            <w:tcW w:w="9923" w:type="dxa"/>
            <w:gridSpan w:val="3"/>
            <w:shd w:val="clear" w:color="auto" w:fill="F2F2F2"/>
          </w:tcPr>
          <w:p w14:paraId="547AE6E6" w14:textId="77777777" w:rsidR="006B24B8" w:rsidRDefault="003C56A2">
            <w:pPr>
              <w:rPr>
                <w:rFonts w:ascii="Arial" w:eastAsia="Arial" w:hAnsi="Arial" w:cs="Arial"/>
                <w:b/>
                <w:bCs/>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6B24B8" w14:paraId="292D485B" w14:textId="77777777">
        <w:trPr>
          <w:trHeight w:val="403"/>
        </w:trPr>
        <w:tc>
          <w:tcPr>
            <w:tcW w:w="562" w:type="dxa"/>
            <w:vAlign w:val="center"/>
          </w:tcPr>
          <w:p w14:paraId="2D70A26A" w14:textId="77777777" w:rsidR="006B24B8" w:rsidRDefault="006B24B8">
            <w:pPr>
              <w:jc w:val="center"/>
              <w:rPr>
                <w:rFonts w:ascii="Arial" w:eastAsia="Arial" w:hAnsi="Arial" w:cs="Arial"/>
                <w:sz w:val="22"/>
                <w:szCs w:val="22"/>
              </w:rPr>
            </w:pPr>
          </w:p>
        </w:tc>
        <w:tc>
          <w:tcPr>
            <w:tcW w:w="9923" w:type="dxa"/>
            <w:gridSpan w:val="3"/>
          </w:tcPr>
          <w:p w14:paraId="3BF3E407" w14:textId="77777777" w:rsidR="00A9430A" w:rsidRPr="00607512" w:rsidRDefault="00A9430A" w:rsidP="00A9430A">
            <w:pPr>
              <w:spacing w:before="120" w:after="120" w:line="276" w:lineRule="auto"/>
              <w:jc w:val="both"/>
              <w:rPr>
                <w:rFonts w:ascii="Arial" w:hAnsi="Arial" w:cs="Arial"/>
              </w:rPr>
            </w:pPr>
            <w:r>
              <w:rPr>
                <w:rFonts w:ascii="Arial" w:hAnsi="Arial" w:cs="Arial"/>
              </w:rPr>
              <w:t>Password protection and encryption: All devices used to access or store research data (personal laptop, home computer) are password-protected. The Google Forms survey is accessible only via the researcher's Google account, secured with a strong password and two-factor authentication. Data storage: Survey responses exported from Google Forms will be stored as an anonymised spreadsheet (CSV/Excel) and as an SPSS data file on the researcher's password-protected personal laptop and backed up to university-approved encrypted cloud storage (OneDrive/SharePoint via the UWTSD student account). No data will be stored on unencrypted USB drives, third-party consumer cloud storage (e.g., personal Dropbox or personal Google Drive), or any shared device. Anonymity by design: The survey does not collect names or contact details, so all responses are anonymous from the point of collection. No pseudonymisation is required because no link exists between a response and an individual respondent.</w:t>
            </w:r>
          </w:p>
          <w:p w14:paraId="167FC792" w14:textId="77777777" w:rsidR="00A9430A" w:rsidRPr="00607512" w:rsidRDefault="00A9430A" w:rsidP="00A9430A">
            <w:pPr>
              <w:spacing w:before="120" w:after="120" w:line="276" w:lineRule="auto"/>
              <w:jc w:val="both"/>
              <w:rPr>
                <w:rFonts w:ascii="Arial" w:hAnsi="Arial" w:cs="Arial"/>
              </w:rPr>
            </w:pPr>
            <w:r>
              <w:rPr>
                <w:rFonts w:ascii="Arial" w:hAnsi="Arial" w:cs="Arial"/>
              </w:rPr>
              <w:t>Data analysis security: SPSS software will be installed and used only on the researcher's password-protected laptop. SPSS output files will be stored in the same secure location as the raw data. Access control: Only the researcher (Jony Ramany) has access to the raw survey data. The dissertation supervisor (Daniela Hellyer) will have access to anonymised, aggregated outputs for supervision purposes only. Backup: Data is automatically backed up via the university cloud storage system, which maintains version history. No separate unencrypted physical backups (e.g., USB drives) will be created.</w:t>
            </w:r>
          </w:p>
          <w:p w14:paraId="3F17FC83" w14:textId="77777777" w:rsidR="00A9430A" w:rsidRPr="00607512" w:rsidRDefault="00A9430A" w:rsidP="00A9430A">
            <w:pPr>
              <w:spacing w:before="120" w:after="120" w:line="276" w:lineRule="auto"/>
              <w:jc w:val="both"/>
              <w:rPr>
                <w:rFonts w:ascii="Arial" w:hAnsi="Arial" w:cs="Arial"/>
              </w:rPr>
            </w:pPr>
            <w:r>
              <w:rPr>
                <w:rFonts w:ascii="Arial" w:hAnsi="Arial" w:cs="Arial"/>
              </w:rPr>
              <w:t xml:space="preserve">Disposal: All raw data and SPSS analysis files will be securely and permanently deleted at the end of the University's standard data retention period following completion and marking of the dissertation. </w:t>
            </w:r>
          </w:p>
          <w:p w14:paraId="2F4C9CEF" w14:textId="35ECA1DC" w:rsidR="006B24B8" w:rsidRPr="00607512" w:rsidRDefault="006B24B8" w:rsidP="00A9430A">
            <w:pPr>
              <w:spacing w:before="120" w:after="120" w:line="276" w:lineRule="auto"/>
              <w:jc w:val="both"/>
              <w:rPr>
                <w:rFonts w:ascii="Arial" w:hAnsi="Arial" w:cs="Arial"/>
              </w:rPr>
            </w:pPr>
          </w:p>
        </w:tc>
      </w:tr>
    </w:tbl>
    <w:p w14:paraId="493D8221" w14:textId="77777777" w:rsidR="006B24B8" w:rsidRDefault="006B24B8"/>
    <w:tbl>
      <w:tblPr>
        <w:tblStyle w:val="af0"/>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6B24B8" w14:paraId="2475C603" w14:textId="77777777">
        <w:trPr>
          <w:trHeight w:val="439"/>
        </w:trPr>
        <w:tc>
          <w:tcPr>
            <w:tcW w:w="562" w:type="dxa"/>
            <w:shd w:val="clear" w:color="auto" w:fill="F2F2F2"/>
          </w:tcPr>
          <w:p w14:paraId="57B6193C" w14:textId="77777777" w:rsidR="006B24B8" w:rsidRDefault="006B24B8">
            <w:pPr>
              <w:rPr>
                <w:rFonts w:ascii="Arial" w:eastAsia="Arial" w:hAnsi="Arial" w:cs="Arial"/>
                <w:sz w:val="22"/>
                <w:szCs w:val="22"/>
              </w:rPr>
            </w:pPr>
          </w:p>
        </w:tc>
        <w:tc>
          <w:tcPr>
            <w:tcW w:w="9923" w:type="dxa"/>
            <w:gridSpan w:val="3"/>
            <w:shd w:val="clear" w:color="auto" w:fill="F2F2F2"/>
            <w:vAlign w:val="center"/>
          </w:tcPr>
          <w:p w14:paraId="7FF2E630" w14:textId="77777777" w:rsidR="006B24B8" w:rsidRDefault="003C56A2">
            <w:pPr>
              <w:rPr>
                <w:rFonts w:ascii="Arial" w:eastAsia="Arial" w:hAnsi="Arial" w:cs="Arial"/>
                <w:b/>
                <w:bCs/>
                <w:sz w:val="22"/>
                <w:szCs w:val="22"/>
              </w:rPr>
            </w:pPr>
            <w:r>
              <w:rPr>
                <w:rFonts w:ascii="Arial" w:eastAsia="Arial" w:hAnsi="Arial" w:cs="Arial"/>
                <w:b/>
                <w:bCs/>
                <w:sz w:val="22"/>
                <w:szCs w:val="22"/>
              </w:rPr>
              <w:t>Data Protection</w:t>
            </w:r>
          </w:p>
        </w:tc>
      </w:tr>
      <w:tr w:rsidR="006B24B8" w14:paraId="068706E2" w14:textId="77777777">
        <w:trPr>
          <w:trHeight w:val="439"/>
        </w:trPr>
        <w:tc>
          <w:tcPr>
            <w:tcW w:w="562" w:type="dxa"/>
            <w:shd w:val="clear" w:color="auto" w:fill="F2F2F2"/>
            <w:vAlign w:val="center"/>
          </w:tcPr>
          <w:p w14:paraId="553A1D42" w14:textId="77777777" w:rsidR="006B24B8" w:rsidRDefault="006B24B8">
            <w:pPr>
              <w:jc w:val="center"/>
              <w:rPr>
                <w:rFonts w:ascii="Arial" w:eastAsia="Arial" w:hAnsi="Arial" w:cs="Arial"/>
                <w:sz w:val="22"/>
                <w:szCs w:val="22"/>
              </w:rPr>
            </w:pPr>
          </w:p>
        </w:tc>
        <w:tc>
          <w:tcPr>
            <w:tcW w:w="7905" w:type="dxa"/>
            <w:shd w:val="clear" w:color="auto" w:fill="F2F2F2"/>
            <w:vAlign w:val="center"/>
          </w:tcPr>
          <w:p w14:paraId="31814159" w14:textId="77777777" w:rsidR="006B24B8" w:rsidRDefault="003C56A2">
            <w:pPr>
              <w:rPr>
                <w:rFonts w:ascii="Arial" w:eastAsia="Arial" w:hAnsi="Arial" w:cs="Arial"/>
                <w:b/>
                <w:bCs/>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46B4BB0A"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F2F2F2"/>
            <w:vAlign w:val="center"/>
          </w:tcPr>
          <w:p w14:paraId="1E7841F5"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NO</w:t>
            </w:r>
          </w:p>
        </w:tc>
      </w:tr>
      <w:tr w:rsidR="006B24B8" w14:paraId="1F441EA0" w14:textId="77777777">
        <w:trPr>
          <w:trHeight w:val="439"/>
        </w:trPr>
        <w:tc>
          <w:tcPr>
            <w:tcW w:w="562" w:type="dxa"/>
            <w:shd w:val="clear" w:color="auto" w:fill="F2F2F2"/>
            <w:vAlign w:val="center"/>
          </w:tcPr>
          <w:p w14:paraId="051FCC65" w14:textId="77777777" w:rsidR="006B24B8" w:rsidRDefault="003C56A2">
            <w:pPr>
              <w:jc w:val="center"/>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2FF0EC53" w14:textId="77777777" w:rsidR="006B24B8" w:rsidRDefault="003C56A2">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48A6F761" w14:textId="0915ACDB"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85216" behindDoc="0" locked="0" layoutInCell="1" allowOverlap="1" wp14:anchorId="20189874" wp14:editId="7D50ED48">
                  <wp:simplePos x="0" y="0"/>
                  <wp:positionH relativeFrom="column">
                    <wp:posOffset>190500</wp:posOffset>
                  </wp:positionH>
                  <wp:positionV relativeFrom="paragraph">
                    <wp:posOffset>-8255</wp:posOffset>
                  </wp:positionV>
                  <wp:extent cx="175260" cy="175260"/>
                  <wp:effectExtent l="0" t="0" r="0" b="0"/>
                  <wp:wrapNone/>
                  <wp:docPr id="761742563"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vAlign w:val="center"/>
          </w:tcPr>
          <w:p w14:paraId="486D2C2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5A8C553C" w14:textId="77777777">
        <w:trPr>
          <w:trHeight w:val="403"/>
        </w:trPr>
        <w:tc>
          <w:tcPr>
            <w:tcW w:w="562" w:type="dxa"/>
            <w:shd w:val="clear" w:color="auto" w:fill="F2F2F2"/>
            <w:vAlign w:val="center"/>
          </w:tcPr>
          <w:p w14:paraId="1357B206" w14:textId="77777777" w:rsidR="006B24B8" w:rsidRDefault="003C56A2">
            <w:pPr>
              <w:jc w:val="center"/>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2655581D" w14:textId="77777777" w:rsidR="006B24B8" w:rsidRDefault="003C56A2">
            <w:pPr>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33221266"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3D289FEE" w14:textId="4B3310D2"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87264" behindDoc="0" locked="0" layoutInCell="1" allowOverlap="1" wp14:anchorId="3127B586" wp14:editId="3E168873">
                  <wp:simplePos x="0" y="0"/>
                  <wp:positionH relativeFrom="column">
                    <wp:posOffset>182880</wp:posOffset>
                  </wp:positionH>
                  <wp:positionV relativeFrom="paragraph">
                    <wp:posOffset>-47625</wp:posOffset>
                  </wp:positionV>
                  <wp:extent cx="175260" cy="175260"/>
                  <wp:effectExtent l="0" t="0" r="0" b="0"/>
                  <wp:wrapNone/>
                  <wp:docPr id="189389436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53391FF6" w14:textId="77777777">
        <w:trPr>
          <w:trHeight w:val="439"/>
        </w:trPr>
        <w:tc>
          <w:tcPr>
            <w:tcW w:w="562" w:type="dxa"/>
            <w:shd w:val="clear" w:color="auto" w:fill="F2F2F2"/>
            <w:vAlign w:val="center"/>
          </w:tcPr>
          <w:p w14:paraId="54AECE97" w14:textId="77777777" w:rsidR="006B24B8" w:rsidRDefault="003C56A2">
            <w:pPr>
              <w:jc w:val="center"/>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513850FE" w14:textId="77777777" w:rsidR="006B24B8" w:rsidRDefault="003C56A2">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78880DD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1686FA32" w14:textId="4EFDA44F"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89312" behindDoc="0" locked="0" layoutInCell="1" allowOverlap="1" wp14:anchorId="59E3D01A" wp14:editId="66F4B6C3">
                  <wp:simplePos x="0" y="0"/>
                  <wp:positionH relativeFrom="column">
                    <wp:posOffset>205740</wp:posOffset>
                  </wp:positionH>
                  <wp:positionV relativeFrom="paragraph">
                    <wp:posOffset>-12065</wp:posOffset>
                  </wp:positionV>
                  <wp:extent cx="175260" cy="175260"/>
                  <wp:effectExtent l="0" t="0" r="0" b="0"/>
                  <wp:wrapNone/>
                  <wp:docPr id="86356108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4C478E78" w14:textId="77777777">
        <w:trPr>
          <w:trHeight w:val="403"/>
        </w:trPr>
        <w:tc>
          <w:tcPr>
            <w:tcW w:w="562" w:type="dxa"/>
            <w:shd w:val="clear" w:color="auto" w:fill="F2F2F2"/>
            <w:vAlign w:val="center"/>
          </w:tcPr>
          <w:p w14:paraId="518C0B5D" w14:textId="77777777" w:rsidR="006B24B8" w:rsidRDefault="003C56A2">
            <w:pPr>
              <w:jc w:val="center"/>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049CD750" w14:textId="77777777" w:rsidR="006B24B8" w:rsidRDefault="003C56A2">
            <w:pPr>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0FFCDA74" w14:textId="048927C8"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91360" behindDoc="0" locked="0" layoutInCell="1" allowOverlap="1" wp14:anchorId="42D49863" wp14:editId="0E989B27">
                  <wp:simplePos x="0" y="0"/>
                  <wp:positionH relativeFrom="column">
                    <wp:posOffset>182880</wp:posOffset>
                  </wp:positionH>
                  <wp:positionV relativeFrom="paragraph">
                    <wp:posOffset>-3810</wp:posOffset>
                  </wp:positionV>
                  <wp:extent cx="175260" cy="175260"/>
                  <wp:effectExtent l="0" t="0" r="0" b="0"/>
                  <wp:wrapNone/>
                  <wp:docPr id="1242991802"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vAlign w:val="center"/>
          </w:tcPr>
          <w:p w14:paraId="72554511"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4138B55B" w14:textId="77777777">
        <w:trPr>
          <w:trHeight w:val="403"/>
        </w:trPr>
        <w:tc>
          <w:tcPr>
            <w:tcW w:w="562" w:type="dxa"/>
            <w:shd w:val="clear" w:color="auto" w:fill="F2F2F2"/>
            <w:vAlign w:val="center"/>
          </w:tcPr>
          <w:p w14:paraId="70315DA5" w14:textId="77777777" w:rsidR="006B24B8" w:rsidRDefault="003C56A2">
            <w:pPr>
              <w:jc w:val="center"/>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30E26ACB" w14:textId="77777777" w:rsidR="006B24B8" w:rsidRDefault="003C56A2">
            <w:pPr>
              <w:rPr>
                <w:rFonts w:ascii="Arial" w:eastAsia="Arial" w:hAnsi="Arial" w:cs="Arial"/>
                <w:sz w:val="22"/>
                <w:szCs w:val="22"/>
              </w:rPr>
            </w:pPr>
            <w:r>
              <w:rPr>
                <w:rFonts w:ascii="Arial" w:eastAsia="Arial" w:hAnsi="Arial" w:cs="Arial"/>
                <w:sz w:val="22"/>
                <w:szCs w:val="22"/>
              </w:rPr>
              <w:t>Use of personal addresses, postcodes, emails or telephone numbers?</w:t>
            </w:r>
          </w:p>
        </w:tc>
        <w:tc>
          <w:tcPr>
            <w:tcW w:w="992" w:type="dxa"/>
            <w:shd w:val="clear" w:color="auto" w:fill="BFBFBF"/>
            <w:vAlign w:val="center"/>
          </w:tcPr>
          <w:p w14:paraId="7927BE4A"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04BC2734" w14:textId="236FBBEA"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93408" behindDoc="0" locked="0" layoutInCell="1" allowOverlap="1" wp14:anchorId="06C3B784" wp14:editId="1BF947A8">
                  <wp:simplePos x="0" y="0"/>
                  <wp:positionH relativeFrom="column">
                    <wp:posOffset>198755</wp:posOffset>
                  </wp:positionH>
                  <wp:positionV relativeFrom="paragraph">
                    <wp:posOffset>-23495</wp:posOffset>
                  </wp:positionV>
                  <wp:extent cx="175260" cy="175260"/>
                  <wp:effectExtent l="0" t="0" r="0" b="0"/>
                  <wp:wrapNone/>
                  <wp:docPr id="121202981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16FF9A23" w14:textId="77777777">
        <w:trPr>
          <w:trHeight w:val="403"/>
        </w:trPr>
        <w:tc>
          <w:tcPr>
            <w:tcW w:w="562" w:type="dxa"/>
            <w:shd w:val="clear" w:color="auto" w:fill="F2F2F2"/>
            <w:vAlign w:val="center"/>
          </w:tcPr>
          <w:p w14:paraId="37923821" w14:textId="77777777" w:rsidR="006B24B8" w:rsidRDefault="003C56A2">
            <w:pPr>
              <w:jc w:val="center"/>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7F801C2E" w14:textId="77777777" w:rsidR="006B24B8" w:rsidRDefault="003C56A2">
            <w:pPr>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70C61AE0"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c>
          <w:tcPr>
            <w:tcW w:w="1026" w:type="dxa"/>
            <w:shd w:val="clear" w:color="auto" w:fill="BFBFBF"/>
            <w:vAlign w:val="center"/>
          </w:tcPr>
          <w:p w14:paraId="7B02017A" w14:textId="16001A60"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95456" behindDoc="0" locked="0" layoutInCell="1" allowOverlap="1" wp14:anchorId="14821B25" wp14:editId="21B7874A">
                  <wp:simplePos x="0" y="0"/>
                  <wp:positionH relativeFrom="column">
                    <wp:posOffset>213360</wp:posOffset>
                  </wp:positionH>
                  <wp:positionV relativeFrom="paragraph">
                    <wp:posOffset>-42545</wp:posOffset>
                  </wp:positionV>
                  <wp:extent cx="175260" cy="175260"/>
                  <wp:effectExtent l="0" t="0" r="0" b="0"/>
                  <wp:wrapNone/>
                  <wp:docPr id="35889904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r>
      <w:tr w:rsidR="006B24B8" w14:paraId="7693B7A5" w14:textId="77777777">
        <w:trPr>
          <w:trHeight w:val="403"/>
        </w:trPr>
        <w:tc>
          <w:tcPr>
            <w:tcW w:w="562" w:type="dxa"/>
            <w:shd w:val="clear" w:color="auto" w:fill="F2F2F2"/>
            <w:vAlign w:val="center"/>
          </w:tcPr>
          <w:p w14:paraId="66C8EB15" w14:textId="77777777" w:rsidR="006B24B8" w:rsidRDefault="003C56A2">
            <w:pPr>
              <w:jc w:val="center"/>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44EF7193" w14:textId="77777777" w:rsidR="006B24B8" w:rsidRDefault="003C56A2">
            <w:pPr>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30E4F24A" w14:textId="2605DB44"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799552" behindDoc="0" locked="0" layoutInCell="1" allowOverlap="1" wp14:anchorId="49B974D4" wp14:editId="385A1D31">
                  <wp:simplePos x="0" y="0"/>
                  <wp:positionH relativeFrom="column">
                    <wp:posOffset>198120</wp:posOffset>
                  </wp:positionH>
                  <wp:positionV relativeFrom="paragraph">
                    <wp:posOffset>-4445</wp:posOffset>
                  </wp:positionV>
                  <wp:extent cx="175260" cy="175260"/>
                  <wp:effectExtent l="0" t="0" r="0" b="0"/>
                  <wp:wrapNone/>
                  <wp:docPr id="1576181588"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vAlign w:val="center"/>
          </w:tcPr>
          <w:p w14:paraId="5A2FCB36"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6B23F4BE" w14:textId="77777777">
        <w:trPr>
          <w:trHeight w:val="403"/>
        </w:trPr>
        <w:tc>
          <w:tcPr>
            <w:tcW w:w="562" w:type="dxa"/>
            <w:shd w:val="clear" w:color="auto" w:fill="F2F2F2"/>
            <w:vAlign w:val="center"/>
          </w:tcPr>
          <w:p w14:paraId="1BF93DC3" w14:textId="77777777" w:rsidR="006B24B8" w:rsidRDefault="003C56A2">
            <w:pPr>
              <w:jc w:val="center"/>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43C32F64" w14:textId="77777777" w:rsidR="006B24B8" w:rsidRDefault="003C56A2">
            <w:pPr>
              <w:rPr>
                <w:rFonts w:ascii="Arial" w:eastAsia="Arial" w:hAnsi="Arial" w:cs="Arial"/>
                <w:b/>
                <w:bCs/>
                <w:sz w:val="22"/>
                <w:szCs w:val="22"/>
              </w:rPr>
            </w:pPr>
            <w:r>
              <w:rPr>
                <w:rFonts w:ascii="Arial" w:eastAsia="Arial" w:hAnsi="Arial" w:cs="Arial"/>
                <w:sz w:val="22"/>
                <w:szCs w:val="22"/>
              </w:rPr>
              <w:t>Data archiving?</w:t>
            </w:r>
          </w:p>
        </w:tc>
        <w:tc>
          <w:tcPr>
            <w:tcW w:w="992" w:type="dxa"/>
            <w:shd w:val="clear" w:color="auto" w:fill="BFBFBF"/>
            <w:vAlign w:val="center"/>
          </w:tcPr>
          <w:p w14:paraId="31FDE918" w14:textId="60E0B56F" w:rsidR="006B24B8" w:rsidRDefault="00A9430A">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01600" behindDoc="0" locked="0" layoutInCell="1" allowOverlap="1" wp14:anchorId="563661ED" wp14:editId="6B14EBDE">
                  <wp:simplePos x="0" y="0"/>
                  <wp:positionH relativeFrom="column">
                    <wp:posOffset>198120</wp:posOffset>
                  </wp:positionH>
                  <wp:positionV relativeFrom="paragraph">
                    <wp:posOffset>-12700</wp:posOffset>
                  </wp:positionV>
                  <wp:extent cx="175260" cy="175260"/>
                  <wp:effectExtent l="0" t="0" r="0" b="0"/>
                  <wp:wrapNone/>
                  <wp:docPr id="1723862973"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sz w:val="22"/>
                <w:szCs w:val="22"/>
              </w:rPr>
              <w:t>☐</w:t>
            </w:r>
          </w:p>
        </w:tc>
        <w:tc>
          <w:tcPr>
            <w:tcW w:w="1026" w:type="dxa"/>
            <w:shd w:val="clear" w:color="auto" w:fill="BFBFBF"/>
            <w:vAlign w:val="center"/>
          </w:tcPr>
          <w:p w14:paraId="74E4086B" w14:textId="77777777" w:rsidR="006B24B8" w:rsidRDefault="003C56A2">
            <w:pPr>
              <w:jc w:val="center"/>
              <w:rPr>
                <w:rFonts w:ascii="Arial" w:eastAsia="Arial" w:hAnsi="Arial" w:cs="Arial"/>
                <w:sz w:val="22"/>
                <w:szCs w:val="22"/>
              </w:rPr>
            </w:pPr>
            <w:r>
              <w:rPr>
                <w:rFonts w:ascii="MS Gothic" w:eastAsia="MS Gothic" w:hAnsi="MS Gothic" w:cs="MS Gothic"/>
                <w:b/>
                <w:bCs/>
                <w:sz w:val="22"/>
                <w:szCs w:val="22"/>
              </w:rPr>
              <w:t>☑</w:t>
            </w:r>
          </w:p>
        </w:tc>
      </w:tr>
      <w:tr w:rsidR="006B24B8" w14:paraId="3A7F02C7" w14:textId="77777777">
        <w:trPr>
          <w:trHeight w:val="403"/>
        </w:trPr>
        <w:tc>
          <w:tcPr>
            <w:tcW w:w="562" w:type="dxa"/>
            <w:shd w:val="clear" w:color="auto" w:fill="F2F2F2"/>
            <w:vAlign w:val="center"/>
          </w:tcPr>
          <w:p w14:paraId="5D71113C" w14:textId="77777777" w:rsidR="006B24B8" w:rsidRDefault="003C56A2">
            <w:pPr>
              <w:spacing w:before="120" w:after="120"/>
              <w:jc w:val="center"/>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55AF2082" w14:textId="77777777" w:rsidR="006B24B8" w:rsidRDefault="003C56A2">
            <w:pPr>
              <w:spacing w:before="120" w:after="120"/>
              <w:rPr>
                <w:rFonts w:ascii="Arial" w:eastAsia="Arial" w:hAnsi="Arial" w:cs="Arial"/>
                <w:sz w:val="22"/>
                <w:szCs w:val="22"/>
              </w:rPr>
            </w:pPr>
            <w:r>
              <w:rPr>
                <w:rFonts w:ascii="Arial" w:eastAsia="Arial" w:hAnsi="Arial" w:cs="Arial"/>
                <w:sz w:val="22"/>
                <w:szCs w:val="22"/>
              </w:rPr>
              <w:t>If YES</w:t>
            </w:r>
            <w:r>
              <w:rPr>
                <w:rFonts w:ascii="Arial" w:eastAsia="Arial" w:hAnsi="Arial" w:cs="Arial"/>
                <w:b/>
                <w:bCs/>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6B24B8" w14:paraId="6488057E" w14:textId="77777777">
        <w:trPr>
          <w:trHeight w:val="403"/>
        </w:trPr>
        <w:tc>
          <w:tcPr>
            <w:tcW w:w="562" w:type="dxa"/>
            <w:vAlign w:val="center"/>
          </w:tcPr>
          <w:p w14:paraId="359A672F" w14:textId="77777777" w:rsidR="006B24B8" w:rsidRDefault="006B24B8">
            <w:pPr>
              <w:jc w:val="center"/>
              <w:rPr>
                <w:rFonts w:ascii="Arial" w:eastAsia="Arial" w:hAnsi="Arial" w:cs="Arial"/>
                <w:sz w:val="22"/>
                <w:szCs w:val="22"/>
              </w:rPr>
            </w:pPr>
          </w:p>
        </w:tc>
        <w:tc>
          <w:tcPr>
            <w:tcW w:w="9923" w:type="dxa"/>
            <w:gridSpan w:val="3"/>
            <w:vAlign w:val="center"/>
          </w:tcPr>
          <w:p w14:paraId="762E2D2D" w14:textId="5C58AA2D" w:rsidR="006B24B8" w:rsidRPr="00A9430A" w:rsidRDefault="00A9430A" w:rsidP="00A9430A">
            <w:pPr>
              <w:spacing w:before="120" w:after="120" w:line="276" w:lineRule="auto"/>
              <w:jc w:val="both"/>
              <w:rPr>
                <w:rFonts w:ascii="Arial" w:hAnsi="Arial" w:cs="Arial"/>
              </w:rPr>
            </w:pPr>
            <w:r>
              <w:rPr>
                <w:rFonts w:ascii="Arial" w:hAnsi="Arial" w:cs="Arial"/>
              </w:rPr>
              <w:t xml:space="preserve">Electronic transfer of data (J13 = YES): Survey responses are submitted electronically via Google Forms and stored in the researcher’s Google account. Exported data is transferred to the researcher’s laptop and university cloud storage (OneDrive) via encrypted, authenticated connections. No unencrypted transfer of data takes place. All electronic transfers comply with UK GDPR and the Data Protection Act 2018. Export of data outside the UK (J16 = YES): Data is collected from participants in Bangladesh and transferred to the researcher based in the UK. Since Bangladesh does not have a UK adequacy decision under GDPR, the following safeguards apply: (a) all data is anonymous by design — no identifying information links a response to an individual — so the transferred data does not constitute personal data in a meaningful sense; (b) all transmission is via encrypted platforms only; (c) data is anonymised/aggregated before any outputs are written. Use of data management system (J19 = YES): SPSS (IBM Statistical Package for the Social Sciences) will be used to </w:t>
            </w:r>
            <w:r>
              <w:rPr>
                <w:rFonts w:ascii="Arial" w:hAnsi="Arial" w:cs="Arial"/>
              </w:rPr>
              <w:lastRenderedPageBreak/>
              <w:t>manage, analyse, and store quantitative survey data. Access to SPSS files is restricted to the researcher via a password-protected device. SPSS output files will be stored in the same secure location as raw data and will be securely deleted following the university’s retention period.</w:t>
            </w:r>
          </w:p>
        </w:tc>
      </w:tr>
      <w:tr w:rsidR="006B24B8" w14:paraId="66282C44" w14:textId="77777777">
        <w:trPr>
          <w:trHeight w:val="403"/>
        </w:trPr>
        <w:tc>
          <w:tcPr>
            <w:tcW w:w="562" w:type="dxa"/>
            <w:shd w:val="clear" w:color="auto" w:fill="F2F2F2"/>
            <w:vAlign w:val="center"/>
          </w:tcPr>
          <w:p w14:paraId="51478D36" w14:textId="77777777" w:rsidR="006B24B8" w:rsidRDefault="003C56A2">
            <w:pPr>
              <w:jc w:val="center"/>
              <w:rPr>
                <w:rFonts w:ascii="Arial" w:eastAsia="Arial" w:hAnsi="Arial" w:cs="Arial"/>
                <w:sz w:val="22"/>
                <w:szCs w:val="22"/>
              </w:rPr>
            </w:pPr>
            <w:r>
              <w:rPr>
                <w:rFonts w:ascii="Arial" w:eastAsia="Arial" w:hAnsi="Arial" w:cs="Arial"/>
                <w:sz w:val="22"/>
                <w:szCs w:val="22"/>
              </w:rPr>
              <w:lastRenderedPageBreak/>
              <w:t>22</w:t>
            </w:r>
          </w:p>
        </w:tc>
        <w:tc>
          <w:tcPr>
            <w:tcW w:w="9923" w:type="dxa"/>
            <w:gridSpan w:val="3"/>
            <w:shd w:val="clear" w:color="auto" w:fill="F2F2F2"/>
            <w:vAlign w:val="center"/>
          </w:tcPr>
          <w:p w14:paraId="410133AC" w14:textId="77777777" w:rsidR="006B24B8" w:rsidRDefault="003C56A2">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6B24B8" w14:paraId="653090AB" w14:textId="77777777">
        <w:trPr>
          <w:trHeight w:val="403"/>
        </w:trPr>
        <w:tc>
          <w:tcPr>
            <w:tcW w:w="562" w:type="dxa"/>
            <w:vAlign w:val="center"/>
          </w:tcPr>
          <w:p w14:paraId="2E37244A" w14:textId="77777777" w:rsidR="006B24B8" w:rsidRDefault="006B24B8">
            <w:pPr>
              <w:jc w:val="center"/>
              <w:rPr>
                <w:rFonts w:ascii="Arial" w:eastAsia="Arial" w:hAnsi="Arial" w:cs="Arial"/>
                <w:sz w:val="22"/>
                <w:szCs w:val="22"/>
              </w:rPr>
            </w:pPr>
          </w:p>
        </w:tc>
        <w:tc>
          <w:tcPr>
            <w:tcW w:w="9923" w:type="dxa"/>
            <w:gridSpan w:val="3"/>
            <w:vAlign w:val="center"/>
          </w:tcPr>
          <w:p w14:paraId="404654D0" w14:textId="2E6761FE" w:rsidR="006B24B8" w:rsidRPr="00A9430A" w:rsidRDefault="00A9430A" w:rsidP="00A9430A">
            <w:pPr>
              <w:spacing w:before="120" w:after="120" w:line="276" w:lineRule="auto"/>
              <w:jc w:val="both"/>
              <w:rPr>
                <w:rFonts w:ascii="Arial" w:hAnsi="Arial" w:cs="Arial"/>
              </w:rPr>
            </w:pPr>
            <w:r>
              <w:rPr>
                <w:rFonts w:ascii="Arial" w:hAnsi="Arial" w:cs="Arial"/>
              </w:rPr>
              <w:t>The information in the research will be strictly exclusive to the individual handling the research, Jony Ramany. The data collected will not be disclosed to other people or outside organisations.</w:t>
            </w:r>
          </w:p>
        </w:tc>
      </w:tr>
      <w:tr w:rsidR="006B24B8" w14:paraId="0F47C649" w14:textId="77777777">
        <w:trPr>
          <w:trHeight w:val="403"/>
        </w:trPr>
        <w:tc>
          <w:tcPr>
            <w:tcW w:w="562" w:type="dxa"/>
            <w:shd w:val="clear" w:color="auto" w:fill="F2F2F2"/>
            <w:vAlign w:val="center"/>
          </w:tcPr>
          <w:p w14:paraId="132AD98C" w14:textId="77777777" w:rsidR="006B24B8" w:rsidRDefault="003C56A2">
            <w:pPr>
              <w:jc w:val="center"/>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6DE89923" w14:textId="77777777" w:rsidR="006B24B8" w:rsidRDefault="003C56A2">
            <w:pPr>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6B24B8" w14:paraId="0522FFF7" w14:textId="77777777">
        <w:trPr>
          <w:trHeight w:val="403"/>
        </w:trPr>
        <w:tc>
          <w:tcPr>
            <w:tcW w:w="562" w:type="dxa"/>
            <w:vAlign w:val="center"/>
          </w:tcPr>
          <w:p w14:paraId="4F8E87A8" w14:textId="77777777" w:rsidR="006B24B8" w:rsidRDefault="006B24B8">
            <w:pPr>
              <w:jc w:val="center"/>
              <w:rPr>
                <w:rFonts w:ascii="Arial" w:eastAsia="Arial" w:hAnsi="Arial" w:cs="Arial"/>
                <w:sz w:val="22"/>
                <w:szCs w:val="22"/>
              </w:rPr>
            </w:pPr>
          </w:p>
        </w:tc>
        <w:tc>
          <w:tcPr>
            <w:tcW w:w="9923" w:type="dxa"/>
            <w:gridSpan w:val="3"/>
          </w:tcPr>
          <w:p w14:paraId="480F1199" w14:textId="2A19F9C2" w:rsidR="006B24B8" w:rsidRPr="00A9430A" w:rsidRDefault="00A9430A" w:rsidP="00A9430A">
            <w:pPr>
              <w:spacing w:before="120" w:after="120" w:line="276" w:lineRule="auto"/>
              <w:jc w:val="both"/>
              <w:rPr>
                <w:rFonts w:ascii="Arial" w:hAnsi="Arial" w:cs="Arial"/>
              </w:rPr>
            </w:pPr>
            <w:r>
              <w:rPr>
                <w:rFonts w:ascii="Arial" w:hAnsi="Arial" w:cs="Arial"/>
              </w:rPr>
              <w:t xml:space="preserve">The researcher, Jony Ramany, will be the primary custodian of the research data, will safeguard it, maintain the research data and will be the research collector. </w:t>
            </w:r>
          </w:p>
        </w:tc>
      </w:tr>
      <w:tr w:rsidR="006B24B8" w14:paraId="3FBCA0F0" w14:textId="77777777">
        <w:trPr>
          <w:trHeight w:val="403"/>
        </w:trPr>
        <w:tc>
          <w:tcPr>
            <w:tcW w:w="562" w:type="dxa"/>
            <w:shd w:val="clear" w:color="auto" w:fill="F2F2F2"/>
            <w:vAlign w:val="center"/>
          </w:tcPr>
          <w:p w14:paraId="2AC250FE" w14:textId="77777777" w:rsidR="006B24B8" w:rsidRDefault="003C56A2">
            <w:pPr>
              <w:jc w:val="center"/>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7BA9E4D4" w14:textId="252C4E64" w:rsidR="006B24B8" w:rsidRDefault="003C56A2">
            <w:pPr>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6B24B8" w14:paraId="69F187F3" w14:textId="77777777">
        <w:trPr>
          <w:trHeight w:val="403"/>
        </w:trPr>
        <w:tc>
          <w:tcPr>
            <w:tcW w:w="562" w:type="dxa"/>
            <w:vAlign w:val="center"/>
          </w:tcPr>
          <w:p w14:paraId="4276DDD8" w14:textId="77777777" w:rsidR="006B24B8" w:rsidRDefault="006B24B8">
            <w:pPr>
              <w:jc w:val="center"/>
              <w:rPr>
                <w:rFonts w:ascii="Arial" w:eastAsia="Arial" w:hAnsi="Arial" w:cs="Arial"/>
                <w:sz w:val="22"/>
                <w:szCs w:val="22"/>
              </w:rPr>
            </w:pPr>
          </w:p>
        </w:tc>
        <w:tc>
          <w:tcPr>
            <w:tcW w:w="9923" w:type="dxa"/>
            <w:gridSpan w:val="3"/>
          </w:tcPr>
          <w:p w14:paraId="3B3B2D05" w14:textId="0A1AEA61" w:rsidR="00FC30D6" w:rsidRPr="007137C2" w:rsidRDefault="00FC30D6" w:rsidP="00FC30D6">
            <w:pPr>
              <w:spacing w:before="120" w:after="120" w:line="276" w:lineRule="auto"/>
              <w:jc w:val="both"/>
              <w:rPr>
                <w:rFonts w:ascii="Arial" w:hAnsi="Arial" w:cs="Arial"/>
              </w:rPr>
            </w:pPr>
            <w:r>
              <w:rPr>
                <w:rFonts w:ascii="Arial" w:hAnsi="Arial" w:cs="Arial"/>
              </w:rPr>
              <w:t>Where data will be stored: All research data (survey responses, SPSS analysis files, dissertation drafts) will be stored electronically on the researcher's password-protected personal laptop (primary storage) and backed up to university-approved encrypted cloud storage (OneDrive/SharePoint via the UWTSD student account). No paper copies of data will be created. Form of data: Survey responses will be stored as an anonymised spreadsheet (CSV/Excel format exported from Google Forms) and as an SPSS data file. Because no identifying information is collected, all data is anonymous by design and requires no further pseudonymisation</w:t>
            </w:r>
            <w:r>
              <w:rPr>
                <w:rFonts w:ascii="Arial" w:hAnsi="Arial" w:cs="Arial"/>
                <w:color w:val="FF0000"/>
              </w:rPr>
              <w:t xml:space="preserve">. </w:t>
            </w:r>
          </w:p>
          <w:p w14:paraId="3F4234D4" w14:textId="459E3EF0" w:rsidR="006B24B8" w:rsidRPr="00FC30D6" w:rsidRDefault="00FC30D6" w:rsidP="00FC30D6">
            <w:pPr>
              <w:spacing w:before="120" w:after="120" w:line="276" w:lineRule="auto"/>
              <w:jc w:val="both"/>
              <w:rPr>
                <w:rFonts w:ascii="Arial" w:hAnsi="Arial" w:cs="Arial"/>
              </w:rPr>
            </w:pPr>
            <w:r>
              <w:rPr>
                <w:rFonts w:ascii="Arial" w:hAnsi="Arial" w:cs="Arial"/>
              </w:rPr>
              <w:t xml:space="preserve">Duration: Data will be retained for the period required by the University of Wales Trinity Saint David's standard data retention policy following completion and marking of the dissertation. Archiving: Data will not be archived beyond this retention period. This research involves a time-limited taught dissertation with anonymous survey data; there is no research justification for long-term archiving, and secure permanent deletion after the retention period is the appropriate and proportionate approach under UK GDPR. The data will not be deposited in the UWTSD Research Data Repository, as that facility is most relevant to staff research outputs intended for long-term reuse. </w:t>
            </w:r>
          </w:p>
        </w:tc>
      </w:tr>
      <w:tr w:rsidR="006B24B8" w14:paraId="14E62FBE" w14:textId="77777777">
        <w:trPr>
          <w:trHeight w:val="403"/>
        </w:trPr>
        <w:tc>
          <w:tcPr>
            <w:tcW w:w="562" w:type="dxa"/>
            <w:shd w:val="clear" w:color="auto" w:fill="F2F2F2"/>
            <w:vAlign w:val="center"/>
          </w:tcPr>
          <w:p w14:paraId="71F9546F" w14:textId="77777777" w:rsidR="006B24B8" w:rsidRDefault="003C56A2">
            <w:pPr>
              <w:jc w:val="center"/>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05291A64" w14:textId="56F4E7AA" w:rsidR="006B24B8" w:rsidRDefault="003C56A2">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0">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iCs/>
                <w:color w:val="000000"/>
                <w:sz w:val="22"/>
                <w:szCs w:val="22"/>
              </w:rPr>
              <w:t>Most relevant to academic staff)</w:t>
            </w:r>
            <w:r>
              <w:rPr>
                <w:color w:val="000000"/>
              </w:rPr>
              <w:t xml:space="preserve"> </w:t>
            </w:r>
          </w:p>
        </w:tc>
      </w:tr>
      <w:tr w:rsidR="006B24B8" w14:paraId="5A4FCA63" w14:textId="77777777">
        <w:trPr>
          <w:trHeight w:val="403"/>
        </w:trPr>
        <w:tc>
          <w:tcPr>
            <w:tcW w:w="562" w:type="dxa"/>
            <w:vAlign w:val="center"/>
          </w:tcPr>
          <w:p w14:paraId="5DC25574" w14:textId="77777777" w:rsidR="006B24B8" w:rsidRDefault="006B24B8">
            <w:pPr>
              <w:jc w:val="center"/>
              <w:rPr>
                <w:rFonts w:ascii="Arial" w:eastAsia="Arial" w:hAnsi="Arial" w:cs="Arial"/>
                <w:sz w:val="22"/>
                <w:szCs w:val="22"/>
              </w:rPr>
            </w:pPr>
          </w:p>
        </w:tc>
        <w:tc>
          <w:tcPr>
            <w:tcW w:w="9923" w:type="dxa"/>
            <w:gridSpan w:val="3"/>
          </w:tcPr>
          <w:p w14:paraId="198D3C52" w14:textId="427E80AB" w:rsidR="006B24B8" w:rsidRPr="00FC30D6" w:rsidRDefault="00FC30D6" w:rsidP="00FC30D6">
            <w:pPr>
              <w:spacing w:before="120" w:after="120" w:line="276" w:lineRule="auto"/>
              <w:jc w:val="both"/>
              <w:rPr>
                <w:rFonts w:ascii="Arial" w:hAnsi="Arial" w:cs="Arial"/>
              </w:rPr>
            </w:pPr>
            <w:r>
              <w:rPr>
                <w:rFonts w:ascii="Arial" w:hAnsi="Arial" w:cs="Arial"/>
              </w:rPr>
              <w:t xml:space="preserve">No. The research data will not be hosted in the UWTSD Research Data Repository because the following reasons apply: the reason why the given research study involves anonymous questionnaires, which will be collected as a student dissertation and will not have to publish its data in the long run. </w:t>
            </w:r>
          </w:p>
        </w:tc>
      </w:tr>
      <w:tr w:rsidR="006B24B8" w14:paraId="5F3D248E" w14:textId="77777777">
        <w:trPr>
          <w:trHeight w:val="606"/>
        </w:trPr>
        <w:tc>
          <w:tcPr>
            <w:tcW w:w="562" w:type="dxa"/>
            <w:shd w:val="clear" w:color="auto" w:fill="F2F2F2"/>
            <w:vAlign w:val="center"/>
          </w:tcPr>
          <w:p w14:paraId="4214256F" w14:textId="77777777" w:rsidR="006B24B8" w:rsidRDefault="003C56A2">
            <w:pPr>
              <w:jc w:val="center"/>
              <w:rPr>
                <w:rFonts w:ascii="Arial" w:eastAsia="Arial" w:hAnsi="Arial" w:cs="Arial"/>
                <w:sz w:val="22"/>
                <w:szCs w:val="22"/>
              </w:rPr>
            </w:pPr>
            <w:r>
              <w:rPr>
                <w:rFonts w:ascii="Arial" w:eastAsia="Arial" w:hAnsi="Arial" w:cs="Arial"/>
                <w:sz w:val="22"/>
                <w:szCs w:val="22"/>
              </w:rPr>
              <w:t>26</w:t>
            </w:r>
          </w:p>
        </w:tc>
        <w:tc>
          <w:tcPr>
            <w:tcW w:w="7905" w:type="dxa"/>
            <w:shd w:val="clear" w:color="auto" w:fill="F2F2F2"/>
          </w:tcPr>
          <w:p w14:paraId="19ECFBA1" w14:textId="77777777" w:rsidR="006B24B8" w:rsidRDefault="003C56A2">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1">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337DFCF9"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035E99C1" w14:textId="20DBD130"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03648" behindDoc="0" locked="0" layoutInCell="1" allowOverlap="1" wp14:anchorId="14F1252D" wp14:editId="2E6142E8">
                  <wp:simplePos x="0" y="0"/>
                  <wp:positionH relativeFrom="column">
                    <wp:posOffset>198120</wp:posOffset>
                  </wp:positionH>
                  <wp:positionV relativeFrom="paragraph">
                    <wp:posOffset>-36195</wp:posOffset>
                  </wp:positionV>
                  <wp:extent cx="175260" cy="175260"/>
                  <wp:effectExtent l="0" t="0" r="0" b="0"/>
                  <wp:wrapNone/>
                  <wp:docPr id="897884526"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r>
      <w:tr w:rsidR="006B24B8" w14:paraId="0BCA9AD3" w14:textId="77777777">
        <w:trPr>
          <w:trHeight w:val="632"/>
        </w:trPr>
        <w:tc>
          <w:tcPr>
            <w:tcW w:w="562" w:type="dxa"/>
            <w:shd w:val="clear" w:color="auto" w:fill="F2F2F2"/>
            <w:vAlign w:val="center"/>
          </w:tcPr>
          <w:p w14:paraId="47B03234" w14:textId="77777777" w:rsidR="006B24B8" w:rsidRDefault="003C56A2">
            <w:pPr>
              <w:jc w:val="center"/>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4D82CDD4" w14:textId="22942AE4" w:rsidR="006B24B8" w:rsidRDefault="003C56A2">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been completed or the end of your funding.</w:t>
            </w:r>
          </w:p>
        </w:tc>
        <w:tc>
          <w:tcPr>
            <w:tcW w:w="992" w:type="dxa"/>
            <w:shd w:val="clear" w:color="auto" w:fill="F2F2F2"/>
            <w:vAlign w:val="center"/>
          </w:tcPr>
          <w:p w14:paraId="2E1F2F29" w14:textId="77777777" w:rsidR="006B24B8" w:rsidRDefault="003C56A2">
            <w:pPr>
              <w:jc w:val="center"/>
              <w:rPr>
                <w:rFonts w:ascii="Arial" w:eastAsia="Arial" w:hAnsi="Arial" w:cs="Arial"/>
                <w:b/>
                <w:bCs/>
                <w:sz w:val="22"/>
                <w:szCs w:val="22"/>
              </w:rPr>
            </w:pPr>
            <w:r>
              <w:rPr>
                <w:rFonts w:ascii="Arial" w:eastAsia="Arial" w:hAnsi="Arial" w:cs="Arial"/>
                <w:b/>
                <w:bCs/>
                <w:sz w:val="22"/>
                <w:szCs w:val="22"/>
              </w:rPr>
              <w:t>YES</w:t>
            </w:r>
          </w:p>
        </w:tc>
        <w:tc>
          <w:tcPr>
            <w:tcW w:w="1026" w:type="dxa"/>
            <w:shd w:val="clear" w:color="auto" w:fill="BFBFBF"/>
            <w:vAlign w:val="center"/>
          </w:tcPr>
          <w:p w14:paraId="7D60F602" w14:textId="2BF4DDFA"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05696" behindDoc="0" locked="0" layoutInCell="1" allowOverlap="1" wp14:anchorId="6BF49ADB" wp14:editId="21C3F6FF">
                  <wp:simplePos x="0" y="0"/>
                  <wp:positionH relativeFrom="column">
                    <wp:posOffset>213360</wp:posOffset>
                  </wp:positionH>
                  <wp:positionV relativeFrom="paragraph">
                    <wp:posOffset>-38100</wp:posOffset>
                  </wp:positionV>
                  <wp:extent cx="175260" cy="175260"/>
                  <wp:effectExtent l="0" t="0" r="0" b="0"/>
                  <wp:wrapNone/>
                  <wp:docPr id="912631867"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r>
    </w:tbl>
    <w:p w14:paraId="76A239EF" w14:textId="77777777" w:rsidR="006B24B8" w:rsidRDefault="006B24B8">
      <w:pPr>
        <w:rPr>
          <w:rFonts w:ascii="Arial" w:eastAsia="Arial" w:hAnsi="Arial" w:cs="Arial"/>
          <w:b/>
          <w:bCs/>
          <w:sz w:val="22"/>
          <w:szCs w:val="22"/>
        </w:rPr>
      </w:pPr>
    </w:p>
    <w:p w14:paraId="48958940" w14:textId="77777777" w:rsidR="006B24B8" w:rsidRDefault="003C56A2">
      <w:pPr>
        <w:rPr>
          <w:rFonts w:ascii="Arial" w:eastAsia="Arial" w:hAnsi="Arial" w:cs="Arial"/>
          <w:b/>
          <w:bCs/>
          <w:sz w:val="22"/>
          <w:szCs w:val="22"/>
        </w:rPr>
      </w:pPr>
      <w:r>
        <w:br w:type="page"/>
      </w:r>
    </w:p>
    <w:p w14:paraId="2BBF26CE" w14:textId="77777777" w:rsidR="006B24B8" w:rsidRDefault="003C56A2">
      <w:pPr>
        <w:spacing w:after="240"/>
        <w:jc w:val="both"/>
        <w:rPr>
          <w:rFonts w:ascii="Arial" w:eastAsia="Arial" w:hAnsi="Arial" w:cs="Arial"/>
          <w:b/>
          <w:bCs/>
          <w:sz w:val="22"/>
          <w:szCs w:val="22"/>
        </w:rPr>
      </w:pPr>
      <w:r>
        <w:rPr>
          <w:rFonts w:ascii="Arial" w:eastAsia="Arial" w:hAnsi="Arial" w:cs="Arial"/>
          <w:b/>
          <w:bCs/>
          <w:sz w:val="22"/>
          <w:szCs w:val="22"/>
        </w:rPr>
        <w:lastRenderedPageBreak/>
        <w:t>SECTION K: Declaration</w:t>
      </w:r>
    </w:p>
    <w:tbl>
      <w:tblPr>
        <w:tblStyle w:val="af1"/>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6B24B8" w14:paraId="323E9B63" w14:textId="77777777">
        <w:trPr>
          <w:trHeight w:val="1807"/>
        </w:trPr>
        <w:tc>
          <w:tcPr>
            <w:tcW w:w="554" w:type="dxa"/>
            <w:shd w:val="clear" w:color="auto" w:fill="F2F2F2"/>
            <w:vAlign w:val="center"/>
          </w:tcPr>
          <w:p w14:paraId="5F407C68" w14:textId="77777777" w:rsidR="006B24B8" w:rsidRDefault="006B24B8">
            <w:pPr>
              <w:jc w:val="center"/>
              <w:rPr>
                <w:rFonts w:ascii="Arial" w:eastAsia="Arial" w:hAnsi="Arial" w:cs="Arial"/>
                <w:sz w:val="22"/>
                <w:szCs w:val="22"/>
              </w:rPr>
            </w:pPr>
          </w:p>
        </w:tc>
        <w:tc>
          <w:tcPr>
            <w:tcW w:w="9923" w:type="dxa"/>
            <w:gridSpan w:val="3"/>
            <w:shd w:val="clear" w:color="auto" w:fill="F2F2F2"/>
            <w:vAlign w:val="center"/>
          </w:tcPr>
          <w:p w14:paraId="47F19E3D" w14:textId="77777777" w:rsidR="006B24B8" w:rsidRDefault="003C56A2">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14:paraId="1B5058B0" w14:textId="77777777" w:rsidR="006B24B8" w:rsidRDefault="006B24B8">
            <w:pPr>
              <w:jc w:val="both"/>
              <w:rPr>
                <w:rFonts w:ascii="Arial" w:eastAsia="Arial" w:hAnsi="Arial" w:cs="Arial"/>
                <w:b/>
                <w:bCs/>
                <w:color w:val="000000"/>
                <w:sz w:val="22"/>
                <w:szCs w:val="22"/>
              </w:rPr>
            </w:pPr>
          </w:p>
          <w:p w14:paraId="74671932" w14:textId="479C19D8" w:rsidR="006B24B8" w:rsidRDefault="003C56A2">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2">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6B24B8" w14:paraId="65FAA2C3"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6DBE122" w14:textId="77777777" w:rsidR="006B24B8" w:rsidRDefault="003C56A2">
            <w:pPr>
              <w:jc w:val="center"/>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58A9B8" w14:textId="77777777" w:rsidR="006B24B8" w:rsidRDefault="003C56A2">
            <w:pPr>
              <w:rPr>
                <w:rFonts w:ascii="Arial" w:eastAsia="Arial" w:hAnsi="Arial" w:cs="Arial"/>
                <w:sz w:val="22"/>
                <w:szCs w:val="22"/>
              </w:rPr>
            </w:pPr>
            <w:r>
              <w:rPr>
                <w:rFonts w:ascii="Arial" w:eastAsia="Arial" w:hAnsi="Arial" w:cs="Arial"/>
                <w:b/>
                <w:bCs/>
                <w:sz w:val="22"/>
                <w:szCs w:val="22"/>
              </w:rPr>
              <w:t>Signature of applicant:</w:t>
            </w:r>
          </w:p>
        </w:tc>
        <w:tc>
          <w:tcPr>
            <w:tcW w:w="4820" w:type="dxa"/>
            <w:tcBorders>
              <w:left w:val="single" w:sz="4" w:space="0" w:color="000000"/>
            </w:tcBorders>
            <w:vAlign w:val="center"/>
          </w:tcPr>
          <w:p w14:paraId="5073E5EA" w14:textId="76528150" w:rsidR="006B24B8" w:rsidRDefault="00727827">
            <w:pPr>
              <w:rPr>
                <w:rFonts w:ascii="Arial" w:eastAsia="Arial" w:hAnsi="Arial" w:cs="Arial"/>
                <w:sz w:val="22"/>
                <w:szCs w:val="22"/>
              </w:rPr>
            </w:pPr>
            <w:r>
              <w:rPr>
                <w:rFonts w:ascii="Arial" w:eastAsia="Arial" w:hAnsi="Arial" w:cs="Arial"/>
                <w:noProof/>
                <w:sz w:val="22"/>
                <w:szCs w:val="22"/>
              </w:rPr>
              <w:drawing>
                <wp:inline distT="0" distB="0" distL="0" distR="0" wp14:anchorId="5637E042" wp14:editId="1DEFF498">
                  <wp:extent cx="1958340" cy="495204"/>
                  <wp:effectExtent l="0" t="0" r="381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1990894" cy="503436"/>
                          </a:xfrm>
                          <a:prstGeom prst="rect">
                            <a:avLst/>
                          </a:prstGeom>
                        </pic:spPr>
                      </pic:pic>
                    </a:graphicData>
                  </a:graphic>
                </wp:inline>
              </w:drawing>
            </w:r>
          </w:p>
        </w:tc>
        <w:tc>
          <w:tcPr>
            <w:tcW w:w="2139" w:type="dxa"/>
            <w:vAlign w:val="center"/>
          </w:tcPr>
          <w:p w14:paraId="09481555" w14:textId="77777777" w:rsidR="006B24B8" w:rsidRDefault="003C56A2">
            <w:pPr>
              <w:spacing w:after="280"/>
              <w:rPr>
                <w:rFonts w:ascii="Arial" w:eastAsia="Arial" w:hAnsi="Arial" w:cs="Arial"/>
                <w:b/>
                <w:bCs/>
                <w:sz w:val="22"/>
                <w:szCs w:val="22"/>
              </w:rPr>
            </w:pPr>
            <w:r>
              <w:rPr>
                <w:rFonts w:ascii="Arial" w:eastAsia="Arial" w:hAnsi="Arial" w:cs="Arial"/>
                <w:b/>
                <w:bCs/>
                <w:sz w:val="22"/>
                <w:szCs w:val="22"/>
              </w:rPr>
              <w:t>Date:</w:t>
            </w:r>
            <w:r>
              <w:rPr>
                <w:rFonts w:ascii="Arial" w:eastAsia="Arial" w:hAnsi="Arial" w:cs="Arial"/>
                <w:color w:val="FF0000"/>
                <w:sz w:val="22"/>
                <w:szCs w:val="22"/>
              </w:rPr>
              <w:t xml:space="preserve"> 01.10.26</w:t>
            </w:r>
          </w:p>
          <w:p w14:paraId="2D6710C2" w14:textId="77777777" w:rsidR="006B24B8" w:rsidRDefault="006B24B8">
            <w:pPr>
              <w:spacing w:before="280"/>
              <w:rPr>
                <w:rFonts w:ascii="Arial" w:eastAsia="Arial" w:hAnsi="Arial" w:cs="Arial"/>
                <w:sz w:val="22"/>
                <w:szCs w:val="22"/>
              </w:rPr>
            </w:pPr>
          </w:p>
        </w:tc>
      </w:tr>
    </w:tbl>
    <w:p w14:paraId="5B430D32" w14:textId="77777777" w:rsidR="006B24B8" w:rsidRDefault="006B24B8">
      <w:pPr>
        <w:rPr>
          <w:rFonts w:ascii="Arial" w:eastAsia="Arial" w:hAnsi="Arial" w:cs="Arial"/>
          <w:sz w:val="22"/>
          <w:szCs w:val="22"/>
        </w:rPr>
      </w:pPr>
    </w:p>
    <w:p w14:paraId="365E28C2" w14:textId="77777777" w:rsidR="006B24B8" w:rsidRDefault="003C56A2">
      <w:pPr>
        <w:rPr>
          <w:rFonts w:ascii="Arial" w:eastAsia="Arial" w:hAnsi="Arial" w:cs="Arial"/>
          <w:b/>
          <w:bCs/>
          <w:i/>
          <w:iCs/>
          <w:sz w:val="22"/>
          <w:szCs w:val="22"/>
        </w:rPr>
      </w:pPr>
      <w:r>
        <w:rPr>
          <w:rFonts w:ascii="Arial" w:eastAsia="Arial" w:hAnsi="Arial" w:cs="Arial"/>
          <w:b/>
          <w:bCs/>
          <w:i/>
          <w:iCs/>
          <w:sz w:val="22"/>
          <w:szCs w:val="22"/>
        </w:rPr>
        <w:t>For STUDENT Submissions:</w:t>
      </w:r>
    </w:p>
    <w:tbl>
      <w:tblPr>
        <w:tblStyle w:val="af2"/>
        <w:tblW w:w="1047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2783"/>
        <w:gridCol w:w="4869"/>
        <w:gridCol w:w="2123"/>
      </w:tblGrid>
      <w:tr w:rsidR="006B24B8" w14:paraId="3D3D4846" w14:textId="77777777">
        <w:trPr>
          <w:trHeight w:val="346"/>
        </w:trPr>
        <w:tc>
          <w:tcPr>
            <w:tcW w:w="704" w:type="dxa"/>
            <w:shd w:val="clear" w:color="auto" w:fill="F2F2F2"/>
            <w:vAlign w:val="center"/>
          </w:tcPr>
          <w:p w14:paraId="554E5C0A" w14:textId="77777777" w:rsidR="006B24B8" w:rsidRDefault="003C56A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83" w:type="dxa"/>
            <w:shd w:val="clear" w:color="auto" w:fill="F2F2F2"/>
            <w:vAlign w:val="center"/>
          </w:tcPr>
          <w:p w14:paraId="3A2DC300" w14:textId="77777777" w:rsidR="006B24B8" w:rsidRDefault="003C56A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9" w:type="dxa"/>
            <w:vAlign w:val="center"/>
          </w:tcPr>
          <w:p w14:paraId="089EA8E6" w14:textId="5DD308DB" w:rsidR="006B24B8" w:rsidRDefault="00046BF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Daniela Hellyer (Supervisor)</w:t>
            </w:r>
          </w:p>
        </w:tc>
        <w:tc>
          <w:tcPr>
            <w:tcW w:w="2123" w:type="dxa"/>
            <w:vMerge w:val="restart"/>
          </w:tcPr>
          <w:p w14:paraId="360F8F4A" w14:textId="77777777" w:rsidR="006B24B8" w:rsidRDefault="003C56A2">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p w14:paraId="49C2477C" w14:textId="67ED4E71" w:rsidR="00046BF9" w:rsidRPr="00046BF9" w:rsidRDefault="00046BF9">
            <w:pPr>
              <w:pBdr>
                <w:top w:val="nil"/>
                <w:left w:val="nil"/>
                <w:bottom w:val="nil"/>
                <w:right w:val="nil"/>
                <w:between w:val="nil"/>
              </w:pBdr>
              <w:rPr>
                <w:rFonts w:ascii="Arial" w:eastAsia="Arial" w:hAnsi="Arial" w:cs="Arial"/>
                <w:color w:val="000000"/>
                <w:sz w:val="22"/>
                <w:szCs w:val="22"/>
              </w:rPr>
            </w:pPr>
            <w:r w:rsidRPr="00046BF9">
              <w:rPr>
                <w:rFonts w:ascii="Arial" w:eastAsia="Arial" w:hAnsi="Arial" w:cs="Arial"/>
                <w:color w:val="000000"/>
                <w:sz w:val="22"/>
                <w:szCs w:val="22"/>
              </w:rPr>
              <w:t>2</w:t>
            </w:r>
            <w:r w:rsidRPr="00046BF9">
              <w:rPr>
                <w:rFonts w:ascii="Arial" w:eastAsia="Arial" w:hAnsi="Arial" w:cs="Arial"/>
                <w:color w:val="000000"/>
                <w:sz w:val="22"/>
                <w:szCs w:val="22"/>
                <w:vertAlign w:val="superscript"/>
              </w:rPr>
              <w:t>nd</w:t>
            </w:r>
            <w:r w:rsidRPr="00046BF9">
              <w:rPr>
                <w:rFonts w:ascii="Arial" w:eastAsia="Arial" w:hAnsi="Arial" w:cs="Arial"/>
                <w:color w:val="000000"/>
                <w:sz w:val="22"/>
                <w:szCs w:val="22"/>
              </w:rPr>
              <w:t xml:space="preserve"> October 2026</w:t>
            </w:r>
          </w:p>
        </w:tc>
      </w:tr>
      <w:tr w:rsidR="006B24B8" w14:paraId="1DE7F72A" w14:textId="77777777">
        <w:trPr>
          <w:trHeight w:val="347"/>
        </w:trPr>
        <w:tc>
          <w:tcPr>
            <w:tcW w:w="704" w:type="dxa"/>
            <w:shd w:val="clear" w:color="auto" w:fill="F2F2F2"/>
            <w:vAlign w:val="center"/>
          </w:tcPr>
          <w:p w14:paraId="730A724E" w14:textId="77777777" w:rsidR="006B24B8" w:rsidRDefault="003C56A2">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83" w:type="dxa"/>
            <w:shd w:val="clear" w:color="auto" w:fill="F2F2F2"/>
            <w:vAlign w:val="center"/>
          </w:tcPr>
          <w:p w14:paraId="72D0021C" w14:textId="77777777" w:rsidR="006B24B8" w:rsidRDefault="003C56A2">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9" w:type="dxa"/>
            <w:vAlign w:val="center"/>
          </w:tcPr>
          <w:p w14:paraId="30EDDC0B" w14:textId="77777777" w:rsidR="006B24B8" w:rsidRDefault="006B24B8">
            <w:pPr>
              <w:pBdr>
                <w:top w:val="nil"/>
                <w:left w:val="nil"/>
                <w:bottom w:val="nil"/>
                <w:right w:val="nil"/>
                <w:between w:val="nil"/>
              </w:pBdr>
              <w:rPr>
                <w:rFonts w:ascii="Arial" w:eastAsia="Arial" w:hAnsi="Arial" w:cs="Arial"/>
                <w:color w:val="000000"/>
                <w:sz w:val="22"/>
                <w:szCs w:val="22"/>
              </w:rPr>
            </w:pPr>
          </w:p>
          <w:p w14:paraId="301F4CD1" w14:textId="61BADE6B" w:rsidR="006B24B8" w:rsidRDefault="00046BF9">
            <w:pPr>
              <w:pBdr>
                <w:top w:val="nil"/>
                <w:left w:val="nil"/>
                <w:bottom w:val="nil"/>
                <w:right w:val="nil"/>
                <w:between w:val="nil"/>
              </w:pBdr>
              <w:rPr>
                <w:rFonts w:ascii="Arial" w:eastAsia="Arial" w:hAnsi="Arial" w:cs="Arial"/>
                <w:color w:val="000000"/>
                <w:sz w:val="22"/>
                <w:szCs w:val="22"/>
              </w:rPr>
            </w:pPr>
            <w:r>
              <w:rPr>
                <w:rFonts w:ascii="Arial" w:eastAsia="Arial" w:hAnsi="Arial" w:cs="Arial"/>
                <w:noProof/>
                <w:color w:val="000000"/>
                <w:sz w:val="22"/>
                <w:szCs w:val="22"/>
              </w:rPr>
              <w:drawing>
                <wp:inline distT="0" distB="0" distL="0" distR="0" wp14:anchorId="58F38962" wp14:editId="7914ACA6">
                  <wp:extent cx="2660691" cy="711200"/>
                  <wp:effectExtent l="0" t="0" r="6350" b="0"/>
                  <wp:docPr id="751743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43659" name="Picture 75174365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62345" cy="711642"/>
                          </a:xfrm>
                          <a:prstGeom prst="rect">
                            <a:avLst/>
                          </a:prstGeom>
                        </pic:spPr>
                      </pic:pic>
                    </a:graphicData>
                  </a:graphic>
                </wp:inline>
              </w:drawing>
            </w:r>
          </w:p>
        </w:tc>
        <w:tc>
          <w:tcPr>
            <w:tcW w:w="2123" w:type="dxa"/>
            <w:vMerge/>
          </w:tcPr>
          <w:p w14:paraId="3BD2B7F5" w14:textId="77777777" w:rsidR="006B24B8" w:rsidRDefault="006B24B8">
            <w:pPr>
              <w:widowControl w:val="0"/>
              <w:pBdr>
                <w:top w:val="nil"/>
                <w:left w:val="nil"/>
                <w:bottom w:val="nil"/>
                <w:right w:val="nil"/>
                <w:between w:val="nil"/>
              </w:pBdr>
              <w:spacing w:line="276" w:lineRule="auto"/>
              <w:rPr>
                <w:rFonts w:ascii="Arial" w:eastAsia="Arial" w:hAnsi="Arial" w:cs="Arial"/>
                <w:color w:val="000000"/>
                <w:sz w:val="22"/>
                <w:szCs w:val="22"/>
              </w:rPr>
            </w:pPr>
          </w:p>
        </w:tc>
      </w:tr>
    </w:tbl>
    <w:p w14:paraId="6701D2D5" w14:textId="77777777" w:rsidR="006B24B8" w:rsidRDefault="006B24B8">
      <w:pPr>
        <w:spacing w:after="240"/>
        <w:jc w:val="both"/>
        <w:rPr>
          <w:rFonts w:ascii="Arial" w:eastAsia="Arial" w:hAnsi="Arial" w:cs="Arial"/>
          <w:b/>
          <w:bCs/>
          <w:sz w:val="22"/>
          <w:szCs w:val="22"/>
        </w:rPr>
      </w:pPr>
    </w:p>
    <w:p w14:paraId="4C0227A5" w14:textId="77777777" w:rsidR="006B24B8" w:rsidRDefault="003C56A2">
      <w:pPr>
        <w:spacing w:after="240"/>
        <w:jc w:val="both"/>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3"/>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6B24B8" w14:paraId="4C7169CC" w14:textId="77777777">
        <w:trPr>
          <w:trHeight w:val="491"/>
        </w:trPr>
        <w:tc>
          <w:tcPr>
            <w:tcW w:w="675" w:type="dxa"/>
            <w:shd w:val="clear" w:color="auto" w:fill="BFBFBF"/>
            <w:vAlign w:val="center"/>
          </w:tcPr>
          <w:p w14:paraId="09B7BEDC" w14:textId="157404FC"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07744" behindDoc="0" locked="0" layoutInCell="1" allowOverlap="1" wp14:anchorId="3D847754" wp14:editId="0C88D590">
                  <wp:simplePos x="0" y="0"/>
                  <wp:positionH relativeFrom="column">
                    <wp:posOffset>83820</wp:posOffset>
                  </wp:positionH>
                  <wp:positionV relativeFrom="paragraph">
                    <wp:posOffset>-24130</wp:posOffset>
                  </wp:positionV>
                  <wp:extent cx="175260" cy="175260"/>
                  <wp:effectExtent l="0" t="0" r="0" b="0"/>
                  <wp:wrapNone/>
                  <wp:docPr id="155510325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c>
          <w:tcPr>
            <w:tcW w:w="9810" w:type="dxa"/>
            <w:vAlign w:val="center"/>
          </w:tcPr>
          <w:p w14:paraId="6921B032" w14:textId="77777777" w:rsidR="006B24B8" w:rsidRDefault="003C56A2">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6B24B8" w14:paraId="08E8B712" w14:textId="77777777">
        <w:trPr>
          <w:trHeight w:val="413"/>
        </w:trPr>
        <w:tc>
          <w:tcPr>
            <w:tcW w:w="675" w:type="dxa"/>
            <w:shd w:val="clear" w:color="auto" w:fill="BFBFBF"/>
            <w:vAlign w:val="center"/>
          </w:tcPr>
          <w:p w14:paraId="35F485B6" w14:textId="247EEEE2"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09792" behindDoc="0" locked="0" layoutInCell="1" allowOverlap="1" wp14:anchorId="78F4EA5C" wp14:editId="72A51CC0">
                  <wp:simplePos x="0" y="0"/>
                  <wp:positionH relativeFrom="column">
                    <wp:posOffset>60960</wp:posOffset>
                  </wp:positionH>
                  <wp:positionV relativeFrom="paragraph">
                    <wp:posOffset>-14605</wp:posOffset>
                  </wp:positionV>
                  <wp:extent cx="175260" cy="175260"/>
                  <wp:effectExtent l="0" t="0" r="0" b="0"/>
                  <wp:wrapNone/>
                  <wp:docPr id="155753244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c>
          <w:tcPr>
            <w:tcW w:w="9810" w:type="dxa"/>
            <w:vAlign w:val="center"/>
          </w:tcPr>
          <w:p w14:paraId="00BA5F5A" w14:textId="77777777" w:rsidR="006B24B8" w:rsidRDefault="003C56A2">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bCs/>
                <w:sz w:val="22"/>
                <w:szCs w:val="22"/>
              </w:rPr>
              <w:t>ALL RELEVANT</w:t>
            </w:r>
            <w:r>
              <w:rPr>
                <w:rFonts w:ascii="Arial" w:eastAsia="Arial" w:hAnsi="Arial" w:cs="Arial"/>
                <w:sz w:val="22"/>
                <w:szCs w:val="22"/>
              </w:rPr>
              <w:t xml:space="preserve"> sections of the form in full.</w:t>
            </w:r>
          </w:p>
        </w:tc>
      </w:tr>
      <w:tr w:rsidR="006B24B8" w14:paraId="3930A231" w14:textId="77777777">
        <w:trPr>
          <w:trHeight w:val="419"/>
        </w:trPr>
        <w:tc>
          <w:tcPr>
            <w:tcW w:w="675" w:type="dxa"/>
            <w:shd w:val="clear" w:color="auto" w:fill="BFBFBF"/>
            <w:vAlign w:val="center"/>
          </w:tcPr>
          <w:p w14:paraId="62C3E9EE" w14:textId="77777777" w:rsidR="006B24B8" w:rsidRDefault="003C56A2">
            <w:pPr>
              <w:jc w:val="center"/>
              <w:rPr>
                <w:rFonts w:ascii="Arial" w:eastAsia="Arial" w:hAnsi="Arial" w:cs="Arial"/>
                <w:sz w:val="22"/>
                <w:szCs w:val="22"/>
              </w:rPr>
            </w:pPr>
            <w:r>
              <w:rPr>
                <w:rFonts w:ascii="MS Gothic" w:eastAsia="MS Gothic" w:hAnsi="MS Gothic" w:cs="MS Gothic"/>
                <w:b/>
                <w:bCs/>
              </w:rPr>
              <w:t>☑</w:t>
            </w:r>
          </w:p>
        </w:tc>
        <w:tc>
          <w:tcPr>
            <w:tcW w:w="9810" w:type="dxa"/>
            <w:vAlign w:val="center"/>
          </w:tcPr>
          <w:p w14:paraId="10F2443D" w14:textId="2EA0FA46" w:rsidR="006B24B8" w:rsidRDefault="003C56A2">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6B24B8" w14:paraId="7D4A9AD0" w14:textId="77777777">
        <w:trPr>
          <w:trHeight w:val="492"/>
        </w:trPr>
        <w:tc>
          <w:tcPr>
            <w:tcW w:w="675" w:type="dxa"/>
            <w:shd w:val="clear" w:color="auto" w:fill="BFBFBF"/>
            <w:vAlign w:val="center"/>
          </w:tcPr>
          <w:p w14:paraId="19CAF6F6" w14:textId="77777777" w:rsidR="006B24B8" w:rsidRDefault="003C56A2">
            <w:pPr>
              <w:jc w:val="center"/>
              <w:rPr>
                <w:rFonts w:ascii="Arial" w:eastAsia="Arial" w:hAnsi="Arial" w:cs="Arial"/>
                <w:sz w:val="22"/>
                <w:szCs w:val="22"/>
              </w:rPr>
            </w:pPr>
            <w:r>
              <w:rPr>
                <w:rFonts w:ascii="MS Gothic" w:eastAsia="MS Gothic" w:hAnsi="MS Gothic" w:cs="MS Gothic"/>
                <w:b/>
                <w:bCs/>
              </w:rPr>
              <w:t>☐</w:t>
            </w:r>
          </w:p>
        </w:tc>
        <w:tc>
          <w:tcPr>
            <w:tcW w:w="9810" w:type="dxa"/>
            <w:vAlign w:val="center"/>
          </w:tcPr>
          <w:p w14:paraId="1A7107F2" w14:textId="4A9841D8" w:rsidR="006B24B8" w:rsidRDefault="003C56A2">
            <w:pPr>
              <w:rPr>
                <w:rFonts w:ascii="Arial" w:eastAsia="Arial" w:hAnsi="Arial" w:cs="Arial"/>
                <w:sz w:val="22"/>
                <w:szCs w:val="22"/>
              </w:rPr>
            </w:pPr>
            <w:r>
              <w:rPr>
                <w:rFonts w:ascii="Arial" w:eastAsia="Arial" w:hAnsi="Arial" w:cs="Arial"/>
                <w:sz w:val="22"/>
                <w:szCs w:val="22"/>
              </w:rPr>
              <w:t>I have attached a copy of final/interim approval from an external organisation (</w:t>
            </w:r>
            <w:r>
              <w:rPr>
                <w:rFonts w:ascii="Arial" w:eastAsia="Arial" w:hAnsi="Arial" w:cs="Arial"/>
                <w:b/>
                <w:bCs/>
                <w:sz w:val="22"/>
                <w:szCs w:val="22"/>
              </w:rPr>
              <w:t>where appropriate</w:t>
            </w:r>
            <w:r>
              <w:rPr>
                <w:rFonts w:ascii="Arial" w:eastAsia="Arial" w:hAnsi="Arial" w:cs="Arial"/>
                <w:sz w:val="22"/>
                <w:szCs w:val="22"/>
              </w:rPr>
              <w:t>)</w:t>
            </w:r>
          </w:p>
        </w:tc>
      </w:tr>
      <w:tr w:rsidR="006B24B8" w14:paraId="5A1A09A7" w14:textId="77777777">
        <w:trPr>
          <w:trHeight w:val="720"/>
        </w:trPr>
        <w:tc>
          <w:tcPr>
            <w:tcW w:w="675" w:type="dxa"/>
            <w:shd w:val="clear" w:color="auto" w:fill="BFBFBF"/>
            <w:vAlign w:val="center"/>
          </w:tcPr>
          <w:p w14:paraId="32221DD7" w14:textId="20949B46" w:rsidR="006B24B8" w:rsidRDefault="00FC30D6">
            <w:pPr>
              <w:jc w:val="center"/>
              <w:rPr>
                <w:rFonts w:ascii="Arial" w:eastAsia="Arial" w:hAnsi="Arial" w:cs="Arial"/>
                <w:b/>
                <w:bCs/>
              </w:rPr>
            </w:pPr>
            <w:r>
              <w:rPr>
                <w:rFonts w:ascii="MS Gothic" w:eastAsia="MS Gothic" w:hAnsi="MS Gothic" w:cs="MS Gothic"/>
                <w:b/>
                <w:bCs/>
                <w:color w:val="FF0000"/>
              </w:rPr>
              <w:t>☐</w:t>
            </w:r>
          </w:p>
        </w:tc>
        <w:tc>
          <w:tcPr>
            <w:tcW w:w="9810" w:type="dxa"/>
            <w:vAlign w:val="center"/>
          </w:tcPr>
          <w:p w14:paraId="61DF99BE" w14:textId="495EB65A" w:rsidR="006B24B8" w:rsidRDefault="003C56A2">
            <w:pPr>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iCs/>
                <w:sz w:val="22"/>
                <w:szCs w:val="22"/>
              </w:rPr>
              <w:t>ONLY TICK IF YOU HAVE</w:t>
            </w:r>
            <w:r>
              <w:rPr>
                <w:rFonts w:ascii="Arial" w:eastAsia="Arial" w:hAnsi="Arial" w:cs="Arial"/>
                <w:b/>
                <w:bCs/>
                <w:i/>
                <w:iCs/>
                <w:sz w:val="22"/>
                <w:szCs w:val="22"/>
              </w:rPr>
              <w:t xml:space="preserve"> ATTACHED A FULL RISK ASSESSMENT.</w:t>
            </w:r>
          </w:p>
        </w:tc>
      </w:tr>
      <w:tr w:rsidR="006B24B8" w14:paraId="1C6BB65E" w14:textId="77777777">
        <w:trPr>
          <w:trHeight w:val="858"/>
        </w:trPr>
        <w:tc>
          <w:tcPr>
            <w:tcW w:w="675" w:type="dxa"/>
            <w:shd w:val="clear" w:color="auto" w:fill="BFBFBF"/>
            <w:vAlign w:val="center"/>
          </w:tcPr>
          <w:p w14:paraId="33F140A2" w14:textId="795FA9D8"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13888" behindDoc="0" locked="0" layoutInCell="1" allowOverlap="1" wp14:anchorId="56BE5796" wp14:editId="557AE59E">
                  <wp:simplePos x="0" y="0"/>
                  <wp:positionH relativeFrom="column">
                    <wp:posOffset>76200</wp:posOffset>
                  </wp:positionH>
                  <wp:positionV relativeFrom="paragraph">
                    <wp:posOffset>-33020</wp:posOffset>
                  </wp:positionV>
                  <wp:extent cx="175260" cy="175260"/>
                  <wp:effectExtent l="0" t="0" r="0" b="0"/>
                  <wp:wrapNone/>
                  <wp:docPr id="2053724369"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c>
          <w:tcPr>
            <w:tcW w:w="9810" w:type="dxa"/>
            <w:vAlign w:val="center"/>
          </w:tcPr>
          <w:p w14:paraId="49494F15" w14:textId="37EDF795" w:rsidR="006B24B8" w:rsidRDefault="003C56A2">
            <w:pPr>
              <w:rPr>
                <w:rFonts w:ascii="Arial" w:eastAsia="Arial" w:hAnsi="Arial" w:cs="Arial"/>
                <w:sz w:val="22"/>
                <w:szCs w:val="22"/>
              </w:rPr>
            </w:pPr>
            <w:r>
              <w:rPr>
                <w:rFonts w:ascii="Arial" w:eastAsia="Arial" w:hAnsi="Arial" w:cs="Arial"/>
                <w:sz w:val="22"/>
                <w:szCs w:val="22"/>
              </w:rPr>
              <w:t>I understand that it is my responsibility to ensure that the above-named research activity will meet the University’s Research Ethics and Integrity Code of Practice.</w:t>
            </w:r>
          </w:p>
        </w:tc>
      </w:tr>
      <w:tr w:rsidR="006B24B8" w14:paraId="6C1DC28F" w14:textId="77777777">
        <w:trPr>
          <w:trHeight w:val="969"/>
        </w:trPr>
        <w:tc>
          <w:tcPr>
            <w:tcW w:w="675" w:type="dxa"/>
            <w:shd w:val="clear" w:color="auto" w:fill="BFBFBF"/>
            <w:vAlign w:val="center"/>
          </w:tcPr>
          <w:p w14:paraId="6B3FF08A" w14:textId="2ECA8485" w:rsidR="006B24B8" w:rsidRDefault="00FC30D6">
            <w:pPr>
              <w:jc w:val="center"/>
              <w:rPr>
                <w:rFonts w:ascii="Arial" w:eastAsia="Arial" w:hAnsi="Arial" w:cs="Arial"/>
                <w:sz w:val="22"/>
                <w:szCs w:val="22"/>
              </w:rPr>
            </w:pPr>
            <w:r>
              <w:rPr>
                <w:rFonts w:ascii="Arial" w:eastAsia="Arial" w:hAnsi="Arial" w:cs="Arial"/>
                <w:b/>
                <w:bCs/>
                <w:noProof/>
                <w:sz w:val="22"/>
                <w:szCs w:val="22"/>
              </w:rPr>
              <w:drawing>
                <wp:anchor distT="0" distB="0" distL="114300" distR="114300" simplePos="0" relativeHeight="251815936" behindDoc="0" locked="0" layoutInCell="1" allowOverlap="1" wp14:anchorId="3856FC2A" wp14:editId="21A8B0F9">
                  <wp:simplePos x="0" y="0"/>
                  <wp:positionH relativeFrom="column">
                    <wp:posOffset>76200</wp:posOffset>
                  </wp:positionH>
                  <wp:positionV relativeFrom="paragraph">
                    <wp:posOffset>-48260</wp:posOffset>
                  </wp:positionV>
                  <wp:extent cx="175260" cy="175260"/>
                  <wp:effectExtent l="0" t="0" r="0" b="0"/>
                  <wp:wrapNone/>
                  <wp:docPr id="522708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035724" name="Graphic 1070035724" descr="Tick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175260" cy="175260"/>
                          </a:xfrm>
                          <a:prstGeom prst="rect">
                            <a:avLst/>
                          </a:prstGeom>
                        </pic:spPr>
                      </pic:pic>
                    </a:graphicData>
                  </a:graphic>
                  <wp14:sizeRelH relativeFrom="margin">
                    <wp14:pctWidth>0</wp14:pctWidth>
                  </wp14:sizeRelH>
                  <wp14:sizeRelV relativeFrom="margin">
                    <wp14:pctHeight>0</wp14:pctHeight>
                  </wp14:sizeRelV>
                </wp:anchor>
              </w:drawing>
            </w:r>
            <w:r>
              <w:rPr>
                <w:rFonts w:ascii="MS Gothic" w:eastAsia="MS Gothic" w:hAnsi="MS Gothic" w:cs="MS Gothic"/>
                <w:b/>
                <w:bCs/>
              </w:rPr>
              <w:t>☑</w:t>
            </w:r>
          </w:p>
        </w:tc>
        <w:tc>
          <w:tcPr>
            <w:tcW w:w="9810" w:type="dxa"/>
            <w:vAlign w:val="center"/>
          </w:tcPr>
          <w:p w14:paraId="0EFBC769" w14:textId="4CFF0378" w:rsidR="006B24B8" w:rsidRDefault="003C56A2">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4CBDE9B9" w14:textId="77777777" w:rsidR="006B24B8" w:rsidRDefault="006B24B8">
      <w:pPr>
        <w:tabs>
          <w:tab w:val="left" w:pos="5103"/>
        </w:tabs>
        <w:rPr>
          <w:rFonts w:ascii="Arial" w:eastAsia="Arial" w:hAnsi="Arial" w:cs="Arial"/>
          <w:b/>
          <w:bCs/>
          <w:sz w:val="22"/>
          <w:szCs w:val="22"/>
        </w:rPr>
      </w:pPr>
    </w:p>
    <w:tbl>
      <w:tblPr>
        <w:tblStyle w:val="af4"/>
        <w:tblW w:w="104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6B24B8" w14:paraId="4F344E33" w14:textId="77777777">
        <w:tc>
          <w:tcPr>
            <w:tcW w:w="10485" w:type="dxa"/>
            <w:shd w:val="clear" w:color="auto" w:fill="D9D9D9"/>
          </w:tcPr>
          <w:p w14:paraId="2CBC4F20" w14:textId="77777777" w:rsidR="006B24B8" w:rsidRDefault="006B24B8">
            <w:pPr>
              <w:rPr>
                <w:rFonts w:ascii="Arial" w:eastAsia="Arial" w:hAnsi="Arial" w:cs="Arial"/>
                <w:sz w:val="22"/>
                <w:szCs w:val="22"/>
              </w:rPr>
            </w:pPr>
          </w:p>
        </w:tc>
      </w:tr>
      <w:tr w:rsidR="006B24B8" w14:paraId="7B583249" w14:textId="77777777">
        <w:tc>
          <w:tcPr>
            <w:tcW w:w="10485" w:type="dxa"/>
            <w:shd w:val="clear" w:color="auto" w:fill="D9D9D9"/>
          </w:tcPr>
          <w:p w14:paraId="24A8D09F" w14:textId="77777777" w:rsidR="006B24B8" w:rsidRDefault="003C56A2">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rFonts w:ascii="Arial" w:eastAsia="Arial" w:hAnsi="Arial" w:cs="Arial"/>
                <w:b/>
                <w:bCs/>
                <w:sz w:val="22"/>
                <w:szCs w:val="22"/>
              </w:rPr>
            </w:pPr>
            <w:r>
              <w:rPr>
                <w:rFonts w:ascii="Arial" w:eastAsia="Arial" w:hAnsi="Arial" w:cs="Arial"/>
                <w:b/>
                <w:bCs/>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018E0226" w14:textId="77777777" w:rsidR="006B24B8" w:rsidRDefault="006B24B8">
      <w:pPr>
        <w:tabs>
          <w:tab w:val="left" w:pos="5103"/>
        </w:tabs>
        <w:rPr>
          <w:rFonts w:ascii="Arial" w:eastAsia="Arial" w:hAnsi="Arial" w:cs="Arial"/>
          <w:sz w:val="22"/>
          <w:szCs w:val="22"/>
        </w:rPr>
      </w:pPr>
    </w:p>
    <w:p w14:paraId="3FF5275F" w14:textId="77777777" w:rsidR="006B24B8" w:rsidRDefault="003C56A2">
      <w:pPr>
        <w:jc w:val="both"/>
        <w:rPr>
          <w:rFonts w:ascii="Arial" w:eastAsia="Arial" w:hAnsi="Arial" w:cs="Arial"/>
        </w:rPr>
      </w:pPr>
      <w:r>
        <w:rPr>
          <w:rFonts w:ascii="Arial" w:eastAsia="Arial" w:hAnsi="Arial" w:cs="Arial"/>
        </w:rPr>
        <w:t xml:space="preserve"> </w:t>
      </w:r>
    </w:p>
    <w:sectPr w:rsidR="006B24B8">
      <w:headerReference w:type="even" r:id="rId15"/>
      <w:headerReference w:type="default" r:id="rId16"/>
      <w:footerReference w:type="even" r:id="rId17"/>
      <w:footerReference w:type="default" r:id="rId18"/>
      <w:headerReference w:type="first" r:id="rId19"/>
      <w:footerReference w:type="first" r:id="rId20"/>
      <w:pgSz w:w="11906" w:h="16838"/>
      <w:pgMar w:top="1418"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8A251" w14:textId="77777777" w:rsidR="00EC58FF" w:rsidRDefault="00EC58FF">
      <w:r>
        <w:separator/>
      </w:r>
    </w:p>
  </w:endnote>
  <w:endnote w:type="continuationSeparator" w:id="0">
    <w:p w14:paraId="50403A49" w14:textId="77777777" w:rsidR="00EC58FF" w:rsidRDefault="00EC5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CE46366D-EE00-4863-A20D-F237A72122A3}"/>
  </w:font>
  <w:font w:name="Georgia">
    <w:panose1 w:val="02040502050405020303"/>
    <w:charset w:val="00"/>
    <w:family w:val="roman"/>
    <w:pitch w:val="variable"/>
    <w:sig w:usb0="00000287" w:usb1="00000000" w:usb2="00000000" w:usb3="00000000" w:csb0="0000009F" w:csb1="00000000"/>
    <w:embedItalic r:id="rId2" w:fontKey="{E9BDEDD2-C5D7-4B97-9154-F2276BFFAB9B}"/>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r:id="rId3" w:subsetted="1" w:fontKey="{BDE21131-499E-4897-B38B-3420D31602B4}"/>
    <w:embedBold r:id="rId4" w:subsetted="1" w:fontKey="{FE787308-E881-4056-98BF-FD87ED80D545}"/>
  </w:font>
  <w:font w:name="Arial Unicode MS">
    <w:altName w:val="Arial"/>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embedRegular r:id="rId5" w:fontKey="{9796603B-C3E0-4E53-B9E0-A4F506670267}"/>
  </w:font>
  <w:font w:name="Cambria">
    <w:panose1 w:val="02040503050406030204"/>
    <w:charset w:val="00"/>
    <w:family w:val="roman"/>
    <w:pitch w:val="variable"/>
    <w:sig w:usb0="E00006FF" w:usb1="420024FF" w:usb2="02000000" w:usb3="00000000" w:csb0="0000019F" w:csb1="00000000"/>
    <w:embedRegular r:id="rId6" w:fontKey="{DE386E6B-B0EA-4814-8DD4-FFE6980E32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6FCB1" w14:textId="77777777" w:rsidR="006B24B8" w:rsidRDefault="006B24B8">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B5DBB" w14:textId="77777777" w:rsidR="006B24B8" w:rsidRDefault="003C56A2">
    <w:pPr>
      <w:pBdr>
        <w:top w:val="nil"/>
        <w:left w:val="nil"/>
        <w:bottom w:val="nil"/>
        <w:right w:val="nil"/>
        <w:between w:val="nil"/>
      </w:pBdr>
      <w:tabs>
        <w:tab w:val="center" w:pos="4513"/>
        <w:tab w:val="right" w:pos="9026"/>
      </w:tabs>
      <w:rPr>
        <w:color w:val="000000"/>
      </w:rPr>
    </w:pPr>
    <w:r>
      <w:rPr>
        <w:rFonts w:ascii="Arial" w:eastAsia="Arial" w:hAnsi="Arial" w:cs="Arial"/>
        <w:color w:val="000000"/>
      </w:rPr>
      <w:t>XXX 2021</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AA203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62258" w14:textId="77777777" w:rsidR="006B24B8" w:rsidRDefault="006B24B8">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DE4305" w14:textId="77777777" w:rsidR="00EC58FF" w:rsidRDefault="00EC58FF">
      <w:r>
        <w:separator/>
      </w:r>
    </w:p>
  </w:footnote>
  <w:footnote w:type="continuationSeparator" w:id="0">
    <w:p w14:paraId="4D69B076" w14:textId="77777777" w:rsidR="00EC58FF" w:rsidRDefault="00EC58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E3277" w14:textId="77777777" w:rsidR="006B24B8" w:rsidRDefault="006B24B8">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DC647" w14:textId="77777777" w:rsidR="006B24B8" w:rsidRDefault="003C56A2">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rPr>
      <w:drawing>
        <wp:anchor distT="0" distB="0" distL="114300" distR="114300" simplePos="0" relativeHeight="251658240" behindDoc="0" locked="0" layoutInCell="1" hidden="0" allowOverlap="1" wp14:anchorId="52973369" wp14:editId="0D9C223B">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1677C" w14:textId="77777777" w:rsidR="006B24B8" w:rsidRDefault="006B24B8">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53922"/>
    <w:multiLevelType w:val="hybridMultilevel"/>
    <w:tmpl w:val="FFA6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4EE341B"/>
    <w:multiLevelType w:val="multilevel"/>
    <w:tmpl w:val="9C90C5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0194ABF"/>
    <w:multiLevelType w:val="hybridMultilevel"/>
    <w:tmpl w:val="9EA6D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732842">
    <w:abstractNumId w:val="1"/>
  </w:num>
  <w:num w:numId="2" w16cid:durableId="1586115011">
    <w:abstractNumId w:val="2"/>
  </w:num>
  <w:num w:numId="3" w16cid:durableId="1635406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24B8"/>
    <w:rsid w:val="00046BF9"/>
    <w:rsid w:val="000B5898"/>
    <w:rsid w:val="000E4CC3"/>
    <w:rsid w:val="00106312"/>
    <w:rsid w:val="00163FA2"/>
    <w:rsid w:val="0019776F"/>
    <w:rsid w:val="001C3E09"/>
    <w:rsid w:val="001F7C86"/>
    <w:rsid w:val="00223136"/>
    <w:rsid w:val="00317696"/>
    <w:rsid w:val="00393952"/>
    <w:rsid w:val="003B4F7D"/>
    <w:rsid w:val="003C56A2"/>
    <w:rsid w:val="00447422"/>
    <w:rsid w:val="004C3FC3"/>
    <w:rsid w:val="00607512"/>
    <w:rsid w:val="006B24B8"/>
    <w:rsid w:val="006B4599"/>
    <w:rsid w:val="006C2049"/>
    <w:rsid w:val="006E576B"/>
    <w:rsid w:val="00727827"/>
    <w:rsid w:val="00835EE6"/>
    <w:rsid w:val="009840F4"/>
    <w:rsid w:val="009F6DC8"/>
    <w:rsid w:val="00A77A18"/>
    <w:rsid w:val="00A9430A"/>
    <w:rsid w:val="00AA203B"/>
    <w:rsid w:val="00B958F8"/>
    <w:rsid w:val="00E0159D"/>
    <w:rsid w:val="00EC58FF"/>
    <w:rsid w:val="00FA74DD"/>
    <w:rsid w:val="00FC3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C406A"/>
  <w15:docId w15:val="{BD53A0E2-78F2-406D-8AB3-9DF0605F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28" w:type="dxa"/>
        <w:left w:w="57" w:type="dxa"/>
        <w:bottom w:w="28" w:type="dxa"/>
        <w:right w:w="2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1C3E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about:blank" TargetMode="Externa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4.jpeg"/><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6636</Words>
  <Characters>37828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Daniela Hellyer</cp:lastModifiedBy>
  <cp:revision>3</cp:revision>
  <dcterms:created xsi:type="dcterms:W3CDTF">2026-10-02T12:46:00Z</dcterms:created>
  <dcterms:modified xsi:type="dcterms:W3CDTF">2026-10-02T12:47:00Z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2fb117cb-9ea6-443f-85d7-9773dbbac0a0</vt:lpwstr>
  </property>
</Properties>
</file>