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2.xml" ContentType="application/vnd.openxmlformats-officedocument.customXmlProperties+xml"/>
  <Override PartName="/docProps/custom.xml" ContentType="application/vnd.openxmlformats-officedocument.custom-properties+xml"/>
  <Override PartName="/customXml/itemProps1.xml" ContentType="application/vnd.openxmlformats-officedocument.customXmlProperties+xml"/>
  <Override PartName="/docProps/core.xml"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app.xml" ContentType="application/vnd.openxmlformats-officedocument.extended-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68F746FE" w:rsidR="003B3F9D" w:rsidRPr="00A406E5" w:rsidRDefault="005A731D" w:rsidP="001E57C1">
            <w:pPr>
              <w:spacing w:before="120" w:after="120"/>
              <w:jc w:val="both"/>
              <w:rPr>
                <w:rFonts w:ascii="Arial" w:hAnsi="Arial" w:cs="Arial"/>
                <w:b/>
                <w:sz w:val="22"/>
                <w:szCs w:val="22"/>
              </w:rPr>
            </w:pPr>
            <w:r>
              <w:rPr>
                <w:rFonts w:ascii="Arial" w:hAnsi="Arial" w:cs="Arial"/>
                <w:b/>
                <w:sz w:val="22"/>
                <w:szCs w:val="22"/>
              </w:rPr>
              <w:t>Connor Clack</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65C302A0" w:rsidR="003B3F9D" w:rsidRPr="00A406E5" w:rsidRDefault="005A731D" w:rsidP="001E57C1">
            <w:pPr>
              <w:spacing w:before="120" w:after="120"/>
              <w:jc w:val="both"/>
              <w:rPr>
                <w:rFonts w:ascii="Arial" w:hAnsi="Arial" w:cs="Arial"/>
                <w:b/>
                <w:sz w:val="22"/>
                <w:szCs w:val="22"/>
              </w:rPr>
            </w:pPr>
            <w:r>
              <w:rPr>
                <w:rFonts w:ascii="Arial" w:hAnsi="Arial" w:cs="Arial"/>
                <w:b/>
                <w:sz w:val="22"/>
                <w:szCs w:val="22"/>
              </w:rPr>
              <w:t>264503</w:t>
            </w:r>
          </w:p>
        </w:tc>
      </w:tr>
      <w:tr w:rsidR="005A731D" w:rsidRPr="00A406E5" w14:paraId="1BB92681" w14:textId="77777777" w:rsidTr="000501AC">
        <w:tc>
          <w:tcPr>
            <w:tcW w:w="2093" w:type="dxa"/>
            <w:shd w:val="pct15" w:color="auto" w:fill="auto"/>
          </w:tcPr>
          <w:p w14:paraId="4BA344E3" w14:textId="77777777" w:rsidR="005A731D" w:rsidRPr="00A406E5" w:rsidRDefault="005A731D" w:rsidP="005A731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6EC4C526" w:rsidR="005A731D" w:rsidRPr="00A406E5" w:rsidRDefault="005A731D" w:rsidP="005A731D">
            <w:pPr>
              <w:spacing w:before="120" w:after="120"/>
              <w:jc w:val="both"/>
              <w:rPr>
                <w:rFonts w:ascii="Arial" w:hAnsi="Arial" w:cs="Arial"/>
                <w:b/>
                <w:sz w:val="22"/>
                <w:szCs w:val="22"/>
              </w:rPr>
            </w:pPr>
            <w:r>
              <w:rPr>
                <w:rFonts w:ascii="Arial" w:hAnsi="Arial" w:cs="Arial"/>
                <w:b/>
                <w:sz w:val="22"/>
                <w:szCs w:val="22"/>
              </w:rPr>
              <w:t xml:space="preserve">BSc (Hons) Applied Computing Top-Up (NPTC Group of Colleges) </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1BFDD002"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DA4A84">
              <w:rPr>
                <w:rFonts w:ascii="Arial" w:hAnsi="Arial" w:cs="Arial"/>
                <w:b/>
                <w:sz w:val="22"/>
                <w:szCs w:val="22"/>
              </w:rPr>
              <w:t>B6017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2E72E3C8" w:rsidR="00DB116D" w:rsidRPr="00A406E5" w:rsidRDefault="006F468D"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18CF1AA8" w:rsidR="00DB116D" w:rsidRPr="00A406E5" w:rsidRDefault="00273DD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1F3C0508" w:rsidR="00DB116D" w:rsidRPr="00A406E5" w:rsidRDefault="005A731D"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7CFF8C30" w:rsidR="00B84B5B" w:rsidRPr="00A406E5" w:rsidRDefault="004B409E" w:rsidP="005F0579">
            <w:pPr>
              <w:spacing w:before="120" w:after="120"/>
              <w:jc w:val="both"/>
              <w:rPr>
                <w:rFonts w:ascii="Arial" w:hAnsi="Arial" w:cs="Arial"/>
                <w:b/>
                <w:sz w:val="22"/>
                <w:szCs w:val="22"/>
              </w:rPr>
            </w:pPr>
            <w:r>
              <w:rPr>
                <w:rFonts w:ascii="Arial" w:hAnsi="Arial" w:cs="Arial"/>
                <w:b/>
                <w:sz w:val="22"/>
                <w:szCs w:val="22"/>
              </w:rPr>
              <w:t>24/03/2023</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697F2DEC" w:rsidR="00B84B5B" w:rsidRPr="00A406E5" w:rsidRDefault="00F35B58" w:rsidP="005F0579">
            <w:pPr>
              <w:spacing w:before="120" w:after="120"/>
              <w:jc w:val="both"/>
              <w:rPr>
                <w:rFonts w:ascii="Arial" w:hAnsi="Arial" w:cs="Arial"/>
                <w:b/>
                <w:sz w:val="22"/>
                <w:szCs w:val="22"/>
              </w:rPr>
            </w:pPr>
            <w:r>
              <w:rPr>
                <w:rFonts w:ascii="Arial" w:hAnsi="Arial" w:cs="Arial"/>
                <w:b/>
                <w:sz w:val="22"/>
                <w:szCs w:val="22"/>
              </w:rPr>
              <w:t>N/A</w:t>
            </w: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Research and evaluate cognitive and social information processing</w:t>
            </w:r>
          </w:p>
          <w:p w14:paraId="0C8F5674"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Select, apply and analyse critically techniques of interface evaluation</w:t>
            </w:r>
          </w:p>
          <w:p w14:paraId="71F468D1"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5A16A386" w14:textId="77777777" w:rsidR="00273DD8" w:rsidRPr="00D74982" w:rsidRDefault="00273DD8" w:rsidP="00273DD8">
      <w:pPr>
        <w:pStyle w:val="Heading2"/>
        <w:rPr>
          <w:rFonts w:ascii="Arial" w:hAnsi="Arial" w:cs="Arial"/>
          <w:sz w:val="22"/>
          <w:szCs w:val="22"/>
        </w:rPr>
      </w:pPr>
      <w:r w:rsidRPr="00D74982">
        <w:rPr>
          <w:rFonts w:ascii="Arial" w:hAnsi="Arial" w:cs="Arial"/>
          <w:sz w:val="22"/>
          <w:szCs w:val="22"/>
        </w:rPr>
        <w:t>Task</w:t>
      </w:r>
      <w:r>
        <w:rPr>
          <w:rFonts w:ascii="Arial" w:hAnsi="Arial" w:cs="Arial"/>
          <w:sz w:val="22"/>
          <w:szCs w:val="22"/>
        </w:rPr>
        <w:t xml:space="preserve"> 1</w:t>
      </w:r>
    </w:p>
    <w:p w14:paraId="50ABBBCD" w14:textId="7FF7B964" w:rsidR="00273DD8" w:rsidRDefault="00273DD8" w:rsidP="00273DD8">
      <w:pPr>
        <w:rPr>
          <w:rFonts w:ascii="Arial" w:hAnsi="Arial" w:cs="Arial"/>
          <w:iCs/>
          <w:sz w:val="22"/>
          <w:szCs w:val="24"/>
        </w:rPr>
      </w:pPr>
      <w:r>
        <w:rPr>
          <w:rFonts w:ascii="Arial" w:hAnsi="Arial" w:cs="Arial"/>
          <w:i/>
          <w:sz w:val="22"/>
          <w:szCs w:val="24"/>
        </w:rPr>
        <w:t>Twitter</w:t>
      </w:r>
      <w:r w:rsidR="006F5042">
        <w:rPr>
          <w:rFonts w:ascii="Arial" w:hAnsi="Arial" w:cs="Arial"/>
          <w:i/>
          <w:sz w:val="22"/>
          <w:szCs w:val="24"/>
        </w:rPr>
        <w:t xml:space="preserve"> (2006)</w:t>
      </w:r>
      <w:r>
        <w:rPr>
          <w:rFonts w:ascii="Arial" w:hAnsi="Arial" w:cs="Arial"/>
          <w:iCs/>
          <w:sz w:val="22"/>
          <w:szCs w:val="24"/>
        </w:rPr>
        <w:t xml:space="preserve"> and </w:t>
      </w:r>
      <w:r>
        <w:rPr>
          <w:rFonts w:ascii="Arial" w:hAnsi="Arial" w:cs="Arial"/>
          <w:i/>
          <w:sz w:val="22"/>
          <w:szCs w:val="24"/>
        </w:rPr>
        <w:t>Mastodon (2016)</w:t>
      </w:r>
      <w:r>
        <w:rPr>
          <w:rFonts w:ascii="Arial" w:hAnsi="Arial" w:cs="Arial"/>
          <w:iCs/>
          <w:sz w:val="22"/>
          <w:szCs w:val="24"/>
        </w:rPr>
        <w:t xml:space="preserve"> are two short-form messaging applications. On both systems, users can publish short messages (which may include images) to their followers, who may in turn </w:t>
      </w:r>
      <w:r w:rsidR="008305C0">
        <w:rPr>
          <w:rFonts w:ascii="Arial" w:hAnsi="Arial" w:cs="Arial"/>
          <w:iCs/>
          <w:sz w:val="22"/>
          <w:szCs w:val="24"/>
        </w:rPr>
        <w:t>“</w:t>
      </w:r>
      <w:r>
        <w:rPr>
          <w:rFonts w:ascii="Arial" w:hAnsi="Arial" w:cs="Arial"/>
          <w:iCs/>
          <w:sz w:val="22"/>
          <w:szCs w:val="24"/>
        </w:rPr>
        <w:t>like</w:t>
      </w:r>
      <w:r w:rsidR="008305C0">
        <w:rPr>
          <w:rFonts w:ascii="Arial" w:hAnsi="Arial" w:cs="Arial"/>
          <w:iCs/>
          <w:sz w:val="22"/>
          <w:szCs w:val="24"/>
        </w:rPr>
        <w:t>”</w:t>
      </w:r>
      <w:r>
        <w:rPr>
          <w:rFonts w:ascii="Arial" w:hAnsi="Arial" w:cs="Arial"/>
          <w:iCs/>
          <w:sz w:val="22"/>
          <w:szCs w:val="24"/>
        </w:rPr>
        <w:t xml:space="preserve"> them, forward them to their own followers, or message the original author. Due to the recent changes at </w:t>
      </w:r>
      <w:r>
        <w:rPr>
          <w:rFonts w:ascii="Arial" w:hAnsi="Arial" w:cs="Arial"/>
          <w:i/>
          <w:sz w:val="22"/>
          <w:szCs w:val="24"/>
        </w:rPr>
        <w:t>Twitter</w:t>
      </w:r>
      <w:r>
        <w:rPr>
          <w:rFonts w:ascii="Arial" w:hAnsi="Arial" w:cs="Arial"/>
          <w:iCs/>
          <w:sz w:val="22"/>
          <w:szCs w:val="24"/>
        </w:rPr>
        <w:t xml:space="preserve"> many users have decided to delete their accounts and move to </w:t>
      </w:r>
      <w:r>
        <w:rPr>
          <w:rFonts w:ascii="Arial" w:hAnsi="Arial" w:cs="Arial"/>
          <w:i/>
          <w:sz w:val="22"/>
          <w:szCs w:val="24"/>
        </w:rPr>
        <w:t>Mastodon</w:t>
      </w:r>
      <w:r>
        <w:rPr>
          <w:rFonts w:ascii="Arial" w:hAnsi="Arial" w:cs="Arial"/>
          <w:iCs/>
          <w:sz w:val="22"/>
          <w:szCs w:val="24"/>
        </w:rPr>
        <w:t xml:space="preserve"> instead. </w:t>
      </w:r>
    </w:p>
    <w:p w14:paraId="2ECB302D" w14:textId="77777777" w:rsidR="008305C0" w:rsidRPr="00273DD8" w:rsidRDefault="008305C0" w:rsidP="00273DD8">
      <w:pPr>
        <w:rPr>
          <w:rFonts w:ascii="Arial" w:hAnsi="Arial" w:cs="Arial"/>
          <w:iCs/>
          <w:sz w:val="22"/>
          <w:szCs w:val="24"/>
        </w:rPr>
      </w:pPr>
    </w:p>
    <w:p w14:paraId="69CA2280" w14:textId="46F24F54" w:rsidR="00273DD8" w:rsidRDefault="00273DD8" w:rsidP="00273DD8">
      <w:pPr>
        <w:rPr>
          <w:rFonts w:ascii="Arial" w:hAnsi="Arial" w:cs="Arial"/>
          <w:sz w:val="22"/>
          <w:szCs w:val="24"/>
        </w:rPr>
      </w:pPr>
      <w:r w:rsidRPr="00D74982">
        <w:rPr>
          <w:rFonts w:ascii="Arial" w:hAnsi="Arial" w:cs="Arial"/>
          <w:sz w:val="22"/>
          <w:szCs w:val="24"/>
        </w:rPr>
        <w:t>Aft</w:t>
      </w:r>
      <w:r>
        <w:rPr>
          <w:rFonts w:ascii="Arial" w:hAnsi="Arial" w:cs="Arial"/>
          <w:sz w:val="22"/>
          <w:szCs w:val="24"/>
        </w:rPr>
        <w:t>er downloading and using these applications</w:t>
      </w:r>
      <w:r w:rsidRPr="00D74982">
        <w:rPr>
          <w:rFonts w:ascii="Arial" w:hAnsi="Arial" w:cs="Arial"/>
          <w:sz w:val="22"/>
          <w:szCs w:val="24"/>
        </w:rPr>
        <w:t>, write a short report that discusses the following issues:</w:t>
      </w:r>
    </w:p>
    <w:p w14:paraId="76414356" w14:textId="77777777" w:rsidR="008305C0" w:rsidRPr="00D74982" w:rsidRDefault="008305C0" w:rsidP="00273DD8">
      <w:pPr>
        <w:rPr>
          <w:rFonts w:ascii="Arial" w:hAnsi="Arial" w:cs="Arial"/>
          <w:sz w:val="22"/>
          <w:szCs w:val="24"/>
        </w:rPr>
      </w:pPr>
    </w:p>
    <w:p w14:paraId="0A9A870F" w14:textId="60760C77" w:rsidR="00273DD8" w:rsidRPr="00D74982" w:rsidRDefault="00273DD8" w:rsidP="00273DD8">
      <w:pPr>
        <w:pStyle w:val="ListParagraph"/>
        <w:numPr>
          <w:ilvl w:val="0"/>
          <w:numId w:val="25"/>
        </w:numPr>
        <w:spacing w:after="160" w:line="259" w:lineRule="auto"/>
        <w:rPr>
          <w:rFonts w:ascii="Arial" w:hAnsi="Arial" w:cs="Arial"/>
          <w:sz w:val="22"/>
          <w:szCs w:val="24"/>
        </w:rPr>
      </w:pPr>
      <w:r>
        <w:rPr>
          <w:rFonts w:ascii="Arial" w:hAnsi="Arial" w:cs="Arial"/>
          <w:sz w:val="22"/>
          <w:szCs w:val="24"/>
        </w:rPr>
        <w:t>How do the</w:t>
      </w:r>
      <w:r w:rsidRPr="00D74982">
        <w:rPr>
          <w:rFonts w:ascii="Arial" w:hAnsi="Arial" w:cs="Arial"/>
          <w:sz w:val="22"/>
          <w:szCs w:val="24"/>
        </w:rPr>
        <w:t xml:space="preserve"> </w:t>
      </w:r>
      <w:r>
        <w:rPr>
          <w:rFonts w:ascii="Arial" w:hAnsi="Arial" w:cs="Arial"/>
          <w:sz w:val="22"/>
          <w:szCs w:val="24"/>
        </w:rPr>
        <w:t>applications</w:t>
      </w:r>
      <w:r w:rsidRPr="00D74982">
        <w:rPr>
          <w:rFonts w:ascii="Arial" w:hAnsi="Arial" w:cs="Arial"/>
          <w:sz w:val="22"/>
          <w:szCs w:val="24"/>
        </w:rPr>
        <w:t xml:space="preserve"> use psychology, usabilit</w:t>
      </w:r>
      <w:r>
        <w:rPr>
          <w:rFonts w:ascii="Arial" w:hAnsi="Arial" w:cs="Arial"/>
          <w:sz w:val="22"/>
          <w:szCs w:val="24"/>
        </w:rPr>
        <w:t xml:space="preserve">y, and design </w:t>
      </w:r>
      <w:r w:rsidRPr="00D74982">
        <w:rPr>
          <w:rFonts w:ascii="Arial" w:hAnsi="Arial" w:cs="Arial"/>
          <w:sz w:val="22"/>
          <w:szCs w:val="24"/>
        </w:rPr>
        <w:t xml:space="preserve">to engage and maintain user interest in the </w:t>
      </w:r>
      <w:r>
        <w:rPr>
          <w:rFonts w:ascii="Arial" w:hAnsi="Arial" w:cs="Arial"/>
          <w:sz w:val="22"/>
          <w:szCs w:val="24"/>
        </w:rPr>
        <w:t>conversation space</w:t>
      </w:r>
      <w:r w:rsidRPr="00D74982">
        <w:rPr>
          <w:rFonts w:ascii="Arial" w:hAnsi="Arial" w:cs="Arial"/>
          <w:sz w:val="22"/>
          <w:szCs w:val="24"/>
        </w:rPr>
        <w:t>?</w:t>
      </w:r>
    </w:p>
    <w:p w14:paraId="653BF5E8" w14:textId="25F7E1DC" w:rsidR="00273DD8"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 xml:space="preserve">What user experience lessons has </w:t>
      </w:r>
      <w:r>
        <w:rPr>
          <w:rFonts w:ascii="Arial" w:hAnsi="Arial" w:cs="Arial"/>
          <w:i/>
          <w:iCs/>
          <w:sz w:val="22"/>
          <w:szCs w:val="24"/>
        </w:rPr>
        <w:t>Mastodon</w:t>
      </w:r>
      <w:r>
        <w:rPr>
          <w:rFonts w:ascii="Arial" w:hAnsi="Arial" w:cs="Arial"/>
          <w:sz w:val="22"/>
          <w:szCs w:val="24"/>
        </w:rPr>
        <w:t xml:space="preserve"> learned from </w:t>
      </w:r>
      <w:r>
        <w:rPr>
          <w:rFonts w:ascii="Arial" w:hAnsi="Arial" w:cs="Arial"/>
          <w:i/>
          <w:iCs/>
          <w:sz w:val="22"/>
          <w:szCs w:val="24"/>
        </w:rPr>
        <w:t>Twitter</w:t>
      </w:r>
      <w:r>
        <w:rPr>
          <w:rFonts w:ascii="Arial" w:hAnsi="Arial" w:cs="Arial"/>
          <w:sz w:val="22"/>
          <w:szCs w:val="24"/>
        </w:rPr>
        <w:t xml:space="preserve"> and</w:t>
      </w:r>
      <w:r w:rsidR="001A7C29">
        <w:rPr>
          <w:rFonts w:ascii="Arial" w:hAnsi="Arial" w:cs="Arial"/>
          <w:sz w:val="22"/>
          <w:szCs w:val="24"/>
        </w:rPr>
        <w:t xml:space="preserve"> how does it make itself appealing to its target audience</w:t>
      </w:r>
      <w:r>
        <w:rPr>
          <w:rFonts w:ascii="Arial" w:hAnsi="Arial" w:cs="Arial"/>
          <w:sz w:val="22"/>
          <w:szCs w:val="24"/>
        </w:rPr>
        <w:t>?</w:t>
      </w:r>
    </w:p>
    <w:p w14:paraId="4855AC9B" w14:textId="7DE911EE" w:rsidR="00273DD8" w:rsidRPr="002B1520"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How do</w:t>
      </w:r>
      <w:r>
        <w:rPr>
          <w:rFonts w:ascii="Arial" w:hAnsi="Arial" w:cs="Arial"/>
          <w:sz w:val="22"/>
          <w:szCs w:val="24"/>
        </w:rPr>
        <w:t xml:space="preserve"> the differences between the</w:t>
      </w:r>
      <w:r w:rsidRPr="002B1520">
        <w:rPr>
          <w:rFonts w:ascii="Arial" w:hAnsi="Arial" w:cs="Arial"/>
          <w:sz w:val="22"/>
          <w:szCs w:val="24"/>
        </w:rPr>
        <w:t xml:space="preserve"> </w:t>
      </w:r>
      <w:r>
        <w:rPr>
          <w:rFonts w:ascii="Arial" w:hAnsi="Arial" w:cs="Arial"/>
          <w:sz w:val="22"/>
          <w:szCs w:val="24"/>
        </w:rPr>
        <w:t>applications</w:t>
      </w:r>
      <w:r w:rsidRPr="002B1520">
        <w:rPr>
          <w:rFonts w:ascii="Arial" w:hAnsi="Arial" w:cs="Arial"/>
          <w:sz w:val="22"/>
          <w:szCs w:val="24"/>
        </w:rPr>
        <w:t xml:space="preserve"> provide different social experiences for their</w:t>
      </w:r>
      <w:r w:rsidR="001A7C29">
        <w:rPr>
          <w:rFonts w:ascii="Arial" w:hAnsi="Arial" w:cs="Arial"/>
          <w:sz w:val="22"/>
          <w:szCs w:val="24"/>
        </w:rPr>
        <w:t xml:space="preserve"> users</w:t>
      </w:r>
      <w:r w:rsidRPr="002B1520">
        <w:rPr>
          <w:rFonts w:ascii="Arial" w:hAnsi="Arial" w:cs="Arial"/>
          <w:sz w:val="22"/>
          <w:szCs w:val="24"/>
        </w:rPr>
        <w:t>?</w:t>
      </w:r>
    </w:p>
    <w:p w14:paraId="19CBA2A8" w14:textId="77777777" w:rsidR="00273DD8" w:rsidRPr="00D74982" w:rsidRDefault="00273DD8" w:rsidP="00273DD8">
      <w:pPr>
        <w:rPr>
          <w:rFonts w:ascii="Arial" w:hAnsi="Arial" w:cs="Arial"/>
          <w:sz w:val="22"/>
          <w:szCs w:val="24"/>
        </w:rPr>
      </w:pPr>
      <w:r w:rsidRPr="00D74982">
        <w:rPr>
          <w:rFonts w:ascii="Arial" w:hAnsi="Arial" w:cs="Arial"/>
          <w:sz w:val="22"/>
          <w:szCs w:val="24"/>
        </w:rPr>
        <w:t>The report should include appropriate illustrations and references to research literature (8-10 references are sufficient, and at least two thirds of these should be books/journal papers).</w:t>
      </w:r>
    </w:p>
    <w:p w14:paraId="342BD389" w14:textId="77777777" w:rsidR="00273DD8" w:rsidRPr="00D74982" w:rsidRDefault="00273DD8" w:rsidP="00273DD8">
      <w:pPr>
        <w:rPr>
          <w:rFonts w:ascii="Arial" w:hAnsi="Arial" w:cs="Arial"/>
          <w:sz w:val="22"/>
          <w:szCs w:val="24"/>
        </w:rPr>
      </w:pPr>
    </w:p>
    <w:p w14:paraId="105EF3B5" w14:textId="77777777" w:rsidR="00273DD8" w:rsidRPr="00D74982" w:rsidRDefault="00273DD8" w:rsidP="00273DD8">
      <w:pPr>
        <w:rPr>
          <w:rFonts w:ascii="Arial" w:hAnsi="Arial" w:cs="Arial"/>
          <w:sz w:val="22"/>
          <w:szCs w:val="22"/>
        </w:rPr>
      </w:pPr>
      <w:r w:rsidRPr="00D74982">
        <w:rPr>
          <w:rFonts w:ascii="Arial" w:hAnsi="Arial" w:cs="Arial"/>
          <w:sz w:val="22"/>
          <w:szCs w:val="22"/>
        </w:rPr>
        <w:t>Your submission should be presented in the form of a report that includes the following sections:</w:t>
      </w:r>
    </w:p>
    <w:p w14:paraId="25B81E6D" w14:textId="03E192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w:t>
      </w:r>
      <w:r w:rsidR="001A7C29">
        <w:rPr>
          <w:rFonts w:ascii="Arial" w:hAnsi="Arial" w:cs="Arial"/>
          <w:sz w:val="22"/>
          <w:szCs w:val="22"/>
        </w:rPr>
        <w:t>5</w:t>
      </w:r>
      <w:r w:rsidRPr="00D74982">
        <w:rPr>
          <w:rFonts w:ascii="Arial" w:hAnsi="Arial" w:cs="Arial"/>
          <w:sz w:val="22"/>
          <w:szCs w:val="22"/>
        </w:rPr>
        <w:t>%) A (very!) b</w:t>
      </w:r>
      <w:r>
        <w:rPr>
          <w:rFonts w:ascii="Arial" w:hAnsi="Arial" w:cs="Arial"/>
          <w:sz w:val="22"/>
          <w:szCs w:val="22"/>
        </w:rPr>
        <w:t xml:space="preserve">rief description of the </w:t>
      </w:r>
      <w:r w:rsidR="001A7C29">
        <w:rPr>
          <w:rFonts w:ascii="Arial" w:hAnsi="Arial" w:cs="Arial"/>
          <w:sz w:val="22"/>
          <w:szCs w:val="22"/>
        </w:rPr>
        <w:t>applications</w:t>
      </w:r>
      <w:r w:rsidRPr="00D74982">
        <w:rPr>
          <w:rFonts w:ascii="Arial" w:hAnsi="Arial" w:cs="Arial"/>
          <w:sz w:val="22"/>
          <w:szCs w:val="22"/>
        </w:rPr>
        <w:t>, including similarities and differences in their mechanics and interfaces.</w:t>
      </w:r>
    </w:p>
    <w:p w14:paraId="237413DE" w14:textId="2A1E7F95"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(15%) Consideration of the</w:t>
      </w:r>
      <w:r>
        <w:rPr>
          <w:rFonts w:ascii="Arial" w:hAnsi="Arial" w:cs="Arial"/>
          <w:sz w:val="22"/>
          <w:szCs w:val="22"/>
        </w:rPr>
        <w:t xml:space="preserve"> target user groups for the </w:t>
      </w:r>
      <w:r w:rsidR="001A7C29">
        <w:rPr>
          <w:rFonts w:ascii="Arial" w:hAnsi="Arial" w:cs="Arial"/>
          <w:sz w:val="22"/>
          <w:szCs w:val="22"/>
        </w:rPr>
        <w:t>applications</w:t>
      </w:r>
      <w:r w:rsidRPr="00D74982">
        <w:rPr>
          <w:rFonts w:ascii="Arial" w:hAnsi="Arial" w:cs="Arial"/>
          <w:sz w:val="22"/>
          <w:szCs w:val="22"/>
        </w:rPr>
        <w:t xml:space="preserve">. Is there any overlap or potential to encourage </w:t>
      </w:r>
      <w:r w:rsidR="001A7C29">
        <w:rPr>
          <w:rFonts w:ascii="Arial" w:hAnsi="Arial" w:cs="Arial"/>
          <w:sz w:val="22"/>
          <w:szCs w:val="22"/>
        </w:rPr>
        <w:t>users</w:t>
      </w:r>
      <w:r w:rsidRPr="00D74982">
        <w:rPr>
          <w:rFonts w:ascii="Arial" w:hAnsi="Arial" w:cs="Arial"/>
          <w:sz w:val="22"/>
          <w:szCs w:val="22"/>
        </w:rPr>
        <w:t xml:space="preserve"> of one </w:t>
      </w:r>
      <w:r w:rsidR="001A7C29">
        <w:rPr>
          <w:rFonts w:ascii="Arial" w:hAnsi="Arial" w:cs="Arial"/>
          <w:sz w:val="22"/>
          <w:szCs w:val="22"/>
        </w:rPr>
        <w:t>application</w:t>
      </w:r>
      <w:r w:rsidRPr="00D74982">
        <w:rPr>
          <w:rFonts w:ascii="Arial" w:hAnsi="Arial" w:cs="Arial"/>
          <w:sz w:val="22"/>
          <w:szCs w:val="22"/>
        </w:rPr>
        <w:t xml:space="preserve"> to migrate to the other?</w:t>
      </w:r>
    </w:p>
    <w:p w14:paraId="372ADE13" w14:textId="77777777"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(40%) What elements of psychology, usability, design and copyrighting are significant and how these interact to provide an emotion</w:t>
      </w:r>
      <w:r>
        <w:rPr>
          <w:rFonts w:ascii="Arial" w:hAnsi="Arial" w:cs="Arial"/>
          <w:sz w:val="22"/>
          <w:szCs w:val="22"/>
        </w:rPr>
        <w:t>ally satisfying user experience?</w:t>
      </w:r>
    </w:p>
    <w:p w14:paraId="0296621D" w14:textId="3A0BE2DC"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w:t>
      </w:r>
      <w:r w:rsidR="001A7C29">
        <w:rPr>
          <w:rFonts w:ascii="Arial" w:hAnsi="Arial" w:cs="Arial"/>
          <w:sz w:val="22"/>
          <w:szCs w:val="22"/>
        </w:rPr>
        <w:t>20</w:t>
      </w:r>
      <w:r w:rsidRPr="00D74982">
        <w:rPr>
          <w:rFonts w:ascii="Arial" w:hAnsi="Arial" w:cs="Arial"/>
          <w:sz w:val="22"/>
          <w:szCs w:val="22"/>
        </w:rPr>
        <w:t>%) Are there any elements that don’t work? If a user</w:t>
      </w:r>
      <w:r>
        <w:rPr>
          <w:rFonts w:ascii="Arial" w:hAnsi="Arial" w:cs="Arial"/>
          <w:sz w:val="22"/>
          <w:szCs w:val="22"/>
        </w:rPr>
        <w:t xml:space="preserve"> of one </w:t>
      </w:r>
      <w:r w:rsidR="001A7C29">
        <w:rPr>
          <w:rFonts w:ascii="Arial" w:hAnsi="Arial" w:cs="Arial"/>
          <w:sz w:val="22"/>
          <w:szCs w:val="22"/>
        </w:rPr>
        <w:t>application</w:t>
      </w:r>
      <w:r>
        <w:rPr>
          <w:rFonts w:ascii="Arial" w:hAnsi="Arial" w:cs="Arial"/>
          <w:sz w:val="22"/>
          <w:szCs w:val="22"/>
        </w:rPr>
        <w:t xml:space="preserve"> decides to try </w:t>
      </w:r>
      <w:r w:rsidR="001A7C29">
        <w:rPr>
          <w:rFonts w:ascii="Arial" w:hAnsi="Arial" w:cs="Arial"/>
          <w:sz w:val="22"/>
          <w:szCs w:val="22"/>
        </w:rPr>
        <w:t xml:space="preserve">the </w:t>
      </w:r>
      <w:r>
        <w:rPr>
          <w:rFonts w:ascii="Arial" w:hAnsi="Arial" w:cs="Arial"/>
          <w:sz w:val="22"/>
          <w:szCs w:val="22"/>
        </w:rPr>
        <w:t xml:space="preserve">other </w:t>
      </w:r>
      <w:r w:rsidR="00BC2A0B">
        <w:rPr>
          <w:rFonts w:ascii="Arial" w:hAnsi="Arial" w:cs="Arial"/>
          <w:sz w:val="22"/>
          <w:szCs w:val="22"/>
        </w:rPr>
        <w:t>application,</w:t>
      </w:r>
      <w:r>
        <w:rPr>
          <w:rFonts w:ascii="Arial" w:hAnsi="Arial" w:cs="Arial"/>
          <w:sz w:val="22"/>
          <w:szCs w:val="22"/>
        </w:rPr>
        <w:t xml:space="preserve"> th</w:t>
      </w:r>
      <w:r w:rsidRPr="00D74982">
        <w:rPr>
          <w:rFonts w:ascii="Arial" w:hAnsi="Arial" w:cs="Arial"/>
          <w:sz w:val="22"/>
          <w:szCs w:val="22"/>
        </w:rPr>
        <w:t>en what elements are likely to feel comfortable or uncomfortable? Are there any features that might be missed?</w:t>
      </w:r>
    </w:p>
    <w:p w14:paraId="21883464" w14:textId="77777777" w:rsidR="00273DD8" w:rsidRPr="00D74982" w:rsidRDefault="00273DD8" w:rsidP="00273DD8">
      <w:pPr>
        <w:rPr>
          <w:rFonts w:ascii="Arial" w:hAnsi="Arial" w:cs="Arial"/>
          <w:sz w:val="22"/>
          <w:szCs w:val="22"/>
        </w:rPr>
      </w:pPr>
    </w:p>
    <w:p w14:paraId="014EA7AA" w14:textId="77777777" w:rsidR="00273DD8" w:rsidRPr="00D74982" w:rsidRDefault="00273DD8" w:rsidP="00273DD8">
      <w:pPr>
        <w:rPr>
          <w:rFonts w:ascii="Arial" w:hAnsi="Arial" w:cs="Arial"/>
          <w:sz w:val="22"/>
          <w:szCs w:val="22"/>
        </w:rPr>
      </w:pPr>
      <w:r w:rsidRPr="00D74982">
        <w:rPr>
          <w:rFonts w:ascii="Arial" w:hAnsi="Arial" w:cs="Arial"/>
          <w:sz w:val="22"/>
          <w:szCs w:val="22"/>
        </w:rPr>
        <w:t>The final 10% will be awarded for document presentation and appropriate references to the research literature.</w:t>
      </w:r>
    </w:p>
    <w:p w14:paraId="4182D53D" w14:textId="77777777" w:rsidR="00273DD8" w:rsidRPr="00D74982" w:rsidRDefault="00273DD8" w:rsidP="00273DD8">
      <w:pPr>
        <w:rPr>
          <w:rFonts w:ascii="Arial" w:hAnsi="Arial" w:cs="Arial"/>
          <w:sz w:val="22"/>
          <w:szCs w:val="22"/>
        </w:rPr>
      </w:pPr>
    </w:p>
    <w:p w14:paraId="533B4CA4" w14:textId="77777777" w:rsidR="00273DD8" w:rsidRDefault="00273DD8" w:rsidP="00273DD8">
      <w:pPr>
        <w:rPr>
          <w:rFonts w:ascii="Arial" w:hAnsi="Arial" w:cs="Arial"/>
          <w:sz w:val="22"/>
          <w:szCs w:val="22"/>
        </w:rPr>
      </w:pPr>
      <w:r w:rsidRPr="00D74982">
        <w:rPr>
          <w:rFonts w:ascii="Arial" w:hAnsi="Arial" w:cs="Arial"/>
          <w:sz w:val="22"/>
          <w:szCs w:val="22"/>
        </w:rPr>
        <w:t>The report should be submitted through Turnitin. Do not submit the assignment brief document with this.</w:t>
      </w:r>
    </w:p>
    <w:p w14:paraId="365B9F11" w14:textId="77777777" w:rsidR="00273DD8" w:rsidRDefault="00273DD8">
      <w:pPr>
        <w:rPr>
          <w:rFonts w:ascii="Arial" w:hAnsi="Arial" w:cs="Arial"/>
          <w:sz w:val="22"/>
          <w:szCs w:val="22"/>
        </w:rPr>
      </w:pPr>
      <w:r>
        <w:rPr>
          <w:rFonts w:ascii="Arial" w:hAnsi="Arial" w:cs="Arial"/>
          <w:sz w:val="22"/>
          <w:szCs w:val="22"/>
        </w:rPr>
        <w:br w:type="page"/>
      </w:r>
    </w:p>
    <w:p w14:paraId="198D97C0" w14:textId="5B395FDB" w:rsidR="00EE2C4E" w:rsidRPr="00EE2C4E" w:rsidRDefault="00EE2C4E" w:rsidP="00273DD8">
      <w:pPr>
        <w:rPr>
          <w:rFonts w:ascii="Arial" w:hAnsi="Arial" w:cs="Arial"/>
          <w:b/>
          <w:bCs/>
          <w:sz w:val="22"/>
        </w:rPr>
      </w:pPr>
      <w:r>
        <w:rPr>
          <w:rFonts w:ascii="Arial" w:hAnsi="Arial" w:cs="Arial"/>
          <w:b/>
          <w:bCs/>
          <w:sz w:val="22"/>
        </w:rPr>
        <w:lastRenderedPageBreak/>
        <w:t>Task 2</w:t>
      </w:r>
    </w:p>
    <w:p w14:paraId="63AEBC23" w14:textId="77777777" w:rsidR="00EE2C4E" w:rsidRDefault="00EE2C4E" w:rsidP="00273DD8">
      <w:pPr>
        <w:rPr>
          <w:rFonts w:ascii="Arial" w:hAnsi="Arial" w:cs="Arial"/>
          <w:sz w:val="22"/>
        </w:rPr>
      </w:pPr>
    </w:p>
    <w:p w14:paraId="73F2118F" w14:textId="68035A5E" w:rsidR="00273DD8" w:rsidRDefault="00273DD8" w:rsidP="00273DD8">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2898989B" w14:textId="77777777" w:rsidR="00273DD8" w:rsidRDefault="00273DD8" w:rsidP="00273DD8">
      <w:pPr>
        <w:rPr>
          <w:rFonts w:ascii="Arial" w:hAnsi="Arial" w:cs="Arial"/>
          <w:sz w:val="22"/>
        </w:rPr>
      </w:pPr>
      <w:r>
        <w:rPr>
          <w:rFonts w:ascii="Arial" w:hAnsi="Arial" w:cs="Arial"/>
          <w:sz w:val="22"/>
        </w:rPr>
        <w:t xml:space="preserve">You are to design a UWTSD version of this as a computer game. </w:t>
      </w:r>
    </w:p>
    <w:p w14:paraId="01233D51" w14:textId="77777777" w:rsidR="00273DD8" w:rsidRDefault="00273DD8" w:rsidP="00273DD8">
      <w:pPr>
        <w:rPr>
          <w:rFonts w:ascii="Arial" w:hAnsi="Arial" w:cs="Arial"/>
          <w:sz w:val="22"/>
        </w:rPr>
      </w:pPr>
    </w:p>
    <w:p w14:paraId="3FF3F915" w14:textId="77777777" w:rsidR="00273DD8" w:rsidRPr="002571B1" w:rsidRDefault="00273DD8" w:rsidP="00273DD8">
      <w:pPr>
        <w:jc w:val="center"/>
        <w:rPr>
          <w:rFonts w:ascii="Arial" w:hAnsi="Arial" w:cs="Arial"/>
          <w:i/>
          <w:sz w:val="22"/>
        </w:rPr>
      </w:pPr>
      <w:r>
        <w:rPr>
          <w:rFonts w:ascii="Arial" w:hAnsi="Arial" w:cs="Arial"/>
          <w:i/>
          <w:sz w:val="22"/>
        </w:rPr>
        <w:t>“Oh no! The Vice-Chancellor has been murdered! Who did it?”</w:t>
      </w:r>
    </w:p>
    <w:p w14:paraId="0DA77E5D" w14:textId="77777777" w:rsidR="00273DD8" w:rsidRDefault="00273DD8" w:rsidP="00273DD8">
      <w:pPr>
        <w:rPr>
          <w:rFonts w:ascii="Arial" w:hAnsi="Arial" w:cs="Arial"/>
          <w:sz w:val="22"/>
        </w:rPr>
      </w:pPr>
    </w:p>
    <w:p w14:paraId="6DA76BA8" w14:textId="77777777" w:rsidR="00273DD8" w:rsidRDefault="00273DD8" w:rsidP="00273DD8">
      <w:pPr>
        <w:rPr>
          <w:rFonts w:ascii="Arial" w:hAnsi="Arial" w:cs="Arial"/>
          <w:sz w:val="22"/>
        </w:rPr>
      </w:pPr>
      <w:r>
        <w:rPr>
          <w:rFonts w:ascii="Arial" w:hAnsi="Arial" w:cs="Arial"/>
          <w:sz w:val="22"/>
        </w:rPr>
        <w:t>You may set the game on any or all of the university campuses, and may include up to 8 players who should represent different parts of the university. This task represents your initial user research and design ideas for the game interface. In the next assignment you will develop your ideas further into a full colour design.</w:t>
      </w:r>
    </w:p>
    <w:p w14:paraId="4AD9FCDF" w14:textId="77777777" w:rsidR="00273DD8" w:rsidRPr="001134CD" w:rsidRDefault="00273DD8" w:rsidP="00273DD8">
      <w:pPr>
        <w:rPr>
          <w:rFonts w:ascii="Arial" w:hAnsi="Arial" w:cs="Arial"/>
          <w:sz w:val="22"/>
        </w:rPr>
      </w:pPr>
    </w:p>
    <w:p w14:paraId="27C6E622" w14:textId="77777777" w:rsidR="00273DD8" w:rsidRPr="001134CD" w:rsidRDefault="00273DD8" w:rsidP="00273DD8">
      <w:pPr>
        <w:rPr>
          <w:rFonts w:ascii="Arial" w:hAnsi="Arial" w:cs="Arial"/>
          <w:sz w:val="22"/>
        </w:rPr>
      </w:pPr>
      <w:r w:rsidRPr="001134CD">
        <w:rPr>
          <w:rFonts w:ascii="Arial" w:hAnsi="Arial" w:cs="Arial"/>
          <w:sz w:val="22"/>
        </w:rPr>
        <w:t>You should submit a report containing the following:</w:t>
      </w:r>
    </w:p>
    <w:p w14:paraId="14776824"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set of four detailed personas with associated scenarios and an indication of the main user and experience requirements relating to each persona;</w:t>
      </w:r>
    </w:p>
    <w:p w14:paraId="43E2F2FC"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appropriate infor</w:t>
      </w:r>
      <w:r>
        <w:rPr>
          <w:rFonts w:ascii="Arial" w:hAnsi="Arial" w:cs="Arial"/>
          <w:sz w:val="22"/>
        </w:rPr>
        <w:t>mation architecture for your game</w:t>
      </w:r>
      <w:r w:rsidRPr="001134CD">
        <w:rPr>
          <w:rFonts w:ascii="Arial" w:hAnsi="Arial" w:cs="Arial"/>
          <w:sz w:val="22"/>
        </w:rPr>
        <w:t xml:space="preserve"> with justification for its structure;</w:t>
      </w:r>
    </w:p>
    <w:p w14:paraId="74909971"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initial set of wireframe storyboards;</w:t>
      </w:r>
    </w:p>
    <w:p w14:paraId="6A5B7378"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5169A054" w14:textId="77777777" w:rsidR="00273DD8" w:rsidRPr="001134CD" w:rsidRDefault="00273DD8" w:rsidP="00273DD8">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5C389945" w14:textId="77777777" w:rsidR="00273DD8" w:rsidRPr="001134CD" w:rsidRDefault="00273DD8" w:rsidP="00273DD8">
      <w:pPr>
        <w:jc w:val="both"/>
        <w:rPr>
          <w:rFonts w:ascii="Arial" w:hAnsi="Arial" w:cs="Arial"/>
          <w:szCs w:val="22"/>
        </w:rPr>
      </w:pPr>
    </w:p>
    <w:p w14:paraId="025CD558" w14:textId="77777777" w:rsidR="00273DD8" w:rsidRPr="001134CD" w:rsidRDefault="00273DD8" w:rsidP="00273DD8">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3E714C50"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Who are your test personas? What are their user and experience requirements? Remember that students are not all able-bodied 18-21 year olds living in the Swansea area.</w:t>
      </w:r>
    </w:p>
    <w:p w14:paraId="1B896D83"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How did you gather information to support the design of your personas? Discuss the results of any focus groups you held to elicit this information. Lists of user and experience requirements, categorised using the MoSCoW criteria, should be provided in an appendix.</w:t>
      </w:r>
    </w:p>
    <w:p w14:paraId="023AF9E9"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What info</w:t>
      </w:r>
      <w:r>
        <w:rPr>
          <w:rFonts w:ascii="Arial" w:hAnsi="Arial" w:cs="Arial"/>
          <w:sz w:val="22"/>
          <w:szCs w:val="22"/>
        </w:rPr>
        <w:t>rmation is necessary for the game</w:t>
      </w:r>
      <w:r w:rsidRPr="001134CD">
        <w:rPr>
          <w:rFonts w:ascii="Arial" w:hAnsi="Arial" w:cs="Arial"/>
          <w:sz w:val="22"/>
          <w:szCs w:val="22"/>
        </w:rPr>
        <w:t xml:space="preserve"> to be a success? How does this need to be structured to make it easy to use? What information is location-sensitive, and how does this fit into the app?</w:t>
      </w:r>
    </w:p>
    <w:p w14:paraId="2B91FF6A"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Storyboards should be wireframe only, rather than full colour design. They should show all of the major functionality of the app at a size appropriate for a mobile phone, 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1B005FF4"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786DC0F8" w14:textId="77777777" w:rsidR="00273DD8" w:rsidRPr="001134CD" w:rsidRDefault="00273DD8" w:rsidP="00273DD8">
      <w:pPr>
        <w:rPr>
          <w:rFonts w:ascii="Arial" w:hAnsi="Arial" w:cs="Arial"/>
          <w:sz w:val="22"/>
          <w:szCs w:val="22"/>
        </w:rPr>
      </w:pPr>
    </w:p>
    <w:p w14:paraId="2590E62D" w14:textId="77777777" w:rsidR="00273DD8" w:rsidRPr="001134CD" w:rsidRDefault="00273DD8" w:rsidP="00273DD8">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42DB1E65" w14:textId="77777777" w:rsidR="00273DD8" w:rsidRPr="001134CD" w:rsidRDefault="00273DD8" w:rsidP="00273DD8">
      <w:pPr>
        <w:rPr>
          <w:rFonts w:ascii="Arial" w:hAnsi="Arial" w:cs="Arial"/>
          <w:sz w:val="22"/>
          <w:szCs w:val="22"/>
        </w:rPr>
      </w:pPr>
    </w:p>
    <w:p w14:paraId="6B29DE8F" w14:textId="77777777" w:rsidR="00273DD8" w:rsidRPr="001134CD" w:rsidRDefault="00273DD8" w:rsidP="00273DD8">
      <w:pPr>
        <w:jc w:val="both"/>
        <w:rPr>
          <w:rFonts w:ascii="Arial" w:hAnsi="Arial" w:cs="Arial"/>
          <w:szCs w:val="22"/>
        </w:rPr>
      </w:pPr>
      <w:r w:rsidRPr="001134CD">
        <w:rPr>
          <w:rFonts w:ascii="Arial" w:hAnsi="Arial" w:cs="Arial"/>
          <w:sz w:val="22"/>
          <w:szCs w:val="22"/>
        </w:rPr>
        <w:t>The report should be submitted through Turnitin. Do not submit the assignment brief document with this.</w:t>
      </w:r>
    </w:p>
    <w:p w14:paraId="404BF3EF" w14:textId="77777777" w:rsidR="00273DD8" w:rsidRPr="00D74982" w:rsidRDefault="00273DD8" w:rsidP="00273DD8">
      <w:pPr>
        <w:rPr>
          <w:rFonts w:ascii="Arial" w:hAnsi="Arial" w:cs="Arial"/>
          <w:sz w:val="22"/>
          <w:szCs w:val="24"/>
        </w:rPr>
      </w:pPr>
    </w:p>
    <w:p w14:paraId="3CD9E586" w14:textId="77777777" w:rsidR="00273DD8" w:rsidRPr="00A406E5" w:rsidRDefault="00273DD8" w:rsidP="00273DD8">
      <w:pPr>
        <w:jc w:val="both"/>
        <w:rPr>
          <w:rFonts w:ascii="Arial" w:hAnsi="Arial" w:cs="Arial"/>
          <w:sz w:val="22"/>
          <w:szCs w:val="22"/>
        </w:rPr>
      </w:pPr>
    </w:p>
    <w:p w14:paraId="07257630" w14:textId="77777777" w:rsidR="00DA4A84" w:rsidRPr="00DA4A84" w:rsidRDefault="00DA4A84" w:rsidP="00DA4A84">
      <w:pPr>
        <w:rPr>
          <w:rFonts w:ascii="Arial" w:hAnsi="Arial" w:cs="Arial"/>
          <w:sz w:val="22"/>
          <w:szCs w:val="22"/>
        </w:rPr>
      </w:pP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0AC87686" w14:textId="185952A0" w:rsidR="001A7C29" w:rsidRPr="002571B1" w:rsidRDefault="008042F0" w:rsidP="001A7C2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sidRPr="006F5042">
        <w:rPr>
          <w:rFonts w:ascii="Arial" w:hAnsi="Arial" w:cs="Arial"/>
          <w:i/>
          <w:sz w:val="22"/>
          <w:szCs w:val="22"/>
        </w:rPr>
        <w:t xml:space="preserve"> 1: </w:t>
      </w:r>
      <w:r w:rsidR="001A7C29" w:rsidRPr="006F5042">
        <w:rPr>
          <w:rFonts w:ascii="Arial" w:hAnsi="Arial" w:cs="Arial"/>
          <w:i/>
          <w:sz w:val="22"/>
          <w:szCs w:val="16"/>
        </w:rPr>
        <w:t xml:space="preserve">Remember that although you should present your opinions of the user interface, you should justify those opinions with reference to the relevant areas of the literature. </w:t>
      </w:r>
      <w:r w:rsidR="006F5042" w:rsidRPr="006F5042">
        <w:rPr>
          <w:rFonts w:ascii="Arial" w:hAnsi="Arial" w:cs="Arial"/>
          <w:i/>
          <w:sz w:val="22"/>
          <w:szCs w:val="16"/>
        </w:rPr>
        <w:t>Task</w:t>
      </w:r>
      <w:r w:rsidR="001A7C29" w:rsidRPr="006F5042">
        <w:rPr>
          <w:rFonts w:ascii="Arial" w:hAnsi="Arial" w:cs="Arial"/>
          <w:i/>
          <w:sz w:val="22"/>
          <w:szCs w:val="16"/>
        </w:rPr>
        <w:t xml:space="preserve"> 2: Remember to justify your choices for the design with reference to research literature.</w:t>
      </w: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6DFCF2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F5042">
        <w:rPr>
          <w:rFonts w:ascii="Arial" w:hAnsi="Arial" w:cs="Arial"/>
          <w:b/>
          <w:i/>
          <w:sz w:val="22"/>
          <w:szCs w:val="22"/>
        </w:rPr>
        <w:t>:</w:t>
      </w:r>
      <w:r w:rsidR="00C01A3F" w:rsidRPr="006F5042">
        <w:rPr>
          <w:rFonts w:ascii="Arial" w:hAnsi="Arial" w:cs="Arial"/>
          <w:i/>
          <w:sz w:val="22"/>
          <w:szCs w:val="22"/>
        </w:rPr>
        <w:t xml:space="preserve"> </w:t>
      </w:r>
      <w:r w:rsidR="006F5042" w:rsidRPr="006F5042">
        <w:rPr>
          <w:rFonts w:ascii="Arial" w:hAnsi="Arial" w:cs="Arial"/>
          <w:i/>
          <w:sz w:val="22"/>
          <w:szCs w:val="22"/>
        </w:rPr>
        <w:t>Task 1</w:t>
      </w:r>
      <w:r w:rsidR="001A7C29" w:rsidRPr="006F5042">
        <w:rPr>
          <w:rFonts w:ascii="Arial" w:hAnsi="Arial" w:cs="Arial"/>
          <w:i/>
          <w:sz w:val="22"/>
          <w:szCs w:val="22"/>
        </w:rPr>
        <w:t xml:space="preserve">: Consider the elements of the interfaces and of the gameplay – what works, what doesn’t work, and why? </w:t>
      </w:r>
      <w:r w:rsidR="006F5042" w:rsidRPr="006F5042">
        <w:rPr>
          <w:rFonts w:ascii="Arial" w:hAnsi="Arial" w:cs="Arial"/>
          <w:i/>
          <w:sz w:val="22"/>
          <w:szCs w:val="22"/>
        </w:rPr>
        <w:t>Task</w:t>
      </w:r>
      <w:r w:rsidR="001A7C29" w:rsidRPr="006F5042">
        <w:rPr>
          <w:rFonts w:ascii="Arial" w:hAnsi="Arial" w:cs="Arial"/>
          <w:i/>
          <w:sz w:val="22"/>
          <w:szCs w:val="22"/>
        </w:rPr>
        <w:t xml:space="preserve"> 2: Not applicable.</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30C41A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 xml:space="preserve"> </w:t>
      </w:r>
      <w:r w:rsidR="001A7C29">
        <w:rPr>
          <w:rFonts w:ascii="Arial" w:hAnsi="Arial" w:cs="Arial"/>
          <w:i/>
          <w:sz w:val="22"/>
          <w:szCs w:val="22"/>
        </w:rPr>
        <w:t xml:space="preserve">1: How transferrable are skills learned between the two games? </w:t>
      </w:r>
      <w:r w:rsidR="006F5042" w:rsidRPr="006F5042">
        <w:rPr>
          <w:rFonts w:ascii="Arial" w:hAnsi="Arial" w:cs="Arial"/>
          <w:i/>
          <w:sz w:val="22"/>
          <w:szCs w:val="22"/>
        </w:rPr>
        <w:t>Task</w:t>
      </w:r>
      <w:r w:rsidR="001A7C29">
        <w:rPr>
          <w:rFonts w:ascii="Arial" w:hAnsi="Arial" w:cs="Arial"/>
          <w:i/>
          <w:sz w:val="22"/>
          <w:szCs w:val="22"/>
        </w:rPr>
        <w:t xml:space="preserve"> 2: You should produce appropriately detailed personas and use these to help guide your information architecture design.</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071DFE7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C56EE5"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4AB5F8B2"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Pr>
          <w:rFonts w:ascii="Arial" w:hAnsi="Arial" w:cs="Arial"/>
          <w:i/>
          <w:sz w:val="22"/>
          <w:szCs w:val="22"/>
        </w:rPr>
        <w:t xml:space="preserve"> 1: Not applicable. </w:t>
      </w:r>
      <w:r w:rsidR="006F5042" w:rsidRPr="006F5042">
        <w:rPr>
          <w:rFonts w:ascii="Arial" w:hAnsi="Arial" w:cs="Arial"/>
          <w:i/>
          <w:sz w:val="22"/>
          <w:szCs w:val="22"/>
        </w:rPr>
        <w:t>Task</w:t>
      </w:r>
      <w:r w:rsidR="001A7C29">
        <w:rPr>
          <w:rFonts w:ascii="Arial" w:hAnsi="Arial" w:cs="Arial"/>
          <w:i/>
          <w:sz w:val="22"/>
          <w:szCs w:val="22"/>
        </w:rPr>
        <w:t xml:space="preserve"> 2: You should produce a full interface for this prototype design, using an appropriate workplace tool. This should be tested with real users rather than simply relying upon designer tests. Remember that you can perform user tests via Zoom or Teams.</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03FAEC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s</w:t>
      </w:r>
      <w:r w:rsidR="001A7C29">
        <w:rPr>
          <w:rFonts w:ascii="Arial" w:hAnsi="Arial" w:cs="Arial"/>
          <w:i/>
          <w:sz w:val="22"/>
          <w:szCs w:val="22"/>
        </w:rPr>
        <w:t xml:space="preserve"> 1 and 2: This is a report, not a paper, so no abstract is needed. Ensure that your report looks professional.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39B2337F" w14:textId="77777777" w:rsidR="00112D43" w:rsidRPr="00A406E5" w:rsidRDefault="00112D43" w:rsidP="00112D43">
            <w:pPr>
              <w:spacing w:after="120"/>
              <w:rPr>
                <w:rFonts w:ascii="Arial" w:hAnsi="Arial" w:cs="Arial"/>
                <w:sz w:val="14"/>
                <w:szCs w:val="14"/>
              </w:rPr>
            </w:pPr>
            <w:r>
              <w:rPr>
                <w:rFonts w:ascii="Arial" w:hAnsi="Arial" w:cs="Arial"/>
                <w:sz w:val="14"/>
                <w:szCs w:val="14"/>
              </w:rPr>
              <w:t>Very brief comparison of similarities and differences relating to Twitter and Mastadon.  Target user groups considered in comparison.  You could have included the charts/infographics containing statistics to support your discussion. Very brief reference to cognitive psychology relating to the user experience, but far more should have been included on theories of perception.  Memory has been discussed, together with reference to Dix’s Design Rules.  Much of the discussion relating to cognition and usability design was not supported by appropriate references.  However, the user experience has been considered. In terms of the wireframes produced there is very little reference to the application of interaction design theory</w:t>
            </w:r>
          </w:p>
          <w:p w14:paraId="5F697578" w14:textId="77777777" w:rsidR="00152E9D" w:rsidRPr="00A406E5" w:rsidRDefault="00152E9D" w:rsidP="00152E9D">
            <w:pPr>
              <w:spacing w:after="120"/>
              <w:rPr>
                <w:rFonts w:ascii="Arial" w:hAnsi="Arial" w:cs="Arial"/>
                <w:sz w:val="14"/>
                <w:szCs w:val="14"/>
              </w:rPr>
            </w:pPr>
          </w:p>
          <w:p w14:paraId="6BCC59F4" w14:textId="77777777" w:rsidR="00152E9D" w:rsidRPr="00A406E5" w:rsidRDefault="00152E9D" w:rsidP="00152E9D">
            <w:pPr>
              <w:spacing w:after="120"/>
              <w:rPr>
                <w:rFonts w:ascii="Arial" w:hAnsi="Arial" w:cs="Arial"/>
                <w:sz w:val="14"/>
                <w:szCs w:val="14"/>
              </w:rPr>
            </w:pPr>
          </w:p>
          <w:p w14:paraId="19A3CBEC" w14:textId="77777777" w:rsidR="00152E9D" w:rsidRPr="00A406E5" w:rsidRDefault="00152E9D" w:rsidP="00152E9D">
            <w:pPr>
              <w:spacing w:after="120"/>
              <w:rPr>
                <w:rFonts w:ascii="Arial" w:hAnsi="Arial" w:cs="Arial"/>
                <w:sz w:val="14"/>
                <w:szCs w:val="14"/>
              </w:rPr>
            </w:pPr>
          </w:p>
          <w:p w14:paraId="3BD2CDF6" w14:textId="77777777" w:rsidR="00152E9D" w:rsidRPr="00A406E5" w:rsidRDefault="00152E9D" w:rsidP="00152E9D">
            <w:pPr>
              <w:spacing w:after="120"/>
              <w:rPr>
                <w:rFonts w:ascii="Arial" w:hAnsi="Arial" w:cs="Arial"/>
                <w:sz w:val="14"/>
                <w:szCs w:val="14"/>
              </w:rPr>
            </w:pPr>
          </w:p>
          <w:p w14:paraId="21343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8D082B" w14:textId="77777777" w:rsidR="00152E9D" w:rsidRDefault="00152E9D" w:rsidP="00152E9D">
            <w:pPr>
              <w:jc w:val="center"/>
              <w:rPr>
                <w:rFonts w:ascii="Arial" w:hAnsi="Arial" w:cs="Arial"/>
                <w:sz w:val="32"/>
              </w:rPr>
            </w:pPr>
          </w:p>
          <w:p w14:paraId="75861692" w14:textId="06C7D3AA" w:rsidR="001C6968" w:rsidRPr="00A406E5" w:rsidRDefault="001C6968" w:rsidP="00152E9D">
            <w:pPr>
              <w:jc w:val="center"/>
              <w:rPr>
                <w:rFonts w:ascii="Arial" w:hAnsi="Arial" w:cs="Arial"/>
                <w:sz w:val="32"/>
              </w:rPr>
            </w:pPr>
            <w:r>
              <w:rPr>
                <w:rFonts w:ascii="Arial" w:hAnsi="Arial" w:cs="Arial"/>
                <w:sz w:val="32"/>
              </w:rPr>
              <w:t>17</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37B45466" w:rsidR="00152E9D" w:rsidRPr="00A406E5" w:rsidRDefault="001C6968" w:rsidP="00152E9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18A1BA52" w14:textId="68CAE3A9" w:rsidR="00112D43" w:rsidRPr="00A406E5" w:rsidRDefault="00112D43" w:rsidP="00112D43">
            <w:pPr>
              <w:spacing w:after="120"/>
              <w:rPr>
                <w:rFonts w:ascii="Arial" w:hAnsi="Arial" w:cs="Arial"/>
                <w:sz w:val="14"/>
                <w:szCs w:val="14"/>
              </w:rPr>
            </w:pPr>
            <w:r>
              <w:rPr>
                <w:rFonts w:ascii="Arial" w:hAnsi="Arial" w:cs="Arial"/>
                <w:sz w:val="14"/>
                <w:szCs w:val="14"/>
              </w:rPr>
              <w:t>Four Test Personas produced, including their summarised requirements in accordance with MOSCOW criteria.  Prototype designed using Adobe XD and would be suitable for a mobile phone.  Functionality and features are annotated in relation to the main screens. However, you don’t appear to have applied navigation between screens</w:t>
            </w:r>
            <w:r w:rsidR="002657CC">
              <w:rPr>
                <w:rFonts w:ascii="Arial" w:hAnsi="Arial" w:cs="Arial"/>
                <w:sz w:val="14"/>
                <w:szCs w:val="14"/>
              </w:rPr>
              <w:t xml:space="preserve"> although this is evidence in the AdobeXD file included with your submission. </w:t>
            </w:r>
            <w:r>
              <w:rPr>
                <w:rFonts w:ascii="Arial" w:hAnsi="Arial" w:cs="Arial"/>
                <w:sz w:val="14"/>
                <w:szCs w:val="14"/>
              </w:rPr>
              <w:t>. Feedback collected from four user personas and was based on Nielsen’s Usability Heuristics and was well-documented.  Main feedback points were summarised.</w:t>
            </w:r>
          </w:p>
          <w:p w14:paraId="1716F25B" w14:textId="77777777" w:rsidR="00152E9D" w:rsidRPr="00A406E5" w:rsidRDefault="00152E9D" w:rsidP="00152E9D">
            <w:pPr>
              <w:spacing w:after="120"/>
              <w:rPr>
                <w:rFonts w:ascii="Arial" w:hAnsi="Arial" w:cs="Arial"/>
                <w:sz w:val="14"/>
                <w:szCs w:val="14"/>
              </w:rPr>
            </w:pPr>
          </w:p>
          <w:p w14:paraId="665C4F98" w14:textId="77777777" w:rsidR="00152E9D" w:rsidRPr="00A406E5" w:rsidRDefault="00152E9D" w:rsidP="00152E9D">
            <w:pPr>
              <w:spacing w:after="120"/>
              <w:rPr>
                <w:rFonts w:ascii="Arial" w:hAnsi="Arial" w:cs="Arial"/>
                <w:sz w:val="14"/>
                <w:szCs w:val="14"/>
              </w:rPr>
            </w:pPr>
          </w:p>
          <w:p w14:paraId="7E665F72" w14:textId="77777777" w:rsidR="00152E9D" w:rsidRPr="00A406E5" w:rsidRDefault="00152E9D" w:rsidP="00152E9D">
            <w:pPr>
              <w:spacing w:after="120"/>
              <w:rPr>
                <w:rFonts w:ascii="Arial" w:hAnsi="Arial" w:cs="Arial"/>
                <w:sz w:val="14"/>
                <w:szCs w:val="14"/>
              </w:rPr>
            </w:pPr>
          </w:p>
          <w:p w14:paraId="38688177" w14:textId="77777777" w:rsidR="00152E9D" w:rsidRPr="00A406E5" w:rsidRDefault="00152E9D" w:rsidP="00152E9D">
            <w:pPr>
              <w:spacing w:after="120"/>
              <w:rPr>
                <w:rFonts w:ascii="Arial" w:hAnsi="Arial" w:cs="Arial"/>
                <w:sz w:val="14"/>
                <w:szCs w:val="14"/>
              </w:rPr>
            </w:pPr>
          </w:p>
          <w:p w14:paraId="1C3B7F2F" w14:textId="77777777" w:rsidR="00152E9D" w:rsidRPr="00A406E5" w:rsidRDefault="00152E9D" w:rsidP="00152E9D">
            <w:pPr>
              <w:spacing w:after="120"/>
              <w:rPr>
                <w:rFonts w:ascii="Arial" w:hAnsi="Arial" w:cs="Arial"/>
                <w:sz w:val="14"/>
                <w:szCs w:val="14"/>
              </w:rPr>
            </w:pPr>
          </w:p>
          <w:p w14:paraId="318AF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020887" w14:textId="77777777" w:rsidR="00152E9D" w:rsidRDefault="00152E9D" w:rsidP="00152E9D">
            <w:pPr>
              <w:jc w:val="center"/>
              <w:rPr>
                <w:rFonts w:ascii="Arial" w:hAnsi="Arial" w:cs="Arial"/>
                <w:sz w:val="32"/>
              </w:rPr>
            </w:pPr>
          </w:p>
          <w:p w14:paraId="7C552513" w14:textId="0F882CF1" w:rsidR="001C6968" w:rsidRPr="00A406E5" w:rsidRDefault="001C6968" w:rsidP="00152E9D">
            <w:pPr>
              <w:jc w:val="center"/>
              <w:rPr>
                <w:rFonts w:ascii="Arial" w:hAnsi="Arial" w:cs="Arial"/>
                <w:sz w:val="32"/>
              </w:rPr>
            </w:pPr>
            <w:r>
              <w:rPr>
                <w:rFonts w:ascii="Arial" w:hAnsi="Arial" w:cs="Arial"/>
                <w:sz w:val="32"/>
              </w:rPr>
              <w:t>34</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0EDA4A81" w:rsidR="00152E9D" w:rsidRPr="00A406E5" w:rsidRDefault="001C6968" w:rsidP="00152E9D">
            <w:pPr>
              <w:jc w:val="center"/>
              <w:rPr>
                <w:rFonts w:ascii="Arial" w:hAnsi="Arial" w:cs="Arial"/>
                <w:sz w:val="32"/>
              </w:rPr>
            </w:pPr>
            <w:r>
              <w:rPr>
                <w:rFonts w:ascii="Arial" w:hAnsi="Arial" w:cs="Arial"/>
                <w:sz w:val="32"/>
              </w:rPr>
              <w:t>50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bookmarkStart w:id="0" w:name="_GoBack"/>
        <w:bookmarkEnd w:id="0"/>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3E976B07" w14:textId="04AD38EA" w:rsidR="00112D43" w:rsidRDefault="00112D43" w:rsidP="00112D43">
            <w:pPr>
              <w:spacing w:after="120"/>
              <w:rPr>
                <w:rFonts w:ascii="Arial" w:hAnsi="Arial" w:cs="Arial"/>
                <w:sz w:val="14"/>
                <w:szCs w:val="14"/>
              </w:rPr>
            </w:pPr>
            <w:r>
              <w:rPr>
                <w:rFonts w:ascii="Arial" w:hAnsi="Arial" w:cs="Arial"/>
                <w:sz w:val="14"/>
                <w:szCs w:val="14"/>
              </w:rPr>
              <w:t>Report was generally well-expressed throughout.  However, no report format applied.  You should also avoid using the task questions as sub-headings within your report.  No introductory/concluding paragraphs.</w:t>
            </w:r>
          </w:p>
          <w:p w14:paraId="114B179A" w14:textId="7662569E" w:rsidR="008E1072" w:rsidRPr="00A406E5" w:rsidRDefault="00112D43" w:rsidP="00112D43">
            <w:pPr>
              <w:spacing w:after="120"/>
              <w:rPr>
                <w:rFonts w:ascii="Arial" w:hAnsi="Arial" w:cs="Arial"/>
                <w:sz w:val="14"/>
                <w:szCs w:val="14"/>
              </w:rPr>
            </w:pPr>
            <w:r>
              <w:rPr>
                <w:rFonts w:ascii="Arial" w:hAnsi="Arial" w:cs="Arial"/>
                <w:sz w:val="14"/>
                <w:szCs w:val="14"/>
              </w:rPr>
              <w:t>HTA and sitemap produced in relation to Task 2.  However, all decomposed tasks should have been presented horizontally.  Main tasks have been decomposed with plans provided although the diagram was a little difficult to read.  You could also have included a flow chart to illustrate the proposed game’s logic and processes.</w:t>
            </w: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B9E324" w14:textId="77777777" w:rsidR="001C6968" w:rsidRDefault="001C6968" w:rsidP="008E1072">
            <w:pPr>
              <w:jc w:val="center"/>
              <w:rPr>
                <w:rFonts w:ascii="Arial" w:hAnsi="Arial" w:cs="Arial"/>
                <w:sz w:val="32"/>
              </w:rPr>
            </w:pPr>
          </w:p>
          <w:p w14:paraId="7525E8ED" w14:textId="1FB34063" w:rsidR="008E1072" w:rsidRPr="00A406E5" w:rsidRDefault="001C6968" w:rsidP="008E1072">
            <w:pPr>
              <w:jc w:val="center"/>
              <w:rPr>
                <w:rFonts w:ascii="Arial" w:hAnsi="Arial" w:cs="Arial"/>
                <w:sz w:val="32"/>
              </w:rPr>
            </w:pPr>
            <w:r>
              <w:rPr>
                <w:rFonts w:ascii="Arial" w:hAnsi="Arial" w:cs="Arial"/>
                <w:sz w:val="32"/>
              </w:rPr>
              <w:t>12</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2EABDC2" w:rsidR="008E1072" w:rsidRPr="00A406E5" w:rsidRDefault="001C6968"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38EC32A5" w:rsidR="00152E9D" w:rsidRPr="00A406E5" w:rsidRDefault="002657CC" w:rsidP="00152E9D">
            <w:pPr>
              <w:jc w:val="right"/>
              <w:rPr>
                <w:rFonts w:ascii="Arial" w:hAnsi="Arial" w:cs="Arial"/>
                <w:b/>
                <w:bCs/>
              </w:rPr>
            </w:pPr>
            <w:r>
              <w:rPr>
                <w:rFonts w:ascii="Arial" w:hAnsi="Arial" w:cs="Arial"/>
                <w:b/>
                <w:bCs/>
              </w:rPr>
              <w:t>63</w:t>
            </w:r>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2CCB0DD1"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r w:rsidR="00F743F3" w:rsidRPr="00B669B1">
              <w:rPr>
                <w:rFonts w:ascii="Arial" w:hAnsi="Arial" w:cs="Arial"/>
              </w:rPr>
              <w:t>cutting-edge</w:t>
            </w:r>
            <w:r w:rsidRPr="00B669B1">
              <w:rPr>
                <w:rFonts w:ascii="Arial" w:hAnsi="Arial" w:cs="Arial"/>
              </w:rPr>
              <w:t xml:space="preserv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02DE7983" w:rsidR="00975DEE" w:rsidRDefault="00975DEE" w:rsidP="00975DEE">
      <w:pPr>
        <w:rPr>
          <w:rFonts w:ascii="Arial" w:hAnsi="Arial" w:cs="Arial"/>
          <w:b/>
        </w:rPr>
      </w:pPr>
      <w:r>
        <w:rPr>
          <w:rFonts w:ascii="Arial" w:hAnsi="Arial" w:cs="Arial"/>
          <w:b/>
        </w:rPr>
        <w:t>THIS DOCUMENT IS ALSO AVAILABLE IN WELSH</w:t>
      </w:r>
    </w:p>
    <w:p w14:paraId="5C58CD0B" w14:textId="77777777" w:rsidR="009A5CEF" w:rsidRDefault="009A5CEF" w:rsidP="00975DEE">
      <w:pPr>
        <w:rPr>
          <w:rFonts w:ascii="Arial" w:hAnsi="Arial" w:cs="Arial"/>
          <w:b/>
        </w:rPr>
        <w:sectPr w:rsidR="009A5CEF" w:rsidSect="00C073F1">
          <w:pgSz w:w="16834" w:h="11894" w:orient="landscape"/>
          <w:pgMar w:top="720" w:right="720" w:bottom="720" w:left="720" w:header="706" w:footer="706" w:gutter="0"/>
          <w:paperSrc w:first="1" w:other="1"/>
          <w:cols w:space="720"/>
          <w:docGrid w:linePitch="272"/>
        </w:sectPr>
      </w:pPr>
    </w:p>
    <w:p w14:paraId="200852CE" w14:textId="1C68A760" w:rsidR="009A5CEF" w:rsidRPr="00064927" w:rsidRDefault="009A5CEF" w:rsidP="009A5CEF">
      <w:pPr>
        <w:rPr>
          <w:rFonts w:ascii="Helvetica" w:hAnsi="Helvetica"/>
          <w:b/>
          <w:bCs/>
          <w:sz w:val="22"/>
          <w:szCs w:val="22"/>
        </w:rPr>
      </w:pPr>
      <w:r w:rsidRPr="00064927">
        <w:rPr>
          <w:rFonts w:ascii="Helvetica" w:hAnsi="Helvetica"/>
          <w:b/>
          <w:bCs/>
          <w:sz w:val="22"/>
          <w:szCs w:val="22"/>
        </w:rPr>
        <w:lastRenderedPageBreak/>
        <w:t>Task 1</w:t>
      </w:r>
    </w:p>
    <w:p w14:paraId="2BE84E90" w14:textId="4F4C7541" w:rsidR="009A5CEF" w:rsidRPr="00357F93" w:rsidRDefault="009A5CEF" w:rsidP="00975DEE">
      <w:pPr>
        <w:rPr>
          <w:rFonts w:ascii="Arial" w:hAnsi="Arial" w:cs="Arial"/>
          <w:b/>
          <w:bCs/>
          <w:sz w:val="18"/>
          <w:szCs w:val="18"/>
        </w:rPr>
      </w:pPr>
      <w:r w:rsidRPr="009A5CEF">
        <w:rPr>
          <w:rFonts w:ascii="Arial" w:hAnsi="Arial" w:cs="Arial"/>
          <w:b/>
          <w:bCs/>
          <w:sz w:val="18"/>
          <w:szCs w:val="18"/>
        </w:rPr>
        <w:t>A brief description of the applications, including similarities and differences in their mechanics and interfaces.</w:t>
      </w:r>
    </w:p>
    <w:p w14:paraId="7B8D169F" w14:textId="719A7535" w:rsidR="00BC2A0B" w:rsidRDefault="00BC2A0B" w:rsidP="00975DEE">
      <w:pPr>
        <w:rPr>
          <w:rFonts w:ascii="Helvetica" w:hAnsi="Helvetica" w:cs="Arial"/>
          <w:bCs/>
          <w:sz w:val="16"/>
          <w:szCs w:val="16"/>
        </w:rPr>
      </w:pPr>
      <w:r>
        <w:rPr>
          <w:rFonts w:ascii="Helvetica" w:hAnsi="Helvetica" w:cs="Arial"/>
          <w:bCs/>
          <w:sz w:val="16"/>
          <w:szCs w:val="16"/>
        </w:rPr>
        <w:t xml:space="preserve">Twitter is a social media platform that contains new and social networking features. People communicate on the social media platform by posting short-based messages which are named tweets </w:t>
      </w:r>
      <w:r w:rsidRPr="00BC2A0B">
        <w:rPr>
          <w:rFonts w:ascii="Helvetica" w:hAnsi="Helvetica" w:cs="Arial"/>
          <w:b/>
          <w:sz w:val="10"/>
          <w:szCs w:val="10"/>
        </w:rPr>
        <w:t>(1)</w:t>
      </w:r>
      <w:r>
        <w:rPr>
          <w:rFonts w:ascii="Helvetica" w:hAnsi="Helvetica" w:cs="Arial"/>
          <w:bCs/>
          <w:sz w:val="16"/>
          <w:szCs w:val="16"/>
        </w:rPr>
        <w:t>.</w:t>
      </w:r>
      <w:r w:rsidR="00357F93">
        <w:rPr>
          <w:rFonts w:ascii="Helvetica" w:hAnsi="Helvetica" w:cs="Arial"/>
          <w:bCs/>
          <w:sz w:val="16"/>
          <w:szCs w:val="16"/>
        </w:rPr>
        <w:t xml:space="preserve"> </w:t>
      </w:r>
      <w:r w:rsidR="00700A44">
        <w:rPr>
          <w:rFonts w:ascii="Helvetica" w:hAnsi="Helvetica" w:cs="Arial"/>
          <w:bCs/>
          <w:sz w:val="16"/>
          <w:szCs w:val="16"/>
        </w:rPr>
        <w:t>Twitter has an average of 100,000,000 daily active users and 500,000,000 tweets are sent daily</w:t>
      </w:r>
      <w:r w:rsidR="004D0BD2">
        <w:rPr>
          <w:rFonts w:ascii="Helvetica" w:hAnsi="Helvetica" w:cs="Arial"/>
          <w:bCs/>
          <w:sz w:val="16"/>
          <w:szCs w:val="16"/>
        </w:rPr>
        <w:t xml:space="preserve"> </w:t>
      </w:r>
      <w:r w:rsidR="004D0BD2">
        <w:rPr>
          <w:rFonts w:ascii="Helvetica" w:hAnsi="Helvetica" w:cs="Arial"/>
          <w:b/>
          <w:sz w:val="10"/>
          <w:szCs w:val="10"/>
        </w:rPr>
        <w:t>(2</w:t>
      </w:r>
      <w:r w:rsidR="004D0BD2" w:rsidRPr="00BC2A0B">
        <w:rPr>
          <w:rFonts w:ascii="Helvetica" w:hAnsi="Helvetica" w:cs="Arial"/>
          <w:b/>
          <w:sz w:val="10"/>
          <w:szCs w:val="10"/>
        </w:rPr>
        <w:t>)</w:t>
      </w:r>
      <w:r w:rsidR="00700A44">
        <w:rPr>
          <w:rFonts w:ascii="Helvetica" w:hAnsi="Helvetica" w:cs="Arial"/>
          <w:bCs/>
          <w:sz w:val="16"/>
          <w:szCs w:val="16"/>
        </w:rPr>
        <w:t xml:space="preserve">. </w:t>
      </w:r>
      <w:r>
        <w:rPr>
          <w:rFonts w:ascii="Helvetica" w:hAnsi="Helvetica" w:cs="Arial"/>
          <w:bCs/>
          <w:sz w:val="16"/>
          <w:szCs w:val="16"/>
        </w:rPr>
        <w:t>Mastodon is a decentralised (not owned by one organisation) social media platform which contains a variety of independent servers which are focused on specific interests or topics for the user</w:t>
      </w:r>
      <w:r w:rsidR="001B3D90">
        <w:rPr>
          <w:rFonts w:ascii="Helvetica" w:hAnsi="Helvetica" w:cs="Arial"/>
          <w:bCs/>
          <w:sz w:val="16"/>
          <w:szCs w:val="16"/>
        </w:rPr>
        <w:t xml:space="preserve"> </w:t>
      </w:r>
      <w:r w:rsidR="004D0BD2">
        <w:rPr>
          <w:rFonts w:ascii="Helvetica" w:hAnsi="Helvetica" w:cs="Arial"/>
          <w:b/>
          <w:sz w:val="10"/>
          <w:szCs w:val="10"/>
        </w:rPr>
        <w:t>(3</w:t>
      </w:r>
      <w:r w:rsidR="001B3D90" w:rsidRPr="00BC2A0B">
        <w:rPr>
          <w:rFonts w:ascii="Helvetica" w:hAnsi="Helvetica" w:cs="Arial"/>
          <w:b/>
          <w:sz w:val="10"/>
          <w:szCs w:val="10"/>
        </w:rPr>
        <w:t>)</w:t>
      </w:r>
      <w:r>
        <w:rPr>
          <w:rFonts w:ascii="Helvetica" w:hAnsi="Helvetica" w:cs="Arial"/>
          <w:bCs/>
          <w:sz w:val="16"/>
          <w:szCs w:val="16"/>
        </w:rPr>
        <w:t>.</w:t>
      </w:r>
      <w:r w:rsidR="0026128D">
        <w:rPr>
          <w:rFonts w:ascii="Helvetica" w:hAnsi="Helvetica" w:cs="Arial"/>
          <w:bCs/>
          <w:sz w:val="16"/>
          <w:szCs w:val="16"/>
        </w:rPr>
        <w:t xml:space="preserve"> </w:t>
      </w:r>
      <w:r w:rsidR="008C063B">
        <w:rPr>
          <w:rFonts w:ascii="Helvetica" w:hAnsi="Helvetica" w:cs="Arial"/>
          <w:bCs/>
          <w:sz w:val="16"/>
          <w:szCs w:val="16"/>
        </w:rPr>
        <w:t>Mastodon has an average of</w:t>
      </w:r>
      <w:r w:rsidR="0026128D">
        <w:rPr>
          <w:rFonts w:ascii="Helvetica" w:hAnsi="Helvetica" w:cs="Arial"/>
          <w:bCs/>
          <w:sz w:val="16"/>
          <w:szCs w:val="16"/>
        </w:rPr>
        <w:t xml:space="preserve"> 1,800,000 daily active users</w:t>
      </w:r>
      <w:r w:rsidR="008C063B">
        <w:rPr>
          <w:rFonts w:ascii="Helvetica" w:hAnsi="Helvetica" w:cs="Arial"/>
          <w:bCs/>
          <w:sz w:val="16"/>
          <w:szCs w:val="16"/>
        </w:rPr>
        <w:t xml:space="preserve">, which is a considerable difference compared to Twitter </w:t>
      </w:r>
      <w:r w:rsidR="008C063B" w:rsidRPr="008C063B">
        <w:rPr>
          <w:rFonts w:ascii="Helvetica" w:hAnsi="Helvetica" w:cs="Arial"/>
          <w:b/>
          <w:sz w:val="10"/>
          <w:szCs w:val="10"/>
        </w:rPr>
        <w:t>(</w:t>
      </w:r>
      <w:r w:rsidR="008C063B">
        <w:rPr>
          <w:rFonts w:ascii="Helvetica" w:hAnsi="Helvetica" w:cs="Arial"/>
          <w:b/>
          <w:sz w:val="10"/>
          <w:szCs w:val="10"/>
        </w:rPr>
        <w:t>8</w:t>
      </w:r>
      <w:r w:rsidR="008C063B" w:rsidRPr="008C063B">
        <w:rPr>
          <w:rFonts w:ascii="Helvetica" w:hAnsi="Helvetica" w:cs="Arial"/>
          <w:b/>
          <w:sz w:val="10"/>
          <w:szCs w:val="10"/>
        </w:rPr>
        <w:t>)</w:t>
      </w:r>
      <w:r w:rsidR="0026128D">
        <w:rPr>
          <w:rFonts w:ascii="Helvetica" w:hAnsi="Helvetica" w:cs="Arial"/>
          <w:bCs/>
          <w:sz w:val="16"/>
          <w:szCs w:val="16"/>
        </w:rPr>
        <w:t xml:space="preserve">. </w:t>
      </w:r>
    </w:p>
    <w:p w14:paraId="7869E542" w14:textId="0CB633AB" w:rsidR="001B3D90" w:rsidRDefault="001B3D90" w:rsidP="00975DEE">
      <w:pPr>
        <w:rPr>
          <w:rFonts w:ascii="Helvetica" w:hAnsi="Helvetica" w:cs="Arial"/>
          <w:bCs/>
          <w:sz w:val="16"/>
          <w:szCs w:val="16"/>
        </w:rPr>
      </w:pPr>
    </w:p>
    <w:p w14:paraId="08422B74" w14:textId="77777777" w:rsidR="00C758B3" w:rsidRDefault="001B3D90" w:rsidP="00C758B3">
      <w:pPr>
        <w:rPr>
          <w:rFonts w:ascii="Helvetica" w:hAnsi="Helvetica" w:cs="Arial"/>
          <w:bCs/>
          <w:sz w:val="16"/>
          <w:szCs w:val="16"/>
        </w:rPr>
      </w:pPr>
      <w:r>
        <w:rPr>
          <w:rFonts w:ascii="Helvetica" w:hAnsi="Helvetica" w:cs="Arial"/>
          <w:bCs/>
          <w:sz w:val="16"/>
          <w:szCs w:val="16"/>
        </w:rPr>
        <w:t xml:space="preserve">Many comparisons can be made </w:t>
      </w:r>
      <w:r w:rsidR="007B37DD">
        <w:rPr>
          <w:rFonts w:ascii="Helvetica" w:hAnsi="Helvetica" w:cs="Arial"/>
          <w:bCs/>
          <w:sz w:val="16"/>
          <w:szCs w:val="16"/>
        </w:rPr>
        <w:t xml:space="preserve">between </w:t>
      </w:r>
      <w:r>
        <w:rPr>
          <w:rFonts w:ascii="Helvetica" w:hAnsi="Helvetica" w:cs="Arial"/>
          <w:bCs/>
          <w:sz w:val="16"/>
          <w:szCs w:val="16"/>
        </w:rPr>
        <w:t>Mastodon and Twitter. The first comparison is</w:t>
      </w:r>
      <w:r w:rsidR="007B37DD">
        <w:rPr>
          <w:rFonts w:ascii="Helvetica" w:hAnsi="Helvetica" w:cs="Arial"/>
          <w:bCs/>
          <w:sz w:val="16"/>
          <w:szCs w:val="16"/>
        </w:rPr>
        <w:t xml:space="preserve"> that Twitter is a centralised </w:t>
      </w:r>
      <w:r w:rsidR="00702A99">
        <w:rPr>
          <w:rFonts w:ascii="Helvetica" w:hAnsi="Helvetica" w:cs="Arial"/>
          <w:bCs/>
          <w:sz w:val="16"/>
          <w:szCs w:val="16"/>
        </w:rPr>
        <w:t xml:space="preserve">(owned by one organisation) </w:t>
      </w:r>
      <w:r w:rsidR="007B37DD">
        <w:rPr>
          <w:rFonts w:ascii="Helvetica" w:hAnsi="Helvetica" w:cs="Arial"/>
          <w:bCs/>
          <w:sz w:val="16"/>
          <w:szCs w:val="16"/>
        </w:rPr>
        <w:t>social media platform</w:t>
      </w:r>
      <w:r w:rsidR="00186EAD">
        <w:rPr>
          <w:rFonts w:ascii="Helvetica" w:hAnsi="Helvetica" w:cs="Arial"/>
          <w:bCs/>
          <w:sz w:val="16"/>
          <w:szCs w:val="16"/>
        </w:rPr>
        <w:t>.</w:t>
      </w:r>
      <w:r w:rsidR="007B37DD">
        <w:rPr>
          <w:rFonts w:ascii="Helvetica" w:hAnsi="Helvetica" w:cs="Arial"/>
          <w:bCs/>
          <w:sz w:val="16"/>
          <w:szCs w:val="16"/>
        </w:rPr>
        <w:t xml:space="preserve"> </w:t>
      </w:r>
      <w:r w:rsidR="00186EAD">
        <w:rPr>
          <w:rFonts w:ascii="Helvetica" w:hAnsi="Helvetica" w:cs="Arial"/>
          <w:bCs/>
          <w:sz w:val="16"/>
          <w:szCs w:val="16"/>
        </w:rPr>
        <w:t>W</w:t>
      </w:r>
      <w:r w:rsidR="007B37DD">
        <w:rPr>
          <w:rFonts w:ascii="Helvetica" w:hAnsi="Helvetica" w:cs="Arial"/>
          <w:bCs/>
          <w:sz w:val="16"/>
          <w:szCs w:val="16"/>
        </w:rPr>
        <w:t xml:space="preserve">hile </w:t>
      </w:r>
      <w:r w:rsidR="00337C17">
        <w:rPr>
          <w:rFonts w:ascii="Helvetica" w:hAnsi="Helvetica" w:cs="Arial"/>
          <w:bCs/>
          <w:sz w:val="16"/>
          <w:szCs w:val="16"/>
        </w:rPr>
        <w:t>M</w:t>
      </w:r>
      <w:r w:rsidR="007B37DD">
        <w:rPr>
          <w:rFonts w:ascii="Helvetica" w:hAnsi="Helvetica" w:cs="Arial"/>
          <w:bCs/>
          <w:sz w:val="16"/>
          <w:szCs w:val="16"/>
        </w:rPr>
        <w:t xml:space="preserve">astodon is a decentralised </w:t>
      </w:r>
      <w:r w:rsidR="00702A99">
        <w:rPr>
          <w:rFonts w:ascii="Helvetica" w:hAnsi="Helvetica" w:cs="Arial"/>
          <w:bCs/>
          <w:sz w:val="16"/>
          <w:szCs w:val="16"/>
        </w:rPr>
        <w:t xml:space="preserve">(not owned by one organisation) </w:t>
      </w:r>
      <w:r w:rsidR="007B37DD">
        <w:rPr>
          <w:rFonts w:ascii="Helvetica" w:hAnsi="Helvetica" w:cs="Arial"/>
          <w:bCs/>
          <w:sz w:val="16"/>
          <w:szCs w:val="16"/>
        </w:rPr>
        <w:t xml:space="preserve">social media platform. </w:t>
      </w:r>
      <w:r w:rsidR="00702A99">
        <w:rPr>
          <w:rFonts w:ascii="Helvetica" w:hAnsi="Helvetica" w:cs="Arial"/>
          <w:bCs/>
          <w:sz w:val="16"/>
          <w:szCs w:val="16"/>
        </w:rPr>
        <w:t xml:space="preserve">This means that Twitter is able to moderate, regulate and make adjustments to their algorithms. Mastodon is made up of thousands of independent servers which are moderated and regulated by the creators of each specific server </w:t>
      </w:r>
      <w:r w:rsidR="00702A99" w:rsidRPr="00576638">
        <w:rPr>
          <w:rFonts w:ascii="Helvetica" w:hAnsi="Helvetica" w:cs="Arial"/>
          <w:b/>
          <w:sz w:val="10"/>
          <w:szCs w:val="10"/>
        </w:rPr>
        <w:t>(</w:t>
      </w:r>
      <w:r w:rsidR="004D0BD2">
        <w:rPr>
          <w:rFonts w:ascii="Helvetica" w:hAnsi="Helvetica" w:cs="Arial"/>
          <w:b/>
          <w:sz w:val="10"/>
          <w:szCs w:val="10"/>
        </w:rPr>
        <w:t>3</w:t>
      </w:r>
      <w:r w:rsidR="00702A99" w:rsidRPr="00576638">
        <w:rPr>
          <w:rFonts w:ascii="Helvetica" w:hAnsi="Helvetica" w:cs="Arial"/>
          <w:b/>
          <w:sz w:val="10"/>
          <w:szCs w:val="10"/>
        </w:rPr>
        <w:t>)</w:t>
      </w:r>
      <w:r w:rsidR="00702A99">
        <w:rPr>
          <w:rFonts w:ascii="Helvetica" w:hAnsi="Helvetica" w:cs="Arial"/>
          <w:bCs/>
          <w:sz w:val="16"/>
          <w:szCs w:val="16"/>
        </w:rPr>
        <w:t>.</w:t>
      </w:r>
      <w:r w:rsidR="00B60BA1">
        <w:rPr>
          <w:rFonts w:ascii="Helvetica" w:hAnsi="Helvetica" w:cs="Arial"/>
          <w:bCs/>
          <w:sz w:val="16"/>
          <w:szCs w:val="16"/>
        </w:rPr>
        <w:t xml:space="preserve"> </w:t>
      </w:r>
      <w:r w:rsidR="005857CE">
        <w:rPr>
          <w:rFonts w:ascii="Helvetica" w:hAnsi="Helvetica" w:cs="Arial"/>
          <w:bCs/>
          <w:sz w:val="16"/>
          <w:szCs w:val="16"/>
        </w:rPr>
        <w:t xml:space="preserve">Another comparison to make between both of the platforms is that the UI design is somewhat similar to each other. The profile picture, handle and username are located at the top with when the post was sent, the content is in the middle and the function buttons are at the bottom. Unlike Twitter, Mastodon have renamed their function buttons. Boost instead of Retweet and Favourite instead of Like, Share is the same on both platforms. Although they both share similarities, there are also some different aspects as well, this includes the bookmark button being available on Mastodon while not available on </w:t>
      </w:r>
      <w:r w:rsidR="00337C17">
        <w:rPr>
          <w:rFonts w:ascii="Helvetica" w:hAnsi="Helvetica" w:cs="Arial"/>
          <w:bCs/>
          <w:sz w:val="16"/>
          <w:szCs w:val="16"/>
        </w:rPr>
        <w:t>T</w:t>
      </w:r>
      <w:r w:rsidR="005857CE">
        <w:rPr>
          <w:rFonts w:ascii="Helvetica" w:hAnsi="Helvetica" w:cs="Arial"/>
          <w:bCs/>
          <w:sz w:val="16"/>
          <w:szCs w:val="16"/>
        </w:rPr>
        <w:t>witter. Moreover, on Twitter there is a views button, which shows analytics of a post while Mastodon does not</w:t>
      </w:r>
      <w:r w:rsidR="00F91F4F">
        <w:rPr>
          <w:rFonts w:ascii="Helvetica" w:hAnsi="Helvetica" w:cs="Arial"/>
          <w:bCs/>
          <w:sz w:val="16"/>
          <w:szCs w:val="16"/>
        </w:rPr>
        <w:t xml:space="preserve">. </w:t>
      </w:r>
      <w:r w:rsidR="00A00085" w:rsidRPr="00A00085">
        <w:rPr>
          <w:rFonts w:ascii="Helvetica" w:hAnsi="Helvetica" w:cs="Arial"/>
          <w:b/>
          <w:sz w:val="10"/>
          <w:szCs w:val="10"/>
        </w:rPr>
        <w:t>(7)</w:t>
      </w:r>
      <w:r w:rsidR="005857CE">
        <w:rPr>
          <w:rFonts w:ascii="Helvetica" w:hAnsi="Helvetica" w:cs="Arial"/>
          <w:bCs/>
          <w:sz w:val="16"/>
          <w:szCs w:val="16"/>
        </w:rPr>
        <w:t>.</w:t>
      </w:r>
      <w:r w:rsidR="00F91F4F">
        <w:rPr>
          <w:rFonts w:ascii="Helvetica" w:hAnsi="Helvetica" w:cs="Arial"/>
          <w:bCs/>
          <w:sz w:val="16"/>
          <w:szCs w:val="16"/>
        </w:rPr>
        <w:t xml:space="preserve"> Additionally, Twitter has the verification icon</w:t>
      </w:r>
      <w:r w:rsidR="008D4BBF">
        <w:rPr>
          <w:rFonts w:ascii="Helvetica" w:hAnsi="Helvetica" w:cs="Arial"/>
          <w:bCs/>
          <w:sz w:val="16"/>
          <w:szCs w:val="16"/>
        </w:rPr>
        <w:t xml:space="preserve"> </w:t>
      </w:r>
      <w:r w:rsidR="00F91F4F">
        <w:rPr>
          <w:rFonts w:ascii="Helvetica" w:hAnsi="Helvetica" w:cs="Arial"/>
          <w:bCs/>
          <w:sz w:val="16"/>
          <w:szCs w:val="16"/>
        </w:rPr>
        <w:t xml:space="preserve">which shows whether an account </w:t>
      </w:r>
      <w:r w:rsidR="00857836">
        <w:rPr>
          <w:rFonts w:ascii="Helvetica" w:hAnsi="Helvetica" w:cs="Arial"/>
          <w:bCs/>
          <w:sz w:val="16"/>
          <w:szCs w:val="16"/>
        </w:rPr>
        <w:t>i</w:t>
      </w:r>
      <w:r w:rsidR="00F91F4F">
        <w:rPr>
          <w:rFonts w:ascii="Helvetica" w:hAnsi="Helvetica" w:cs="Arial"/>
          <w:bCs/>
          <w:sz w:val="16"/>
          <w:szCs w:val="16"/>
        </w:rPr>
        <w:t>s official or not,</w:t>
      </w:r>
      <w:r w:rsidR="008D4BBF">
        <w:rPr>
          <w:rFonts w:ascii="Helvetica" w:hAnsi="Helvetica" w:cs="Arial"/>
          <w:bCs/>
          <w:sz w:val="16"/>
          <w:szCs w:val="16"/>
        </w:rPr>
        <w:t xml:space="preserve"> just like the view function, </w:t>
      </w:r>
      <w:r w:rsidR="00F91F4F">
        <w:rPr>
          <w:rFonts w:ascii="Helvetica" w:hAnsi="Helvetica" w:cs="Arial"/>
          <w:bCs/>
          <w:sz w:val="16"/>
          <w:szCs w:val="16"/>
        </w:rPr>
        <w:t xml:space="preserve">Mastodon does not have this feature. </w:t>
      </w:r>
      <w:r w:rsidR="00C758B3">
        <w:rPr>
          <w:rFonts w:ascii="Helvetica" w:hAnsi="Helvetica" w:cs="Arial"/>
          <w:bCs/>
          <w:sz w:val="16"/>
          <w:szCs w:val="16"/>
        </w:rPr>
        <w:t xml:space="preserve">Another comparison is that Twitter contains advertisements and promotions mechanics for companies to use for promoting their new products and services, while Mastodon do not have this mechanic. This is beneficial for users who want to have a social media experience without seeing unnecessary and unwanted advertisements. However, this can also be a disadvantage to companies as less people will view their sponsored advertisements and content, resulting in effects to their sales </w:t>
      </w:r>
      <w:r w:rsidR="00C758B3" w:rsidRPr="00C1583D">
        <w:rPr>
          <w:rFonts w:ascii="Helvetica" w:hAnsi="Helvetica" w:cs="Arial"/>
          <w:b/>
          <w:sz w:val="10"/>
          <w:szCs w:val="10"/>
        </w:rPr>
        <w:t>(9)</w:t>
      </w:r>
      <w:r w:rsidR="00C758B3">
        <w:rPr>
          <w:rFonts w:ascii="Helvetica" w:hAnsi="Helvetica" w:cs="Arial"/>
          <w:bCs/>
          <w:sz w:val="16"/>
          <w:szCs w:val="16"/>
        </w:rPr>
        <w:t xml:space="preserve">. </w:t>
      </w:r>
    </w:p>
    <w:p w14:paraId="1811B811" w14:textId="729FBE59" w:rsidR="00C50D06" w:rsidRDefault="005857CE" w:rsidP="00975DEE">
      <w:pPr>
        <w:rPr>
          <w:rFonts w:ascii="Helvetica" w:hAnsi="Helvetica" w:cs="Arial"/>
          <w:bCs/>
          <w:sz w:val="16"/>
          <w:szCs w:val="16"/>
        </w:rPr>
      </w:pPr>
      <w:r>
        <w:rPr>
          <w:rFonts w:ascii="Helvetica" w:hAnsi="Helvetica" w:cs="Arial"/>
          <w:bCs/>
          <w:sz w:val="16"/>
          <w:szCs w:val="16"/>
        </w:rPr>
        <w:t xml:space="preserve"> </w:t>
      </w:r>
      <w:r w:rsidR="001907DE" w:rsidRPr="00C50D06">
        <w:rPr>
          <w:rFonts w:ascii="Helvetica" w:hAnsi="Helvetica" w:cs="Arial"/>
          <w:bCs/>
          <w:noProof/>
          <w:sz w:val="16"/>
          <w:szCs w:val="16"/>
        </w:rPr>
        <w:drawing>
          <wp:anchor distT="0" distB="0" distL="114300" distR="114300" simplePos="0" relativeHeight="251659264" behindDoc="0" locked="0" layoutInCell="1" allowOverlap="1" wp14:anchorId="3FAA95B1" wp14:editId="33AAA455">
            <wp:simplePos x="0" y="0"/>
            <wp:positionH relativeFrom="column">
              <wp:posOffset>4249</wp:posOffset>
            </wp:positionH>
            <wp:positionV relativeFrom="paragraph">
              <wp:posOffset>122555</wp:posOffset>
            </wp:positionV>
            <wp:extent cx="2760291" cy="2333103"/>
            <wp:effectExtent l="0" t="0" r="0" b="381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2760291" cy="2333103"/>
                    </a:xfrm>
                    <a:prstGeom prst="rect">
                      <a:avLst/>
                    </a:prstGeom>
                  </pic:spPr>
                </pic:pic>
              </a:graphicData>
            </a:graphic>
            <wp14:sizeRelH relativeFrom="page">
              <wp14:pctWidth>0</wp14:pctWidth>
            </wp14:sizeRelH>
            <wp14:sizeRelV relativeFrom="page">
              <wp14:pctHeight>0</wp14:pctHeight>
            </wp14:sizeRelV>
          </wp:anchor>
        </w:drawing>
      </w:r>
    </w:p>
    <w:p w14:paraId="77B0FD7B" w14:textId="3879CC98" w:rsidR="00C50D06" w:rsidRDefault="001907DE" w:rsidP="00975DEE">
      <w:pPr>
        <w:rPr>
          <w:rFonts w:ascii="Helvetica" w:hAnsi="Helvetica" w:cs="Arial"/>
          <w:bCs/>
          <w:sz w:val="16"/>
          <w:szCs w:val="16"/>
        </w:rPr>
      </w:pPr>
      <w:r w:rsidRPr="00C50D06">
        <w:rPr>
          <w:rFonts w:ascii="Helvetica" w:hAnsi="Helvetica" w:cs="Arial"/>
          <w:bCs/>
          <w:noProof/>
          <w:sz w:val="16"/>
          <w:szCs w:val="16"/>
        </w:rPr>
        <w:drawing>
          <wp:anchor distT="0" distB="0" distL="114300" distR="114300" simplePos="0" relativeHeight="251660288" behindDoc="0" locked="0" layoutInCell="1" allowOverlap="1" wp14:anchorId="50FA1B2E" wp14:editId="10A3C0C5">
            <wp:simplePos x="0" y="0"/>
            <wp:positionH relativeFrom="column">
              <wp:posOffset>2823358</wp:posOffset>
            </wp:positionH>
            <wp:positionV relativeFrom="paragraph">
              <wp:posOffset>6985</wp:posOffset>
            </wp:positionV>
            <wp:extent cx="2400935" cy="2326640"/>
            <wp:effectExtent l="0" t="0" r="0" b="0"/>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4"/>
                    <a:stretch>
                      <a:fillRect/>
                    </a:stretch>
                  </pic:blipFill>
                  <pic:spPr>
                    <a:xfrm>
                      <a:off x="0" y="0"/>
                      <a:ext cx="2400935" cy="2326640"/>
                    </a:xfrm>
                    <a:prstGeom prst="rect">
                      <a:avLst/>
                    </a:prstGeom>
                  </pic:spPr>
                </pic:pic>
              </a:graphicData>
            </a:graphic>
            <wp14:sizeRelH relativeFrom="page">
              <wp14:pctWidth>0</wp14:pctWidth>
            </wp14:sizeRelH>
            <wp14:sizeRelV relativeFrom="page">
              <wp14:pctHeight>0</wp14:pctHeight>
            </wp14:sizeRelV>
          </wp:anchor>
        </w:drawing>
      </w:r>
    </w:p>
    <w:p w14:paraId="06BBFC14" w14:textId="4C470E23" w:rsidR="00C50D06" w:rsidRDefault="00C50D06" w:rsidP="00975DEE">
      <w:pPr>
        <w:rPr>
          <w:rFonts w:ascii="Helvetica" w:hAnsi="Helvetica" w:cs="Arial"/>
          <w:bCs/>
          <w:sz w:val="16"/>
          <w:szCs w:val="16"/>
        </w:rPr>
      </w:pPr>
    </w:p>
    <w:p w14:paraId="5C0A63E4" w14:textId="0D43DA7F" w:rsidR="00C50D06" w:rsidRDefault="00C50D06" w:rsidP="00975DEE">
      <w:pPr>
        <w:rPr>
          <w:rFonts w:ascii="Helvetica" w:hAnsi="Helvetica" w:cs="Arial"/>
          <w:bCs/>
          <w:sz w:val="16"/>
          <w:szCs w:val="16"/>
        </w:rPr>
      </w:pPr>
    </w:p>
    <w:p w14:paraId="766399C7" w14:textId="7516F854" w:rsidR="00C50D06" w:rsidRDefault="00C50D06" w:rsidP="00975DEE">
      <w:pPr>
        <w:rPr>
          <w:rFonts w:ascii="Helvetica" w:hAnsi="Helvetica" w:cs="Arial"/>
          <w:bCs/>
          <w:sz w:val="16"/>
          <w:szCs w:val="16"/>
        </w:rPr>
      </w:pPr>
    </w:p>
    <w:p w14:paraId="749E2BF0" w14:textId="0A86449A" w:rsidR="00C50D06" w:rsidRDefault="00C50D06" w:rsidP="00975DEE">
      <w:pPr>
        <w:rPr>
          <w:rFonts w:ascii="Helvetica" w:hAnsi="Helvetica" w:cs="Arial"/>
          <w:bCs/>
          <w:sz w:val="16"/>
          <w:szCs w:val="16"/>
        </w:rPr>
      </w:pPr>
    </w:p>
    <w:p w14:paraId="294245BD" w14:textId="6E7A2538" w:rsidR="00C50D06" w:rsidRDefault="00C50D06" w:rsidP="00975DEE">
      <w:pPr>
        <w:rPr>
          <w:rFonts w:ascii="Helvetica" w:hAnsi="Helvetica" w:cs="Arial"/>
          <w:bCs/>
          <w:sz w:val="16"/>
          <w:szCs w:val="16"/>
        </w:rPr>
      </w:pPr>
    </w:p>
    <w:p w14:paraId="5EF2D312" w14:textId="249851F3" w:rsidR="00C50D06" w:rsidRDefault="00C50D06" w:rsidP="00975DEE">
      <w:pPr>
        <w:rPr>
          <w:rFonts w:ascii="Helvetica" w:hAnsi="Helvetica" w:cs="Arial"/>
          <w:bCs/>
          <w:sz w:val="16"/>
          <w:szCs w:val="16"/>
        </w:rPr>
      </w:pPr>
    </w:p>
    <w:p w14:paraId="028CAD26" w14:textId="69DB446C" w:rsidR="00C50D06" w:rsidRDefault="00C50D06" w:rsidP="00975DEE">
      <w:pPr>
        <w:rPr>
          <w:rFonts w:ascii="Helvetica" w:hAnsi="Helvetica" w:cs="Arial"/>
          <w:bCs/>
          <w:sz w:val="16"/>
          <w:szCs w:val="16"/>
        </w:rPr>
      </w:pPr>
    </w:p>
    <w:p w14:paraId="1BDCD73A" w14:textId="02399D72" w:rsidR="00C50D06" w:rsidRDefault="00C50D06" w:rsidP="00975DEE">
      <w:pPr>
        <w:rPr>
          <w:rFonts w:ascii="Helvetica" w:hAnsi="Helvetica" w:cs="Arial"/>
          <w:bCs/>
          <w:sz w:val="16"/>
          <w:szCs w:val="16"/>
        </w:rPr>
      </w:pPr>
    </w:p>
    <w:p w14:paraId="7759DBED" w14:textId="4D57182C" w:rsidR="00C50D06" w:rsidRDefault="00C50D06" w:rsidP="00975DEE">
      <w:pPr>
        <w:rPr>
          <w:rFonts w:ascii="Helvetica" w:hAnsi="Helvetica" w:cs="Arial"/>
          <w:bCs/>
          <w:sz w:val="16"/>
          <w:szCs w:val="16"/>
        </w:rPr>
      </w:pPr>
    </w:p>
    <w:p w14:paraId="21473152" w14:textId="433BC864" w:rsidR="00C50D06" w:rsidRDefault="00C50D06" w:rsidP="00975DEE">
      <w:pPr>
        <w:rPr>
          <w:rFonts w:ascii="Helvetica" w:hAnsi="Helvetica" w:cs="Arial"/>
          <w:bCs/>
          <w:sz w:val="16"/>
          <w:szCs w:val="16"/>
        </w:rPr>
      </w:pPr>
    </w:p>
    <w:p w14:paraId="6783879B" w14:textId="3BF63900" w:rsidR="00C50D06" w:rsidRDefault="00C50D06" w:rsidP="00975DEE">
      <w:pPr>
        <w:rPr>
          <w:rFonts w:ascii="Helvetica" w:hAnsi="Helvetica" w:cs="Arial"/>
          <w:bCs/>
          <w:sz w:val="16"/>
          <w:szCs w:val="16"/>
        </w:rPr>
      </w:pPr>
    </w:p>
    <w:p w14:paraId="6FF579DB" w14:textId="499477A5" w:rsidR="00C50D06" w:rsidRDefault="00C50D06" w:rsidP="00975DEE">
      <w:pPr>
        <w:rPr>
          <w:rFonts w:ascii="Helvetica" w:hAnsi="Helvetica" w:cs="Arial"/>
          <w:bCs/>
          <w:sz w:val="16"/>
          <w:szCs w:val="16"/>
        </w:rPr>
      </w:pPr>
    </w:p>
    <w:p w14:paraId="5FBEDCCA" w14:textId="38292825" w:rsidR="00C50D06" w:rsidRDefault="00C50D06" w:rsidP="00975DEE">
      <w:pPr>
        <w:rPr>
          <w:rFonts w:ascii="Helvetica" w:hAnsi="Helvetica" w:cs="Arial"/>
          <w:bCs/>
          <w:sz w:val="16"/>
          <w:szCs w:val="16"/>
        </w:rPr>
      </w:pPr>
    </w:p>
    <w:p w14:paraId="1DF5E976" w14:textId="7E0A1B6C" w:rsidR="00C50D06" w:rsidRDefault="00C50D06" w:rsidP="00975DEE">
      <w:pPr>
        <w:rPr>
          <w:rFonts w:ascii="Helvetica" w:hAnsi="Helvetica" w:cs="Arial"/>
          <w:bCs/>
          <w:sz w:val="16"/>
          <w:szCs w:val="16"/>
        </w:rPr>
      </w:pPr>
    </w:p>
    <w:p w14:paraId="64CAE9FB" w14:textId="577F23D0" w:rsidR="00C50D06" w:rsidRDefault="00C50D06" w:rsidP="00975DEE">
      <w:pPr>
        <w:rPr>
          <w:rFonts w:ascii="Helvetica" w:hAnsi="Helvetica" w:cs="Arial"/>
          <w:bCs/>
          <w:sz w:val="16"/>
          <w:szCs w:val="16"/>
        </w:rPr>
      </w:pPr>
    </w:p>
    <w:p w14:paraId="438DD667" w14:textId="33670037" w:rsidR="00C50D06" w:rsidRDefault="00C50D06" w:rsidP="00975DEE">
      <w:pPr>
        <w:rPr>
          <w:rFonts w:ascii="Helvetica" w:hAnsi="Helvetica" w:cs="Arial"/>
          <w:bCs/>
          <w:sz w:val="16"/>
          <w:szCs w:val="16"/>
        </w:rPr>
      </w:pPr>
    </w:p>
    <w:p w14:paraId="11800CCF" w14:textId="787817F8" w:rsidR="00C50D06" w:rsidRDefault="00C50D06" w:rsidP="00975DEE">
      <w:pPr>
        <w:rPr>
          <w:rFonts w:ascii="Helvetica" w:hAnsi="Helvetica" w:cs="Arial"/>
          <w:bCs/>
          <w:sz w:val="16"/>
          <w:szCs w:val="16"/>
        </w:rPr>
      </w:pPr>
    </w:p>
    <w:p w14:paraId="323C7CD5" w14:textId="558DB50B" w:rsidR="00C50D06" w:rsidRDefault="00C50D06" w:rsidP="00975DEE">
      <w:pPr>
        <w:rPr>
          <w:rFonts w:ascii="Helvetica" w:hAnsi="Helvetica" w:cs="Arial"/>
          <w:bCs/>
          <w:sz w:val="16"/>
          <w:szCs w:val="16"/>
        </w:rPr>
      </w:pPr>
    </w:p>
    <w:p w14:paraId="3B86AB46" w14:textId="77777777" w:rsidR="00482492" w:rsidRDefault="00482492" w:rsidP="00975DEE">
      <w:pPr>
        <w:rPr>
          <w:rFonts w:ascii="Helvetica" w:hAnsi="Helvetica" w:cs="Arial"/>
          <w:bCs/>
          <w:sz w:val="16"/>
          <w:szCs w:val="16"/>
        </w:rPr>
      </w:pPr>
    </w:p>
    <w:p w14:paraId="06784575" w14:textId="2DC361AB" w:rsidR="00C50D06" w:rsidRPr="006866DF" w:rsidRDefault="00964E33" w:rsidP="00975DEE">
      <w:pPr>
        <w:rPr>
          <w:rFonts w:ascii="Helvetica" w:hAnsi="Helvetica" w:cs="Arial"/>
          <w:bCs/>
          <w:sz w:val="13"/>
          <w:szCs w:val="13"/>
        </w:rPr>
      </w:pPr>
      <w:r>
        <w:rPr>
          <w:rFonts w:ascii="Helvetica" w:hAnsi="Helvetica" w:cs="Arial"/>
          <w:bCs/>
          <w:sz w:val="13"/>
          <w:szCs w:val="13"/>
        </w:rPr>
        <w:t xml:space="preserve">Images: </w:t>
      </w:r>
      <w:r w:rsidR="00C50D06" w:rsidRPr="006866DF">
        <w:rPr>
          <w:rFonts w:ascii="Helvetica" w:hAnsi="Helvetica" w:cs="Arial"/>
          <w:bCs/>
          <w:sz w:val="13"/>
          <w:szCs w:val="13"/>
        </w:rPr>
        <w:t>[Twitter: Left] ~ [Mastodon: Right]</w:t>
      </w:r>
    </w:p>
    <w:p w14:paraId="781CB4DC" w14:textId="77777777" w:rsidR="00576638" w:rsidRPr="009A5CEF" w:rsidRDefault="00576638" w:rsidP="00975DEE">
      <w:pPr>
        <w:rPr>
          <w:rFonts w:ascii="Arial" w:hAnsi="Arial" w:cs="Arial"/>
          <w:b/>
          <w:bCs/>
        </w:rPr>
      </w:pPr>
    </w:p>
    <w:p w14:paraId="443AF088" w14:textId="7311184F" w:rsidR="0051287C" w:rsidRPr="00C31760" w:rsidRDefault="009A5CEF" w:rsidP="009A5CEF">
      <w:pPr>
        <w:rPr>
          <w:rFonts w:ascii="Helvetica" w:hAnsi="Helvetica" w:cs="Arial"/>
          <w:b/>
          <w:bCs/>
          <w:sz w:val="18"/>
          <w:szCs w:val="18"/>
        </w:rPr>
      </w:pPr>
      <w:r w:rsidRPr="009A5CEF">
        <w:rPr>
          <w:rFonts w:ascii="Helvetica" w:hAnsi="Helvetica" w:cs="Arial"/>
          <w:b/>
          <w:bCs/>
          <w:sz w:val="18"/>
          <w:szCs w:val="18"/>
        </w:rPr>
        <w:t>Consideration of the target user groups for the applications. Is there any overlap or potential to encourage users of one application to migrate to the other?</w:t>
      </w:r>
    </w:p>
    <w:p w14:paraId="4CBF9F59" w14:textId="33B56DCB" w:rsidR="008126D3" w:rsidRDefault="00846289" w:rsidP="009A5CEF">
      <w:pPr>
        <w:rPr>
          <w:rFonts w:ascii="Helvetica" w:hAnsi="Helvetica" w:cs="Arial"/>
          <w:bCs/>
          <w:sz w:val="16"/>
          <w:szCs w:val="16"/>
        </w:rPr>
      </w:pPr>
      <w:r>
        <w:rPr>
          <w:rFonts w:ascii="Helvetica" w:hAnsi="Helvetica" w:cs="Arial"/>
          <w:bCs/>
          <w:sz w:val="16"/>
          <w:szCs w:val="16"/>
        </w:rPr>
        <w:t>Considerations will be applied to various statistics of user target groups for Twitter. When looking at the distribution of Twitter users worldwide from the source Statista it is clear that the social media platform is the most popular with 25-34-year-olds this is because Twitters distribution of this age group is at 38.5%. While 35-49-year-olds are at 20.7%, 18-24 and 50+ year-olds are at 17.1% and 13-17-year-olds at 6.6%</w:t>
      </w:r>
      <w:r w:rsidR="00DC4680">
        <w:rPr>
          <w:rFonts w:ascii="Helvetica" w:hAnsi="Helvetica" w:cs="Arial"/>
          <w:bCs/>
          <w:sz w:val="16"/>
          <w:szCs w:val="16"/>
        </w:rPr>
        <w:t xml:space="preserve"> </w:t>
      </w:r>
      <w:r w:rsidR="00DC4680" w:rsidRPr="00DC4680">
        <w:rPr>
          <w:rFonts w:ascii="Helvetica" w:hAnsi="Helvetica" w:cs="Arial"/>
          <w:b/>
          <w:sz w:val="10"/>
          <w:szCs w:val="10"/>
        </w:rPr>
        <w:t>(4)</w:t>
      </w:r>
      <w:r>
        <w:rPr>
          <w:rFonts w:ascii="Helvetica" w:hAnsi="Helvetica" w:cs="Arial"/>
          <w:bCs/>
          <w:sz w:val="16"/>
          <w:szCs w:val="16"/>
        </w:rPr>
        <w:t xml:space="preserve">. </w:t>
      </w:r>
      <w:r w:rsidR="00C62738">
        <w:rPr>
          <w:rFonts w:ascii="Helvetica" w:hAnsi="Helvetica" w:cs="Arial"/>
          <w:bCs/>
          <w:sz w:val="16"/>
          <w:szCs w:val="16"/>
        </w:rPr>
        <w:t>Additionally,</w:t>
      </w:r>
      <w:r w:rsidR="003A3D87">
        <w:rPr>
          <w:rFonts w:ascii="Helvetica" w:hAnsi="Helvetica" w:cs="Arial"/>
          <w:bCs/>
          <w:sz w:val="16"/>
          <w:szCs w:val="16"/>
        </w:rPr>
        <w:t xml:space="preserve"> 52% of all tweets made in 2020 were made by </w:t>
      </w:r>
      <w:r w:rsidR="002A304C">
        <w:rPr>
          <w:rFonts w:ascii="Helvetica" w:hAnsi="Helvetica" w:cs="Arial"/>
          <w:bCs/>
          <w:sz w:val="16"/>
          <w:szCs w:val="16"/>
        </w:rPr>
        <w:t>G</w:t>
      </w:r>
      <w:r w:rsidR="003A3D87">
        <w:rPr>
          <w:rFonts w:ascii="Helvetica" w:hAnsi="Helvetica" w:cs="Arial"/>
          <w:bCs/>
          <w:sz w:val="16"/>
          <w:szCs w:val="16"/>
        </w:rPr>
        <w:t>eneration-</w:t>
      </w:r>
      <w:r w:rsidR="002A304C">
        <w:rPr>
          <w:rFonts w:ascii="Helvetica" w:hAnsi="Helvetica" w:cs="Arial"/>
          <w:bCs/>
          <w:sz w:val="16"/>
          <w:szCs w:val="16"/>
        </w:rPr>
        <w:t>Z</w:t>
      </w:r>
      <w:r w:rsidR="003A3D87">
        <w:rPr>
          <w:rFonts w:ascii="Helvetica" w:hAnsi="Helvetica" w:cs="Arial"/>
          <w:bCs/>
          <w:sz w:val="16"/>
          <w:szCs w:val="16"/>
        </w:rPr>
        <w:t xml:space="preserve"> users (1997-2012). </w:t>
      </w:r>
      <w:r w:rsidR="000515DE">
        <w:rPr>
          <w:rFonts w:ascii="Helvetica" w:hAnsi="Helvetica" w:cs="Arial"/>
          <w:bCs/>
          <w:sz w:val="16"/>
          <w:szCs w:val="16"/>
        </w:rPr>
        <w:t xml:space="preserve">When looking at gender, 70.4% of Twitter’s userbase identifies as male, while 29.6% of members identify as female. A clear indication that males use the app more </w:t>
      </w:r>
      <w:r w:rsidR="000D043E">
        <w:rPr>
          <w:rFonts w:ascii="Helvetica" w:hAnsi="Helvetica" w:cs="Arial"/>
          <w:bCs/>
          <w:sz w:val="16"/>
          <w:szCs w:val="16"/>
        </w:rPr>
        <w:t>than</w:t>
      </w:r>
      <w:r w:rsidR="000515DE">
        <w:rPr>
          <w:rFonts w:ascii="Helvetica" w:hAnsi="Helvetica" w:cs="Arial"/>
          <w:bCs/>
          <w:sz w:val="16"/>
          <w:szCs w:val="16"/>
        </w:rPr>
        <w:t xml:space="preserve"> females</w:t>
      </w:r>
      <w:r w:rsidR="00C61081">
        <w:rPr>
          <w:rFonts w:ascii="Helvetica" w:hAnsi="Helvetica" w:cs="Arial"/>
          <w:bCs/>
          <w:sz w:val="16"/>
          <w:szCs w:val="16"/>
        </w:rPr>
        <w:t xml:space="preserve"> </w:t>
      </w:r>
      <w:r w:rsidR="00C61081" w:rsidRPr="00C61081">
        <w:rPr>
          <w:rFonts w:ascii="Helvetica" w:hAnsi="Helvetica" w:cs="Arial"/>
          <w:b/>
          <w:sz w:val="10"/>
          <w:szCs w:val="10"/>
        </w:rPr>
        <w:t>(5)</w:t>
      </w:r>
      <w:r w:rsidR="000515DE">
        <w:rPr>
          <w:rFonts w:ascii="Helvetica" w:hAnsi="Helvetica" w:cs="Arial"/>
          <w:bCs/>
          <w:sz w:val="16"/>
          <w:szCs w:val="16"/>
        </w:rPr>
        <w:t>.</w:t>
      </w:r>
      <w:r w:rsidR="003D7CC3">
        <w:rPr>
          <w:rFonts w:ascii="Helvetica" w:hAnsi="Helvetica" w:cs="Arial"/>
          <w:bCs/>
          <w:sz w:val="16"/>
          <w:szCs w:val="16"/>
        </w:rPr>
        <w:t xml:space="preserve"> </w:t>
      </w:r>
      <w:r w:rsidR="004C217B">
        <w:rPr>
          <w:rFonts w:ascii="Helvetica" w:hAnsi="Helvetica" w:cs="Arial"/>
          <w:bCs/>
          <w:sz w:val="16"/>
          <w:szCs w:val="16"/>
        </w:rPr>
        <w:t>Considerations will also be applied to various statistics of user target groups for Mastodon. When looking at the distribution of Mastodon users worldwide from the source similar web, it is again clear that the social media platform is most popular with people who are aged between the ages of 25 and 34 years-old. While users aged over 45 are at 23.91%, 18-24-year-olds at 22.75% and 35-44-year-olds at 19.35%. When looking at the distribution of gender between users</w:t>
      </w:r>
      <w:r w:rsidR="00942420">
        <w:rPr>
          <w:rFonts w:ascii="Helvetica" w:hAnsi="Helvetica" w:cs="Arial"/>
          <w:bCs/>
          <w:sz w:val="16"/>
          <w:szCs w:val="16"/>
        </w:rPr>
        <w:t>,</w:t>
      </w:r>
      <w:r w:rsidR="004C217B">
        <w:rPr>
          <w:rFonts w:ascii="Helvetica" w:hAnsi="Helvetica" w:cs="Arial"/>
          <w:bCs/>
          <w:sz w:val="16"/>
          <w:szCs w:val="16"/>
        </w:rPr>
        <w:t xml:space="preserve"> it again is clear that males make up a higher percentage than females, 68.93% and 31.07% respectively </w:t>
      </w:r>
      <w:r w:rsidR="004C217B" w:rsidRPr="004C217B">
        <w:rPr>
          <w:rFonts w:ascii="Helvetica" w:hAnsi="Helvetica" w:cs="Arial"/>
          <w:b/>
          <w:sz w:val="10"/>
          <w:szCs w:val="10"/>
        </w:rPr>
        <w:t>(6)</w:t>
      </w:r>
      <w:r w:rsidR="004C217B">
        <w:rPr>
          <w:rFonts w:ascii="Helvetica" w:hAnsi="Helvetica" w:cs="Arial"/>
          <w:bCs/>
          <w:sz w:val="16"/>
          <w:szCs w:val="16"/>
        </w:rPr>
        <w:t xml:space="preserve">. </w:t>
      </w:r>
    </w:p>
    <w:p w14:paraId="3D972BC5" w14:textId="77777777" w:rsidR="004C217B" w:rsidRDefault="004C217B" w:rsidP="009A5CEF">
      <w:pPr>
        <w:rPr>
          <w:rFonts w:ascii="Helvetica" w:hAnsi="Helvetica" w:cs="Arial"/>
          <w:bCs/>
          <w:sz w:val="16"/>
          <w:szCs w:val="16"/>
        </w:rPr>
      </w:pPr>
    </w:p>
    <w:p w14:paraId="64913585" w14:textId="6B375206" w:rsidR="002138E5" w:rsidRDefault="002265F2" w:rsidP="009A5CEF">
      <w:pPr>
        <w:rPr>
          <w:rFonts w:ascii="Helvetica" w:hAnsi="Helvetica" w:cs="Arial"/>
          <w:bCs/>
          <w:sz w:val="16"/>
          <w:szCs w:val="16"/>
        </w:rPr>
      </w:pPr>
      <w:r>
        <w:rPr>
          <w:rFonts w:ascii="Helvetica" w:hAnsi="Helvetica" w:cs="Arial"/>
          <w:bCs/>
          <w:sz w:val="16"/>
          <w:szCs w:val="16"/>
        </w:rPr>
        <w:t>When comparing both Twitter and Mastodon it is clear that there is an overlap</w:t>
      </w:r>
      <w:r w:rsidR="004C217B">
        <w:rPr>
          <w:rFonts w:ascii="Helvetica" w:hAnsi="Helvetica" w:cs="Arial"/>
          <w:bCs/>
          <w:sz w:val="16"/>
          <w:szCs w:val="16"/>
        </w:rPr>
        <w:t xml:space="preserve"> with specific aspects of target user group</w:t>
      </w:r>
      <w:r w:rsidR="00183AF9">
        <w:rPr>
          <w:rFonts w:ascii="Helvetica" w:hAnsi="Helvetica" w:cs="Arial"/>
          <w:bCs/>
          <w:sz w:val="16"/>
          <w:szCs w:val="16"/>
        </w:rPr>
        <w:t>s. Which could</w:t>
      </w:r>
      <w:r>
        <w:rPr>
          <w:rFonts w:ascii="Helvetica" w:hAnsi="Helvetica" w:cs="Arial"/>
          <w:bCs/>
          <w:sz w:val="16"/>
          <w:szCs w:val="16"/>
        </w:rPr>
        <w:t xml:space="preserve"> </w:t>
      </w:r>
      <w:r w:rsidR="00183AF9">
        <w:rPr>
          <w:rFonts w:ascii="Helvetica" w:hAnsi="Helvetica" w:cs="Arial"/>
          <w:bCs/>
          <w:sz w:val="16"/>
          <w:szCs w:val="16"/>
        </w:rPr>
        <w:t xml:space="preserve">allow </w:t>
      </w:r>
      <w:r>
        <w:rPr>
          <w:rFonts w:ascii="Helvetica" w:hAnsi="Helvetica" w:cs="Arial"/>
          <w:bCs/>
          <w:sz w:val="16"/>
          <w:szCs w:val="16"/>
        </w:rPr>
        <w:t xml:space="preserve">for the potential of encouraging users to migrate to </w:t>
      </w:r>
      <w:r w:rsidR="00183AF9">
        <w:rPr>
          <w:rFonts w:ascii="Helvetica" w:hAnsi="Helvetica" w:cs="Arial"/>
          <w:bCs/>
          <w:sz w:val="16"/>
          <w:szCs w:val="16"/>
        </w:rPr>
        <w:t xml:space="preserve">each </w:t>
      </w:r>
      <w:r>
        <w:rPr>
          <w:rFonts w:ascii="Helvetica" w:hAnsi="Helvetica" w:cs="Arial"/>
          <w:bCs/>
          <w:sz w:val="16"/>
          <w:szCs w:val="16"/>
        </w:rPr>
        <w:t>other.</w:t>
      </w:r>
      <w:r w:rsidR="004C217B">
        <w:rPr>
          <w:rFonts w:ascii="Helvetica" w:hAnsi="Helvetica" w:cs="Arial"/>
          <w:bCs/>
          <w:sz w:val="16"/>
          <w:szCs w:val="16"/>
        </w:rPr>
        <w:t xml:space="preserve"> </w:t>
      </w:r>
      <w:r w:rsidR="00183AF9">
        <w:rPr>
          <w:rFonts w:ascii="Helvetica" w:hAnsi="Helvetica" w:cs="Arial"/>
          <w:bCs/>
          <w:sz w:val="16"/>
          <w:szCs w:val="16"/>
        </w:rPr>
        <w:t>When looking at statistics it was clear that both social media platforms were most popular with the age ranges of 25-34</w:t>
      </w:r>
      <w:r w:rsidR="005857CE">
        <w:rPr>
          <w:rFonts w:ascii="Helvetica" w:hAnsi="Helvetica" w:cs="Arial"/>
          <w:bCs/>
          <w:sz w:val="16"/>
          <w:szCs w:val="16"/>
        </w:rPr>
        <w:t>-</w:t>
      </w:r>
      <w:r w:rsidR="00183AF9">
        <w:rPr>
          <w:rFonts w:ascii="Helvetica" w:hAnsi="Helvetica" w:cs="Arial"/>
          <w:bCs/>
          <w:sz w:val="16"/>
          <w:szCs w:val="16"/>
        </w:rPr>
        <w:t>year</w:t>
      </w:r>
      <w:r w:rsidR="005857CE">
        <w:rPr>
          <w:rFonts w:ascii="Helvetica" w:hAnsi="Helvetica" w:cs="Arial"/>
          <w:bCs/>
          <w:sz w:val="16"/>
          <w:szCs w:val="16"/>
        </w:rPr>
        <w:t>-</w:t>
      </w:r>
      <w:r w:rsidR="00183AF9">
        <w:rPr>
          <w:rFonts w:ascii="Helvetica" w:hAnsi="Helvetica" w:cs="Arial"/>
          <w:bCs/>
          <w:sz w:val="16"/>
          <w:szCs w:val="16"/>
        </w:rPr>
        <w:t>olds</w:t>
      </w:r>
      <w:r w:rsidR="003417FC">
        <w:rPr>
          <w:rFonts w:ascii="Helvetica" w:hAnsi="Helvetica" w:cs="Arial"/>
          <w:bCs/>
          <w:sz w:val="16"/>
          <w:szCs w:val="16"/>
        </w:rPr>
        <w:t>, while also being popular with male audiences.</w:t>
      </w:r>
      <w:r w:rsidR="003C6973">
        <w:rPr>
          <w:rFonts w:ascii="Helvetica" w:hAnsi="Helvetica" w:cs="Arial"/>
          <w:bCs/>
          <w:sz w:val="16"/>
          <w:szCs w:val="16"/>
        </w:rPr>
        <w:t xml:space="preserve"> </w:t>
      </w:r>
      <w:r w:rsidR="003D7CC3">
        <w:rPr>
          <w:rFonts w:ascii="Helvetica" w:hAnsi="Helvetica" w:cs="Arial"/>
          <w:bCs/>
          <w:sz w:val="16"/>
          <w:szCs w:val="16"/>
        </w:rPr>
        <w:t xml:space="preserve">It is clear that there is some overlap and the potential for users to migrate to the other. </w:t>
      </w:r>
      <w:r w:rsidR="009B2806">
        <w:rPr>
          <w:rFonts w:ascii="Helvetica" w:hAnsi="Helvetica" w:cs="Arial"/>
          <w:bCs/>
          <w:sz w:val="16"/>
          <w:szCs w:val="16"/>
        </w:rPr>
        <w:t>The</w:t>
      </w:r>
      <w:r w:rsidR="003D7CC3">
        <w:rPr>
          <w:rFonts w:ascii="Helvetica" w:hAnsi="Helvetica" w:cs="Arial"/>
          <w:bCs/>
          <w:sz w:val="16"/>
          <w:szCs w:val="16"/>
        </w:rPr>
        <w:t xml:space="preserve"> reason</w:t>
      </w:r>
      <w:r w:rsidR="009B2806">
        <w:rPr>
          <w:rFonts w:ascii="Helvetica" w:hAnsi="Helvetica" w:cs="Arial"/>
          <w:bCs/>
          <w:sz w:val="16"/>
          <w:szCs w:val="16"/>
        </w:rPr>
        <w:t>s</w:t>
      </w:r>
      <w:r w:rsidR="003D7CC3">
        <w:rPr>
          <w:rFonts w:ascii="Helvetica" w:hAnsi="Helvetica" w:cs="Arial"/>
          <w:bCs/>
          <w:sz w:val="16"/>
          <w:szCs w:val="16"/>
        </w:rPr>
        <w:t xml:space="preserve"> that users would switch to Mastodon from Twitter is to do with the fact that they want to either experience a social media platform without advertisements, the ability to voice their personal opinions without the risk of moderation from the platform, or to connect with </w:t>
      </w:r>
      <w:r w:rsidR="004C44B6">
        <w:rPr>
          <w:rFonts w:ascii="Helvetica" w:hAnsi="Helvetica" w:cs="Arial"/>
          <w:bCs/>
          <w:sz w:val="16"/>
          <w:szCs w:val="16"/>
        </w:rPr>
        <w:t>like-minded</w:t>
      </w:r>
      <w:r w:rsidR="003D7CC3">
        <w:rPr>
          <w:rFonts w:ascii="Helvetica" w:hAnsi="Helvetica" w:cs="Arial"/>
          <w:bCs/>
          <w:sz w:val="16"/>
          <w:szCs w:val="16"/>
        </w:rPr>
        <w:t xml:space="preserve"> people in a given community.</w:t>
      </w:r>
      <w:r w:rsidR="0010329F">
        <w:rPr>
          <w:rFonts w:ascii="Helvetica" w:hAnsi="Helvetica" w:cs="Arial"/>
          <w:bCs/>
          <w:sz w:val="16"/>
          <w:szCs w:val="16"/>
        </w:rPr>
        <w:t xml:space="preserve"> </w:t>
      </w:r>
    </w:p>
    <w:p w14:paraId="10244235" w14:textId="77777777" w:rsidR="0014213F" w:rsidRDefault="0014213F" w:rsidP="00C1583D">
      <w:pPr>
        <w:rPr>
          <w:rFonts w:ascii="Helvetica" w:hAnsi="Helvetica" w:cs="Arial"/>
          <w:b/>
          <w:bCs/>
          <w:sz w:val="18"/>
          <w:szCs w:val="18"/>
        </w:rPr>
      </w:pPr>
    </w:p>
    <w:p w14:paraId="1BE6CA6C" w14:textId="77777777" w:rsidR="00DD4A13" w:rsidRDefault="00DD4A13" w:rsidP="00C1583D">
      <w:pPr>
        <w:rPr>
          <w:rFonts w:ascii="Helvetica" w:hAnsi="Helvetica" w:cs="Arial"/>
          <w:b/>
          <w:bCs/>
          <w:sz w:val="18"/>
          <w:szCs w:val="18"/>
        </w:rPr>
      </w:pPr>
    </w:p>
    <w:p w14:paraId="42600B12" w14:textId="77777777" w:rsidR="00DD4A13" w:rsidRDefault="00DD4A13" w:rsidP="00C1583D">
      <w:pPr>
        <w:rPr>
          <w:rFonts w:ascii="Helvetica" w:hAnsi="Helvetica" w:cs="Arial"/>
          <w:b/>
          <w:bCs/>
          <w:sz w:val="18"/>
          <w:szCs w:val="18"/>
        </w:rPr>
      </w:pPr>
    </w:p>
    <w:p w14:paraId="77FCE653" w14:textId="77777777" w:rsidR="00DD4A13" w:rsidRDefault="00DD4A13" w:rsidP="00C1583D">
      <w:pPr>
        <w:rPr>
          <w:rFonts w:ascii="Helvetica" w:hAnsi="Helvetica" w:cs="Arial"/>
          <w:b/>
          <w:bCs/>
          <w:sz w:val="18"/>
          <w:szCs w:val="18"/>
        </w:rPr>
      </w:pPr>
    </w:p>
    <w:p w14:paraId="3B5768D9" w14:textId="77777777" w:rsidR="00DD4A13" w:rsidRDefault="00DD4A13" w:rsidP="00C1583D">
      <w:pPr>
        <w:rPr>
          <w:rFonts w:ascii="Helvetica" w:hAnsi="Helvetica" w:cs="Arial"/>
          <w:b/>
          <w:bCs/>
          <w:sz w:val="18"/>
          <w:szCs w:val="18"/>
        </w:rPr>
      </w:pPr>
    </w:p>
    <w:p w14:paraId="6A9D2D15" w14:textId="77777777" w:rsidR="00DD4A13" w:rsidRDefault="00DD4A13" w:rsidP="00C1583D">
      <w:pPr>
        <w:rPr>
          <w:rFonts w:ascii="Helvetica" w:hAnsi="Helvetica" w:cs="Arial"/>
          <w:b/>
          <w:bCs/>
          <w:sz w:val="18"/>
          <w:szCs w:val="18"/>
        </w:rPr>
      </w:pPr>
    </w:p>
    <w:p w14:paraId="24440FEE" w14:textId="77777777" w:rsidR="00DD4A13" w:rsidRDefault="00DD4A13" w:rsidP="00C1583D">
      <w:pPr>
        <w:rPr>
          <w:rFonts w:ascii="Helvetica" w:hAnsi="Helvetica" w:cs="Arial"/>
          <w:b/>
          <w:bCs/>
          <w:sz w:val="18"/>
          <w:szCs w:val="18"/>
        </w:rPr>
      </w:pPr>
    </w:p>
    <w:p w14:paraId="14976767" w14:textId="77777777" w:rsidR="00DD4A13" w:rsidRDefault="00DD4A13" w:rsidP="00C1583D">
      <w:pPr>
        <w:rPr>
          <w:rFonts w:ascii="Helvetica" w:hAnsi="Helvetica" w:cs="Arial"/>
          <w:b/>
          <w:bCs/>
          <w:sz w:val="18"/>
          <w:szCs w:val="18"/>
        </w:rPr>
      </w:pPr>
    </w:p>
    <w:p w14:paraId="6F2A1BA9" w14:textId="77777777" w:rsidR="00DD4A13" w:rsidRDefault="00DD4A13" w:rsidP="00C1583D">
      <w:pPr>
        <w:rPr>
          <w:rFonts w:ascii="Helvetica" w:hAnsi="Helvetica" w:cs="Arial"/>
          <w:b/>
          <w:bCs/>
          <w:sz w:val="18"/>
          <w:szCs w:val="18"/>
        </w:rPr>
      </w:pPr>
    </w:p>
    <w:p w14:paraId="2701EBB7" w14:textId="77777777" w:rsidR="00DD4A13" w:rsidRDefault="00DD4A13" w:rsidP="00C1583D">
      <w:pPr>
        <w:rPr>
          <w:rFonts w:ascii="Helvetica" w:hAnsi="Helvetica" w:cs="Arial"/>
          <w:b/>
          <w:bCs/>
          <w:sz w:val="18"/>
          <w:szCs w:val="18"/>
        </w:rPr>
      </w:pPr>
    </w:p>
    <w:p w14:paraId="4E2B657E" w14:textId="77777777" w:rsidR="00DD4A13" w:rsidRDefault="00DD4A13" w:rsidP="00C1583D">
      <w:pPr>
        <w:rPr>
          <w:rFonts w:ascii="Helvetica" w:hAnsi="Helvetica" w:cs="Arial"/>
          <w:b/>
          <w:bCs/>
          <w:sz w:val="18"/>
          <w:szCs w:val="18"/>
        </w:rPr>
      </w:pPr>
    </w:p>
    <w:p w14:paraId="5A64EF66" w14:textId="77777777" w:rsidR="00B61073" w:rsidRDefault="00B61073" w:rsidP="00C1583D">
      <w:pPr>
        <w:rPr>
          <w:rFonts w:ascii="Helvetica" w:hAnsi="Helvetica" w:cs="Arial"/>
          <w:b/>
          <w:bCs/>
          <w:sz w:val="18"/>
          <w:szCs w:val="18"/>
        </w:rPr>
      </w:pPr>
    </w:p>
    <w:p w14:paraId="72245CC7" w14:textId="77777777" w:rsidR="00DD4A13" w:rsidRDefault="00DD4A13" w:rsidP="00C1583D">
      <w:pPr>
        <w:rPr>
          <w:rFonts w:ascii="Helvetica" w:hAnsi="Helvetica" w:cs="Arial"/>
          <w:b/>
          <w:bCs/>
          <w:sz w:val="18"/>
          <w:szCs w:val="18"/>
        </w:rPr>
      </w:pPr>
    </w:p>
    <w:p w14:paraId="44A366B4" w14:textId="0CBA4BA7" w:rsidR="00CD1C34" w:rsidRPr="008339CF" w:rsidRDefault="009A5CEF" w:rsidP="007B0E82">
      <w:pPr>
        <w:rPr>
          <w:rFonts w:ascii="Helvetica" w:hAnsi="Helvetica" w:cs="Arial"/>
          <w:b/>
          <w:bCs/>
          <w:sz w:val="18"/>
          <w:szCs w:val="18"/>
        </w:rPr>
      </w:pPr>
      <w:r w:rsidRPr="009A5CEF">
        <w:rPr>
          <w:rFonts w:ascii="Helvetica" w:hAnsi="Helvetica" w:cs="Arial"/>
          <w:b/>
          <w:bCs/>
          <w:sz w:val="18"/>
          <w:szCs w:val="18"/>
        </w:rPr>
        <w:t>What elements of psychology, usability, design and copyrighting are significant and how these interact to provide an emotionally satisfying user experience?</w:t>
      </w:r>
    </w:p>
    <w:p w14:paraId="2F5DF05F" w14:textId="5EAE749E" w:rsidR="00DD4A13" w:rsidRPr="00DD4A13" w:rsidRDefault="00DD4A13" w:rsidP="00DD4A13">
      <w:pPr>
        <w:rPr>
          <w:rFonts w:ascii="Helvetica" w:hAnsi="Helvetica"/>
          <w:sz w:val="16"/>
          <w:szCs w:val="16"/>
        </w:rPr>
      </w:pPr>
      <w:r w:rsidRPr="00DD4A13">
        <w:rPr>
          <w:rFonts w:ascii="Helvetica" w:hAnsi="Helvetica"/>
          <w:sz w:val="16"/>
          <w:szCs w:val="16"/>
        </w:rPr>
        <w:t xml:space="preserve">Cognitive Psychology “involves the study of internal mental processes, which includes perception, thinking and memory” </w:t>
      </w:r>
      <w:r w:rsidRPr="00DD4A13">
        <w:rPr>
          <w:rFonts w:ascii="Helvetica" w:hAnsi="Helvetica"/>
          <w:b/>
          <w:bCs/>
          <w:sz w:val="10"/>
          <w:szCs w:val="10"/>
        </w:rPr>
        <w:t>(12)</w:t>
      </w:r>
      <w:r w:rsidRPr="00DD4A13">
        <w:rPr>
          <w:rFonts w:ascii="Helvetica" w:hAnsi="Helvetica"/>
          <w:sz w:val="16"/>
          <w:szCs w:val="16"/>
        </w:rPr>
        <w:t xml:space="preserve">.  When looking at the cognitive and memory elements of Twitter it is clear that there are some aspects built into the social media platform. The first aspect is that since Twitter is designed in a way that is simplistic and minimal, this allows for the user to remember where each of the different functions are located. On </w:t>
      </w:r>
      <w:r w:rsidRPr="00DD4A13">
        <w:rPr>
          <w:rFonts w:ascii="Helvetica" w:hAnsi="Helvetica"/>
          <w:sz w:val="16"/>
          <w:szCs w:val="16"/>
        </w:rPr>
        <w:lastRenderedPageBreak/>
        <w:t xml:space="preserve">the left side is their personal functions that include, their profile, messages and notifications. In the middle, is where the main content is always located, this doesn’t change at all throughout the platform and on the right is where the user can discover other content, such as trending topics and follower recommendation. By having everything static and located in the same place throughout the platform this provides the user with an easy-to-learn user interface. Another aspect is the various reactions and functions that are available on tweets. By having symbols that symbolise each of the different functions this helps users understand what they are doing. Examples of this is the like button, which is a heart shape. The retweet button which is two arrows that are in a spiral shape and the comment button which is shaped as a speech bubble. By having shapes that represent functions this allows for the user to clearly understand and remember what the functions do. There are many components that are associated with usability. This is highlighted by the various principles that are from Dix’s Design rules. These rules include learnability, flexibility and robustness. When looking at the learnability of Twitter it is clear that the simplicity and consistency of the social media platform does allow for new users to easily understand how the platform works and functions. This reason for this is due to the fact that wherever the user is located on the platform, the layout is always the same. On the left side of the platform is where the user can view their personal interactions such as, viewing private messages, notifications, profile and bookmarks. While in the center of the platform is where the user can view the main content. Additionally, on the right side of the platform is where new content can be found, this includes trending topics, a search bar and a follower recommendation. By having each function in a fixed specific location this gives the user familiarity, which allows the user to not worry about changes and users are able to understand quickly where to view these functions. Another principle that is associated with usability is flexibility. The user is able to modify and customize the User Interface of </w:t>
      </w:r>
      <w:r w:rsidR="00337C17">
        <w:rPr>
          <w:rFonts w:ascii="Helvetica" w:hAnsi="Helvetica"/>
          <w:sz w:val="16"/>
          <w:szCs w:val="16"/>
        </w:rPr>
        <w:t>T</w:t>
      </w:r>
      <w:r w:rsidRPr="00DD4A13">
        <w:rPr>
          <w:rFonts w:ascii="Helvetica" w:hAnsi="Helvetica"/>
          <w:sz w:val="16"/>
          <w:szCs w:val="16"/>
        </w:rPr>
        <w:t xml:space="preserve">witter. Whether that is the theme, being able to change from light mode to dark mode, which can help reduce eye strain. The accent colour can also be changed to a various number of different colours examples include, blue, red, orange and yellow. Additionally, the user is able to change the font size to accommodate for any visual impairments that they may have. When looking at the robustness of Twitter it is clear that it is very responsive, the search bar shows the users previous searches as soon as you click the bar, buttons are also very responsive and are able to conduct their functions in an adequate amount of time. Additionally, when it comes to task conformance, all of the social media aspect tasks, such as creating a tweet, sending a direct message, viewing trending platforms can be conducted by the user without any issue. Another usability element is, dialogue imitative, which is related to the character limit on tweets. This allows for users to have a quick read of what people are sharing online and can be beneficial to users who want a quick and easy to read. </w:t>
      </w:r>
    </w:p>
    <w:p w14:paraId="4FE245F0" w14:textId="77777777" w:rsidR="00DD4A13" w:rsidRDefault="00DD4A13">
      <w:pPr>
        <w:rPr>
          <w:rFonts w:ascii="Helvetica" w:hAnsi="Helvetica" w:cs="Arial"/>
          <w:bCs/>
          <w:sz w:val="16"/>
          <w:szCs w:val="16"/>
        </w:rPr>
      </w:pPr>
    </w:p>
    <w:p w14:paraId="21455562" w14:textId="58AEF6E2" w:rsidR="00DD4A13" w:rsidRPr="00DD4A13" w:rsidRDefault="00DD4A13" w:rsidP="00DD4A13">
      <w:pPr>
        <w:rPr>
          <w:rFonts w:ascii="Helvetica" w:hAnsi="Helvetica"/>
          <w:sz w:val="16"/>
          <w:szCs w:val="16"/>
        </w:rPr>
      </w:pPr>
      <w:r w:rsidRPr="00DD4A13">
        <w:rPr>
          <w:rFonts w:ascii="Helvetica" w:hAnsi="Helvetica"/>
          <w:sz w:val="16"/>
          <w:szCs w:val="16"/>
        </w:rPr>
        <w:t xml:space="preserve">When looking at </w:t>
      </w:r>
      <w:r w:rsidR="00337C17">
        <w:rPr>
          <w:rFonts w:ascii="Helvetica" w:hAnsi="Helvetica"/>
          <w:sz w:val="16"/>
          <w:szCs w:val="16"/>
        </w:rPr>
        <w:t>M</w:t>
      </w:r>
      <w:r w:rsidRPr="00DD4A13">
        <w:rPr>
          <w:rFonts w:ascii="Helvetica" w:hAnsi="Helvetica"/>
          <w:sz w:val="16"/>
          <w:szCs w:val="16"/>
        </w:rPr>
        <w:t xml:space="preserve">astodon it is clear that, just like Twitter, they have various cognitive and memory elements. The first aspect is that </w:t>
      </w:r>
      <w:r w:rsidR="00337C17">
        <w:rPr>
          <w:rFonts w:ascii="Helvetica" w:hAnsi="Helvetica"/>
          <w:sz w:val="16"/>
          <w:szCs w:val="16"/>
        </w:rPr>
        <w:t>M</w:t>
      </w:r>
      <w:r w:rsidRPr="00DD4A13">
        <w:rPr>
          <w:rFonts w:ascii="Helvetica" w:hAnsi="Helvetica"/>
          <w:sz w:val="16"/>
          <w:szCs w:val="16"/>
        </w:rPr>
        <w:t xml:space="preserve">astodon has a very clear and simple design that follows in the footsteps of </w:t>
      </w:r>
      <w:r w:rsidR="00337C17">
        <w:rPr>
          <w:rFonts w:ascii="Helvetica" w:hAnsi="Helvetica"/>
          <w:sz w:val="16"/>
          <w:szCs w:val="16"/>
        </w:rPr>
        <w:t>T</w:t>
      </w:r>
      <w:r w:rsidRPr="00DD4A13">
        <w:rPr>
          <w:rFonts w:ascii="Helvetica" w:hAnsi="Helvetica"/>
          <w:sz w:val="16"/>
          <w:szCs w:val="16"/>
        </w:rPr>
        <w:t>witter. However, does have some design differences such as the left side being more focused on the type of server that is being viewed and the server statistics. While the center of the platform focuses on the content and the right side being focused on identifying new topics and trends. Just like Twitter, Mastodon also has symbols that are available on user posts. By having these symbols this allows for users to identify what each function symbolises. Mastodon does have some similarities but also does have some differences, such as the favourite button being a star (acting as the like button), the boost button being two arrows in a spiral shape (acting as the retweet button) and the reply button being an arrow. Mastodon also has the ability to hide images that are associated with user posts, this provides a way for users to hide these images if they do not want to view them, something that Twitter does not have.</w:t>
      </w:r>
      <w:r w:rsidR="003D3E0B">
        <w:rPr>
          <w:rFonts w:ascii="Helvetica" w:hAnsi="Helvetica"/>
          <w:sz w:val="16"/>
          <w:szCs w:val="16"/>
        </w:rPr>
        <w:t xml:space="preserve"> </w:t>
      </w:r>
      <w:r w:rsidR="003D3E0B" w:rsidRPr="00DD4A13">
        <w:rPr>
          <w:rFonts w:ascii="Helvetica" w:hAnsi="Helvetica"/>
          <w:sz w:val="16"/>
          <w:szCs w:val="16"/>
        </w:rPr>
        <w:t xml:space="preserve">By </w:t>
      </w:r>
      <w:r w:rsidR="003D3E0B">
        <w:rPr>
          <w:rFonts w:ascii="Helvetica" w:hAnsi="Helvetica"/>
          <w:sz w:val="16"/>
          <w:szCs w:val="16"/>
        </w:rPr>
        <w:t xml:space="preserve">using </w:t>
      </w:r>
      <w:r w:rsidR="003D3E0B" w:rsidRPr="00DD4A13">
        <w:rPr>
          <w:rFonts w:ascii="Helvetica" w:hAnsi="Helvetica"/>
          <w:sz w:val="16"/>
          <w:szCs w:val="16"/>
        </w:rPr>
        <w:t>shapes that represent functions</w:t>
      </w:r>
      <w:r w:rsidR="003D3E0B">
        <w:rPr>
          <w:rFonts w:ascii="Helvetica" w:hAnsi="Helvetica"/>
          <w:sz w:val="16"/>
          <w:szCs w:val="16"/>
        </w:rPr>
        <w:t xml:space="preserve">, </w:t>
      </w:r>
      <w:r w:rsidR="003D3E0B" w:rsidRPr="00DD4A13">
        <w:rPr>
          <w:rFonts w:ascii="Helvetica" w:hAnsi="Helvetica"/>
          <w:sz w:val="16"/>
          <w:szCs w:val="16"/>
        </w:rPr>
        <w:t xml:space="preserve">this allows for the </w:t>
      </w:r>
      <w:r w:rsidR="003D3E0B">
        <w:rPr>
          <w:rFonts w:ascii="Helvetica" w:hAnsi="Helvetica"/>
          <w:sz w:val="16"/>
          <w:szCs w:val="16"/>
        </w:rPr>
        <w:t>end user</w:t>
      </w:r>
      <w:r w:rsidR="003D3E0B" w:rsidRPr="00DD4A13">
        <w:rPr>
          <w:rFonts w:ascii="Helvetica" w:hAnsi="Helvetica"/>
          <w:sz w:val="16"/>
          <w:szCs w:val="16"/>
        </w:rPr>
        <w:t xml:space="preserve"> to understand and remember what the functions d</w:t>
      </w:r>
      <w:r w:rsidR="003D3E0B">
        <w:rPr>
          <w:rFonts w:ascii="Helvetica" w:hAnsi="Helvetica"/>
          <w:sz w:val="16"/>
          <w:szCs w:val="16"/>
        </w:rPr>
        <w:t xml:space="preserve">o and allows for more space for the content. </w:t>
      </w:r>
      <w:r w:rsidRPr="00DD4A13">
        <w:rPr>
          <w:rFonts w:ascii="Helvetica" w:hAnsi="Helvetica"/>
          <w:sz w:val="16"/>
          <w:szCs w:val="16"/>
        </w:rPr>
        <w:t xml:space="preserve">Mastodon also has various usability components, such as learnability, flexibility and robustness. When it comes to learnability, </w:t>
      </w:r>
      <w:r w:rsidR="000F52DB">
        <w:rPr>
          <w:rFonts w:ascii="Helvetica" w:hAnsi="Helvetica"/>
          <w:sz w:val="16"/>
          <w:szCs w:val="16"/>
        </w:rPr>
        <w:t>it again follows the same as Twitter. It allows for new users to easily understand and how the platform works. It follows the same layout as Twitter</w:t>
      </w:r>
      <w:r w:rsidR="00E40562">
        <w:rPr>
          <w:rFonts w:ascii="Helvetica" w:hAnsi="Helvetica"/>
          <w:sz w:val="16"/>
          <w:szCs w:val="16"/>
        </w:rPr>
        <w:t xml:space="preserve">. However, does have some differences such as the various reaction buttons and the search bar being location the left side. </w:t>
      </w:r>
      <w:r w:rsidR="008D10B8">
        <w:rPr>
          <w:rFonts w:ascii="Helvetica" w:hAnsi="Helvetica"/>
          <w:sz w:val="16"/>
          <w:szCs w:val="16"/>
        </w:rPr>
        <w:t xml:space="preserve">When it comes to robustness, </w:t>
      </w:r>
      <w:r w:rsidR="00337C17">
        <w:rPr>
          <w:rFonts w:ascii="Helvetica" w:hAnsi="Helvetica"/>
          <w:sz w:val="16"/>
          <w:szCs w:val="16"/>
        </w:rPr>
        <w:t>M</w:t>
      </w:r>
      <w:r w:rsidR="008D10B8">
        <w:rPr>
          <w:rFonts w:ascii="Helvetica" w:hAnsi="Helvetica"/>
          <w:sz w:val="16"/>
          <w:szCs w:val="16"/>
        </w:rPr>
        <w:t xml:space="preserve">astodon is very responsive when being used, such as the search bar and buttons being reactive and being able to carry out their correct functions. </w:t>
      </w:r>
      <w:r w:rsidR="00094866">
        <w:rPr>
          <w:rFonts w:ascii="Helvetica" w:hAnsi="Helvetica"/>
          <w:sz w:val="16"/>
          <w:szCs w:val="16"/>
        </w:rPr>
        <w:t>Mastodon also has various components of flexibility which include</w:t>
      </w:r>
      <w:r w:rsidR="00D643D4">
        <w:rPr>
          <w:rFonts w:ascii="Helvetica" w:hAnsi="Helvetica"/>
          <w:sz w:val="16"/>
          <w:szCs w:val="16"/>
        </w:rPr>
        <w:t xml:space="preserve"> the higher character limit of posts compared to Twitter, 500 instead of 280. Additionally, </w:t>
      </w:r>
      <w:r w:rsidR="00337C17">
        <w:rPr>
          <w:rFonts w:ascii="Helvetica" w:hAnsi="Helvetica"/>
          <w:sz w:val="16"/>
          <w:szCs w:val="16"/>
        </w:rPr>
        <w:t>M</w:t>
      </w:r>
      <w:r w:rsidR="00D643D4">
        <w:rPr>
          <w:rFonts w:ascii="Helvetica" w:hAnsi="Helvetica"/>
          <w:sz w:val="16"/>
          <w:szCs w:val="16"/>
        </w:rPr>
        <w:t>astodon has the ability of doing more than one task at a time. This is due to the fact that you are able to send messages while also viewing content.</w:t>
      </w:r>
      <w:r w:rsidR="00FF1920">
        <w:rPr>
          <w:rFonts w:ascii="Helvetica" w:hAnsi="Helvetica"/>
          <w:sz w:val="16"/>
          <w:szCs w:val="16"/>
        </w:rPr>
        <w:t xml:space="preserve"> This allows for the flexibility of multithreading on the platform. </w:t>
      </w:r>
    </w:p>
    <w:p w14:paraId="2FF33BAE" w14:textId="77777777" w:rsidR="00DD4A13" w:rsidRPr="00DD4A13" w:rsidRDefault="00DD4A13" w:rsidP="00DD4A13">
      <w:pPr>
        <w:rPr>
          <w:rFonts w:ascii="Helvetica" w:hAnsi="Helvetica"/>
          <w:sz w:val="16"/>
          <w:szCs w:val="16"/>
        </w:rPr>
      </w:pPr>
    </w:p>
    <w:p w14:paraId="7EB9D91C" w14:textId="77777777" w:rsidR="00DD4A13" w:rsidRDefault="00DD4A13" w:rsidP="00975DEE">
      <w:pPr>
        <w:rPr>
          <w:rFonts w:ascii="Helvetica" w:hAnsi="Helvetica" w:cs="Arial"/>
          <w:bCs/>
          <w:sz w:val="16"/>
          <w:szCs w:val="16"/>
        </w:rPr>
      </w:pPr>
    </w:p>
    <w:p w14:paraId="64450021" w14:textId="51FED6EF" w:rsidR="0015652D" w:rsidRPr="00DD4A13" w:rsidRDefault="009A5CEF" w:rsidP="00975DEE">
      <w:pPr>
        <w:rPr>
          <w:rFonts w:ascii="Helvetica" w:hAnsi="Helvetica" w:cs="Arial"/>
          <w:bCs/>
          <w:sz w:val="16"/>
          <w:szCs w:val="16"/>
        </w:rPr>
      </w:pPr>
      <w:r w:rsidRPr="009A5CEF">
        <w:rPr>
          <w:rFonts w:ascii="Helvetica" w:hAnsi="Helvetica" w:cs="Arial"/>
          <w:b/>
          <w:bCs/>
          <w:sz w:val="18"/>
          <w:szCs w:val="18"/>
        </w:rPr>
        <w:t>Are there any elements that don’t work? If a user of one application decides to try the other application, then what elements are likely to feel comfortable or uncomfortable? Are there any features that might be missed?</w:t>
      </w:r>
    </w:p>
    <w:p w14:paraId="1A5BE8E6" w14:textId="10AF303E" w:rsidR="00DD4A13" w:rsidRPr="00DD4A13" w:rsidRDefault="00DD4A13" w:rsidP="00DD4A13">
      <w:pPr>
        <w:rPr>
          <w:rFonts w:ascii="Helvetica" w:hAnsi="Helvetica"/>
          <w:sz w:val="16"/>
          <w:szCs w:val="16"/>
        </w:rPr>
      </w:pPr>
      <w:r w:rsidRPr="00DD4A13">
        <w:rPr>
          <w:rFonts w:ascii="Helvetica" w:hAnsi="Helvetica"/>
          <w:sz w:val="16"/>
          <w:szCs w:val="16"/>
        </w:rPr>
        <w:t xml:space="preserve">Not all elements within usability provide a satisfying user experience, some elements may cause users to feel uncomfortable, which is a massive impact if they are experiencing a new social media platform. When looking at Twitter, there are two main usability elements which do not work. Looking at the cognitive and memory aspect, there is no way to change the layout of the platform, by allowing the user to make changes to how they view the interface, this could allow them to have a much better experience and provide them with a unique and personal feel to the platform. This could also allow for an easier way of getting use to the switch from various social media platforms and provide an easier integration. Another element that was highlighted that doesn’t work is to do with usability and dialogue imitative. Since Twitter provides users with a tweet character limit, this prevents users from being able to share their opinions or views in a single tweet, due to having a limit of character usage, this may result in the user having to post more than one tweet, thus creating a hard to read thread. </w:t>
      </w:r>
      <w:r w:rsidR="00986595">
        <w:rPr>
          <w:rFonts w:ascii="Helvetica" w:hAnsi="Helvetica"/>
          <w:sz w:val="16"/>
          <w:szCs w:val="16"/>
        </w:rPr>
        <w:t xml:space="preserve">There are elements of </w:t>
      </w:r>
      <w:r w:rsidR="00337C17">
        <w:rPr>
          <w:rFonts w:ascii="Helvetica" w:hAnsi="Helvetica"/>
          <w:sz w:val="16"/>
          <w:szCs w:val="16"/>
        </w:rPr>
        <w:t>M</w:t>
      </w:r>
      <w:r w:rsidR="00986595">
        <w:rPr>
          <w:rFonts w:ascii="Helvetica" w:hAnsi="Helvetica"/>
          <w:sz w:val="16"/>
          <w:szCs w:val="16"/>
        </w:rPr>
        <w:t xml:space="preserve">astodon which do not provide a satisfying </w:t>
      </w:r>
      <w:r w:rsidR="00966B4E">
        <w:rPr>
          <w:rFonts w:ascii="Helvetica" w:hAnsi="Helvetica"/>
          <w:sz w:val="16"/>
          <w:szCs w:val="16"/>
        </w:rPr>
        <w:t xml:space="preserve">user </w:t>
      </w:r>
      <w:r w:rsidR="00986595">
        <w:rPr>
          <w:rFonts w:ascii="Helvetica" w:hAnsi="Helvetica"/>
          <w:sz w:val="16"/>
          <w:szCs w:val="16"/>
        </w:rPr>
        <w:t xml:space="preserve">experience, </w:t>
      </w:r>
      <w:r w:rsidR="00966B4E">
        <w:rPr>
          <w:rFonts w:ascii="Helvetica" w:hAnsi="Helvetica"/>
          <w:sz w:val="16"/>
          <w:szCs w:val="16"/>
        </w:rPr>
        <w:t xml:space="preserve">the first element is the character limit. Although it has a higher character limit then Twitter, 500 characters is still a restriction on the user if they wanting to </w:t>
      </w:r>
      <w:r w:rsidR="00280B22">
        <w:rPr>
          <w:rFonts w:ascii="Helvetica" w:hAnsi="Helvetica"/>
          <w:sz w:val="16"/>
          <w:szCs w:val="16"/>
        </w:rPr>
        <w:t>post a lot of content without the use of multi-posts</w:t>
      </w:r>
      <w:r w:rsidR="00966B4E">
        <w:rPr>
          <w:rFonts w:ascii="Helvetica" w:hAnsi="Helvetica"/>
          <w:sz w:val="16"/>
          <w:szCs w:val="16"/>
        </w:rPr>
        <w:t>.</w:t>
      </w:r>
      <w:r w:rsidR="00280B22">
        <w:rPr>
          <w:rFonts w:ascii="Helvetica" w:hAnsi="Helvetica"/>
          <w:sz w:val="16"/>
          <w:szCs w:val="16"/>
        </w:rPr>
        <w:t xml:space="preserve"> Another element is that </w:t>
      </w:r>
      <w:r w:rsidR="00337C17">
        <w:rPr>
          <w:rFonts w:ascii="Helvetica" w:hAnsi="Helvetica"/>
          <w:sz w:val="16"/>
          <w:szCs w:val="16"/>
        </w:rPr>
        <w:t>M</w:t>
      </w:r>
      <w:r w:rsidR="00280B22">
        <w:rPr>
          <w:rFonts w:ascii="Helvetica" w:hAnsi="Helvetica"/>
          <w:sz w:val="16"/>
          <w:szCs w:val="16"/>
        </w:rPr>
        <w:t xml:space="preserve">astodon has a lack of customizability, such as a light theme and different accent colours. </w:t>
      </w:r>
      <w:r w:rsidR="00966B4E">
        <w:rPr>
          <w:rFonts w:ascii="Helvetica" w:hAnsi="Helvetica"/>
          <w:sz w:val="16"/>
          <w:szCs w:val="16"/>
        </w:rPr>
        <w:t xml:space="preserve"> </w:t>
      </w:r>
    </w:p>
    <w:p w14:paraId="69D259B5" w14:textId="3ACB0BA5" w:rsidR="00DD4A13" w:rsidRPr="00DD4A13" w:rsidRDefault="00DD4A13">
      <w:pPr>
        <w:rPr>
          <w:rFonts w:ascii="Helvetica" w:hAnsi="Helvetica" w:cs="Arial"/>
          <w:b/>
          <w:bCs/>
          <w:sz w:val="16"/>
          <w:szCs w:val="16"/>
        </w:rPr>
      </w:pPr>
      <w:r w:rsidRPr="00DD4A13">
        <w:rPr>
          <w:rFonts w:ascii="Helvetica" w:hAnsi="Helvetica" w:cs="Arial"/>
          <w:b/>
          <w:bCs/>
          <w:sz w:val="16"/>
          <w:szCs w:val="16"/>
        </w:rPr>
        <w:br w:type="page"/>
      </w:r>
    </w:p>
    <w:p w14:paraId="1A8A982E" w14:textId="77777777" w:rsidR="007B0E82" w:rsidRDefault="007B0E82" w:rsidP="00975DEE">
      <w:pPr>
        <w:rPr>
          <w:rFonts w:ascii="Helvetica" w:hAnsi="Helvetica" w:cs="Arial"/>
          <w:b/>
          <w:bCs/>
          <w:sz w:val="18"/>
          <w:szCs w:val="18"/>
        </w:rPr>
      </w:pPr>
    </w:p>
    <w:p w14:paraId="144381B6" w14:textId="1622C540" w:rsidR="009A5CEF" w:rsidRPr="009B2806" w:rsidRDefault="009A5CEF" w:rsidP="009A5CEF">
      <w:pPr>
        <w:rPr>
          <w:rFonts w:ascii="Helvetica" w:hAnsi="Helvetica"/>
          <w:b/>
          <w:bCs/>
          <w:sz w:val="22"/>
          <w:szCs w:val="22"/>
        </w:rPr>
      </w:pPr>
      <w:r w:rsidRPr="009B2806">
        <w:rPr>
          <w:rFonts w:ascii="Helvetica" w:hAnsi="Helvetica"/>
          <w:b/>
          <w:bCs/>
          <w:sz w:val="22"/>
          <w:szCs w:val="22"/>
        </w:rPr>
        <w:t>Task 2</w:t>
      </w:r>
    </w:p>
    <w:p w14:paraId="63EF9817" w14:textId="743C539A" w:rsidR="007B0E82" w:rsidRDefault="009A5CEF" w:rsidP="007B0E82">
      <w:pPr>
        <w:rPr>
          <w:rFonts w:ascii="Helvetica" w:hAnsi="Helvetica" w:cs="Arial"/>
          <w:b/>
          <w:bCs/>
          <w:sz w:val="18"/>
          <w:szCs w:val="18"/>
        </w:rPr>
      </w:pPr>
      <w:r w:rsidRPr="009A5CEF">
        <w:rPr>
          <w:rFonts w:ascii="Helvetica" w:hAnsi="Helvetica" w:cs="Arial"/>
          <w:b/>
          <w:bCs/>
          <w:sz w:val="18"/>
          <w:szCs w:val="18"/>
        </w:rPr>
        <w:t xml:space="preserve">Who are your four test personas? What are their user and experience requirements? </w:t>
      </w:r>
    </w:p>
    <w:p w14:paraId="69F9734B" w14:textId="1641A4AD" w:rsidR="00B00E1D" w:rsidRDefault="00C647C8" w:rsidP="009A5CEF">
      <w:pPr>
        <w:rPr>
          <w:rFonts w:ascii="Helvetica" w:hAnsi="Helvetica" w:cs="Arial"/>
          <w:sz w:val="16"/>
          <w:szCs w:val="16"/>
        </w:rPr>
      </w:pPr>
      <w:r>
        <w:rPr>
          <w:rFonts w:ascii="Helvetica" w:hAnsi="Helvetica" w:cs="Arial"/>
          <w:sz w:val="16"/>
          <w:szCs w:val="16"/>
        </w:rPr>
        <w:t>In order to develop a UWTSD computer game version of the boardgame CLUEDO, user personas are needed.</w:t>
      </w:r>
      <w:r w:rsidR="000A7469">
        <w:rPr>
          <w:rFonts w:ascii="Helvetica" w:hAnsi="Helvetica" w:cs="Arial"/>
          <w:sz w:val="16"/>
          <w:szCs w:val="16"/>
        </w:rPr>
        <w:t xml:space="preserve"> This allows for a realistic representation of the key audience</w:t>
      </w:r>
      <w:r w:rsidR="00700400">
        <w:rPr>
          <w:rFonts w:ascii="Helvetica" w:hAnsi="Helvetica" w:cs="Arial"/>
          <w:sz w:val="16"/>
          <w:szCs w:val="16"/>
        </w:rPr>
        <w:t>, while containing user and experience requirements</w:t>
      </w:r>
      <w:r w:rsidR="007A2F77">
        <w:rPr>
          <w:rFonts w:ascii="Helvetica" w:hAnsi="Helvetica" w:cs="Arial"/>
          <w:sz w:val="16"/>
          <w:szCs w:val="16"/>
        </w:rPr>
        <w:t>.</w:t>
      </w:r>
      <w:r w:rsidR="008339CF">
        <w:rPr>
          <w:rFonts w:ascii="Helvetica" w:hAnsi="Helvetica" w:cs="Arial"/>
          <w:sz w:val="16"/>
          <w:szCs w:val="16"/>
        </w:rPr>
        <w:t xml:space="preserve"> Personas include personal and professional backgrounds, user experience and environments and psychographics.</w:t>
      </w:r>
      <w:r w:rsidR="00143DF7">
        <w:rPr>
          <w:rFonts w:ascii="Helvetica" w:hAnsi="Helvetica" w:cs="Arial"/>
          <w:sz w:val="16"/>
          <w:szCs w:val="16"/>
        </w:rPr>
        <w:t xml:space="preserve"> It is important to have a diverse range of individuals to act as personas, as no one is the same and people have various experiences, skills, disabilities and attributes. </w:t>
      </w:r>
      <w:r w:rsidR="0028223C">
        <w:rPr>
          <w:rFonts w:ascii="Helvetica" w:hAnsi="Helvetica" w:cs="Arial"/>
          <w:sz w:val="16"/>
          <w:szCs w:val="16"/>
        </w:rPr>
        <w:t xml:space="preserve">In order to create these personas, focus groups were conducted. This included user persona-based questions and questions that would be helpful to aid information which can be used to create both user and experience requirements that can be applied to the game design. This has enabled the creation of four key personas. </w:t>
      </w:r>
    </w:p>
    <w:p w14:paraId="29D27076" w14:textId="77777777" w:rsidR="00B00E1D" w:rsidRPr="00B00E1D" w:rsidRDefault="00B00E1D" w:rsidP="009A5CEF">
      <w:pPr>
        <w:rPr>
          <w:rFonts w:ascii="Helvetica" w:hAnsi="Helvetica" w:cs="Arial"/>
          <w:sz w:val="16"/>
          <w:szCs w:val="16"/>
        </w:rPr>
      </w:pPr>
    </w:p>
    <w:p w14:paraId="45ABA86E" w14:textId="5B6FE8D7" w:rsidR="001A55EF" w:rsidRDefault="006E2545" w:rsidP="009A5CEF">
      <w:pPr>
        <w:rPr>
          <w:rFonts w:ascii="Helvetica" w:hAnsi="Helvetica" w:cs="Arial"/>
          <w:sz w:val="18"/>
          <w:szCs w:val="18"/>
        </w:rPr>
      </w:pPr>
      <w:r w:rsidRPr="006E2545">
        <w:rPr>
          <w:rFonts w:ascii="Helvetica" w:hAnsi="Helvetica" w:cs="Arial"/>
          <w:noProof/>
          <w:sz w:val="18"/>
          <w:szCs w:val="18"/>
        </w:rPr>
        <w:drawing>
          <wp:inline distT="0" distB="0" distL="0" distR="0" wp14:anchorId="42575180" wp14:editId="696D81C4">
            <wp:extent cx="3209925" cy="3007882"/>
            <wp:effectExtent l="0" t="0" r="3175" b="2540"/>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15"/>
                    <a:stretch>
                      <a:fillRect/>
                    </a:stretch>
                  </pic:blipFill>
                  <pic:spPr>
                    <a:xfrm>
                      <a:off x="0" y="0"/>
                      <a:ext cx="3266491" cy="3060887"/>
                    </a:xfrm>
                    <a:prstGeom prst="rect">
                      <a:avLst/>
                    </a:prstGeom>
                  </pic:spPr>
                </pic:pic>
              </a:graphicData>
            </a:graphic>
          </wp:inline>
        </w:drawing>
      </w:r>
      <w:r w:rsidR="007961C0">
        <w:rPr>
          <w:rFonts w:ascii="Helvetica" w:hAnsi="Helvetica" w:cs="Arial"/>
          <w:sz w:val="18"/>
          <w:szCs w:val="18"/>
        </w:rPr>
        <w:t xml:space="preserve"> </w:t>
      </w:r>
      <w:r w:rsidR="004F1879" w:rsidRPr="004F1879">
        <w:rPr>
          <w:rFonts w:ascii="Helvetica" w:hAnsi="Helvetica" w:cs="Arial"/>
          <w:noProof/>
          <w:sz w:val="18"/>
          <w:szCs w:val="18"/>
        </w:rPr>
        <w:drawing>
          <wp:inline distT="0" distB="0" distL="0" distR="0" wp14:anchorId="10D92666" wp14:editId="0294A229">
            <wp:extent cx="3211195" cy="3014300"/>
            <wp:effectExtent l="0" t="0" r="1905" b="0"/>
            <wp:docPr id="8" name="Picture 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alendar&#10;&#10;Description automatically generated"/>
                    <pic:cNvPicPr/>
                  </pic:nvPicPr>
                  <pic:blipFill>
                    <a:blip r:embed="rId16"/>
                    <a:stretch>
                      <a:fillRect/>
                    </a:stretch>
                  </pic:blipFill>
                  <pic:spPr>
                    <a:xfrm>
                      <a:off x="0" y="0"/>
                      <a:ext cx="3337095" cy="3132480"/>
                    </a:xfrm>
                    <a:prstGeom prst="rect">
                      <a:avLst/>
                    </a:prstGeom>
                  </pic:spPr>
                </pic:pic>
              </a:graphicData>
            </a:graphic>
          </wp:inline>
        </w:drawing>
      </w:r>
    </w:p>
    <w:p w14:paraId="6F4466FB" w14:textId="77777777" w:rsidR="00F4450E" w:rsidRDefault="00F4450E" w:rsidP="009A5CEF">
      <w:pPr>
        <w:rPr>
          <w:rFonts w:ascii="Helvetica" w:hAnsi="Helvetica" w:cs="Arial"/>
          <w:sz w:val="18"/>
          <w:szCs w:val="18"/>
        </w:rPr>
      </w:pPr>
    </w:p>
    <w:p w14:paraId="366003F4" w14:textId="10E0EDBF" w:rsidR="00F4450E" w:rsidRDefault="00F4450E" w:rsidP="009A5CEF">
      <w:pPr>
        <w:rPr>
          <w:rFonts w:ascii="Helvetica" w:hAnsi="Helvetica" w:cs="Arial"/>
          <w:sz w:val="18"/>
          <w:szCs w:val="18"/>
        </w:rPr>
      </w:pPr>
      <w:r w:rsidRPr="00F4450E">
        <w:rPr>
          <w:rFonts w:ascii="Helvetica" w:hAnsi="Helvetica" w:cs="Arial"/>
          <w:noProof/>
          <w:sz w:val="18"/>
          <w:szCs w:val="18"/>
        </w:rPr>
        <w:drawing>
          <wp:inline distT="0" distB="0" distL="0" distR="0" wp14:anchorId="3567EC0C" wp14:editId="08B022AD">
            <wp:extent cx="3210521" cy="2999232"/>
            <wp:effectExtent l="0" t="0" r="3175" b="0"/>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pic:nvPicPr>
                  <pic:blipFill>
                    <a:blip r:embed="rId17"/>
                    <a:stretch>
                      <a:fillRect/>
                    </a:stretch>
                  </pic:blipFill>
                  <pic:spPr>
                    <a:xfrm>
                      <a:off x="0" y="0"/>
                      <a:ext cx="3271504" cy="3056202"/>
                    </a:xfrm>
                    <a:prstGeom prst="rect">
                      <a:avLst/>
                    </a:prstGeom>
                  </pic:spPr>
                </pic:pic>
              </a:graphicData>
            </a:graphic>
          </wp:inline>
        </w:drawing>
      </w:r>
      <w:r w:rsidR="00C76E22">
        <w:rPr>
          <w:rFonts w:ascii="Helvetica" w:hAnsi="Helvetica" w:cs="Arial"/>
          <w:sz w:val="18"/>
          <w:szCs w:val="18"/>
        </w:rPr>
        <w:t xml:space="preserve"> </w:t>
      </w:r>
      <w:r w:rsidR="00C76E22" w:rsidRPr="00C76E22">
        <w:rPr>
          <w:rFonts w:ascii="Helvetica" w:hAnsi="Helvetica" w:cs="Arial"/>
          <w:noProof/>
          <w:sz w:val="18"/>
          <w:szCs w:val="18"/>
        </w:rPr>
        <w:drawing>
          <wp:inline distT="0" distB="0" distL="0" distR="0" wp14:anchorId="200D6AF7" wp14:editId="52F769B4">
            <wp:extent cx="3211373" cy="3007643"/>
            <wp:effectExtent l="0" t="0" r="1905" b="2540"/>
            <wp:docPr id="6"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10;&#10;Description automatically generated"/>
                    <pic:cNvPicPr/>
                  </pic:nvPicPr>
                  <pic:blipFill>
                    <a:blip r:embed="rId18"/>
                    <a:stretch>
                      <a:fillRect/>
                    </a:stretch>
                  </pic:blipFill>
                  <pic:spPr>
                    <a:xfrm>
                      <a:off x="0" y="0"/>
                      <a:ext cx="3284921" cy="3076525"/>
                    </a:xfrm>
                    <a:prstGeom prst="rect">
                      <a:avLst/>
                    </a:prstGeom>
                  </pic:spPr>
                </pic:pic>
              </a:graphicData>
            </a:graphic>
          </wp:inline>
        </w:drawing>
      </w:r>
    </w:p>
    <w:p w14:paraId="63E638FC" w14:textId="77777777" w:rsidR="0015652D" w:rsidRDefault="0015652D">
      <w:pPr>
        <w:rPr>
          <w:rFonts w:ascii="Helvetica" w:hAnsi="Helvetica" w:cs="Arial"/>
          <w:b/>
          <w:bCs/>
          <w:sz w:val="18"/>
          <w:szCs w:val="18"/>
        </w:rPr>
      </w:pPr>
      <w:r>
        <w:rPr>
          <w:rFonts w:ascii="Helvetica" w:hAnsi="Helvetica" w:cs="Arial"/>
          <w:b/>
          <w:bCs/>
          <w:sz w:val="18"/>
          <w:szCs w:val="18"/>
        </w:rPr>
        <w:br w:type="page"/>
      </w:r>
    </w:p>
    <w:p w14:paraId="7E6006E9" w14:textId="033358E7" w:rsidR="009A5CEF" w:rsidRPr="00353352" w:rsidRDefault="009A5CEF" w:rsidP="009A5CEF">
      <w:pPr>
        <w:rPr>
          <w:rFonts w:ascii="Helvetica" w:hAnsi="Helvetica" w:cs="Arial"/>
          <w:b/>
          <w:bCs/>
          <w:sz w:val="18"/>
          <w:szCs w:val="18"/>
        </w:rPr>
      </w:pPr>
      <w:r w:rsidRPr="00353352">
        <w:rPr>
          <w:rFonts w:ascii="Helvetica" w:hAnsi="Helvetica" w:cs="Arial"/>
          <w:b/>
          <w:bCs/>
          <w:sz w:val="18"/>
          <w:szCs w:val="18"/>
        </w:rPr>
        <w:lastRenderedPageBreak/>
        <w:t>How did you gather information to support the design of your personas? Discuss the results of any focus groups you held to elicit this information. Lists of user and experience requirements, categorised using the MoSCoW criteria, should be provided in an appendix.</w:t>
      </w:r>
    </w:p>
    <w:p w14:paraId="593D1B15" w14:textId="1844EC71" w:rsidR="00E25A31" w:rsidRPr="00E25A31" w:rsidRDefault="003D7CC3" w:rsidP="00975DEE">
      <w:pPr>
        <w:rPr>
          <w:rFonts w:ascii="Helvetica" w:hAnsi="Helvetica" w:cs="Arial"/>
          <w:bCs/>
          <w:sz w:val="16"/>
          <w:szCs w:val="16"/>
        </w:rPr>
      </w:pPr>
      <w:r>
        <w:rPr>
          <w:rFonts w:ascii="Helvetica" w:hAnsi="Helvetica" w:cs="Arial"/>
          <w:bCs/>
          <w:sz w:val="16"/>
          <w:szCs w:val="16"/>
        </w:rPr>
        <w:t>Focus groups were conducted in order to gather information to</w:t>
      </w:r>
      <w:r w:rsidR="007A3342">
        <w:rPr>
          <w:rFonts w:ascii="Helvetica" w:hAnsi="Helvetica" w:cs="Arial"/>
          <w:bCs/>
          <w:sz w:val="16"/>
          <w:szCs w:val="16"/>
        </w:rPr>
        <w:t xml:space="preserve"> help assist and</w:t>
      </w:r>
      <w:r>
        <w:rPr>
          <w:rFonts w:ascii="Helvetica" w:hAnsi="Helvetica" w:cs="Arial"/>
          <w:bCs/>
          <w:sz w:val="16"/>
          <w:szCs w:val="16"/>
        </w:rPr>
        <w:t xml:space="preserve"> support the design.</w:t>
      </w:r>
      <w:r w:rsidR="00437D96">
        <w:rPr>
          <w:rFonts w:ascii="Helvetica" w:hAnsi="Helvetica" w:cs="Arial"/>
          <w:bCs/>
          <w:sz w:val="16"/>
          <w:szCs w:val="16"/>
        </w:rPr>
        <w:t xml:space="preserve"> In order to gather user and experience requirements, the MoSCoW </w:t>
      </w:r>
      <w:r w:rsidR="008A5AA9">
        <w:rPr>
          <w:rFonts w:ascii="Helvetica" w:hAnsi="Helvetica" w:cs="Arial"/>
          <w:bCs/>
          <w:sz w:val="16"/>
          <w:szCs w:val="16"/>
        </w:rPr>
        <w:t>criteria</w:t>
      </w:r>
      <w:r w:rsidR="007A3342">
        <w:rPr>
          <w:rFonts w:ascii="Helvetica" w:hAnsi="Helvetica" w:cs="Arial"/>
          <w:bCs/>
          <w:sz w:val="16"/>
          <w:szCs w:val="16"/>
        </w:rPr>
        <w:t xml:space="preserve"> was used. </w:t>
      </w:r>
      <w:r w:rsidR="0068478C">
        <w:rPr>
          <w:rFonts w:ascii="Helvetica" w:hAnsi="Helvetica" w:cs="Arial"/>
          <w:bCs/>
          <w:sz w:val="16"/>
          <w:szCs w:val="16"/>
        </w:rPr>
        <w:t xml:space="preserve">This technique is used to help understand and manage priorities which include “must have, should have, could have and won’t have this time” </w:t>
      </w:r>
      <w:r w:rsidR="0068478C" w:rsidRPr="008C063B">
        <w:rPr>
          <w:rFonts w:ascii="Helvetica" w:hAnsi="Helvetica" w:cs="Arial"/>
          <w:b/>
          <w:sz w:val="10"/>
          <w:szCs w:val="10"/>
        </w:rPr>
        <w:t>(</w:t>
      </w:r>
      <w:r w:rsidR="0068478C">
        <w:rPr>
          <w:rFonts w:ascii="Helvetica" w:hAnsi="Helvetica" w:cs="Arial"/>
          <w:b/>
          <w:sz w:val="10"/>
          <w:szCs w:val="10"/>
        </w:rPr>
        <w:t>10)</w:t>
      </w:r>
      <w:r w:rsidR="0068478C">
        <w:rPr>
          <w:rFonts w:ascii="Helvetica" w:hAnsi="Helvetica" w:cs="Arial"/>
          <w:bCs/>
          <w:sz w:val="16"/>
          <w:szCs w:val="16"/>
        </w:rPr>
        <w:t>.</w:t>
      </w:r>
    </w:p>
    <w:p w14:paraId="519161FE" w14:textId="77777777" w:rsidR="00437D96" w:rsidRDefault="00437D96" w:rsidP="00975DEE">
      <w:pPr>
        <w:rPr>
          <w:rFonts w:ascii="Helvetica" w:hAnsi="Helvetica" w:cs="Arial"/>
          <w:bCs/>
          <w:sz w:val="16"/>
          <w:szCs w:val="16"/>
        </w:rPr>
      </w:pPr>
    </w:p>
    <w:p w14:paraId="7C0BC138" w14:textId="6277550A" w:rsidR="00516E19" w:rsidRDefault="00516E19" w:rsidP="00975DEE">
      <w:pPr>
        <w:rPr>
          <w:rFonts w:ascii="Helvetica" w:hAnsi="Helvetica" w:cs="Arial"/>
          <w:bCs/>
          <w:sz w:val="16"/>
          <w:szCs w:val="16"/>
        </w:rPr>
      </w:pPr>
      <w:r>
        <w:rPr>
          <w:rFonts w:ascii="Helvetica" w:hAnsi="Helvetica" w:cs="Arial"/>
          <w:bCs/>
          <w:sz w:val="16"/>
          <w:szCs w:val="16"/>
        </w:rPr>
        <w:t xml:space="preserve">When it comes to the </w:t>
      </w:r>
      <w:r w:rsidR="00B66CF3">
        <w:rPr>
          <w:rFonts w:ascii="Helvetica" w:hAnsi="Helvetica" w:cs="Arial"/>
          <w:bCs/>
          <w:sz w:val="16"/>
          <w:szCs w:val="16"/>
        </w:rPr>
        <w:t>‘</w:t>
      </w:r>
      <w:r>
        <w:rPr>
          <w:rFonts w:ascii="Helvetica" w:hAnsi="Helvetica" w:cs="Arial"/>
          <w:bCs/>
          <w:sz w:val="16"/>
          <w:szCs w:val="16"/>
        </w:rPr>
        <w:t>must have requirements</w:t>
      </w:r>
      <w:r w:rsidR="00B66CF3">
        <w:rPr>
          <w:rFonts w:ascii="Helvetica" w:hAnsi="Helvetica" w:cs="Arial"/>
          <w:bCs/>
          <w:sz w:val="16"/>
          <w:szCs w:val="16"/>
        </w:rPr>
        <w:t>’</w:t>
      </w:r>
      <w:r>
        <w:rPr>
          <w:rFonts w:ascii="Helvetica" w:hAnsi="Helvetica" w:cs="Arial"/>
          <w:bCs/>
          <w:sz w:val="16"/>
          <w:szCs w:val="16"/>
        </w:rPr>
        <w:t xml:space="preserve"> </w:t>
      </w:r>
      <w:r w:rsidR="00A75B06">
        <w:rPr>
          <w:rFonts w:ascii="Helvetica" w:hAnsi="Helvetica" w:cs="Arial"/>
          <w:bCs/>
          <w:sz w:val="16"/>
          <w:szCs w:val="16"/>
        </w:rPr>
        <w:t xml:space="preserve">for this project </w:t>
      </w:r>
      <w:r>
        <w:rPr>
          <w:rFonts w:ascii="Helvetica" w:hAnsi="Helvetica" w:cs="Arial"/>
          <w:bCs/>
          <w:sz w:val="16"/>
          <w:szCs w:val="16"/>
        </w:rPr>
        <w:t>these include;</w:t>
      </w:r>
    </w:p>
    <w:p w14:paraId="5B2077BF" w14:textId="50D7685A" w:rsidR="00372B83" w:rsidRDefault="00372B83" w:rsidP="00372B83">
      <w:pPr>
        <w:pStyle w:val="ListParagraph"/>
        <w:numPr>
          <w:ilvl w:val="0"/>
          <w:numId w:val="28"/>
        </w:numPr>
        <w:rPr>
          <w:rFonts w:ascii="Helvetica" w:hAnsi="Helvetica" w:cs="Arial"/>
          <w:bCs/>
          <w:sz w:val="16"/>
          <w:szCs w:val="16"/>
        </w:rPr>
      </w:pPr>
      <w:r>
        <w:rPr>
          <w:rFonts w:ascii="Helvetica" w:hAnsi="Helvetica" w:cs="Arial"/>
          <w:bCs/>
          <w:sz w:val="16"/>
          <w:szCs w:val="16"/>
        </w:rPr>
        <w:t>Must be able to meet the business needs – a UW</w:t>
      </w:r>
      <w:r w:rsidR="00373143">
        <w:rPr>
          <w:rFonts w:ascii="Helvetica" w:hAnsi="Helvetica" w:cs="Arial"/>
          <w:bCs/>
          <w:sz w:val="16"/>
          <w:szCs w:val="16"/>
        </w:rPr>
        <w:t>TS</w:t>
      </w:r>
      <w:r>
        <w:rPr>
          <w:rFonts w:ascii="Helvetica" w:hAnsi="Helvetica" w:cs="Arial"/>
          <w:bCs/>
          <w:sz w:val="16"/>
          <w:szCs w:val="16"/>
        </w:rPr>
        <w:t>D Cluedo game.</w:t>
      </w:r>
    </w:p>
    <w:p w14:paraId="7A9064E1" w14:textId="11B825AB" w:rsidR="00766788" w:rsidRDefault="00766788" w:rsidP="00372B83">
      <w:pPr>
        <w:pStyle w:val="ListParagraph"/>
        <w:numPr>
          <w:ilvl w:val="0"/>
          <w:numId w:val="28"/>
        </w:numPr>
        <w:rPr>
          <w:rFonts w:ascii="Helvetica" w:hAnsi="Helvetica" w:cs="Arial"/>
          <w:bCs/>
          <w:sz w:val="16"/>
          <w:szCs w:val="16"/>
        </w:rPr>
      </w:pPr>
      <w:r>
        <w:rPr>
          <w:rFonts w:ascii="Helvetica" w:hAnsi="Helvetica" w:cs="Arial"/>
          <w:bCs/>
          <w:sz w:val="16"/>
          <w:szCs w:val="16"/>
        </w:rPr>
        <w:t xml:space="preserve">Must be able to function as a normal </w:t>
      </w:r>
      <w:r w:rsidR="004B4E9B">
        <w:rPr>
          <w:rFonts w:ascii="Helvetica" w:hAnsi="Helvetica" w:cs="Arial"/>
          <w:bCs/>
          <w:sz w:val="16"/>
          <w:szCs w:val="16"/>
        </w:rPr>
        <w:t>Cluedo</w:t>
      </w:r>
      <w:r>
        <w:rPr>
          <w:rFonts w:ascii="Helvetica" w:hAnsi="Helvetica" w:cs="Arial"/>
          <w:bCs/>
          <w:sz w:val="16"/>
          <w:szCs w:val="16"/>
        </w:rPr>
        <w:t xml:space="preserve"> game with the various functions that are on the boardgame. </w:t>
      </w:r>
    </w:p>
    <w:p w14:paraId="5A8DE24E" w14:textId="6E5C9A44" w:rsidR="00372B83" w:rsidRDefault="009A4A9A" w:rsidP="00372B83">
      <w:pPr>
        <w:pStyle w:val="ListParagraph"/>
        <w:numPr>
          <w:ilvl w:val="0"/>
          <w:numId w:val="28"/>
        </w:numPr>
        <w:rPr>
          <w:rFonts w:ascii="Helvetica" w:hAnsi="Helvetica" w:cs="Arial"/>
          <w:bCs/>
          <w:sz w:val="16"/>
          <w:szCs w:val="16"/>
        </w:rPr>
      </w:pPr>
      <w:r>
        <w:rPr>
          <w:rFonts w:ascii="Helvetica" w:hAnsi="Helvetica" w:cs="Arial"/>
          <w:bCs/>
          <w:sz w:val="16"/>
          <w:szCs w:val="16"/>
        </w:rPr>
        <w:t>Easy to use by any user, clear concise and simple layout design.</w:t>
      </w:r>
    </w:p>
    <w:p w14:paraId="4EC6C895" w14:textId="1F484EB4" w:rsidR="009A4A9A" w:rsidRDefault="009A4A9A" w:rsidP="00372B83">
      <w:pPr>
        <w:pStyle w:val="ListParagraph"/>
        <w:numPr>
          <w:ilvl w:val="0"/>
          <w:numId w:val="28"/>
        </w:numPr>
        <w:rPr>
          <w:rFonts w:ascii="Helvetica" w:hAnsi="Helvetica" w:cs="Arial"/>
          <w:bCs/>
          <w:sz w:val="16"/>
          <w:szCs w:val="16"/>
        </w:rPr>
      </w:pPr>
      <w:r>
        <w:rPr>
          <w:rFonts w:ascii="Helvetica" w:hAnsi="Helvetica" w:cs="Arial"/>
          <w:bCs/>
          <w:sz w:val="16"/>
          <w:szCs w:val="16"/>
        </w:rPr>
        <w:t>Must adhere to the needs of those who may have visual impairments</w:t>
      </w:r>
      <w:r w:rsidR="008B4960">
        <w:rPr>
          <w:rFonts w:ascii="Helvetica" w:hAnsi="Helvetica" w:cs="Arial"/>
          <w:bCs/>
          <w:sz w:val="16"/>
          <w:szCs w:val="16"/>
        </w:rPr>
        <w:t xml:space="preserve"> (screen-reader and colour blindness filters)</w:t>
      </w:r>
    </w:p>
    <w:p w14:paraId="2BE7404E" w14:textId="59DBE448" w:rsidR="00FF3532" w:rsidRDefault="00FF3532" w:rsidP="00372B83">
      <w:pPr>
        <w:pStyle w:val="ListParagraph"/>
        <w:numPr>
          <w:ilvl w:val="0"/>
          <w:numId w:val="28"/>
        </w:numPr>
        <w:rPr>
          <w:rFonts w:ascii="Helvetica" w:hAnsi="Helvetica" w:cs="Arial"/>
          <w:bCs/>
          <w:sz w:val="16"/>
          <w:szCs w:val="16"/>
        </w:rPr>
      </w:pPr>
      <w:r>
        <w:rPr>
          <w:rFonts w:ascii="Helvetica" w:hAnsi="Helvetica" w:cs="Arial"/>
          <w:bCs/>
          <w:sz w:val="16"/>
          <w:szCs w:val="16"/>
        </w:rPr>
        <w:t>Must have a solo/single-player and multiplayer game modes.</w:t>
      </w:r>
    </w:p>
    <w:p w14:paraId="5093E89A" w14:textId="44561D4D" w:rsidR="008B4960" w:rsidRPr="008B4960" w:rsidRDefault="00FF3532" w:rsidP="008B4960">
      <w:pPr>
        <w:pStyle w:val="ListParagraph"/>
        <w:numPr>
          <w:ilvl w:val="0"/>
          <w:numId w:val="28"/>
        </w:numPr>
        <w:rPr>
          <w:rFonts w:ascii="Helvetica" w:hAnsi="Helvetica" w:cs="Arial"/>
          <w:bCs/>
          <w:sz w:val="16"/>
          <w:szCs w:val="16"/>
        </w:rPr>
      </w:pPr>
      <w:r>
        <w:rPr>
          <w:rFonts w:ascii="Helvetica" w:hAnsi="Helvetica" w:cs="Arial"/>
          <w:bCs/>
          <w:sz w:val="16"/>
          <w:szCs w:val="16"/>
        </w:rPr>
        <w:t>Must have a settings and rule page.</w:t>
      </w:r>
    </w:p>
    <w:p w14:paraId="1D5BAA73" w14:textId="3CFF7B22" w:rsidR="00FF3532" w:rsidRPr="00372B83" w:rsidRDefault="00FF3532" w:rsidP="00372B83">
      <w:pPr>
        <w:pStyle w:val="ListParagraph"/>
        <w:numPr>
          <w:ilvl w:val="0"/>
          <w:numId w:val="28"/>
        </w:numPr>
        <w:rPr>
          <w:rFonts w:ascii="Helvetica" w:hAnsi="Helvetica" w:cs="Arial"/>
          <w:bCs/>
          <w:sz w:val="16"/>
          <w:szCs w:val="16"/>
        </w:rPr>
      </w:pPr>
      <w:r>
        <w:rPr>
          <w:rFonts w:ascii="Helvetica" w:hAnsi="Helvetica" w:cs="Arial"/>
          <w:bCs/>
          <w:sz w:val="16"/>
          <w:szCs w:val="16"/>
        </w:rPr>
        <w:t>Must have no more than 6 guests.</w:t>
      </w:r>
    </w:p>
    <w:p w14:paraId="2FB33267" w14:textId="77777777" w:rsidR="00516E19" w:rsidRDefault="00516E19" w:rsidP="00975DEE">
      <w:pPr>
        <w:rPr>
          <w:rFonts w:ascii="Helvetica" w:hAnsi="Helvetica" w:cs="Arial"/>
          <w:bCs/>
          <w:sz w:val="16"/>
          <w:szCs w:val="16"/>
        </w:rPr>
      </w:pPr>
    </w:p>
    <w:p w14:paraId="2F2D6BC0" w14:textId="5CABF337" w:rsidR="00FF057A" w:rsidRDefault="00372B83" w:rsidP="00975DEE">
      <w:pPr>
        <w:rPr>
          <w:rFonts w:ascii="Helvetica" w:hAnsi="Helvetica" w:cs="Arial"/>
          <w:bCs/>
          <w:sz w:val="16"/>
          <w:szCs w:val="16"/>
        </w:rPr>
      </w:pPr>
      <w:r>
        <w:rPr>
          <w:rFonts w:ascii="Helvetica" w:hAnsi="Helvetica" w:cs="Arial"/>
          <w:bCs/>
          <w:sz w:val="16"/>
          <w:szCs w:val="16"/>
        </w:rPr>
        <w:t xml:space="preserve">When it comes to the, </w:t>
      </w:r>
      <w:r w:rsidR="00B66CF3">
        <w:rPr>
          <w:rFonts w:ascii="Helvetica" w:hAnsi="Helvetica" w:cs="Arial"/>
          <w:bCs/>
          <w:sz w:val="16"/>
          <w:szCs w:val="16"/>
        </w:rPr>
        <w:t>‘</w:t>
      </w:r>
      <w:r>
        <w:rPr>
          <w:rFonts w:ascii="Helvetica" w:hAnsi="Helvetica" w:cs="Arial"/>
          <w:bCs/>
          <w:sz w:val="16"/>
          <w:szCs w:val="16"/>
        </w:rPr>
        <w:t>s</w:t>
      </w:r>
      <w:r w:rsidR="00FF057A">
        <w:rPr>
          <w:rFonts w:ascii="Helvetica" w:hAnsi="Helvetica" w:cs="Arial"/>
          <w:bCs/>
          <w:sz w:val="16"/>
          <w:szCs w:val="16"/>
        </w:rPr>
        <w:t xml:space="preserve">hould have this </w:t>
      </w:r>
      <w:r>
        <w:rPr>
          <w:rFonts w:ascii="Helvetica" w:hAnsi="Helvetica" w:cs="Arial"/>
          <w:bCs/>
          <w:sz w:val="16"/>
          <w:szCs w:val="16"/>
        </w:rPr>
        <w:t>requirement,</w:t>
      </w:r>
      <w:r w:rsidR="00FF057A">
        <w:rPr>
          <w:rFonts w:ascii="Helvetica" w:hAnsi="Helvetica" w:cs="Arial"/>
          <w:bCs/>
          <w:sz w:val="16"/>
          <w:szCs w:val="16"/>
        </w:rPr>
        <w:t xml:space="preserve"> but success of the project does not wholly rely on this</w:t>
      </w:r>
      <w:r w:rsidR="00B66CF3">
        <w:rPr>
          <w:rFonts w:ascii="Helvetica" w:hAnsi="Helvetica" w:cs="Arial"/>
          <w:bCs/>
          <w:sz w:val="16"/>
          <w:szCs w:val="16"/>
        </w:rPr>
        <w:t>’</w:t>
      </w:r>
      <w:r>
        <w:rPr>
          <w:rFonts w:ascii="Helvetica" w:hAnsi="Helvetica" w:cs="Arial"/>
          <w:bCs/>
          <w:sz w:val="16"/>
          <w:szCs w:val="16"/>
        </w:rPr>
        <w:t xml:space="preserve">, these include; </w:t>
      </w:r>
    </w:p>
    <w:p w14:paraId="03ADDFF5" w14:textId="01105474" w:rsidR="008B4960" w:rsidRDefault="008B4960" w:rsidP="00512A72">
      <w:pPr>
        <w:pStyle w:val="ListParagraph"/>
        <w:numPr>
          <w:ilvl w:val="0"/>
          <w:numId w:val="30"/>
        </w:numPr>
        <w:rPr>
          <w:rFonts w:ascii="Helvetica" w:hAnsi="Helvetica" w:cs="Arial"/>
          <w:bCs/>
          <w:sz w:val="16"/>
          <w:szCs w:val="16"/>
        </w:rPr>
      </w:pPr>
      <w:r>
        <w:rPr>
          <w:rFonts w:ascii="Helvetica" w:hAnsi="Helvetica" w:cs="Arial"/>
          <w:bCs/>
          <w:sz w:val="16"/>
          <w:szCs w:val="16"/>
        </w:rPr>
        <w:t xml:space="preserve">Should have the ability to select different </w:t>
      </w:r>
      <w:r w:rsidR="00766788">
        <w:rPr>
          <w:rFonts w:ascii="Helvetica" w:hAnsi="Helvetica" w:cs="Arial"/>
          <w:bCs/>
          <w:sz w:val="16"/>
          <w:szCs w:val="16"/>
        </w:rPr>
        <w:t xml:space="preserve">frequently used </w:t>
      </w:r>
      <w:r>
        <w:rPr>
          <w:rFonts w:ascii="Helvetica" w:hAnsi="Helvetica" w:cs="Arial"/>
          <w:bCs/>
          <w:sz w:val="16"/>
          <w:szCs w:val="16"/>
        </w:rPr>
        <w:t>languages such as; Welsh, French, Spanish etc.</w:t>
      </w:r>
    </w:p>
    <w:p w14:paraId="54CD26BA" w14:textId="77777777" w:rsidR="00104765" w:rsidRDefault="008B4960" w:rsidP="00512A72">
      <w:pPr>
        <w:pStyle w:val="ListParagraph"/>
        <w:numPr>
          <w:ilvl w:val="0"/>
          <w:numId w:val="30"/>
        </w:numPr>
        <w:rPr>
          <w:rFonts w:ascii="Helvetica" w:hAnsi="Helvetica" w:cs="Arial"/>
          <w:bCs/>
          <w:sz w:val="16"/>
          <w:szCs w:val="16"/>
        </w:rPr>
      </w:pPr>
      <w:r>
        <w:rPr>
          <w:rFonts w:ascii="Helvetica" w:hAnsi="Helvetica" w:cs="Arial"/>
          <w:bCs/>
          <w:sz w:val="16"/>
          <w:szCs w:val="16"/>
        </w:rPr>
        <w:t>Should have additional audio options, such as quality and format.</w:t>
      </w:r>
    </w:p>
    <w:p w14:paraId="78AD590B" w14:textId="2E294531" w:rsidR="00372B83" w:rsidRPr="00512A72" w:rsidRDefault="00104765" w:rsidP="00512A72">
      <w:pPr>
        <w:pStyle w:val="ListParagraph"/>
        <w:numPr>
          <w:ilvl w:val="0"/>
          <w:numId w:val="30"/>
        </w:numPr>
        <w:rPr>
          <w:rFonts w:ascii="Helvetica" w:hAnsi="Helvetica" w:cs="Arial"/>
          <w:bCs/>
          <w:sz w:val="16"/>
          <w:szCs w:val="16"/>
        </w:rPr>
      </w:pPr>
      <w:r>
        <w:rPr>
          <w:rFonts w:ascii="Helvetica" w:hAnsi="Helvetica" w:cs="Arial"/>
          <w:bCs/>
          <w:sz w:val="16"/>
          <w:szCs w:val="16"/>
        </w:rPr>
        <w:t xml:space="preserve">Should have video setting options, such as the graphics quality, battery saver options and anti-aliasing. </w:t>
      </w:r>
    </w:p>
    <w:p w14:paraId="51DD6F60" w14:textId="77777777" w:rsidR="00372B83" w:rsidRDefault="00372B83" w:rsidP="00975DEE">
      <w:pPr>
        <w:rPr>
          <w:rFonts w:ascii="Helvetica" w:hAnsi="Helvetica" w:cs="Arial"/>
          <w:bCs/>
          <w:sz w:val="16"/>
          <w:szCs w:val="16"/>
        </w:rPr>
      </w:pPr>
    </w:p>
    <w:p w14:paraId="46F8A617" w14:textId="4F26C257" w:rsidR="00512A72" w:rsidRDefault="00372B83" w:rsidP="007409C9">
      <w:pPr>
        <w:rPr>
          <w:rFonts w:ascii="Helvetica" w:hAnsi="Helvetica" w:cs="Arial"/>
          <w:bCs/>
          <w:sz w:val="16"/>
          <w:szCs w:val="16"/>
        </w:rPr>
      </w:pPr>
      <w:r>
        <w:rPr>
          <w:rFonts w:ascii="Helvetica" w:hAnsi="Helvetica" w:cs="Arial"/>
          <w:bCs/>
          <w:sz w:val="16"/>
          <w:szCs w:val="16"/>
        </w:rPr>
        <w:t>Finally,</w:t>
      </w:r>
      <w:r w:rsidR="00863E1F">
        <w:rPr>
          <w:rFonts w:ascii="Helvetica" w:hAnsi="Helvetica" w:cs="Arial"/>
          <w:bCs/>
          <w:sz w:val="16"/>
          <w:szCs w:val="16"/>
        </w:rPr>
        <w:t xml:space="preserve"> the </w:t>
      </w:r>
      <w:r w:rsidR="00B66CF3">
        <w:rPr>
          <w:rFonts w:ascii="Helvetica" w:hAnsi="Helvetica" w:cs="Arial"/>
          <w:bCs/>
          <w:sz w:val="16"/>
          <w:szCs w:val="16"/>
        </w:rPr>
        <w:t>‘</w:t>
      </w:r>
      <w:r>
        <w:rPr>
          <w:rFonts w:ascii="Helvetica" w:hAnsi="Helvetica" w:cs="Arial"/>
          <w:bCs/>
          <w:sz w:val="16"/>
          <w:szCs w:val="16"/>
        </w:rPr>
        <w:t>c</w:t>
      </w:r>
      <w:r w:rsidR="00FF057A">
        <w:rPr>
          <w:rFonts w:ascii="Helvetica" w:hAnsi="Helvetica" w:cs="Arial"/>
          <w:bCs/>
          <w:sz w:val="16"/>
          <w:szCs w:val="16"/>
        </w:rPr>
        <w:t>ould have this</w:t>
      </w:r>
      <w:r w:rsidR="00B66CF3">
        <w:rPr>
          <w:rFonts w:ascii="Helvetica" w:hAnsi="Helvetica" w:cs="Arial"/>
          <w:bCs/>
          <w:sz w:val="16"/>
          <w:szCs w:val="16"/>
        </w:rPr>
        <w:t>’</w:t>
      </w:r>
      <w:r w:rsidR="00FF057A">
        <w:rPr>
          <w:rFonts w:ascii="Helvetica" w:hAnsi="Helvetica" w:cs="Arial"/>
          <w:bCs/>
          <w:sz w:val="16"/>
          <w:szCs w:val="16"/>
        </w:rPr>
        <w:t xml:space="preserve"> requirement</w:t>
      </w:r>
      <w:r>
        <w:rPr>
          <w:rFonts w:ascii="Helvetica" w:hAnsi="Helvetica" w:cs="Arial"/>
          <w:bCs/>
          <w:sz w:val="16"/>
          <w:szCs w:val="16"/>
        </w:rPr>
        <w:t xml:space="preserve"> and </w:t>
      </w:r>
      <w:r w:rsidR="00B66CF3">
        <w:rPr>
          <w:rFonts w:ascii="Helvetica" w:hAnsi="Helvetica" w:cs="Arial"/>
          <w:bCs/>
          <w:sz w:val="16"/>
          <w:szCs w:val="16"/>
        </w:rPr>
        <w:t>‘</w:t>
      </w:r>
      <w:r>
        <w:rPr>
          <w:rFonts w:ascii="Helvetica" w:hAnsi="Helvetica" w:cs="Arial"/>
          <w:bCs/>
          <w:sz w:val="16"/>
          <w:szCs w:val="16"/>
        </w:rPr>
        <w:t>w</w:t>
      </w:r>
      <w:r w:rsidR="00FF057A">
        <w:rPr>
          <w:rFonts w:ascii="Helvetica" w:hAnsi="Helvetica" w:cs="Arial"/>
          <w:bCs/>
          <w:sz w:val="16"/>
          <w:szCs w:val="16"/>
        </w:rPr>
        <w:t xml:space="preserve">ould like to have </w:t>
      </w:r>
      <w:r w:rsidR="00B66CF3">
        <w:rPr>
          <w:rFonts w:ascii="Helvetica" w:hAnsi="Helvetica" w:cs="Arial"/>
          <w:bCs/>
          <w:sz w:val="16"/>
          <w:szCs w:val="16"/>
        </w:rPr>
        <w:t>these requirements</w:t>
      </w:r>
      <w:r w:rsidR="00FF057A">
        <w:rPr>
          <w:rFonts w:ascii="Helvetica" w:hAnsi="Helvetica" w:cs="Arial"/>
          <w:bCs/>
          <w:sz w:val="16"/>
          <w:szCs w:val="16"/>
        </w:rPr>
        <w:t xml:space="preserve"> </w:t>
      </w:r>
      <w:r w:rsidR="00863E1F">
        <w:rPr>
          <w:rFonts w:ascii="Helvetica" w:hAnsi="Helvetica" w:cs="Arial"/>
          <w:bCs/>
          <w:sz w:val="16"/>
          <w:szCs w:val="16"/>
        </w:rPr>
        <w:t>later</w:t>
      </w:r>
      <w:r w:rsidR="00B66CF3">
        <w:rPr>
          <w:rFonts w:ascii="Helvetica" w:hAnsi="Helvetica" w:cs="Arial"/>
          <w:bCs/>
          <w:sz w:val="16"/>
          <w:szCs w:val="16"/>
        </w:rPr>
        <w:t>’</w:t>
      </w:r>
      <w:r>
        <w:rPr>
          <w:rFonts w:ascii="Helvetica" w:hAnsi="Helvetica" w:cs="Arial"/>
          <w:bCs/>
          <w:sz w:val="16"/>
          <w:szCs w:val="16"/>
        </w:rPr>
        <w:t xml:space="preserve">, could include; </w:t>
      </w:r>
    </w:p>
    <w:p w14:paraId="4CF97A6A" w14:textId="000C3252" w:rsidR="007409C9" w:rsidRDefault="00BF7826" w:rsidP="007409C9">
      <w:pPr>
        <w:pStyle w:val="ListParagraph"/>
        <w:numPr>
          <w:ilvl w:val="0"/>
          <w:numId w:val="31"/>
        </w:numPr>
        <w:rPr>
          <w:rFonts w:ascii="Helvetica" w:hAnsi="Helvetica" w:cs="Arial"/>
          <w:bCs/>
          <w:sz w:val="16"/>
          <w:szCs w:val="16"/>
        </w:rPr>
      </w:pPr>
      <w:r>
        <w:rPr>
          <w:rFonts w:ascii="Helvetica" w:hAnsi="Helvetica" w:cs="Arial"/>
          <w:bCs/>
          <w:sz w:val="16"/>
          <w:szCs w:val="16"/>
        </w:rPr>
        <w:t>Additional options and game related settings</w:t>
      </w:r>
      <w:r w:rsidR="0055778B">
        <w:rPr>
          <w:rFonts w:ascii="Helvetica" w:hAnsi="Helvetica" w:cs="Arial"/>
          <w:bCs/>
          <w:sz w:val="16"/>
          <w:szCs w:val="16"/>
        </w:rPr>
        <w:t xml:space="preserve"> (video, audio)</w:t>
      </w:r>
      <w:r>
        <w:rPr>
          <w:rFonts w:ascii="Helvetica" w:hAnsi="Helvetica" w:cs="Arial"/>
          <w:bCs/>
          <w:sz w:val="16"/>
          <w:szCs w:val="16"/>
        </w:rPr>
        <w:t>.</w:t>
      </w:r>
    </w:p>
    <w:p w14:paraId="272A6B3E" w14:textId="2D47E9F1" w:rsidR="00CC794B" w:rsidRPr="00CC794B" w:rsidRDefault="00E825B9" w:rsidP="00CC794B">
      <w:pPr>
        <w:pStyle w:val="ListParagraph"/>
        <w:numPr>
          <w:ilvl w:val="0"/>
          <w:numId w:val="31"/>
        </w:numPr>
        <w:rPr>
          <w:rFonts w:ascii="Helvetica" w:hAnsi="Helvetica" w:cs="Arial"/>
          <w:bCs/>
          <w:sz w:val="16"/>
          <w:szCs w:val="16"/>
        </w:rPr>
      </w:pPr>
      <w:r>
        <w:rPr>
          <w:rFonts w:ascii="Helvetica" w:hAnsi="Helvetica" w:cs="Arial"/>
          <w:bCs/>
          <w:sz w:val="16"/>
          <w:szCs w:val="16"/>
        </w:rPr>
        <w:t>A dedicated checklist page for the user to use, instead of using function buttons to toggle between them.</w:t>
      </w:r>
    </w:p>
    <w:p w14:paraId="463442E9" w14:textId="768D6E25" w:rsidR="00B530B2" w:rsidRPr="00372B83" w:rsidRDefault="00B530B2" w:rsidP="00975DEE">
      <w:pPr>
        <w:rPr>
          <w:rFonts w:ascii="Arial" w:hAnsi="Arial" w:cs="Arial"/>
          <w:b/>
          <w:bCs/>
          <w:sz w:val="21"/>
          <w:szCs w:val="21"/>
        </w:rPr>
      </w:pPr>
    </w:p>
    <w:p w14:paraId="32687C1E" w14:textId="1BE8ECE0" w:rsidR="00353352" w:rsidRPr="00353352" w:rsidRDefault="00353352" w:rsidP="00353352">
      <w:pPr>
        <w:rPr>
          <w:rFonts w:ascii="Helvetica" w:hAnsi="Helvetica" w:cs="Arial"/>
          <w:b/>
          <w:bCs/>
          <w:sz w:val="18"/>
          <w:szCs w:val="18"/>
        </w:rPr>
      </w:pPr>
      <w:r w:rsidRPr="00353352">
        <w:rPr>
          <w:rFonts w:ascii="Helvetica" w:hAnsi="Helvetica" w:cs="Arial"/>
          <w:b/>
          <w:bCs/>
          <w:sz w:val="18"/>
          <w:szCs w:val="18"/>
        </w:rPr>
        <w:t>What information is necessary for the game to be a success? How does this need to be structured to make it easy to use? What information is location-sensitive, and how does this fit into the app?</w:t>
      </w:r>
    </w:p>
    <w:p w14:paraId="0E03E7F6" w14:textId="376D1116" w:rsidR="00BB16E9" w:rsidRDefault="000E2851" w:rsidP="00975DEE">
      <w:pPr>
        <w:rPr>
          <w:rFonts w:ascii="Helvetica" w:hAnsi="Helvetica" w:cs="Arial"/>
          <w:bCs/>
          <w:sz w:val="16"/>
          <w:szCs w:val="16"/>
        </w:rPr>
      </w:pPr>
      <w:r w:rsidRPr="000E2851">
        <w:rPr>
          <w:rFonts w:ascii="Helvetica" w:hAnsi="Helvetica" w:cs="Arial"/>
          <w:bCs/>
          <w:noProof/>
          <w:sz w:val="16"/>
          <w:szCs w:val="16"/>
        </w:rPr>
        <w:drawing>
          <wp:anchor distT="0" distB="0" distL="114300" distR="114300" simplePos="0" relativeHeight="251661312" behindDoc="0" locked="0" layoutInCell="1" allowOverlap="1" wp14:anchorId="4FC4A9EF" wp14:editId="3C5FDAD4">
            <wp:simplePos x="0" y="0"/>
            <wp:positionH relativeFrom="column">
              <wp:posOffset>-419735</wp:posOffset>
            </wp:positionH>
            <wp:positionV relativeFrom="paragraph">
              <wp:posOffset>557530</wp:posOffset>
            </wp:positionV>
            <wp:extent cx="7446645" cy="1253490"/>
            <wp:effectExtent l="0" t="0" r="0" b="381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9"/>
                    <a:stretch>
                      <a:fillRect/>
                    </a:stretch>
                  </pic:blipFill>
                  <pic:spPr>
                    <a:xfrm>
                      <a:off x="0" y="0"/>
                      <a:ext cx="7446645" cy="1253490"/>
                    </a:xfrm>
                    <a:prstGeom prst="rect">
                      <a:avLst/>
                    </a:prstGeom>
                  </pic:spPr>
                </pic:pic>
              </a:graphicData>
            </a:graphic>
            <wp14:sizeRelH relativeFrom="page">
              <wp14:pctWidth>0</wp14:pctWidth>
            </wp14:sizeRelH>
            <wp14:sizeRelV relativeFrom="page">
              <wp14:pctHeight>0</wp14:pctHeight>
            </wp14:sizeRelV>
          </wp:anchor>
        </w:drawing>
      </w:r>
      <w:r w:rsidR="00D60EF8">
        <w:rPr>
          <w:rFonts w:ascii="Helvetica" w:hAnsi="Helvetica" w:cs="Arial"/>
          <w:bCs/>
          <w:sz w:val="16"/>
          <w:szCs w:val="16"/>
        </w:rPr>
        <w:t>To make the video game a success</w:t>
      </w:r>
      <w:r w:rsidR="00E5446A">
        <w:rPr>
          <w:rFonts w:ascii="Helvetica" w:hAnsi="Helvetica" w:cs="Arial"/>
          <w:bCs/>
          <w:sz w:val="16"/>
          <w:szCs w:val="16"/>
        </w:rPr>
        <w:t>,</w:t>
      </w:r>
      <w:r w:rsidR="00D60EF8">
        <w:rPr>
          <w:rFonts w:ascii="Helvetica" w:hAnsi="Helvetica" w:cs="Arial"/>
          <w:bCs/>
          <w:sz w:val="16"/>
          <w:szCs w:val="16"/>
        </w:rPr>
        <w:t xml:space="preserve"> the game needs to be structured in a way that</w:t>
      </w:r>
      <w:r w:rsidR="00531370">
        <w:rPr>
          <w:rFonts w:ascii="Helvetica" w:hAnsi="Helvetica" w:cs="Arial"/>
          <w:bCs/>
          <w:sz w:val="16"/>
          <w:szCs w:val="16"/>
        </w:rPr>
        <w:t xml:space="preserve"> is easy to use</w:t>
      </w:r>
      <w:r w:rsidR="00880987">
        <w:rPr>
          <w:rFonts w:ascii="Helvetica" w:hAnsi="Helvetica" w:cs="Arial"/>
          <w:bCs/>
          <w:sz w:val="16"/>
          <w:szCs w:val="16"/>
        </w:rPr>
        <w:t xml:space="preserve">. </w:t>
      </w:r>
      <w:r w:rsidR="005F5B20">
        <w:rPr>
          <w:rFonts w:ascii="Helvetica" w:hAnsi="Helvetica" w:cs="Arial"/>
          <w:bCs/>
          <w:sz w:val="16"/>
          <w:szCs w:val="16"/>
        </w:rPr>
        <w:t xml:space="preserve">This is where Hierarchical Task Analysis and Sitemaps will be used. Hierarchical Task Analysis “is used to provide an understand of the tasks that users need to perform in order to achieve the various goals within the application” </w:t>
      </w:r>
      <w:r w:rsidR="005F5B20" w:rsidRPr="005F5B20">
        <w:rPr>
          <w:rFonts w:ascii="Helvetica" w:hAnsi="Helvetica" w:cs="Arial"/>
          <w:b/>
          <w:sz w:val="10"/>
          <w:szCs w:val="10"/>
        </w:rPr>
        <w:t>(11)</w:t>
      </w:r>
      <w:r w:rsidR="005F5B20">
        <w:rPr>
          <w:rFonts w:ascii="Helvetica" w:hAnsi="Helvetica" w:cs="Arial"/>
          <w:bCs/>
          <w:sz w:val="16"/>
          <w:szCs w:val="16"/>
        </w:rPr>
        <w:t xml:space="preserve">. This is done by breaking down tasks into smaller sub-tasks. While, also highlighting the key interreacts that take place between the application and the users.  </w:t>
      </w:r>
    </w:p>
    <w:p w14:paraId="34D8E519" w14:textId="01486DB7" w:rsidR="00494CF3" w:rsidRDefault="00494CF3" w:rsidP="00975DEE">
      <w:pPr>
        <w:rPr>
          <w:rFonts w:ascii="Helvetica" w:hAnsi="Helvetica" w:cs="Arial"/>
          <w:bCs/>
          <w:sz w:val="16"/>
          <w:szCs w:val="16"/>
        </w:rPr>
      </w:pPr>
    </w:p>
    <w:p w14:paraId="6060BD33" w14:textId="77777777" w:rsidR="00494CF3" w:rsidRDefault="00494CF3" w:rsidP="00975DEE">
      <w:pPr>
        <w:rPr>
          <w:rFonts w:ascii="Helvetica" w:hAnsi="Helvetica" w:cs="Arial"/>
          <w:bCs/>
          <w:sz w:val="16"/>
          <w:szCs w:val="16"/>
        </w:rPr>
      </w:pPr>
    </w:p>
    <w:p w14:paraId="139F95C2" w14:textId="7FD9C4D3" w:rsidR="009D32F3" w:rsidRDefault="009D32F3" w:rsidP="00975DEE">
      <w:pPr>
        <w:rPr>
          <w:rFonts w:ascii="Helvetica" w:hAnsi="Helvetica" w:cs="Arial"/>
          <w:bCs/>
          <w:sz w:val="16"/>
          <w:szCs w:val="16"/>
        </w:rPr>
      </w:pPr>
      <w:r>
        <w:rPr>
          <w:rFonts w:ascii="Helvetica" w:hAnsi="Helvetica" w:cs="Arial"/>
          <w:bCs/>
          <w:sz w:val="16"/>
          <w:szCs w:val="16"/>
        </w:rPr>
        <w:t>Sitemaps are also used to highlight the various pages and sub-pages that are associated with the application. This is used to provide information about the various pages and the type of content that is visible.</w:t>
      </w:r>
      <w:r w:rsidR="00C953D2">
        <w:rPr>
          <w:rFonts w:ascii="Helvetica" w:hAnsi="Helvetica" w:cs="Arial"/>
          <w:bCs/>
          <w:sz w:val="16"/>
          <w:szCs w:val="16"/>
        </w:rPr>
        <w:t xml:space="preserve"> This can also be used to provide a systematic view which shows the hierarchy of the game that is being developed. This can also be used to identify the various navigation functions in the app.</w:t>
      </w:r>
    </w:p>
    <w:p w14:paraId="4EB67B6D" w14:textId="77777777" w:rsidR="003E4CF6" w:rsidRDefault="003E4CF6" w:rsidP="00975DEE">
      <w:pPr>
        <w:rPr>
          <w:rFonts w:ascii="Helvetica" w:hAnsi="Helvetica" w:cs="Arial"/>
          <w:bCs/>
          <w:sz w:val="16"/>
          <w:szCs w:val="16"/>
        </w:rPr>
      </w:pPr>
    </w:p>
    <w:p w14:paraId="02DDBD89" w14:textId="3BB84166" w:rsidR="00B530B2" w:rsidRPr="008947C9" w:rsidRDefault="00665FDB" w:rsidP="00975DEE">
      <w:pPr>
        <w:rPr>
          <w:rFonts w:ascii="Helvetica" w:hAnsi="Helvetica" w:cs="Arial"/>
          <w:bCs/>
          <w:sz w:val="16"/>
          <w:szCs w:val="16"/>
        </w:rPr>
      </w:pPr>
      <w:r w:rsidRPr="008947C9">
        <w:rPr>
          <w:rFonts w:ascii="Helvetica" w:hAnsi="Helvetica" w:cs="Arial"/>
          <w:bCs/>
          <w:noProof/>
          <w:sz w:val="16"/>
          <w:szCs w:val="16"/>
        </w:rPr>
        <w:drawing>
          <wp:inline distT="0" distB="0" distL="0" distR="0" wp14:anchorId="26B1CC69" wp14:editId="75B39A46">
            <wp:extent cx="6638290" cy="2569845"/>
            <wp:effectExtent l="0" t="0" r="3810" b="0"/>
            <wp:docPr id="9" name="Picture 9"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box and whisker chart&#10;&#10;Description automatically generated"/>
                    <pic:cNvPicPr/>
                  </pic:nvPicPr>
                  <pic:blipFill>
                    <a:blip r:embed="rId20"/>
                    <a:stretch>
                      <a:fillRect/>
                    </a:stretch>
                  </pic:blipFill>
                  <pic:spPr>
                    <a:xfrm>
                      <a:off x="0" y="0"/>
                      <a:ext cx="6638290" cy="2569845"/>
                    </a:xfrm>
                    <a:prstGeom prst="rect">
                      <a:avLst/>
                    </a:prstGeom>
                  </pic:spPr>
                </pic:pic>
              </a:graphicData>
            </a:graphic>
          </wp:inline>
        </w:drawing>
      </w:r>
    </w:p>
    <w:p w14:paraId="0E3E9C62" w14:textId="77777777" w:rsidR="00553FE5" w:rsidRDefault="00553FE5" w:rsidP="00353352">
      <w:pPr>
        <w:rPr>
          <w:rFonts w:ascii="Helvetica" w:hAnsi="Helvetica" w:cs="Arial"/>
          <w:b/>
          <w:bCs/>
          <w:sz w:val="18"/>
          <w:szCs w:val="18"/>
        </w:rPr>
      </w:pPr>
      <w:r>
        <w:rPr>
          <w:rFonts w:ascii="Helvetica" w:hAnsi="Helvetica" w:cs="Arial"/>
          <w:b/>
          <w:bCs/>
          <w:sz w:val="18"/>
          <w:szCs w:val="18"/>
        </w:rPr>
        <w:br/>
      </w:r>
    </w:p>
    <w:p w14:paraId="4EFB3B9A" w14:textId="77777777" w:rsidR="00553FE5" w:rsidRDefault="00553FE5" w:rsidP="00353352">
      <w:pPr>
        <w:rPr>
          <w:rFonts w:ascii="Helvetica" w:hAnsi="Helvetica" w:cs="Arial"/>
          <w:b/>
          <w:bCs/>
          <w:sz w:val="18"/>
          <w:szCs w:val="18"/>
        </w:rPr>
      </w:pPr>
    </w:p>
    <w:p w14:paraId="52EDD1E2" w14:textId="77777777" w:rsidR="00553FE5" w:rsidRDefault="00553FE5" w:rsidP="00353352">
      <w:pPr>
        <w:rPr>
          <w:rFonts w:ascii="Helvetica" w:hAnsi="Helvetica" w:cs="Arial"/>
          <w:b/>
          <w:bCs/>
          <w:sz w:val="18"/>
          <w:szCs w:val="18"/>
        </w:rPr>
      </w:pPr>
    </w:p>
    <w:p w14:paraId="0BD4C6A5" w14:textId="77777777" w:rsidR="00553FE5" w:rsidRDefault="00553FE5" w:rsidP="00353352">
      <w:pPr>
        <w:rPr>
          <w:rFonts w:ascii="Helvetica" w:hAnsi="Helvetica" w:cs="Arial"/>
          <w:b/>
          <w:bCs/>
          <w:sz w:val="18"/>
          <w:szCs w:val="18"/>
        </w:rPr>
      </w:pPr>
    </w:p>
    <w:p w14:paraId="1872FF2A" w14:textId="77777777" w:rsidR="00494CF3" w:rsidRDefault="00494CF3" w:rsidP="00353352">
      <w:pPr>
        <w:rPr>
          <w:rFonts w:ascii="Helvetica" w:hAnsi="Helvetica" w:cs="Arial"/>
          <w:b/>
          <w:bCs/>
          <w:sz w:val="18"/>
          <w:szCs w:val="18"/>
        </w:rPr>
      </w:pPr>
    </w:p>
    <w:p w14:paraId="5BF30CDF" w14:textId="77777777" w:rsidR="0028223C" w:rsidRDefault="0028223C" w:rsidP="00353352">
      <w:pPr>
        <w:rPr>
          <w:rFonts w:ascii="Helvetica" w:hAnsi="Helvetica" w:cs="Arial"/>
          <w:b/>
          <w:bCs/>
          <w:sz w:val="18"/>
          <w:szCs w:val="18"/>
        </w:rPr>
      </w:pPr>
    </w:p>
    <w:p w14:paraId="48C6FBC6" w14:textId="77777777" w:rsidR="000E2851" w:rsidRDefault="000E2851" w:rsidP="00353352">
      <w:pPr>
        <w:rPr>
          <w:rFonts w:ascii="Helvetica" w:hAnsi="Helvetica" w:cs="Arial"/>
          <w:b/>
          <w:bCs/>
          <w:sz w:val="18"/>
          <w:szCs w:val="18"/>
        </w:rPr>
      </w:pPr>
    </w:p>
    <w:p w14:paraId="42249C6A" w14:textId="7D1C95F0" w:rsidR="00353352" w:rsidRPr="0094628A" w:rsidRDefault="00353352" w:rsidP="00975DEE">
      <w:pPr>
        <w:rPr>
          <w:rFonts w:ascii="Helvetica" w:hAnsi="Helvetica" w:cs="Arial"/>
          <w:b/>
          <w:bCs/>
          <w:sz w:val="18"/>
          <w:szCs w:val="18"/>
        </w:rPr>
      </w:pPr>
      <w:r w:rsidRPr="00353352">
        <w:rPr>
          <w:rFonts w:ascii="Helvetica" w:hAnsi="Helvetica" w:cs="Arial"/>
          <w:b/>
          <w:bCs/>
          <w:sz w:val="18"/>
          <w:szCs w:val="18"/>
        </w:rPr>
        <w:lastRenderedPageBreak/>
        <w:t>Storyboards should be wireframe only, rather than full colour design. They should show all of the major functionality of the app at a size appropriate for a mobile phone 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w:t>
      </w:r>
      <w:r w:rsidR="00B61073">
        <w:rPr>
          <w:rFonts w:ascii="Helvetica" w:hAnsi="Helvetica" w:cs="Arial"/>
          <w:b/>
          <w:bCs/>
          <w:sz w:val="18"/>
          <w:szCs w:val="18"/>
        </w:rPr>
        <w:t>.</w:t>
      </w:r>
    </w:p>
    <w:p w14:paraId="317E1881" w14:textId="73F0BFC7" w:rsidR="0094628A" w:rsidRPr="0094628A" w:rsidRDefault="0094628A" w:rsidP="00975DEE">
      <w:pPr>
        <w:rPr>
          <w:rFonts w:ascii="Arial" w:hAnsi="Arial" w:cs="Arial"/>
          <w:sz w:val="16"/>
          <w:szCs w:val="16"/>
        </w:rPr>
      </w:pPr>
      <w:r>
        <w:rPr>
          <w:rFonts w:ascii="Arial" w:hAnsi="Arial" w:cs="Arial"/>
          <w:sz w:val="16"/>
          <w:szCs w:val="16"/>
        </w:rPr>
        <w:t xml:space="preserve">The prototype was designed and developed in Adobe XD. The different screens were created by mimicking the iPhone 13 Pro screen size. </w:t>
      </w:r>
      <w:r w:rsidR="00441715">
        <w:rPr>
          <w:rFonts w:ascii="Arial" w:hAnsi="Arial" w:cs="Arial"/>
          <w:sz w:val="16"/>
          <w:szCs w:val="16"/>
        </w:rPr>
        <w:t xml:space="preserve">It was important to try and implement as many aspects of interaction design theory as possible, this was done using Alan Dix’s human computer interaction. </w:t>
      </w:r>
      <w:r w:rsidR="007C70FD">
        <w:rPr>
          <w:rFonts w:ascii="Arial" w:hAnsi="Arial" w:cs="Arial"/>
          <w:sz w:val="16"/>
          <w:szCs w:val="16"/>
        </w:rPr>
        <w:t>It was important that the design of the game/app had a good level of learnability, this was done by making the UI simple and clear. Predictability was also a major aspect that was included, since it was important that the buttons did what they intend to do.</w:t>
      </w:r>
      <w:r w:rsidR="007F5A71">
        <w:rPr>
          <w:rFonts w:ascii="Arial" w:hAnsi="Arial" w:cs="Arial"/>
          <w:sz w:val="16"/>
          <w:szCs w:val="16"/>
        </w:rPr>
        <w:t xml:space="preserve"> The prototype also contains a responsiveness aspect which means that each function that is pressed, such as a button is instant and doesn’t have a long waiting time.</w:t>
      </w:r>
      <w:r w:rsidR="007C70FD">
        <w:rPr>
          <w:rFonts w:ascii="Arial" w:hAnsi="Arial" w:cs="Arial"/>
          <w:sz w:val="16"/>
          <w:szCs w:val="16"/>
        </w:rPr>
        <w:t xml:space="preserve"> </w:t>
      </w:r>
      <w:r w:rsidR="00441715">
        <w:rPr>
          <w:rFonts w:ascii="Arial" w:hAnsi="Arial" w:cs="Arial"/>
          <w:sz w:val="16"/>
          <w:szCs w:val="16"/>
        </w:rPr>
        <w:t xml:space="preserve"> </w:t>
      </w:r>
    </w:p>
    <w:p w14:paraId="78C88C96" w14:textId="6C90F55F" w:rsidR="00CD059B" w:rsidRPr="00665FDB" w:rsidRDefault="00D65078" w:rsidP="00975DEE">
      <w:pPr>
        <w:rPr>
          <w:rFonts w:ascii="Arial" w:hAnsi="Arial" w:cs="Arial"/>
          <w:b/>
          <w:bCs/>
          <w:sz w:val="16"/>
          <w:szCs w:val="16"/>
        </w:rPr>
      </w:pPr>
      <w:r w:rsidRPr="00D65078">
        <w:rPr>
          <w:rFonts w:ascii="Arial" w:hAnsi="Arial" w:cs="Arial"/>
          <w:b/>
          <w:bCs/>
          <w:noProof/>
          <w:sz w:val="16"/>
          <w:szCs w:val="16"/>
        </w:rPr>
        <w:drawing>
          <wp:inline distT="0" distB="0" distL="0" distR="0" wp14:anchorId="102221D8" wp14:editId="2F10AD0A">
            <wp:extent cx="6638290" cy="3350260"/>
            <wp:effectExtent l="0" t="0" r="3810" b="254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1"/>
                    <a:stretch>
                      <a:fillRect/>
                    </a:stretch>
                  </pic:blipFill>
                  <pic:spPr>
                    <a:xfrm>
                      <a:off x="0" y="0"/>
                      <a:ext cx="6638290" cy="3350260"/>
                    </a:xfrm>
                    <a:prstGeom prst="rect">
                      <a:avLst/>
                    </a:prstGeom>
                  </pic:spPr>
                </pic:pic>
              </a:graphicData>
            </a:graphic>
          </wp:inline>
        </w:drawing>
      </w:r>
    </w:p>
    <w:p w14:paraId="06B2C87A" w14:textId="77777777" w:rsidR="001E3E40" w:rsidRPr="00353352" w:rsidRDefault="001E3E40" w:rsidP="00975DEE">
      <w:pPr>
        <w:rPr>
          <w:rFonts w:ascii="Arial" w:hAnsi="Arial" w:cs="Arial"/>
          <w:b/>
          <w:bCs/>
          <w:sz w:val="21"/>
          <w:szCs w:val="21"/>
        </w:rPr>
      </w:pPr>
    </w:p>
    <w:p w14:paraId="10D321BA" w14:textId="558CA746" w:rsidR="00353352" w:rsidRDefault="00353352" w:rsidP="00975DEE">
      <w:pPr>
        <w:rPr>
          <w:rFonts w:ascii="Helvetica" w:hAnsi="Helvetica" w:cs="Arial"/>
          <w:b/>
          <w:bCs/>
          <w:sz w:val="18"/>
          <w:szCs w:val="18"/>
        </w:rPr>
      </w:pPr>
      <w:r w:rsidRPr="00353352">
        <w:rPr>
          <w:rFonts w:ascii="Helvetica" w:hAnsi="Helvetica" w:cs="Arial"/>
          <w:b/>
          <w:bCs/>
          <w:sz w:val="18"/>
          <w:szCs w:val="18"/>
        </w:rPr>
        <w:t>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4C115215" w14:textId="0A96EC49" w:rsidR="00B25687" w:rsidRDefault="00B530B2" w:rsidP="00B25687">
      <w:pPr>
        <w:rPr>
          <w:rFonts w:ascii="Helvetica" w:hAnsi="Helvetica" w:cs="Arial"/>
          <w:bCs/>
          <w:sz w:val="16"/>
          <w:szCs w:val="16"/>
        </w:rPr>
      </w:pPr>
      <w:r>
        <w:rPr>
          <w:rFonts w:ascii="Helvetica" w:hAnsi="Helvetica" w:cs="Arial"/>
          <w:bCs/>
          <w:sz w:val="16"/>
          <w:szCs w:val="16"/>
        </w:rPr>
        <w:t xml:space="preserve">After designing </w:t>
      </w:r>
      <w:r w:rsidR="00D3592E">
        <w:rPr>
          <w:rFonts w:ascii="Helvetica" w:hAnsi="Helvetica" w:cs="Arial"/>
          <w:bCs/>
          <w:sz w:val="16"/>
          <w:szCs w:val="16"/>
        </w:rPr>
        <w:t>wireframes,</w:t>
      </w:r>
      <w:r>
        <w:rPr>
          <w:rFonts w:ascii="Helvetica" w:hAnsi="Helvetica" w:cs="Arial"/>
          <w:bCs/>
          <w:sz w:val="16"/>
          <w:szCs w:val="16"/>
        </w:rPr>
        <w:t xml:space="preserve"> it was important to collect feedback from users</w:t>
      </w:r>
      <w:r w:rsidR="007E3FE5">
        <w:rPr>
          <w:rFonts w:ascii="Helvetica" w:hAnsi="Helvetica" w:cs="Arial"/>
          <w:bCs/>
          <w:sz w:val="16"/>
          <w:szCs w:val="16"/>
        </w:rPr>
        <w:t>, in this case the four selected personas. This allowed to identify whether or not</w:t>
      </w:r>
      <w:r w:rsidR="004A3132">
        <w:rPr>
          <w:rFonts w:ascii="Helvetica" w:hAnsi="Helvetica" w:cs="Arial"/>
          <w:bCs/>
          <w:sz w:val="16"/>
          <w:szCs w:val="16"/>
        </w:rPr>
        <w:t xml:space="preserve"> changes are required</w:t>
      </w:r>
      <w:r w:rsidR="007E3FE5">
        <w:rPr>
          <w:rFonts w:ascii="Helvetica" w:hAnsi="Helvetica" w:cs="Arial"/>
          <w:bCs/>
          <w:sz w:val="16"/>
          <w:szCs w:val="16"/>
        </w:rPr>
        <w:t>. T</w:t>
      </w:r>
      <w:r>
        <w:rPr>
          <w:rFonts w:ascii="Helvetica" w:hAnsi="Helvetica" w:cs="Arial"/>
          <w:bCs/>
          <w:sz w:val="16"/>
          <w:szCs w:val="16"/>
        </w:rPr>
        <w:t>his was done by</w:t>
      </w:r>
      <w:r w:rsidR="00FF057A">
        <w:rPr>
          <w:rFonts w:ascii="Helvetica" w:hAnsi="Helvetica" w:cs="Arial"/>
          <w:bCs/>
          <w:sz w:val="16"/>
          <w:szCs w:val="16"/>
        </w:rPr>
        <w:t xml:space="preserve"> using </w:t>
      </w:r>
      <w:r w:rsidR="00FD0F25">
        <w:rPr>
          <w:rFonts w:ascii="Helvetica" w:hAnsi="Helvetica" w:cs="Arial"/>
          <w:bCs/>
          <w:sz w:val="16"/>
          <w:szCs w:val="16"/>
        </w:rPr>
        <w:t>cognitive walkthrough,</w:t>
      </w:r>
      <w:r w:rsidR="007E3FE5">
        <w:rPr>
          <w:rFonts w:ascii="Helvetica" w:hAnsi="Helvetica" w:cs="Arial"/>
          <w:bCs/>
          <w:sz w:val="16"/>
          <w:szCs w:val="16"/>
        </w:rPr>
        <w:t xml:space="preserve"> this consisted of a questionnaire being made which contained questions that were associated with the various principles from Jacob Nielsen.</w:t>
      </w:r>
    </w:p>
    <w:p w14:paraId="0302AD0C" w14:textId="77777777" w:rsidR="0069187E" w:rsidRDefault="0069187E" w:rsidP="00B25687">
      <w:pPr>
        <w:rPr>
          <w:rFonts w:ascii="Helvetica" w:hAnsi="Helvetica" w:cs="Arial"/>
          <w:bCs/>
          <w:sz w:val="16"/>
          <w:szCs w:val="16"/>
        </w:rPr>
      </w:pPr>
    </w:p>
    <w:p w14:paraId="7D7D39AD" w14:textId="44D97F82" w:rsidR="0069187E" w:rsidRPr="00B25687" w:rsidRDefault="0069187E" w:rsidP="00B25687">
      <w:pPr>
        <w:rPr>
          <w:rFonts w:ascii="Helvetica" w:hAnsi="Helvetica" w:cs="Arial"/>
          <w:bCs/>
          <w:sz w:val="16"/>
          <w:szCs w:val="16"/>
        </w:rPr>
      </w:pPr>
      <w:r>
        <w:rPr>
          <w:rFonts w:ascii="Helvetica" w:hAnsi="Helvetica" w:cs="Arial"/>
          <w:bCs/>
          <w:sz w:val="16"/>
          <w:szCs w:val="16"/>
        </w:rPr>
        <w:t xml:space="preserve">When it came to receiving feedback from the user personas, it was clear that there would need to be some </w:t>
      </w:r>
      <w:r w:rsidR="00AB3498">
        <w:rPr>
          <w:rFonts w:ascii="Helvetica" w:hAnsi="Helvetica" w:cs="Arial"/>
          <w:bCs/>
          <w:sz w:val="16"/>
          <w:szCs w:val="16"/>
        </w:rPr>
        <w:t xml:space="preserve">key </w:t>
      </w:r>
      <w:r>
        <w:rPr>
          <w:rFonts w:ascii="Helvetica" w:hAnsi="Helvetica" w:cs="Arial"/>
          <w:bCs/>
          <w:sz w:val="16"/>
          <w:szCs w:val="16"/>
        </w:rPr>
        <w:t xml:space="preserve">changes. </w:t>
      </w:r>
      <w:r w:rsidR="008714ED">
        <w:rPr>
          <w:rFonts w:ascii="Helvetica" w:hAnsi="Helvetica" w:cs="Arial"/>
          <w:bCs/>
          <w:sz w:val="16"/>
          <w:szCs w:val="16"/>
        </w:rPr>
        <w:t xml:space="preserve">The first change that would need to be made is the size of the buttons on all of the pages, this is due to the fact that these buttons are too small for the users to interact with, especially if the user has a smaller screen </w:t>
      </w:r>
      <w:r w:rsidR="00ED56BC">
        <w:rPr>
          <w:rFonts w:ascii="Helvetica" w:hAnsi="Helvetica" w:cs="Arial"/>
          <w:bCs/>
          <w:sz w:val="16"/>
          <w:szCs w:val="16"/>
        </w:rPr>
        <w:t xml:space="preserve">mobile </w:t>
      </w:r>
      <w:r w:rsidR="008714ED">
        <w:rPr>
          <w:rFonts w:ascii="Helvetica" w:hAnsi="Helvetica" w:cs="Arial"/>
          <w:bCs/>
          <w:sz w:val="16"/>
          <w:szCs w:val="16"/>
        </w:rPr>
        <w:t xml:space="preserve">device. </w:t>
      </w:r>
      <w:r w:rsidR="00F2519C">
        <w:rPr>
          <w:rFonts w:ascii="Helvetica" w:hAnsi="Helvetica" w:cs="Arial"/>
          <w:bCs/>
          <w:sz w:val="16"/>
          <w:szCs w:val="16"/>
        </w:rPr>
        <w:t>The second change that would need to be made is the size of the text that is located on the rule pages</w:t>
      </w:r>
      <w:r w:rsidR="001C21DD">
        <w:rPr>
          <w:rFonts w:ascii="Helvetica" w:hAnsi="Helvetica" w:cs="Arial"/>
          <w:bCs/>
          <w:sz w:val="16"/>
          <w:szCs w:val="16"/>
        </w:rPr>
        <w:t>. The reason for t</w:t>
      </w:r>
      <w:r w:rsidR="00F2519C">
        <w:rPr>
          <w:rFonts w:ascii="Helvetica" w:hAnsi="Helvetica" w:cs="Arial"/>
          <w:bCs/>
          <w:sz w:val="16"/>
          <w:szCs w:val="16"/>
        </w:rPr>
        <w:t>his is due to the fact that the font size is at a size which can be hard</w:t>
      </w:r>
      <w:r w:rsidR="001C21DD">
        <w:rPr>
          <w:rFonts w:ascii="Helvetica" w:hAnsi="Helvetica" w:cs="Arial"/>
          <w:bCs/>
          <w:sz w:val="16"/>
          <w:szCs w:val="16"/>
        </w:rPr>
        <w:t>er for those with visual impairments to see.</w:t>
      </w:r>
      <w:r w:rsidR="00F41ECE">
        <w:rPr>
          <w:rFonts w:ascii="Helvetica" w:hAnsi="Helvetica" w:cs="Arial"/>
          <w:bCs/>
          <w:sz w:val="16"/>
          <w:szCs w:val="16"/>
        </w:rPr>
        <w:t xml:space="preserve"> This would also need to be applied to the settings page as well, due to the fact that the </w:t>
      </w:r>
      <w:r w:rsidR="000509F5">
        <w:rPr>
          <w:rFonts w:ascii="Helvetica" w:hAnsi="Helvetica" w:cs="Arial"/>
          <w:bCs/>
          <w:sz w:val="16"/>
          <w:szCs w:val="16"/>
        </w:rPr>
        <w:t>drop-down</w:t>
      </w:r>
      <w:r w:rsidR="00F41ECE">
        <w:rPr>
          <w:rFonts w:ascii="Helvetica" w:hAnsi="Helvetica" w:cs="Arial"/>
          <w:bCs/>
          <w:sz w:val="16"/>
          <w:szCs w:val="16"/>
        </w:rPr>
        <w:t xml:space="preserve"> buttons are again too small for the users to interact with.</w:t>
      </w:r>
      <w:r w:rsidR="000509F5">
        <w:rPr>
          <w:rFonts w:ascii="Helvetica" w:hAnsi="Helvetica" w:cs="Arial"/>
          <w:bCs/>
          <w:sz w:val="16"/>
          <w:szCs w:val="16"/>
        </w:rPr>
        <w:t xml:space="preserve"> Another change that would need to be made is the sizes of the create a rumour and make a guess pages, this is due to the fact that the selection boxes are too small and don’t fit the screen correctly. Feedback from the personas mentioned that those pages had too much white space and screen space should be utilised more. </w:t>
      </w:r>
      <w:r w:rsidR="000B5F4B">
        <w:rPr>
          <w:rFonts w:ascii="Helvetica" w:hAnsi="Helvetica" w:cs="Arial"/>
          <w:bCs/>
          <w:sz w:val="16"/>
          <w:szCs w:val="16"/>
        </w:rPr>
        <w:t xml:space="preserve">A final change that needs to be applied is the additional of a ’how to play’ section within the rules, this would allow for new users to understand how to play, instead of just showing them basic rules. </w:t>
      </w:r>
    </w:p>
    <w:p w14:paraId="59C7847C" w14:textId="77777777" w:rsidR="00EA2F38" w:rsidRDefault="00EA2F38" w:rsidP="00975DEE">
      <w:pPr>
        <w:rPr>
          <w:rFonts w:ascii="Arial" w:hAnsi="Arial" w:cs="Arial"/>
          <w:b/>
          <w:bCs/>
          <w:sz w:val="21"/>
          <w:szCs w:val="21"/>
        </w:rPr>
      </w:pPr>
    </w:p>
    <w:tbl>
      <w:tblPr>
        <w:tblStyle w:val="TableGrid"/>
        <w:tblW w:w="0" w:type="auto"/>
        <w:tblLook w:val="04A0" w:firstRow="1" w:lastRow="0" w:firstColumn="1" w:lastColumn="0" w:noHBand="0" w:noVBand="1"/>
      </w:tblPr>
      <w:tblGrid>
        <w:gridCol w:w="3481"/>
        <w:gridCol w:w="3481"/>
        <w:gridCol w:w="3482"/>
      </w:tblGrid>
      <w:tr w:rsidR="00EA2F38" w14:paraId="69D6AF8C" w14:textId="77777777" w:rsidTr="00CB2ABF">
        <w:tc>
          <w:tcPr>
            <w:tcW w:w="10444" w:type="dxa"/>
            <w:gridSpan w:val="3"/>
            <w:shd w:val="clear" w:color="auto" w:fill="D9D9D9" w:themeFill="background1" w:themeFillShade="D9"/>
          </w:tcPr>
          <w:p w14:paraId="0E262E9B" w14:textId="4551CA0E" w:rsidR="00EA2F38" w:rsidRDefault="00EA2F38" w:rsidP="000509F5">
            <w:pPr>
              <w:jc w:val="center"/>
              <w:rPr>
                <w:rFonts w:ascii="Arial" w:hAnsi="Arial" w:cs="Arial"/>
                <w:b/>
                <w:bCs/>
                <w:sz w:val="16"/>
                <w:szCs w:val="16"/>
              </w:rPr>
            </w:pPr>
            <w:r>
              <w:rPr>
                <w:rFonts w:ascii="Arial" w:hAnsi="Arial" w:cs="Arial"/>
                <w:b/>
                <w:bCs/>
                <w:sz w:val="16"/>
                <w:szCs w:val="16"/>
              </w:rPr>
              <w:t>Feedback Questionnaire Results #1: Keith</w:t>
            </w:r>
          </w:p>
        </w:tc>
      </w:tr>
      <w:tr w:rsidR="000509F5" w14:paraId="0E0E5207" w14:textId="77777777" w:rsidTr="000509F5">
        <w:tc>
          <w:tcPr>
            <w:tcW w:w="3481" w:type="dxa"/>
            <w:shd w:val="clear" w:color="auto" w:fill="D9D9D9" w:themeFill="background1" w:themeFillShade="D9"/>
          </w:tcPr>
          <w:p w14:paraId="78DB70DD" w14:textId="226D6B4C" w:rsidR="000509F5" w:rsidRDefault="000509F5" w:rsidP="000509F5">
            <w:pPr>
              <w:jc w:val="center"/>
              <w:rPr>
                <w:rFonts w:ascii="Arial" w:hAnsi="Arial" w:cs="Arial"/>
                <w:b/>
                <w:bCs/>
                <w:sz w:val="16"/>
                <w:szCs w:val="16"/>
              </w:rPr>
            </w:pPr>
            <w:r>
              <w:rPr>
                <w:rFonts w:ascii="Arial" w:hAnsi="Arial" w:cs="Arial"/>
                <w:b/>
                <w:bCs/>
                <w:sz w:val="16"/>
                <w:szCs w:val="16"/>
              </w:rPr>
              <w:t>Jakob Nielsen’s Usability Heuristics</w:t>
            </w:r>
          </w:p>
        </w:tc>
        <w:tc>
          <w:tcPr>
            <w:tcW w:w="3481" w:type="dxa"/>
            <w:shd w:val="clear" w:color="auto" w:fill="D9D9D9" w:themeFill="background1" w:themeFillShade="D9"/>
          </w:tcPr>
          <w:p w14:paraId="1585B730" w14:textId="50C247CE" w:rsidR="000509F5" w:rsidRDefault="000509F5" w:rsidP="000509F5">
            <w:pPr>
              <w:jc w:val="center"/>
              <w:rPr>
                <w:rFonts w:ascii="Arial" w:hAnsi="Arial" w:cs="Arial"/>
                <w:b/>
                <w:bCs/>
                <w:sz w:val="16"/>
                <w:szCs w:val="16"/>
              </w:rPr>
            </w:pPr>
            <w:r>
              <w:rPr>
                <w:rFonts w:ascii="Arial" w:hAnsi="Arial" w:cs="Arial"/>
                <w:b/>
                <w:bCs/>
                <w:sz w:val="16"/>
                <w:szCs w:val="16"/>
              </w:rPr>
              <w:t>Rating</w:t>
            </w:r>
            <w:r w:rsidR="00EA2F38">
              <w:rPr>
                <w:rFonts w:ascii="Arial" w:hAnsi="Arial" w:cs="Arial"/>
                <w:b/>
                <w:bCs/>
                <w:sz w:val="16"/>
                <w:szCs w:val="16"/>
              </w:rPr>
              <w:t xml:space="preserve"> (0 no usability problems – 5 severe usability problems)</w:t>
            </w:r>
          </w:p>
        </w:tc>
        <w:tc>
          <w:tcPr>
            <w:tcW w:w="3482" w:type="dxa"/>
            <w:shd w:val="clear" w:color="auto" w:fill="D9D9D9" w:themeFill="background1" w:themeFillShade="D9"/>
          </w:tcPr>
          <w:p w14:paraId="45D16B4D" w14:textId="4990CD45" w:rsidR="000509F5" w:rsidRDefault="000509F5" w:rsidP="000509F5">
            <w:pPr>
              <w:jc w:val="center"/>
              <w:rPr>
                <w:rFonts w:ascii="Arial" w:hAnsi="Arial" w:cs="Arial"/>
                <w:b/>
                <w:bCs/>
                <w:sz w:val="16"/>
                <w:szCs w:val="16"/>
              </w:rPr>
            </w:pPr>
            <w:r>
              <w:rPr>
                <w:rFonts w:ascii="Arial" w:hAnsi="Arial" w:cs="Arial"/>
                <w:b/>
                <w:bCs/>
                <w:sz w:val="16"/>
                <w:szCs w:val="16"/>
              </w:rPr>
              <w:t>Additional Comments</w:t>
            </w:r>
          </w:p>
        </w:tc>
      </w:tr>
      <w:tr w:rsidR="000509F5" w14:paraId="5A65526A" w14:textId="77777777" w:rsidTr="000509F5">
        <w:tc>
          <w:tcPr>
            <w:tcW w:w="3481" w:type="dxa"/>
          </w:tcPr>
          <w:p w14:paraId="566D7CFB" w14:textId="4A56C8BF" w:rsidR="000509F5" w:rsidRPr="00EA2F38" w:rsidRDefault="00EA2F38" w:rsidP="00EA2F38">
            <w:pPr>
              <w:jc w:val="center"/>
              <w:rPr>
                <w:rFonts w:ascii="Arial" w:hAnsi="Arial" w:cs="Arial"/>
                <w:sz w:val="12"/>
                <w:szCs w:val="12"/>
              </w:rPr>
            </w:pPr>
            <w:r w:rsidRPr="00EA2F38">
              <w:rPr>
                <w:rFonts w:ascii="Arial" w:hAnsi="Arial" w:cs="Arial"/>
                <w:sz w:val="12"/>
                <w:szCs w:val="12"/>
              </w:rPr>
              <w:t>The Visibility of System Status.</w:t>
            </w:r>
          </w:p>
        </w:tc>
        <w:tc>
          <w:tcPr>
            <w:tcW w:w="3481" w:type="dxa"/>
          </w:tcPr>
          <w:p w14:paraId="416089FE" w14:textId="1F8614DD" w:rsidR="000509F5" w:rsidRPr="00EA2F38" w:rsidRDefault="00EA2F38" w:rsidP="00EA2F38">
            <w:pPr>
              <w:jc w:val="center"/>
              <w:rPr>
                <w:rFonts w:ascii="Arial" w:hAnsi="Arial" w:cs="Arial"/>
                <w:sz w:val="12"/>
                <w:szCs w:val="12"/>
              </w:rPr>
            </w:pPr>
            <w:r w:rsidRPr="00EA2F38">
              <w:rPr>
                <w:rFonts w:ascii="Arial" w:hAnsi="Arial" w:cs="Arial"/>
                <w:sz w:val="12"/>
                <w:szCs w:val="12"/>
              </w:rPr>
              <w:t>0</w:t>
            </w:r>
          </w:p>
        </w:tc>
        <w:tc>
          <w:tcPr>
            <w:tcW w:w="3482" w:type="dxa"/>
          </w:tcPr>
          <w:p w14:paraId="2F9AA2D3" w14:textId="332A16AB" w:rsidR="000509F5" w:rsidRPr="00EA2F38" w:rsidRDefault="00EA2F38" w:rsidP="003517EA">
            <w:pPr>
              <w:jc w:val="center"/>
              <w:rPr>
                <w:rFonts w:ascii="Arial" w:hAnsi="Arial" w:cs="Arial"/>
                <w:sz w:val="12"/>
                <w:szCs w:val="12"/>
              </w:rPr>
            </w:pPr>
            <w:r>
              <w:rPr>
                <w:rFonts w:ascii="Arial" w:hAnsi="Arial" w:cs="Arial"/>
                <w:sz w:val="12"/>
                <w:szCs w:val="12"/>
              </w:rPr>
              <w:t>Pages were quick and responsive</w:t>
            </w:r>
            <w:r w:rsidR="003517EA">
              <w:rPr>
                <w:rFonts w:ascii="Arial" w:hAnsi="Arial" w:cs="Arial"/>
                <w:sz w:val="12"/>
                <w:szCs w:val="12"/>
              </w:rPr>
              <w:t>, older/slow devices may want a loading icon.</w:t>
            </w:r>
          </w:p>
        </w:tc>
      </w:tr>
      <w:tr w:rsidR="000509F5" w14:paraId="095C8233" w14:textId="77777777" w:rsidTr="000509F5">
        <w:tc>
          <w:tcPr>
            <w:tcW w:w="3481" w:type="dxa"/>
          </w:tcPr>
          <w:p w14:paraId="7C179D92" w14:textId="4431ECD0" w:rsidR="000509F5" w:rsidRPr="00EA2F38" w:rsidRDefault="00EA2F38" w:rsidP="00EA2F38">
            <w:pPr>
              <w:jc w:val="center"/>
              <w:rPr>
                <w:rFonts w:ascii="Arial" w:hAnsi="Arial" w:cs="Arial"/>
                <w:sz w:val="12"/>
                <w:szCs w:val="12"/>
              </w:rPr>
            </w:pPr>
            <w:r w:rsidRPr="00EA2F38">
              <w:rPr>
                <w:rFonts w:ascii="Arial" w:hAnsi="Arial" w:cs="Arial"/>
                <w:sz w:val="12"/>
                <w:szCs w:val="12"/>
              </w:rPr>
              <w:t>Match between system and the real-world.</w:t>
            </w:r>
          </w:p>
        </w:tc>
        <w:tc>
          <w:tcPr>
            <w:tcW w:w="3481" w:type="dxa"/>
          </w:tcPr>
          <w:p w14:paraId="3104EDEA" w14:textId="67260E58" w:rsidR="000509F5" w:rsidRPr="00EA2F38" w:rsidRDefault="00EA2F38" w:rsidP="00EA2F38">
            <w:pPr>
              <w:jc w:val="center"/>
              <w:rPr>
                <w:rFonts w:ascii="Arial" w:hAnsi="Arial" w:cs="Arial"/>
                <w:sz w:val="12"/>
                <w:szCs w:val="12"/>
              </w:rPr>
            </w:pPr>
            <w:r>
              <w:rPr>
                <w:rFonts w:ascii="Arial" w:hAnsi="Arial" w:cs="Arial"/>
                <w:sz w:val="12"/>
                <w:szCs w:val="12"/>
              </w:rPr>
              <w:t>0</w:t>
            </w:r>
          </w:p>
        </w:tc>
        <w:tc>
          <w:tcPr>
            <w:tcW w:w="3482" w:type="dxa"/>
          </w:tcPr>
          <w:p w14:paraId="2527F7DC" w14:textId="7FE9FC21" w:rsidR="000509F5" w:rsidRPr="00EA2F38" w:rsidRDefault="003517EA" w:rsidP="003517EA">
            <w:pPr>
              <w:jc w:val="center"/>
              <w:rPr>
                <w:rFonts w:ascii="Arial" w:hAnsi="Arial" w:cs="Arial"/>
                <w:sz w:val="12"/>
                <w:szCs w:val="12"/>
              </w:rPr>
            </w:pPr>
            <w:r>
              <w:rPr>
                <w:rFonts w:ascii="Arial" w:hAnsi="Arial" w:cs="Arial"/>
                <w:sz w:val="12"/>
                <w:szCs w:val="12"/>
              </w:rPr>
              <w:t>The rules and the game itself is the same as the boardgame.</w:t>
            </w:r>
          </w:p>
        </w:tc>
      </w:tr>
      <w:tr w:rsidR="000509F5" w14:paraId="1CCF0FDF" w14:textId="77777777" w:rsidTr="000509F5">
        <w:tc>
          <w:tcPr>
            <w:tcW w:w="3481" w:type="dxa"/>
          </w:tcPr>
          <w:p w14:paraId="3CFB98BF" w14:textId="229230B0" w:rsidR="000509F5" w:rsidRPr="00EA2F38" w:rsidRDefault="00EA2F38" w:rsidP="00EA2F38">
            <w:pPr>
              <w:jc w:val="center"/>
              <w:rPr>
                <w:rFonts w:ascii="Arial" w:hAnsi="Arial" w:cs="Arial"/>
                <w:sz w:val="12"/>
                <w:szCs w:val="12"/>
              </w:rPr>
            </w:pPr>
            <w:r w:rsidRPr="00EA2F38">
              <w:rPr>
                <w:rFonts w:ascii="Arial" w:hAnsi="Arial" w:cs="Arial"/>
                <w:sz w:val="12"/>
                <w:szCs w:val="12"/>
              </w:rPr>
              <w:t>User control and freedom</w:t>
            </w:r>
          </w:p>
        </w:tc>
        <w:tc>
          <w:tcPr>
            <w:tcW w:w="3481" w:type="dxa"/>
          </w:tcPr>
          <w:p w14:paraId="1B1FB666" w14:textId="3A01401A" w:rsidR="000509F5" w:rsidRPr="00EA2F38" w:rsidRDefault="00EA2F38" w:rsidP="00EA2F38">
            <w:pPr>
              <w:jc w:val="center"/>
              <w:rPr>
                <w:rFonts w:ascii="Arial" w:hAnsi="Arial" w:cs="Arial"/>
                <w:sz w:val="12"/>
                <w:szCs w:val="12"/>
              </w:rPr>
            </w:pPr>
            <w:r>
              <w:rPr>
                <w:rFonts w:ascii="Arial" w:hAnsi="Arial" w:cs="Arial"/>
                <w:sz w:val="12"/>
                <w:szCs w:val="12"/>
              </w:rPr>
              <w:t>3</w:t>
            </w:r>
          </w:p>
        </w:tc>
        <w:tc>
          <w:tcPr>
            <w:tcW w:w="3482" w:type="dxa"/>
          </w:tcPr>
          <w:p w14:paraId="2AA526D2" w14:textId="70B45E2F" w:rsidR="000509F5" w:rsidRPr="00EA2F38" w:rsidRDefault="00EA2F38" w:rsidP="003517EA">
            <w:pPr>
              <w:jc w:val="center"/>
              <w:rPr>
                <w:rFonts w:ascii="Arial" w:hAnsi="Arial" w:cs="Arial"/>
                <w:sz w:val="12"/>
                <w:szCs w:val="12"/>
              </w:rPr>
            </w:pPr>
            <w:r>
              <w:rPr>
                <w:rFonts w:ascii="Arial" w:hAnsi="Arial" w:cs="Arial"/>
                <w:sz w:val="12"/>
                <w:szCs w:val="12"/>
              </w:rPr>
              <w:t>If a mistake occurs there is no way to undo the mistake, you can only go backwards on a page.</w:t>
            </w:r>
          </w:p>
        </w:tc>
      </w:tr>
      <w:tr w:rsidR="000509F5" w14:paraId="09A44193" w14:textId="77777777" w:rsidTr="000509F5">
        <w:tc>
          <w:tcPr>
            <w:tcW w:w="3481" w:type="dxa"/>
          </w:tcPr>
          <w:p w14:paraId="4EA09FB9" w14:textId="24E769E9" w:rsidR="000509F5" w:rsidRPr="00EA2F38" w:rsidRDefault="00EA2F38" w:rsidP="00EA2F38">
            <w:pPr>
              <w:jc w:val="center"/>
              <w:rPr>
                <w:rFonts w:ascii="Arial" w:hAnsi="Arial" w:cs="Arial"/>
                <w:sz w:val="12"/>
                <w:szCs w:val="12"/>
              </w:rPr>
            </w:pPr>
            <w:r w:rsidRPr="00EA2F38">
              <w:rPr>
                <w:rFonts w:ascii="Arial" w:hAnsi="Arial" w:cs="Arial"/>
                <w:sz w:val="12"/>
                <w:szCs w:val="12"/>
              </w:rPr>
              <w:t>Consistency and Standards</w:t>
            </w:r>
          </w:p>
        </w:tc>
        <w:tc>
          <w:tcPr>
            <w:tcW w:w="3481" w:type="dxa"/>
          </w:tcPr>
          <w:p w14:paraId="031C6184" w14:textId="6D3FD73E" w:rsidR="000509F5" w:rsidRPr="00EA2F38" w:rsidRDefault="003517EA" w:rsidP="00EA2F38">
            <w:pPr>
              <w:jc w:val="center"/>
              <w:rPr>
                <w:rFonts w:ascii="Arial" w:hAnsi="Arial" w:cs="Arial"/>
                <w:sz w:val="12"/>
                <w:szCs w:val="12"/>
              </w:rPr>
            </w:pPr>
            <w:r>
              <w:rPr>
                <w:rFonts w:ascii="Arial" w:hAnsi="Arial" w:cs="Arial"/>
                <w:sz w:val="12"/>
                <w:szCs w:val="12"/>
              </w:rPr>
              <w:t>1</w:t>
            </w:r>
          </w:p>
        </w:tc>
        <w:tc>
          <w:tcPr>
            <w:tcW w:w="3482" w:type="dxa"/>
          </w:tcPr>
          <w:p w14:paraId="72D5A83E" w14:textId="40D855B7" w:rsidR="000509F5" w:rsidRPr="00EA2F38" w:rsidRDefault="003517EA" w:rsidP="003517EA">
            <w:pPr>
              <w:jc w:val="center"/>
              <w:rPr>
                <w:rFonts w:ascii="Arial" w:hAnsi="Arial" w:cs="Arial"/>
                <w:sz w:val="12"/>
                <w:szCs w:val="12"/>
              </w:rPr>
            </w:pPr>
            <w:r>
              <w:rPr>
                <w:rFonts w:ascii="Arial" w:hAnsi="Arial" w:cs="Arial"/>
                <w:sz w:val="12"/>
                <w:szCs w:val="12"/>
              </w:rPr>
              <w:t>Layout was consistent, font size was somewhat consistent, text placement was a bit off.</w:t>
            </w:r>
          </w:p>
        </w:tc>
      </w:tr>
      <w:tr w:rsidR="000509F5" w14:paraId="4AF48593" w14:textId="77777777" w:rsidTr="000509F5">
        <w:tc>
          <w:tcPr>
            <w:tcW w:w="3481" w:type="dxa"/>
          </w:tcPr>
          <w:p w14:paraId="7D744FEF" w14:textId="1EF3C2D1" w:rsidR="000509F5" w:rsidRPr="00EA2F38" w:rsidRDefault="00EA2F38" w:rsidP="00EA2F38">
            <w:pPr>
              <w:jc w:val="center"/>
              <w:rPr>
                <w:rFonts w:ascii="Arial" w:hAnsi="Arial" w:cs="Arial"/>
                <w:sz w:val="12"/>
                <w:szCs w:val="12"/>
              </w:rPr>
            </w:pPr>
            <w:r w:rsidRPr="00EA2F38">
              <w:rPr>
                <w:rFonts w:ascii="Arial" w:hAnsi="Arial" w:cs="Arial"/>
                <w:sz w:val="12"/>
                <w:szCs w:val="12"/>
              </w:rPr>
              <w:t>Error Prevention</w:t>
            </w:r>
          </w:p>
        </w:tc>
        <w:tc>
          <w:tcPr>
            <w:tcW w:w="3481" w:type="dxa"/>
          </w:tcPr>
          <w:p w14:paraId="722B721E" w14:textId="2A1DD991" w:rsidR="000509F5" w:rsidRPr="00EA2F38" w:rsidRDefault="00697E7B" w:rsidP="00EA2F38">
            <w:pPr>
              <w:jc w:val="center"/>
              <w:rPr>
                <w:rFonts w:ascii="Arial" w:hAnsi="Arial" w:cs="Arial"/>
                <w:sz w:val="12"/>
                <w:szCs w:val="12"/>
              </w:rPr>
            </w:pPr>
            <w:r>
              <w:rPr>
                <w:rFonts w:ascii="Arial" w:hAnsi="Arial" w:cs="Arial"/>
                <w:sz w:val="12"/>
                <w:szCs w:val="12"/>
              </w:rPr>
              <w:t>5</w:t>
            </w:r>
          </w:p>
        </w:tc>
        <w:tc>
          <w:tcPr>
            <w:tcW w:w="3482" w:type="dxa"/>
          </w:tcPr>
          <w:p w14:paraId="07C5D121" w14:textId="16B06C3E" w:rsidR="000509F5" w:rsidRPr="00EA2F38" w:rsidRDefault="00697E7B" w:rsidP="003517EA">
            <w:pPr>
              <w:jc w:val="center"/>
              <w:rPr>
                <w:rFonts w:ascii="Arial" w:hAnsi="Arial" w:cs="Arial"/>
                <w:sz w:val="12"/>
                <w:szCs w:val="12"/>
              </w:rPr>
            </w:pPr>
            <w:r>
              <w:rPr>
                <w:rFonts w:ascii="Arial" w:hAnsi="Arial" w:cs="Arial"/>
                <w:sz w:val="12"/>
                <w:szCs w:val="12"/>
              </w:rPr>
              <w:t>Settings were not able to be changed, most likely due to the design being a prototype. Checklist also didn’t change.</w:t>
            </w:r>
          </w:p>
        </w:tc>
      </w:tr>
      <w:tr w:rsidR="000509F5" w14:paraId="773D0F61" w14:textId="77777777" w:rsidTr="000509F5">
        <w:tc>
          <w:tcPr>
            <w:tcW w:w="3481" w:type="dxa"/>
          </w:tcPr>
          <w:p w14:paraId="21B54726" w14:textId="7DE37139" w:rsidR="000509F5" w:rsidRPr="00EA2F38" w:rsidRDefault="00EA2F38" w:rsidP="00EA2F38">
            <w:pPr>
              <w:jc w:val="center"/>
              <w:rPr>
                <w:rFonts w:ascii="Arial" w:hAnsi="Arial" w:cs="Arial"/>
                <w:sz w:val="12"/>
                <w:szCs w:val="12"/>
              </w:rPr>
            </w:pPr>
            <w:r w:rsidRPr="00EA2F38">
              <w:rPr>
                <w:rFonts w:ascii="Arial" w:hAnsi="Arial" w:cs="Arial"/>
                <w:sz w:val="12"/>
                <w:szCs w:val="12"/>
              </w:rPr>
              <w:t>Recognition rather than recall</w:t>
            </w:r>
          </w:p>
        </w:tc>
        <w:tc>
          <w:tcPr>
            <w:tcW w:w="3481" w:type="dxa"/>
          </w:tcPr>
          <w:p w14:paraId="4277421D" w14:textId="6CF2F097" w:rsidR="000509F5" w:rsidRPr="00EA2F38" w:rsidRDefault="00697E7B" w:rsidP="00EA2F38">
            <w:pPr>
              <w:jc w:val="center"/>
              <w:rPr>
                <w:rFonts w:ascii="Arial" w:hAnsi="Arial" w:cs="Arial"/>
                <w:sz w:val="12"/>
                <w:szCs w:val="12"/>
              </w:rPr>
            </w:pPr>
            <w:r>
              <w:rPr>
                <w:rFonts w:ascii="Arial" w:hAnsi="Arial" w:cs="Arial"/>
                <w:sz w:val="12"/>
                <w:szCs w:val="12"/>
              </w:rPr>
              <w:t>2</w:t>
            </w:r>
          </w:p>
        </w:tc>
        <w:tc>
          <w:tcPr>
            <w:tcW w:w="3482" w:type="dxa"/>
          </w:tcPr>
          <w:p w14:paraId="74302D0C" w14:textId="32F1450E" w:rsidR="000509F5" w:rsidRPr="00EA2F38" w:rsidRDefault="00697E7B" w:rsidP="003517EA">
            <w:pPr>
              <w:jc w:val="center"/>
              <w:rPr>
                <w:rFonts w:ascii="Arial" w:hAnsi="Arial" w:cs="Arial"/>
                <w:sz w:val="12"/>
                <w:szCs w:val="12"/>
              </w:rPr>
            </w:pPr>
            <w:r>
              <w:rPr>
                <w:rFonts w:ascii="Arial" w:hAnsi="Arial" w:cs="Arial"/>
                <w:sz w:val="12"/>
                <w:szCs w:val="12"/>
              </w:rPr>
              <w:t>All the navigation buttons are in the same location, made it easy to move around the app, might be slightly too small.</w:t>
            </w:r>
          </w:p>
        </w:tc>
      </w:tr>
      <w:tr w:rsidR="000509F5" w14:paraId="34F2B83E" w14:textId="77777777" w:rsidTr="000509F5">
        <w:tc>
          <w:tcPr>
            <w:tcW w:w="3481" w:type="dxa"/>
          </w:tcPr>
          <w:p w14:paraId="3B0B66CD" w14:textId="61EEF913" w:rsidR="000509F5" w:rsidRPr="00EA2F38" w:rsidRDefault="00EA2F38" w:rsidP="00EA2F38">
            <w:pPr>
              <w:jc w:val="center"/>
              <w:rPr>
                <w:rFonts w:ascii="Arial" w:hAnsi="Arial" w:cs="Arial"/>
                <w:sz w:val="12"/>
                <w:szCs w:val="12"/>
              </w:rPr>
            </w:pPr>
            <w:r w:rsidRPr="00EA2F38">
              <w:rPr>
                <w:rFonts w:ascii="Arial" w:hAnsi="Arial" w:cs="Arial"/>
                <w:sz w:val="12"/>
                <w:szCs w:val="12"/>
              </w:rPr>
              <w:t>Flexibility</w:t>
            </w:r>
          </w:p>
        </w:tc>
        <w:tc>
          <w:tcPr>
            <w:tcW w:w="3481" w:type="dxa"/>
          </w:tcPr>
          <w:p w14:paraId="3F73923A" w14:textId="5427C9D8" w:rsidR="000509F5" w:rsidRPr="00EA2F38" w:rsidRDefault="003517EA" w:rsidP="00EA2F38">
            <w:pPr>
              <w:jc w:val="center"/>
              <w:rPr>
                <w:rFonts w:ascii="Arial" w:hAnsi="Arial" w:cs="Arial"/>
                <w:sz w:val="12"/>
                <w:szCs w:val="12"/>
              </w:rPr>
            </w:pPr>
            <w:r>
              <w:rPr>
                <w:rFonts w:ascii="Arial" w:hAnsi="Arial" w:cs="Arial"/>
                <w:sz w:val="12"/>
                <w:szCs w:val="12"/>
              </w:rPr>
              <w:t>0</w:t>
            </w:r>
          </w:p>
        </w:tc>
        <w:tc>
          <w:tcPr>
            <w:tcW w:w="3482" w:type="dxa"/>
          </w:tcPr>
          <w:p w14:paraId="4FBD870C" w14:textId="6B5311AB" w:rsidR="000509F5" w:rsidRPr="00EA2F38" w:rsidRDefault="003517EA" w:rsidP="003517EA">
            <w:pPr>
              <w:jc w:val="center"/>
              <w:rPr>
                <w:rFonts w:ascii="Arial" w:hAnsi="Arial" w:cs="Arial"/>
                <w:sz w:val="12"/>
                <w:szCs w:val="12"/>
              </w:rPr>
            </w:pPr>
            <w:r>
              <w:rPr>
                <w:rFonts w:ascii="Arial" w:hAnsi="Arial" w:cs="Arial"/>
                <w:sz w:val="12"/>
                <w:szCs w:val="12"/>
              </w:rPr>
              <w:t>There were some accessibility options for those who may have impairments.</w:t>
            </w:r>
          </w:p>
        </w:tc>
      </w:tr>
      <w:tr w:rsidR="000509F5" w14:paraId="54F97E13" w14:textId="77777777" w:rsidTr="000509F5">
        <w:tc>
          <w:tcPr>
            <w:tcW w:w="3481" w:type="dxa"/>
          </w:tcPr>
          <w:p w14:paraId="7C83FD56" w14:textId="0110D84F" w:rsidR="000509F5" w:rsidRPr="00EA2F38" w:rsidRDefault="00EA2F38" w:rsidP="00EA2F38">
            <w:pPr>
              <w:jc w:val="center"/>
              <w:rPr>
                <w:rFonts w:ascii="Arial" w:hAnsi="Arial" w:cs="Arial"/>
                <w:sz w:val="12"/>
                <w:szCs w:val="12"/>
              </w:rPr>
            </w:pPr>
            <w:r w:rsidRPr="00EA2F38">
              <w:rPr>
                <w:rFonts w:ascii="Arial" w:hAnsi="Arial" w:cs="Arial"/>
                <w:sz w:val="12"/>
                <w:szCs w:val="12"/>
              </w:rPr>
              <w:t>Aesthetic and Minimalist Design</w:t>
            </w:r>
          </w:p>
        </w:tc>
        <w:tc>
          <w:tcPr>
            <w:tcW w:w="3481" w:type="dxa"/>
          </w:tcPr>
          <w:p w14:paraId="6E9ACB3E" w14:textId="24BDD7CD" w:rsidR="000509F5" w:rsidRPr="00EA2F38" w:rsidRDefault="003517EA" w:rsidP="00EA2F38">
            <w:pPr>
              <w:jc w:val="center"/>
              <w:rPr>
                <w:rFonts w:ascii="Arial" w:hAnsi="Arial" w:cs="Arial"/>
                <w:sz w:val="12"/>
                <w:szCs w:val="12"/>
              </w:rPr>
            </w:pPr>
            <w:r>
              <w:rPr>
                <w:rFonts w:ascii="Arial" w:hAnsi="Arial" w:cs="Arial"/>
                <w:sz w:val="12"/>
                <w:szCs w:val="12"/>
              </w:rPr>
              <w:t>2</w:t>
            </w:r>
          </w:p>
        </w:tc>
        <w:tc>
          <w:tcPr>
            <w:tcW w:w="3482" w:type="dxa"/>
          </w:tcPr>
          <w:p w14:paraId="4374053B" w14:textId="099417C8" w:rsidR="000509F5" w:rsidRPr="00EA2F38" w:rsidRDefault="003517EA" w:rsidP="003517EA">
            <w:pPr>
              <w:jc w:val="center"/>
              <w:rPr>
                <w:rFonts w:ascii="Arial" w:hAnsi="Arial" w:cs="Arial"/>
                <w:sz w:val="12"/>
                <w:szCs w:val="12"/>
              </w:rPr>
            </w:pPr>
            <w:r>
              <w:rPr>
                <w:rFonts w:ascii="Arial" w:hAnsi="Arial" w:cs="Arial"/>
                <w:sz w:val="12"/>
                <w:szCs w:val="12"/>
              </w:rPr>
              <w:t>Some pages had way too much white space, text placement was slightly off and shouldn’t be overlapping.</w:t>
            </w:r>
          </w:p>
        </w:tc>
      </w:tr>
      <w:tr w:rsidR="000509F5" w14:paraId="33B4B193" w14:textId="77777777" w:rsidTr="000509F5">
        <w:tc>
          <w:tcPr>
            <w:tcW w:w="3481" w:type="dxa"/>
          </w:tcPr>
          <w:p w14:paraId="6C02CE2F" w14:textId="142ABF86" w:rsidR="000509F5" w:rsidRPr="00EA2F38" w:rsidRDefault="00EA2F38" w:rsidP="00EA2F38">
            <w:pPr>
              <w:jc w:val="center"/>
              <w:rPr>
                <w:rFonts w:ascii="Arial" w:hAnsi="Arial" w:cs="Arial"/>
                <w:sz w:val="12"/>
                <w:szCs w:val="12"/>
              </w:rPr>
            </w:pPr>
            <w:r w:rsidRPr="00EA2F38">
              <w:rPr>
                <w:rFonts w:ascii="Arial" w:hAnsi="Arial" w:cs="Arial"/>
                <w:sz w:val="12"/>
                <w:szCs w:val="12"/>
              </w:rPr>
              <w:t>Recognition, Diagnose and Error Recovery</w:t>
            </w:r>
          </w:p>
        </w:tc>
        <w:tc>
          <w:tcPr>
            <w:tcW w:w="3481" w:type="dxa"/>
          </w:tcPr>
          <w:p w14:paraId="42ACCD59" w14:textId="1161014A" w:rsidR="000509F5" w:rsidRPr="00EA2F38" w:rsidRDefault="003517EA" w:rsidP="00EA2F38">
            <w:pPr>
              <w:jc w:val="center"/>
              <w:rPr>
                <w:rFonts w:ascii="Arial" w:hAnsi="Arial" w:cs="Arial"/>
                <w:sz w:val="12"/>
                <w:szCs w:val="12"/>
              </w:rPr>
            </w:pPr>
            <w:r>
              <w:rPr>
                <w:rFonts w:ascii="Arial" w:hAnsi="Arial" w:cs="Arial"/>
                <w:sz w:val="12"/>
                <w:szCs w:val="12"/>
              </w:rPr>
              <w:t>0</w:t>
            </w:r>
          </w:p>
        </w:tc>
        <w:tc>
          <w:tcPr>
            <w:tcW w:w="3482" w:type="dxa"/>
          </w:tcPr>
          <w:p w14:paraId="7A4E94F0" w14:textId="6CD9B9B1" w:rsidR="000509F5" w:rsidRPr="00EA2F38" w:rsidRDefault="003517EA" w:rsidP="003517EA">
            <w:pPr>
              <w:jc w:val="center"/>
              <w:rPr>
                <w:rFonts w:ascii="Arial" w:hAnsi="Arial" w:cs="Arial"/>
                <w:sz w:val="12"/>
                <w:szCs w:val="12"/>
              </w:rPr>
            </w:pPr>
            <w:r>
              <w:rPr>
                <w:rFonts w:ascii="Arial" w:hAnsi="Arial" w:cs="Arial"/>
                <w:sz w:val="12"/>
                <w:szCs w:val="12"/>
              </w:rPr>
              <w:t>No errors were made, so I cannot comment.</w:t>
            </w:r>
          </w:p>
        </w:tc>
      </w:tr>
      <w:tr w:rsidR="000509F5" w14:paraId="28785200" w14:textId="77777777" w:rsidTr="00697E7B">
        <w:trPr>
          <w:trHeight w:val="55"/>
        </w:trPr>
        <w:tc>
          <w:tcPr>
            <w:tcW w:w="3481" w:type="dxa"/>
          </w:tcPr>
          <w:p w14:paraId="360D2DF1" w14:textId="390D957A" w:rsidR="000509F5" w:rsidRPr="00EA2F38" w:rsidRDefault="00EA2F38" w:rsidP="00EA2F38">
            <w:pPr>
              <w:jc w:val="center"/>
              <w:rPr>
                <w:rFonts w:ascii="Arial" w:hAnsi="Arial" w:cs="Arial"/>
                <w:sz w:val="12"/>
                <w:szCs w:val="12"/>
              </w:rPr>
            </w:pPr>
            <w:r w:rsidRPr="00EA2F38">
              <w:rPr>
                <w:rFonts w:ascii="Arial" w:hAnsi="Arial" w:cs="Arial"/>
                <w:sz w:val="12"/>
                <w:szCs w:val="12"/>
              </w:rPr>
              <w:t>Documentation</w:t>
            </w:r>
          </w:p>
        </w:tc>
        <w:tc>
          <w:tcPr>
            <w:tcW w:w="3481" w:type="dxa"/>
          </w:tcPr>
          <w:p w14:paraId="32A852B7" w14:textId="10F78B7D" w:rsidR="000509F5" w:rsidRPr="00EA2F38" w:rsidRDefault="003517EA" w:rsidP="00EA2F38">
            <w:pPr>
              <w:jc w:val="center"/>
              <w:rPr>
                <w:rFonts w:ascii="Arial" w:hAnsi="Arial" w:cs="Arial"/>
                <w:sz w:val="12"/>
                <w:szCs w:val="12"/>
              </w:rPr>
            </w:pPr>
            <w:r>
              <w:rPr>
                <w:rFonts w:ascii="Arial" w:hAnsi="Arial" w:cs="Arial"/>
                <w:sz w:val="12"/>
                <w:szCs w:val="12"/>
              </w:rPr>
              <w:t>3</w:t>
            </w:r>
          </w:p>
        </w:tc>
        <w:tc>
          <w:tcPr>
            <w:tcW w:w="3482" w:type="dxa"/>
          </w:tcPr>
          <w:p w14:paraId="7E79F9FD" w14:textId="4D63267A" w:rsidR="000509F5" w:rsidRPr="00EA2F38" w:rsidRDefault="003517EA" w:rsidP="003517EA">
            <w:pPr>
              <w:jc w:val="center"/>
              <w:rPr>
                <w:rFonts w:ascii="Arial" w:hAnsi="Arial" w:cs="Arial"/>
                <w:sz w:val="12"/>
                <w:szCs w:val="12"/>
              </w:rPr>
            </w:pPr>
            <w:r>
              <w:rPr>
                <w:rFonts w:ascii="Arial" w:hAnsi="Arial" w:cs="Arial"/>
                <w:sz w:val="12"/>
                <w:szCs w:val="12"/>
              </w:rPr>
              <w:t xml:space="preserve">There is a game rules page, no documentation of the game. </w:t>
            </w:r>
          </w:p>
        </w:tc>
      </w:tr>
    </w:tbl>
    <w:p w14:paraId="23C20E76" w14:textId="77777777" w:rsidR="00697E7B" w:rsidRDefault="00697E7B">
      <w:pPr>
        <w:rPr>
          <w:rFonts w:ascii="Arial" w:hAnsi="Arial" w:cs="Arial"/>
          <w:b/>
          <w:bCs/>
          <w:sz w:val="21"/>
          <w:szCs w:val="21"/>
        </w:rPr>
      </w:pPr>
    </w:p>
    <w:p w14:paraId="05D76AAB" w14:textId="77777777" w:rsidR="00665FDB" w:rsidRDefault="00665FDB">
      <w:pPr>
        <w:rPr>
          <w:rFonts w:ascii="Arial" w:hAnsi="Arial" w:cs="Arial"/>
          <w:b/>
          <w:bCs/>
          <w:sz w:val="21"/>
          <w:szCs w:val="21"/>
        </w:rPr>
      </w:pPr>
    </w:p>
    <w:p w14:paraId="0C3D9DDF" w14:textId="77777777" w:rsidR="000B0A73" w:rsidRDefault="000B0A73">
      <w:pPr>
        <w:rPr>
          <w:rFonts w:ascii="Arial" w:hAnsi="Arial" w:cs="Arial"/>
          <w:b/>
          <w:bCs/>
          <w:sz w:val="21"/>
          <w:szCs w:val="21"/>
        </w:rPr>
      </w:pPr>
    </w:p>
    <w:p w14:paraId="3F9196A1" w14:textId="77777777" w:rsidR="00B61073" w:rsidRDefault="00B61073">
      <w:pPr>
        <w:rPr>
          <w:rFonts w:ascii="Arial" w:hAnsi="Arial" w:cs="Arial"/>
          <w:b/>
          <w:bCs/>
          <w:sz w:val="21"/>
          <w:szCs w:val="21"/>
        </w:rPr>
      </w:pPr>
    </w:p>
    <w:p w14:paraId="5C1133E9" w14:textId="77777777" w:rsidR="00665FDB" w:rsidRDefault="00665FDB">
      <w:pPr>
        <w:rPr>
          <w:rFonts w:ascii="Arial" w:hAnsi="Arial" w:cs="Arial"/>
          <w:b/>
          <w:bCs/>
          <w:sz w:val="21"/>
          <w:szCs w:val="21"/>
        </w:rPr>
      </w:pPr>
    </w:p>
    <w:tbl>
      <w:tblPr>
        <w:tblStyle w:val="TableGrid"/>
        <w:tblW w:w="0" w:type="auto"/>
        <w:tblLook w:val="04A0" w:firstRow="1" w:lastRow="0" w:firstColumn="1" w:lastColumn="0" w:noHBand="0" w:noVBand="1"/>
      </w:tblPr>
      <w:tblGrid>
        <w:gridCol w:w="3481"/>
        <w:gridCol w:w="3481"/>
        <w:gridCol w:w="3482"/>
      </w:tblGrid>
      <w:tr w:rsidR="00697E7B" w14:paraId="0DB205D2" w14:textId="77777777" w:rsidTr="003E34D8">
        <w:tc>
          <w:tcPr>
            <w:tcW w:w="10444" w:type="dxa"/>
            <w:gridSpan w:val="3"/>
            <w:shd w:val="clear" w:color="auto" w:fill="D9D9D9" w:themeFill="background1" w:themeFillShade="D9"/>
          </w:tcPr>
          <w:p w14:paraId="566221A8" w14:textId="423580C9" w:rsidR="00697E7B" w:rsidRDefault="00697E7B" w:rsidP="003E34D8">
            <w:pPr>
              <w:jc w:val="center"/>
              <w:rPr>
                <w:rFonts w:ascii="Arial" w:hAnsi="Arial" w:cs="Arial"/>
                <w:b/>
                <w:bCs/>
                <w:sz w:val="16"/>
                <w:szCs w:val="16"/>
              </w:rPr>
            </w:pPr>
            <w:r>
              <w:rPr>
                <w:rFonts w:ascii="Arial" w:hAnsi="Arial" w:cs="Arial"/>
                <w:b/>
                <w:bCs/>
                <w:sz w:val="16"/>
                <w:szCs w:val="16"/>
              </w:rPr>
              <w:t>Feedback Questionnaire Results #</w:t>
            </w:r>
            <w:r w:rsidR="00065F3B">
              <w:rPr>
                <w:rFonts w:ascii="Arial" w:hAnsi="Arial" w:cs="Arial"/>
                <w:b/>
                <w:bCs/>
                <w:sz w:val="16"/>
                <w:szCs w:val="16"/>
              </w:rPr>
              <w:t>2</w:t>
            </w:r>
            <w:r>
              <w:rPr>
                <w:rFonts w:ascii="Arial" w:hAnsi="Arial" w:cs="Arial"/>
                <w:b/>
                <w:bCs/>
                <w:sz w:val="16"/>
                <w:szCs w:val="16"/>
              </w:rPr>
              <w:t xml:space="preserve">: </w:t>
            </w:r>
            <w:r w:rsidR="00065F3B">
              <w:rPr>
                <w:rFonts w:ascii="Arial" w:hAnsi="Arial" w:cs="Arial"/>
                <w:b/>
                <w:bCs/>
                <w:sz w:val="16"/>
                <w:szCs w:val="16"/>
              </w:rPr>
              <w:t>Fiona</w:t>
            </w:r>
          </w:p>
        </w:tc>
      </w:tr>
      <w:tr w:rsidR="00697E7B" w14:paraId="6DEE1BE3" w14:textId="77777777" w:rsidTr="003E34D8">
        <w:tc>
          <w:tcPr>
            <w:tcW w:w="3481" w:type="dxa"/>
            <w:shd w:val="clear" w:color="auto" w:fill="D9D9D9" w:themeFill="background1" w:themeFillShade="D9"/>
          </w:tcPr>
          <w:p w14:paraId="01961053" w14:textId="77777777" w:rsidR="00697E7B" w:rsidRDefault="00697E7B" w:rsidP="003E34D8">
            <w:pPr>
              <w:jc w:val="center"/>
              <w:rPr>
                <w:rFonts w:ascii="Arial" w:hAnsi="Arial" w:cs="Arial"/>
                <w:b/>
                <w:bCs/>
                <w:sz w:val="16"/>
                <w:szCs w:val="16"/>
              </w:rPr>
            </w:pPr>
            <w:r>
              <w:rPr>
                <w:rFonts w:ascii="Arial" w:hAnsi="Arial" w:cs="Arial"/>
                <w:b/>
                <w:bCs/>
                <w:sz w:val="16"/>
                <w:szCs w:val="16"/>
              </w:rPr>
              <w:lastRenderedPageBreak/>
              <w:t>Jakob Nielsen’s Usability Heuristics</w:t>
            </w:r>
          </w:p>
        </w:tc>
        <w:tc>
          <w:tcPr>
            <w:tcW w:w="3481" w:type="dxa"/>
            <w:shd w:val="clear" w:color="auto" w:fill="D9D9D9" w:themeFill="background1" w:themeFillShade="D9"/>
          </w:tcPr>
          <w:p w14:paraId="74FCFB1E" w14:textId="77777777" w:rsidR="00697E7B" w:rsidRDefault="00697E7B" w:rsidP="003E34D8">
            <w:pPr>
              <w:jc w:val="center"/>
              <w:rPr>
                <w:rFonts w:ascii="Arial" w:hAnsi="Arial" w:cs="Arial"/>
                <w:b/>
                <w:bCs/>
                <w:sz w:val="16"/>
                <w:szCs w:val="16"/>
              </w:rPr>
            </w:pPr>
            <w:r>
              <w:rPr>
                <w:rFonts w:ascii="Arial" w:hAnsi="Arial" w:cs="Arial"/>
                <w:b/>
                <w:bCs/>
                <w:sz w:val="16"/>
                <w:szCs w:val="16"/>
              </w:rPr>
              <w:t>Rating (0 no usability problems – 5 severe usability problems)</w:t>
            </w:r>
          </w:p>
        </w:tc>
        <w:tc>
          <w:tcPr>
            <w:tcW w:w="3482" w:type="dxa"/>
            <w:shd w:val="clear" w:color="auto" w:fill="D9D9D9" w:themeFill="background1" w:themeFillShade="D9"/>
          </w:tcPr>
          <w:p w14:paraId="283AAC3B" w14:textId="77777777" w:rsidR="00697E7B" w:rsidRDefault="00697E7B" w:rsidP="003E34D8">
            <w:pPr>
              <w:jc w:val="center"/>
              <w:rPr>
                <w:rFonts w:ascii="Arial" w:hAnsi="Arial" w:cs="Arial"/>
                <w:b/>
                <w:bCs/>
                <w:sz w:val="16"/>
                <w:szCs w:val="16"/>
              </w:rPr>
            </w:pPr>
            <w:r>
              <w:rPr>
                <w:rFonts w:ascii="Arial" w:hAnsi="Arial" w:cs="Arial"/>
                <w:b/>
                <w:bCs/>
                <w:sz w:val="16"/>
                <w:szCs w:val="16"/>
              </w:rPr>
              <w:t>Additional Comments</w:t>
            </w:r>
          </w:p>
        </w:tc>
      </w:tr>
      <w:tr w:rsidR="00697E7B" w:rsidRPr="00EA2F38" w14:paraId="6A881505" w14:textId="77777777" w:rsidTr="003E34D8">
        <w:tc>
          <w:tcPr>
            <w:tcW w:w="3481" w:type="dxa"/>
          </w:tcPr>
          <w:p w14:paraId="62B0C61A"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The Visibility of System Status.</w:t>
            </w:r>
          </w:p>
        </w:tc>
        <w:tc>
          <w:tcPr>
            <w:tcW w:w="3481" w:type="dxa"/>
          </w:tcPr>
          <w:p w14:paraId="32ACD05A" w14:textId="43897872" w:rsidR="00697E7B" w:rsidRPr="00EA2F38" w:rsidRDefault="008A62BA" w:rsidP="003E34D8">
            <w:pPr>
              <w:jc w:val="center"/>
              <w:rPr>
                <w:rFonts w:ascii="Arial" w:hAnsi="Arial" w:cs="Arial"/>
                <w:sz w:val="12"/>
                <w:szCs w:val="12"/>
              </w:rPr>
            </w:pPr>
            <w:r>
              <w:rPr>
                <w:rFonts w:ascii="Arial" w:hAnsi="Arial" w:cs="Arial"/>
                <w:sz w:val="12"/>
                <w:szCs w:val="12"/>
              </w:rPr>
              <w:t>0</w:t>
            </w:r>
          </w:p>
        </w:tc>
        <w:tc>
          <w:tcPr>
            <w:tcW w:w="3482" w:type="dxa"/>
          </w:tcPr>
          <w:p w14:paraId="2AC1DEAB" w14:textId="4C08C176" w:rsidR="00697E7B" w:rsidRPr="00EA2F38" w:rsidRDefault="008A62BA" w:rsidP="003E34D8">
            <w:pPr>
              <w:jc w:val="center"/>
              <w:rPr>
                <w:rFonts w:ascii="Arial" w:hAnsi="Arial" w:cs="Arial"/>
                <w:sz w:val="12"/>
                <w:szCs w:val="12"/>
              </w:rPr>
            </w:pPr>
            <w:r>
              <w:rPr>
                <w:rFonts w:ascii="Arial" w:hAnsi="Arial" w:cs="Arial"/>
                <w:sz w:val="12"/>
                <w:szCs w:val="12"/>
              </w:rPr>
              <w:t>No problems with the visibility of system status</w:t>
            </w:r>
          </w:p>
        </w:tc>
      </w:tr>
      <w:tr w:rsidR="00697E7B" w:rsidRPr="00EA2F38" w14:paraId="20579820" w14:textId="77777777" w:rsidTr="003E34D8">
        <w:tc>
          <w:tcPr>
            <w:tcW w:w="3481" w:type="dxa"/>
          </w:tcPr>
          <w:p w14:paraId="019B44ED"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Match between system and the real-world.</w:t>
            </w:r>
          </w:p>
        </w:tc>
        <w:tc>
          <w:tcPr>
            <w:tcW w:w="3481" w:type="dxa"/>
          </w:tcPr>
          <w:p w14:paraId="3CAFDEFC" w14:textId="308B7FF9" w:rsidR="00697E7B" w:rsidRPr="00EA2F38" w:rsidRDefault="00F259BB" w:rsidP="003E34D8">
            <w:pPr>
              <w:jc w:val="center"/>
              <w:rPr>
                <w:rFonts w:ascii="Arial" w:hAnsi="Arial" w:cs="Arial"/>
                <w:sz w:val="12"/>
                <w:szCs w:val="12"/>
              </w:rPr>
            </w:pPr>
            <w:r>
              <w:rPr>
                <w:rFonts w:ascii="Arial" w:hAnsi="Arial" w:cs="Arial"/>
                <w:sz w:val="12"/>
                <w:szCs w:val="12"/>
              </w:rPr>
              <w:t>0</w:t>
            </w:r>
          </w:p>
        </w:tc>
        <w:tc>
          <w:tcPr>
            <w:tcW w:w="3482" w:type="dxa"/>
          </w:tcPr>
          <w:p w14:paraId="420A4DCD" w14:textId="0402F7EA" w:rsidR="00697E7B" w:rsidRPr="00EA2F38" w:rsidRDefault="00F259BB" w:rsidP="003E34D8">
            <w:pPr>
              <w:jc w:val="center"/>
              <w:rPr>
                <w:rFonts w:ascii="Arial" w:hAnsi="Arial" w:cs="Arial"/>
                <w:sz w:val="12"/>
                <w:szCs w:val="12"/>
              </w:rPr>
            </w:pPr>
            <w:r>
              <w:rPr>
                <w:rFonts w:ascii="Arial" w:hAnsi="Arial" w:cs="Arial"/>
                <w:sz w:val="12"/>
                <w:szCs w:val="12"/>
              </w:rPr>
              <w:t>The rules of the game are the same as the boardgame so no problems with that.</w:t>
            </w:r>
          </w:p>
        </w:tc>
      </w:tr>
      <w:tr w:rsidR="00697E7B" w:rsidRPr="00EA2F38" w14:paraId="404A171C" w14:textId="77777777" w:rsidTr="003E34D8">
        <w:tc>
          <w:tcPr>
            <w:tcW w:w="3481" w:type="dxa"/>
          </w:tcPr>
          <w:p w14:paraId="5B73D79E"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User control and freedom</w:t>
            </w:r>
          </w:p>
        </w:tc>
        <w:tc>
          <w:tcPr>
            <w:tcW w:w="3481" w:type="dxa"/>
          </w:tcPr>
          <w:p w14:paraId="0623B9FE" w14:textId="00ED6EA1" w:rsidR="00697E7B" w:rsidRPr="00EA2F38" w:rsidRDefault="00F259BB" w:rsidP="003E34D8">
            <w:pPr>
              <w:jc w:val="center"/>
              <w:rPr>
                <w:rFonts w:ascii="Arial" w:hAnsi="Arial" w:cs="Arial"/>
                <w:sz w:val="12"/>
                <w:szCs w:val="12"/>
              </w:rPr>
            </w:pPr>
            <w:r>
              <w:rPr>
                <w:rFonts w:ascii="Arial" w:hAnsi="Arial" w:cs="Arial"/>
                <w:sz w:val="12"/>
                <w:szCs w:val="12"/>
              </w:rPr>
              <w:t>2</w:t>
            </w:r>
          </w:p>
        </w:tc>
        <w:tc>
          <w:tcPr>
            <w:tcW w:w="3482" w:type="dxa"/>
          </w:tcPr>
          <w:p w14:paraId="23A306D6" w14:textId="529C8BD9" w:rsidR="00697E7B" w:rsidRPr="00EA2F38" w:rsidRDefault="00F259BB" w:rsidP="003E34D8">
            <w:pPr>
              <w:jc w:val="center"/>
              <w:rPr>
                <w:rFonts w:ascii="Arial" w:hAnsi="Arial" w:cs="Arial"/>
                <w:sz w:val="12"/>
                <w:szCs w:val="12"/>
              </w:rPr>
            </w:pPr>
            <w:r>
              <w:rPr>
                <w:rFonts w:ascii="Arial" w:hAnsi="Arial" w:cs="Arial"/>
                <w:sz w:val="12"/>
                <w:szCs w:val="12"/>
              </w:rPr>
              <w:t>Lack of a undo button if I make a mistake when taking my turn.</w:t>
            </w:r>
          </w:p>
        </w:tc>
      </w:tr>
      <w:tr w:rsidR="00697E7B" w:rsidRPr="00EA2F38" w14:paraId="0782612B" w14:textId="77777777" w:rsidTr="003E34D8">
        <w:tc>
          <w:tcPr>
            <w:tcW w:w="3481" w:type="dxa"/>
          </w:tcPr>
          <w:p w14:paraId="75655F11"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Consistency and Standards</w:t>
            </w:r>
          </w:p>
        </w:tc>
        <w:tc>
          <w:tcPr>
            <w:tcW w:w="3481" w:type="dxa"/>
          </w:tcPr>
          <w:p w14:paraId="4CFCFD78" w14:textId="0E30A527" w:rsidR="00697E7B" w:rsidRPr="00EA2F38" w:rsidRDefault="00F259BB" w:rsidP="003E34D8">
            <w:pPr>
              <w:jc w:val="center"/>
              <w:rPr>
                <w:rFonts w:ascii="Arial" w:hAnsi="Arial" w:cs="Arial"/>
                <w:sz w:val="12"/>
                <w:szCs w:val="12"/>
              </w:rPr>
            </w:pPr>
            <w:r>
              <w:rPr>
                <w:rFonts w:ascii="Arial" w:hAnsi="Arial" w:cs="Arial"/>
                <w:sz w:val="12"/>
                <w:szCs w:val="12"/>
              </w:rPr>
              <w:t>0</w:t>
            </w:r>
          </w:p>
        </w:tc>
        <w:tc>
          <w:tcPr>
            <w:tcW w:w="3482" w:type="dxa"/>
          </w:tcPr>
          <w:p w14:paraId="2094CCD2" w14:textId="397E5D95" w:rsidR="00697E7B" w:rsidRPr="00EA2F38" w:rsidRDefault="00F259BB" w:rsidP="00F259BB">
            <w:pPr>
              <w:jc w:val="center"/>
              <w:rPr>
                <w:rFonts w:ascii="Arial" w:hAnsi="Arial" w:cs="Arial"/>
                <w:sz w:val="12"/>
                <w:szCs w:val="12"/>
              </w:rPr>
            </w:pPr>
            <w:r>
              <w:rPr>
                <w:rFonts w:ascii="Arial" w:hAnsi="Arial" w:cs="Arial"/>
                <w:sz w:val="12"/>
                <w:szCs w:val="12"/>
              </w:rPr>
              <w:t>All Pages were consistent had the same sort of design.</w:t>
            </w:r>
          </w:p>
        </w:tc>
      </w:tr>
      <w:tr w:rsidR="00697E7B" w:rsidRPr="00EA2F38" w14:paraId="2E0DF3CE" w14:textId="77777777" w:rsidTr="003E34D8">
        <w:tc>
          <w:tcPr>
            <w:tcW w:w="3481" w:type="dxa"/>
          </w:tcPr>
          <w:p w14:paraId="2FD67009"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Error Prevention</w:t>
            </w:r>
          </w:p>
        </w:tc>
        <w:tc>
          <w:tcPr>
            <w:tcW w:w="3481" w:type="dxa"/>
          </w:tcPr>
          <w:p w14:paraId="5094D2B3" w14:textId="3FD8E24A" w:rsidR="00697E7B" w:rsidRPr="00EA2F38" w:rsidRDefault="00F259BB" w:rsidP="003E34D8">
            <w:pPr>
              <w:jc w:val="center"/>
              <w:rPr>
                <w:rFonts w:ascii="Arial" w:hAnsi="Arial" w:cs="Arial"/>
                <w:sz w:val="12"/>
                <w:szCs w:val="12"/>
              </w:rPr>
            </w:pPr>
            <w:r>
              <w:rPr>
                <w:rFonts w:ascii="Arial" w:hAnsi="Arial" w:cs="Arial"/>
                <w:sz w:val="12"/>
                <w:szCs w:val="12"/>
              </w:rPr>
              <w:t>0</w:t>
            </w:r>
          </w:p>
        </w:tc>
        <w:tc>
          <w:tcPr>
            <w:tcW w:w="3482" w:type="dxa"/>
          </w:tcPr>
          <w:p w14:paraId="7863F72A" w14:textId="0CAC65ED" w:rsidR="00697E7B" w:rsidRPr="00EA2F38" w:rsidRDefault="00F259BB" w:rsidP="003E34D8">
            <w:pPr>
              <w:jc w:val="center"/>
              <w:rPr>
                <w:rFonts w:ascii="Arial" w:hAnsi="Arial" w:cs="Arial"/>
                <w:sz w:val="12"/>
                <w:szCs w:val="12"/>
              </w:rPr>
            </w:pPr>
            <w:r>
              <w:rPr>
                <w:rFonts w:ascii="Arial" w:hAnsi="Arial" w:cs="Arial"/>
                <w:sz w:val="12"/>
                <w:szCs w:val="12"/>
              </w:rPr>
              <w:t>No issues when I used it.</w:t>
            </w:r>
          </w:p>
        </w:tc>
      </w:tr>
      <w:tr w:rsidR="00697E7B" w:rsidRPr="00EA2F38" w14:paraId="0C483490" w14:textId="77777777" w:rsidTr="003E34D8">
        <w:tc>
          <w:tcPr>
            <w:tcW w:w="3481" w:type="dxa"/>
          </w:tcPr>
          <w:p w14:paraId="684EEEE4"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Recognition rather than recall</w:t>
            </w:r>
          </w:p>
        </w:tc>
        <w:tc>
          <w:tcPr>
            <w:tcW w:w="3481" w:type="dxa"/>
          </w:tcPr>
          <w:p w14:paraId="372F7E7D" w14:textId="4CCEDEAF" w:rsidR="00697E7B" w:rsidRPr="00EA2F38" w:rsidRDefault="00F259BB" w:rsidP="003E34D8">
            <w:pPr>
              <w:jc w:val="center"/>
              <w:rPr>
                <w:rFonts w:ascii="Arial" w:hAnsi="Arial" w:cs="Arial"/>
                <w:sz w:val="12"/>
                <w:szCs w:val="12"/>
              </w:rPr>
            </w:pPr>
            <w:r>
              <w:rPr>
                <w:rFonts w:ascii="Arial" w:hAnsi="Arial" w:cs="Arial"/>
                <w:sz w:val="12"/>
                <w:szCs w:val="12"/>
              </w:rPr>
              <w:t>2</w:t>
            </w:r>
          </w:p>
        </w:tc>
        <w:tc>
          <w:tcPr>
            <w:tcW w:w="3482" w:type="dxa"/>
          </w:tcPr>
          <w:p w14:paraId="34145D33" w14:textId="1382A5C8" w:rsidR="00697E7B" w:rsidRPr="00EA2F38" w:rsidRDefault="00F259BB" w:rsidP="003E34D8">
            <w:pPr>
              <w:jc w:val="center"/>
              <w:rPr>
                <w:rFonts w:ascii="Arial" w:hAnsi="Arial" w:cs="Arial"/>
                <w:sz w:val="12"/>
                <w:szCs w:val="12"/>
              </w:rPr>
            </w:pPr>
            <w:r>
              <w:rPr>
                <w:rFonts w:ascii="Arial" w:hAnsi="Arial" w:cs="Arial"/>
                <w:sz w:val="12"/>
                <w:szCs w:val="12"/>
              </w:rPr>
              <w:t>All buttons were in the same location which allowed me to navigate with ease and remember where they were, might have been a little too small.</w:t>
            </w:r>
          </w:p>
        </w:tc>
      </w:tr>
      <w:tr w:rsidR="00697E7B" w:rsidRPr="00EA2F38" w14:paraId="271A3AD3" w14:textId="77777777" w:rsidTr="003E34D8">
        <w:tc>
          <w:tcPr>
            <w:tcW w:w="3481" w:type="dxa"/>
          </w:tcPr>
          <w:p w14:paraId="49153348"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Flexibility</w:t>
            </w:r>
          </w:p>
        </w:tc>
        <w:tc>
          <w:tcPr>
            <w:tcW w:w="3481" w:type="dxa"/>
          </w:tcPr>
          <w:p w14:paraId="4D5D291F" w14:textId="161E93D8" w:rsidR="00697E7B" w:rsidRPr="00EA2F38" w:rsidRDefault="00F259BB" w:rsidP="003E34D8">
            <w:pPr>
              <w:jc w:val="center"/>
              <w:rPr>
                <w:rFonts w:ascii="Arial" w:hAnsi="Arial" w:cs="Arial"/>
                <w:sz w:val="12"/>
                <w:szCs w:val="12"/>
              </w:rPr>
            </w:pPr>
            <w:r>
              <w:rPr>
                <w:rFonts w:ascii="Arial" w:hAnsi="Arial" w:cs="Arial"/>
                <w:sz w:val="12"/>
                <w:szCs w:val="12"/>
              </w:rPr>
              <w:t>0</w:t>
            </w:r>
          </w:p>
        </w:tc>
        <w:tc>
          <w:tcPr>
            <w:tcW w:w="3482" w:type="dxa"/>
          </w:tcPr>
          <w:p w14:paraId="09FF6D8C" w14:textId="13EB68A8" w:rsidR="00697E7B" w:rsidRPr="00EA2F38" w:rsidRDefault="00F259BB" w:rsidP="003E34D8">
            <w:pPr>
              <w:jc w:val="center"/>
              <w:rPr>
                <w:rFonts w:ascii="Arial" w:hAnsi="Arial" w:cs="Arial"/>
                <w:sz w:val="12"/>
                <w:szCs w:val="12"/>
              </w:rPr>
            </w:pPr>
            <w:r>
              <w:rPr>
                <w:rFonts w:ascii="Arial" w:hAnsi="Arial" w:cs="Arial"/>
                <w:sz w:val="12"/>
                <w:szCs w:val="12"/>
              </w:rPr>
              <w:t xml:space="preserve">Accessibility options were there. </w:t>
            </w:r>
          </w:p>
        </w:tc>
      </w:tr>
      <w:tr w:rsidR="00697E7B" w:rsidRPr="00EA2F38" w14:paraId="724FA749" w14:textId="77777777" w:rsidTr="003E34D8">
        <w:tc>
          <w:tcPr>
            <w:tcW w:w="3481" w:type="dxa"/>
          </w:tcPr>
          <w:p w14:paraId="344F7583"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Aesthetic and Minimalist Design</w:t>
            </w:r>
          </w:p>
        </w:tc>
        <w:tc>
          <w:tcPr>
            <w:tcW w:w="3481" w:type="dxa"/>
          </w:tcPr>
          <w:p w14:paraId="675BF9A8" w14:textId="491AB77E" w:rsidR="00697E7B" w:rsidRPr="00EA2F38" w:rsidRDefault="00F259BB" w:rsidP="003E34D8">
            <w:pPr>
              <w:jc w:val="center"/>
              <w:rPr>
                <w:rFonts w:ascii="Arial" w:hAnsi="Arial" w:cs="Arial"/>
                <w:sz w:val="12"/>
                <w:szCs w:val="12"/>
              </w:rPr>
            </w:pPr>
            <w:r>
              <w:rPr>
                <w:rFonts w:ascii="Arial" w:hAnsi="Arial" w:cs="Arial"/>
                <w:sz w:val="12"/>
                <w:szCs w:val="12"/>
              </w:rPr>
              <w:t>2</w:t>
            </w:r>
          </w:p>
        </w:tc>
        <w:tc>
          <w:tcPr>
            <w:tcW w:w="3482" w:type="dxa"/>
          </w:tcPr>
          <w:p w14:paraId="4E857E6B" w14:textId="2084DDDB" w:rsidR="00697E7B" w:rsidRPr="00EA2F38" w:rsidRDefault="00F259BB" w:rsidP="003E34D8">
            <w:pPr>
              <w:jc w:val="center"/>
              <w:rPr>
                <w:rFonts w:ascii="Arial" w:hAnsi="Arial" w:cs="Arial"/>
                <w:sz w:val="12"/>
                <w:szCs w:val="12"/>
              </w:rPr>
            </w:pPr>
            <w:r>
              <w:rPr>
                <w:rFonts w:ascii="Arial" w:hAnsi="Arial" w:cs="Arial"/>
                <w:sz w:val="12"/>
                <w:szCs w:val="12"/>
              </w:rPr>
              <w:t>White space in my opinion was an issue. Would be nice to see It filled in with something.</w:t>
            </w:r>
          </w:p>
        </w:tc>
      </w:tr>
      <w:tr w:rsidR="00697E7B" w:rsidRPr="00EA2F38" w14:paraId="72579308" w14:textId="77777777" w:rsidTr="003E34D8">
        <w:tc>
          <w:tcPr>
            <w:tcW w:w="3481" w:type="dxa"/>
          </w:tcPr>
          <w:p w14:paraId="74D1823E"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Recognition, Diagnose and Error Recovery</w:t>
            </w:r>
          </w:p>
        </w:tc>
        <w:tc>
          <w:tcPr>
            <w:tcW w:w="3481" w:type="dxa"/>
          </w:tcPr>
          <w:p w14:paraId="247E85ED" w14:textId="243FD6E1" w:rsidR="00697E7B" w:rsidRPr="00EA2F38" w:rsidRDefault="00F259BB" w:rsidP="003E34D8">
            <w:pPr>
              <w:jc w:val="center"/>
              <w:rPr>
                <w:rFonts w:ascii="Arial" w:hAnsi="Arial" w:cs="Arial"/>
                <w:sz w:val="12"/>
                <w:szCs w:val="12"/>
              </w:rPr>
            </w:pPr>
            <w:r>
              <w:rPr>
                <w:rFonts w:ascii="Arial" w:hAnsi="Arial" w:cs="Arial"/>
                <w:sz w:val="12"/>
                <w:szCs w:val="12"/>
              </w:rPr>
              <w:t>0</w:t>
            </w:r>
          </w:p>
        </w:tc>
        <w:tc>
          <w:tcPr>
            <w:tcW w:w="3482" w:type="dxa"/>
          </w:tcPr>
          <w:p w14:paraId="24E4A340" w14:textId="0F57D67A" w:rsidR="00697E7B" w:rsidRPr="00EA2F38" w:rsidRDefault="00F259BB" w:rsidP="003E34D8">
            <w:pPr>
              <w:jc w:val="center"/>
              <w:rPr>
                <w:rFonts w:ascii="Arial" w:hAnsi="Arial" w:cs="Arial"/>
                <w:sz w:val="12"/>
                <w:szCs w:val="12"/>
              </w:rPr>
            </w:pPr>
            <w:r>
              <w:rPr>
                <w:rFonts w:ascii="Arial" w:hAnsi="Arial" w:cs="Arial"/>
                <w:sz w:val="12"/>
                <w:szCs w:val="12"/>
              </w:rPr>
              <w:t xml:space="preserve">No issues when I used it. </w:t>
            </w:r>
          </w:p>
        </w:tc>
      </w:tr>
      <w:tr w:rsidR="00697E7B" w:rsidRPr="00EA2F38" w14:paraId="1C9FCDAE" w14:textId="77777777" w:rsidTr="003E34D8">
        <w:trPr>
          <w:trHeight w:val="55"/>
        </w:trPr>
        <w:tc>
          <w:tcPr>
            <w:tcW w:w="3481" w:type="dxa"/>
          </w:tcPr>
          <w:p w14:paraId="24B0905F"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Documentation</w:t>
            </w:r>
          </w:p>
        </w:tc>
        <w:tc>
          <w:tcPr>
            <w:tcW w:w="3481" w:type="dxa"/>
          </w:tcPr>
          <w:p w14:paraId="249F46BC" w14:textId="0496C0B9" w:rsidR="00697E7B" w:rsidRPr="00EA2F38" w:rsidRDefault="00F259BB" w:rsidP="003E34D8">
            <w:pPr>
              <w:jc w:val="center"/>
              <w:rPr>
                <w:rFonts w:ascii="Arial" w:hAnsi="Arial" w:cs="Arial"/>
                <w:sz w:val="12"/>
                <w:szCs w:val="12"/>
              </w:rPr>
            </w:pPr>
            <w:r>
              <w:rPr>
                <w:rFonts w:ascii="Arial" w:hAnsi="Arial" w:cs="Arial"/>
                <w:sz w:val="12"/>
                <w:szCs w:val="12"/>
              </w:rPr>
              <w:t>4</w:t>
            </w:r>
          </w:p>
        </w:tc>
        <w:tc>
          <w:tcPr>
            <w:tcW w:w="3482" w:type="dxa"/>
          </w:tcPr>
          <w:p w14:paraId="0D6952F2" w14:textId="79931B80" w:rsidR="00697E7B" w:rsidRPr="00EA2F38" w:rsidRDefault="00F259BB" w:rsidP="003E34D8">
            <w:pPr>
              <w:jc w:val="center"/>
              <w:rPr>
                <w:rFonts w:ascii="Arial" w:hAnsi="Arial" w:cs="Arial"/>
                <w:sz w:val="12"/>
                <w:szCs w:val="12"/>
              </w:rPr>
            </w:pPr>
            <w:r>
              <w:rPr>
                <w:rFonts w:ascii="Arial" w:hAnsi="Arial" w:cs="Arial"/>
                <w:sz w:val="12"/>
                <w:szCs w:val="12"/>
              </w:rPr>
              <w:t>No play guide, there was rules though, would have been useful to have a documentation section.</w:t>
            </w:r>
          </w:p>
        </w:tc>
      </w:tr>
    </w:tbl>
    <w:p w14:paraId="283A5310" w14:textId="77777777" w:rsidR="008A62BA" w:rsidRDefault="008A62BA">
      <w:pPr>
        <w:rPr>
          <w:rFonts w:ascii="Arial" w:hAnsi="Arial" w:cs="Arial"/>
          <w:b/>
          <w:bCs/>
          <w:sz w:val="21"/>
          <w:szCs w:val="21"/>
        </w:rPr>
      </w:pPr>
    </w:p>
    <w:tbl>
      <w:tblPr>
        <w:tblStyle w:val="TableGrid"/>
        <w:tblW w:w="0" w:type="auto"/>
        <w:tblLook w:val="04A0" w:firstRow="1" w:lastRow="0" w:firstColumn="1" w:lastColumn="0" w:noHBand="0" w:noVBand="1"/>
      </w:tblPr>
      <w:tblGrid>
        <w:gridCol w:w="3481"/>
        <w:gridCol w:w="3481"/>
        <w:gridCol w:w="3482"/>
      </w:tblGrid>
      <w:tr w:rsidR="00697E7B" w14:paraId="4BC3ADFF" w14:textId="77777777" w:rsidTr="003E34D8">
        <w:tc>
          <w:tcPr>
            <w:tcW w:w="10444" w:type="dxa"/>
            <w:gridSpan w:val="3"/>
            <w:shd w:val="clear" w:color="auto" w:fill="D9D9D9" w:themeFill="background1" w:themeFillShade="D9"/>
          </w:tcPr>
          <w:p w14:paraId="46CD4458" w14:textId="3F4C8E32" w:rsidR="00697E7B" w:rsidRDefault="00697E7B" w:rsidP="003E34D8">
            <w:pPr>
              <w:jc w:val="center"/>
              <w:rPr>
                <w:rFonts w:ascii="Arial" w:hAnsi="Arial" w:cs="Arial"/>
                <w:b/>
                <w:bCs/>
                <w:sz w:val="16"/>
                <w:szCs w:val="16"/>
              </w:rPr>
            </w:pPr>
            <w:r>
              <w:rPr>
                <w:rFonts w:ascii="Arial" w:hAnsi="Arial" w:cs="Arial"/>
                <w:b/>
                <w:bCs/>
                <w:sz w:val="16"/>
                <w:szCs w:val="16"/>
              </w:rPr>
              <w:t>Feedback Questionnaire Results #</w:t>
            </w:r>
            <w:r w:rsidR="00C77823">
              <w:rPr>
                <w:rFonts w:ascii="Arial" w:hAnsi="Arial" w:cs="Arial"/>
                <w:b/>
                <w:bCs/>
                <w:sz w:val="16"/>
                <w:szCs w:val="16"/>
              </w:rPr>
              <w:t>3</w:t>
            </w:r>
            <w:r>
              <w:rPr>
                <w:rFonts w:ascii="Arial" w:hAnsi="Arial" w:cs="Arial"/>
                <w:b/>
                <w:bCs/>
                <w:sz w:val="16"/>
                <w:szCs w:val="16"/>
              </w:rPr>
              <w:t xml:space="preserve">: </w:t>
            </w:r>
            <w:r w:rsidR="00C77823">
              <w:rPr>
                <w:rFonts w:ascii="Arial" w:hAnsi="Arial" w:cs="Arial"/>
                <w:b/>
                <w:bCs/>
                <w:sz w:val="16"/>
                <w:szCs w:val="16"/>
              </w:rPr>
              <w:t>Barry</w:t>
            </w:r>
          </w:p>
        </w:tc>
      </w:tr>
      <w:tr w:rsidR="00697E7B" w14:paraId="4F4F0AD6" w14:textId="77777777" w:rsidTr="003E34D8">
        <w:tc>
          <w:tcPr>
            <w:tcW w:w="3481" w:type="dxa"/>
            <w:shd w:val="clear" w:color="auto" w:fill="D9D9D9" w:themeFill="background1" w:themeFillShade="D9"/>
          </w:tcPr>
          <w:p w14:paraId="2CF6FB29" w14:textId="77777777" w:rsidR="00697E7B" w:rsidRDefault="00697E7B" w:rsidP="003E34D8">
            <w:pPr>
              <w:jc w:val="center"/>
              <w:rPr>
                <w:rFonts w:ascii="Arial" w:hAnsi="Arial" w:cs="Arial"/>
                <w:b/>
                <w:bCs/>
                <w:sz w:val="16"/>
                <w:szCs w:val="16"/>
              </w:rPr>
            </w:pPr>
            <w:r>
              <w:rPr>
                <w:rFonts w:ascii="Arial" w:hAnsi="Arial" w:cs="Arial"/>
                <w:b/>
                <w:bCs/>
                <w:sz w:val="16"/>
                <w:szCs w:val="16"/>
              </w:rPr>
              <w:t>Jakob Nielsen’s Usability Heuristics</w:t>
            </w:r>
          </w:p>
        </w:tc>
        <w:tc>
          <w:tcPr>
            <w:tcW w:w="3481" w:type="dxa"/>
            <w:shd w:val="clear" w:color="auto" w:fill="D9D9D9" w:themeFill="background1" w:themeFillShade="D9"/>
          </w:tcPr>
          <w:p w14:paraId="1A0E2079" w14:textId="77777777" w:rsidR="00697E7B" w:rsidRDefault="00697E7B" w:rsidP="003E34D8">
            <w:pPr>
              <w:jc w:val="center"/>
              <w:rPr>
                <w:rFonts w:ascii="Arial" w:hAnsi="Arial" w:cs="Arial"/>
                <w:b/>
                <w:bCs/>
                <w:sz w:val="16"/>
                <w:szCs w:val="16"/>
              </w:rPr>
            </w:pPr>
            <w:r>
              <w:rPr>
                <w:rFonts w:ascii="Arial" w:hAnsi="Arial" w:cs="Arial"/>
                <w:b/>
                <w:bCs/>
                <w:sz w:val="16"/>
                <w:szCs w:val="16"/>
              </w:rPr>
              <w:t>Rating (0 no usability problems – 5 severe usability problems)</w:t>
            </w:r>
          </w:p>
        </w:tc>
        <w:tc>
          <w:tcPr>
            <w:tcW w:w="3482" w:type="dxa"/>
            <w:shd w:val="clear" w:color="auto" w:fill="D9D9D9" w:themeFill="background1" w:themeFillShade="D9"/>
          </w:tcPr>
          <w:p w14:paraId="2B008DDC" w14:textId="77777777" w:rsidR="00697E7B" w:rsidRDefault="00697E7B" w:rsidP="003E34D8">
            <w:pPr>
              <w:jc w:val="center"/>
              <w:rPr>
                <w:rFonts w:ascii="Arial" w:hAnsi="Arial" w:cs="Arial"/>
                <w:b/>
                <w:bCs/>
                <w:sz w:val="16"/>
                <w:szCs w:val="16"/>
              </w:rPr>
            </w:pPr>
            <w:r>
              <w:rPr>
                <w:rFonts w:ascii="Arial" w:hAnsi="Arial" w:cs="Arial"/>
                <w:b/>
                <w:bCs/>
                <w:sz w:val="16"/>
                <w:szCs w:val="16"/>
              </w:rPr>
              <w:t>Additional Comments</w:t>
            </w:r>
          </w:p>
        </w:tc>
      </w:tr>
      <w:tr w:rsidR="00697E7B" w:rsidRPr="00EA2F38" w14:paraId="35B16444" w14:textId="77777777" w:rsidTr="003E34D8">
        <w:tc>
          <w:tcPr>
            <w:tcW w:w="3481" w:type="dxa"/>
          </w:tcPr>
          <w:p w14:paraId="265F8C62"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The Visibility of System Status.</w:t>
            </w:r>
          </w:p>
        </w:tc>
        <w:tc>
          <w:tcPr>
            <w:tcW w:w="3481" w:type="dxa"/>
          </w:tcPr>
          <w:p w14:paraId="3A9960DF" w14:textId="0DBAE34E" w:rsidR="00697E7B" w:rsidRPr="00EA2F38" w:rsidRDefault="00CC006C" w:rsidP="003E34D8">
            <w:pPr>
              <w:jc w:val="center"/>
              <w:rPr>
                <w:rFonts w:ascii="Arial" w:hAnsi="Arial" w:cs="Arial"/>
                <w:sz w:val="12"/>
                <w:szCs w:val="12"/>
              </w:rPr>
            </w:pPr>
            <w:r>
              <w:rPr>
                <w:rFonts w:ascii="Arial" w:hAnsi="Arial" w:cs="Arial"/>
                <w:sz w:val="12"/>
                <w:szCs w:val="12"/>
              </w:rPr>
              <w:t>1</w:t>
            </w:r>
          </w:p>
        </w:tc>
        <w:tc>
          <w:tcPr>
            <w:tcW w:w="3482" w:type="dxa"/>
          </w:tcPr>
          <w:p w14:paraId="2926199D" w14:textId="572EF13C" w:rsidR="00697E7B" w:rsidRPr="00EA2F38" w:rsidRDefault="00CC006C" w:rsidP="003E34D8">
            <w:pPr>
              <w:jc w:val="center"/>
              <w:rPr>
                <w:rFonts w:ascii="Arial" w:hAnsi="Arial" w:cs="Arial"/>
                <w:sz w:val="12"/>
                <w:szCs w:val="12"/>
              </w:rPr>
            </w:pPr>
            <w:r>
              <w:rPr>
                <w:rFonts w:ascii="Arial" w:hAnsi="Arial" w:cs="Arial"/>
                <w:sz w:val="12"/>
                <w:szCs w:val="12"/>
              </w:rPr>
              <w:t>No problems but could be useful to have a loading symbol just in case.</w:t>
            </w:r>
          </w:p>
        </w:tc>
      </w:tr>
      <w:tr w:rsidR="00697E7B" w:rsidRPr="00EA2F38" w14:paraId="7302B699" w14:textId="77777777" w:rsidTr="003E34D8">
        <w:tc>
          <w:tcPr>
            <w:tcW w:w="3481" w:type="dxa"/>
          </w:tcPr>
          <w:p w14:paraId="71606270"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Match between system and the real-world.</w:t>
            </w:r>
          </w:p>
        </w:tc>
        <w:tc>
          <w:tcPr>
            <w:tcW w:w="3481" w:type="dxa"/>
          </w:tcPr>
          <w:p w14:paraId="19AD4572" w14:textId="3EE98202" w:rsidR="00697E7B" w:rsidRPr="00EA2F38" w:rsidRDefault="00CC006C" w:rsidP="003E34D8">
            <w:pPr>
              <w:jc w:val="center"/>
              <w:rPr>
                <w:rFonts w:ascii="Arial" w:hAnsi="Arial" w:cs="Arial"/>
                <w:sz w:val="12"/>
                <w:szCs w:val="12"/>
              </w:rPr>
            </w:pPr>
            <w:r>
              <w:rPr>
                <w:rFonts w:ascii="Arial" w:hAnsi="Arial" w:cs="Arial"/>
                <w:sz w:val="12"/>
                <w:szCs w:val="12"/>
              </w:rPr>
              <w:t>0</w:t>
            </w:r>
          </w:p>
        </w:tc>
        <w:tc>
          <w:tcPr>
            <w:tcW w:w="3482" w:type="dxa"/>
          </w:tcPr>
          <w:p w14:paraId="274DE97A" w14:textId="5BF5CCAD" w:rsidR="00697E7B" w:rsidRPr="00EA2F38" w:rsidRDefault="00CC006C" w:rsidP="003E34D8">
            <w:pPr>
              <w:jc w:val="center"/>
              <w:rPr>
                <w:rFonts w:ascii="Arial" w:hAnsi="Arial" w:cs="Arial"/>
                <w:sz w:val="12"/>
                <w:szCs w:val="12"/>
              </w:rPr>
            </w:pPr>
            <w:r>
              <w:rPr>
                <w:rFonts w:ascii="Arial" w:hAnsi="Arial" w:cs="Arial"/>
                <w:sz w:val="12"/>
                <w:szCs w:val="12"/>
              </w:rPr>
              <w:t>Haven’t played much of Cluedo so can’t really comment. Worked well though.</w:t>
            </w:r>
          </w:p>
        </w:tc>
      </w:tr>
      <w:tr w:rsidR="00697E7B" w:rsidRPr="00EA2F38" w14:paraId="2AC6E384" w14:textId="77777777" w:rsidTr="003E34D8">
        <w:tc>
          <w:tcPr>
            <w:tcW w:w="3481" w:type="dxa"/>
          </w:tcPr>
          <w:p w14:paraId="4A23FE26"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User control and freedom</w:t>
            </w:r>
          </w:p>
        </w:tc>
        <w:tc>
          <w:tcPr>
            <w:tcW w:w="3481" w:type="dxa"/>
          </w:tcPr>
          <w:p w14:paraId="61D9C74D" w14:textId="7FB9FFFB" w:rsidR="00697E7B" w:rsidRPr="00EA2F38" w:rsidRDefault="00CC006C" w:rsidP="003E34D8">
            <w:pPr>
              <w:jc w:val="center"/>
              <w:rPr>
                <w:rFonts w:ascii="Arial" w:hAnsi="Arial" w:cs="Arial"/>
                <w:sz w:val="12"/>
                <w:szCs w:val="12"/>
              </w:rPr>
            </w:pPr>
            <w:r>
              <w:rPr>
                <w:rFonts w:ascii="Arial" w:hAnsi="Arial" w:cs="Arial"/>
                <w:sz w:val="12"/>
                <w:szCs w:val="12"/>
              </w:rPr>
              <w:t>2</w:t>
            </w:r>
          </w:p>
        </w:tc>
        <w:tc>
          <w:tcPr>
            <w:tcW w:w="3482" w:type="dxa"/>
          </w:tcPr>
          <w:p w14:paraId="7ABFCA75" w14:textId="353C5283" w:rsidR="00697E7B" w:rsidRPr="00EA2F38" w:rsidRDefault="00CC006C" w:rsidP="003E34D8">
            <w:pPr>
              <w:jc w:val="center"/>
              <w:rPr>
                <w:rFonts w:ascii="Arial" w:hAnsi="Arial" w:cs="Arial"/>
                <w:sz w:val="12"/>
                <w:szCs w:val="12"/>
              </w:rPr>
            </w:pPr>
            <w:r>
              <w:rPr>
                <w:rFonts w:ascii="Arial" w:hAnsi="Arial" w:cs="Arial"/>
                <w:sz w:val="12"/>
                <w:szCs w:val="12"/>
              </w:rPr>
              <w:t>Seemed like it worked well and no issues with controlling the prototype.</w:t>
            </w:r>
          </w:p>
        </w:tc>
      </w:tr>
      <w:tr w:rsidR="00697E7B" w:rsidRPr="00EA2F38" w14:paraId="45444C3F" w14:textId="77777777" w:rsidTr="003E34D8">
        <w:tc>
          <w:tcPr>
            <w:tcW w:w="3481" w:type="dxa"/>
          </w:tcPr>
          <w:p w14:paraId="2B12FFEB"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Consistency and Standards</w:t>
            </w:r>
          </w:p>
        </w:tc>
        <w:tc>
          <w:tcPr>
            <w:tcW w:w="3481" w:type="dxa"/>
          </w:tcPr>
          <w:p w14:paraId="12F0A05B" w14:textId="66363611" w:rsidR="00697E7B" w:rsidRPr="00EA2F38" w:rsidRDefault="00CC006C" w:rsidP="003E34D8">
            <w:pPr>
              <w:jc w:val="center"/>
              <w:rPr>
                <w:rFonts w:ascii="Arial" w:hAnsi="Arial" w:cs="Arial"/>
                <w:sz w:val="12"/>
                <w:szCs w:val="12"/>
              </w:rPr>
            </w:pPr>
            <w:r>
              <w:rPr>
                <w:rFonts w:ascii="Arial" w:hAnsi="Arial" w:cs="Arial"/>
                <w:sz w:val="12"/>
                <w:szCs w:val="12"/>
              </w:rPr>
              <w:t>2</w:t>
            </w:r>
          </w:p>
        </w:tc>
        <w:tc>
          <w:tcPr>
            <w:tcW w:w="3482" w:type="dxa"/>
          </w:tcPr>
          <w:p w14:paraId="34448F90" w14:textId="0402BDB9" w:rsidR="00697E7B" w:rsidRPr="00EA2F38" w:rsidRDefault="00CC006C" w:rsidP="003E34D8">
            <w:pPr>
              <w:jc w:val="center"/>
              <w:rPr>
                <w:rFonts w:ascii="Arial" w:hAnsi="Arial" w:cs="Arial"/>
                <w:sz w:val="12"/>
                <w:szCs w:val="12"/>
              </w:rPr>
            </w:pPr>
            <w:r>
              <w:rPr>
                <w:rFonts w:ascii="Arial" w:hAnsi="Arial" w:cs="Arial"/>
                <w:sz w:val="12"/>
                <w:szCs w:val="12"/>
              </w:rPr>
              <w:t>Pages were consistent but text was slightly too small.</w:t>
            </w:r>
          </w:p>
        </w:tc>
      </w:tr>
      <w:tr w:rsidR="00697E7B" w:rsidRPr="00EA2F38" w14:paraId="57539896" w14:textId="77777777" w:rsidTr="003E34D8">
        <w:tc>
          <w:tcPr>
            <w:tcW w:w="3481" w:type="dxa"/>
          </w:tcPr>
          <w:p w14:paraId="682DEAEB"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Error Prevention</w:t>
            </w:r>
          </w:p>
        </w:tc>
        <w:tc>
          <w:tcPr>
            <w:tcW w:w="3481" w:type="dxa"/>
          </w:tcPr>
          <w:p w14:paraId="449A3800" w14:textId="366DF6A6" w:rsidR="00697E7B" w:rsidRPr="00EA2F38" w:rsidRDefault="00CC006C" w:rsidP="003E34D8">
            <w:pPr>
              <w:jc w:val="center"/>
              <w:rPr>
                <w:rFonts w:ascii="Arial" w:hAnsi="Arial" w:cs="Arial"/>
                <w:sz w:val="12"/>
                <w:szCs w:val="12"/>
              </w:rPr>
            </w:pPr>
            <w:r>
              <w:rPr>
                <w:rFonts w:ascii="Arial" w:hAnsi="Arial" w:cs="Arial"/>
                <w:sz w:val="12"/>
                <w:szCs w:val="12"/>
              </w:rPr>
              <w:t>0</w:t>
            </w:r>
          </w:p>
        </w:tc>
        <w:tc>
          <w:tcPr>
            <w:tcW w:w="3482" w:type="dxa"/>
          </w:tcPr>
          <w:p w14:paraId="6B6330CA" w14:textId="1C742BD6" w:rsidR="00697E7B" w:rsidRPr="00EA2F38" w:rsidRDefault="00CC006C" w:rsidP="003E34D8">
            <w:pPr>
              <w:jc w:val="center"/>
              <w:rPr>
                <w:rFonts w:ascii="Arial" w:hAnsi="Arial" w:cs="Arial"/>
                <w:sz w:val="12"/>
                <w:szCs w:val="12"/>
              </w:rPr>
            </w:pPr>
            <w:r>
              <w:rPr>
                <w:rFonts w:ascii="Arial" w:hAnsi="Arial" w:cs="Arial"/>
                <w:sz w:val="12"/>
                <w:szCs w:val="12"/>
              </w:rPr>
              <w:t>Didn’t run into any errors so cannot comment.</w:t>
            </w:r>
          </w:p>
        </w:tc>
      </w:tr>
      <w:tr w:rsidR="00697E7B" w:rsidRPr="00EA2F38" w14:paraId="2255545C" w14:textId="77777777" w:rsidTr="003E34D8">
        <w:tc>
          <w:tcPr>
            <w:tcW w:w="3481" w:type="dxa"/>
          </w:tcPr>
          <w:p w14:paraId="3D119F37"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Recognition rather than recall</w:t>
            </w:r>
          </w:p>
        </w:tc>
        <w:tc>
          <w:tcPr>
            <w:tcW w:w="3481" w:type="dxa"/>
          </w:tcPr>
          <w:p w14:paraId="6815C9F5" w14:textId="2FC26917" w:rsidR="00697E7B" w:rsidRPr="00EA2F38" w:rsidRDefault="00CC006C" w:rsidP="003E34D8">
            <w:pPr>
              <w:jc w:val="center"/>
              <w:rPr>
                <w:rFonts w:ascii="Arial" w:hAnsi="Arial" w:cs="Arial"/>
                <w:sz w:val="12"/>
                <w:szCs w:val="12"/>
              </w:rPr>
            </w:pPr>
            <w:r>
              <w:rPr>
                <w:rFonts w:ascii="Arial" w:hAnsi="Arial" w:cs="Arial"/>
                <w:sz w:val="12"/>
                <w:szCs w:val="12"/>
              </w:rPr>
              <w:t>1</w:t>
            </w:r>
          </w:p>
        </w:tc>
        <w:tc>
          <w:tcPr>
            <w:tcW w:w="3482" w:type="dxa"/>
          </w:tcPr>
          <w:p w14:paraId="26F1B910" w14:textId="58A3765B" w:rsidR="00697E7B" w:rsidRPr="00EA2F38" w:rsidRDefault="00CC006C" w:rsidP="003E34D8">
            <w:pPr>
              <w:jc w:val="center"/>
              <w:rPr>
                <w:rFonts w:ascii="Arial" w:hAnsi="Arial" w:cs="Arial"/>
                <w:sz w:val="12"/>
                <w:szCs w:val="12"/>
              </w:rPr>
            </w:pPr>
            <w:r>
              <w:rPr>
                <w:rFonts w:ascii="Arial" w:hAnsi="Arial" w:cs="Arial"/>
                <w:sz w:val="12"/>
                <w:szCs w:val="12"/>
              </w:rPr>
              <w:t>Button layout was consistent, text-based buttons on the menu was slightly confusing.</w:t>
            </w:r>
          </w:p>
        </w:tc>
      </w:tr>
      <w:tr w:rsidR="00697E7B" w:rsidRPr="00EA2F38" w14:paraId="719D23FF" w14:textId="77777777" w:rsidTr="003E34D8">
        <w:tc>
          <w:tcPr>
            <w:tcW w:w="3481" w:type="dxa"/>
          </w:tcPr>
          <w:p w14:paraId="3E921414"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Flexibility</w:t>
            </w:r>
          </w:p>
        </w:tc>
        <w:tc>
          <w:tcPr>
            <w:tcW w:w="3481" w:type="dxa"/>
          </w:tcPr>
          <w:p w14:paraId="0519281F" w14:textId="703EDB3F" w:rsidR="00697E7B" w:rsidRPr="00EA2F38" w:rsidRDefault="00CC006C" w:rsidP="003E34D8">
            <w:pPr>
              <w:jc w:val="center"/>
              <w:rPr>
                <w:rFonts w:ascii="Arial" w:hAnsi="Arial" w:cs="Arial"/>
                <w:sz w:val="12"/>
                <w:szCs w:val="12"/>
              </w:rPr>
            </w:pPr>
            <w:r>
              <w:rPr>
                <w:rFonts w:ascii="Arial" w:hAnsi="Arial" w:cs="Arial"/>
                <w:sz w:val="12"/>
                <w:szCs w:val="12"/>
              </w:rPr>
              <w:t>3</w:t>
            </w:r>
          </w:p>
        </w:tc>
        <w:tc>
          <w:tcPr>
            <w:tcW w:w="3482" w:type="dxa"/>
          </w:tcPr>
          <w:p w14:paraId="3124F379" w14:textId="36A265D8" w:rsidR="00697E7B" w:rsidRPr="00EA2F38" w:rsidRDefault="00CC006C" w:rsidP="003E34D8">
            <w:pPr>
              <w:jc w:val="center"/>
              <w:rPr>
                <w:rFonts w:ascii="Arial" w:hAnsi="Arial" w:cs="Arial"/>
                <w:sz w:val="12"/>
                <w:szCs w:val="12"/>
              </w:rPr>
            </w:pPr>
            <w:r>
              <w:rPr>
                <w:rFonts w:ascii="Arial" w:hAnsi="Arial" w:cs="Arial"/>
                <w:sz w:val="12"/>
                <w:szCs w:val="12"/>
              </w:rPr>
              <w:t xml:space="preserve">Text was small to read, especially with visual impairments. Nice to see colour-blindness options. Would be nice to see a increase font button. </w:t>
            </w:r>
          </w:p>
        </w:tc>
      </w:tr>
      <w:tr w:rsidR="00697E7B" w:rsidRPr="00EA2F38" w14:paraId="512490A1" w14:textId="77777777" w:rsidTr="003E34D8">
        <w:tc>
          <w:tcPr>
            <w:tcW w:w="3481" w:type="dxa"/>
          </w:tcPr>
          <w:p w14:paraId="347AF2EF"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Aesthetic and Minimalist Design</w:t>
            </w:r>
          </w:p>
        </w:tc>
        <w:tc>
          <w:tcPr>
            <w:tcW w:w="3481" w:type="dxa"/>
          </w:tcPr>
          <w:p w14:paraId="6BC69A0E" w14:textId="4ABFA02B" w:rsidR="00697E7B" w:rsidRPr="00EA2F38" w:rsidRDefault="00CC006C" w:rsidP="003E34D8">
            <w:pPr>
              <w:jc w:val="center"/>
              <w:rPr>
                <w:rFonts w:ascii="Arial" w:hAnsi="Arial" w:cs="Arial"/>
                <w:sz w:val="12"/>
                <w:szCs w:val="12"/>
              </w:rPr>
            </w:pPr>
            <w:r>
              <w:rPr>
                <w:rFonts w:ascii="Arial" w:hAnsi="Arial" w:cs="Arial"/>
                <w:sz w:val="12"/>
                <w:szCs w:val="12"/>
              </w:rPr>
              <w:t>2</w:t>
            </w:r>
          </w:p>
        </w:tc>
        <w:tc>
          <w:tcPr>
            <w:tcW w:w="3482" w:type="dxa"/>
          </w:tcPr>
          <w:p w14:paraId="3D11061E" w14:textId="360DF949" w:rsidR="00697E7B" w:rsidRPr="00EA2F38" w:rsidRDefault="00CC006C" w:rsidP="003E34D8">
            <w:pPr>
              <w:jc w:val="center"/>
              <w:rPr>
                <w:rFonts w:ascii="Arial" w:hAnsi="Arial" w:cs="Arial"/>
                <w:sz w:val="12"/>
                <w:szCs w:val="12"/>
              </w:rPr>
            </w:pPr>
            <w:r>
              <w:rPr>
                <w:rFonts w:ascii="Arial" w:hAnsi="Arial" w:cs="Arial"/>
                <w:sz w:val="12"/>
                <w:szCs w:val="12"/>
              </w:rPr>
              <w:t>Design was consistent and minimalistic, it was just the text was sometimes too small.</w:t>
            </w:r>
          </w:p>
        </w:tc>
      </w:tr>
      <w:tr w:rsidR="00697E7B" w:rsidRPr="00EA2F38" w14:paraId="6A6B7DB5" w14:textId="77777777" w:rsidTr="003E34D8">
        <w:tc>
          <w:tcPr>
            <w:tcW w:w="3481" w:type="dxa"/>
          </w:tcPr>
          <w:p w14:paraId="02CD4144"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Recognition, Diagnose and Error Recovery</w:t>
            </w:r>
          </w:p>
        </w:tc>
        <w:tc>
          <w:tcPr>
            <w:tcW w:w="3481" w:type="dxa"/>
          </w:tcPr>
          <w:p w14:paraId="174D79D7" w14:textId="51214534" w:rsidR="00697E7B" w:rsidRPr="00EA2F38" w:rsidRDefault="00CC006C" w:rsidP="003E34D8">
            <w:pPr>
              <w:jc w:val="center"/>
              <w:rPr>
                <w:rFonts w:ascii="Arial" w:hAnsi="Arial" w:cs="Arial"/>
                <w:sz w:val="12"/>
                <w:szCs w:val="12"/>
              </w:rPr>
            </w:pPr>
            <w:r>
              <w:rPr>
                <w:rFonts w:ascii="Arial" w:hAnsi="Arial" w:cs="Arial"/>
                <w:sz w:val="12"/>
                <w:szCs w:val="12"/>
              </w:rPr>
              <w:t>0</w:t>
            </w:r>
          </w:p>
        </w:tc>
        <w:tc>
          <w:tcPr>
            <w:tcW w:w="3482" w:type="dxa"/>
          </w:tcPr>
          <w:p w14:paraId="1247E010" w14:textId="3CC0CB90" w:rsidR="00697E7B" w:rsidRPr="00EA2F38" w:rsidRDefault="00CC006C" w:rsidP="003E34D8">
            <w:pPr>
              <w:jc w:val="center"/>
              <w:rPr>
                <w:rFonts w:ascii="Arial" w:hAnsi="Arial" w:cs="Arial"/>
                <w:sz w:val="12"/>
                <w:szCs w:val="12"/>
              </w:rPr>
            </w:pPr>
            <w:r>
              <w:rPr>
                <w:rFonts w:ascii="Arial" w:hAnsi="Arial" w:cs="Arial"/>
                <w:sz w:val="12"/>
                <w:szCs w:val="12"/>
              </w:rPr>
              <w:t>I didn’t experience any issues so cannot comment.</w:t>
            </w:r>
          </w:p>
        </w:tc>
      </w:tr>
      <w:tr w:rsidR="00697E7B" w:rsidRPr="00EA2F38" w14:paraId="0530BCE3" w14:textId="77777777" w:rsidTr="003E34D8">
        <w:trPr>
          <w:trHeight w:val="55"/>
        </w:trPr>
        <w:tc>
          <w:tcPr>
            <w:tcW w:w="3481" w:type="dxa"/>
          </w:tcPr>
          <w:p w14:paraId="38C275ED"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Documentation</w:t>
            </w:r>
          </w:p>
        </w:tc>
        <w:tc>
          <w:tcPr>
            <w:tcW w:w="3481" w:type="dxa"/>
          </w:tcPr>
          <w:p w14:paraId="1732D187" w14:textId="4B4E1DF1" w:rsidR="00697E7B" w:rsidRPr="00EA2F38" w:rsidRDefault="00CC006C" w:rsidP="003E34D8">
            <w:pPr>
              <w:jc w:val="center"/>
              <w:rPr>
                <w:rFonts w:ascii="Arial" w:hAnsi="Arial" w:cs="Arial"/>
                <w:sz w:val="12"/>
                <w:szCs w:val="12"/>
              </w:rPr>
            </w:pPr>
            <w:r>
              <w:rPr>
                <w:rFonts w:ascii="Arial" w:hAnsi="Arial" w:cs="Arial"/>
                <w:sz w:val="12"/>
                <w:szCs w:val="12"/>
              </w:rPr>
              <w:t>2</w:t>
            </w:r>
          </w:p>
        </w:tc>
        <w:tc>
          <w:tcPr>
            <w:tcW w:w="3482" w:type="dxa"/>
          </w:tcPr>
          <w:p w14:paraId="139CE603" w14:textId="151883C8" w:rsidR="00697E7B" w:rsidRPr="00EA2F38" w:rsidRDefault="00CC006C" w:rsidP="003E34D8">
            <w:pPr>
              <w:jc w:val="center"/>
              <w:rPr>
                <w:rFonts w:ascii="Arial" w:hAnsi="Arial" w:cs="Arial"/>
                <w:sz w:val="12"/>
                <w:szCs w:val="12"/>
              </w:rPr>
            </w:pPr>
            <w:r>
              <w:rPr>
                <w:rFonts w:ascii="Arial" w:hAnsi="Arial" w:cs="Arial"/>
                <w:sz w:val="12"/>
                <w:szCs w:val="12"/>
              </w:rPr>
              <w:t>Struggled to find any documentation on how to play, rules were a good addition, would like to see more though.</w:t>
            </w:r>
          </w:p>
        </w:tc>
      </w:tr>
    </w:tbl>
    <w:p w14:paraId="66C24B3D" w14:textId="77777777" w:rsidR="00697E7B" w:rsidRDefault="00697E7B">
      <w:pPr>
        <w:rPr>
          <w:rFonts w:ascii="Arial" w:hAnsi="Arial" w:cs="Arial"/>
          <w:b/>
          <w:bCs/>
          <w:sz w:val="21"/>
          <w:szCs w:val="21"/>
        </w:rPr>
      </w:pPr>
    </w:p>
    <w:tbl>
      <w:tblPr>
        <w:tblStyle w:val="TableGrid"/>
        <w:tblW w:w="0" w:type="auto"/>
        <w:tblLook w:val="04A0" w:firstRow="1" w:lastRow="0" w:firstColumn="1" w:lastColumn="0" w:noHBand="0" w:noVBand="1"/>
      </w:tblPr>
      <w:tblGrid>
        <w:gridCol w:w="3481"/>
        <w:gridCol w:w="3481"/>
        <w:gridCol w:w="3482"/>
      </w:tblGrid>
      <w:tr w:rsidR="00697E7B" w14:paraId="481B7209" w14:textId="77777777" w:rsidTr="003E34D8">
        <w:tc>
          <w:tcPr>
            <w:tcW w:w="10444" w:type="dxa"/>
            <w:gridSpan w:val="3"/>
            <w:shd w:val="clear" w:color="auto" w:fill="D9D9D9" w:themeFill="background1" w:themeFillShade="D9"/>
          </w:tcPr>
          <w:p w14:paraId="0ACBD0F1" w14:textId="28094569" w:rsidR="00697E7B" w:rsidRDefault="00697E7B" w:rsidP="003E34D8">
            <w:pPr>
              <w:jc w:val="center"/>
              <w:rPr>
                <w:rFonts w:ascii="Arial" w:hAnsi="Arial" w:cs="Arial"/>
                <w:b/>
                <w:bCs/>
                <w:sz w:val="16"/>
                <w:szCs w:val="16"/>
              </w:rPr>
            </w:pPr>
            <w:r>
              <w:rPr>
                <w:rFonts w:ascii="Arial" w:hAnsi="Arial" w:cs="Arial"/>
                <w:b/>
                <w:bCs/>
                <w:sz w:val="16"/>
                <w:szCs w:val="16"/>
              </w:rPr>
              <w:t>Feedback Questionnaire Results #</w:t>
            </w:r>
            <w:r w:rsidR="00C77823">
              <w:rPr>
                <w:rFonts w:ascii="Arial" w:hAnsi="Arial" w:cs="Arial"/>
                <w:b/>
                <w:bCs/>
                <w:sz w:val="16"/>
                <w:szCs w:val="16"/>
              </w:rPr>
              <w:t>4</w:t>
            </w:r>
            <w:r>
              <w:rPr>
                <w:rFonts w:ascii="Arial" w:hAnsi="Arial" w:cs="Arial"/>
                <w:b/>
                <w:bCs/>
                <w:sz w:val="16"/>
                <w:szCs w:val="16"/>
              </w:rPr>
              <w:t xml:space="preserve">: </w:t>
            </w:r>
            <w:r w:rsidR="00C77823">
              <w:rPr>
                <w:rFonts w:ascii="Arial" w:hAnsi="Arial" w:cs="Arial"/>
                <w:b/>
                <w:bCs/>
                <w:sz w:val="16"/>
                <w:szCs w:val="16"/>
              </w:rPr>
              <w:t>Kristina</w:t>
            </w:r>
          </w:p>
        </w:tc>
      </w:tr>
      <w:tr w:rsidR="00697E7B" w14:paraId="2FB74F40" w14:textId="77777777" w:rsidTr="003E34D8">
        <w:tc>
          <w:tcPr>
            <w:tcW w:w="3481" w:type="dxa"/>
            <w:shd w:val="clear" w:color="auto" w:fill="D9D9D9" w:themeFill="background1" w:themeFillShade="D9"/>
          </w:tcPr>
          <w:p w14:paraId="5FF29DDB" w14:textId="77777777" w:rsidR="00697E7B" w:rsidRDefault="00697E7B" w:rsidP="003E34D8">
            <w:pPr>
              <w:jc w:val="center"/>
              <w:rPr>
                <w:rFonts w:ascii="Arial" w:hAnsi="Arial" w:cs="Arial"/>
                <w:b/>
                <w:bCs/>
                <w:sz w:val="16"/>
                <w:szCs w:val="16"/>
              </w:rPr>
            </w:pPr>
            <w:r>
              <w:rPr>
                <w:rFonts w:ascii="Arial" w:hAnsi="Arial" w:cs="Arial"/>
                <w:b/>
                <w:bCs/>
                <w:sz w:val="16"/>
                <w:szCs w:val="16"/>
              </w:rPr>
              <w:t>Jakob Nielsen’s Usability Heuristics</w:t>
            </w:r>
          </w:p>
        </w:tc>
        <w:tc>
          <w:tcPr>
            <w:tcW w:w="3481" w:type="dxa"/>
            <w:shd w:val="clear" w:color="auto" w:fill="D9D9D9" w:themeFill="background1" w:themeFillShade="D9"/>
          </w:tcPr>
          <w:p w14:paraId="799ECB8C" w14:textId="77777777" w:rsidR="00697E7B" w:rsidRDefault="00697E7B" w:rsidP="003E34D8">
            <w:pPr>
              <w:jc w:val="center"/>
              <w:rPr>
                <w:rFonts w:ascii="Arial" w:hAnsi="Arial" w:cs="Arial"/>
                <w:b/>
                <w:bCs/>
                <w:sz w:val="16"/>
                <w:szCs w:val="16"/>
              </w:rPr>
            </w:pPr>
            <w:r>
              <w:rPr>
                <w:rFonts w:ascii="Arial" w:hAnsi="Arial" w:cs="Arial"/>
                <w:b/>
                <w:bCs/>
                <w:sz w:val="16"/>
                <w:szCs w:val="16"/>
              </w:rPr>
              <w:t>Rating (0 no usability problems – 5 severe usability problems)</w:t>
            </w:r>
          </w:p>
        </w:tc>
        <w:tc>
          <w:tcPr>
            <w:tcW w:w="3482" w:type="dxa"/>
            <w:shd w:val="clear" w:color="auto" w:fill="D9D9D9" w:themeFill="background1" w:themeFillShade="D9"/>
          </w:tcPr>
          <w:p w14:paraId="5BF3B6C3" w14:textId="77777777" w:rsidR="00697E7B" w:rsidRDefault="00697E7B" w:rsidP="003E34D8">
            <w:pPr>
              <w:jc w:val="center"/>
              <w:rPr>
                <w:rFonts w:ascii="Arial" w:hAnsi="Arial" w:cs="Arial"/>
                <w:b/>
                <w:bCs/>
                <w:sz w:val="16"/>
                <w:szCs w:val="16"/>
              </w:rPr>
            </w:pPr>
            <w:r>
              <w:rPr>
                <w:rFonts w:ascii="Arial" w:hAnsi="Arial" w:cs="Arial"/>
                <w:b/>
                <w:bCs/>
                <w:sz w:val="16"/>
                <w:szCs w:val="16"/>
              </w:rPr>
              <w:t>Additional Comments</w:t>
            </w:r>
          </w:p>
        </w:tc>
      </w:tr>
      <w:tr w:rsidR="00697E7B" w:rsidRPr="00EA2F38" w14:paraId="16904D4E" w14:textId="77777777" w:rsidTr="003E34D8">
        <w:tc>
          <w:tcPr>
            <w:tcW w:w="3481" w:type="dxa"/>
          </w:tcPr>
          <w:p w14:paraId="2668201F"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The Visibility of System Status.</w:t>
            </w:r>
          </w:p>
        </w:tc>
        <w:tc>
          <w:tcPr>
            <w:tcW w:w="3481" w:type="dxa"/>
          </w:tcPr>
          <w:p w14:paraId="03A4FEE3" w14:textId="77CB6EF7" w:rsidR="00697E7B" w:rsidRPr="00EA2F38" w:rsidRDefault="000B5F4B" w:rsidP="003E34D8">
            <w:pPr>
              <w:jc w:val="center"/>
              <w:rPr>
                <w:rFonts w:ascii="Arial" w:hAnsi="Arial" w:cs="Arial"/>
                <w:sz w:val="12"/>
                <w:szCs w:val="12"/>
              </w:rPr>
            </w:pPr>
            <w:r>
              <w:rPr>
                <w:rFonts w:ascii="Arial" w:hAnsi="Arial" w:cs="Arial"/>
                <w:sz w:val="12"/>
                <w:szCs w:val="12"/>
              </w:rPr>
              <w:t>2</w:t>
            </w:r>
          </w:p>
        </w:tc>
        <w:tc>
          <w:tcPr>
            <w:tcW w:w="3482" w:type="dxa"/>
          </w:tcPr>
          <w:p w14:paraId="6BD2F1BA" w14:textId="5C284ACE" w:rsidR="00697E7B" w:rsidRPr="00EA2F38" w:rsidRDefault="000B5F4B" w:rsidP="003E34D8">
            <w:pPr>
              <w:jc w:val="center"/>
              <w:rPr>
                <w:rFonts w:ascii="Arial" w:hAnsi="Arial" w:cs="Arial"/>
                <w:sz w:val="12"/>
                <w:szCs w:val="12"/>
              </w:rPr>
            </w:pPr>
            <w:r>
              <w:rPr>
                <w:rFonts w:ascii="Arial" w:hAnsi="Arial" w:cs="Arial"/>
                <w:sz w:val="12"/>
                <w:szCs w:val="12"/>
              </w:rPr>
              <w:t xml:space="preserve">Would be nice to see a loading symbol when moving to each page. </w:t>
            </w:r>
          </w:p>
        </w:tc>
      </w:tr>
      <w:tr w:rsidR="00697E7B" w:rsidRPr="00EA2F38" w14:paraId="572BBF92" w14:textId="77777777" w:rsidTr="003E34D8">
        <w:tc>
          <w:tcPr>
            <w:tcW w:w="3481" w:type="dxa"/>
          </w:tcPr>
          <w:p w14:paraId="38F26FFE"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Match between system and the real-world.</w:t>
            </w:r>
          </w:p>
        </w:tc>
        <w:tc>
          <w:tcPr>
            <w:tcW w:w="3481" w:type="dxa"/>
          </w:tcPr>
          <w:p w14:paraId="47BF4820" w14:textId="10CABA86" w:rsidR="00697E7B" w:rsidRPr="00EA2F38" w:rsidRDefault="000B5F4B" w:rsidP="003E34D8">
            <w:pPr>
              <w:jc w:val="center"/>
              <w:rPr>
                <w:rFonts w:ascii="Arial" w:hAnsi="Arial" w:cs="Arial"/>
                <w:sz w:val="12"/>
                <w:szCs w:val="12"/>
              </w:rPr>
            </w:pPr>
            <w:r>
              <w:rPr>
                <w:rFonts w:ascii="Arial" w:hAnsi="Arial" w:cs="Arial"/>
                <w:sz w:val="12"/>
                <w:szCs w:val="12"/>
              </w:rPr>
              <w:t>0</w:t>
            </w:r>
          </w:p>
        </w:tc>
        <w:tc>
          <w:tcPr>
            <w:tcW w:w="3482" w:type="dxa"/>
          </w:tcPr>
          <w:p w14:paraId="103EE033" w14:textId="1FCD84AB" w:rsidR="00697E7B" w:rsidRPr="00EA2F38" w:rsidRDefault="000B5F4B" w:rsidP="003E34D8">
            <w:pPr>
              <w:jc w:val="center"/>
              <w:rPr>
                <w:rFonts w:ascii="Arial" w:hAnsi="Arial" w:cs="Arial"/>
                <w:sz w:val="12"/>
                <w:szCs w:val="12"/>
              </w:rPr>
            </w:pPr>
            <w:r>
              <w:rPr>
                <w:rFonts w:ascii="Arial" w:hAnsi="Arial" w:cs="Arial"/>
                <w:sz w:val="12"/>
                <w:szCs w:val="12"/>
              </w:rPr>
              <w:t>Played Cluedo briefly before and it seems like the same as the board-game.</w:t>
            </w:r>
          </w:p>
        </w:tc>
      </w:tr>
      <w:tr w:rsidR="00697E7B" w:rsidRPr="00EA2F38" w14:paraId="1822E6C9" w14:textId="77777777" w:rsidTr="003E34D8">
        <w:tc>
          <w:tcPr>
            <w:tcW w:w="3481" w:type="dxa"/>
          </w:tcPr>
          <w:p w14:paraId="446122F9"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User control and freedom</w:t>
            </w:r>
          </w:p>
        </w:tc>
        <w:tc>
          <w:tcPr>
            <w:tcW w:w="3481" w:type="dxa"/>
          </w:tcPr>
          <w:p w14:paraId="5D87899D" w14:textId="2A67547C" w:rsidR="00697E7B" w:rsidRPr="00EA2F38" w:rsidRDefault="000B5F4B" w:rsidP="003E34D8">
            <w:pPr>
              <w:jc w:val="center"/>
              <w:rPr>
                <w:rFonts w:ascii="Arial" w:hAnsi="Arial" w:cs="Arial"/>
                <w:sz w:val="12"/>
                <w:szCs w:val="12"/>
              </w:rPr>
            </w:pPr>
            <w:r>
              <w:rPr>
                <w:rFonts w:ascii="Arial" w:hAnsi="Arial" w:cs="Arial"/>
                <w:sz w:val="12"/>
                <w:szCs w:val="12"/>
              </w:rPr>
              <w:t>0</w:t>
            </w:r>
          </w:p>
        </w:tc>
        <w:tc>
          <w:tcPr>
            <w:tcW w:w="3482" w:type="dxa"/>
          </w:tcPr>
          <w:p w14:paraId="33B7401A" w14:textId="42F28C05" w:rsidR="00697E7B" w:rsidRPr="00EA2F38" w:rsidRDefault="000B5F4B" w:rsidP="003E34D8">
            <w:pPr>
              <w:jc w:val="center"/>
              <w:rPr>
                <w:rFonts w:ascii="Arial" w:hAnsi="Arial" w:cs="Arial"/>
                <w:sz w:val="12"/>
                <w:szCs w:val="12"/>
              </w:rPr>
            </w:pPr>
            <w:r>
              <w:rPr>
                <w:rFonts w:ascii="Arial" w:hAnsi="Arial" w:cs="Arial"/>
                <w:sz w:val="12"/>
                <w:szCs w:val="12"/>
              </w:rPr>
              <w:t>Was able to conduct all of the functions and all the buttons took me where I wanted to go</w:t>
            </w:r>
          </w:p>
        </w:tc>
      </w:tr>
      <w:tr w:rsidR="00697E7B" w:rsidRPr="00EA2F38" w14:paraId="57C9FEA2" w14:textId="77777777" w:rsidTr="003E34D8">
        <w:tc>
          <w:tcPr>
            <w:tcW w:w="3481" w:type="dxa"/>
          </w:tcPr>
          <w:p w14:paraId="0DFC6F7C"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Consistency and Standards</w:t>
            </w:r>
          </w:p>
        </w:tc>
        <w:tc>
          <w:tcPr>
            <w:tcW w:w="3481" w:type="dxa"/>
          </w:tcPr>
          <w:p w14:paraId="284D9FF2" w14:textId="6DF27235" w:rsidR="00697E7B" w:rsidRPr="00EA2F38" w:rsidRDefault="000B5F4B" w:rsidP="003E34D8">
            <w:pPr>
              <w:jc w:val="center"/>
              <w:rPr>
                <w:rFonts w:ascii="Arial" w:hAnsi="Arial" w:cs="Arial"/>
                <w:sz w:val="12"/>
                <w:szCs w:val="12"/>
              </w:rPr>
            </w:pPr>
            <w:r>
              <w:rPr>
                <w:rFonts w:ascii="Arial" w:hAnsi="Arial" w:cs="Arial"/>
                <w:sz w:val="12"/>
                <w:szCs w:val="12"/>
              </w:rPr>
              <w:t>1</w:t>
            </w:r>
          </w:p>
        </w:tc>
        <w:tc>
          <w:tcPr>
            <w:tcW w:w="3482" w:type="dxa"/>
          </w:tcPr>
          <w:p w14:paraId="44FDCDB9" w14:textId="1F1753FF" w:rsidR="00697E7B" w:rsidRPr="00EA2F38" w:rsidRDefault="000B5F4B" w:rsidP="003E34D8">
            <w:pPr>
              <w:jc w:val="center"/>
              <w:rPr>
                <w:rFonts w:ascii="Arial" w:hAnsi="Arial" w:cs="Arial"/>
                <w:sz w:val="12"/>
                <w:szCs w:val="12"/>
              </w:rPr>
            </w:pPr>
            <w:r>
              <w:rPr>
                <w:rFonts w:ascii="Arial" w:hAnsi="Arial" w:cs="Arial"/>
                <w:sz w:val="12"/>
                <w:szCs w:val="12"/>
              </w:rPr>
              <w:t>Consistency was there, text was maybe slightly too small for some pages, like the rules.</w:t>
            </w:r>
          </w:p>
        </w:tc>
      </w:tr>
      <w:tr w:rsidR="00697E7B" w:rsidRPr="00EA2F38" w14:paraId="1C302130" w14:textId="77777777" w:rsidTr="003E34D8">
        <w:tc>
          <w:tcPr>
            <w:tcW w:w="3481" w:type="dxa"/>
          </w:tcPr>
          <w:p w14:paraId="7B3A712D"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Error Prevention</w:t>
            </w:r>
          </w:p>
        </w:tc>
        <w:tc>
          <w:tcPr>
            <w:tcW w:w="3481" w:type="dxa"/>
          </w:tcPr>
          <w:p w14:paraId="0C14D3DF" w14:textId="5CFE2ABD" w:rsidR="00697E7B" w:rsidRPr="00EA2F38" w:rsidRDefault="000B5F4B" w:rsidP="003E34D8">
            <w:pPr>
              <w:jc w:val="center"/>
              <w:rPr>
                <w:rFonts w:ascii="Arial" w:hAnsi="Arial" w:cs="Arial"/>
                <w:sz w:val="12"/>
                <w:szCs w:val="12"/>
              </w:rPr>
            </w:pPr>
            <w:r>
              <w:rPr>
                <w:rFonts w:ascii="Arial" w:hAnsi="Arial" w:cs="Arial"/>
                <w:sz w:val="12"/>
                <w:szCs w:val="12"/>
              </w:rPr>
              <w:t>0</w:t>
            </w:r>
          </w:p>
        </w:tc>
        <w:tc>
          <w:tcPr>
            <w:tcW w:w="3482" w:type="dxa"/>
          </w:tcPr>
          <w:p w14:paraId="1610C3B1" w14:textId="7F17D46D" w:rsidR="00697E7B" w:rsidRPr="00EA2F38" w:rsidRDefault="000B5F4B" w:rsidP="003E34D8">
            <w:pPr>
              <w:jc w:val="center"/>
              <w:rPr>
                <w:rFonts w:ascii="Arial" w:hAnsi="Arial" w:cs="Arial"/>
                <w:sz w:val="12"/>
                <w:szCs w:val="12"/>
              </w:rPr>
            </w:pPr>
            <w:r>
              <w:rPr>
                <w:rFonts w:ascii="Arial" w:hAnsi="Arial" w:cs="Arial"/>
                <w:sz w:val="12"/>
                <w:szCs w:val="12"/>
              </w:rPr>
              <w:t>Didn’t run into any errors.</w:t>
            </w:r>
          </w:p>
        </w:tc>
      </w:tr>
      <w:tr w:rsidR="00697E7B" w:rsidRPr="00EA2F38" w14:paraId="4A4A4FF9" w14:textId="77777777" w:rsidTr="003E34D8">
        <w:tc>
          <w:tcPr>
            <w:tcW w:w="3481" w:type="dxa"/>
          </w:tcPr>
          <w:p w14:paraId="7D75F7A4"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Recognition rather than recall</w:t>
            </w:r>
          </w:p>
        </w:tc>
        <w:tc>
          <w:tcPr>
            <w:tcW w:w="3481" w:type="dxa"/>
          </w:tcPr>
          <w:p w14:paraId="31AA3A2D" w14:textId="503D4B57" w:rsidR="00697E7B" w:rsidRPr="00EA2F38" w:rsidRDefault="000B5F4B" w:rsidP="003E34D8">
            <w:pPr>
              <w:jc w:val="center"/>
              <w:rPr>
                <w:rFonts w:ascii="Arial" w:hAnsi="Arial" w:cs="Arial"/>
                <w:sz w:val="12"/>
                <w:szCs w:val="12"/>
              </w:rPr>
            </w:pPr>
            <w:r>
              <w:rPr>
                <w:rFonts w:ascii="Arial" w:hAnsi="Arial" w:cs="Arial"/>
                <w:sz w:val="12"/>
                <w:szCs w:val="12"/>
              </w:rPr>
              <w:t>2</w:t>
            </w:r>
          </w:p>
        </w:tc>
        <w:tc>
          <w:tcPr>
            <w:tcW w:w="3482" w:type="dxa"/>
          </w:tcPr>
          <w:p w14:paraId="6A86A3E4" w14:textId="6E462126" w:rsidR="00697E7B" w:rsidRPr="00EA2F38" w:rsidRDefault="000B5F4B" w:rsidP="003E34D8">
            <w:pPr>
              <w:jc w:val="center"/>
              <w:rPr>
                <w:rFonts w:ascii="Arial" w:hAnsi="Arial" w:cs="Arial"/>
                <w:sz w:val="12"/>
                <w:szCs w:val="12"/>
              </w:rPr>
            </w:pPr>
            <w:r>
              <w:rPr>
                <w:rFonts w:ascii="Arial" w:hAnsi="Arial" w:cs="Arial"/>
                <w:sz w:val="12"/>
                <w:szCs w:val="12"/>
              </w:rPr>
              <w:t>Consistent layout of the buttons, might have been a little too small in my opinion.</w:t>
            </w:r>
          </w:p>
        </w:tc>
      </w:tr>
      <w:tr w:rsidR="00697E7B" w:rsidRPr="00EA2F38" w14:paraId="7C14CF4C" w14:textId="77777777" w:rsidTr="003E34D8">
        <w:tc>
          <w:tcPr>
            <w:tcW w:w="3481" w:type="dxa"/>
          </w:tcPr>
          <w:p w14:paraId="1FEADDBF"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Flexibility</w:t>
            </w:r>
          </w:p>
        </w:tc>
        <w:tc>
          <w:tcPr>
            <w:tcW w:w="3481" w:type="dxa"/>
          </w:tcPr>
          <w:p w14:paraId="1049BD82" w14:textId="1372B30E" w:rsidR="00697E7B" w:rsidRPr="00EA2F38" w:rsidRDefault="000B5F4B" w:rsidP="003E34D8">
            <w:pPr>
              <w:jc w:val="center"/>
              <w:rPr>
                <w:rFonts w:ascii="Arial" w:hAnsi="Arial" w:cs="Arial"/>
                <w:sz w:val="12"/>
                <w:szCs w:val="12"/>
              </w:rPr>
            </w:pPr>
            <w:r>
              <w:rPr>
                <w:rFonts w:ascii="Arial" w:hAnsi="Arial" w:cs="Arial"/>
                <w:sz w:val="12"/>
                <w:szCs w:val="12"/>
              </w:rPr>
              <w:t>0</w:t>
            </w:r>
          </w:p>
        </w:tc>
        <w:tc>
          <w:tcPr>
            <w:tcW w:w="3482" w:type="dxa"/>
          </w:tcPr>
          <w:p w14:paraId="77F7E4E3" w14:textId="2E467490" w:rsidR="00697E7B" w:rsidRPr="00EA2F38" w:rsidRDefault="000B5F4B" w:rsidP="003E34D8">
            <w:pPr>
              <w:jc w:val="center"/>
              <w:rPr>
                <w:rFonts w:ascii="Arial" w:hAnsi="Arial" w:cs="Arial"/>
                <w:sz w:val="12"/>
                <w:szCs w:val="12"/>
              </w:rPr>
            </w:pPr>
            <w:r>
              <w:rPr>
                <w:rFonts w:ascii="Arial" w:hAnsi="Arial" w:cs="Arial"/>
                <w:sz w:val="12"/>
                <w:szCs w:val="12"/>
              </w:rPr>
              <w:t>Various options can be applied which is beneficial.</w:t>
            </w:r>
          </w:p>
        </w:tc>
      </w:tr>
      <w:tr w:rsidR="00697E7B" w:rsidRPr="00EA2F38" w14:paraId="7BBBE079" w14:textId="77777777" w:rsidTr="003E34D8">
        <w:tc>
          <w:tcPr>
            <w:tcW w:w="3481" w:type="dxa"/>
          </w:tcPr>
          <w:p w14:paraId="45619A1C"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Aesthetic and Minimalist Design</w:t>
            </w:r>
          </w:p>
        </w:tc>
        <w:tc>
          <w:tcPr>
            <w:tcW w:w="3481" w:type="dxa"/>
          </w:tcPr>
          <w:p w14:paraId="4C61F59E" w14:textId="5FF2930D" w:rsidR="00697E7B" w:rsidRPr="00EA2F38" w:rsidRDefault="000B5F4B" w:rsidP="003E34D8">
            <w:pPr>
              <w:jc w:val="center"/>
              <w:rPr>
                <w:rFonts w:ascii="Arial" w:hAnsi="Arial" w:cs="Arial"/>
                <w:sz w:val="12"/>
                <w:szCs w:val="12"/>
              </w:rPr>
            </w:pPr>
            <w:r>
              <w:rPr>
                <w:rFonts w:ascii="Arial" w:hAnsi="Arial" w:cs="Arial"/>
                <w:sz w:val="12"/>
                <w:szCs w:val="12"/>
              </w:rPr>
              <w:t>0</w:t>
            </w:r>
          </w:p>
        </w:tc>
        <w:tc>
          <w:tcPr>
            <w:tcW w:w="3482" w:type="dxa"/>
          </w:tcPr>
          <w:p w14:paraId="6518993F" w14:textId="124C196E" w:rsidR="00697E7B" w:rsidRPr="00EA2F38" w:rsidRDefault="000B5F4B" w:rsidP="003E34D8">
            <w:pPr>
              <w:jc w:val="center"/>
              <w:rPr>
                <w:rFonts w:ascii="Arial" w:hAnsi="Arial" w:cs="Arial"/>
                <w:sz w:val="12"/>
                <w:szCs w:val="12"/>
              </w:rPr>
            </w:pPr>
            <w:r>
              <w:rPr>
                <w:rFonts w:ascii="Arial" w:hAnsi="Arial" w:cs="Arial"/>
                <w:sz w:val="12"/>
                <w:szCs w:val="12"/>
              </w:rPr>
              <w:t>Design was minimalist and simple.</w:t>
            </w:r>
          </w:p>
        </w:tc>
      </w:tr>
      <w:tr w:rsidR="00697E7B" w:rsidRPr="00EA2F38" w14:paraId="4245151C" w14:textId="77777777" w:rsidTr="003E34D8">
        <w:tc>
          <w:tcPr>
            <w:tcW w:w="3481" w:type="dxa"/>
          </w:tcPr>
          <w:p w14:paraId="719F72F2"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Recognition, Diagnose and Error Recovery</w:t>
            </w:r>
          </w:p>
        </w:tc>
        <w:tc>
          <w:tcPr>
            <w:tcW w:w="3481" w:type="dxa"/>
          </w:tcPr>
          <w:p w14:paraId="0D09AAD3" w14:textId="0C783A06" w:rsidR="00697E7B" w:rsidRPr="00EA2F38" w:rsidRDefault="000B5F4B" w:rsidP="003E34D8">
            <w:pPr>
              <w:jc w:val="center"/>
              <w:rPr>
                <w:rFonts w:ascii="Arial" w:hAnsi="Arial" w:cs="Arial"/>
                <w:sz w:val="12"/>
                <w:szCs w:val="12"/>
              </w:rPr>
            </w:pPr>
            <w:r>
              <w:rPr>
                <w:rFonts w:ascii="Arial" w:hAnsi="Arial" w:cs="Arial"/>
                <w:sz w:val="12"/>
                <w:szCs w:val="12"/>
              </w:rPr>
              <w:t>0</w:t>
            </w:r>
          </w:p>
        </w:tc>
        <w:tc>
          <w:tcPr>
            <w:tcW w:w="3482" w:type="dxa"/>
          </w:tcPr>
          <w:p w14:paraId="46EB0C56" w14:textId="04160B37" w:rsidR="00697E7B" w:rsidRPr="00EA2F38" w:rsidRDefault="000B5F4B" w:rsidP="003E34D8">
            <w:pPr>
              <w:jc w:val="center"/>
              <w:rPr>
                <w:rFonts w:ascii="Arial" w:hAnsi="Arial" w:cs="Arial"/>
                <w:sz w:val="12"/>
                <w:szCs w:val="12"/>
              </w:rPr>
            </w:pPr>
            <w:r>
              <w:rPr>
                <w:rFonts w:ascii="Arial" w:hAnsi="Arial" w:cs="Arial"/>
                <w:sz w:val="12"/>
                <w:szCs w:val="12"/>
              </w:rPr>
              <w:t>Didn’t encounter any errors.</w:t>
            </w:r>
          </w:p>
        </w:tc>
      </w:tr>
      <w:tr w:rsidR="00697E7B" w:rsidRPr="00EA2F38" w14:paraId="4DA8A549" w14:textId="77777777" w:rsidTr="003E34D8">
        <w:trPr>
          <w:trHeight w:val="55"/>
        </w:trPr>
        <w:tc>
          <w:tcPr>
            <w:tcW w:w="3481" w:type="dxa"/>
          </w:tcPr>
          <w:p w14:paraId="6F47B327" w14:textId="77777777" w:rsidR="00697E7B" w:rsidRPr="00EA2F38" w:rsidRDefault="00697E7B" w:rsidP="003E34D8">
            <w:pPr>
              <w:jc w:val="center"/>
              <w:rPr>
                <w:rFonts w:ascii="Arial" w:hAnsi="Arial" w:cs="Arial"/>
                <w:sz w:val="12"/>
                <w:szCs w:val="12"/>
              </w:rPr>
            </w:pPr>
            <w:r w:rsidRPr="00EA2F38">
              <w:rPr>
                <w:rFonts w:ascii="Arial" w:hAnsi="Arial" w:cs="Arial"/>
                <w:sz w:val="12"/>
                <w:szCs w:val="12"/>
              </w:rPr>
              <w:t>Documentation</w:t>
            </w:r>
          </w:p>
        </w:tc>
        <w:tc>
          <w:tcPr>
            <w:tcW w:w="3481" w:type="dxa"/>
          </w:tcPr>
          <w:p w14:paraId="2CB0D329" w14:textId="5CB8E358" w:rsidR="00697E7B" w:rsidRPr="00EA2F38" w:rsidRDefault="000B5F4B" w:rsidP="003E34D8">
            <w:pPr>
              <w:jc w:val="center"/>
              <w:rPr>
                <w:rFonts w:ascii="Arial" w:hAnsi="Arial" w:cs="Arial"/>
                <w:sz w:val="12"/>
                <w:szCs w:val="12"/>
              </w:rPr>
            </w:pPr>
            <w:r>
              <w:rPr>
                <w:rFonts w:ascii="Arial" w:hAnsi="Arial" w:cs="Arial"/>
                <w:sz w:val="12"/>
                <w:szCs w:val="12"/>
              </w:rPr>
              <w:t>2</w:t>
            </w:r>
          </w:p>
        </w:tc>
        <w:tc>
          <w:tcPr>
            <w:tcW w:w="3482" w:type="dxa"/>
          </w:tcPr>
          <w:p w14:paraId="16A18644" w14:textId="29451C21" w:rsidR="00697E7B" w:rsidRPr="00EA2F38" w:rsidRDefault="000B5F4B" w:rsidP="003E34D8">
            <w:pPr>
              <w:jc w:val="center"/>
              <w:rPr>
                <w:rFonts w:ascii="Arial" w:hAnsi="Arial" w:cs="Arial"/>
                <w:sz w:val="12"/>
                <w:szCs w:val="12"/>
              </w:rPr>
            </w:pPr>
            <w:r>
              <w:rPr>
                <w:rFonts w:ascii="Arial" w:hAnsi="Arial" w:cs="Arial"/>
                <w:sz w:val="12"/>
                <w:szCs w:val="12"/>
              </w:rPr>
              <w:t>Lack of how to play, rules were present.</w:t>
            </w:r>
          </w:p>
        </w:tc>
      </w:tr>
    </w:tbl>
    <w:p w14:paraId="3C184996" w14:textId="77777777" w:rsidR="00697E7B" w:rsidRDefault="00697E7B">
      <w:pPr>
        <w:rPr>
          <w:rFonts w:ascii="Arial" w:hAnsi="Arial" w:cs="Arial"/>
          <w:b/>
          <w:bCs/>
          <w:sz w:val="21"/>
          <w:szCs w:val="21"/>
        </w:rPr>
      </w:pPr>
    </w:p>
    <w:p w14:paraId="47AE0389" w14:textId="77777777" w:rsidR="00D60EF8" w:rsidRDefault="00D60EF8" w:rsidP="00975DEE">
      <w:pPr>
        <w:rPr>
          <w:rFonts w:ascii="Arial" w:hAnsi="Arial" w:cs="Arial"/>
          <w:b/>
          <w:bCs/>
          <w:sz w:val="21"/>
          <w:szCs w:val="21"/>
        </w:rPr>
      </w:pPr>
    </w:p>
    <w:p w14:paraId="5EC98DCF" w14:textId="754A65ED" w:rsidR="00BC2A0B" w:rsidRDefault="00BC2A0B" w:rsidP="00975DEE">
      <w:pPr>
        <w:rPr>
          <w:rFonts w:ascii="Helvetica" w:hAnsi="Helvetica"/>
          <w:b/>
          <w:bCs/>
          <w:sz w:val="22"/>
          <w:szCs w:val="22"/>
        </w:rPr>
      </w:pPr>
      <w:r>
        <w:rPr>
          <w:rFonts w:ascii="Helvetica" w:hAnsi="Helvetica"/>
          <w:b/>
          <w:bCs/>
          <w:sz w:val="22"/>
          <w:szCs w:val="22"/>
        </w:rPr>
        <w:t>References</w:t>
      </w:r>
    </w:p>
    <w:p w14:paraId="42352664" w14:textId="59C22BC3" w:rsidR="00BC2A0B" w:rsidRDefault="00BC2A0B" w:rsidP="00975DEE">
      <w:pPr>
        <w:rPr>
          <w:rFonts w:ascii="Helvetica" w:hAnsi="Helvetica"/>
          <w:sz w:val="16"/>
          <w:szCs w:val="16"/>
        </w:rPr>
      </w:pPr>
      <w:r>
        <w:rPr>
          <w:rFonts w:ascii="Helvetica" w:hAnsi="Helvetica"/>
          <w:b/>
          <w:bCs/>
          <w:sz w:val="16"/>
          <w:szCs w:val="16"/>
        </w:rPr>
        <w:t xml:space="preserve">[1] </w:t>
      </w:r>
      <w:r>
        <w:rPr>
          <w:rFonts w:ascii="Helvetica" w:hAnsi="Helvetica"/>
          <w:sz w:val="16"/>
          <w:szCs w:val="16"/>
        </w:rPr>
        <w:t xml:space="preserve">Gil P, Fisher J. LifeWire. What Is Twitter and How Does It Work? Aug 2021. </w:t>
      </w:r>
      <w:r w:rsidR="00357F93">
        <w:rPr>
          <w:rFonts w:ascii="Helvetica" w:hAnsi="Helvetica"/>
          <w:sz w:val="16"/>
          <w:szCs w:val="16"/>
        </w:rPr>
        <w:t xml:space="preserve">Accessed: 13/01/2023. At: </w:t>
      </w:r>
      <w:hyperlink r:id="rId22" w:history="1">
        <w:r w:rsidR="00357F93" w:rsidRPr="00F36FEC">
          <w:rPr>
            <w:rStyle w:val="Hyperlink"/>
            <w:rFonts w:ascii="Helvetica" w:hAnsi="Helvetica"/>
            <w:sz w:val="16"/>
            <w:szCs w:val="16"/>
          </w:rPr>
          <w:t>https://www.lifewire.com/what-exactly-is-twitter-2483331</w:t>
        </w:r>
      </w:hyperlink>
      <w:r w:rsidR="00357F93">
        <w:rPr>
          <w:rFonts w:ascii="Helvetica" w:hAnsi="Helvetica"/>
          <w:sz w:val="16"/>
          <w:szCs w:val="16"/>
        </w:rPr>
        <w:t xml:space="preserve"> </w:t>
      </w:r>
    </w:p>
    <w:p w14:paraId="0915CE3B" w14:textId="5FF2ECEF" w:rsidR="004D0BD2" w:rsidRPr="00BC2A0B" w:rsidRDefault="004D0BD2" w:rsidP="00975DEE">
      <w:pPr>
        <w:rPr>
          <w:rFonts w:ascii="Helvetica" w:hAnsi="Helvetica"/>
          <w:sz w:val="16"/>
          <w:szCs w:val="16"/>
        </w:rPr>
      </w:pPr>
      <w:r w:rsidRPr="00DC4680">
        <w:rPr>
          <w:rFonts w:ascii="Helvetica" w:hAnsi="Helvetica"/>
          <w:b/>
          <w:bCs/>
          <w:sz w:val="16"/>
          <w:szCs w:val="16"/>
        </w:rPr>
        <w:t>[2]</w:t>
      </w:r>
      <w:r>
        <w:rPr>
          <w:rFonts w:ascii="Helvetica" w:hAnsi="Helvetica"/>
          <w:sz w:val="16"/>
          <w:szCs w:val="16"/>
        </w:rPr>
        <w:t xml:space="preserve"> Forsey C. Hubspot. What is Twitter and How Does it Work? Jan 2019. July 2021. Accessed: 13/01/2023. At: </w:t>
      </w:r>
      <w:hyperlink r:id="rId23" w:history="1">
        <w:r w:rsidRPr="00F36FEC">
          <w:rPr>
            <w:rStyle w:val="Hyperlink"/>
            <w:rFonts w:ascii="Helvetica" w:hAnsi="Helvetica"/>
            <w:sz w:val="16"/>
            <w:szCs w:val="16"/>
          </w:rPr>
          <w:t>https://blog.hubspot.com/marketing/what-is-twitter</w:t>
        </w:r>
      </w:hyperlink>
      <w:r>
        <w:rPr>
          <w:rFonts w:ascii="Helvetica" w:hAnsi="Helvetica"/>
          <w:sz w:val="16"/>
          <w:szCs w:val="16"/>
        </w:rPr>
        <w:t xml:space="preserve"> </w:t>
      </w:r>
    </w:p>
    <w:p w14:paraId="3B9AD6E9" w14:textId="54688E1A" w:rsidR="00BC2A0B" w:rsidRDefault="00BC2A0B" w:rsidP="00975DEE">
      <w:pPr>
        <w:rPr>
          <w:rFonts w:ascii="Helvetica" w:hAnsi="Helvetica"/>
          <w:sz w:val="16"/>
          <w:szCs w:val="16"/>
        </w:rPr>
      </w:pPr>
      <w:r>
        <w:rPr>
          <w:rFonts w:ascii="Helvetica" w:hAnsi="Helvetica"/>
          <w:b/>
          <w:bCs/>
          <w:sz w:val="16"/>
          <w:szCs w:val="16"/>
        </w:rPr>
        <w:t>[</w:t>
      </w:r>
      <w:r w:rsidR="004D0BD2">
        <w:rPr>
          <w:rFonts w:ascii="Helvetica" w:hAnsi="Helvetica"/>
          <w:b/>
          <w:bCs/>
          <w:sz w:val="16"/>
          <w:szCs w:val="16"/>
        </w:rPr>
        <w:t>3</w:t>
      </w:r>
      <w:r>
        <w:rPr>
          <w:rFonts w:ascii="Helvetica" w:hAnsi="Helvetica"/>
          <w:b/>
          <w:bCs/>
          <w:sz w:val="16"/>
          <w:szCs w:val="16"/>
        </w:rPr>
        <w:t>]</w:t>
      </w:r>
      <w:r w:rsidR="00357F93">
        <w:rPr>
          <w:rFonts w:ascii="Helvetica" w:hAnsi="Helvetica"/>
          <w:b/>
          <w:bCs/>
          <w:sz w:val="16"/>
          <w:szCs w:val="16"/>
        </w:rPr>
        <w:t xml:space="preserve"> </w:t>
      </w:r>
      <w:r w:rsidR="00357F93">
        <w:rPr>
          <w:rFonts w:ascii="Helvetica" w:hAnsi="Helvetica"/>
          <w:sz w:val="16"/>
          <w:szCs w:val="16"/>
        </w:rPr>
        <w:t xml:space="preserve">Bouchard N. Hootsuite. What is Mastodon and Why is Everyone Going There? Dec 2022. Accessed: 13/01/2023. At: </w:t>
      </w:r>
      <w:hyperlink r:id="rId24" w:history="1">
        <w:r w:rsidR="00357F93" w:rsidRPr="00F36FEC">
          <w:rPr>
            <w:rStyle w:val="Hyperlink"/>
            <w:rFonts w:ascii="Helvetica" w:hAnsi="Helvetica"/>
            <w:sz w:val="16"/>
            <w:szCs w:val="16"/>
          </w:rPr>
          <w:t>https://blog.hootsuite.com/what-is-mastodon/</w:t>
        </w:r>
      </w:hyperlink>
      <w:r w:rsidR="00357F93">
        <w:rPr>
          <w:rFonts w:ascii="Helvetica" w:hAnsi="Helvetica"/>
          <w:sz w:val="16"/>
          <w:szCs w:val="16"/>
        </w:rPr>
        <w:t xml:space="preserve"> </w:t>
      </w:r>
    </w:p>
    <w:p w14:paraId="4A205908" w14:textId="008F8691" w:rsidR="00DC4680" w:rsidRPr="00B60BA1" w:rsidRDefault="00DC4680" w:rsidP="00975DEE">
      <w:pPr>
        <w:rPr>
          <w:rFonts w:ascii="Helvetica" w:hAnsi="Helvetica"/>
          <w:sz w:val="16"/>
          <w:szCs w:val="16"/>
        </w:rPr>
      </w:pPr>
      <w:r>
        <w:rPr>
          <w:rFonts w:ascii="Helvetica" w:hAnsi="Helvetica"/>
          <w:b/>
          <w:bCs/>
          <w:sz w:val="16"/>
          <w:szCs w:val="16"/>
        </w:rPr>
        <w:t>[4]</w:t>
      </w:r>
      <w:r>
        <w:rPr>
          <w:rFonts w:ascii="Helvetica" w:hAnsi="Helvetica"/>
          <w:sz w:val="16"/>
          <w:szCs w:val="16"/>
        </w:rPr>
        <w:t xml:space="preserve"> Statista. Dixon. S Distribution of Twitter users worldwide as of April 2021, by age group. Mar 2022. Accessed: 10/02/2023. </w:t>
      </w:r>
      <w:r w:rsidRPr="00B60BA1">
        <w:rPr>
          <w:rFonts w:ascii="Helvetica" w:hAnsi="Helvetica"/>
          <w:sz w:val="16"/>
          <w:szCs w:val="16"/>
        </w:rPr>
        <w:t xml:space="preserve">At: </w:t>
      </w:r>
      <w:hyperlink r:id="rId25" w:history="1">
        <w:r w:rsidRPr="00B60BA1">
          <w:rPr>
            <w:rStyle w:val="Hyperlink"/>
            <w:rFonts w:ascii="Helvetica" w:hAnsi="Helvetica"/>
            <w:sz w:val="16"/>
            <w:szCs w:val="16"/>
          </w:rPr>
          <w:t>https://www.statista.com/statistics/283119/age-distribution-of-global-twitter-users/</w:t>
        </w:r>
      </w:hyperlink>
      <w:r w:rsidRPr="00B60BA1">
        <w:rPr>
          <w:rFonts w:ascii="Helvetica" w:hAnsi="Helvetica"/>
          <w:sz w:val="16"/>
          <w:szCs w:val="16"/>
        </w:rPr>
        <w:t xml:space="preserve"> </w:t>
      </w:r>
    </w:p>
    <w:p w14:paraId="1D2A0AB2" w14:textId="22BD6B4A" w:rsidR="000D043E" w:rsidRDefault="000D043E" w:rsidP="00975DEE">
      <w:pPr>
        <w:rPr>
          <w:rFonts w:ascii="Helvetica" w:hAnsi="Helvetica"/>
          <w:sz w:val="16"/>
          <w:szCs w:val="16"/>
        </w:rPr>
      </w:pPr>
      <w:r w:rsidRPr="004C217B">
        <w:rPr>
          <w:rFonts w:ascii="Helvetica" w:hAnsi="Helvetica"/>
          <w:b/>
          <w:bCs/>
          <w:sz w:val="16"/>
          <w:szCs w:val="16"/>
        </w:rPr>
        <w:t xml:space="preserve">[5] </w:t>
      </w:r>
      <w:r w:rsidRPr="000D043E">
        <w:rPr>
          <w:rFonts w:ascii="Helvetica" w:hAnsi="Helvetica"/>
          <w:sz w:val="16"/>
          <w:szCs w:val="16"/>
        </w:rPr>
        <w:t>Shepherd J. Social Shepherd. 22 Essential Twitter Statis</w:t>
      </w:r>
      <w:r>
        <w:rPr>
          <w:rFonts w:ascii="Helvetica" w:hAnsi="Helvetica"/>
          <w:sz w:val="16"/>
          <w:szCs w:val="16"/>
        </w:rPr>
        <w:t xml:space="preserve">tics You Need to Know in 2023. Jan 2023. Accessed: 10/02/2023. At: </w:t>
      </w:r>
      <w:hyperlink r:id="rId26" w:history="1">
        <w:r w:rsidRPr="00F94E52">
          <w:rPr>
            <w:rStyle w:val="Hyperlink"/>
            <w:rFonts w:ascii="Helvetica" w:hAnsi="Helvetica"/>
            <w:sz w:val="16"/>
            <w:szCs w:val="16"/>
          </w:rPr>
          <w:t>https://thesocialshepherd.com/blog/twitter-statistics</w:t>
        </w:r>
      </w:hyperlink>
      <w:r>
        <w:rPr>
          <w:rFonts w:ascii="Helvetica" w:hAnsi="Helvetica"/>
          <w:sz w:val="16"/>
          <w:szCs w:val="16"/>
        </w:rPr>
        <w:t xml:space="preserve"> </w:t>
      </w:r>
    </w:p>
    <w:p w14:paraId="7E7A0ED6" w14:textId="7B646F96" w:rsidR="000D043E" w:rsidRPr="002B2BF9" w:rsidRDefault="004C217B" w:rsidP="00975DEE">
      <w:pPr>
        <w:rPr>
          <w:rFonts w:ascii="Helvetica" w:hAnsi="Helvetica"/>
          <w:sz w:val="16"/>
          <w:szCs w:val="16"/>
        </w:rPr>
      </w:pPr>
      <w:r w:rsidRPr="002B2BF9">
        <w:rPr>
          <w:rFonts w:ascii="Helvetica" w:hAnsi="Helvetica"/>
          <w:b/>
          <w:bCs/>
          <w:sz w:val="16"/>
          <w:szCs w:val="16"/>
        </w:rPr>
        <w:t xml:space="preserve">[6] </w:t>
      </w:r>
      <w:r w:rsidR="002B2BF9" w:rsidRPr="002B2BF9">
        <w:rPr>
          <w:rFonts w:ascii="Helvetica" w:hAnsi="Helvetica"/>
          <w:sz w:val="16"/>
          <w:szCs w:val="16"/>
        </w:rPr>
        <w:t xml:space="preserve">Similiarweb. Mastodon Social statistics. </w:t>
      </w:r>
      <w:r w:rsidR="002B2BF9">
        <w:rPr>
          <w:rFonts w:ascii="Helvetica" w:hAnsi="Helvetica"/>
          <w:sz w:val="16"/>
          <w:szCs w:val="16"/>
        </w:rPr>
        <w:t xml:space="preserve">2023. Accessed: 10/02/2023. At: </w:t>
      </w:r>
      <w:hyperlink r:id="rId27" w:anchor="overview" w:history="1">
        <w:r w:rsidR="002B2BF9" w:rsidRPr="00E37F25">
          <w:rPr>
            <w:rStyle w:val="Hyperlink"/>
            <w:rFonts w:ascii="Helvetica" w:hAnsi="Helvetica"/>
            <w:sz w:val="16"/>
            <w:szCs w:val="16"/>
          </w:rPr>
          <w:t>https://www.similarweb.com/website/mastodon.social/#overview</w:t>
        </w:r>
      </w:hyperlink>
      <w:r w:rsidR="002B2BF9">
        <w:rPr>
          <w:rFonts w:ascii="Helvetica" w:hAnsi="Helvetica"/>
          <w:sz w:val="16"/>
          <w:szCs w:val="16"/>
        </w:rPr>
        <w:t xml:space="preserve"> </w:t>
      </w:r>
    </w:p>
    <w:p w14:paraId="050DDA03" w14:textId="6E0ED84E" w:rsidR="000D043E" w:rsidRDefault="002B2BF9" w:rsidP="00975DEE">
      <w:pPr>
        <w:rPr>
          <w:rFonts w:ascii="Arial" w:hAnsi="Arial" w:cs="Arial"/>
          <w:sz w:val="16"/>
          <w:szCs w:val="16"/>
        </w:rPr>
      </w:pPr>
      <w:r w:rsidRPr="00A00085">
        <w:rPr>
          <w:rFonts w:ascii="Arial" w:hAnsi="Arial" w:cs="Arial"/>
          <w:b/>
          <w:bCs/>
          <w:sz w:val="16"/>
          <w:szCs w:val="16"/>
        </w:rPr>
        <w:t>[7]</w:t>
      </w:r>
      <w:r w:rsidRPr="002B2BF9">
        <w:rPr>
          <w:rFonts w:ascii="Arial" w:hAnsi="Arial" w:cs="Arial"/>
          <w:sz w:val="16"/>
          <w:szCs w:val="16"/>
        </w:rPr>
        <w:t xml:space="preserve"> </w:t>
      </w:r>
      <w:r>
        <w:rPr>
          <w:rFonts w:ascii="Arial" w:hAnsi="Arial" w:cs="Arial"/>
          <w:sz w:val="16"/>
          <w:szCs w:val="16"/>
        </w:rPr>
        <w:t xml:space="preserve">Watkins D. Opensource. 4 Key Differences between Twitter and Mastodon. Nov 2022. Accessed: 17/02/2023. At: </w:t>
      </w:r>
      <w:hyperlink r:id="rId28" w:history="1">
        <w:r w:rsidRPr="00E37F25">
          <w:rPr>
            <w:rStyle w:val="Hyperlink"/>
            <w:rFonts w:ascii="Arial" w:hAnsi="Arial" w:cs="Arial"/>
            <w:sz w:val="16"/>
            <w:szCs w:val="16"/>
          </w:rPr>
          <w:t>https://opensource.com/article/22/11/twitter-vs-mastodon</w:t>
        </w:r>
      </w:hyperlink>
      <w:r>
        <w:rPr>
          <w:rFonts w:ascii="Arial" w:hAnsi="Arial" w:cs="Arial"/>
          <w:sz w:val="16"/>
          <w:szCs w:val="16"/>
        </w:rPr>
        <w:t xml:space="preserve"> </w:t>
      </w:r>
    </w:p>
    <w:p w14:paraId="4A8D0E2A" w14:textId="600194D5" w:rsidR="00C1583D" w:rsidRPr="003D7CC3" w:rsidRDefault="00C1583D" w:rsidP="00975DEE">
      <w:pPr>
        <w:rPr>
          <w:rFonts w:ascii="Arial" w:hAnsi="Arial" w:cs="Arial"/>
          <w:sz w:val="16"/>
          <w:szCs w:val="16"/>
        </w:rPr>
      </w:pPr>
      <w:r w:rsidRPr="00C1583D">
        <w:rPr>
          <w:rFonts w:ascii="Arial" w:hAnsi="Arial" w:cs="Arial"/>
          <w:b/>
          <w:bCs/>
          <w:sz w:val="16"/>
          <w:szCs w:val="16"/>
        </w:rPr>
        <w:t>[8]</w:t>
      </w:r>
      <w:r>
        <w:rPr>
          <w:rFonts w:ascii="Arial" w:hAnsi="Arial" w:cs="Arial"/>
          <w:b/>
          <w:bCs/>
          <w:sz w:val="16"/>
          <w:szCs w:val="16"/>
        </w:rPr>
        <w:t xml:space="preserve"> </w:t>
      </w:r>
      <w:r>
        <w:rPr>
          <w:rFonts w:ascii="Arial" w:hAnsi="Arial" w:cs="Arial"/>
          <w:sz w:val="16"/>
          <w:szCs w:val="16"/>
        </w:rPr>
        <w:t xml:space="preserve">Marcelline M. PC Magazine. Mastodon Sees Dip in Active Users After Twitter Exodus Surge. Jan 2023. Accessed: 17/02/2023. </w:t>
      </w:r>
      <w:r w:rsidRPr="003D7CC3">
        <w:rPr>
          <w:rFonts w:ascii="Arial" w:hAnsi="Arial" w:cs="Arial"/>
          <w:sz w:val="16"/>
          <w:szCs w:val="16"/>
        </w:rPr>
        <w:t xml:space="preserve">At: </w:t>
      </w:r>
      <w:hyperlink r:id="rId29" w:history="1">
        <w:r w:rsidRPr="003D7CC3">
          <w:rPr>
            <w:rStyle w:val="Hyperlink"/>
            <w:rFonts w:ascii="Arial" w:hAnsi="Arial" w:cs="Arial"/>
            <w:sz w:val="16"/>
            <w:szCs w:val="16"/>
          </w:rPr>
          <w:t>https://uk.pcmag.com/social-media/144799/mastodons-active-users-are-declining</w:t>
        </w:r>
      </w:hyperlink>
      <w:r w:rsidRPr="003D7CC3">
        <w:rPr>
          <w:rFonts w:ascii="Arial" w:hAnsi="Arial" w:cs="Arial"/>
          <w:sz w:val="16"/>
          <w:szCs w:val="16"/>
        </w:rPr>
        <w:t xml:space="preserve"> </w:t>
      </w:r>
    </w:p>
    <w:p w14:paraId="37B79C1A" w14:textId="0078F3D0" w:rsidR="00C50D06" w:rsidRDefault="00C50D06" w:rsidP="00975DEE">
      <w:pPr>
        <w:rPr>
          <w:rFonts w:ascii="Arial" w:hAnsi="Arial" w:cs="Arial"/>
          <w:sz w:val="16"/>
          <w:szCs w:val="16"/>
        </w:rPr>
      </w:pPr>
      <w:r w:rsidRPr="003D7CC3">
        <w:rPr>
          <w:rFonts w:ascii="Arial" w:hAnsi="Arial" w:cs="Arial"/>
          <w:b/>
          <w:bCs/>
          <w:sz w:val="16"/>
          <w:szCs w:val="16"/>
        </w:rPr>
        <w:t>[9]</w:t>
      </w:r>
      <w:r w:rsidRPr="00C50D06">
        <w:rPr>
          <w:rFonts w:ascii="Arial" w:hAnsi="Arial" w:cs="Arial"/>
          <w:sz w:val="16"/>
          <w:szCs w:val="16"/>
        </w:rPr>
        <w:t xml:space="preserve"> Awa-Aboun J. MakeUseOf. Mastodon vs</w:t>
      </w:r>
      <w:r>
        <w:rPr>
          <w:rFonts w:ascii="Arial" w:hAnsi="Arial" w:cs="Arial"/>
          <w:sz w:val="16"/>
          <w:szCs w:val="16"/>
        </w:rPr>
        <w:t xml:space="preserve"> Twitter: Is Mastodon a True Twitter Alternative? Dec 2022. Accessed: 17/02/2023. At: </w:t>
      </w:r>
      <w:hyperlink r:id="rId30" w:history="1">
        <w:r w:rsidRPr="00E37F25">
          <w:rPr>
            <w:rStyle w:val="Hyperlink"/>
            <w:rFonts w:ascii="Arial" w:hAnsi="Arial" w:cs="Arial"/>
            <w:sz w:val="16"/>
            <w:szCs w:val="16"/>
          </w:rPr>
          <w:t>https://www.makeuseof.com/mastodon-vs-twitter-alternative/</w:t>
        </w:r>
      </w:hyperlink>
      <w:r>
        <w:rPr>
          <w:rFonts w:ascii="Arial" w:hAnsi="Arial" w:cs="Arial"/>
          <w:sz w:val="16"/>
          <w:szCs w:val="16"/>
        </w:rPr>
        <w:t xml:space="preserve"> </w:t>
      </w:r>
    </w:p>
    <w:p w14:paraId="61D6B55B" w14:textId="1AA6464F" w:rsidR="00E25A31" w:rsidRPr="000F52DB" w:rsidRDefault="00E25A31" w:rsidP="00975DEE">
      <w:pPr>
        <w:rPr>
          <w:rFonts w:ascii="Arial" w:hAnsi="Arial" w:cs="Arial"/>
          <w:sz w:val="16"/>
          <w:szCs w:val="16"/>
        </w:rPr>
      </w:pPr>
      <w:r>
        <w:rPr>
          <w:rFonts w:ascii="Arial" w:hAnsi="Arial" w:cs="Arial"/>
          <w:b/>
          <w:bCs/>
          <w:sz w:val="16"/>
          <w:szCs w:val="16"/>
        </w:rPr>
        <w:t xml:space="preserve">[10] </w:t>
      </w:r>
      <w:r w:rsidR="00516E19">
        <w:rPr>
          <w:rFonts w:ascii="Arial" w:hAnsi="Arial" w:cs="Arial"/>
          <w:sz w:val="16"/>
          <w:szCs w:val="16"/>
        </w:rPr>
        <w:t xml:space="preserve">Agile Business Consortium. Chapter 10 MoSCoW Prioritisation. 2023. Accessed: 17/03/2023. </w:t>
      </w:r>
      <w:r w:rsidR="00516E19" w:rsidRPr="000F52DB">
        <w:rPr>
          <w:rFonts w:ascii="Arial" w:hAnsi="Arial" w:cs="Arial"/>
          <w:sz w:val="16"/>
          <w:szCs w:val="16"/>
        </w:rPr>
        <w:t xml:space="preserve">At: </w:t>
      </w:r>
      <w:hyperlink r:id="rId31" w:history="1">
        <w:r w:rsidR="00516E19" w:rsidRPr="000F52DB">
          <w:rPr>
            <w:rStyle w:val="Hyperlink"/>
            <w:rFonts w:ascii="Arial" w:hAnsi="Arial" w:cs="Arial"/>
            <w:sz w:val="16"/>
            <w:szCs w:val="16"/>
          </w:rPr>
          <w:t>https://www.agilebusiness.org/dsdm-project-framework/moscow-prioririsation.html</w:t>
        </w:r>
      </w:hyperlink>
      <w:r w:rsidR="00516E19" w:rsidRPr="000F52DB">
        <w:rPr>
          <w:rFonts w:ascii="Arial" w:hAnsi="Arial" w:cs="Arial"/>
          <w:sz w:val="16"/>
          <w:szCs w:val="16"/>
        </w:rPr>
        <w:t xml:space="preserve"> </w:t>
      </w:r>
    </w:p>
    <w:p w14:paraId="170C960D" w14:textId="733E7162" w:rsidR="00673392" w:rsidRPr="006D10DA" w:rsidRDefault="00673392" w:rsidP="00975DEE">
      <w:pPr>
        <w:rPr>
          <w:rFonts w:ascii="Arial" w:hAnsi="Arial" w:cs="Arial"/>
          <w:sz w:val="16"/>
          <w:szCs w:val="16"/>
        </w:rPr>
      </w:pPr>
      <w:r w:rsidRPr="00673392">
        <w:rPr>
          <w:rFonts w:ascii="Arial" w:hAnsi="Arial" w:cs="Arial"/>
          <w:b/>
          <w:bCs/>
          <w:sz w:val="16"/>
          <w:szCs w:val="16"/>
        </w:rPr>
        <w:t>[11]</w:t>
      </w:r>
      <w:r>
        <w:rPr>
          <w:rFonts w:ascii="Arial" w:hAnsi="Arial" w:cs="Arial"/>
          <w:sz w:val="16"/>
          <w:szCs w:val="16"/>
        </w:rPr>
        <w:t xml:space="preserve"> UX Matters. Hierarchical Task Analysis. Feb 2010. Accessed: 17/03/2023. </w:t>
      </w:r>
      <w:r w:rsidRPr="006D10DA">
        <w:rPr>
          <w:rFonts w:ascii="Arial" w:hAnsi="Arial" w:cs="Arial"/>
          <w:sz w:val="16"/>
          <w:szCs w:val="16"/>
        </w:rPr>
        <w:t xml:space="preserve">At: </w:t>
      </w:r>
      <w:hyperlink r:id="rId32" w:history="1">
        <w:r w:rsidRPr="006D10DA">
          <w:rPr>
            <w:rStyle w:val="Hyperlink"/>
            <w:rFonts w:ascii="Arial" w:hAnsi="Arial" w:cs="Arial"/>
            <w:sz w:val="16"/>
            <w:szCs w:val="16"/>
          </w:rPr>
          <w:t>https://www.uxmatters.com/mt/archives/2010/02/hierarchical-task-analysis.php</w:t>
        </w:r>
      </w:hyperlink>
      <w:r w:rsidRPr="006D10DA">
        <w:rPr>
          <w:rFonts w:ascii="Arial" w:hAnsi="Arial" w:cs="Arial"/>
          <w:sz w:val="16"/>
          <w:szCs w:val="16"/>
        </w:rPr>
        <w:t xml:space="preserve"> </w:t>
      </w:r>
    </w:p>
    <w:p w14:paraId="3B2E322D" w14:textId="1D91F15B" w:rsidR="004C44B6" w:rsidRPr="006D10DA" w:rsidRDefault="00DD4A13" w:rsidP="00975DEE">
      <w:pPr>
        <w:rPr>
          <w:rFonts w:ascii="Arial" w:hAnsi="Arial" w:cs="Arial"/>
          <w:sz w:val="16"/>
          <w:szCs w:val="16"/>
        </w:rPr>
      </w:pPr>
      <w:r w:rsidRPr="00295B23">
        <w:rPr>
          <w:rFonts w:ascii="Arial" w:hAnsi="Arial" w:cs="Arial"/>
          <w:b/>
          <w:bCs/>
          <w:sz w:val="16"/>
          <w:szCs w:val="16"/>
        </w:rPr>
        <w:t>[12]</w:t>
      </w:r>
      <w:r w:rsidR="00295B23">
        <w:rPr>
          <w:rFonts w:ascii="Arial" w:hAnsi="Arial" w:cs="Arial"/>
          <w:b/>
          <w:bCs/>
          <w:sz w:val="16"/>
          <w:szCs w:val="16"/>
        </w:rPr>
        <w:t xml:space="preserve"> </w:t>
      </w:r>
      <w:r w:rsidR="00295B23">
        <w:rPr>
          <w:rFonts w:ascii="Arial" w:hAnsi="Arial" w:cs="Arial"/>
          <w:sz w:val="16"/>
          <w:szCs w:val="16"/>
        </w:rPr>
        <w:t>Cherry K. What is Cognitive Psychology. Dec 2022. Accessed: 19/03/2023. At:</w:t>
      </w:r>
      <w:r w:rsidRPr="00295B23">
        <w:rPr>
          <w:rFonts w:ascii="Arial" w:hAnsi="Arial" w:cs="Arial"/>
          <w:b/>
          <w:bCs/>
          <w:sz w:val="16"/>
          <w:szCs w:val="16"/>
        </w:rPr>
        <w:t xml:space="preserve"> </w:t>
      </w:r>
      <w:hyperlink r:id="rId33" w:history="1">
        <w:r w:rsidRPr="006D10DA">
          <w:rPr>
            <w:rStyle w:val="Hyperlink"/>
            <w:rFonts w:ascii="Helvetica" w:hAnsi="Helvetica"/>
            <w:sz w:val="16"/>
            <w:szCs w:val="16"/>
          </w:rPr>
          <w:t>https://www.verywellmind.com/cognitive-psychology-4157181</w:t>
        </w:r>
      </w:hyperlink>
      <w:r w:rsidRPr="006D10DA">
        <w:rPr>
          <w:rFonts w:ascii="Helvetica" w:hAnsi="Helvetica"/>
          <w:sz w:val="16"/>
          <w:szCs w:val="16"/>
        </w:rPr>
        <w:t xml:space="preserve"> </w:t>
      </w:r>
    </w:p>
    <w:p w14:paraId="3B2ADA7A" w14:textId="760C56DB" w:rsidR="004C44B6" w:rsidRDefault="004C44B6" w:rsidP="00975DEE">
      <w:pPr>
        <w:rPr>
          <w:rFonts w:ascii="Arial" w:hAnsi="Arial" w:cs="Arial"/>
          <w:sz w:val="16"/>
          <w:szCs w:val="16"/>
        </w:rPr>
      </w:pPr>
    </w:p>
    <w:p w14:paraId="3693B4B1" w14:textId="77777777" w:rsidR="00C56EE5" w:rsidRDefault="00C56EE5" w:rsidP="00975DEE">
      <w:pPr>
        <w:rPr>
          <w:rFonts w:ascii="Arial" w:hAnsi="Arial" w:cs="Arial"/>
          <w:sz w:val="16"/>
          <w:szCs w:val="16"/>
        </w:rPr>
      </w:pPr>
    </w:p>
    <w:p w14:paraId="001B062C" w14:textId="77777777" w:rsidR="00C56EE5" w:rsidRDefault="00C56EE5" w:rsidP="00975DEE">
      <w:pPr>
        <w:rPr>
          <w:rFonts w:ascii="Arial" w:hAnsi="Arial" w:cs="Arial"/>
          <w:sz w:val="16"/>
          <w:szCs w:val="16"/>
        </w:rPr>
      </w:pPr>
    </w:p>
    <w:p w14:paraId="4F89C551" w14:textId="77777777" w:rsidR="00C56EE5" w:rsidRDefault="00C56EE5" w:rsidP="00975DEE">
      <w:pPr>
        <w:rPr>
          <w:rFonts w:ascii="Arial" w:hAnsi="Arial" w:cs="Arial"/>
          <w:sz w:val="16"/>
          <w:szCs w:val="16"/>
        </w:rPr>
      </w:pPr>
    </w:p>
    <w:p w14:paraId="50077956" w14:textId="77777777" w:rsidR="00C56EE5" w:rsidRDefault="00C56EE5" w:rsidP="00975DEE">
      <w:pPr>
        <w:rPr>
          <w:rFonts w:ascii="Arial" w:hAnsi="Arial" w:cs="Arial"/>
          <w:sz w:val="16"/>
          <w:szCs w:val="16"/>
        </w:rPr>
      </w:pPr>
    </w:p>
    <w:p w14:paraId="72596BCD" w14:textId="77777777" w:rsidR="00A7756E" w:rsidRPr="006D10DA" w:rsidRDefault="00A7756E" w:rsidP="00975DEE">
      <w:pPr>
        <w:rPr>
          <w:rFonts w:ascii="Arial" w:hAnsi="Arial" w:cs="Arial"/>
          <w:sz w:val="16"/>
          <w:szCs w:val="16"/>
        </w:rPr>
      </w:pPr>
    </w:p>
    <w:p w14:paraId="6C3A210D" w14:textId="26501B12" w:rsidR="004C44B6" w:rsidRDefault="003A3084" w:rsidP="00975DEE">
      <w:pPr>
        <w:rPr>
          <w:rFonts w:ascii="Helvetica" w:hAnsi="Helvetica"/>
          <w:b/>
          <w:bCs/>
          <w:sz w:val="22"/>
          <w:szCs w:val="22"/>
        </w:rPr>
      </w:pPr>
      <w:r w:rsidRPr="00D65078">
        <w:rPr>
          <w:rFonts w:ascii="Arial" w:hAnsi="Arial" w:cs="Arial"/>
          <w:noProof/>
          <w:sz w:val="16"/>
          <w:szCs w:val="16"/>
        </w:rPr>
        <w:lastRenderedPageBreak/>
        <w:drawing>
          <wp:anchor distT="0" distB="0" distL="114300" distR="114300" simplePos="0" relativeHeight="251662336" behindDoc="0" locked="0" layoutInCell="1" allowOverlap="1" wp14:anchorId="08A8D4AD" wp14:editId="1B340DE4">
            <wp:simplePos x="0" y="0"/>
            <wp:positionH relativeFrom="column">
              <wp:posOffset>-438785</wp:posOffset>
            </wp:positionH>
            <wp:positionV relativeFrom="paragraph">
              <wp:posOffset>330835</wp:posOffset>
            </wp:positionV>
            <wp:extent cx="7488555" cy="3526790"/>
            <wp:effectExtent l="0" t="0" r="4445" b="3810"/>
            <wp:wrapSquare wrapText="bothSides"/>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34"/>
                    <a:stretch>
                      <a:fillRect/>
                    </a:stretch>
                  </pic:blipFill>
                  <pic:spPr>
                    <a:xfrm>
                      <a:off x="0" y="0"/>
                      <a:ext cx="7488555" cy="3526790"/>
                    </a:xfrm>
                    <a:prstGeom prst="rect">
                      <a:avLst/>
                    </a:prstGeom>
                  </pic:spPr>
                </pic:pic>
              </a:graphicData>
            </a:graphic>
            <wp14:sizeRelH relativeFrom="page">
              <wp14:pctWidth>0</wp14:pctWidth>
            </wp14:sizeRelH>
            <wp14:sizeRelV relativeFrom="page">
              <wp14:pctHeight>0</wp14:pctHeight>
            </wp14:sizeRelV>
          </wp:anchor>
        </w:drawing>
      </w:r>
      <w:r w:rsidR="00295B23">
        <w:rPr>
          <w:rFonts w:ascii="Helvetica" w:hAnsi="Helvetica"/>
          <w:b/>
          <w:bCs/>
          <w:sz w:val="22"/>
          <w:szCs w:val="22"/>
        </w:rPr>
        <w:t>Appendix</w:t>
      </w:r>
    </w:p>
    <w:p w14:paraId="60E2806F" w14:textId="52692227" w:rsidR="00904292" w:rsidRDefault="00904292" w:rsidP="00975DEE">
      <w:pPr>
        <w:rPr>
          <w:rFonts w:ascii="Helvetica" w:hAnsi="Helvetica"/>
          <w:b/>
          <w:bCs/>
          <w:sz w:val="22"/>
          <w:szCs w:val="22"/>
        </w:rPr>
      </w:pPr>
    </w:p>
    <w:p w14:paraId="0826B0A1" w14:textId="2AD2BA2A" w:rsidR="00295B23" w:rsidRPr="006D10DA" w:rsidRDefault="00295B23" w:rsidP="00975DEE">
      <w:pPr>
        <w:rPr>
          <w:rFonts w:ascii="Arial" w:hAnsi="Arial" w:cs="Arial"/>
          <w:sz w:val="16"/>
          <w:szCs w:val="16"/>
        </w:rPr>
      </w:pPr>
    </w:p>
    <w:sectPr w:rsidR="00295B23" w:rsidRPr="006D10DA" w:rsidSect="009A5CEF">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6B8F11" w14:textId="77777777" w:rsidR="000B4FE0" w:rsidRDefault="000B4FE0">
      <w:r>
        <w:separator/>
      </w:r>
    </w:p>
  </w:endnote>
  <w:endnote w:type="continuationSeparator" w:id="0">
    <w:p w14:paraId="1DF063C4" w14:textId="77777777" w:rsidR="000B4FE0" w:rsidRDefault="000B4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660D279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C696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C6968">
      <w:rPr>
        <w:b/>
        <w:noProof/>
      </w:rPr>
      <w:t>18</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15EE75" w14:textId="77777777" w:rsidR="000B4FE0" w:rsidRDefault="000B4FE0">
      <w:r>
        <w:separator/>
      </w:r>
    </w:p>
  </w:footnote>
  <w:footnote w:type="continuationSeparator" w:id="0">
    <w:p w14:paraId="0543DB33" w14:textId="77777777" w:rsidR="000B4FE0" w:rsidRDefault="000B4FE0">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6AD408D"/>
    <w:multiLevelType w:val="hybridMultilevel"/>
    <w:tmpl w:val="22206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419A0"/>
    <w:multiLevelType w:val="hybridMultilevel"/>
    <w:tmpl w:val="8042D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52745F"/>
    <w:multiLevelType w:val="hybridMultilevel"/>
    <w:tmpl w:val="A1687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E7098"/>
    <w:multiLevelType w:val="hybridMultilevel"/>
    <w:tmpl w:val="87F6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5C6B6C"/>
    <w:multiLevelType w:val="multilevel"/>
    <w:tmpl w:val="E230C5B2"/>
    <w:lvl w:ilvl="0">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720" w:hanging="36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080" w:hanging="72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440" w:hanging="1080"/>
      </w:pPr>
      <w:rPr>
        <w:rFonts w:hint="default"/>
      </w:rPr>
    </w:lvl>
    <w:lvl w:ilvl="8">
      <w:start w:val="1"/>
      <w:numFmt w:val="decimal"/>
      <w:isLgl/>
      <w:lvlText w:val="%1.%2.%3.%4.%5.%6.%7.%8.%9"/>
      <w:lvlJc w:val="left"/>
      <w:pPr>
        <w:ind w:left="1440" w:hanging="1080"/>
      </w:pPr>
      <w:rPr>
        <w:rFont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E510BD6"/>
    <w:multiLevelType w:val="hybridMultilevel"/>
    <w:tmpl w:val="867C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F56E81"/>
    <w:multiLevelType w:val="hybridMultilevel"/>
    <w:tmpl w:val="4198D2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FF1000"/>
    <w:multiLevelType w:val="hybridMultilevel"/>
    <w:tmpl w:val="E35AA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6"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787E93"/>
    <w:multiLevelType w:val="multilevel"/>
    <w:tmpl w:val="E230C5B2"/>
    <w:lvl w:ilvl="0">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720" w:hanging="36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080" w:hanging="72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440" w:hanging="1080"/>
      </w:pPr>
      <w:rPr>
        <w:rFonts w:hint="default"/>
      </w:rPr>
    </w:lvl>
    <w:lvl w:ilvl="8">
      <w:start w:val="1"/>
      <w:numFmt w:val="decimal"/>
      <w:isLgl/>
      <w:lvlText w:val="%1.%2.%3.%4.%5.%6.%7.%8.%9"/>
      <w:lvlJc w:val="left"/>
      <w:pPr>
        <w:ind w:left="1440" w:hanging="1080"/>
      </w:pPr>
      <w:rPr>
        <w:rFonts w:hint="default"/>
      </w:rPr>
    </w:lvl>
  </w:abstractNum>
  <w:abstractNum w:abstractNumId="31" w15:restartNumberingAfterBreak="0">
    <w:nsid w:val="71E648F7"/>
    <w:multiLevelType w:val="hybridMultilevel"/>
    <w:tmpl w:val="D2FEE0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20"/>
  </w:num>
  <w:num w:numId="3">
    <w:abstractNumId w:val="32"/>
  </w:num>
  <w:num w:numId="4">
    <w:abstractNumId w:val="23"/>
  </w:num>
  <w:num w:numId="5">
    <w:abstractNumId w:val="17"/>
  </w:num>
  <w:num w:numId="6">
    <w:abstractNumId w:val="31"/>
  </w:num>
  <w:num w:numId="7">
    <w:abstractNumId w:val="9"/>
  </w:num>
  <w:num w:numId="8">
    <w:abstractNumId w:val="28"/>
  </w:num>
  <w:num w:numId="9">
    <w:abstractNumId w:val="21"/>
  </w:num>
  <w:num w:numId="10">
    <w:abstractNumId w:val="12"/>
  </w:num>
  <w:num w:numId="11">
    <w:abstractNumId w:val="13"/>
  </w:num>
  <w:num w:numId="12">
    <w:abstractNumId w:val="18"/>
  </w:num>
  <w:num w:numId="13">
    <w:abstractNumId w:val="27"/>
  </w:num>
  <w:num w:numId="14">
    <w:abstractNumId w:val="11"/>
  </w:num>
  <w:num w:numId="15">
    <w:abstractNumId w:val="0"/>
  </w:num>
  <w:num w:numId="16">
    <w:abstractNumId w:val="14"/>
  </w:num>
  <w:num w:numId="17">
    <w:abstractNumId w:val="10"/>
  </w:num>
  <w:num w:numId="18">
    <w:abstractNumId w:val="26"/>
  </w:num>
  <w:num w:numId="19">
    <w:abstractNumId w:val="25"/>
  </w:num>
  <w:num w:numId="20">
    <w:abstractNumId w:val="3"/>
  </w:num>
  <w:num w:numId="21">
    <w:abstractNumId w:val="29"/>
  </w:num>
  <w:num w:numId="22">
    <w:abstractNumId w:val="33"/>
  </w:num>
  <w:num w:numId="23">
    <w:abstractNumId w:val="34"/>
  </w:num>
  <w:num w:numId="24">
    <w:abstractNumId w:val="1"/>
  </w:num>
  <w:num w:numId="25">
    <w:abstractNumId w:val="15"/>
  </w:num>
  <w:num w:numId="26">
    <w:abstractNumId w:val="24"/>
  </w:num>
  <w:num w:numId="27">
    <w:abstractNumId w:val="22"/>
  </w:num>
  <w:num w:numId="28">
    <w:abstractNumId w:val="6"/>
  </w:num>
  <w:num w:numId="29">
    <w:abstractNumId w:val="4"/>
  </w:num>
  <w:num w:numId="30">
    <w:abstractNumId w:val="19"/>
  </w:num>
  <w:num w:numId="31">
    <w:abstractNumId w:val="2"/>
  </w:num>
  <w:num w:numId="32">
    <w:abstractNumId w:val="16"/>
  </w:num>
  <w:num w:numId="33">
    <w:abstractNumId w:val="8"/>
  </w:num>
  <w:num w:numId="34">
    <w:abstractNumId w:val="30"/>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EE7"/>
    <w:rsid w:val="00011666"/>
    <w:rsid w:val="00022A04"/>
    <w:rsid w:val="00022EA2"/>
    <w:rsid w:val="00026B02"/>
    <w:rsid w:val="00033EAD"/>
    <w:rsid w:val="00042561"/>
    <w:rsid w:val="000501AC"/>
    <w:rsid w:val="000509F5"/>
    <w:rsid w:val="000515DE"/>
    <w:rsid w:val="00052C9A"/>
    <w:rsid w:val="0005716B"/>
    <w:rsid w:val="00065F3B"/>
    <w:rsid w:val="00070A93"/>
    <w:rsid w:val="00080297"/>
    <w:rsid w:val="000822E5"/>
    <w:rsid w:val="00094866"/>
    <w:rsid w:val="000971FC"/>
    <w:rsid w:val="000A2A3A"/>
    <w:rsid w:val="000A492A"/>
    <w:rsid w:val="000A7469"/>
    <w:rsid w:val="000B0A73"/>
    <w:rsid w:val="000B4FE0"/>
    <w:rsid w:val="000B5F4B"/>
    <w:rsid w:val="000D043E"/>
    <w:rsid w:val="000D2F80"/>
    <w:rsid w:val="000E2851"/>
    <w:rsid w:val="000E413A"/>
    <w:rsid w:val="000E4B8D"/>
    <w:rsid w:val="000F52DB"/>
    <w:rsid w:val="000F5AA3"/>
    <w:rsid w:val="00100396"/>
    <w:rsid w:val="0010055C"/>
    <w:rsid w:val="00100821"/>
    <w:rsid w:val="00100B5C"/>
    <w:rsid w:val="0010329F"/>
    <w:rsid w:val="00103507"/>
    <w:rsid w:val="00104765"/>
    <w:rsid w:val="001106E9"/>
    <w:rsid w:val="00112D43"/>
    <w:rsid w:val="00124CA5"/>
    <w:rsid w:val="00132171"/>
    <w:rsid w:val="00134F77"/>
    <w:rsid w:val="0014213F"/>
    <w:rsid w:val="00143DF7"/>
    <w:rsid w:val="00147643"/>
    <w:rsid w:val="00147927"/>
    <w:rsid w:val="001520DA"/>
    <w:rsid w:val="00152E9D"/>
    <w:rsid w:val="0015383C"/>
    <w:rsid w:val="00154487"/>
    <w:rsid w:val="0015652D"/>
    <w:rsid w:val="0016057B"/>
    <w:rsid w:val="00161758"/>
    <w:rsid w:val="001667A7"/>
    <w:rsid w:val="0017512A"/>
    <w:rsid w:val="00183AF9"/>
    <w:rsid w:val="00186EAD"/>
    <w:rsid w:val="001907DE"/>
    <w:rsid w:val="00196958"/>
    <w:rsid w:val="001A1E39"/>
    <w:rsid w:val="001A24F3"/>
    <w:rsid w:val="001A55EF"/>
    <w:rsid w:val="001A7C29"/>
    <w:rsid w:val="001B3D90"/>
    <w:rsid w:val="001B405C"/>
    <w:rsid w:val="001B5F45"/>
    <w:rsid w:val="001C21DD"/>
    <w:rsid w:val="001C6968"/>
    <w:rsid w:val="001E1050"/>
    <w:rsid w:val="001E1E1F"/>
    <w:rsid w:val="001E2007"/>
    <w:rsid w:val="001E3E40"/>
    <w:rsid w:val="001E57C1"/>
    <w:rsid w:val="001F07EF"/>
    <w:rsid w:val="001F50B6"/>
    <w:rsid w:val="001F6D7A"/>
    <w:rsid w:val="00212386"/>
    <w:rsid w:val="002138E5"/>
    <w:rsid w:val="002265F2"/>
    <w:rsid w:val="0022746E"/>
    <w:rsid w:val="00235F71"/>
    <w:rsid w:val="00240E9F"/>
    <w:rsid w:val="00241315"/>
    <w:rsid w:val="00242457"/>
    <w:rsid w:val="002444CA"/>
    <w:rsid w:val="002548C5"/>
    <w:rsid w:val="0025719F"/>
    <w:rsid w:val="00260DE6"/>
    <w:rsid w:val="0026128D"/>
    <w:rsid w:val="0026212B"/>
    <w:rsid w:val="002657CC"/>
    <w:rsid w:val="00273DD8"/>
    <w:rsid w:val="00273FEE"/>
    <w:rsid w:val="00280B22"/>
    <w:rsid w:val="0028204E"/>
    <w:rsid w:val="0028223C"/>
    <w:rsid w:val="0028557E"/>
    <w:rsid w:val="0028591B"/>
    <w:rsid w:val="00291841"/>
    <w:rsid w:val="00295B23"/>
    <w:rsid w:val="002A0651"/>
    <w:rsid w:val="002A304C"/>
    <w:rsid w:val="002B2BF9"/>
    <w:rsid w:val="002B5C3C"/>
    <w:rsid w:val="002C449B"/>
    <w:rsid w:val="002C6040"/>
    <w:rsid w:val="002D5B3F"/>
    <w:rsid w:val="002D74A3"/>
    <w:rsid w:val="002E272E"/>
    <w:rsid w:val="002F5778"/>
    <w:rsid w:val="0031259C"/>
    <w:rsid w:val="003201B8"/>
    <w:rsid w:val="003223E0"/>
    <w:rsid w:val="00327E9F"/>
    <w:rsid w:val="00331DFC"/>
    <w:rsid w:val="0033583A"/>
    <w:rsid w:val="00337C17"/>
    <w:rsid w:val="003417FC"/>
    <w:rsid w:val="003517EA"/>
    <w:rsid w:val="00352C4A"/>
    <w:rsid w:val="00353352"/>
    <w:rsid w:val="00357F93"/>
    <w:rsid w:val="00362560"/>
    <w:rsid w:val="00372B83"/>
    <w:rsid w:val="00373143"/>
    <w:rsid w:val="003732FD"/>
    <w:rsid w:val="003753B2"/>
    <w:rsid w:val="00376559"/>
    <w:rsid w:val="00382BAA"/>
    <w:rsid w:val="00384D73"/>
    <w:rsid w:val="00393EB6"/>
    <w:rsid w:val="003A3084"/>
    <w:rsid w:val="003A3CE5"/>
    <w:rsid w:val="003A3D87"/>
    <w:rsid w:val="003B366F"/>
    <w:rsid w:val="003B3F9D"/>
    <w:rsid w:val="003B6C95"/>
    <w:rsid w:val="003C6973"/>
    <w:rsid w:val="003C6C2E"/>
    <w:rsid w:val="003D3E0B"/>
    <w:rsid w:val="003D7CC3"/>
    <w:rsid w:val="003E4AAA"/>
    <w:rsid w:val="003E4CF6"/>
    <w:rsid w:val="003E5056"/>
    <w:rsid w:val="003E5751"/>
    <w:rsid w:val="00401C9D"/>
    <w:rsid w:val="004046A9"/>
    <w:rsid w:val="00404C50"/>
    <w:rsid w:val="00406288"/>
    <w:rsid w:val="00411660"/>
    <w:rsid w:val="004176AA"/>
    <w:rsid w:val="00423934"/>
    <w:rsid w:val="00426244"/>
    <w:rsid w:val="00437D96"/>
    <w:rsid w:val="00440FF4"/>
    <w:rsid w:val="00441715"/>
    <w:rsid w:val="0045683A"/>
    <w:rsid w:val="00463CE2"/>
    <w:rsid w:val="00470A38"/>
    <w:rsid w:val="00482492"/>
    <w:rsid w:val="004874DE"/>
    <w:rsid w:val="004919BB"/>
    <w:rsid w:val="00494CF3"/>
    <w:rsid w:val="004A3132"/>
    <w:rsid w:val="004A7CFB"/>
    <w:rsid w:val="004B409E"/>
    <w:rsid w:val="004B4E9B"/>
    <w:rsid w:val="004B5334"/>
    <w:rsid w:val="004B6C14"/>
    <w:rsid w:val="004C217B"/>
    <w:rsid w:val="004C44B6"/>
    <w:rsid w:val="004C4F19"/>
    <w:rsid w:val="004D0BD2"/>
    <w:rsid w:val="004D5E9B"/>
    <w:rsid w:val="004D63D9"/>
    <w:rsid w:val="004E6585"/>
    <w:rsid w:val="004F1879"/>
    <w:rsid w:val="0050249F"/>
    <w:rsid w:val="005034EA"/>
    <w:rsid w:val="0051287C"/>
    <w:rsid w:val="00512A72"/>
    <w:rsid w:val="00516E19"/>
    <w:rsid w:val="00521EFF"/>
    <w:rsid w:val="005227DD"/>
    <w:rsid w:val="00524566"/>
    <w:rsid w:val="00530BEF"/>
    <w:rsid w:val="00531370"/>
    <w:rsid w:val="00543E0C"/>
    <w:rsid w:val="005446FD"/>
    <w:rsid w:val="00552351"/>
    <w:rsid w:val="00553FE5"/>
    <w:rsid w:val="00554066"/>
    <w:rsid w:val="0055778B"/>
    <w:rsid w:val="005604B9"/>
    <w:rsid w:val="00561F00"/>
    <w:rsid w:val="00562C4E"/>
    <w:rsid w:val="00562DEC"/>
    <w:rsid w:val="005642A5"/>
    <w:rsid w:val="00565BD6"/>
    <w:rsid w:val="00576638"/>
    <w:rsid w:val="00576AB4"/>
    <w:rsid w:val="00577567"/>
    <w:rsid w:val="00577917"/>
    <w:rsid w:val="005815CE"/>
    <w:rsid w:val="005857CE"/>
    <w:rsid w:val="00590667"/>
    <w:rsid w:val="005969E2"/>
    <w:rsid w:val="005A1689"/>
    <w:rsid w:val="005A47B8"/>
    <w:rsid w:val="005A731D"/>
    <w:rsid w:val="005B61CD"/>
    <w:rsid w:val="005D1B91"/>
    <w:rsid w:val="005D1D58"/>
    <w:rsid w:val="005D3134"/>
    <w:rsid w:val="005D432C"/>
    <w:rsid w:val="005D4361"/>
    <w:rsid w:val="005E0883"/>
    <w:rsid w:val="005E285E"/>
    <w:rsid w:val="005E72F8"/>
    <w:rsid w:val="005F0579"/>
    <w:rsid w:val="005F3A53"/>
    <w:rsid w:val="005F5B20"/>
    <w:rsid w:val="005F7362"/>
    <w:rsid w:val="006062A3"/>
    <w:rsid w:val="00610E08"/>
    <w:rsid w:val="006140BF"/>
    <w:rsid w:val="006161BE"/>
    <w:rsid w:val="00620787"/>
    <w:rsid w:val="00632434"/>
    <w:rsid w:val="0063478F"/>
    <w:rsid w:val="00644256"/>
    <w:rsid w:val="00645346"/>
    <w:rsid w:val="00661D6F"/>
    <w:rsid w:val="006628E9"/>
    <w:rsid w:val="00664A47"/>
    <w:rsid w:val="00665FDB"/>
    <w:rsid w:val="0066725E"/>
    <w:rsid w:val="006716C7"/>
    <w:rsid w:val="00672EC1"/>
    <w:rsid w:val="00673392"/>
    <w:rsid w:val="00673F62"/>
    <w:rsid w:val="00675106"/>
    <w:rsid w:val="00681208"/>
    <w:rsid w:val="00681E70"/>
    <w:rsid w:val="00681FA9"/>
    <w:rsid w:val="0068478C"/>
    <w:rsid w:val="006866DF"/>
    <w:rsid w:val="0069187E"/>
    <w:rsid w:val="00691EA9"/>
    <w:rsid w:val="006934D4"/>
    <w:rsid w:val="00697E7B"/>
    <w:rsid w:val="006A6DC3"/>
    <w:rsid w:val="006B238C"/>
    <w:rsid w:val="006C1480"/>
    <w:rsid w:val="006D10DA"/>
    <w:rsid w:val="006D49ED"/>
    <w:rsid w:val="006D55CE"/>
    <w:rsid w:val="006D637A"/>
    <w:rsid w:val="006D6B5E"/>
    <w:rsid w:val="006D6F24"/>
    <w:rsid w:val="006E0119"/>
    <w:rsid w:val="006E2545"/>
    <w:rsid w:val="006E3E4E"/>
    <w:rsid w:val="006F2F47"/>
    <w:rsid w:val="006F39DE"/>
    <w:rsid w:val="006F3EB5"/>
    <w:rsid w:val="006F45BF"/>
    <w:rsid w:val="006F468D"/>
    <w:rsid w:val="006F5042"/>
    <w:rsid w:val="006F553E"/>
    <w:rsid w:val="006F60E0"/>
    <w:rsid w:val="00700400"/>
    <w:rsid w:val="00700A44"/>
    <w:rsid w:val="00702A99"/>
    <w:rsid w:val="00702F71"/>
    <w:rsid w:val="00717CBA"/>
    <w:rsid w:val="00726E27"/>
    <w:rsid w:val="007366DF"/>
    <w:rsid w:val="007409C9"/>
    <w:rsid w:val="00745A17"/>
    <w:rsid w:val="00751401"/>
    <w:rsid w:val="00757839"/>
    <w:rsid w:val="00766788"/>
    <w:rsid w:val="00770C81"/>
    <w:rsid w:val="00777643"/>
    <w:rsid w:val="007803C4"/>
    <w:rsid w:val="00791024"/>
    <w:rsid w:val="00792164"/>
    <w:rsid w:val="00793418"/>
    <w:rsid w:val="00793F0A"/>
    <w:rsid w:val="007961C0"/>
    <w:rsid w:val="007A0E4E"/>
    <w:rsid w:val="007A2657"/>
    <w:rsid w:val="007A2F77"/>
    <w:rsid w:val="007A3342"/>
    <w:rsid w:val="007B0E82"/>
    <w:rsid w:val="007B37DD"/>
    <w:rsid w:val="007C682C"/>
    <w:rsid w:val="007C70FD"/>
    <w:rsid w:val="007D2385"/>
    <w:rsid w:val="007E3A48"/>
    <w:rsid w:val="007E3FE5"/>
    <w:rsid w:val="007E6F99"/>
    <w:rsid w:val="007F214F"/>
    <w:rsid w:val="007F5A71"/>
    <w:rsid w:val="00800069"/>
    <w:rsid w:val="008038ED"/>
    <w:rsid w:val="008042F0"/>
    <w:rsid w:val="008126D3"/>
    <w:rsid w:val="0082344D"/>
    <w:rsid w:val="008305C0"/>
    <w:rsid w:val="008310A0"/>
    <w:rsid w:val="008339CF"/>
    <w:rsid w:val="00835D29"/>
    <w:rsid w:val="00842E7F"/>
    <w:rsid w:val="008451C2"/>
    <w:rsid w:val="00846289"/>
    <w:rsid w:val="00852933"/>
    <w:rsid w:val="00854006"/>
    <w:rsid w:val="008566E5"/>
    <w:rsid w:val="008566FE"/>
    <w:rsid w:val="00856C86"/>
    <w:rsid w:val="00857836"/>
    <w:rsid w:val="00863E1F"/>
    <w:rsid w:val="00865B46"/>
    <w:rsid w:val="008714ED"/>
    <w:rsid w:val="00871C30"/>
    <w:rsid w:val="00872861"/>
    <w:rsid w:val="008749E2"/>
    <w:rsid w:val="008764B2"/>
    <w:rsid w:val="00880987"/>
    <w:rsid w:val="00884834"/>
    <w:rsid w:val="008947C9"/>
    <w:rsid w:val="00896134"/>
    <w:rsid w:val="008A5AA9"/>
    <w:rsid w:val="008A62BA"/>
    <w:rsid w:val="008A62BC"/>
    <w:rsid w:val="008B43E7"/>
    <w:rsid w:val="008B4960"/>
    <w:rsid w:val="008B59ED"/>
    <w:rsid w:val="008C063B"/>
    <w:rsid w:val="008C555B"/>
    <w:rsid w:val="008C58E0"/>
    <w:rsid w:val="008D10B8"/>
    <w:rsid w:val="008D2FE2"/>
    <w:rsid w:val="008D3D52"/>
    <w:rsid w:val="008D4BBF"/>
    <w:rsid w:val="008D763F"/>
    <w:rsid w:val="008E1072"/>
    <w:rsid w:val="008E2B5C"/>
    <w:rsid w:val="008F036F"/>
    <w:rsid w:val="008F1308"/>
    <w:rsid w:val="008F78C2"/>
    <w:rsid w:val="00903D57"/>
    <w:rsid w:val="00904292"/>
    <w:rsid w:val="00904568"/>
    <w:rsid w:val="00911394"/>
    <w:rsid w:val="00923EF2"/>
    <w:rsid w:val="0092466C"/>
    <w:rsid w:val="00926D25"/>
    <w:rsid w:val="00926E9D"/>
    <w:rsid w:val="00932C6E"/>
    <w:rsid w:val="00933F10"/>
    <w:rsid w:val="00942420"/>
    <w:rsid w:val="009433C5"/>
    <w:rsid w:val="00945091"/>
    <w:rsid w:val="0094628A"/>
    <w:rsid w:val="00964E33"/>
    <w:rsid w:val="00965881"/>
    <w:rsid w:val="009661D8"/>
    <w:rsid w:val="00966B4E"/>
    <w:rsid w:val="009670F9"/>
    <w:rsid w:val="00972F86"/>
    <w:rsid w:val="00975DEE"/>
    <w:rsid w:val="0098230D"/>
    <w:rsid w:val="009861E9"/>
    <w:rsid w:val="00986595"/>
    <w:rsid w:val="009871FF"/>
    <w:rsid w:val="00990799"/>
    <w:rsid w:val="00992D66"/>
    <w:rsid w:val="00995453"/>
    <w:rsid w:val="00995D51"/>
    <w:rsid w:val="009A0631"/>
    <w:rsid w:val="009A4A9A"/>
    <w:rsid w:val="009A5CEF"/>
    <w:rsid w:val="009B10ED"/>
    <w:rsid w:val="009B2560"/>
    <w:rsid w:val="009B2806"/>
    <w:rsid w:val="009D2E8F"/>
    <w:rsid w:val="009D32F3"/>
    <w:rsid w:val="009D3EA4"/>
    <w:rsid w:val="009D649C"/>
    <w:rsid w:val="009D7669"/>
    <w:rsid w:val="009E4BC1"/>
    <w:rsid w:val="009E5393"/>
    <w:rsid w:val="009F5CB2"/>
    <w:rsid w:val="009F6364"/>
    <w:rsid w:val="00A00085"/>
    <w:rsid w:val="00A03BB8"/>
    <w:rsid w:val="00A1483F"/>
    <w:rsid w:val="00A20BDF"/>
    <w:rsid w:val="00A3505D"/>
    <w:rsid w:val="00A35AB6"/>
    <w:rsid w:val="00A4036F"/>
    <w:rsid w:val="00A406E5"/>
    <w:rsid w:val="00A4641C"/>
    <w:rsid w:val="00A535BB"/>
    <w:rsid w:val="00A55876"/>
    <w:rsid w:val="00A56E44"/>
    <w:rsid w:val="00A57002"/>
    <w:rsid w:val="00A67FB1"/>
    <w:rsid w:val="00A75B06"/>
    <w:rsid w:val="00A7756E"/>
    <w:rsid w:val="00A859FF"/>
    <w:rsid w:val="00A85BFE"/>
    <w:rsid w:val="00AB3498"/>
    <w:rsid w:val="00AB5FB0"/>
    <w:rsid w:val="00AB6310"/>
    <w:rsid w:val="00AB6FE7"/>
    <w:rsid w:val="00AB7AD7"/>
    <w:rsid w:val="00AC241B"/>
    <w:rsid w:val="00AC5F32"/>
    <w:rsid w:val="00AD2430"/>
    <w:rsid w:val="00AD27C4"/>
    <w:rsid w:val="00AE3B1E"/>
    <w:rsid w:val="00AE41A6"/>
    <w:rsid w:val="00AF0E34"/>
    <w:rsid w:val="00AF271D"/>
    <w:rsid w:val="00AF2910"/>
    <w:rsid w:val="00AF56C2"/>
    <w:rsid w:val="00B004E6"/>
    <w:rsid w:val="00B00E1D"/>
    <w:rsid w:val="00B02916"/>
    <w:rsid w:val="00B0744D"/>
    <w:rsid w:val="00B17D01"/>
    <w:rsid w:val="00B25687"/>
    <w:rsid w:val="00B35CEB"/>
    <w:rsid w:val="00B50EA8"/>
    <w:rsid w:val="00B530B2"/>
    <w:rsid w:val="00B53FC4"/>
    <w:rsid w:val="00B56263"/>
    <w:rsid w:val="00B60BA1"/>
    <w:rsid w:val="00B61073"/>
    <w:rsid w:val="00B64082"/>
    <w:rsid w:val="00B66CF3"/>
    <w:rsid w:val="00B72325"/>
    <w:rsid w:val="00B81AD3"/>
    <w:rsid w:val="00B829D8"/>
    <w:rsid w:val="00B84B5B"/>
    <w:rsid w:val="00B86446"/>
    <w:rsid w:val="00BA1176"/>
    <w:rsid w:val="00BB16E9"/>
    <w:rsid w:val="00BB50A2"/>
    <w:rsid w:val="00BB7565"/>
    <w:rsid w:val="00BC2A0B"/>
    <w:rsid w:val="00BC32E7"/>
    <w:rsid w:val="00BD0082"/>
    <w:rsid w:val="00BD5131"/>
    <w:rsid w:val="00BE0093"/>
    <w:rsid w:val="00BE0B01"/>
    <w:rsid w:val="00BE2539"/>
    <w:rsid w:val="00BE455F"/>
    <w:rsid w:val="00BE79C7"/>
    <w:rsid w:val="00BF0862"/>
    <w:rsid w:val="00BF3CB5"/>
    <w:rsid w:val="00BF7826"/>
    <w:rsid w:val="00C01A3F"/>
    <w:rsid w:val="00C03895"/>
    <w:rsid w:val="00C04D00"/>
    <w:rsid w:val="00C073F1"/>
    <w:rsid w:val="00C1285B"/>
    <w:rsid w:val="00C1361B"/>
    <w:rsid w:val="00C14E1F"/>
    <w:rsid w:val="00C1583D"/>
    <w:rsid w:val="00C315AF"/>
    <w:rsid w:val="00C31760"/>
    <w:rsid w:val="00C3529D"/>
    <w:rsid w:val="00C36D9A"/>
    <w:rsid w:val="00C44A72"/>
    <w:rsid w:val="00C4723B"/>
    <w:rsid w:val="00C50D06"/>
    <w:rsid w:val="00C56EE5"/>
    <w:rsid w:val="00C61081"/>
    <w:rsid w:val="00C61FC2"/>
    <w:rsid w:val="00C62738"/>
    <w:rsid w:val="00C647C8"/>
    <w:rsid w:val="00C705F9"/>
    <w:rsid w:val="00C72195"/>
    <w:rsid w:val="00C758B3"/>
    <w:rsid w:val="00C75DC1"/>
    <w:rsid w:val="00C76E22"/>
    <w:rsid w:val="00C77823"/>
    <w:rsid w:val="00C80F0F"/>
    <w:rsid w:val="00C8667A"/>
    <w:rsid w:val="00C92728"/>
    <w:rsid w:val="00C93BCB"/>
    <w:rsid w:val="00C953D2"/>
    <w:rsid w:val="00C96652"/>
    <w:rsid w:val="00C97D70"/>
    <w:rsid w:val="00C97EE0"/>
    <w:rsid w:val="00CC006C"/>
    <w:rsid w:val="00CC241A"/>
    <w:rsid w:val="00CC794B"/>
    <w:rsid w:val="00CD059B"/>
    <w:rsid w:val="00CD1C34"/>
    <w:rsid w:val="00CD399C"/>
    <w:rsid w:val="00CE4035"/>
    <w:rsid w:val="00CE65AB"/>
    <w:rsid w:val="00CF4266"/>
    <w:rsid w:val="00CF4A9F"/>
    <w:rsid w:val="00CF524D"/>
    <w:rsid w:val="00D06AB3"/>
    <w:rsid w:val="00D168D8"/>
    <w:rsid w:val="00D22D9C"/>
    <w:rsid w:val="00D241F1"/>
    <w:rsid w:val="00D267DA"/>
    <w:rsid w:val="00D275CB"/>
    <w:rsid w:val="00D30DFA"/>
    <w:rsid w:val="00D334B6"/>
    <w:rsid w:val="00D3592E"/>
    <w:rsid w:val="00D463A5"/>
    <w:rsid w:val="00D4710D"/>
    <w:rsid w:val="00D47D25"/>
    <w:rsid w:val="00D60EF8"/>
    <w:rsid w:val="00D61B44"/>
    <w:rsid w:val="00D62ACD"/>
    <w:rsid w:val="00D643D4"/>
    <w:rsid w:val="00D65078"/>
    <w:rsid w:val="00D80888"/>
    <w:rsid w:val="00D9209F"/>
    <w:rsid w:val="00D96123"/>
    <w:rsid w:val="00DA0489"/>
    <w:rsid w:val="00DA0864"/>
    <w:rsid w:val="00DA1F95"/>
    <w:rsid w:val="00DA36EE"/>
    <w:rsid w:val="00DA4A84"/>
    <w:rsid w:val="00DB116D"/>
    <w:rsid w:val="00DC0812"/>
    <w:rsid w:val="00DC4095"/>
    <w:rsid w:val="00DC4680"/>
    <w:rsid w:val="00DD17CC"/>
    <w:rsid w:val="00DD4A13"/>
    <w:rsid w:val="00DD5E72"/>
    <w:rsid w:val="00DE217A"/>
    <w:rsid w:val="00DE2DD8"/>
    <w:rsid w:val="00DF321B"/>
    <w:rsid w:val="00E05287"/>
    <w:rsid w:val="00E230E0"/>
    <w:rsid w:val="00E25A31"/>
    <w:rsid w:val="00E40562"/>
    <w:rsid w:val="00E504D4"/>
    <w:rsid w:val="00E51AAC"/>
    <w:rsid w:val="00E5446A"/>
    <w:rsid w:val="00E66CC0"/>
    <w:rsid w:val="00E728A9"/>
    <w:rsid w:val="00E807D9"/>
    <w:rsid w:val="00E825B9"/>
    <w:rsid w:val="00E92285"/>
    <w:rsid w:val="00E96FCE"/>
    <w:rsid w:val="00EA0F4E"/>
    <w:rsid w:val="00EA295B"/>
    <w:rsid w:val="00EA2F38"/>
    <w:rsid w:val="00EA3B9B"/>
    <w:rsid w:val="00EA4993"/>
    <w:rsid w:val="00EA6801"/>
    <w:rsid w:val="00EB4F96"/>
    <w:rsid w:val="00EC362D"/>
    <w:rsid w:val="00ED56BC"/>
    <w:rsid w:val="00ED7072"/>
    <w:rsid w:val="00ED7308"/>
    <w:rsid w:val="00EE2C4E"/>
    <w:rsid w:val="00EE3132"/>
    <w:rsid w:val="00EE3D9D"/>
    <w:rsid w:val="00EE6F25"/>
    <w:rsid w:val="00EF0075"/>
    <w:rsid w:val="00EF2F6E"/>
    <w:rsid w:val="00F02126"/>
    <w:rsid w:val="00F025C0"/>
    <w:rsid w:val="00F03D85"/>
    <w:rsid w:val="00F07C8C"/>
    <w:rsid w:val="00F11C22"/>
    <w:rsid w:val="00F222CD"/>
    <w:rsid w:val="00F249F1"/>
    <w:rsid w:val="00F2519C"/>
    <w:rsid w:val="00F259BB"/>
    <w:rsid w:val="00F25B9D"/>
    <w:rsid w:val="00F25DF2"/>
    <w:rsid w:val="00F2664E"/>
    <w:rsid w:val="00F31163"/>
    <w:rsid w:val="00F31C04"/>
    <w:rsid w:val="00F35B58"/>
    <w:rsid w:val="00F41ECE"/>
    <w:rsid w:val="00F442A7"/>
    <w:rsid w:val="00F4450E"/>
    <w:rsid w:val="00F57A89"/>
    <w:rsid w:val="00F61A20"/>
    <w:rsid w:val="00F62C18"/>
    <w:rsid w:val="00F63DD9"/>
    <w:rsid w:val="00F664C3"/>
    <w:rsid w:val="00F67644"/>
    <w:rsid w:val="00F743F3"/>
    <w:rsid w:val="00F8381F"/>
    <w:rsid w:val="00F85BDF"/>
    <w:rsid w:val="00F87932"/>
    <w:rsid w:val="00F91F4F"/>
    <w:rsid w:val="00F93979"/>
    <w:rsid w:val="00F94C97"/>
    <w:rsid w:val="00FA04CD"/>
    <w:rsid w:val="00FA25F5"/>
    <w:rsid w:val="00FA2810"/>
    <w:rsid w:val="00FA68F8"/>
    <w:rsid w:val="00FB1DC0"/>
    <w:rsid w:val="00FB3B4E"/>
    <w:rsid w:val="00FB4521"/>
    <w:rsid w:val="00FB4F84"/>
    <w:rsid w:val="00FB5CF8"/>
    <w:rsid w:val="00FC24E3"/>
    <w:rsid w:val="00FD0F25"/>
    <w:rsid w:val="00FD4E6A"/>
    <w:rsid w:val="00FD78E8"/>
    <w:rsid w:val="00FE5651"/>
    <w:rsid w:val="00FF057A"/>
    <w:rsid w:val="00FF1920"/>
    <w:rsid w:val="00FF273B"/>
    <w:rsid w:val="00FF3532"/>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 w:type="character" w:customStyle="1" w:styleId="UnresolvedMention">
    <w:name w:val="Unresolved Mention"/>
    <w:basedOn w:val="DefaultParagraphFont"/>
    <w:uiPriority w:val="99"/>
    <w:semiHidden/>
    <w:unhideWhenUsed/>
    <w:rsid w:val="00357F93"/>
    <w:rPr>
      <w:color w:val="605E5C"/>
      <w:shd w:val="clear" w:color="auto" w:fill="E1DFDD"/>
    </w:rPr>
  </w:style>
  <w:style w:type="character" w:styleId="FollowedHyperlink">
    <w:name w:val="FollowedHyperlink"/>
    <w:basedOn w:val="DefaultParagraphFont"/>
    <w:semiHidden/>
    <w:unhideWhenUsed/>
    <w:rsid w:val="006F39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thesocialshepherd.com/blog/twitter-statistics" TargetMode="External"/><Relationship Id="rId21" Type="http://schemas.openxmlformats.org/officeDocument/2006/relationships/image" Target="media/image10.png"/><Relationship Id="rId34"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hyperlink" Target="https://www.statista.com/statistics/283119/age-distribution-of-global-twitter-users/" TargetMode="External"/><Relationship Id="rId33" Type="http://schemas.openxmlformats.org/officeDocument/2006/relationships/hyperlink" Target="https://www.verywellmind.com/cognitive-psychology-4157181"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uk.pcmag.com/social-media/144799/mastodons-active-users-are-declin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blog.hootsuite.com/what-is-mastodon/" TargetMode="External"/><Relationship Id="rId32" Type="http://schemas.openxmlformats.org/officeDocument/2006/relationships/hyperlink" Target="https://www.uxmatters.com/mt/archives/2010/02/hierarchical-task-analysis.php" TargetMode="External"/><Relationship Id="rId37" Type="http://schemas.openxmlformats.org/officeDocument/2006/relationships/customXml" Target="../customXml/item3.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blog.hubspot.com/marketing/what-is-twitter" TargetMode="External"/><Relationship Id="rId28" Type="http://schemas.openxmlformats.org/officeDocument/2006/relationships/hyperlink" Target="https://opensource.com/article/22/11/twitter-vs-mastodon" TargetMode="External"/><Relationship Id="rId36"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image" Target="media/image8.png"/><Relationship Id="rId31" Type="http://schemas.openxmlformats.org/officeDocument/2006/relationships/hyperlink" Target="https://www.agilebusiness.org/dsdm-project-framework/moscow-prioririsation.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lifewire.com/what-exactly-is-twitter-2483331" TargetMode="External"/><Relationship Id="rId27" Type="http://schemas.openxmlformats.org/officeDocument/2006/relationships/hyperlink" Target="https://www.similarweb.com/website/mastodon.social/" TargetMode="External"/><Relationship Id="rId30" Type="http://schemas.openxmlformats.org/officeDocument/2006/relationships/hyperlink" Target="https://www.makeuseof.com/mastodon-vs-twitter-alternative/"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F06973B-31BD-4F1F-A2E7-8EF4AA21AF0E}"/>
</file>

<file path=customXml/itemProps2.xml><?xml version="1.0" encoding="utf-8"?>
<ds:datastoreItem xmlns:ds="http://schemas.openxmlformats.org/officeDocument/2006/customXml" ds:itemID="{05C35BD2-2285-494D-9BDC-4597E8EE97C4}">
  <ds:schemaRefs>
    <ds:schemaRef ds:uri="http://schemas.microsoft.com/sharepoint/v3/contenttype/forms"/>
  </ds:schemaRefs>
</ds:datastoreItem>
</file>

<file path=customXml/itemProps3.xml><?xml version="1.0" encoding="utf-8"?>
<ds:datastoreItem xmlns:ds="http://schemas.openxmlformats.org/officeDocument/2006/customXml" ds:itemID="{9BD87DD4-6B16-4C54-85C9-C9773E73F1B5}"/>
</file>

<file path=docProps/app.xml><?xml version="1.0" encoding="utf-8"?>
<Properties xmlns="http://schemas.openxmlformats.org/officeDocument/2006/extended-properties" xmlns:vt="http://schemas.openxmlformats.org/officeDocument/2006/docPropsVTypes">
  <Template>AssignFrm</Template>
  <TotalTime>18</TotalTime>
  <Pages>18</Pages>
  <Words>8705</Words>
  <Characters>49715</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58304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10</cp:revision>
  <cp:lastPrinted>2014-10-10T07:42:00Z</cp:lastPrinted>
  <dcterms:created xsi:type="dcterms:W3CDTF">2023-05-03T12:40:00Z</dcterms:created>
  <dcterms:modified xsi:type="dcterms:W3CDTF">2023-05-24T14:03:00Z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