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2EA3" w:rsidRPr="00A85BFE" w:rsidRDefault="00572EA3" w:rsidP="00572EA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34849F09" wp14:editId="5ED5DF1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rsidR="00572EA3" w:rsidRPr="00A406E5" w:rsidRDefault="00572EA3" w:rsidP="00572EA3">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572EA3" w:rsidRPr="00A406E5" w:rsidTr="001B0251">
        <w:tc>
          <w:tcPr>
            <w:tcW w:w="9922" w:type="dxa"/>
            <w:shd w:val="clear" w:color="auto" w:fill="C0C0C0"/>
          </w:tcPr>
          <w:p w:rsidR="00572EA3" w:rsidRPr="00A406E5" w:rsidRDefault="00572EA3" w:rsidP="001B0251">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rsidR="00572EA3" w:rsidRPr="00A406E5" w:rsidRDefault="00572EA3" w:rsidP="00572EA3">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572EA3" w:rsidRPr="00A406E5" w:rsidTr="001B0251">
        <w:tc>
          <w:tcPr>
            <w:tcW w:w="2093" w:type="dxa"/>
            <w:shd w:val="pct15" w:color="auto" w:fill="auto"/>
          </w:tcPr>
          <w:p w:rsidR="00572EA3" w:rsidRPr="00A406E5" w:rsidRDefault="00572EA3" w:rsidP="001B025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572EA3" w:rsidRPr="00A406E5" w:rsidRDefault="00572EA3" w:rsidP="001B025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572EA3" w:rsidRPr="00A406E5" w:rsidRDefault="00572EA3" w:rsidP="001B0251">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rsidR="00572EA3" w:rsidRPr="00A406E5" w:rsidRDefault="00572EA3" w:rsidP="001B0251">
            <w:pPr>
              <w:spacing w:before="120" w:after="120"/>
              <w:jc w:val="both"/>
              <w:rPr>
                <w:rFonts w:ascii="Arial" w:hAnsi="Arial" w:cs="Arial"/>
                <w:b/>
                <w:sz w:val="22"/>
                <w:szCs w:val="22"/>
              </w:rPr>
            </w:pPr>
          </w:p>
        </w:tc>
      </w:tr>
      <w:tr w:rsidR="00572EA3" w:rsidRPr="00A406E5" w:rsidTr="001B0251">
        <w:tc>
          <w:tcPr>
            <w:tcW w:w="2093" w:type="dxa"/>
            <w:shd w:val="pct15" w:color="auto" w:fill="auto"/>
          </w:tcPr>
          <w:p w:rsidR="00572EA3" w:rsidRPr="00A406E5" w:rsidRDefault="00572EA3" w:rsidP="001B0251">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572EA3" w:rsidRPr="00A406E5" w:rsidRDefault="00572EA3" w:rsidP="001B0251">
            <w:pPr>
              <w:spacing w:before="120" w:after="120"/>
              <w:jc w:val="both"/>
              <w:rPr>
                <w:rFonts w:ascii="Arial" w:hAnsi="Arial" w:cs="Arial"/>
                <w:b/>
                <w:sz w:val="22"/>
                <w:szCs w:val="22"/>
              </w:rPr>
            </w:pPr>
            <w:r>
              <w:rPr>
                <w:rFonts w:ascii="Arial" w:hAnsi="Arial" w:cs="Arial"/>
                <w:b/>
                <w:sz w:val="22"/>
                <w:szCs w:val="22"/>
              </w:rPr>
              <w:t>MA Children and Young People</w:t>
            </w:r>
          </w:p>
        </w:tc>
      </w:tr>
      <w:tr w:rsidR="00572EA3" w:rsidRPr="00A406E5" w:rsidTr="001B0251">
        <w:tc>
          <w:tcPr>
            <w:tcW w:w="2093" w:type="dxa"/>
            <w:shd w:val="pct15" w:color="auto" w:fill="auto"/>
          </w:tcPr>
          <w:p w:rsidR="00572EA3" w:rsidRPr="00A406E5" w:rsidRDefault="00572EA3" w:rsidP="001B0251">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572EA3" w:rsidRPr="00A406E5" w:rsidRDefault="00572EA3" w:rsidP="001B0251">
            <w:pPr>
              <w:spacing w:before="120" w:after="120"/>
              <w:jc w:val="both"/>
              <w:rPr>
                <w:rFonts w:ascii="Arial" w:hAnsi="Arial" w:cs="Arial"/>
                <w:b/>
                <w:sz w:val="22"/>
                <w:szCs w:val="22"/>
              </w:rPr>
            </w:pPr>
            <w:r>
              <w:rPr>
                <w:rFonts w:ascii="Arial" w:hAnsi="Arial" w:cs="Arial"/>
                <w:b/>
                <w:sz w:val="22"/>
                <w:szCs w:val="22"/>
              </w:rPr>
              <w:t>Contemporary Discourses in Professional Practice</w:t>
            </w:r>
          </w:p>
        </w:tc>
      </w:tr>
      <w:tr w:rsidR="00572EA3" w:rsidRPr="00A406E5" w:rsidTr="001B0251">
        <w:tc>
          <w:tcPr>
            <w:tcW w:w="2093" w:type="dxa"/>
            <w:shd w:val="pct15" w:color="auto" w:fill="auto"/>
          </w:tcPr>
          <w:p w:rsidR="00572EA3" w:rsidRPr="00A406E5" w:rsidRDefault="00572EA3" w:rsidP="001B0251">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572EA3" w:rsidRPr="00A406E5" w:rsidRDefault="00572EA3" w:rsidP="001B0251">
            <w:pPr>
              <w:spacing w:before="120" w:after="120"/>
              <w:jc w:val="both"/>
              <w:rPr>
                <w:rFonts w:ascii="Arial" w:hAnsi="Arial" w:cs="Arial"/>
                <w:b/>
                <w:sz w:val="22"/>
                <w:szCs w:val="22"/>
              </w:rPr>
            </w:pPr>
            <w:r>
              <w:rPr>
                <w:rFonts w:ascii="Arial" w:hAnsi="Arial" w:cs="Arial"/>
                <w:b/>
                <w:sz w:val="22"/>
                <w:szCs w:val="22"/>
              </w:rPr>
              <w:t>ECCH7001</w:t>
            </w:r>
          </w:p>
        </w:tc>
        <w:tc>
          <w:tcPr>
            <w:tcW w:w="2268" w:type="dxa"/>
            <w:shd w:val="clear" w:color="auto" w:fill="D9D9D9"/>
          </w:tcPr>
          <w:p w:rsidR="00572EA3" w:rsidRPr="004D5E9B" w:rsidRDefault="00572EA3" w:rsidP="001B0251">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572EA3" w:rsidRPr="00A406E5" w:rsidRDefault="00572EA3" w:rsidP="001B0251">
            <w:pPr>
              <w:spacing w:before="120" w:after="120"/>
              <w:jc w:val="both"/>
              <w:rPr>
                <w:rFonts w:ascii="Arial" w:hAnsi="Arial" w:cs="Arial"/>
                <w:b/>
                <w:sz w:val="22"/>
                <w:szCs w:val="22"/>
              </w:rPr>
            </w:pPr>
            <w:r>
              <w:rPr>
                <w:rFonts w:ascii="Arial" w:hAnsi="Arial" w:cs="Arial"/>
                <w:b/>
                <w:sz w:val="22"/>
                <w:szCs w:val="22"/>
              </w:rPr>
              <w:t>40%</w:t>
            </w:r>
          </w:p>
        </w:tc>
      </w:tr>
      <w:tr w:rsidR="00572EA3" w:rsidRPr="00A406E5" w:rsidTr="001B0251">
        <w:tc>
          <w:tcPr>
            <w:tcW w:w="2093" w:type="dxa"/>
            <w:shd w:val="pct15" w:color="auto" w:fill="auto"/>
          </w:tcPr>
          <w:p w:rsidR="00572EA3" w:rsidRPr="00A406E5" w:rsidRDefault="00572EA3" w:rsidP="001B0251">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572EA3" w:rsidRPr="00A406E5" w:rsidRDefault="00572EA3" w:rsidP="001B0251">
            <w:pPr>
              <w:spacing w:before="120" w:after="120"/>
              <w:jc w:val="both"/>
              <w:rPr>
                <w:rFonts w:ascii="Arial" w:hAnsi="Arial" w:cs="Arial"/>
                <w:b/>
                <w:sz w:val="22"/>
                <w:szCs w:val="22"/>
              </w:rPr>
            </w:pPr>
            <w:r>
              <w:rPr>
                <w:rFonts w:ascii="Arial" w:hAnsi="Arial" w:cs="Arial"/>
                <w:b/>
                <w:sz w:val="22"/>
                <w:szCs w:val="22"/>
              </w:rPr>
              <w:t>Darrel Williams</w:t>
            </w:r>
          </w:p>
        </w:tc>
        <w:tc>
          <w:tcPr>
            <w:tcW w:w="2268" w:type="dxa"/>
            <w:shd w:val="clear" w:color="auto" w:fill="D9D9D9"/>
          </w:tcPr>
          <w:p w:rsidR="00572EA3" w:rsidRPr="00A406E5" w:rsidRDefault="00572EA3" w:rsidP="001B0251">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572EA3" w:rsidRPr="00A406E5" w:rsidRDefault="00572EA3" w:rsidP="001B0251">
            <w:pPr>
              <w:spacing w:before="120" w:after="120"/>
              <w:jc w:val="both"/>
              <w:rPr>
                <w:rFonts w:ascii="Arial" w:hAnsi="Arial" w:cs="Arial"/>
                <w:b/>
                <w:sz w:val="22"/>
                <w:szCs w:val="22"/>
              </w:rPr>
            </w:pPr>
          </w:p>
        </w:tc>
      </w:tr>
      <w:tr w:rsidR="00572EA3" w:rsidRPr="00A406E5" w:rsidTr="001B0251">
        <w:tc>
          <w:tcPr>
            <w:tcW w:w="2093" w:type="dxa"/>
            <w:shd w:val="pct15" w:color="auto" w:fill="auto"/>
          </w:tcPr>
          <w:p w:rsidR="00572EA3" w:rsidRPr="00A406E5" w:rsidRDefault="00572EA3" w:rsidP="001B0251">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572EA3" w:rsidRPr="00A406E5" w:rsidRDefault="00572EA3" w:rsidP="00572EA3">
            <w:pPr>
              <w:spacing w:before="120" w:after="120"/>
              <w:jc w:val="both"/>
              <w:rPr>
                <w:rFonts w:ascii="Arial" w:hAnsi="Arial" w:cs="Arial"/>
                <w:b/>
                <w:sz w:val="22"/>
                <w:szCs w:val="22"/>
              </w:rPr>
            </w:pPr>
            <w:r>
              <w:rPr>
                <w:rFonts w:ascii="Arial" w:hAnsi="Arial" w:cs="Arial"/>
                <w:b/>
                <w:sz w:val="22"/>
                <w:szCs w:val="22"/>
              </w:rPr>
              <w:t xml:space="preserve">Critically explore the role of creative approaches in professional practice and how these can impact on the health and well-being of children and young people. </w:t>
            </w:r>
          </w:p>
        </w:tc>
        <w:tc>
          <w:tcPr>
            <w:tcW w:w="2268" w:type="dxa"/>
            <w:shd w:val="pct15" w:color="auto" w:fill="auto"/>
          </w:tcPr>
          <w:p w:rsidR="00572EA3" w:rsidRPr="00A406E5" w:rsidRDefault="00572EA3" w:rsidP="001B0251">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572EA3" w:rsidRPr="00A406E5" w:rsidRDefault="00572EA3" w:rsidP="001B0251">
            <w:pPr>
              <w:spacing w:before="120" w:after="120"/>
              <w:jc w:val="both"/>
              <w:rPr>
                <w:rFonts w:ascii="Arial" w:hAnsi="Arial" w:cs="Arial"/>
                <w:b/>
                <w:sz w:val="22"/>
                <w:szCs w:val="22"/>
              </w:rPr>
            </w:pPr>
            <w:r>
              <w:rPr>
                <w:rFonts w:ascii="Arial" w:hAnsi="Arial" w:cs="Arial"/>
                <w:b/>
                <w:sz w:val="22"/>
                <w:szCs w:val="22"/>
              </w:rPr>
              <w:t>15 minutes</w:t>
            </w:r>
          </w:p>
        </w:tc>
      </w:tr>
      <w:tr w:rsidR="00572EA3" w:rsidRPr="00A406E5" w:rsidTr="001B0251">
        <w:tc>
          <w:tcPr>
            <w:tcW w:w="2093" w:type="dxa"/>
            <w:shd w:val="pct15" w:color="auto" w:fill="auto"/>
          </w:tcPr>
          <w:p w:rsidR="00572EA3" w:rsidRPr="00A406E5" w:rsidRDefault="00572EA3" w:rsidP="001B0251">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572EA3" w:rsidRPr="00A406E5" w:rsidRDefault="00BF48AD" w:rsidP="001B0251">
            <w:pPr>
              <w:spacing w:before="120" w:after="120"/>
              <w:jc w:val="both"/>
              <w:rPr>
                <w:rFonts w:ascii="Arial" w:hAnsi="Arial" w:cs="Arial"/>
                <w:b/>
                <w:sz w:val="22"/>
                <w:szCs w:val="22"/>
              </w:rPr>
            </w:pPr>
            <w:r>
              <w:rPr>
                <w:rFonts w:ascii="Arial" w:hAnsi="Arial" w:cs="Arial"/>
                <w:b/>
                <w:sz w:val="22"/>
                <w:szCs w:val="22"/>
              </w:rPr>
              <w:t>22</w:t>
            </w:r>
            <w:r w:rsidR="00572EA3">
              <w:rPr>
                <w:rFonts w:ascii="Arial" w:hAnsi="Arial" w:cs="Arial"/>
                <w:b/>
                <w:sz w:val="22"/>
                <w:szCs w:val="22"/>
              </w:rPr>
              <w:t xml:space="preserve"> January 2020</w:t>
            </w:r>
          </w:p>
        </w:tc>
        <w:tc>
          <w:tcPr>
            <w:tcW w:w="2268" w:type="dxa"/>
            <w:shd w:val="pct15" w:color="auto" w:fill="auto"/>
          </w:tcPr>
          <w:p w:rsidR="00572EA3" w:rsidRPr="00A406E5" w:rsidRDefault="00572EA3" w:rsidP="001B025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572EA3" w:rsidRPr="00A406E5" w:rsidRDefault="00572EA3" w:rsidP="00BF48AD">
            <w:pPr>
              <w:spacing w:before="120" w:after="120"/>
              <w:jc w:val="both"/>
              <w:rPr>
                <w:rFonts w:ascii="Arial" w:hAnsi="Arial" w:cs="Arial"/>
                <w:b/>
                <w:sz w:val="22"/>
                <w:szCs w:val="22"/>
              </w:rPr>
            </w:pPr>
            <w:r>
              <w:rPr>
                <w:rFonts w:ascii="Arial" w:hAnsi="Arial" w:cs="Arial"/>
                <w:b/>
                <w:sz w:val="22"/>
                <w:szCs w:val="22"/>
              </w:rPr>
              <w:t>1</w:t>
            </w:r>
            <w:r w:rsidR="00BF48AD">
              <w:rPr>
                <w:rFonts w:ascii="Arial" w:hAnsi="Arial" w:cs="Arial"/>
                <w:b/>
                <w:sz w:val="22"/>
                <w:szCs w:val="22"/>
              </w:rPr>
              <w:t>2</w:t>
            </w:r>
            <w:r>
              <w:rPr>
                <w:rFonts w:ascii="Arial" w:hAnsi="Arial" w:cs="Arial"/>
                <w:b/>
                <w:sz w:val="22"/>
                <w:szCs w:val="22"/>
              </w:rPr>
              <w:t xml:space="preserve"> February 2020</w:t>
            </w:r>
          </w:p>
        </w:tc>
      </w:tr>
      <w:tr w:rsidR="00572EA3" w:rsidRPr="00A406E5" w:rsidTr="001B0251">
        <w:tc>
          <w:tcPr>
            <w:tcW w:w="2093" w:type="dxa"/>
            <w:shd w:val="pct15" w:color="auto" w:fill="auto"/>
          </w:tcPr>
          <w:p w:rsidR="00572EA3" w:rsidRPr="00A406E5" w:rsidRDefault="00572EA3" w:rsidP="001B0251">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572EA3" w:rsidRPr="00A406E5" w:rsidRDefault="00572EA3" w:rsidP="001B0251">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572EA3" w:rsidRPr="00A406E5" w:rsidRDefault="00572EA3" w:rsidP="001B0251">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572EA3" w:rsidRPr="00A406E5" w:rsidRDefault="00572EA3" w:rsidP="001B0251">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00572EA3" w:rsidRPr="00A406E5" w:rsidTr="001B0251">
        <w:tc>
          <w:tcPr>
            <w:tcW w:w="2093" w:type="dxa"/>
            <w:shd w:val="pct15" w:color="auto" w:fill="auto"/>
          </w:tcPr>
          <w:p w:rsidR="00572EA3" w:rsidRPr="00A406E5" w:rsidRDefault="00572EA3" w:rsidP="001B0251">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572EA3" w:rsidRPr="00A406E5" w:rsidRDefault="00572EA3" w:rsidP="001B0251">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572EA3" w:rsidRPr="00A406E5" w:rsidRDefault="00572EA3" w:rsidP="00572EA3">
      <w:pPr>
        <w:rPr>
          <w:rFonts w:ascii="Arial" w:hAnsi="Arial" w:cs="Arial"/>
          <w:sz w:val="32"/>
        </w:rPr>
      </w:pPr>
    </w:p>
    <w:p w:rsidR="00572EA3" w:rsidRPr="00A406E5" w:rsidRDefault="00572EA3" w:rsidP="00572EA3">
      <w:pPr>
        <w:rPr>
          <w:rFonts w:ascii="Arial" w:hAnsi="Arial" w:cs="Arial"/>
          <w:sz w:val="32"/>
        </w:rPr>
      </w:pPr>
    </w:p>
    <w:p w:rsidR="00572EA3" w:rsidRPr="00A406E5" w:rsidRDefault="00572EA3" w:rsidP="00572EA3">
      <w:pPr>
        <w:rPr>
          <w:rFonts w:ascii="Arial" w:hAnsi="Arial" w:cs="Arial"/>
          <w:sz w:val="32"/>
        </w:rPr>
      </w:pPr>
    </w:p>
    <w:p w:rsidR="00572EA3" w:rsidRPr="00A406E5" w:rsidRDefault="00572EA3" w:rsidP="00572EA3">
      <w:pPr>
        <w:rPr>
          <w:rFonts w:ascii="Arial" w:hAnsi="Arial" w:cs="Arial"/>
          <w:sz w:val="32"/>
        </w:rPr>
      </w:pPr>
    </w:p>
    <w:p w:rsidR="00572EA3" w:rsidRPr="00A406E5" w:rsidRDefault="00572EA3" w:rsidP="00572EA3">
      <w:pPr>
        <w:rPr>
          <w:rFonts w:ascii="Arial" w:hAnsi="Arial" w:cs="Arial"/>
          <w:sz w:val="32"/>
        </w:rPr>
      </w:pPr>
    </w:p>
    <w:p w:rsidR="00572EA3" w:rsidRPr="00A406E5" w:rsidRDefault="00572EA3" w:rsidP="00572EA3">
      <w:pPr>
        <w:rPr>
          <w:rFonts w:ascii="Arial" w:hAnsi="Arial" w:cs="Arial"/>
          <w:sz w:val="32"/>
        </w:rPr>
      </w:pPr>
    </w:p>
    <w:p w:rsidR="00572EA3" w:rsidRDefault="00572EA3" w:rsidP="00572EA3">
      <w:pPr>
        <w:rPr>
          <w:rFonts w:ascii="Arial" w:hAnsi="Arial" w:cs="Arial"/>
          <w:sz w:val="32"/>
        </w:rPr>
      </w:pPr>
      <w:r>
        <w:rPr>
          <w:rFonts w:ascii="Arial" w:hAnsi="Arial" w:cs="Arial"/>
          <w:sz w:val="32"/>
        </w:rPr>
        <w:br w:type="page"/>
      </w:r>
    </w:p>
    <w:p w:rsidR="00572EA3" w:rsidRPr="00A406E5" w:rsidRDefault="00572EA3" w:rsidP="00572EA3">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572EA3" w:rsidRPr="00A406E5" w:rsidTr="001B0251">
        <w:tc>
          <w:tcPr>
            <w:tcW w:w="9747" w:type="dxa"/>
            <w:shd w:val="pct10" w:color="auto" w:fill="auto"/>
          </w:tcPr>
          <w:p w:rsidR="00572EA3" w:rsidRPr="00A406E5" w:rsidRDefault="00572EA3" w:rsidP="001B0251">
            <w:pPr>
              <w:rPr>
                <w:rFonts w:ascii="Arial" w:hAnsi="Arial" w:cs="Arial"/>
                <w:b/>
                <w:sz w:val="22"/>
                <w:szCs w:val="22"/>
              </w:rPr>
            </w:pPr>
            <w:r w:rsidRPr="00A406E5">
              <w:rPr>
                <w:rFonts w:ascii="Arial" w:hAnsi="Arial" w:cs="Arial"/>
                <w:b/>
                <w:sz w:val="22"/>
                <w:szCs w:val="22"/>
              </w:rPr>
              <w:t xml:space="preserve">Module Learning Outcomes </w:t>
            </w:r>
          </w:p>
          <w:p w:rsidR="00572EA3" w:rsidRPr="00A406E5" w:rsidRDefault="00572EA3" w:rsidP="001B0251">
            <w:pPr>
              <w:rPr>
                <w:rFonts w:ascii="Arial" w:hAnsi="Arial" w:cs="Arial"/>
                <w:sz w:val="22"/>
                <w:szCs w:val="22"/>
              </w:rPr>
            </w:pPr>
            <w:r w:rsidRPr="00A406E5">
              <w:rPr>
                <w:rFonts w:ascii="Arial" w:hAnsi="Arial" w:cs="Arial"/>
                <w:b/>
                <w:sz w:val="22"/>
                <w:szCs w:val="22"/>
              </w:rPr>
              <w:t>(from module syllabus)</w:t>
            </w:r>
          </w:p>
        </w:tc>
      </w:tr>
      <w:tr w:rsidR="00572EA3" w:rsidRPr="00A406E5" w:rsidTr="001B0251">
        <w:tc>
          <w:tcPr>
            <w:tcW w:w="9747" w:type="dxa"/>
          </w:tcPr>
          <w:p w:rsidR="00572EA3" w:rsidRPr="00A406E5" w:rsidRDefault="00572EA3" w:rsidP="001B0251">
            <w:pPr>
              <w:rPr>
                <w:rFonts w:ascii="Arial" w:hAnsi="Arial" w:cs="Arial"/>
                <w:sz w:val="22"/>
                <w:szCs w:val="22"/>
              </w:rPr>
            </w:pPr>
          </w:p>
          <w:p w:rsidR="00572EA3" w:rsidRDefault="00572EA3" w:rsidP="001B0251">
            <w:pPr>
              <w:autoSpaceDE w:val="0"/>
              <w:autoSpaceDN w:val="0"/>
              <w:adjustRightInd w:val="0"/>
              <w:rPr>
                <w:rFonts w:ascii="Helvetica" w:hAnsi="Helvetica" w:cs="Helvetica"/>
                <w:sz w:val="22"/>
                <w:szCs w:val="22"/>
                <w:lang w:eastAsia="en-US"/>
              </w:rPr>
            </w:pPr>
            <w:r>
              <w:rPr>
                <w:rFonts w:ascii="Helvetica" w:hAnsi="Helvetica" w:cs="Helvetica"/>
                <w:sz w:val="22"/>
                <w:szCs w:val="22"/>
                <w:lang w:eastAsia="en-US"/>
              </w:rPr>
              <w:t>Upon successful completion of this module, the student should be able to:</w:t>
            </w:r>
          </w:p>
          <w:p w:rsidR="00572EA3" w:rsidRDefault="00572EA3" w:rsidP="001B0251">
            <w:pPr>
              <w:autoSpaceDE w:val="0"/>
              <w:autoSpaceDN w:val="0"/>
              <w:adjustRightInd w:val="0"/>
              <w:rPr>
                <w:rFonts w:ascii="Helvetica" w:hAnsi="Helvetica" w:cs="Helvetica"/>
                <w:sz w:val="22"/>
                <w:szCs w:val="22"/>
                <w:lang w:eastAsia="en-US"/>
              </w:rPr>
            </w:pPr>
          </w:p>
          <w:p w:rsidR="00572EA3" w:rsidRDefault="00572EA3" w:rsidP="001B0251">
            <w:pPr>
              <w:autoSpaceDE w:val="0"/>
              <w:autoSpaceDN w:val="0"/>
              <w:adjustRightInd w:val="0"/>
              <w:rPr>
                <w:rFonts w:ascii="Helvetica" w:hAnsi="Helvetica" w:cs="Helvetica"/>
                <w:sz w:val="22"/>
                <w:szCs w:val="22"/>
                <w:lang w:eastAsia="en-US"/>
              </w:rPr>
            </w:pPr>
            <w:r>
              <w:rPr>
                <w:rFonts w:ascii="Symbol" w:hAnsi="Symbol" w:cs="Symbol"/>
                <w:sz w:val="22"/>
                <w:szCs w:val="22"/>
                <w:lang w:eastAsia="en-US"/>
              </w:rPr>
              <w:t></w:t>
            </w:r>
            <w:r>
              <w:rPr>
                <w:rFonts w:ascii="Symbol" w:hAnsi="Symbol" w:cs="Symbol"/>
                <w:sz w:val="22"/>
                <w:szCs w:val="22"/>
                <w:lang w:eastAsia="en-US"/>
              </w:rPr>
              <w:t></w:t>
            </w:r>
            <w:r>
              <w:rPr>
                <w:rFonts w:ascii="Helvetica" w:hAnsi="Helvetica" w:cs="Helvetica"/>
                <w:sz w:val="22"/>
                <w:szCs w:val="22"/>
                <w:lang w:eastAsia="en-US"/>
              </w:rPr>
              <w:t>Engage critically with the theory of contemporary social policy as it applies to children</w:t>
            </w:r>
          </w:p>
          <w:p w:rsidR="00572EA3" w:rsidRDefault="00572EA3" w:rsidP="001B0251">
            <w:pPr>
              <w:autoSpaceDE w:val="0"/>
              <w:autoSpaceDN w:val="0"/>
              <w:adjustRightInd w:val="0"/>
              <w:rPr>
                <w:rFonts w:ascii="Helvetica" w:hAnsi="Helvetica" w:cs="Helvetica"/>
                <w:sz w:val="22"/>
                <w:szCs w:val="22"/>
                <w:lang w:eastAsia="en-US"/>
              </w:rPr>
            </w:pPr>
            <w:r>
              <w:rPr>
                <w:rFonts w:ascii="Helvetica" w:hAnsi="Helvetica" w:cs="Helvetica"/>
                <w:sz w:val="22"/>
                <w:szCs w:val="22"/>
                <w:lang w:eastAsia="en-US"/>
              </w:rPr>
              <w:t>and young people.</w:t>
            </w:r>
          </w:p>
          <w:p w:rsidR="00572EA3" w:rsidRDefault="00572EA3" w:rsidP="001B0251">
            <w:pPr>
              <w:autoSpaceDE w:val="0"/>
              <w:autoSpaceDN w:val="0"/>
              <w:adjustRightInd w:val="0"/>
              <w:rPr>
                <w:rFonts w:ascii="Helvetica" w:hAnsi="Helvetica" w:cs="Helvetica"/>
                <w:sz w:val="22"/>
                <w:szCs w:val="22"/>
                <w:lang w:eastAsia="en-US"/>
              </w:rPr>
            </w:pPr>
            <w:r>
              <w:rPr>
                <w:rFonts w:ascii="Symbol" w:hAnsi="Symbol" w:cs="Symbol"/>
                <w:sz w:val="22"/>
                <w:szCs w:val="22"/>
                <w:lang w:eastAsia="en-US"/>
              </w:rPr>
              <w:t></w:t>
            </w:r>
            <w:r>
              <w:rPr>
                <w:rFonts w:ascii="Symbol" w:hAnsi="Symbol" w:cs="Symbol"/>
                <w:sz w:val="22"/>
                <w:szCs w:val="22"/>
                <w:lang w:eastAsia="en-US"/>
              </w:rPr>
              <w:t></w:t>
            </w:r>
            <w:r>
              <w:rPr>
                <w:rFonts w:ascii="Helvetica" w:hAnsi="Helvetica" w:cs="Helvetica"/>
                <w:sz w:val="22"/>
                <w:szCs w:val="22"/>
                <w:lang w:eastAsia="en-US"/>
              </w:rPr>
              <w:t>Critically analyse ideologies which influence the position of children and young people</w:t>
            </w:r>
          </w:p>
          <w:p w:rsidR="00572EA3" w:rsidRDefault="00572EA3" w:rsidP="001B0251">
            <w:pPr>
              <w:autoSpaceDE w:val="0"/>
              <w:autoSpaceDN w:val="0"/>
              <w:adjustRightInd w:val="0"/>
              <w:rPr>
                <w:rFonts w:ascii="Helvetica" w:hAnsi="Helvetica" w:cs="Helvetica"/>
                <w:sz w:val="22"/>
                <w:szCs w:val="22"/>
                <w:lang w:eastAsia="en-US"/>
              </w:rPr>
            </w:pPr>
            <w:r>
              <w:rPr>
                <w:rFonts w:ascii="Helvetica" w:hAnsi="Helvetica" w:cs="Helvetica"/>
                <w:sz w:val="22"/>
                <w:szCs w:val="22"/>
                <w:lang w:eastAsia="en-US"/>
              </w:rPr>
              <w:t>in contemporary society exploring the topic ‘what is the purpose of childhood.’</w:t>
            </w:r>
          </w:p>
          <w:p w:rsidR="00572EA3" w:rsidRDefault="00572EA3" w:rsidP="001B0251">
            <w:pPr>
              <w:autoSpaceDE w:val="0"/>
              <w:autoSpaceDN w:val="0"/>
              <w:adjustRightInd w:val="0"/>
              <w:rPr>
                <w:rFonts w:ascii="Helvetica" w:hAnsi="Helvetica" w:cs="Helvetica"/>
                <w:sz w:val="22"/>
                <w:szCs w:val="22"/>
                <w:lang w:eastAsia="en-US"/>
              </w:rPr>
            </w:pPr>
            <w:r>
              <w:rPr>
                <w:rFonts w:ascii="Symbol" w:hAnsi="Symbol" w:cs="Symbol"/>
                <w:sz w:val="22"/>
                <w:szCs w:val="22"/>
                <w:lang w:eastAsia="en-US"/>
              </w:rPr>
              <w:t></w:t>
            </w:r>
            <w:r>
              <w:rPr>
                <w:rFonts w:ascii="Symbol" w:hAnsi="Symbol" w:cs="Symbol"/>
                <w:sz w:val="22"/>
                <w:szCs w:val="22"/>
                <w:lang w:eastAsia="en-US"/>
              </w:rPr>
              <w:t></w:t>
            </w:r>
            <w:r>
              <w:rPr>
                <w:rFonts w:ascii="Helvetica" w:hAnsi="Helvetica" w:cs="Helvetica"/>
                <w:sz w:val="22"/>
                <w:szCs w:val="22"/>
                <w:lang w:eastAsia="en-US"/>
              </w:rPr>
              <w:t>Demonstrate a critical understanding of personal Values, Attitudes, Beliefs and</w:t>
            </w:r>
          </w:p>
          <w:p w:rsidR="00572EA3" w:rsidRDefault="00572EA3" w:rsidP="001B0251">
            <w:pPr>
              <w:autoSpaceDE w:val="0"/>
              <w:autoSpaceDN w:val="0"/>
              <w:adjustRightInd w:val="0"/>
              <w:rPr>
                <w:rFonts w:ascii="Helvetica" w:hAnsi="Helvetica" w:cs="Helvetica"/>
                <w:sz w:val="22"/>
                <w:szCs w:val="22"/>
                <w:lang w:eastAsia="en-US"/>
              </w:rPr>
            </w:pPr>
            <w:r>
              <w:rPr>
                <w:rFonts w:ascii="Helvetica" w:hAnsi="Helvetica" w:cs="Helvetica"/>
                <w:sz w:val="22"/>
                <w:szCs w:val="22"/>
                <w:lang w:eastAsia="en-US"/>
              </w:rPr>
              <w:t>Inequalities when working with children and young people and the importance of</w:t>
            </w:r>
          </w:p>
          <w:p w:rsidR="00572EA3" w:rsidRDefault="00572EA3" w:rsidP="001B0251">
            <w:pPr>
              <w:autoSpaceDE w:val="0"/>
              <w:autoSpaceDN w:val="0"/>
              <w:adjustRightInd w:val="0"/>
              <w:rPr>
                <w:rFonts w:ascii="Helvetica" w:hAnsi="Helvetica" w:cs="Helvetica"/>
                <w:sz w:val="22"/>
                <w:szCs w:val="22"/>
                <w:lang w:eastAsia="en-US"/>
              </w:rPr>
            </w:pPr>
            <w:r>
              <w:rPr>
                <w:rFonts w:ascii="Helvetica" w:hAnsi="Helvetica" w:cs="Helvetica"/>
                <w:sz w:val="22"/>
                <w:szCs w:val="22"/>
                <w:lang w:eastAsia="en-US"/>
              </w:rPr>
              <w:t>identifying personal strengths and resources for professional practice.</w:t>
            </w:r>
          </w:p>
          <w:p w:rsidR="00572EA3" w:rsidRDefault="00572EA3" w:rsidP="001B0251">
            <w:pPr>
              <w:autoSpaceDE w:val="0"/>
              <w:autoSpaceDN w:val="0"/>
              <w:adjustRightInd w:val="0"/>
              <w:rPr>
                <w:rFonts w:ascii="Helvetica" w:hAnsi="Helvetica" w:cs="Helvetica"/>
                <w:sz w:val="22"/>
                <w:szCs w:val="22"/>
                <w:lang w:eastAsia="en-US"/>
              </w:rPr>
            </w:pPr>
            <w:r>
              <w:rPr>
                <w:rFonts w:ascii="Symbol" w:hAnsi="Symbol" w:cs="Symbol"/>
                <w:sz w:val="22"/>
                <w:szCs w:val="22"/>
                <w:lang w:eastAsia="en-US"/>
              </w:rPr>
              <w:t></w:t>
            </w:r>
            <w:r>
              <w:rPr>
                <w:rFonts w:ascii="Symbol" w:hAnsi="Symbol" w:cs="Symbol"/>
                <w:sz w:val="22"/>
                <w:szCs w:val="22"/>
                <w:lang w:eastAsia="en-US"/>
              </w:rPr>
              <w:t></w:t>
            </w:r>
            <w:r>
              <w:rPr>
                <w:rFonts w:ascii="Helvetica" w:hAnsi="Helvetica" w:cs="Helvetica"/>
                <w:sz w:val="22"/>
                <w:szCs w:val="22"/>
                <w:lang w:eastAsia="en-US"/>
              </w:rPr>
              <w:t>Critically analyse the evidence for different approaches, the relative merits of eg</w:t>
            </w:r>
          </w:p>
          <w:p w:rsidR="00572EA3" w:rsidRDefault="00572EA3" w:rsidP="001B0251">
            <w:pPr>
              <w:autoSpaceDE w:val="0"/>
              <w:autoSpaceDN w:val="0"/>
              <w:adjustRightInd w:val="0"/>
              <w:rPr>
                <w:rFonts w:ascii="Helvetica" w:hAnsi="Helvetica" w:cs="Helvetica"/>
                <w:sz w:val="22"/>
                <w:szCs w:val="22"/>
                <w:lang w:eastAsia="en-US"/>
              </w:rPr>
            </w:pPr>
            <w:r>
              <w:rPr>
                <w:rFonts w:ascii="Helvetica" w:hAnsi="Helvetica" w:cs="Helvetica"/>
                <w:sz w:val="22"/>
                <w:szCs w:val="22"/>
                <w:lang w:eastAsia="en-US"/>
              </w:rPr>
              <w:t>‘tackling’ undesirable behaviours or fostering pro-social behaviours and how vision and</w:t>
            </w:r>
          </w:p>
          <w:p w:rsidR="00572EA3" w:rsidRDefault="00572EA3" w:rsidP="001B0251">
            <w:pPr>
              <w:autoSpaceDE w:val="0"/>
              <w:autoSpaceDN w:val="0"/>
              <w:adjustRightInd w:val="0"/>
              <w:rPr>
                <w:rFonts w:ascii="Helvetica" w:hAnsi="Helvetica" w:cs="Helvetica"/>
                <w:sz w:val="22"/>
                <w:szCs w:val="22"/>
                <w:lang w:eastAsia="en-US"/>
              </w:rPr>
            </w:pPr>
            <w:r>
              <w:rPr>
                <w:rFonts w:ascii="Helvetica" w:hAnsi="Helvetica" w:cs="Helvetica"/>
                <w:sz w:val="22"/>
                <w:szCs w:val="22"/>
                <w:lang w:eastAsia="en-US"/>
              </w:rPr>
              <w:t>strategy for transformation can be fostered in helping organisations.</w:t>
            </w:r>
          </w:p>
          <w:p w:rsidR="00572EA3" w:rsidRDefault="00572EA3" w:rsidP="001B0251">
            <w:pPr>
              <w:autoSpaceDE w:val="0"/>
              <w:autoSpaceDN w:val="0"/>
              <w:adjustRightInd w:val="0"/>
              <w:rPr>
                <w:rFonts w:ascii="Helvetica" w:hAnsi="Helvetica" w:cs="Helvetica"/>
                <w:sz w:val="22"/>
                <w:szCs w:val="22"/>
                <w:lang w:eastAsia="en-US"/>
              </w:rPr>
            </w:pPr>
            <w:r>
              <w:rPr>
                <w:rFonts w:ascii="Symbol" w:hAnsi="Symbol" w:cs="Symbol"/>
                <w:sz w:val="22"/>
                <w:szCs w:val="22"/>
                <w:lang w:eastAsia="en-US"/>
              </w:rPr>
              <w:t></w:t>
            </w:r>
            <w:r>
              <w:rPr>
                <w:rFonts w:ascii="Symbol" w:hAnsi="Symbol" w:cs="Symbol"/>
                <w:sz w:val="22"/>
                <w:szCs w:val="22"/>
                <w:lang w:eastAsia="en-US"/>
              </w:rPr>
              <w:t></w:t>
            </w:r>
            <w:r>
              <w:rPr>
                <w:rFonts w:ascii="Helvetica" w:hAnsi="Helvetica" w:cs="Helvetica"/>
                <w:sz w:val="22"/>
                <w:szCs w:val="22"/>
                <w:lang w:eastAsia="en-US"/>
              </w:rPr>
              <w:t>Present their work appropriately, with an understanding of the requirements of critical</w:t>
            </w:r>
          </w:p>
          <w:p w:rsidR="00572EA3" w:rsidRPr="00A406E5" w:rsidRDefault="00572EA3" w:rsidP="001B0251">
            <w:pPr>
              <w:rPr>
                <w:rFonts w:ascii="Arial" w:hAnsi="Arial" w:cs="Arial"/>
                <w:sz w:val="22"/>
                <w:szCs w:val="22"/>
              </w:rPr>
            </w:pPr>
            <w:r>
              <w:rPr>
                <w:rFonts w:ascii="Helvetica" w:hAnsi="Helvetica" w:cs="Helvetica"/>
                <w:sz w:val="22"/>
                <w:szCs w:val="22"/>
                <w:lang w:eastAsia="en-US"/>
              </w:rPr>
              <w:t>thinking.</w:t>
            </w:r>
          </w:p>
          <w:p w:rsidR="00572EA3" w:rsidRPr="00A406E5" w:rsidRDefault="00572EA3" w:rsidP="001B0251">
            <w:pPr>
              <w:rPr>
                <w:rFonts w:ascii="Arial" w:hAnsi="Arial" w:cs="Arial"/>
                <w:sz w:val="22"/>
                <w:szCs w:val="22"/>
              </w:rPr>
            </w:pPr>
          </w:p>
        </w:tc>
      </w:tr>
    </w:tbl>
    <w:p w:rsidR="00572EA3" w:rsidRPr="00A406E5" w:rsidRDefault="00572EA3" w:rsidP="00572EA3">
      <w:pPr>
        <w:rPr>
          <w:rFonts w:ascii="Arial" w:hAnsi="Arial" w:cs="Arial"/>
          <w:b/>
        </w:rPr>
      </w:pPr>
    </w:p>
    <w:p w:rsidR="00572EA3" w:rsidRPr="00A406E5" w:rsidRDefault="00572EA3" w:rsidP="00572EA3">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72EA3" w:rsidRPr="00A406E5" w:rsidTr="001B0251">
        <w:tc>
          <w:tcPr>
            <w:tcW w:w="9781" w:type="dxa"/>
            <w:shd w:val="clear" w:color="auto" w:fill="C0C0C0"/>
          </w:tcPr>
          <w:p w:rsidR="00572EA3" w:rsidRPr="00A406E5" w:rsidRDefault="00572EA3" w:rsidP="001B0251">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rsidR="00572EA3" w:rsidRPr="00A406E5" w:rsidRDefault="00572EA3" w:rsidP="00572EA3">
      <w:pPr>
        <w:jc w:val="both"/>
        <w:rPr>
          <w:rFonts w:ascii="Arial" w:hAnsi="Arial" w:cs="Arial"/>
          <w:sz w:val="22"/>
          <w:szCs w:val="22"/>
        </w:rPr>
      </w:pPr>
    </w:p>
    <w:p w:rsidR="00BF48AD" w:rsidRDefault="00572EA3" w:rsidP="00BF48AD">
      <w:pPr>
        <w:ind w:left="720"/>
        <w:rPr>
          <w:rFonts w:ascii="Arial" w:hAnsi="Arial" w:cs="Arial"/>
          <w:sz w:val="24"/>
          <w:szCs w:val="24"/>
        </w:rPr>
      </w:pPr>
      <w:r>
        <w:rPr>
          <w:rFonts w:ascii="Arial" w:hAnsi="Arial" w:cs="Arial"/>
          <w:sz w:val="24"/>
          <w:szCs w:val="24"/>
        </w:rPr>
        <w:t>The academic task for this assignment involves students adopting a critical approach to the q</w:t>
      </w:r>
      <w:r w:rsidR="009256BA">
        <w:rPr>
          <w:rFonts w:ascii="Arial" w:hAnsi="Arial" w:cs="Arial"/>
          <w:sz w:val="24"/>
          <w:szCs w:val="24"/>
        </w:rPr>
        <w:t>uestion.  Students should explore the evidence for creativity,</w:t>
      </w:r>
      <w:r w:rsidR="00BF48AD">
        <w:rPr>
          <w:rFonts w:ascii="Arial" w:hAnsi="Arial" w:cs="Arial"/>
          <w:sz w:val="24"/>
          <w:szCs w:val="24"/>
        </w:rPr>
        <w:t xml:space="preserve"> what is it and how can</w:t>
      </w:r>
      <w:r w:rsidR="009256BA">
        <w:rPr>
          <w:rFonts w:ascii="Arial" w:hAnsi="Arial" w:cs="Arial"/>
          <w:sz w:val="24"/>
          <w:szCs w:val="24"/>
        </w:rPr>
        <w:t xml:space="preserve"> informal and non-formal approaches in professional practice </w:t>
      </w:r>
      <w:r w:rsidR="00BF48AD">
        <w:rPr>
          <w:rFonts w:ascii="Arial" w:hAnsi="Arial" w:cs="Arial"/>
          <w:sz w:val="24"/>
          <w:szCs w:val="24"/>
        </w:rPr>
        <w:t>aid the well-being of children and young people.  Ultimately, how can these approaches</w:t>
      </w:r>
      <w:r w:rsidR="009256BA">
        <w:rPr>
          <w:rFonts w:ascii="Arial" w:hAnsi="Arial" w:cs="Arial"/>
          <w:sz w:val="24"/>
          <w:szCs w:val="24"/>
        </w:rPr>
        <w:t xml:space="preserve"> impact on the health and well-being of children and young people</w:t>
      </w:r>
      <w:r>
        <w:rPr>
          <w:rFonts w:ascii="Arial" w:hAnsi="Arial" w:cs="Arial"/>
          <w:sz w:val="24"/>
          <w:szCs w:val="24"/>
        </w:rPr>
        <w:t xml:space="preserve">.  </w:t>
      </w:r>
      <w:r w:rsidR="009256BA">
        <w:rPr>
          <w:rFonts w:ascii="Arial" w:hAnsi="Arial" w:cs="Arial"/>
          <w:sz w:val="24"/>
          <w:szCs w:val="24"/>
        </w:rPr>
        <w:t>Students can explore the evidence for creative approaches, for example, free play, informal and non-formal education approaches,</w:t>
      </w:r>
      <w:r w:rsidR="00BF48AD">
        <w:rPr>
          <w:rFonts w:ascii="Arial" w:hAnsi="Arial" w:cs="Arial"/>
          <w:sz w:val="24"/>
          <w:szCs w:val="24"/>
        </w:rPr>
        <w:t xml:space="preserve"> such as clay therapy, playing with sand, dance,</w:t>
      </w:r>
      <w:r w:rsidR="00D0554C">
        <w:rPr>
          <w:rFonts w:ascii="Arial" w:hAnsi="Arial" w:cs="Arial"/>
          <w:sz w:val="24"/>
          <w:szCs w:val="24"/>
        </w:rPr>
        <w:t xml:space="preserve"> den building,</w:t>
      </w:r>
      <w:r w:rsidR="009256BA">
        <w:rPr>
          <w:rFonts w:ascii="Arial" w:hAnsi="Arial" w:cs="Arial"/>
          <w:sz w:val="24"/>
          <w:szCs w:val="24"/>
        </w:rPr>
        <w:t xml:space="preserve"> approaches to childhood and adolescence which enable children and young people to experience activities which enhance rather than detract from happiness and well-being.  </w:t>
      </w:r>
    </w:p>
    <w:p w:rsidR="00BF48AD" w:rsidRDefault="00BF48AD" w:rsidP="00572EA3">
      <w:pPr>
        <w:ind w:left="720"/>
        <w:rPr>
          <w:rFonts w:ascii="Arial" w:hAnsi="Arial" w:cs="Arial"/>
          <w:sz w:val="24"/>
          <w:szCs w:val="24"/>
        </w:rPr>
      </w:pPr>
    </w:p>
    <w:p w:rsidR="00572EA3" w:rsidRDefault="009256BA" w:rsidP="00572EA3">
      <w:pPr>
        <w:ind w:left="720"/>
        <w:rPr>
          <w:rFonts w:ascii="Arial" w:hAnsi="Arial" w:cs="Arial"/>
          <w:sz w:val="24"/>
          <w:szCs w:val="24"/>
        </w:rPr>
      </w:pPr>
      <w:r>
        <w:rPr>
          <w:rFonts w:ascii="Arial" w:hAnsi="Arial" w:cs="Arial"/>
          <w:sz w:val="24"/>
          <w:szCs w:val="24"/>
        </w:rPr>
        <w:t xml:space="preserve">Students </w:t>
      </w:r>
      <w:r w:rsidR="00BF48AD">
        <w:rPr>
          <w:rFonts w:ascii="Arial" w:hAnsi="Arial" w:cs="Arial"/>
          <w:sz w:val="24"/>
          <w:szCs w:val="24"/>
        </w:rPr>
        <w:t>are encouraged to supplement their formal presentation (supported by relevant references) with the</w:t>
      </w:r>
      <w:r>
        <w:rPr>
          <w:rFonts w:ascii="Arial" w:hAnsi="Arial" w:cs="Arial"/>
          <w:sz w:val="24"/>
          <w:szCs w:val="24"/>
        </w:rPr>
        <w:t xml:space="preserve"> </w:t>
      </w:r>
      <w:r w:rsidR="00BF48AD">
        <w:rPr>
          <w:rFonts w:ascii="Arial" w:hAnsi="Arial" w:cs="Arial"/>
          <w:sz w:val="24"/>
          <w:szCs w:val="24"/>
        </w:rPr>
        <w:t xml:space="preserve">demonstration or </w:t>
      </w:r>
      <w:r>
        <w:rPr>
          <w:rFonts w:ascii="Arial" w:hAnsi="Arial" w:cs="Arial"/>
          <w:sz w:val="24"/>
          <w:szCs w:val="24"/>
        </w:rPr>
        <w:t>use</w:t>
      </w:r>
      <w:r w:rsidR="00BF48AD">
        <w:rPr>
          <w:rFonts w:ascii="Arial" w:hAnsi="Arial" w:cs="Arial"/>
          <w:sz w:val="24"/>
          <w:szCs w:val="24"/>
        </w:rPr>
        <w:t xml:space="preserve"> of</w:t>
      </w:r>
      <w:r>
        <w:rPr>
          <w:rFonts w:ascii="Arial" w:hAnsi="Arial" w:cs="Arial"/>
          <w:sz w:val="24"/>
          <w:szCs w:val="24"/>
        </w:rPr>
        <w:t xml:space="preserve"> practical activities within the presentation to underpin their argument.</w:t>
      </w:r>
      <w:r w:rsidR="00BF48AD">
        <w:rPr>
          <w:rFonts w:ascii="Arial" w:hAnsi="Arial" w:cs="Arial"/>
          <w:sz w:val="24"/>
          <w:szCs w:val="24"/>
        </w:rPr>
        <w:t xml:space="preserve">  For example, if students have evidence of play therapy and its impact on well-being then please bring in resources which enable you to demonstrate and/ or to encourage your colleagues to engage in the activity themselves.</w:t>
      </w:r>
    </w:p>
    <w:p w:rsidR="00BF48AD" w:rsidRDefault="00BF48AD" w:rsidP="00572EA3">
      <w:pPr>
        <w:ind w:left="720"/>
        <w:rPr>
          <w:rFonts w:ascii="Arial" w:hAnsi="Arial" w:cs="Arial"/>
          <w:sz w:val="24"/>
          <w:szCs w:val="24"/>
        </w:rPr>
      </w:pPr>
    </w:p>
    <w:p w:rsidR="00BF48AD" w:rsidRDefault="00BF48AD" w:rsidP="00572EA3">
      <w:pPr>
        <w:ind w:left="720"/>
        <w:rPr>
          <w:rFonts w:ascii="Arial" w:hAnsi="Arial" w:cs="Arial"/>
          <w:sz w:val="24"/>
          <w:szCs w:val="24"/>
        </w:rPr>
      </w:pPr>
      <w:r>
        <w:rPr>
          <w:rFonts w:ascii="Arial" w:hAnsi="Arial" w:cs="Arial"/>
          <w:sz w:val="24"/>
          <w:szCs w:val="24"/>
        </w:rPr>
        <w:t>In terms of structuring your seminar, you may want to consider your pace, your tone, and how you highlight the key points you want the audience to take away.</w:t>
      </w:r>
    </w:p>
    <w:p w:rsidR="00BF48AD" w:rsidRDefault="00BF48AD" w:rsidP="00572EA3">
      <w:pPr>
        <w:ind w:left="720"/>
        <w:rPr>
          <w:rFonts w:ascii="Arial" w:hAnsi="Arial" w:cs="Arial"/>
          <w:sz w:val="24"/>
          <w:szCs w:val="24"/>
        </w:rPr>
      </w:pPr>
    </w:p>
    <w:p w:rsidR="00BF48AD" w:rsidRDefault="00BF48AD" w:rsidP="00BF48AD">
      <w:pPr>
        <w:ind w:left="709"/>
        <w:rPr>
          <w:rFonts w:ascii="Arial" w:hAnsi="Arial" w:cs="Arial"/>
          <w:sz w:val="24"/>
          <w:szCs w:val="24"/>
        </w:rPr>
      </w:pPr>
      <w:r>
        <w:rPr>
          <w:rFonts w:ascii="Arial" w:hAnsi="Arial" w:cs="Arial"/>
          <w:sz w:val="24"/>
          <w:szCs w:val="24"/>
        </w:rPr>
        <w:tab/>
      </w:r>
      <w:r w:rsidR="00D0554C">
        <w:rPr>
          <w:rFonts w:ascii="Arial" w:hAnsi="Arial" w:cs="Arial"/>
          <w:sz w:val="24"/>
          <w:szCs w:val="24"/>
        </w:rPr>
        <w:t>Previous</w:t>
      </w:r>
      <w:r>
        <w:rPr>
          <w:rFonts w:ascii="Arial" w:hAnsi="Arial" w:cs="Arial"/>
          <w:sz w:val="24"/>
          <w:szCs w:val="24"/>
        </w:rPr>
        <w:t xml:space="preserve"> students have started their seminar with a short powerpoint which makes the case for the particular intervention.  For example, spelling out the aim or rationale of the intervention and how it has been used.  If there is evidence for its effectiveness, what form of evidence is there?  Has the intervention been trialled?  Has it been tested empirically or is it an intervention that in your experience has proven effective.  You may also want to consider the benefits of this creative approach in relation to other, less creative and more routine interventions.</w:t>
      </w:r>
    </w:p>
    <w:p w:rsidR="00BF48AD" w:rsidRDefault="00BF48AD" w:rsidP="00BF48AD">
      <w:pPr>
        <w:ind w:left="709"/>
        <w:rPr>
          <w:rFonts w:ascii="Arial" w:hAnsi="Arial" w:cs="Arial"/>
          <w:sz w:val="24"/>
          <w:szCs w:val="24"/>
        </w:rPr>
      </w:pPr>
    </w:p>
    <w:p w:rsidR="00572EA3" w:rsidRPr="00A406E5" w:rsidRDefault="00BF48AD" w:rsidP="00D0554C">
      <w:pPr>
        <w:ind w:left="709"/>
        <w:rPr>
          <w:rFonts w:ascii="Arial" w:hAnsi="Arial" w:cs="Arial"/>
          <w:sz w:val="24"/>
          <w:szCs w:val="24"/>
        </w:rPr>
      </w:pPr>
      <w:r>
        <w:rPr>
          <w:rFonts w:ascii="Arial" w:hAnsi="Arial" w:cs="Arial"/>
          <w:sz w:val="24"/>
          <w:szCs w:val="24"/>
        </w:rPr>
        <w:t>After a short introduction which sets out the evidence for creative approaches, the opportunity is your to engage in the activity with colleagues.  You could then consider how to conclude the activity and bring the seminar to a close</w:t>
      </w:r>
      <w:r w:rsidR="00D0554C">
        <w:rPr>
          <w:rFonts w:ascii="Arial" w:hAnsi="Arial" w:cs="Arial"/>
          <w:sz w:val="24"/>
          <w:szCs w:val="24"/>
        </w:rPr>
        <w:t>, further considering how and when this intervention would be applied in your practice</w:t>
      </w:r>
      <w:r>
        <w:rPr>
          <w:rFonts w:ascii="Arial" w:hAnsi="Arial" w:cs="Arial"/>
          <w:sz w:val="24"/>
          <w:szCs w:val="24"/>
        </w:rPr>
        <w:t>.</w:t>
      </w:r>
    </w:p>
    <w:p w:rsidR="00572EA3" w:rsidRPr="00A406E5" w:rsidRDefault="00572EA3" w:rsidP="00572EA3">
      <w:pPr>
        <w:ind w:left="720"/>
        <w:rPr>
          <w:rFonts w:ascii="Arial" w:hAnsi="Arial" w:cs="Arial"/>
          <w:sz w:val="24"/>
          <w:szCs w:val="24"/>
        </w:rPr>
      </w:pPr>
    </w:p>
    <w:p w:rsidR="00572EA3" w:rsidRPr="00A406E5" w:rsidRDefault="00572EA3" w:rsidP="00572EA3">
      <w:pPr>
        <w:ind w:left="720"/>
        <w:rPr>
          <w:rFonts w:ascii="Arial" w:hAnsi="Arial" w:cs="Arial"/>
          <w:sz w:val="24"/>
          <w:szCs w:val="24"/>
        </w:rPr>
      </w:pPr>
    </w:p>
    <w:p w:rsidR="00572EA3" w:rsidRPr="00A406E5" w:rsidRDefault="00572EA3" w:rsidP="00572EA3">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572EA3" w:rsidRPr="00A406E5" w:rsidTr="00D0554C">
        <w:trPr>
          <w:trHeight w:val="414"/>
        </w:trPr>
        <w:tc>
          <w:tcPr>
            <w:tcW w:w="10444" w:type="dxa"/>
            <w:shd w:val="clear" w:color="auto" w:fill="D9D9D9"/>
          </w:tcPr>
          <w:p w:rsidR="00572EA3" w:rsidRPr="00A406E5" w:rsidRDefault="00572EA3" w:rsidP="001B0251">
            <w:pPr>
              <w:jc w:val="center"/>
              <w:rPr>
                <w:rFonts w:ascii="Arial" w:hAnsi="Arial" w:cs="Arial"/>
                <w:b/>
                <w:caps/>
                <w:sz w:val="40"/>
              </w:rPr>
            </w:pPr>
            <w:r w:rsidRPr="00A406E5">
              <w:rPr>
                <w:rFonts w:ascii="Arial" w:hAnsi="Arial" w:cs="Arial"/>
                <w:b/>
                <w:caps/>
                <w:sz w:val="40"/>
              </w:rPr>
              <w:t>GUIDANCE FOR Students IN THE COMPLETION OF TASKS</w:t>
            </w:r>
          </w:p>
        </w:tc>
      </w:tr>
    </w:tbl>
    <w:p w:rsidR="00572EA3" w:rsidRPr="00A406E5" w:rsidRDefault="00572EA3" w:rsidP="00572EA3">
      <w:pPr>
        <w:jc w:val="both"/>
        <w:rPr>
          <w:rFonts w:ascii="Arial" w:hAnsi="Arial" w:cs="Arial"/>
          <w:sz w:val="22"/>
          <w:szCs w:val="22"/>
        </w:rPr>
      </w:pPr>
    </w:p>
    <w:p w:rsidR="00572EA3" w:rsidRDefault="00572EA3" w:rsidP="00572EA3">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rsidR="00572EA3" w:rsidRDefault="00572EA3" w:rsidP="00572EA3">
      <w:pPr>
        <w:jc w:val="both"/>
        <w:rPr>
          <w:rFonts w:ascii="Arial" w:hAnsi="Arial" w:cs="Arial"/>
          <w:b/>
          <w:sz w:val="22"/>
          <w:szCs w:val="22"/>
        </w:rPr>
      </w:pPr>
    </w:p>
    <w:p w:rsidR="00572EA3" w:rsidRPr="00A406E5" w:rsidRDefault="00572EA3" w:rsidP="00572EA3">
      <w:pPr>
        <w:numPr>
          <w:ilvl w:val="0"/>
          <w:numId w:val="1"/>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rsidR="00572EA3" w:rsidRPr="00A406E5" w:rsidRDefault="00572EA3" w:rsidP="00572EA3">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as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w:t>
      </w:r>
      <w:r>
        <w:rPr>
          <w:rFonts w:ascii="Arial" w:hAnsi="Arial" w:cs="Arial"/>
          <w:sz w:val="22"/>
          <w:szCs w:val="22"/>
        </w:rPr>
        <w:t xml:space="preserve"> correctly</w:t>
      </w:r>
      <w:r w:rsidRPr="00A406E5">
        <w:rPr>
          <w:rFonts w:ascii="Arial" w:hAnsi="Arial" w:cs="Arial"/>
          <w:sz w:val="22"/>
          <w:szCs w:val="22"/>
        </w:rPr>
        <w:t xml:space="preserve">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572EA3" w:rsidRPr="00A406E5" w:rsidRDefault="00572EA3" w:rsidP="00572EA3">
      <w:pPr>
        <w:jc w:val="both"/>
        <w:rPr>
          <w:rFonts w:ascii="Arial" w:hAnsi="Arial" w:cs="Arial"/>
          <w:sz w:val="22"/>
          <w:szCs w:val="22"/>
        </w:rPr>
      </w:pPr>
    </w:p>
    <w:p w:rsidR="00572EA3" w:rsidRPr="00A406E5" w:rsidRDefault="00572EA3" w:rsidP="00572EA3">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572EA3" w:rsidRPr="00A406E5" w:rsidRDefault="00572EA3" w:rsidP="00572EA3">
      <w:pPr>
        <w:jc w:val="both"/>
        <w:rPr>
          <w:rFonts w:ascii="Arial" w:hAnsi="Arial" w:cs="Arial"/>
          <w:sz w:val="22"/>
          <w:szCs w:val="22"/>
        </w:rPr>
      </w:pPr>
    </w:p>
    <w:p w:rsidR="00572EA3" w:rsidRDefault="00D0554C" w:rsidP="00572EA3">
      <w:pPr>
        <w:jc w:val="both"/>
        <w:rPr>
          <w:rFonts w:ascii="Arial" w:hAnsi="Arial" w:cs="Arial"/>
          <w:sz w:val="22"/>
          <w:szCs w:val="22"/>
        </w:rPr>
      </w:pPr>
      <w:r>
        <w:rPr>
          <w:rFonts w:ascii="Arial" w:hAnsi="Arial" w:cs="Arial"/>
          <w:sz w:val="22"/>
          <w:szCs w:val="22"/>
        </w:rPr>
        <w:t>Identify a body of literature which supports your seminar.</w:t>
      </w:r>
    </w:p>
    <w:p w:rsidR="00D0554C" w:rsidRPr="00A406E5" w:rsidRDefault="00D0554C" w:rsidP="00572EA3">
      <w:pPr>
        <w:jc w:val="both"/>
        <w:rPr>
          <w:rFonts w:ascii="Arial" w:hAnsi="Arial" w:cs="Arial"/>
          <w:sz w:val="22"/>
          <w:szCs w:val="22"/>
        </w:rPr>
      </w:pPr>
    </w:p>
    <w:p w:rsidR="00572EA3" w:rsidRPr="00A406E5" w:rsidRDefault="00572EA3" w:rsidP="00572EA3">
      <w:pPr>
        <w:numPr>
          <w:ilvl w:val="0"/>
          <w:numId w:val="1"/>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rsidR="00572EA3" w:rsidRPr="00A406E5" w:rsidRDefault="00572EA3" w:rsidP="00572EA3">
      <w:pPr>
        <w:jc w:val="both"/>
        <w:rPr>
          <w:rFonts w:ascii="Arial" w:hAnsi="Arial" w:cs="Arial"/>
          <w:sz w:val="22"/>
          <w:szCs w:val="22"/>
        </w:rPr>
      </w:pPr>
      <w:r>
        <w:rPr>
          <w:rFonts w:ascii="Arial" w:hAnsi="Arial" w:cs="Arial"/>
          <w:sz w:val="22"/>
          <w:szCs w:val="22"/>
        </w:rPr>
        <w:t>At level 7</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a</w:t>
      </w:r>
      <w:r>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Pr>
          <w:rFonts w:ascii="Arial" w:hAnsi="Arial" w:cs="Arial"/>
          <w:sz w:val="22"/>
          <w:szCs w:val="22"/>
        </w:rPr>
        <w:t xml:space="preserve">Your work must demonstrate </w:t>
      </w:r>
      <w:r>
        <w:rPr>
          <w:rFonts w:ascii="Arial" w:hAnsi="Arial" w:cs="Arial"/>
          <w:sz w:val="22"/>
          <w:szCs w:val="22"/>
        </w:rPr>
        <w:t>your</w:t>
      </w:r>
      <w:r w:rsidRPr="00A406E5">
        <w:rPr>
          <w:rFonts w:ascii="Arial" w:hAnsi="Arial" w:cs="Arial"/>
          <w:sz w:val="22"/>
          <w:szCs w:val="22"/>
        </w:rPr>
        <w:t xml:space="preserve"> growing </w:t>
      </w:r>
      <w:r>
        <w:rPr>
          <w:rFonts w:ascii="Arial" w:hAnsi="Arial" w:cs="Arial"/>
          <w:sz w:val="22"/>
          <w:szCs w:val="22"/>
        </w:rPr>
        <w:t>mastery</w:t>
      </w:r>
      <w:r w:rsidRPr="00A406E5">
        <w:rPr>
          <w:rFonts w:ascii="Arial" w:hAnsi="Arial" w:cs="Arial"/>
          <w:sz w:val="22"/>
          <w:szCs w:val="22"/>
        </w:rPr>
        <w:t xml:space="preserve"> of </w:t>
      </w:r>
      <w:r>
        <w:rPr>
          <w:rFonts w:ascii="Arial" w:hAnsi="Arial" w:cs="Arial"/>
          <w:sz w:val="22"/>
          <w:szCs w:val="22"/>
        </w:rPr>
        <w:t xml:space="preserve">these concepts, </w:t>
      </w:r>
      <w:r w:rsidRPr="00A406E5">
        <w:rPr>
          <w:rFonts w:ascii="Arial" w:hAnsi="Arial" w:cs="Arial"/>
          <w:sz w:val="22"/>
          <w:szCs w:val="22"/>
        </w:rPr>
        <w:t>principles</w:t>
      </w:r>
      <w:r>
        <w:rPr>
          <w:rFonts w:ascii="Arial" w:hAnsi="Arial" w:cs="Arial"/>
          <w:sz w:val="22"/>
          <w:szCs w:val="22"/>
        </w:rPr>
        <w:t>, current challenges, innovation and insights</w:t>
      </w:r>
      <w:r w:rsidRPr="00A406E5">
        <w:rPr>
          <w:rFonts w:ascii="Arial" w:hAnsi="Arial" w:cs="Arial"/>
          <w:sz w:val="22"/>
          <w:szCs w:val="22"/>
        </w:rPr>
        <w:t xml:space="preserve">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w:t>
      </w:r>
      <w:r>
        <w:rPr>
          <w:rFonts w:ascii="Arial" w:hAnsi="Arial" w:cs="Arial"/>
          <w:sz w:val="22"/>
          <w:szCs w:val="22"/>
        </w:rPr>
        <w:t xml:space="preserve">contemporary </w:t>
      </w:r>
      <w:r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572EA3" w:rsidRPr="00A406E5" w:rsidRDefault="00572EA3" w:rsidP="00572EA3">
      <w:pPr>
        <w:jc w:val="both"/>
        <w:rPr>
          <w:rFonts w:ascii="Arial" w:hAnsi="Arial" w:cs="Arial"/>
          <w:b/>
          <w:i/>
          <w:sz w:val="22"/>
          <w:szCs w:val="22"/>
        </w:rPr>
      </w:pPr>
    </w:p>
    <w:p w:rsidR="00572EA3" w:rsidRPr="00A406E5" w:rsidRDefault="00572EA3" w:rsidP="00572EA3">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572EA3" w:rsidRDefault="00572EA3" w:rsidP="00572EA3">
      <w:pPr>
        <w:jc w:val="both"/>
        <w:rPr>
          <w:rFonts w:ascii="Arial" w:hAnsi="Arial" w:cs="Arial"/>
          <w:sz w:val="22"/>
          <w:szCs w:val="22"/>
        </w:rPr>
      </w:pPr>
    </w:p>
    <w:p w:rsidR="00D0554C" w:rsidRPr="00A406E5" w:rsidRDefault="00D0554C" w:rsidP="00572EA3">
      <w:pPr>
        <w:jc w:val="both"/>
        <w:rPr>
          <w:rFonts w:ascii="Arial" w:hAnsi="Arial" w:cs="Arial"/>
          <w:sz w:val="22"/>
          <w:szCs w:val="22"/>
        </w:rPr>
      </w:pPr>
      <w:r>
        <w:rPr>
          <w:rFonts w:ascii="Arial" w:hAnsi="Arial" w:cs="Arial"/>
          <w:sz w:val="22"/>
          <w:szCs w:val="22"/>
        </w:rPr>
        <w:t>Demonstrate your knowledge and understanding of creative approaches, of the tensions with evidence informed practice and the importance of well-being.</w:t>
      </w:r>
    </w:p>
    <w:p w:rsidR="00572EA3" w:rsidRPr="00A406E5" w:rsidRDefault="00572EA3" w:rsidP="00572EA3">
      <w:pPr>
        <w:jc w:val="both"/>
        <w:rPr>
          <w:rFonts w:ascii="Arial" w:hAnsi="Arial" w:cs="Arial"/>
          <w:b/>
          <w:sz w:val="22"/>
          <w:szCs w:val="22"/>
        </w:rPr>
      </w:pPr>
    </w:p>
    <w:p w:rsidR="00572EA3" w:rsidRPr="00A406E5" w:rsidRDefault="00572EA3" w:rsidP="00572EA3">
      <w:pPr>
        <w:numPr>
          <w:ilvl w:val="0"/>
          <w:numId w:val="1"/>
        </w:numPr>
        <w:jc w:val="both"/>
        <w:rPr>
          <w:rFonts w:ascii="Arial" w:hAnsi="Arial" w:cs="Arial"/>
          <w:b/>
          <w:sz w:val="22"/>
          <w:szCs w:val="22"/>
        </w:rPr>
      </w:pPr>
      <w:r>
        <w:rPr>
          <w:rFonts w:ascii="Arial" w:hAnsi="Arial" w:cs="Arial"/>
          <w:b/>
          <w:sz w:val="22"/>
          <w:szCs w:val="22"/>
        </w:rPr>
        <w:t>Cognitive and Intellectual Skills</w:t>
      </w:r>
    </w:p>
    <w:p w:rsidR="00572EA3" w:rsidRPr="00A406E5" w:rsidRDefault="00572EA3" w:rsidP="00572EA3">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w:t>
      </w:r>
      <w:r w:rsidRPr="008440FE">
        <w:rPr>
          <w:rFonts w:ascii="Arial" w:hAnsi="Arial" w:cs="Arial"/>
          <w:sz w:val="22"/>
          <w:szCs w:val="22"/>
        </w:rPr>
        <w:t>evaluate critically current research and advanced scholarship in</w:t>
      </w:r>
      <w:r>
        <w:rPr>
          <w:rFonts w:ascii="Arial" w:hAnsi="Arial" w:cs="Arial"/>
          <w:sz w:val="22"/>
          <w:szCs w:val="22"/>
        </w:rPr>
        <w:t xml:space="preserve"> </w:t>
      </w:r>
      <w:r w:rsidRPr="008440FE">
        <w:rPr>
          <w:rFonts w:ascii="Arial" w:hAnsi="Arial" w:cs="Arial"/>
          <w:sz w:val="22"/>
          <w:szCs w:val="22"/>
        </w:rPr>
        <w:t>the discipline</w:t>
      </w:r>
      <w:r>
        <w:rPr>
          <w:rFonts w:ascii="Arial" w:hAnsi="Arial" w:cs="Arial"/>
          <w:sz w:val="22"/>
          <w:szCs w:val="22"/>
        </w:rPr>
        <w:t xml:space="preserve">; </w:t>
      </w:r>
      <w:r w:rsidRPr="008440FE">
        <w:rPr>
          <w:rFonts w:ascii="Arial" w:hAnsi="Arial" w:cs="Arial"/>
          <w:sz w:val="22"/>
          <w:szCs w:val="22"/>
        </w:rPr>
        <w:t>evaluate methodologies and develop critiques of them and, where</w:t>
      </w:r>
      <w:r>
        <w:rPr>
          <w:rFonts w:ascii="Arial" w:hAnsi="Arial" w:cs="Arial"/>
          <w:sz w:val="22"/>
          <w:szCs w:val="22"/>
        </w:rPr>
        <w:t xml:space="preserve"> </w:t>
      </w:r>
      <w:r w:rsidRPr="008440FE">
        <w:rPr>
          <w:rFonts w:ascii="Arial" w:hAnsi="Arial" w:cs="Arial"/>
          <w:sz w:val="22"/>
          <w:szCs w:val="22"/>
        </w:rPr>
        <w:t>appropr</w:t>
      </w:r>
      <w:r>
        <w:rPr>
          <w:rFonts w:ascii="Arial" w:hAnsi="Arial" w:cs="Arial"/>
          <w:sz w:val="22"/>
          <w:szCs w:val="22"/>
        </w:rPr>
        <w:t xml:space="preserve">iate, to propose new hypotheses; </w:t>
      </w:r>
      <w:r w:rsidRPr="008440FE">
        <w:rPr>
          <w:rFonts w:ascii="Arial" w:hAnsi="Arial" w:cs="Arial"/>
          <w:sz w:val="22"/>
          <w:szCs w:val="22"/>
        </w:rPr>
        <w:t>deal with complex issues both</w:t>
      </w:r>
      <w:r>
        <w:rPr>
          <w:rFonts w:ascii="Arial" w:hAnsi="Arial" w:cs="Arial"/>
          <w:sz w:val="22"/>
          <w:szCs w:val="22"/>
        </w:rPr>
        <w:t xml:space="preserve"> systematically and creatively to </w:t>
      </w:r>
      <w:r w:rsidRPr="008440FE">
        <w:rPr>
          <w:rFonts w:ascii="Arial" w:hAnsi="Arial" w:cs="Arial"/>
          <w:sz w:val="22"/>
          <w:szCs w:val="22"/>
        </w:rPr>
        <w:t>make sound judgements in</w:t>
      </w:r>
      <w:r>
        <w:rPr>
          <w:rFonts w:ascii="Arial" w:hAnsi="Arial" w:cs="Arial"/>
          <w:sz w:val="22"/>
          <w:szCs w:val="22"/>
        </w:rPr>
        <w:t xml:space="preserve"> the absence of complete data.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w:t>
      </w:r>
      <w:r>
        <w:rPr>
          <w:rFonts w:ascii="Arial" w:hAnsi="Arial" w:cs="Arial"/>
          <w:sz w:val="22"/>
          <w:szCs w:val="22"/>
        </w:rPr>
        <w:t>experts</w:t>
      </w:r>
      <w:r w:rsidRPr="00A406E5">
        <w:rPr>
          <w:rFonts w:ascii="Arial" w:hAnsi="Arial" w:cs="Arial"/>
          <w:sz w:val="22"/>
          <w:szCs w:val="22"/>
        </w:rPr>
        <w:t xml:space="preserve"> within the subject area is crucial to you providing a reasoned and informed debate within your work.  </w:t>
      </w:r>
      <w:r w:rsidRPr="00876776">
        <w:rPr>
          <w:rFonts w:ascii="Arial" w:hAnsi="Arial" w:cs="Arial"/>
          <w:sz w:val="22"/>
          <w:szCs w:val="22"/>
        </w:rPr>
        <w:t xml:space="preserve">Your choice of methodologies to gather data and information must be rigorously defended. </w:t>
      </w:r>
      <w:r w:rsidRPr="00A406E5">
        <w:rPr>
          <w:rFonts w:ascii="Arial" w:hAnsi="Arial" w:cs="Arial"/>
          <w:sz w:val="22"/>
          <w:szCs w:val="22"/>
        </w:rPr>
        <w:t>Furthermore, you should provide evidence that you are able to make sound judgements and convincing arguments using data and concepts.  Sound, valid</w:t>
      </w:r>
      <w:r>
        <w:rPr>
          <w:rFonts w:ascii="Arial" w:hAnsi="Arial" w:cs="Arial"/>
          <w:sz w:val="22"/>
          <w:szCs w:val="22"/>
        </w:rPr>
        <w:t>, persuasive</w:t>
      </w:r>
      <w:r w:rsidRPr="00A406E5">
        <w:rPr>
          <w:rFonts w:ascii="Arial" w:hAnsi="Arial" w:cs="Arial"/>
          <w:sz w:val="22"/>
          <w:szCs w:val="22"/>
        </w:rPr>
        <w:t xml:space="preserve">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rsidR="00572EA3" w:rsidRPr="00A406E5" w:rsidRDefault="00572EA3" w:rsidP="00572EA3">
      <w:pPr>
        <w:jc w:val="both"/>
        <w:rPr>
          <w:rFonts w:ascii="Arial" w:hAnsi="Arial" w:cs="Arial"/>
          <w:sz w:val="22"/>
          <w:szCs w:val="22"/>
        </w:rPr>
      </w:pPr>
    </w:p>
    <w:p w:rsidR="00572EA3" w:rsidRPr="00A406E5" w:rsidRDefault="00572EA3" w:rsidP="00572EA3">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572EA3" w:rsidRDefault="00572EA3" w:rsidP="00572EA3">
      <w:pPr>
        <w:jc w:val="both"/>
        <w:rPr>
          <w:rFonts w:ascii="Arial" w:hAnsi="Arial" w:cs="Arial"/>
          <w:sz w:val="22"/>
          <w:szCs w:val="22"/>
        </w:rPr>
      </w:pPr>
    </w:p>
    <w:p w:rsidR="00D0554C" w:rsidRPr="00A406E5" w:rsidRDefault="00D0554C" w:rsidP="00572EA3">
      <w:pPr>
        <w:jc w:val="both"/>
        <w:rPr>
          <w:rFonts w:ascii="Arial" w:hAnsi="Arial" w:cs="Arial"/>
          <w:sz w:val="22"/>
          <w:szCs w:val="22"/>
        </w:rPr>
      </w:pPr>
      <w:r>
        <w:rPr>
          <w:rFonts w:ascii="Arial" w:hAnsi="Arial" w:cs="Arial"/>
          <w:sz w:val="22"/>
          <w:szCs w:val="22"/>
        </w:rPr>
        <w:t>Present an evaluation of the impact of your approach and how this differs from more formal interventions.</w:t>
      </w:r>
    </w:p>
    <w:p w:rsidR="00572EA3" w:rsidRPr="00A406E5" w:rsidRDefault="00572EA3" w:rsidP="00572EA3">
      <w:pPr>
        <w:jc w:val="both"/>
        <w:rPr>
          <w:rFonts w:ascii="Arial" w:hAnsi="Arial" w:cs="Arial"/>
          <w:b/>
          <w:sz w:val="22"/>
          <w:szCs w:val="22"/>
        </w:rPr>
      </w:pPr>
    </w:p>
    <w:p w:rsidR="00572EA3" w:rsidRPr="00A406E5" w:rsidRDefault="00572EA3" w:rsidP="00572EA3">
      <w:pPr>
        <w:numPr>
          <w:ilvl w:val="0"/>
          <w:numId w:val="1"/>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rsidR="00572EA3" w:rsidRDefault="00572EA3" w:rsidP="00572EA3">
      <w:pPr>
        <w:jc w:val="both"/>
        <w:rPr>
          <w:rFonts w:ascii="Arial" w:hAnsi="Arial" w:cs="Arial"/>
          <w:sz w:val="22"/>
          <w:szCs w:val="22"/>
        </w:rPr>
      </w:pPr>
      <w:r>
        <w:rPr>
          <w:rFonts w:ascii="Arial" w:hAnsi="Arial" w:cs="Arial"/>
          <w:sz w:val="22"/>
          <w:szCs w:val="22"/>
        </w:rPr>
        <w:t xml:space="preserve">At level 7, you should be </w:t>
      </w:r>
      <w:r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Pr>
          <w:rFonts w:ascii="Arial" w:hAnsi="Arial" w:cs="Arial"/>
          <w:sz w:val="22"/>
          <w:szCs w:val="22"/>
        </w:rPr>
        <w:t xml:space="preserve"> </w:t>
      </w:r>
      <w:r w:rsidRPr="008440FE">
        <w:rPr>
          <w:rFonts w:ascii="Arial" w:hAnsi="Arial" w:cs="Arial"/>
          <w:sz w:val="22"/>
          <w:szCs w:val="22"/>
        </w:rPr>
        <w:t>knowledge in the discipline</w:t>
      </w:r>
      <w:r>
        <w:rPr>
          <w:rFonts w:ascii="Arial" w:hAnsi="Arial" w:cs="Arial"/>
          <w:sz w:val="22"/>
          <w:szCs w:val="22"/>
        </w:rPr>
        <w:t>.</w:t>
      </w:r>
      <w:r w:rsidRPr="00DB444C">
        <w:t xml:space="preserve"> </w:t>
      </w:r>
      <w:r>
        <w:rPr>
          <w:rFonts w:ascii="Arial" w:hAnsi="Arial" w:cs="Arial"/>
          <w:sz w:val="22"/>
          <w:szCs w:val="22"/>
        </w:rPr>
        <w:t>This includes</w:t>
      </w:r>
      <w:r w:rsidRPr="00DB444C">
        <w:rPr>
          <w:rFonts w:ascii="Arial" w:hAnsi="Arial" w:cs="Arial"/>
          <w:sz w:val="22"/>
          <w:szCs w:val="22"/>
        </w:rPr>
        <w:t xml:space="preserve"> act</w:t>
      </w:r>
      <w:r>
        <w:rPr>
          <w:rFonts w:ascii="Arial" w:hAnsi="Arial" w:cs="Arial"/>
          <w:sz w:val="22"/>
          <w:szCs w:val="22"/>
        </w:rPr>
        <w:t>ing</w:t>
      </w:r>
      <w:r w:rsidRPr="00DB444C">
        <w:rPr>
          <w:rFonts w:ascii="Arial" w:hAnsi="Arial" w:cs="Arial"/>
          <w:sz w:val="22"/>
          <w:szCs w:val="22"/>
        </w:rPr>
        <w:t xml:space="preserve"> autonomously in planning and implementing tasks at a professional or</w:t>
      </w:r>
      <w:r>
        <w:rPr>
          <w:rFonts w:ascii="Arial" w:hAnsi="Arial" w:cs="Arial"/>
          <w:sz w:val="22"/>
          <w:szCs w:val="22"/>
        </w:rPr>
        <w:t xml:space="preserve"> </w:t>
      </w:r>
      <w:r w:rsidRPr="00DB444C">
        <w:rPr>
          <w:rFonts w:ascii="Arial" w:hAnsi="Arial" w:cs="Arial"/>
          <w:sz w:val="22"/>
          <w:szCs w:val="22"/>
        </w:rPr>
        <w:t>equivalent level</w:t>
      </w:r>
      <w:r>
        <w:rPr>
          <w:rFonts w:ascii="Arial" w:hAnsi="Arial" w:cs="Arial"/>
          <w:sz w:val="22"/>
          <w:szCs w:val="22"/>
        </w:rPr>
        <w:t xml:space="preserve">, </w:t>
      </w:r>
      <w:r w:rsidRPr="00DB444C">
        <w:rPr>
          <w:rFonts w:ascii="Arial" w:hAnsi="Arial" w:cs="Arial"/>
          <w:sz w:val="22"/>
          <w:szCs w:val="22"/>
        </w:rPr>
        <w:t>originality in tackling and solving problems</w:t>
      </w:r>
      <w:r>
        <w:rPr>
          <w:rFonts w:ascii="Arial" w:hAnsi="Arial" w:cs="Arial"/>
          <w:sz w:val="22"/>
          <w:szCs w:val="22"/>
        </w:rPr>
        <w:t xml:space="preserve">, and </w:t>
      </w:r>
      <w:r w:rsidRPr="00DB444C">
        <w:rPr>
          <w:rFonts w:ascii="Arial" w:hAnsi="Arial" w:cs="Arial"/>
          <w:sz w:val="22"/>
          <w:szCs w:val="22"/>
        </w:rPr>
        <w:t xml:space="preserve">decision-making in complex and unpredictable </w:t>
      </w:r>
      <w:r>
        <w:rPr>
          <w:rFonts w:ascii="Arial" w:hAnsi="Arial" w:cs="Arial"/>
          <w:sz w:val="22"/>
          <w:szCs w:val="22"/>
        </w:rPr>
        <w:t xml:space="preserve">contexts or </w:t>
      </w:r>
      <w:r w:rsidRPr="00DB444C">
        <w:rPr>
          <w:rFonts w:ascii="Arial" w:hAnsi="Arial" w:cs="Arial"/>
          <w:sz w:val="22"/>
          <w:szCs w:val="22"/>
        </w:rPr>
        <w:t>situations</w:t>
      </w:r>
      <w:r>
        <w:rPr>
          <w:rFonts w:ascii="Arial" w:hAnsi="Arial" w:cs="Arial"/>
          <w:sz w:val="22"/>
          <w:szCs w:val="22"/>
        </w:rPr>
        <w:t>.</w:t>
      </w:r>
    </w:p>
    <w:p w:rsidR="00572EA3" w:rsidRDefault="00572EA3" w:rsidP="00572EA3">
      <w:pPr>
        <w:jc w:val="both"/>
        <w:rPr>
          <w:rFonts w:ascii="Arial" w:hAnsi="Arial" w:cs="Arial"/>
          <w:sz w:val="22"/>
          <w:szCs w:val="22"/>
        </w:rPr>
      </w:pPr>
    </w:p>
    <w:p w:rsidR="00572EA3" w:rsidRPr="00A406E5" w:rsidRDefault="00572EA3" w:rsidP="00572EA3">
      <w:pPr>
        <w:jc w:val="both"/>
        <w:rPr>
          <w:rFonts w:ascii="Arial" w:hAnsi="Arial" w:cs="Arial"/>
          <w:sz w:val="22"/>
          <w:szCs w:val="22"/>
        </w:rPr>
      </w:pPr>
      <w:r w:rsidRPr="00A406E5">
        <w:rPr>
          <w:rFonts w:ascii="Arial" w:hAnsi="Arial" w:cs="Arial"/>
          <w:sz w:val="22"/>
          <w:szCs w:val="22"/>
        </w:rPr>
        <w:t xml:space="preserve">You should be able to demonstrate </w:t>
      </w:r>
      <w:r>
        <w:rPr>
          <w:rFonts w:ascii="Arial" w:hAnsi="Arial" w:cs="Arial"/>
          <w:sz w:val="22"/>
          <w:szCs w:val="22"/>
        </w:rPr>
        <w:t>mastery of</w:t>
      </w:r>
      <w:r w:rsidRPr="00A406E5">
        <w:rPr>
          <w:rFonts w:ascii="Arial" w:hAnsi="Arial" w:cs="Arial"/>
          <w:sz w:val="22"/>
          <w:szCs w:val="22"/>
        </w:rPr>
        <w:t xml:space="preserve"> the </w:t>
      </w:r>
      <w:r>
        <w:rPr>
          <w:rFonts w:ascii="Arial" w:hAnsi="Arial" w:cs="Arial"/>
          <w:sz w:val="22"/>
          <w:szCs w:val="22"/>
        </w:rPr>
        <w:t xml:space="preserve">leading edge </w:t>
      </w:r>
      <w:r w:rsidRPr="00A406E5">
        <w:rPr>
          <w:rFonts w:ascii="Arial" w:hAnsi="Arial" w:cs="Arial"/>
          <w:sz w:val="22"/>
          <w:szCs w:val="22"/>
        </w:rPr>
        <w:t xml:space="preserve">subject-related concepts and ideas </w:t>
      </w:r>
      <w:r>
        <w:rPr>
          <w:rFonts w:ascii="Arial" w:hAnsi="Arial" w:cs="Arial"/>
          <w:sz w:val="22"/>
          <w:szCs w:val="22"/>
        </w:rPr>
        <w:t xml:space="preserve">as they </w:t>
      </w:r>
      <w:r w:rsidRPr="00A406E5">
        <w:rPr>
          <w:rFonts w:ascii="Arial" w:hAnsi="Arial" w:cs="Arial"/>
          <w:sz w:val="22"/>
          <w:szCs w:val="22"/>
        </w:rPr>
        <w:t xml:space="preserve">relate to real world situations </w:t>
      </w:r>
      <w:r>
        <w:rPr>
          <w:rFonts w:ascii="Arial" w:hAnsi="Arial" w:cs="Arial"/>
          <w:sz w:val="22"/>
          <w:szCs w:val="22"/>
        </w:rPr>
        <w:t xml:space="preserve">and/or </w:t>
      </w:r>
      <w:r w:rsidRPr="00A406E5">
        <w:rPr>
          <w:rFonts w:ascii="Arial" w:hAnsi="Arial" w:cs="Arial"/>
          <w:sz w:val="22"/>
          <w:szCs w:val="22"/>
        </w:rPr>
        <w:t>particular context</w:t>
      </w:r>
      <w:r>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Pr>
          <w:rFonts w:ascii="Arial" w:hAnsi="Arial" w:cs="Arial"/>
          <w:sz w:val="22"/>
          <w:szCs w:val="22"/>
        </w:rPr>
        <w:t>those</w:t>
      </w:r>
      <w:r w:rsidRPr="00A406E5">
        <w:rPr>
          <w:rFonts w:ascii="Arial" w:hAnsi="Arial" w:cs="Arial"/>
          <w:sz w:val="22"/>
          <w:szCs w:val="22"/>
        </w:rPr>
        <w:t xml:space="preserve"> context</w:t>
      </w:r>
      <w:r>
        <w:rPr>
          <w:rFonts w:ascii="Arial" w:hAnsi="Arial" w:cs="Arial"/>
          <w:sz w:val="22"/>
          <w:szCs w:val="22"/>
        </w:rPr>
        <w:t>s or circumstances</w:t>
      </w:r>
      <w:r w:rsidRPr="00A406E5">
        <w:rPr>
          <w:rFonts w:ascii="Arial" w:hAnsi="Arial" w:cs="Arial"/>
          <w:sz w:val="22"/>
          <w:szCs w:val="22"/>
        </w:rPr>
        <w:t xml:space="preserve">, to assess current situations, perhaps to formulate plans or </w:t>
      </w:r>
      <w:r>
        <w:rPr>
          <w:rFonts w:ascii="Arial" w:hAnsi="Arial" w:cs="Arial"/>
          <w:sz w:val="22"/>
          <w:szCs w:val="22"/>
        </w:rPr>
        <w:t>plausible, justifiable recommendations</w:t>
      </w:r>
      <w:r w:rsidRPr="00A406E5">
        <w:rPr>
          <w:rFonts w:ascii="Arial" w:hAnsi="Arial" w:cs="Arial"/>
          <w:sz w:val="22"/>
          <w:szCs w:val="22"/>
        </w:rPr>
        <w:t xml:space="preserve"> to solve problems, </w:t>
      </w:r>
      <w:r>
        <w:rPr>
          <w:rFonts w:ascii="Arial" w:hAnsi="Arial" w:cs="Arial"/>
          <w:sz w:val="22"/>
          <w:szCs w:val="22"/>
        </w:rPr>
        <w:t xml:space="preserve">or to propose new models, or to create artefacts, </w:t>
      </w:r>
      <w:r w:rsidRPr="00A406E5">
        <w:rPr>
          <w:rFonts w:ascii="Arial" w:hAnsi="Arial" w:cs="Arial"/>
          <w:sz w:val="22"/>
          <w:szCs w:val="22"/>
        </w:rPr>
        <w:t>which may be innovative and creative</w:t>
      </w:r>
      <w:r>
        <w:rPr>
          <w:rFonts w:ascii="Arial" w:hAnsi="Arial" w:cs="Arial"/>
          <w:sz w:val="22"/>
          <w:szCs w:val="22"/>
        </w:rPr>
        <w:t xml:space="preserve">, thereby demonstrating your </w:t>
      </w:r>
      <w:r w:rsidRPr="006F1715">
        <w:rPr>
          <w:rFonts w:ascii="Arial" w:hAnsi="Arial" w:cs="Arial"/>
          <w:sz w:val="22"/>
          <w:szCs w:val="22"/>
        </w:rPr>
        <w:t>understanding of</w:t>
      </w:r>
      <w:r>
        <w:t xml:space="preserve"> </w:t>
      </w:r>
      <w:r w:rsidRPr="006F1715">
        <w:rPr>
          <w:rFonts w:ascii="Arial" w:hAnsi="Arial" w:cs="Arial"/>
          <w:sz w:val="22"/>
          <w:szCs w:val="22"/>
        </w:rPr>
        <w:t>how the boundaries of knowledge are</w:t>
      </w:r>
      <w:r>
        <w:rPr>
          <w:rFonts w:ascii="Arial" w:hAnsi="Arial" w:cs="Arial"/>
          <w:sz w:val="22"/>
          <w:szCs w:val="22"/>
        </w:rPr>
        <w:t xml:space="preserve"> </w:t>
      </w:r>
      <w:r w:rsidRPr="006F1715">
        <w:rPr>
          <w:rFonts w:ascii="Arial" w:hAnsi="Arial" w:cs="Arial"/>
          <w:sz w:val="22"/>
          <w:szCs w:val="22"/>
        </w:rPr>
        <w:t>advanced through research</w:t>
      </w:r>
      <w:r>
        <w:rPr>
          <w:rFonts w:ascii="Arial" w:hAnsi="Arial" w:cs="Arial"/>
          <w:sz w:val="22"/>
          <w:szCs w:val="22"/>
        </w:rPr>
        <w:t xml:space="preserve"> and/or application</w:t>
      </w:r>
      <w:r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w:t>
      </w:r>
    </w:p>
    <w:p w:rsidR="00572EA3" w:rsidRPr="00A406E5" w:rsidRDefault="00572EA3" w:rsidP="00572EA3">
      <w:pPr>
        <w:jc w:val="both"/>
        <w:rPr>
          <w:rFonts w:ascii="Arial" w:hAnsi="Arial" w:cs="Arial"/>
          <w:sz w:val="22"/>
          <w:szCs w:val="22"/>
        </w:rPr>
      </w:pPr>
    </w:p>
    <w:p w:rsidR="00572EA3" w:rsidRPr="00A406E5" w:rsidRDefault="00572EA3" w:rsidP="00572EA3">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572EA3" w:rsidRDefault="00572EA3" w:rsidP="00572EA3">
      <w:pPr>
        <w:jc w:val="both"/>
        <w:rPr>
          <w:rFonts w:ascii="Arial" w:hAnsi="Arial" w:cs="Arial"/>
          <w:sz w:val="22"/>
          <w:szCs w:val="22"/>
        </w:rPr>
      </w:pPr>
    </w:p>
    <w:p w:rsidR="00D0554C" w:rsidRPr="00A406E5" w:rsidRDefault="00D0554C" w:rsidP="00572EA3">
      <w:pPr>
        <w:jc w:val="both"/>
        <w:rPr>
          <w:rFonts w:ascii="Arial" w:hAnsi="Arial" w:cs="Arial"/>
          <w:sz w:val="22"/>
          <w:szCs w:val="22"/>
        </w:rPr>
      </w:pPr>
      <w:r>
        <w:rPr>
          <w:rFonts w:ascii="Arial" w:hAnsi="Arial" w:cs="Arial"/>
          <w:sz w:val="22"/>
          <w:szCs w:val="22"/>
        </w:rPr>
        <w:t>Students are encouraged to deliver a practical activity as part of the seminar.  Please consider the relevant aspects of your activity.  For example, if you want to use pyrography, have you carried out a risk assessment?  If you would like the group to make sushi, have you considered allergies and how to pick up rice from the floor.</w:t>
      </w:r>
    </w:p>
    <w:p w:rsidR="00572EA3" w:rsidRPr="00A406E5" w:rsidRDefault="00572EA3" w:rsidP="00572EA3">
      <w:pPr>
        <w:jc w:val="both"/>
        <w:rPr>
          <w:rFonts w:ascii="Arial" w:hAnsi="Arial" w:cs="Arial"/>
          <w:sz w:val="22"/>
          <w:szCs w:val="22"/>
        </w:rPr>
      </w:pPr>
    </w:p>
    <w:p w:rsidR="00572EA3" w:rsidRPr="00A406E5" w:rsidRDefault="00572EA3" w:rsidP="00572EA3">
      <w:pPr>
        <w:numPr>
          <w:ilvl w:val="0"/>
          <w:numId w:val="1"/>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rsidR="00572EA3" w:rsidRPr="00A406E5" w:rsidRDefault="00572EA3" w:rsidP="00572EA3">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postgraduate-level employment </w:t>
      </w:r>
      <w:r w:rsidRPr="002466CE">
        <w:rPr>
          <w:rFonts w:ascii="Arial" w:hAnsi="Arial" w:cs="Arial"/>
          <w:sz w:val="22"/>
          <w:szCs w:val="22"/>
        </w:rPr>
        <w:t>in circumstances requiring sound judgement, personal</w:t>
      </w:r>
      <w:r>
        <w:rPr>
          <w:rFonts w:ascii="Arial" w:hAnsi="Arial" w:cs="Arial"/>
          <w:sz w:val="22"/>
          <w:szCs w:val="22"/>
        </w:rPr>
        <w:t xml:space="preserve"> </w:t>
      </w:r>
      <w:r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independent learning ability for continuing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projects and procedures, whether</w:t>
      </w:r>
      <w:r w:rsidRPr="00995D51">
        <w:rPr>
          <w:rFonts w:ascii="Arial" w:hAnsi="Arial" w:cs="Arial"/>
          <w:sz w:val="22"/>
          <w:szCs w:val="22"/>
        </w:rPr>
        <w:t xml:space="preserve"> individually and/or collaboratively</w:t>
      </w:r>
      <w:r>
        <w:rPr>
          <w:rFonts w:ascii="Arial" w:hAnsi="Arial" w:cs="Arial"/>
          <w:sz w:val="22"/>
          <w:szCs w:val="22"/>
        </w:rPr>
        <w:t>, to a professional level</w:t>
      </w:r>
      <w:r w:rsidRPr="00995D51">
        <w:rPr>
          <w:rFonts w:ascii="Arial" w:hAnsi="Arial" w:cs="Arial"/>
          <w:sz w:val="22"/>
          <w:szCs w:val="22"/>
        </w:rPr>
        <w:t xml:space="preserve">; </w:t>
      </w:r>
      <w:r w:rsidRPr="006D6B5E">
        <w:rPr>
          <w:rFonts w:ascii="Arial" w:hAnsi="Arial" w:cs="Arial"/>
          <w:sz w:val="22"/>
          <w:szCs w:val="22"/>
        </w:rPr>
        <w:t xml:space="preserve">that you can use appropriate media to effectively communicate information, arguments and analysis in a variety of forms </w:t>
      </w:r>
      <w:r>
        <w:rPr>
          <w:rFonts w:ascii="Arial" w:hAnsi="Arial" w:cs="Arial"/>
          <w:sz w:val="22"/>
          <w:szCs w:val="22"/>
        </w:rPr>
        <w:t>for a variety of</w:t>
      </w:r>
      <w:r w:rsidRPr="006D6B5E">
        <w:rPr>
          <w:rFonts w:ascii="Arial" w:hAnsi="Arial" w:cs="Arial"/>
          <w:sz w:val="22"/>
          <w:szCs w:val="22"/>
        </w:rPr>
        <w:t xml:space="preserve">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rsidR="00572EA3" w:rsidRDefault="00572EA3" w:rsidP="00572EA3">
      <w:pPr>
        <w:jc w:val="both"/>
        <w:rPr>
          <w:rFonts w:ascii="Arial" w:hAnsi="Arial" w:cs="Arial"/>
          <w:sz w:val="22"/>
          <w:szCs w:val="22"/>
        </w:rPr>
      </w:pPr>
    </w:p>
    <w:p w:rsidR="00572EA3" w:rsidRPr="00A406E5" w:rsidRDefault="00572EA3" w:rsidP="00572EA3">
      <w:pPr>
        <w:jc w:val="both"/>
        <w:rPr>
          <w:rFonts w:ascii="Arial" w:hAnsi="Arial" w:cs="Arial"/>
          <w:sz w:val="22"/>
          <w:szCs w:val="22"/>
        </w:rPr>
      </w:pPr>
    </w:p>
    <w:p w:rsidR="00572EA3" w:rsidRPr="00A406E5" w:rsidRDefault="00572EA3" w:rsidP="00572EA3">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572EA3" w:rsidRPr="00A406E5" w:rsidRDefault="00572EA3" w:rsidP="00572EA3">
      <w:pPr>
        <w:jc w:val="both"/>
        <w:rPr>
          <w:rFonts w:ascii="Arial" w:hAnsi="Arial" w:cs="Arial"/>
          <w:sz w:val="22"/>
          <w:szCs w:val="22"/>
        </w:rPr>
      </w:pPr>
    </w:p>
    <w:p w:rsidR="00572EA3" w:rsidRPr="00A406E5" w:rsidRDefault="00D0554C" w:rsidP="00572EA3">
      <w:pPr>
        <w:jc w:val="both"/>
        <w:rPr>
          <w:rFonts w:ascii="Arial" w:hAnsi="Arial" w:cs="Arial"/>
          <w:sz w:val="22"/>
          <w:szCs w:val="22"/>
        </w:rPr>
      </w:pPr>
      <w:r>
        <w:rPr>
          <w:rFonts w:ascii="Arial" w:hAnsi="Arial" w:cs="Arial"/>
          <w:sz w:val="22"/>
          <w:szCs w:val="22"/>
        </w:rPr>
        <w:t>Evidence how you can use the skills demonstrated in your wider life and career.  For example, if you have chosen origami, how would you be able to transfer the skills and knowledge gained to the wider world.</w:t>
      </w:r>
    </w:p>
    <w:p w:rsidR="00572EA3" w:rsidRPr="00A406E5" w:rsidRDefault="00572EA3" w:rsidP="00572EA3">
      <w:pPr>
        <w:jc w:val="both"/>
        <w:rPr>
          <w:rFonts w:ascii="Arial" w:hAnsi="Arial" w:cs="Arial"/>
          <w:sz w:val="22"/>
          <w:szCs w:val="22"/>
        </w:rPr>
      </w:pPr>
    </w:p>
    <w:p w:rsidR="00572EA3" w:rsidRPr="00A406E5" w:rsidRDefault="00572EA3" w:rsidP="00572EA3">
      <w:pPr>
        <w:rPr>
          <w:rFonts w:ascii="Arial" w:hAnsi="Arial" w:cs="Arial"/>
          <w:sz w:val="22"/>
          <w:szCs w:val="22"/>
        </w:rPr>
      </w:pPr>
      <w:r w:rsidRPr="00A406E5">
        <w:rPr>
          <w:rFonts w:ascii="Arial" w:hAnsi="Arial" w:cs="Arial"/>
          <w:sz w:val="22"/>
          <w:szCs w:val="22"/>
        </w:rPr>
        <w:br w:type="page"/>
      </w:r>
    </w:p>
    <w:p w:rsidR="00572EA3" w:rsidRPr="00A406E5" w:rsidRDefault="00572EA3" w:rsidP="00572EA3">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572EA3" w:rsidRPr="00A406E5" w:rsidTr="001B0251">
        <w:trPr>
          <w:jc w:val="center"/>
        </w:trPr>
        <w:tc>
          <w:tcPr>
            <w:tcW w:w="10670" w:type="dxa"/>
            <w:shd w:val="clear" w:color="auto" w:fill="BFBFBF"/>
          </w:tcPr>
          <w:p w:rsidR="00572EA3" w:rsidRPr="00A406E5" w:rsidRDefault="00572EA3" w:rsidP="001B0251">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00572EA3" w:rsidRPr="00A406E5" w:rsidRDefault="00572EA3" w:rsidP="00572EA3">
      <w:pPr>
        <w:rPr>
          <w:rFonts w:ascii="Arial" w:hAnsi="Arial" w:cs="Arial"/>
        </w:rPr>
      </w:pPr>
    </w:p>
    <w:p w:rsidR="00572EA3" w:rsidRPr="00A406E5" w:rsidRDefault="00572EA3" w:rsidP="00572EA3">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572EA3" w:rsidRPr="00A406E5" w:rsidRDefault="00572EA3" w:rsidP="00572EA3">
      <w:pPr>
        <w:rPr>
          <w:rFonts w:ascii="Arial" w:hAnsi="Arial" w:cs="Arial"/>
          <w:b/>
          <w:sz w:val="22"/>
          <w:szCs w:val="22"/>
        </w:rPr>
        <w:sectPr w:rsidR="00572EA3" w:rsidRPr="00A406E5" w:rsidSect="00F31C04">
          <w:footerReference w:type="default" r:id="rId9"/>
          <w:pgSz w:w="11894" w:h="16834"/>
          <w:pgMar w:top="720" w:right="720" w:bottom="720" w:left="720" w:header="706" w:footer="454" w:gutter="0"/>
          <w:paperSrc w:first="1" w:other="1"/>
          <w:cols w:space="720"/>
          <w:docGrid w:linePitch="272"/>
        </w:sectPr>
      </w:pPr>
    </w:p>
    <w:p w:rsidR="00572EA3" w:rsidRPr="00A406E5" w:rsidRDefault="00572EA3" w:rsidP="00572EA3">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572EA3" w:rsidRPr="00A406E5" w:rsidTr="001B0251">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572EA3" w:rsidRPr="00A406E5" w:rsidRDefault="00572EA3" w:rsidP="001B0251">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572EA3" w:rsidRPr="00A85BFE" w:rsidRDefault="00572EA3" w:rsidP="001B0251">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572EA3" w:rsidRPr="00A85BFE" w:rsidRDefault="00572EA3" w:rsidP="001B0251">
            <w:pPr>
              <w:ind w:left="113" w:right="113"/>
              <w:jc w:val="center"/>
              <w:rPr>
                <w:rFonts w:ascii="Arial" w:hAnsi="Arial" w:cs="Arial"/>
                <w:b/>
                <w:sz w:val="18"/>
                <w:szCs w:val="18"/>
              </w:rPr>
            </w:pPr>
            <w:r w:rsidRPr="00A85BFE">
              <w:rPr>
                <w:rFonts w:ascii="Arial" w:hAnsi="Arial" w:cs="Arial"/>
                <w:b/>
                <w:sz w:val="18"/>
                <w:szCs w:val="18"/>
              </w:rPr>
              <w:t xml:space="preserve">Marks </w:t>
            </w:r>
          </w:p>
          <w:p w:rsidR="00572EA3" w:rsidRPr="00A85BFE" w:rsidRDefault="00572EA3" w:rsidP="001B0251">
            <w:pPr>
              <w:ind w:left="113" w:right="113"/>
              <w:jc w:val="center"/>
              <w:rPr>
                <w:rFonts w:ascii="Arial" w:hAnsi="Arial" w:cs="Arial"/>
                <w:b/>
                <w:sz w:val="18"/>
                <w:szCs w:val="18"/>
              </w:rPr>
            </w:pPr>
            <w:r w:rsidRPr="00A85BFE">
              <w:rPr>
                <w:rFonts w:ascii="Arial" w:hAnsi="Arial" w:cs="Arial"/>
                <w:b/>
                <w:sz w:val="18"/>
                <w:szCs w:val="18"/>
              </w:rPr>
              <w:t>awarded</w:t>
            </w:r>
          </w:p>
        </w:tc>
      </w:tr>
      <w:tr w:rsidR="00572EA3" w:rsidRPr="00A406E5" w:rsidTr="001B0251">
        <w:trPr>
          <w:trHeight w:val="450"/>
        </w:trPr>
        <w:tc>
          <w:tcPr>
            <w:tcW w:w="4169" w:type="pct"/>
            <w:tcBorders>
              <w:top w:val="single" w:sz="4" w:space="0" w:color="auto"/>
              <w:left w:val="single" w:sz="4" w:space="0" w:color="auto"/>
              <w:right w:val="single" w:sz="4" w:space="0" w:color="auto"/>
            </w:tcBorders>
            <w:shd w:val="clear" w:color="auto" w:fill="D9D9D9"/>
          </w:tcPr>
          <w:p w:rsidR="00572EA3" w:rsidRPr="00A406E5" w:rsidRDefault="00572EA3" w:rsidP="001B0251">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572EA3" w:rsidRPr="00A406E5" w:rsidRDefault="00572EA3" w:rsidP="001B0251">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572EA3" w:rsidRPr="00A406E5" w:rsidRDefault="00572EA3" w:rsidP="001B025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572EA3" w:rsidRPr="00A406E5" w:rsidRDefault="00572EA3" w:rsidP="001B0251">
            <w:pPr>
              <w:jc w:val="center"/>
              <w:rPr>
                <w:rFonts w:ascii="Arial" w:hAnsi="Arial" w:cs="Arial"/>
                <w:sz w:val="32"/>
              </w:rPr>
            </w:pPr>
          </w:p>
        </w:tc>
      </w:tr>
      <w:tr w:rsidR="00572EA3" w:rsidRPr="00A406E5" w:rsidTr="001B0251">
        <w:trPr>
          <w:trHeight w:val="450"/>
        </w:trPr>
        <w:tc>
          <w:tcPr>
            <w:tcW w:w="4169" w:type="pct"/>
            <w:vMerge w:val="restart"/>
            <w:tcBorders>
              <w:top w:val="single" w:sz="4" w:space="0" w:color="auto"/>
              <w:left w:val="single" w:sz="4" w:space="0" w:color="auto"/>
              <w:right w:val="single" w:sz="4" w:space="0" w:color="auto"/>
            </w:tcBorders>
          </w:tcPr>
          <w:p w:rsidR="00572EA3" w:rsidRPr="00A406E5" w:rsidRDefault="00572EA3" w:rsidP="001B0251">
            <w:pPr>
              <w:spacing w:after="120"/>
              <w:rPr>
                <w:rFonts w:ascii="Arial" w:hAnsi="Arial" w:cs="Arial"/>
                <w:sz w:val="14"/>
                <w:szCs w:val="14"/>
              </w:rPr>
            </w:pPr>
          </w:p>
          <w:p w:rsidR="00572EA3" w:rsidRPr="00A406E5" w:rsidRDefault="00572EA3" w:rsidP="001B0251">
            <w:pPr>
              <w:spacing w:after="120"/>
              <w:rPr>
                <w:rFonts w:ascii="Arial" w:hAnsi="Arial" w:cs="Arial"/>
                <w:sz w:val="14"/>
                <w:szCs w:val="14"/>
              </w:rPr>
            </w:pPr>
          </w:p>
          <w:p w:rsidR="00572EA3" w:rsidRPr="00A406E5" w:rsidRDefault="00572EA3" w:rsidP="001B0251">
            <w:pPr>
              <w:spacing w:after="120"/>
              <w:rPr>
                <w:rFonts w:ascii="Arial" w:hAnsi="Arial" w:cs="Arial"/>
                <w:sz w:val="14"/>
                <w:szCs w:val="14"/>
              </w:rPr>
            </w:pPr>
          </w:p>
          <w:p w:rsidR="00572EA3" w:rsidRPr="00A406E5" w:rsidRDefault="00572EA3" w:rsidP="001B0251">
            <w:pPr>
              <w:spacing w:after="120"/>
              <w:rPr>
                <w:rFonts w:ascii="Arial" w:hAnsi="Arial" w:cs="Arial"/>
                <w:sz w:val="14"/>
                <w:szCs w:val="14"/>
              </w:rPr>
            </w:pPr>
          </w:p>
          <w:p w:rsidR="00572EA3" w:rsidRPr="00A406E5" w:rsidRDefault="00572EA3" w:rsidP="001B0251">
            <w:pPr>
              <w:spacing w:after="120"/>
              <w:rPr>
                <w:rFonts w:ascii="Arial" w:hAnsi="Arial" w:cs="Arial"/>
                <w:sz w:val="14"/>
                <w:szCs w:val="14"/>
              </w:rPr>
            </w:pPr>
          </w:p>
          <w:p w:rsidR="00572EA3" w:rsidRPr="00A406E5" w:rsidRDefault="00572EA3" w:rsidP="001B025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572EA3" w:rsidRPr="00A406E5" w:rsidRDefault="00572EA3" w:rsidP="001B025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572EA3" w:rsidRPr="00A406E5" w:rsidRDefault="00572EA3" w:rsidP="001B0251">
            <w:pPr>
              <w:jc w:val="center"/>
              <w:rPr>
                <w:rFonts w:ascii="Arial" w:hAnsi="Arial" w:cs="Arial"/>
                <w:sz w:val="32"/>
              </w:rPr>
            </w:pPr>
          </w:p>
        </w:tc>
      </w:tr>
      <w:tr w:rsidR="00572EA3" w:rsidRPr="00A406E5" w:rsidTr="001B0251">
        <w:trPr>
          <w:trHeight w:val="451"/>
        </w:trPr>
        <w:tc>
          <w:tcPr>
            <w:tcW w:w="4169" w:type="pct"/>
            <w:vMerge/>
            <w:tcBorders>
              <w:left w:val="single" w:sz="4" w:space="0" w:color="auto"/>
              <w:bottom w:val="single" w:sz="4" w:space="0" w:color="auto"/>
              <w:right w:val="single" w:sz="4" w:space="0" w:color="auto"/>
            </w:tcBorders>
          </w:tcPr>
          <w:p w:rsidR="00572EA3" w:rsidRPr="00A406E5" w:rsidRDefault="00572EA3" w:rsidP="001B025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572EA3" w:rsidRPr="00A406E5" w:rsidRDefault="00D0554C" w:rsidP="001B0251">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572EA3" w:rsidRPr="00A406E5" w:rsidRDefault="00572EA3" w:rsidP="001B0251">
            <w:pPr>
              <w:jc w:val="center"/>
              <w:rPr>
                <w:rFonts w:ascii="Arial" w:hAnsi="Arial" w:cs="Arial"/>
                <w:sz w:val="32"/>
              </w:rPr>
            </w:pPr>
          </w:p>
        </w:tc>
      </w:tr>
      <w:tr w:rsidR="00572EA3" w:rsidRPr="00A406E5" w:rsidTr="001B0251">
        <w:trPr>
          <w:trHeight w:val="450"/>
        </w:trPr>
        <w:tc>
          <w:tcPr>
            <w:tcW w:w="4169" w:type="pct"/>
            <w:tcBorders>
              <w:top w:val="single" w:sz="4" w:space="0" w:color="auto"/>
              <w:left w:val="single" w:sz="4" w:space="0" w:color="auto"/>
              <w:right w:val="single" w:sz="4" w:space="0" w:color="auto"/>
            </w:tcBorders>
            <w:shd w:val="clear" w:color="auto" w:fill="D9D9D9"/>
          </w:tcPr>
          <w:p w:rsidR="00572EA3" w:rsidRPr="00A406E5" w:rsidRDefault="00572EA3" w:rsidP="001B0251">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572EA3" w:rsidRPr="00A406E5" w:rsidRDefault="00572EA3" w:rsidP="001B025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572EA3" w:rsidRPr="00A406E5" w:rsidRDefault="00572EA3" w:rsidP="001B025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572EA3" w:rsidRPr="00A406E5" w:rsidRDefault="00572EA3" w:rsidP="001B0251">
            <w:pPr>
              <w:jc w:val="center"/>
              <w:rPr>
                <w:rFonts w:ascii="Arial" w:hAnsi="Arial" w:cs="Arial"/>
                <w:sz w:val="32"/>
              </w:rPr>
            </w:pPr>
          </w:p>
        </w:tc>
      </w:tr>
      <w:tr w:rsidR="00572EA3" w:rsidRPr="00A406E5" w:rsidTr="001B0251">
        <w:trPr>
          <w:trHeight w:val="450"/>
        </w:trPr>
        <w:tc>
          <w:tcPr>
            <w:tcW w:w="4169" w:type="pct"/>
            <w:vMerge w:val="restart"/>
            <w:tcBorders>
              <w:top w:val="single" w:sz="4" w:space="0" w:color="auto"/>
              <w:left w:val="single" w:sz="4" w:space="0" w:color="auto"/>
              <w:right w:val="single" w:sz="4" w:space="0" w:color="auto"/>
            </w:tcBorders>
          </w:tcPr>
          <w:p w:rsidR="00572EA3" w:rsidRPr="00A406E5" w:rsidRDefault="00572EA3" w:rsidP="001B0251">
            <w:pPr>
              <w:spacing w:after="120"/>
              <w:rPr>
                <w:rFonts w:ascii="Arial" w:hAnsi="Arial" w:cs="Arial"/>
                <w:sz w:val="14"/>
                <w:szCs w:val="14"/>
              </w:rPr>
            </w:pPr>
          </w:p>
          <w:p w:rsidR="00572EA3" w:rsidRPr="00A406E5" w:rsidRDefault="00572EA3" w:rsidP="001B0251">
            <w:pPr>
              <w:spacing w:after="120"/>
              <w:rPr>
                <w:rFonts w:ascii="Arial" w:hAnsi="Arial" w:cs="Arial"/>
                <w:sz w:val="14"/>
                <w:szCs w:val="14"/>
              </w:rPr>
            </w:pPr>
          </w:p>
          <w:p w:rsidR="00572EA3" w:rsidRPr="00A406E5" w:rsidRDefault="00572EA3" w:rsidP="001B0251">
            <w:pPr>
              <w:spacing w:after="120"/>
              <w:rPr>
                <w:rFonts w:ascii="Arial" w:hAnsi="Arial" w:cs="Arial"/>
                <w:sz w:val="14"/>
                <w:szCs w:val="14"/>
              </w:rPr>
            </w:pPr>
          </w:p>
          <w:p w:rsidR="00572EA3" w:rsidRPr="00A406E5" w:rsidRDefault="00572EA3" w:rsidP="001B0251">
            <w:pPr>
              <w:spacing w:after="120"/>
              <w:rPr>
                <w:rFonts w:ascii="Arial" w:hAnsi="Arial" w:cs="Arial"/>
                <w:sz w:val="14"/>
                <w:szCs w:val="14"/>
              </w:rPr>
            </w:pPr>
          </w:p>
          <w:p w:rsidR="00572EA3" w:rsidRPr="00A406E5" w:rsidRDefault="00572EA3" w:rsidP="001B0251">
            <w:pPr>
              <w:spacing w:after="120"/>
              <w:rPr>
                <w:rFonts w:ascii="Arial" w:hAnsi="Arial" w:cs="Arial"/>
                <w:sz w:val="14"/>
                <w:szCs w:val="14"/>
              </w:rPr>
            </w:pPr>
          </w:p>
          <w:p w:rsidR="00572EA3" w:rsidRPr="00A406E5" w:rsidRDefault="00572EA3" w:rsidP="001B025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0554C" w:rsidRDefault="00D0554C" w:rsidP="001B0251">
            <w:pPr>
              <w:jc w:val="center"/>
              <w:rPr>
                <w:rFonts w:ascii="Arial" w:hAnsi="Arial" w:cs="Arial"/>
                <w:sz w:val="32"/>
              </w:rPr>
            </w:pPr>
          </w:p>
          <w:p w:rsidR="00572EA3" w:rsidRPr="00A406E5" w:rsidRDefault="00D0554C" w:rsidP="001B0251">
            <w:pPr>
              <w:jc w:val="center"/>
              <w:rPr>
                <w:rFonts w:ascii="Arial" w:hAnsi="Arial" w:cs="Arial"/>
                <w:sz w:val="32"/>
              </w:rPr>
            </w:pPr>
            <w:bookmarkStart w:id="0" w:name="_GoBack"/>
            <w:bookmarkEnd w:id="0"/>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572EA3" w:rsidRPr="00A406E5" w:rsidRDefault="00572EA3" w:rsidP="001B0251">
            <w:pPr>
              <w:jc w:val="center"/>
              <w:rPr>
                <w:rFonts w:ascii="Arial" w:hAnsi="Arial" w:cs="Arial"/>
                <w:sz w:val="32"/>
              </w:rPr>
            </w:pPr>
          </w:p>
        </w:tc>
      </w:tr>
      <w:tr w:rsidR="00572EA3" w:rsidRPr="00A406E5" w:rsidTr="001B0251">
        <w:trPr>
          <w:trHeight w:val="451"/>
        </w:trPr>
        <w:tc>
          <w:tcPr>
            <w:tcW w:w="4169" w:type="pct"/>
            <w:vMerge/>
            <w:tcBorders>
              <w:left w:val="single" w:sz="4" w:space="0" w:color="auto"/>
              <w:bottom w:val="single" w:sz="4" w:space="0" w:color="auto"/>
              <w:right w:val="single" w:sz="4" w:space="0" w:color="auto"/>
            </w:tcBorders>
          </w:tcPr>
          <w:p w:rsidR="00572EA3" w:rsidRPr="00A406E5" w:rsidRDefault="00572EA3" w:rsidP="001B025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572EA3" w:rsidRPr="00A406E5" w:rsidRDefault="00572EA3" w:rsidP="001B025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572EA3" w:rsidRPr="00A406E5" w:rsidRDefault="00572EA3" w:rsidP="001B0251">
            <w:pPr>
              <w:jc w:val="center"/>
              <w:rPr>
                <w:rFonts w:ascii="Arial" w:hAnsi="Arial" w:cs="Arial"/>
                <w:sz w:val="32"/>
              </w:rPr>
            </w:pPr>
          </w:p>
        </w:tc>
      </w:tr>
      <w:tr w:rsidR="00572EA3" w:rsidRPr="00A406E5" w:rsidTr="001B0251">
        <w:trPr>
          <w:trHeight w:val="450"/>
        </w:trPr>
        <w:tc>
          <w:tcPr>
            <w:tcW w:w="4169" w:type="pct"/>
            <w:tcBorders>
              <w:top w:val="single" w:sz="4" w:space="0" w:color="auto"/>
              <w:left w:val="single" w:sz="4" w:space="0" w:color="auto"/>
              <w:right w:val="single" w:sz="4" w:space="0" w:color="auto"/>
            </w:tcBorders>
            <w:shd w:val="clear" w:color="auto" w:fill="D9D9D9"/>
          </w:tcPr>
          <w:p w:rsidR="00572EA3" w:rsidRPr="00A406E5" w:rsidRDefault="00572EA3" w:rsidP="001B0251">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572EA3" w:rsidRPr="00A406E5" w:rsidRDefault="00572EA3" w:rsidP="001B025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572EA3" w:rsidRPr="00A406E5" w:rsidRDefault="00572EA3" w:rsidP="001B025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572EA3" w:rsidRPr="00A406E5" w:rsidRDefault="00572EA3" w:rsidP="001B0251">
            <w:pPr>
              <w:jc w:val="center"/>
              <w:rPr>
                <w:rFonts w:ascii="Arial" w:hAnsi="Arial" w:cs="Arial"/>
                <w:sz w:val="32"/>
              </w:rPr>
            </w:pPr>
          </w:p>
        </w:tc>
      </w:tr>
      <w:tr w:rsidR="00572EA3" w:rsidRPr="00A406E5" w:rsidTr="001B0251">
        <w:trPr>
          <w:trHeight w:val="450"/>
        </w:trPr>
        <w:tc>
          <w:tcPr>
            <w:tcW w:w="4169" w:type="pct"/>
            <w:vMerge w:val="restart"/>
            <w:tcBorders>
              <w:top w:val="single" w:sz="4" w:space="0" w:color="auto"/>
              <w:left w:val="single" w:sz="4" w:space="0" w:color="auto"/>
              <w:right w:val="single" w:sz="4" w:space="0" w:color="auto"/>
            </w:tcBorders>
          </w:tcPr>
          <w:p w:rsidR="00572EA3" w:rsidRPr="00A406E5" w:rsidRDefault="00572EA3" w:rsidP="001B0251">
            <w:pPr>
              <w:spacing w:after="120"/>
              <w:rPr>
                <w:rFonts w:ascii="Arial" w:hAnsi="Arial" w:cs="Arial"/>
                <w:sz w:val="14"/>
                <w:szCs w:val="14"/>
              </w:rPr>
            </w:pPr>
          </w:p>
          <w:p w:rsidR="00572EA3" w:rsidRPr="00A406E5" w:rsidRDefault="00572EA3" w:rsidP="001B0251">
            <w:pPr>
              <w:spacing w:after="120"/>
              <w:rPr>
                <w:rFonts w:ascii="Arial" w:hAnsi="Arial" w:cs="Arial"/>
                <w:sz w:val="14"/>
                <w:szCs w:val="14"/>
              </w:rPr>
            </w:pPr>
          </w:p>
          <w:p w:rsidR="00572EA3" w:rsidRPr="00A406E5" w:rsidRDefault="00572EA3" w:rsidP="001B0251">
            <w:pPr>
              <w:spacing w:after="120"/>
              <w:rPr>
                <w:rFonts w:ascii="Arial" w:hAnsi="Arial" w:cs="Arial"/>
                <w:sz w:val="14"/>
                <w:szCs w:val="14"/>
              </w:rPr>
            </w:pPr>
          </w:p>
          <w:p w:rsidR="00572EA3" w:rsidRPr="00A406E5" w:rsidRDefault="00572EA3" w:rsidP="001B0251">
            <w:pPr>
              <w:spacing w:after="120"/>
              <w:rPr>
                <w:rFonts w:ascii="Arial" w:hAnsi="Arial" w:cs="Arial"/>
                <w:sz w:val="14"/>
                <w:szCs w:val="14"/>
              </w:rPr>
            </w:pPr>
          </w:p>
          <w:p w:rsidR="00572EA3" w:rsidRPr="00A406E5" w:rsidRDefault="00572EA3" w:rsidP="001B0251">
            <w:pPr>
              <w:spacing w:after="120"/>
              <w:rPr>
                <w:rFonts w:ascii="Arial" w:hAnsi="Arial" w:cs="Arial"/>
                <w:sz w:val="14"/>
                <w:szCs w:val="14"/>
              </w:rPr>
            </w:pPr>
          </w:p>
          <w:p w:rsidR="00572EA3" w:rsidRPr="00A406E5" w:rsidRDefault="00572EA3" w:rsidP="001B025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0554C" w:rsidRDefault="00D0554C" w:rsidP="001B0251">
            <w:pPr>
              <w:jc w:val="center"/>
              <w:rPr>
                <w:rFonts w:ascii="Arial" w:hAnsi="Arial" w:cs="Arial"/>
                <w:sz w:val="32"/>
              </w:rPr>
            </w:pPr>
          </w:p>
          <w:p w:rsidR="00572EA3" w:rsidRPr="00A406E5" w:rsidRDefault="00D0554C" w:rsidP="001B0251">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572EA3" w:rsidRPr="00A406E5" w:rsidRDefault="00572EA3" w:rsidP="001B0251">
            <w:pPr>
              <w:jc w:val="center"/>
              <w:rPr>
                <w:rFonts w:ascii="Arial" w:hAnsi="Arial" w:cs="Arial"/>
                <w:sz w:val="32"/>
              </w:rPr>
            </w:pPr>
          </w:p>
        </w:tc>
      </w:tr>
      <w:tr w:rsidR="00572EA3" w:rsidRPr="00A406E5" w:rsidTr="001B0251">
        <w:trPr>
          <w:trHeight w:val="451"/>
        </w:trPr>
        <w:tc>
          <w:tcPr>
            <w:tcW w:w="4169" w:type="pct"/>
            <w:vMerge/>
            <w:tcBorders>
              <w:left w:val="single" w:sz="4" w:space="0" w:color="auto"/>
              <w:bottom w:val="single" w:sz="4" w:space="0" w:color="auto"/>
              <w:right w:val="single" w:sz="4" w:space="0" w:color="auto"/>
            </w:tcBorders>
          </w:tcPr>
          <w:p w:rsidR="00572EA3" w:rsidRPr="00A406E5" w:rsidRDefault="00572EA3" w:rsidP="001B025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572EA3" w:rsidRPr="00A406E5" w:rsidRDefault="00572EA3" w:rsidP="001B025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572EA3" w:rsidRPr="00A406E5" w:rsidRDefault="00572EA3" w:rsidP="001B0251">
            <w:pPr>
              <w:jc w:val="center"/>
              <w:rPr>
                <w:rFonts w:ascii="Arial" w:hAnsi="Arial" w:cs="Arial"/>
                <w:sz w:val="32"/>
              </w:rPr>
            </w:pPr>
          </w:p>
        </w:tc>
      </w:tr>
      <w:tr w:rsidR="00572EA3" w:rsidRPr="00A406E5" w:rsidTr="001B0251">
        <w:trPr>
          <w:trHeight w:val="450"/>
        </w:trPr>
        <w:tc>
          <w:tcPr>
            <w:tcW w:w="4169" w:type="pct"/>
            <w:tcBorders>
              <w:top w:val="single" w:sz="4" w:space="0" w:color="auto"/>
              <w:left w:val="single" w:sz="4" w:space="0" w:color="auto"/>
              <w:right w:val="single" w:sz="4" w:space="0" w:color="auto"/>
            </w:tcBorders>
            <w:shd w:val="clear" w:color="auto" w:fill="D9D9D9"/>
          </w:tcPr>
          <w:p w:rsidR="00572EA3" w:rsidRPr="00A406E5" w:rsidRDefault="00572EA3" w:rsidP="001B0251">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572EA3" w:rsidRPr="00A406E5" w:rsidRDefault="00572EA3" w:rsidP="001B025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572EA3" w:rsidRPr="00A406E5" w:rsidRDefault="00572EA3" w:rsidP="001B025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572EA3" w:rsidRPr="00A406E5" w:rsidRDefault="00572EA3" w:rsidP="001B0251">
            <w:pPr>
              <w:jc w:val="center"/>
              <w:rPr>
                <w:rFonts w:ascii="Arial" w:hAnsi="Arial" w:cs="Arial"/>
                <w:sz w:val="32"/>
              </w:rPr>
            </w:pPr>
          </w:p>
        </w:tc>
      </w:tr>
      <w:tr w:rsidR="00572EA3" w:rsidRPr="00A406E5" w:rsidTr="001B0251">
        <w:trPr>
          <w:trHeight w:val="451"/>
        </w:trPr>
        <w:tc>
          <w:tcPr>
            <w:tcW w:w="4169" w:type="pct"/>
            <w:vMerge w:val="restart"/>
            <w:tcBorders>
              <w:top w:val="single" w:sz="4" w:space="0" w:color="auto"/>
              <w:left w:val="single" w:sz="4" w:space="0" w:color="auto"/>
              <w:right w:val="single" w:sz="4" w:space="0" w:color="auto"/>
            </w:tcBorders>
          </w:tcPr>
          <w:p w:rsidR="00572EA3" w:rsidRPr="00A406E5" w:rsidRDefault="00572EA3" w:rsidP="001B0251">
            <w:pPr>
              <w:spacing w:after="120"/>
              <w:rPr>
                <w:rFonts w:ascii="Arial" w:hAnsi="Arial" w:cs="Arial"/>
                <w:sz w:val="14"/>
                <w:szCs w:val="14"/>
              </w:rPr>
            </w:pPr>
          </w:p>
          <w:p w:rsidR="00572EA3" w:rsidRPr="00A406E5" w:rsidRDefault="00572EA3" w:rsidP="001B0251">
            <w:pPr>
              <w:spacing w:after="120"/>
              <w:rPr>
                <w:rFonts w:ascii="Arial" w:hAnsi="Arial" w:cs="Arial"/>
                <w:sz w:val="14"/>
                <w:szCs w:val="14"/>
              </w:rPr>
            </w:pPr>
          </w:p>
          <w:p w:rsidR="00572EA3" w:rsidRPr="00A406E5" w:rsidRDefault="00572EA3" w:rsidP="001B0251">
            <w:pPr>
              <w:spacing w:after="120"/>
              <w:rPr>
                <w:rFonts w:ascii="Arial" w:hAnsi="Arial" w:cs="Arial"/>
                <w:sz w:val="14"/>
                <w:szCs w:val="14"/>
              </w:rPr>
            </w:pPr>
          </w:p>
          <w:p w:rsidR="00572EA3" w:rsidRPr="00A406E5" w:rsidRDefault="00572EA3" w:rsidP="001B0251">
            <w:pPr>
              <w:spacing w:after="120"/>
              <w:rPr>
                <w:rFonts w:ascii="Arial" w:hAnsi="Arial" w:cs="Arial"/>
                <w:sz w:val="14"/>
                <w:szCs w:val="14"/>
              </w:rPr>
            </w:pPr>
          </w:p>
          <w:p w:rsidR="00572EA3" w:rsidRPr="00A406E5" w:rsidRDefault="00572EA3" w:rsidP="001B0251">
            <w:pPr>
              <w:spacing w:after="120"/>
              <w:rPr>
                <w:rFonts w:ascii="Arial" w:hAnsi="Arial" w:cs="Arial"/>
                <w:sz w:val="14"/>
                <w:szCs w:val="14"/>
              </w:rPr>
            </w:pPr>
          </w:p>
          <w:p w:rsidR="00572EA3" w:rsidRPr="00A406E5" w:rsidRDefault="00572EA3" w:rsidP="001B025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0554C" w:rsidRDefault="00D0554C" w:rsidP="001B0251">
            <w:pPr>
              <w:jc w:val="center"/>
              <w:rPr>
                <w:rFonts w:ascii="Arial" w:hAnsi="Arial" w:cs="Arial"/>
                <w:sz w:val="32"/>
              </w:rPr>
            </w:pPr>
          </w:p>
          <w:p w:rsidR="00572EA3" w:rsidRPr="00A406E5" w:rsidRDefault="00D0554C" w:rsidP="001B0251">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572EA3" w:rsidRPr="00A406E5" w:rsidRDefault="00572EA3" w:rsidP="001B0251">
            <w:pPr>
              <w:jc w:val="center"/>
              <w:rPr>
                <w:rFonts w:ascii="Arial" w:hAnsi="Arial" w:cs="Arial"/>
                <w:sz w:val="32"/>
              </w:rPr>
            </w:pPr>
          </w:p>
        </w:tc>
      </w:tr>
      <w:tr w:rsidR="00572EA3" w:rsidRPr="00A406E5" w:rsidTr="001B0251">
        <w:trPr>
          <w:trHeight w:val="450"/>
        </w:trPr>
        <w:tc>
          <w:tcPr>
            <w:tcW w:w="4169" w:type="pct"/>
            <w:vMerge/>
            <w:tcBorders>
              <w:left w:val="single" w:sz="4" w:space="0" w:color="auto"/>
              <w:bottom w:val="single" w:sz="4" w:space="0" w:color="auto"/>
              <w:right w:val="single" w:sz="4" w:space="0" w:color="auto"/>
            </w:tcBorders>
          </w:tcPr>
          <w:p w:rsidR="00572EA3" w:rsidRPr="00A406E5" w:rsidRDefault="00572EA3" w:rsidP="001B025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572EA3" w:rsidRPr="00A406E5" w:rsidRDefault="00572EA3" w:rsidP="001B025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572EA3" w:rsidRPr="00A406E5" w:rsidRDefault="00572EA3" w:rsidP="001B0251">
            <w:pPr>
              <w:jc w:val="center"/>
              <w:rPr>
                <w:rFonts w:ascii="Arial" w:hAnsi="Arial" w:cs="Arial"/>
                <w:sz w:val="32"/>
              </w:rPr>
            </w:pPr>
          </w:p>
        </w:tc>
      </w:tr>
      <w:tr w:rsidR="00572EA3" w:rsidRPr="00A406E5" w:rsidTr="001B0251">
        <w:trPr>
          <w:trHeight w:val="450"/>
        </w:trPr>
        <w:tc>
          <w:tcPr>
            <w:tcW w:w="4169" w:type="pct"/>
            <w:tcBorders>
              <w:top w:val="single" w:sz="4" w:space="0" w:color="auto"/>
              <w:left w:val="single" w:sz="4" w:space="0" w:color="auto"/>
              <w:right w:val="single" w:sz="4" w:space="0" w:color="auto"/>
            </w:tcBorders>
            <w:shd w:val="clear" w:color="auto" w:fill="D9D9D9"/>
          </w:tcPr>
          <w:p w:rsidR="00572EA3" w:rsidRPr="00A406E5" w:rsidRDefault="00572EA3" w:rsidP="001B0251">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572EA3" w:rsidRPr="00A406E5" w:rsidRDefault="00572EA3" w:rsidP="001B025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572EA3" w:rsidRPr="00A406E5" w:rsidRDefault="00572EA3" w:rsidP="001B025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572EA3" w:rsidRPr="00A406E5" w:rsidRDefault="00572EA3" w:rsidP="001B0251">
            <w:pPr>
              <w:jc w:val="center"/>
              <w:rPr>
                <w:rFonts w:ascii="Arial" w:hAnsi="Arial" w:cs="Arial"/>
                <w:sz w:val="32"/>
              </w:rPr>
            </w:pPr>
          </w:p>
        </w:tc>
      </w:tr>
      <w:tr w:rsidR="00572EA3" w:rsidRPr="00A406E5" w:rsidTr="001B0251">
        <w:trPr>
          <w:trHeight w:val="451"/>
        </w:trPr>
        <w:tc>
          <w:tcPr>
            <w:tcW w:w="4169" w:type="pct"/>
            <w:vMerge w:val="restart"/>
            <w:tcBorders>
              <w:top w:val="single" w:sz="4" w:space="0" w:color="auto"/>
              <w:left w:val="single" w:sz="4" w:space="0" w:color="auto"/>
              <w:right w:val="single" w:sz="4" w:space="0" w:color="auto"/>
            </w:tcBorders>
          </w:tcPr>
          <w:p w:rsidR="00572EA3" w:rsidRPr="00A406E5" w:rsidRDefault="00572EA3" w:rsidP="001B0251">
            <w:pPr>
              <w:spacing w:after="120"/>
              <w:rPr>
                <w:rFonts w:ascii="Arial" w:hAnsi="Arial" w:cs="Arial"/>
                <w:sz w:val="14"/>
                <w:szCs w:val="14"/>
              </w:rPr>
            </w:pPr>
          </w:p>
          <w:p w:rsidR="00572EA3" w:rsidRPr="00A406E5" w:rsidRDefault="00572EA3" w:rsidP="001B0251">
            <w:pPr>
              <w:spacing w:after="120"/>
              <w:rPr>
                <w:rFonts w:ascii="Arial" w:hAnsi="Arial" w:cs="Arial"/>
                <w:sz w:val="14"/>
                <w:szCs w:val="14"/>
              </w:rPr>
            </w:pPr>
          </w:p>
          <w:p w:rsidR="00572EA3" w:rsidRPr="00A406E5" w:rsidRDefault="00572EA3" w:rsidP="001B0251">
            <w:pPr>
              <w:spacing w:after="120"/>
              <w:rPr>
                <w:rFonts w:ascii="Arial" w:hAnsi="Arial" w:cs="Arial"/>
                <w:sz w:val="14"/>
                <w:szCs w:val="14"/>
              </w:rPr>
            </w:pPr>
          </w:p>
          <w:p w:rsidR="00572EA3" w:rsidRPr="00A406E5" w:rsidRDefault="00572EA3" w:rsidP="001B025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572EA3" w:rsidRPr="00A406E5" w:rsidRDefault="00572EA3" w:rsidP="001B025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572EA3" w:rsidRPr="00A406E5" w:rsidRDefault="00572EA3" w:rsidP="001B0251">
            <w:pPr>
              <w:jc w:val="center"/>
              <w:rPr>
                <w:rFonts w:ascii="Arial" w:hAnsi="Arial" w:cs="Arial"/>
                <w:sz w:val="32"/>
              </w:rPr>
            </w:pPr>
          </w:p>
        </w:tc>
      </w:tr>
      <w:tr w:rsidR="00572EA3" w:rsidRPr="00A406E5" w:rsidTr="001B0251">
        <w:trPr>
          <w:trHeight w:val="450"/>
        </w:trPr>
        <w:tc>
          <w:tcPr>
            <w:tcW w:w="4169" w:type="pct"/>
            <w:vMerge/>
            <w:tcBorders>
              <w:left w:val="single" w:sz="4" w:space="0" w:color="auto"/>
              <w:bottom w:val="single" w:sz="4" w:space="0" w:color="auto"/>
              <w:right w:val="single" w:sz="4" w:space="0" w:color="auto"/>
            </w:tcBorders>
          </w:tcPr>
          <w:p w:rsidR="00572EA3" w:rsidRPr="00A406E5" w:rsidRDefault="00572EA3" w:rsidP="001B025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572EA3" w:rsidRPr="00A406E5" w:rsidRDefault="00D0554C" w:rsidP="001B0251">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572EA3" w:rsidRPr="00A406E5" w:rsidRDefault="00572EA3" w:rsidP="001B0251">
            <w:pPr>
              <w:jc w:val="center"/>
              <w:rPr>
                <w:rFonts w:ascii="Arial" w:hAnsi="Arial" w:cs="Arial"/>
                <w:sz w:val="32"/>
              </w:rPr>
            </w:pPr>
          </w:p>
        </w:tc>
      </w:tr>
    </w:tbl>
    <w:p w:rsidR="00572EA3" w:rsidRPr="00A406E5" w:rsidRDefault="00572EA3" w:rsidP="00572EA3">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72EA3" w:rsidRPr="00A406E5" w:rsidTr="001B0251">
        <w:trPr>
          <w:cantSplit/>
        </w:trPr>
        <w:tc>
          <w:tcPr>
            <w:tcW w:w="6062" w:type="dxa"/>
            <w:vMerge w:val="restart"/>
            <w:shd w:val="pct15" w:color="auto" w:fill="auto"/>
            <w:vAlign w:val="center"/>
          </w:tcPr>
          <w:p w:rsidR="00572EA3" w:rsidRPr="00A406E5" w:rsidRDefault="00572EA3" w:rsidP="001B0251">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572EA3" w:rsidRPr="00A406E5" w:rsidRDefault="00572EA3" w:rsidP="001B0251">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572EA3" w:rsidRPr="00A406E5" w:rsidRDefault="00572EA3" w:rsidP="001B0251">
            <w:pPr>
              <w:jc w:val="right"/>
              <w:rPr>
                <w:rFonts w:ascii="Arial" w:hAnsi="Arial" w:cs="Arial"/>
                <w:b/>
                <w:bCs/>
              </w:rPr>
            </w:pPr>
            <w:r w:rsidRPr="00A406E5">
              <w:rPr>
                <w:rFonts w:ascii="Arial" w:hAnsi="Arial" w:cs="Arial"/>
                <w:b/>
                <w:bCs/>
              </w:rPr>
              <w:t>%</w:t>
            </w:r>
          </w:p>
        </w:tc>
      </w:tr>
      <w:tr w:rsidR="00572EA3" w:rsidRPr="00A406E5" w:rsidTr="001B0251">
        <w:trPr>
          <w:cantSplit/>
        </w:trPr>
        <w:tc>
          <w:tcPr>
            <w:tcW w:w="6062" w:type="dxa"/>
            <w:vMerge/>
            <w:vAlign w:val="bottom"/>
          </w:tcPr>
          <w:p w:rsidR="00572EA3" w:rsidRPr="00A406E5" w:rsidRDefault="00572EA3" w:rsidP="001B0251">
            <w:pPr>
              <w:rPr>
                <w:rFonts w:ascii="Arial" w:hAnsi="Arial" w:cs="Arial"/>
              </w:rPr>
            </w:pPr>
          </w:p>
        </w:tc>
        <w:tc>
          <w:tcPr>
            <w:tcW w:w="2903" w:type="dxa"/>
            <w:vAlign w:val="bottom"/>
          </w:tcPr>
          <w:p w:rsidR="00572EA3" w:rsidRPr="00A406E5" w:rsidRDefault="00572EA3" w:rsidP="001B0251">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rsidR="00572EA3" w:rsidRPr="00A406E5" w:rsidRDefault="00572EA3" w:rsidP="001B0251">
            <w:pPr>
              <w:jc w:val="center"/>
              <w:rPr>
                <w:rFonts w:ascii="Arial" w:hAnsi="Arial" w:cs="Arial"/>
                <w:sz w:val="12"/>
                <w:szCs w:val="12"/>
              </w:rPr>
            </w:pPr>
          </w:p>
        </w:tc>
        <w:tc>
          <w:tcPr>
            <w:tcW w:w="1060" w:type="dxa"/>
            <w:vMerge/>
            <w:vAlign w:val="bottom"/>
          </w:tcPr>
          <w:p w:rsidR="00572EA3" w:rsidRPr="00A406E5" w:rsidRDefault="00572EA3" w:rsidP="001B0251">
            <w:pPr>
              <w:ind w:leftChars="71" w:left="142"/>
              <w:rPr>
                <w:rFonts w:ascii="Arial" w:hAnsi="Arial" w:cs="Arial"/>
              </w:rPr>
            </w:pPr>
          </w:p>
        </w:tc>
      </w:tr>
      <w:tr w:rsidR="00572EA3" w:rsidRPr="00A406E5" w:rsidTr="001B0251">
        <w:trPr>
          <w:cantSplit/>
        </w:trPr>
        <w:tc>
          <w:tcPr>
            <w:tcW w:w="6062" w:type="dxa"/>
            <w:vMerge/>
            <w:vAlign w:val="bottom"/>
          </w:tcPr>
          <w:p w:rsidR="00572EA3" w:rsidRPr="00A406E5" w:rsidRDefault="00572EA3" w:rsidP="001B0251">
            <w:pPr>
              <w:rPr>
                <w:rFonts w:ascii="Arial" w:hAnsi="Arial" w:cs="Arial"/>
              </w:rPr>
            </w:pPr>
          </w:p>
        </w:tc>
        <w:tc>
          <w:tcPr>
            <w:tcW w:w="2903" w:type="dxa"/>
            <w:vAlign w:val="bottom"/>
          </w:tcPr>
          <w:p w:rsidR="00572EA3" w:rsidRPr="00A406E5" w:rsidRDefault="00572EA3" w:rsidP="001B0251">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572EA3" w:rsidRPr="00A406E5" w:rsidRDefault="00572EA3" w:rsidP="001B0251">
            <w:pPr>
              <w:jc w:val="center"/>
              <w:rPr>
                <w:rFonts w:ascii="Arial" w:hAnsi="Arial" w:cs="Arial"/>
                <w:sz w:val="12"/>
                <w:szCs w:val="12"/>
              </w:rPr>
            </w:pPr>
          </w:p>
        </w:tc>
        <w:tc>
          <w:tcPr>
            <w:tcW w:w="1060" w:type="dxa"/>
            <w:vMerge/>
            <w:vAlign w:val="bottom"/>
          </w:tcPr>
          <w:p w:rsidR="00572EA3" w:rsidRPr="00A406E5" w:rsidRDefault="00572EA3" w:rsidP="001B0251">
            <w:pPr>
              <w:ind w:firstLineChars="141" w:firstLine="282"/>
              <w:rPr>
                <w:rFonts w:ascii="Arial" w:hAnsi="Arial" w:cs="Arial"/>
              </w:rPr>
            </w:pPr>
          </w:p>
        </w:tc>
      </w:tr>
    </w:tbl>
    <w:p w:rsidR="00572EA3" w:rsidRDefault="00572EA3" w:rsidP="00572EA3">
      <w:pPr>
        <w:rPr>
          <w:rFonts w:ascii="Arial" w:hAnsi="Arial" w:cs="Arial"/>
        </w:rPr>
      </w:pPr>
    </w:p>
    <w:p w:rsidR="00572EA3" w:rsidRDefault="00572EA3" w:rsidP="00572EA3">
      <w:pPr>
        <w:rPr>
          <w:rFonts w:ascii="Arial" w:hAnsi="Arial" w:cs="Arial"/>
        </w:rPr>
      </w:pPr>
    </w:p>
    <w:p w:rsidR="00572EA3" w:rsidRDefault="00572EA3" w:rsidP="00572EA3">
      <w:pPr>
        <w:rPr>
          <w:rFonts w:ascii="Arial" w:hAnsi="Arial" w:cs="Arial"/>
          <w:vanish/>
        </w:rPr>
        <w:sectPr w:rsidR="00572EA3" w:rsidSect="00F61A20">
          <w:footerReference w:type="default" r:id="rId10"/>
          <w:type w:val="continuous"/>
          <w:pgSz w:w="11894" w:h="16834"/>
          <w:pgMar w:top="720" w:right="720" w:bottom="720" w:left="720" w:header="706" w:footer="706" w:gutter="0"/>
          <w:paperSrc w:first="1" w:other="1"/>
          <w:cols w:space="720"/>
        </w:sectPr>
      </w:pPr>
    </w:p>
    <w:p w:rsidR="00572EA3" w:rsidRDefault="00572EA3" w:rsidP="00572EA3">
      <w:pPr>
        <w:rPr>
          <w:rFonts w:ascii="Arial" w:hAnsi="Arial" w:cs="Arial"/>
          <w:vanish/>
        </w:rPr>
        <w:sectPr w:rsidR="00572EA3" w:rsidSect="00C073F1">
          <w:pgSz w:w="16834" w:h="11894" w:orient="landscape"/>
          <w:pgMar w:top="720" w:right="720" w:bottom="720" w:left="720" w:header="706" w:footer="706" w:gutter="0"/>
          <w:paperSrc w:first="1" w:other="1"/>
          <w:cols w:space="720"/>
          <w:docGrid w:linePitch="272"/>
        </w:sectPr>
      </w:pPr>
    </w:p>
    <w:p w:rsidR="00572EA3" w:rsidRPr="00A406E5" w:rsidRDefault="00572EA3" w:rsidP="00572EA3">
      <w:pPr>
        <w:rPr>
          <w:rFonts w:ascii="Arial" w:hAnsi="Arial" w:cs="Arial"/>
          <w:vanish/>
        </w:rPr>
      </w:pPr>
    </w:p>
    <w:p w:rsidR="00572EA3" w:rsidRDefault="00572EA3" w:rsidP="00572EA3">
      <w:pPr>
        <w:pStyle w:val="NormalWeb"/>
        <w:rPr>
          <w:rFonts w:ascii="Arial" w:hAnsi="Arial" w:cs="Arial"/>
          <w:color w:val="303B44"/>
          <w:sz w:val="22"/>
          <w:szCs w:val="22"/>
        </w:rPr>
      </w:pPr>
    </w:p>
    <w:tbl>
      <w:tblPr>
        <w:tblStyle w:val="TableGrid"/>
        <w:tblW w:w="0" w:type="auto"/>
        <w:shd w:val="clear" w:color="auto" w:fill="9CC2E5" w:themeFill="accent1" w:themeFillTint="99"/>
        <w:tblLook w:val="04A0" w:firstRow="1" w:lastRow="0" w:firstColumn="1" w:lastColumn="0" w:noHBand="0" w:noVBand="1"/>
      </w:tblPr>
      <w:tblGrid>
        <w:gridCol w:w="13858"/>
      </w:tblGrid>
      <w:tr w:rsidR="00572EA3" w:rsidTr="001B0251">
        <w:tc>
          <w:tcPr>
            <w:tcW w:w="13858" w:type="dxa"/>
            <w:shd w:val="clear" w:color="auto" w:fill="9CC2E5" w:themeFill="accent1" w:themeFillTint="99"/>
          </w:tcPr>
          <w:p w:rsidR="00572EA3" w:rsidRPr="00995D51" w:rsidRDefault="00572EA3" w:rsidP="001B0251">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572EA3" w:rsidRDefault="00572EA3" w:rsidP="00572EA3">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72EA3" w:rsidRPr="00D9771E" w:rsidTr="001B0251">
        <w:tc>
          <w:tcPr>
            <w:tcW w:w="13948" w:type="dxa"/>
            <w:shd w:val="clear" w:color="auto" w:fill="9CC2E5" w:themeFill="accent1" w:themeFillTint="99"/>
          </w:tcPr>
          <w:p w:rsidR="00572EA3" w:rsidRPr="00D9771E" w:rsidRDefault="00572EA3" w:rsidP="001B0251">
            <w:pPr>
              <w:rPr>
                <w:rFonts w:ascii="Arial" w:hAnsi="Arial" w:cs="Arial"/>
                <w:b/>
              </w:rPr>
            </w:pPr>
            <w:r>
              <w:rPr>
                <w:rFonts w:ascii="Arial" w:hAnsi="Arial" w:cs="Arial"/>
                <w:b/>
              </w:rPr>
              <w:t>Level 7</w:t>
            </w:r>
          </w:p>
        </w:tc>
      </w:tr>
      <w:tr w:rsidR="00572EA3" w:rsidRPr="00D9771E" w:rsidTr="001B0251">
        <w:tc>
          <w:tcPr>
            <w:tcW w:w="13948" w:type="dxa"/>
            <w:shd w:val="clear" w:color="auto" w:fill="DEEAF6" w:themeFill="accent1" w:themeFillTint="33"/>
          </w:tcPr>
          <w:p w:rsidR="00572EA3" w:rsidRPr="00B669B1" w:rsidRDefault="00572EA3" w:rsidP="001B0251">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572EA3" w:rsidRPr="00D9771E" w:rsidRDefault="00572EA3" w:rsidP="00572EA3">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72EA3" w:rsidRPr="00D9771E" w:rsidTr="001B0251">
        <w:trPr>
          <w:tblHeader/>
        </w:trPr>
        <w:tc>
          <w:tcPr>
            <w:tcW w:w="1735" w:type="dxa"/>
            <w:shd w:val="clear" w:color="auto" w:fill="9CC2E5" w:themeFill="accent1" w:themeFillTint="99"/>
          </w:tcPr>
          <w:p w:rsidR="00572EA3" w:rsidRPr="00C73F6F" w:rsidRDefault="00572EA3" w:rsidP="001B0251">
            <w:pPr>
              <w:rPr>
                <w:rFonts w:ascii="Arial" w:hAnsi="Arial" w:cs="Arial"/>
                <w:b/>
                <w:sz w:val="18"/>
                <w:szCs w:val="18"/>
              </w:rPr>
            </w:pPr>
            <w:r>
              <w:rPr>
                <w:rFonts w:ascii="Arial" w:hAnsi="Arial" w:cs="Arial"/>
                <w:b/>
                <w:sz w:val="18"/>
                <w:szCs w:val="18"/>
              </w:rPr>
              <w:t>Level 7</w:t>
            </w:r>
          </w:p>
        </w:tc>
        <w:tc>
          <w:tcPr>
            <w:tcW w:w="1736" w:type="dxa"/>
            <w:shd w:val="clear" w:color="auto" w:fill="9CC2E5" w:themeFill="accent1" w:themeFillTint="99"/>
            <w:vAlign w:val="center"/>
          </w:tcPr>
          <w:p w:rsidR="00572EA3" w:rsidRPr="00D9771E" w:rsidRDefault="00572EA3" w:rsidP="001B0251">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CC2E5" w:themeFill="accent1" w:themeFillTint="99"/>
            <w:vAlign w:val="center"/>
          </w:tcPr>
          <w:p w:rsidR="00572EA3" w:rsidRPr="00D9771E" w:rsidRDefault="00572EA3" w:rsidP="001B0251">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CC2E5" w:themeFill="accent1" w:themeFillTint="99"/>
            <w:vAlign w:val="center"/>
          </w:tcPr>
          <w:p w:rsidR="00572EA3" w:rsidRPr="00D9771E" w:rsidRDefault="00572EA3" w:rsidP="001B0251">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CC2E5" w:themeFill="accent1" w:themeFillTint="99"/>
            <w:vAlign w:val="center"/>
          </w:tcPr>
          <w:p w:rsidR="00572EA3" w:rsidRPr="00D9771E" w:rsidRDefault="00572EA3" w:rsidP="001B0251">
            <w:pPr>
              <w:jc w:val="center"/>
              <w:rPr>
                <w:rFonts w:ascii="Arial" w:hAnsi="Arial" w:cs="Arial"/>
                <w:b/>
                <w:sz w:val="18"/>
                <w:szCs w:val="18"/>
              </w:rPr>
            </w:pPr>
            <w:r w:rsidRPr="00D9771E">
              <w:rPr>
                <w:rFonts w:ascii="Arial" w:hAnsi="Arial" w:cs="Arial"/>
                <w:b/>
                <w:sz w:val="18"/>
                <w:szCs w:val="18"/>
              </w:rPr>
              <w:t>SATISFACTORY</w:t>
            </w:r>
          </w:p>
          <w:p w:rsidR="00572EA3" w:rsidRPr="00D9771E" w:rsidRDefault="00572EA3" w:rsidP="001B0251">
            <w:pPr>
              <w:jc w:val="center"/>
              <w:rPr>
                <w:rFonts w:ascii="Arial" w:hAnsi="Arial" w:cs="Arial"/>
                <w:b/>
                <w:sz w:val="18"/>
                <w:szCs w:val="18"/>
              </w:rPr>
            </w:pPr>
            <w:r>
              <w:rPr>
                <w:rFonts w:ascii="Arial" w:hAnsi="Arial" w:cs="Arial"/>
                <w:b/>
                <w:sz w:val="18"/>
                <w:szCs w:val="18"/>
              </w:rPr>
              <w:t>(Pass)</w:t>
            </w:r>
          </w:p>
        </w:tc>
        <w:tc>
          <w:tcPr>
            <w:tcW w:w="1736" w:type="dxa"/>
            <w:shd w:val="clear" w:color="auto" w:fill="9CC2E5" w:themeFill="accent1" w:themeFillTint="99"/>
            <w:vAlign w:val="center"/>
          </w:tcPr>
          <w:p w:rsidR="00572EA3" w:rsidRPr="00D9771E" w:rsidRDefault="00572EA3" w:rsidP="001B0251">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572EA3" w:rsidRPr="00D9771E" w:rsidRDefault="00572EA3" w:rsidP="001B0251">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CC2E5" w:themeFill="accent1" w:themeFillTint="99"/>
            <w:vAlign w:val="center"/>
          </w:tcPr>
          <w:p w:rsidR="00572EA3" w:rsidRPr="00D9771E" w:rsidRDefault="00572EA3" w:rsidP="001B0251">
            <w:pPr>
              <w:jc w:val="center"/>
              <w:rPr>
                <w:rFonts w:ascii="Arial" w:hAnsi="Arial" w:cs="Arial"/>
                <w:b/>
                <w:sz w:val="18"/>
                <w:szCs w:val="18"/>
              </w:rPr>
            </w:pPr>
            <w:r w:rsidRPr="00D9771E">
              <w:rPr>
                <w:rFonts w:ascii="Arial" w:hAnsi="Arial" w:cs="Arial"/>
                <w:b/>
                <w:sz w:val="18"/>
                <w:szCs w:val="18"/>
              </w:rPr>
              <w:t>EXCELLENT</w:t>
            </w:r>
          </w:p>
          <w:p w:rsidR="00572EA3" w:rsidRPr="00D9771E" w:rsidRDefault="00572EA3" w:rsidP="001B0251">
            <w:pPr>
              <w:jc w:val="center"/>
              <w:rPr>
                <w:rFonts w:ascii="Arial" w:hAnsi="Arial" w:cs="Arial"/>
                <w:b/>
                <w:sz w:val="18"/>
                <w:szCs w:val="18"/>
              </w:rPr>
            </w:pPr>
            <w:r>
              <w:rPr>
                <w:rFonts w:ascii="Arial" w:hAnsi="Arial" w:cs="Arial"/>
                <w:b/>
                <w:sz w:val="18"/>
                <w:szCs w:val="18"/>
              </w:rPr>
              <w:t>(Distinction)</w:t>
            </w:r>
          </w:p>
        </w:tc>
        <w:tc>
          <w:tcPr>
            <w:tcW w:w="1736" w:type="dxa"/>
            <w:shd w:val="clear" w:color="auto" w:fill="9CC2E5" w:themeFill="accent1" w:themeFillTint="99"/>
            <w:vAlign w:val="center"/>
          </w:tcPr>
          <w:p w:rsidR="00572EA3" w:rsidRPr="00D9771E" w:rsidRDefault="00572EA3" w:rsidP="001B0251">
            <w:pPr>
              <w:jc w:val="center"/>
              <w:rPr>
                <w:rFonts w:ascii="Arial" w:hAnsi="Arial" w:cs="Arial"/>
                <w:b/>
                <w:sz w:val="18"/>
                <w:szCs w:val="18"/>
              </w:rPr>
            </w:pPr>
            <w:r w:rsidRPr="00D9771E">
              <w:rPr>
                <w:rFonts w:ascii="Arial" w:hAnsi="Arial" w:cs="Arial"/>
                <w:b/>
                <w:sz w:val="18"/>
                <w:szCs w:val="18"/>
              </w:rPr>
              <w:t>EXCEPTIONAL</w:t>
            </w:r>
          </w:p>
          <w:p w:rsidR="00572EA3" w:rsidRPr="00D9771E" w:rsidRDefault="00572EA3" w:rsidP="001B0251">
            <w:pPr>
              <w:jc w:val="center"/>
              <w:rPr>
                <w:rFonts w:ascii="Arial" w:hAnsi="Arial" w:cs="Arial"/>
                <w:b/>
                <w:sz w:val="18"/>
                <w:szCs w:val="18"/>
              </w:rPr>
            </w:pPr>
            <w:r>
              <w:rPr>
                <w:rFonts w:ascii="Arial" w:hAnsi="Arial" w:cs="Arial"/>
                <w:b/>
                <w:sz w:val="18"/>
                <w:szCs w:val="18"/>
              </w:rPr>
              <w:t>(Distinction)</w:t>
            </w:r>
          </w:p>
        </w:tc>
      </w:tr>
      <w:tr w:rsidR="00572EA3" w:rsidRPr="00D9771E" w:rsidTr="001B0251">
        <w:trPr>
          <w:tblHeader/>
        </w:trPr>
        <w:tc>
          <w:tcPr>
            <w:tcW w:w="1735" w:type="dxa"/>
            <w:shd w:val="clear" w:color="auto" w:fill="9CC2E5" w:themeFill="accent1" w:themeFillTint="99"/>
          </w:tcPr>
          <w:p w:rsidR="00572EA3" w:rsidRPr="00D9771E" w:rsidRDefault="00572EA3" w:rsidP="001B0251">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CC2E5" w:themeFill="accent1" w:themeFillTint="99"/>
            <w:vAlign w:val="bottom"/>
          </w:tcPr>
          <w:p w:rsidR="00572EA3" w:rsidRPr="00D9771E" w:rsidRDefault="00572EA3" w:rsidP="001B0251">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CC2E5" w:themeFill="accent1" w:themeFillTint="99"/>
            <w:vAlign w:val="bottom"/>
          </w:tcPr>
          <w:p w:rsidR="00572EA3" w:rsidRPr="00D9771E" w:rsidRDefault="00572EA3" w:rsidP="001B0251">
            <w:pPr>
              <w:jc w:val="center"/>
              <w:rPr>
                <w:rFonts w:ascii="Arial" w:hAnsi="Arial" w:cs="Arial"/>
                <w:b/>
                <w:sz w:val="18"/>
                <w:szCs w:val="18"/>
              </w:rPr>
            </w:pPr>
            <w:r>
              <w:rPr>
                <w:rFonts w:ascii="Arial" w:hAnsi="Arial" w:cs="Arial"/>
                <w:b/>
                <w:sz w:val="18"/>
                <w:szCs w:val="18"/>
              </w:rPr>
              <w:t>30-44%</w:t>
            </w:r>
          </w:p>
        </w:tc>
        <w:tc>
          <w:tcPr>
            <w:tcW w:w="1736" w:type="dxa"/>
            <w:shd w:val="clear" w:color="auto" w:fill="9CC2E5" w:themeFill="accent1" w:themeFillTint="99"/>
            <w:vAlign w:val="bottom"/>
          </w:tcPr>
          <w:p w:rsidR="00572EA3" w:rsidRPr="00D9771E" w:rsidRDefault="00572EA3" w:rsidP="001B0251">
            <w:pPr>
              <w:jc w:val="center"/>
              <w:rPr>
                <w:rFonts w:ascii="Arial" w:hAnsi="Arial" w:cs="Arial"/>
                <w:b/>
                <w:sz w:val="18"/>
                <w:szCs w:val="18"/>
              </w:rPr>
            </w:pPr>
            <w:r>
              <w:rPr>
                <w:rFonts w:ascii="Arial" w:hAnsi="Arial" w:cs="Arial"/>
                <w:b/>
                <w:sz w:val="18"/>
                <w:szCs w:val="18"/>
              </w:rPr>
              <w:t>45-49%</w:t>
            </w:r>
          </w:p>
        </w:tc>
        <w:tc>
          <w:tcPr>
            <w:tcW w:w="1736" w:type="dxa"/>
            <w:shd w:val="clear" w:color="auto" w:fill="9CC2E5" w:themeFill="accent1" w:themeFillTint="99"/>
            <w:vAlign w:val="bottom"/>
          </w:tcPr>
          <w:p w:rsidR="00572EA3" w:rsidRPr="00D9771E" w:rsidRDefault="00572EA3" w:rsidP="001B0251">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CC2E5" w:themeFill="accent1" w:themeFillTint="99"/>
            <w:vAlign w:val="bottom"/>
          </w:tcPr>
          <w:p w:rsidR="00572EA3" w:rsidRPr="00D9771E" w:rsidRDefault="00572EA3" w:rsidP="001B0251">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CC2E5" w:themeFill="accent1" w:themeFillTint="99"/>
            <w:vAlign w:val="bottom"/>
          </w:tcPr>
          <w:p w:rsidR="00572EA3" w:rsidRPr="00D9771E" w:rsidRDefault="00572EA3" w:rsidP="001B0251">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CC2E5" w:themeFill="accent1" w:themeFillTint="99"/>
          </w:tcPr>
          <w:p w:rsidR="00572EA3" w:rsidRPr="00D9771E" w:rsidRDefault="00572EA3" w:rsidP="001B0251">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72EA3" w:rsidRPr="00D9771E" w:rsidTr="001B0251">
        <w:tc>
          <w:tcPr>
            <w:tcW w:w="1735" w:type="dxa"/>
            <w:shd w:val="clear" w:color="auto" w:fill="9CC2E5" w:themeFill="accent1" w:themeFillTint="99"/>
          </w:tcPr>
          <w:p w:rsidR="00572EA3" w:rsidRPr="00F65EEE" w:rsidRDefault="00572EA3" w:rsidP="001B0251">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572EA3" w:rsidRPr="00F65EEE" w:rsidRDefault="00572EA3" w:rsidP="001B0251">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72EA3" w:rsidRDefault="00572EA3" w:rsidP="001B0251">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72EA3" w:rsidRPr="00B669B1" w:rsidRDefault="00572EA3" w:rsidP="001B0251">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72EA3" w:rsidRPr="00B669B1" w:rsidRDefault="00572EA3" w:rsidP="001B0251">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72EA3" w:rsidRPr="00B669B1" w:rsidRDefault="00572EA3" w:rsidP="001B0251">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72EA3" w:rsidRPr="00B669B1" w:rsidRDefault="00572EA3" w:rsidP="001B0251">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72EA3" w:rsidRPr="00B669B1" w:rsidRDefault="00572EA3" w:rsidP="001B0251">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00572EA3" w:rsidRPr="00B669B1" w:rsidRDefault="00572EA3" w:rsidP="001B0251">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72EA3" w:rsidRPr="00B669B1" w:rsidRDefault="00572EA3" w:rsidP="001B0251">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572EA3" w:rsidRPr="00B669B1" w:rsidRDefault="00572EA3" w:rsidP="001B0251">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572EA3" w:rsidRPr="00B669B1" w:rsidRDefault="00572EA3" w:rsidP="001B0251">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72EA3" w:rsidRPr="00B669B1" w:rsidRDefault="00572EA3" w:rsidP="001B0251">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72EA3" w:rsidRPr="00B669B1" w:rsidRDefault="00572EA3" w:rsidP="001B0251">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572EA3" w:rsidRPr="00D9771E" w:rsidTr="001B0251">
        <w:tc>
          <w:tcPr>
            <w:tcW w:w="1735" w:type="dxa"/>
            <w:shd w:val="clear" w:color="auto" w:fill="9CC2E5" w:themeFill="accent1" w:themeFillTint="99"/>
          </w:tcPr>
          <w:p w:rsidR="00572EA3" w:rsidRPr="00CA7DB9" w:rsidRDefault="00572EA3" w:rsidP="001B0251">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572EA3" w:rsidRPr="00D9771E" w:rsidRDefault="00572EA3" w:rsidP="001B0251">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572EA3" w:rsidRDefault="00572EA3" w:rsidP="001B0251">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572EA3" w:rsidRPr="00B669B1" w:rsidRDefault="00572EA3" w:rsidP="001B0251">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72EA3" w:rsidRPr="00B669B1" w:rsidRDefault="00572EA3" w:rsidP="001B0251">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572EA3" w:rsidRPr="00B669B1" w:rsidRDefault="00572EA3" w:rsidP="001B0251">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72EA3" w:rsidRPr="00B669B1" w:rsidRDefault="00572EA3" w:rsidP="001B0251">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572EA3" w:rsidRPr="00B669B1" w:rsidRDefault="00572EA3" w:rsidP="001B0251">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72EA3" w:rsidRDefault="00572EA3" w:rsidP="001B0251">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572EA3" w:rsidRPr="00B669B1" w:rsidRDefault="00572EA3" w:rsidP="001B0251">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72EA3" w:rsidRPr="00B669B1" w:rsidRDefault="00572EA3" w:rsidP="001B0251">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572EA3" w:rsidRPr="00D9771E" w:rsidTr="001B0251">
        <w:tc>
          <w:tcPr>
            <w:tcW w:w="1735" w:type="dxa"/>
            <w:shd w:val="clear" w:color="auto" w:fill="9CC2E5" w:themeFill="accent1" w:themeFillTint="99"/>
          </w:tcPr>
          <w:p w:rsidR="00572EA3" w:rsidRDefault="00572EA3" w:rsidP="001B0251">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72EA3" w:rsidRPr="00F65EEE" w:rsidRDefault="00572EA3" w:rsidP="001B0251">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rsidR="00572EA3" w:rsidRDefault="00572EA3" w:rsidP="001B0251">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rsidR="00572EA3" w:rsidRDefault="00572EA3" w:rsidP="001B0251">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00572EA3" w:rsidRPr="00B669B1" w:rsidRDefault="00572EA3" w:rsidP="001B0251">
            <w:pPr>
              <w:rPr>
                <w:rFonts w:ascii="Arial" w:hAnsi="Arial" w:cs="Arial"/>
              </w:rPr>
            </w:pPr>
          </w:p>
        </w:tc>
        <w:tc>
          <w:tcPr>
            <w:tcW w:w="1736" w:type="dxa"/>
          </w:tcPr>
          <w:p w:rsidR="00572EA3" w:rsidRPr="00B669B1" w:rsidRDefault="00572EA3" w:rsidP="001B0251">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72EA3" w:rsidRPr="00B669B1" w:rsidRDefault="00572EA3" w:rsidP="001B0251">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572EA3" w:rsidRDefault="00572EA3" w:rsidP="001B0251">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572EA3" w:rsidRPr="00E518DC" w:rsidRDefault="00572EA3" w:rsidP="001B0251">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572EA3" w:rsidRPr="00B669B1" w:rsidRDefault="00572EA3" w:rsidP="001B0251">
            <w:pPr>
              <w:rPr>
                <w:rFonts w:ascii="Arial" w:hAnsi="Arial" w:cs="Arial"/>
              </w:rPr>
            </w:pPr>
          </w:p>
        </w:tc>
        <w:tc>
          <w:tcPr>
            <w:tcW w:w="1736" w:type="dxa"/>
          </w:tcPr>
          <w:p w:rsidR="00572EA3" w:rsidRPr="00B669B1" w:rsidRDefault="00572EA3" w:rsidP="001B0251">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572EA3" w:rsidRDefault="00572EA3" w:rsidP="001B0251">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572EA3" w:rsidRDefault="00572EA3" w:rsidP="001B0251">
            <w:pPr>
              <w:rPr>
                <w:rFonts w:ascii="Arial" w:hAnsi="Arial" w:cs="Arial"/>
              </w:rPr>
            </w:pPr>
          </w:p>
          <w:p w:rsidR="00572EA3" w:rsidRPr="00B669B1" w:rsidRDefault="00572EA3" w:rsidP="001B0251">
            <w:pPr>
              <w:rPr>
                <w:rFonts w:ascii="Arial" w:hAnsi="Arial" w:cs="Arial"/>
              </w:rPr>
            </w:pPr>
          </w:p>
        </w:tc>
        <w:tc>
          <w:tcPr>
            <w:tcW w:w="1736" w:type="dxa"/>
          </w:tcPr>
          <w:p w:rsidR="00572EA3" w:rsidRPr="00B669B1" w:rsidRDefault="00572EA3" w:rsidP="001B0251">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572EA3" w:rsidRPr="00B669B1" w:rsidRDefault="00572EA3" w:rsidP="001B0251">
            <w:pPr>
              <w:rPr>
                <w:rFonts w:ascii="Arial" w:hAnsi="Arial" w:cs="Arial"/>
              </w:rPr>
            </w:pPr>
          </w:p>
        </w:tc>
        <w:tc>
          <w:tcPr>
            <w:tcW w:w="1736" w:type="dxa"/>
          </w:tcPr>
          <w:p w:rsidR="00572EA3" w:rsidRPr="00B669B1" w:rsidRDefault="00572EA3" w:rsidP="001B0251">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rsidR="00572EA3" w:rsidRPr="00B669B1" w:rsidRDefault="00572EA3" w:rsidP="001B0251">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572EA3" w:rsidRPr="00D9771E" w:rsidTr="001B0251">
        <w:tc>
          <w:tcPr>
            <w:tcW w:w="1735" w:type="dxa"/>
            <w:shd w:val="clear" w:color="auto" w:fill="9CC2E5" w:themeFill="accent1" w:themeFillTint="99"/>
          </w:tcPr>
          <w:p w:rsidR="00572EA3" w:rsidRDefault="00572EA3" w:rsidP="001B0251">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572EA3" w:rsidRPr="00F65EEE" w:rsidRDefault="00572EA3" w:rsidP="001B0251">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572EA3" w:rsidRPr="00B669B1" w:rsidRDefault="00572EA3" w:rsidP="001B0251">
            <w:pPr>
              <w:rPr>
                <w:rFonts w:ascii="Arial" w:hAnsi="Arial" w:cs="Arial"/>
              </w:rPr>
            </w:pPr>
            <w:r w:rsidRPr="00B669B1">
              <w:rPr>
                <w:rFonts w:ascii="Arial" w:hAnsi="Arial" w:cs="Arial"/>
              </w:rPr>
              <w:t>Limited or no use of methods, materials, tools and/or techniques.</w:t>
            </w:r>
          </w:p>
          <w:p w:rsidR="00572EA3" w:rsidRDefault="00572EA3" w:rsidP="001B0251">
            <w:pPr>
              <w:rPr>
                <w:rFonts w:ascii="Arial" w:hAnsi="Arial" w:cs="Arial"/>
              </w:rPr>
            </w:pPr>
            <w:r w:rsidRPr="00B669B1">
              <w:rPr>
                <w:rFonts w:ascii="Arial" w:hAnsi="Arial" w:cs="Arial"/>
              </w:rPr>
              <w:t>Little or no appreciation of the context of the application.</w:t>
            </w:r>
          </w:p>
          <w:p w:rsidR="00572EA3" w:rsidRDefault="00572EA3" w:rsidP="001B0251">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72EA3" w:rsidRPr="00B669B1" w:rsidRDefault="00572EA3" w:rsidP="001B0251">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572EA3" w:rsidRDefault="00572EA3" w:rsidP="001B0251">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572EA3" w:rsidRPr="00B669B1" w:rsidRDefault="00572EA3" w:rsidP="001B0251">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572EA3" w:rsidRPr="00B669B1" w:rsidRDefault="00572EA3" w:rsidP="001B0251">
            <w:pPr>
              <w:rPr>
                <w:rFonts w:ascii="Arial" w:hAnsi="Arial" w:cs="Arial"/>
              </w:rPr>
            </w:pPr>
          </w:p>
          <w:p w:rsidR="00572EA3" w:rsidRPr="00B669B1" w:rsidRDefault="00572EA3" w:rsidP="001B0251">
            <w:pPr>
              <w:rPr>
                <w:rFonts w:ascii="Arial" w:hAnsi="Arial" w:cs="Arial"/>
              </w:rPr>
            </w:pPr>
          </w:p>
        </w:tc>
        <w:tc>
          <w:tcPr>
            <w:tcW w:w="1736" w:type="dxa"/>
          </w:tcPr>
          <w:p w:rsidR="00572EA3" w:rsidRPr="00B669B1" w:rsidRDefault="00572EA3" w:rsidP="001B0251">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572EA3" w:rsidRDefault="00572EA3" w:rsidP="001B0251">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72EA3" w:rsidRPr="00B669B1" w:rsidRDefault="00572EA3" w:rsidP="001B0251">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572EA3" w:rsidRPr="00B669B1" w:rsidRDefault="00572EA3" w:rsidP="001B0251">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rsidR="00572EA3" w:rsidRDefault="00572EA3" w:rsidP="001B0251">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72EA3" w:rsidRPr="00B669B1" w:rsidRDefault="00572EA3" w:rsidP="001B0251">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572EA3" w:rsidRPr="00B669B1" w:rsidRDefault="00572EA3" w:rsidP="001B0251">
            <w:pPr>
              <w:rPr>
                <w:rFonts w:ascii="Arial" w:hAnsi="Arial" w:cs="Arial"/>
              </w:rPr>
            </w:pPr>
            <w:r w:rsidRPr="00B669B1">
              <w:rPr>
                <w:rFonts w:ascii="Arial" w:hAnsi="Arial" w:cs="Arial"/>
              </w:rPr>
              <w:t>A very good application of a range of methods, materials, tools and/or techniques.</w:t>
            </w:r>
          </w:p>
          <w:p w:rsidR="00572EA3" w:rsidRPr="00B669B1" w:rsidRDefault="00572EA3" w:rsidP="001B0251">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572EA3" w:rsidRPr="00B669B1" w:rsidRDefault="00572EA3" w:rsidP="001B0251">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rsidR="00572EA3" w:rsidRPr="00B669B1" w:rsidRDefault="00572EA3" w:rsidP="001B0251">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rsidR="00572EA3" w:rsidRPr="00B669B1" w:rsidRDefault="00572EA3" w:rsidP="001B0251">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72EA3" w:rsidRPr="00885BD7" w:rsidRDefault="00572EA3" w:rsidP="001B0251">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rsidR="00572EA3" w:rsidRPr="00B669B1" w:rsidRDefault="00572EA3" w:rsidP="001B0251">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572EA3" w:rsidRDefault="00572EA3" w:rsidP="001B0251">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572EA3" w:rsidRPr="00885BD7" w:rsidRDefault="00572EA3" w:rsidP="001B0251">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rsidR="00572EA3" w:rsidRPr="00B669B1" w:rsidRDefault="00572EA3" w:rsidP="001B0251">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572EA3" w:rsidRPr="00D9771E" w:rsidTr="001B0251">
        <w:tc>
          <w:tcPr>
            <w:tcW w:w="1735" w:type="dxa"/>
            <w:shd w:val="clear" w:color="auto" w:fill="9CC2E5" w:themeFill="accent1" w:themeFillTint="99"/>
          </w:tcPr>
          <w:p w:rsidR="00572EA3" w:rsidRDefault="00572EA3" w:rsidP="001B0251">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572EA3" w:rsidRPr="00F65EEE" w:rsidRDefault="00572EA3" w:rsidP="001B0251">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572EA3" w:rsidRPr="00E07BE3" w:rsidRDefault="00572EA3" w:rsidP="001B0251">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00572EA3" w:rsidRPr="00E07BE3" w:rsidRDefault="00572EA3" w:rsidP="001B0251">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572EA3" w:rsidRPr="00ED3ABD" w:rsidRDefault="00572EA3" w:rsidP="001B0251">
            <w:pPr>
              <w:rPr>
                <w:rFonts w:ascii="Arial" w:hAnsi="Arial" w:cs="Arial"/>
              </w:rPr>
            </w:pPr>
          </w:p>
          <w:p w:rsidR="00572EA3" w:rsidRPr="00E07BE3" w:rsidRDefault="00572EA3" w:rsidP="001B0251">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72EA3" w:rsidRPr="00E07BE3" w:rsidRDefault="00572EA3" w:rsidP="001B0251">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00572EA3" w:rsidRPr="00E07BE3" w:rsidRDefault="00572EA3" w:rsidP="001B0251">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572EA3" w:rsidRPr="00E07BE3" w:rsidRDefault="00572EA3" w:rsidP="001B0251">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00572EA3" w:rsidRPr="00E07BE3" w:rsidRDefault="00572EA3" w:rsidP="001B0251">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572EA3" w:rsidRPr="00E07BE3" w:rsidRDefault="00572EA3" w:rsidP="001B0251">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72EA3" w:rsidRPr="00E07BE3" w:rsidRDefault="00572EA3" w:rsidP="001B0251">
            <w:pPr>
              <w:rPr>
                <w:rFonts w:ascii="Arial" w:hAnsi="Arial" w:cs="Arial"/>
              </w:rPr>
            </w:pPr>
            <w:r w:rsidRPr="00E07BE3">
              <w:rPr>
                <w:rFonts w:ascii="Arial" w:hAnsi="Arial" w:cs="Arial"/>
              </w:rPr>
              <w:t>Can communicate effectively in a suitable format, but may have minor errors.</w:t>
            </w:r>
          </w:p>
          <w:p w:rsidR="00572EA3" w:rsidRPr="00E07BE3" w:rsidRDefault="00572EA3" w:rsidP="001B0251">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72EA3" w:rsidRPr="00E07BE3" w:rsidRDefault="00572EA3" w:rsidP="001B0251">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572EA3" w:rsidRPr="00E07BE3" w:rsidRDefault="00572EA3" w:rsidP="001B0251">
            <w:pPr>
              <w:rPr>
                <w:rFonts w:ascii="Arial" w:hAnsi="Arial" w:cs="Arial"/>
              </w:rPr>
            </w:pPr>
            <w:r w:rsidRPr="00E07BE3">
              <w:rPr>
                <w:rFonts w:ascii="Arial" w:hAnsi="Arial" w:cs="Arial"/>
              </w:rPr>
              <w:t>Can communicate well, confidently and consistently in a suitable format.</w:t>
            </w:r>
          </w:p>
          <w:p w:rsidR="00572EA3" w:rsidRPr="00E07BE3" w:rsidRDefault="00572EA3" w:rsidP="001B0251">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572EA3" w:rsidRPr="00E07BE3" w:rsidRDefault="00572EA3" w:rsidP="001B0251">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72EA3" w:rsidRPr="00E07BE3" w:rsidRDefault="00572EA3" w:rsidP="001B0251">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572EA3" w:rsidRPr="00E07BE3" w:rsidRDefault="00572EA3" w:rsidP="001B0251">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572EA3" w:rsidRPr="00E07BE3" w:rsidRDefault="00572EA3" w:rsidP="001B0251">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72EA3" w:rsidRPr="00E07BE3" w:rsidRDefault="00572EA3" w:rsidP="001B0251">
            <w:pPr>
              <w:rPr>
                <w:rFonts w:ascii="Arial" w:hAnsi="Arial" w:cs="Arial"/>
              </w:rPr>
            </w:pPr>
            <w:r w:rsidRPr="00E07BE3">
              <w:rPr>
                <w:rFonts w:ascii="Arial" w:hAnsi="Arial" w:cs="Arial"/>
              </w:rPr>
              <w:t xml:space="preserve">Can communicate with an exceptionally high level of professionalism. </w:t>
            </w:r>
          </w:p>
          <w:p w:rsidR="00572EA3" w:rsidRPr="00E07BE3" w:rsidRDefault="00572EA3" w:rsidP="001B0251">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rsidR="00572EA3" w:rsidRDefault="00572EA3" w:rsidP="00572EA3">
      <w:pPr>
        <w:pStyle w:val="NormalWeb"/>
        <w:rPr>
          <w:rFonts w:ascii="Arial" w:hAnsi="Arial" w:cs="Arial"/>
          <w:color w:val="303B44"/>
          <w:sz w:val="22"/>
          <w:szCs w:val="22"/>
        </w:rPr>
      </w:pPr>
    </w:p>
    <w:p w:rsidR="00572EA3" w:rsidRDefault="00572EA3" w:rsidP="00572EA3">
      <w:pPr>
        <w:pStyle w:val="NormalWeb"/>
        <w:rPr>
          <w:rFonts w:ascii="Arial" w:hAnsi="Arial" w:cs="Arial"/>
          <w:color w:val="303B44"/>
          <w:sz w:val="22"/>
          <w:szCs w:val="22"/>
        </w:rPr>
      </w:pPr>
    </w:p>
    <w:p w:rsidR="00572EA3" w:rsidRDefault="00572EA3" w:rsidP="00572EA3">
      <w:pPr>
        <w:pStyle w:val="NormalWeb"/>
        <w:rPr>
          <w:rFonts w:ascii="Arial" w:hAnsi="Arial" w:cs="Arial"/>
          <w:color w:val="303B44"/>
          <w:sz w:val="22"/>
          <w:szCs w:val="22"/>
        </w:rPr>
      </w:pPr>
    </w:p>
    <w:p w:rsidR="00572EA3" w:rsidRDefault="00572EA3" w:rsidP="00572EA3">
      <w:pPr>
        <w:pStyle w:val="NormalWeb"/>
        <w:rPr>
          <w:rFonts w:ascii="Arial" w:hAnsi="Arial" w:cs="Arial"/>
          <w:color w:val="303B44"/>
          <w:sz w:val="22"/>
          <w:szCs w:val="22"/>
        </w:rPr>
      </w:pPr>
    </w:p>
    <w:p w:rsidR="00572EA3" w:rsidRDefault="00572EA3" w:rsidP="00572EA3">
      <w:pPr>
        <w:pStyle w:val="NormalWeb"/>
        <w:rPr>
          <w:rFonts w:ascii="Arial" w:hAnsi="Arial" w:cs="Arial"/>
          <w:color w:val="303B44"/>
          <w:sz w:val="22"/>
          <w:szCs w:val="22"/>
        </w:rPr>
      </w:pPr>
    </w:p>
    <w:p w:rsidR="00572EA3" w:rsidRDefault="00572EA3" w:rsidP="00572EA3">
      <w:pPr>
        <w:pStyle w:val="NormalWeb"/>
        <w:rPr>
          <w:rFonts w:ascii="Arial" w:hAnsi="Arial" w:cs="Arial"/>
          <w:color w:val="303B44"/>
          <w:sz w:val="22"/>
          <w:szCs w:val="22"/>
        </w:rPr>
      </w:pPr>
    </w:p>
    <w:p w:rsidR="00572EA3" w:rsidRDefault="00572EA3" w:rsidP="00572EA3">
      <w:pPr>
        <w:pStyle w:val="NormalWeb"/>
        <w:rPr>
          <w:rFonts w:ascii="Arial" w:hAnsi="Arial" w:cs="Arial"/>
          <w:color w:val="303B44"/>
          <w:sz w:val="22"/>
          <w:szCs w:val="22"/>
        </w:rPr>
      </w:pPr>
    </w:p>
    <w:p w:rsidR="00572EA3" w:rsidRDefault="00572EA3" w:rsidP="00572EA3">
      <w:pPr>
        <w:pStyle w:val="NormalWeb"/>
        <w:rPr>
          <w:rFonts w:ascii="Arial" w:hAnsi="Arial" w:cs="Arial"/>
          <w:color w:val="303B44"/>
          <w:sz w:val="22"/>
          <w:szCs w:val="22"/>
        </w:rPr>
      </w:pPr>
    </w:p>
    <w:p w:rsidR="00572EA3" w:rsidRDefault="00572EA3" w:rsidP="00572EA3">
      <w:pPr>
        <w:pStyle w:val="NormalWeb"/>
        <w:rPr>
          <w:rFonts w:ascii="Arial" w:hAnsi="Arial" w:cs="Arial"/>
          <w:color w:val="303B44"/>
          <w:sz w:val="22"/>
          <w:szCs w:val="22"/>
        </w:rPr>
      </w:pPr>
    </w:p>
    <w:p w:rsidR="00572EA3" w:rsidRDefault="00572EA3" w:rsidP="00572EA3">
      <w:pPr>
        <w:pStyle w:val="NormalWeb"/>
        <w:rPr>
          <w:rFonts w:ascii="Arial" w:hAnsi="Arial" w:cs="Arial"/>
          <w:color w:val="303B44"/>
          <w:sz w:val="22"/>
          <w:szCs w:val="22"/>
        </w:rPr>
      </w:pPr>
    </w:p>
    <w:p w:rsidR="00572EA3" w:rsidRDefault="00572EA3" w:rsidP="00572EA3">
      <w:pPr>
        <w:pStyle w:val="NormalWeb"/>
        <w:rPr>
          <w:rFonts w:ascii="Arial" w:hAnsi="Arial" w:cs="Arial"/>
          <w:color w:val="303B44"/>
          <w:sz w:val="22"/>
          <w:szCs w:val="22"/>
        </w:rPr>
      </w:pPr>
    </w:p>
    <w:p w:rsidR="00572EA3" w:rsidRDefault="00572EA3" w:rsidP="00572EA3">
      <w:pPr>
        <w:pStyle w:val="NormalWeb"/>
        <w:rPr>
          <w:rFonts w:ascii="Arial" w:hAnsi="Arial" w:cs="Arial"/>
          <w:color w:val="303B44"/>
          <w:sz w:val="22"/>
          <w:szCs w:val="22"/>
        </w:rPr>
      </w:pPr>
    </w:p>
    <w:p w:rsidR="00572EA3" w:rsidRDefault="00572EA3" w:rsidP="00572EA3">
      <w:pPr>
        <w:pStyle w:val="NormalWeb"/>
        <w:rPr>
          <w:rFonts w:ascii="Arial" w:hAnsi="Arial" w:cs="Arial"/>
          <w:color w:val="303B44"/>
          <w:sz w:val="22"/>
          <w:szCs w:val="22"/>
        </w:rPr>
      </w:pPr>
    </w:p>
    <w:p w:rsidR="00572EA3" w:rsidRDefault="00572EA3" w:rsidP="00572EA3">
      <w:pPr>
        <w:pStyle w:val="NormalWeb"/>
        <w:rPr>
          <w:rFonts w:ascii="Arial" w:hAnsi="Arial" w:cs="Arial"/>
          <w:color w:val="303B44"/>
          <w:sz w:val="22"/>
          <w:szCs w:val="22"/>
        </w:rPr>
      </w:pPr>
    </w:p>
    <w:p w:rsidR="00572EA3" w:rsidRPr="00050AF9" w:rsidRDefault="00572EA3" w:rsidP="00572EA3">
      <w:pPr>
        <w:rPr>
          <w:rFonts w:ascii="Arial" w:hAnsi="Arial" w:cs="Arial"/>
          <w:b/>
        </w:rPr>
      </w:pPr>
      <w:r>
        <w:rPr>
          <w:rFonts w:ascii="Arial" w:hAnsi="Arial" w:cs="Arial"/>
          <w:b/>
        </w:rPr>
        <w:t>THIS DOCUMENT IS ALSO AVAILABLE IN WELSH</w:t>
      </w:r>
    </w:p>
    <w:p w:rsidR="00B16314" w:rsidRDefault="00B16314"/>
    <w:sectPr w:rsidR="00B16314"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D0554C">
      <w:r>
        <w:separator/>
      </w:r>
    </w:p>
  </w:endnote>
  <w:endnote w:type="continuationSeparator" w:id="0">
    <w:p w:rsidR="00000000" w:rsidRDefault="00D05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9256B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0554C">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0554C">
      <w:rPr>
        <w:b/>
        <w:noProof/>
      </w:rPr>
      <w:t>10</w:t>
    </w:r>
    <w:r>
      <w:rPr>
        <w:b/>
        <w:sz w:val="24"/>
        <w:szCs w:val="24"/>
      </w:rPr>
      <w:fldChar w:fldCharType="end"/>
    </w:r>
  </w:p>
  <w:p w:rsidR="00152E9D" w:rsidRDefault="00D0554C">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D0554C">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D0554C">
      <w:r>
        <w:separator/>
      </w:r>
    </w:p>
  </w:footnote>
  <w:footnote w:type="continuationSeparator" w:id="0">
    <w:p w:rsidR="00000000" w:rsidRDefault="00D055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2EA3"/>
    <w:rsid w:val="001517A5"/>
    <w:rsid w:val="00160270"/>
    <w:rsid w:val="00174288"/>
    <w:rsid w:val="0018737A"/>
    <w:rsid w:val="001C1E69"/>
    <w:rsid w:val="001E63FE"/>
    <w:rsid w:val="00215EFF"/>
    <w:rsid w:val="002160EF"/>
    <w:rsid w:val="00234366"/>
    <w:rsid w:val="002432D8"/>
    <w:rsid w:val="002C533D"/>
    <w:rsid w:val="00304399"/>
    <w:rsid w:val="003902BF"/>
    <w:rsid w:val="003B3204"/>
    <w:rsid w:val="003C0002"/>
    <w:rsid w:val="003D1939"/>
    <w:rsid w:val="003E402F"/>
    <w:rsid w:val="00425650"/>
    <w:rsid w:val="00436630"/>
    <w:rsid w:val="00443263"/>
    <w:rsid w:val="00450713"/>
    <w:rsid w:val="00486D3A"/>
    <w:rsid w:val="00493F12"/>
    <w:rsid w:val="004A619D"/>
    <w:rsid w:val="005005FA"/>
    <w:rsid w:val="00515CF6"/>
    <w:rsid w:val="0054343D"/>
    <w:rsid w:val="00572EA3"/>
    <w:rsid w:val="005B1E45"/>
    <w:rsid w:val="005C5090"/>
    <w:rsid w:val="00623C2B"/>
    <w:rsid w:val="00623C2D"/>
    <w:rsid w:val="006467A2"/>
    <w:rsid w:val="00694547"/>
    <w:rsid w:val="006A1533"/>
    <w:rsid w:val="006C3595"/>
    <w:rsid w:val="006E42B0"/>
    <w:rsid w:val="007073B8"/>
    <w:rsid w:val="007700AA"/>
    <w:rsid w:val="00775EC7"/>
    <w:rsid w:val="007810B5"/>
    <w:rsid w:val="007C09DB"/>
    <w:rsid w:val="007C3DE3"/>
    <w:rsid w:val="007F6C4A"/>
    <w:rsid w:val="0084188B"/>
    <w:rsid w:val="008C44D5"/>
    <w:rsid w:val="008C6F6D"/>
    <w:rsid w:val="009256BA"/>
    <w:rsid w:val="009461E7"/>
    <w:rsid w:val="00957B2B"/>
    <w:rsid w:val="009870A8"/>
    <w:rsid w:val="00987281"/>
    <w:rsid w:val="009B3FE3"/>
    <w:rsid w:val="009C1ACC"/>
    <w:rsid w:val="009D411C"/>
    <w:rsid w:val="009E206E"/>
    <w:rsid w:val="00AD1D2B"/>
    <w:rsid w:val="00AF7DAA"/>
    <w:rsid w:val="00B06CA3"/>
    <w:rsid w:val="00B16314"/>
    <w:rsid w:val="00B42725"/>
    <w:rsid w:val="00BA2124"/>
    <w:rsid w:val="00BC6CCC"/>
    <w:rsid w:val="00BD7303"/>
    <w:rsid w:val="00BF48AD"/>
    <w:rsid w:val="00C174B8"/>
    <w:rsid w:val="00C31EF1"/>
    <w:rsid w:val="00C81A8B"/>
    <w:rsid w:val="00C951FF"/>
    <w:rsid w:val="00C973A9"/>
    <w:rsid w:val="00CE6E03"/>
    <w:rsid w:val="00D0554C"/>
    <w:rsid w:val="00D320FD"/>
    <w:rsid w:val="00D43F86"/>
    <w:rsid w:val="00DC2CC7"/>
    <w:rsid w:val="00DD566F"/>
    <w:rsid w:val="00DE76B2"/>
    <w:rsid w:val="00DF1DA8"/>
    <w:rsid w:val="00E644A7"/>
    <w:rsid w:val="00EA7AF4"/>
    <w:rsid w:val="00ED07B9"/>
    <w:rsid w:val="00ED462D"/>
    <w:rsid w:val="00F2660F"/>
    <w:rsid w:val="00F36907"/>
    <w:rsid w:val="00F43AFB"/>
    <w:rsid w:val="00F45C13"/>
    <w:rsid w:val="00F865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A87EC"/>
  <w15:chartTrackingRefBased/>
  <w15:docId w15:val="{769EC06D-859A-4FCF-B7D4-AA49CBAA2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2EA3"/>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572EA3"/>
    <w:pPr>
      <w:keepNext/>
      <w:jc w:val="both"/>
      <w:outlineLvl w:val="1"/>
    </w:pPr>
    <w:rPr>
      <w:b/>
      <w:sz w:val="24"/>
    </w:rPr>
  </w:style>
  <w:style w:type="paragraph" w:styleId="Heading4">
    <w:name w:val="heading 4"/>
    <w:basedOn w:val="Normal"/>
    <w:next w:val="Normal"/>
    <w:link w:val="Heading4Char"/>
    <w:qFormat/>
    <w:rsid w:val="00572EA3"/>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72EA3"/>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572EA3"/>
    <w:rPr>
      <w:rFonts w:ascii="Times New Roman" w:eastAsia="Times New Roman" w:hAnsi="Times New Roman" w:cs="Times New Roman"/>
      <w:sz w:val="40"/>
      <w:szCs w:val="20"/>
      <w:lang w:eastAsia="en-GB"/>
    </w:rPr>
  </w:style>
  <w:style w:type="paragraph" w:styleId="Header">
    <w:name w:val="header"/>
    <w:basedOn w:val="Normal"/>
    <w:link w:val="HeaderChar"/>
    <w:rsid w:val="00572EA3"/>
    <w:pPr>
      <w:tabs>
        <w:tab w:val="center" w:pos="4153"/>
        <w:tab w:val="right" w:pos="8306"/>
      </w:tabs>
    </w:pPr>
  </w:style>
  <w:style w:type="character" w:customStyle="1" w:styleId="HeaderChar">
    <w:name w:val="Header Char"/>
    <w:basedOn w:val="DefaultParagraphFont"/>
    <w:link w:val="Header"/>
    <w:rsid w:val="00572EA3"/>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572EA3"/>
    <w:pPr>
      <w:tabs>
        <w:tab w:val="center" w:pos="4153"/>
        <w:tab w:val="right" w:pos="8306"/>
      </w:tabs>
    </w:pPr>
  </w:style>
  <w:style w:type="character" w:customStyle="1" w:styleId="FooterChar">
    <w:name w:val="Footer Char"/>
    <w:basedOn w:val="DefaultParagraphFont"/>
    <w:link w:val="Footer"/>
    <w:uiPriority w:val="99"/>
    <w:rsid w:val="00572EA3"/>
    <w:rPr>
      <w:rFonts w:ascii="Times New Roman" w:eastAsia="Times New Roman" w:hAnsi="Times New Roman" w:cs="Times New Roman"/>
      <w:sz w:val="20"/>
      <w:szCs w:val="20"/>
      <w:lang w:eastAsia="en-GB"/>
    </w:rPr>
  </w:style>
  <w:style w:type="paragraph" w:styleId="NormalWeb">
    <w:name w:val="Normal (Web)"/>
    <w:basedOn w:val="Normal"/>
    <w:uiPriority w:val="99"/>
    <w:rsid w:val="00572EA3"/>
    <w:pPr>
      <w:spacing w:before="100" w:after="100"/>
    </w:pPr>
    <w:rPr>
      <w:sz w:val="24"/>
      <w:lang w:eastAsia="en-US"/>
    </w:rPr>
  </w:style>
  <w:style w:type="table" w:styleId="TableGrid">
    <w:name w:val="Table Grid"/>
    <w:basedOn w:val="TableNormal"/>
    <w:uiPriority w:val="39"/>
    <w:rsid w:val="00572EA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572EA3"/>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4165</Words>
  <Characters>23741</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Darrel Williams</dc:creator>
  <cp:keywords/>
  <dc:description/>
  <cp:lastModifiedBy>Darrel Williams</cp:lastModifiedBy>
  <cp:revision>2</cp:revision>
  <dcterms:created xsi:type="dcterms:W3CDTF">2020-01-10T10:23:00Z</dcterms:created>
  <dcterms:modified xsi:type="dcterms:W3CDTF">2020-01-10T10:23:00Z</dcterms:modified>
</cp:coreProperties>
</file>