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94536" w14:textId="5E346E1B" w:rsidR="001A7BB0" w:rsidRPr="00C00CF7" w:rsidRDefault="001A7BB0" w:rsidP="001A7BB0">
      <w:pPr>
        <w:jc w:val="center"/>
        <w:rPr>
          <w:rFonts w:ascii="Arial" w:hAnsi="Arial" w:cs="Arial"/>
          <w:sz w:val="36"/>
          <w:szCs w:val="36"/>
        </w:rPr>
      </w:pPr>
      <w:r w:rsidRPr="00C00CF7">
        <w:rPr>
          <w:rFonts w:ascii="Arial" w:hAnsi="Arial" w:cs="Arial"/>
          <w:sz w:val="36"/>
          <w:szCs w:val="36"/>
        </w:rPr>
        <w:t>ACS REFLECTIVE REPORT</w:t>
      </w:r>
    </w:p>
    <w:p w14:paraId="1A31903E" w14:textId="77777777" w:rsidR="001A7BB0" w:rsidRPr="00C00CF7" w:rsidRDefault="001A7BB0" w:rsidP="001A7BB0">
      <w:pPr>
        <w:rPr>
          <w:rFonts w:ascii="Arial" w:hAnsi="Arial" w:cs="Arial"/>
        </w:rPr>
      </w:pPr>
    </w:p>
    <w:p w14:paraId="13018545" w14:textId="46C77001" w:rsidR="001A7BB0" w:rsidRPr="00C00CF7" w:rsidRDefault="001A7BB0" w:rsidP="001A7BB0">
      <w:pPr>
        <w:rPr>
          <w:rFonts w:ascii="Arial" w:hAnsi="Arial" w:cs="Arial"/>
        </w:rPr>
      </w:pPr>
      <w:r w:rsidRPr="00C00CF7">
        <w:rPr>
          <w:rFonts w:ascii="Arial" w:hAnsi="Arial" w:cs="Arial"/>
        </w:rPr>
        <w:t>Name:                                Shyful Islam</w:t>
      </w:r>
    </w:p>
    <w:p w14:paraId="7FE1AE82" w14:textId="14893683" w:rsidR="001A7BB0" w:rsidRPr="00C00CF7" w:rsidRDefault="001A7BB0" w:rsidP="001A7BB0">
      <w:pPr>
        <w:rPr>
          <w:rFonts w:ascii="Arial" w:hAnsi="Arial" w:cs="Arial"/>
        </w:rPr>
      </w:pPr>
      <w:r w:rsidRPr="00C00CF7">
        <w:rPr>
          <w:rFonts w:ascii="Arial" w:hAnsi="Arial" w:cs="Arial"/>
        </w:rPr>
        <w:t xml:space="preserve">Student Number:            </w:t>
      </w:r>
      <w:r w:rsidR="00C00CF7">
        <w:rPr>
          <w:rFonts w:ascii="Arial" w:hAnsi="Arial" w:cs="Arial"/>
        </w:rPr>
        <w:t xml:space="preserve">  </w:t>
      </w:r>
      <w:r w:rsidRPr="00C00CF7">
        <w:rPr>
          <w:rFonts w:ascii="Arial" w:hAnsi="Arial" w:cs="Arial"/>
        </w:rPr>
        <w:t xml:space="preserve"> 2425278</w:t>
      </w:r>
    </w:p>
    <w:p w14:paraId="76E48F22" w14:textId="3953F095" w:rsidR="001A7BB0" w:rsidRPr="00C00CF7" w:rsidRDefault="001A7BB0" w:rsidP="001A7BB0">
      <w:pPr>
        <w:rPr>
          <w:rFonts w:ascii="Arial" w:hAnsi="Arial" w:cs="Arial"/>
        </w:rPr>
      </w:pPr>
      <w:r w:rsidRPr="00C00CF7">
        <w:rPr>
          <w:rFonts w:ascii="Arial" w:hAnsi="Arial" w:cs="Arial"/>
        </w:rPr>
        <w:t>Module code                      LCLM4001</w:t>
      </w:r>
    </w:p>
    <w:p w14:paraId="3FB928B7" w14:textId="396251B0" w:rsidR="001A7BB0" w:rsidRPr="00C00CF7" w:rsidRDefault="001A7BB0" w:rsidP="001A7BB0">
      <w:pPr>
        <w:rPr>
          <w:rFonts w:ascii="Arial" w:hAnsi="Arial" w:cs="Arial"/>
        </w:rPr>
      </w:pPr>
      <w:r w:rsidRPr="00C00CF7">
        <w:rPr>
          <w:rFonts w:ascii="Arial" w:hAnsi="Arial" w:cs="Arial"/>
        </w:rPr>
        <w:t>Module title:                       Academic Skills</w:t>
      </w:r>
    </w:p>
    <w:p w14:paraId="52B6F2D8" w14:textId="3BADF603" w:rsidR="001A7BB0" w:rsidRPr="00C00CF7" w:rsidRDefault="001A7BB0" w:rsidP="001A7BB0">
      <w:pPr>
        <w:rPr>
          <w:rFonts w:ascii="Arial" w:hAnsi="Arial" w:cs="Arial"/>
        </w:rPr>
      </w:pPr>
      <w:r w:rsidRPr="00C00CF7">
        <w:rPr>
          <w:rFonts w:ascii="Arial" w:hAnsi="Arial" w:cs="Arial"/>
        </w:rPr>
        <w:t>Lecturer name:                  Sylvia H</w:t>
      </w:r>
      <w:r w:rsidR="00860470" w:rsidRPr="00C00CF7">
        <w:rPr>
          <w:rFonts w:ascii="Arial" w:hAnsi="Arial" w:cs="Arial"/>
        </w:rPr>
        <w:t>offmann</w:t>
      </w:r>
    </w:p>
    <w:p w14:paraId="44431E6B" w14:textId="77777777" w:rsidR="001A7BB0" w:rsidRPr="00C00CF7" w:rsidRDefault="001A7BB0">
      <w:pPr>
        <w:rPr>
          <w:rFonts w:ascii="Arial" w:hAnsi="Arial" w:cs="Arial"/>
        </w:rPr>
      </w:pPr>
      <w:r w:rsidRPr="00C00CF7">
        <w:rPr>
          <w:rFonts w:ascii="Arial" w:hAnsi="Arial" w:cs="Arial"/>
        </w:rPr>
        <w:br w:type="page"/>
      </w:r>
    </w:p>
    <w:p w14:paraId="46C2B783" w14:textId="35DC4BF6" w:rsidR="001A7BB0" w:rsidRPr="00C00CF7" w:rsidRDefault="001A7BB0" w:rsidP="001A7BB0">
      <w:pPr>
        <w:rPr>
          <w:rFonts w:ascii="Arial" w:hAnsi="Arial" w:cs="Arial"/>
          <w:b/>
          <w:bCs/>
          <w:u w:val="single"/>
        </w:rPr>
      </w:pPr>
      <w:r w:rsidRPr="00C00CF7">
        <w:rPr>
          <w:rFonts w:ascii="Arial" w:hAnsi="Arial" w:cs="Arial"/>
          <w:b/>
          <w:bCs/>
          <w:u w:val="single"/>
        </w:rPr>
        <w:lastRenderedPageBreak/>
        <w:t>Contents</w:t>
      </w:r>
    </w:p>
    <w:p w14:paraId="3F0EA7A7" w14:textId="77777777" w:rsidR="001A7BB0" w:rsidRPr="00C00CF7" w:rsidRDefault="001A7BB0" w:rsidP="001A7BB0">
      <w:pPr>
        <w:rPr>
          <w:rFonts w:ascii="Arial" w:hAnsi="Arial" w:cs="Arial"/>
          <w:b/>
          <w:bCs/>
          <w:u w:val="single"/>
        </w:rPr>
      </w:pPr>
    </w:p>
    <w:p w14:paraId="09A138F1" w14:textId="2FA84DE8" w:rsidR="001A7BB0" w:rsidRPr="00C00CF7" w:rsidRDefault="001A7BB0" w:rsidP="001A7BB0">
      <w:pPr>
        <w:rPr>
          <w:rFonts w:ascii="Arial" w:hAnsi="Arial" w:cs="Arial"/>
        </w:rPr>
      </w:pPr>
      <w:r w:rsidRPr="00C00CF7">
        <w:rPr>
          <w:rFonts w:ascii="Arial" w:hAnsi="Arial" w:cs="Arial"/>
          <w:b/>
          <w:bCs/>
          <w:u w:val="single"/>
        </w:rPr>
        <w:t xml:space="preserve">                                                                                                                                                </w:t>
      </w:r>
      <w:r w:rsidRPr="00C00CF7">
        <w:rPr>
          <w:rFonts w:ascii="Arial" w:hAnsi="Arial" w:cs="Arial"/>
        </w:rPr>
        <w:t xml:space="preserve">                   </w:t>
      </w:r>
    </w:p>
    <w:p w14:paraId="2737A6D4" w14:textId="1E0C2DDB" w:rsidR="001A7BB0" w:rsidRPr="00C00CF7" w:rsidRDefault="001A7BB0" w:rsidP="001A7BB0">
      <w:pPr>
        <w:rPr>
          <w:rFonts w:ascii="Arial" w:hAnsi="Arial" w:cs="Arial"/>
        </w:rPr>
      </w:pPr>
      <w:r w:rsidRPr="00C00CF7">
        <w:rPr>
          <w:rFonts w:ascii="Arial" w:hAnsi="Arial" w:cs="Arial"/>
        </w:rPr>
        <w:t xml:space="preserve">Introduction </w:t>
      </w:r>
      <w:r w:rsidR="00873DD8">
        <w:rPr>
          <w:rFonts w:ascii="Arial" w:hAnsi="Arial" w:cs="Arial"/>
        </w:rPr>
        <w:t xml:space="preserve">                                                                                                  3</w:t>
      </w:r>
    </w:p>
    <w:p w14:paraId="6E77DEC3" w14:textId="0608B02F" w:rsidR="001A7BB0" w:rsidRPr="00C00CF7" w:rsidRDefault="00757A3D" w:rsidP="001A7BB0">
      <w:pPr>
        <w:rPr>
          <w:rFonts w:ascii="Arial" w:hAnsi="Arial" w:cs="Arial"/>
        </w:rPr>
      </w:pPr>
      <w:r>
        <w:rPr>
          <w:rFonts w:ascii="Arial" w:hAnsi="Arial" w:cs="Arial"/>
        </w:rPr>
        <w:t xml:space="preserve">Description of </w:t>
      </w:r>
      <w:r w:rsidR="001A7BB0" w:rsidRPr="00C00CF7">
        <w:rPr>
          <w:rFonts w:ascii="Arial" w:hAnsi="Arial" w:cs="Arial"/>
        </w:rPr>
        <w:t>Experience</w:t>
      </w:r>
      <w:r w:rsidR="00873DD8">
        <w:rPr>
          <w:rFonts w:ascii="Arial" w:hAnsi="Arial" w:cs="Arial"/>
        </w:rPr>
        <w:t xml:space="preserve">                                                                             3</w:t>
      </w:r>
    </w:p>
    <w:p w14:paraId="1F505909" w14:textId="1312247C" w:rsidR="001A7BB0" w:rsidRPr="00C00CF7" w:rsidRDefault="001A7BB0" w:rsidP="001A7BB0">
      <w:pPr>
        <w:rPr>
          <w:rFonts w:ascii="Arial" w:hAnsi="Arial" w:cs="Arial"/>
        </w:rPr>
      </w:pPr>
      <w:r w:rsidRPr="00C00CF7">
        <w:rPr>
          <w:rFonts w:ascii="Arial" w:hAnsi="Arial" w:cs="Arial"/>
        </w:rPr>
        <w:t xml:space="preserve">Analysis </w:t>
      </w:r>
      <w:r w:rsidR="0047002A">
        <w:rPr>
          <w:rFonts w:ascii="Arial" w:hAnsi="Arial" w:cs="Arial"/>
        </w:rPr>
        <w:t>and personal reflection</w:t>
      </w:r>
      <w:r w:rsidR="00873DD8">
        <w:rPr>
          <w:rFonts w:ascii="Arial" w:hAnsi="Arial" w:cs="Arial"/>
        </w:rPr>
        <w:t xml:space="preserve">                                                                   4</w:t>
      </w:r>
    </w:p>
    <w:p w14:paraId="5B1E47D3" w14:textId="467D2A2E" w:rsidR="001A7BB0" w:rsidRPr="00C00CF7" w:rsidRDefault="001A7BB0" w:rsidP="001A7BB0">
      <w:pPr>
        <w:rPr>
          <w:rFonts w:ascii="Arial" w:hAnsi="Arial" w:cs="Arial"/>
        </w:rPr>
      </w:pPr>
      <w:r w:rsidRPr="00C00CF7">
        <w:rPr>
          <w:rFonts w:ascii="Arial" w:hAnsi="Arial" w:cs="Arial"/>
        </w:rPr>
        <w:t>Conclusion</w:t>
      </w:r>
      <w:r w:rsidR="00873DD8">
        <w:rPr>
          <w:rFonts w:ascii="Arial" w:hAnsi="Arial" w:cs="Arial"/>
        </w:rPr>
        <w:t xml:space="preserve">                                                                                                    5</w:t>
      </w:r>
    </w:p>
    <w:p w14:paraId="1E8C03FE" w14:textId="261216C7" w:rsidR="001A7BB0" w:rsidRPr="00C00CF7" w:rsidRDefault="00873DD8" w:rsidP="001A7BB0">
      <w:pPr>
        <w:rPr>
          <w:rFonts w:ascii="Arial" w:hAnsi="Arial" w:cs="Arial"/>
        </w:rPr>
      </w:pPr>
      <w:r w:rsidRPr="00C00CF7">
        <w:rPr>
          <w:rFonts w:ascii="Arial" w:hAnsi="Arial" w:cs="Arial"/>
        </w:rPr>
        <w:t>R</w:t>
      </w:r>
      <w:r w:rsidR="001A7BB0" w:rsidRPr="00C00CF7">
        <w:rPr>
          <w:rFonts w:ascii="Arial" w:hAnsi="Arial" w:cs="Arial"/>
        </w:rPr>
        <w:t>eferences</w:t>
      </w:r>
      <w:r>
        <w:rPr>
          <w:rFonts w:ascii="Arial" w:hAnsi="Arial" w:cs="Arial"/>
        </w:rPr>
        <w:t xml:space="preserve">                                                                                                   6</w:t>
      </w:r>
    </w:p>
    <w:p w14:paraId="5906562B" w14:textId="77777777" w:rsidR="001A7BB0" w:rsidRPr="00C00CF7" w:rsidRDefault="001A7BB0">
      <w:pPr>
        <w:rPr>
          <w:rFonts w:ascii="Arial" w:hAnsi="Arial" w:cs="Arial"/>
        </w:rPr>
      </w:pPr>
      <w:r w:rsidRPr="00C00CF7">
        <w:rPr>
          <w:rFonts w:ascii="Arial" w:hAnsi="Arial" w:cs="Arial"/>
        </w:rPr>
        <w:br w:type="page"/>
      </w:r>
    </w:p>
    <w:p w14:paraId="472852FD" w14:textId="2C0325B1" w:rsidR="001A7BB0" w:rsidRPr="00873DD8" w:rsidRDefault="004574E1" w:rsidP="001A7BB0">
      <w:pPr>
        <w:rPr>
          <w:rFonts w:ascii="Arial" w:hAnsi="Arial" w:cs="Arial"/>
          <w:b/>
          <w:bCs/>
          <w:u w:val="single"/>
        </w:rPr>
      </w:pPr>
      <w:r w:rsidRPr="00873DD8">
        <w:rPr>
          <w:rFonts w:ascii="Arial" w:hAnsi="Arial" w:cs="Arial"/>
          <w:b/>
          <w:bCs/>
          <w:u w:val="single"/>
        </w:rPr>
        <w:lastRenderedPageBreak/>
        <w:t xml:space="preserve">Introduction </w:t>
      </w:r>
    </w:p>
    <w:p w14:paraId="1A4061C9" w14:textId="77777777" w:rsidR="001A7BB0" w:rsidRPr="00C00CF7" w:rsidRDefault="001A7BB0" w:rsidP="001A7BB0">
      <w:pPr>
        <w:rPr>
          <w:rFonts w:ascii="Arial" w:hAnsi="Arial" w:cs="Arial"/>
        </w:rPr>
      </w:pPr>
    </w:p>
    <w:p w14:paraId="4C6643E1" w14:textId="1E226AFC" w:rsidR="004574E1" w:rsidRPr="00C00CF7" w:rsidRDefault="004574E1" w:rsidP="001A7BB0">
      <w:pPr>
        <w:rPr>
          <w:rFonts w:ascii="Arial" w:hAnsi="Arial" w:cs="Arial"/>
        </w:rPr>
      </w:pPr>
      <w:r w:rsidRPr="00C00CF7">
        <w:rPr>
          <w:rFonts w:ascii="Arial" w:hAnsi="Arial" w:cs="Arial"/>
        </w:rPr>
        <w:t xml:space="preserve">This report will talk about my experience and the </w:t>
      </w:r>
      <w:r w:rsidR="004F51EC" w:rsidRPr="00C00CF7">
        <w:rPr>
          <w:rFonts w:ascii="Arial" w:hAnsi="Arial" w:cs="Arial"/>
        </w:rPr>
        <w:t>impact it</w:t>
      </w:r>
      <w:r w:rsidRPr="00C00CF7">
        <w:rPr>
          <w:rFonts w:ascii="Arial" w:hAnsi="Arial" w:cs="Arial"/>
        </w:rPr>
        <w:t xml:space="preserve"> had on me during the 10 weeks I attended the academic skills module</w:t>
      </w:r>
    </w:p>
    <w:p w14:paraId="4349FE90" w14:textId="14C85878" w:rsidR="004574E1" w:rsidRPr="00C00CF7" w:rsidRDefault="004574E1" w:rsidP="001A7BB0">
      <w:pPr>
        <w:rPr>
          <w:rFonts w:ascii="Arial" w:hAnsi="Arial" w:cs="Arial"/>
        </w:rPr>
      </w:pPr>
      <w:r w:rsidRPr="00C00CF7">
        <w:rPr>
          <w:rFonts w:ascii="Arial" w:hAnsi="Arial" w:cs="Arial"/>
        </w:rPr>
        <w:t>Although there are many things that I have learned and could talk about the main 2 things I will be talking about today will be time management and note-taking.</w:t>
      </w:r>
    </w:p>
    <w:p w14:paraId="54C87772" w14:textId="38980CEB" w:rsidR="004574E1" w:rsidRPr="00C00CF7" w:rsidRDefault="004574E1" w:rsidP="001A7BB0">
      <w:pPr>
        <w:rPr>
          <w:rFonts w:ascii="Arial" w:hAnsi="Arial" w:cs="Arial"/>
        </w:rPr>
      </w:pPr>
      <w:r w:rsidRPr="00C00CF7">
        <w:rPr>
          <w:rFonts w:ascii="Arial" w:hAnsi="Arial" w:cs="Arial"/>
        </w:rPr>
        <w:t>time management has taught me how to space out my personal life to my student and work life.</w:t>
      </w:r>
    </w:p>
    <w:p w14:paraId="3E690F2A" w14:textId="508C845D" w:rsidR="004574E1" w:rsidRPr="00C00CF7" w:rsidRDefault="004574E1" w:rsidP="001A7BB0">
      <w:pPr>
        <w:rPr>
          <w:rFonts w:ascii="Arial" w:hAnsi="Arial" w:cs="Arial"/>
        </w:rPr>
      </w:pPr>
      <w:r w:rsidRPr="00C00CF7">
        <w:rPr>
          <w:rFonts w:ascii="Arial" w:hAnsi="Arial" w:cs="Arial"/>
        </w:rPr>
        <w:t>Note taking has helped me make my notes clearer and simpler making it easier to understand</w:t>
      </w:r>
    </w:p>
    <w:p w14:paraId="2EE2829F" w14:textId="77777777" w:rsidR="00A256F5" w:rsidRPr="00C00CF7" w:rsidRDefault="00A256F5" w:rsidP="001A7BB0">
      <w:pPr>
        <w:rPr>
          <w:rFonts w:ascii="Arial" w:hAnsi="Arial" w:cs="Arial"/>
        </w:rPr>
      </w:pPr>
    </w:p>
    <w:p w14:paraId="6CAFA1E3" w14:textId="51533C59" w:rsidR="00A256F5" w:rsidRPr="00873DD8" w:rsidRDefault="00873DD8" w:rsidP="001A7BB0">
      <w:pPr>
        <w:rPr>
          <w:rFonts w:ascii="Arial" w:hAnsi="Arial" w:cs="Arial"/>
          <w:b/>
          <w:bCs/>
          <w:u w:val="single"/>
        </w:rPr>
      </w:pPr>
      <w:r w:rsidRPr="00873DD8">
        <w:rPr>
          <w:rFonts w:ascii="Arial" w:hAnsi="Arial" w:cs="Arial"/>
          <w:b/>
          <w:bCs/>
          <w:u w:val="single"/>
        </w:rPr>
        <w:t>Description of e</w:t>
      </w:r>
      <w:r w:rsidR="00A256F5" w:rsidRPr="00873DD8">
        <w:rPr>
          <w:rFonts w:ascii="Arial" w:hAnsi="Arial" w:cs="Arial"/>
          <w:b/>
          <w:bCs/>
          <w:u w:val="single"/>
        </w:rPr>
        <w:t xml:space="preserve">xperience </w:t>
      </w:r>
    </w:p>
    <w:p w14:paraId="1042AC28" w14:textId="77777777" w:rsidR="00A256F5" w:rsidRPr="00C00CF7" w:rsidRDefault="00A256F5" w:rsidP="001A7BB0">
      <w:pPr>
        <w:rPr>
          <w:rFonts w:ascii="Arial" w:hAnsi="Arial" w:cs="Arial"/>
        </w:rPr>
      </w:pPr>
    </w:p>
    <w:p w14:paraId="09C6A6D3" w14:textId="110A8697" w:rsidR="00A256F5" w:rsidRPr="00C00CF7" w:rsidRDefault="00A256F5" w:rsidP="001A7BB0">
      <w:pPr>
        <w:rPr>
          <w:rFonts w:ascii="Arial" w:hAnsi="Arial" w:cs="Arial"/>
        </w:rPr>
      </w:pPr>
      <w:r w:rsidRPr="00C00CF7">
        <w:rPr>
          <w:rFonts w:ascii="Arial" w:hAnsi="Arial" w:cs="Arial"/>
        </w:rPr>
        <w:t xml:space="preserve">During the first lesson of the module when we were learning about time </w:t>
      </w:r>
      <w:r w:rsidR="0047002A" w:rsidRPr="00C00CF7">
        <w:rPr>
          <w:rFonts w:ascii="Arial" w:hAnsi="Arial" w:cs="Arial"/>
        </w:rPr>
        <w:t>management,</w:t>
      </w:r>
      <w:r w:rsidRPr="00C00CF7">
        <w:rPr>
          <w:rFonts w:ascii="Arial" w:hAnsi="Arial" w:cs="Arial"/>
        </w:rPr>
        <w:t xml:space="preserve"> we received a task in which we had to break down how we spend our week and then include how I would include my studying into the time frame</w:t>
      </w:r>
      <w:r w:rsidR="004F51EC" w:rsidRPr="00C00CF7">
        <w:rPr>
          <w:rFonts w:ascii="Arial" w:hAnsi="Arial" w:cs="Arial"/>
        </w:rPr>
        <w:t xml:space="preserve"> and then present it to the lecturer.</w:t>
      </w:r>
    </w:p>
    <w:p w14:paraId="501B1DBA" w14:textId="2D2D8495" w:rsidR="00186AFE" w:rsidRPr="00C00CF7" w:rsidRDefault="004F51EC" w:rsidP="001A7BB0">
      <w:pPr>
        <w:rPr>
          <w:rFonts w:ascii="Arial" w:hAnsi="Arial" w:cs="Arial"/>
        </w:rPr>
      </w:pPr>
      <w:r w:rsidRPr="00C00CF7">
        <w:rPr>
          <w:rFonts w:ascii="Arial" w:hAnsi="Arial" w:cs="Arial"/>
        </w:rPr>
        <w:t xml:space="preserve">Two of the main pieces of knowledge I took from this lesson was the Eisenhower matrix created by </w:t>
      </w:r>
      <w:r w:rsidR="00820DD5" w:rsidRPr="00C00CF7">
        <w:rPr>
          <w:rFonts w:ascii="Arial" w:hAnsi="Arial" w:cs="Arial"/>
        </w:rPr>
        <w:t xml:space="preserve">Dwight D. Eisenhower and the pomodoro technique created by Francesco Cirillo. </w:t>
      </w:r>
      <w:r w:rsidR="00F70B8B" w:rsidRPr="00C00CF7">
        <w:rPr>
          <w:rFonts w:ascii="Arial" w:hAnsi="Arial" w:cs="Arial"/>
        </w:rPr>
        <w:t xml:space="preserve">‘Frustrating – set a timer for your work – try the pomodoro technique.’ (Chris Bailey, 2016) This is a method where you </w:t>
      </w:r>
      <w:r w:rsidR="00186AFE" w:rsidRPr="00C00CF7">
        <w:rPr>
          <w:rFonts w:ascii="Arial" w:hAnsi="Arial" w:cs="Arial"/>
        </w:rPr>
        <w:t xml:space="preserve">for example study for 25 minutes then take 5 minutes to have break. This is useful as this can help individuals including myself to focus especially when you have a short span of attention. This helped in making revision easier and now I can motivate myself into long sessions of revision as I </w:t>
      </w:r>
      <w:r w:rsidR="0047002A" w:rsidRPr="00C00CF7">
        <w:rPr>
          <w:rFonts w:ascii="Arial" w:hAnsi="Arial" w:cs="Arial"/>
        </w:rPr>
        <w:t>won’t</w:t>
      </w:r>
      <w:r w:rsidR="00186AFE" w:rsidRPr="00C00CF7">
        <w:rPr>
          <w:rFonts w:ascii="Arial" w:hAnsi="Arial" w:cs="Arial"/>
        </w:rPr>
        <w:t xml:space="preserve"> get bored of doing the same thing over and over. Whereas the Eisenhower matrix is a technique when you create a box with the sections; urgent, important, not important and delete. This helps managing your tasks an intricate degree.</w:t>
      </w:r>
    </w:p>
    <w:p w14:paraId="78372D02" w14:textId="7830002A" w:rsidR="00CE66AF" w:rsidRPr="00C00CF7" w:rsidRDefault="00186AFE" w:rsidP="001A7BB0">
      <w:pPr>
        <w:rPr>
          <w:rFonts w:ascii="Arial" w:hAnsi="Arial" w:cs="Arial"/>
        </w:rPr>
      </w:pPr>
      <w:r w:rsidRPr="00C00CF7">
        <w:rPr>
          <w:rFonts w:ascii="Arial" w:hAnsi="Arial" w:cs="Arial"/>
        </w:rPr>
        <w:t xml:space="preserve">During the note taking lesson the main technique that I burned into my memory was the </w:t>
      </w:r>
      <w:r w:rsidR="0047002A" w:rsidRPr="00C00CF7">
        <w:rPr>
          <w:rFonts w:ascii="Arial" w:hAnsi="Arial" w:cs="Arial"/>
        </w:rPr>
        <w:t>Cornell</w:t>
      </w:r>
      <w:r w:rsidRPr="00C00CF7">
        <w:rPr>
          <w:rFonts w:ascii="Arial" w:hAnsi="Arial" w:cs="Arial"/>
        </w:rPr>
        <w:t xml:space="preserve"> note taking method. This is when you make a table with 3 sections consisting </w:t>
      </w:r>
      <w:r w:rsidR="0047002A" w:rsidRPr="00C00CF7">
        <w:rPr>
          <w:rFonts w:ascii="Arial" w:hAnsi="Arial" w:cs="Arial"/>
        </w:rPr>
        <w:t>of:</w:t>
      </w:r>
      <w:r w:rsidRPr="00C00CF7">
        <w:rPr>
          <w:rFonts w:ascii="Arial" w:hAnsi="Arial" w:cs="Arial"/>
        </w:rPr>
        <w:t xml:space="preserve"> key words, notes and a summary. This is beneficial as while you note down information you can include new words and learn </w:t>
      </w:r>
      <w:r w:rsidR="0047002A" w:rsidRPr="00C00CF7">
        <w:rPr>
          <w:rFonts w:ascii="Arial" w:hAnsi="Arial" w:cs="Arial"/>
        </w:rPr>
        <w:t>them;</w:t>
      </w:r>
      <w:r w:rsidRPr="00C00CF7">
        <w:rPr>
          <w:rFonts w:ascii="Arial" w:hAnsi="Arial" w:cs="Arial"/>
        </w:rPr>
        <w:t xml:space="preserve"> the summary is also very important as there will now be a section of text which explains all the notes in my own words making it simpler for me to understand when I go back to the notes for a specific topic. Compared to what I learnt in secondary school this is much more effective as now I can decrease the </w:t>
      </w:r>
      <w:r w:rsidR="0047002A" w:rsidRPr="00C00CF7">
        <w:rPr>
          <w:rFonts w:ascii="Arial" w:hAnsi="Arial" w:cs="Arial"/>
        </w:rPr>
        <w:t>number</w:t>
      </w:r>
      <w:r w:rsidRPr="00C00CF7">
        <w:rPr>
          <w:rFonts w:ascii="Arial" w:hAnsi="Arial" w:cs="Arial"/>
        </w:rPr>
        <w:t xml:space="preserve"> of notes </w:t>
      </w:r>
      <w:r w:rsidR="00CE66AF" w:rsidRPr="00C00CF7">
        <w:rPr>
          <w:rFonts w:ascii="Arial" w:hAnsi="Arial" w:cs="Arial"/>
        </w:rPr>
        <w:t>I write down and therefore making it easier for me to understand when I look back on it in the future.</w:t>
      </w:r>
    </w:p>
    <w:p w14:paraId="73851F63" w14:textId="6E9D9B9C" w:rsidR="00CE66AF" w:rsidRPr="00873DD8" w:rsidRDefault="00CE66AF" w:rsidP="001A7BB0">
      <w:pPr>
        <w:rPr>
          <w:rFonts w:ascii="Arial" w:hAnsi="Arial" w:cs="Arial"/>
          <w:b/>
          <w:bCs/>
          <w:u w:val="single"/>
        </w:rPr>
      </w:pPr>
      <w:r w:rsidRPr="00873DD8">
        <w:rPr>
          <w:rFonts w:ascii="Arial" w:hAnsi="Arial" w:cs="Arial"/>
          <w:b/>
          <w:bCs/>
          <w:u w:val="single"/>
        </w:rPr>
        <w:lastRenderedPageBreak/>
        <w:t>Analysis</w:t>
      </w:r>
      <w:r w:rsidR="00873DD8" w:rsidRPr="00873DD8">
        <w:rPr>
          <w:rFonts w:ascii="Arial" w:hAnsi="Arial" w:cs="Arial"/>
          <w:b/>
          <w:bCs/>
          <w:u w:val="single"/>
        </w:rPr>
        <w:t xml:space="preserve"> and personal reflection</w:t>
      </w:r>
    </w:p>
    <w:p w14:paraId="416A8F58" w14:textId="77777777" w:rsidR="006A42E1" w:rsidRPr="00C00CF7" w:rsidRDefault="006A42E1" w:rsidP="001A7BB0">
      <w:pPr>
        <w:rPr>
          <w:rFonts w:ascii="Arial" w:hAnsi="Arial" w:cs="Arial"/>
        </w:rPr>
      </w:pPr>
    </w:p>
    <w:p w14:paraId="69AEA89E" w14:textId="3C92E071" w:rsidR="00CB20F7" w:rsidRPr="00C00CF7" w:rsidRDefault="006A42E1" w:rsidP="001A7BB0">
      <w:pPr>
        <w:rPr>
          <w:rFonts w:ascii="Arial" w:hAnsi="Arial" w:cs="Arial"/>
        </w:rPr>
      </w:pPr>
      <w:r w:rsidRPr="00C00CF7">
        <w:rPr>
          <w:rFonts w:ascii="Arial" w:hAnsi="Arial" w:cs="Arial"/>
        </w:rPr>
        <w:t xml:space="preserve">The time management techniques helped me manage my time in order to add time to use for studying </w:t>
      </w:r>
      <w:r w:rsidR="0047002A" w:rsidRPr="00C00CF7">
        <w:rPr>
          <w:rFonts w:ascii="Arial" w:hAnsi="Arial" w:cs="Arial"/>
        </w:rPr>
        <w:t>and</w:t>
      </w:r>
      <w:r w:rsidRPr="00C00CF7">
        <w:rPr>
          <w:rFonts w:ascii="Arial" w:hAnsi="Arial" w:cs="Arial"/>
        </w:rPr>
        <w:t xml:space="preserve"> free up more time in general. This is useful as now I </w:t>
      </w:r>
      <w:r w:rsidR="0047002A" w:rsidRPr="00C00CF7">
        <w:rPr>
          <w:rFonts w:ascii="Arial" w:hAnsi="Arial" w:cs="Arial"/>
        </w:rPr>
        <w:t>don’t</w:t>
      </w:r>
      <w:r w:rsidRPr="00C00CF7">
        <w:rPr>
          <w:rFonts w:ascii="Arial" w:hAnsi="Arial" w:cs="Arial"/>
        </w:rPr>
        <w:t xml:space="preserve"> have to procrastinate due to my schedule being full which then helps me better myself as a student. The time </w:t>
      </w:r>
      <w:r w:rsidR="0047002A" w:rsidRPr="00C00CF7">
        <w:rPr>
          <w:rFonts w:ascii="Arial" w:hAnsi="Arial" w:cs="Arial"/>
        </w:rPr>
        <w:t>management</w:t>
      </w:r>
      <w:r w:rsidRPr="00C00CF7">
        <w:rPr>
          <w:rFonts w:ascii="Arial" w:hAnsi="Arial" w:cs="Arial"/>
        </w:rPr>
        <w:t xml:space="preserve"> lesson taught me that the module </w:t>
      </w:r>
      <w:r w:rsidR="0047002A" w:rsidRPr="00C00CF7">
        <w:rPr>
          <w:rFonts w:ascii="Arial" w:hAnsi="Arial" w:cs="Arial"/>
        </w:rPr>
        <w:t>isn’t</w:t>
      </w:r>
      <w:r w:rsidRPr="00C00CF7">
        <w:rPr>
          <w:rFonts w:ascii="Arial" w:hAnsi="Arial" w:cs="Arial"/>
        </w:rPr>
        <w:t xml:space="preserve"> something that was useless and uninteresting, this helped motivate me into coming into lesson a lot more frequently wanting to learn. Especially the Eisenhower technique as now I can sort tasks at hand into the level of urgency, this is useful because now </w:t>
      </w:r>
      <w:r w:rsidR="00CB20F7" w:rsidRPr="00C00CF7">
        <w:rPr>
          <w:rFonts w:ascii="Arial" w:hAnsi="Arial" w:cs="Arial"/>
        </w:rPr>
        <w:t xml:space="preserve">I can differentiate between tasks that are urgent and need to </w:t>
      </w:r>
      <w:r w:rsidR="0047002A" w:rsidRPr="00C00CF7">
        <w:rPr>
          <w:rFonts w:ascii="Arial" w:hAnsi="Arial" w:cs="Arial"/>
        </w:rPr>
        <w:t>do</w:t>
      </w:r>
      <w:r w:rsidR="00CB20F7" w:rsidRPr="00C00CF7">
        <w:rPr>
          <w:rFonts w:ascii="Arial" w:hAnsi="Arial" w:cs="Arial"/>
        </w:rPr>
        <w:t xml:space="preserve"> as soon as possible </w:t>
      </w:r>
      <w:r w:rsidR="0047002A" w:rsidRPr="00C00CF7">
        <w:rPr>
          <w:rFonts w:ascii="Arial" w:hAnsi="Arial" w:cs="Arial"/>
        </w:rPr>
        <w:t>and</w:t>
      </w:r>
      <w:r w:rsidR="00CB20F7" w:rsidRPr="00C00CF7">
        <w:rPr>
          <w:rFonts w:ascii="Arial" w:hAnsi="Arial" w:cs="Arial"/>
        </w:rPr>
        <w:t xml:space="preserve"> help me understand what task is not urgent at all and therefore delete it.</w:t>
      </w:r>
    </w:p>
    <w:p w14:paraId="14CDDC3C" w14:textId="01E56458" w:rsidR="00186AFE" w:rsidRPr="00C00CF7" w:rsidRDefault="00CB20F7" w:rsidP="001A7BB0">
      <w:pPr>
        <w:rPr>
          <w:rFonts w:ascii="Arial" w:hAnsi="Arial" w:cs="Arial"/>
        </w:rPr>
      </w:pPr>
      <w:r w:rsidRPr="00C00CF7">
        <w:rPr>
          <w:rFonts w:ascii="Arial" w:hAnsi="Arial" w:cs="Arial"/>
        </w:rPr>
        <w:t xml:space="preserve">The difference of note taking from </w:t>
      </w:r>
      <w:r w:rsidR="0047002A" w:rsidRPr="00C00CF7">
        <w:rPr>
          <w:rFonts w:ascii="Arial" w:hAnsi="Arial" w:cs="Arial"/>
        </w:rPr>
        <w:t>secondary</w:t>
      </w:r>
      <w:r w:rsidRPr="00C00CF7">
        <w:rPr>
          <w:rFonts w:ascii="Arial" w:hAnsi="Arial" w:cs="Arial"/>
        </w:rPr>
        <w:t xml:space="preserve"> is that the teacher would expect you to know how to do it by yourself, whereas compared to university the lecturer spent a whole lesson explaining efficient ways which </w:t>
      </w:r>
      <w:r w:rsidR="0047002A" w:rsidRPr="00C00CF7">
        <w:rPr>
          <w:rFonts w:ascii="Arial" w:hAnsi="Arial" w:cs="Arial"/>
        </w:rPr>
        <w:t>helped</w:t>
      </w:r>
      <w:r w:rsidRPr="00C00CF7">
        <w:rPr>
          <w:rFonts w:ascii="Arial" w:hAnsi="Arial" w:cs="Arial"/>
        </w:rPr>
        <w:t>. The technique I was taught was very useful</w:t>
      </w:r>
      <w:r w:rsidR="00861B0A" w:rsidRPr="00C00CF7">
        <w:rPr>
          <w:rFonts w:ascii="Arial" w:hAnsi="Arial" w:cs="Arial"/>
        </w:rPr>
        <w:t xml:space="preserve"> as now not only are there notes but there is also a summary which would be very helpful as there is a mini description written in your own words which is good as looking back on it from the future and reading will make it easier.</w:t>
      </w:r>
      <w:r w:rsidR="00186AFE" w:rsidRPr="00C00CF7">
        <w:rPr>
          <w:rFonts w:ascii="Arial" w:hAnsi="Arial" w:cs="Arial"/>
        </w:rPr>
        <w:t xml:space="preserve"> </w:t>
      </w:r>
      <w:r w:rsidR="00861B0A" w:rsidRPr="00C00CF7">
        <w:rPr>
          <w:rFonts w:ascii="Arial" w:hAnsi="Arial" w:cs="Arial"/>
        </w:rPr>
        <w:t xml:space="preserve">Another reason that the </w:t>
      </w:r>
      <w:r w:rsidR="0047002A" w:rsidRPr="00C00CF7">
        <w:rPr>
          <w:rFonts w:ascii="Arial" w:hAnsi="Arial" w:cs="Arial"/>
        </w:rPr>
        <w:t>Cornell</w:t>
      </w:r>
      <w:r w:rsidR="00861B0A" w:rsidRPr="00C00CF7">
        <w:rPr>
          <w:rFonts w:ascii="Arial" w:hAnsi="Arial" w:cs="Arial"/>
        </w:rPr>
        <w:t xml:space="preserve"> method is amazing is due to the key word section. This is because when you go to revise you can take some time to learn the word and find out how to use it efficiently.</w:t>
      </w:r>
    </w:p>
    <w:p w14:paraId="408F22C0" w14:textId="4BC3E2DD" w:rsidR="00860470" w:rsidRPr="00C00CF7" w:rsidRDefault="00860470" w:rsidP="001A7BB0">
      <w:pPr>
        <w:rPr>
          <w:rFonts w:ascii="Arial" w:hAnsi="Arial" w:cs="Arial"/>
        </w:rPr>
      </w:pPr>
      <w:r w:rsidRPr="00C00CF7">
        <w:rPr>
          <w:rFonts w:ascii="Arial" w:hAnsi="Arial" w:cs="Arial"/>
        </w:rPr>
        <w:t>Apart from the topics I mentioned before I pretty much understood everything else in the module from prior experiences.</w:t>
      </w:r>
    </w:p>
    <w:p w14:paraId="0541128D" w14:textId="63B4D47D" w:rsidR="00860470" w:rsidRPr="00C00CF7" w:rsidRDefault="00860470" w:rsidP="001A7BB0">
      <w:pPr>
        <w:rPr>
          <w:rFonts w:ascii="Arial" w:hAnsi="Arial" w:cs="Arial"/>
        </w:rPr>
      </w:pPr>
      <w:r w:rsidRPr="00C00CF7">
        <w:rPr>
          <w:rFonts w:ascii="Arial" w:hAnsi="Arial" w:cs="Arial"/>
        </w:rPr>
        <w:t xml:space="preserve">I would like to improve my efficiency </w:t>
      </w:r>
      <w:r w:rsidR="0047002A" w:rsidRPr="00C00CF7">
        <w:rPr>
          <w:rFonts w:ascii="Arial" w:hAnsi="Arial" w:cs="Arial"/>
        </w:rPr>
        <w:t>and</w:t>
      </w:r>
      <w:r w:rsidRPr="00C00CF7">
        <w:rPr>
          <w:rFonts w:ascii="Arial" w:hAnsi="Arial" w:cs="Arial"/>
        </w:rPr>
        <w:t xml:space="preserve"> speed when it comes to time management so that I can clear up my schedule early and therefore create some extra time that can be used for revision or even things for my personal life. This module has also helped me find out better ways communicate with other about different ways to note take and manage my time.</w:t>
      </w:r>
    </w:p>
    <w:p w14:paraId="707049FF" w14:textId="77777777" w:rsidR="00860470" w:rsidRPr="00C00CF7" w:rsidRDefault="00860470" w:rsidP="001A7BB0">
      <w:pPr>
        <w:rPr>
          <w:rFonts w:ascii="Arial" w:hAnsi="Arial" w:cs="Arial"/>
        </w:rPr>
      </w:pPr>
    </w:p>
    <w:p w14:paraId="102D28D2" w14:textId="77777777" w:rsidR="0047002A" w:rsidRDefault="0047002A" w:rsidP="001A7BB0">
      <w:pPr>
        <w:rPr>
          <w:rFonts w:ascii="Arial" w:hAnsi="Arial" w:cs="Arial"/>
        </w:rPr>
      </w:pPr>
    </w:p>
    <w:p w14:paraId="68BFACF4" w14:textId="77777777" w:rsidR="0047002A" w:rsidRDefault="0047002A" w:rsidP="001A7BB0">
      <w:pPr>
        <w:rPr>
          <w:rFonts w:ascii="Arial" w:hAnsi="Arial" w:cs="Arial"/>
        </w:rPr>
      </w:pPr>
    </w:p>
    <w:p w14:paraId="6925CD60" w14:textId="77777777" w:rsidR="0047002A" w:rsidRDefault="0047002A" w:rsidP="001A7BB0">
      <w:pPr>
        <w:rPr>
          <w:rFonts w:ascii="Arial" w:hAnsi="Arial" w:cs="Arial"/>
        </w:rPr>
      </w:pPr>
    </w:p>
    <w:p w14:paraId="6C68B7B5" w14:textId="77777777" w:rsidR="0047002A" w:rsidRDefault="0047002A" w:rsidP="001A7BB0">
      <w:pPr>
        <w:rPr>
          <w:rFonts w:ascii="Arial" w:hAnsi="Arial" w:cs="Arial"/>
        </w:rPr>
      </w:pPr>
    </w:p>
    <w:p w14:paraId="5F3C4E2B" w14:textId="77777777" w:rsidR="0047002A" w:rsidRDefault="0047002A" w:rsidP="001A7BB0">
      <w:pPr>
        <w:rPr>
          <w:rFonts w:ascii="Arial" w:hAnsi="Arial" w:cs="Arial"/>
        </w:rPr>
      </w:pPr>
    </w:p>
    <w:p w14:paraId="4C2F1DAB" w14:textId="77777777" w:rsidR="0047002A" w:rsidRDefault="0047002A" w:rsidP="001A7BB0">
      <w:pPr>
        <w:rPr>
          <w:rFonts w:ascii="Arial" w:hAnsi="Arial" w:cs="Arial"/>
        </w:rPr>
      </w:pPr>
    </w:p>
    <w:p w14:paraId="6B1542B3" w14:textId="77777777" w:rsidR="0047002A" w:rsidRDefault="0047002A" w:rsidP="001A7BB0">
      <w:pPr>
        <w:rPr>
          <w:rFonts w:ascii="Arial" w:hAnsi="Arial" w:cs="Arial"/>
        </w:rPr>
      </w:pPr>
    </w:p>
    <w:p w14:paraId="3930B794" w14:textId="469206A2" w:rsidR="00860470" w:rsidRPr="0047002A" w:rsidRDefault="00860470" w:rsidP="001A7BB0">
      <w:pPr>
        <w:rPr>
          <w:rFonts w:ascii="Arial" w:hAnsi="Arial" w:cs="Arial"/>
          <w:b/>
          <w:bCs/>
          <w:u w:val="single"/>
        </w:rPr>
      </w:pPr>
      <w:r w:rsidRPr="0047002A">
        <w:rPr>
          <w:rFonts w:ascii="Arial" w:hAnsi="Arial" w:cs="Arial"/>
          <w:b/>
          <w:bCs/>
          <w:u w:val="single"/>
        </w:rPr>
        <w:lastRenderedPageBreak/>
        <w:t>Conclusion</w:t>
      </w:r>
    </w:p>
    <w:p w14:paraId="399E9660" w14:textId="77777777" w:rsidR="00860470" w:rsidRPr="00C00CF7" w:rsidRDefault="00860470" w:rsidP="001A7BB0">
      <w:pPr>
        <w:rPr>
          <w:rFonts w:ascii="Arial" w:hAnsi="Arial" w:cs="Arial"/>
        </w:rPr>
      </w:pPr>
    </w:p>
    <w:p w14:paraId="3787FA92" w14:textId="36BDE086" w:rsidR="00860470" w:rsidRPr="00C00CF7" w:rsidRDefault="00860470" w:rsidP="001A7BB0">
      <w:pPr>
        <w:rPr>
          <w:rFonts w:ascii="Arial" w:hAnsi="Arial" w:cs="Arial"/>
        </w:rPr>
      </w:pPr>
      <w:r w:rsidRPr="00C00CF7">
        <w:rPr>
          <w:rFonts w:ascii="Arial" w:hAnsi="Arial" w:cs="Arial"/>
        </w:rPr>
        <w:t xml:space="preserve">After completing the first term of the module I have been able to learn many skills but particularly time management and note taking, with this knowledge I hope to use this in the remaining two terms </w:t>
      </w:r>
      <w:r w:rsidR="001B3C3A" w:rsidRPr="00C00CF7">
        <w:rPr>
          <w:rFonts w:ascii="Arial" w:hAnsi="Arial" w:cs="Arial"/>
        </w:rPr>
        <w:t>and for the future.</w:t>
      </w:r>
    </w:p>
    <w:p w14:paraId="2413A827" w14:textId="57A4FF80" w:rsidR="001B3C3A" w:rsidRPr="00C00CF7" w:rsidRDefault="001B3C3A" w:rsidP="001A7BB0">
      <w:pPr>
        <w:rPr>
          <w:rFonts w:ascii="Arial" w:hAnsi="Arial" w:cs="Arial"/>
        </w:rPr>
      </w:pPr>
      <w:r w:rsidRPr="00C00CF7">
        <w:rPr>
          <w:rFonts w:ascii="Arial" w:hAnsi="Arial" w:cs="Arial"/>
        </w:rPr>
        <w:t>The module has also helped with my social anxiety as before I started the university I found it scary to talk to people but this module helped me be able to escape that through the use of group activities, also things such as group tasks which you then have to present to the class also helped as I was standing in front of the class talking about something. Another positive of this module was that I was able to make friends which compared to college when I had none.</w:t>
      </w:r>
    </w:p>
    <w:p w14:paraId="5BD221E6" w14:textId="77777777" w:rsidR="00860470" w:rsidRPr="00C00CF7" w:rsidRDefault="00860470" w:rsidP="001A7BB0">
      <w:pPr>
        <w:rPr>
          <w:rFonts w:ascii="Arial" w:hAnsi="Arial" w:cs="Arial"/>
        </w:rPr>
      </w:pPr>
    </w:p>
    <w:p w14:paraId="588E70A7" w14:textId="35E106C7" w:rsidR="004F51EC" w:rsidRPr="00C00CF7" w:rsidRDefault="00F70B8B" w:rsidP="001A7BB0">
      <w:pPr>
        <w:rPr>
          <w:rFonts w:ascii="Arial" w:hAnsi="Arial" w:cs="Arial"/>
        </w:rPr>
      </w:pPr>
      <w:r w:rsidRPr="00C00CF7">
        <w:rPr>
          <w:rFonts w:ascii="Arial" w:hAnsi="Arial" w:cs="Arial"/>
        </w:rPr>
        <w:t xml:space="preserve"> </w:t>
      </w:r>
    </w:p>
    <w:p w14:paraId="323F6E9D" w14:textId="32B06243" w:rsidR="001A7BB0" w:rsidRPr="00C00CF7" w:rsidRDefault="001A7BB0" w:rsidP="001A7BB0">
      <w:pPr>
        <w:rPr>
          <w:rFonts w:ascii="Arial" w:hAnsi="Arial" w:cs="Arial"/>
        </w:rPr>
      </w:pPr>
    </w:p>
    <w:p w14:paraId="3621B2A3" w14:textId="77777777" w:rsidR="001A7BB0" w:rsidRPr="00C00CF7" w:rsidRDefault="001A7BB0" w:rsidP="001A7BB0">
      <w:pPr>
        <w:rPr>
          <w:rFonts w:ascii="Arial" w:hAnsi="Arial" w:cs="Arial"/>
        </w:rPr>
      </w:pPr>
    </w:p>
    <w:p w14:paraId="0EAC571B" w14:textId="50950F7E" w:rsidR="001B3C3A" w:rsidRPr="00C00CF7" w:rsidRDefault="001B3C3A" w:rsidP="001A7BB0">
      <w:pPr>
        <w:rPr>
          <w:rFonts w:ascii="Arial" w:hAnsi="Arial" w:cs="Arial"/>
        </w:rPr>
      </w:pPr>
      <w:r w:rsidRPr="00C00CF7">
        <w:rPr>
          <w:rFonts w:ascii="Arial" w:hAnsi="Arial" w:cs="Arial"/>
        </w:rPr>
        <w:t xml:space="preserve">                                                                                                                                                                                         </w:t>
      </w:r>
    </w:p>
    <w:p w14:paraId="01802447" w14:textId="0BC83D99" w:rsidR="001B3C3A" w:rsidRPr="00C00CF7" w:rsidRDefault="00614B03">
      <w:pPr>
        <w:rPr>
          <w:rFonts w:ascii="Arial" w:hAnsi="Arial" w:cs="Arial"/>
        </w:rPr>
      </w:pPr>
      <w:r w:rsidRPr="00C00CF7">
        <w:rPr>
          <w:rFonts w:ascii="Arial" w:hAnsi="Arial" w:cs="Arial"/>
        </w:rPr>
        <w:t xml:space="preserve">                                   </w:t>
      </w:r>
      <w:r w:rsidR="001B3C3A" w:rsidRPr="00C00CF7">
        <w:rPr>
          <w:rFonts w:ascii="Arial" w:hAnsi="Arial" w:cs="Arial"/>
        </w:rPr>
        <w:br w:type="page"/>
      </w:r>
    </w:p>
    <w:p w14:paraId="7F8947D1" w14:textId="6C0A75B8" w:rsidR="001A7BB0" w:rsidRPr="00C00CF7" w:rsidRDefault="001B3C3A" w:rsidP="001A7BB0">
      <w:pPr>
        <w:rPr>
          <w:rFonts w:ascii="Arial" w:hAnsi="Arial" w:cs="Arial"/>
        </w:rPr>
      </w:pPr>
      <w:r w:rsidRPr="00C00CF7">
        <w:rPr>
          <w:rFonts w:ascii="Arial" w:hAnsi="Arial" w:cs="Arial"/>
        </w:rPr>
        <w:lastRenderedPageBreak/>
        <w:t xml:space="preserve">                                                                                                                                                                                                                                                                                                                                                                                                    References</w:t>
      </w:r>
    </w:p>
    <w:p w14:paraId="32906399" w14:textId="77777777" w:rsidR="001B3C3A" w:rsidRPr="00C00CF7" w:rsidRDefault="001B3C3A" w:rsidP="001A7BB0">
      <w:pPr>
        <w:rPr>
          <w:rFonts w:ascii="Arial" w:hAnsi="Arial" w:cs="Arial"/>
        </w:rPr>
      </w:pPr>
    </w:p>
    <w:p w14:paraId="557CEA62" w14:textId="2C1A912C" w:rsidR="001B3C3A" w:rsidRPr="00C00CF7" w:rsidRDefault="00F47DCA" w:rsidP="001A7BB0">
      <w:pPr>
        <w:rPr>
          <w:rFonts w:ascii="Arial" w:hAnsi="Arial" w:cs="Arial"/>
        </w:rPr>
      </w:pPr>
      <w:r w:rsidRPr="00C00CF7">
        <w:rPr>
          <w:rFonts w:ascii="Arial" w:hAnsi="Arial" w:cs="Arial"/>
        </w:rPr>
        <w:t>Bailey. C</w:t>
      </w:r>
      <w:r w:rsidR="00FA1C5C" w:rsidRPr="00C00CF7">
        <w:rPr>
          <w:rFonts w:ascii="Arial" w:hAnsi="Arial" w:cs="Arial"/>
        </w:rPr>
        <w:t>(2016)</w:t>
      </w:r>
      <w:r w:rsidRPr="00C00CF7">
        <w:rPr>
          <w:rFonts w:ascii="Arial" w:hAnsi="Arial" w:cs="Arial"/>
        </w:rPr>
        <w:t xml:space="preserve"> </w:t>
      </w:r>
      <w:r w:rsidR="00744D4C" w:rsidRPr="00C00CF7">
        <w:rPr>
          <w:rFonts w:ascii="Arial" w:hAnsi="Arial" w:cs="Arial"/>
        </w:rPr>
        <w:t>The Productivity Project</w:t>
      </w:r>
      <w:r w:rsidR="00E65FBC" w:rsidRPr="00C00CF7">
        <w:rPr>
          <w:rFonts w:ascii="Arial" w:hAnsi="Arial" w:cs="Arial"/>
        </w:rPr>
        <w:t>. New York City</w:t>
      </w:r>
      <w:r w:rsidR="00BD6E1D" w:rsidRPr="00C00CF7">
        <w:rPr>
          <w:rFonts w:ascii="Arial" w:hAnsi="Arial" w:cs="Arial"/>
        </w:rPr>
        <w:t>: Crown Currency</w:t>
      </w:r>
      <w:r w:rsidR="00614B03" w:rsidRPr="00C00CF7">
        <w:rPr>
          <w:rFonts w:ascii="Arial" w:hAnsi="Arial" w:cs="Arial"/>
        </w:rPr>
        <w:t xml:space="preserve">                                                                                                                                                                                                                                                                                                                                                                                                                                                                                                                                                                                                                                                                                                                                                                                          </w:t>
      </w:r>
    </w:p>
    <w:sectPr w:rsidR="001B3C3A" w:rsidRPr="00C00C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BB0"/>
    <w:rsid w:val="00186AFE"/>
    <w:rsid w:val="001A7BB0"/>
    <w:rsid w:val="001B3C3A"/>
    <w:rsid w:val="004574E1"/>
    <w:rsid w:val="0047002A"/>
    <w:rsid w:val="004D6281"/>
    <w:rsid w:val="004F51EC"/>
    <w:rsid w:val="00614B03"/>
    <w:rsid w:val="006A42E1"/>
    <w:rsid w:val="006D3F03"/>
    <w:rsid w:val="00744D4C"/>
    <w:rsid w:val="00757A3D"/>
    <w:rsid w:val="00820DD5"/>
    <w:rsid w:val="00860470"/>
    <w:rsid w:val="00861B0A"/>
    <w:rsid w:val="00873DD8"/>
    <w:rsid w:val="00A256F5"/>
    <w:rsid w:val="00BD6E1D"/>
    <w:rsid w:val="00C00CF7"/>
    <w:rsid w:val="00CB20F7"/>
    <w:rsid w:val="00CE66AF"/>
    <w:rsid w:val="00D34BAB"/>
    <w:rsid w:val="00E65FBC"/>
    <w:rsid w:val="00F47DCA"/>
    <w:rsid w:val="00F70B8B"/>
    <w:rsid w:val="00FA1C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D40FA"/>
  <w15:chartTrackingRefBased/>
  <w15:docId w15:val="{83EC67E8-AC1B-4A4A-9C40-9FEE10903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7B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7B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7B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7B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7B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7B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7B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7B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7B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7B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7B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7B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7B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7B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7B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7B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7B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7BB0"/>
    <w:rPr>
      <w:rFonts w:eastAsiaTheme="majorEastAsia" w:cstheme="majorBidi"/>
      <w:color w:val="272727" w:themeColor="text1" w:themeTint="D8"/>
    </w:rPr>
  </w:style>
  <w:style w:type="paragraph" w:styleId="Title">
    <w:name w:val="Title"/>
    <w:basedOn w:val="Normal"/>
    <w:next w:val="Normal"/>
    <w:link w:val="TitleChar"/>
    <w:uiPriority w:val="10"/>
    <w:qFormat/>
    <w:rsid w:val="001A7B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7B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7B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7B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7BB0"/>
    <w:pPr>
      <w:spacing w:before="160"/>
      <w:jc w:val="center"/>
    </w:pPr>
    <w:rPr>
      <w:i/>
      <w:iCs/>
      <w:color w:val="404040" w:themeColor="text1" w:themeTint="BF"/>
    </w:rPr>
  </w:style>
  <w:style w:type="character" w:customStyle="1" w:styleId="QuoteChar">
    <w:name w:val="Quote Char"/>
    <w:basedOn w:val="DefaultParagraphFont"/>
    <w:link w:val="Quote"/>
    <w:uiPriority w:val="29"/>
    <w:rsid w:val="001A7BB0"/>
    <w:rPr>
      <w:i/>
      <w:iCs/>
      <w:color w:val="404040" w:themeColor="text1" w:themeTint="BF"/>
    </w:rPr>
  </w:style>
  <w:style w:type="paragraph" w:styleId="ListParagraph">
    <w:name w:val="List Paragraph"/>
    <w:basedOn w:val="Normal"/>
    <w:uiPriority w:val="34"/>
    <w:qFormat/>
    <w:rsid w:val="001A7BB0"/>
    <w:pPr>
      <w:ind w:left="720"/>
      <w:contextualSpacing/>
    </w:pPr>
  </w:style>
  <w:style w:type="character" w:styleId="IntenseEmphasis">
    <w:name w:val="Intense Emphasis"/>
    <w:basedOn w:val="DefaultParagraphFont"/>
    <w:uiPriority w:val="21"/>
    <w:qFormat/>
    <w:rsid w:val="001A7BB0"/>
    <w:rPr>
      <w:i/>
      <w:iCs/>
      <w:color w:val="0F4761" w:themeColor="accent1" w:themeShade="BF"/>
    </w:rPr>
  </w:style>
  <w:style w:type="paragraph" w:styleId="IntenseQuote">
    <w:name w:val="Intense Quote"/>
    <w:basedOn w:val="Normal"/>
    <w:next w:val="Normal"/>
    <w:link w:val="IntenseQuoteChar"/>
    <w:uiPriority w:val="30"/>
    <w:qFormat/>
    <w:rsid w:val="001A7B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7BB0"/>
    <w:rPr>
      <w:i/>
      <w:iCs/>
      <w:color w:val="0F4761" w:themeColor="accent1" w:themeShade="BF"/>
    </w:rPr>
  </w:style>
  <w:style w:type="character" w:styleId="IntenseReference">
    <w:name w:val="Intense Reference"/>
    <w:basedOn w:val="DefaultParagraphFont"/>
    <w:uiPriority w:val="32"/>
    <w:qFormat/>
    <w:rsid w:val="001A7BB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3CBEF-F529-457B-9E58-CFB6509F8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6</Pages>
  <Words>1107</Words>
  <Characters>6315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Begum</dc:creator>
  <cp:keywords/>
  <dc:description/>
  <cp:lastModifiedBy>Amina Begum</cp:lastModifiedBy>
  <cp:revision>12</cp:revision>
  <dcterms:created xsi:type="dcterms:W3CDTF">2025-04-28T07:05:00Z</dcterms:created>
  <dcterms:modified xsi:type="dcterms:W3CDTF">2025-04-28T10:08:00Z</dcterms:modified>
</cp:coreProperties>
</file>