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ED9739" w14:textId="77777777" w:rsidR="00E81D78" w:rsidRDefault="00616E27" w:rsidP="00496820">
      <w:pPr>
        <w:pStyle w:val="Title"/>
      </w:pPr>
      <w:r w:rsidRPr="00616E27">
        <w:t>Managing a Hardware/Software Project Integrated with Enterprise and Innovation Group Project</w:t>
      </w:r>
    </w:p>
    <w:p w14:paraId="30CF27A5" w14:textId="77777777" w:rsidR="00616E27" w:rsidRDefault="00616E27" w:rsidP="00D64556">
      <w:pPr>
        <w:jc w:val="both"/>
      </w:pPr>
    </w:p>
    <w:p w14:paraId="1630B8CA" w14:textId="77777777" w:rsidR="00616E27" w:rsidRDefault="00616E27" w:rsidP="00D64556">
      <w:pPr>
        <w:jc w:val="both"/>
      </w:pPr>
    </w:p>
    <w:p w14:paraId="662DDAAC" w14:textId="77777777" w:rsidR="00616E27" w:rsidRDefault="00616E27" w:rsidP="00D64556">
      <w:pPr>
        <w:jc w:val="both"/>
      </w:pPr>
    </w:p>
    <w:p w14:paraId="082AE8A8" w14:textId="77777777" w:rsidR="00616E27" w:rsidRDefault="00616E27" w:rsidP="00D64556">
      <w:pPr>
        <w:jc w:val="both"/>
      </w:pPr>
    </w:p>
    <w:p w14:paraId="712C2548" w14:textId="77777777" w:rsidR="00616E27" w:rsidRDefault="00616E27" w:rsidP="00D64556">
      <w:pPr>
        <w:jc w:val="both"/>
      </w:pPr>
    </w:p>
    <w:p w14:paraId="459F3A76" w14:textId="77777777" w:rsidR="00616E27" w:rsidRDefault="00616E27" w:rsidP="00D64556">
      <w:pPr>
        <w:jc w:val="both"/>
      </w:pPr>
    </w:p>
    <w:p w14:paraId="08928BB9" w14:textId="77777777" w:rsidR="00616E27" w:rsidRDefault="00616E27" w:rsidP="00D64556">
      <w:pPr>
        <w:jc w:val="both"/>
      </w:pPr>
    </w:p>
    <w:p w14:paraId="7906FD4A" w14:textId="77777777" w:rsidR="00616E27" w:rsidRDefault="00616E27" w:rsidP="00D64556">
      <w:pPr>
        <w:jc w:val="both"/>
      </w:pPr>
    </w:p>
    <w:p w14:paraId="1C2FEBDB" w14:textId="77777777" w:rsidR="00616E27" w:rsidRDefault="00616E27" w:rsidP="00D64556">
      <w:pPr>
        <w:jc w:val="both"/>
      </w:pPr>
    </w:p>
    <w:p w14:paraId="757800A7" w14:textId="77777777" w:rsidR="00616E27" w:rsidRDefault="00616E27" w:rsidP="00D64556">
      <w:pPr>
        <w:jc w:val="both"/>
      </w:pPr>
    </w:p>
    <w:p w14:paraId="17BE0D8B" w14:textId="77777777" w:rsidR="00616E27" w:rsidRDefault="00616E27" w:rsidP="00D64556">
      <w:pPr>
        <w:jc w:val="both"/>
      </w:pPr>
    </w:p>
    <w:p w14:paraId="711A3F2C" w14:textId="77777777" w:rsidR="00616E27" w:rsidRDefault="00616E27" w:rsidP="00D64556">
      <w:pPr>
        <w:jc w:val="both"/>
      </w:pPr>
    </w:p>
    <w:p w14:paraId="16F6653C" w14:textId="77777777" w:rsidR="00616E27" w:rsidRDefault="00616E27" w:rsidP="00D64556">
      <w:pPr>
        <w:jc w:val="both"/>
      </w:pPr>
    </w:p>
    <w:p w14:paraId="05967828" w14:textId="77777777" w:rsidR="00616E27" w:rsidRDefault="00616E27" w:rsidP="00D64556">
      <w:pPr>
        <w:jc w:val="both"/>
      </w:pPr>
    </w:p>
    <w:p w14:paraId="788C4356" w14:textId="77777777" w:rsidR="00616E27" w:rsidRDefault="00616E27" w:rsidP="00D64556">
      <w:pPr>
        <w:jc w:val="both"/>
      </w:pPr>
    </w:p>
    <w:p w14:paraId="38002BE9" w14:textId="77777777" w:rsidR="00616E27" w:rsidRDefault="00616E27" w:rsidP="00D64556">
      <w:pPr>
        <w:jc w:val="both"/>
      </w:pPr>
    </w:p>
    <w:p w14:paraId="79A1523F" w14:textId="77777777" w:rsidR="00616E27" w:rsidRDefault="00616E27" w:rsidP="00D64556">
      <w:pPr>
        <w:jc w:val="both"/>
      </w:pPr>
    </w:p>
    <w:p w14:paraId="3CDD3B77" w14:textId="77777777" w:rsidR="00616E27" w:rsidRDefault="00616E27" w:rsidP="00D64556">
      <w:pPr>
        <w:jc w:val="both"/>
      </w:pPr>
    </w:p>
    <w:p w14:paraId="0E3F1262" w14:textId="77777777" w:rsidR="00616E27" w:rsidRDefault="00616E27" w:rsidP="00D64556">
      <w:pPr>
        <w:jc w:val="both"/>
      </w:pPr>
    </w:p>
    <w:p w14:paraId="24B0FE63" w14:textId="77777777" w:rsidR="00616E27" w:rsidRDefault="00616E27" w:rsidP="00D64556">
      <w:pPr>
        <w:jc w:val="both"/>
      </w:pPr>
    </w:p>
    <w:p w14:paraId="351BEC10" w14:textId="77777777" w:rsidR="00616E27" w:rsidRDefault="00616E27" w:rsidP="00D64556">
      <w:pPr>
        <w:jc w:val="both"/>
      </w:pPr>
    </w:p>
    <w:p w14:paraId="0B3C0253" w14:textId="77777777" w:rsidR="00616E27" w:rsidRDefault="00616E27" w:rsidP="00D64556">
      <w:pPr>
        <w:jc w:val="both"/>
      </w:pPr>
    </w:p>
    <w:p w14:paraId="1831DBD5" w14:textId="53C0A4C9" w:rsidR="00616E27" w:rsidRDefault="00616E27" w:rsidP="00D64556">
      <w:pPr>
        <w:jc w:val="both"/>
      </w:pPr>
      <w:r>
        <w:t xml:space="preserve">Student Name: Lloyd Johnson </w:t>
      </w:r>
    </w:p>
    <w:p w14:paraId="4BCB3E43" w14:textId="77777777" w:rsidR="00616E27" w:rsidRDefault="00616E27" w:rsidP="00D64556">
      <w:pPr>
        <w:jc w:val="both"/>
      </w:pPr>
      <w:r>
        <w:t>Student ID: 1802820</w:t>
      </w:r>
    </w:p>
    <w:p w14:paraId="4F207FE8" w14:textId="77777777" w:rsidR="00616E27" w:rsidRDefault="00616E27" w:rsidP="00D64556">
      <w:pPr>
        <w:jc w:val="both"/>
      </w:pPr>
      <w:r>
        <w:t>Module Code: ACDA5004</w:t>
      </w:r>
    </w:p>
    <w:p w14:paraId="48E560B0" w14:textId="1CB4378B" w:rsidR="007D3AB1" w:rsidRPr="007D3AB1" w:rsidRDefault="00616E27" w:rsidP="00D64556">
      <w:pPr>
        <w:jc w:val="both"/>
      </w:pPr>
      <w:r>
        <w:t>Module Name: Project Management and Research Methods</w:t>
      </w:r>
      <w:r w:rsidR="007D3AB1">
        <w:br w:type="page"/>
      </w:r>
    </w:p>
    <w:sdt>
      <w:sdtPr>
        <w:rPr>
          <w:rFonts w:asciiTheme="minorHAnsi" w:eastAsiaTheme="minorHAnsi" w:hAnsiTheme="minorHAnsi" w:cstheme="minorBidi"/>
          <w:color w:val="auto"/>
          <w:sz w:val="22"/>
          <w:szCs w:val="22"/>
          <w:lang w:val="en-GB"/>
        </w:rPr>
        <w:id w:val="1632284049"/>
        <w:docPartObj>
          <w:docPartGallery w:val="Table of Contents"/>
          <w:docPartUnique/>
        </w:docPartObj>
      </w:sdtPr>
      <w:sdtEndPr>
        <w:rPr>
          <w:b/>
          <w:bCs/>
          <w:noProof/>
        </w:rPr>
      </w:sdtEndPr>
      <w:sdtContent>
        <w:p w14:paraId="5184DDD4" w14:textId="7F21040E" w:rsidR="00074DD2" w:rsidRDefault="00074DD2">
          <w:pPr>
            <w:pStyle w:val="TOCHeading"/>
          </w:pPr>
          <w:r>
            <w:t>Contents</w:t>
          </w:r>
        </w:p>
        <w:p w14:paraId="77CED501" w14:textId="5BB615E7" w:rsidR="00693EA4" w:rsidRDefault="00074DD2">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1226816" w:history="1">
            <w:r w:rsidR="00693EA4" w:rsidRPr="00667867">
              <w:rPr>
                <w:rStyle w:val="Hyperlink"/>
                <w:noProof/>
              </w:rPr>
              <w:t>Introduction</w:t>
            </w:r>
            <w:r w:rsidR="00693EA4">
              <w:rPr>
                <w:noProof/>
                <w:webHidden/>
              </w:rPr>
              <w:tab/>
            </w:r>
            <w:r w:rsidR="00693EA4">
              <w:rPr>
                <w:noProof/>
                <w:webHidden/>
              </w:rPr>
              <w:fldChar w:fldCharType="begin"/>
            </w:r>
            <w:r w:rsidR="00693EA4">
              <w:rPr>
                <w:noProof/>
                <w:webHidden/>
              </w:rPr>
              <w:instrText xml:space="preserve"> PAGEREF _Toc31226816 \h </w:instrText>
            </w:r>
            <w:r w:rsidR="00693EA4">
              <w:rPr>
                <w:noProof/>
                <w:webHidden/>
              </w:rPr>
            </w:r>
            <w:r w:rsidR="00693EA4">
              <w:rPr>
                <w:noProof/>
                <w:webHidden/>
              </w:rPr>
              <w:fldChar w:fldCharType="separate"/>
            </w:r>
            <w:r w:rsidR="00693EA4">
              <w:rPr>
                <w:noProof/>
                <w:webHidden/>
              </w:rPr>
              <w:t>3</w:t>
            </w:r>
            <w:r w:rsidR="00693EA4">
              <w:rPr>
                <w:noProof/>
                <w:webHidden/>
              </w:rPr>
              <w:fldChar w:fldCharType="end"/>
            </w:r>
          </w:hyperlink>
        </w:p>
        <w:p w14:paraId="54CE7761" w14:textId="7021C99B" w:rsidR="00693EA4" w:rsidRDefault="00693EA4">
          <w:pPr>
            <w:pStyle w:val="TOC1"/>
            <w:tabs>
              <w:tab w:val="right" w:leader="dot" w:pos="9016"/>
            </w:tabs>
            <w:rPr>
              <w:rFonts w:cstheme="minorBidi"/>
              <w:noProof/>
              <w:lang w:val="en-GB" w:eastAsia="en-GB"/>
            </w:rPr>
          </w:pPr>
          <w:hyperlink w:anchor="_Toc31226817" w:history="1">
            <w:r w:rsidRPr="00667867">
              <w:rPr>
                <w:rStyle w:val="Hyperlink"/>
                <w:noProof/>
              </w:rPr>
              <w:t>Risk Evaluation</w:t>
            </w:r>
            <w:r>
              <w:rPr>
                <w:noProof/>
                <w:webHidden/>
              </w:rPr>
              <w:tab/>
            </w:r>
            <w:r>
              <w:rPr>
                <w:noProof/>
                <w:webHidden/>
              </w:rPr>
              <w:fldChar w:fldCharType="begin"/>
            </w:r>
            <w:r>
              <w:rPr>
                <w:noProof/>
                <w:webHidden/>
              </w:rPr>
              <w:instrText xml:space="preserve"> PAGEREF _Toc31226817 \h </w:instrText>
            </w:r>
            <w:r>
              <w:rPr>
                <w:noProof/>
                <w:webHidden/>
              </w:rPr>
            </w:r>
            <w:r>
              <w:rPr>
                <w:noProof/>
                <w:webHidden/>
              </w:rPr>
              <w:fldChar w:fldCharType="separate"/>
            </w:r>
            <w:r>
              <w:rPr>
                <w:noProof/>
                <w:webHidden/>
              </w:rPr>
              <w:t>3</w:t>
            </w:r>
            <w:r>
              <w:rPr>
                <w:noProof/>
                <w:webHidden/>
              </w:rPr>
              <w:fldChar w:fldCharType="end"/>
            </w:r>
          </w:hyperlink>
        </w:p>
        <w:p w14:paraId="0FC6B35C" w14:textId="422B35BB" w:rsidR="00693EA4" w:rsidRDefault="00693EA4">
          <w:pPr>
            <w:pStyle w:val="TOC2"/>
            <w:tabs>
              <w:tab w:val="right" w:leader="dot" w:pos="9016"/>
            </w:tabs>
            <w:rPr>
              <w:rFonts w:cstheme="minorBidi"/>
              <w:noProof/>
              <w:lang w:val="en-GB" w:eastAsia="en-GB"/>
            </w:rPr>
          </w:pPr>
          <w:hyperlink w:anchor="_Toc31226818" w:history="1">
            <w:r w:rsidRPr="00667867">
              <w:rPr>
                <w:rStyle w:val="Hyperlink"/>
                <w:noProof/>
              </w:rPr>
              <w:t>Online Security</w:t>
            </w:r>
            <w:r>
              <w:rPr>
                <w:noProof/>
                <w:webHidden/>
              </w:rPr>
              <w:tab/>
            </w:r>
            <w:r>
              <w:rPr>
                <w:noProof/>
                <w:webHidden/>
              </w:rPr>
              <w:fldChar w:fldCharType="begin"/>
            </w:r>
            <w:r>
              <w:rPr>
                <w:noProof/>
                <w:webHidden/>
              </w:rPr>
              <w:instrText xml:space="preserve"> PAGEREF _Toc31226818 \h </w:instrText>
            </w:r>
            <w:r>
              <w:rPr>
                <w:noProof/>
                <w:webHidden/>
              </w:rPr>
            </w:r>
            <w:r>
              <w:rPr>
                <w:noProof/>
                <w:webHidden/>
              </w:rPr>
              <w:fldChar w:fldCharType="separate"/>
            </w:r>
            <w:r>
              <w:rPr>
                <w:noProof/>
                <w:webHidden/>
              </w:rPr>
              <w:t>3</w:t>
            </w:r>
            <w:r>
              <w:rPr>
                <w:noProof/>
                <w:webHidden/>
              </w:rPr>
              <w:fldChar w:fldCharType="end"/>
            </w:r>
          </w:hyperlink>
        </w:p>
        <w:p w14:paraId="54DB9235" w14:textId="78B39584" w:rsidR="00693EA4" w:rsidRDefault="00693EA4">
          <w:pPr>
            <w:pStyle w:val="TOC3"/>
            <w:tabs>
              <w:tab w:val="right" w:leader="dot" w:pos="9016"/>
            </w:tabs>
            <w:rPr>
              <w:rFonts w:cstheme="minorBidi"/>
              <w:noProof/>
              <w:lang w:val="en-GB" w:eastAsia="en-GB"/>
            </w:rPr>
          </w:pPr>
          <w:hyperlink w:anchor="_Toc31226819" w:history="1">
            <w:r w:rsidRPr="00667867">
              <w:rPr>
                <w:rStyle w:val="Hyperlink"/>
                <w:noProof/>
              </w:rPr>
              <w:t>Solution</w:t>
            </w:r>
            <w:r>
              <w:rPr>
                <w:noProof/>
                <w:webHidden/>
              </w:rPr>
              <w:tab/>
            </w:r>
            <w:r>
              <w:rPr>
                <w:noProof/>
                <w:webHidden/>
              </w:rPr>
              <w:fldChar w:fldCharType="begin"/>
            </w:r>
            <w:r>
              <w:rPr>
                <w:noProof/>
                <w:webHidden/>
              </w:rPr>
              <w:instrText xml:space="preserve"> PAGEREF _Toc31226819 \h </w:instrText>
            </w:r>
            <w:r>
              <w:rPr>
                <w:noProof/>
                <w:webHidden/>
              </w:rPr>
            </w:r>
            <w:r>
              <w:rPr>
                <w:noProof/>
                <w:webHidden/>
              </w:rPr>
              <w:fldChar w:fldCharType="separate"/>
            </w:r>
            <w:r>
              <w:rPr>
                <w:noProof/>
                <w:webHidden/>
              </w:rPr>
              <w:t>3</w:t>
            </w:r>
            <w:r>
              <w:rPr>
                <w:noProof/>
                <w:webHidden/>
              </w:rPr>
              <w:fldChar w:fldCharType="end"/>
            </w:r>
          </w:hyperlink>
        </w:p>
        <w:p w14:paraId="0684E787" w14:textId="0F10D6BD" w:rsidR="00693EA4" w:rsidRDefault="00693EA4">
          <w:pPr>
            <w:pStyle w:val="TOC2"/>
            <w:tabs>
              <w:tab w:val="right" w:leader="dot" w:pos="9016"/>
            </w:tabs>
            <w:rPr>
              <w:rFonts w:cstheme="minorBidi"/>
              <w:noProof/>
              <w:lang w:val="en-GB" w:eastAsia="en-GB"/>
            </w:rPr>
          </w:pPr>
          <w:hyperlink w:anchor="_Toc31226820" w:history="1">
            <w:r w:rsidRPr="00667867">
              <w:rPr>
                <w:rStyle w:val="Hyperlink"/>
                <w:noProof/>
              </w:rPr>
              <w:t>Age Restriction</w:t>
            </w:r>
            <w:r>
              <w:rPr>
                <w:noProof/>
                <w:webHidden/>
              </w:rPr>
              <w:tab/>
            </w:r>
            <w:r>
              <w:rPr>
                <w:noProof/>
                <w:webHidden/>
              </w:rPr>
              <w:fldChar w:fldCharType="begin"/>
            </w:r>
            <w:r>
              <w:rPr>
                <w:noProof/>
                <w:webHidden/>
              </w:rPr>
              <w:instrText xml:space="preserve"> PAGEREF _Toc31226820 \h </w:instrText>
            </w:r>
            <w:r>
              <w:rPr>
                <w:noProof/>
                <w:webHidden/>
              </w:rPr>
            </w:r>
            <w:r>
              <w:rPr>
                <w:noProof/>
                <w:webHidden/>
              </w:rPr>
              <w:fldChar w:fldCharType="separate"/>
            </w:r>
            <w:r>
              <w:rPr>
                <w:noProof/>
                <w:webHidden/>
              </w:rPr>
              <w:t>3</w:t>
            </w:r>
            <w:r>
              <w:rPr>
                <w:noProof/>
                <w:webHidden/>
              </w:rPr>
              <w:fldChar w:fldCharType="end"/>
            </w:r>
          </w:hyperlink>
        </w:p>
        <w:p w14:paraId="33B2EB94" w14:textId="35CE99BB" w:rsidR="00693EA4" w:rsidRDefault="00693EA4">
          <w:pPr>
            <w:pStyle w:val="TOC3"/>
            <w:tabs>
              <w:tab w:val="right" w:leader="dot" w:pos="9016"/>
            </w:tabs>
            <w:rPr>
              <w:rFonts w:cstheme="minorBidi"/>
              <w:noProof/>
              <w:lang w:val="en-GB" w:eastAsia="en-GB"/>
            </w:rPr>
          </w:pPr>
          <w:hyperlink w:anchor="_Toc31226821" w:history="1">
            <w:r w:rsidRPr="00667867">
              <w:rPr>
                <w:rStyle w:val="Hyperlink"/>
                <w:noProof/>
              </w:rPr>
              <w:t>Solution</w:t>
            </w:r>
            <w:r>
              <w:rPr>
                <w:noProof/>
                <w:webHidden/>
              </w:rPr>
              <w:tab/>
            </w:r>
            <w:r>
              <w:rPr>
                <w:noProof/>
                <w:webHidden/>
              </w:rPr>
              <w:fldChar w:fldCharType="begin"/>
            </w:r>
            <w:r>
              <w:rPr>
                <w:noProof/>
                <w:webHidden/>
              </w:rPr>
              <w:instrText xml:space="preserve"> PAGEREF _Toc31226821 \h </w:instrText>
            </w:r>
            <w:r>
              <w:rPr>
                <w:noProof/>
                <w:webHidden/>
              </w:rPr>
            </w:r>
            <w:r>
              <w:rPr>
                <w:noProof/>
                <w:webHidden/>
              </w:rPr>
              <w:fldChar w:fldCharType="separate"/>
            </w:r>
            <w:r>
              <w:rPr>
                <w:noProof/>
                <w:webHidden/>
              </w:rPr>
              <w:t>3</w:t>
            </w:r>
            <w:r>
              <w:rPr>
                <w:noProof/>
                <w:webHidden/>
              </w:rPr>
              <w:fldChar w:fldCharType="end"/>
            </w:r>
          </w:hyperlink>
        </w:p>
        <w:p w14:paraId="720455D1" w14:textId="638024C2" w:rsidR="00693EA4" w:rsidRDefault="00693EA4">
          <w:pPr>
            <w:pStyle w:val="TOC2"/>
            <w:tabs>
              <w:tab w:val="right" w:leader="dot" w:pos="9016"/>
            </w:tabs>
            <w:rPr>
              <w:rFonts w:cstheme="minorBidi"/>
              <w:noProof/>
              <w:lang w:val="en-GB" w:eastAsia="en-GB"/>
            </w:rPr>
          </w:pPr>
          <w:hyperlink w:anchor="_Toc31226822" w:history="1">
            <w:r w:rsidRPr="00667867">
              <w:rPr>
                <w:rStyle w:val="Hyperlink"/>
                <w:noProof/>
              </w:rPr>
              <w:t>Budget and Deadline</w:t>
            </w:r>
            <w:r>
              <w:rPr>
                <w:noProof/>
                <w:webHidden/>
              </w:rPr>
              <w:tab/>
            </w:r>
            <w:r>
              <w:rPr>
                <w:noProof/>
                <w:webHidden/>
              </w:rPr>
              <w:fldChar w:fldCharType="begin"/>
            </w:r>
            <w:r>
              <w:rPr>
                <w:noProof/>
                <w:webHidden/>
              </w:rPr>
              <w:instrText xml:space="preserve"> PAGEREF _Toc31226822 \h </w:instrText>
            </w:r>
            <w:r>
              <w:rPr>
                <w:noProof/>
                <w:webHidden/>
              </w:rPr>
            </w:r>
            <w:r>
              <w:rPr>
                <w:noProof/>
                <w:webHidden/>
              </w:rPr>
              <w:fldChar w:fldCharType="separate"/>
            </w:r>
            <w:r>
              <w:rPr>
                <w:noProof/>
                <w:webHidden/>
              </w:rPr>
              <w:t>3</w:t>
            </w:r>
            <w:r>
              <w:rPr>
                <w:noProof/>
                <w:webHidden/>
              </w:rPr>
              <w:fldChar w:fldCharType="end"/>
            </w:r>
          </w:hyperlink>
        </w:p>
        <w:p w14:paraId="2B5D36F3" w14:textId="1E1417DF" w:rsidR="00693EA4" w:rsidRDefault="00693EA4">
          <w:pPr>
            <w:pStyle w:val="TOC3"/>
            <w:tabs>
              <w:tab w:val="right" w:leader="dot" w:pos="9016"/>
            </w:tabs>
            <w:rPr>
              <w:rFonts w:cstheme="minorBidi"/>
              <w:noProof/>
              <w:lang w:val="en-GB" w:eastAsia="en-GB"/>
            </w:rPr>
          </w:pPr>
          <w:hyperlink w:anchor="_Toc31226823" w:history="1">
            <w:r w:rsidRPr="00667867">
              <w:rPr>
                <w:rStyle w:val="Hyperlink"/>
                <w:noProof/>
              </w:rPr>
              <w:t>Solution</w:t>
            </w:r>
            <w:r>
              <w:rPr>
                <w:noProof/>
                <w:webHidden/>
              </w:rPr>
              <w:tab/>
            </w:r>
            <w:r>
              <w:rPr>
                <w:noProof/>
                <w:webHidden/>
              </w:rPr>
              <w:fldChar w:fldCharType="begin"/>
            </w:r>
            <w:r>
              <w:rPr>
                <w:noProof/>
                <w:webHidden/>
              </w:rPr>
              <w:instrText xml:space="preserve"> PAGEREF _Toc31226823 \h </w:instrText>
            </w:r>
            <w:r>
              <w:rPr>
                <w:noProof/>
                <w:webHidden/>
              </w:rPr>
            </w:r>
            <w:r>
              <w:rPr>
                <w:noProof/>
                <w:webHidden/>
              </w:rPr>
              <w:fldChar w:fldCharType="separate"/>
            </w:r>
            <w:r>
              <w:rPr>
                <w:noProof/>
                <w:webHidden/>
              </w:rPr>
              <w:t>4</w:t>
            </w:r>
            <w:r>
              <w:rPr>
                <w:noProof/>
                <w:webHidden/>
              </w:rPr>
              <w:fldChar w:fldCharType="end"/>
            </w:r>
          </w:hyperlink>
        </w:p>
        <w:p w14:paraId="3211E437" w14:textId="40C0FF99" w:rsidR="00693EA4" w:rsidRDefault="00693EA4">
          <w:pPr>
            <w:pStyle w:val="TOC2"/>
            <w:tabs>
              <w:tab w:val="right" w:leader="dot" w:pos="9016"/>
            </w:tabs>
            <w:rPr>
              <w:rFonts w:cstheme="minorBidi"/>
              <w:noProof/>
              <w:lang w:val="en-GB" w:eastAsia="en-GB"/>
            </w:rPr>
          </w:pPr>
          <w:hyperlink w:anchor="_Toc31226824" w:history="1">
            <w:r w:rsidRPr="00667867">
              <w:rPr>
                <w:rStyle w:val="Hyperlink"/>
                <w:noProof/>
              </w:rPr>
              <w:t>Probability Impact Matrix</w:t>
            </w:r>
            <w:r>
              <w:rPr>
                <w:noProof/>
                <w:webHidden/>
              </w:rPr>
              <w:tab/>
            </w:r>
            <w:r>
              <w:rPr>
                <w:noProof/>
                <w:webHidden/>
              </w:rPr>
              <w:fldChar w:fldCharType="begin"/>
            </w:r>
            <w:r>
              <w:rPr>
                <w:noProof/>
                <w:webHidden/>
              </w:rPr>
              <w:instrText xml:space="preserve"> PAGEREF _Toc31226824 \h </w:instrText>
            </w:r>
            <w:r>
              <w:rPr>
                <w:noProof/>
                <w:webHidden/>
              </w:rPr>
            </w:r>
            <w:r>
              <w:rPr>
                <w:noProof/>
                <w:webHidden/>
              </w:rPr>
              <w:fldChar w:fldCharType="separate"/>
            </w:r>
            <w:r>
              <w:rPr>
                <w:noProof/>
                <w:webHidden/>
              </w:rPr>
              <w:t>4</w:t>
            </w:r>
            <w:r>
              <w:rPr>
                <w:noProof/>
                <w:webHidden/>
              </w:rPr>
              <w:fldChar w:fldCharType="end"/>
            </w:r>
          </w:hyperlink>
        </w:p>
        <w:p w14:paraId="736CE6F2" w14:textId="379F168A" w:rsidR="00693EA4" w:rsidRDefault="00693EA4">
          <w:pPr>
            <w:pStyle w:val="TOC1"/>
            <w:tabs>
              <w:tab w:val="right" w:leader="dot" w:pos="9016"/>
            </w:tabs>
            <w:rPr>
              <w:rFonts w:cstheme="minorBidi"/>
              <w:noProof/>
              <w:lang w:val="en-GB" w:eastAsia="en-GB"/>
            </w:rPr>
          </w:pPr>
          <w:hyperlink w:anchor="_Toc31226825" w:history="1">
            <w:r w:rsidRPr="00667867">
              <w:rPr>
                <w:rStyle w:val="Hyperlink"/>
                <w:noProof/>
              </w:rPr>
              <w:t>Sustainability</w:t>
            </w:r>
            <w:r>
              <w:rPr>
                <w:noProof/>
                <w:webHidden/>
              </w:rPr>
              <w:tab/>
            </w:r>
            <w:r>
              <w:rPr>
                <w:noProof/>
                <w:webHidden/>
              </w:rPr>
              <w:fldChar w:fldCharType="begin"/>
            </w:r>
            <w:r>
              <w:rPr>
                <w:noProof/>
                <w:webHidden/>
              </w:rPr>
              <w:instrText xml:space="preserve"> PAGEREF _Toc31226825 \h </w:instrText>
            </w:r>
            <w:r>
              <w:rPr>
                <w:noProof/>
                <w:webHidden/>
              </w:rPr>
            </w:r>
            <w:r>
              <w:rPr>
                <w:noProof/>
                <w:webHidden/>
              </w:rPr>
              <w:fldChar w:fldCharType="separate"/>
            </w:r>
            <w:r>
              <w:rPr>
                <w:noProof/>
                <w:webHidden/>
              </w:rPr>
              <w:t>4</w:t>
            </w:r>
            <w:r>
              <w:rPr>
                <w:noProof/>
                <w:webHidden/>
              </w:rPr>
              <w:fldChar w:fldCharType="end"/>
            </w:r>
          </w:hyperlink>
        </w:p>
        <w:p w14:paraId="33E4D15E" w14:textId="071757DD" w:rsidR="00693EA4" w:rsidRDefault="00693EA4">
          <w:pPr>
            <w:pStyle w:val="TOC2"/>
            <w:tabs>
              <w:tab w:val="right" w:leader="dot" w:pos="9016"/>
            </w:tabs>
            <w:rPr>
              <w:rFonts w:cstheme="minorBidi"/>
              <w:noProof/>
              <w:lang w:val="en-GB" w:eastAsia="en-GB"/>
            </w:rPr>
          </w:pPr>
          <w:hyperlink w:anchor="_Toc31226826" w:history="1">
            <w:r w:rsidRPr="00667867">
              <w:rPr>
                <w:rStyle w:val="Hyperlink"/>
                <w:noProof/>
              </w:rPr>
              <w:t>Direct Factors</w:t>
            </w:r>
            <w:r>
              <w:rPr>
                <w:noProof/>
                <w:webHidden/>
              </w:rPr>
              <w:tab/>
            </w:r>
            <w:r>
              <w:rPr>
                <w:noProof/>
                <w:webHidden/>
              </w:rPr>
              <w:fldChar w:fldCharType="begin"/>
            </w:r>
            <w:r>
              <w:rPr>
                <w:noProof/>
                <w:webHidden/>
              </w:rPr>
              <w:instrText xml:space="preserve"> PAGEREF _Toc31226826 \h </w:instrText>
            </w:r>
            <w:r>
              <w:rPr>
                <w:noProof/>
                <w:webHidden/>
              </w:rPr>
            </w:r>
            <w:r>
              <w:rPr>
                <w:noProof/>
                <w:webHidden/>
              </w:rPr>
              <w:fldChar w:fldCharType="separate"/>
            </w:r>
            <w:r>
              <w:rPr>
                <w:noProof/>
                <w:webHidden/>
              </w:rPr>
              <w:t>4</w:t>
            </w:r>
            <w:r>
              <w:rPr>
                <w:noProof/>
                <w:webHidden/>
              </w:rPr>
              <w:fldChar w:fldCharType="end"/>
            </w:r>
          </w:hyperlink>
        </w:p>
        <w:p w14:paraId="6C40DBF0" w14:textId="254B19C4" w:rsidR="00693EA4" w:rsidRDefault="00693EA4">
          <w:pPr>
            <w:pStyle w:val="TOC2"/>
            <w:tabs>
              <w:tab w:val="right" w:leader="dot" w:pos="9016"/>
            </w:tabs>
            <w:rPr>
              <w:rFonts w:cstheme="minorBidi"/>
              <w:noProof/>
              <w:lang w:val="en-GB" w:eastAsia="en-GB"/>
            </w:rPr>
          </w:pPr>
          <w:hyperlink w:anchor="_Toc31226827" w:history="1">
            <w:r w:rsidRPr="00667867">
              <w:rPr>
                <w:rStyle w:val="Hyperlink"/>
                <w:noProof/>
              </w:rPr>
              <w:t>Indirect Factors</w:t>
            </w:r>
            <w:r>
              <w:rPr>
                <w:noProof/>
                <w:webHidden/>
              </w:rPr>
              <w:tab/>
            </w:r>
            <w:r>
              <w:rPr>
                <w:noProof/>
                <w:webHidden/>
              </w:rPr>
              <w:fldChar w:fldCharType="begin"/>
            </w:r>
            <w:r>
              <w:rPr>
                <w:noProof/>
                <w:webHidden/>
              </w:rPr>
              <w:instrText xml:space="preserve"> PAGEREF _Toc31226827 \h </w:instrText>
            </w:r>
            <w:r>
              <w:rPr>
                <w:noProof/>
                <w:webHidden/>
              </w:rPr>
            </w:r>
            <w:r>
              <w:rPr>
                <w:noProof/>
                <w:webHidden/>
              </w:rPr>
              <w:fldChar w:fldCharType="separate"/>
            </w:r>
            <w:r>
              <w:rPr>
                <w:noProof/>
                <w:webHidden/>
              </w:rPr>
              <w:t>4</w:t>
            </w:r>
            <w:r>
              <w:rPr>
                <w:noProof/>
                <w:webHidden/>
              </w:rPr>
              <w:fldChar w:fldCharType="end"/>
            </w:r>
          </w:hyperlink>
        </w:p>
        <w:p w14:paraId="0F426965" w14:textId="60060FFA" w:rsidR="00693EA4" w:rsidRDefault="00693EA4">
          <w:pPr>
            <w:pStyle w:val="TOC2"/>
            <w:tabs>
              <w:tab w:val="right" w:leader="dot" w:pos="9016"/>
            </w:tabs>
            <w:rPr>
              <w:rFonts w:cstheme="minorBidi"/>
              <w:noProof/>
              <w:lang w:val="en-GB" w:eastAsia="en-GB"/>
            </w:rPr>
          </w:pPr>
          <w:hyperlink w:anchor="_Toc31226828" w:history="1">
            <w:r w:rsidRPr="00667867">
              <w:rPr>
                <w:rStyle w:val="Hyperlink"/>
                <w:noProof/>
              </w:rPr>
              <w:t>Systemic Factors</w:t>
            </w:r>
            <w:r>
              <w:rPr>
                <w:noProof/>
                <w:webHidden/>
              </w:rPr>
              <w:tab/>
            </w:r>
            <w:r>
              <w:rPr>
                <w:noProof/>
                <w:webHidden/>
              </w:rPr>
              <w:fldChar w:fldCharType="begin"/>
            </w:r>
            <w:r>
              <w:rPr>
                <w:noProof/>
                <w:webHidden/>
              </w:rPr>
              <w:instrText xml:space="preserve"> PAGEREF _Toc31226828 \h </w:instrText>
            </w:r>
            <w:r>
              <w:rPr>
                <w:noProof/>
                <w:webHidden/>
              </w:rPr>
            </w:r>
            <w:r>
              <w:rPr>
                <w:noProof/>
                <w:webHidden/>
              </w:rPr>
              <w:fldChar w:fldCharType="separate"/>
            </w:r>
            <w:r>
              <w:rPr>
                <w:noProof/>
                <w:webHidden/>
              </w:rPr>
              <w:t>5</w:t>
            </w:r>
            <w:r>
              <w:rPr>
                <w:noProof/>
                <w:webHidden/>
              </w:rPr>
              <w:fldChar w:fldCharType="end"/>
            </w:r>
          </w:hyperlink>
        </w:p>
        <w:p w14:paraId="01D20E0E" w14:textId="19485980" w:rsidR="00693EA4" w:rsidRDefault="00693EA4">
          <w:pPr>
            <w:pStyle w:val="TOC1"/>
            <w:tabs>
              <w:tab w:val="right" w:leader="dot" w:pos="9016"/>
            </w:tabs>
            <w:rPr>
              <w:rFonts w:cstheme="minorBidi"/>
              <w:noProof/>
              <w:lang w:val="en-GB" w:eastAsia="en-GB"/>
            </w:rPr>
          </w:pPr>
          <w:hyperlink w:anchor="_Toc31226829" w:history="1">
            <w:r w:rsidRPr="00667867">
              <w:rPr>
                <w:rStyle w:val="Hyperlink"/>
                <w:noProof/>
              </w:rPr>
              <w:t>Ethical and Legal Issues</w:t>
            </w:r>
            <w:r>
              <w:rPr>
                <w:noProof/>
                <w:webHidden/>
              </w:rPr>
              <w:tab/>
            </w:r>
            <w:r>
              <w:rPr>
                <w:noProof/>
                <w:webHidden/>
              </w:rPr>
              <w:fldChar w:fldCharType="begin"/>
            </w:r>
            <w:r>
              <w:rPr>
                <w:noProof/>
                <w:webHidden/>
              </w:rPr>
              <w:instrText xml:space="preserve"> PAGEREF _Toc31226829 \h </w:instrText>
            </w:r>
            <w:r>
              <w:rPr>
                <w:noProof/>
                <w:webHidden/>
              </w:rPr>
            </w:r>
            <w:r>
              <w:rPr>
                <w:noProof/>
                <w:webHidden/>
              </w:rPr>
              <w:fldChar w:fldCharType="separate"/>
            </w:r>
            <w:r>
              <w:rPr>
                <w:noProof/>
                <w:webHidden/>
              </w:rPr>
              <w:t>5</w:t>
            </w:r>
            <w:r>
              <w:rPr>
                <w:noProof/>
                <w:webHidden/>
              </w:rPr>
              <w:fldChar w:fldCharType="end"/>
            </w:r>
          </w:hyperlink>
        </w:p>
        <w:p w14:paraId="7271D1B3" w14:textId="13DAF8E4" w:rsidR="00693EA4" w:rsidRDefault="00693EA4">
          <w:pPr>
            <w:pStyle w:val="TOC2"/>
            <w:tabs>
              <w:tab w:val="right" w:leader="dot" w:pos="9016"/>
            </w:tabs>
            <w:rPr>
              <w:rFonts w:cstheme="minorBidi"/>
              <w:noProof/>
              <w:lang w:val="en-GB" w:eastAsia="en-GB"/>
            </w:rPr>
          </w:pPr>
          <w:hyperlink w:anchor="_Toc31226830" w:history="1">
            <w:r w:rsidRPr="00667867">
              <w:rPr>
                <w:rStyle w:val="Hyperlink"/>
                <w:noProof/>
              </w:rPr>
              <w:t>Ethical Issues</w:t>
            </w:r>
            <w:r>
              <w:rPr>
                <w:noProof/>
                <w:webHidden/>
              </w:rPr>
              <w:tab/>
            </w:r>
            <w:r>
              <w:rPr>
                <w:noProof/>
                <w:webHidden/>
              </w:rPr>
              <w:fldChar w:fldCharType="begin"/>
            </w:r>
            <w:r>
              <w:rPr>
                <w:noProof/>
                <w:webHidden/>
              </w:rPr>
              <w:instrText xml:space="preserve"> PAGEREF _Toc31226830 \h </w:instrText>
            </w:r>
            <w:r>
              <w:rPr>
                <w:noProof/>
                <w:webHidden/>
              </w:rPr>
            </w:r>
            <w:r>
              <w:rPr>
                <w:noProof/>
                <w:webHidden/>
              </w:rPr>
              <w:fldChar w:fldCharType="separate"/>
            </w:r>
            <w:r>
              <w:rPr>
                <w:noProof/>
                <w:webHidden/>
              </w:rPr>
              <w:t>5</w:t>
            </w:r>
            <w:r>
              <w:rPr>
                <w:noProof/>
                <w:webHidden/>
              </w:rPr>
              <w:fldChar w:fldCharType="end"/>
            </w:r>
          </w:hyperlink>
        </w:p>
        <w:p w14:paraId="1386BD17" w14:textId="229310A6" w:rsidR="00693EA4" w:rsidRDefault="00693EA4">
          <w:pPr>
            <w:pStyle w:val="TOC1"/>
            <w:tabs>
              <w:tab w:val="right" w:leader="dot" w:pos="9016"/>
            </w:tabs>
            <w:rPr>
              <w:rFonts w:cstheme="minorBidi"/>
              <w:noProof/>
              <w:lang w:val="en-GB" w:eastAsia="en-GB"/>
            </w:rPr>
          </w:pPr>
          <w:hyperlink w:anchor="_Toc31226831" w:history="1">
            <w:r w:rsidRPr="00667867">
              <w:rPr>
                <w:rStyle w:val="Hyperlink"/>
                <w:noProof/>
              </w:rPr>
              <w:t>Legal Issues</w:t>
            </w:r>
            <w:r>
              <w:rPr>
                <w:noProof/>
                <w:webHidden/>
              </w:rPr>
              <w:tab/>
            </w:r>
            <w:r>
              <w:rPr>
                <w:noProof/>
                <w:webHidden/>
              </w:rPr>
              <w:fldChar w:fldCharType="begin"/>
            </w:r>
            <w:r>
              <w:rPr>
                <w:noProof/>
                <w:webHidden/>
              </w:rPr>
              <w:instrText xml:space="preserve"> PAGEREF _Toc31226831 \h </w:instrText>
            </w:r>
            <w:r>
              <w:rPr>
                <w:noProof/>
                <w:webHidden/>
              </w:rPr>
            </w:r>
            <w:r>
              <w:rPr>
                <w:noProof/>
                <w:webHidden/>
              </w:rPr>
              <w:fldChar w:fldCharType="separate"/>
            </w:r>
            <w:r>
              <w:rPr>
                <w:noProof/>
                <w:webHidden/>
              </w:rPr>
              <w:t>6</w:t>
            </w:r>
            <w:r>
              <w:rPr>
                <w:noProof/>
                <w:webHidden/>
              </w:rPr>
              <w:fldChar w:fldCharType="end"/>
            </w:r>
          </w:hyperlink>
        </w:p>
        <w:p w14:paraId="3310C58B" w14:textId="719D5B91" w:rsidR="00693EA4" w:rsidRDefault="00693EA4">
          <w:pPr>
            <w:pStyle w:val="TOC1"/>
            <w:tabs>
              <w:tab w:val="right" w:leader="dot" w:pos="9016"/>
            </w:tabs>
            <w:rPr>
              <w:rFonts w:cstheme="minorBidi"/>
              <w:noProof/>
              <w:lang w:val="en-GB" w:eastAsia="en-GB"/>
            </w:rPr>
          </w:pPr>
          <w:hyperlink w:anchor="_Toc31226832" w:history="1">
            <w:r w:rsidRPr="00667867">
              <w:rPr>
                <w:rStyle w:val="Hyperlink"/>
                <w:noProof/>
              </w:rPr>
              <w:t>Quality Assurance</w:t>
            </w:r>
            <w:r>
              <w:rPr>
                <w:noProof/>
                <w:webHidden/>
              </w:rPr>
              <w:tab/>
            </w:r>
            <w:r>
              <w:rPr>
                <w:noProof/>
                <w:webHidden/>
              </w:rPr>
              <w:fldChar w:fldCharType="begin"/>
            </w:r>
            <w:r>
              <w:rPr>
                <w:noProof/>
                <w:webHidden/>
              </w:rPr>
              <w:instrText xml:space="preserve"> PAGEREF _Toc31226832 \h </w:instrText>
            </w:r>
            <w:r>
              <w:rPr>
                <w:noProof/>
                <w:webHidden/>
              </w:rPr>
            </w:r>
            <w:r>
              <w:rPr>
                <w:noProof/>
                <w:webHidden/>
              </w:rPr>
              <w:fldChar w:fldCharType="separate"/>
            </w:r>
            <w:r>
              <w:rPr>
                <w:noProof/>
                <w:webHidden/>
              </w:rPr>
              <w:t>6</w:t>
            </w:r>
            <w:r>
              <w:rPr>
                <w:noProof/>
                <w:webHidden/>
              </w:rPr>
              <w:fldChar w:fldCharType="end"/>
            </w:r>
          </w:hyperlink>
        </w:p>
        <w:p w14:paraId="25772317" w14:textId="461A162F" w:rsidR="00693EA4" w:rsidRDefault="00693EA4">
          <w:pPr>
            <w:pStyle w:val="TOC2"/>
            <w:tabs>
              <w:tab w:val="right" w:leader="dot" w:pos="9016"/>
            </w:tabs>
            <w:rPr>
              <w:rFonts w:cstheme="minorBidi"/>
              <w:noProof/>
              <w:lang w:val="en-GB" w:eastAsia="en-GB"/>
            </w:rPr>
          </w:pPr>
          <w:hyperlink w:anchor="_Toc31226833" w:history="1">
            <w:r w:rsidRPr="00667867">
              <w:rPr>
                <w:rStyle w:val="Hyperlink"/>
                <w:noProof/>
              </w:rPr>
              <w:t>Functionality</w:t>
            </w:r>
            <w:r>
              <w:rPr>
                <w:noProof/>
                <w:webHidden/>
              </w:rPr>
              <w:tab/>
            </w:r>
            <w:r>
              <w:rPr>
                <w:noProof/>
                <w:webHidden/>
              </w:rPr>
              <w:fldChar w:fldCharType="begin"/>
            </w:r>
            <w:r>
              <w:rPr>
                <w:noProof/>
                <w:webHidden/>
              </w:rPr>
              <w:instrText xml:space="preserve"> PAGEREF _Toc31226833 \h </w:instrText>
            </w:r>
            <w:r>
              <w:rPr>
                <w:noProof/>
                <w:webHidden/>
              </w:rPr>
            </w:r>
            <w:r>
              <w:rPr>
                <w:noProof/>
                <w:webHidden/>
              </w:rPr>
              <w:fldChar w:fldCharType="separate"/>
            </w:r>
            <w:r>
              <w:rPr>
                <w:noProof/>
                <w:webHidden/>
              </w:rPr>
              <w:t>6</w:t>
            </w:r>
            <w:r>
              <w:rPr>
                <w:noProof/>
                <w:webHidden/>
              </w:rPr>
              <w:fldChar w:fldCharType="end"/>
            </w:r>
          </w:hyperlink>
        </w:p>
        <w:p w14:paraId="6689E8AB" w14:textId="59224575" w:rsidR="00693EA4" w:rsidRDefault="00693EA4">
          <w:pPr>
            <w:pStyle w:val="TOC2"/>
            <w:tabs>
              <w:tab w:val="right" w:leader="dot" w:pos="9016"/>
            </w:tabs>
            <w:rPr>
              <w:rFonts w:cstheme="minorBidi"/>
              <w:noProof/>
              <w:lang w:val="en-GB" w:eastAsia="en-GB"/>
            </w:rPr>
          </w:pPr>
          <w:hyperlink w:anchor="_Toc31226834" w:history="1">
            <w:r w:rsidRPr="00667867">
              <w:rPr>
                <w:rStyle w:val="Hyperlink"/>
                <w:noProof/>
              </w:rPr>
              <w:t>Reliability</w:t>
            </w:r>
            <w:r>
              <w:rPr>
                <w:noProof/>
                <w:webHidden/>
              </w:rPr>
              <w:tab/>
            </w:r>
            <w:r>
              <w:rPr>
                <w:noProof/>
                <w:webHidden/>
              </w:rPr>
              <w:fldChar w:fldCharType="begin"/>
            </w:r>
            <w:r>
              <w:rPr>
                <w:noProof/>
                <w:webHidden/>
              </w:rPr>
              <w:instrText xml:space="preserve"> PAGEREF _Toc31226834 \h </w:instrText>
            </w:r>
            <w:r>
              <w:rPr>
                <w:noProof/>
                <w:webHidden/>
              </w:rPr>
            </w:r>
            <w:r>
              <w:rPr>
                <w:noProof/>
                <w:webHidden/>
              </w:rPr>
              <w:fldChar w:fldCharType="separate"/>
            </w:r>
            <w:r>
              <w:rPr>
                <w:noProof/>
                <w:webHidden/>
              </w:rPr>
              <w:t>6</w:t>
            </w:r>
            <w:r>
              <w:rPr>
                <w:noProof/>
                <w:webHidden/>
              </w:rPr>
              <w:fldChar w:fldCharType="end"/>
            </w:r>
          </w:hyperlink>
        </w:p>
        <w:p w14:paraId="53AFD49E" w14:textId="6B3E1662" w:rsidR="00693EA4" w:rsidRDefault="00693EA4">
          <w:pPr>
            <w:pStyle w:val="TOC2"/>
            <w:tabs>
              <w:tab w:val="right" w:leader="dot" w:pos="9016"/>
            </w:tabs>
            <w:rPr>
              <w:rFonts w:cstheme="minorBidi"/>
              <w:noProof/>
              <w:lang w:val="en-GB" w:eastAsia="en-GB"/>
            </w:rPr>
          </w:pPr>
          <w:hyperlink w:anchor="_Toc31226835" w:history="1">
            <w:r w:rsidRPr="00667867">
              <w:rPr>
                <w:rStyle w:val="Hyperlink"/>
                <w:noProof/>
              </w:rPr>
              <w:t>Usability</w:t>
            </w:r>
            <w:r>
              <w:rPr>
                <w:noProof/>
                <w:webHidden/>
              </w:rPr>
              <w:tab/>
            </w:r>
            <w:r>
              <w:rPr>
                <w:noProof/>
                <w:webHidden/>
              </w:rPr>
              <w:fldChar w:fldCharType="begin"/>
            </w:r>
            <w:r>
              <w:rPr>
                <w:noProof/>
                <w:webHidden/>
              </w:rPr>
              <w:instrText xml:space="preserve"> PAGEREF _Toc31226835 \h </w:instrText>
            </w:r>
            <w:r>
              <w:rPr>
                <w:noProof/>
                <w:webHidden/>
              </w:rPr>
            </w:r>
            <w:r>
              <w:rPr>
                <w:noProof/>
                <w:webHidden/>
              </w:rPr>
              <w:fldChar w:fldCharType="separate"/>
            </w:r>
            <w:r>
              <w:rPr>
                <w:noProof/>
                <w:webHidden/>
              </w:rPr>
              <w:t>6</w:t>
            </w:r>
            <w:r>
              <w:rPr>
                <w:noProof/>
                <w:webHidden/>
              </w:rPr>
              <w:fldChar w:fldCharType="end"/>
            </w:r>
          </w:hyperlink>
        </w:p>
        <w:p w14:paraId="1B7C8BD7" w14:textId="4F453539" w:rsidR="00693EA4" w:rsidRDefault="00693EA4">
          <w:pPr>
            <w:pStyle w:val="TOC2"/>
            <w:tabs>
              <w:tab w:val="right" w:leader="dot" w:pos="9016"/>
            </w:tabs>
            <w:rPr>
              <w:rFonts w:cstheme="minorBidi"/>
              <w:noProof/>
              <w:lang w:val="en-GB" w:eastAsia="en-GB"/>
            </w:rPr>
          </w:pPr>
          <w:hyperlink w:anchor="_Toc31226836" w:history="1">
            <w:r w:rsidRPr="00667867">
              <w:rPr>
                <w:rStyle w:val="Hyperlink"/>
                <w:noProof/>
              </w:rPr>
              <w:t>Efficiency</w:t>
            </w:r>
            <w:r>
              <w:rPr>
                <w:noProof/>
                <w:webHidden/>
              </w:rPr>
              <w:tab/>
            </w:r>
            <w:r>
              <w:rPr>
                <w:noProof/>
                <w:webHidden/>
              </w:rPr>
              <w:fldChar w:fldCharType="begin"/>
            </w:r>
            <w:r>
              <w:rPr>
                <w:noProof/>
                <w:webHidden/>
              </w:rPr>
              <w:instrText xml:space="preserve"> PAGEREF _Toc31226836 \h </w:instrText>
            </w:r>
            <w:r>
              <w:rPr>
                <w:noProof/>
                <w:webHidden/>
              </w:rPr>
            </w:r>
            <w:r>
              <w:rPr>
                <w:noProof/>
                <w:webHidden/>
              </w:rPr>
              <w:fldChar w:fldCharType="separate"/>
            </w:r>
            <w:r>
              <w:rPr>
                <w:noProof/>
                <w:webHidden/>
              </w:rPr>
              <w:t>7</w:t>
            </w:r>
            <w:r>
              <w:rPr>
                <w:noProof/>
                <w:webHidden/>
              </w:rPr>
              <w:fldChar w:fldCharType="end"/>
            </w:r>
          </w:hyperlink>
        </w:p>
        <w:p w14:paraId="140D73CD" w14:textId="587A53BA" w:rsidR="00693EA4" w:rsidRDefault="00693EA4">
          <w:pPr>
            <w:pStyle w:val="TOC2"/>
            <w:tabs>
              <w:tab w:val="right" w:leader="dot" w:pos="9016"/>
            </w:tabs>
            <w:rPr>
              <w:rFonts w:cstheme="minorBidi"/>
              <w:noProof/>
              <w:lang w:val="en-GB" w:eastAsia="en-GB"/>
            </w:rPr>
          </w:pPr>
          <w:hyperlink w:anchor="_Toc31226837" w:history="1">
            <w:r w:rsidRPr="00667867">
              <w:rPr>
                <w:rStyle w:val="Hyperlink"/>
                <w:noProof/>
              </w:rPr>
              <w:t>Maintainability</w:t>
            </w:r>
            <w:r>
              <w:rPr>
                <w:noProof/>
                <w:webHidden/>
              </w:rPr>
              <w:tab/>
            </w:r>
            <w:r>
              <w:rPr>
                <w:noProof/>
                <w:webHidden/>
              </w:rPr>
              <w:fldChar w:fldCharType="begin"/>
            </w:r>
            <w:r>
              <w:rPr>
                <w:noProof/>
                <w:webHidden/>
              </w:rPr>
              <w:instrText xml:space="preserve"> PAGEREF _Toc31226837 \h </w:instrText>
            </w:r>
            <w:r>
              <w:rPr>
                <w:noProof/>
                <w:webHidden/>
              </w:rPr>
            </w:r>
            <w:r>
              <w:rPr>
                <w:noProof/>
                <w:webHidden/>
              </w:rPr>
              <w:fldChar w:fldCharType="separate"/>
            </w:r>
            <w:r>
              <w:rPr>
                <w:noProof/>
                <w:webHidden/>
              </w:rPr>
              <w:t>7</w:t>
            </w:r>
            <w:r>
              <w:rPr>
                <w:noProof/>
                <w:webHidden/>
              </w:rPr>
              <w:fldChar w:fldCharType="end"/>
            </w:r>
          </w:hyperlink>
        </w:p>
        <w:p w14:paraId="632037E4" w14:textId="2A54B3B6" w:rsidR="00693EA4" w:rsidRDefault="00693EA4">
          <w:pPr>
            <w:pStyle w:val="TOC2"/>
            <w:tabs>
              <w:tab w:val="right" w:leader="dot" w:pos="9016"/>
            </w:tabs>
            <w:rPr>
              <w:rFonts w:cstheme="minorBidi"/>
              <w:noProof/>
              <w:lang w:val="en-GB" w:eastAsia="en-GB"/>
            </w:rPr>
          </w:pPr>
          <w:hyperlink w:anchor="_Toc31226838" w:history="1">
            <w:r w:rsidRPr="00667867">
              <w:rPr>
                <w:rStyle w:val="Hyperlink"/>
                <w:noProof/>
              </w:rPr>
              <w:t>Portability</w:t>
            </w:r>
            <w:r>
              <w:rPr>
                <w:noProof/>
                <w:webHidden/>
              </w:rPr>
              <w:tab/>
            </w:r>
            <w:r>
              <w:rPr>
                <w:noProof/>
                <w:webHidden/>
              </w:rPr>
              <w:fldChar w:fldCharType="begin"/>
            </w:r>
            <w:r>
              <w:rPr>
                <w:noProof/>
                <w:webHidden/>
              </w:rPr>
              <w:instrText xml:space="preserve"> PAGEREF _Toc31226838 \h </w:instrText>
            </w:r>
            <w:r>
              <w:rPr>
                <w:noProof/>
                <w:webHidden/>
              </w:rPr>
            </w:r>
            <w:r>
              <w:rPr>
                <w:noProof/>
                <w:webHidden/>
              </w:rPr>
              <w:fldChar w:fldCharType="separate"/>
            </w:r>
            <w:r>
              <w:rPr>
                <w:noProof/>
                <w:webHidden/>
              </w:rPr>
              <w:t>7</w:t>
            </w:r>
            <w:r>
              <w:rPr>
                <w:noProof/>
                <w:webHidden/>
              </w:rPr>
              <w:fldChar w:fldCharType="end"/>
            </w:r>
          </w:hyperlink>
        </w:p>
        <w:p w14:paraId="660D1D69" w14:textId="2DA74607" w:rsidR="00693EA4" w:rsidRDefault="00693EA4">
          <w:pPr>
            <w:pStyle w:val="TOC1"/>
            <w:tabs>
              <w:tab w:val="right" w:leader="dot" w:pos="9016"/>
            </w:tabs>
            <w:rPr>
              <w:rFonts w:cstheme="minorBidi"/>
              <w:noProof/>
              <w:lang w:val="en-GB" w:eastAsia="en-GB"/>
            </w:rPr>
          </w:pPr>
          <w:hyperlink w:anchor="_Toc31226839" w:history="1">
            <w:r w:rsidRPr="00667867">
              <w:rPr>
                <w:rStyle w:val="Hyperlink"/>
                <w:noProof/>
              </w:rPr>
              <w:t>Conclusion</w:t>
            </w:r>
            <w:r>
              <w:rPr>
                <w:noProof/>
                <w:webHidden/>
              </w:rPr>
              <w:tab/>
            </w:r>
            <w:r>
              <w:rPr>
                <w:noProof/>
                <w:webHidden/>
              </w:rPr>
              <w:fldChar w:fldCharType="begin"/>
            </w:r>
            <w:r>
              <w:rPr>
                <w:noProof/>
                <w:webHidden/>
              </w:rPr>
              <w:instrText xml:space="preserve"> PAGEREF _Toc31226839 \h </w:instrText>
            </w:r>
            <w:r>
              <w:rPr>
                <w:noProof/>
                <w:webHidden/>
              </w:rPr>
            </w:r>
            <w:r>
              <w:rPr>
                <w:noProof/>
                <w:webHidden/>
              </w:rPr>
              <w:fldChar w:fldCharType="separate"/>
            </w:r>
            <w:r>
              <w:rPr>
                <w:noProof/>
                <w:webHidden/>
              </w:rPr>
              <w:t>7</w:t>
            </w:r>
            <w:r>
              <w:rPr>
                <w:noProof/>
                <w:webHidden/>
              </w:rPr>
              <w:fldChar w:fldCharType="end"/>
            </w:r>
          </w:hyperlink>
        </w:p>
        <w:p w14:paraId="202E4174" w14:textId="52A7AD12" w:rsidR="00693EA4" w:rsidRDefault="00693EA4">
          <w:pPr>
            <w:pStyle w:val="TOC1"/>
            <w:tabs>
              <w:tab w:val="right" w:leader="dot" w:pos="9016"/>
            </w:tabs>
            <w:rPr>
              <w:rFonts w:cstheme="minorBidi"/>
              <w:noProof/>
              <w:lang w:val="en-GB" w:eastAsia="en-GB"/>
            </w:rPr>
          </w:pPr>
          <w:hyperlink w:anchor="_Toc31226840" w:history="1">
            <w:r w:rsidRPr="00667867">
              <w:rPr>
                <w:rStyle w:val="Hyperlink"/>
                <w:noProof/>
              </w:rPr>
              <w:t>References</w:t>
            </w:r>
            <w:r>
              <w:rPr>
                <w:noProof/>
                <w:webHidden/>
              </w:rPr>
              <w:tab/>
            </w:r>
            <w:r>
              <w:rPr>
                <w:noProof/>
                <w:webHidden/>
              </w:rPr>
              <w:fldChar w:fldCharType="begin"/>
            </w:r>
            <w:r>
              <w:rPr>
                <w:noProof/>
                <w:webHidden/>
              </w:rPr>
              <w:instrText xml:space="preserve"> PAGEREF _Toc31226840 \h </w:instrText>
            </w:r>
            <w:r>
              <w:rPr>
                <w:noProof/>
                <w:webHidden/>
              </w:rPr>
            </w:r>
            <w:r>
              <w:rPr>
                <w:noProof/>
                <w:webHidden/>
              </w:rPr>
              <w:fldChar w:fldCharType="separate"/>
            </w:r>
            <w:r>
              <w:rPr>
                <w:noProof/>
                <w:webHidden/>
              </w:rPr>
              <w:t>8</w:t>
            </w:r>
            <w:r>
              <w:rPr>
                <w:noProof/>
                <w:webHidden/>
              </w:rPr>
              <w:fldChar w:fldCharType="end"/>
            </w:r>
          </w:hyperlink>
        </w:p>
        <w:p w14:paraId="713EF2F1" w14:textId="2991BFBB" w:rsidR="00074DD2" w:rsidRDefault="00074DD2">
          <w:r>
            <w:rPr>
              <w:b/>
              <w:bCs/>
              <w:noProof/>
            </w:rPr>
            <w:fldChar w:fldCharType="end"/>
          </w:r>
        </w:p>
      </w:sdtContent>
    </w:sdt>
    <w:p w14:paraId="52BDBD85" w14:textId="77777777" w:rsidR="00087A10" w:rsidRDefault="00087A10" w:rsidP="00D64556">
      <w:pPr>
        <w:jc w:val="both"/>
      </w:pPr>
      <w:r>
        <w:br w:type="page"/>
      </w:r>
    </w:p>
    <w:p w14:paraId="141087C1" w14:textId="77777777" w:rsidR="007D3AB1" w:rsidRDefault="007D3AB1" w:rsidP="00D64556">
      <w:pPr>
        <w:pStyle w:val="Heading1"/>
        <w:jc w:val="both"/>
        <w:sectPr w:rsidR="007D3AB1" w:rsidSect="007D3AB1">
          <w:footerReference w:type="default" r:id="rId11"/>
          <w:pgSz w:w="11906" w:h="16838"/>
          <w:pgMar w:top="1440" w:right="1440" w:bottom="1440" w:left="1440" w:header="708" w:footer="708" w:gutter="0"/>
          <w:cols w:space="708"/>
          <w:docGrid w:linePitch="360"/>
        </w:sectPr>
      </w:pPr>
    </w:p>
    <w:p w14:paraId="4374B166" w14:textId="48C3A151" w:rsidR="00087A10" w:rsidRDefault="00087A10" w:rsidP="00693EA4">
      <w:pPr>
        <w:pStyle w:val="Heading1"/>
        <w:jc w:val="both"/>
      </w:pPr>
      <w:bookmarkStart w:id="0" w:name="_Toc31226816"/>
      <w:r>
        <w:lastRenderedPageBreak/>
        <w:t>Introduction</w:t>
      </w:r>
      <w:bookmarkEnd w:id="0"/>
      <w:r>
        <w:t xml:space="preserve"> </w:t>
      </w:r>
    </w:p>
    <w:p w14:paraId="6EC67A3B" w14:textId="6DF30696" w:rsidR="00087A10" w:rsidRDefault="00087A10" w:rsidP="00693EA4">
      <w:pPr>
        <w:jc w:val="both"/>
      </w:pPr>
      <w:r>
        <w:t xml:space="preserve">The first part of the report will discuss the risks associated with the J and J fitness app project. The first section will identify the risks the project will have to prepare for using a Risk Exposure calculation and a Risk Evaluation graph. The next section will explain how the developers and manager will develop a strategy to manage the risks. </w:t>
      </w:r>
    </w:p>
    <w:p w14:paraId="1F50A6E6" w14:textId="3EAA6DE7" w:rsidR="00234C96" w:rsidRDefault="00234C96" w:rsidP="00693EA4">
      <w:pPr>
        <w:jc w:val="both"/>
      </w:pPr>
      <w:r>
        <w:t xml:space="preserve">The next part of the </w:t>
      </w:r>
      <w:r w:rsidR="00E16906">
        <w:t>report will discuss the sustainability of the app</w:t>
      </w:r>
      <w:r w:rsidR="008B3DE6">
        <w:t xml:space="preserve">. Discussing Direct, Indirect and Systemic factors that the </w:t>
      </w:r>
      <w:r w:rsidR="00457CF6">
        <w:t>app and the website will directly affect.</w:t>
      </w:r>
    </w:p>
    <w:p w14:paraId="2B47048C" w14:textId="58D03E12" w:rsidR="00C05A8B" w:rsidRDefault="00674487" w:rsidP="00693EA4">
      <w:pPr>
        <w:jc w:val="both"/>
      </w:pPr>
      <w:r>
        <w:t xml:space="preserve">The following section of the report will </w:t>
      </w:r>
      <w:r w:rsidR="003A3E82">
        <w:t xml:space="preserve">review any ethical </w:t>
      </w:r>
      <w:r w:rsidR="006D0809">
        <w:t>and legal issues the app and website will confront</w:t>
      </w:r>
      <w:r w:rsidR="00AB3745">
        <w:t>, for</w:t>
      </w:r>
      <w:r w:rsidR="006D0809">
        <w:t xml:space="preserve"> correct plans to be set in order to </w:t>
      </w:r>
      <w:r w:rsidR="00A25F3F">
        <w:t>avoid these issues.</w:t>
      </w:r>
    </w:p>
    <w:p w14:paraId="6959E0E2" w14:textId="3BE2C1CD" w:rsidR="00AB3745" w:rsidRDefault="00DD6ECA" w:rsidP="00693EA4">
      <w:pPr>
        <w:jc w:val="both"/>
      </w:pPr>
      <w:r>
        <w:t>The final portion of the report will explain quality assurance</w:t>
      </w:r>
      <w:r w:rsidR="00392786">
        <w:t>s the app will have in place.</w:t>
      </w:r>
      <w:r w:rsidR="00FB2C66">
        <w:t xml:space="preserve"> The </w:t>
      </w:r>
      <w:r w:rsidR="00DF2128">
        <w:t xml:space="preserve">quality assurance features that will be noted are the functionality, reliability, usability, </w:t>
      </w:r>
      <w:r w:rsidR="00627915">
        <w:t xml:space="preserve">Efficiency, Maintainability and </w:t>
      </w:r>
      <w:r w:rsidR="00BE3EB3">
        <w:t>Portability</w:t>
      </w:r>
      <w:r w:rsidR="00627915">
        <w:t xml:space="preserve"> for the app and website.</w:t>
      </w:r>
    </w:p>
    <w:p w14:paraId="56211D1D" w14:textId="4D01784D" w:rsidR="004E437D" w:rsidRDefault="00087A10" w:rsidP="00693EA4">
      <w:pPr>
        <w:pStyle w:val="Heading1"/>
        <w:jc w:val="both"/>
      </w:pPr>
      <w:bookmarkStart w:id="1" w:name="_Toc31226817"/>
      <w:r>
        <w:t>Risk Evaluation</w:t>
      </w:r>
      <w:bookmarkEnd w:id="1"/>
      <w:r>
        <w:t xml:space="preserve"> </w:t>
      </w:r>
    </w:p>
    <w:p w14:paraId="4C7109AC" w14:textId="22D02248" w:rsidR="007D3AB1" w:rsidRPr="007D3AB1" w:rsidRDefault="007D3AB1" w:rsidP="00693EA4">
      <w:pPr>
        <w:pStyle w:val="Heading2"/>
        <w:jc w:val="both"/>
      </w:pPr>
      <w:bookmarkStart w:id="2" w:name="_Toc31226818"/>
      <w:r>
        <w:t>Online Security</w:t>
      </w:r>
      <w:bookmarkEnd w:id="2"/>
    </w:p>
    <w:p w14:paraId="00167D26" w14:textId="793E3594" w:rsidR="004E437D" w:rsidRPr="004E437D" w:rsidRDefault="00087A10" w:rsidP="00693EA4">
      <w:pPr>
        <w:jc w:val="both"/>
      </w:pPr>
      <w:r>
        <w:t xml:space="preserve">The </w:t>
      </w:r>
      <w:r w:rsidR="007D3AB1">
        <w:t>first identified risk for the project is security breaches.</w:t>
      </w:r>
      <w:sdt>
        <w:sdtPr>
          <w:id w:val="-1772223491"/>
          <w:citation/>
        </w:sdtPr>
        <w:sdtEndPr/>
        <w:sdtContent>
          <w:r w:rsidR="007D3AB1">
            <w:fldChar w:fldCharType="begin"/>
          </w:r>
          <w:r w:rsidR="007D3AB1">
            <w:instrText xml:space="preserve"> CITATION Joe13 \l 2057 </w:instrText>
          </w:r>
          <w:r w:rsidR="007D3AB1">
            <w:fldChar w:fldCharType="separate"/>
          </w:r>
          <w:r w:rsidR="00693EA4">
            <w:rPr>
              <w:noProof/>
            </w:rPr>
            <w:t xml:space="preserve"> </w:t>
          </w:r>
          <w:r w:rsidR="00693EA4" w:rsidRPr="00693EA4">
            <w:rPr>
              <w:noProof/>
            </w:rPr>
            <w:t>[1]</w:t>
          </w:r>
          <w:r w:rsidR="007D3AB1">
            <w:fldChar w:fldCharType="end"/>
          </w:r>
        </w:sdtContent>
      </w:sdt>
      <w:r w:rsidR="007D3AB1">
        <w:t xml:space="preserve"> The app and website are both online resources therefore there will be the risk of online attacks such as hackers accessing or corrupting files, D</w:t>
      </w:r>
      <w:r w:rsidR="00460F33">
        <w:t xml:space="preserve">enial </w:t>
      </w:r>
      <w:r w:rsidR="007D3AB1">
        <w:t>O</w:t>
      </w:r>
      <w:r w:rsidR="00460F33">
        <w:t xml:space="preserve">f </w:t>
      </w:r>
      <w:r w:rsidR="007D3AB1">
        <w:t>S</w:t>
      </w:r>
      <w:r w:rsidR="00460F33">
        <w:t>ervice</w:t>
      </w:r>
      <w:r w:rsidR="007D3AB1">
        <w:t xml:space="preserve"> attacks</w:t>
      </w:r>
      <w:r w:rsidR="00A46B27">
        <w:t xml:space="preserve"> </w:t>
      </w:r>
      <w:r w:rsidR="00460F33">
        <w:t>which stops actual users from using the website or app and</w:t>
      </w:r>
      <w:r w:rsidR="00A46B27">
        <w:t xml:space="preserve"> </w:t>
      </w:r>
      <w:r w:rsidR="00F82C5D">
        <w:t>“</w:t>
      </w:r>
      <w:r w:rsidR="00F82C5D" w:rsidRPr="00F82C5D">
        <w:t>lack of secure data storage</w:t>
      </w:r>
      <w:r w:rsidR="00F82C5D">
        <w:t>”</w:t>
      </w:r>
      <w:sdt>
        <w:sdtPr>
          <w:id w:val="37490709"/>
          <w:citation/>
        </w:sdtPr>
        <w:sdtEndPr/>
        <w:sdtContent>
          <w:r w:rsidR="00610500">
            <w:fldChar w:fldCharType="begin"/>
          </w:r>
          <w:r w:rsidR="00610500">
            <w:instrText xml:space="preserve"> CITATION Sal18 \l 2057 </w:instrText>
          </w:r>
          <w:r w:rsidR="00610500">
            <w:fldChar w:fldCharType="separate"/>
          </w:r>
          <w:r w:rsidR="00693EA4">
            <w:rPr>
              <w:noProof/>
            </w:rPr>
            <w:t xml:space="preserve"> </w:t>
          </w:r>
          <w:r w:rsidR="00693EA4" w:rsidRPr="00693EA4">
            <w:rPr>
              <w:noProof/>
            </w:rPr>
            <w:t>[2]</w:t>
          </w:r>
          <w:r w:rsidR="00610500">
            <w:fldChar w:fldCharType="end"/>
          </w:r>
        </w:sdtContent>
      </w:sdt>
      <w:r w:rsidR="00F82C5D">
        <w:t xml:space="preserve"> if the data is leaked then “</w:t>
      </w:r>
      <w:r w:rsidR="00F82C5D" w:rsidRPr="00F82C5D">
        <w:t>can result in identity theft, reputation damage and external policy violation</w:t>
      </w:r>
      <w:r w:rsidR="003F1F74">
        <w:t>”</w:t>
      </w:r>
      <w:sdt>
        <w:sdtPr>
          <w:id w:val="1081794801"/>
          <w:citation/>
        </w:sdtPr>
        <w:sdtEndPr/>
        <w:sdtContent>
          <w:r w:rsidR="003F1F74">
            <w:fldChar w:fldCharType="begin"/>
          </w:r>
          <w:r w:rsidR="003F1F74">
            <w:instrText xml:space="preserve"> CITATION Sal18 \l 2057 </w:instrText>
          </w:r>
          <w:r w:rsidR="003F1F74">
            <w:fldChar w:fldCharType="separate"/>
          </w:r>
          <w:r w:rsidR="00693EA4">
            <w:rPr>
              <w:noProof/>
            </w:rPr>
            <w:t xml:space="preserve"> </w:t>
          </w:r>
          <w:r w:rsidR="00693EA4" w:rsidRPr="00693EA4">
            <w:rPr>
              <w:noProof/>
            </w:rPr>
            <w:t>[2]</w:t>
          </w:r>
          <w:r w:rsidR="003F1F74">
            <w:fldChar w:fldCharType="end"/>
          </w:r>
        </w:sdtContent>
      </w:sdt>
      <w:r w:rsidR="00CE6FBE">
        <w:t>.</w:t>
      </w:r>
      <w:r w:rsidR="00460F33">
        <w:t xml:space="preserve"> </w:t>
      </w:r>
    </w:p>
    <w:p w14:paraId="06B5E9DA" w14:textId="129A8241" w:rsidR="004E437D" w:rsidRDefault="00D64556" w:rsidP="00693EA4">
      <w:pPr>
        <w:pStyle w:val="Heading3"/>
        <w:jc w:val="both"/>
      </w:pPr>
      <w:bookmarkStart w:id="3" w:name="_Toc31226819"/>
      <w:r>
        <w:t>Solution</w:t>
      </w:r>
      <w:bookmarkEnd w:id="3"/>
    </w:p>
    <w:p w14:paraId="4C83AB2A" w14:textId="0D357465" w:rsidR="00D64556" w:rsidRDefault="00D64556" w:rsidP="00693EA4">
      <w:pPr>
        <w:jc w:val="both"/>
      </w:pPr>
      <w:r>
        <w:t xml:space="preserve">To manage this risk the group should include encryption to all files and </w:t>
      </w:r>
      <w:r w:rsidR="00F24463">
        <w:t xml:space="preserve">folders adding passwords to access highly sensitive files that </w:t>
      </w:r>
      <w:r w:rsidR="00F24463">
        <w:t>may be housed on the server</w:t>
      </w:r>
      <w:sdt>
        <w:sdtPr>
          <w:id w:val="-994718762"/>
          <w:citation/>
        </w:sdtPr>
        <w:sdtEndPr/>
        <w:sdtContent>
          <w:r w:rsidR="008D6BCF">
            <w:fldChar w:fldCharType="begin"/>
          </w:r>
          <w:r w:rsidR="008D6BCF">
            <w:instrText xml:space="preserve"> CITATION Anv17 \l 2057 </w:instrText>
          </w:r>
          <w:r w:rsidR="008D6BCF">
            <w:fldChar w:fldCharType="separate"/>
          </w:r>
          <w:r w:rsidR="00693EA4">
            <w:rPr>
              <w:noProof/>
            </w:rPr>
            <w:t xml:space="preserve"> </w:t>
          </w:r>
          <w:r w:rsidR="00693EA4" w:rsidRPr="00693EA4">
            <w:rPr>
              <w:noProof/>
            </w:rPr>
            <w:t>[3]</w:t>
          </w:r>
          <w:r w:rsidR="008D6BCF">
            <w:fldChar w:fldCharType="end"/>
          </w:r>
        </w:sdtContent>
      </w:sdt>
      <w:r w:rsidR="00881D3A">
        <w:t>. Firewall</w:t>
      </w:r>
      <w:r w:rsidR="002E659B">
        <w:t xml:space="preserve"> and anti-virus</w:t>
      </w:r>
      <w:r w:rsidR="00881D3A">
        <w:t xml:space="preserve"> applications should be used to stop any unauthorised personnel accessing the back end of the website or app</w:t>
      </w:r>
      <w:r w:rsidR="00B6148A">
        <w:t xml:space="preserve"> the apps should be kept updated to protect against new threats</w:t>
      </w:r>
      <w:r w:rsidR="00881D3A">
        <w:t>.</w:t>
      </w:r>
      <w:r w:rsidR="008D6BCF">
        <w:t xml:space="preserve"> The group should also use “</w:t>
      </w:r>
      <w:r w:rsidR="008D6BCF" w:rsidRPr="008D6BCF">
        <w:t>Real-time threat analytics to provide an understanding of the threat posture of apps running in the wild</w:t>
      </w:r>
      <w:r w:rsidR="008D6BCF">
        <w:t xml:space="preserve">” </w:t>
      </w:r>
      <w:sdt>
        <w:sdtPr>
          <w:id w:val="-1661457514"/>
          <w:citation/>
        </w:sdtPr>
        <w:sdtEndPr/>
        <w:sdtContent>
          <w:r w:rsidR="008D6BCF">
            <w:fldChar w:fldCharType="begin"/>
          </w:r>
          <w:r w:rsidR="008D6BCF">
            <w:instrText xml:space="preserve"> CITATION Arx20 \l 2057 </w:instrText>
          </w:r>
          <w:r w:rsidR="008D6BCF">
            <w:fldChar w:fldCharType="separate"/>
          </w:r>
          <w:r w:rsidR="00693EA4" w:rsidRPr="00693EA4">
            <w:rPr>
              <w:noProof/>
            </w:rPr>
            <w:t>[4]</w:t>
          </w:r>
          <w:r w:rsidR="008D6BCF">
            <w:fldChar w:fldCharType="end"/>
          </w:r>
        </w:sdtContent>
      </w:sdt>
      <w:r w:rsidR="00881D3A">
        <w:t>.</w:t>
      </w:r>
      <w:r w:rsidR="002E659B">
        <w:t xml:space="preserve"> These analytics will help to protect from any new threats that hackers develop when the app or website has been launched.</w:t>
      </w:r>
      <w:r w:rsidR="00B6148A">
        <w:t xml:space="preserve"> </w:t>
      </w:r>
      <w:r w:rsidR="003A3668">
        <w:t xml:space="preserve">Prioritise </w:t>
      </w:r>
      <w:r w:rsidR="004F5480">
        <w:t xml:space="preserve">network resources </w:t>
      </w:r>
      <w:r w:rsidR="00E14B2C">
        <w:t>to help to protect against DOS attacks</w:t>
      </w:r>
      <w:r w:rsidR="004B5FE5">
        <w:t xml:space="preserve"> “</w:t>
      </w:r>
      <w:r w:rsidR="004B5FE5" w:rsidRPr="004B5FE5">
        <w:t>Sacrifice low-value traffic to keep high-value applications and services alive.</w:t>
      </w:r>
      <w:r w:rsidR="004B5FE5">
        <w:t xml:space="preserve">” </w:t>
      </w:r>
      <w:sdt>
        <w:sdtPr>
          <w:id w:val="430162090"/>
          <w:citation/>
        </w:sdtPr>
        <w:sdtEndPr/>
        <w:sdtContent>
          <w:r w:rsidR="00E94B1E">
            <w:fldChar w:fldCharType="begin"/>
          </w:r>
          <w:r w:rsidR="00E94B1E">
            <w:instrText xml:space="preserve"> CITATION ITP19 \l 2057 </w:instrText>
          </w:r>
          <w:r w:rsidR="00E94B1E">
            <w:fldChar w:fldCharType="separate"/>
          </w:r>
          <w:r w:rsidR="00693EA4" w:rsidRPr="00693EA4">
            <w:rPr>
              <w:noProof/>
            </w:rPr>
            <w:t>[5]</w:t>
          </w:r>
          <w:r w:rsidR="00E94B1E">
            <w:fldChar w:fldCharType="end"/>
          </w:r>
        </w:sdtContent>
      </w:sdt>
      <w:r w:rsidR="004D469B">
        <w:t>.</w:t>
      </w:r>
    </w:p>
    <w:p w14:paraId="1A769F7C" w14:textId="6910A358" w:rsidR="00074DD2" w:rsidRDefault="00312595" w:rsidP="00693EA4">
      <w:pPr>
        <w:pStyle w:val="Heading2"/>
        <w:jc w:val="both"/>
      </w:pPr>
      <w:bookmarkStart w:id="4" w:name="_Toc31226820"/>
      <w:r>
        <w:t>Age Restriction</w:t>
      </w:r>
      <w:bookmarkEnd w:id="4"/>
      <w:r>
        <w:t xml:space="preserve"> </w:t>
      </w:r>
    </w:p>
    <w:p w14:paraId="3E5754AA" w14:textId="322F3CE3" w:rsidR="00A345E6" w:rsidRDefault="00813547" w:rsidP="00693EA4">
      <w:pPr>
        <w:jc w:val="both"/>
      </w:pPr>
      <w:r>
        <w:t xml:space="preserve">The next identified risk for the project is </w:t>
      </w:r>
      <w:r w:rsidR="009B0EC7">
        <w:t>the set age restriction for the app.</w:t>
      </w:r>
      <w:r w:rsidR="00E16778">
        <w:t xml:space="preserve"> </w:t>
      </w:r>
      <w:r w:rsidR="007F2F24">
        <w:t>Since</w:t>
      </w:r>
      <w:r w:rsidR="00CC5A3D">
        <w:t xml:space="preserve"> our app utilises gym equipment for challenges </w:t>
      </w:r>
      <w:r w:rsidR="009D6D0B">
        <w:t>and the website sells</w:t>
      </w:r>
      <w:r w:rsidR="007F2F24">
        <w:t xml:space="preserve"> </w:t>
      </w:r>
      <w:r w:rsidR="00035646">
        <w:t>Health supplements which all come with age restrictions.</w:t>
      </w:r>
      <w:r w:rsidR="00564FB0">
        <w:t xml:space="preserve"> </w:t>
      </w:r>
      <w:r w:rsidR="0031440E">
        <w:t xml:space="preserve">Most Gyms allow </w:t>
      </w:r>
      <w:r w:rsidR="000D0524">
        <w:t xml:space="preserve">children aged 12 to use </w:t>
      </w:r>
      <w:r w:rsidR="0048700D">
        <w:t xml:space="preserve">resistance equipment and </w:t>
      </w:r>
      <w:r w:rsidR="00CE2D18">
        <w:t>cardio equipmen</w:t>
      </w:r>
      <w:r w:rsidR="00240F5F">
        <w:t xml:space="preserve">t however some of our challenges include using </w:t>
      </w:r>
      <w:r w:rsidR="00B80FAE">
        <w:t xml:space="preserve">machines and free weights which most gyms </w:t>
      </w:r>
      <w:r w:rsidR="00F824D4">
        <w:t>allow 16 and over to use</w:t>
      </w:r>
      <w:sdt>
        <w:sdtPr>
          <w:id w:val="-583837721"/>
          <w:citation/>
        </w:sdtPr>
        <w:sdtEndPr/>
        <w:sdtContent>
          <w:r w:rsidR="00B05683">
            <w:fldChar w:fldCharType="begin"/>
          </w:r>
          <w:r w:rsidR="00B05683">
            <w:instrText xml:space="preserve"> CITATION xer20 \l 2057 </w:instrText>
          </w:r>
          <w:r w:rsidR="00B05683">
            <w:fldChar w:fldCharType="separate"/>
          </w:r>
          <w:r w:rsidR="00693EA4">
            <w:rPr>
              <w:noProof/>
            </w:rPr>
            <w:t xml:space="preserve"> </w:t>
          </w:r>
          <w:r w:rsidR="00693EA4" w:rsidRPr="00693EA4">
            <w:rPr>
              <w:noProof/>
            </w:rPr>
            <w:t>[6]</w:t>
          </w:r>
          <w:r w:rsidR="00B05683">
            <w:fldChar w:fldCharType="end"/>
          </w:r>
        </w:sdtContent>
      </w:sdt>
      <w:r w:rsidR="004024BF">
        <w:t xml:space="preserve">. </w:t>
      </w:r>
      <w:r w:rsidR="00802CE9">
        <w:t xml:space="preserve">There are no rules against </w:t>
      </w:r>
      <w:r w:rsidR="007D464F">
        <w:t xml:space="preserve">younger children using health supplements such as creatine and protein </w:t>
      </w:r>
      <w:r w:rsidR="006F3D89">
        <w:t>powder,</w:t>
      </w:r>
      <w:r w:rsidR="007D464F">
        <w:t xml:space="preserve"> </w:t>
      </w:r>
      <w:r w:rsidR="00101774">
        <w:t xml:space="preserve">but some do recommend </w:t>
      </w:r>
      <w:r w:rsidR="00A10AD9">
        <w:t>taking them after the age of 16.</w:t>
      </w:r>
      <w:r w:rsidR="00AD417A">
        <w:t xml:space="preserve"> </w:t>
      </w:r>
    </w:p>
    <w:p w14:paraId="245B1AAD" w14:textId="5F274101" w:rsidR="004020F9" w:rsidRDefault="004020F9" w:rsidP="00693EA4">
      <w:pPr>
        <w:pStyle w:val="Heading3"/>
        <w:jc w:val="both"/>
      </w:pPr>
      <w:bookmarkStart w:id="5" w:name="_Toc31226821"/>
      <w:r>
        <w:t>Solution</w:t>
      </w:r>
      <w:bookmarkEnd w:id="5"/>
    </w:p>
    <w:p w14:paraId="7FF5B94C" w14:textId="37C1973F" w:rsidR="006F3D89" w:rsidRPr="006F3D89" w:rsidRDefault="00CD5A93" w:rsidP="00693EA4">
      <w:pPr>
        <w:jc w:val="both"/>
      </w:pPr>
      <w:r>
        <w:t>The way this risk will be managed is to follow t</w:t>
      </w:r>
      <w:r w:rsidR="00232B82">
        <w:t xml:space="preserve">he maximum age that most gyms allow </w:t>
      </w:r>
      <w:r w:rsidR="00472DD7">
        <w:t>to use free weight equipment which is 16.</w:t>
      </w:r>
      <w:r w:rsidR="006B1B11">
        <w:t xml:space="preserve"> </w:t>
      </w:r>
      <w:r w:rsidR="00D40409">
        <w:t>An age veri</w:t>
      </w:r>
      <w:r w:rsidR="00B56743">
        <w:t>fier</w:t>
      </w:r>
      <w:r w:rsidR="00E37DE2">
        <w:t xml:space="preserve"> will be implemented in the app</w:t>
      </w:r>
      <w:r w:rsidR="00B56743">
        <w:t xml:space="preserve"> </w:t>
      </w:r>
      <w:r w:rsidR="00E37DE2">
        <w:t xml:space="preserve">when a user </w:t>
      </w:r>
      <w:r w:rsidR="0043749E">
        <w:t xml:space="preserve">creates an account their age will have to be </w:t>
      </w:r>
      <w:r w:rsidR="00891201">
        <w:t>over 16 to continue to use the app.</w:t>
      </w:r>
    </w:p>
    <w:p w14:paraId="1C4714EC" w14:textId="77777777" w:rsidR="00241745" w:rsidRPr="00241745" w:rsidRDefault="00241745" w:rsidP="00693EA4">
      <w:pPr>
        <w:jc w:val="both"/>
      </w:pPr>
    </w:p>
    <w:p w14:paraId="0887E27F" w14:textId="0C9665DF" w:rsidR="00074DD2" w:rsidRDefault="004F76E0" w:rsidP="00693EA4">
      <w:pPr>
        <w:pStyle w:val="Heading2"/>
        <w:jc w:val="both"/>
      </w:pPr>
      <w:bookmarkStart w:id="6" w:name="_Toc31226822"/>
      <w:r>
        <w:t xml:space="preserve">Budget and </w:t>
      </w:r>
      <w:r w:rsidR="008B0A70">
        <w:t>Deadline</w:t>
      </w:r>
      <w:bookmarkEnd w:id="6"/>
    </w:p>
    <w:p w14:paraId="5D70F257" w14:textId="24EAFFD8" w:rsidR="00F90BAE" w:rsidRDefault="00E629A9" w:rsidP="00693EA4">
      <w:pPr>
        <w:jc w:val="both"/>
      </w:pPr>
      <w:r>
        <w:t xml:space="preserve">The next risk </w:t>
      </w:r>
      <w:r w:rsidR="00AE4F0E">
        <w:t xml:space="preserve">pinpointed is the </w:t>
      </w:r>
      <w:r w:rsidR="003D61F1">
        <w:t>development budget</w:t>
      </w:r>
      <w:r w:rsidR="00441336">
        <w:t xml:space="preserve"> and deadline</w:t>
      </w:r>
      <w:r w:rsidR="00943B9F">
        <w:t xml:space="preserve">. </w:t>
      </w:r>
      <w:r w:rsidR="00573989">
        <w:t>The Fitness app has a very small budget to utilise</w:t>
      </w:r>
      <w:r w:rsidR="00C7779C">
        <w:t xml:space="preserve"> “</w:t>
      </w:r>
      <w:r w:rsidR="00C7779C" w:rsidRPr="00C7779C">
        <w:t>Unclear requirements open the door to major scope creep</w:t>
      </w:r>
      <w:r w:rsidR="00C7779C">
        <w:t>”</w:t>
      </w:r>
      <w:sdt>
        <w:sdtPr>
          <w:id w:val="486369864"/>
          <w:citation/>
        </w:sdtPr>
        <w:sdtEndPr/>
        <w:sdtContent>
          <w:r w:rsidR="008572C1">
            <w:fldChar w:fldCharType="begin"/>
          </w:r>
          <w:r w:rsidR="008572C1">
            <w:instrText xml:space="preserve"> CITATION Sco19 \l 2057 </w:instrText>
          </w:r>
          <w:r w:rsidR="008572C1">
            <w:fldChar w:fldCharType="separate"/>
          </w:r>
          <w:r w:rsidR="00693EA4">
            <w:rPr>
              <w:noProof/>
            </w:rPr>
            <w:t xml:space="preserve"> </w:t>
          </w:r>
          <w:r w:rsidR="00693EA4" w:rsidRPr="00693EA4">
            <w:rPr>
              <w:noProof/>
            </w:rPr>
            <w:t>[7]</w:t>
          </w:r>
          <w:r w:rsidR="008572C1">
            <w:fldChar w:fldCharType="end"/>
          </w:r>
        </w:sdtContent>
      </w:sdt>
      <w:r w:rsidR="00361E0F">
        <w:t xml:space="preserve">. Scope creep </w:t>
      </w:r>
      <w:r w:rsidR="00D40CC8">
        <w:t xml:space="preserve">is the requirements </w:t>
      </w:r>
      <w:r w:rsidR="00150495">
        <w:t xml:space="preserve">developing constantly </w:t>
      </w:r>
      <w:r w:rsidR="0011426C">
        <w:t xml:space="preserve">increasing </w:t>
      </w:r>
      <w:r w:rsidR="004C157B">
        <w:t>the cost</w:t>
      </w:r>
      <w:r w:rsidR="00571688">
        <w:t xml:space="preserve"> and </w:t>
      </w:r>
      <w:r w:rsidR="00571688">
        <w:lastRenderedPageBreak/>
        <w:t>time taken</w:t>
      </w:r>
      <w:r w:rsidR="00D06630">
        <w:t xml:space="preserve"> to complete</w:t>
      </w:r>
      <w:r w:rsidR="004C157B">
        <w:t xml:space="preserve"> project</w:t>
      </w:r>
      <w:r w:rsidR="00D06630">
        <w:t>.</w:t>
      </w:r>
      <w:r w:rsidR="00396A4E">
        <w:t xml:space="preserve"> </w:t>
      </w:r>
      <w:r w:rsidR="00441336">
        <w:t xml:space="preserve">The deadline set for the app is </w:t>
      </w:r>
      <w:r w:rsidR="00370333">
        <w:t>March 2020</w:t>
      </w:r>
      <w:r w:rsidR="00EE11EE">
        <w:t xml:space="preserve"> the app and website </w:t>
      </w:r>
      <w:r w:rsidR="00697074">
        <w:t>will be ready for testing at this point.</w:t>
      </w:r>
    </w:p>
    <w:p w14:paraId="00CED8EF" w14:textId="2F1FBE5E" w:rsidR="008B0A70" w:rsidRDefault="00F90BAE" w:rsidP="00693EA4">
      <w:pPr>
        <w:jc w:val="both"/>
      </w:pPr>
      <w:bookmarkStart w:id="7" w:name="_Toc31226823"/>
      <w:r w:rsidRPr="00F90BAE">
        <w:rPr>
          <w:rStyle w:val="Heading3Char"/>
        </w:rPr>
        <w:t>Solution</w:t>
      </w:r>
      <w:bookmarkEnd w:id="7"/>
      <w:r>
        <w:br/>
      </w:r>
      <w:r w:rsidR="00543A53">
        <w:t>To manage this risk</w:t>
      </w:r>
      <w:r w:rsidR="00942DE7">
        <w:t>,</w:t>
      </w:r>
      <w:r w:rsidR="00543A53">
        <w:t xml:space="preserve"> t</w:t>
      </w:r>
      <w:r w:rsidR="003C260D">
        <w:t xml:space="preserve">he </w:t>
      </w:r>
      <w:r w:rsidR="007522BC">
        <w:t>scope</w:t>
      </w:r>
      <w:r w:rsidR="00A85E9E">
        <w:t xml:space="preserve"> and requirements should be </w:t>
      </w:r>
      <w:r w:rsidR="007A2BC0">
        <w:t>clearly outlined before development begins.</w:t>
      </w:r>
      <w:r w:rsidR="005A5ADE">
        <w:t xml:space="preserve"> </w:t>
      </w:r>
      <w:r w:rsidR="003417EC">
        <w:t xml:space="preserve">This will stop </w:t>
      </w:r>
      <w:r w:rsidR="003A0C9F">
        <w:t xml:space="preserve">scope creep from occurring </w:t>
      </w:r>
      <w:r w:rsidR="0038796B">
        <w:t xml:space="preserve">in turn keeping cost </w:t>
      </w:r>
      <w:r w:rsidR="00E60AC3">
        <w:t>manageable</w:t>
      </w:r>
      <w:r w:rsidR="005537FF">
        <w:t>.</w:t>
      </w:r>
      <w:r w:rsidR="00EE11EE">
        <w:t xml:space="preserve"> </w:t>
      </w:r>
      <w:r w:rsidR="006F0DB1">
        <w:t>Set</w:t>
      </w:r>
      <w:r w:rsidR="004F3D3C">
        <w:t>ting</w:t>
      </w:r>
      <w:r w:rsidR="006F0DB1">
        <w:t xml:space="preserve"> </w:t>
      </w:r>
      <w:r w:rsidR="00942DE7">
        <w:t>smaller deadline</w:t>
      </w:r>
      <w:r w:rsidR="009C3E36">
        <w:t>s</w:t>
      </w:r>
      <w:r w:rsidR="00942DE7">
        <w:t xml:space="preserve"> </w:t>
      </w:r>
      <w:r w:rsidR="004F3D3C">
        <w:t xml:space="preserve">will help to </w:t>
      </w:r>
      <w:r w:rsidR="009C3E36">
        <w:t>manage tasks</w:t>
      </w:r>
      <w:r w:rsidR="004F3D3C">
        <w:t xml:space="preserve"> also keep all group members up to date with progress to ensure </w:t>
      </w:r>
      <w:r w:rsidR="00226A0B">
        <w:t>the deadline will be met.</w:t>
      </w:r>
    </w:p>
    <w:p w14:paraId="6FD6E74D" w14:textId="38B1D4B6" w:rsidR="000431C2" w:rsidRDefault="0018734D" w:rsidP="00693EA4">
      <w:pPr>
        <w:pStyle w:val="Heading2"/>
        <w:jc w:val="both"/>
      </w:pPr>
      <w:bookmarkStart w:id="8" w:name="_Toc31226824"/>
      <w:r w:rsidRPr="000E0EC3">
        <w:drawing>
          <wp:anchor distT="0" distB="0" distL="114300" distR="114300" simplePos="0" relativeHeight="251663360" behindDoc="0" locked="0" layoutInCell="1" allowOverlap="1" wp14:anchorId="578EFD48" wp14:editId="7F9310DE">
            <wp:simplePos x="0" y="0"/>
            <wp:positionH relativeFrom="margin">
              <wp:posOffset>3094355</wp:posOffset>
            </wp:positionH>
            <wp:positionV relativeFrom="paragraph">
              <wp:posOffset>423</wp:posOffset>
            </wp:positionV>
            <wp:extent cx="2637155" cy="8286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637155" cy="828675"/>
                    </a:xfrm>
                    <a:prstGeom prst="rect">
                      <a:avLst/>
                    </a:prstGeom>
                  </pic:spPr>
                </pic:pic>
              </a:graphicData>
            </a:graphic>
          </wp:anchor>
        </w:drawing>
      </w:r>
      <w:r w:rsidR="000431C2">
        <w:t>Probability Imp</w:t>
      </w:r>
      <w:r w:rsidR="0019389F">
        <w:t>act Matrix</w:t>
      </w:r>
      <w:bookmarkEnd w:id="8"/>
    </w:p>
    <w:p w14:paraId="32903EC7" w14:textId="756F5C88" w:rsidR="0019389F" w:rsidRDefault="00A92CB9" w:rsidP="00693EA4">
      <w:pPr>
        <w:jc w:val="both"/>
      </w:pPr>
      <w:r>
        <w:t xml:space="preserve">This graph will show </w:t>
      </w:r>
      <w:r w:rsidR="00EF5736">
        <w:t xml:space="preserve">the </w:t>
      </w:r>
      <w:r w:rsidR="00702C4C">
        <w:t xml:space="preserve">impact </w:t>
      </w:r>
      <w:r w:rsidR="006B0D7F">
        <w:t xml:space="preserve">and the </w:t>
      </w:r>
      <w:r w:rsidR="00462D36">
        <w:t>probability</w:t>
      </w:r>
      <w:r w:rsidR="006B0D7F">
        <w:t xml:space="preserve"> of the risk occurring </w:t>
      </w:r>
      <w:r w:rsidR="00CC0AFE">
        <w:t>during development</w:t>
      </w:r>
      <w:r w:rsidR="00034A49">
        <w:t xml:space="preserve">. A tolerance zone will also be </w:t>
      </w:r>
      <w:r w:rsidR="00BA4088">
        <w:t>shown</w:t>
      </w:r>
      <w:r w:rsidR="00F34459">
        <w:t xml:space="preserve"> in grey</w:t>
      </w:r>
      <w:r w:rsidR="00034A49">
        <w:t xml:space="preserve"> to </w:t>
      </w:r>
      <w:r w:rsidR="006B4EFF">
        <w:t>highlight risks that need urgent attention.</w:t>
      </w:r>
      <w:r w:rsidR="00BA4088">
        <w:t xml:space="preserve"> </w:t>
      </w:r>
    </w:p>
    <w:p w14:paraId="1FDE6437" w14:textId="2EEDB49E" w:rsidR="002D0F56" w:rsidRDefault="002D0F56" w:rsidP="00693EA4">
      <w:pPr>
        <w:jc w:val="both"/>
      </w:pPr>
      <w:r>
        <w:t>R1 – DOS Attack</w:t>
      </w:r>
    </w:p>
    <w:p w14:paraId="7036DCEC" w14:textId="6E2794D5" w:rsidR="002D0F56" w:rsidRDefault="002D0F56" w:rsidP="00693EA4">
      <w:pPr>
        <w:jc w:val="both"/>
      </w:pPr>
      <w:r>
        <w:t xml:space="preserve">R2 </w:t>
      </w:r>
      <w:r w:rsidR="00054825">
        <w:t>–</w:t>
      </w:r>
      <w:r>
        <w:t xml:space="preserve"> </w:t>
      </w:r>
      <w:r w:rsidR="00054825">
        <w:t>Data Theft</w:t>
      </w:r>
    </w:p>
    <w:p w14:paraId="7F85B1C0" w14:textId="0E4DFC8F" w:rsidR="00F417BD" w:rsidRDefault="00F417BD" w:rsidP="00693EA4">
      <w:pPr>
        <w:jc w:val="both"/>
      </w:pPr>
      <w:r>
        <w:t xml:space="preserve">R3 </w:t>
      </w:r>
      <w:r w:rsidR="00C93A1C">
        <w:t>–</w:t>
      </w:r>
      <w:r>
        <w:t xml:space="preserve"> </w:t>
      </w:r>
      <w:r w:rsidR="00C93A1C">
        <w:t>Age Restriction</w:t>
      </w:r>
    </w:p>
    <w:p w14:paraId="60DEBBBC" w14:textId="5B7F4123" w:rsidR="00C93A1C" w:rsidRDefault="00C93A1C" w:rsidP="00693EA4">
      <w:pPr>
        <w:jc w:val="both"/>
      </w:pPr>
      <w:r>
        <w:t>R4 – Budget</w:t>
      </w:r>
    </w:p>
    <w:p w14:paraId="54E278E5" w14:textId="038386D3" w:rsidR="00C93A1C" w:rsidRDefault="00C93A1C" w:rsidP="00693EA4">
      <w:pPr>
        <w:jc w:val="both"/>
      </w:pPr>
      <w:r>
        <w:t xml:space="preserve">R5 = </w:t>
      </w:r>
      <w:r w:rsidR="00C01274">
        <w:t>Deadline</w:t>
      </w:r>
    </w:p>
    <w:p w14:paraId="67D7F902" w14:textId="4BB3154A" w:rsidR="00C01274" w:rsidRDefault="00D33A22" w:rsidP="00693EA4">
      <w:pPr>
        <w:jc w:val="both"/>
      </w:pPr>
      <w:r>
        <w:rPr>
          <w:noProof/>
        </w:rPr>
        <w:drawing>
          <wp:inline distT="0" distB="0" distL="0" distR="0" wp14:anchorId="30449D0A" wp14:editId="7AF75028">
            <wp:extent cx="2637155" cy="883285"/>
            <wp:effectExtent l="0" t="0" r="0" b="0"/>
            <wp:docPr id="77753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2637155" cy="883285"/>
                    </a:xfrm>
                    <a:prstGeom prst="rect">
                      <a:avLst/>
                    </a:prstGeom>
                  </pic:spPr>
                </pic:pic>
              </a:graphicData>
            </a:graphic>
          </wp:inline>
        </w:drawing>
      </w:r>
    </w:p>
    <w:p w14:paraId="19B02C97" w14:textId="27D677A9" w:rsidR="00074DD2" w:rsidRDefault="00113277" w:rsidP="00693EA4">
      <w:pPr>
        <w:pStyle w:val="Heading1"/>
        <w:jc w:val="both"/>
      </w:pPr>
      <w:bookmarkStart w:id="9" w:name="_Toc31226825"/>
      <w:r>
        <w:t>Sustainability</w:t>
      </w:r>
      <w:bookmarkEnd w:id="9"/>
    </w:p>
    <w:p w14:paraId="69B955E0" w14:textId="0F9FF2E6" w:rsidR="00AA6CE1" w:rsidRPr="00AA6CE1" w:rsidRDefault="00AA6CE1" w:rsidP="00693EA4">
      <w:pPr>
        <w:pStyle w:val="Heading2"/>
        <w:jc w:val="both"/>
      </w:pPr>
      <w:bookmarkStart w:id="10" w:name="_Toc31226826"/>
      <w:r>
        <w:t>Direct Factors</w:t>
      </w:r>
      <w:bookmarkEnd w:id="10"/>
    </w:p>
    <w:p w14:paraId="07F6A809" w14:textId="4B6D03F5" w:rsidR="00D276C9" w:rsidRDefault="00A3405F" w:rsidP="00693EA4">
      <w:pPr>
        <w:jc w:val="both"/>
      </w:pPr>
      <w:r>
        <w:t>The factors that the project idea will directly affect is how active the users will become.</w:t>
      </w:r>
      <w:r w:rsidR="00AE221D">
        <w:t xml:space="preserve"> “</w:t>
      </w:r>
      <w:r w:rsidR="00AE221D" w:rsidRPr="00AE221D">
        <w:t>Nearly three-quarters of current app users reported being more active compared to under half of non-users and past users</w:t>
      </w:r>
      <w:r w:rsidR="00AE221D">
        <w:t xml:space="preserve">” </w:t>
      </w:r>
      <w:sdt>
        <w:sdtPr>
          <w:id w:val="-218907293"/>
          <w:citation/>
        </w:sdtPr>
        <w:sdtEndPr/>
        <w:sdtContent>
          <w:r w:rsidR="00242DFD">
            <w:fldChar w:fldCharType="begin"/>
          </w:r>
          <w:r w:rsidR="00242DFD">
            <w:instrText xml:space="preserve"> CITATION Lei \l 2057 </w:instrText>
          </w:r>
          <w:r w:rsidR="00242DFD">
            <w:fldChar w:fldCharType="separate"/>
          </w:r>
          <w:r w:rsidR="00693EA4" w:rsidRPr="00693EA4">
            <w:rPr>
              <w:noProof/>
            </w:rPr>
            <w:t>[8]</w:t>
          </w:r>
          <w:r w:rsidR="00242DFD">
            <w:fldChar w:fldCharType="end"/>
          </w:r>
        </w:sdtContent>
      </w:sdt>
      <w:r w:rsidR="00AA6CE1">
        <w:t xml:space="preserve"> With the app users becoming more active this will</w:t>
      </w:r>
      <w:r w:rsidR="004965C4">
        <w:t xml:space="preserve"> help to</w:t>
      </w:r>
      <w:r w:rsidR="00AA6CE1">
        <w:t xml:space="preserve"> increase </w:t>
      </w:r>
      <w:r w:rsidR="00E90D23">
        <w:t xml:space="preserve">their overall </w:t>
      </w:r>
      <w:r w:rsidR="00500C65">
        <w:t>health and fitness.</w:t>
      </w:r>
    </w:p>
    <w:p w14:paraId="093BFC0C" w14:textId="2F0ACF3E" w:rsidR="00AA6CE1" w:rsidRDefault="009F3F0B" w:rsidP="00693EA4">
      <w:pPr>
        <w:jc w:val="both"/>
      </w:pPr>
      <w:r>
        <w:t xml:space="preserve">Another factor the app and website will </w:t>
      </w:r>
      <w:r w:rsidR="00EE06EB">
        <w:t xml:space="preserve">directly affect is the ability </w:t>
      </w:r>
      <w:r w:rsidR="00571FD8">
        <w:t xml:space="preserve">for the user to be </w:t>
      </w:r>
      <w:r w:rsidR="00571FD8">
        <w:t xml:space="preserve">able to track and </w:t>
      </w:r>
      <w:r>
        <w:t xml:space="preserve"> </w:t>
      </w:r>
      <w:r w:rsidR="00E77520">
        <w:t>manage c</w:t>
      </w:r>
      <w:r w:rsidR="00EE23BB">
        <w:t xml:space="preserve">ustomisable calories </w:t>
      </w:r>
      <w:r w:rsidR="004D48C2">
        <w:t xml:space="preserve">and </w:t>
      </w:r>
      <w:r w:rsidR="00852208">
        <w:t>exercises on both systems.</w:t>
      </w:r>
      <w:r w:rsidR="00A417A7">
        <w:t xml:space="preserve"> The user will </w:t>
      </w:r>
      <w:r w:rsidR="007C00FC">
        <w:t xml:space="preserve">directly input </w:t>
      </w:r>
      <w:r w:rsidR="00AA4B08">
        <w:t xml:space="preserve">the required daily calories and be able to track calorie consumption on </w:t>
      </w:r>
      <w:r w:rsidR="00634D9D">
        <w:t>a macro level(Carbs, Proteins and Fats)</w:t>
      </w:r>
      <w:r w:rsidR="00AA4B08">
        <w:t>.</w:t>
      </w:r>
      <w:r w:rsidR="00C473CC">
        <w:t xml:space="preserve"> </w:t>
      </w:r>
      <w:r w:rsidR="0043436A">
        <w:t>Workout</w:t>
      </w:r>
      <w:r w:rsidR="00DA750E">
        <w:t xml:space="preserve"> tracking </w:t>
      </w:r>
      <w:r w:rsidR="00AC6FCE">
        <w:t xml:space="preserve">on both systems will allow to input </w:t>
      </w:r>
      <w:r w:rsidR="0043436A">
        <w:t xml:space="preserve">exercises </w:t>
      </w:r>
      <w:r w:rsidR="00D27A28">
        <w:t>including reps, set and any time limitations.</w:t>
      </w:r>
      <w:r w:rsidR="004B06D4">
        <w:t xml:space="preserve"> These customisable functions allow for easier </w:t>
      </w:r>
      <w:r w:rsidR="0025115E">
        <w:t>fitness and health management.</w:t>
      </w:r>
    </w:p>
    <w:p w14:paraId="75ABA6D4" w14:textId="3F7E6774" w:rsidR="0018734D" w:rsidRDefault="00302B00" w:rsidP="00693EA4">
      <w:pPr>
        <w:jc w:val="both"/>
      </w:pPr>
      <w:r>
        <w:t xml:space="preserve">The Next factor </w:t>
      </w:r>
      <w:r w:rsidR="00C14D69">
        <w:t xml:space="preserve">the app directly affects is </w:t>
      </w:r>
      <w:r w:rsidR="00476428">
        <w:t>the user</w:t>
      </w:r>
      <w:r w:rsidR="0018734D">
        <w:t xml:space="preserve"> </w:t>
      </w:r>
      <w:r w:rsidR="00476428">
        <w:t>diets</w:t>
      </w:r>
      <w:r w:rsidR="0045793E">
        <w:t>.</w:t>
      </w:r>
      <w:r w:rsidR="0018734D" w:rsidRPr="0018734D">
        <w:t xml:space="preserve"> </w:t>
      </w:r>
      <w:sdt>
        <w:sdtPr>
          <w:id w:val="400867588"/>
          <w:citation/>
        </w:sdtPr>
        <w:sdtContent>
          <w:r w:rsidR="0018734D">
            <w:fldChar w:fldCharType="begin"/>
          </w:r>
          <w:r w:rsidR="0018734D">
            <w:instrText xml:space="preserve"> CITATION Vic12 \l 2057 </w:instrText>
          </w:r>
          <w:r w:rsidR="0018734D">
            <w:fldChar w:fldCharType="separate"/>
          </w:r>
          <w:r w:rsidR="00693EA4" w:rsidRPr="00693EA4">
            <w:rPr>
              <w:noProof/>
            </w:rPr>
            <w:t>[9]</w:t>
          </w:r>
          <w:r w:rsidR="0018734D">
            <w:fldChar w:fldCharType="end"/>
          </w:r>
        </w:sdtContent>
      </w:sdt>
    </w:p>
    <w:p w14:paraId="376AC92D" w14:textId="1202C29B" w:rsidR="002B68CE" w:rsidRDefault="0018734D" w:rsidP="00693EA4">
      <w:pPr>
        <w:jc w:val="both"/>
      </w:pPr>
      <w:r>
        <w:t xml:space="preserve">This graph show that </w:t>
      </w:r>
      <w:r w:rsidR="000B0239">
        <w:t>with the use of fitness apps</w:t>
      </w:r>
      <w:r w:rsidR="00086C47">
        <w:t>,</w:t>
      </w:r>
      <w:r w:rsidR="000B0239">
        <w:t xml:space="preserve"> the </w:t>
      </w:r>
      <w:r w:rsidR="00086C47">
        <w:t xml:space="preserve">calories go down with each week showing the change in the </w:t>
      </w:r>
      <w:r w:rsidR="00531AE4">
        <w:t>user’s</w:t>
      </w:r>
      <w:r w:rsidR="00823988">
        <w:t xml:space="preserve"> diet.</w:t>
      </w:r>
      <w:r w:rsidR="009D5233">
        <w:t xml:space="preserve"> “</w:t>
      </w:r>
      <w:r w:rsidR="00712328" w:rsidRPr="00712328">
        <w:t>Participants with counselling (both intensive and less) plus smartphone achieved greater weight loss than the other groups but not significant</w:t>
      </w:r>
      <w:r w:rsidR="00712328">
        <w:t>”</w:t>
      </w:r>
      <w:sdt>
        <w:sdtPr>
          <w:id w:val="1778213392"/>
          <w:citation/>
        </w:sdtPr>
        <w:sdtContent>
          <w:r w:rsidR="00377968">
            <w:fldChar w:fldCharType="begin"/>
          </w:r>
          <w:r w:rsidR="00377968">
            <w:instrText xml:space="preserve"> CITATION Cov17 \l 2057 </w:instrText>
          </w:r>
          <w:r w:rsidR="00377968">
            <w:fldChar w:fldCharType="separate"/>
          </w:r>
          <w:r w:rsidR="00693EA4">
            <w:rPr>
              <w:noProof/>
            </w:rPr>
            <w:t xml:space="preserve"> </w:t>
          </w:r>
          <w:r w:rsidR="00693EA4" w:rsidRPr="00693EA4">
            <w:rPr>
              <w:noProof/>
            </w:rPr>
            <w:t>[10]</w:t>
          </w:r>
          <w:r w:rsidR="00377968">
            <w:fldChar w:fldCharType="end"/>
          </w:r>
        </w:sdtContent>
      </w:sdt>
    </w:p>
    <w:p w14:paraId="1555C6DF" w14:textId="77B72D61" w:rsidR="00D276C9" w:rsidRDefault="00AA6CE1" w:rsidP="00693EA4">
      <w:pPr>
        <w:pStyle w:val="Heading2"/>
        <w:jc w:val="both"/>
      </w:pPr>
      <w:bookmarkStart w:id="11" w:name="_Toc31226827"/>
      <w:r>
        <w:t>Indirect Factors</w:t>
      </w:r>
      <w:bookmarkEnd w:id="11"/>
    </w:p>
    <w:p w14:paraId="23906E32" w14:textId="761062DB" w:rsidR="003B0C90" w:rsidRDefault="005A674A" w:rsidP="00693EA4">
      <w:pPr>
        <w:jc w:val="both"/>
      </w:pPr>
      <w:r>
        <w:t xml:space="preserve">An indirect factor is that </w:t>
      </w:r>
      <w:r w:rsidR="00B976CE">
        <w:t xml:space="preserve">with app and </w:t>
      </w:r>
      <w:r w:rsidR="007760AE">
        <w:t xml:space="preserve">website </w:t>
      </w:r>
      <w:r w:rsidR="00D46AAC">
        <w:t xml:space="preserve">helping users to </w:t>
      </w:r>
      <w:r w:rsidR="0047324C">
        <w:t xml:space="preserve">eat healthier this will </w:t>
      </w:r>
      <w:r w:rsidR="005C2C0D">
        <w:t xml:space="preserve">change the types of sales in supermarkets with </w:t>
      </w:r>
      <w:r w:rsidR="00386586">
        <w:t xml:space="preserve">increased sales </w:t>
      </w:r>
      <w:r w:rsidR="00C82D46">
        <w:t>in healthy products.</w:t>
      </w:r>
    </w:p>
    <w:p w14:paraId="6DAD5FFF" w14:textId="63A6EE41" w:rsidR="005C1C33" w:rsidRDefault="005C1C33" w:rsidP="00693EA4">
      <w:pPr>
        <w:jc w:val="both"/>
      </w:pPr>
      <w:r>
        <w:rPr>
          <w:noProof/>
        </w:rPr>
        <w:drawing>
          <wp:inline distT="0" distB="0" distL="0" distR="0" wp14:anchorId="1065CCC6" wp14:editId="72ACA0EF">
            <wp:extent cx="2637155" cy="16662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37155" cy="1666240"/>
                    </a:xfrm>
                    <a:prstGeom prst="rect">
                      <a:avLst/>
                    </a:prstGeom>
                  </pic:spPr>
                </pic:pic>
              </a:graphicData>
            </a:graphic>
          </wp:inline>
        </w:drawing>
      </w:r>
    </w:p>
    <w:p w14:paraId="160F1027" w14:textId="69EF4726" w:rsidR="005C1C33" w:rsidRDefault="005C1C33" w:rsidP="00693EA4">
      <w:pPr>
        <w:jc w:val="both"/>
      </w:pPr>
      <w:r>
        <w:t xml:space="preserve">This Graph shows the increase </w:t>
      </w:r>
      <w:r w:rsidR="00146054">
        <w:t>in the health and wellness food market worldwide.</w:t>
      </w:r>
      <w:sdt>
        <w:sdtPr>
          <w:id w:val="-577743278"/>
          <w:citation/>
        </w:sdtPr>
        <w:sdtContent>
          <w:r w:rsidR="00C95FC6">
            <w:fldChar w:fldCharType="begin"/>
          </w:r>
          <w:r w:rsidR="00C95FC6">
            <w:instrText xml:space="preserve"> CITATION MSh19 \l 2057 </w:instrText>
          </w:r>
          <w:r w:rsidR="00C95FC6">
            <w:fldChar w:fldCharType="separate"/>
          </w:r>
          <w:r w:rsidR="00693EA4">
            <w:rPr>
              <w:noProof/>
            </w:rPr>
            <w:t xml:space="preserve"> </w:t>
          </w:r>
          <w:r w:rsidR="00693EA4" w:rsidRPr="00693EA4">
            <w:rPr>
              <w:noProof/>
            </w:rPr>
            <w:t>[11]</w:t>
          </w:r>
          <w:r w:rsidR="00C95FC6">
            <w:fldChar w:fldCharType="end"/>
          </w:r>
        </w:sdtContent>
      </w:sdt>
    </w:p>
    <w:p w14:paraId="078D54FF" w14:textId="38CF3272" w:rsidR="00C95FC6" w:rsidRDefault="0053417B" w:rsidP="00693EA4">
      <w:pPr>
        <w:jc w:val="both"/>
      </w:pPr>
      <w:r>
        <w:rPr>
          <w:noProof/>
        </w:rPr>
        <w:lastRenderedPageBreak/>
        <w:drawing>
          <wp:inline distT="0" distB="0" distL="0" distR="0" wp14:anchorId="4BE349CA" wp14:editId="5F415BF5">
            <wp:extent cx="2637155" cy="1320800"/>
            <wp:effectExtent l="0" t="0" r="0" b="0"/>
            <wp:docPr id="3" name="Picture 3" descr="U.S. fitness app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 fitness app Mark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7155" cy="1320800"/>
                    </a:xfrm>
                    <a:prstGeom prst="rect">
                      <a:avLst/>
                    </a:prstGeom>
                    <a:noFill/>
                    <a:ln>
                      <a:noFill/>
                    </a:ln>
                  </pic:spPr>
                </pic:pic>
              </a:graphicData>
            </a:graphic>
          </wp:inline>
        </w:drawing>
      </w:r>
    </w:p>
    <w:p w14:paraId="0C6C5DEA" w14:textId="79F62B32" w:rsidR="005E204A" w:rsidRDefault="00511116" w:rsidP="00693EA4">
      <w:pPr>
        <w:jc w:val="both"/>
      </w:pPr>
      <w:r>
        <w:t xml:space="preserve">This graph is a </w:t>
      </w:r>
      <w:r w:rsidR="001805BA">
        <w:t>forecast</w:t>
      </w:r>
      <w:r w:rsidR="00DA1685">
        <w:t xml:space="preserve"> </w:t>
      </w:r>
      <w:r>
        <w:t xml:space="preserve">after </w:t>
      </w:r>
      <w:r w:rsidR="00DA1685">
        <w:t>2018 but shows the i</w:t>
      </w:r>
      <w:r w:rsidR="00220BBA">
        <w:t xml:space="preserve">ncrease </w:t>
      </w:r>
      <w:r w:rsidR="00DA1685">
        <w:t xml:space="preserve">in </w:t>
      </w:r>
      <w:r w:rsidR="00B61CBD">
        <w:t>the fitness app market size</w:t>
      </w:r>
      <w:r w:rsidR="0027301C">
        <w:t>.</w:t>
      </w:r>
      <w:sdt>
        <w:sdtPr>
          <w:id w:val="-2084520313"/>
          <w:citation/>
        </w:sdtPr>
        <w:sdtContent>
          <w:r w:rsidR="007A6CFC">
            <w:fldChar w:fldCharType="begin"/>
          </w:r>
          <w:r w:rsidR="007A6CFC">
            <w:instrText xml:space="preserve"> CITATION Fit19 \l 2057 </w:instrText>
          </w:r>
          <w:r w:rsidR="007A6CFC">
            <w:fldChar w:fldCharType="separate"/>
          </w:r>
          <w:r w:rsidR="00693EA4">
            <w:rPr>
              <w:noProof/>
            </w:rPr>
            <w:t xml:space="preserve"> </w:t>
          </w:r>
          <w:r w:rsidR="00693EA4" w:rsidRPr="00693EA4">
            <w:rPr>
              <w:noProof/>
            </w:rPr>
            <w:t>[12]</w:t>
          </w:r>
          <w:r w:rsidR="007A6CFC">
            <w:fldChar w:fldCharType="end"/>
          </w:r>
        </w:sdtContent>
      </w:sdt>
      <w:r w:rsidR="001F5768">
        <w:t xml:space="preserve"> </w:t>
      </w:r>
      <w:r w:rsidR="003F54A4">
        <w:t>The</w:t>
      </w:r>
      <w:r w:rsidR="002A6457">
        <w:t xml:space="preserve">se </w:t>
      </w:r>
      <w:r w:rsidR="003F54A4">
        <w:t>graphs correspond</w:t>
      </w:r>
      <w:r w:rsidR="002A6457">
        <w:t xml:space="preserve">, </w:t>
      </w:r>
      <w:r w:rsidR="003F54A4">
        <w:t xml:space="preserve">showing </w:t>
      </w:r>
      <w:r w:rsidR="008606E3">
        <w:t>the</w:t>
      </w:r>
      <w:r w:rsidR="003F54A4">
        <w:t xml:space="preserve"> more people using </w:t>
      </w:r>
      <w:r w:rsidR="002A6457">
        <w:t xml:space="preserve">fitness </w:t>
      </w:r>
      <w:r w:rsidR="003F54A4">
        <w:t xml:space="preserve">apps </w:t>
      </w:r>
      <w:r w:rsidR="00334A1F">
        <w:t xml:space="preserve">could be the reason for the increase in </w:t>
      </w:r>
      <w:r w:rsidR="00B53BBC">
        <w:t>the health and wellness market.</w:t>
      </w:r>
    </w:p>
    <w:p w14:paraId="07A3A856" w14:textId="39F0BEB0" w:rsidR="00503106" w:rsidRDefault="00CF46C0" w:rsidP="00693EA4">
      <w:pPr>
        <w:jc w:val="both"/>
      </w:pPr>
      <w:r>
        <w:t xml:space="preserve">Another indirect factor </w:t>
      </w:r>
      <w:r w:rsidR="005C5D47">
        <w:t xml:space="preserve">this app will have is </w:t>
      </w:r>
      <w:r w:rsidR="00BF16B0">
        <w:t>that it will affect the number of gym users</w:t>
      </w:r>
      <w:r w:rsidR="00F456C0">
        <w:t xml:space="preserve"> positively.</w:t>
      </w:r>
    </w:p>
    <w:p w14:paraId="63D02879" w14:textId="6D220387" w:rsidR="0011090D" w:rsidRDefault="00DA3FEB" w:rsidP="00693EA4">
      <w:pPr>
        <w:jc w:val="both"/>
      </w:pPr>
      <w:r>
        <w:t>First q</w:t>
      </w:r>
      <w:r w:rsidR="0011090D">
        <w:t>uestions aske</w:t>
      </w:r>
      <w:r w:rsidR="00991FB1">
        <w:t>d</w:t>
      </w:r>
    </w:p>
    <w:p w14:paraId="41AD223C" w14:textId="7F1B2944" w:rsidR="00991FB1" w:rsidRDefault="00991FB1" w:rsidP="00693EA4">
      <w:pPr>
        <w:pStyle w:val="ListParagraph"/>
        <w:numPr>
          <w:ilvl w:val="0"/>
          <w:numId w:val="1"/>
        </w:numPr>
        <w:jc w:val="both"/>
      </w:pPr>
      <w:r>
        <w:t>Do you have a gym membership?</w:t>
      </w:r>
    </w:p>
    <w:p w14:paraId="397E483E" w14:textId="66B48577" w:rsidR="0097642A" w:rsidRDefault="00F165FC" w:rsidP="00693EA4">
      <w:pPr>
        <w:jc w:val="both"/>
      </w:pPr>
      <w:r>
        <w:t xml:space="preserve">The Gym members were further </w:t>
      </w:r>
      <w:r w:rsidR="00086DE7">
        <w:t>questioned</w:t>
      </w:r>
    </w:p>
    <w:p w14:paraId="1F8D01B1" w14:textId="77777777" w:rsidR="00DA3FEB" w:rsidRDefault="00DA3FEB" w:rsidP="00693EA4">
      <w:pPr>
        <w:pStyle w:val="ListParagraph"/>
        <w:numPr>
          <w:ilvl w:val="0"/>
          <w:numId w:val="1"/>
        </w:numPr>
        <w:jc w:val="both"/>
      </w:pPr>
      <w:r>
        <w:t>Do you use a Fitness App?</w:t>
      </w:r>
    </w:p>
    <w:p w14:paraId="3BB1A8A8" w14:textId="7A0A01A7" w:rsidR="00DA3FEB" w:rsidRDefault="00DA3FEB" w:rsidP="00693EA4">
      <w:pPr>
        <w:pStyle w:val="ListParagraph"/>
        <w:numPr>
          <w:ilvl w:val="0"/>
          <w:numId w:val="1"/>
        </w:numPr>
        <w:jc w:val="both"/>
      </w:pPr>
      <w:r>
        <w:t>Does the app help to keep you on track and motivated to go to the gym?</w:t>
      </w:r>
    </w:p>
    <w:p w14:paraId="6CEE56D5" w14:textId="4D395A61" w:rsidR="00D847B0" w:rsidRDefault="00D847B0" w:rsidP="00693EA4">
      <w:pPr>
        <w:jc w:val="both"/>
      </w:pPr>
      <w:r>
        <w:rPr>
          <w:noProof/>
        </w:rPr>
        <w:drawing>
          <wp:inline distT="0" distB="0" distL="0" distR="0" wp14:anchorId="1FFA0833" wp14:editId="1B2DF5BF">
            <wp:extent cx="2650067" cy="1478280"/>
            <wp:effectExtent l="0" t="0" r="17145" b="7620"/>
            <wp:docPr id="4" name="Chart 4">
              <a:extLst xmlns:a="http://schemas.openxmlformats.org/drawingml/2006/main">
                <a:ext uri="{FF2B5EF4-FFF2-40B4-BE49-F238E27FC236}">
                  <a16:creationId xmlns:a16="http://schemas.microsoft.com/office/drawing/2014/main" id="{89411445-B26F-4D64-AE9D-F34814EB1A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24FEEE8" w14:textId="22151F6E" w:rsidR="00DA3FEB" w:rsidRDefault="00361586" w:rsidP="00693EA4">
      <w:pPr>
        <w:jc w:val="both"/>
      </w:pPr>
      <w:r>
        <w:rPr>
          <w:noProof/>
        </w:rPr>
        <w:drawing>
          <wp:inline distT="0" distB="0" distL="0" distR="0" wp14:anchorId="47363DAE" wp14:editId="60A70490">
            <wp:extent cx="2649855" cy="1481667"/>
            <wp:effectExtent l="0" t="0" r="17145" b="4445"/>
            <wp:docPr id="6" name="Chart 6">
              <a:extLst xmlns:a="http://schemas.openxmlformats.org/drawingml/2006/main">
                <a:ext uri="{FF2B5EF4-FFF2-40B4-BE49-F238E27FC236}">
                  <a16:creationId xmlns:a16="http://schemas.microsoft.com/office/drawing/2014/main" id="{6F2FCE2C-630F-4BC4-8397-6807B0C2D4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F610244" w14:textId="69E87428" w:rsidR="002E5E5E" w:rsidRPr="003B6A30" w:rsidRDefault="00C74C4C" w:rsidP="00693EA4">
      <w:pPr>
        <w:jc w:val="both"/>
      </w:pPr>
      <w:r>
        <w:t xml:space="preserve">From this research it shows that many </w:t>
      </w:r>
      <w:r w:rsidR="00144CE4">
        <w:t>gym users utilise fitness apps</w:t>
      </w:r>
      <w:r w:rsidR="00650D36">
        <w:t xml:space="preserve"> and </w:t>
      </w:r>
      <w:r w:rsidR="00212BFA">
        <w:t>the ones that use an app</w:t>
      </w:r>
      <w:r w:rsidR="00650D36">
        <w:t xml:space="preserve"> </w:t>
      </w:r>
      <w:r w:rsidR="00212BFA">
        <w:t xml:space="preserve">agree that it </w:t>
      </w:r>
      <w:r w:rsidR="00650D36">
        <w:t>motivate</w:t>
      </w:r>
      <w:r w:rsidR="00212BFA">
        <w:t>s</w:t>
      </w:r>
      <w:r w:rsidR="00650D36">
        <w:t xml:space="preserve"> them to attend the gym.</w:t>
      </w:r>
    </w:p>
    <w:p w14:paraId="7BB1D3DA" w14:textId="77777777" w:rsidR="00456B54" w:rsidRDefault="00AA6CE1" w:rsidP="00693EA4">
      <w:pPr>
        <w:pStyle w:val="Heading2"/>
        <w:jc w:val="both"/>
      </w:pPr>
      <w:bookmarkStart w:id="12" w:name="_Toc31226828"/>
      <w:r>
        <w:t>Systemic Factors</w:t>
      </w:r>
      <w:bookmarkEnd w:id="12"/>
    </w:p>
    <w:p w14:paraId="12251C9F" w14:textId="3EEFA7C6" w:rsidR="00853861" w:rsidRDefault="001A2907" w:rsidP="00693EA4">
      <w:pPr>
        <w:jc w:val="both"/>
      </w:pPr>
      <w:r>
        <w:t>There is a large obesity problem in the United States</w:t>
      </w:r>
      <w:r w:rsidR="007641C1">
        <w:t>. “</w:t>
      </w:r>
      <w:r w:rsidR="007641C1" w:rsidRPr="007641C1">
        <w:t>The prevalence of obesity was 39.8% and affected about 93.3 million of US adults</w:t>
      </w:r>
      <w:r w:rsidR="007641C1">
        <w:t xml:space="preserve">” </w:t>
      </w:r>
      <w:sdt>
        <w:sdtPr>
          <w:id w:val="-2091534515"/>
          <w:citation/>
        </w:sdtPr>
        <w:sdtContent>
          <w:r w:rsidR="00696322">
            <w:fldChar w:fldCharType="begin"/>
          </w:r>
          <w:r w:rsidR="00696322">
            <w:instrText xml:space="preserve"> CITATION Hal17 \l 2057 </w:instrText>
          </w:r>
          <w:r w:rsidR="00696322">
            <w:fldChar w:fldCharType="separate"/>
          </w:r>
          <w:r w:rsidR="00693EA4" w:rsidRPr="00693EA4">
            <w:rPr>
              <w:noProof/>
            </w:rPr>
            <w:t>[13]</w:t>
          </w:r>
          <w:r w:rsidR="00696322">
            <w:fldChar w:fldCharType="end"/>
          </w:r>
        </w:sdtContent>
      </w:sdt>
      <w:r w:rsidR="005A40D4">
        <w:t xml:space="preserve">. The app and website will help to lower make people more active </w:t>
      </w:r>
      <w:sdt>
        <w:sdtPr>
          <w:id w:val="1226027993"/>
          <w:citation/>
        </w:sdtPr>
        <w:sdtContent>
          <w:r w:rsidR="00930E99">
            <w:fldChar w:fldCharType="begin"/>
          </w:r>
          <w:r w:rsidR="00930E99">
            <w:instrText xml:space="preserve"> CITATION Lei \l 2057 </w:instrText>
          </w:r>
          <w:r w:rsidR="00930E99">
            <w:fldChar w:fldCharType="separate"/>
          </w:r>
          <w:r w:rsidR="00693EA4" w:rsidRPr="00693EA4">
            <w:rPr>
              <w:noProof/>
            </w:rPr>
            <w:t>[8]</w:t>
          </w:r>
          <w:r w:rsidR="00930E99">
            <w:fldChar w:fldCharType="end"/>
          </w:r>
        </w:sdtContent>
      </w:sdt>
      <w:r w:rsidR="00C56DCD">
        <w:t xml:space="preserve">. </w:t>
      </w:r>
      <w:r w:rsidR="00981801">
        <w:t>M</w:t>
      </w:r>
      <w:r w:rsidR="00C56DCD">
        <w:t xml:space="preserve">ore </w:t>
      </w:r>
      <w:r w:rsidR="00FB064D">
        <w:t xml:space="preserve">people becoming active </w:t>
      </w:r>
      <w:r w:rsidR="00981801">
        <w:t>will</w:t>
      </w:r>
      <w:r w:rsidR="00BA26FD">
        <w:t xml:space="preserve"> decrease the level of obesity in users</w:t>
      </w:r>
      <w:r w:rsidR="00981801">
        <w:t>.</w:t>
      </w:r>
      <w:r w:rsidR="00722C94">
        <w:t xml:space="preserve"> </w:t>
      </w:r>
    </w:p>
    <w:p w14:paraId="28D5610F" w14:textId="3A4A5CF5" w:rsidR="00220BBA" w:rsidRDefault="00722C94" w:rsidP="00693EA4">
      <w:pPr>
        <w:jc w:val="both"/>
      </w:pPr>
      <w:r>
        <w:t xml:space="preserve">With the </w:t>
      </w:r>
      <w:r w:rsidR="0023016E">
        <w:t>obesity rate decreasing in users</w:t>
      </w:r>
      <w:r w:rsidR="000B2F1D">
        <w:t xml:space="preserve"> there should be </w:t>
      </w:r>
      <w:r w:rsidR="00895DBA">
        <w:t>a</w:t>
      </w:r>
      <w:r w:rsidR="000511E0">
        <w:t xml:space="preserve"> </w:t>
      </w:r>
      <w:r w:rsidR="003E4117">
        <w:t>connection to lowering</w:t>
      </w:r>
      <w:r w:rsidR="007434A4">
        <w:t xml:space="preserve"> obesity related </w:t>
      </w:r>
      <w:r w:rsidR="00E0550E">
        <w:t>visits to hospitals.</w:t>
      </w:r>
      <w:r w:rsidR="00821986">
        <w:t xml:space="preserve"> </w:t>
      </w:r>
      <w:sdt>
        <w:sdtPr>
          <w:id w:val="1750930373"/>
          <w:citation/>
        </w:sdtPr>
        <w:sdtContent>
          <w:r w:rsidR="00A2203F">
            <w:fldChar w:fldCharType="begin"/>
          </w:r>
          <w:r w:rsidR="00A2203F">
            <w:instrText xml:space="preserve"> CITATION She06 \l 2057 </w:instrText>
          </w:r>
          <w:r w:rsidR="00A2203F">
            <w:fldChar w:fldCharType="separate"/>
          </w:r>
          <w:r w:rsidR="00693EA4" w:rsidRPr="00693EA4">
            <w:rPr>
              <w:noProof/>
            </w:rPr>
            <w:t>[14]</w:t>
          </w:r>
          <w:r w:rsidR="00A2203F">
            <w:fldChar w:fldCharType="end"/>
          </w:r>
        </w:sdtContent>
      </w:sdt>
      <w:r w:rsidR="00A2203F">
        <w:t xml:space="preserve"> </w:t>
      </w:r>
      <w:r w:rsidR="00693864">
        <w:t xml:space="preserve">With the rapid growth of the fitness app market and growth of </w:t>
      </w:r>
      <w:r w:rsidR="00693864">
        <w:t>health and wellness food market</w:t>
      </w:r>
      <w:r w:rsidR="00267563">
        <w:t xml:space="preserve">, the hospital visits due to illness caused by </w:t>
      </w:r>
      <w:r w:rsidR="00A84DE7">
        <w:t>obesity should decrease.</w:t>
      </w:r>
    </w:p>
    <w:p w14:paraId="3AE0DCE2" w14:textId="7F470758" w:rsidR="00113277" w:rsidRDefault="00567EDD" w:rsidP="00693EA4">
      <w:pPr>
        <w:pStyle w:val="Heading1"/>
        <w:jc w:val="both"/>
      </w:pPr>
      <w:bookmarkStart w:id="13" w:name="_Toc31226829"/>
      <w:r>
        <w:t>Ethical and Legal Issues</w:t>
      </w:r>
      <w:bookmarkEnd w:id="13"/>
    </w:p>
    <w:p w14:paraId="62F1B8C6" w14:textId="05783D61" w:rsidR="00215DD5" w:rsidRDefault="00215DD5" w:rsidP="00693EA4">
      <w:pPr>
        <w:pStyle w:val="Heading2"/>
        <w:jc w:val="both"/>
      </w:pPr>
      <w:bookmarkStart w:id="14" w:name="_Toc31226830"/>
      <w:r>
        <w:t>Ethical Issues</w:t>
      </w:r>
      <w:bookmarkEnd w:id="14"/>
    </w:p>
    <w:p w14:paraId="6BD4680D" w14:textId="43A60C66" w:rsidR="00215DD5" w:rsidRDefault="00691BBC" w:rsidP="00693EA4">
      <w:pPr>
        <w:jc w:val="both"/>
      </w:pPr>
      <w:r>
        <w:t xml:space="preserve">An ethical issue that </w:t>
      </w:r>
      <w:r w:rsidR="00C20E4A">
        <w:t xml:space="preserve">was discovered during the </w:t>
      </w:r>
      <w:r w:rsidR="00924F36">
        <w:t xml:space="preserve">idea </w:t>
      </w:r>
      <w:r w:rsidR="002465DA">
        <w:t xml:space="preserve">creation of the </w:t>
      </w:r>
      <w:r w:rsidR="007A3CC7">
        <w:t xml:space="preserve">fitness app is incorrect information </w:t>
      </w:r>
      <w:r w:rsidR="00706F6B">
        <w:t xml:space="preserve">being shared on these </w:t>
      </w:r>
      <w:r w:rsidR="00EA6C86">
        <w:t>fitness apps and websites that could potentially hurt users.</w:t>
      </w:r>
      <w:r w:rsidR="00906DD4">
        <w:t xml:space="preserve"> </w:t>
      </w:r>
      <w:r w:rsidR="00905D5A">
        <w:t>“</w:t>
      </w:r>
      <w:r w:rsidR="00905D5A" w:rsidRPr="00905D5A">
        <w:t>less than 1 percent) had actually been created by a certified health organization or university, which casts major doubt on the other apps' credibility</w:t>
      </w:r>
      <w:r w:rsidR="00905D5A">
        <w:t>”</w:t>
      </w:r>
      <w:r w:rsidR="002D30C8">
        <w:t>.</w:t>
      </w:r>
      <w:sdt>
        <w:sdtPr>
          <w:id w:val="3946051"/>
          <w:citation/>
        </w:sdtPr>
        <w:sdtContent>
          <w:r w:rsidR="0046230C">
            <w:fldChar w:fldCharType="begin"/>
          </w:r>
          <w:r w:rsidR="0046230C">
            <w:instrText xml:space="preserve"> CITATION Mac20 \l 2057 </w:instrText>
          </w:r>
          <w:r w:rsidR="0046230C">
            <w:fldChar w:fldCharType="separate"/>
          </w:r>
          <w:r w:rsidR="00693EA4">
            <w:rPr>
              <w:noProof/>
            </w:rPr>
            <w:t xml:space="preserve"> </w:t>
          </w:r>
          <w:r w:rsidR="00693EA4" w:rsidRPr="00693EA4">
            <w:rPr>
              <w:noProof/>
            </w:rPr>
            <w:t>[15]</w:t>
          </w:r>
          <w:r w:rsidR="0046230C">
            <w:fldChar w:fldCharType="end"/>
          </w:r>
        </w:sdtContent>
      </w:sdt>
      <w:r w:rsidR="002D30C8">
        <w:t xml:space="preserve"> </w:t>
      </w:r>
      <w:r w:rsidR="00B52E0A">
        <w:t xml:space="preserve">The group should make sure </w:t>
      </w:r>
      <w:r w:rsidR="0046230C">
        <w:t xml:space="preserve">that all </w:t>
      </w:r>
      <w:r w:rsidR="00DC6B75">
        <w:t>advice and information that is present on the app or website has references from credible sources to back it up.</w:t>
      </w:r>
    </w:p>
    <w:p w14:paraId="747F2268" w14:textId="642A8B7D" w:rsidR="00A52C72" w:rsidRDefault="00752049" w:rsidP="00693EA4">
      <w:pPr>
        <w:jc w:val="both"/>
      </w:pPr>
      <w:r>
        <w:t xml:space="preserve">Another ethical issue </w:t>
      </w:r>
      <w:r w:rsidR="00407468">
        <w:t xml:space="preserve">for the app and website is </w:t>
      </w:r>
      <w:r w:rsidR="00BA7BF0">
        <w:t>storage of personal data.</w:t>
      </w:r>
      <w:r w:rsidR="00F56BAC">
        <w:t xml:space="preserve"> The two systems will store </w:t>
      </w:r>
      <w:r w:rsidR="00EC1A14">
        <w:t xml:space="preserve">very sensitive data within the database, this </w:t>
      </w:r>
      <w:r w:rsidR="00E848F2">
        <w:t xml:space="preserve">includes such data as amount of exercise, weight, diet, </w:t>
      </w:r>
      <w:r w:rsidR="00CB4025">
        <w:t xml:space="preserve">alcohol consumption and </w:t>
      </w:r>
      <w:r w:rsidR="00930A52">
        <w:t>sleeping patterns.</w:t>
      </w:r>
      <w:r w:rsidR="007F39C3">
        <w:t xml:space="preserve"> </w:t>
      </w:r>
      <w:sdt>
        <w:sdtPr>
          <w:id w:val="2108995323"/>
          <w:citation/>
        </w:sdtPr>
        <w:sdtContent>
          <w:r w:rsidR="007F39C3">
            <w:fldChar w:fldCharType="begin"/>
          </w:r>
          <w:r w:rsidR="007F39C3">
            <w:instrText xml:space="preserve"> CITATION Deb16 \l 2057 </w:instrText>
          </w:r>
          <w:r w:rsidR="007F39C3">
            <w:fldChar w:fldCharType="separate"/>
          </w:r>
          <w:r w:rsidR="00693EA4" w:rsidRPr="00693EA4">
            <w:rPr>
              <w:noProof/>
            </w:rPr>
            <w:t>[16]</w:t>
          </w:r>
          <w:r w:rsidR="007F39C3">
            <w:fldChar w:fldCharType="end"/>
          </w:r>
        </w:sdtContent>
      </w:sdt>
      <w:r w:rsidR="007F39C3">
        <w:t xml:space="preserve"> </w:t>
      </w:r>
      <w:r w:rsidR="009236B9">
        <w:t>Users will care deeply about this data and</w:t>
      </w:r>
      <w:r w:rsidR="00A5228C">
        <w:t xml:space="preserve"> will not want it to be leaked so to avoid this ethical issue</w:t>
      </w:r>
      <w:r w:rsidR="00F240AE">
        <w:t xml:space="preserve">, great care should be taken by the group to </w:t>
      </w:r>
      <w:r w:rsidR="00352D2B">
        <w:t>ensure data confidentiality and integrity.</w:t>
      </w:r>
    </w:p>
    <w:p w14:paraId="082B6E3D" w14:textId="47BE36DA" w:rsidR="00152150" w:rsidRDefault="00C215B6" w:rsidP="00693EA4">
      <w:pPr>
        <w:pStyle w:val="Heading1"/>
        <w:jc w:val="both"/>
      </w:pPr>
      <w:bookmarkStart w:id="15" w:name="_Toc31226831"/>
      <w:r>
        <w:lastRenderedPageBreak/>
        <w:t>Legal Issues</w:t>
      </w:r>
      <w:bookmarkEnd w:id="15"/>
    </w:p>
    <w:p w14:paraId="5BA80E45" w14:textId="5241DBE6" w:rsidR="00EA0EFE" w:rsidRDefault="001F1137" w:rsidP="00693EA4">
      <w:pPr>
        <w:jc w:val="both"/>
      </w:pPr>
      <w:r>
        <w:t xml:space="preserve">It is important to </w:t>
      </w:r>
      <w:r w:rsidR="0099596D">
        <w:t>understand copyright when creating an app and website.</w:t>
      </w:r>
      <w:r w:rsidR="00E21352">
        <w:t xml:space="preserve"> </w:t>
      </w:r>
      <w:r w:rsidR="001351B9">
        <w:t xml:space="preserve">For the group it is beneficial </w:t>
      </w:r>
      <w:r w:rsidR="00B767AA">
        <w:t xml:space="preserve">to </w:t>
      </w:r>
      <w:r w:rsidR="000C1FCB">
        <w:t xml:space="preserve">trademark or copyright any </w:t>
      </w:r>
      <w:r w:rsidR="004F03B8">
        <w:t>Intellectual property that has been created for the app and website such as images and ideas.</w:t>
      </w:r>
      <w:r w:rsidR="008B05B5">
        <w:t xml:space="preserve"> </w:t>
      </w:r>
      <w:r w:rsidR="005F7BD0">
        <w:t xml:space="preserve">The entire </w:t>
      </w:r>
      <w:r w:rsidR="006C4954">
        <w:t xml:space="preserve">app idea can also be copyrighted before it is published to ensure that </w:t>
      </w:r>
      <w:r w:rsidR="00A90862">
        <w:t xml:space="preserve">the concept </w:t>
      </w:r>
      <w:r w:rsidR="00702364">
        <w:t>is not stolen.</w:t>
      </w:r>
      <w:r w:rsidR="00A667B1">
        <w:t xml:space="preserve"> </w:t>
      </w:r>
      <w:r w:rsidR="00262724">
        <w:t>It is also important to understand the copyright laws from the other perspective.</w:t>
      </w:r>
      <w:r w:rsidR="00EB232A">
        <w:t xml:space="preserve"> </w:t>
      </w:r>
      <w:r w:rsidR="00357A9B">
        <w:t xml:space="preserve">If any </w:t>
      </w:r>
      <w:r w:rsidR="00E44F91">
        <w:t xml:space="preserve">existing ideas or media (images, videos) are used in the creation </w:t>
      </w:r>
      <w:r w:rsidR="004E100D">
        <w:t>of the app or website</w:t>
      </w:r>
      <w:r w:rsidR="00550B53">
        <w:t xml:space="preserve">, the group should check that there are no trademarks </w:t>
      </w:r>
      <w:r w:rsidR="000E46B6">
        <w:t>or copyrights for this media.</w:t>
      </w:r>
      <w:r w:rsidR="005649BE">
        <w:t xml:space="preserve"> If there is, the</w:t>
      </w:r>
      <w:r w:rsidR="00C37CA2">
        <w:t xml:space="preserve"> original owners should be compensated for the use of the media.</w:t>
      </w:r>
    </w:p>
    <w:p w14:paraId="391DE853" w14:textId="73173309" w:rsidR="0037760E" w:rsidRPr="00C215B6" w:rsidRDefault="006D0F57" w:rsidP="00693EA4">
      <w:pPr>
        <w:jc w:val="both"/>
      </w:pPr>
      <w:r>
        <w:t xml:space="preserve">Another legal issue that </w:t>
      </w:r>
      <w:r w:rsidR="004343AD">
        <w:t xml:space="preserve">should be managed is </w:t>
      </w:r>
      <w:r w:rsidR="00765F73">
        <w:t>the apps privacy policy.</w:t>
      </w:r>
      <w:r w:rsidR="00147FCD">
        <w:t xml:space="preserve"> </w:t>
      </w:r>
      <w:r w:rsidR="002F3DD9">
        <w:t xml:space="preserve">The app will be distributed through multiple app stores such as google play and </w:t>
      </w:r>
      <w:r w:rsidR="00AC7CC2">
        <w:t>the IOS store</w:t>
      </w:r>
      <w:r w:rsidR="00385786">
        <w:t xml:space="preserve">. Both these platforms have their own </w:t>
      </w:r>
      <w:r w:rsidR="005C065D">
        <w:t xml:space="preserve">set of privacy policies </w:t>
      </w:r>
      <w:r w:rsidR="00531903">
        <w:t xml:space="preserve">relating to the collection and storage </w:t>
      </w:r>
      <w:r w:rsidR="00471260">
        <w:t xml:space="preserve">of data </w:t>
      </w:r>
      <w:r w:rsidR="00011E30">
        <w:t xml:space="preserve">that should be followed </w:t>
      </w:r>
      <w:r w:rsidR="00471260">
        <w:t>when using the distribution store.</w:t>
      </w:r>
      <w:r w:rsidR="001A41E3">
        <w:t xml:space="preserve"> </w:t>
      </w:r>
      <w:r w:rsidR="008E5AAF">
        <w:t xml:space="preserve">It is also important for the </w:t>
      </w:r>
      <w:r w:rsidR="00D15300">
        <w:t>database used in the systems to comply with the data protection act.</w:t>
      </w:r>
      <w:r w:rsidR="00AE5832">
        <w:t xml:space="preserve"> </w:t>
      </w:r>
      <w:r w:rsidR="00143998">
        <w:t>A point</w:t>
      </w:r>
      <w:r w:rsidR="00300563">
        <w:t xml:space="preserve"> found it the Data protection act is </w:t>
      </w:r>
      <w:r w:rsidR="001F7873">
        <w:t>only collecting data that is relevant to the app and required for app usage.</w:t>
      </w:r>
      <w:r w:rsidR="00143998">
        <w:t xml:space="preserve"> No </w:t>
      </w:r>
      <w:r w:rsidR="008E5AAF">
        <w:t>data should be collected that is not relevant</w:t>
      </w:r>
      <w:r w:rsidR="007E27B3">
        <w:t>.</w:t>
      </w:r>
      <w:r w:rsidR="00623677">
        <w:t xml:space="preserve"> </w:t>
      </w:r>
      <w:r w:rsidR="008E3487">
        <w:t xml:space="preserve">Where the app is planned to be released </w:t>
      </w:r>
      <w:r w:rsidR="00BB14F4">
        <w:t xml:space="preserve">will determine to set of </w:t>
      </w:r>
      <w:r w:rsidR="00385C89">
        <w:t>rules</w:t>
      </w:r>
      <w:r w:rsidR="00BB14F4">
        <w:t xml:space="preserve"> that must be followed with </w:t>
      </w:r>
      <w:r w:rsidR="006B51A4">
        <w:t xml:space="preserve">relation to data storage and usage as countries vary in </w:t>
      </w:r>
      <w:r w:rsidR="00DC7DC2">
        <w:t xml:space="preserve">data privacy </w:t>
      </w:r>
      <w:r w:rsidR="00385C89">
        <w:t>laws</w:t>
      </w:r>
      <w:r w:rsidR="00DC7DC2">
        <w:t>.</w:t>
      </w:r>
    </w:p>
    <w:p w14:paraId="53D29929" w14:textId="53D110BD" w:rsidR="00567EDD" w:rsidRDefault="00C65186" w:rsidP="00693EA4">
      <w:pPr>
        <w:pStyle w:val="Heading1"/>
        <w:jc w:val="both"/>
      </w:pPr>
      <w:bookmarkStart w:id="16" w:name="_Toc31226832"/>
      <w:r>
        <w:t>Quality Assurance</w:t>
      </w:r>
      <w:bookmarkEnd w:id="16"/>
    </w:p>
    <w:p w14:paraId="167C06B1" w14:textId="7038137B" w:rsidR="00C65186" w:rsidRDefault="00E73396" w:rsidP="00693EA4">
      <w:pPr>
        <w:pStyle w:val="Heading2"/>
        <w:jc w:val="both"/>
      </w:pPr>
      <w:bookmarkStart w:id="17" w:name="_Toc31226833"/>
      <w:r>
        <w:t>Functionality</w:t>
      </w:r>
      <w:bookmarkEnd w:id="17"/>
    </w:p>
    <w:p w14:paraId="32504780" w14:textId="0DA9098D" w:rsidR="00576034" w:rsidRPr="00576034" w:rsidRDefault="00A6437D" w:rsidP="00693EA4">
      <w:pPr>
        <w:jc w:val="both"/>
      </w:pPr>
      <w:r>
        <w:t>To ensure quality in the functionality of the app and website, the</w:t>
      </w:r>
      <w:r w:rsidR="00544D99">
        <w:t xml:space="preserve"> </w:t>
      </w:r>
      <w:r w:rsidR="000016EA">
        <w:t>user</w:t>
      </w:r>
      <w:r w:rsidR="00C8502A">
        <w:t xml:space="preserve"> </w:t>
      </w:r>
      <w:r w:rsidR="00544D99">
        <w:t xml:space="preserve">login </w:t>
      </w:r>
      <w:r w:rsidR="00C8502A">
        <w:t>details</w:t>
      </w:r>
      <w:r w:rsidR="000016EA">
        <w:t xml:space="preserve"> </w:t>
      </w:r>
      <w:r w:rsidR="00C8502A">
        <w:t xml:space="preserve">should </w:t>
      </w:r>
      <w:r w:rsidR="000016EA">
        <w:t>be</w:t>
      </w:r>
      <w:r w:rsidR="00C8502A">
        <w:t xml:space="preserve"> linked from the website to the </w:t>
      </w:r>
      <w:r w:rsidR="00A3105D">
        <w:t xml:space="preserve">app. This </w:t>
      </w:r>
      <w:r w:rsidR="00252AF8">
        <w:t>will eliminate the user need</w:t>
      </w:r>
      <w:r w:rsidR="00562657">
        <w:t>ing</w:t>
      </w:r>
      <w:r w:rsidR="00252AF8">
        <w:t xml:space="preserve"> to have two different </w:t>
      </w:r>
      <w:r w:rsidR="009F7E7E">
        <w:t xml:space="preserve">user </w:t>
      </w:r>
      <w:r w:rsidR="00252AF8">
        <w:t xml:space="preserve">logins </w:t>
      </w:r>
      <w:r w:rsidR="00562657">
        <w:t xml:space="preserve">for each </w:t>
      </w:r>
      <w:r w:rsidR="00193639">
        <w:t xml:space="preserve">which </w:t>
      </w:r>
      <w:r w:rsidR="009D04BE">
        <w:t xml:space="preserve">will become confusing when using the </w:t>
      </w:r>
      <w:r w:rsidR="00E46D83">
        <w:t>products.</w:t>
      </w:r>
      <w:sdt>
        <w:sdtPr>
          <w:id w:val="1524900025"/>
          <w:citation/>
        </w:sdtPr>
        <w:sdtEndPr/>
        <w:sdtContent>
          <w:r w:rsidR="00C3390A">
            <w:fldChar w:fldCharType="begin"/>
          </w:r>
          <w:r w:rsidR="00C3390A">
            <w:instrText xml:space="preserve"> CITATION Ven20 \l 2057 </w:instrText>
          </w:r>
          <w:r w:rsidR="00C3390A">
            <w:fldChar w:fldCharType="separate"/>
          </w:r>
          <w:r w:rsidR="00693EA4">
            <w:rPr>
              <w:noProof/>
            </w:rPr>
            <w:t xml:space="preserve"> </w:t>
          </w:r>
          <w:r w:rsidR="00693EA4" w:rsidRPr="00693EA4">
            <w:rPr>
              <w:noProof/>
            </w:rPr>
            <w:t>[17]</w:t>
          </w:r>
          <w:r w:rsidR="00C3390A">
            <w:fldChar w:fldCharType="end"/>
          </w:r>
        </w:sdtContent>
      </w:sdt>
      <w:r w:rsidR="001A61D6">
        <w:t xml:space="preserve"> </w:t>
      </w:r>
      <w:r w:rsidR="00F74403">
        <w:t>“</w:t>
      </w:r>
      <w:r w:rsidR="00F74403" w:rsidRPr="00F74403">
        <w:t>If mobile devices are personal then the functions, they deliver should be personal too. Make them fun, make them customizable and make them integral to your user’s lives</w:t>
      </w:r>
      <w:r w:rsidR="00F74403">
        <w:t xml:space="preserve">”. </w:t>
      </w:r>
      <w:r w:rsidR="00F234A0">
        <w:t>The</w:t>
      </w:r>
      <w:r w:rsidR="00954E6C">
        <w:t xml:space="preserve"> </w:t>
      </w:r>
      <w:r w:rsidR="006851FD">
        <w:t xml:space="preserve">app and website </w:t>
      </w:r>
      <w:r w:rsidR="00F234A0">
        <w:t>users’</w:t>
      </w:r>
      <w:r w:rsidR="00A02370">
        <w:t xml:space="preserve"> details allow </w:t>
      </w:r>
      <w:r w:rsidR="00516A2A">
        <w:t>the user to edit them</w:t>
      </w:r>
      <w:r w:rsidR="00A02370">
        <w:t>.</w:t>
      </w:r>
      <w:r w:rsidR="009D0FF6">
        <w:t xml:space="preserve"> T</w:t>
      </w:r>
      <w:r w:rsidR="00280082">
        <w:t xml:space="preserve">he </w:t>
      </w:r>
      <w:r w:rsidR="003032DF">
        <w:t xml:space="preserve">personnel customisation </w:t>
      </w:r>
      <w:r w:rsidR="00280082">
        <w:t xml:space="preserve">available </w:t>
      </w:r>
      <w:r w:rsidR="009D0FF6">
        <w:t xml:space="preserve">in the app and website </w:t>
      </w:r>
      <w:r w:rsidR="003032DF">
        <w:t xml:space="preserve">is the altering of </w:t>
      </w:r>
      <w:r w:rsidR="00DE7A57">
        <w:t xml:space="preserve">calorie intake </w:t>
      </w:r>
      <w:r w:rsidR="001774F0">
        <w:t>which the user can set to gain</w:t>
      </w:r>
      <w:r w:rsidR="00F86C4D">
        <w:t>/</w:t>
      </w:r>
      <w:r w:rsidR="001774F0">
        <w:t>lose weight</w:t>
      </w:r>
      <w:r w:rsidR="00265EDA">
        <w:t xml:space="preserve"> or muscle mass for example.</w:t>
      </w:r>
      <w:r w:rsidR="004A278E">
        <w:t xml:space="preserve"> </w:t>
      </w:r>
    </w:p>
    <w:p w14:paraId="7193E8CE" w14:textId="4AD9ECCF" w:rsidR="00E73396" w:rsidRDefault="009534AF" w:rsidP="00693EA4">
      <w:pPr>
        <w:pStyle w:val="Heading2"/>
        <w:jc w:val="both"/>
      </w:pPr>
      <w:bookmarkStart w:id="18" w:name="_Toc31226834"/>
      <w:r>
        <w:t>Reliability</w:t>
      </w:r>
      <w:bookmarkEnd w:id="18"/>
      <w:r>
        <w:t xml:space="preserve"> </w:t>
      </w:r>
    </w:p>
    <w:p w14:paraId="255EA229" w14:textId="3F5F1D22" w:rsidR="00786206" w:rsidRPr="00786206" w:rsidRDefault="008F7904" w:rsidP="00693EA4">
      <w:pPr>
        <w:jc w:val="both"/>
      </w:pPr>
      <w:r>
        <w:t>It is important that the app and website functions with no major bugs or flaws</w:t>
      </w:r>
      <w:r w:rsidR="003827FB">
        <w:t xml:space="preserve">. </w:t>
      </w:r>
      <w:r>
        <w:t xml:space="preserve">When the app and the website </w:t>
      </w:r>
      <w:r w:rsidR="003827FB">
        <w:t>is first</w:t>
      </w:r>
      <w:r>
        <w:t xml:space="preserve"> tested this will </w:t>
      </w:r>
      <w:r w:rsidR="003827FB">
        <w:t xml:space="preserve">find problems </w:t>
      </w:r>
      <w:r w:rsidR="00017210">
        <w:t xml:space="preserve">with the app and </w:t>
      </w:r>
      <w:r w:rsidR="00EC367D">
        <w:t xml:space="preserve">website that </w:t>
      </w:r>
      <w:r w:rsidR="006E7B57">
        <w:t xml:space="preserve">should be corrected before they are </w:t>
      </w:r>
      <w:r w:rsidR="001E3C42">
        <w:t>published for commercial use.</w:t>
      </w:r>
      <w:r w:rsidR="00C31A6E">
        <w:t xml:space="preserve"> </w:t>
      </w:r>
      <w:r w:rsidR="003E2182">
        <w:t>A</w:t>
      </w:r>
      <w:r w:rsidR="00C31A6E">
        <w:t>fter the app and website have been released</w:t>
      </w:r>
      <w:r w:rsidR="003E2182">
        <w:t xml:space="preserve"> users will find more </w:t>
      </w:r>
      <w:r w:rsidR="007047C2">
        <w:t xml:space="preserve">bugs within the systems </w:t>
      </w:r>
      <w:r w:rsidR="0068714D">
        <w:t xml:space="preserve">this </w:t>
      </w:r>
      <w:r w:rsidR="00F23A65">
        <w:t xml:space="preserve">should then require a </w:t>
      </w:r>
      <w:r w:rsidR="00270259">
        <w:t>team to fix these flaws when they are found</w:t>
      </w:r>
      <w:r w:rsidR="00AB3312">
        <w:t>.</w:t>
      </w:r>
      <w:sdt>
        <w:sdtPr>
          <w:id w:val="1580715071"/>
          <w:citation/>
        </w:sdtPr>
        <w:sdtEndPr/>
        <w:sdtContent>
          <w:r w:rsidR="001A18EC">
            <w:fldChar w:fldCharType="begin"/>
          </w:r>
          <w:r w:rsidR="001A18EC">
            <w:instrText xml:space="preserve"> CITATION The16 \l 2057 </w:instrText>
          </w:r>
          <w:r w:rsidR="001A18EC">
            <w:fldChar w:fldCharType="separate"/>
          </w:r>
          <w:r w:rsidR="00693EA4">
            <w:rPr>
              <w:noProof/>
            </w:rPr>
            <w:t xml:space="preserve"> </w:t>
          </w:r>
          <w:r w:rsidR="00693EA4" w:rsidRPr="00693EA4">
            <w:rPr>
              <w:noProof/>
            </w:rPr>
            <w:t>[18]</w:t>
          </w:r>
          <w:r w:rsidR="001A18EC">
            <w:fldChar w:fldCharType="end"/>
          </w:r>
        </w:sdtContent>
      </w:sdt>
      <w:r w:rsidR="00AB3312">
        <w:t xml:space="preserve"> </w:t>
      </w:r>
      <w:r w:rsidR="00F34459">
        <w:t xml:space="preserve">Since the group is developing a </w:t>
      </w:r>
      <w:r w:rsidR="00AA1AF5">
        <w:t xml:space="preserve">fitness app </w:t>
      </w:r>
      <w:r w:rsidR="003B4C8D">
        <w:t xml:space="preserve">the group must make sure the </w:t>
      </w:r>
      <w:r w:rsidR="00495528">
        <w:t>information that is giv</w:t>
      </w:r>
      <w:r w:rsidR="000C3D00">
        <w:t xml:space="preserve">ing </w:t>
      </w:r>
      <w:r w:rsidR="00745372">
        <w:t>has evidence to support.</w:t>
      </w:r>
      <w:r w:rsidR="000F2507">
        <w:t xml:space="preserve"> “</w:t>
      </w:r>
      <w:r w:rsidR="000F2507" w:rsidRPr="000F2507">
        <w:t>Many Health and Wellness Apps are being published without there being a clear way for users to establish which ones are reliable</w:t>
      </w:r>
      <w:r w:rsidR="000F2507">
        <w:t xml:space="preserve">.” </w:t>
      </w:r>
      <w:r w:rsidR="002B7E88">
        <w:t xml:space="preserve">Incorrect evidence given in the </w:t>
      </w:r>
      <w:r w:rsidR="001277D5">
        <w:t xml:space="preserve">app could lead to </w:t>
      </w:r>
      <w:r w:rsidR="009A46BB">
        <w:t>legal issues as mentioned above.</w:t>
      </w:r>
    </w:p>
    <w:p w14:paraId="0148E560" w14:textId="1D2B14BC" w:rsidR="009534AF" w:rsidRDefault="009534AF" w:rsidP="00693EA4">
      <w:pPr>
        <w:pStyle w:val="Heading2"/>
        <w:jc w:val="both"/>
      </w:pPr>
      <w:bookmarkStart w:id="19" w:name="_Toc31226835"/>
      <w:r>
        <w:t>Usability</w:t>
      </w:r>
      <w:bookmarkEnd w:id="19"/>
    </w:p>
    <w:p w14:paraId="49010248" w14:textId="0C1A2919" w:rsidR="00A7078F" w:rsidRPr="00A7078F" w:rsidRDefault="003A5E18" w:rsidP="00693EA4">
      <w:pPr>
        <w:jc w:val="both"/>
      </w:pPr>
      <w:r w:rsidRPr="509D9430">
        <w:t xml:space="preserve">Navigation is important for the usability of an app or website </w:t>
      </w:r>
      <w:r w:rsidR="00F03FEF">
        <w:t>“</w:t>
      </w:r>
      <w:r w:rsidR="00F03FEF" w:rsidRPr="509D9430">
        <w:t>you should make navigating your site easy,</w:t>
      </w:r>
      <w:r w:rsidR="00F03FEF">
        <w:t>”</w:t>
      </w:r>
      <w:sdt>
        <w:sdtPr>
          <w:id w:val="1428693718"/>
          <w:citation/>
        </w:sdtPr>
        <w:sdtEndPr/>
        <w:sdtContent>
          <w:r w:rsidR="006A7110">
            <w:fldChar w:fldCharType="begin"/>
          </w:r>
          <w:r w:rsidR="006A7110">
            <w:instrText xml:space="preserve"> CITATION Bra18 \l 2057 </w:instrText>
          </w:r>
          <w:r w:rsidR="006A7110">
            <w:fldChar w:fldCharType="separate"/>
          </w:r>
          <w:r w:rsidR="00693EA4">
            <w:rPr>
              <w:noProof/>
            </w:rPr>
            <w:t xml:space="preserve"> </w:t>
          </w:r>
          <w:r w:rsidR="00693EA4" w:rsidRPr="00693EA4">
            <w:rPr>
              <w:noProof/>
            </w:rPr>
            <w:t>[19]</w:t>
          </w:r>
          <w:r w:rsidR="006A7110">
            <w:fldChar w:fldCharType="end"/>
          </w:r>
        </w:sdtContent>
      </w:sdt>
      <w:r w:rsidR="00F03FEF">
        <w:t xml:space="preserve"> </w:t>
      </w:r>
      <w:r w:rsidR="008A71CD" w:rsidRPr="509D9430">
        <w:t xml:space="preserve">this is a crucial </w:t>
      </w:r>
      <w:r w:rsidR="00892408" w:rsidRPr="509D9430">
        <w:t>feature of an app or website that should be well designed.</w:t>
      </w:r>
      <w:r w:rsidR="006274BF" w:rsidRPr="509D9430">
        <w:t xml:space="preserve"> If the </w:t>
      </w:r>
      <w:r w:rsidR="00AB132E" w:rsidRPr="509D9430">
        <w:t xml:space="preserve">navigation on these systems is poor, users will become confused using them </w:t>
      </w:r>
      <w:r w:rsidR="0050319A" w:rsidRPr="509D9430">
        <w:t xml:space="preserve">leading to a bad </w:t>
      </w:r>
      <w:r w:rsidR="00333F69" w:rsidRPr="509D9430">
        <w:t xml:space="preserve">user </w:t>
      </w:r>
      <w:r w:rsidR="0050319A" w:rsidRPr="509D9430">
        <w:t>experience</w:t>
      </w:r>
      <w:r w:rsidR="00E21BDF">
        <w:t xml:space="preserve">. </w:t>
      </w:r>
      <w:r w:rsidR="009267A2" w:rsidRPr="509D9430">
        <w:t>T</w:t>
      </w:r>
      <w:r w:rsidR="00E21BDF" w:rsidRPr="509D9430">
        <w:t>he</w:t>
      </w:r>
      <w:r w:rsidR="009267A2" w:rsidRPr="509D9430">
        <w:t xml:space="preserve"> users</w:t>
      </w:r>
      <w:r w:rsidR="00E21BDF" w:rsidRPr="509D9430">
        <w:t xml:space="preserve"> then </w:t>
      </w:r>
      <w:r w:rsidR="00CE7596" w:rsidRPr="509D9430">
        <w:t xml:space="preserve">will leave bad reviews on the app stores and </w:t>
      </w:r>
      <w:r w:rsidR="005D3AC5" w:rsidRPr="509D9430">
        <w:t>this will cause future potential users to not download the app</w:t>
      </w:r>
      <w:r w:rsidR="00DA5CB6">
        <w:t>.</w:t>
      </w:r>
      <w:r w:rsidR="00D253F1">
        <w:t xml:space="preserve"> Another usability feature for a mobile app is the use of text and images. Mobile phones have small screens, if lots of text is used for navigation or giving information it can overload the screen.</w:t>
      </w:r>
      <w:r w:rsidR="00EF2422" w:rsidRPr="509D9430">
        <w:t xml:space="preserve"> </w:t>
      </w:r>
      <w:r w:rsidR="00412027">
        <w:t>“</w:t>
      </w:r>
      <w:r w:rsidR="509D9430" w:rsidRPr="509D9430">
        <w:t xml:space="preserve">Every added button, image and icon makes the screen more complicated.” </w:t>
      </w:r>
      <w:sdt>
        <w:sdtPr>
          <w:id w:val="-725833237"/>
          <w:citation/>
        </w:sdtPr>
        <w:sdtEndPr/>
        <w:sdtContent>
          <w:r w:rsidR="00412027">
            <w:fldChar w:fldCharType="begin"/>
          </w:r>
          <w:r w:rsidR="00412027">
            <w:instrText xml:space="preserve"> CITATION Nic18 \l 2057 </w:instrText>
          </w:r>
          <w:r w:rsidR="00412027">
            <w:fldChar w:fldCharType="separate"/>
          </w:r>
          <w:r w:rsidR="00693EA4" w:rsidRPr="00693EA4">
            <w:rPr>
              <w:noProof/>
            </w:rPr>
            <w:t>[20]</w:t>
          </w:r>
          <w:r w:rsidR="00412027">
            <w:fldChar w:fldCharType="end"/>
          </w:r>
        </w:sdtContent>
      </w:sdt>
      <w:r w:rsidR="509D9430" w:rsidRPr="509D9430">
        <w:t xml:space="preserve">Using images to remove text from the screen of the app should be done to </w:t>
      </w:r>
      <w:r w:rsidR="509D9430" w:rsidRPr="509D9430">
        <w:lastRenderedPageBreak/>
        <w:t>reduce the clutter on the app screen or the website screen.</w:t>
      </w:r>
    </w:p>
    <w:p w14:paraId="75C82A77" w14:textId="3194F33C" w:rsidR="009534AF" w:rsidRDefault="6FB0EB34" w:rsidP="00693EA4">
      <w:pPr>
        <w:pStyle w:val="Heading2"/>
        <w:jc w:val="both"/>
      </w:pPr>
      <w:bookmarkStart w:id="20" w:name="_Toc31226836"/>
      <w:r>
        <w:t>Efficiency</w:t>
      </w:r>
      <w:bookmarkEnd w:id="20"/>
    </w:p>
    <w:p w14:paraId="27EC047D" w14:textId="7EBE6904" w:rsidR="6FB0EB34" w:rsidRDefault="6FB0EB34" w:rsidP="00693EA4">
      <w:pPr>
        <w:jc w:val="both"/>
      </w:pPr>
      <w:r w:rsidRPr="6FB0EB34">
        <w:t>Website loading times is an important quality feature to consider when designing the app. “Over 50% of mobile users abandoning sites that take longer than three seconds to load”</w:t>
      </w:r>
      <w:sdt>
        <w:sdtPr>
          <w:id w:val="-393731018"/>
          <w:citation/>
        </w:sdtPr>
        <w:sdtEndPr/>
        <w:sdtContent>
          <w:r w:rsidR="00C43437">
            <w:fldChar w:fldCharType="begin"/>
          </w:r>
          <w:r w:rsidR="00C43437">
            <w:instrText xml:space="preserve"> CITATION Dav16 \l 2057 </w:instrText>
          </w:r>
          <w:r w:rsidR="00C43437">
            <w:fldChar w:fldCharType="separate"/>
          </w:r>
          <w:r w:rsidR="00693EA4">
            <w:rPr>
              <w:noProof/>
            </w:rPr>
            <w:t xml:space="preserve"> </w:t>
          </w:r>
          <w:r w:rsidR="00693EA4" w:rsidRPr="00693EA4">
            <w:rPr>
              <w:noProof/>
            </w:rPr>
            <w:t>[21]</w:t>
          </w:r>
          <w:r w:rsidR="00C43437">
            <w:fldChar w:fldCharType="end"/>
          </w:r>
        </w:sdtContent>
      </w:sdt>
      <w:r w:rsidRPr="6FB0EB34">
        <w:t xml:space="preserve"> If half the users want quick loading pages then the design of the webpage should be made to reduce the website start up time, one of the ways this can be achieved is image compression to lower file sizes. For the mobile app efficiency, the battery usage should be considered when creating the app with the making function and design features to reduce the battery consumption on the mobile</w:t>
      </w:r>
      <w:r w:rsidR="005C6D64">
        <w:t xml:space="preserve">. </w:t>
      </w:r>
    </w:p>
    <w:p w14:paraId="3A440503" w14:textId="4753B97A" w:rsidR="00827958" w:rsidRDefault="6FB0EB34" w:rsidP="00693EA4">
      <w:pPr>
        <w:pStyle w:val="Heading2"/>
        <w:jc w:val="both"/>
      </w:pPr>
      <w:bookmarkStart w:id="21" w:name="_Toc31226837"/>
      <w:r>
        <w:t>Maintainability</w:t>
      </w:r>
      <w:bookmarkEnd w:id="21"/>
    </w:p>
    <w:p w14:paraId="7A1BFBAF" w14:textId="0F2F3CEF" w:rsidR="6FB0EB34" w:rsidRDefault="6FB0EB34" w:rsidP="00693EA4">
      <w:pPr>
        <w:jc w:val="both"/>
      </w:pPr>
      <w:r w:rsidRPr="6FB0EB34">
        <w:t>App and website growth are features of maintainability. These growth plans should be set before launch of the products in the case of quick major growth. Using third party web hosting services is a good way of planning as these companies use large servers that can handle increase in traffic to the website or app rather than controlling the server maintenance in house.</w:t>
      </w:r>
    </w:p>
    <w:p w14:paraId="575B4EB8" w14:textId="77460BB7" w:rsidR="00827958" w:rsidRDefault="00576034" w:rsidP="00693EA4">
      <w:pPr>
        <w:pStyle w:val="Heading2"/>
        <w:jc w:val="both"/>
      </w:pPr>
      <w:bookmarkStart w:id="22" w:name="_Toc31226838"/>
      <w:r>
        <w:t>Portability</w:t>
      </w:r>
      <w:bookmarkEnd w:id="22"/>
    </w:p>
    <w:p w14:paraId="53493E54" w14:textId="146BE9E3" w:rsidR="00AC467F" w:rsidRDefault="005C6D64" w:rsidP="00693EA4">
      <w:pPr>
        <w:jc w:val="both"/>
      </w:pPr>
      <w:r>
        <w:t xml:space="preserve">A function of the website that increases its portability is responsive website design. </w:t>
      </w:r>
      <w:r w:rsidR="005E5E39">
        <w:t>“</w:t>
      </w:r>
      <w:r w:rsidR="005E5E39" w:rsidRPr="005E5E39">
        <w:t>We live in a world where our sites our not only being visited by a variety of different devices and screen sizes</w:t>
      </w:r>
      <w:r w:rsidR="005E5E39">
        <w:t xml:space="preserve">” </w:t>
      </w:r>
      <w:sdt>
        <w:sdtPr>
          <w:id w:val="-1338530970"/>
          <w:citation/>
        </w:sdtPr>
        <w:sdtEndPr/>
        <w:sdtContent>
          <w:r w:rsidR="005E5E39">
            <w:fldChar w:fldCharType="begin"/>
          </w:r>
          <w:r w:rsidR="005E5E39">
            <w:instrText xml:space="preserve"> CITATION WEB15 \l 2057 </w:instrText>
          </w:r>
          <w:r w:rsidR="005E5E39">
            <w:fldChar w:fldCharType="separate"/>
          </w:r>
          <w:r w:rsidR="00693EA4" w:rsidRPr="00693EA4">
            <w:rPr>
              <w:noProof/>
            </w:rPr>
            <w:t>[22]</w:t>
          </w:r>
          <w:r w:rsidR="005E5E39">
            <w:fldChar w:fldCharType="end"/>
          </w:r>
        </w:sdtContent>
      </w:sdt>
      <w:r w:rsidR="00CE2E4C">
        <w:t xml:space="preserve"> Having the websites ability to be used efficiently on a phone</w:t>
      </w:r>
      <w:r w:rsidR="00F34BBE">
        <w:t xml:space="preserve"> will increase the portability.</w:t>
      </w:r>
      <w:r w:rsidR="00DE43E3">
        <w:t xml:space="preserve"> </w:t>
      </w:r>
      <w:r w:rsidR="00997E6D">
        <w:t>Since the app will be used on a phone the features existing on the app should be eas</w:t>
      </w:r>
      <w:r w:rsidR="00AB5F87">
        <w:t>y to use on the move such as in gyms.</w:t>
      </w:r>
      <w:r w:rsidR="00174BD2">
        <w:t xml:space="preserve"> The user should not spend </w:t>
      </w:r>
      <w:r w:rsidR="00E01CC0">
        <w:t>extensive amounts of time using the app as it will be used in a gym environment where the user will be actively moving.</w:t>
      </w:r>
    </w:p>
    <w:p w14:paraId="40439230" w14:textId="54D739A2" w:rsidR="001B668D" w:rsidRDefault="001B668D" w:rsidP="00693EA4">
      <w:pPr>
        <w:pStyle w:val="Heading1"/>
        <w:jc w:val="both"/>
      </w:pPr>
      <w:bookmarkStart w:id="23" w:name="_Toc31226839"/>
      <w:r>
        <w:t>Conclusion</w:t>
      </w:r>
      <w:bookmarkEnd w:id="23"/>
    </w:p>
    <w:p w14:paraId="5AE08CC5" w14:textId="60F16EB9" w:rsidR="00AC467F" w:rsidRDefault="001A4DF2" w:rsidP="00693EA4">
      <w:pPr>
        <w:jc w:val="both"/>
      </w:pPr>
      <w:r>
        <w:t xml:space="preserve">In conclusion </w:t>
      </w:r>
      <w:r w:rsidR="005B542C">
        <w:t xml:space="preserve">it is vital that as many risks should be highlighted </w:t>
      </w:r>
      <w:r w:rsidR="009A3418">
        <w:t xml:space="preserve">as possible before </w:t>
      </w:r>
      <w:r w:rsidR="00CC27CF">
        <w:t>beginning to develop</w:t>
      </w:r>
      <w:r w:rsidR="00327A49">
        <w:t xml:space="preserve">, to make certain that </w:t>
      </w:r>
      <w:r w:rsidR="00606198">
        <w:t xml:space="preserve">the correct procedures are in place to avoid or lower the </w:t>
      </w:r>
      <w:r w:rsidR="0020791E">
        <w:t xml:space="preserve">impact </w:t>
      </w:r>
      <w:r w:rsidR="00606198">
        <w:t>the risk</w:t>
      </w:r>
      <w:r w:rsidR="0020791E">
        <w:t>s</w:t>
      </w:r>
      <w:r w:rsidR="00606198">
        <w:t xml:space="preserve"> will have on the </w:t>
      </w:r>
      <w:r w:rsidR="00006F40">
        <w:t>project.</w:t>
      </w:r>
      <w:r w:rsidR="00BF06C2">
        <w:t xml:space="preserve"> </w:t>
      </w:r>
      <w:r w:rsidR="00114CC4">
        <w:t xml:space="preserve">It is also important to </w:t>
      </w:r>
      <w:r w:rsidR="00E149A5">
        <w:t xml:space="preserve">understand the sustainability factors of the project to </w:t>
      </w:r>
      <w:r w:rsidR="00ED5BB8">
        <w:t>be aware of what the app is affecting when it is released</w:t>
      </w:r>
      <w:r w:rsidR="001308D1">
        <w:t>.</w:t>
      </w:r>
      <w:r w:rsidR="00DD7855">
        <w:t xml:space="preserve"> Learning the legal and ethical issues of the project should be completed to </w:t>
      </w:r>
      <w:r w:rsidR="00945F2A">
        <w:t xml:space="preserve">guarantee that </w:t>
      </w:r>
      <w:bookmarkStart w:id="24" w:name="_GoBack"/>
      <w:bookmarkEnd w:id="24"/>
      <w:r w:rsidR="00FE695B">
        <w:t>the rules the app or website creates follow</w:t>
      </w:r>
      <w:r w:rsidR="00487334">
        <w:t xml:space="preserve">s laws that are in place as to not </w:t>
      </w:r>
      <w:r w:rsidR="00353BED">
        <w:t xml:space="preserve">get </w:t>
      </w:r>
      <w:r w:rsidR="00AF406E">
        <w:t>into</w:t>
      </w:r>
      <w:r w:rsidR="00353BED">
        <w:t xml:space="preserve"> any legal trouble further down the production line.</w:t>
      </w:r>
      <w:r w:rsidR="009B760C">
        <w:t xml:space="preserve"> Finally, </w:t>
      </w:r>
      <w:r w:rsidR="006E6652">
        <w:t xml:space="preserve">knowing quality assurance </w:t>
      </w:r>
      <w:r w:rsidR="00A9135D">
        <w:t xml:space="preserve">will help to </w:t>
      </w:r>
      <w:r w:rsidR="00FD3433">
        <w:t xml:space="preserve">ensure that </w:t>
      </w:r>
      <w:r w:rsidR="000B3788">
        <w:t>the app and website is completed to the highest standard possible</w:t>
      </w:r>
      <w:r w:rsidR="00C90D55">
        <w:t>.</w:t>
      </w:r>
      <w:r w:rsidR="00AC467F">
        <w:br w:type="page"/>
      </w:r>
    </w:p>
    <w:sdt>
      <w:sdtPr>
        <w:id w:val="179255635"/>
        <w:docPartObj>
          <w:docPartGallery w:val="Bibliographies"/>
          <w:docPartUnique/>
        </w:docPartObj>
      </w:sdtPr>
      <w:sdtEndPr>
        <w:rPr>
          <w:rFonts w:asciiTheme="minorHAnsi" w:eastAsiaTheme="minorHAnsi" w:hAnsiTheme="minorHAnsi" w:cstheme="minorBidi"/>
          <w:color w:val="auto"/>
          <w:sz w:val="22"/>
          <w:szCs w:val="22"/>
        </w:rPr>
      </w:sdtEndPr>
      <w:sdtContent>
        <w:p w14:paraId="56A9F979" w14:textId="77777777" w:rsidR="00AC467F" w:rsidRDefault="00AC467F">
          <w:pPr>
            <w:pStyle w:val="Heading1"/>
            <w:sectPr w:rsidR="00AC467F" w:rsidSect="007D3AB1">
              <w:type w:val="continuous"/>
              <w:pgSz w:w="11906" w:h="16838"/>
              <w:pgMar w:top="1440" w:right="1440" w:bottom="1440" w:left="1440" w:header="708" w:footer="708" w:gutter="0"/>
              <w:cols w:num="2" w:space="720"/>
              <w:docGrid w:linePitch="360"/>
            </w:sectPr>
          </w:pPr>
        </w:p>
        <w:p w14:paraId="45794031" w14:textId="0768B30F" w:rsidR="0052052D" w:rsidRDefault="0052052D">
          <w:pPr>
            <w:pStyle w:val="Heading1"/>
          </w:pPr>
          <w:bookmarkStart w:id="25" w:name="_Toc31226840"/>
          <w:r>
            <w:t>References</w:t>
          </w:r>
          <w:bookmarkEnd w:id="25"/>
        </w:p>
        <w:sdt>
          <w:sdtPr>
            <w:id w:val="-573587230"/>
            <w:bibliography/>
          </w:sdtPr>
          <w:sdtContent>
            <w:p w14:paraId="058AA204" w14:textId="77777777" w:rsidR="00693EA4" w:rsidRDefault="0052052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693EA4" w14:paraId="318A16F4" w14:textId="77777777">
                <w:trPr>
                  <w:divId w:val="1265188203"/>
                  <w:tblCellSpacing w:w="15" w:type="dxa"/>
                </w:trPr>
                <w:tc>
                  <w:tcPr>
                    <w:tcW w:w="50" w:type="pct"/>
                    <w:hideMark/>
                  </w:tcPr>
                  <w:p w14:paraId="5411D286" w14:textId="195C508B" w:rsidR="00693EA4" w:rsidRDefault="00693EA4">
                    <w:pPr>
                      <w:pStyle w:val="Bibliography"/>
                      <w:rPr>
                        <w:noProof/>
                        <w:sz w:val="24"/>
                        <w:szCs w:val="24"/>
                      </w:rPr>
                    </w:pPr>
                    <w:r>
                      <w:rPr>
                        <w:noProof/>
                      </w:rPr>
                      <w:t xml:space="preserve">[1] </w:t>
                    </w:r>
                  </w:p>
                </w:tc>
                <w:tc>
                  <w:tcPr>
                    <w:tcW w:w="0" w:type="auto"/>
                    <w:hideMark/>
                  </w:tcPr>
                  <w:p w14:paraId="4AC6391E" w14:textId="77777777" w:rsidR="00693EA4" w:rsidRDefault="00693EA4">
                    <w:pPr>
                      <w:pStyle w:val="Bibliography"/>
                      <w:rPr>
                        <w:noProof/>
                      </w:rPr>
                    </w:pPr>
                    <w:r>
                      <w:rPr>
                        <w:noProof/>
                      </w:rPr>
                      <w:t>J. Stangarone, “7 hidden risks of native mobile app development,” 12 November 2013. [Online]. Available: https://www.mrc-productivity.com/blog/2013/11/7-hiddens-risks-of-native-mobile-app-development/.</w:t>
                    </w:r>
                  </w:p>
                </w:tc>
              </w:tr>
              <w:tr w:rsidR="00693EA4" w14:paraId="6D0CB13B" w14:textId="77777777">
                <w:trPr>
                  <w:divId w:val="1265188203"/>
                  <w:tblCellSpacing w:w="15" w:type="dxa"/>
                </w:trPr>
                <w:tc>
                  <w:tcPr>
                    <w:tcW w:w="50" w:type="pct"/>
                    <w:hideMark/>
                  </w:tcPr>
                  <w:p w14:paraId="199F6D6D" w14:textId="77777777" w:rsidR="00693EA4" w:rsidRDefault="00693EA4">
                    <w:pPr>
                      <w:pStyle w:val="Bibliography"/>
                      <w:rPr>
                        <w:noProof/>
                      </w:rPr>
                    </w:pPr>
                    <w:r>
                      <w:rPr>
                        <w:noProof/>
                      </w:rPr>
                      <w:t xml:space="preserve">[2] </w:t>
                    </w:r>
                  </w:p>
                </w:tc>
                <w:tc>
                  <w:tcPr>
                    <w:tcW w:w="0" w:type="auto"/>
                    <w:hideMark/>
                  </w:tcPr>
                  <w:p w14:paraId="1435BFD3" w14:textId="77777777" w:rsidR="00693EA4" w:rsidRDefault="00693EA4">
                    <w:pPr>
                      <w:pStyle w:val="Bibliography"/>
                      <w:rPr>
                        <w:noProof/>
                      </w:rPr>
                    </w:pPr>
                    <w:r>
                      <w:rPr>
                        <w:noProof/>
                      </w:rPr>
                      <w:t>Sales, “10 Biggest Risks to Mobile Apps Security,” new gen apps, 28 November 2018. [Online]. Available: https://www.newgenapps.com/blog/10-biggest-risks-to-mobile-apps-security. [Accessed 20 January 2020].</w:t>
                    </w:r>
                  </w:p>
                </w:tc>
              </w:tr>
              <w:tr w:rsidR="00693EA4" w14:paraId="0FA70272" w14:textId="77777777">
                <w:trPr>
                  <w:divId w:val="1265188203"/>
                  <w:tblCellSpacing w:w="15" w:type="dxa"/>
                </w:trPr>
                <w:tc>
                  <w:tcPr>
                    <w:tcW w:w="50" w:type="pct"/>
                    <w:hideMark/>
                  </w:tcPr>
                  <w:p w14:paraId="1AF80B63" w14:textId="77777777" w:rsidR="00693EA4" w:rsidRDefault="00693EA4">
                    <w:pPr>
                      <w:pStyle w:val="Bibliography"/>
                      <w:rPr>
                        <w:noProof/>
                      </w:rPr>
                    </w:pPr>
                    <w:r>
                      <w:rPr>
                        <w:noProof/>
                      </w:rPr>
                      <w:t xml:space="preserve">[3] </w:t>
                    </w:r>
                  </w:p>
                </w:tc>
                <w:tc>
                  <w:tcPr>
                    <w:tcW w:w="0" w:type="auto"/>
                    <w:hideMark/>
                  </w:tcPr>
                  <w:p w14:paraId="38D99E9F" w14:textId="77777777" w:rsidR="00693EA4" w:rsidRDefault="00693EA4">
                    <w:pPr>
                      <w:pStyle w:val="Bibliography"/>
                      <w:rPr>
                        <w:noProof/>
                      </w:rPr>
                    </w:pPr>
                    <w:r>
                      <w:rPr>
                        <w:noProof/>
                      </w:rPr>
                      <w:t>A. Vallabhaneni, “Data Encryption – How Your Organization Can Prevent a Data Breach,” https://key2consulting.com/, 16 October 2017. [Online]. Available: https://key2consulting.com/data-encryption-how-your-organization-can-prevent-a-data-breach/. [Accessed 22 January 2020].</w:t>
                    </w:r>
                  </w:p>
                </w:tc>
              </w:tr>
              <w:tr w:rsidR="00693EA4" w14:paraId="186B2F2D" w14:textId="77777777">
                <w:trPr>
                  <w:divId w:val="1265188203"/>
                  <w:tblCellSpacing w:w="15" w:type="dxa"/>
                </w:trPr>
                <w:tc>
                  <w:tcPr>
                    <w:tcW w:w="50" w:type="pct"/>
                    <w:hideMark/>
                  </w:tcPr>
                  <w:p w14:paraId="15158A3C" w14:textId="77777777" w:rsidR="00693EA4" w:rsidRDefault="00693EA4">
                    <w:pPr>
                      <w:pStyle w:val="Bibliography"/>
                      <w:rPr>
                        <w:noProof/>
                      </w:rPr>
                    </w:pPr>
                    <w:r>
                      <w:rPr>
                        <w:noProof/>
                      </w:rPr>
                      <w:t xml:space="preserve">[4] </w:t>
                    </w:r>
                  </w:p>
                </w:tc>
                <w:tc>
                  <w:tcPr>
                    <w:tcW w:w="0" w:type="auto"/>
                    <w:hideMark/>
                  </w:tcPr>
                  <w:p w14:paraId="7664E9D3" w14:textId="77777777" w:rsidR="00693EA4" w:rsidRDefault="00693EA4">
                    <w:pPr>
                      <w:pStyle w:val="Bibliography"/>
                      <w:rPr>
                        <w:noProof/>
                      </w:rPr>
                    </w:pPr>
                    <w:r>
                      <w:rPr>
                        <w:noProof/>
                      </w:rPr>
                      <w:t>Arxan, “App Security,” Arxan, [Online]. Available: https://www.arxan.com/resources/technology/mobile-app-security. [Accessed 22 January 2020].</w:t>
                    </w:r>
                  </w:p>
                </w:tc>
              </w:tr>
              <w:tr w:rsidR="00693EA4" w14:paraId="2EC998CE" w14:textId="77777777">
                <w:trPr>
                  <w:divId w:val="1265188203"/>
                  <w:tblCellSpacing w:w="15" w:type="dxa"/>
                </w:trPr>
                <w:tc>
                  <w:tcPr>
                    <w:tcW w:w="50" w:type="pct"/>
                    <w:hideMark/>
                  </w:tcPr>
                  <w:p w14:paraId="62FD9DFF" w14:textId="77777777" w:rsidR="00693EA4" w:rsidRDefault="00693EA4">
                    <w:pPr>
                      <w:pStyle w:val="Bibliography"/>
                      <w:rPr>
                        <w:noProof/>
                      </w:rPr>
                    </w:pPr>
                    <w:r>
                      <w:rPr>
                        <w:noProof/>
                      </w:rPr>
                      <w:t xml:space="preserve">[5] </w:t>
                    </w:r>
                  </w:p>
                </w:tc>
                <w:tc>
                  <w:tcPr>
                    <w:tcW w:w="0" w:type="auto"/>
                    <w:hideMark/>
                  </w:tcPr>
                  <w:p w14:paraId="36A338DF" w14:textId="77777777" w:rsidR="00693EA4" w:rsidRDefault="00693EA4">
                    <w:pPr>
                      <w:pStyle w:val="Bibliography"/>
                      <w:rPr>
                        <w:noProof/>
                      </w:rPr>
                    </w:pPr>
                    <w:r>
                      <w:rPr>
                        <w:noProof/>
                      </w:rPr>
                      <w:t>I. P. team, “How to protect against a DDoS attack,” ITPro.co.uk, 25 October 2019. [Online]. Available: https://www.itpro.co.uk/security/ddos/28039/how-to-protect-against-a-ddos-attack. [Accessed 22 January 2020].</w:t>
                    </w:r>
                  </w:p>
                </w:tc>
              </w:tr>
              <w:tr w:rsidR="00693EA4" w14:paraId="103CB0E9" w14:textId="77777777">
                <w:trPr>
                  <w:divId w:val="1265188203"/>
                  <w:tblCellSpacing w:w="15" w:type="dxa"/>
                </w:trPr>
                <w:tc>
                  <w:tcPr>
                    <w:tcW w:w="50" w:type="pct"/>
                    <w:hideMark/>
                  </w:tcPr>
                  <w:p w14:paraId="06F7EFDB" w14:textId="77777777" w:rsidR="00693EA4" w:rsidRDefault="00693EA4">
                    <w:pPr>
                      <w:pStyle w:val="Bibliography"/>
                      <w:rPr>
                        <w:noProof/>
                      </w:rPr>
                    </w:pPr>
                    <w:r>
                      <w:rPr>
                        <w:noProof/>
                      </w:rPr>
                      <w:t xml:space="preserve">[6] </w:t>
                    </w:r>
                  </w:p>
                </w:tc>
                <w:tc>
                  <w:tcPr>
                    <w:tcW w:w="0" w:type="auto"/>
                    <w:hideMark/>
                  </w:tcPr>
                  <w:p w14:paraId="70B94FF0" w14:textId="77777777" w:rsidR="00693EA4" w:rsidRDefault="00693EA4">
                    <w:pPr>
                      <w:pStyle w:val="Bibliography"/>
                      <w:rPr>
                        <w:noProof/>
                      </w:rPr>
                    </w:pPr>
                    <w:r>
                      <w:rPr>
                        <w:noProof/>
                      </w:rPr>
                      <w:t>xercise4less, “Can my children join Xercise4Less?,” xercise4less, [Online]. Available: https://www.xercise4less.co.uk/faq-can-my-children-join-xercise4less/?utm_expid=.6qYoc7ldSQGpQoJKQkat1Q.0&amp;utm_referrer=https%3A%2F%2Fwww.google.com%2F. [Accessed 22 January 2020].</w:t>
                    </w:r>
                  </w:p>
                </w:tc>
              </w:tr>
              <w:tr w:rsidR="00693EA4" w14:paraId="2862C4FA" w14:textId="77777777">
                <w:trPr>
                  <w:divId w:val="1265188203"/>
                  <w:tblCellSpacing w:w="15" w:type="dxa"/>
                </w:trPr>
                <w:tc>
                  <w:tcPr>
                    <w:tcW w:w="50" w:type="pct"/>
                    <w:hideMark/>
                  </w:tcPr>
                  <w:p w14:paraId="035BA4E7" w14:textId="77777777" w:rsidR="00693EA4" w:rsidRDefault="00693EA4">
                    <w:pPr>
                      <w:pStyle w:val="Bibliography"/>
                      <w:rPr>
                        <w:noProof/>
                      </w:rPr>
                    </w:pPr>
                    <w:r>
                      <w:rPr>
                        <w:noProof/>
                      </w:rPr>
                      <w:t xml:space="preserve">[7] </w:t>
                    </w:r>
                  </w:p>
                </w:tc>
                <w:tc>
                  <w:tcPr>
                    <w:tcW w:w="0" w:type="auto"/>
                    <w:hideMark/>
                  </w:tcPr>
                  <w:p w14:paraId="6DD1E59E" w14:textId="77777777" w:rsidR="00693EA4" w:rsidRDefault="00693EA4">
                    <w:pPr>
                      <w:pStyle w:val="Bibliography"/>
                      <w:rPr>
                        <w:noProof/>
                      </w:rPr>
                    </w:pPr>
                    <w:r>
                      <w:rPr>
                        <w:noProof/>
                      </w:rPr>
                      <w:t>S. Calonico, “BUDGETING FOR AN APP DEVELOPMENT PROJECT,” Kumulos, 19 February 2019. [Online]. Available: https://www.kumulos.com/2019/02/18/budgeting-for-an-app-development-project/. [Accessed 22 Januray 2020].</w:t>
                    </w:r>
                  </w:p>
                </w:tc>
              </w:tr>
              <w:tr w:rsidR="00693EA4" w14:paraId="15452928" w14:textId="77777777">
                <w:trPr>
                  <w:divId w:val="1265188203"/>
                  <w:tblCellSpacing w:w="15" w:type="dxa"/>
                </w:trPr>
                <w:tc>
                  <w:tcPr>
                    <w:tcW w:w="50" w:type="pct"/>
                    <w:hideMark/>
                  </w:tcPr>
                  <w:p w14:paraId="702B77EB" w14:textId="77777777" w:rsidR="00693EA4" w:rsidRDefault="00693EA4">
                    <w:pPr>
                      <w:pStyle w:val="Bibliography"/>
                      <w:rPr>
                        <w:noProof/>
                      </w:rPr>
                    </w:pPr>
                    <w:r>
                      <w:rPr>
                        <w:noProof/>
                      </w:rPr>
                      <w:t xml:space="preserve">[8] </w:t>
                    </w:r>
                  </w:p>
                </w:tc>
                <w:tc>
                  <w:tcPr>
                    <w:tcW w:w="0" w:type="auto"/>
                    <w:hideMark/>
                  </w:tcPr>
                  <w:p w14:paraId="4EA46F0D" w14:textId="77777777" w:rsidR="00693EA4" w:rsidRDefault="00693EA4">
                    <w:pPr>
                      <w:pStyle w:val="Bibliography"/>
                      <w:rPr>
                        <w:noProof/>
                      </w:rPr>
                    </w:pPr>
                    <w:r>
                      <w:rPr>
                        <w:noProof/>
                      </w:rPr>
                      <w:t>P. Leib Litman, “Mobile Exercise Apps and Increased Leisure Time Exercise Activity,” JMIR Publications, Toronto.</w:t>
                    </w:r>
                  </w:p>
                </w:tc>
              </w:tr>
              <w:tr w:rsidR="00693EA4" w14:paraId="2B07735E" w14:textId="77777777">
                <w:trPr>
                  <w:divId w:val="1265188203"/>
                  <w:tblCellSpacing w:w="15" w:type="dxa"/>
                </w:trPr>
                <w:tc>
                  <w:tcPr>
                    <w:tcW w:w="50" w:type="pct"/>
                    <w:hideMark/>
                  </w:tcPr>
                  <w:p w14:paraId="1948986F" w14:textId="77777777" w:rsidR="00693EA4" w:rsidRDefault="00693EA4">
                    <w:pPr>
                      <w:pStyle w:val="Bibliography"/>
                      <w:rPr>
                        <w:noProof/>
                      </w:rPr>
                    </w:pPr>
                    <w:r>
                      <w:rPr>
                        <w:noProof/>
                      </w:rPr>
                      <w:t xml:space="preserve">[9] </w:t>
                    </w:r>
                  </w:p>
                </w:tc>
                <w:tc>
                  <w:tcPr>
                    <w:tcW w:w="0" w:type="auto"/>
                    <w:hideMark/>
                  </w:tcPr>
                  <w:p w14:paraId="110C96F2" w14:textId="77777777" w:rsidR="00693EA4" w:rsidRDefault="00693EA4">
                    <w:pPr>
                      <w:pStyle w:val="Bibliography"/>
                      <w:rPr>
                        <w:noProof/>
                      </w:rPr>
                    </w:pPr>
                    <w:r>
                      <w:rPr>
                        <w:noProof/>
                      </w:rPr>
                      <w:t xml:space="preserve">,. T. B. J. a. W. A. Vickey, </w:t>
                    </w:r>
                    <w:r>
                      <w:rPr>
                        <w:i/>
                        <w:iCs/>
                        <w:noProof/>
                      </w:rPr>
                      <w:t xml:space="preserve">Fitness--There's an App for That: Review of Mobile Fitness Apps., </w:t>
                    </w:r>
                    <w:r>
                      <w:rPr>
                        <w:noProof/>
                      </w:rPr>
                      <w:t xml:space="preserve">2012. </w:t>
                    </w:r>
                  </w:p>
                </w:tc>
              </w:tr>
              <w:tr w:rsidR="00693EA4" w14:paraId="19683115" w14:textId="77777777">
                <w:trPr>
                  <w:divId w:val="1265188203"/>
                  <w:tblCellSpacing w:w="15" w:type="dxa"/>
                </w:trPr>
                <w:tc>
                  <w:tcPr>
                    <w:tcW w:w="50" w:type="pct"/>
                    <w:hideMark/>
                  </w:tcPr>
                  <w:p w14:paraId="57E1B27E" w14:textId="77777777" w:rsidR="00693EA4" w:rsidRDefault="00693EA4">
                    <w:pPr>
                      <w:pStyle w:val="Bibliography"/>
                      <w:rPr>
                        <w:noProof/>
                      </w:rPr>
                    </w:pPr>
                    <w:r>
                      <w:rPr>
                        <w:noProof/>
                      </w:rPr>
                      <w:t xml:space="preserve">[10] </w:t>
                    </w:r>
                  </w:p>
                </w:tc>
                <w:tc>
                  <w:tcPr>
                    <w:tcW w:w="0" w:type="auto"/>
                    <w:hideMark/>
                  </w:tcPr>
                  <w:p w14:paraId="08896158" w14:textId="77777777" w:rsidR="00693EA4" w:rsidRDefault="00693EA4">
                    <w:pPr>
                      <w:pStyle w:val="Bibliography"/>
                      <w:rPr>
                        <w:noProof/>
                      </w:rPr>
                    </w:pPr>
                    <w:r>
                      <w:rPr>
                        <w:noProof/>
                      </w:rPr>
                      <w:t xml:space="preserve">L. Covolo, E. Ceretti, M. Moneda, S. Castaldi and U. Gelatti, “Patient Education and Counseling,” </w:t>
                    </w:r>
                    <w:r>
                      <w:rPr>
                        <w:i/>
                        <w:iCs/>
                        <w:noProof/>
                      </w:rPr>
                      <w:t xml:space="preserve">Does evidence support the use of mobile phone apps as a driver for promoting healthy lifestyles from a public health perspective? A systematic review of Randomized Control Trials, </w:t>
                    </w:r>
                    <w:r>
                      <w:rPr>
                        <w:noProof/>
                      </w:rPr>
                      <w:t xml:space="preserve">vol. 100, no. 12, pp. 2231-2243, 2017. </w:t>
                    </w:r>
                  </w:p>
                </w:tc>
              </w:tr>
              <w:tr w:rsidR="00693EA4" w14:paraId="20B27AD8" w14:textId="77777777">
                <w:trPr>
                  <w:divId w:val="1265188203"/>
                  <w:tblCellSpacing w:w="15" w:type="dxa"/>
                </w:trPr>
                <w:tc>
                  <w:tcPr>
                    <w:tcW w:w="50" w:type="pct"/>
                    <w:hideMark/>
                  </w:tcPr>
                  <w:p w14:paraId="4D2FAA60" w14:textId="77777777" w:rsidR="00693EA4" w:rsidRDefault="00693EA4">
                    <w:pPr>
                      <w:pStyle w:val="Bibliography"/>
                      <w:rPr>
                        <w:noProof/>
                      </w:rPr>
                    </w:pPr>
                    <w:r>
                      <w:rPr>
                        <w:noProof/>
                      </w:rPr>
                      <w:lastRenderedPageBreak/>
                      <w:t xml:space="preserve">[11] </w:t>
                    </w:r>
                  </w:p>
                </w:tc>
                <w:tc>
                  <w:tcPr>
                    <w:tcW w:w="0" w:type="auto"/>
                    <w:hideMark/>
                  </w:tcPr>
                  <w:p w14:paraId="38A8041C" w14:textId="77777777" w:rsidR="00693EA4" w:rsidRDefault="00693EA4">
                    <w:pPr>
                      <w:pStyle w:val="Bibliography"/>
                      <w:rPr>
                        <w:noProof/>
                      </w:rPr>
                    </w:pPr>
                    <w:r>
                      <w:rPr>
                        <w:noProof/>
                      </w:rPr>
                      <w:t>M. Shahbandeh, “Health and wellness food market value worldwide from 2016 to 2021,” Statista, 9 August 2019. [Online]. Available: https://www.statista.com/statistics/502267/global-health-and-wellness-food-market-value/#statisticContainer. [Accessed 28 January 2020].</w:t>
                    </w:r>
                  </w:p>
                </w:tc>
              </w:tr>
              <w:tr w:rsidR="00693EA4" w14:paraId="309375AB" w14:textId="77777777">
                <w:trPr>
                  <w:divId w:val="1265188203"/>
                  <w:tblCellSpacing w:w="15" w:type="dxa"/>
                </w:trPr>
                <w:tc>
                  <w:tcPr>
                    <w:tcW w:w="50" w:type="pct"/>
                    <w:hideMark/>
                  </w:tcPr>
                  <w:p w14:paraId="7A1F6DAF" w14:textId="77777777" w:rsidR="00693EA4" w:rsidRDefault="00693EA4">
                    <w:pPr>
                      <w:pStyle w:val="Bibliography"/>
                      <w:rPr>
                        <w:noProof/>
                      </w:rPr>
                    </w:pPr>
                    <w:r>
                      <w:rPr>
                        <w:noProof/>
                      </w:rPr>
                      <w:t xml:space="preserve">[12] </w:t>
                    </w:r>
                  </w:p>
                </w:tc>
                <w:tc>
                  <w:tcPr>
                    <w:tcW w:w="0" w:type="auto"/>
                    <w:hideMark/>
                  </w:tcPr>
                  <w:p w14:paraId="22BFBBC7" w14:textId="77777777" w:rsidR="00693EA4" w:rsidRDefault="00693EA4">
                    <w:pPr>
                      <w:pStyle w:val="Bibliography"/>
                      <w:rPr>
                        <w:noProof/>
                      </w:rPr>
                    </w:pPr>
                    <w:r>
                      <w:rPr>
                        <w:noProof/>
                      </w:rPr>
                      <w:t>“Fitness App Market Size, Share &amp; Trends Analysis Report By Type (Exercise &amp; Weight Loss, Diet &amp; Nutrition, Activity Tracking), By Platform (Android, iOS, Others), By Device, By Region, And Segment Forecasts, 2019 - 2026,” August 2019. [Online]. Available: https://www.grandviewresearch.com/industry-analysis/fitness-app-market. [Accessed 28 January 2020].</w:t>
                    </w:r>
                  </w:p>
                </w:tc>
              </w:tr>
              <w:tr w:rsidR="00693EA4" w14:paraId="1E3B2DE2" w14:textId="77777777">
                <w:trPr>
                  <w:divId w:val="1265188203"/>
                  <w:tblCellSpacing w:w="15" w:type="dxa"/>
                </w:trPr>
                <w:tc>
                  <w:tcPr>
                    <w:tcW w:w="50" w:type="pct"/>
                    <w:hideMark/>
                  </w:tcPr>
                  <w:p w14:paraId="2415F9B0" w14:textId="77777777" w:rsidR="00693EA4" w:rsidRDefault="00693EA4">
                    <w:pPr>
                      <w:pStyle w:val="Bibliography"/>
                      <w:rPr>
                        <w:noProof/>
                      </w:rPr>
                    </w:pPr>
                    <w:r>
                      <w:rPr>
                        <w:noProof/>
                      </w:rPr>
                      <w:t xml:space="preserve">[13] </w:t>
                    </w:r>
                  </w:p>
                </w:tc>
                <w:tc>
                  <w:tcPr>
                    <w:tcW w:w="0" w:type="auto"/>
                    <w:hideMark/>
                  </w:tcPr>
                  <w:p w14:paraId="7A18A33C" w14:textId="77777777" w:rsidR="00693EA4" w:rsidRDefault="00693EA4">
                    <w:pPr>
                      <w:pStyle w:val="Bibliography"/>
                      <w:rPr>
                        <w:noProof/>
                      </w:rPr>
                    </w:pPr>
                    <w:r>
                      <w:rPr>
                        <w:noProof/>
                      </w:rPr>
                      <w:t>C. M. Hales, C. D. Fryar, M. D. Carroll and C. L. Ogden, “Adult Obesity Facts,” Centers for Disease Contorol and Prevention, October 2017. [Online]. Available: https://www.cdc.gov/nchs/data/databriefs/db288.pdf. [Accessed 29 January 2020].</w:t>
                    </w:r>
                  </w:p>
                </w:tc>
              </w:tr>
              <w:tr w:rsidR="00693EA4" w14:paraId="246B8157" w14:textId="77777777">
                <w:trPr>
                  <w:divId w:val="1265188203"/>
                  <w:tblCellSpacing w:w="15" w:type="dxa"/>
                </w:trPr>
                <w:tc>
                  <w:tcPr>
                    <w:tcW w:w="50" w:type="pct"/>
                    <w:hideMark/>
                  </w:tcPr>
                  <w:p w14:paraId="5F5BFEF5" w14:textId="77777777" w:rsidR="00693EA4" w:rsidRDefault="00693EA4">
                    <w:pPr>
                      <w:pStyle w:val="Bibliography"/>
                      <w:rPr>
                        <w:noProof/>
                      </w:rPr>
                    </w:pPr>
                    <w:r>
                      <w:rPr>
                        <w:noProof/>
                      </w:rPr>
                      <w:t xml:space="preserve">[14] </w:t>
                    </w:r>
                  </w:p>
                </w:tc>
                <w:tc>
                  <w:tcPr>
                    <w:tcW w:w="0" w:type="auto"/>
                    <w:hideMark/>
                  </w:tcPr>
                  <w:p w14:paraId="6750DE42" w14:textId="77777777" w:rsidR="00693EA4" w:rsidRDefault="00693EA4">
                    <w:pPr>
                      <w:pStyle w:val="Bibliography"/>
                      <w:rPr>
                        <w:noProof/>
                      </w:rPr>
                    </w:pPr>
                    <w:r>
                      <w:rPr>
                        <w:noProof/>
                      </w:rPr>
                      <w:t>S. Polley, “The Obesity Problem in U.S. Hospitals,” The Hospitalist, August 2006. [Online]. Available: https://www.the-hospitalist.org/hospitalist/article/123191/obesity-problem-us-hospitals. [Accessed 29 January 2020].</w:t>
                    </w:r>
                  </w:p>
                </w:tc>
              </w:tr>
              <w:tr w:rsidR="00693EA4" w14:paraId="16F7E693" w14:textId="77777777">
                <w:trPr>
                  <w:divId w:val="1265188203"/>
                  <w:tblCellSpacing w:w="15" w:type="dxa"/>
                </w:trPr>
                <w:tc>
                  <w:tcPr>
                    <w:tcW w:w="50" w:type="pct"/>
                    <w:hideMark/>
                  </w:tcPr>
                  <w:p w14:paraId="4B4DA7A5" w14:textId="77777777" w:rsidR="00693EA4" w:rsidRDefault="00693EA4">
                    <w:pPr>
                      <w:pStyle w:val="Bibliography"/>
                      <w:rPr>
                        <w:noProof/>
                      </w:rPr>
                    </w:pPr>
                    <w:r>
                      <w:rPr>
                        <w:noProof/>
                      </w:rPr>
                      <w:t xml:space="preserve">[15] </w:t>
                    </w:r>
                  </w:p>
                </w:tc>
                <w:tc>
                  <w:tcPr>
                    <w:tcW w:w="0" w:type="auto"/>
                    <w:hideMark/>
                  </w:tcPr>
                  <w:p w14:paraId="7D2531E4" w14:textId="77777777" w:rsidR="00693EA4" w:rsidRDefault="00693EA4">
                    <w:pPr>
                      <w:pStyle w:val="Bibliography"/>
                      <w:rPr>
                        <w:noProof/>
                      </w:rPr>
                    </w:pPr>
                    <w:r>
                      <w:rPr>
                        <w:noProof/>
                      </w:rPr>
                      <w:t>M. Mackenzie, “Does Your Weight-Loss App Really Work?,” Fitness Magazine, [Online]. Available: https://www.google.co.uk/search?sxsrf=ACYBGNSJctaw8YoAxSIfRqVQEuR9r9IEYg%3A1580319704140&amp;source=hp&amp;ei=2MMxXp-KBrmEjLsPguCvuAg&amp;q=does-your-weight-loss-app-really-work&amp;oq=does-your-weight-loss-app-really-work&amp;gs_l=psy-ab.3...736.736..1015...1.0..0.115.115.0. [Accessed 28 January 2020].</w:t>
                    </w:r>
                  </w:p>
                </w:tc>
              </w:tr>
              <w:tr w:rsidR="00693EA4" w14:paraId="2D7B284B" w14:textId="77777777">
                <w:trPr>
                  <w:divId w:val="1265188203"/>
                  <w:tblCellSpacing w:w="15" w:type="dxa"/>
                </w:trPr>
                <w:tc>
                  <w:tcPr>
                    <w:tcW w:w="50" w:type="pct"/>
                    <w:hideMark/>
                  </w:tcPr>
                  <w:p w14:paraId="3F555ADC" w14:textId="77777777" w:rsidR="00693EA4" w:rsidRDefault="00693EA4">
                    <w:pPr>
                      <w:pStyle w:val="Bibliography"/>
                      <w:rPr>
                        <w:noProof/>
                      </w:rPr>
                    </w:pPr>
                    <w:r>
                      <w:rPr>
                        <w:noProof/>
                      </w:rPr>
                      <w:t xml:space="preserve">[16] </w:t>
                    </w:r>
                  </w:p>
                </w:tc>
                <w:tc>
                  <w:tcPr>
                    <w:tcW w:w="0" w:type="auto"/>
                    <w:hideMark/>
                  </w:tcPr>
                  <w:p w14:paraId="488B925F" w14:textId="77777777" w:rsidR="00693EA4" w:rsidRDefault="00693EA4">
                    <w:pPr>
                      <w:pStyle w:val="Bibliography"/>
                      <w:rPr>
                        <w:noProof/>
                      </w:rPr>
                    </w:pPr>
                    <w:r>
                      <w:rPr>
                        <w:noProof/>
                      </w:rPr>
                      <w:t xml:space="preserve">D. Lupton, “Health Sociology Review,” </w:t>
                    </w:r>
                    <w:r>
                      <w:rPr>
                        <w:i/>
                        <w:iCs/>
                        <w:noProof/>
                      </w:rPr>
                      <w:t xml:space="preserve">Self-Tracking, Health and Medicine, </w:t>
                    </w:r>
                    <w:r>
                      <w:rPr>
                        <w:noProof/>
                      </w:rPr>
                      <w:t xml:space="preserve">vol. 26, no. 1, pp. 1-5 , 2016. </w:t>
                    </w:r>
                  </w:p>
                </w:tc>
              </w:tr>
              <w:tr w:rsidR="00693EA4" w14:paraId="2AA262DA" w14:textId="77777777">
                <w:trPr>
                  <w:divId w:val="1265188203"/>
                  <w:tblCellSpacing w:w="15" w:type="dxa"/>
                </w:trPr>
                <w:tc>
                  <w:tcPr>
                    <w:tcW w:w="50" w:type="pct"/>
                    <w:hideMark/>
                  </w:tcPr>
                  <w:p w14:paraId="68C5A0A8" w14:textId="77777777" w:rsidR="00693EA4" w:rsidRDefault="00693EA4">
                    <w:pPr>
                      <w:pStyle w:val="Bibliography"/>
                      <w:rPr>
                        <w:noProof/>
                      </w:rPr>
                    </w:pPr>
                    <w:r>
                      <w:rPr>
                        <w:noProof/>
                      </w:rPr>
                      <w:t xml:space="preserve">[17] </w:t>
                    </w:r>
                  </w:p>
                </w:tc>
                <w:tc>
                  <w:tcPr>
                    <w:tcW w:w="0" w:type="auto"/>
                    <w:hideMark/>
                  </w:tcPr>
                  <w:p w14:paraId="00B13DF4" w14:textId="77777777" w:rsidR="00693EA4" w:rsidRDefault="00693EA4">
                    <w:pPr>
                      <w:pStyle w:val="Bibliography"/>
                      <w:rPr>
                        <w:noProof/>
                      </w:rPr>
                    </w:pPr>
                    <w:r>
                      <w:rPr>
                        <w:noProof/>
                      </w:rPr>
                      <w:t>V. Kalluru, “How to Choose the Right Mobile App Functionalities,” Seven Tablets, [Online]. Available: https://seventablets.com/blog/how-to-choose-the-right-mobile-app-functionalities/. [Accessed 24 January 2020].</w:t>
                    </w:r>
                  </w:p>
                </w:tc>
              </w:tr>
              <w:tr w:rsidR="00693EA4" w14:paraId="26351D8F" w14:textId="77777777">
                <w:trPr>
                  <w:divId w:val="1265188203"/>
                  <w:tblCellSpacing w:w="15" w:type="dxa"/>
                </w:trPr>
                <w:tc>
                  <w:tcPr>
                    <w:tcW w:w="50" w:type="pct"/>
                    <w:hideMark/>
                  </w:tcPr>
                  <w:p w14:paraId="32B71B4A" w14:textId="77777777" w:rsidR="00693EA4" w:rsidRDefault="00693EA4">
                    <w:pPr>
                      <w:pStyle w:val="Bibliography"/>
                      <w:rPr>
                        <w:noProof/>
                      </w:rPr>
                    </w:pPr>
                    <w:r>
                      <w:rPr>
                        <w:noProof/>
                      </w:rPr>
                      <w:t xml:space="preserve">[18] </w:t>
                    </w:r>
                  </w:p>
                </w:tc>
                <w:tc>
                  <w:tcPr>
                    <w:tcW w:w="0" w:type="auto"/>
                    <w:hideMark/>
                  </w:tcPr>
                  <w:p w14:paraId="359EBFE9" w14:textId="77777777" w:rsidR="00693EA4" w:rsidRDefault="00693EA4">
                    <w:pPr>
                      <w:pStyle w:val="Bibliography"/>
                      <w:rPr>
                        <w:noProof/>
                      </w:rPr>
                    </w:pPr>
                    <w:r>
                      <w:rPr>
                        <w:noProof/>
                      </w:rPr>
                      <w:t>T. S. Q. C. Team, “Testing Mobile Apps for Functionality and Usability,” seguetechnologies, 28 March 2016. [Online]. Available: seguetech.com/testing-mobile-apps-functionality-usability/. [Accessed 24 January 2020].</w:t>
                    </w:r>
                  </w:p>
                </w:tc>
              </w:tr>
              <w:tr w:rsidR="00693EA4" w14:paraId="3967931A" w14:textId="77777777">
                <w:trPr>
                  <w:divId w:val="1265188203"/>
                  <w:tblCellSpacing w:w="15" w:type="dxa"/>
                </w:trPr>
                <w:tc>
                  <w:tcPr>
                    <w:tcW w:w="50" w:type="pct"/>
                    <w:hideMark/>
                  </w:tcPr>
                  <w:p w14:paraId="5EBBB2E4" w14:textId="77777777" w:rsidR="00693EA4" w:rsidRDefault="00693EA4">
                    <w:pPr>
                      <w:pStyle w:val="Bibliography"/>
                      <w:rPr>
                        <w:noProof/>
                      </w:rPr>
                    </w:pPr>
                    <w:r>
                      <w:rPr>
                        <w:noProof/>
                      </w:rPr>
                      <w:t xml:space="preserve">[19] </w:t>
                    </w:r>
                  </w:p>
                </w:tc>
                <w:tc>
                  <w:tcPr>
                    <w:tcW w:w="0" w:type="auto"/>
                    <w:hideMark/>
                  </w:tcPr>
                  <w:p w14:paraId="61CABAA7" w14:textId="77777777" w:rsidR="00693EA4" w:rsidRDefault="00693EA4">
                    <w:pPr>
                      <w:pStyle w:val="Bibliography"/>
                      <w:rPr>
                        <w:noProof/>
                      </w:rPr>
                    </w:pPr>
                    <w:r>
                      <w:rPr>
                        <w:noProof/>
                      </w:rPr>
                      <w:t>B. Litwin, “An Introduction to Usability and User Experience in Web Design,” https://www.a2hosting.com/, 11 July 2018. [Online]. Available: https://www.a2hosting.com/blog/usability-and-user-experience/. [Accessed 25 January 2020].</w:t>
                    </w:r>
                  </w:p>
                </w:tc>
              </w:tr>
              <w:tr w:rsidR="00693EA4" w14:paraId="5A7A5057" w14:textId="77777777">
                <w:trPr>
                  <w:divId w:val="1265188203"/>
                  <w:tblCellSpacing w:w="15" w:type="dxa"/>
                </w:trPr>
                <w:tc>
                  <w:tcPr>
                    <w:tcW w:w="50" w:type="pct"/>
                    <w:hideMark/>
                  </w:tcPr>
                  <w:p w14:paraId="55831EA4" w14:textId="77777777" w:rsidR="00693EA4" w:rsidRDefault="00693EA4">
                    <w:pPr>
                      <w:pStyle w:val="Bibliography"/>
                      <w:rPr>
                        <w:noProof/>
                      </w:rPr>
                    </w:pPr>
                    <w:r>
                      <w:rPr>
                        <w:noProof/>
                      </w:rPr>
                      <w:t xml:space="preserve">[20] </w:t>
                    </w:r>
                  </w:p>
                </w:tc>
                <w:tc>
                  <w:tcPr>
                    <w:tcW w:w="0" w:type="auto"/>
                    <w:hideMark/>
                  </w:tcPr>
                  <w:p w14:paraId="223B5D62" w14:textId="77777777" w:rsidR="00693EA4" w:rsidRDefault="00693EA4">
                    <w:pPr>
                      <w:pStyle w:val="Bibliography"/>
                      <w:rPr>
                        <w:noProof/>
                      </w:rPr>
                    </w:pPr>
                    <w:r>
                      <w:rPr>
                        <w:noProof/>
                      </w:rPr>
                      <w:t>N. Babich, “A Comprehensive Guide To Mobile App Design,” smashingmagazine, 12 February 2018. [Online]. Available: https://www.smashingmagazine.com/2018/02/comprehensive-guide-to-mobile-app-design/. [Accessed 24 January 2020].</w:t>
                    </w:r>
                  </w:p>
                </w:tc>
              </w:tr>
              <w:tr w:rsidR="00693EA4" w14:paraId="0DC35A22" w14:textId="77777777">
                <w:trPr>
                  <w:divId w:val="1265188203"/>
                  <w:tblCellSpacing w:w="15" w:type="dxa"/>
                </w:trPr>
                <w:tc>
                  <w:tcPr>
                    <w:tcW w:w="50" w:type="pct"/>
                    <w:hideMark/>
                  </w:tcPr>
                  <w:p w14:paraId="21690E59" w14:textId="77777777" w:rsidR="00693EA4" w:rsidRDefault="00693EA4">
                    <w:pPr>
                      <w:pStyle w:val="Bibliography"/>
                      <w:rPr>
                        <w:noProof/>
                      </w:rPr>
                    </w:pPr>
                    <w:r>
                      <w:rPr>
                        <w:noProof/>
                      </w:rPr>
                      <w:t xml:space="preserve">[21] </w:t>
                    </w:r>
                  </w:p>
                </w:tc>
                <w:tc>
                  <w:tcPr>
                    <w:tcW w:w="0" w:type="auto"/>
                    <w:hideMark/>
                  </w:tcPr>
                  <w:p w14:paraId="56581FA8" w14:textId="77777777" w:rsidR="00693EA4" w:rsidRDefault="00693EA4">
                    <w:pPr>
                      <w:pStyle w:val="Bibliography"/>
                      <w:rPr>
                        <w:noProof/>
                      </w:rPr>
                    </w:pPr>
                    <w:r>
                      <w:rPr>
                        <w:noProof/>
                      </w:rPr>
                      <w:t>D. Kirkpatrick, “Google: 53% of mobile users abandon sites that take over 3 seconds to load,” Marketing Dive, 12 September 2016. [Online]. Available: https://www.marketingdive.com/news/google-53-of-mobile-users-abandon-sites-that-take-over-3-seconds-to-load/426070/. [Accessed 24 January 2020].</w:t>
                    </w:r>
                  </w:p>
                </w:tc>
              </w:tr>
              <w:tr w:rsidR="00693EA4" w14:paraId="4F30E0F5" w14:textId="77777777">
                <w:trPr>
                  <w:divId w:val="1265188203"/>
                  <w:tblCellSpacing w:w="15" w:type="dxa"/>
                </w:trPr>
                <w:tc>
                  <w:tcPr>
                    <w:tcW w:w="50" w:type="pct"/>
                    <w:hideMark/>
                  </w:tcPr>
                  <w:p w14:paraId="1A65859F" w14:textId="77777777" w:rsidR="00693EA4" w:rsidRDefault="00693EA4">
                    <w:pPr>
                      <w:pStyle w:val="Bibliography"/>
                      <w:rPr>
                        <w:noProof/>
                      </w:rPr>
                    </w:pPr>
                    <w:r>
                      <w:rPr>
                        <w:noProof/>
                      </w:rPr>
                      <w:lastRenderedPageBreak/>
                      <w:t xml:space="preserve">[22] </w:t>
                    </w:r>
                  </w:p>
                </w:tc>
                <w:tc>
                  <w:tcPr>
                    <w:tcW w:w="0" w:type="auto"/>
                    <w:hideMark/>
                  </w:tcPr>
                  <w:p w14:paraId="43C3F23D" w14:textId="77777777" w:rsidR="00693EA4" w:rsidRDefault="00693EA4">
                    <w:pPr>
                      <w:pStyle w:val="Bibliography"/>
                      <w:rPr>
                        <w:noProof/>
                      </w:rPr>
                    </w:pPr>
                    <w:r>
                      <w:rPr>
                        <w:noProof/>
                      </w:rPr>
                      <w:t>WEBYDO, “Why Responsive Design Support is the Most Important Feature You Can Add To Your Website,” https://www.awwwards.com/, 15 July 2015. [Online]. Available: https://www.awwwards.com/why-responsive-design-support-is-the-most-important-feature-you-can-add-to-your-website.html. [Accessed 24 January 2020].</w:t>
                    </w:r>
                  </w:p>
                </w:tc>
              </w:tr>
            </w:tbl>
            <w:p w14:paraId="2132E5D5" w14:textId="77777777" w:rsidR="00693EA4" w:rsidRDefault="00693EA4">
              <w:pPr>
                <w:divId w:val="1265188203"/>
                <w:rPr>
                  <w:rFonts w:eastAsia="Times New Roman"/>
                  <w:noProof/>
                </w:rPr>
              </w:pPr>
            </w:p>
            <w:p w14:paraId="57A06E7E" w14:textId="6D5A3655" w:rsidR="0052052D" w:rsidRDefault="0052052D">
              <w:r>
                <w:rPr>
                  <w:b/>
                  <w:bCs/>
                  <w:noProof/>
                </w:rPr>
                <w:fldChar w:fldCharType="end"/>
              </w:r>
            </w:p>
          </w:sdtContent>
        </w:sdt>
      </w:sdtContent>
    </w:sdt>
    <w:p w14:paraId="56599AD5" w14:textId="77777777" w:rsidR="00EF2422" w:rsidRPr="00EF2422" w:rsidRDefault="00EF2422" w:rsidP="00EF2422"/>
    <w:p w14:paraId="72638D7E" w14:textId="77777777" w:rsidR="00576034" w:rsidRPr="00576034" w:rsidRDefault="00576034" w:rsidP="00576034"/>
    <w:p w14:paraId="2C56B885" w14:textId="77777777" w:rsidR="00827958" w:rsidRPr="00827958" w:rsidRDefault="00827958" w:rsidP="00827958"/>
    <w:p w14:paraId="7484C16D" w14:textId="77777777" w:rsidR="00074DD2" w:rsidRPr="00D64556" w:rsidRDefault="00074DD2" w:rsidP="00D64556">
      <w:pPr>
        <w:jc w:val="both"/>
      </w:pPr>
    </w:p>
    <w:p w14:paraId="46A79E27" w14:textId="77777777" w:rsidR="004E437D" w:rsidRPr="004E437D" w:rsidRDefault="004E437D" w:rsidP="004E437D"/>
    <w:sectPr w:rsidR="004E437D" w:rsidRPr="004E437D" w:rsidSect="00AC467F">
      <w:type w:val="continuous"/>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3E0519" w14:textId="77777777" w:rsidR="006B5356" w:rsidRDefault="006B5356" w:rsidP="00960074">
      <w:pPr>
        <w:spacing w:after="0" w:line="240" w:lineRule="auto"/>
      </w:pPr>
      <w:r>
        <w:separator/>
      </w:r>
    </w:p>
  </w:endnote>
  <w:endnote w:type="continuationSeparator" w:id="0">
    <w:p w14:paraId="6BF308D2" w14:textId="77777777" w:rsidR="006B5356" w:rsidRDefault="006B5356" w:rsidP="00960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628264"/>
      <w:docPartObj>
        <w:docPartGallery w:val="Page Numbers (Bottom of Page)"/>
        <w:docPartUnique/>
      </w:docPartObj>
    </w:sdtPr>
    <w:sdtEndPr>
      <w:rPr>
        <w:noProof/>
      </w:rPr>
    </w:sdtEndPr>
    <w:sdtContent>
      <w:p w14:paraId="64850C91" w14:textId="33D81FAB" w:rsidR="007E794B" w:rsidRDefault="007E79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8E7E04" w14:textId="77777777" w:rsidR="00960074" w:rsidRDefault="009600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AC914D" w14:textId="77777777" w:rsidR="006B5356" w:rsidRDefault="006B5356" w:rsidP="00960074">
      <w:pPr>
        <w:spacing w:after="0" w:line="240" w:lineRule="auto"/>
      </w:pPr>
      <w:r>
        <w:separator/>
      </w:r>
    </w:p>
  </w:footnote>
  <w:footnote w:type="continuationSeparator" w:id="0">
    <w:p w14:paraId="36CC3E2D" w14:textId="77777777" w:rsidR="006B5356" w:rsidRDefault="006B5356" w:rsidP="009600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9017D"/>
    <w:multiLevelType w:val="hybridMultilevel"/>
    <w:tmpl w:val="5704A928"/>
    <w:lvl w:ilvl="0" w:tplc="0B7C01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E27"/>
    <w:rsid w:val="000016EA"/>
    <w:rsid w:val="00006F40"/>
    <w:rsid w:val="00011E30"/>
    <w:rsid w:val="00017210"/>
    <w:rsid w:val="00017E05"/>
    <w:rsid w:val="000225B2"/>
    <w:rsid w:val="00034A49"/>
    <w:rsid w:val="00035646"/>
    <w:rsid w:val="000364A0"/>
    <w:rsid w:val="0004080D"/>
    <w:rsid w:val="000431C2"/>
    <w:rsid w:val="00043B2D"/>
    <w:rsid w:val="000478A8"/>
    <w:rsid w:val="000511E0"/>
    <w:rsid w:val="00054825"/>
    <w:rsid w:val="00074DD2"/>
    <w:rsid w:val="000767F1"/>
    <w:rsid w:val="000773DD"/>
    <w:rsid w:val="00086C47"/>
    <w:rsid w:val="00086DE7"/>
    <w:rsid w:val="00087A10"/>
    <w:rsid w:val="00096F10"/>
    <w:rsid w:val="00097265"/>
    <w:rsid w:val="000977D8"/>
    <w:rsid w:val="000B0239"/>
    <w:rsid w:val="000B1C8A"/>
    <w:rsid w:val="000B2F1D"/>
    <w:rsid w:val="000B3788"/>
    <w:rsid w:val="000C1FCB"/>
    <w:rsid w:val="000C3D00"/>
    <w:rsid w:val="000D0524"/>
    <w:rsid w:val="000E0C99"/>
    <w:rsid w:val="000E0EC3"/>
    <w:rsid w:val="000E46B6"/>
    <w:rsid w:val="000F1365"/>
    <w:rsid w:val="000F2507"/>
    <w:rsid w:val="00101774"/>
    <w:rsid w:val="0010637A"/>
    <w:rsid w:val="0011090D"/>
    <w:rsid w:val="00113277"/>
    <w:rsid w:val="0011426C"/>
    <w:rsid w:val="00114CC4"/>
    <w:rsid w:val="001277D5"/>
    <w:rsid w:val="001308D1"/>
    <w:rsid w:val="001351B9"/>
    <w:rsid w:val="00143998"/>
    <w:rsid w:val="00144CE4"/>
    <w:rsid w:val="00146054"/>
    <w:rsid w:val="001468DB"/>
    <w:rsid w:val="00147FCD"/>
    <w:rsid w:val="00150495"/>
    <w:rsid w:val="00152150"/>
    <w:rsid w:val="00166A1C"/>
    <w:rsid w:val="001678C3"/>
    <w:rsid w:val="00174BD2"/>
    <w:rsid w:val="001774F0"/>
    <w:rsid w:val="001805BA"/>
    <w:rsid w:val="0018734D"/>
    <w:rsid w:val="00193639"/>
    <w:rsid w:val="0019389F"/>
    <w:rsid w:val="001A18EC"/>
    <w:rsid w:val="001A2907"/>
    <w:rsid w:val="001A41E3"/>
    <w:rsid w:val="001A4DF2"/>
    <w:rsid w:val="001A61D6"/>
    <w:rsid w:val="001B668D"/>
    <w:rsid w:val="001C04EB"/>
    <w:rsid w:val="001E3C42"/>
    <w:rsid w:val="001F1137"/>
    <w:rsid w:val="001F5768"/>
    <w:rsid w:val="001F7873"/>
    <w:rsid w:val="0020791E"/>
    <w:rsid w:val="00210AB1"/>
    <w:rsid w:val="0021269C"/>
    <w:rsid w:val="00212BFA"/>
    <w:rsid w:val="00215DD5"/>
    <w:rsid w:val="00220BBA"/>
    <w:rsid w:val="00226A0B"/>
    <w:rsid w:val="0023016E"/>
    <w:rsid w:val="00232B82"/>
    <w:rsid w:val="00234C96"/>
    <w:rsid w:val="00240F5F"/>
    <w:rsid w:val="00241745"/>
    <w:rsid w:val="00242DFD"/>
    <w:rsid w:val="002462E1"/>
    <w:rsid w:val="002465DA"/>
    <w:rsid w:val="0025115E"/>
    <w:rsid w:val="00252AF8"/>
    <w:rsid w:val="002623AE"/>
    <w:rsid w:val="00262724"/>
    <w:rsid w:val="00264F77"/>
    <w:rsid w:val="00265EDA"/>
    <w:rsid w:val="002673E4"/>
    <w:rsid w:val="00267563"/>
    <w:rsid w:val="00270259"/>
    <w:rsid w:val="00272553"/>
    <w:rsid w:val="0027301C"/>
    <w:rsid w:val="00280082"/>
    <w:rsid w:val="00283202"/>
    <w:rsid w:val="002A45C7"/>
    <w:rsid w:val="002A6457"/>
    <w:rsid w:val="002B68CE"/>
    <w:rsid w:val="002B7ADA"/>
    <w:rsid w:val="002B7E88"/>
    <w:rsid w:val="002D0F56"/>
    <w:rsid w:val="002D30C8"/>
    <w:rsid w:val="002D732E"/>
    <w:rsid w:val="002E3882"/>
    <w:rsid w:val="002E5E5E"/>
    <w:rsid w:val="002E659B"/>
    <w:rsid w:val="002F3DD9"/>
    <w:rsid w:val="00300563"/>
    <w:rsid w:val="00302B00"/>
    <w:rsid w:val="003032DF"/>
    <w:rsid w:val="00312595"/>
    <w:rsid w:val="0031440E"/>
    <w:rsid w:val="00320649"/>
    <w:rsid w:val="00321F20"/>
    <w:rsid w:val="00327A49"/>
    <w:rsid w:val="00333F69"/>
    <w:rsid w:val="00334A1F"/>
    <w:rsid w:val="003417EC"/>
    <w:rsid w:val="00342AE7"/>
    <w:rsid w:val="00352D2B"/>
    <w:rsid w:val="00353BED"/>
    <w:rsid w:val="00357A9B"/>
    <w:rsid w:val="00361586"/>
    <w:rsid w:val="00361E0F"/>
    <w:rsid w:val="00370333"/>
    <w:rsid w:val="00372316"/>
    <w:rsid w:val="00375A5D"/>
    <w:rsid w:val="0037760E"/>
    <w:rsid w:val="00377968"/>
    <w:rsid w:val="003826FE"/>
    <w:rsid w:val="003827FB"/>
    <w:rsid w:val="00385786"/>
    <w:rsid w:val="00385C89"/>
    <w:rsid w:val="00386586"/>
    <w:rsid w:val="0038796B"/>
    <w:rsid w:val="00392786"/>
    <w:rsid w:val="00396A4E"/>
    <w:rsid w:val="003A0C9F"/>
    <w:rsid w:val="003A329F"/>
    <w:rsid w:val="003A3668"/>
    <w:rsid w:val="003A3E82"/>
    <w:rsid w:val="003A5E18"/>
    <w:rsid w:val="003B0C90"/>
    <w:rsid w:val="003B4C8D"/>
    <w:rsid w:val="003B6A30"/>
    <w:rsid w:val="003C260D"/>
    <w:rsid w:val="003D0CE3"/>
    <w:rsid w:val="003D61F1"/>
    <w:rsid w:val="003E2182"/>
    <w:rsid w:val="003E4117"/>
    <w:rsid w:val="003F1F74"/>
    <w:rsid w:val="003F54A4"/>
    <w:rsid w:val="004020F9"/>
    <w:rsid w:val="004024BF"/>
    <w:rsid w:val="00407468"/>
    <w:rsid w:val="00412027"/>
    <w:rsid w:val="0043436A"/>
    <w:rsid w:val="004343AD"/>
    <w:rsid w:val="0043749E"/>
    <w:rsid w:val="00441336"/>
    <w:rsid w:val="0045305C"/>
    <w:rsid w:val="00456B54"/>
    <w:rsid w:val="0045793E"/>
    <w:rsid w:val="00457CF6"/>
    <w:rsid w:val="0046085C"/>
    <w:rsid w:val="00460F33"/>
    <w:rsid w:val="0046230C"/>
    <w:rsid w:val="00462D36"/>
    <w:rsid w:val="00471260"/>
    <w:rsid w:val="00472DD7"/>
    <w:rsid w:val="0047324C"/>
    <w:rsid w:val="00476428"/>
    <w:rsid w:val="0048700D"/>
    <w:rsid w:val="00487334"/>
    <w:rsid w:val="00490181"/>
    <w:rsid w:val="00495528"/>
    <w:rsid w:val="004965C4"/>
    <w:rsid w:val="00496820"/>
    <w:rsid w:val="004A278E"/>
    <w:rsid w:val="004A5CFF"/>
    <w:rsid w:val="004B06D4"/>
    <w:rsid w:val="004B4927"/>
    <w:rsid w:val="004B5FE5"/>
    <w:rsid w:val="004B6C36"/>
    <w:rsid w:val="004C157B"/>
    <w:rsid w:val="004D469B"/>
    <w:rsid w:val="004D48C2"/>
    <w:rsid w:val="004E100D"/>
    <w:rsid w:val="004E437D"/>
    <w:rsid w:val="004E4789"/>
    <w:rsid w:val="004E49D0"/>
    <w:rsid w:val="004E7238"/>
    <w:rsid w:val="004F03B8"/>
    <w:rsid w:val="004F3D3C"/>
    <w:rsid w:val="004F5480"/>
    <w:rsid w:val="004F76E0"/>
    <w:rsid w:val="00500C65"/>
    <w:rsid w:val="00503106"/>
    <w:rsid w:val="0050319A"/>
    <w:rsid w:val="00511116"/>
    <w:rsid w:val="00516A2A"/>
    <w:rsid w:val="0052052D"/>
    <w:rsid w:val="00523F0F"/>
    <w:rsid w:val="00531903"/>
    <w:rsid w:val="00531AE4"/>
    <w:rsid w:val="0053417B"/>
    <w:rsid w:val="00543847"/>
    <w:rsid w:val="00543A53"/>
    <w:rsid w:val="00544D99"/>
    <w:rsid w:val="00550B53"/>
    <w:rsid w:val="005537FF"/>
    <w:rsid w:val="00562657"/>
    <w:rsid w:val="005649BE"/>
    <w:rsid w:val="00564FB0"/>
    <w:rsid w:val="00567EDD"/>
    <w:rsid w:val="00571688"/>
    <w:rsid w:val="00571FD8"/>
    <w:rsid w:val="00573989"/>
    <w:rsid w:val="00576034"/>
    <w:rsid w:val="0059300D"/>
    <w:rsid w:val="005933DB"/>
    <w:rsid w:val="005A40D4"/>
    <w:rsid w:val="005A5ADE"/>
    <w:rsid w:val="005A674A"/>
    <w:rsid w:val="005B542C"/>
    <w:rsid w:val="005C065D"/>
    <w:rsid w:val="005C1C33"/>
    <w:rsid w:val="005C2C0D"/>
    <w:rsid w:val="005C5D47"/>
    <w:rsid w:val="005C6D64"/>
    <w:rsid w:val="005D3AC5"/>
    <w:rsid w:val="005D75BB"/>
    <w:rsid w:val="005E204A"/>
    <w:rsid w:val="005E5E39"/>
    <w:rsid w:val="005F16A0"/>
    <w:rsid w:val="005F7BD0"/>
    <w:rsid w:val="006006A9"/>
    <w:rsid w:val="00606198"/>
    <w:rsid w:val="00610500"/>
    <w:rsid w:val="00616E27"/>
    <w:rsid w:val="00623677"/>
    <w:rsid w:val="006274BF"/>
    <w:rsid w:val="00627915"/>
    <w:rsid w:val="00633CFE"/>
    <w:rsid w:val="00634D9D"/>
    <w:rsid w:val="00644744"/>
    <w:rsid w:val="00645BB1"/>
    <w:rsid w:val="00650D36"/>
    <w:rsid w:val="006556C5"/>
    <w:rsid w:val="00671B5C"/>
    <w:rsid w:val="00674487"/>
    <w:rsid w:val="006826B1"/>
    <w:rsid w:val="006851FD"/>
    <w:rsid w:val="0068714D"/>
    <w:rsid w:val="00691BBC"/>
    <w:rsid w:val="00693864"/>
    <w:rsid w:val="00693EA4"/>
    <w:rsid w:val="00696322"/>
    <w:rsid w:val="00697074"/>
    <w:rsid w:val="006A7110"/>
    <w:rsid w:val="006B0D7F"/>
    <w:rsid w:val="006B1B11"/>
    <w:rsid w:val="006B2816"/>
    <w:rsid w:val="006B4EFF"/>
    <w:rsid w:val="006B51A4"/>
    <w:rsid w:val="006B5356"/>
    <w:rsid w:val="006C4954"/>
    <w:rsid w:val="006D0809"/>
    <w:rsid w:val="006D0F57"/>
    <w:rsid w:val="006E3B0A"/>
    <w:rsid w:val="006E6652"/>
    <w:rsid w:val="006E7B57"/>
    <w:rsid w:val="006F0CF4"/>
    <w:rsid w:val="006F0DB1"/>
    <w:rsid w:val="006F3D89"/>
    <w:rsid w:val="00702364"/>
    <w:rsid w:val="00702C4C"/>
    <w:rsid w:val="007047C2"/>
    <w:rsid w:val="00706F6B"/>
    <w:rsid w:val="00712328"/>
    <w:rsid w:val="00722C94"/>
    <w:rsid w:val="007434A4"/>
    <w:rsid w:val="00743BBA"/>
    <w:rsid w:val="00745372"/>
    <w:rsid w:val="00752049"/>
    <w:rsid w:val="007522BC"/>
    <w:rsid w:val="00753373"/>
    <w:rsid w:val="007641C1"/>
    <w:rsid w:val="00765F73"/>
    <w:rsid w:val="007760AE"/>
    <w:rsid w:val="00786206"/>
    <w:rsid w:val="007A2BC0"/>
    <w:rsid w:val="007A3CC7"/>
    <w:rsid w:val="007A6CFC"/>
    <w:rsid w:val="007A706B"/>
    <w:rsid w:val="007B30C0"/>
    <w:rsid w:val="007C00FC"/>
    <w:rsid w:val="007D2C25"/>
    <w:rsid w:val="007D3AB1"/>
    <w:rsid w:val="007D464F"/>
    <w:rsid w:val="007D5779"/>
    <w:rsid w:val="007E27B3"/>
    <w:rsid w:val="007E679D"/>
    <w:rsid w:val="007E794B"/>
    <w:rsid w:val="007F2F24"/>
    <w:rsid w:val="007F39C3"/>
    <w:rsid w:val="007F75E7"/>
    <w:rsid w:val="007F77B3"/>
    <w:rsid w:val="00802CE9"/>
    <w:rsid w:val="0080715C"/>
    <w:rsid w:val="0081220C"/>
    <w:rsid w:val="00813547"/>
    <w:rsid w:val="00821986"/>
    <w:rsid w:val="00823988"/>
    <w:rsid w:val="00825ECF"/>
    <w:rsid w:val="00827958"/>
    <w:rsid w:val="008516B7"/>
    <w:rsid w:val="00852208"/>
    <w:rsid w:val="00853861"/>
    <w:rsid w:val="008572C1"/>
    <w:rsid w:val="008606E3"/>
    <w:rsid w:val="008615D9"/>
    <w:rsid w:val="0086430F"/>
    <w:rsid w:val="00881D3A"/>
    <w:rsid w:val="00886B81"/>
    <w:rsid w:val="00891201"/>
    <w:rsid w:val="00892408"/>
    <w:rsid w:val="00895DBA"/>
    <w:rsid w:val="008A71CD"/>
    <w:rsid w:val="008B05B5"/>
    <w:rsid w:val="008B0A70"/>
    <w:rsid w:val="008B3DE6"/>
    <w:rsid w:val="008D1A44"/>
    <w:rsid w:val="008D6BCF"/>
    <w:rsid w:val="008E3487"/>
    <w:rsid w:val="008E5AAF"/>
    <w:rsid w:val="008F18CE"/>
    <w:rsid w:val="008F7904"/>
    <w:rsid w:val="00902AEA"/>
    <w:rsid w:val="00905D5A"/>
    <w:rsid w:val="00906DD4"/>
    <w:rsid w:val="00915946"/>
    <w:rsid w:val="009236B9"/>
    <w:rsid w:val="00924F36"/>
    <w:rsid w:val="009267A2"/>
    <w:rsid w:val="00930A52"/>
    <w:rsid w:val="00930E99"/>
    <w:rsid w:val="00932CC8"/>
    <w:rsid w:val="00942DE7"/>
    <w:rsid w:val="00943B9F"/>
    <w:rsid w:val="00945F2A"/>
    <w:rsid w:val="00952080"/>
    <w:rsid w:val="009534AF"/>
    <w:rsid w:val="00954E6C"/>
    <w:rsid w:val="00954FAD"/>
    <w:rsid w:val="00960074"/>
    <w:rsid w:val="0097642A"/>
    <w:rsid w:val="009807DC"/>
    <w:rsid w:val="00981801"/>
    <w:rsid w:val="00991FB1"/>
    <w:rsid w:val="0099596D"/>
    <w:rsid w:val="00997510"/>
    <w:rsid w:val="00997E6D"/>
    <w:rsid w:val="009A3418"/>
    <w:rsid w:val="009A46BB"/>
    <w:rsid w:val="009B0EC7"/>
    <w:rsid w:val="009B760C"/>
    <w:rsid w:val="009C3E36"/>
    <w:rsid w:val="009D04BE"/>
    <w:rsid w:val="009D0FF6"/>
    <w:rsid w:val="009D5233"/>
    <w:rsid w:val="009D6D0B"/>
    <w:rsid w:val="009E6CD6"/>
    <w:rsid w:val="009F2AB7"/>
    <w:rsid w:val="009F3F0B"/>
    <w:rsid w:val="009F7E7E"/>
    <w:rsid w:val="00A00D46"/>
    <w:rsid w:val="00A02370"/>
    <w:rsid w:val="00A10AD9"/>
    <w:rsid w:val="00A2203F"/>
    <w:rsid w:val="00A25137"/>
    <w:rsid w:val="00A25F3F"/>
    <w:rsid w:val="00A3105D"/>
    <w:rsid w:val="00A3405F"/>
    <w:rsid w:val="00A345E6"/>
    <w:rsid w:val="00A417A7"/>
    <w:rsid w:val="00A46B27"/>
    <w:rsid w:val="00A4759A"/>
    <w:rsid w:val="00A51340"/>
    <w:rsid w:val="00A5228C"/>
    <w:rsid w:val="00A52C72"/>
    <w:rsid w:val="00A6437D"/>
    <w:rsid w:val="00A667B1"/>
    <w:rsid w:val="00A7078F"/>
    <w:rsid w:val="00A84DE7"/>
    <w:rsid w:val="00A85E9E"/>
    <w:rsid w:val="00A87AD0"/>
    <w:rsid w:val="00A90862"/>
    <w:rsid w:val="00A9135D"/>
    <w:rsid w:val="00A9148B"/>
    <w:rsid w:val="00A92CB9"/>
    <w:rsid w:val="00A935A8"/>
    <w:rsid w:val="00AA1351"/>
    <w:rsid w:val="00AA1AF5"/>
    <w:rsid w:val="00AA4B08"/>
    <w:rsid w:val="00AA6CE1"/>
    <w:rsid w:val="00AB132E"/>
    <w:rsid w:val="00AB3312"/>
    <w:rsid w:val="00AB3745"/>
    <w:rsid w:val="00AB5F87"/>
    <w:rsid w:val="00AC467F"/>
    <w:rsid w:val="00AC6FCE"/>
    <w:rsid w:val="00AC7CC2"/>
    <w:rsid w:val="00AD12FA"/>
    <w:rsid w:val="00AD3934"/>
    <w:rsid w:val="00AD417A"/>
    <w:rsid w:val="00AD534E"/>
    <w:rsid w:val="00AE221D"/>
    <w:rsid w:val="00AE4F0E"/>
    <w:rsid w:val="00AE5832"/>
    <w:rsid w:val="00AE65FE"/>
    <w:rsid w:val="00AE7773"/>
    <w:rsid w:val="00AF13D0"/>
    <w:rsid w:val="00AF406E"/>
    <w:rsid w:val="00B05683"/>
    <w:rsid w:val="00B2287F"/>
    <w:rsid w:val="00B315D9"/>
    <w:rsid w:val="00B420CD"/>
    <w:rsid w:val="00B442DA"/>
    <w:rsid w:val="00B45BB0"/>
    <w:rsid w:val="00B52E0A"/>
    <w:rsid w:val="00B53BBC"/>
    <w:rsid w:val="00B56743"/>
    <w:rsid w:val="00B6148A"/>
    <w:rsid w:val="00B61CBD"/>
    <w:rsid w:val="00B767AA"/>
    <w:rsid w:val="00B80FAE"/>
    <w:rsid w:val="00B82430"/>
    <w:rsid w:val="00B83093"/>
    <w:rsid w:val="00B976CE"/>
    <w:rsid w:val="00BA26FD"/>
    <w:rsid w:val="00BA4088"/>
    <w:rsid w:val="00BA7BF0"/>
    <w:rsid w:val="00BB14F4"/>
    <w:rsid w:val="00BD1ACB"/>
    <w:rsid w:val="00BE3EB3"/>
    <w:rsid w:val="00BF06C2"/>
    <w:rsid w:val="00BF16B0"/>
    <w:rsid w:val="00C00414"/>
    <w:rsid w:val="00C01274"/>
    <w:rsid w:val="00C05A8B"/>
    <w:rsid w:val="00C14D69"/>
    <w:rsid w:val="00C20E4A"/>
    <w:rsid w:val="00C215B6"/>
    <w:rsid w:val="00C31A6E"/>
    <w:rsid w:val="00C329D7"/>
    <w:rsid w:val="00C3390A"/>
    <w:rsid w:val="00C33E96"/>
    <w:rsid w:val="00C37CA2"/>
    <w:rsid w:val="00C42101"/>
    <w:rsid w:val="00C4312F"/>
    <w:rsid w:val="00C43437"/>
    <w:rsid w:val="00C4609C"/>
    <w:rsid w:val="00C473CC"/>
    <w:rsid w:val="00C547E1"/>
    <w:rsid w:val="00C56DCD"/>
    <w:rsid w:val="00C65186"/>
    <w:rsid w:val="00C72329"/>
    <w:rsid w:val="00C72544"/>
    <w:rsid w:val="00C74C4C"/>
    <w:rsid w:val="00C7779C"/>
    <w:rsid w:val="00C82D46"/>
    <w:rsid w:val="00C8502A"/>
    <w:rsid w:val="00C90D55"/>
    <w:rsid w:val="00C93A1C"/>
    <w:rsid w:val="00C95FC6"/>
    <w:rsid w:val="00C96AAC"/>
    <w:rsid w:val="00CB4025"/>
    <w:rsid w:val="00CC0AFE"/>
    <w:rsid w:val="00CC27CF"/>
    <w:rsid w:val="00CC5A3D"/>
    <w:rsid w:val="00CD5A93"/>
    <w:rsid w:val="00CE0840"/>
    <w:rsid w:val="00CE2D18"/>
    <w:rsid w:val="00CE2E4C"/>
    <w:rsid w:val="00CE471B"/>
    <w:rsid w:val="00CE6FBE"/>
    <w:rsid w:val="00CE7596"/>
    <w:rsid w:val="00CF1450"/>
    <w:rsid w:val="00CF1BE3"/>
    <w:rsid w:val="00CF46C0"/>
    <w:rsid w:val="00D06630"/>
    <w:rsid w:val="00D15300"/>
    <w:rsid w:val="00D253F1"/>
    <w:rsid w:val="00D276C9"/>
    <w:rsid w:val="00D27A28"/>
    <w:rsid w:val="00D33A22"/>
    <w:rsid w:val="00D40409"/>
    <w:rsid w:val="00D40CC8"/>
    <w:rsid w:val="00D43D20"/>
    <w:rsid w:val="00D46AAC"/>
    <w:rsid w:val="00D520F8"/>
    <w:rsid w:val="00D64556"/>
    <w:rsid w:val="00D64B3B"/>
    <w:rsid w:val="00D83CC8"/>
    <w:rsid w:val="00D847B0"/>
    <w:rsid w:val="00D94243"/>
    <w:rsid w:val="00DA1685"/>
    <w:rsid w:val="00DA3FEB"/>
    <w:rsid w:val="00DA5CB6"/>
    <w:rsid w:val="00DA750E"/>
    <w:rsid w:val="00DC3B19"/>
    <w:rsid w:val="00DC6B75"/>
    <w:rsid w:val="00DC7DC2"/>
    <w:rsid w:val="00DD3D80"/>
    <w:rsid w:val="00DD6B6F"/>
    <w:rsid w:val="00DD6ECA"/>
    <w:rsid w:val="00DD7855"/>
    <w:rsid w:val="00DE43E3"/>
    <w:rsid w:val="00DE7A57"/>
    <w:rsid w:val="00DF2128"/>
    <w:rsid w:val="00E01CC0"/>
    <w:rsid w:val="00E04571"/>
    <w:rsid w:val="00E0550E"/>
    <w:rsid w:val="00E13391"/>
    <w:rsid w:val="00E149A5"/>
    <w:rsid w:val="00E14B2C"/>
    <w:rsid w:val="00E16778"/>
    <w:rsid w:val="00E16906"/>
    <w:rsid w:val="00E21352"/>
    <w:rsid w:val="00E21BDF"/>
    <w:rsid w:val="00E37DE2"/>
    <w:rsid w:val="00E44F91"/>
    <w:rsid w:val="00E46D83"/>
    <w:rsid w:val="00E60AC3"/>
    <w:rsid w:val="00E629A9"/>
    <w:rsid w:val="00E73396"/>
    <w:rsid w:val="00E77520"/>
    <w:rsid w:val="00E848F2"/>
    <w:rsid w:val="00E90D23"/>
    <w:rsid w:val="00E94B1E"/>
    <w:rsid w:val="00EA0EFE"/>
    <w:rsid w:val="00EA6C86"/>
    <w:rsid w:val="00EA6E0D"/>
    <w:rsid w:val="00EB232A"/>
    <w:rsid w:val="00EB75CD"/>
    <w:rsid w:val="00EC1A14"/>
    <w:rsid w:val="00EC367D"/>
    <w:rsid w:val="00ED5BB8"/>
    <w:rsid w:val="00EE06EB"/>
    <w:rsid w:val="00EE11EE"/>
    <w:rsid w:val="00EE23BB"/>
    <w:rsid w:val="00EF2422"/>
    <w:rsid w:val="00EF5736"/>
    <w:rsid w:val="00F03FEF"/>
    <w:rsid w:val="00F13E93"/>
    <w:rsid w:val="00F14540"/>
    <w:rsid w:val="00F14696"/>
    <w:rsid w:val="00F165FC"/>
    <w:rsid w:val="00F234A0"/>
    <w:rsid w:val="00F23A65"/>
    <w:rsid w:val="00F240AE"/>
    <w:rsid w:val="00F24463"/>
    <w:rsid w:val="00F34459"/>
    <w:rsid w:val="00F34BBE"/>
    <w:rsid w:val="00F417BD"/>
    <w:rsid w:val="00F456C0"/>
    <w:rsid w:val="00F565A4"/>
    <w:rsid w:val="00F56BAC"/>
    <w:rsid w:val="00F74403"/>
    <w:rsid w:val="00F824D4"/>
    <w:rsid w:val="00F82C5D"/>
    <w:rsid w:val="00F86C4D"/>
    <w:rsid w:val="00F90BAE"/>
    <w:rsid w:val="00FA0703"/>
    <w:rsid w:val="00FB064D"/>
    <w:rsid w:val="00FB2C66"/>
    <w:rsid w:val="00FD0772"/>
    <w:rsid w:val="00FD3433"/>
    <w:rsid w:val="00FD69FF"/>
    <w:rsid w:val="00FE695B"/>
    <w:rsid w:val="00FF2581"/>
    <w:rsid w:val="00FF5A88"/>
    <w:rsid w:val="509D9430"/>
    <w:rsid w:val="6FB0E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0D2F3F"/>
  <w15:chartTrackingRefBased/>
  <w15:docId w15:val="{7234E06F-8386-4D28-8E32-111308DE8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37D"/>
    <w:pPr>
      <w:keepNext/>
      <w:keepLines/>
      <w:spacing w:before="480" w:after="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3AB1"/>
    <w:pPr>
      <w:keepNext/>
      <w:keepLines/>
      <w:spacing w:before="160" w:after="12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4556"/>
    <w:pPr>
      <w:keepNext/>
      <w:keepLines/>
      <w:spacing w:before="160" w:after="12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16E2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E2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E43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D3AB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6455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74DD2"/>
    <w:pPr>
      <w:spacing w:before="240" w:after="0"/>
      <w:outlineLvl w:val="9"/>
    </w:pPr>
    <w:rPr>
      <w:lang w:val="en-US"/>
    </w:rPr>
  </w:style>
  <w:style w:type="paragraph" w:styleId="TOC2">
    <w:name w:val="toc 2"/>
    <w:basedOn w:val="Normal"/>
    <w:next w:val="Normal"/>
    <w:autoRedefine/>
    <w:uiPriority w:val="39"/>
    <w:unhideWhenUsed/>
    <w:rsid w:val="00074DD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74DD2"/>
    <w:pPr>
      <w:spacing w:after="100"/>
    </w:pPr>
    <w:rPr>
      <w:rFonts w:eastAsiaTheme="minorEastAsia" w:cs="Times New Roman"/>
      <w:lang w:val="en-US"/>
    </w:rPr>
  </w:style>
  <w:style w:type="paragraph" w:styleId="TOC3">
    <w:name w:val="toc 3"/>
    <w:basedOn w:val="Normal"/>
    <w:next w:val="Normal"/>
    <w:autoRedefine/>
    <w:uiPriority w:val="39"/>
    <w:unhideWhenUsed/>
    <w:rsid w:val="00074DD2"/>
    <w:pPr>
      <w:spacing w:after="100"/>
      <w:ind w:left="440"/>
    </w:pPr>
    <w:rPr>
      <w:rFonts w:eastAsiaTheme="minorEastAsia" w:cs="Times New Roman"/>
      <w:lang w:val="en-US"/>
    </w:rPr>
  </w:style>
  <w:style w:type="character" w:styleId="Hyperlink">
    <w:name w:val="Hyperlink"/>
    <w:basedOn w:val="DefaultParagraphFont"/>
    <w:uiPriority w:val="99"/>
    <w:unhideWhenUsed/>
    <w:rsid w:val="00074DD2"/>
    <w:rPr>
      <w:color w:val="0563C1" w:themeColor="hyperlink"/>
      <w:u w:val="single"/>
    </w:rPr>
  </w:style>
  <w:style w:type="table" w:styleId="TableGrid">
    <w:name w:val="Table Grid"/>
    <w:basedOn w:val="TableNormal"/>
    <w:uiPriority w:val="39"/>
    <w:rsid w:val="002623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60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074"/>
  </w:style>
  <w:style w:type="paragraph" w:styleId="Footer">
    <w:name w:val="footer"/>
    <w:basedOn w:val="Normal"/>
    <w:link w:val="FooterChar"/>
    <w:uiPriority w:val="99"/>
    <w:unhideWhenUsed/>
    <w:rsid w:val="00960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074"/>
  </w:style>
  <w:style w:type="character" w:styleId="FollowedHyperlink">
    <w:name w:val="FollowedHyperlink"/>
    <w:basedOn w:val="DefaultParagraphFont"/>
    <w:uiPriority w:val="99"/>
    <w:semiHidden/>
    <w:unhideWhenUsed/>
    <w:rsid w:val="00EF2422"/>
    <w:rPr>
      <w:color w:val="954F72" w:themeColor="followedHyperlink"/>
      <w:u w:val="single"/>
    </w:rPr>
  </w:style>
  <w:style w:type="paragraph" w:styleId="NoSpacing">
    <w:name w:val="No Spacing"/>
    <w:link w:val="NoSpacingChar"/>
    <w:uiPriority w:val="1"/>
    <w:qFormat/>
    <w:rsid w:val="007E67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679D"/>
    <w:rPr>
      <w:rFonts w:eastAsiaTheme="minorEastAsia"/>
      <w:lang w:val="en-US"/>
    </w:rPr>
  </w:style>
  <w:style w:type="paragraph" w:styleId="Bibliography">
    <w:name w:val="Bibliography"/>
    <w:basedOn w:val="Normal"/>
    <w:next w:val="Normal"/>
    <w:uiPriority w:val="37"/>
    <w:unhideWhenUsed/>
    <w:rsid w:val="0052052D"/>
  </w:style>
  <w:style w:type="paragraph" w:styleId="ListParagraph">
    <w:name w:val="List Paragraph"/>
    <w:basedOn w:val="Normal"/>
    <w:uiPriority w:val="34"/>
    <w:qFormat/>
    <w:rsid w:val="00991F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90934">
      <w:bodyDiv w:val="1"/>
      <w:marLeft w:val="0"/>
      <w:marRight w:val="0"/>
      <w:marTop w:val="0"/>
      <w:marBottom w:val="0"/>
      <w:divBdr>
        <w:top w:val="none" w:sz="0" w:space="0" w:color="auto"/>
        <w:left w:val="none" w:sz="0" w:space="0" w:color="auto"/>
        <w:bottom w:val="none" w:sz="0" w:space="0" w:color="auto"/>
        <w:right w:val="none" w:sz="0" w:space="0" w:color="auto"/>
      </w:divBdr>
    </w:div>
    <w:div w:id="54552657">
      <w:bodyDiv w:val="1"/>
      <w:marLeft w:val="0"/>
      <w:marRight w:val="0"/>
      <w:marTop w:val="0"/>
      <w:marBottom w:val="0"/>
      <w:divBdr>
        <w:top w:val="none" w:sz="0" w:space="0" w:color="auto"/>
        <w:left w:val="none" w:sz="0" w:space="0" w:color="auto"/>
        <w:bottom w:val="none" w:sz="0" w:space="0" w:color="auto"/>
        <w:right w:val="none" w:sz="0" w:space="0" w:color="auto"/>
      </w:divBdr>
    </w:div>
    <w:div w:id="55252493">
      <w:bodyDiv w:val="1"/>
      <w:marLeft w:val="0"/>
      <w:marRight w:val="0"/>
      <w:marTop w:val="0"/>
      <w:marBottom w:val="0"/>
      <w:divBdr>
        <w:top w:val="none" w:sz="0" w:space="0" w:color="auto"/>
        <w:left w:val="none" w:sz="0" w:space="0" w:color="auto"/>
        <w:bottom w:val="none" w:sz="0" w:space="0" w:color="auto"/>
        <w:right w:val="none" w:sz="0" w:space="0" w:color="auto"/>
      </w:divBdr>
    </w:div>
    <w:div w:id="55668095">
      <w:bodyDiv w:val="1"/>
      <w:marLeft w:val="0"/>
      <w:marRight w:val="0"/>
      <w:marTop w:val="0"/>
      <w:marBottom w:val="0"/>
      <w:divBdr>
        <w:top w:val="none" w:sz="0" w:space="0" w:color="auto"/>
        <w:left w:val="none" w:sz="0" w:space="0" w:color="auto"/>
        <w:bottom w:val="none" w:sz="0" w:space="0" w:color="auto"/>
        <w:right w:val="none" w:sz="0" w:space="0" w:color="auto"/>
      </w:divBdr>
    </w:div>
    <w:div w:id="56520356">
      <w:bodyDiv w:val="1"/>
      <w:marLeft w:val="0"/>
      <w:marRight w:val="0"/>
      <w:marTop w:val="0"/>
      <w:marBottom w:val="0"/>
      <w:divBdr>
        <w:top w:val="none" w:sz="0" w:space="0" w:color="auto"/>
        <w:left w:val="none" w:sz="0" w:space="0" w:color="auto"/>
        <w:bottom w:val="none" w:sz="0" w:space="0" w:color="auto"/>
        <w:right w:val="none" w:sz="0" w:space="0" w:color="auto"/>
      </w:divBdr>
    </w:div>
    <w:div w:id="76753118">
      <w:bodyDiv w:val="1"/>
      <w:marLeft w:val="0"/>
      <w:marRight w:val="0"/>
      <w:marTop w:val="0"/>
      <w:marBottom w:val="0"/>
      <w:divBdr>
        <w:top w:val="none" w:sz="0" w:space="0" w:color="auto"/>
        <w:left w:val="none" w:sz="0" w:space="0" w:color="auto"/>
        <w:bottom w:val="none" w:sz="0" w:space="0" w:color="auto"/>
        <w:right w:val="none" w:sz="0" w:space="0" w:color="auto"/>
      </w:divBdr>
    </w:div>
    <w:div w:id="78143177">
      <w:bodyDiv w:val="1"/>
      <w:marLeft w:val="0"/>
      <w:marRight w:val="0"/>
      <w:marTop w:val="0"/>
      <w:marBottom w:val="0"/>
      <w:divBdr>
        <w:top w:val="none" w:sz="0" w:space="0" w:color="auto"/>
        <w:left w:val="none" w:sz="0" w:space="0" w:color="auto"/>
        <w:bottom w:val="none" w:sz="0" w:space="0" w:color="auto"/>
        <w:right w:val="none" w:sz="0" w:space="0" w:color="auto"/>
      </w:divBdr>
    </w:div>
    <w:div w:id="112406529">
      <w:bodyDiv w:val="1"/>
      <w:marLeft w:val="0"/>
      <w:marRight w:val="0"/>
      <w:marTop w:val="0"/>
      <w:marBottom w:val="0"/>
      <w:divBdr>
        <w:top w:val="none" w:sz="0" w:space="0" w:color="auto"/>
        <w:left w:val="none" w:sz="0" w:space="0" w:color="auto"/>
        <w:bottom w:val="none" w:sz="0" w:space="0" w:color="auto"/>
        <w:right w:val="none" w:sz="0" w:space="0" w:color="auto"/>
      </w:divBdr>
    </w:div>
    <w:div w:id="120878295">
      <w:bodyDiv w:val="1"/>
      <w:marLeft w:val="0"/>
      <w:marRight w:val="0"/>
      <w:marTop w:val="0"/>
      <w:marBottom w:val="0"/>
      <w:divBdr>
        <w:top w:val="none" w:sz="0" w:space="0" w:color="auto"/>
        <w:left w:val="none" w:sz="0" w:space="0" w:color="auto"/>
        <w:bottom w:val="none" w:sz="0" w:space="0" w:color="auto"/>
        <w:right w:val="none" w:sz="0" w:space="0" w:color="auto"/>
      </w:divBdr>
    </w:div>
    <w:div w:id="132531287">
      <w:bodyDiv w:val="1"/>
      <w:marLeft w:val="0"/>
      <w:marRight w:val="0"/>
      <w:marTop w:val="0"/>
      <w:marBottom w:val="0"/>
      <w:divBdr>
        <w:top w:val="none" w:sz="0" w:space="0" w:color="auto"/>
        <w:left w:val="none" w:sz="0" w:space="0" w:color="auto"/>
        <w:bottom w:val="none" w:sz="0" w:space="0" w:color="auto"/>
        <w:right w:val="none" w:sz="0" w:space="0" w:color="auto"/>
      </w:divBdr>
    </w:div>
    <w:div w:id="159195732">
      <w:bodyDiv w:val="1"/>
      <w:marLeft w:val="0"/>
      <w:marRight w:val="0"/>
      <w:marTop w:val="0"/>
      <w:marBottom w:val="0"/>
      <w:divBdr>
        <w:top w:val="none" w:sz="0" w:space="0" w:color="auto"/>
        <w:left w:val="none" w:sz="0" w:space="0" w:color="auto"/>
        <w:bottom w:val="none" w:sz="0" w:space="0" w:color="auto"/>
        <w:right w:val="none" w:sz="0" w:space="0" w:color="auto"/>
      </w:divBdr>
    </w:div>
    <w:div w:id="167984192">
      <w:bodyDiv w:val="1"/>
      <w:marLeft w:val="0"/>
      <w:marRight w:val="0"/>
      <w:marTop w:val="0"/>
      <w:marBottom w:val="0"/>
      <w:divBdr>
        <w:top w:val="none" w:sz="0" w:space="0" w:color="auto"/>
        <w:left w:val="none" w:sz="0" w:space="0" w:color="auto"/>
        <w:bottom w:val="none" w:sz="0" w:space="0" w:color="auto"/>
        <w:right w:val="none" w:sz="0" w:space="0" w:color="auto"/>
      </w:divBdr>
    </w:div>
    <w:div w:id="201555321">
      <w:bodyDiv w:val="1"/>
      <w:marLeft w:val="0"/>
      <w:marRight w:val="0"/>
      <w:marTop w:val="0"/>
      <w:marBottom w:val="0"/>
      <w:divBdr>
        <w:top w:val="none" w:sz="0" w:space="0" w:color="auto"/>
        <w:left w:val="none" w:sz="0" w:space="0" w:color="auto"/>
        <w:bottom w:val="none" w:sz="0" w:space="0" w:color="auto"/>
        <w:right w:val="none" w:sz="0" w:space="0" w:color="auto"/>
      </w:divBdr>
    </w:div>
    <w:div w:id="201869933">
      <w:bodyDiv w:val="1"/>
      <w:marLeft w:val="0"/>
      <w:marRight w:val="0"/>
      <w:marTop w:val="0"/>
      <w:marBottom w:val="0"/>
      <w:divBdr>
        <w:top w:val="none" w:sz="0" w:space="0" w:color="auto"/>
        <w:left w:val="none" w:sz="0" w:space="0" w:color="auto"/>
        <w:bottom w:val="none" w:sz="0" w:space="0" w:color="auto"/>
        <w:right w:val="none" w:sz="0" w:space="0" w:color="auto"/>
      </w:divBdr>
    </w:div>
    <w:div w:id="202258943">
      <w:bodyDiv w:val="1"/>
      <w:marLeft w:val="0"/>
      <w:marRight w:val="0"/>
      <w:marTop w:val="0"/>
      <w:marBottom w:val="0"/>
      <w:divBdr>
        <w:top w:val="none" w:sz="0" w:space="0" w:color="auto"/>
        <w:left w:val="none" w:sz="0" w:space="0" w:color="auto"/>
        <w:bottom w:val="none" w:sz="0" w:space="0" w:color="auto"/>
        <w:right w:val="none" w:sz="0" w:space="0" w:color="auto"/>
      </w:divBdr>
    </w:div>
    <w:div w:id="203837698">
      <w:bodyDiv w:val="1"/>
      <w:marLeft w:val="0"/>
      <w:marRight w:val="0"/>
      <w:marTop w:val="0"/>
      <w:marBottom w:val="0"/>
      <w:divBdr>
        <w:top w:val="none" w:sz="0" w:space="0" w:color="auto"/>
        <w:left w:val="none" w:sz="0" w:space="0" w:color="auto"/>
        <w:bottom w:val="none" w:sz="0" w:space="0" w:color="auto"/>
        <w:right w:val="none" w:sz="0" w:space="0" w:color="auto"/>
      </w:divBdr>
    </w:div>
    <w:div w:id="207960574">
      <w:bodyDiv w:val="1"/>
      <w:marLeft w:val="0"/>
      <w:marRight w:val="0"/>
      <w:marTop w:val="0"/>
      <w:marBottom w:val="0"/>
      <w:divBdr>
        <w:top w:val="none" w:sz="0" w:space="0" w:color="auto"/>
        <w:left w:val="none" w:sz="0" w:space="0" w:color="auto"/>
        <w:bottom w:val="none" w:sz="0" w:space="0" w:color="auto"/>
        <w:right w:val="none" w:sz="0" w:space="0" w:color="auto"/>
      </w:divBdr>
    </w:div>
    <w:div w:id="266236241">
      <w:bodyDiv w:val="1"/>
      <w:marLeft w:val="0"/>
      <w:marRight w:val="0"/>
      <w:marTop w:val="0"/>
      <w:marBottom w:val="0"/>
      <w:divBdr>
        <w:top w:val="none" w:sz="0" w:space="0" w:color="auto"/>
        <w:left w:val="none" w:sz="0" w:space="0" w:color="auto"/>
        <w:bottom w:val="none" w:sz="0" w:space="0" w:color="auto"/>
        <w:right w:val="none" w:sz="0" w:space="0" w:color="auto"/>
      </w:divBdr>
    </w:div>
    <w:div w:id="266816644">
      <w:bodyDiv w:val="1"/>
      <w:marLeft w:val="0"/>
      <w:marRight w:val="0"/>
      <w:marTop w:val="0"/>
      <w:marBottom w:val="0"/>
      <w:divBdr>
        <w:top w:val="none" w:sz="0" w:space="0" w:color="auto"/>
        <w:left w:val="none" w:sz="0" w:space="0" w:color="auto"/>
        <w:bottom w:val="none" w:sz="0" w:space="0" w:color="auto"/>
        <w:right w:val="none" w:sz="0" w:space="0" w:color="auto"/>
      </w:divBdr>
    </w:div>
    <w:div w:id="268701757">
      <w:bodyDiv w:val="1"/>
      <w:marLeft w:val="0"/>
      <w:marRight w:val="0"/>
      <w:marTop w:val="0"/>
      <w:marBottom w:val="0"/>
      <w:divBdr>
        <w:top w:val="none" w:sz="0" w:space="0" w:color="auto"/>
        <w:left w:val="none" w:sz="0" w:space="0" w:color="auto"/>
        <w:bottom w:val="none" w:sz="0" w:space="0" w:color="auto"/>
        <w:right w:val="none" w:sz="0" w:space="0" w:color="auto"/>
      </w:divBdr>
    </w:div>
    <w:div w:id="269817365">
      <w:bodyDiv w:val="1"/>
      <w:marLeft w:val="0"/>
      <w:marRight w:val="0"/>
      <w:marTop w:val="0"/>
      <w:marBottom w:val="0"/>
      <w:divBdr>
        <w:top w:val="none" w:sz="0" w:space="0" w:color="auto"/>
        <w:left w:val="none" w:sz="0" w:space="0" w:color="auto"/>
        <w:bottom w:val="none" w:sz="0" w:space="0" w:color="auto"/>
        <w:right w:val="none" w:sz="0" w:space="0" w:color="auto"/>
      </w:divBdr>
    </w:div>
    <w:div w:id="274485567">
      <w:bodyDiv w:val="1"/>
      <w:marLeft w:val="0"/>
      <w:marRight w:val="0"/>
      <w:marTop w:val="0"/>
      <w:marBottom w:val="0"/>
      <w:divBdr>
        <w:top w:val="none" w:sz="0" w:space="0" w:color="auto"/>
        <w:left w:val="none" w:sz="0" w:space="0" w:color="auto"/>
        <w:bottom w:val="none" w:sz="0" w:space="0" w:color="auto"/>
        <w:right w:val="none" w:sz="0" w:space="0" w:color="auto"/>
      </w:divBdr>
    </w:div>
    <w:div w:id="341054998">
      <w:bodyDiv w:val="1"/>
      <w:marLeft w:val="0"/>
      <w:marRight w:val="0"/>
      <w:marTop w:val="0"/>
      <w:marBottom w:val="0"/>
      <w:divBdr>
        <w:top w:val="none" w:sz="0" w:space="0" w:color="auto"/>
        <w:left w:val="none" w:sz="0" w:space="0" w:color="auto"/>
        <w:bottom w:val="none" w:sz="0" w:space="0" w:color="auto"/>
        <w:right w:val="none" w:sz="0" w:space="0" w:color="auto"/>
      </w:divBdr>
    </w:div>
    <w:div w:id="352534448">
      <w:bodyDiv w:val="1"/>
      <w:marLeft w:val="0"/>
      <w:marRight w:val="0"/>
      <w:marTop w:val="0"/>
      <w:marBottom w:val="0"/>
      <w:divBdr>
        <w:top w:val="none" w:sz="0" w:space="0" w:color="auto"/>
        <w:left w:val="none" w:sz="0" w:space="0" w:color="auto"/>
        <w:bottom w:val="none" w:sz="0" w:space="0" w:color="auto"/>
        <w:right w:val="none" w:sz="0" w:space="0" w:color="auto"/>
      </w:divBdr>
    </w:div>
    <w:div w:id="354422702">
      <w:bodyDiv w:val="1"/>
      <w:marLeft w:val="0"/>
      <w:marRight w:val="0"/>
      <w:marTop w:val="0"/>
      <w:marBottom w:val="0"/>
      <w:divBdr>
        <w:top w:val="none" w:sz="0" w:space="0" w:color="auto"/>
        <w:left w:val="none" w:sz="0" w:space="0" w:color="auto"/>
        <w:bottom w:val="none" w:sz="0" w:space="0" w:color="auto"/>
        <w:right w:val="none" w:sz="0" w:space="0" w:color="auto"/>
      </w:divBdr>
    </w:div>
    <w:div w:id="357894807">
      <w:bodyDiv w:val="1"/>
      <w:marLeft w:val="0"/>
      <w:marRight w:val="0"/>
      <w:marTop w:val="0"/>
      <w:marBottom w:val="0"/>
      <w:divBdr>
        <w:top w:val="none" w:sz="0" w:space="0" w:color="auto"/>
        <w:left w:val="none" w:sz="0" w:space="0" w:color="auto"/>
        <w:bottom w:val="none" w:sz="0" w:space="0" w:color="auto"/>
        <w:right w:val="none" w:sz="0" w:space="0" w:color="auto"/>
      </w:divBdr>
    </w:div>
    <w:div w:id="371538758">
      <w:bodyDiv w:val="1"/>
      <w:marLeft w:val="0"/>
      <w:marRight w:val="0"/>
      <w:marTop w:val="0"/>
      <w:marBottom w:val="0"/>
      <w:divBdr>
        <w:top w:val="none" w:sz="0" w:space="0" w:color="auto"/>
        <w:left w:val="none" w:sz="0" w:space="0" w:color="auto"/>
        <w:bottom w:val="none" w:sz="0" w:space="0" w:color="auto"/>
        <w:right w:val="none" w:sz="0" w:space="0" w:color="auto"/>
      </w:divBdr>
    </w:div>
    <w:div w:id="372779382">
      <w:bodyDiv w:val="1"/>
      <w:marLeft w:val="0"/>
      <w:marRight w:val="0"/>
      <w:marTop w:val="0"/>
      <w:marBottom w:val="0"/>
      <w:divBdr>
        <w:top w:val="none" w:sz="0" w:space="0" w:color="auto"/>
        <w:left w:val="none" w:sz="0" w:space="0" w:color="auto"/>
        <w:bottom w:val="none" w:sz="0" w:space="0" w:color="auto"/>
        <w:right w:val="none" w:sz="0" w:space="0" w:color="auto"/>
      </w:divBdr>
    </w:div>
    <w:div w:id="377122566">
      <w:bodyDiv w:val="1"/>
      <w:marLeft w:val="0"/>
      <w:marRight w:val="0"/>
      <w:marTop w:val="0"/>
      <w:marBottom w:val="0"/>
      <w:divBdr>
        <w:top w:val="none" w:sz="0" w:space="0" w:color="auto"/>
        <w:left w:val="none" w:sz="0" w:space="0" w:color="auto"/>
        <w:bottom w:val="none" w:sz="0" w:space="0" w:color="auto"/>
        <w:right w:val="none" w:sz="0" w:space="0" w:color="auto"/>
      </w:divBdr>
    </w:div>
    <w:div w:id="380331138">
      <w:bodyDiv w:val="1"/>
      <w:marLeft w:val="0"/>
      <w:marRight w:val="0"/>
      <w:marTop w:val="0"/>
      <w:marBottom w:val="0"/>
      <w:divBdr>
        <w:top w:val="none" w:sz="0" w:space="0" w:color="auto"/>
        <w:left w:val="none" w:sz="0" w:space="0" w:color="auto"/>
        <w:bottom w:val="none" w:sz="0" w:space="0" w:color="auto"/>
        <w:right w:val="none" w:sz="0" w:space="0" w:color="auto"/>
      </w:divBdr>
    </w:div>
    <w:div w:id="387653819">
      <w:bodyDiv w:val="1"/>
      <w:marLeft w:val="0"/>
      <w:marRight w:val="0"/>
      <w:marTop w:val="0"/>
      <w:marBottom w:val="0"/>
      <w:divBdr>
        <w:top w:val="none" w:sz="0" w:space="0" w:color="auto"/>
        <w:left w:val="none" w:sz="0" w:space="0" w:color="auto"/>
        <w:bottom w:val="none" w:sz="0" w:space="0" w:color="auto"/>
        <w:right w:val="none" w:sz="0" w:space="0" w:color="auto"/>
      </w:divBdr>
    </w:div>
    <w:div w:id="388454837">
      <w:bodyDiv w:val="1"/>
      <w:marLeft w:val="0"/>
      <w:marRight w:val="0"/>
      <w:marTop w:val="0"/>
      <w:marBottom w:val="0"/>
      <w:divBdr>
        <w:top w:val="none" w:sz="0" w:space="0" w:color="auto"/>
        <w:left w:val="none" w:sz="0" w:space="0" w:color="auto"/>
        <w:bottom w:val="none" w:sz="0" w:space="0" w:color="auto"/>
        <w:right w:val="none" w:sz="0" w:space="0" w:color="auto"/>
      </w:divBdr>
    </w:div>
    <w:div w:id="390352122">
      <w:bodyDiv w:val="1"/>
      <w:marLeft w:val="0"/>
      <w:marRight w:val="0"/>
      <w:marTop w:val="0"/>
      <w:marBottom w:val="0"/>
      <w:divBdr>
        <w:top w:val="none" w:sz="0" w:space="0" w:color="auto"/>
        <w:left w:val="none" w:sz="0" w:space="0" w:color="auto"/>
        <w:bottom w:val="none" w:sz="0" w:space="0" w:color="auto"/>
        <w:right w:val="none" w:sz="0" w:space="0" w:color="auto"/>
      </w:divBdr>
    </w:div>
    <w:div w:id="392895981">
      <w:bodyDiv w:val="1"/>
      <w:marLeft w:val="0"/>
      <w:marRight w:val="0"/>
      <w:marTop w:val="0"/>
      <w:marBottom w:val="0"/>
      <w:divBdr>
        <w:top w:val="none" w:sz="0" w:space="0" w:color="auto"/>
        <w:left w:val="none" w:sz="0" w:space="0" w:color="auto"/>
        <w:bottom w:val="none" w:sz="0" w:space="0" w:color="auto"/>
        <w:right w:val="none" w:sz="0" w:space="0" w:color="auto"/>
      </w:divBdr>
    </w:div>
    <w:div w:id="398871069">
      <w:bodyDiv w:val="1"/>
      <w:marLeft w:val="0"/>
      <w:marRight w:val="0"/>
      <w:marTop w:val="0"/>
      <w:marBottom w:val="0"/>
      <w:divBdr>
        <w:top w:val="none" w:sz="0" w:space="0" w:color="auto"/>
        <w:left w:val="none" w:sz="0" w:space="0" w:color="auto"/>
        <w:bottom w:val="none" w:sz="0" w:space="0" w:color="auto"/>
        <w:right w:val="none" w:sz="0" w:space="0" w:color="auto"/>
      </w:divBdr>
    </w:div>
    <w:div w:id="451749356">
      <w:bodyDiv w:val="1"/>
      <w:marLeft w:val="0"/>
      <w:marRight w:val="0"/>
      <w:marTop w:val="0"/>
      <w:marBottom w:val="0"/>
      <w:divBdr>
        <w:top w:val="none" w:sz="0" w:space="0" w:color="auto"/>
        <w:left w:val="none" w:sz="0" w:space="0" w:color="auto"/>
        <w:bottom w:val="none" w:sz="0" w:space="0" w:color="auto"/>
        <w:right w:val="none" w:sz="0" w:space="0" w:color="auto"/>
      </w:divBdr>
    </w:div>
    <w:div w:id="459957789">
      <w:bodyDiv w:val="1"/>
      <w:marLeft w:val="0"/>
      <w:marRight w:val="0"/>
      <w:marTop w:val="0"/>
      <w:marBottom w:val="0"/>
      <w:divBdr>
        <w:top w:val="none" w:sz="0" w:space="0" w:color="auto"/>
        <w:left w:val="none" w:sz="0" w:space="0" w:color="auto"/>
        <w:bottom w:val="none" w:sz="0" w:space="0" w:color="auto"/>
        <w:right w:val="none" w:sz="0" w:space="0" w:color="auto"/>
      </w:divBdr>
    </w:div>
    <w:div w:id="464196242">
      <w:bodyDiv w:val="1"/>
      <w:marLeft w:val="0"/>
      <w:marRight w:val="0"/>
      <w:marTop w:val="0"/>
      <w:marBottom w:val="0"/>
      <w:divBdr>
        <w:top w:val="none" w:sz="0" w:space="0" w:color="auto"/>
        <w:left w:val="none" w:sz="0" w:space="0" w:color="auto"/>
        <w:bottom w:val="none" w:sz="0" w:space="0" w:color="auto"/>
        <w:right w:val="none" w:sz="0" w:space="0" w:color="auto"/>
      </w:divBdr>
    </w:div>
    <w:div w:id="468132792">
      <w:bodyDiv w:val="1"/>
      <w:marLeft w:val="0"/>
      <w:marRight w:val="0"/>
      <w:marTop w:val="0"/>
      <w:marBottom w:val="0"/>
      <w:divBdr>
        <w:top w:val="none" w:sz="0" w:space="0" w:color="auto"/>
        <w:left w:val="none" w:sz="0" w:space="0" w:color="auto"/>
        <w:bottom w:val="none" w:sz="0" w:space="0" w:color="auto"/>
        <w:right w:val="none" w:sz="0" w:space="0" w:color="auto"/>
      </w:divBdr>
    </w:div>
    <w:div w:id="468204062">
      <w:bodyDiv w:val="1"/>
      <w:marLeft w:val="0"/>
      <w:marRight w:val="0"/>
      <w:marTop w:val="0"/>
      <w:marBottom w:val="0"/>
      <w:divBdr>
        <w:top w:val="none" w:sz="0" w:space="0" w:color="auto"/>
        <w:left w:val="none" w:sz="0" w:space="0" w:color="auto"/>
        <w:bottom w:val="none" w:sz="0" w:space="0" w:color="auto"/>
        <w:right w:val="none" w:sz="0" w:space="0" w:color="auto"/>
      </w:divBdr>
    </w:div>
    <w:div w:id="475873375">
      <w:bodyDiv w:val="1"/>
      <w:marLeft w:val="0"/>
      <w:marRight w:val="0"/>
      <w:marTop w:val="0"/>
      <w:marBottom w:val="0"/>
      <w:divBdr>
        <w:top w:val="none" w:sz="0" w:space="0" w:color="auto"/>
        <w:left w:val="none" w:sz="0" w:space="0" w:color="auto"/>
        <w:bottom w:val="none" w:sz="0" w:space="0" w:color="auto"/>
        <w:right w:val="none" w:sz="0" w:space="0" w:color="auto"/>
      </w:divBdr>
    </w:div>
    <w:div w:id="481433167">
      <w:bodyDiv w:val="1"/>
      <w:marLeft w:val="0"/>
      <w:marRight w:val="0"/>
      <w:marTop w:val="0"/>
      <w:marBottom w:val="0"/>
      <w:divBdr>
        <w:top w:val="none" w:sz="0" w:space="0" w:color="auto"/>
        <w:left w:val="none" w:sz="0" w:space="0" w:color="auto"/>
        <w:bottom w:val="none" w:sz="0" w:space="0" w:color="auto"/>
        <w:right w:val="none" w:sz="0" w:space="0" w:color="auto"/>
      </w:divBdr>
    </w:div>
    <w:div w:id="491604709">
      <w:bodyDiv w:val="1"/>
      <w:marLeft w:val="0"/>
      <w:marRight w:val="0"/>
      <w:marTop w:val="0"/>
      <w:marBottom w:val="0"/>
      <w:divBdr>
        <w:top w:val="none" w:sz="0" w:space="0" w:color="auto"/>
        <w:left w:val="none" w:sz="0" w:space="0" w:color="auto"/>
        <w:bottom w:val="none" w:sz="0" w:space="0" w:color="auto"/>
        <w:right w:val="none" w:sz="0" w:space="0" w:color="auto"/>
      </w:divBdr>
    </w:div>
    <w:div w:id="517696524">
      <w:bodyDiv w:val="1"/>
      <w:marLeft w:val="0"/>
      <w:marRight w:val="0"/>
      <w:marTop w:val="0"/>
      <w:marBottom w:val="0"/>
      <w:divBdr>
        <w:top w:val="none" w:sz="0" w:space="0" w:color="auto"/>
        <w:left w:val="none" w:sz="0" w:space="0" w:color="auto"/>
        <w:bottom w:val="none" w:sz="0" w:space="0" w:color="auto"/>
        <w:right w:val="none" w:sz="0" w:space="0" w:color="auto"/>
      </w:divBdr>
    </w:div>
    <w:div w:id="543710355">
      <w:bodyDiv w:val="1"/>
      <w:marLeft w:val="0"/>
      <w:marRight w:val="0"/>
      <w:marTop w:val="0"/>
      <w:marBottom w:val="0"/>
      <w:divBdr>
        <w:top w:val="none" w:sz="0" w:space="0" w:color="auto"/>
        <w:left w:val="none" w:sz="0" w:space="0" w:color="auto"/>
        <w:bottom w:val="none" w:sz="0" w:space="0" w:color="auto"/>
        <w:right w:val="none" w:sz="0" w:space="0" w:color="auto"/>
      </w:divBdr>
    </w:div>
    <w:div w:id="549734789">
      <w:bodyDiv w:val="1"/>
      <w:marLeft w:val="0"/>
      <w:marRight w:val="0"/>
      <w:marTop w:val="0"/>
      <w:marBottom w:val="0"/>
      <w:divBdr>
        <w:top w:val="none" w:sz="0" w:space="0" w:color="auto"/>
        <w:left w:val="none" w:sz="0" w:space="0" w:color="auto"/>
        <w:bottom w:val="none" w:sz="0" w:space="0" w:color="auto"/>
        <w:right w:val="none" w:sz="0" w:space="0" w:color="auto"/>
      </w:divBdr>
    </w:div>
    <w:div w:id="560672161">
      <w:bodyDiv w:val="1"/>
      <w:marLeft w:val="0"/>
      <w:marRight w:val="0"/>
      <w:marTop w:val="0"/>
      <w:marBottom w:val="0"/>
      <w:divBdr>
        <w:top w:val="none" w:sz="0" w:space="0" w:color="auto"/>
        <w:left w:val="none" w:sz="0" w:space="0" w:color="auto"/>
        <w:bottom w:val="none" w:sz="0" w:space="0" w:color="auto"/>
        <w:right w:val="none" w:sz="0" w:space="0" w:color="auto"/>
      </w:divBdr>
    </w:div>
    <w:div w:id="589236301">
      <w:bodyDiv w:val="1"/>
      <w:marLeft w:val="0"/>
      <w:marRight w:val="0"/>
      <w:marTop w:val="0"/>
      <w:marBottom w:val="0"/>
      <w:divBdr>
        <w:top w:val="none" w:sz="0" w:space="0" w:color="auto"/>
        <w:left w:val="none" w:sz="0" w:space="0" w:color="auto"/>
        <w:bottom w:val="none" w:sz="0" w:space="0" w:color="auto"/>
        <w:right w:val="none" w:sz="0" w:space="0" w:color="auto"/>
      </w:divBdr>
    </w:div>
    <w:div w:id="596669037">
      <w:bodyDiv w:val="1"/>
      <w:marLeft w:val="0"/>
      <w:marRight w:val="0"/>
      <w:marTop w:val="0"/>
      <w:marBottom w:val="0"/>
      <w:divBdr>
        <w:top w:val="none" w:sz="0" w:space="0" w:color="auto"/>
        <w:left w:val="none" w:sz="0" w:space="0" w:color="auto"/>
        <w:bottom w:val="none" w:sz="0" w:space="0" w:color="auto"/>
        <w:right w:val="none" w:sz="0" w:space="0" w:color="auto"/>
      </w:divBdr>
    </w:div>
    <w:div w:id="611977724">
      <w:bodyDiv w:val="1"/>
      <w:marLeft w:val="0"/>
      <w:marRight w:val="0"/>
      <w:marTop w:val="0"/>
      <w:marBottom w:val="0"/>
      <w:divBdr>
        <w:top w:val="none" w:sz="0" w:space="0" w:color="auto"/>
        <w:left w:val="none" w:sz="0" w:space="0" w:color="auto"/>
        <w:bottom w:val="none" w:sz="0" w:space="0" w:color="auto"/>
        <w:right w:val="none" w:sz="0" w:space="0" w:color="auto"/>
      </w:divBdr>
    </w:div>
    <w:div w:id="618924731">
      <w:bodyDiv w:val="1"/>
      <w:marLeft w:val="0"/>
      <w:marRight w:val="0"/>
      <w:marTop w:val="0"/>
      <w:marBottom w:val="0"/>
      <w:divBdr>
        <w:top w:val="none" w:sz="0" w:space="0" w:color="auto"/>
        <w:left w:val="none" w:sz="0" w:space="0" w:color="auto"/>
        <w:bottom w:val="none" w:sz="0" w:space="0" w:color="auto"/>
        <w:right w:val="none" w:sz="0" w:space="0" w:color="auto"/>
      </w:divBdr>
    </w:div>
    <w:div w:id="619801537">
      <w:bodyDiv w:val="1"/>
      <w:marLeft w:val="0"/>
      <w:marRight w:val="0"/>
      <w:marTop w:val="0"/>
      <w:marBottom w:val="0"/>
      <w:divBdr>
        <w:top w:val="none" w:sz="0" w:space="0" w:color="auto"/>
        <w:left w:val="none" w:sz="0" w:space="0" w:color="auto"/>
        <w:bottom w:val="none" w:sz="0" w:space="0" w:color="auto"/>
        <w:right w:val="none" w:sz="0" w:space="0" w:color="auto"/>
      </w:divBdr>
    </w:div>
    <w:div w:id="623119509">
      <w:bodyDiv w:val="1"/>
      <w:marLeft w:val="0"/>
      <w:marRight w:val="0"/>
      <w:marTop w:val="0"/>
      <w:marBottom w:val="0"/>
      <w:divBdr>
        <w:top w:val="none" w:sz="0" w:space="0" w:color="auto"/>
        <w:left w:val="none" w:sz="0" w:space="0" w:color="auto"/>
        <w:bottom w:val="none" w:sz="0" w:space="0" w:color="auto"/>
        <w:right w:val="none" w:sz="0" w:space="0" w:color="auto"/>
      </w:divBdr>
    </w:div>
    <w:div w:id="626859601">
      <w:bodyDiv w:val="1"/>
      <w:marLeft w:val="0"/>
      <w:marRight w:val="0"/>
      <w:marTop w:val="0"/>
      <w:marBottom w:val="0"/>
      <w:divBdr>
        <w:top w:val="none" w:sz="0" w:space="0" w:color="auto"/>
        <w:left w:val="none" w:sz="0" w:space="0" w:color="auto"/>
        <w:bottom w:val="none" w:sz="0" w:space="0" w:color="auto"/>
        <w:right w:val="none" w:sz="0" w:space="0" w:color="auto"/>
      </w:divBdr>
    </w:div>
    <w:div w:id="661858946">
      <w:bodyDiv w:val="1"/>
      <w:marLeft w:val="0"/>
      <w:marRight w:val="0"/>
      <w:marTop w:val="0"/>
      <w:marBottom w:val="0"/>
      <w:divBdr>
        <w:top w:val="none" w:sz="0" w:space="0" w:color="auto"/>
        <w:left w:val="none" w:sz="0" w:space="0" w:color="auto"/>
        <w:bottom w:val="none" w:sz="0" w:space="0" w:color="auto"/>
        <w:right w:val="none" w:sz="0" w:space="0" w:color="auto"/>
      </w:divBdr>
    </w:div>
    <w:div w:id="677543065">
      <w:bodyDiv w:val="1"/>
      <w:marLeft w:val="0"/>
      <w:marRight w:val="0"/>
      <w:marTop w:val="0"/>
      <w:marBottom w:val="0"/>
      <w:divBdr>
        <w:top w:val="none" w:sz="0" w:space="0" w:color="auto"/>
        <w:left w:val="none" w:sz="0" w:space="0" w:color="auto"/>
        <w:bottom w:val="none" w:sz="0" w:space="0" w:color="auto"/>
        <w:right w:val="none" w:sz="0" w:space="0" w:color="auto"/>
      </w:divBdr>
    </w:div>
    <w:div w:id="688456759">
      <w:bodyDiv w:val="1"/>
      <w:marLeft w:val="0"/>
      <w:marRight w:val="0"/>
      <w:marTop w:val="0"/>
      <w:marBottom w:val="0"/>
      <w:divBdr>
        <w:top w:val="none" w:sz="0" w:space="0" w:color="auto"/>
        <w:left w:val="none" w:sz="0" w:space="0" w:color="auto"/>
        <w:bottom w:val="none" w:sz="0" w:space="0" w:color="auto"/>
        <w:right w:val="none" w:sz="0" w:space="0" w:color="auto"/>
      </w:divBdr>
    </w:div>
    <w:div w:id="701174219">
      <w:bodyDiv w:val="1"/>
      <w:marLeft w:val="0"/>
      <w:marRight w:val="0"/>
      <w:marTop w:val="0"/>
      <w:marBottom w:val="0"/>
      <w:divBdr>
        <w:top w:val="none" w:sz="0" w:space="0" w:color="auto"/>
        <w:left w:val="none" w:sz="0" w:space="0" w:color="auto"/>
        <w:bottom w:val="none" w:sz="0" w:space="0" w:color="auto"/>
        <w:right w:val="none" w:sz="0" w:space="0" w:color="auto"/>
      </w:divBdr>
    </w:div>
    <w:div w:id="702750198">
      <w:bodyDiv w:val="1"/>
      <w:marLeft w:val="0"/>
      <w:marRight w:val="0"/>
      <w:marTop w:val="0"/>
      <w:marBottom w:val="0"/>
      <w:divBdr>
        <w:top w:val="none" w:sz="0" w:space="0" w:color="auto"/>
        <w:left w:val="none" w:sz="0" w:space="0" w:color="auto"/>
        <w:bottom w:val="none" w:sz="0" w:space="0" w:color="auto"/>
        <w:right w:val="none" w:sz="0" w:space="0" w:color="auto"/>
      </w:divBdr>
    </w:div>
    <w:div w:id="713192407">
      <w:bodyDiv w:val="1"/>
      <w:marLeft w:val="0"/>
      <w:marRight w:val="0"/>
      <w:marTop w:val="0"/>
      <w:marBottom w:val="0"/>
      <w:divBdr>
        <w:top w:val="none" w:sz="0" w:space="0" w:color="auto"/>
        <w:left w:val="none" w:sz="0" w:space="0" w:color="auto"/>
        <w:bottom w:val="none" w:sz="0" w:space="0" w:color="auto"/>
        <w:right w:val="none" w:sz="0" w:space="0" w:color="auto"/>
      </w:divBdr>
    </w:div>
    <w:div w:id="718893584">
      <w:bodyDiv w:val="1"/>
      <w:marLeft w:val="0"/>
      <w:marRight w:val="0"/>
      <w:marTop w:val="0"/>
      <w:marBottom w:val="0"/>
      <w:divBdr>
        <w:top w:val="none" w:sz="0" w:space="0" w:color="auto"/>
        <w:left w:val="none" w:sz="0" w:space="0" w:color="auto"/>
        <w:bottom w:val="none" w:sz="0" w:space="0" w:color="auto"/>
        <w:right w:val="none" w:sz="0" w:space="0" w:color="auto"/>
      </w:divBdr>
    </w:div>
    <w:div w:id="727072174">
      <w:bodyDiv w:val="1"/>
      <w:marLeft w:val="0"/>
      <w:marRight w:val="0"/>
      <w:marTop w:val="0"/>
      <w:marBottom w:val="0"/>
      <w:divBdr>
        <w:top w:val="none" w:sz="0" w:space="0" w:color="auto"/>
        <w:left w:val="none" w:sz="0" w:space="0" w:color="auto"/>
        <w:bottom w:val="none" w:sz="0" w:space="0" w:color="auto"/>
        <w:right w:val="none" w:sz="0" w:space="0" w:color="auto"/>
      </w:divBdr>
    </w:div>
    <w:div w:id="742989752">
      <w:bodyDiv w:val="1"/>
      <w:marLeft w:val="0"/>
      <w:marRight w:val="0"/>
      <w:marTop w:val="0"/>
      <w:marBottom w:val="0"/>
      <w:divBdr>
        <w:top w:val="none" w:sz="0" w:space="0" w:color="auto"/>
        <w:left w:val="none" w:sz="0" w:space="0" w:color="auto"/>
        <w:bottom w:val="none" w:sz="0" w:space="0" w:color="auto"/>
        <w:right w:val="none" w:sz="0" w:space="0" w:color="auto"/>
      </w:divBdr>
    </w:div>
    <w:div w:id="748425513">
      <w:bodyDiv w:val="1"/>
      <w:marLeft w:val="0"/>
      <w:marRight w:val="0"/>
      <w:marTop w:val="0"/>
      <w:marBottom w:val="0"/>
      <w:divBdr>
        <w:top w:val="none" w:sz="0" w:space="0" w:color="auto"/>
        <w:left w:val="none" w:sz="0" w:space="0" w:color="auto"/>
        <w:bottom w:val="none" w:sz="0" w:space="0" w:color="auto"/>
        <w:right w:val="none" w:sz="0" w:space="0" w:color="auto"/>
      </w:divBdr>
    </w:div>
    <w:div w:id="756827973">
      <w:bodyDiv w:val="1"/>
      <w:marLeft w:val="0"/>
      <w:marRight w:val="0"/>
      <w:marTop w:val="0"/>
      <w:marBottom w:val="0"/>
      <w:divBdr>
        <w:top w:val="none" w:sz="0" w:space="0" w:color="auto"/>
        <w:left w:val="none" w:sz="0" w:space="0" w:color="auto"/>
        <w:bottom w:val="none" w:sz="0" w:space="0" w:color="auto"/>
        <w:right w:val="none" w:sz="0" w:space="0" w:color="auto"/>
      </w:divBdr>
    </w:div>
    <w:div w:id="758477998">
      <w:bodyDiv w:val="1"/>
      <w:marLeft w:val="0"/>
      <w:marRight w:val="0"/>
      <w:marTop w:val="0"/>
      <w:marBottom w:val="0"/>
      <w:divBdr>
        <w:top w:val="none" w:sz="0" w:space="0" w:color="auto"/>
        <w:left w:val="none" w:sz="0" w:space="0" w:color="auto"/>
        <w:bottom w:val="none" w:sz="0" w:space="0" w:color="auto"/>
        <w:right w:val="none" w:sz="0" w:space="0" w:color="auto"/>
      </w:divBdr>
    </w:div>
    <w:div w:id="764225207">
      <w:bodyDiv w:val="1"/>
      <w:marLeft w:val="0"/>
      <w:marRight w:val="0"/>
      <w:marTop w:val="0"/>
      <w:marBottom w:val="0"/>
      <w:divBdr>
        <w:top w:val="none" w:sz="0" w:space="0" w:color="auto"/>
        <w:left w:val="none" w:sz="0" w:space="0" w:color="auto"/>
        <w:bottom w:val="none" w:sz="0" w:space="0" w:color="auto"/>
        <w:right w:val="none" w:sz="0" w:space="0" w:color="auto"/>
      </w:divBdr>
    </w:div>
    <w:div w:id="811827047">
      <w:bodyDiv w:val="1"/>
      <w:marLeft w:val="0"/>
      <w:marRight w:val="0"/>
      <w:marTop w:val="0"/>
      <w:marBottom w:val="0"/>
      <w:divBdr>
        <w:top w:val="none" w:sz="0" w:space="0" w:color="auto"/>
        <w:left w:val="none" w:sz="0" w:space="0" w:color="auto"/>
        <w:bottom w:val="none" w:sz="0" w:space="0" w:color="auto"/>
        <w:right w:val="none" w:sz="0" w:space="0" w:color="auto"/>
      </w:divBdr>
    </w:div>
    <w:div w:id="829173792">
      <w:bodyDiv w:val="1"/>
      <w:marLeft w:val="0"/>
      <w:marRight w:val="0"/>
      <w:marTop w:val="0"/>
      <w:marBottom w:val="0"/>
      <w:divBdr>
        <w:top w:val="none" w:sz="0" w:space="0" w:color="auto"/>
        <w:left w:val="none" w:sz="0" w:space="0" w:color="auto"/>
        <w:bottom w:val="none" w:sz="0" w:space="0" w:color="auto"/>
        <w:right w:val="none" w:sz="0" w:space="0" w:color="auto"/>
      </w:divBdr>
    </w:div>
    <w:div w:id="834102660">
      <w:bodyDiv w:val="1"/>
      <w:marLeft w:val="0"/>
      <w:marRight w:val="0"/>
      <w:marTop w:val="0"/>
      <w:marBottom w:val="0"/>
      <w:divBdr>
        <w:top w:val="none" w:sz="0" w:space="0" w:color="auto"/>
        <w:left w:val="none" w:sz="0" w:space="0" w:color="auto"/>
        <w:bottom w:val="none" w:sz="0" w:space="0" w:color="auto"/>
        <w:right w:val="none" w:sz="0" w:space="0" w:color="auto"/>
      </w:divBdr>
    </w:div>
    <w:div w:id="835340939">
      <w:bodyDiv w:val="1"/>
      <w:marLeft w:val="0"/>
      <w:marRight w:val="0"/>
      <w:marTop w:val="0"/>
      <w:marBottom w:val="0"/>
      <w:divBdr>
        <w:top w:val="none" w:sz="0" w:space="0" w:color="auto"/>
        <w:left w:val="none" w:sz="0" w:space="0" w:color="auto"/>
        <w:bottom w:val="none" w:sz="0" w:space="0" w:color="auto"/>
        <w:right w:val="none" w:sz="0" w:space="0" w:color="auto"/>
      </w:divBdr>
    </w:div>
    <w:div w:id="837112557">
      <w:bodyDiv w:val="1"/>
      <w:marLeft w:val="0"/>
      <w:marRight w:val="0"/>
      <w:marTop w:val="0"/>
      <w:marBottom w:val="0"/>
      <w:divBdr>
        <w:top w:val="none" w:sz="0" w:space="0" w:color="auto"/>
        <w:left w:val="none" w:sz="0" w:space="0" w:color="auto"/>
        <w:bottom w:val="none" w:sz="0" w:space="0" w:color="auto"/>
        <w:right w:val="none" w:sz="0" w:space="0" w:color="auto"/>
      </w:divBdr>
    </w:div>
    <w:div w:id="842820233">
      <w:bodyDiv w:val="1"/>
      <w:marLeft w:val="0"/>
      <w:marRight w:val="0"/>
      <w:marTop w:val="0"/>
      <w:marBottom w:val="0"/>
      <w:divBdr>
        <w:top w:val="none" w:sz="0" w:space="0" w:color="auto"/>
        <w:left w:val="none" w:sz="0" w:space="0" w:color="auto"/>
        <w:bottom w:val="none" w:sz="0" w:space="0" w:color="auto"/>
        <w:right w:val="none" w:sz="0" w:space="0" w:color="auto"/>
      </w:divBdr>
    </w:div>
    <w:div w:id="845292798">
      <w:bodyDiv w:val="1"/>
      <w:marLeft w:val="0"/>
      <w:marRight w:val="0"/>
      <w:marTop w:val="0"/>
      <w:marBottom w:val="0"/>
      <w:divBdr>
        <w:top w:val="none" w:sz="0" w:space="0" w:color="auto"/>
        <w:left w:val="none" w:sz="0" w:space="0" w:color="auto"/>
        <w:bottom w:val="none" w:sz="0" w:space="0" w:color="auto"/>
        <w:right w:val="none" w:sz="0" w:space="0" w:color="auto"/>
      </w:divBdr>
    </w:div>
    <w:div w:id="847453048">
      <w:bodyDiv w:val="1"/>
      <w:marLeft w:val="0"/>
      <w:marRight w:val="0"/>
      <w:marTop w:val="0"/>
      <w:marBottom w:val="0"/>
      <w:divBdr>
        <w:top w:val="none" w:sz="0" w:space="0" w:color="auto"/>
        <w:left w:val="none" w:sz="0" w:space="0" w:color="auto"/>
        <w:bottom w:val="none" w:sz="0" w:space="0" w:color="auto"/>
        <w:right w:val="none" w:sz="0" w:space="0" w:color="auto"/>
      </w:divBdr>
    </w:div>
    <w:div w:id="851264827">
      <w:bodyDiv w:val="1"/>
      <w:marLeft w:val="0"/>
      <w:marRight w:val="0"/>
      <w:marTop w:val="0"/>
      <w:marBottom w:val="0"/>
      <w:divBdr>
        <w:top w:val="none" w:sz="0" w:space="0" w:color="auto"/>
        <w:left w:val="none" w:sz="0" w:space="0" w:color="auto"/>
        <w:bottom w:val="none" w:sz="0" w:space="0" w:color="auto"/>
        <w:right w:val="none" w:sz="0" w:space="0" w:color="auto"/>
      </w:divBdr>
    </w:div>
    <w:div w:id="854921375">
      <w:bodyDiv w:val="1"/>
      <w:marLeft w:val="0"/>
      <w:marRight w:val="0"/>
      <w:marTop w:val="0"/>
      <w:marBottom w:val="0"/>
      <w:divBdr>
        <w:top w:val="none" w:sz="0" w:space="0" w:color="auto"/>
        <w:left w:val="none" w:sz="0" w:space="0" w:color="auto"/>
        <w:bottom w:val="none" w:sz="0" w:space="0" w:color="auto"/>
        <w:right w:val="none" w:sz="0" w:space="0" w:color="auto"/>
      </w:divBdr>
    </w:div>
    <w:div w:id="860162484">
      <w:bodyDiv w:val="1"/>
      <w:marLeft w:val="0"/>
      <w:marRight w:val="0"/>
      <w:marTop w:val="0"/>
      <w:marBottom w:val="0"/>
      <w:divBdr>
        <w:top w:val="none" w:sz="0" w:space="0" w:color="auto"/>
        <w:left w:val="none" w:sz="0" w:space="0" w:color="auto"/>
        <w:bottom w:val="none" w:sz="0" w:space="0" w:color="auto"/>
        <w:right w:val="none" w:sz="0" w:space="0" w:color="auto"/>
      </w:divBdr>
    </w:div>
    <w:div w:id="879979487">
      <w:bodyDiv w:val="1"/>
      <w:marLeft w:val="0"/>
      <w:marRight w:val="0"/>
      <w:marTop w:val="0"/>
      <w:marBottom w:val="0"/>
      <w:divBdr>
        <w:top w:val="none" w:sz="0" w:space="0" w:color="auto"/>
        <w:left w:val="none" w:sz="0" w:space="0" w:color="auto"/>
        <w:bottom w:val="none" w:sz="0" w:space="0" w:color="auto"/>
        <w:right w:val="none" w:sz="0" w:space="0" w:color="auto"/>
      </w:divBdr>
    </w:div>
    <w:div w:id="880551472">
      <w:bodyDiv w:val="1"/>
      <w:marLeft w:val="0"/>
      <w:marRight w:val="0"/>
      <w:marTop w:val="0"/>
      <w:marBottom w:val="0"/>
      <w:divBdr>
        <w:top w:val="none" w:sz="0" w:space="0" w:color="auto"/>
        <w:left w:val="none" w:sz="0" w:space="0" w:color="auto"/>
        <w:bottom w:val="none" w:sz="0" w:space="0" w:color="auto"/>
        <w:right w:val="none" w:sz="0" w:space="0" w:color="auto"/>
      </w:divBdr>
    </w:div>
    <w:div w:id="892544568">
      <w:bodyDiv w:val="1"/>
      <w:marLeft w:val="0"/>
      <w:marRight w:val="0"/>
      <w:marTop w:val="0"/>
      <w:marBottom w:val="0"/>
      <w:divBdr>
        <w:top w:val="none" w:sz="0" w:space="0" w:color="auto"/>
        <w:left w:val="none" w:sz="0" w:space="0" w:color="auto"/>
        <w:bottom w:val="none" w:sz="0" w:space="0" w:color="auto"/>
        <w:right w:val="none" w:sz="0" w:space="0" w:color="auto"/>
      </w:divBdr>
    </w:div>
    <w:div w:id="927692598">
      <w:bodyDiv w:val="1"/>
      <w:marLeft w:val="0"/>
      <w:marRight w:val="0"/>
      <w:marTop w:val="0"/>
      <w:marBottom w:val="0"/>
      <w:divBdr>
        <w:top w:val="none" w:sz="0" w:space="0" w:color="auto"/>
        <w:left w:val="none" w:sz="0" w:space="0" w:color="auto"/>
        <w:bottom w:val="none" w:sz="0" w:space="0" w:color="auto"/>
        <w:right w:val="none" w:sz="0" w:space="0" w:color="auto"/>
      </w:divBdr>
    </w:div>
    <w:div w:id="942764184">
      <w:bodyDiv w:val="1"/>
      <w:marLeft w:val="0"/>
      <w:marRight w:val="0"/>
      <w:marTop w:val="0"/>
      <w:marBottom w:val="0"/>
      <w:divBdr>
        <w:top w:val="none" w:sz="0" w:space="0" w:color="auto"/>
        <w:left w:val="none" w:sz="0" w:space="0" w:color="auto"/>
        <w:bottom w:val="none" w:sz="0" w:space="0" w:color="auto"/>
        <w:right w:val="none" w:sz="0" w:space="0" w:color="auto"/>
      </w:divBdr>
    </w:div>
    <w:div w:id="956527234">
      <w:bodyDiv w:val="1"/>
      <w:marLeft w:val="0"/>
      <w:marRight w:val="0"/>
      <w:marTop w:val="0"/>
      <w:marBottom w:val="0"/>
      <w:divBdr>
        <w:top w:val="none" w:sz="0" w:space="0" w:color="auto"/>
        <w:left w:val="none" w:sz="0" w:space="0" w:color="auto"/>
        <w:bottom w:val="none" w:sz="0" w:space="0" w:color="auto"/>
        <w:right w:val="none" w:sz="0" w:space="0" w:color="auto"/>
      </w:divBdr>
    </w:div>
    <w:div w:id="961423149">
      <w:bodyDiv w:val="1"/>
      <w:marLeft w:val="0"/>
      <w:marRight w:val="0"/>
      <w:marTop w:val="0"/>
      <w:marBottom w:val="0"/>
      <w:divBdr>
        <w:top w:val="none" w:sz="0" w:space="0" w:color="auto"/>
        <w:left w:val="none" w:sz="0" w:space="0" w:color="auto"/>
        <w:bottom w:val="none" w:sz="0" w:space="0" w:color="auto"/>
        <w:right w:val="none" w:sz="0" w:space="0" w:color="auto"/>
      </w:divBdr>
    </w:div>
    <w:div w:id="964197470">
      <w:bodyDiv w:val="1"/>
      <w:marLeft w:val="0"/>
      <w:marRight w:val="0"/>
      <w:marTop w:val="0"/>
      <w:marBottom w:val="0"/>
      <w:divBdr>
        <w:top w:val="none" w:sz="0" w:space="0" w:color="auto"/>
        <w:left w:val="none" w:sz="0" w:space="0" w:color="auto"/>
        <w:bottom w:val="none" w:sz="0" w:space="0" w:color="auto"/>
        <w:right w:val="none" w:sz="0" w:space="0" w:color="auto"/>
      </w:divBdr>
    </w:div>
    <w:div w:id="996491043">
      <w:bodyDiv w:val="1"/>
      <w:marLeft w:val="0"/>
      <w:marRight w:val="0"/>
      <w:marTop w:val="0"/>
      <w:marBottom w:val="0"/>
      <w:divBdr>
        <w:top w:val="none" w:sz="0" w:space="0" w:color="auto"/>
        <w:left w:val="none" w:sz="0" w:space="0" w:color="auto"/>
        <w:bottom w:val="none" w:sz="0" w:space="0" w:color="auto"/>
        <w:right w:val="none" w:sz="0" w:space="0" w:color="auto"/>
      </w:divBdr>
    </w:div>
    <w:div w:id="1008142133">
      <w:bodyDiv w:val="1"/>
      <w:marLeft w:val="0"/>
      <w:marRight w:val="0"/>
      <w:marTop w:val="0"/>
      <w:marBottom w:val="0"/>
      <w:divBdr>
        <w:top w:val="none" w:sz="0" w:space="0" w:color="auto"/>
        <w:left w:val="none" w:sz="0" w:space="0" w:color="auto"/>
        <w:bottom w:val="none" w:sz="0" w:space="0" w:color="auto"/>
        <w:right w:val="none" w:sz="0" w:space="0" w:color="auto"/>
      </w:divBdr>
    </w:div>
    <w:div w:id="1008483418">
      <w:bodyDiv w:val="1"/>
      <w:marLeft w:val="0"/>
      <w:marRight w:val="0"/>
      <w:marTop w:val="0"/>
      <w:marBottom w:val="0"/>
      <w:divBdr>
        <w:top w:val="none" w:sz="0" w:space="0" w:color="auto"/>
        <w:left w:val="none" w:sz="0" w:space="0" w:color="auto"/>
        <w:bottom w:val="none" w:sz="0" w:space="0" w:color="auto"/>
        <w:right w:val="none" w:sz="0" w:space="0" w:color="auto"/>
      </w:divBdr>
    </w:div>
    <w:div w:id="1009021618">
      <w:bodyDiv w:val="1"/>
      <w:marLeft w:val="0"/>
      <w:marRight w:val="0"/>
      <w:marTop w:val="0"/>
      <w:marBottom w:val="0"/>
      <w:divBdr>
        <w:top w:val="none" w:sz="0" w:space="0" w:color="auto"/>
        <w:left w:val="none" w:sz="0" w:space="0" w:color="auto"/>
        <w:bottom w:val="none" w:sz="0" w:space="0" w:color="auto"/>
        <w:right w:val="none" w:sz="0" w:space="0" w:color="auto"/>
      </w:divBdr>
    </w:div>
    <w:div w:id="1014114093">
      <w:bodyDiv w:val="1"/>
      <w:marLeft w:val="0"/>
      <w:marRight w:val="0"/>
      <w:marTop w:val="0"/>
      <w:marBottom w:val="0"/>
      <w:divBdr>
        <w:top w:val="none" w:sz="0" w:space="0" w:color="auto"/>
        <w:left w:val="none" w:sz="0" w:space="0" w:color="auto"/>
        <w:bottom w:val="none" w:sz="0" w:space="0" w:color="auto"/>
        <w:right w:val="none" w:sz="0" w:space="0" w:color="auto"/>
      </w:divBdr>
    </w:div>
    <w:div w:id="1014188735">
      <w:bodyDiv w:val="1"/>
      <w:marLeft w:val="0"/>
      <w:marRight w:val="0"/>
      <w:marTop w:val="0"/>
      <w:marBottom w:val="0"/>
      <w:divBdr>
        <w:top w:val="none" w:sz="0" w:space="0" w:color="auto"/>
        <w:left w:val="none" w:sz="0" w:space="0" w:color="auto"/>
        <w:bottom w:val="none" w:sz="0" w:space="0" w:color="auto"/>
        <w:right w:val="none" w:sz="0" w:space="0" w:color="auto"/>
      </w:divBdr>
    </w:div>
    <w:div w:id="1018508279">
      <w:bodyDiv w:val="1"/>
      <w:marLeft w:val="0"/>
      <w:marRight w:val="0"/>
      <w:marTop w:val="0"/>
      <w:marBottom w:val="0"/>
      <w:divBdr>
        <w:top w:val="none" w:sz="0" w:space="0" w:color="auto"/>
        <w:left w:val="none" w:sz="0" w:space="0" w:color="auto"/>
        <w:bottom w:val="none" w:sz="0" w:space="0" w:color="auto"/>
        <w:right w:val="none" w:sz="0" w:space="0" w:color="auto"/>
      </w:divBdr>
    </w:div>
    <w:div w:id="1021005793">
      <w:bodyDiv w:val="1"/>
      <w:marLeft w:val="0"/>
      <w:marRight w:val="0"/>
      <w:marTop w:val="0"/>
      <w:marBottom w:val="0"/>
      <w:divBdr>
        <w:top w:val="none" w:sz="0" w:space="0" w:color="auto"/>
        <w:left w:val="none" w:sz="0" w:space="0" w:color="auto"/>
        <w:bottom w:val="none" w:sz="0" w:space="0" w:color="auto"/>
        <w:right w:val="none" w:sz="0" w:space="0" w:color="auto"/>
      </w:divBdr>
    </w:div>
    <w:div w:id="1021663629">
      <w:bodyDiv w:val="1"/>
      <w:marLeft w:val="0"/>
      <w:marRight w:val="0"/>
      <w:marTop w:val="0"/>
      <w:marBottom w:val="0"/>
      <w:divBdr>
        <w:top w:val="none" w:sz="0" w:space="0" w:color="auto"/>
        <w:left w:val="none" w:sz="0" w:space="0" w:color="auto"/>
        <w:bottom w:val="none" w:sz="0" w:space="0" w:color="auto"/>
        <w:right w:val="none" w:sz="0" w:space="0" w:color="auto"/>
      </w:divBdr>
    </w:div>
    <w:div w:id="1046757307">
      <w:bodyDiv w:val="1"/>
      <w:marLeft w:val="0"/>
      <w:marRight w:val="0"/>
      <w:marTop w:val="0"/>
      <w:marBottom w:val="0"/>
      <w:divBdr>
        <w:top w:val="none" w:sz="0" w:space="0" w:color="auto"/>
        <w:left w:val="none" w:sz="0" w:space="0" w:color="auto"/>
        <w:bottom w:val="none" w:sz="0" w:space="0" w:color="auto"/>
        <w:right w:val="none" w:sz="0" w:space="0" w:color="auto"/>
      </w:divBdr>
    </w:div>
    <w:div w:id="1061518577">
      <w:bodyDiv w:val="1"/>
      <w:marLeft w:val="0"/>
      <w:marRight w:val="0"/>
      <w:marTop w:val="0"/>
      <w:marBottom w:val="0"/>
      <w:divBdr>
        <w:top w:val="none" w:sz="0" w:space="0" w:color="auto"/>
        <w:left w:val="none" w:sz="0" w:space="0" w:color="auto"/>
        <w:bottom w:val="none" w:sz="0" w:space="0" w:color="auto"/>
        <w:right w:val="none" w:sz="0" w:space="0" w:color="auto"/>
      </w:divBdr>
    </w:div>
    <w:div w:id="1073551058">
      <w:bodyDiv w:val="1"/>
      <w:marLeft w:val="0"/>
      <w:marRight w:val="0"/>
      <w:marTop w:val="0"/>
      <w:marBottom w:val="0"/>
      <w:divBdr>
        <w:top w:val="none" w:sz="0" w:space="0" w:color="auto"/>
        <w:left w:val="none" w:sz="0" w:space="0" w:color="auto"/>
        <w:bottom w:val="none" w:sz="0" w:space="0" w:color="auto"/>
        <w:right w:val="none" w:sz="0" w:space="0" w:color="auto"/>
      </w:divBdr>
    </w:div>
    <w:div w:id="1087119863">
      <w:bodyDiv w:val="1"/>
      <w:marLeft w:val="0"/>
      <w:marRight w:val="0"/>
      <w:marTop w:val="0"/>
      <w:marBottom w:val="0"/>
      <w:divBdr>
        <w:top w:val="none" w:sz="0" w:space="0" w:color="auto"/>
        <w:left w:val="none" w:sz="0" w:space="0" w:color="auto"/>
        <w:bottom w:val="none" w:sz="0" w:space="0" w:color="auto"/>
        <w:right w:val="none" w:sz="0" w:space="0" w:color="auto"/>
      </w:divBdr>
    </w:div>
    <w:div w:id="1095249839">
      <w:bodyDiv w:val="1"/>
      <w:marLeft w:val="0"/>
      <w:marRight w:val="0"/>
      <w:marTop w:val="0"/>
      <w:marBottom w:val="0"/>
      <w:divBdr>
        <w:top w:val="none" w:sz="0" w:space="0" w:color="auto"/>
        <w:left w:val="none" w:sz="0" w:space="0" w:color="auto"/>
        <w:bottom w:val="none" w:sz="0" w:space="0" w:color="auto"/>
        <w:right w:val="none" w:sz="0" w:space="0" w:color="auto"/>
      </w:divBdr>
    </w:div>
    <w:div w:id="1113591827">
      <w:bodyDiv w:val="1"/>
      <w:marLeft w:val="0"/>
      <w:marRight w:val="0"/>
      <w:marTop w:val="0"/>
      <w:marBottom w:val="0"/>
      <w:divBdr>
        <w:top w:val="none" w:sz="0" w:space="0" w:color="auto"/>
        <w:left w:val="none" w:sz="0" w:space="0" w:color="auto"/>
        <w:bottom w:val="none" w:sz="0" w:space="0" w:color="auto"/>
        <w:right w:val="none" w:sz="0" w:space="0" w:color="auto"/>
      </w:divBdr>
    </w:div>
    <w:div w:id="1118841344">
      <w:bodyDiv w:val="1"/>
      <w:marLeft w:val="0"/>
      <w:marRight w:val="0"/>
      <w:marTop w:val="0"/>
      <w:marBottom w:val="0"/>
      <w:divBdr>
        <w:top w:val="none" w:sz="0" w:space="0" w:color="auto"/>
        <w:left w:val="none" w:sz="0" w:space="0" w:color="auto"/>
        <w:bottom w:val="none" w:sz="0" w:space="0" w:color="auto"/>
        <w:right w:val="none" w:sz="0" w:space="0" w:color="auto"/>
      </w:divBdr>
    </w:div>
    <w:div w:id="1124621129">
      <w:bodyDiv w:val="1"/>
      <w:marLeft w:val="0"/>
      <w:marRight w:val="0"/>
      <w:marTop w:val="0"/>
      <w:marBottom w:val="0"/>
      <w:divBdr>
        <w:top w:val="none" w:sz="0" w:space="0" w:color="auto"/>
        <w:left w:val="none" w:sz="0" w:space="0" w:color="auto"/>
        <w:bottom w:val="none" w:sz="0" w:space="0" w:color="auto"/>
        <w:right w:val="none" w:sz="0" w:space="0" w:color="auto"/>
      </w:divBdr>
    </w:div>
    <w:div w:id="1129863914">
      <w:bodyDiv w:val="1"/>
      <w:marLeft w:val="0"/>
      <w:marRight w:val="0"/>
      <w:marTop w:val="0"/>
      <w:marBottom w:val="0"/>
      <w:divBdr>
        <w:top w:val="none" w:sz="0" w:space="0" w:color="auto"/>
        <w:left w:val="none" w:sz="0" w:space="0" w:color="auto"/>
        <w:bottom w:val="none" w:sz="0" w:space="0" w:color="auto"/>
        <w:right w:val="none" w:sz="0" w:space="0" w:color="auto"/>
      </w:divBdr>
    </w:div>
    <w:div w:id="1134178509">
      <w:bodyDiv w:val="1"/>
      <w:marLeft w:val="0"/>
      <w:marRight w:val="0"/>
      <w:marTop w:val="0"/>
      <w:marBottom w:val="0"/>
      <w:divBdr>
        <w:top w:val="none" w:sz="0" w:space="0" w:color="auto"/>
        <w:left w:val="none" w:sz="0" w:space="0" w:color="auto"/>
        <w:bottom w:val="none" w:sz="0" w:space="0" w:color="auto"/>
        <w:right w:val="none" w:sz="0" w:space="0" w:color="auto"/>
      </w:divBdr>
    </w:div>
    <w:div w:id="1142652507">
      <w:bodyDiv w:val="1"/>
      <w:marLeft w:val="0"/>
      <w:marRight w:val="0"/>
      <w:marTop w:val="0"/>
      <w:marBottom w:val="0"/>
      <w:divBdr>
        <w:top w:val="none" w:sz="0" w:space="0" w:color="auto"/>
        <w:left w:val="none" w:sz="0" w:space="0" w:color="auto"/>
        <w:bottom w:val="none" w:sz="0" w:space="0" w:color="auto"/>
        <w:right w:val="none" w:sz="0" w:space="0" w:color="auto"/>
      </w:divBdr>
    </w:div>
    <w:div w:id="1145581425">
      <w:bodyDiv w:val="1"/>
      <w:marLeft w:val="0"/>
      <w:marRight w:val="0"/>
      <w:marTop w:val="0"/>
      <w:marBottom w:val="0"/>
      <w:divBdr>
        <w:top w:val="none" w:sz="0" w:space="0" w:color="auto"/>
        <w:left w:val="none" w:sz="0" w:space="0" w:color="auto"/>
        <w:bottom w:val="none" w:sz="0" w:space="0" w:color="auto"/>
        <w:right w:val="none" w:sz="0" w:space="0" w:color="auto"/>
      </w:divBdr>
    </w:div>
    <w:div w:id="1152407512">
      <w:bodyDiv w:val="1"/>
      <w:marLeft w:val="0"/>
      <w:marRight w:val="0"/>
      <w:marTop w:val="0"/>
      <w:marBottom w:val="0"/>
      <w:divBdr>
        <w:top w:val="none" w:sz="0" w:space="0" w:color="auto"/>
        <w:left w:val="none" w:sz="0" w:space="0" w:color="auto"/>
        <w:bottom w:val="none" w:sz="0" w:space="0" w:color="auto"/>
        <w:right w:val="none" w:sz="0" w:space="0" w:color="auto"/>
      </w:divBdr>
    </w:div>
    <w:div w:id="1167400785">
      <w:bodyDiv w:val="1"/>
      <w:marLeft w:val="0"/>
      <w:marRight w:val="0"/>
      <w:marTop w:val="0"/>
      <w:marBottom w:val="0"/>
      <w:divBdr>
        <w:top w:val="none" w:sz="0" w:space="0" w:color="auto"/>
        <w:left w:val="none" w:sz="0" w:space="0" w:color="auto"/>
        <w:bottom w:val="none" w:sz="0" w:space="0" w:color="auto"/>
        <w:right w:val="none" w:sz="0" w:space="0" w:color="auto"/>
      </w:divBdr>
    </w:div>
    <w:div w:id="1169174875">
      <w:bodyDiv w:val="1"/>
      <w:marLeft w:val="0"/>
      <w:marRight w:val="0"/>
      <w:marTop w:val="0"/>
      <w:marBottom w:val="0"/>
      <w:divBdr>
        <w:top w:val="none" w:sz="0" w:space="0" w:color="auto"/>
        <w:left w:val="none" w:sz="0" w:space="0" w:color="auto"/>
        <w:bottom w:val="none" w:sz="0" w:space="0" w:color="auto"/>
        <w:right w:val="none" w:sz="0" w:space="0" w:color="auto"/>
      </w:divBdr>
    </w:div>
    <w:div w:id="1169444584">
      <w:bodyDiv w:val="1"/>
      <w:marLeft w:val="0"/>
      <w:marRight w:val="0"/>
      <w:marTop w:val="0"/>
      <w:marBottom w:val="0"/>
      <w:divBdr>
        <w:top w:val="none" w:sz="0" w:space="0" w:color="auto"/>
        <w:left w:val="none" w:sz="0" w:space="0" w:color="auto"/>
        <w:bottom w:val="none" w:sz="0" w:space="0" w:color="auto"/>
        <w:right w:val="none" w:sz="0" w:space="0" w:color="auto"/>
      </w:divBdr>
    </w:div>
    <w:div w:id="1178688468">
      <w:bodyDiv w:val="1"/>
      <w:marLeft w:val="0"/>
      <w:marRight w:val="0"/>
      <w:marTop w:val="0"/>
      <w:marBottom w:val="0"/>
      <w:divBdr>
        <w:top w:val="none" w:sz="0" w:space="0" w:color="auto"/>
        <w:left w:val="none" w:sz="0" w:space="0" w:color="auto"/>
        <w:bottom w:val="none" w:sz="0" w:space="0" w:color="auto"/>
        <w:right w:val="none" w:sz="0" w:space="0" w:color="auto"/>
      </w:divBdr>
    </w:div>
    <w:div w:id="1188981162">
      <w:bodyDiv w:val="1"/>
      <w:marLeft w:val="0"/>
      <w:marRight w:val="0"/>
      <w:marTop w:val="0"/>
      <w:marBottom w:val="0"/>
      <w:divBdr>
        <w:top w:val="none" w:sz="0" w:space="0" w:color="auto"/>
        <w:left w:val="none" w:sz="0" w:space="0" w:color="auto"/>
        <w:bottom w:val="none" w:sz="0" w:space="0" w:color="auto"/>
        <w:right w:val="none" w:sz="0" w:space="0" w:color="auto"/>
      </w:divBdr>
    </w:div>
    <w:div w:id="1195850500">
      <w:bodyDiv w:val="1"/>
      <w:marLeft w:val="0"/>
      <w:marRight w:val="0"/>
      <w:marTop w:val="0"/>
      <w:marBottom w:val="0"/>
      <w:divBdr>
        <w:top w:val="none" w:sz="0" w:space="0" w:color="auto"/>
        <w:left w:val="none" w:sz="0" w:space="0" w:color="auto"/>
        <w:bottom w:val="none" w:sz="0" w:space="0" w:color="auto"/>
        <w:right w:val="none" w:sz="0" w:space="0" w:color="auto"/>
      </w:divBdr>
    </w:div>
    <w:div w:id="1206596669">
      <w:bodyDiv w:val="1"/>
      <w:marLeft w:val="0"/>
      <w:marRight w:val="0"/>
      <w:marTop w:val="0"/>
      <w:marBottom w:val="0"/>
      <w:divBdr>
        <w:top w:val="none" w:sz="0" w:space="0" w:color="auto"/>
        <w:left w:val="none" w:sz="0" w:space="0" w:color="auto"/>
        <w:bottom w:val="none" w:sz="0" w:space="0" w:color="auto"/>
        <w:right w:val="none" w:sz="0" w:space="0" w:color="auto"/>
      </w:divBdr>
    </w:div>
    <w:div w:id="1213425765">
      <w:bodyDiv w:val="1"/>
      <w:marLeft w:val="0"/>
      <w:marRight w:val="0"/>
      <w:marTop w:val="0"/>
      <w:marBottom w:val="0"/>
      <w:divBdr>
        <w:top w:val="none" w:sz="0" w:space="0" w:color="auto"/>
        <w:left w:val="none" w:sz="0" w:space="0" w:color="auto"/>
        <w:bottom w:val="none" w:sz="0" w:space="0" w:color="auto"/>
        <w:right w:val="none" w:sz="0" w:space="0" w:color="auto"/>
      </w:divBdr>
    </w:div>
    <w:div w:id="1230533010">
      <w:bodyDiv w:val="1"/>
      <w:marLeft w:val="0"/>
      <w:marRight w:val="0"/>
      <w:marTop w:val="0"/>
      <w:marBottom w:val="0"/>
      <w:divBdr>
        <w:top w:val="none" w:sz="0" w:space="0" w:color="auto"/>
        <w:left w:val="none" w:sz="0" w:space="0" w:color="auto"/>
        <w:bottom w:val="none" w:sz="0" w:space="0" w:color="auto"/>
        <w:right w:val="none" w:sz="0" w:space="0" w:color="auto"/>
      </w:divBdr>
    </w:div>
    <w:div w:id="1231692156">
      <w:bodyDiv w:val="1"/>
      <w:marLeft w:val="0"/>
      <w:marRight w:val="0"/>
      <w:marTop w:val="0"/>
      <w:marBottom w:val="0"/>
      <w:divBdr>
        <w:top w:val="none" w:sz="0" w:space="0" w:color="auto"/>
        <w:left w:val="none" w:sz="0" w:space="0" w:color="auto"/>
        <w:bottom w:val="none" w:sz="0" w:space="0" w:color="auto"/>
        <w:right w:val="none" w:sz="0" w:space="0" w:color="auto"/>
      </w:divBdr>
    </w:div>
    <w:div w:id="1233858109">
      <w:bodyDiv w:val="1"/>
      <w:marLeft w:val="0"/>
      <w:marRight w:val="0"/>
      <w:marTop w:val="0"/>
      <w:marBottom w:val="0"/>
      <w:divBdr>
        <w:top w:val="none" w:sz="0" w:space="0" w:color="auto"/>
        <w:left w:val="none" w:sz="0" w:space="0" w:color="auto"/>
        <w:bottom w:val="none" w:sz="0" w:space="0" w:color="auto"/>
        <w:right w:val="none" w:sz="0" w:space="0" w:color="auto"/>
      </w:divBdr>
    </w:div>
    <w:div w:id="1242760810">
      <w:bodyDiv w:val="1"/>
      <w:marLeft w:val="0"/>
      <w:marRight w:val="0"/>
      <w:marTop w:val="0"/>
      <w:marBottom w:val="0"/>
      <w:divBdr>
        <w:top w:val="none" w:sz="0" w:space="0" w:color="auto"/>
        <w:left w:val="none" w:sz="0" w:space="0" w:color="auto"/>
        <w:bottom w:val="none" w:sz="0" w:space="0" w:color="auto"/>
        <w:right w:val="none" w:sz="0" w:space="0" w:color="auto"/>
      </w:divBdr>
    </w:div>
    <w:div w:id="1242790227">
      <w:bodyDiv w:val="1"/>
      <w:marLeft w:val="0"/>
      <w:marRight w:val="0"/>
      <w:marTop w:val="0"/>
      <w:marBottom w:val="0"/>
      <w:divBdr>
        <w:top w:val="none" w:sz="0" w:space="0" w:color="auto"/>
        <w:left w:val="none" w:sz="0" w:space="0" w:color="auto"/>
        <w:bottom w:val="none" w:sz="0" w:space="0" w:color="auto"/>
        <w:right w:val="none" w:sz="0" w:space="0" w:color="auto"/>
      </w:divBdr>
    </w:div>
    <w:div w:id="1262379371">
      <w:bodyDiv w:val="1"/>
      <w:marLeft w:val="0"/>
      <w:marRight w:val="0"/>
      <w:marTop w:val="0"/>
      <w:marBottom w:val="0"/>
      <w:divBdr>
        <w:top w:val="none" w:sz="0" w:space="0" w:color="auto"/>
        <w:left w:val="none" w:sz="0" w:space="0" w:color="auto"/>
        <w:bottom w:val="none" w:sz="0" w:space="0" w:color="auto"/>
        <w:right w:val="none" w:sz="0" w:space="0" w:color="auto"/>
      </w:divBdr>
    </w:div>
    <w:div w:id="1265188203">
      <w:bodyDiv w:val="1"/>
      <w:marLeft w:val="0"/>
      <w:marRight w:val="0"/>
      <w:marTop w:val="0"/>
      <w:marBottom w:val="0"/>
      <w:divBdr>
        <w:top w:val="none" w:sz="0" w:space="0" w:color="auto"/>
        <w:left w:val="none" w:sz="0" w:space="0" w:color="auto"/>
        <w:bottom w:val="none" w:sz="0" w:space="0" w:color="auto"/>
        <w:right w:val="none" w:sz="0" w:space="0" w:color="auto"/>
      </w:divBdr>
    </w:div>
    <w:div w:id="1267692762">
      <w:bodyDiv w:val="1"/>
      <w:marLeft w:val="0"/>
      <w:marRight w:val="0"/>
      <w:marTop w:val="0"/>
      <w:marBottom w:val="0"/>
      <w:divBdr>
        <w:top w:val="none" w:sz="0" w:space="0" w:color="auto"/>
        <w:left w:val="none" w:sz="0" w:space="0" w:color="auto"/>
        <w:bottom w:val="none" w:sz="0" w:space="0" w:color="auto"/>
        <w:right w:val="none" w:sz="0" w:space="0" w:color="auto"/>
      </w:divBdr>
    </w:div>
    <w:div w:id="1275332487">
      <w:bodyDiv w:val="1"/>
      <w:marLeft w:val="0"/>
      <w:marRight w:val="0"/>
      <w:marTop w:val="0"/>
      <w:marBottom w:val="0"/>
      <w:divBdr>
        <w:top w:val="none" w:sz="0" w:space="0" w:color="auto"/>
        <w:left w:val="none" w:sz="0" w:space="0" w:color="auto"/>
        <w:bottom w:val="none" w:sz="0" w:space="0" w:color="auto"/>
        <w:right w:val="none" w:sz="0" w:space="0" w:color="auto"/>
      </w:divBdr>
    </w:div>
    <w:div w:id="1287660186">
      <w:bodyDiv w:val="1"/>
      <w:marLeft w:val="0"/>
      <w:marRight w:val="0"/>
      <w:marTop w:val="0"/>
      <w:marBottom w:val="0"/>
      <w:divBdr>
        <w:top w:val="none" w:sz="0" w:space="0" w:color="auto"/>
        <w:left w:val="none" w:sz="0" w:space="0" w:color="auto"/>
        <w:bottom w:val="none" w:sz="0" w:space="0" w:color="auto"/>
        <w:right w:val="none" w:sz="0" w:space="0" w:color="auto"/>
      </w:divBdr>
    </w:div>
    <w:div w:id="1295138051">
      <w:bodyDiv w:val="1"/>
      <w:marLeft w:val="0"/>
      <w:marRight w:val="0"/>
      <w:marTop w:val="0"/>
      <w:marBottom w:val="0"/>
      <w:divBdr>
        <w:top w:val="none" w:sz="0" w:space="0" w:color="auto"/>
        <w:left w:val="none" w:sz="0" w:space="0" w:color="auto"/>
        <w:bottom w:val="none" w:sz="0" w:space="0" w:color="auto"/>
        <w:right w:val="none" w:sz="0" w:space="0" w:color="auto"/>
      </w:divBdr>
    </w:div>
    <w:div w:id="1296254044">
      <w:bodyDiv w:val="1"/>
      <w:marLeft w:val="0"/>
      <w:marRight w:val="0"/>
      <w:marTop w:val="0"/>
      <w:marBottom w:val="0"/>
      <w:divBdr>
        <w:top w:val="none" w:sz="0" w:space="0" w:color="auto"/>
        <w:left w:val="none" w:sz="0" w:space="0" w:color="auto"/>
        <w:bottom w:val="none" w:sz="0" w:space="0" w:color="auto"/>
        <w:right w:val="none" w:sz="0" w:space="0" w:color="auto"/>
      </w:divBdr>
    </w:div>
    <w:div w:id="1301492458">
      <w:bodyDiv w:val="1"/>
      <w:marLeft w:val="0"/>
      <w:marRight w:val="0"/>
      <w:marTop w:val="0"/>
      <w:marBottom w:val="0"/>
      <w:divBdr>
        <w:top w:val="none" w:sz="0" w:space="0" w:color="auto"/>
        <w:left w:val="none" w:sz="0" w:space="0" w:color="auto"/>
        <w:bottom w:val="none" w:sz="0" w:space="0" w:color="auto"/>
        <w:right w:val="none" w:sz="0" w:space="0" w:color="auto"/>
      </w:divBdr>
    </w:div>
    <w:div w:id="1306012707">
      <w:bodyDiv w:val="1"/>
      <w:marLeft w:val="0"/>
      <w:marRight w:val="0"/>
      <w:marTop w:val="0"/>
      <w:marBottom w:val="0"/>
      <w:divBdr>
        <w:top w:val="none" w:sz="0" w:space="0" w:color="auto"/>
        <w:left w:val="none" w:sz="0" w:space="0" w:color="auto"/>
        <w:bottom w:val="none" w:sz="0" w:space="0" w:color="auto"/>
        <w:right w:val="none" w:sz="0" w:space="0" w:color="auto"/>
      </w:divBdr>
    </w:div>
    <w:div w:id="1314407379">
      <w:bodyDiv w:val="1"/>
      <w:marLeft w:val="0"/>
      <w:marRight w:val="0"/>
      <w:marTop w:val="0"/>
      <w:marBottom w:val="0"/>
      <w:divBdr>
        <w:top w:val="none" w:sz="0" w:space="0" w:color="auto"/>
        <w:left w:val="none" w:sz="0" w:space="0" w:color="auto"/>
        <w:bottom w:val="none" w:sz="0" w:space="0" w:color="auto"/>
        <w:right w:val="none" w:sz="0" w:space="0" w:color="auto"/>
      </w:divBdr>
    </w:div>
    <w:div w:id="1319461175">
      <w:bodyDiv w:val="1"/>
      <w:marLeft w:val="0"/>
      <w:marRight w:val="0"/>
      <w:marTop w:val="0"/>
      <w:marBottom w:val="0"/>
      <w:divBdr>
        <w:top w:val="none" w:sz="0" w:space="0" w:color="auto"/>
        <w:left w:val="none" w:sz="0" w:space="0" w:color="auto"/>
        <w:bottom w:val="none" w:sz="0" w:space="0" w:color="auto"/>
        <w:right w:val="none" w:sz="0" w:space="0" w:color="auto"/>
      </w:divBdr>
    </w:div>
    <w:div w:id="1327707956">
      <w:bodyDiv w:val="1"/>
      <w:marLeft w:val="0"/>
      <w:marRight w:val="0"/>
      <w:marTop w:val="0"/>
      <w:marBottom w:val="0"/>
      <w:divBdr>
        <w:top w:val="none" w:sz="0" w:space="0" w:color="auto"/>
        <w:left w:val="none" w:sz="0" w:space="0" w:color="auto"/>
        <w:bottom w:val="none" w:sz="0" w:space="0" w:color="auto"/>
        <w:right w:val="none" w:sz="0" w:space="0" w:color="auto"/>
      </w:divBdr>
    </w:div>
    <w:div w:id="1338770884">
      <w:bodyDiv w:val="1"/>
      <w:marLeft w:val="0"/>
      <w:marRight w:val="0"/>
      <w:marTop w:val="0"/>
      <w:marBottom w:val="0"/>
      <w:divBdr>
        <w:top w:val="none" w:sz="0" w:space="0" w:color="auto"/>
        <w:left w:val="none" w:sz="0" w:space="0" w:color="auto"/>
        <w:bottom w:val="none" w:sz="0" w:space="0" w:color="auto"/>
        <w:right w:val="none" w:sz="0" w:space="0" w:color="auto"/>
      </w:divBdr>
    </w:div>
    <w:div w:id="1343554034">
      <w:bodyDiv w:val="1"/>
      <w:marLeft w:val="0"/>
      <w:marRight w:val="0"/>
      <w:marTop w:val="0"/>
      <w:marBottom w:val="0"/>
      <w:divBdr>
        <w:top w:val="none" w:sz="0" w:space="0" w:color="auto"/>
        <w:left w:val="none" w:sz="0" w:space="0" w:color="auto"/>
        <w:bottom w:val="none" w:sz="0" w:space="0" w:color="auto"/>
        <w:right w:val="none" w:sz="0" w:space="0" w:color="auto"/>
      </w:divBdr>
    </w:div>
    <w:div w:id="1344280442">
      <w:bodyDiv w:val="1"/>
      <w:marLeft w:val="0"/>
      <w:marRight w:val="0"/>
      <w:marTop w:val="0"/>
      <w:marBottom w:val="0"/>
      <w:divBdr>
        <w:top w:val="none" w:sz="0" w:space="0" w:color="auto"/>
        <w:left w:val="none" w:sz="0" w:space="0" w:color="auto"/>
        <w:bottom w:val="none" w:sz="0" w:space="0" w:color="auto"/>
        <w:right w:val="none" w:sz="0" w:space="0" w:color="auto"/>
      </w:divBdr>
    </w:div>
    <w:div w:id="1355962499">
      <w:bodyDiv w:val="1"/>
      <w:marLeft w:val="0"/>
      <w:marRight w:val="0"/>
      <w:marTop w:val="0"/>
      <w:marBottom w:val="0"/>
      <w:divBdr>
        <w:top w:val="none" w:sz="0" w:space="0" w:color="auto"/>
        <w:left w:val="none" w:sz="0" w:space="0" w:color="auto"/>
        <w:bottom w:val="none" w:sz="0" w:space="0" w:color="auto"/>
        <w:right w:val="none" w:sz="0" w:space="0" w:color="auto"/>
      </w:divBdr>
    </w:div>
    <w:div w:id="1359694856">
      <w:bodyDiv w:val="1"/>
      <w:marLeft w:val="0"/>
      <w:marRight w:val="0"/>
      <w:marTop w:val="0"/>
      <w:marBottom w:val="0"/>
      <w:divBdr>
        <w:top w:val="none" w:sz="0" w:space="0" w:color="auto"/>
        <w:left w:val="none" w:sz="0" w:space="0" w:color="auto"/>
        <w:bottom w:val="none" w:sz="0" w:space="0" w:color="auto"/>
        <w:right w:val="none" w:sz="0" w:space="0" w:color="auto"/>
      </w:divBdr>
    </w:div>
    <w:div w:id="1396203331">
      <w:bodyDiv w:val="1"/>
      <w:marLeft w:val="0"/>
      <w:marRight w:val="0"/>
      <w:marTop w:val="0"/>
      <w:marBottom w:val="0"/>
      <w:divBdr>
        <w:top w:val="none" w:sz="0" w:space="0" w:color="auto"/>
        <w:left w:val="none" w:sz="0" w:space="0" w:color="auto"/>
        <w:bottom w:val="none" w:sz="0" w:space="0" w:color="auto"/>
        <w:right w:val="none" w:sz="0" w:space="0" w:color="auto"/>
      </w:divBdr>
    </w:div>
    <w:div w:id="1432972742">
      <w:bodyDiv w:val="1"/>
      <w:marLeft w:val="0"/>
      <w:marRight w:val="0"/>
      <w:marTop w:val="0"/>
      <w:marBottom w:val="0"/>
      <w:divBdr>
        <w:top w:val="none" w:sz="0" w:space="0" w:color="auto"/>
        <w:left w:val="none" w:sz="0" w:space="0" w:color="auto"/>
        <w:bottom w:val="none" w:sz="0" w:space="0" w:color="auto"/>
        <w:right w:val="none" w:sz="0" w:space="0" w:color="auto"/>
      </w:divBdr>
    </w:div>
    <w:div w:id="1435662148">
      <w:bodyDiv w:val="1"/>
      <w:marLeft w:val="0"/>
      <w:marRight w:val="0"/>
      <w:marTop w:val="0"/>
      <w:marBottom w:val="0"/>
      <w:divBdr>
        <w:top w:val="none" w:sz="0" w:space="0" w:color="auto"/>
        <w:left w:val="none" w:sz="0" w:space="0" w:color="auto"/>
        <w:bottom w:val="none" w:sz="0" w:space="0" w:color="auto"/>
        <w:right w:val="none" w:sz="0" w:space="0" w:color="auto"/>
      </w:divBdr>
    </w:div>
    <w:div w:id="1457022592">
      <w:bodyDiv w:val="1"/>
      <w:marLeft w:val="0"/>
      <w:marRight w:val="0"/>
      <w:marTop w:val="0"/>
      <w:marBottom w:val="0"/>
      <w:divBdr>
        <w:top w:val="none" w:sz="0" w:space="0" w:color="auto"/>
        <w:left w:val="none" w:sz="0" w:space="0" w:color="auto"/>
        <w:bottom w:val="none" w:sz="0" w:space="0" w:color="auto"/>
        <w:right w:val="none" w:sz="0" w:space="0" w:color="auto"/>
      </w:divBdr>
    </w:div>
    <w:div w:id="1467814005">
      <w:bodyDiv w:val="1"/>
      <w:marLeft w:val="0"/>
      <w:marRight w:val="0"/>
      <w:marTop w:val="0"/>
      <w:marBottom w:val="0"/>
      <w:divBdr>
        <w:top w:val="none" w:sz="0" w:space="0" w:color="auto"/>
        <w:left w:val="none" w:sz="0" w:space="0" w:color="auto"/>
        <w:bottom w:val="none" w:sz="0" w:space="0" w:color="auto"/>
        <w:right w:val="none" w:sz="0" w:space="0" w:color="auto"/>
      </w:divBdr>
    </w:div>
    <w:div w:id="1477186598">
      <w:bodyDiv w:val="1"/>
      <w:marLeft w:val="0"/>
      <w:marRight w:val="0"/>
      <w:marTop w:val="0"/>
      <w:marBottom w:val="0"/>
      <w:divBdr>
        <w:top w:val="none" w:sz="0" w:space="0" w:color="auto"/>
        <w:left w:val="none" w:sz="0" w:space="0" w:color="auto"/>
        <w:bottom w:val="none" w:sz="0" w:space="0" w:color="auto"/>
        <w:right w:val="none" w:sz="0" w:space="0" w:color="auto"/>
      </w:divBdr>
    </w:div>
    <w:div w:id="1480003152">
      <w:bodyDiv w:val="1"/>
      <w:marLeft w:val="0"/>
      <w:marRight w:val="0"/>
      <w:marTop w:val="0"/>
      <w:marBottom w:val="0"/>
      <w:divBdr>
        <w:top w:val="none" w:sz="0" w:space="0" w:color="auto"/>
        <w:left w:val="none" w:sz="0" w:space="0" w:color="auto"/>
        <w:bottom w:val="none" w:sz="0" w:space="0" w:color="auto"/>
        <w:right w:val="none" w:sz="0" w:space="0" w:color="auto"/>
      </w:divBdr>
    </w:div>
    <w:div w:id="1485048363">
      <w:bodyDiv w:val="1"/>
      <w:marLeft w:val="0"/>
      <w:marRight w:val="0"/>
      <w:marTop w:val="0"/>
      <w:marBottom w:val="0"/>
      <w:divBdr>
        <w:top w:val="none" w:sz="0" w:space="0" w:color="auto"/>
        <w:left w:val="none" w:sz="0" w:space="0" w:color="auto"/>
        <w:bottom w:val="none" w:sz="0" w:space="0" w:color="auto"/>
        <w:right w:val="none" w:sz="0" w:space="0" w:color="auto"/>
      </w:divBdr>
    </w:div>
    <w:div w:id="1500609942">
      <w:bodyDiv w:val="1"/>
      <w:marLeft w:val="0"/>
      <w:marRight w:val="0"/>
      <w:marTop w:val="0"/>
      <w:marBottom w:val="0"/>
      <w:divBdr>
        <w:top w:val="none" w:sz="0" w:space="0" w:color="auto"/>
        <w:left w:val="none" w:sz="0" w:space="0" w:color="auto"/>
        <w:bottom w:val="none" w:sz="0" w:space="0" w:color="auto"/>
        <w:right w:val="none" w:sz="0" w:space="0" w:color="auto"/>
      </w:divBdr>
    </w:div>
    <w:div w:id="1517421934">
      <w:bodyDiv w:val="1"/>
      <w:marLeft w:val="0"/>
      <w:marRight w:val="0"/>
      <w:marTop w:val="0"/>
      <w:marBottom w:val="0"/>
      <w:divBdr>
        <w:top w:val="none" w:sz="0" w:space="0" w:color="auto"/>
        <w:left w:val="none" w:sz="0" w:space="0" w:color="auto"/>
        <w:bottom w:val="none" w:sz="0" w:space="0" w:color="auto"/>
        <w:right w:val="none" w:sz="0" w:space="0" w:color="auto"/>
      </w:divBdr>
    </w:div>
    <w:div w:id="1518272910">
      <w:bodyDiv w:val="1"/>
      <w:marLeft w:val="0"/>
      <w:marRight w:val="0"/>
      <w:marTop w:val="0"/>
      <w:marBottom w:val="0"/>
      <w:divBdr>
        <w:top w:val="none" w:sz="0" w:space="0" w:color="auto"/>
        <w:left w:val="none" w:sz="0" w:space="0" w:color="auto"/>
        <w:bottom w:val="none" w:sz="0" w:space="0" w:color="auto"/>
        <w:right w:val="none" w:sz="0" w:space="0" w:color="auto"/>
      </w:divBdr>
    </w:div>
    <w:div w:id="1519657438">
      <w:bodyDiv w:val="1"/>
      <w:marLeft w:val="0"/>
      <w:marRight w:val="0"/>
      <w:marTop w:val="0"/>
      <w:marBottom w:val="0"/>
      <w:divBdr>
        <w:top w:val="none" w:sz="0" w:space="0" w:color="auto"/>
        <w:left w:val="none" w:sz="0" w:space="0" w:color="auto"/>
        <w:bottom w:val="none" w:sz="0" w:space="0" w:color="auto"/>
        <w:right w:val="none" w:sz="0" w:space="0" w:color="auto"/>
      </w:divBdr>
    </w:div>
    <w:div w:id="1539121454">
      <w:bodyDiv w:val="1"/>
      <w:marLeft w:val="0"/>
      <w:marRight w:val="0"/>
      <w:marTop w:val="0"/>
      <w:marBottom w:val="0"/>
      <w:divBdr>
        <w:top w:val="none" w:sz="0" w:space="0" w:color="auto"/>
        <w:left w:val="none" w:sz="0" w:space="0" w:color="auto"/>
        <w:bottom w:val="none" w:sz="0" w:space="0" w:color="auto"/>
        <w:right w:val="none" w:sz="0" w:space="0" w:color="auto"/>
      </w:divBdr>
    </w:div>
    <w:div w:id="1544320752">
      <w:bodyDiv w:val="1"/>
      <w:marLeft w:val="0"/>
      <w:marRight w:val="0"/>
      <w:marTop w:val="0"/>
      <w:marBottom w:val="0"/>
      <w:divBdr>
        <w:top w:val="none" w:sz="0" w:space="0" w:color="auto"/>
        <w:left w:val="none" w:sz="0" w:space="0" w:color="auto"/>
        <w:bottom w:val="none" w:sz="0" w:space="0" w:color="auto"/>
        <w:right w:val="none" w:sz="0" w:space="0" w:color="auto"/>
      </w:divBdr>
    </w:div>
    <w:div w:id="1558396803">
      <w:bodyDiv w:val="1"/>
      <w:marLeft w:val="0"/>
      <w:marRight w:val="0"/>
      <w:marTop w:val="0"/>
      <w:marBottom w:val="0"/>
      <w:divBdr>
        <w:top w:val="none" w:sz="0" w:space="0" w:color="auto"/>
        <w:left w:val="none" w:sz="0" w:space="0" w:color="auto"/>
        <w:bottom w:val="none" w:sz="0" w:space="0" w:color="auto"/>
        <w:right w:val="none" w:sz="0" w:space="0" w:color="auto"/>
      </w:divBdr>
    </w:div>
    <w:div w:id="1578175435">
      <w:bodyDiv w:val="1"/>
      <w:marLeft w:val="0"/>
      <w:marRight w:val="0"/>
      <w:marTop w:val="0"/>
      <w:marBottom w:val="0"/>
      <w:divBdr>
        <w:top w:val="none" w:sz="0" w:space="0" w:color="auto"/>
        <w:left w:val="none" w:sz="0" w:space="0" w:color="auto"/>
        <w:bottom w:val="none" w:sz="0" w:space="0" w:color="auto"/>
        <w:right w:val="none" w:sz="0" w:space="0" w:color="auto"/>
      </w:divBdr>
    </w:div>
    <w:div w:id="1579754942">
      <w:bodyDiv w:val="1"/>
      <w:marLeft w:val="0"/>
      <w:marRight w:val="0"/>
      <w:marTop w:val="0"/>
      <w:marBottom w:val="0"/>
      <w:divBdr>
        <w:top w:val="none" w:sz="0" w:space="0" w:color="auto"/>
        <w:left w:val="none" w:sz="0" w:space="0" w:color="auto"/>
        <w:bottom w:val="none" w:sz="0" w:space="0" w:color="auto"/>
        <w:right w:val="none" w:sz="0" w:space="0" w:color="auto"/>
      </w:divBdr>
    </w:div>
    <w:div w:id="1626691436">
      <w:bodyDiv w:val="1"/>
      <w:marLeft w:val="0"/>
      <w:marRight w:val="0"/>
      <w:marTop w:val="0"/>
      <w:marBottom w:val="0"/>
      <w:divBdr>
        <w:top w:val="none" w:sz="0" w:space="0" w:color="auto"/>
        <w:left w:val="none" w:sz="0" w:space="0" w:color="auto"/>
        <w:bottom w:val="none" w:sz="0" w:space="0" w:color="auto"/>
        <w:right w:val="none" w:sz="0" w:space="0" w:color="auto"/>
      </w:divBdr>
    </w:div>
    <w:div w:id="1627810188">
      <w:bodyDiv w:val="1"/>
      <w:marLeft w:val="0"/>
      <w:marRight w:val="0"/>
      <w:marTop w:val="0"/>
      <w:marBottom w:val="0"/>
      <w:divBdr>
        <w:top w:val="none" w:sz="0" w:space="0" w:color="auto"/>
        <w:left w:val="none" w:sz="0" w:space="0" w:color="auto"/>
        <w:bottom w:val="none" w:sz="0" w:space="0" w:color="auto"/>
        <w:right w:val="none" w:sz="0" w:space="0" w:color="auto"/>
      </w:divBdr>
    </w:div>
    <w:div w:id="1648315960">
      <w:bodyDiv w:val="1"/>
      <w:marLeft w:val="0"/>
      <w:marRight w:val="0"/>
      <w:marTop w:val="0"/>
      <w:marBottom w:val="0"/>
      <w:divBdr>
        <w:top w:val="none" w:sz="0" w:space="0" w:color="auto"/>
        <w:left w:val="none" w:sz="0" w:space="0" w:color="auto"/>
        <w:bottom w:val="none" w:sz="0" w:space="0" w:color="auto"/>
        <w:right w:val="none" w:sz="0" w:space="0" w:color="auto"/>
      </w:divBdr>
    </w:div>
    <w:div w:id="1648584436">
      <w:bodyDiv w:val="1"/>
      <w:marLeft w:val="0"/>
      <w:marRight w:val="0"/>
      <w:marTop w:val="0"/>
      <w:marBottom w:val="0"/>
      <w:divBdr>
        <w:top w:val="none" w:sz="0" w:space="0" w:color="auto"/>
        <w:left w:val="none" w:sz="0" w:space="0" w:color="auto"/>
        <w:bottom w:val="none" w:sz="0" w:space="0" w:color="auto"/>
        <w:right w:val="none" w:sz="0" w:space="0" w:color="auto"/>
      </w:divBdr>
    </w:div>
    <w:div w:id="1656298171">
      <w:bodyDiv w:val="1"/>
      <w:marLeft w:val="0"/>
      <w:marRight w:val="0"/>
      <w:marTop w:val="0"/>
      <w:marBottom w:val="0"/>
      <w:divBdr>
        <w:top w:val="none" w:sz="0" w:space="0" w:color="auto"/>
        <w:left w:val="none" w:sz="0" w:space="0" w:color="auto"/>
        <w:bottom w:val="none" w:sz="0" w:space="0" w:color="auto"/>
        <w:right w:val="none" w:sz="0" w:space="0" w:color="auto"/>
      </w:divBdr>
    </w:div>
    <w:div w:id="1659843829">
      <w:bodyDiv w:val="1"/>
      <w:marLeft w:val="0"/>
      <w:marRight w:val="0"/>
      <w:marTop w:val="0"/>
      <w:marBottom w:val="0"/>
      <w:divBdr>
        <w:top w:val="none" w:sz="0" w:space="0" w:color="auto"/>
        <w:left w:val="none" w:sz="0" w:space="0" w:color="auto"/>
        <w:bottom w:val="none" w:sz="0" w:space="0" w:color="auto"/>
        <w:right w:val="none" w:sz="0" w:space="0" w:color="auto"/>
      </w:divBdr>
    </w:div>
    <w:div w:id="1667636755">
      <w:bodyDiv w:val="1"/>
      <w:marLeft w:val="0"/>
      <w:marRight w:val="0"/>
      <w:marTop w:val="0"/>
      <w:marBottom w:val="0"/>
      <w:divBdr>
        <w:top w:val="none" w:sz="0" w:space="0" w:color="auto"/>
        <w:left w:val="none" w:sz="0" w:space="0" w:color="auto"/>
        <w:bottom w:val="none" w:sz="0" w:space="0" w:color="auto"/>
        <w:right w:val="none" w:sz="0" w:space="0" w:color="auto"/>
      </w:divBdr>
    </w:div>
    <w:div w:id="1669675423">
      <w:bodyDiv w:val="1"/>
      <w:marLeft w:val="0"/>
      <w:marRight w:val="0"/>
      <w:marTop w:val="0"/>
      <w:marBottom w:val="0"/>
      <w:divBdr>
        <w:top w:val="none" w:sz="0" w:space="0" w:color="auto"/>
        <w:left w:val="none" w:sz="0" w:space="0" w:color="auto"/>
        <w:bottom w:val="none" w:sz="0" w:space="0" w:color="auto"/>
        <w:right w:val="none" w:sz="0" w:space="0" w:color="auto"/>
      </w:divBdr>
    </w:div>
    <w:div w:id="1712457797">
      <w:bodyDiv w:val="1"/>
      <w:marLeft w:val="0"/>
      <w:marRight w:val="0"/>
      <w:marTop w:val="0"/>
      <w:marBottom w:val="0"/>
      <w:divBdr>
        <w:top w:val="none" w:sz="0" w:space="0" w:color="auto"/>
        <w:left w:val="none" w:sz="0" w:space="0" w:color="auto"/>
        <w:bottom w:val="none" w:sz="0" w:space="0" w:color="auto"/>
        <w:right w:val="none" w:sz="0" w:space="0" w:color="auto"/>
      </w:divBdr>
    </w:div>
    <w:div w:id="1720468367">
      <w:bodyDiv w:val="1"/>
      <w:marLeft w:val="0"/>
      <w:marRight w:val="0"/>
      <w:marTop w:val="0"/>
      <w:marBottom w:val="0"/>
      <w:divBdr>
        <w:top w:val="none" w:sz="0" w:space="0" w:color="auto"/>
        <w:left w:val="none" w:sz="0" w:space="0" w:color="auto"/>
        <w:bottom w:val="none" w:sz="0" w:space="0" w:color="auto"/>
        <w:right w:val="none" w:sz="0" w:space="0" w:color="auto"/>
      </w:divBdr>
    </w:div>
    <w:div w:id="1730113241">
      <w:bodyDiv w:val="1"/>
      <w:marLeft w:val="0"/>
      <w:marRight w:val="0"/>
      <w:marTop w:val="0"/>
      <w:marBottom w:val="0"/>
      <w:divBdr>
        <w:top w:val="none" w:sz="0" w:space="0" w:color="auto"/>
        <w:left w:val="none" w:sz="0" w:space="0" w:color="auto"/>
        <w:bottom w:val="none" w:sz="0" w:space="0" w:color="auto"/>
        <w:right w:val="none" w:sz="0" w:space="0" w:color="auto"/>
      </w:divBdr>
    </w:div>
    <w:div w:id="1731339578">
      <w:bodyDiv w:val="1"/>
      <w:marLeft w:val="0"/>
      <w:marRight w:val="0"/>
      <w:marTop w:val="0"/>
      <w:marBottom w:val="0"/>
      <w:divBdr>
        <w:top w:val="none" w:sz="0" w:space="0" w:color="auto"/>
        <w:left w:val="none" w:sz="0" w:space="0" w:color="auto"/>
        <w:bottom w:val="none" w:sz="0" w:space="0" w:color="auto"/>
        <w:right w:val="none" w:sz="0" w:space="0" w:color="auto"/>
      </w:divBdr>
    </w:div>
    <w:div w:id="1731610988">
      <w:bodyDiv w:val="1"/>
      <w:marLeft w:val="0"/>
      <w:marRight w:val="0"/>
      <w:marTop w:val="0"/>
      <w:marBottom w:val="0"/>
      <w:divBdr>
        <w:top w:val="none" w:sz="0" w:space="0" w:color="auto"/>
        <w:left w:val="none" w:sz="0" w:space="0" w:color="auto"/>
        <w:bottom w:val="none" w:sz="0" w:space="0" w:color="auto"/>
        <w:right w:val="none" w:sz="0" w:space="0" w:color="auto"/>
      </w:divBdr>
    </w:div>
    <w:div w:id="1740900150">
      <w:bodyDiv w:val="1"/>
      <w:marLeft w:val="0"/>
      <w:marRight w:val="0"/>
      <w:marTop w:val="0"/>
      <w:marBottom w:val="0"/>
      <w:divBdr>
        <w:top w:val="none" w:sz="0" w:space="0" w:color="auto"/>
        <w:left w:val="none" w:sz="0" w:space="0" w:color="auto"/>
        <w:bottom w:val="none" w:sz="0" w:space="0" w:color="auto"/>
        <w:right w:val="none" w:sz="0" w:space="0" w:color="auto"/>
      </w:divBdr>
    </w:div>
    <w:div w:id="1755591832">
      <w:bodyDiv w:val="1"/>
      <w:marLeft w:val="0"/>
      <w:marRight w:val="0"/>
      <w:marTop w:val="0"/>
      <w:marBottom w:val="0"/>
      <w:divBdr>
        <w:top w:val="none" w:sz="0" w:space="0" w:color="auto"/>
        <w:left w:val="none" w:sz="0" w:space="0" w:color="auto"/>
        <w:bottom w:val="none" w:sz="0" w:space="0" w:color="auto"/>
        <w:right w:val="none" w:sz="0" w:space="0" w:color="auto"/>
      </w:divBdr>
    </w:div>
    <w:div w:id="1756245186">
      <w:bodyDiv w:val="1"/>
      <w:marLeft w:val="0"/>
      <w:marRight w:val="0"/>
      <w:marTop w:val="0"/>
      <w:marBottom w:val="0"/>
      <w:divBdr>
        <w:top w:val="none" w:sz="0" w:space="0" w:color="auto"/>
        <w:left w:val="none" w:sz="0" w:space="0" w:color="auto"/>
        <w:bottom w:val="none" w:sz="0" w:space="0" w:color="auto"/>
        <w:right w:val="none" w:sz="0" w:space="0" w:color="auto"/>
      </w:divBdr>
    </w:div>
    <w:div w:id="1759718156">
      <w:bodyDiv w:val="1"/>
      <w:marLeft w:val="0"/>
      <w:marRight w:val="0"/>
      <w:marTop w:val="0"/>
      <w:marBottom w:val="0"/>
      <w:divBdr>
        <w:top w:val="none" w:sz="0" w:space="0" w:color="auto"/>
        <w:left w:val="none" w:sz="0" w:space="0" w:color="auto"/>
        <w:bottom w:val="none" w:sz="0" w:space="0" w:color="auto"/>
        <w:right w:val="none" w:sz="0" w:space="0" w:color="auto"/>
      </w:divBdr>
    </w:div>
    <w:div w:id="1769814957">
      <w:bodyDiv w:val="1"/>
      <w:marLeft w:val="0"/>
      <w:marRight w:val="0"/>
      <w:marTop w:val="0"/>
      <w:marBottom w:val="0"/>
      <w:divBdr>
        <w:top w:val="none" w:sz="0" w:space="0" w:color="auto"/>
        <w:left w:val="none" w:sz="0" w:space="0" w:color="auto"/>
        <w:bottom w:val="none" w:sz="0" w:space="0" w:color="auto"/>
        <w:right w:val="none" w:sz="0" w:space="0" w:color="auto"/>
      </w:divBdr>
    </w:div>
    <w:div w:id="1775402120">
      <w:bodyDiv w:val="1"/>
      <w:marLeft w:val="0"/>
      <w:marRight w:val="0"/>
      <w:marTop w:val="0"/>
      <w:marBottom w:val="0"/>
      <w:divBdr>
        <w:top w:val="none" w:sz="0" w:space="0" w:color="auto"/>
        <w:left w:val="none" w:sz="0" w:space="0" w:color="auto"/>
        <w:bottom w:val="none" w:sz="0" w:space="0" w:color="auto"/>
        <w:right w:val="none" w:sz="0" w:space="0" w:color="auto"/>
      </w:divBdr>
    </w:div>
    <w:div w:id="1783646754">
      <w:bodyDiv w:val="1"/>
      <w:marLeft w:val="0"/>
      <w:marRight w:val="0"/>
      <w:marTop w:val="0"/>
      <w:marBottom w:val="0"/>
      <w:divBdr>
        <w:top w:val="none" w:sz="0" w:space="0" w:color="auto"/>
        <w:left w:val="none" w:sz="0" w:space="0" w:color="auto"/>
        <w:bottom w:val="none" w:sz="0" w:space="0" w:color="auto"/>
        <w:right w:val="none" w:sz="0" w:space="0" w:color="auto"/>
      </w:divBdr>
    </w:div>
    <w:div w:id="1806005445">
      <w:bodyDiv w:val="1"/>
      <w:marLeft w:val="0"/>
      <w:marRight w:val="0"/>
      <w:marTop w:val="0"/>
      <w:marBottom w:val="0"/>
      <w:divBdr>
        <w:top w:val="none" w:sz="0" w:space="0" w:color="auto"/>
        <w:left w:val="none" w:sz="0" w:space="0" w:color="auto"/>
        <w:bottom w:val="none" w:sz="0" w:space="0" w:color="auto"/>
        <w:right w:val="none" w:sz="0" w:space="0" w:color="auto"/>
      </w:divBdr>
    </w:div>
    <w:div w:id="1811169525">
      <w:bodyDiv w:val="1"/>
      <w:marLeft w:val="0"/>
      <w:marRight w:val="0"/>
      <w:marTop w:val="0"/>
      <w:marBottom w:val="0"/>
      <w:divBdr>
        <w:top w:val="none" w:sz="0" w:space="0" w:color="auto"/>
        <w:left w:val="none" w:sz="0" w:space="0" w:color="auto"/>
        <w:bottom w:val="none" w:sz="0" w:space="0" w:color="auto"/>
        <w:right w:val="none" w:sz="0" w:space="0" w:color="auto"/>
      </w:divBdr>
    </w:div>
    <w:div w:id="1821077638">
      <w:bodyDiv w:val="1"/>
      <w:marLeft w:val="0"/>
      <w:marRight w:val="0"/>
      <w:marTop w:val="0"/>
      <w:marBottom w:val="0"/>
      <w:divBdr>
        <w:top w:val="none" w:sz="0" w:space="0" w:color="auto"/>
        <w:left w:val="none" w:sz="0" w:space="0" w:color="auto"/>
        <w:bottom w:val="none" w:sz="0" w:space="0" w:color="auto"/>
        <w:right w:val="none" w:sz="0" w:space="0" w:color="auto"/>
      </w:divBdr>
    </w:div>
    <w:div w:id="1830629934">
      <w:bodyDiv w:val="1"/>
      <w:marLeft w:val="0"/>
      <w:marRight w:val="0"/>
      <w:marTop w:val="0"/>
      <w:marBottom w:val="0"/>
      <w:divBdr>
        <w:top w:val="none" w:sz="0" w:space="0" w:color="auto"/>
        <w:left w:val="none" w:sz="0" w:space="0" w:color="auto"/>
        <w:bottom w:val="none" w:sz="0" w:space="0" w:color="auto"/>
        <w:right w:val="none" w:sz="0" w:space="0" w:color="auto"/>
      </w:divBdr>
    </w:div>
    <w:div w:id="1833257170">
      <w:bodyDiv w:val="1"/>
      <w:marLeft w:val="0"/>
      <w:marRight w:val="0"/>
      <w:marTop w:val="0"/>
      <w:marBottom w:val="0"/>
      <w:divBdr>
        <w:top w:val="none" w:sz="0" w:space="0" w:color="auto"/>
        <w:left w:val="none" w:sz="0" w:space="0" w:color="auto"/>
        <w:bottom w:val="none" w:sz="0" w:space="0" w:color="auto"/>
        <w:right w:val="none" w:sz="0" w:space="0" w:color="auto"/>
      </w:divBdr>
    </w:div>
    <w:div w:id="1836919923">
      <w:bodyDiv w:val="1"/>
      <w:marLeft w:val="0"/>
      <w:marRight w:val="0"/>
      <w:marTop w:val="0"/>
      <w:marBottom w:val="0"/>
      <w:divBdr>
        <w:top w:val="none" w:sz="0" w:space="0" w:color="auto"/>
        <w:left w:val="none" w:sz="0" w:space="0" w:color="auto"/>
        <w:bottom w:val="none" w:sz="0" w:space="0" w:color="auto"/>
        <w:right w:val="none" w:sz="0" w:space="0" w:color="auto"/>
      </w:divBdr>
    </w:div>
    <w:div w:id="1851331701">
      <w:bodyDiv w:val="1"/>
      <w:marLeft w:val="0"/>
      <w:marRight w:val="0"/>
      <w:marTop w:val="0"/>
      <w:marBottom w:val="0"/>
      <w:divBdr>
        <w:top w:val="none" w:sz="0" w:space="0" w:color="auto"/>
        <w:left w:val="none" w:sz="0" w:space="0" w:color="auto"/>
        <w:bottom w:val="none" w:sz="0" w:space="0" w:color="auto"/>
        <w:right w:val="none" w:sz="0" w:space="0" w:color="auto"/>
      </w:divBdr>
    </w:div>
    <w:div w:id="1852989022">
      <w:bodyDiv w:val="1"/>
      <w:marLeft w:val="0"/>
      <w:marRight w:val="0"/>
      <w:marTop w:val="0"/>
      <w:marBottom w:val="0"/>
      <w:divBdr>
        <w:top w:val="none" w:sz="0" w:space="0" w:color="auto"/>
        <w:left w:val="none" w:sz="0" w:space="0" w:color="auto"/>
        <w:bottom w:val="none" w:sz="0" w:space="0" w:color="auto"/>
        <w:right w:val="none" w:sz="0" w:space="0" w:color="auto"/>
      </w:divBdr>
    </w:div>
    <w:div w:id="1858426085">
      <w:bodyDiv w:val="1"/>
      <w:marLeft w:val="0"/>
      <w:marRight w:val="0"/>
      <w:marTop w:val="0"/>
      <w:marBottom w:val="0"/>
      <w:divBdr>
        <w:top w:val="none" w:sz="0" w:space="0" w:color="auto"/>
        <w:left w:val="none" w:sz="0" w:space="0" w:color="auto"/>
        <w:bottom w:val="none" w:sz="0" w:space="0" w:color="auto"/>
        <w:right w:val="none" w:sz="0" w:space="0" w:color="auto"/>
      </w:divBdr>
    </w:div>
    <w:div w:id="1872298384">
      <w:bodyDiv w:val="1"/>
      <w:marLeft w:val="0"/>
      <w:marRight w:val="0"/>
      <w:marTop w:val="0"/>
      <w:marBottom w:val="0"/>
      <w:divBdr>
        <w:top w:val="none" w:sz="0" w:space="0" w:color="auto"/>
        <w:left w:val="none" w:sz="0" w:space="0" w:color="auto"/>
        <w:bottom w:val="none" w:sz="0" w:space="0" w:color="auto"/>
        <w:right w:val="none" w:sz="0" w:space="0" w:color="auto"/>
      </w:divBdr>
    </w:div>
    <w:div w:id="1872299384">
      <w:bodyDiv w:val="1"/>
      <w:marLeft w:val="0"/>
      <w:marRight w:val="0"/>
      <w:marTop w:val="0"/>
      <w:marBottom w:val="0"/>
      <w:divBdr>
        <w:top w:val="none" w:sz="0" w:space="0" w:color="auto"/>
        <w:left w:val="none" w:sz="0" w:space="0" w:color="auto"/>
        <w:bottom w:val="none" w:sz="0" w:space="0" w:color="auto"/>
        <w:right w:val="none" w:sz="0" w:space="0" w:color="auto"/>
      </w:divBdr>
    </w:div>
    <w:div w:id="1878737632">
      <w:bodyDiv w:val="1"/>
      <w:marLeft w:val="0"/>
      <w:marRight w:val="0"/>
      <w:marTop w:val="0"/>
      <w:marBottom w:val="0"/>
      <w:divBdr>
        <w:top w:val="none" w:sz="0" w:space="0" w:color="auto"/>
        <w:left w:val="none" w:sz="0" w:space="0" w:color="auto"/>
        <w:bottom w:val="none" w:sz="0" w:space="0" w:color="auto"/>
        <w:right w:val="none" w:sz="0" w:space="0" w:color="auto"/>
      </w:divBdr>
    </w:div>
    <w:div w:id="1885486834">
      <w:bodyDiv w:val="1"/>
      <w:marLeft w:val="0"/>
      <w:marRight w:val="0"/>
      <w:marTop w:val="0"/>
      <w:marBottom w:val="0"/>
      <w:divBdr>
        <w:top w:val="none" w:sz="0" w:space="0" w:color="auto"/>
        <w:left w:val="none" w:sz="0" w:space="0" w:color="auto"/>
        <w:bottom w:val="none" w:sz="0" w:space="0" w:color="auto"/>
        <w:right w:val="none" w:sz="0" w:space="0" w:color="auto"/>
      </w:divBdr>
    </w:div>
    <w:div w:id="1893539717">
      <w:bodyDiv w:val="1"/>
      <w:marLeft w:val="0"/>
      <w:marRight w:val="0"/>
      <w:marTop w:val="0"/>
      <w:marBottom w:val="0"/>
      <w:divBdr>
        <w:top w:val="none" w:sz="0" w:space="0" w:color="auto"/>
        <w:left w:val="none" w:sz="0" w:space="0" w:color="auto"/>
        <w:bottom w:val="none" w:sz="0" w:space="0" w:color="auto"/>
        <w:right w:val="none" w:sz="0" w:space="0" w:color="auto"/>
      </w:divBdr>
    </w:div>
    <w:div w:id="1908606023">
      <w:bodyDiv w:val="1"/>
      <w:marLeft w:val="0"/>
      <w:marRight w:val="0"/>
      <w:marTop w:val="0"/>
      <w:marBottom w:val="0"/>
      <w:divBdr>
        <w:top w:val="none" w:sz="0" w:space="0" w:color="auto"/>
        <w:left w:val="none" w:sz="0" w:space="0" w:color="auto"/>
        <w:bottom w:val="none" w:sz="0" w:space="0" w:color="auto"/>
        <w:right w:val="none" w:sz="0" w:space="0" w:color="auto"/>
      </w:divBdr>
    </w:div>
    <w:div w:id="1930967633">
      <w:bodyDiv w:val="1"/>
      <w:marLeft w:val="0"/>
      <w:marRight w:val="0"/>
      <w:marTop w:val="0"/>
      <w:marBottom w:val="0"/>
      <w:divBdr>
        <w:top w:val="none" w:sz="0" w:space="0" w:color="auto"/>
        <w:left w:val="none" w:sz="0" w:space="0" w:color="auto"/>
        <w:bottom w:val="none" w:sz="0" w:space="0" w:color="auto"/>
        <w:right w:val="none" w:sz="0" w:space="0" w:color="auto"/>
      </w:divBdr>
    </w:div>
    <w:div w:id="1932615103">
      <w:bodyDiv w:val="1"/>
      <w:marLeft w:val="0"/>
      <w:marRight w:val="0"/>
      <w:marTop w:val="0"/>
      <w:marBottom w:val="0"/>
      <w:divBdr>
        <w:top w:val="none" w:sz="0" w:space="0" w:color="auto"/>
        <w:left w:val="none" w:sz="0" w:space="0" w:color="auto"/>
        <w:bottom w:val="none" w:sz="0" w:space="0" w:color="auto"/>
        <w:right w:val="none" w:sz="0" w:space="0" w:color="auto"/>
      </w:divBdr>
    </w:div>
    <w:div w:id="1962809526">
      <w:bodyDiv w:val="1"/>
      <w:marLeft w:val="0"/>
      <w:marRight w:val="0"/>
      <w:marTop w:val="0"/>
      <w:marBottom w:val="0"/>
      <w:divBdr>
        <w:top w:val="none" w:sz="0" w:space="0" w:color="auto"/>
        <w:left w:val="none" w:sz="0" w:space="0" w:color="auto"/>
        <w:bottom w:val="none" w:sz="0" w:space="0" w:color="auto"/>
        <w:right w:val="none" w:sz="0" w:space="0" w:color="auto"/>
      </w:divBdr>
    </w:div>
    <w:div w:id="1964996633">
      <w:bodyDiv w:val="1"/>
      <w:marLeft w:val="0"/>
      <w:marRight w:val="0"/>
      <w:marTop w:val="0"/>
      <w:marBottom w:val="0"/>
      <w:divBdr>
        <w:top w:val="none" w:sz="0" w:space="0" w:color="auto"/>
        <w:left w:val="none" w:sz="0" w:space="0" w:color="auto"/>
        <w:bottom w:val="none" w:sz="0" w:space="0" w:color="auto"/>
        <w:right w:val="none" w:sz="0" w:space="0" w:color="auto"/>
      </w:divBdr>
    </w:div>
    <w:div w:id="1971937198">
      <w:bodyDiv w:val="1"/>
      <w:marLeft w:val="0"/>
      <w:marRight w:val="0"/>
      <w:marTop w:val="0"/>
      <w:marBottom w:val="0"/>
      <w:divBdr>
        <w:top w:val="none" w:sz="0" w:space="0" w:color="auto"/>
        <w:left w:val="none" w:sz="0" w:space="0" w:color="auto"/>
        <w:bottom w:val="none" w:sz="0" w:space="0" w:color="auto"/>
        <w:right w:val="none" w:sz="0" w:space="0" w:color="auto"/>
      </w:divBdr>
    </w:div>
    <w:div w:id="1975940552">
      <w:bodyDiv w:val="1"/>
      <w:marLeft w:val="0"/>
      <w:marRight w:val="0"/>
      <w:marTop w:val="0"/>
      <w:marBottom w:val="0"/>
      <w:divBdr>
        <w:top w:val="none" w:sz="0" w:space="0" w:color="auto"/>
        <w:left w:val="none" w:sz="0" w:space="0" w:color="auto"/>
        <w:bottom w:val="none" w:sz="0" w:space="0" w:color="auto"/>
        <w:right w:val="none" w:sz="0" w:space="0" w:color="auto"/>
      </w:divBdr>
    </w:div>
    <w:div w:id="2011445740">
      <w:bodyDiv w:val="1"/>
      <w:marLeft w:val="0"/>
      <w:marRight w:val="0"/>
      <w:marTop w:val="0"/>
      <w:marBottom w:val="0"/>
      <w:divBdr>
        <w:top w:val="none" w:sz="0" w:space="0" w:color="auto"/>
        <w:left w:val="none" w:sz="0" w:space="0" w:color="auto"/>
        <w:bottom w:val="none" w:sz="0" w:space="0" w:color="auto"/>
        <w:right w:val="none" w:sz="0" w:space="0" w:color="auto"/>
      </w:divBdr>
    </w:div>
    <w:div w:id="2024361606">
      <w:bodyDiv w:val="1"/>
      <w:marLeft w:val="0"/>
      <w:marRight w:val="0"/>
      <w:marTop w:val="0"/>
      <w:marBottom w:val="0"/>
      <w:divBdr>
        <w:top w:val="none" w:sz="0" w:space="0" w:color="auto"/>
        <w:left w:val="none" w:sz="0" w:space="0" w:color="auto"/>
        <w:bottom w:val="none" w:sz="0" w:space="0" w:color="auto"/>
        <w:right w:val="none" w:sz="0" w:space="0" w:color="auto"/>
      </w:divBdr>
    </w:div>
    <w:div w:id="2028752564">
      <w:bodyDiv w:val="1"/>
      <w:marLeft w:val="0"/>
      <w:marRight w:val="0"/>
      <w:marTop w:val="0"/>
      <w:marBottom w:val="0"/>
      <w:divBdr>
        <w:top w:val="none" w:sz="0" w:space="0" w:color="auto"/>
        <w:left w:val="none" w:sz="0" w:space="0" w:color="auto"/>
        <w:bottom w:val="none" w:sz="0" w:space="0" w:color="auto"/>
        <w:right w:val="none" w:sz="0" w:space="0" w:color="auto"/>
      </w:divBdr>
    </w:div>
    <w:div w:id="2033997711">
      <w:bodyDiv w:val="1"/>
      <w:marLeft w:val="0"/>
      <w:marRight w:val="0"/>
      <w:marTop w:val="0"/>
      <w:marBottom w:val="0"/>
      <w:divBdr>
        <w:top w:val="none" w:sz="0" w:space="0" w:color="auto"/>
        <w:left w:val="none" w:sz="0" w:space="0" w:color="auto"/>
        <w:bottom w:val="none" w:sz="0" w:space="0" w:color="auto"/>
        <w:right w:val="none" w:sz="0" w:space="0" w:color="auto"/>
      </w:divBdr>
    </w:div>
    <w:div w:id="2047102676">
      <w:bodyDiv w:val="1"/>
      <w:marLeft w:val="0"/>
      <w:marRight w:val="0"/>
      <w:marTop w:val="0"/>
      <w:marBottom w:val="0"/>
      <w:divBdr>
        <w:top w:val="none" w:sz="0" w:space="0" w:color="auto"/>
        <w:left w:val="none" w:sz="0" w:space="0" w:color="auto"/>
        <w:bottom w:val="none" w:sz="0" w:space="0" w:color="auto"/>
        <w:right w:val="none" w:sz="0" w:space="0" w:color="auto"/>
      </w:divBdr>
    </w:div>
    <w:div w:id="2061896660">
      <w:bodyDiv w:val="1"/>
      <w:marLeft w:val="0"/>
      <w:marRight w:val="0"/>
      <w:marTop w:val="0"/>
      <w:marBottom w:val="0"/>
      <w:divBdr>
        <w:top w:val="none" w:sz="0" w:space="0" w:color="auto"/>
        <w:left w:val="none" w:sz="0" w:space="0" w:color="auto"/>
        <w:bottom w:val="none" w:sz="0" w:space="0" w:color="auto"/>
        <w:right w:val="none" w:sz="0" w:space="0" w:color="auto"/>
      </w:divBdr>
    </w:div>
    <w:div w:id="2075547081">
      <w:bodyDiv w:val="1"/>
      <w:marLeft w:val="0"/>
      <w:marRight w:val="0"/>
      <w:marTop w:val="0"/>
      <w:marBottom w:val="0"/>
      <w:divBdr>
        <w:top w:val="none" w:sz="0" w:space="0" w:color="auto"/>
        <w:left w:val="none" w:sz="0" w:space="0" w:color="auto"/>
        <w:bottom w:val="none" w:sz="0" w:space="0" w:color="auto"/>
        <w:right w:val="none" w:sz="0" w:space="0" w:color="auto"/>
      </w:divBdr>
    </w:div>
    <w:div w:id="2082435862">
      <w:bodyDiv w:val="1"/>
      <w:marLeft w:val="0"/>
      <w:marRight w:val="0"/>
      <w:marTop w:val="0"/>
      <w:marBottom w:val="0"/>
      <w:divBdr>
        <w:top w:val="none" w:sz="0" w:space="0" w:color="auto"/>
        <w:left w:val="none" w:sz="0" w:space="0" w:color="auto"/>
        <w:bottom w:val="none" w:sz="0" w:space="0" w:color="auto"/>
        <w:right w:val="none" w:sz="0" w:space="0" w:color="auto"/>
      </w:divBdr>
    </w:div>
    <w:div w:id="2103404505">
      <w:bodyDiv w:val="1"/>
      <w:marLeft w:val="0"/>
      <w:marRight w:val="0"/>
      <w:marTop w:val="0"/>
      <w:marBottom w:val="0"/>
      <w:divBdr>
        <w:top w:val="none" w:sz="0" w:space="0" w:color="auto"/>
        <w:left w:val="none" w:sz="0" w:space="0" w:color="auto"/>
        <w:bottom w:val="none" w:sz="0" w:space="0" w:color="auto"/>
        <w:right w:val="none" w:sz="0" w:space="0" w:color="auto"/>
      </w:divBdr>
    </w:div>
    <w:div w:id="2124566242">
      <w:bodyDiv w:val="1"/>
      <w:marLeft w:val="0"/>
      <w:marRight w:val="0"/>
      <w:marTop w:val="0"/>
      <w:marBottom w:val="0"/>
      <w:divBdr>
        <w:top w:val="none" w:sz="0" w:space="0" w:color="auto"/>
        <w:left w:val="none" w:sz="0" w:space="0" w:color="auto"/>
        <w:bottom w:val="none" w:sz="0" w:space="0" w:color="auto"/>
        <w:right w:val="none" w:sz="0" w:space="0" w:color="auto"/>
      </w:divBdr>
    </w:div>
    <w:div w:id="2132431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chart" Target="charts/chart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900"/>
              <a:t>Graph</a:t>
            </a:r>
            <a:r>
              <a:rPr lang="en-GB" sz="900" baseline="0"/>
              <a:t> to show difference in Gym users who use fitness apps</a:t>
            </a:r>
            <a:endParaRPr lang="en-GB" sz="9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Sheet1!$E$9:$E$10</c:f>
              <c:strCache>
                <c:ptCount val="2"/>
                <c:pt idx="0">
                  <c:v>Yes</c:v>
                </c:pt>
                <c:pt idx="1">
                  <c:v>No</c:v>
                </c:pt>
              </c:strCache>
            </c:strRef>
          </c:cat>
          <c:val>
            <c:numRef>
              <c:f>Sheet1!$F$9:$F$10</c:f>
              <c:numCache>
                <c:formatCode>General</c:formatCode>
                <c:ptCount val="2"/>
                <c:pt idx="0">
                  <c:v>10</c:v>
                </c:pt>
                <c:pt idx="1">
                  <c:v>2</c:v>
                </c:pt>
              </c:numCache>
            </c:numRef>
          </c:val>
          <c:extLst>
            <c:ext xmlns:c16="http://schemas.microsoft.com/office/drawing/2014/chart" uri="{C3380CC4-5D6E-409C-BE32-E72D297353CC}">
              <c16:uniqueId val="{00000000-40B3-497B-B35C-45F1361AD610}"/>
            </c:ext>
          </c:extLst>
        </c:ser>
        <c:dLbls>
          <c:showLegendKey val="0"/>
          <c:showVal val="0"/>
          <c:showCatName val="0"/>
          <c:showSerName val="0"/>
          <c:showPercent val="0"/>
          <c:showBubbleSize val="0"/>
        </c:dLbls>
        <c:gapWidth val="219"/>
        <c:overlap val="-27"/>
        <c:axId val="634540152"/>
        <c:axId val="634540480"/>
      </c:barChart>
      <c:catAx>
        <c:axId val="634540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540480"/>
        <c:crosses val="autoZero"/>
        <c:auto val="1"/>
        <c:lblAlgn val="ctr"/>
        <c:lblOffset val="100"/>
        <c:noMultiLvlLbl val="0"/>
      </c:catAx>
      <c:valAx>
        <c:axId val="634540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540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900"/>
              <a:t>Graph</a:t>
            </a:r>
            <a:r>
              <a:rPr lang="en-GB" sz="900" baseline="0"/>
              <a:t> to show if a fitness app motivates app users to use a gym</a:t>
            </a:r>
            <a:endParaRPr lang="en-GB" sz="9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Sheet1!$E$13:$E$14</c:f>
              <c:strCache>
                <c:ptCount val="2"/>
                <c:pt idx="0">
                  <c:v>Yes</c:v>
                </c:pt>
                <c:pt idx="1">
                  <c:v>No</c:v>
                </c:pt>
              </c:strCache>
            </c:strRef>
          </c:cat>
          <c:val>
            <c:numRef>
              <c:f>Sheet1!$F$13:$F$14</c:f>
              <c:numCache>
                <c:formatCode>General</c:formatCode>
                <c:ptCount val="2"/>
                <c:pt idx="0">
                  <c:v>8</c:v>
                </c:pt>
                <c:pt idx="1">
                  <c:v>2</c:v>
                </c:pt>
              </c:numCache>
            </c:numRef>
          </c:val>
          <c:extLst>
            <c:ext xmlns:c16="http://schemas.microsoft.com/office/drawing/2014/chart" uri="{C3380CC4-5D6E-409C-BE32-E72D297353CC}">
              <c16:uniqueId val="{00000000-3423-4201-B8B7-4E3AF6D26BCA}"/>
            </c:ext>
          </c:extLst>
        </c:ser>
        <c:dLbls>
          <c:showLegendKey val="0"/>
          <c:showVal val="0"/>
          <c:showCatName val="0"/>
          <c:showSerName val="0"/>
          <c:showPercent val="0"/>
          <c:showBubbleSize val="0"/>
        </c:dLbls>
        <c:gapWidth val="219"/>
        <c:overlap val="-27"/>
        <c:axId val="634174960"/>
        <c:axId val="634172992"/>
      </c:barChart>
      <c:catAx>
        <c:axId val="634174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172992"/>
        <c:crosses val="autoZero"/>
        <c:auto val="1"/>
        <c:lblAlgn val="ctr"/>
        <c:lblOffset val="100"/>
        <c:noMultiLvlLbl val="0"/>
      </c:catAx>
      <c:valAx>
        <c:axId val="634172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4174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0" ma:contentTypeDescription="Create a new document." ma:contentTypeScope="" ma:versionID="51e90b8176f2f21b2f25ec7d6c7dcebe">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f78a46b1f8913f956644fe3fc88391f3"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Joe13</b:Tag>
    <b:SourceType>InternetSite</b:SourceType>
    <b:Guid>{C5C7C2DF-D5A3-40D1-8340-325CD7D46192}</b:Guid>
    <b:Title>7 hidden risks of native mobile app development</b:Title>
    <b:Year>2013</b:Year>
    <b:Author>
      <b:Author>
        <b:NameList>
          <b:Person>
            <b:Last>Stangarone</b:Last>
            <b:First>Joe</b:First>
          </b:Person>
        </b:NameList>
      </b:Author>
    </b:Author>
    <b:InternetSiteTitle>mrc's Cup of Joe Blog</b:InternetSiteTitle>
    <b:Month>November</b:Month>
    <b:Day>12</b:Day>
    <b:URL>https://www.mrc-productivity.com/blog/2013/11/7-hiddens-risks-of-native-mobile-app-development/</b:URL>
    <b:RefOrder>1</b:RefOrder>
  </b:Source>
  <b:Source>
    <b:Tag>Sal18</b:Tag>
    <b:SourceType>InternetSite</b:SourceType>
    <b:Guid>{E5C65D6F-597A-4576-93BD-D1D88ABFE4BD}</b:Guid>
    <b:Author>
      <b:Author>
        <b:NameList>
          <b:Person>
            <b:Last>Sales</b:Last>
          </b:Person>
        </b:NameList>
      </b:Author>
    </b:Author>
    <b:Title>10 Biggest Risks to Mobile Apps Security</b:Title>
    <b:ProductionCompany>new gen apps</b:ProductionCompany>
    <b:Year>2018</b:Year>
    <b:Month>November </b:Month>
    <b:Day>28</b:Day>
    <b:YearAccessed>2020</b:YearAccessed>
    <b:MonthAccessed>January</b:MonthAccessed>
    <b:DayAccessed>20</b:DayAccessed>
    <b:URL>https://www.newgenapps.com/blog/10-biggest-risks-to-mobile-apps-security</b:URL>
    <b:RefOrder>2</b:RefOrder>
  </b:Source>
  <b:Source>
    <b:Tag>Anv17</b:Tag>
    <b:SourceType>InternetSite</b:SourceType>
    <b:Guid>{C1C5BE40-3BA1-40A3-9050-243F396D2FDE}</b:Guid>
    <b:Author>
      <b:Author>
        <b:NameList>
          <b:Person>
            <b:Last>Vallabhaneni</b:Last>
            <b:First>Anvesh</b:First>
          </b:Person>
        </b:NameList>
      </b:Author>
    </b:Author>
    <b:Title>Data Encryption – How Your Organization Can Prevent a Data Breach</b:Title>
    <b:ProductionCompany>https://key2consulting.com/</b:ProductionCompany>
    <b:Year>2017</b:Year>
    <b:Month>October</b:Month>
    <b:Day>16</b:Day>
    <b:YearAccessed>2020</b:YearAccessed>
    <b:MonthAccessed>January</b:MonthAccessed>
    <b:DayAccessed>22</b:DayAccessed>
    <b:URL>https://key2consulting.com/data-encryption-how-your-organization-can-prevent-a-data-breach/</b:URL>
    <b:RefOrder>3</b:RefOrder>
  </b:Source>
  <b:Source>
    <b:Tag>Arx20</b:Tag>
    <b:SourceType>InternetSite</b:SourceType>
    <b:Guid>{00DFFCAD-F195-47E0-9ACE-ECE7089B749A}</b:Guid>
    <b:Author>
      <b:Author>
        <b:NameList>
          <b:Person>
            <b:Last>Arxan</b:Last>
          </b:Person>
        </b:NameList>
      </b:Author>
    </b:Author>
    <b:Title>App Security</b:Title>
    <b:ProductionCompany>Arxan</b:ProductionCompany>
    <b:YearAccessed>2020</b:YearAccessed>
    <b:MonthAccessed>January</b:MonthAccessed>
    <b:DayAccessed>22</b:DayAccessed>
    <b:URL>https://www.arxan.com/resources/technology/mobile-app-security</b:URL>
    <b:RefOrder>4</b:RefOrder>
  </b:Source>
  <b:Source>
    <b:Tag>ITP19</b:Tag>
    <b:SourceType>InternetSite</b:SourceType>
    <b:Guid>{A46196E4-3B5C-4EE4-BBF2-218065F31F06}</b:Guid>
    <b:Author>
      <b:Author>
        <b:NameList>
          <b:Person>
            <b:Last>team</b:Last>
            <b:First>IT</b:First>
            <b:Middle>Pro</b:Middle>
          </b:Person>
        </b:NameList>
      </b:Author>
    </b:Author>
    <b:Title>How to protect against a DDoS attack</b:Title>
    <b:ProductionCompany>ITPro.co.uk</b:ProductionCompany>
    <b:Year>2019</b:Year>
    <b:Month>October</b:Month>
    <b:Day>25</b:Day>
    <b:YearAccessed>2020</b:YearAccessed>
    <b:MonthAccessed>January </b:MonthAccessed>
    <b:DayAccessed>22</b:DayAccessed>
    <b:URL>https://www.itpro.co.uk/security/ddos/28039/how-to-protect-against-a-ddos-attack</b:URL>
    <b:RefOrder>5</b:RefOrder>
  </b:Source>
  <b:Source>
    <b:Tag>xer20</b:Tag>
    <b:SourceType>InternetSite</b:SourceType>
    <b:Guid>{53067CA0-BE51-4BCF-B039-22361379F642}</b:Guid>
    <b:Title>Can my children join Xercise4Less?</b:Title>
    <b:YearAccessed>2020</b:YearAccessed>
    <b:MonthAccessed>January</b:MonthAccessed>
    <b:DayAccessed>22</b:DayAccessed>
    <b:URL>https://www.xercise4less.co.uk/faq-can-my-children-join-xercise4less/?utm_expid=.6qYoc7ldSQGpQoJKQkat1Q.0&amp;utm_referrer=https%3A%2F%2Fwww.google.com%2F</b:URL>
    <b:ProductionCompany>xercise4less</b:ProductionCompany>
    <b:Author>
      <b:Author>
        <b:NameList>
          <b:Person>
            <b:Last>xercise4less</b:Last>
          </b:Person>
        </b:NameList>
      </b:Author>
    </b:Author>
    <b:RefOrder>6</b:RefOrder>
  </b:Source>
  <b:Source>
    <b:Tag>Sco19</b:Tag>
    <b:SourceType>InternetSite</b:SourceType>
    <b:Guid>{1D1EF806-1121-4153-9227-7A05A5E75729}</b:Guid>
    <b:Author>
      <b:Author>
        <b:NameList>
          <b:Person>
            <b:Last>Calonico</b:Last>
            <b:First>Scott</b:First>
          </b:Person>
        </b:NameList>
      </b:Author>
    </b:Author>
    <b:Title>BUDGETING FOR AN APP DEVELOPMENT PROJECT</b:Title>
    <b:ProductionCompany>Kumulos</b:ProductionCompany>
    <b:Year>2019</b:Year>
    <b:Month>February</b:Month>
    <b:Day>19</b:Day>
    <b:YearAccessed>2020</b:YearAccessed>
    <b:MonthAccessed>Januray </b:MonthAccessed>
    <b:DayAccessed>22</b:DayAccessed>
    <b:URL>https://www.kumulos.com/2019/02/18/budgeting-for-an-app-development-project/</b:URL>
    <b:RefOrder>7</b:RefOrder>
  </b:Source>
  <b:Source>
    <b:Tag>Ven20</b:Tag>
    <b:SourceType>InternetSite</b:SourceType>
    <b:Guid>{255D987D-4587-4995-998F-3AB5195A2C50}</b:Guid>
    <b:Author>
      <b:Author>
        <b:NameList>
          <b:Person>
            <b:Last>Kalluru</b:Last>
            <b:First>Venkatesh</b:First>
          </b:Person>
        </b:NameList>
      </b:Author>
    </b:Author>
    <b:Title>How to Choose the Right Mobile App Functionalities</b:Title>
    <b:ProductionCompany>Seven Tablets</b:ProductionCompany>
    <b:Month>September</b:Month>
    <b:Day>20</b:Day>
    <b:YearAccessed>2020</b:YearAccessed>
    <b:MonthAccessed>January</b:MonthAccessed>
    <b:DayAccessed>24</b:DayAccessed>
    <b:URL>https://seventablets.com/blog/how-to-choose-the-right-mobile-app-functionalities/</b:URL>
    <b:RefOrder>17</b:RefOrder>
  </b:Source>
  <b:Source>
    <b:Tag>The16</b:Tag>
    <b:SourceType>InternetSite</b:SourceType>
    <b:Guid>{1A006B83-424C-4DE9-9EC0-EBFA93AD7D35}</b:Guid>
    <b:Author>
      <b:Author>
        <b:NameList>
          <b:Person>
            <b:Last>Team</b:Last>
            <b:First>The</b:First>
            <b:Middle>Segue Quality Control</b:Middle>
          </b:Person>
        </b:NameList>
      </b:Author>
    </b:Author>
    <b:Title>Testing Mobile Apps for Functionality and Usability</b:Title>
    <b:ProductionCompany>seguetechnologies</b:ProductionCompany>
    <b:Year>2016</b:Year>
    <b:Month>March</b:Month>
    <b:Day>28</b:Day>
    <b:YearAccessed>2020</b:YearAccessed>
    <b:MonthAccessed>January</b:MonthAccessed>
    <b:DayAccessed>24</b:DayAccessed>
    <b:URL>seguetech.com/testing-mobile-apps-functionality-usability/</b:URL>
    <b:RefOrder>18</b:RefOrder>
  </b:Source>
  <b:Source>
    <b:Tag>Bra18</b:Tag>
    <b:SourceType>InternetSite</b:SourceType>
    <b:Guid>{9A230085-6FCB-4A29-9D45-6E2E8D9B5A1E}</b:Guid>
    <b:Author>
      <b:Author>
        <b:NameList>
          <b:Person>
            <b:Last>Litwin</b:Last>
            <b:First>Brad</b:First>
          </b:Person>
        </b:NameList>
      </b:Author>
    </b:Author>
    <b:Title>An Introduction to Usability and User Experience in Web Design</b:Title>
    <b:ProductionCompany>https://www.a2hosting.com/</b:ProductionCompany>
    <b:Year>2018</b:Year>
    <b:Month>July</b:Month>
    <b:Day>11</b:Day>
    <b:YearAccessed>2020</b:YearAccessed>
    <b:MonthAccessed>January </b:MonthAccessed>
    <b:DayAccessed>25</b:DayAccessed>
    <b:URL>https://www.a2hosting.com/blog/usability-and-user-experience/</b:URL>
    <b:RefOrder>19</b:RefOrder>
  </b:Source>
  <b:Source>
    <b:Tag>Nic18</b:Tag>
    <b:SourceType>InternetSite</b:SourceType>
    <b:Guid>{6468A9F6-658A-4344-8E05-C29AFB580540}</b:Guid>
    <b:Title>A Comprehensive Guide To Mobile App Design</b:Title>
    <b:Year>2018</b:Year>
    <b:Author>
      <b:Author>
        <b:NameList>
          <b:Person>
            <b:Last>Babich</b:Last>
            <b:First>Nick</b:First>
          </b:Person>
        </b:NameList>
      </b:Author>
    </b:Author>
    <b:ProductionCompany>smashingmagazine</b:ProductionCompany>
    <b:Month>February</b:Month>
    <b:Day>12</b:Day>
    <b:YearAccessed>2020</b:YearAccessed>
    <b:MonthAccessed>January</b:MonthAccessed>
    <b:DayAccessed>24</b:DayAccessed>
    <b:URL>https://www.smashingmagazine.com/2018/02/comprehensive-guide-to-mobile-app-design/</b:URL>
    <b:RefOrder>20</b:RefOrder>
  </b:Source>
  <b:Source>
    <b:Tag>Dav16</b:Tag>
    <b:SourceType>InternetSite</b:SourceType>
    <b:Guid>{1C2215D9-7110-450E-911E-87DEEB7635BD}</b:Guid>
    <b:Author>
      <b:Author>
        <b:NameList>
          <b:Person>
            <b:Last>Kirkpatrick</b:Last>
            <b:First>David</b:First>
          </b:Person>
        </b:NameList>
      </b:Author>
    </b:Author>
    <b:Title>Google: 53% of mobile users abandon sites that take over 3 seconds to load</b:Title>
    <b:ProductionCompany>Marketing Dive</b:ProductionCompany>
    <b:Year>2016</b:Year>
    <b:Month>September</b:Month>
    <b:Day>12</b:Day>
    <b:YearAccessed>2020</b:YearAccessed>
    <b:MonthAccessed>January </b:MonthAccessed>
    <b:DayAccessed>24</b:DayAccessed>
    <b:URL>https://www.marketingdive.com/news/google-53-of-mobile-users-abandon-sites-that-take-over-3-seconds-to-load/426070/</b:URL>
    <b:RefOrder>21</b:RefOrder>
  </b:Source>
  <b:Source>
    <b:Tag>WEB15</b:Tag>
    <b:SourceType>InternetSite</b:SourceType>
    <b:Guid>{F7C41AD3-1BC8-483D-9012-06ECF3EE0D03}</b:Guid>
    <b:Author>
      <b:Author>
        <b:NameList>
          <b:Person>
            <b:Last>WEBYDO</b:Last>
          </b:Person>
        </b:NameList>
      </b:Author>
    </b:Author>
    <b:Title>Why Responsive Design Support is the Most Important Feature You Can Add To Your Website</b:Title>
    <b:ProductionCompany>https://www.awwwards.com/</b:ProductionCompany>
    <b:Year>2015</b:Year>
    <b:Month>July</b:Month>
    <b:Day>15</b:Day>
    <b:YearAccessed>2020</b:YearAccessed>
    <b:MonthAccessed>January</b:MonthAccessed>
    <b:DayAccessed>24</b:DayAccessed>
    <b:URL>https://www.awwwards.com/why-responsive-design-support-is-the-most-important-feature-you-can-add-to-your-website.html</b:URL>
    <b:RefOrder>22</b:RefOrder>
  </b:Source>
  <b:Source>
    <b:Tag>Lei</b:Tag>
    <b:SourceType>Report</b:SourceType>
    <b:Guid>{051E25E6-8631-445B-AD6D-876E93E38125}</b:Guid>
    <b:Title>Mobile Exercise Apps and Increased Leisure Time Exercise Activity</b:Title>
    <b:City>Toronto</b:City>
    <b:Publisher>JMIR Publications</b:Publisher>
    <b:Author>
      <b:Author>
        <b:NameList>
          <b:Person>
            <b:Last>Leib Litman</b:Last>
            <b:First>PhD</b:First>
          </b:Person>
        </b:NameList>
      </b:Author>
    </b:Author>
    <b:JournalName>A Moderated Mediation Analysis of the Role of Self-Efficacy and Barriers</b:JournalName>
    <b:RefOrder>8</b:RefOrder>
  </b:Source>
  <b:Source>
    <b:Tag>Vic12</b:Tag>
    <b:SourceType>Misc</b:SourceType>
    <b:Guid>{C74C4E0C-46A9-416A-95C4-F2086558B55B}</b:Guid>
    <b:Title>Fitness--There's an App for That: Review of Mobile Fitness Apps.</b:Title>
    <b:Year>2012</b:Year>
    <b:Author>
      <b:Author>
        <b:NameList>
          <b:Person>
            <b:Last>Vickey</b:Last>
            <b:First>,</b:First>
            <b:Middle>T., Breslin, J. and Williams, A.</b:Middle>
          </b:Person>
        </b:NameList>
      </b:Author>
    </b:Author>
    <b:YearAccessed>2020</b:YearAccessed>
    <b:MonthAccessed>January</b:MonthAccessed>
    <b:DayAccessed>26</b:DayAccessed>
    <b:URL>https://web-a-ebscohost-com.ezproxy.uwtsd.ac.uk/ehost/detail/imageQuickView?sid=3f9a986e-0eb0-4802-8e25-51f7fda5463a@sessionmgr4006&amp;vid=0&amp;ui=28617237&amp;id=92734632&amp;code=92734632&amp;parentui=92734632&amp;db=iqv&amp;tag=AN</b:URL>
    <b:RefOrder>9</b:RefOrder>
  </b:Source>
  <b:Source>
    <b:Tag>Cov17</b:Tag>
    <b:SourceType>JournalArticle</b:SourceType>
    <b:Guid>{29F78310-3B7E-406E-86D9-E026EF5611EA}</b:Guid>
    <b:Title>Patient Education and Counseling</b:Title>
    <b:Year>2017</b:Year>
    <b:Author>
      <b:Author>
        <b:NameList>
          <b:Person>
            <b:Last>Covolo</b:Last>
            <b:First>L</b:First>
          </b:Person>
          <b:Person>
            <b:Last>Ceretti</b:Last>
            <b:First>E</b:First>
          </b:Person>
          <b:Person>
            <b:Last>Moneda</b:Last>
            <b:First>M</b:First>
          </b:Person>
          <b:Person>
            <b:Last>Castaldi</b:Last>
            <b:First>S</b:First>
          </b:Person>
          <b:Person>
            <b:Last>Gelatti</b:Last>
            <b:First>U</b:First>
          </b:Person>
        </b:NameList>
      </b:Author>
    </b:Author>
    <b:JournalName>Does evidence support the use of mobile phone apps as a driver for promoting healthy lifestyles from a public health perspective? A systematic review of Randomized Control Trials</b:JournalName>
    <b:Pages>2231-2243</b:Pages>
    <b:Volume>100</b:Volume>
    <b:Issue>12</b:Issue>
    <b:RefOrder>10</b:RefOrder>
  </b:Source>
  <b:Source>
    <b:Tag>MSh19</b:Tag>
    <b:SourceType>InternetSite</b:SourceType>
    <b:Guid>{ADD5B494-F477-4D45-BC38-E70DA62FDD4B}</b:Guid>
    <b:Title>Health and wellness food market value worldwide from 2016 to 2021</b:Title>
    <b:Year>2019</b:Year>
    <b:Author>
      <b:Author>
        <b:NameList>
          <b:Person>
            <b:Last>Shahbandeh</b:Last>
            <b:First>M.</b:First>
          </b:Person>
        </b:NameList>
      </b:Author>
    </b:Author>
    <b:ProductionCompany>Statista</b:ProductionCompany>
    <b:Month>August</b:Month>
    <b:Day>9</b:Day>
    <b:YearAccessed>2020</b:YearAccessed>
    <b:MonthAccessed>January </b:MonthAccessed>
    <b:DayAccessed>28</b:DayAccessed>
    <b:URL>https://www.statista.com/statistics/502267/global-health-and-wellness-food-market-value/#statisticContainer</b:URL>
    <b:RefOrder>11</b:RefOrder>
  </b:Source>
  <b:Source>
    <b:Tag>Fit19</b:Tag>
    <b:SourceType>DocumentFromInternetSite</b:SourceType>
    <b:Guid>{3AF2E010-E2E5-48B0-8A72-AAAA82D10D90}</b:Guid>
    <b:Title>Fitness App Market Size, Share &amp; Trends Analysis Report By Type (Exercise &amp; Weight Loss, Diet &amp; Nutrition, Activity Tracking), By Platform (Android, iOS, Others), By Device, By Region, And Segment Forecasts, 2019 - 2026</b:Title>
    <b:Year>2019</b:Year>
    <b:Month>August</b:Month>
    <b:YearAccessed>2020</b:YearAccessed>
    <b:MonthAccessed>January</b:MonthAccessed>
    <b:DayAccessed>28</b:DayAccessed>
    <b:URL>https://www.grandviewresearch.com/industry-analysis/fitness-app-market</b:URL>
    <b:RefOrder>12</b:RefOrder>
  </b:Source>
  <b:Source>
    <b:Tag>Hal17</b:Tag>
    <b:SourceType>DocumentFromInternetSite</b:SourceType>
    <b:Guid>{350B1AF5-105F-4129-8C6E-D2C73449B0D1}</b:Guid>
    <b:Title>Adult Obesity Facts</b:Title>
    <b:Year>2017</b:Year>
    <b:Month>October</b:Month>
    <b:YearAccessed>2020</b:YearAccessed>
    <b:MonthAccessed>January</b:MonthAccessed>
    <b:DayAccessed>29</b:DayAccessed>
    <b:URL>https://www.cdc.gov/nchs/data/databriefs/db288.pdf</b:URL>
    <b:Author>
      <b:Author>
        <b:NameList>
          <b:Person>
            <b:Last>Hales</b:Last>
            <b:Middle>M</b:Middle>
            <b:First>Craig</b:First>
          </b:Person>
          <b:Person>
            <b:Last>Fryar</b:Last>
            <b:Middle>D</b:Middle>
            <b:First>Cheryl</b:First>
          </b:Person>
          <b:Person>
            <b:Last>Carroll</b:Last>
            <b:Middle>D</b:Middle>
            <b:First>Margaret</b:First>
          </b:Person>
          <b:Person>
            <b:Last>Ogden</b:Last>
            <b:Middle>L</b:Middle>
            <b:First>Cynthia</b:First>
          </b:Person>
        </b:NameList>
      </b:Author>
    </b:Author>
    <b:ProductionCompany>Centers for Disease Contorol and Prevention</b:ProductionCompany>
    <b:RefOrder>13</b:RefOrder>
  </b:Source>
  <b:Source>
    <b:Tag>She06</b:Tag>
    <b:SourceType>InternetSite</b:SourceType>
    <b:Guid>{159E4BC7-F71B-4FDE-AFDD-B2EDAB1B3678}</b:Guid>
    <b:Title>The Obesity Problem in U.S. Hospitals</b:Title>
    <b:Year>2006</b:Year>
    <b:Month>August</b:Month>
    <b:YearAccessed>2020</b:YearAccessed>
    <b:MonthAccessed>January</b:MonthAccessed>
    <b:DayAccessed>29</b:DayAccessed>
    <b:URL>https://www.the-hospitalist.org/hospitalist/article/123191/obesity-problem-us-hospitals</b:URL>
    <b:Author>
      <b:Author>
        <b:NameList>
          <b:Person>
            <b:Last>Polley</b:Last>
            <b:First>Sheri</b:First>
          </b:Person>
        </b:NameList>
      </b:Author>
    </b:Author>
    <b:ProductionCompany> The Hospitalist</b:ProductionCompany>
    <b:RefOrder>14</b:RefOrder>
  </b:Source>
  <b:Source>
    <b:Tag>Mac20</b:Tag>
    <b:SourceType>InternetSite</b:SourceType>
    <b:Guid>{A910D2EB-C3A7-4274-902A-3D1034B02D32}</b:Guid>
    <b:Author>
      <b:Author>
        <b:NameList>
          <b:Person>
            <b:Last>Mackenzie</b:Last>
            <b:First>Macaela</b:First>
          </b:Person>
        </b:NameList>
      </b:Author>
    </b:Author>
    <b:Title>Does Your Weight-Loss App Really Work?</b:Title>
    <b:ProductionCompany>Fitness Magazine</b:ProductionCompany>
    <b:YearAccessed>2020</b:YearAccessed>
    <b:MonthAccessed>January</b:MonthAccessed>
    <b:DayAccessed>28</b:DayAccessed>
    <b:URL>https://www.google.co.uk/search?sxsrf=ACYBGNSJctaw8YoAxSIfRqVQEuR9r9IEYg%3A1580319704140&amp;source=hp&amp;ei=2MMxXp-KBrmEjLsPguCvuAg&amp;q=does-your-weight-loss-app-really-work&amp;oq=does-your-weight-loss-app-really-work&amp;gs_l=psy-ab.3...736.736..1015...1.0..0.115.115.0</b:URL>
    <b:RefOrder>15</b:RefOrder>
  </b:Source>
  <b:Source>
    <b:Tag>Deb16</b:Tag>
    <b:SourceType>JournalArticle</b:SourceType>
    <b:Guid>{A7A5405D-2D5D-4BA2-BFE4-553091D716AB}</b:Guid>
    <b:Title>Health Sociology Review</b:Title>
    <b:Year>2016</b:Year>
    <b:Author>
      <b:Author>
        <b:NameList>
          <b:Person>
            <b:Last>Lupton</b:Last>
            <b:First>Deborah</b:First>
          </b:Person>
        </b:NameList>
      </b:Author>
    </b:Author>
    <b:JournalName>Self-Tracking, Health and Medicine</b:JournalName>
    <b:Pages>1-5 </b:Pages>
    <b:Volume>26</b:Volume>
    <b:Issue>1</b:Issue>
    <b:RefOrder>16</b:RefOrder>
  </b:Source>
</b:Sources>
</file>

<file path=customXml/itemProps1.xml><?xml version="1.0" encoding="utf-8"?>
<ds:datastoreItem xmlns:ds="http://schemas.openxmlformats.org/officeDocument/2006/customXml" ds:itemID="{8B2E4BD9-44B0-4C3B-AD41-4CCAAFEE225F}">
  <ds:schemaRefs>
    <ds:schemaRef ds:uri="http://schemas.microsoft.com/sharepoint/v3/contenttype/forms"/>
  </ds:schemaRefs>
</ds:datastoreItem>
</file>

<file path=customXml/itemProps2.xml><?xml version="1.0" encoding="utf-8"?>
<ds:datastoreItem xmlns:ds="http://schemas.openxmlformats.org/officeDocument/2006/customXml" ds:itemID="{E7555518-1169-45DB-BA57-DBF8F00B92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EE2D95-22D3-44D5-AAC2-62265FB1719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A553FA7-9641-4098-98FC-FA13A531A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3302</Words>
  <Characters>18855</Characters>
  <Application>Microsoft Office Word</Application>
  <DocSecurity>0</DocSecurity>
  <Lines>628</Lines>
  <Paragraphs>209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Johnson</dc:creator>
  <cp:keywords/>
  <dc:description/>
  <cp:lastModifiedBy>Lloyd Johnson</cp:lastModifiedBy>
  <cp:revision>2</cp:revision>
  <dcterms:created xsi:type="dcterms:W3CDTF">2020-01-29T21:47:00Z</dcterms:created>
  <dcterms:modified xsi:type="dcterms:W3CDTF">2020-01-29T21:47:00Z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