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989D9C" w14:textId="31BB8D88" w:rsidR="00184411" w:rsidRDefault="00184411">
      <w:pPr>
        <w:rPr>
          <w:lang w:val="en-US"/>
        </w:rPr>
      </w:pPr>
      <w:r>
        <w:rPr>
          <w:noProof/>
        </w:rPr>
        <w:drawing>
          <wp:anchor distT="0" distB="0" distL="114300" distR="114300" simplePos="0" relativeHeight="251657216" behindDoc="1" locked="0" layoutInCell="1" allowOverlap="1" wp14:anchorId="65289EE0" wp14:editId="7D34B599">
            <wp:simplePos x="0" y="0"/>
            <wp:positionH relativeFrom="margin">
              <wp:posOffset>731520</wp:posOffset>
            </wp:positionH>
            <wp:positionV relativeFrom="paragraph">
              <wp:posOffset>320040</wp:posOffset>
            </wp:positionV>
            <wp:extent cx="4457700" cy="1760220"/>
            <wp:effectExtent l="0" t="0" r="0" b="0"/>
            <wp:wrapTight wrapText="bothSides">
              <wp:wrapPolygon edited="0">
                <wp:start x="0" y="0"/>
                <wp:lineTo x="0" y="21273"/>
                <wp:lineTo x="21508" y="21273"/>
                <wp:lineTo x="21508" y="0"/>
                <wp:lineTo x="0" y="0"/>
              </wp:wrapPolygon>
            </wp:wrapTight>
            <wp:docPr id="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57700" cy="1760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C6FD12" w14:textId="18B34DC7" w:rsidR="00184411" w:rsidRDefault="00184411">
      <w:pPr>
        <w:rPr>
          <w:lang w:val="en-US"/>
        </w:rPr>
      </w:pPr>
    </w:p>
    <w:p w14:paraId="7EBCD9D6" w14:textId="77777777" w:rsidR="00184411" w:rsidRDefault="00184411">
      <w:pPr>
        <w:rPr>
          <w:lang w:val="en-US"/>
        </w:rPr>
      </w:pPr>
    </w:p>
    <w:p w14:paraId="021E51D1" w14:textId="77777777" w:rsidR="00184411" w:rsidRDefault="00184411">
      <w:pPr>
        <w:rPr>
          <w:lang w:val="en-US"/>
        </w:rPr>
      </w:pPr>
    </w:p>
    <w:p w14:paraId="7F6F7433" w14:textId="77777777" w:rsidR="00184411" w:rsidRDefault="00184411">
      <w:pPr>
        <w:rPr>
          <w:lang w:val="en-US"/>
        </w:rPr>
      </w:pPr>
    </w:p>
    <w:p w14:paraId="62B3DBDF" w14:textId="77777777" w:rsidR="00184411" w:rsidRDefault="00184411">
      <w:pPr>
        <w:rPr>
          <w:lang w:val="en-US"/>
        </w:rPr>
      </w:pPr>
    </w:p>
    <w:p w14:paraId="0D2760D7" w14:textId="77777777" w:rsidR="00184411" w:rsidRDefault="00184411" w:rsidP="00184411">
      <w:pPr>
        <w:jc w:val="center"/>
        <w:rPr>
          <w:lang w:val="en-US"/>
        </w:rPr>
      </w:pPr>
    </w:p>
    <w:p w14:paraId="74E8D2CE" w14:textId="6A279FB9" w:rsidR="00184411" w:rsidRPr="00184411" w:rsidRDefault="00184411" w:rsidP="00184411">
      <w:pPr>
        <w:jc w:val="center"/>
        <w:rPr>
          <w:rFonts w:ascii="Times New Roman" w:hAnsi="Times New Roman" w:cs="Times New Roman"/>
          <w:sz w:val="32"/>
          <w:szCs w:val="32"/>
          <w:lang w:val="en-US"/>
        </w:rPr>
      </w:pPr>
      <w:r w:rsidRPr="00184411">
        <w:rPr>
          <w:rFonts w:ascii="Times New Roman" w:hAnsi="Times New Roman" w:cs="Times New Roman"/>
          <w:sz w:val="32"/>
          <w:szCs w:val="32"/>
          <w:lang w:val="en-US"/>
        </w:rPr>
        <w:t>BA BUSINESS MANAGEMENT</w:t>
      </w:r>
    </w:p>
    <w:p w14:paraId="315EE345" w14:textId="08D1D519" w:rsidR="00184411" w:rsidRPr="00184411" w:rsidRDefault="00184411" w:rsidP="00184411">
      <w:pPr>
        <w:jc w:val="center"/>
        <w:rPr>
          <w:rFonts w:ascii="Times New Roman" w:hAnsi="Times New Roman" w:cs="Times New Roman"/>
          <w:sz w:val="32"/>
          <w:szCs w:val="32"/>
          <w:lang w:val="en-US"/>
        </w:rPr>
      </w:pPr>
      <w:r w:rsidRPr="00184411">
        <w:rPr>
          <w:rFonts w:ascii="Times New Roman" w:hAnsi="Times New Roman" w:cs="Times New Roman"/>
          <w:sz w:val="32"/>
          <w:szCs w:val="32"/>
          <w:lang w:val="en-US"/>
        </w:rPr>
        <w:t>Assessment:1</w:t>
      </w:r>
    </w:p>
    <w:p w14:paraId="0DEAA571" w14:textId="2906EA7B" w:rsidR="00184411" w:rsidRPr="00184411" w:rsidRDefault="00184411" w:rsidP="00184411">
      <w:pPr>
        <w:jc w:val="center"/>
        <w:rPr>
          <w:rFonts w:ascii="Times New Roman" w:hAnsi="Times New Roman" w:cs="Times New Roman"/>
          <w:lang w:val="en-US"/>
        </w:rPr>
      </w:pPr>
      <w:r w:rsidRPr="00184411">
        <w:rPr>
          <w:rFonts w:ascii="Times New Roman" w:hAnsi="Times New Roman" w:cs="Times New Roman"/>
          <w:lang w:val="en-US"/>
        </w:rPr>
        <w:t>Module name: Project Management</w:t>
      </w:r>
    </w:p>
    <w:p w14:paraId="57AB7BF1" w14:textId="43D2D4B7" w:rsidR="00184411" w:rsidRPr="00184411" w:rsidRDefault="00184411" w:rsidP="00184411">
      <w:pPr>
        <w:jc w:val="center"/>
        <w:rPr>
          <w:rFonts w:ascii="Times New Roman" w:hAnsi="Times New Roman" w:cs="Times New Roman"/>
          <w:lang w:val="en-US"/>
        </w:rPr>
      </w:pPr>
      <w:r w:rsidRPr="00184411">
        <w:rPr>
          <w:rFonts w:ascii="Times New Roman" w:hAnsi="Times New Roman" w:cs="Times New Roman"/>
          <w:lang w:val="en-US"/>
        </w:rPr>
        <w:t>Module code: LCBB5005</w:t>
      </w:r>
    </w:p>
    <w:p w14:paraId="4B3E3BAE" w14:textId="77777777" w:rsidR="00184411" w:rsidRPr="00184411" w:rsidRDefault="00184411" w:rsidP="00184411">
      <w:pPr>
        <w:jc w:val="center"/>
        <w:rPr>
          <w:rFonts w:ascii="Times New Roman" w:hAnsi="Times New Roman" w:cs="Times New Roman"/>
          <w:lang w:val="en-US"/>
        </w:rPr>
      </w:pPr>
      <w:r w:rsidRPr="00184411">
        <w:rPr>
          <w:rFonts w:ascii="Times New Roman" w:hAnsi="Times New Roman" w:cs="Times New Roman"/>
          <w:lang w:val="en-US"/>
        </w:rPr>
        <w:t>Lecturer name: Amandeep Sahota</w:t>
      </w:r>
    </w:p>
    <w:p w14:paraId="1C3A7A1B" w14:textId="0EFF94CA" w:rsidR="00184411" w:rsidRPr="00184411" w:rsidRDefault="00184411" w:rsidP="00184411">
      <w:pPr>
        <w:jc w:val="center"/>
        <w:rPr>
          <w:rFonts w:ascii="Times New Roman" w:hAnsi="Times New Roman" w:cs="Times New Roman"/>
          <w:lang w:val="en-US"/>
        </w:rPr>
      </w:pPr>
      <w:r w:rsidRPr="00184411">
        <w:rPr>
          <w:rFonts w:ascii="Times New Roman" w:hAnsi="Times New Roman" w:cs="Times New Roman"/>
          <w:lang w:val="en-US"/>
        </w:rPr>
        <w:t>Student name: Ramanpreet Kaur</w:t>
      </w:r>
    </w:p>
    <w:p w14:paraId="6BF6A337" w14:textId="77777777" w:rsidR="00184411" w:rsidRPr="00184411" w:rsidRDefault="00184411" w:rsidP="00184411">
      <w:pPr>
        <w:jc w:val="center"/>
        <w:rPr>
          <w:rFonts w:ascii="Times New Roman" w:hAnsi="Times New Roman" w:cs="Times New Roman"/>
          <w:lang w:val="en-US"/>
        </w:rPr>
      </w:pPr>
      <w:r w:rsidRPr="00184411">
        <w:rPr>
          <w:rFonts w:ascii="Times New Roman" w:hAnsi="Times New Roman" w:cs="Times New Roman"/>
          <w:lang w:val="en-US"/>
        </w:rPr>
        <w:t>Student Id: 2216790</w:t>
      </w:r>
    </w:p>
    <w:p w14:paraId="3FA57D48" w14:textId="095E3CD0" w:rsidR="00184411" w:rsidRPr="00184411" w:rsidRDefault="00184411" w:rsidP="00184411">
      <w:pPr>
        <w:jc w:val="center"/>
        <w:rPr>
          <w:rFonts w:ascii="Times New Roman" w:hAnsi="Times New Roman" w:cs="Times New Roman"/>
          <w:lang w:val="en-US"/>
        </w:rPr>
      </w:pPr>
      <w:r w:rsidRPr="00184411">
        <w:rPr>
          <w:rFonts w:ascii="Times New Roman" w:hAnsi="Times New Roman" w:cs="Times New Roman"/>
          <w:lang w:val="en-US"/>
        </w:rPr>
        <w:t>Submission date: 2/8/24</w:t>
      </w:r>
    </w:p>
    <w:p w14:paraId="0398BB15" w14:textId="5CB3775A" w:rsidR="00184411" w:rsidRPr="00184411" w:rsidRDefault="00184411">
      <w:pPr>
        <w:rPr>
          <w:rFonts w:ascii="Times New Roman" w:hAnsi="Times New Roman" w:cs="Times New Roman"/>
          <w:lang w:val="en-US"/>
        </w:rPr>
      </w:pPr>
      <w:r w:rsidRPr="00184411">
        <w:rPr>
          <w:rFonts w:ascii="Times New Roman" w:hAnsi="Times New Roman" w:cs="Times New Roman"/>
          <w:lang w:val="en-US"/>
        </w:rPr>
        <w:t xml:space="preserve"> </w:t>
      </w:r>
    </w:p>
    <w:p w14:paraId="1243885B" w14:textId="77777777" w:rsidR="00184411" w:rsidRDefault="00184411">
      <w:pPr>
        <w:rPr>
          <w:lang w:val="en-US"/>
        </w:rPr>
      </w:pPr>
    </w:p>
    <w:p w14:paraId="4336FFF2" w14:textId="77777777" w:rsidR="00184411" w:rsidRDefault="00184411">
      <w:pPr>
        <w:rPr>
          <w:lang w:val="en-US"/>
        </w:rPr>
      </w:pPr>
    </w:p>
    <w:p w14:paraId="3FE2EF15" w14:textId="77777777" w:rsidR="00184411" w:rsidRDefault="00184411">
      <w:pPr>
        <w:rPr>
          <w:lang w:val="en-US"/>
        </w:rPr>
      </w:pPr>
    </w:p>
    <w:p w14:paraId="538BC139" w14:textId="77777777" w:rsidR="00184411" w:rsidRDefault="00184411">
      <w:pPr>
        <w:rPr>
          <w:lang w:val="en-US"/>
        </w:rPr>
      </w:pPr>
    </w:p>
    <w:p w14:paraId="6577D833" w14:textId="77777777" w:rsidR="00184411" w:rsidRDefault="00184411">
      <w:pPr>
        <w:rPr>
          <w:lang w:val="en-US"/>
        </w:rPr>
      </w:pPr>
    </w:p>
    <w:p w14:paraId="4D3B1E81" w14:textId="77777777" w:rsidR="00184411" w:rsidRDefault="00184411">
      <w:pPr>
        <w:rPr>
          <w:lang w:val="en-US"/>
        </w:rPr>
      </w:pPr>
    </w:p>
    <w:p w14:paraId="6925B913" w14:textId="77777777" w:rsidR="00184411" w:rsidRDefault="00184411">
      <w:pPr>
        <w:rPr>
          <w:lang w:val="en-US"/>
        </w:rPr>
      </w:pPr>
    </w:p>
    <w:p w14:paraId="37A98596" w14:textId="77777777" w:rsidR="00184411" w:rsidRDefault="00184411">
      <w:pPr>
        <w:rPr>
          <w:lang w:val="en-US"/>
        </w:rPr>
      </w:pPr>
    </w:p>
    <w:p w14:paraId="4BD9BDBD" w14:textId="77777777" w:rsidR="00184411" w:rsidRDefault="00184411">
      <w:pPr>
        <w:rPr>
          <w:lang w:val="en-US"/>
        </w:rPr>
      </w:pPr>
    </w:p>
    <w:p w14:paraId="69E44119" w14:textId="77777777" w:rsidR="00184411" w:rsidRDefault="00184411">
      <w:pPr>
        <w:rPr>
          <w:lang w:val="en-US"/>
        </w:rPr>
      </w:pPr>
    </w:p>
    <w:p w14:paraId="1000D921" w14:textId="77777777" w:rsidR="00184411" w:rsidRDefault="00184411">
      <w:pPr>
        <w:rPr>
          <w:lang w:val="en-US"/>
        </w:rPr>
      </w:pPr>
    </w:p>
    <w:p w14:paraId="2AAACD73" w14:textId="77777777" w:rsidR="00184411" w:rsidRDefault="00184411">
      <w:pPr>
        <w:rPr>
          <w:lang w:val="en-US"/>
        </w:rPr>
      </w:pPr>
    </w:p>
    <w:p w14:paraId="7808DC0D" w14:textId="490FCB3A" w:rsidR="00184411" w:rsidRPr="00315A93" w:rsidRDefault="00184411" w:rsidP="00315A93">
      <w:pPr>
        <w:spacing w:line="360" w:lineRule="auto"/>
        <w:rPr>
          <w:b/>
          <w:bCs/>
          <w:sz w:val="48"/>
          <w:szCs w:val="48"/>
          <w:lang w:val="en-US"/>
        </w:rPr>
      </w:pPr>
      <w:r w:rsidRPr="00315A93">
        <w:rPr>
          <w:b/>
          <w:bCs/>
          <w:sz w:val="48"/>
          <w:szCs w:val="48"/>
          <w:lang w:val="en-US"/>
        </w:rPr>
        <w:lastRenderedPageBreak/>
        <w:t>Table of content:</w:t>
      </w:r>
    </w:p>
    <w:p w14:paraId="2E2FA2E3" w14:textId="670B3CC0" w:rsidR="00184411" w:rsidRPr="00DE5C31" w:rsidRDefault="00DE5C31" w:rsidP="00A50BE2">
      <w:pPr>
        <w:spacing w:line="360" w:lineRule="auto"/>
        <w:rPr>
          <w:lang w:val="en-US"/>
        </w:rPr>
      </w:pPr>
      <w:r>
        <w:rPr>
          <w:lang w:val="en-US"/>
        </w:rPr>
        <w:t>1.</w:t>
      </w:r>
      <w:r w:rsidR="00184411" w:rsidRPr="00DE5C31">
        <w:rPr>
          <w:lang w:val="en-US"/>
        </w:rPr>
        <w:t>Introduction</w:t>
      </w:r>
      <w:r w:rsidR="004F00D3">
        <w:rPr>
          <w:lang w:val="en-US"/>
        </w:rPr>
        <w:t>………………………………………………</w:t>
      </w:r>
      <w:r w:rsidR="00EF26D1">
        <w:rPr>
          <w:lang w:val="en-US"/>
        </w:rPr>
        <w:t>…....</w:t>
      </w:r>
      <w:r w:rsidR="004F00D3">
        <w:rPr>
          <w:lang w:val="en-US"/>
        </w:rPr>
        <w:t>3</w:t>
      </w:r>
    </w:p>
    <w:p w14:paraId="21C4D31E" w14:textId="415C9CCD" w:rsidR="004D6C4D" w:rsidRDefault="00DE5C31" w:rsidP="00A50BE2">
      <w:pPr>
        <w:spacing w:line="360" w:lineRule="auto"/>
        <w:rPr>
          <w:lang w:val="en-US"/>
        </w:rPr>
      </w:pPr>
      <w:r>
        <w:rPr>
          <w:lang w:val="en-US"/>
        </w:rPr>
        <w:t>2.</w:t>
      </w:r>
      <w:r w:rsidR="00E20E19" w:rsidRPr="00DE5C31">
        <w:rPr>
          <w:lang w:val="en-US"/>
        </w:rPr>
        <w:t>Overview of the project</w:t>
      </w:r>
      <w:r w:rsidR="004F00D3">
        <w:rPr>
          <w:lang w:val="en-US"/>
        </w:rPr>
        <w:t>…………………………………</w:t>
      </w:r>
      <w:r w:rsidR="00EF26D1">
        <w:rPr>
          <w:lang w:val="en-US"/>
        </w:rPr>
        <w:t>…...</w:t>
      </w:r>
      <w:r w:rsidR="004F00D3">
        <w:rPr>
          <w:lang w:val="en-US"/>
        </w:rPr>
        <w:t>3</w:t>
      </w:r>
    </w:p>
    <w:p w14:paraId="641B87B9" w14:textId="5C022E4D" w:rsidR="00184411" w:rsidRPr="004D6C4D" w:rsidRDefault="004D6C4D" w:rsidP="00A50BE2">
      <w:pPr>
        <w:spacing w:line="360" w:lineRule="auto"/>
        <w:rPr>
          <w:lang w:val="en-US"/>
        </w:rPr>
      </w:pPr>
      <w:r w:rsidRPr="004D6C4D">
        <w:rPr>
          <w:lang w:val="en-US"/>
        </w:rPr>
        <w:t>3.</w:t>
      </w:r>
      <w:r w:rsidR="00184411" w:rsidRPr="004D6C4D">
        <w:rPr>
          <w:lang w:val="en-US"/>
        </w:rPr>
        <w:t>Core elements of project</w:t>
      </w:r>
      <w:r w:rsidR="00A7040F">
        <w:rPr>
          <w:lang w:val="en-US"/>
        </w:rPr>
        <w:t>……………………………………3-7</w:t>
      </w:r>
    </w:p>
    <w:p w14:paraId="6DEDB72A" w14:textId="3ABEA541" w:rsidR="00184411" w:rsidRPr="00A847E4" w:rsidRDefault="00186DEB" w:rsidP="00A50BE2">
      <w:pPr>
        <w:pStyle w:val="ListParagraph"/>
        <w:numPr>
          <w:ilvl w:val="1"/>
          <w:numId w:val="24"/>
        </w:numPr>
        <w:spacing w:before="240" w:line="360" w:lineRule="auto"/>
        <w:rPr>
          <w:lang w:val="en-US"/>
        </w:rPr>
      </w:pPr>
      <w:r w:rsidRPr="00A847E4">
        <w:rPr>
          <w:lang w:val="en-US"/>
        </w:rPr>
        <w:t>Budget</w:t>
      </w:r>
      <w:r w:rsidR="004F00D3">
        <w:rPr>
          <w:lang w:val="en-US"/>
        </w:rPr>
        <w:t>……………………</w:t>
      </w:r>
      <w:r w:rsidR="00EF26D1">
        <w:rPr>
          <w:lang w:val="en-US"/>
        </w:rPr>
        <w:t>…………………………………….3</w:t>
      </w:r>
    </w:p>
    <w:p w14:paraId="45A6CFB5" w14:textId="6EF6A856" w:rsidR="000716C7" w:rsidRPr="00901522" w:rsidRDefault="00186DEB" w:rsidP="00A50BE2">
      <w:pPr>
        <w:pStyle w:val="ListParagraph"/>
        <w:numPr>
          <w:ilvl w:val="1"/>
          <w:numId w:val="24"/>
        </w:numPr>
        <w:spacing w:line="360" w:lineRule="auto"/>
        <w:rPr>
          <w:lang w:val="en-US"/>
        </w:rPr>
      </w:pPr>
      <w:r w:rsidRPr="00901522">
        <w:rPr>
          <w:lang w:val="en-US"/>
        </w:rPr>
        <w:t>Timeline</w:t>
      </w:r>
      <w:r w:rsidR="00A7040F">
        <w:rPr>
          <w:lang w:val="en-US"/>
        </w:rPr>
        <w:t>…………………………………………………………3-4</w:t>
      </w:r>
    </w:p>
    <w:p w14:paraId="7ADBFC67" w14:textId="14BA4EB4" w:rsidR="00901522" w:rsidRDefault="00186DEB" w:rsidP="00A50BE2">
      <w:pPr>
        <w:pStyle w:val="ListParagraph"/>
        <w:numPr>
          <w:ilvl w:val="1"/>
          <w:numId w:val="24"/>
        </w:numPr>
        <w:spacing w:line="360" w:lineRule="auto"/>
        <w:rPr>
          <w:lang w:val="en-US"/>
        </w:rPr>
      </w:pPr>
      <w:r w:rsidRPr="00901522">
        <w:rPr>
          <w:lang w:val="en-US"/>
        </w:rPr>
        <w:t>Quality</w:t>
      </w:r>
      <w:r w:rsidR="00A7040F">
        <w:rPr>
          <w:lang w:val="en-US"/>
        </w:rPr>
        <w:t>……………………………………………………………</w:t>
      </w:r>
      <w:r w:rsidR="0008752D">
        <w:rPr>
          <w:lang w:val="en-US"/>
        </w:rPr>
        <w:t>4</w:t>
      </w:r>
    </w:p>
    <w:p w14:paraId="55AEAC58" w14:textId="3393B767" w:rsidR="00261CB8" w:rsidRDefault="0098603E" w:rsidP="00A50BE2">
      <w:pPr>
        <w:pStyle w:val="ListParagraph"/>
        <w:numPr>
          <w:ilvl w:val="1"/>
          <w:numId w:val="24"/>
        </w:numPr>
        <w:spacing w:line="360" w:lineRule="auto"/>
        <w:rPr>
          <w:lang w:val="en-US"/>
        </w:rPr>
      </w:pPr>
      <w:r w:rsidRPr="00901522">
        <w:rPr>
          <w:lang w:val="en-US"/>
        </w:rPr>
        <w:t>Stakeholders…</w:t>
      </w:r>
      <w:r w:rsidR="001D5AA4">
        <w:rPr>
          <w:lang w:val="en-US"/>
        </w:rPr>
        <w:t>………………………………………………</w:t>
      </w:r>
      <w:r w:rsidR="000069E1">
        <w:rPr>
          <w:lang w:val="en-US"/>
        </w:rPr>
        <w:t>4</w:t>
      </w:r>
      <w:r>
        <w:rPr>
          <w:lang w:val="en-US"/>
        </w:rPr>
        <w:t>-7</w:t>
      </w:r>
      <w:r w:rsidR="004D6360" w:rsidRPr="00901522">
        <w:rPr>
          <w:lang w:val="en-US"/>
        </w:rPr>
        <w:t xml:space="preserve"> </w:t>
      </w:r>
    </w:p>
    <w:p w14:paraId="0427B970" w14:textId="545371CF" w:rsidR="008318A3" w:rsidRPr="00244C56" w:rsidRDefault="00186DEB" w:rsidP="00244C56">
      <w:pPr>
        <w:pStyle w:val="ListParagraph"/>
        <w:numPr>
          <w:ilvl w:val="0"/>
          <w:numId w:val="29"/>
        </w:numPr>
        <w:spacing w:line="360" w:lineRule="auto"/>
        <w:rPr>
          <w:lang w:val="en-US"/>
        </w:rPr>
      </w:pPr>
      <w:r w:rsidRPr="00244C56">
        <w:rPr>
          <w:lang w:val="en-US"/>
        </w:rPr>
        <w:t>Internal stakeholders</w:t>
      </w:r>
      <w:r w:rsidR="0008752D">
        <w:rPr>
          <w:lang w:val="en-US"/>
        </w:rPr>
        <w:t>………………………………</w:t>
      </w:r>
      <w:r w:rsidR="001D5AA4">
        <w:rPr>
          <w:lang w:val="en-US"/>
        </w:rPr>
        <w:t>….</w:t>
      </w:r>
      <w:r w:rsidR="000069E1">
        <w:rPr>
          <w:lang w:val="en-US"/>
        </w:rPr>
        <w:t>4</w:t>
      </w:r>
      <w:r w:rsidR="001D5AA4">
        <w:rPr>
          <w:lang w:val="en-US"/>
        </w:rPr>
        <w:t>-</w:t>
      </w:r>
      <w:r w:rsidR="000069E1">
        <w:rPr>
          <w:lang w:val="en-US"/>
        </w:rPr>
        <w:t>5</w:t>
      </w:r>
    </w:p>
    <w:p w14:paraId="562B39D0" w14:textId="0F9B8B1A" w:rsidR="00244C56" w:rsidRPr="00244C56" w:rsidRDefault="00186DEB" w:rsidP="00244C56">
      <w:pPr>
        <w:pStyle w:val="ListParagraph"/>
        <w:numPr>
          <w:ilvl w:val="0"/>
          <w:numId w:val="29"/>
        </w:numPr>
        <w:spacing w:line="360" w:lineRule="auto"/>
        <w:rPr>
          <w:lang w:val="en-US"/>
        </w:rPr>
      </w:pPr>
      <w:r w:rsidRPr="00244C56">
        <w:rPr>
          <w:lang w:val="en-US"/>
        </w:rPr>
        <w:t>External stakeholder</w:t>
      </w:r>
      <w:r w:rsidR="00244C56" w:rsidRPr="00244C56">
        <w:rPr>
          <w:lang w:val="en-US"/>
        </w:rPr>
        <w:t>s</w:t>
      </w:r>
      <w:r w:rsidR="001D5AA4">
        <w:rPr>
          <w:lang w:val="en-US"/>
        </w:rPr>
        <w:t>………………………………….</w:t>
      </w:r>
      <w:r w:rsidR="000069E1">
        <w:rPr>
          <w:lang w:val="en-US"/>
        </w:rPr>
        <w:t>5</w:t>
      </w:r>
      <w:r w:rsidR="001D5AA4">
        <w:rPr>
          <w:lang w:val="en-US"/>
        </w:rPr>
        <w:t>-</w:t>
      </w:r>
      <w:r w:rsidR="007B08B4">
        <w:rPr>
          <w:lang w:val="en-US"/>
        </w:rPr>
        <w:t>6</w:t>
      </w:r>
    </w:p>
    <w:p w14:paraId="33FBCFFA" w14:textId="3183D60C" w:rsidR="00186DEB" w:rsidRPr="00244C56" w:rsidRDefault="00CF5863" w:rsidP="00244C56">
      <w:pPr>
        <w:pStyle w:val="ListParagraph"/>
        <w:numPr>
          <w:ilvl w:val="0"/>
          <w:numId w:val="29"/>
        </w:numPr>
        <w:spacing w:line="360" w:lineRule="auto"/>
        <w:rPr>
          <w:lang w:val="en-US"/>
        </w:rPr>
      </w:pPr>
      <w:r w:rsidRPr="00244C56">
        <w:rPr>
          <w:lang w:val="en-US"/>
        </w:rPr>
        <w:t>Stakeholders’</w:t>
      </w:r>
      <w:r w:rsidR="00186DEB" w:rsidRPr="00244C56">
        <w:rPr>
          <w:lang w:val="en-US"/>
        </w:rPr>
        <w:t xml:space="preserve"> engagement and management</w:t>
      </w:r>
      <w:r w:rsidR="001D5AA4">
        <w:rPr>
          <w:lang w:val="en-US"/>
        </w:rPr>
        <w:t>…….</w:t>
      </w:r>
      <w:r w:rsidR="007B08B4">
        <w:rPr>
          <w:lang w:val="en-US"/>
        </w:rPr>
        <w:t>6-</w:t>
      </w:r>
      <w:r w:rsidR="001D5AA4">
        <w:rPr>
          <w:lang w:val="en-US"/>
        </w:rPr>
        <w:t>7</w:t>
      </w:r>
    </w:p>
    <w:p w14:paraId="748C2BFF" w14:textId="6EA9D502" w:rsidR="00186DEB" w:rsidRPr="0024383A" w:rsidRDefault="0024383A" w:rsidP="00A50BE2">
      <w:pPr>
        <w:spacing w:line="360" w:lineRule="auto"/>
        <w:rPr>
          <w:lang w:val="en-US"/>
        </w:rPr>
      </w:pPr>
      <w:r>
        <w:rPr>
          <w:lang w:val="en-US"/>
        </w:rPr>
        <w:t>4.</w:t>
      </w:r>
      <w:r w:rsidR="00186DEB" w:rsidRPr="0024383A">
        <w:rPr>
          <w:lang w:val="en-US"/>
        </w:rPr>
        <w:t xml:space="preserve">Risk </w:t>
      </w:r>
      <w:r w:rsidR="004270F7" w:rsidRPr="0024383A">
        <w:rPr>
          <w:lang w:val="en-US"/>
        </w:rPr>
        <w:t>factors</w:t>
      </w:r>
      <w:r w:rsidR="007B08B4">
        <w:rPr>
          <w:lang w:val="en-US"/>
        </w:rPr>
        <w:t>………………………………………………………….7-8</w:t>
      </w:r>
    </w:p>
    <w:p w14:paraId="15AA7FA6" w14:textId="231920B4" w:rsidR="004270F7" w:rsidRPr="0024383A" w:rsidRDefault="0024383A" w:rsidP="00A50BE2">
      <w:pPr>
        <w:spacing w:line="360" w:lineRule="auto"/>
        <w:rPr>
          <w:lang w:val="en-US"/>
        </w:rPr>
      </w:pPr>
      <w:r>
        <w:rPr>
          <w:lang w:val="en-US"/>
        </w:rPr>
        <w:t>5.</w:t>
      </w:r>
      <w:r w:rsidR="004270F7" w:rsidRPr="0024383A">
        <w:rPr>
          <w:lang w:val="en-US"/>
        </w:rPr>
        <w:t>Evaluation of project plan</w:t>
      </w:r>
      <w:r w:rsidR="007B08B4">
        <w:rPr>
          <w:lang w:val="en-US"/>
        </w:rPr>
        <w:t>……………………………………….8-9</w:t>
      </w:r>
    </w:p>
    <w:p w14:paraId="18759D6C" w14:textId="39487D1D" w:rsidR="000716C7" w:rsidRPr="0024383A" w:rsidRDefault="0024383A" w:rsidP="00A50BE2">
      <w:pPr>
        <w:spacing w:line="360" w:lineRule="auto"/>
        <w:rPr>
          <w:lang w:val="en-US"/>
        </w:rPr>
      </w:pPr>
      <w:r>
        <w:rPr>
          <w:lang w:val="en-US"/>
        </w:rPr>
        <w:t>6.</w:t>
      </w:r>
      <w:r w:rsidR="000716C7" w:rsidRPr="0024383A">
        <w:rPr>
          <w:lang w:val="en-US"/>
        </w:rPr>
        <w:t>Conclusion</w:t>
      </w:r>
      <w:r w:rsidR="007B08B4">
        <w:rPr>
          <w:lang w:val="en-US"/>
        </w:rPr>
        <w:t>………………………………………………………</w:t>
      </w:r>
      <w:r w:rsidR="003B3820">
        <w:rPr>
          <w:lang w:val="en-US"/>
        </w:rPr>
        <w:t>……10</w:t>
      </w:r>
    </w:p>
    <w:p w14:paraId="77E18C36" w14:textId="51B5F7B2" w:rsidR="000716C7" w:rsidRPr="0024383A" w:rsidRDefault="0024383A" w:rsidP="00A50BE2">
      <w:pPr>
        <w:spacing w:line="360" w:lineRule="auto"/>
        <w:rPr>
          <w:lang w:val="en-US"/>
        </w:rPr>
      </w:pPr>
      <w:r>
        <w:rPr>
          <w:lang w:val="en-US"/>
        </w:rPr>
        <w:t>7.</w:t>
      </w:r>
      <w:r w:rsidR="000716C7" w:rsidRPr="0024383A">
        <w:rPr>
          <w:lang w:val="en-US"/>
        </w:rPr>
        <w:t>References</w:t>
      </w:r>
      <w:r w:rsidR="003B3820">
        <w:rPr>
          <w:lang w:val="en-US"/>
        </w:rPr>
        <w:t>…………………………………………………………….11</w:t>
      </w:r>
    </w:p>
    <w:p w14:paraId="0A9A591D" w14:textId="77777777" w:rsidR="000716C7" w:rsidRDefault="000716C7" w:rsidP="00A50BE2">
      <w:pPr>
        <w:spacing w:line="360" w:lineRule="auto"/>
        <w:rPr>
          <w:lang w:val="en-US"/>
        </w:rPr>
      </w:pPr>
    </w:p>
    <w:p w14:paraId="51F58E08" w14:textId="77777777" w:rsidR="004270F7" w:rsidRDefault="004270F7" w:rsidP="00315A93">
      <w:pPr>
        <w:spacing w:line="360" w:lineRule="auto"/>
        <w:rPr>
          <w:lang w:val="en-US"/>
        </w:rPr>
      </w:pPr>
    </w:p>
    <w:p w14:paraId="42E720A0" w14:textId="77777777" w:rsidR="004270F7" w:rsidRDefault="004270F7" w:rsidP="00315A93">
      <w:pPr>
        <w:spacing w:line="360" w:lineRule="auto"/>
        <w:rPr>
          <w:lang w:val="en-US"/>
        </w:rPr>
      </w:pPr>
    </w:p>
    <w:p w14:paraId="2225C6B0" w14:textId="77777777" w:rsidR="00184411" w:rsidRDefault="00184411" w:rsidP="00315A93">
      <w:pPr>
        <w:spacing w:line="360" w:lineRule="auto"/>
        <w:rPr>
          <w:lang w:val="en-US"/>
        </w:rPr>
      </w:pPr>
    </w:p>
    <w:p w14:paraId="36F077E4" w14:textId="77777777" w:rsidR="00184411" w:rsidRDefault="00184411" w:rsidP="00315A93">
      <w:pPr>
        <w:spacing w:line="360" w:lineRule="auto"/>
        <w:rPr>
          <w:lang w:val="en-US"/>
        </w:rPr>
      </w:pPr>
    </w:p>
    <w:p w14:paraId="6608DC7E" w14:textId="77777777" w:rsidR="00184411" w:rsidRDefault="00184411" w:rsidP="00315A93">
      <w:pPr>
        <w:spacing w:line="360" w:lineRule="auto"/>
        <w:rPr>
          <w:lang w:val="en-US"/>
        </w:rPr>
      </w:pPr>
    </w:p>
    <w:p w14:paraId="7C5CE3B0" w14:textId="77777777" w:rsidR="00184411" w:rsidRDefault="00184411" w:rsidP="00315A93">
      <w:pPr>
        <w:spacing w:line="360" w:lineRule="auto"/>
        <w:rPr>
          <w:lang w:val="en-US"/>
        </w:rPr>
      </w:pPr>
    </w:p>
    <w:p w14:paraId="65171DFB" w14:textId="77777777" w:rsidR="00184411" w:rsidRDefault="00184411" w:rsidP="00315A93">
      <w:pPr>
        <w:spacing w:line="360" w:lineRule="auto"/>
        <w:rPr>
          <w:lang w:val="en-US"/>
        </w:rPr>
      </w:pPr>
    </w:p>
    <w:p w14:paraId="28A0FB55" w14:textId="3240EE86" w:rsidR="001D1D21" w:rsidRPr="00BD0895" w:rsidRDefault="00BD0895" w:rsidP="00D320C1">
      <w:pPr>
        <w:spacing w:line="276" w:lineRule="auto"/>
        <w:rPr>
          <w:rFonts w:ascii="Times New Roman" w:eastAsia="Times New Roman" w:hAnsi="Times New Roman" w:cs="Times New Roman"/>
          <w:kern w:val="0"/>
          <w:lang w:eastAsia="en-GB"/>
          <w14:ligatures w14:val="none"/>
        </w:rPr>
      </w:pPr>
      <w:r>
        <w:rPr>
          <w:rFonts w:ascii="Times New Roman" w:hAnsi="Times New Roman" w:cs="Times New Roman"/>
          <w:b/>
          <w:bCs/>
          <w:sz w:val="28"/>
          <w:szCs w:val="28"/>
          <w:lang w:val="en-US"/>
        </w:rPr>
        <w:lastRenderedPageBreak/>
        <w:t>1.)</w:t>
      </w:r>
      <w:r w:rsidRPr="00BD0895">
        <w:rPr>
          <w:rFonts w:ascii="Times New Roman" w:hAnsi="Times New Roman" w:cs="Times New Roman"/>
          <w:b/>
          <w:bCs/>
          <w:sz w:val="28"/>
          <w:szCs w:val="28"/>
          <w:lang w:val="en-US"/>
        </w:rPr>
        <w:t xml:space="preserve"> Introduction</w:t>
      </w:r>
      <w:r w:rsidR="00184411" w:rsidRPr="00BD0895">
        <w:rPr>
          <w:rFonts w:ascii="Times New Roman" w:hAnsi="Times New Roman" w:cs="Times New Roman"/>
          <w:lang w:val="en-US"/>
        </w:rPr>
        <w:t>:</w:t>
      </w:r>
      <w:r w:rsidR="001D1D21" w:rsidRPr="00BD0895">
        <w:rPr>
          <w:rFonts w:ascii="Times New Roman" w:hAnsi="Times New Roman" w:cs="Times New Roman"/>
        </w:rPr>
        <w:t xml:space="preserve"> </w:t>
      </w:r>
      <w:r w:rsidR="001D1D21" w:rsidRPr="00BD0895">
        <w:rPr>
          <w:rFonts w:ascii="Times New Roman" w:eastAsia="Times New Roman" w:hAnsi="Times New Roman" w:cs="Times New Roman"/>
          <w:kern w:val="0"/>
          <w:lang w:eastAsia="en-GB"/>
          <w14:ligatures w14:val="none"/>
        </w:rPr>
        <w:t xml:space="preserve">The construction of Google's new headquarters in King's Cross, London, is an ambitious project that represents a significant step forward in the company's global expansion. The project, which has a budget of £1 billion, will create </w:t>
      </w:r>
      <w:r w:rsidR="00437798" w:rsidRPr="00BD0895">
        <w:rPr>
          <w:rFonts w:ascii="Times New Roman" w:eastAsia="Times New Roman" w:hAnsi="Times New Roman" w:cs="Times New Roman"/>
          <w:kern w:val="0"/>
          <w:lang w:eastAsia="en-GB"/>
          <w14:ligatures w14:val="none"/>
        </w:rPr>
        <w:t>an</w:t>
      </w:r>
      <w:r w:rsidR="001D1D21" w:rsidRPr="00BD0895">
        <w:rPr>
          <w:rFonts w:ascii="Times New Roman" w:eastAsia="Times New Roman" w:hAnsi="Times New Roman" w:cs="Times New Roman"/>
          <w:kern w:val="0"/>
          <w:lang w:eastAsia="en-GB"/>
          <w14:ligatures w14:val="none"/>
        </w:rPr>
        <w:t xml:space="preserve"> </w:t>
      </w:r>
      <w:r w:rsidR="003F2A29" w:rsidRPr="00BD0895">
        <w:rPr>
          <w:rFonts w:ascii="Times New Roman" w:eastAsia="Times New Roman" w:hAnsi="Times New Roman" w:cs="Times New Roman"/>
          <w:kern w:val="0"/>
          <w:lang w:eastAsia="en-GB"/>
          <w14:ligatures w14:val="none"/>
        </w:rPr>
        <w:t>innovative</w:t>
      </w:r>
      <w:r w:rsidR="001D1D21" w:rsidRPr="00BD0895">
        <w:rPr>
          <w:rFonts w:ascii="Times New Roman" w:eastAsia="Times New Roman" w:hAnsi="Times New Roman" w:cs="Times New Roman"/>
          <w:kern w:val="0"/>
          <w:lang w:eastAsia="en-GB"/>
          <w14:ligatures w14:val="none"/>
        </w:rPr>
        <w:t xml:space="preserve"> workspace that embodies Google's values of innovation, sustainability, and employee well-being. </w:t>
      </w:r>
      <w:r w:rsidR="00D76E09" w:rsidRPr="00BD0895">
        <w:rPr>
          <w:rFonts w:ascii="Times New Roman" w:eastAsia="Times New Roman" w:hAnsi="Times New Roman" w:cs="Times New Roman"/>
          <w:kern w:val="0"/>
          <w:lang w:eastAsia="en-GB"/>
          <w14:ligatures w14:val="none"/>
        </w:rPr>
        <w:t>(</w:t>
      </w:r>
      <w:r w:rsidR="00972F50" w:rsidRPr="00BD0895">
        <w:rPr>
          <w:rFonts w:ascii="Times New Roman" w:eastAsia="Times New Roman" w:hAnsi="Times New Roman" w:cs="Times New Roman"/>
          <w:kern w:val="0"/>
          <w:lang w:eastAsia="en-GB"/>
          <w14:ligatures w14:val="none"/>
        </w:rPr>
        <w:t>Gillespies</w:t>
      </w:r>
      <w:r w:rsidR="00D76E09" w:rsidRPr="00BD0895">
        <w:rPr>
          <w:rFonts w:ascii="Times New Roman" w:eastAsia="Times New Roman" w:hAnsi="Times New Roman" w:cs="Times New Roman"/>
          <w:kern w:val="0"/>
          <w:lang w:eastAsia="en-GB"/>
          <w14:ligatures w14:val="none"/>
        </w:rPr>
        <w:t>, (</w:t>
      </w:r>
      <w:r w:rsidR="00156800">
        <w:rPr>
          <w:rFonts w:ascii="Times New Roman" w:eastAsia="Times New Roman" w:hAnsi="Times New Roman" w:cs="Times New Roman"/>
          <w:kern w:val="0"/>
          <w:lang w:eastAsia="en-GB"/>
          <w14:ligatures w14:val="none"/>
        </w:rPr>
        <w:t>2023</w:t>
      </w:r>
      <w:r w:rsidR="00D76E09" w:rsidRPr="00BD0895">
        <w:rPr>
          <w:rFonts w:ascii="Times New Roman" w:eastAsia="Times New Roman" w:hAnsi="Times New Roman" w:cs="Times New Roman"/>
          <w:kern w:val="0"/>
          <w:lang w:eastAsia="en-GB"/>
          <w14:ligatures w14:val="none"/>
        </w:rPr>
        <w:t>)</w:t>
      </w:r>
      <w:r w:rsidR="001D1D21" w:rsidRPr="00BD0895">
        <w:rPr>
          <w:rFonts w:ascii="Times New Roman" w:eastAsia="Times New Roman" w:hAnsi="Times New Roman" w:cs="Times New Roman"/>
          <w:kern w:val="0"/>
          <w:lang w:eastAsia="en-GB"/>
          <w14:ligatures w14:val="none"/>
        </w:rPr>
        <w:t>This in-depth analysis examines all aspects of the project, including the budget, schedule, quality, stakeholders, and risk factors. It also provides an assessment of the project plan and suggestions for its effective execution.</w:t>
      </w:r>
    </w:p>
    <w:p w14:paraId="473D8AE9" w14:textId="000D25BD" w:rsidR="001D1D21" w:rsidRPr="00EB5D83" w:rsidRDefault="00EB5D83" w:rsidP="00D320C1">
      <w:pPr>
        <w:spacing w:line="276"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sz w:val="32"/>
          <w:szCs w:val="32"/>
          <w:lang w:eastAsia="en-GB"/>
          <w14:ligatures w14:val="none"/>
        </w:rPr>
        <w:t>2.)</w:t>
      </w:r>
      <w:r w:rsidR="001D1D21" w:rsidRPr="00EB5D83">
        <w:rPr>
          <w:rFonts w:ascii="Times New Roman" w:eastAsia="Times New Roman" w:hAnsi="Times New Roman" w:cs="Times New Roman"/>
          <w:b/>
          <w:bCs/>
          <w:kern w:val="0"/>
          <w:sz w:val="32"/>
          <w:szCs w:val="32"/>
          <w:lang w:eastAsia="en-GB"/>
          <w14:ligatures w14:val="none"/>
        </w:rPr>
        <w:t>Overview of the Project</w:t>
      </w:r>
      <w:r w:rsidR="00606B3D" w:rsidRPr="00EB5D83">
        <w:rPr>
          <w:rFonts w:ascii="Times New Roman" w:eastAsia="Times New Roman" w:hAnsi="Times New Roman" w:cs="Times New Roman"/>
          <w:kern w:val="0"/>
          <w:lang w:eastAsia="en-GB"/>
          <w14:ligatures w14:val="none"/>
        </w:rPr>
        <w:t>:</w:t>
      </w:r>
      <w:r w:rsidR="001D1D21" w:rsidRPr="00EB5D83">
        <w:rPr>
          <w:rFonts w:ascii="Times New Roman" w:eastAsia="Times New Roman" w:hAnsi="Times New Roman" w:cs="Times New Roman"/>
          <w:kern w:val="0"/>
          <w:lang w:eastAsia="en-GB"/>
          <w14:ligatures w14:val="none"/>
        </w:rPr>
        <w:br/>
      </w:r>
      <w:r w:rsidR="003F2A29" w:rsidRPr="00EB5D83">
        <w:rPr>
          <w:rFonts w:ascii="Times New Roman" w:eastAsia="Times New Roman" w:hAnsi="Times New Roman" w:cs="Times New Roman"/>
          <w:kern w:val="0"/>
          <w:lang w:eastAsia="en-GB"/>
          <w14:ligatures w14:val="none"/>
        </w:rPr>
        <w:t>A massive portion</w:t>
      </w:r>
      <w:r w:rsidR="001D1D21" w:rsidRPr="00EB5D83">
        <w:rPr>
          <w:rFonts w:ascii="Times New Roman" w:eastAsia="Times New Roman" w:hAnsi="Times New Roman" w:cs="Times New Roman"/>
          <w:kern w:val="0"/>
          <w:lang w:eastAsia="en-GB"/>
          <w14:ligatures w14:val="none"/>
        </w:rPr>
        <w:t xml:space="preserve"> of King's Cross Station is occupied by the new Google headquarters. Across 11 floors, the property offers over 60,400 square metres of premium office space that can house up to 4,500 people. Along with retail spaces, the building has a multi-use sports area (MUGA), cafes, a gym, a ground floor events and training centre and pool amenities. Employee relaxation areas and outdoor facilities will be provided by manicured terraces and a jogging track located on the roof.</w:t>
      </w:r>
      <w:r w:rsidR="00FA737F" w:rsidRPr="00EB5D83">
        <w:rPr>
          <w:rFonts w:ascii="Times New Roman" w:eastAsia="Times New Roman" w:hAnsi="Times New Roman" w:cs="Times New Roman"/>
          <w:kern w:val="0"/>
          <w:lang w:eastAsia="en-GB"/>
          <w14:ligatures w14:val="none"/>
        </w:rPr>
        <w:t xml:space="preserve"> </w:t>
      </w:r>
      <w:r w:rsidR="005F2151" w:rsidRPr="00EB5D83">
        <w:rPr>
          <w:rFonts w:ascii="Times New Roman" w:eastAsia="Times New Roman" w:hAnsi="Times New Roman" w:cs="Times New Roman"/>
          <w:kern w:val="0"/>
          <w:lang w:eastAsia="en-GB"/>
          <w14:ligatures w14:val="none"/>
        </w:rPr>
        <w:t>(</w:t>
      </w:r>
      <w:r w:rsidR="006F3BF2" w:rsidRPr="00EB5D83">
        <w:rPr>
          <w:rFonts w:ascii="Times New Roman" w:eastAsia="Times New Roman" w:hAnsi="Times New Roman" w:cs="Times New Roman"/>
          <w:kern w:val="0"/>
          <w:lang w:eastAsia="en-GB"/>
          <w14:ligatures w14:val="none"/>
        </w:rPr>
        <w:t>P</w:t>
      </w:r>
      <w:r w:rsidR="00D76E09" w:rsidRPr="00EB5D83">
        <w:rPr>
          <w:rFonts w:ascii="Times New Roman" w:eastAsia="Times New Roman" w:hAnsi="Times New Roman" w:cs="Times New Roman"/>
          <w:kern w:val="0"/>
          <w:lang w:eastAsia="en-GB"/>
          <w14:ligatures w14:val="none"/>
        </w:rPr>
        <w:t>artridge</w:t>
      </w:r>
      <w:r w:rsidR="005F2151" w:rsidRPr="00EB5D83">
        <w:rPr>
          <w:rFonts w:ascii="Times New Roman" w:eastAsia="Times New Roman" w:hAnsi="Times New Roman" w:cs="Times New Roman"/>
          <w:kern w:val="0"/>
          <w:lang w:eastAsia="en-GB"/>
          <w14:ligatures w14:val="none"/>
        </w:rPr>
        <w:t>, 2022</w:t>
      </w:r>
      <w:r w:rsidR="006F3BF2" w:rsidRPr="00EB5D83">
        <w:rPr>
          <w:rFonts w:ascii="Times New Roman" w:eastAsia="Times New Roman" w:hAnsi="Times New Roman" w:cs="Times New Roman"/>
          <w:kern w:val="0"/>
          <w:lang w:eastAsia="en-GB"/>
          <w14:ligatures w14:val="none"/>
        </w:rPr>
        <w:t xml:space="preserve"> and </w:t>
      </w:r>
      <w:r w:rsidR="00DB2D03" w:rsidRPr="00EB5D83">
        <w:rPr>
          <w:rFonts w:ascii="Times New Roman" w:eastAsia="Times New Roman" w:hAnsi="Times New Roman" w:cs="Times New Roman"/>
          <w:kern w:val="0"/>
          <w:lang w:eastAsia="en-GB"/>
          <w14:ligatures w14:val="none"/>
        </w:rPr>
        <w:t>Gillespies,</w:t>
      </w:r>
      <w:r w:rsidR="00156800">
        <w:rPr>
          <w:rFonts w:ascii="Times New Roman" w:eastAsia="Times New Roman" w:hAnsi="Times New Roman" w:cs="Times New Roman"/>
          <w:kern w:val="0"/>
          <w:lang w:eastAsia="en-GB"/>
          <w14:ligatures w14:val="none"/>
        </w:rPr>
        <w:t>2023</w:t>
      </w:r>
      <w:r w:rsidR="005F2151" w:rsidRPr="00EB5D83">
        <w:rPr>
          <w:rFonts w:ascii="Times New Roman" w:eastAsia="Times New Roman" w:hAnsi="Times New Roman" w:cs="Times New Roman"/>
          <w:kern w:val="0"/>
          <w:lang w:eastAsia="en-GB"/>
          <w14:ligatures w14:val="none"/>
        </w:rPr>
        <w:t>)</w:t>
      </w:r>
      <w:r w:rsidR="001D1D21" w:rsidRPr="00EB5D83">
        <w:rPr>
          <w:rFonts w:ascii="Times New Roman" w:eastAsia="Times New Roman" w:hAnsi="Times New Roman" w:cs="Times New Roman"/>
          <w:kern w:val="0"/>
          <w:lang w:eastAsia="en-GB"/>
          <w14:ligatures w14:val="none"/>
        </w:rPr>
        <w:br/>
      </w:r>
      <w:r w:rsidR="001D1D21" w:rsidRPr="00EB5D83">
        <w:rPr>
          <w:rFonts w:ascii="Times New Roman" w:eastAsia="Times New Roman" w:hAnsi="Times New Roman" w:cs="Times New Roman"/>
          <w:kern w:val="0"/>
          <w:lang w:eastAsia="en-GB"/>
          <w14:ligatures w14:val="none"/>
        </w:rPr>
        <w:br/>
        <w:t>Being the first fully owned and designed building by Google outside of the US, this project is especially noteworthy. This new headquarters will establish a Google campus with the potential to house 7,000 employees, alongside the company's current office at 6 Pancras Square and a projected third building. This will greatly contribute to the burgeoning knowledge-based economy in King's Cross and the Knowledge Quarter.</w:t>
      </w:r>
      <w:r w:rsidR="00FA737F" w:rsidRPr="00EB5D83">
        <w:rPr>
          <w:rFonts w:ascii="Times New Roman" w:eastAsia="Times New Roman" w:hAnsi="Times New Roman" w:cs="Times New Roman"/>
          <w:kern w:val="0"/>
          <w:lang w:eastAsia="en-GB"/>
          <w14:ligatures w14:val="none"/>
        </w:rPr>
        <w:t xml:space="preserve"> </w:t>
      </w:r>
      <w:r w:rsidR="005F2151" w:rsidRPr="00EB5D83">
        <w:rPr>
          <w:rFonts w:ascii="Times New Roman" w:eastAsia="Times New Roman" w:hAnsi="Times New Roman" w:cs="Times New Roman"/>
          <w:kern w:val="0"/>
          <w:lang w:eastAsia="en-GB"/>
          <w14:ligatures w14:val="none"/>
        </w:rPr>
        <w:t>(Partridge,2022)</w:t>
      </w:r>
    </w:p>
    <w:p w14:paraId="579F93DD" w14:textId="318F8333" w:rsidR="00E20E19" w:rsidRPr="00244C56" w:rsidRDefault="008076D6" w:rsidP="00D320C1">
      <w:pPr>
        <w:spacing w:line="276" w:lineRule="auto"/>
        <w:rPr>
          <w:rFonts w:ascii="Times New Roman" w:eastAsia="Times New Roman" w:hAnsi="Times New Roman" w:cs="Times New Roman"/>
          <w:b/>
          <w:bCs/>
          <w:kern w:val="0"/>
          <w:sz w:val="32"/>
          <w:szCs w:val="32"/>
          <w:lang w:eastAsia="en-GB"/>
          <w14:ligatures w14:val="none"/>
        </w:rPr>
      </w:pPr>
      <w:r w:rsidRPr="00244C56">
        <w:rPr>
          <w:rFonts w:ascii="Times New Roman" w:eastAsia="Times New Roman" w:hAnsi="Times New Roman" w:cs="Times New Roman"/>
          <w:b/>
          <w:bCs/>
          <w:kern w:val="0"/>
          <w:sz w:val="32"/>
          <w:szCs w:val="32"/>
          <w:lang w:eastAsia="en-GB"/>
          <w14:ligatures w14:val="none"/>
        </w:rPr>
        <w:t xml:space="preserve"> </w:t>
      </w:r>
      <w:r w:rsidR="00EB5D83">
        <w:rPr>
          <w:rFonts w:ascii="Times New Roman" w:eastAsia="Times New Roman" w:hAnsi="Times New Roman" w:cs="Times New Roman"/>
          <w:b/>
          <w:bCs/>
          <w:kern w:val="0"/>
          <w:sz w:val="32"/>
          <w:szCs w:val="32"/>
          <w:lang w:eastAsia="en-GB"/>
          <w14:ligatures w14:val="none"/>
        </w:rPr>
        <w:t>3.)</w:t>
      </w:r>
      <w:r w:rsidRPr="00244C56">
        <w:rPr>
          <w:rFonts w:ascii="Times New Roman" w:eastAsia="Times New Roman" w:hAnsi="Times New Roman" w:cs="Times New Roman"/>
          <w:b/>
          <w:bCs/>
          <w:kern w:val="0"/>
          <w:sz w:val="32"/>
          <w:szCs w:val="32"/>
          <w:lang w:eastAsia="en-GB"/>
          <w14:ligatures w14:val="none"/>
        </w:rPr>
        <w:t xml:space="preserve"> </w:t>
      </w:r>
      <w:r w:rsidR="00E20E19" w:rsidRPr="00244C56">
        <w:rPr>
          <w:rFonts w:ascii="Times New Roman" w:eastAsia="Times New Roman" w:hAnsi="Times New Roman" w:cs="Times New Roman"/>
          <w:b/>
          <w:bCs/>
          <w:kern w:val="0"/>
          <w:sz w:val="32"/>
          <w:szCs w:val="32"/>
          <w:lang w:eastAsia="en-GB"/>
          <w14:ligatures w14:val="none"/>
        </w:rPr>
        <w:t>CORE ELEMENTS OF PROJECT</w:t>
      </w:r>
    </w:p>
    <w:p w14:paraId="2C7D27EA" w14:textId="161A186E" w:rsidR="00E20E19" w:rsidRPr="00244C56" w:rsidRDefault="008076D6" w:rsidP="00D320C1">
      <w:pPr>
        <w:spacing w:line="276" w:lineRule="auto"/>
        <w:rPr>
          <w:rFonts w:ascii="Times New Roman" w:eastAsia="Times New Roman" w:hAnsi="Times New Roman" w:cs="Times New Roman"/>
          <w:b/>
          <w:bCs/>
          <w:kern w:val="0"/>
          <w:sz w:val="28"/>
          <w:szCs w:val="28"/>
          <w:lang w:eastAsia="en-GB"/>
          <w14:ligatures w14:val="none"/>
        </w:rPr>
      </w:pPr>
      <w:r w:rsidRPr="00244C56">
        <w:rPr>
          <w:rFonts w:ascii="Times New Roman" w:eastAsia="Times New Roman" w:hAnsi="Times New Roman" w:cs="Times New Roman"/>
          <w:b/>
          <w:bCs/>
          <w:kern w:val="0"/>
          <w:sz w:val="28"/>
          <w:szCs w:val="28"/>
          <w:lang w:eastAsia="en-GB"/>
          <w14:ligatures w14:val="none"/>
        </w:rPr>
        <w:t xml:space="preserve">   </w:t>
      </w:r>
      <w:r w:rsidR="00EB5D83">
        <w:rPr>
          <w:rFonts w:ascii="Times New Roman" w:eastAsia="Times New Roman" w:hAnsi="Times New Roman" w:cs="Times New Roman"/>
          <w:b/>
          <w:bCs/>
          <w:kern w:val="0"/>
          <w:sz w:val="28"/>
          <w:szCs w:val="28"/>
          <w:lang w:eastAsia="en-GB"/>
          <w14:ligatures w14:val="none"/>
        </w:rPr>
        <w:t>3.</w:t>
      </w:r>
      <w:r w:rsidR="0029168E">
        <w:rPr>
          <w:rFonts w:ascii="Times New Roman" w:eastAsia="Times New Roman" w:hAnsi="Times New Roman" w:cs="Times New Roman"/>
          <w:b/>
          <w:bCs/>
          <w:kern w:val="0"/>
          <w:sz w:val="28"/>
          <w:szCs w:val="28"/>
          <w:lang w:eastAsia="en-GB"/>
          <w14:ligatures w14:val="none"/>
        </w:rPr>
        <w:t>1)</w:t>
      </w:r>
      <w:r w:rsidR="00E20E19" w:rsidRPr="00244C56">
        <w:rPr>
          <w:rFonts w:ascii="Times New Roman" w:eastAsia="Times New Roman" w:hAnsi="Times New Roman" w:cs="Times New Roman"/>
          <w:b/>
          <w:bCs/>
          <w:kern w:val="0"/>
          <w:sz w:val="28"/>
          <w:szCs w:val="28"/>
          <w:lang w:eastAsia="en-GB"/>
          <w14:ligatures w14:val="none"/>
        </w:rPr>
        <w:t>BUDGET:</w:t>
      </w:r>
    </w:p>
    <w:p w14:paraId="0E23560F" w14:textId="04F7FA56" w:rsidR="00FA7C73" w:rsidRPr="0029168E" w:rsidRDefault="00E20E19" w:rsidP="00D320C1">
      <w:pPr>
        <w:spacing w:after="0" w:line="276" w:lineRule="auto"/>
        <w:rPr>
          <w:rFonts w:ascii="Times New Roman" w:eastAsia="Times New Roman" w:hAnsi="Times New Roman" w:cs="Times New Roman"/>
          <w:kern w:val="0"/>
          <w:lang w:eastAsia="en-GB"/>
          <w14:ligatures w14:val="none"/>
        </w:rPr>
      </w:pPr>
      <w:r w:rsidRPr="0029168E">
        <w:rPr>
          <w:rFonts w:ascii="Times New Roman" w:eastAsia="Times New Roman" w:hAnsi="Times New Roman" w:cs="Times New Roman"/>
          <w:kern w:val="0"/>
          <w:lang w:eastAsia="en-GB"/>
          <w14:ligatures w14:val="none"/>
        </w:rPr>
        <w:t>£1 billion is the allocated budget.</w:t>
      </w:r>
      <w:r w:rsidRPr="0029168E">
        <w:rPr>
          <w:rFonts w:ascii="Times New Roman" w:eastAsia="Times New Roman" w:hAnsi="Times New Roman" w:cs="Times New Roman"/>
          <w:kern w:val="0"/>
          <w:lang w:eastAsia="en-GB"/>
          <w14:ligatures w14:val="none"/>
        </w:rPr>
        <w:br/>
        <w:t>Given the project's scope and ambition, the £1 billion expenditure makes sense. The building, interior design, landscaping, and ancillary facilities are only a few of the significant financial commitments covered. A workspace that adheres to Google's standards and ideals should be constructed using premium materials, environmentally friendly construction techniques, and state-of-the-art technology all within budget.</w:t>
      </w:r>
      <w:r w:rsidR="0046029D" w:rsidRPr="0029168E">
        <w:rPr>
          <w:rFonts w:ascii="Times New Roman" w:eastAsia="Times New Roman" w:hAnsi="Times New Roman" w:cs="Times New Roman"/>
          <w:kern w:val="0"/>
          <w:lang w:eastAsia="en-GB"/>
          <w14:ligatures w14:val="none"/>
        </w:rPr>
        <w:t>(</w:t>
      </w:r>
      <w:r w:rsidR="00DC4A67" w:rsidRPr="0029168E">
        <w:rPr>
          <w:rFonts w:ascii="Times New Roman" w:eastAsia="Times New Roman" w:hAnsi="Times New Roman" w:cs="Times New Roman"/>
          <w:kern w:val="0"/>
          <w:lang w:eastAsia="en-GB"/>
          <w14:ligatures w14:val="none"/>
        </w:rPr>
        <w:t>P</w:t>
      </w:r>
      <w:r w:rsidR="0046029D" w:rsidRPr="0029168E">
        <w:rPr>
          <w:rFonts w:ascii="Times New Roman" w:eastAsia="Times New Roman" w:hAnsi="Times New Roman" w:cs="Times New Roman"/>
          <w:kern w:val="0"/>
          <w:lang w:eastAsia="en-GB"/>
          <w14:ligatures w14:val="none"/>
        </w:rPr>
        <w:t>artridge,202</w:t>
      </w:r>
      <w:r w:rsidR="00DC4A67" w:rsidRPr="0029168E">
        <w:rPr>
          <w:rFonts w:ascii="Times New Roman" w:eastAsia="Times New Roman" w:hAnsi="Times New Roman" w:cs="Times New Roman"/>
          <w:kern w:val="0"/>
          <w:lang w:eastAsia="en-GB"/>
          <w14:ligatures w14:val="none"/>
        </w:rPr>
        <w:t>2</w:t>
      </w:r>
      <w:r w:rsidR="0046029D" w:rsidRPr="0029168E">
        <w:rPr>
          <w:rFonts w:ascii="Times New Roman" w:eastAsia="Times New Roman" w:hAnsi="Times New Roman" w:cs="Times New Roman"/>
          <w:kern w:val="0"/>
          <w:lang w:eastAsia="en-GB"/>
          <w14:ligatures w14:val="none"/>
        </w:rPr>
        <w:t>)</w:t>
      </w:r>
    </w:p>
    <w:p w14:paraId="3F8367F3" w14:textId="0B3E4D7A" w:rsidR="00E20E19" w:rsidRPr="001C501F" w:rsidRDefault="00E20E19" w:rsidP="001C501F">
      <w:pPr>
        <w:spacing w:after="0" w:line="276" w:lineRule="auto"/>
        <w:rPr>
          <w:rFonts w:ascii="Times New Roman" w:eastAsia="Times New Roman" w:hAnsi="Times New Roman" w:cs="Times New Roman"/>
          <w:kern w:val="0"/>
          <w:lang w:eastAsia="en-GB"/>
          <w14:ligatures w14:val="none"/>
        </w:rPr>
      </w:pPr>
      <w:r w:rsidRPr="001C501F">
        <w:rPr>
          <w:rFonts w:ascii="Times New Roman" w:eastAsia="Times New Roman" w:hAnsi="Times New Roman" w:cs="Times New Roman"/>
          <w:kern w:val="0"/>
          <w:lang w:eastAsia="en-GB"/>
          <w14:ligatures w14:val="none"/>
        </w:rPr>
        <w:t>Allocate and Manage the Budget</w:t>
      </w:r>
      <w:r w:rsidRPr="001C501F">
        <w:rPr>
          <w:rFonts w:ascii="Times New Roman" w:eastAsia="Times New Roman" w:hAnsi="Times New Roman" w:cs="Times New Roman"/>
          <w:kern w:val="0"/>
          <w:lang w:eastAsia="en-GB"/>
          <w14:ligatures w14:val="none"/>
        </w:rPr>
        <w:br/>
        <w:t>Planning and allocation in detail are crucial to ensuring that the budget is used efficiently. From the first site preparation and construction to the interior fitouts and landscaping, the budget is allocated to the project's many phases. To avoid overspending and guarantee that money is spent effectively, regular financial assessments and strict cost-control procedures are required.</w:t>
      </w:r>
      <w:r w:rsidR="00DC4A67" w:rsidRPr="001C501F">
        <w:rPr>
          <w:rFonts w:ascii="Times New Roman" w:eastAsia="Times New Roman" w:hAnsi="Times New Roman" w:cs="Times New Roman"/>
          <w:kern w:val="0"/>
          <w:lang w:eastAsia="en-GB"/>
          <w14:ligatures w14:val="none"/>
        </w:rPr>
        <w:t xml:space="preserve"> (Marr,2021)</w:t>
      </w:r>
    </w:p>
    <w:p w14:paraId="364D72F3" w14:textId="60DBB9E4" w:rsidR="00D46A8C" w:rsidRPr="00244C56" w:rsidRDefault="00D46A8C" w:rsidP="00D320C1">
      <w:pPr>
        <w:spacing w:after="240" w:line="276" w:lineRule="auto"/>
        <w:rPr>
          <w:rFonts w:ascii="Times New Roman" w:eastAsia="Times New Roman" w:hAnsi="Times New Roman" w:cs="Times New Roman"/>
          <w:kern w:val="0"/>
          <w:lang w:eastAsia="en-GB"/>
          <w14:ligatures w14:val="none"/>
        </w:rPr>
      </w:pPr>
    </w:p>
    <w:p w14:paraId="4460DF6F" w14:textId="13D07C21" w:rsidR="00D46A8C" w:rsidRPr="00244C56" w:rsidRDefault="008076D6" w:rsidP="00D320C1">
      <w:pPr>
        <w:spacing w:after="240" w:line="276" w:lineRule="auto"/>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b/>
          <w:bCs/>
          <w:kern w:val="0"/>
          <w:sz w:val="28"/>
          <w:szCs w:val="28"/>
          <w:lang w:eastAsia="en-GB"/>
          <w14:ligatures w14:val="none"/>
        </w:rPr>
        <w:t>3.2)</w:t>
      </w:r>
      <w:r w:rsidR="00E20E19" w:rsidRPr="00244C56">
        <w:rPr>
          <w:rFonts w:ascii="Times New Roman" w:eastAsia="Times New Roman" w:hAnsi="Times New Roman" w:cs="Times New Roman"/>
          <w:b/>
          <w:bCs/>
          <w:kern w:val="0"/>
          <w:sz w:val="28"/>
          <w:szCs w:val="28"/>
          <w:lang w:eastAsia="en-GB"/>
          <w14:ligatures w14:val="none"/>
        </w:rPr>
        <w:t xml:space="preserve"> T</w:t>
      </w:r>
      <w:r w:rsidR="00606B3D" w:rsidRPr="00244C56">
        <w:rPr>
          <w:rFonts w:ascii="Times New Roman" w:eastAsia="Times New Roman" w:hAnsi="Times New Roman" w:cs="Times New Roman"/>
          <w:b/>
          <w:bCs/>
          <w:kern w:val="0"/>
          <w:sz w:val="28"/>
          <w:szCs w:val="28"/>
          <w:lang w:eastAsia="en-GB"/>
          <w14:ligatures w14:val="none"/>
        </w:rPr>
        <w:t>IMELINE</w:t>
      </w:r>
      <w:r w:rsidR="00E20E19" w:rsidRPr="00244C56">
        <w:rPr>
          <w:rFonts w:ascii="Times New Roman" w:eastAsia="Times New Roman" w:hAnsi="Times New Roman" w:cs="Times New Roman"/>
          <w:b/>
          <w:bCs/>
          <w:kern w:val="0"/>
          <w:sz w:val="28"/>
          <w:szCs w:val="28"/>
          <w:lang w:eastAsia="en-GB"/>
          <w14:ligatures w14:val="none"/>
        </w:rPr>
        <w:t>:</w:t>
      </w:r>
      <w:r w:rsidR="00E20E19" w:rsidRPr="00244C56">
        <w:rPr>
          <w:rFonts w:ascii="Times New Roman" w:eastAsia="Times New Roman" w:hAnsi="Times New Roman" w:cs="Times New Roman"/>
          <w:kern w:val="0"/>
          <w:lang w:eastAsia="en-GB"/>
          <w14:ligatures w14:val="none"/>
        </w:rPr>
        <w:br/>
      </w:r>
      <w:r w:rsidR="00156EFE" w:rsidRPr="00244C56">
        <w:rPr>
          <w:rFonts w:ascii="Times New Roman" w:eastAsia="Times New Roman" w:hAnsi="Times New Roman" w:cs="Times New Roman"/>
          <w:kern w:val="0"/>
          <w:lang w:eastAsia="en-GB"/>
          <w14:ligatures w14:val="none"/>
        </w:rPr>
        <w:t xml:space="preserve"> According to the </w:t>
      </w:r>
      <w:r w:rsidR="00040AFA" w:rsidRPr="00244C56">
        <w:rPr>
          <w:rFonts w:ascii="Times New Roman" w:eastAsia="Times New Roman" w:hAnsi="Times New Roman" w:cs="Times New Roman"/>
          <w:kern w:val="0"/>
          <w:lang w:eastAsia="en-GB"/>
          <w14:ligatures w14:val="none"/>
        </w:rPr>
        <w:t>P</w:t>
      </w:r>
      <w:r w:rsidR="00156EFE" w:rsidRPr="00244C56">
        <w:rPr>
          <w:rFonts w:ascii="Times New Roman" w:eastAsia="Times New Roman" w:hAnsi="Times New Roman" w:cs="Times New Roman"/>
          <w:kern w:val="0"/>
          <w:lang w:eastAsia="en-GB"/>
          <w14:ligatures w14:val="none"/>
        </w:rPr>
        <w:t>artridge</w:t>
      </w:r>
      <w:r w:rsidR="00040AFA" w:rsidRPr="00244C56">
        <w:rPr>
          <w:rFonts w:ascii="Times New Roman" w:eastAsia="Times New Roman" w:hAnsi="Times New Roman" w:cs="Times New Roman"/>
          <w:kern w:val="0"/>
          <w:lang w:eastAsia="en-GB"/>
          <w14:ligatures w14:val="none"/>
        </w:rPr>
        <w:t>(</w:t>
      </w:r>
      <w:r w:rsidR="00156EFE" w:rsidRPr="00244C56">
        <w:rPr>
          <w:rFonts w:ascii="Times New Roman" w:eastAsia="Times New Roman" w:hAnsi="Times New Roman" w:cs="Times New Roman"/>
          <w:kern w:val="0"/>
          <w:lang w:eastAsia="en-GB"/>
          <w14:ligatures w14:val="none"/>
        </w:rPr>
        <w:t>2022</w:t>
      </w:r>
      <w:r w:rsidR="00040AFA" w:rsidRPr="00244C56">
        <w:rPr>
          <w:rFonts w:ascii="Times New Roman" w:eastAsia="Times New Roman" w:hAnsi="Times New Roman" w:cs="Times New Roman"/>
          <w:kern w:val="0"/>
          <w:lang w:eastAsia="en-GB"/>
          <w14:ligatures w14:val="none"/>
        </w:rPr>
        <w:t>)</w:t>
      </w:r>
      <w:r w:rsidR="00156EFE" w:rsidRPr="00244C56">
        <w:rPr>
          <w:rFonts w:ascii="Times New Roman" w:eastAsia="Times New Roman" w:hAnsi="Times New Roman" w:cs="Times New Roman"/>
          <w:kern w:val="0"/>
          <w:lang w:eastAsia="en-GB"/>
          <w14:ligatures w14:val="none"/>
        </w:rPr>
        <w:t xml:space="preserve"> and </w:t>
      </w:r>
      <w:r w:rsidR="00040AFA" w:rsidRPr="00244C56">
        <w:rPr>
          <w:rFonts w:ascii="Times New Roman" w:eastAsia="Times New Roman" w:hAnsi="Times New Roman" w:cs="Times New Roman"/>
          <w:kern w:val="0"/>
          <w:lang w:eastAsia="en-GB"/>
          <w14:ligatures w14:val="none"/>
        </w:rPr>
        <w:t>Gillespies, (</w:t>
      </w:r>
      <w:r w:rsidR="007F0DD2">
        <w:rPr>
          <w:rFonts w:ascii="Times New Roman" w:eastAsia="Times New Roman" w:hAnsi="Times New Roman" w:cs="Times New Roman"/>
          <w:kern w:val="0"/>
          <w:lang w:eastAsia="en-GB"/>
          <w14:ligatures w14:val="none"/>
        </w:rPr>
        <w:t>2023</w:t>
      </w:r>
      <w:r w:rsidR="00040AFA" w:rsidRPr="00244C56">
        <w:rPr>
          <w:rFonts w:ascii="Times New Roman" w:eastAsia="Times New Roman" w:hAnsi="Times New Roman" w:cs="Times New Roman"/>
          <w:kern w:val="0"/>
          <w:lang w:eastAsia="en-GB"/>
          <w14:ligatures w14:val="none"/>
        </w:rPr>
        <w:t>), t</w:t>
      </w:r>
      <w:r w:rsidR="00E20E19" w:rsidRPr="00244C56">
        <w:rPr>
          <w:rFonts w:ascii="Times New Roman" w:eastAsia="Times New Roman" w:hAnsi="Times New Roman" w:cs="Times New Roman"/>
          <w:kern w:val="0"/>
          <w:lang w:eastAsia="en-GB"/>
          <w14:ligatures w14:val="none"/>
        </w:rPr>
        <w:t>he following year is the target completion date for the project. Following this schedule necessitates careful planning, coordination, and ongoing progress monitoring due to the complexity and scope of the project.</w:t>
      </w:r>
      <w:r w:rsidR="00DC4A67" w:rsidRPr="00244C56">
        <w:rPr>
          <w:rFonts w:ascii="Times New Roman" w:eastAsia="Times New Roman" w:hAnsi="Times New Roman" w:cs="Times New Roman"/>
          <w:kern w:val="0"/>
          <w:lang w:eastAsia="en-GB"/>
          <w14:ligatures w14:val="none"/>
        </w:rPr>
        <w:t xml:space="preserve"> </w:t>
      </w:r>
    </w:p>
    <w:p w14:paraId="18EA3F96" w14:textId="77777777" w:rsidR="0029168E" w:rsidRPr="00B12134" w:rsidRDefault="00E20E19" w:rsidP="00D320C1">
      <w:pPr>
        <w:pStyle w:val="ListParagraph"/>
        <w:numPr>
          <w:ilvl w:val="0"/>
          <w:numId w:val="32"/>
        </w:numPr>
        <w:spacing w:after="240" w:line="276" w:lineRule="auto"/>
        <w:rPr>
          <w:rFonts w:ascii="Times New Roman" w:eastAsia="Times New Roman" w:hAnsi="Times New Roman" w:cs="Times New Roman"/>
          <w:kern w:val="0"/>
          <w:lang w:eastAsia="en-GB"/>
          <w14:ligatures w14:val="none"/>
        </w:rPr>
      </w:pPr>
      <w:r w:rsidRPr="00B12134">
        <w:rPr>
          <w:rFonts w:ascii="Times New Roman" w:eastAsia="Times New Roman" w:hAnsi="Times New Roman" w:cs="Times New Roman"/>
          <w:kern w:val="0"/>
          <w:lang w:eastAsia="en-GB"/>
          <w14:ligatures w14:val="none"/>
        </w:rPr>
        <w:lastRenderedPageBreak/>
        <w:t>Progress to Date and Significant Events:</w:t>
      </w:r>
      <w:r w:rsidRPr="00B12134">
        <w:rPr>
          <w:rFonts w:ascii="Times New Roman" w:eastAsia="Times New Roman" w:hAnsi="Times New Roman" w:cs="Times New Roman"/>
          <w:kern w:val="0"/>
          <w:lang w:eastAsia="en-GB"/>
          <w14:ligatures w14:val="none"/>
        </w:rPr>
        <w:br/>
        <w:t>With the completion of major milestones such as foundation work, site preparation, and the first stages of building, the project seems to be moving along as planned. Maintaining the project's timeline requires regular milestone reviews and progress tracking.</w:t>
      </w:r>
      <w:r w:rsidR="008065E3" w:rsidRPr="00B12134">
        <w:rPr>
          <w:rFonts w:ascii="Times New Roman" w:eastAsia="Times New Roman" w:hAnsi="Times New Roman" w:cs="Times New Roman"/>
          <w:kern w:val="0"/>
          <w:lang w:eastAsia="en-GB"/>
          <w14:ligatures w14:val="none"/>
        </w:rPr>
        <w:t xml:space="preserve"> The process needs to be finished </w:t>
      </w:r>
      <w:r w:rsidR="002506C9" w:rsidRPr="00B12134">
        <w:rPr>
          <w:rFonts w:ascii="Times New Roman" w:eastAsia="Times New Roman" w:hAnsi="Times New Roman" w:cs="Times New Roman"/>
          <w:kern w:val="0"/>
          <w:lang w:eastAsia="en-GB"/>
          <w14:ligatures w14:val="none"/>
        </w:rPr>
        <w:t xml:space="preserve">on time. </w:t>
      </w:r>
      <w:r w:rsidR="00406F29" w:rsidRPr="00B12134">
        <w:rPr>
          <w:rFonts w:ascii="Times New Roman" w:eastAsia="Times New Roman" w:hAnsi="Times New Roman" w:cs="Times New Roman"/>
          <w:kern w:val="0"/>
          <w:lang w:eastAsia="en-GB"/>
          <w14:ligatures w14:val="none"/>
        </w:rPr>
        <w:t>I</w:t>
      </w:r>
      <w:r w:rsidR="002506C9" w:rsidRPr="00B12134">
        <w:rPr>
          <w:rFonts w:ascii="Times New Roman" w:eastAsia="Times New Roman" w:hAnsi="Times New Roman" w:cs="Times New Roman"/>
          <w:kern w:val="0"/>
          <w:lang w:eastAsia="en-GB"/>
          <w14:ligatures w14:val="none"/>
        </w:rPr>
        <w:t xml:space="preserve">f there </w:t>
      </w:r>
      <w:r w:rsidR="000E0DF2" w:rsidRPr="00B12134">
        <w:rPr>
          <w:rFonts w:ascii="Times New Roman" w:eastAsia="Times New Roman" w:hAnsi="Times New Roman" w:cs="Times New Roman"/>
          <w:kern w:val="0"/>
          <w:lang w:eastAsia="en-GB"/>
          <w14:ligatures w14:val="none"/>
        </w:rPr>
        <w:t>are</w:t>
      </w:r>
      <w:r w:rsidR="002506C9" w:rsidRPr="00B12134">
        <w:rPr>
          <w:rFonts w:ascii="Times New Roman" w:eastAsia="Times New Roman" w:hAnsi="Times New Roman" w:cs="Times New Roman"/>
          <w:kern w:val="0"/>
          <w:lang w:eastAsia="en-GB"/>
          <w14:ligatures w14:val="none"/>
        </w:rPr>
        <w:t xml:space="preserve"> any issues that will impact the whole project</w:t>
      </w:r>
      <w:r w:rsidR="00E354F4" w:rsidRPr="00B12134">
        <w:rPr>
          <w:rFonts w:ascii="Times New Roman" w:eastAsia="Times New Roman" w:hAnsi="Times New Roman" w:cs="Times New Roman"/>
          <w:kern w:val="0"/>
          <w:lang w:eastAsia="en-GB"/>
          <w14:ligatures w14:val="none"/>
        </w:rPr>
        <w:t>.</w:t>
      </w:r>
      <w:r w:rsidR="00CD665C" w:rsidRPr="00B12134">
        <w:rPr>
          <w:rFonts w:ascii="Times New Roman" w:eastAsia="Times New Roman" w:hAnsi="Times New Roman" w:cs="Times New Roman"/>
          <w:kern w:val="0"/>
          <w:lang w:eastAsia="en-GB"/>
          <w14:ligatures w14:val="none"/>
        </w:rPr>
        <w:t xml:space="preserve"> (Marr,2021) </w:t>
      </w:r>
    </w:p>
    <w:p w14:paraId="3B632954" w14:textId="6D961B28" w:rsidR="0080272A" w:rsidRPr="00244C56" w:rsidRDefault="0080272A" w:rsidP="00D320C1">
      <w:pPr>
        <w:spacing w:after="240" w:line="276" w:lineRule="auto"/>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b/>
          <w:bCs/>
          <w:kern w:val="0"/>
          <w:sz w:val="28"/>
          <w:szCs w:val="28"/>
          <w:lang w:eastAsia="en-GB"/>
          <w14:ligatures w14:val="none"/>
        </w:rPr>
        <w:t>3.</w:t>
      </w:r>
      <w:r w:rsidR="008076D6" w:rsidRPr="00244C56">
        <w:rPr>
          <w:rFonts w:ascii="Times New Roman" w:eastAsia="Times New Roman" w:hAnsi="Times New Roman" w:cs="Times New Roman"/>
          <w:b/>
          <w:bCs/>
          <w:kern w:val="0"/>
          <w:sz w:val="28"/>
          <w:szCs w:val="28"/>
          <w:lang w:eastAsia="en-GB"/>
          <w14:ligatures w14:val="none"/>
        </w:rPr>
        <w:t>3)</w:t>
      </w:r>
      <w:r w:rsidRPr="00244C56">
        <w:rPr>
          <w:rFonts w:ascii="Times New Roman" w:eastAsia="Times New Roman" w:hAnsi="Times New Roman" w:cs="Times New Roman"/>
          <w:b/>
          <w:bCs/>
          <w:kern w:val="0"/>
          <w:sz w:val="28"/>
          <w:szCs w:val="28"/>
          <w:lang w:eastAsia="en-GB"/>
          <w14:ligatures w14:val="none"/>
        </w:rPr>
        <w:t>QUALITY</w:t>
      </w:r>
      <w:r w:rsidRPr="00244C56">
        <w:rPr>
          <w:rFonts w:ascii="Times New Roman" w:eastAsia="Times New Roman" w:hAnsi="Times New Roman" w:cs="Times New Roman"/>
          <w:kern w:val="0"/>
          <w:lang w:eastAsia="en-GB"/>
          <w14:ligatures w14:val="none"/>
        </w:rPr>
        <w:t>:</w:t>
      </w:r>
    </w:p>
    <w:p w14:paraId="570EBBBB" w14:textId="7ED870D3" w:rsidR="00E06A7A" w:rsidRPr="00B12134" w:rsidRDefault="0080272A" w:rsidP="00D320C1">
      <w:pPr>
        <w:pStyle w:val="ListParagraph"/>
        <w:numPr>
          <w:ilvl w:val="0"/>
          <w:numId w:val="32"/>
        </w:numPr>
        <w:spacing w:line="276" w:lineRule="auto"/>
        <w:rPr>
          <w:rFonts w:ascii="Times New Roman" w:eastAsia="Times New Roman" w:hAnsi="Times New Roman" w:cs="Times New Roman"/>
          <w:kern w:val="0"/>
          <w:lang w:eastAsia="en-GB"/>
          <w14:ligatures w14:val="none"/>
        </w:rPr>
      </w:pPr>
      <w:r w:rsidRPr="00B12134">
        <w:rPr>
          <w:rFonts w:ascii="Times New Roman" w:eastAsia="Times New Roman" w:hAnsi="Times New Roman" w:cs="Times New Roman"/>
          <w:kern w:val="0"/>
          <w:lang w:eastAsia="en-GB"/>
          <w14:ligatures w14:val="none"/>
        </w:rPr>
        <w:t>Construction and Design Quality:</w:t>
      </w:r>
      <w:r w:rsidRPr="00B12134">
        <w:rPr>
          <w:rFonts w:ascii="Times New Roman" w:eastAsia="Times New Roman" w:hAnsi="Times New Roman" w:cs="Times New Roman"/>
          <w:kern w:val="0"/>
          <w:lang w:eastAsia="en-GB"/>
          <w14:ligatures w14:val="none"/>
        </w:rPr>
        <w:br/>
        <w:t xml:space="preserve">With its </w:t>
      </w:r>
      <w:r w:rsidR="003F2A29" w:rsidRPr="00B12134">
        <w:rPr>
          <w:rFonts w:ascii="Times New Roman" w:eastAsia="Times New Roman" w:hAnsi="Times New Roman" w:cs="Times New Roman"/>
          <w:kern w:val="0"/>
          <w:lang w:eastAsia="en-GB"/>
          <w14:ligatures w14:val="none"/>
        </w:rPr>
        <w:t>innovative</w:t>
      </w:r>
      <w:r w:rsidRPr="00B12134">
        <w:rPr>
          <w:rFonts w:ascii="Times New Roman" w:eastAsia="Times New Roman" w:hAnsi="Times New Roman" w:cs="Times New Roman"/>
          <w:kern w:val="0"/>
          <w:lang w:eastAsia="en-GB"/>
          <w14:ligatures w14:val="none"/>
        </w:rPr>
        <w:t xml:space="preserve"> design and superior standards, the skyscraper is intended to serve as Google's flagship project. In order to produce a workstation that is not only useful but also aesthetically beautiful and environmentally friendly, </w:t>
      </w:r>
      <w:r w:rsidR="003F2A29" w:rsidRPr="00B12134">
        <w:rPr>
          <w:rFonts w:ascii="Times New Roman" w:eastAsia="Times New Roman" w:hAnsi="Times New Roman" w:cs="Times New Roman"/>
          <w:kern w:val="0"/>
          <w:lang w:eastAsia="en-GB"/>
          <w14:ligatures w14:val="none"/>
        </w:rPr>
        <w:t>innovative</w:t>
      </w:r>
      <w:r w:rsidRPr="00B12134">
        <w:rPr>
          <w:rFonts w:ascii="Times New Roman" w:eastAsia="Times New Roman" w:hAnsi="Times New Roman" w:cs="Times New Roman"/>
          <w:kern w:val="0"/>
          <w:lang w:eastAsia="en-GB"/>
          <w14:ligatures w14:val="none"/>
        </w:rPr>
        <w:t xml:space="preserve"> materials and sustainable construction techniques are used during the construction process.</w:t>
      </w:r>
      <w:r w:rsidR="00801E00" w:rsidRPr="00B12134">
        <w:rPr>
          <w:rFonts w:ascii="Times New Roman" w:eastAsia="Times New Roman" w:hAnsi="Times New Roman" w:cs="Times New Roman"/>
          <w:kern w:val="0"/>
          <w:lang w:eastAsia="en-GB"/>
          <w14:ligatures w14:val="none"/>
        </w:rPr>
        <w:t>(Marr,2021)</w:t>
      </w:r>
    </w:p>
    <w:p w14:paraId="714F7361" w14:textId="77777777" w:rsidR="002C798B" w:rsidRDefault="0059631E" w:rsidP="00D320C1">
      <w:pPr>
        <w:pStyle w:val="ListParagraph"/>
        <w:numPr>
          <w:ilvl w:val="0"/>
          <w:numId w:val="32"/>
        </w:numPr>
        <w:spacing w:after="0" w:line="240" w:lineRule="auto"/>
        <w:rPr>
          <w:rFonts w:ascii="Times New Roman" w:eastAsia="Times New Roman" w:hAnsi="Times New Roman" w:cs="Times New Roman"/>
          <w:kern w:val="0"/>
          <w:lang w:eastAsia="en-GB"/>
          <w14:ligatures w14:val="none"/>
        </w:rPr>
      </w:pPr>
      <w:r w:rsidRPr="00B12134">
        <w:rPr>
          <w:rFonts w:ascii="Times New Roman" w:eastAsia="Times New Roman" w:hAnsi="Times New Roman" w:cs="Times New Roman"/>
          <w:kern w:val="0"/>
          <w:lang w:eastAsia="en-GB"/>
          <w14:ligatures w14:val="none"/>
        </w:rPr>
        <w:t>Features and Amenities:</w:t>
      </w:r>
      <w:r w:rsidRPr="00B12134">
        <w:rPr>
          <w:rFonts w:ascii="Times New Roman" w:eastAsia="Times New Roman" w:hAnsi="Times New Roman" w:cs="Times New Roman"/>
          <w:kern w:val="0"/>
          <w:lang w:eastAsia="en-GB"/>
          <w14:ligatures w14:val="none"/>
        </w:rPr>
        <w:br/>
        <w:t>Workspaces: A total of over 60,400 square metres of luxurious office space, with the capacity to house 4,500 workers.</w:t>
      </w:r>
      <w:r w:rsidRPr="00B12134">
        <w:rPr>
          <w:rFonts w:ascii="Times New Roman" w:eastAsia="Times New Roman" w:hAnsi="Times New Roman" w:cs="Times New Roman"/>
          <w:kern w:val="0"/>
          <w:lang w:eastAsia="en-GB"/>
          <w14:ligatures w14:val="none"/>
        </w:rPr>
        <w:br/>
        <w:t>A multipurpose games area (MUGA), cafes, a gym, and swimming pools are examples of ancillary spaces.</w:t>
      </w:r>
      <w:r w:rsidRPr="00B12134">
        <w:rPr>
          <w:rFonts w:ascii="Times New Roman" w:eastAsia="Times New Roman" w:hAnsi="Times New Roman" w:cs="Times New Roman"/>
          <w:kern w:val="0"/>
          <w:lang w:eastAsia="en-GB"/>
          <w14:ligatures w14:val="none"/>
        </w:rPr>
        <w:br/>
        <w:t>Ground floor: An event and training centre that promotes community involvement and staff growth.</w:t>
      </w:r>
      <w:r w:rsidR="004A7882" w:rsidRPr="00B12134">
        <w:rPr>
          <w:rFonts w:ascii="Times New Roman" w:eastAsia="Times New Roman" w:hAnsi="Times New Roman" w:cs="Times New Roman"/>
          <w:kern w:val="0"/>
          <w:lang w:eastAsia="en-GB"/>
          <w14:ligatures w14:val="none"/>
        </w:rPr>
        <w:t xml:space="preserve"> (</w:t>
      </w:r>
      <w:r w:rsidR="00EC2B91" w:rsidRPr="00B12134">
        <w:rPr>
          <w:rFonts w:ascii="Times New Roman" w:eastAsia="Times New Roman" w:hAnsi="Times New Roman" w:cs="Times New Roman"/>
          <w:kern w:val="0"/>
          <w:lang w:eastAsia="en-GB"/>
          <w14:ligatures w14:val="none"/>
        </w:rPr>
        <w:t>King’s C</w:t>
      </w:r>
      <w:r w:rsidR="00801E00" w:rsidRPr="00B12134">
        <w:rPr>
          <w:rFonts w:ascii="Times New Roman" w:eastAsia="Times New Roman" w:hAnsi="Times New Roman" w:cs="Times New Roman"/>
          <w:kern w:val="0"/>
          <w:lang w:eastAsia="en-GB"/>
          <w14:ligatures w14:val="none"/>
        </w:rPr>
        <w:t>ross</w:t>
      </w:r>
      <w:r w:rsidR="00B240D2" w:rsidRPr="00B12134">
        <w:rPr>
          <w:rFonts w:ascii="Times New Roman" w:eastAsia="Times New Roman" w:hAnsi="Times New Roman" w:cs="Times New Roman"/>
          <w:kern w:val="0"/>
          <w:lang w:eastAsia="en-GB"/>
          <w14:ligatures w14:val="none"/>
        </w:rPr>
        <w:t>,</w:t>
      </w:r>
      <w:r w:rsidR="00801E00" w:rsidRPr="00B12134">
        <w:rPr>
          <w:rFonts w:ascii="Times New Roman" w:eastAsia="Times New Roman" w:hAnsi="Times New Roman" w:cs="Times New Roman"/>
          <w:kern w:val="0"/>
          <w:lang w:eastAsia="en-GB"/>
          <w14:ligatures w14:val="none"/>
        </w:rPr>
        <w:t>(n.d.)</w:t>
      </w:r>
      <w:r w:rsidR="00E36A02" w:rsidRPr="00B12134">
        <w:rPr>
          <w:rFonts w:ascii="Times New Roman" w:eastAsia="Times New Roman" w:hAnsi="Times New Roman" w:cs="Times New Roman"/>
          <w:kern w:val="0"/>
          <w:lang w:eastAsia="en-GB"/>
          <w14:ligatures w14:val="none"/>
        </w:rPr>
        <w:t xml:space="preserve"> and  </w:t>
      </w:r>
      <w:r w:rsidR="00B240D2" w:rsidRPr="00B12134">
        <w:rPr>
          <w:rFonts w:ascii="Times New Roman" w:eastAsia="Times New Roman" w:hAnsi="Times New Roman" w:cs="Times New Roman"/>
          <w:kern w:val="0"/>
          <w:lang w:eastAsia="en-GB"/>
          <w14:ligatures w14:val="none"/>
        </w:rPr>
        <w:t>Insider london,2022</w:t>
      </w:r>
      <w:r w:rsidR="00801E00" w:rsidRPr="00B12134">
        <w:rPr>
          <w:rFonts w:ascii="Times New Roman" w:eastAsia="Times New Roman" w:hAnsi="Times New Roman" w:cs="Times New Roman"/>
          <w:kern w:val="0"/>
          <w:lang w:eastAsia="en-GB"/>
          <w14:ligatures w14:val="none"/>
        </w:rPr>
        <w:t>)</w:t>
      </w:r>
    </w:p>
    <w:p w14:paraId="246ED376" w14:textId="639F4CBA" w:rsidR="007B7FBA" w:rsidRPr="002C798B" w:rsidRDefault="00630E7D" w:rsidP="002C798B">
      <w:pPr>
        <w:pStyle w:val="ListParagraph"/>
        <w:spacing w:after="0" w:line="240" w:lineRule="auto"/>
        <w:ind w:left="360"/>
        <w:rPr>
          <w:rFonts w:ascii="Times New Roman" w:eastAsia="Times New Roman" w:hAnsi="Times New Roman" w:cs="Times New Roman"/>
          <w:kern w:val="0"/>
          <w:lang w:eastAsia="en-GB"/>
          <w14:ligatures w14:val="none"/>
        </w:rPr>
      </w:pPr>
      <w:r w:rsidRPr="002C798B">
        <w:rPr>
          <w:rFonts w:ascii="Times New Roman" w:eastAsia="Times New Roman" w:hAnsi="Times New Roman" w:cs="Times New Roman"/>
          <w:kern w:val="0"/>
          <w:lang w:eastAsia="en-GB"/>
          <w14:ligatures w14:val="none"/>
        </w:rPr>
        <w:t>T</w:t>
      </w:r>
      <w:r w:rsidR="002A3367" w:rsidRPr="002C798B">
        <w:rPr>
          <w:rFonts w:ascii="Times New Roman" w:eastAsia="Times New Roman" w:hAnsi="Times New Roman" w:cs="Times New Roman"/>
          <w:kern w:val="0"/>
          <w:lang w:eastAsia="en-GB"/>
          <w14:ligatures w14:val="none"/>
        </w:rPr>
        <w:t xml:space="preserve">hese all features and </w:t>
      </w:r>
      <w:r w:rsidR="00B852FD" w:rsidRPr="002C798B">
        <w:rPr>
          <w:rFonts w:ascii="Times New Roman" w:eastAsia="Times New Roman" w:hAnsi="Times New Roman" w:cs="Times New Roman"/>
          <w:kern w:val="0"/>
          <w:lang w:eastAsia="en-GB"/>
          <w14:ligatures w14:val="none"/>
        </w:rPr>
        <w:t xml:space="preserve">facilities will be provided to the individuals with </w:t>
      </w:r>
      <w:r w:rsidR="00B6374B" w:rsidRPr="002C798B">
        <w:rPr>
          <w:rFonts w:ascii="Times New Roman" w:eastAsia="Times New Roman" w:hAnsi="Times New Roman" w:cs="Times New Roman"/>
          <w:kern w:val="0"/>
          <w:lang w:eastAsia="en-GB"/>
          <w14:ligatures w14:val="none"/>
        </w:rPr>
        <w:t>ambitious standards</w:t>
      </w:r>
      <w:r w:rsidR="009F1C83" w:rsidRPr="002C798B">
        <w:rPr>
          <w:rFonts w:ascii="Times New Roman" w:eastAsia="Times New Roman" w:hAnsi="Times New Roman" w:cs="Times New Roman"/>
          <w:kern w:val="0"/>
          <w:lang w:eastAsia="en-GB"/>
          <w14:ligatures w14:val="none"/>
        </w:rPr>
        <w:t xml:space="preserve"> and quality. All the things will be checked </w:t>
      </w:r>
      <w:r w:rsidRPr="002C798B">
        <w:rPr>
          <w:rFonts w:ascii="Times New Roman" w:eastAsia="Times New Roman" w:hAnsi="Times New Roman" w:cs="Times New Roman"/>
          <w:kern w:val="0"/>
          <w:lang w:eastAsia="en-GB"/>
          <w14:ligatures w14:val="none"/>
        </w:rPr>
        <w:t>on regular basis.</w:t>
      </w:r>
    </w:p>
    <w:p w14:paraId="2EABCB1F" w14:textId="77777777" w:rsidR="00CE3D86" w:rsidRDefault="0080272A" w:rsidP="00D320C1">
      <w:pPr>
        <w:pStyle w:val="ListParagraph"/>
        <w:numPr>
          <w:ilvl w:val="0"/>
          <w:numId w:val="33"/>
        </w:numPr>
        <w:spacing w:line="276" w:lineRule="auto"/>
        <w:rPr>
          <w:rFonts w:ascii="Times New Roman" w:eastAsia="Times New Roman" w:hAnsi="Times New Roman" w:cs="Times New Roman"/>
          <w:kern w:val="0"/>
          <w:lang w:eastAsia="en-GB"/>
          <w14:ligatures w14:val="none"/>
        </w:rPr>
      </w:pPr>
      <w:r w:rsidRPr="00B12134">
        <w:rPr>
          <w:rFonts w:ascii="Times New Roman" w:eastAsia="Times New Roman" w:hAnsi="Times New Roman" w:cs="Times New Roman"/>
          <w:kern w:val="0"/>
          <w:lang w:eastAsia="en-GB"/>
          <w14:ligatures w14:val="none"/>
        </w:rPr>
        <w:t>Maintaining Quality Requirements:</w:t>
      </w:r>
      <w:r w:rsidRPr="00B12134">
        <w:rPr>
          <w:rFonts w:ascii="Times New Roman" w:eastAsia="Times New Roman" w:hAnsi="Times New Roman" w:cs="Times New Roman"/>
          <w:kern w:val="0"/>
          <w:lang w:eastAsia="en-GB"/>
          <w14:ligatures w14:val="none"/>
        </w:rPr>
        <w:br/>
        <w:t>It is imperative that high standards of quality are maintained throughout the project. This entails consistent adherence to design standards, audits, and quality checks. Compromises on quality can be avoided by using seasoned contractors and making sure that the design and construction teams are in constant touch with one another.</w:t>
      </w:r>
      <w:r w:rsidR="00CE3D86">
        <w:rPr>
          <w:rFonts w:ascii="Times New Roman" w:eastAsia="Times New Roman" w:hAnsi="Times New Roman" w:cs="Times New Roman"/>
          <w:kern w:val="0"/>
          <w:lang w:eastAsia="en-GB"/>
          <w14:ligatures w14:val="none"/>
        </w:rPr>
        <w:t xml:space="preserve">  </w:t>
      </w:r>
    </w:p>
    <w:p w14:paraId="06088AA1" w14:textId="0F9C4080" w:rsidR="0080272A" w:rsidRPr="00B12134" w:rsidRDefault="00782B6D" w:rsidP="00CE3D86">
      <w:pPr>
        <w:pStyle w:val="ListParagraph"/>
        <w:spacing w:line="276" w:lineRule="auto"/>
        <w:rPr>
          <w:rFonts w:ascii="Times New Roman" w:eastAsia="Times New Roman" w:hAnsi="Times New Roman" w:cs="Times New Roman"/>
          <w:kern w:val="0"/>
          <w:lang w:eastAsia="en-GB"/>
          <w14:ligatures w14:val="none"/>
        </w:rPr>
      </w:pPr>
      <w:r w:rsidRPr="00B12134">
        <w:rPr>
          <w:rFonts w:ascii="Times New Roman" w:eastAsia="Times New Roman" w:hAnsi="Times New Roman" w:cs="Times New Roman"/>
          <w:kern w:val="0"/>
          <w:lang w:eastAsia="en-GB"/>
          <w14:ligatures w14:val="none"/>
        </w:rPr>
        <w:t>(Marr,2021)</w:t>
      </w:r>
    </w:p>
    <w:p w14:paraId="696AAECF" w14:textId="1B724B66" w:rsidR="001E1902" w:rsidRPr="00244C56" w:rsidRDefault="008076D6" w:rsidP="00D320C1">
      <w:pPr>
        <w:spacing w:line="276" w:lineRule="auto"/>
        <w:rPr>
          <w:rFonts w:ascii="Times New Roman" w:eastAsia="Times New Roman" w:hAnsi="Times New Roman" w:cs="Times New Roman"/>
          <w:b/>
          <w:bCs/>
          <w:kern w:val="0"/>
          <w:sz w:val="28"/>
          <w:szCs w:val="28"/>
          <w:lang w:eastAsia="en-GB"/>
          <w14:ligatures w14:val="none"/>
        </w:rPr>
      </w:pPr>
      <w:r w:rsidRPr="00244C56">
        <w:rPr>
          <w:rFonts w:ascii="Times New Roman" w:eastAsia="Times New Roman" w:hAnsi="Times New Roman" w:cs="Times New Roman"/>
          <w:b/>
          <w:bCs/>
          <w:kern w:val="0"/>
          <w:sz w:val="28"/>
          <w:szCs w:val="28"/>
          <w:lang w:eastAsia="en-GB"/>
          <w14:ligatures w14:val="none"/>
        </w:rPr>
        <w:t>3.</w:t>
      </w:r>
      <w:r w:rsidR="001D63C6" w:rsidRPr="00244C56">
        <w:rPr>
          <w:rFonts w:ascii="Times New Roman" w:eastAsia="Times New Roman" w:hAnsi="Times New Roman" w:cs="Times New Roman"/>
          <w:b/>
          <w:bCs/>
          <w:kern w:val="0"/>
          <w:sz w:val="28"/>
          <w:szCs w:val="28"/>
          <w:lang w:eastAsia="en-GB"/>
          <w14:ligatures w14:val="none"/>
        </w:rPr>
        <w:t>4</w:t>
      </w:r>
      <w:r w:rsidRPr="00244C56">
        <w:rPr>
          <w:rFonts w:ascii="Times New Roman" w:eastAsia="Times New Roman" w:hAnsi="Times New Roman" w:cs="Times New Roman"/>
          <w:b/>
          <w:bCs/>
          <w:kern w:val="0"/>
          <w:sz w:val="28"/>
          <w:szCs w:val="28"/>
          <w:lang w:eastAsia="en-GB"/>
          <w14:ligatures w14:val="none"/>
        </w:rPr>
        <w:t xml:space="preserve">)  </w:t>
      </w:r>
      <w:r w:rsidR="001E1902" w:rsidRPr="00244C56">
        <w:rPr>
          <w:rFonts w:ascii="Times New Roman" w:eastAsia="Times New Roman" w:hAnsi="Times New Roman" w:cs="Times New Roman"/>
          <w:b/>
          <w:bCs/>
          <w:kern w:val="0"/>
          <w:sz w:val="28"/>
          <w:szCs w:val="28"/>
          <w:lang w:eastAsia="en-GB"/>
          <w14:ligatures w14:val="none"/>
        </w:rPr>
        <w:t>STAKEHOLDERS:</w:t>
      </w:r>
    </w:p>
    <w:p w14:paraId="1D8F6351" w14:textId="77777777" w:rsidR="00D80102" w:rsidRPr="00B12134" w:rsidRDefault="001E1902" w:rsidP="00D320C1">
      <w:pPr>
        <w:pStyle w:val="ListParagraph"/>
        <w:numPr>
          <w:ilvl w:val="0"/>
          <w:numId w:val="34"/>
        </w:numPr>
        <w:spacing w:line="276" w:lineRule="auto"/>
        <w:rPr>
          <w:rFonts w:ascii="Times New Roman" w:eastAsia="Times New Roman" w:hAnsi="Times New Roman" w:cs="Times New Roman"/>
          <w:kern w:val="0"/>
          <w:lang w:eastAsia="en-GB"/>
          <w14:ligatures w14:val="none"/>
        </w:rPr>
      </w:pPr>
      <w:r w:rsidRPr="00B12134">
        <w:rPr>
          <w:rFonts w:ascii="Times New Roman" w:eastAsia="Times New Roman" w:hAnsi="Times New Roman" w:cs="Times New Roman"/>
          <w:b/>
          <w:bCs/>
          <w:kern w:val="0"/>
          <w:sz w:val="28"/>
          <w:szCs w:val="28"/>
          <w:lang w:eastAsia="en-GB"/>
          <w14:ligatures w14:val="none"/>
        </w:rPr>
        <w:t>Internal stakeholders</w:t>
      </w:r>
      <w:r w:rsidRPr="00B12134">
        <w:rPr>
          <w:rFonts w:ascii="Times New Roman" w:eastAsia="Times New Roman" w:hAnsi="Times New Roman" w:cs="Times New Roman"/>
          <w:kern w:val="0"/>
          <w:lang w:eastAsia="en-GB"/>
          <w14:ligatures w14:val="none"/>
        </w:rPr>
        <w:t>:</w:t>
      </w:r>
    </w:p>
    <w:p w14:paraId="7FC4D830" w14:textId="0B70B1AD" w:rsidR="00564B3A" w:rsidRPr="00B12134" w:rsidRDefault="001E1902" w:rsidP="00D320C1">
      <w:pPr>
        <w:pStyle w:val="ListParagraph"/>
        <w:numPr>
          <w:ilvl w:val="0"/>
          <w:numId w:val="33"/>
        </w:numPr>
        <w:spacing w:line="276" w:lineRule="auto"/>
        <w:rPr>
          <w:rFonts w:ascii="Times New Roman" w:eastAsia="Times New Roman" w:hAnsi="Times New Roman" w:cs="Times New Roman"/>
          <w:kern w:val="0"/>
          <w:lang w:eastAsia="en-GB"/>
          <w14:ligatures w14:val="none"/>
        </w:rPr>
      </w:pPr>
      <w:r w:rsidRPr="00B12134">
        <w:rPr>
          <w:rFonts w:ascii="Times New Roman" w:eastAsia="Times New Roman" w:hAnsi="Times New Roman" w:cs="Times New Roman"/>
          <w:b/>
          <w:bCs/>
          <w:kern w:val="0"/>
          <w:sz w:val="28"/>
          <w:szCs w:val="28"/>
          <w:lang w:eastAsia="en-GB"/>
          <w14:ligatures w14:val="none"/>
        </w:rPr>
        <w:t>Google Staff Members</w:t>
      </w:r>
      <w:r w:rsidRPr="00B12134">
        <w:rPr>
          <w:rFonts w:ascii="Times New Roman" w:eastAsia="Times New Roman" w:hAnsi="Times New Roman" w:cs="Times New Roman"/>
          <w:b/>
          <w:bCs/>
          <w:kern w:val="0"/>
          <w:lang w:eastAsia="en-GB"/>
          <w14:ligatures w14:val="none"/>
        </w:rPr>
        <w:br/>
      </w:r>
      <w:r w:rsidRPr="00B12134">
        <w:rPr>
          <w:rFonts w:ascii="Times New Roman" w:eastAsia="Times New Roman" w:hAnsi="Times New Roman" w:cs="Times New Roman"/>
          <w:kern w:val="0"/>
          <w:lang w:eastAsia="en-GB"/>
          <w14:ligatures w14:val="none"/>
        </w:rPr>
        <w:t>Future Occupants: These are the people who will be employed by the new headquarters. To guarantee a comfortable and effective work environment, their requirements and preferences must be taken into account in the amenities and design.</w:t>
      </w:r>
      <w:r w:rsidRPr="00B12134">
        <w:rPr>
          <w:rFonts w:ascii="Times New Roman" w:eastAsia="Times New Roman" w:hAnsi="Times New Roman" w:cs="Times New Roman"/>
          <w:kern w:val="0"/>
          <w:lang w:eastAsia="en-GB"/>
          <w14:ligatures w14:val="none"/>
        </w:rPr>
        <w:br/>
        <w:t>Impact: Staff retention, productivity, and happiness will all be highly impacted by the layout, amenities, and general work atmosphere.</w:t>
      </w:r>
      <w:r w:rsidR="00C84F61" w:rsidRPr="00B12134">
        <w:rPr>
          <w:rFonts w:ascii="Times New Roman" w:eastAsia="Times New Roman" w:hAnsi="Times New Roman" w:cs="Times New Roman"/>
          <w:kern w:val="0"/>
          <w:lang w:eastAsia="en-GB"/>
          <w14:ligatures w14:val="none"/>
        </w:rPr>
        <w:t xml:space="preserve"> </w:t>
      </w:r>
      <w:r w:rsidR="00BB756C" w:rsidRPr="00B12134">
        <w:rPr>
          <w:rFonts w:ascii="Times New Roman" w:eastAsia="Times New Roman" w:hAnsi="Times New Roman" w:cs="Times New Roman"/>
          <w:kern w:val="0"/>
          <w:lang w:eastAsia="en-GB"/>
          <w14:ligatures w14:val="none"/>
        </w:rPr>
        <w:t>(Pinherio,2015)</w:t>
      </w:r>
    </w:p>
    <w:p w14:paraId="6C624D3F" w14:textId="75EA9673" w:rsidR="001E1902" w:rsidRPr="00B12134" w:rsidRDefault="001E1902" w:rsidP="00D320C1">
      <w:pPr>
        <w:pStyle w:val="ListParagraph"/>
        <w:numPr>
          <w:ilvl w:val="0"/>
          <w:numId w:val="33"/>
        </w:numPr>
        <w:spacing w:after="0" w:line="276" w:lineRule="auto"/>
        <w:rPr>
          <w:rFonts w:ascii="Times New Roman" w:eastAsia="Times New Roman" w:hAnsi="Times New Roman" w:cs="Times New Roman"/>
          <w:kern w:val="0"/>
          <w:lang w:eastAsia="en-GB"/>
          <w14:ligatures w14:val="none"/>
        </w:rPr>
      </w:pPr>
      <w:r w:rsidRPr="00B12134">
        <w:rPr>
          <w:rFonts w:ascii="Times New Roman" w:eastAsia="Times New Roman" w:hAnsi="Times New Roman" w:cs="Times New Roman"/>
          <w:b/>
          <w:bCs/>
          <w:kern w:val="0"/>
          <w:lang w:eastAsia="en-GB"/>
          <w14:ligatures w14:val="none"/>
        </w:rPr>
        <w:t>Decision Makers</w:t>
      </w:r>
      <w:r w:rsidRPr="00B12134">
        <w:rPr>
          <w:rFonts w:ascii="Times New Roman" w:eastAsia="Times New Roman" w:hAnsi="Times New Roman" w:cs="Times New Roman"/>
          <w:kern w:val="0"/>
          <w:lang w:eastAsia="en-GB"/>
          <w14:ligatures w14:val="none"/>
        </w:rPr>
        <w:t>: Decision makers are  in charge of monitoring the project's development and making sure it fits with Google's company culture and strategic goals.</w:t>
      </w:r>
      <w:r w:rsidRPr="00B12134">
        <w:rPr>
          <w:rFonts w:ascii="Times New Roman" w:eastAsia="Times New Roman" w:hAnsi="Times New Roman" w:cs="Times New Roman"/>
          <w:kern w:val="0"/>
          <w:lang w:eastAsia="en-GB"/>
          <w14:ligatures w14:val="none"/>
        </w:rPr>
        <w:br/>
        <w:t>Impact: In order to overcome any obstacles, management must strike a balance between project expenses, schedules, and quality.</w:t>
      </w:r>
      <w:r w:rsidR="00BB756C" w:rsidRPr="00B12134">
        <w:rPr>
          <w:rFonts w:ascii="Times New Roman" w:eastAsia="Times New Roman" w:hAnsi="Times New Roman" w:cs="Times New Roman"/>
          <w:kern w:val="0"/>
          <w:lang w:eastAsia="en-GB"/>
          <w14:ligatures w14:val="none"/>
        </w:rPr>
        <w:t xml:space="preserve"> (Pinherio,2015)</w:t>
      </w:r>
      <w:r w:rsidRPr="00B12134">
        <w:rPr>
          <w:rFonts w:ascii="Times New Roman" w:eastAsia="Times New Roman" w:hAnsi="Times New Roman" w:cs="Times New Roman"/>
          <w:kern w:val="0"/>
          <w:lang w:eastAsia="en-GB"/>
          <w14:ligatures w14:val="none"/>
        </w:rPr>
        <w:br/>
      </w:r>
    </w:p>
    <w:p w14:paraId="784D6E56" w14:textId="37A496D2" w:rsidR="0002301B" w:rsidRPr="00B12134" w:rsidRDefault="001E1902" w:rsidP="00B12134">
      <w:pPr>
        <w:pStyle w:val="ListParagraph"/>
        <w:numPr>
          <w:ilvl w:val="0"/>
          <w:numId w:val="33"/>
        </w:numPr>
        <w:spacing w:after="0" w:line="276" w:lineRule="auto"/>
        <w:rPr>
          <w:rFonts w:ascii="Times New Roman" w:eastAsia="Times New Roman" w:hAnsi="Times New Roman" w:cs="Times New Roman"/>
          <w:kern w:val="0"/>
          <w:lang w:eastAsia="en-GB"/>
          <w14:ligatures w14:val="none"/>
        </w:rPr>
      </w:pPr>
      <w:r w:rsidRPr="00B12134">
        <w:rPr>
          <w:rFonts w:ascii="Times New Roman" w:eastAsia="Times New Roman" w:hAnsi="Times New Roman" w:cs="Times New Roman"/>
          <w:b/>
          <w:bCs/>
          <w:kern w:val="0"/>
          <w:sz w:val="28"/>
          <w:szCs w:val="28"/>
          <w:lang w:eastAsia="en-GB"/>
          <w14:ligatures w14:val="none"/>
        </w:rPr>
        <w:lastRenderedPageBreak/>
        <w:t>Team for Project</w:t>
      </w:r>
      <w:r w:rsidR="0002301B" w:rsidRPr="00B12134">
        <w:rPr>
          <w:rFonts w:ascii="Times New Roman" w:eastAsia="Times New Roman" w:hAnsi="Times New Roman" w:cs="Times New Roman"/>
          <w:kern w:val="0"/>
          <w:sz w:val="28"/>
          <w:szCs w:val="28"/>
          <w:lang w:eastAsia="en-GB"/>
          <w14:ligatures w14:val="none"/>
        </w:rPr>
        <w:t>:</w:t>
      </w:r>
      <w:r w:rsidR="00BC71AB" w:rsidRPr="00B12134">
        <w:rPr>
          <w:rFonts w:ascii="Times New Roman" w:eastAsia="Times New Roman" w:hAnsi="Times New Roman" w:cs="Times New Roman"/>
          <w:kern w:val="0"/>
          <w:sz w:val="28"/>
          <w:szCs w:val="28"/>
          <w:lang w:eastAsia="en-GB"/>
          <w14:ligatures w14:val="none"/>
        </w:rPr>
        <w:t xml:space="preserve"> </w:t>
      </w:r>
      <w:r w:rsidR="002338A8" w:rsidRPr="00B12134">
        <w:rPr>
          <w:rFonts w:ascii="Times New Roman" w:eastAsia="Times New Roman" w:hAnsi="Times New Roman" w:cs="Times New Roman"/>
          <w:kern w:val="0"/>
          <w:lang w:eastAsia="en-GB"/>
          <w14:ligatures w14:val="none"/>
        </w:rPr>
        <w:t>T</w:t>
      </w:r>
      <w:r w:rsidR="00BC71AB" w:rsidRPr="00B12134">
        <w:rPr>
          <w:rFonts w:ascii="Times New Roman" w:eastAsia="Times New Roman" w:hAnsi="Times New Roman" w:cs="Times New Roman"/>
          <w:kern w:val="0"/>
          <w:lang w:eastAsia="en-GB"/>
          <w14:ligatures w14:val="none"/>
        </w:rPr>
        <w:t xml:space="preserve">he project team of </w:t>
      </w:r>
      <w:r w:rsidR="002338A8" w:rsidRPr="00B12134">
        <w:rPr>
          <w:rFonts w:ascii="Times New Roman" w:eastAsia="Times New Roman" w:hAnsi="Times New Roman" w:cs="Times New Roman"/>
          <w:kern w:val="0"/>
          <w:lang w:eastAsia="en-GB"/>
          <w14:ligatures w14:val="none"/>
        </w:rPr>
        <w:t>G</w:t>
      </w:r>
      <w:r w:rsidR="00BC71AB" w:rsidRPr="00B12134">
        <w:rPr>
          <w:rFonts w:ascii="Times New Roman" w:eastAsia="Times New Roman" w:hAnsi="Times New Roman" w:cs="Times New Roman"/>
          <w:kern w:val="0"/>
          <w:lang w:eastAsia="en-GB"/>
          <w14:ligatures w14:val="none"/>
        </w:rPr>
        <w:t xml:space="preserve">oogle headquarters in </w:t>
      </w:r>
      <w:r w:rsidR="002338A8" w:rsidRPr="00B12134">
        <w:rPr>
          <w:rFonts w:ascii="Times New Roman" w:eastAsia="Times New Roman" w:hAnsi="Times New Roman" w:cs="Times New Roman"/>
          <w:kern w:val="0"/>
          <w:lang w:eastAsia="en-GB"/>
          <w14:ligatures w14:val="none"/>
        </w:rPr>
        <w:t>K</w:t>
      </w:r>
      <w:r w:rsidR="00BC71AB" w:rsidRPr="00B12134">
        <w:rPr>
          <w:rFonts w:ascii="Times New Roman" w:eastAsia="Times New Roman" w:hAnsi="Times New Roman" w:cs="Times New Roman"/>
          <w:kern w:val="0"/>
          <w:lang w:eastAsia="en-GB"/>
          <w14:ligatures w14:val="none"/>
        </w:rPr>
        <w:t xml:space="preserve">ing </w:t>
      </w:r>
      <w:r w:rsidR="002338A8" w:rsidRPr="00B12134">
        <w:rPr>
          <w:rFonts w:ascii="Times New Roman" w:eastAsia="Times New Roman" w:hAnsi="Times New Roman" w:cs="Times New Roman"/>
          <w:kern w:val="0"/>
          <w:lang w:eastAsia="en-GB"/>
          <w14:ligatures w14:val="none"/>
        </w:rPr>
        <w:t>C</w:t>
      </w:r>
      <w:r w:rsidR="00BC71AB" w:rsidRPr="00B12134">
        <w:rPr>
          <w:rFonts w:ascii="Times New Roman" w:eastAsia="Times New Roman" w:hAnsi="Times New Roman" w:cs="Times New Roman"/>
          <w:kern w:val="0"/>
          <w:lang w:eastAsia="en-GB"/>
          <w14:ligatures w14:val="none"/>
        </w:rPr>
        <w:t>ross.</w:t>
      </w:r>
    </w:p>
    <w:p w14:paraId="655B0D60" w14:textId="68775A8F" w:rsidR="00D817B5" w:rsidRPr="00244C56" w:rsidRDefault="0002301B" w:rsidP="00B12134">
      <w:pPr>
        <w:spacing w:after="0" w:line="276" w:lineRule="auto"/>
        <w:ind w:left="72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Client: Google</w:t>
      </w:r>
    </w:p>
    <w:p w14:paraId="16764501" w14:textId="403196E6" w:rsidR="00987B5E" w:rsidRPr="00244C56" w:rsidRDefault="00987B5E" w:rsidP="00B12134">
      <w:pPr>
        <w:spacing w:after="0" w:line="276" w:lineRule="auto"/>
        <w:ind w:left="72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Project leader</w:t>
      </w:r>
      <w:r w:rsidR="006B2937" w:rsidRPr="00244C56">
        <w:rPr>
          <w:rFonts w:ascii="Times New Roman" w:eastAsia="Times New Roman" w:hAnsi="Times New Roman" w:cs="Times New Roman"/>
          <w:kern w:val="0"/>
          <w:lang w:eastAsia="en-GB"/>
          <w14:ligatures w14:val="none"/>
        </w:rPr>
        <w:t>: May Tang and Craig Miller</w:t>
      </w:r>
    </w:p>
    <w:p w14:paraId="6C0E93C1" w14:textId="09F706FA" w:rsidR="008A3071" w:rsidRPr="00244C56" w:rsidRDefault="0090647F" w:rsidP="00B12134">
      <w:pPr>
        <w:spacing w:after="0" w:line="276" w:lineRule="auto"/>
        <w:ind w:left="72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Designers</w:t>
      </w:r>
      <w:r w:rsidR="006432D5" w:rsidRPr="00244C56">
        <w:rPr>
          <w:rFonts w:ascii="Times New Roman" w:eastAsia="Times New Roman" w:hAnsi="Times New Roman" w:cs="Times New Roman"/>
          <w:kern w:val="0"/>
          <w:lang w:eastAsia="en-GB"/>
          <w14:ligatures w14:val="none"/>
        </w:rPr>
        <w:t>: Heatherwick</w:t>
      </w:r>
      <w:r w:rsidR="00462B40" w:rsidRPr="00244C56">
        <w:rPr>
          <w:rFonts w:ascii="Times New Roman" w:eastAsia="Times New Roman" w:hAnsi="Times New Roman" w:cs="Times New Roman"/>
          <w:kern w:val="0"/>
          <w:lang w:eastAsia="en-GB"/>
          <w14:ligatures w14:val="none"/>
        </w:rPr>
        <w:t xml:space="preserve"> Studio and Bjarke Ingles</w:t>
      </w:r>
    </w:p>
    <w:p w14:paraId="205E16EF" w14:textId="5958A923" w:rsidR="009322B2" w:rsidRPr="00244C56" w:rsidRDefault="008A3071" w:rsidP="00B12134">
      <w:pPr>
        <w:spacing w:after="0" w:line="276" w:lineRule="auto"/>
        <w:ind w:left="72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Design delivery architect</w:t>
      </w:r>
      <w:r w:rsidR="00AA2EE2" w:rsidRPr="00244C56">
        <w:rPr>
          <w:rFonts w:ascii="Times New Roman" w:eastAsia="Times New Roman" w:hAnsi="Times New Roman" w:cs="Times New Roman"/>
          <w:kern w:val="0"/>
          <w:lang w:eastAsia="en-GB"/>
          <w14:ligatures w14:val="none"/>
        </w:rPr>
        <w:t xml:space="preserve">: BDP Building services </w:t>
      </w:r>
      <w:r w:rsidR="006432D5" w:rsidRPr="00244C56">
        <w:rPr>
          <w:rFonts w:ascii="Times New Roman" w:eastAsia="Times New Roman" w:hAnsi="Times New Roman" w:cs="Times New Roman"/>
          <w:kern w:val="0"/>
          <w:lang w:eastAsia="en-GB"/>
          <w14:ligatures w14:val="none"/>
        </w:rPr>
        <w:t>design, energy</w:t>
      </w:r>
      <w:r w:rsidR="002E2277" w:rsidRPr="00244C56">
        <w:rPr>
          <w:rFonts w:ascii="Times New Roman" w:eastAsia="Times New Roman" w:hAnsi="Times New Roman" w:cs="Times New Roman"/>
          <w:kern w:val="0"/>
          <w:lang w:eastAsia="en-GB"/>
          <w14:ligatures w14:val="none"/>
        </w:rPr>
        <w:t xml:space="preserve"> analysis, and environmental </w:t>
      </w:r>
      <w:r w:rsidR="006432D5" w:rsidRPr="00244C56">
        <w:rPr>
          <w:rFonts w:ascii="Times New Roman" w:eastAsia="Times New Roman" w:hAnsi="Times New Roman" w:cs="Times New Roman"/>
          <w:kern w:val="0"/>
          <w:lang w:eastAsia="en-GB"/>
          <w14:ligatures w14:val="none"/>
        </w:rPr>
        <w:t>design: Atelier</w:t>
      </w:r>
      <w:r w:rsidR="002E2277" w:rsidRPr="00244C56">
        <w:rPr>
          <w:rFonts w:ascii="Times New Roman" w:eastAsia="Times New Roman" w:hAnsi="Times New Roman" w:cs="Times New Roman"/>
          <w:kern w:val="0"/>
          <w:lang w:eastAsia="en-GB"/>
          <w14:ligatures w14:val="none"/>
        </w:rPr>
        <w:t xml:space="preserve"> </w:t>
      </w:r>
      <w:r w:rsidR="009322B2" w:rsidRPr="00244C56">
        <w:rPr>
          <w:rFonts w:ascii="Times New Roman" w:eastAsia="Times New Roman" w:hAnsi="Times New Roman" w:cs="Times New Roman"/>
          <w:kern w:val="0"/>
          <w:lang w:eastAsia="en-GB"/>
          <w14:ligatures w14:val="none"/>
        </w:rPr>
        <w:t>Ten</w:t>
      </w:r>
    </w:p>
    <w:p w14:paraId="1C3C84C1" w14:textId="1B28AAB3" w:rsidR="0023618C" w:rsidRPr="00244C56" w:rsidRDefault="0090647F" w:rsidP="00B12134">
      <w:pPr>
        <w:spacing w:after="0" w:line="276" w:lineRule="auto"/>
        <w:ind w:left="72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Major</w:t>
      </w:r>
      <w:r w:rsidR="009322B2" w:rsidRPr="00244C56">
        <w:rPr>
          <w:rFonts w:ascii="Times New Roman" w:eastAsia="Times New Roman" w:hAnsi="Times New Roman" w:cs="Times New Roman"/>
          <w:kern w:val="0"/>
          <w:lang w:eastAsia="en-GB"/>
          <w14:ligatures w14:val="none"/>
        </w:rPr>
        <w:t xml:space="preserve"> </w:t>
      </w:r>
      <w:r w:rsidR="006432D5" w:rsidRPr="00244C56">
        <w:rPr>
          <w:rFonts w:ascii="Times New Roman" w:eastAsia="Times New Roman" w:hAnsi="Times New Roman" w:cs="Times New Roman"/>
          <w:kern w:val="0"/>
          <w:lang w:eastAsia="en-GB"/>
          <w14:ligatures w14:val="none"/>
        </w:rPr>
        <w:t>contractor: Lendlease</w:t>
      </w:r>
    </w:p>
    <w:p w14:paraId="7CFC8472" w14:textId="528F834B" w:rsidR="0023618C" w:rsidRPr="00244C56" w:rsidRDefault="009322B2" w:rsidP="00B12134">
      <w:pPr>
        <w:spacing w:after="0" w:line="276" w:lineRule="auto"/>
        <w:ind w:left="72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Structural engineer</w:t>
      </w:r>
      <w:r w:rsidR="0023618C" w:rsidRPr="00244C56">
        <w:rPr>
          <w:rFonts w:ascii="Times New Roman" w:eastAsia="Times New Roman" w:hAnsi="Times New Roman" w:cs="Times New Roman"/>
          <w:kern w:val="0"/>
          <w:lang w:eastAsia="en-GB"/>
          <w14:ligatures w14:val="none"/>
        </w:rPr>
        <w:t>: AKTII</w:t>
      </w:r>
    </w:p>
    <w:p w14:paraId="36BEA56D" w14:textId="753E91E3" w:rsidR="001E1902" w:rsidRPr="00244C56" w:rsidRDefault="0023618C" w:rsidP="00B12134">
      <w:pPr>
        <w:spacing w:after="0" w:line="276" w:lineRule="auto"/>
        <w:ind w:left="72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 xml:space="preserve">Cost </w:t>
      </w:r>
      <w:r w:rsidR="006432D5" w:rsidRPr="00244C56">
        <w:rPr>
          <w:rFonts w:ascii="Times New Roman" w:eastAsia="Times New Roman" w:hAnsi="Times New Roman" w:cs="Times New Roman"/>
          <w:kern w:val="0"/>
          <w:lang w:eastAsia="en-GB"/>
          <w14:ligatures w14:val="none"/>
        </w:rPr>
        <w:t>management: Gardiner</w:t>
      </w:r>
      <w:r w:rsidRPr="00244C56">
        <w:rPr>
          <w:rFonts w:ascii="Times New Roman" w:eastAsia="Times New Roman" w:hAnsi="Times New Roman" w:cs="Times New Roman"/>
          <w:kern w:val="0"/>
          <w:lang w:eastAsia="en-GB"/>
          <w14:ligatures w14:val="none"/>
        </w:rPr>
        <w:t xml:space="preserve"> and </w:t>
      </w:r>
      <w:r w:rsidR="006432D5" w:rsidRPr="00244C56">
        <w:rPr>
          <w:rFonts w:ascii="Times New Roman" w:eastAsia="Times New Roman" w:hAnsi="Times New Roman" w:cs="Times New Roman"/>
          <w:kern w:val="0"/>
          <w:lang w:eastAsia="en-GB"/>
          <w14:ligatures w14:val="none"/>
        </w:rPr>
        <w:t>Theobald</w:t>
      </w:r>
      <w:r w:rsidR="001E1902" w:rsidRPr="00244C56">
        <w:rPr>
          <w:rFonts w:ascii="Times New Roman" w:eastAsia="Times New Roman" w:hAnsi="Times New Roman" w:cs="Times New Roman"/>
          <w:kern w:val="0"/>
          <w:lang w:eastAsia="en-GB"/>
          <w14:ligatures w14:val="none"/>
        </w:rPr>
        <w:br/>
        <w:t>Professionals involved in project planning, design, and execution are architects, engineers, and project managers.</w:t>
      </w:r>
      <w:r w:rsidR="00CD6EEA" w:rsidRPr="00244C56">
        <w:rPr>
          <w:rFonts w:ascii="Times New Roman" w:eastAsia="Times New Roman" w:hAnsi="Times New Roman" w:cs="Times New Roman"/>
          <w:kern w:val="0"/>
          <w:lang w:eastAsia="en-GB"/>
          <w14:ligatures w14:val="none"/>
        </w:rPr>
        <w:t xml:space="preserve"> (</w:t>
      </w:r>
      <w:r w:rsidR="002577C1" w:rsidRPr="00244C56">
        <w:rPr>
          <w:rFonts w:ascii="Times New Roman" w:eastAsia="Times New Roman" w:hAnsi="Times New Roman" w:cs="Times New Roman"/>
          <w:kern w:val="0"/>
          <w:lang w:eastAsia="en-GB"/>
          <w14:ligatures w14:val="none"/>
        </w:rPr>
        <w:t>CIBSE journal,2023)</w:t>
      </w:r>
    </w:p>
    <w:p w14:paraId="7255BCF4" w14:textId="485FA089" w:rsidR="001E1902" w:rsidRPr="00244C56" w:rsidRDefault="001E1902" w:rsidP="00B12134">
      <w:pPr>
        <w:spacing w:after="0" w:line="276" w:lineRule="auto"/>
        <w:ind w:left="72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Impact: Their knowledge and cooperation are essential to guaranteeing the project achieves its functional, aesthetic, and technological goals.</w:t>
      </w:r>
      <w:r w:rsidR="00CD6EEA" w:rsidRPr="00244C56">
        <w:rPr>
          <w:rFonts w:ascii="Times New Roman" w:eastAsia="Times New Roman" w:hAnsi="Times New Roman" w:cs="Times New Roman"/>
          <w:kern w:val="0"/>
          <w:lang w:eastAsia="en-GB"/>
          <w14:ligatures w14:val="none"/>
        </w:rPr>
        <w:t xml:space="preserve"> </w:t>
      </w:r>
      <w:r w:rsidRPr="00244C56">
        <w:rPr>
          <w:rFonts w:ascii="Times New Roman" w:eastAsia="Times New Roman" w:hAnsi="Times New Roman" w:cs="Times New Roman"/>
          <w:kern w:val="0"/>
          <w:lang w:eastAsia="en-GB"/>
          <w14:ligatures w14:val="none"/>
        </w:rPr>
        <w:br/>
      </w:r>
    </w:p>
    <w:p w14:paraId="2BED64C1" w14:textId="4E99F0F2" w:rsidR="001E1902" w:rsidRPr="00244C56" w:rsidRDefault="001E1902" w:rsidP="00441405">
      <w:pPr>
        <w:pStyle w:val="ListParagraph"/>
        <w:numPr>
          <w:ilvl w:val="0"/>
          <w:numId w:val="34"/>
        </w:numPr>
        <w:spacing w:after="0" w:line="276" w:lineRule="auto"/>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b/>
          <w:bCs/>
          <w:kern w:val="0"/>
          <w:sz w:val="28"/>
          <w:szCs w:val="28"/>
          <w:lang w:eastAsia="en-GB"/>
          <w14:ligatures w14:val="none"/>
        </w:rPr>
        <w:t>Investees</w:t>
      </w:r>
      <w:r w:rsidRPr="00244C56">
        <w:rPr>
          <w:rFonts w:ascii="Times New Roman" w:eastAsia="Times New Roman" w:hAnsi="Times New Roman" w:cs="Times New Roman"/>
          <w:b/>
          <w:bCs/>
          <w:kern w:val="0"/>
          <w:sz w:val="28"/>
          <w:szCs w:val="28"/>
          <w:lang w:eastAsia="en-GB"/>
          <w14:ligatures w14:val="none"/>
        </w:rPr>
        <w:br/>
      </w:r>
      <w:r w:rsidRPr="00244C56">
        <w:rPr>
          <w:rFonts w:ascii="Times New Roman" w:eastAsia="Times New Roman" w:hAnsi="Times New Roman" w:cs="Times New Roman"/>
          <w:kern w:val="0"/>
          <w:lang w:eastAsia="en-GB"/>
          <w14:ligatures w14:val="none"/>
        </w:rPr>
        <w:t>Interested parties in the project's long-term value generation and financial performance are investors.</w:t>
      </w:r>
      <w:r w:rsidRPr="00244C56">
        <w:rPr>
          <w:rFonts w:ascii="Times New Roman" w:eastAsia="Times New Roman" w:hAnsi="Times New Roman" w:cs="Times New Roman"/>
          <w:kern w:val="0"/>
          <w:lang w:eastAsia="en-GB"/>
          <w14:ligatures w14:val="none"/>
        </w:rPr>
        <w:br/>
        <w:t>Impact: They anticipate a return on investment and improved market position for Google as a result of the project.</w:t>
      </w:r>
      <w:r w:rsidR="006E08E2" w:rsidRPr="00244C56">
        <w:rPr>
          <w:rFonts w:ascii="Times New Roman" w:eastAsia="Times New Roman" w:hAnsi="Times New Roman" w:cs="Times New Roman"/>
          <w:kern w:val="0"/>
          <w:lang w:eastAsia="en-GB"/>
          <w14:ligatures w14:val="none"/>
        </w:rPr>
        <w:t xml:space="preserve"> (Meyer,2016)</w:t>
      </w:r>
      <w:r w:rsidRPr="00244C56">
        <w:rPr>
          <w:rFonts w:ascii="Times New Roman" w:eastAsia="Times New Roman" w:hAnsi="Times New Roman" w:cs="Times New Roman"/>
          <w:kern w:val="0"/>
          <w:lang w:eastAsia="en-GB"/>
          <w14:ligatures w14:val="none"/>
        </w:rPr>
        <w:br/>
      </w:r>
    </w:p>
    <w:p w14:paraId="7411360D" w14:textId="77777777" w:rsidR="001E1902" w:rsidRPr="00783519" w:rsidRDefault="001E1902" w:rsidP="00783519">
      <w:pPr>
        <w:pStyle w:val="ListParagraph"/>
        <w:numPr>
          <w:ilvl w:val="0"/>
          <w:numId w:val="34"/>
        </w:numPr>
        <w:spacing w:after="0" w:line="276" w:lineRule="auto"/>
        <w:ind w:left="0"/>
        <w:rPr>
          <w:rFonts w:ascii="Times New Roman" w:eastAsia="Times New Roman" w:hAnsi="Times New Roman" w:cs="Times New Roman"/>
          <w:b/>
          <w:bCs/>
          <w:kern w:val="0"/>
          <w:sz w:val="28"/>
          <w:szCs w:val="28"/>
          <w:lang w:eastAsia="en-GB"/>
          <w14:ligatures w14:val="none"/>
        </w:rPr>
      </w:pPr>
      <w:r w:rsidRPr="00783519">
        <w:rPr>
          <w:rFonts w:ascii="Times New Roman" w:eastAsia="Times New Roman" w:hAnsi="Times New Roman" w:cs="Times New Roman"/>
          <w:b/>
          <w:bCs/>
          <w:kern w:val="0"/>
          <w:sz w:val="28"/>
          <w:szCs w:val="28"/>
          <w:lang w:eastAsia="en-GB"/>
          <w14:ligatures w14:val="none"/>
        </w:rPr>
        <w:t>External shareholders:</w:t>
      </w:r>
    </w:p>
    <w:p w14:paraId="506C9C28" w14:textId="0ADF4EA5" w:rsidR="001E1902" w:rsidRPr="00244C56" w:rsidRDefault="001E1902" w:rsidP="00783519">
      <w:pPr>
        <w:pStyle w:val="ListParagraph"/>
        <w:numPr>
          <w:ilvl w:val="0"/>
          <w:numId w:val="7"/>
        </w:numPr>
        <w:spacing w:after="0" w:line="276"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b/>
          <w:bCs/>
          <w:kern w:val="0"/>
          <w:sz w:val="28"/>
          <w:szCs w:val="28"/>
          <w:lang w:eastAsia="en-GB"/>
          <w14:ligatures w14:val="none"/>
        </w:rPr>
        <w:t>Local Administration</w:t>
      </w:r>
      <w:r w:rsidRPr="00244C56">
        <w:rPr>
          <w:rFonts w:ascii="Times New Roman" w:eastAsia="Times New Roman" w:hAnsi="Times New Roman" w:cs="Times New Roman"/>
          <w:b/>
          <w:bCs/>
          <w:kern w:val="0"/>
          <w:sz w:val="28"/>
          <w:szCs w:val="28"/>
          <w:lang w:eastAsia="en-GB"/>
          <w14:ligatures w14:val="none"/>
        </w:rPr>
        <w:br/>
      </w:r>
      <w:r w:rsidRPr="00244C56">
        <w:rPr>
          <w:rFonts w:ascii="Times New Roman" w:eastAsia="Times New Roman" w:hAnsi="Times New Roman" w:cs="Times New Roman"/>
          <w:kern w:val="0"/>
          <w:lang w:eastAsia="en-GB"/>
          <w14:ligatures w14:val="none"/>
        </w:rPr>
        <w:t>Regulatory Bodies:</w:t>
      </w:r>
      <w:r w:rsidR="00016B01" w:rsidRPr="00244C56">
        <w:rPr>
          <w:rFonts w:ascii="Times New Roman" w:eastAsia="Times New Roman" w:hAnsi="Times New Roman" w:cs="Times New Roman"/>
          <w:kern w:val="0"/>
          <w:lang w:eastAsia="en-GB"/>
          <w14:ligatures w14:val="none"/>
        </w:rPr>
        <w:t xml:space="preserve">  government is the crucial part of the project.</w:t>
      </w:r>
      <w:r w:rsidRPr="00244C56">
        <w:rPr>
          <w:rFonts w:ascii="Times New Roman" w:eastAsia="Times New Roman" w:hAnsi="Times New Roman" w:cs="Times New Roman"/>
          <w:kern w:val="0"/>
          <w:lang w:eastAsia="en-GB"/>
          <w14:ligatures w14:val="none"/>
        </w:rPr>
        <w:t xml:space="preserve"> Organisations that grant the required licences and guarantee that the project conforms with all applicable local laws and ordinances.</w:t>
      </w:r>
      <w:r w:rsidRPr="00244C56">
        <w:rPr>
          <w:rFonts w:ascii="Times New Roman" w:eastAsia="Times New Roman" w:hAnsi="Times New Roman" w:cs="Times New Roman"/>
          <w:kern w:val="0"/>
          <w:lang w:eastAsia="en-GB"/>
          <w14:ligatures w14:val="none"/>
        </w:rPr>
        <w:br/>
        <w:t>Impact: It is necessary to abide by zoning laws, building codes, and environmental regulations. Permit delays or problems may affect the project budget and schedule.</w:t>
      </w:r>
      <w:r w:rsidR="007A48A9" w:rsidRPr="00244C56">
        <w:rPr>
          <w:rFonts w:ascii="Times New Roman" w:eastAsia="Times New Roman" w:hAnsi="Times New Roman" w:cs="Times New Roman"/>
          <w:kern w:val="0"/>
          <w:lang w:eastAsia="en-GB"/>
          <w14:ligatures w14:val="none"/>
        </w:rPr>
        <w:t xml:space="preserve"> (Meyer,2016)</w:t>
      </w:r>
    </w:p>
    <w:p w14:paraId="26DB4E75" w14:textId="77777777" w:rsidR="001E1902" w:rsidRPr="00244C56" w:rsidRDefault="001E1902" w:rsidP="00783519">
      <w:pPr>
        <w:spacing w:line="276" w:lineRule="auto"/>
        <w:ind w:left="360"/>
        <w:rPr>
          <w:rFonts w:ascii="Times New Roman" w:eastAsia="Times New Roman" w:hAnsi="Times New Roman" w:cs="Times New Roman"/>
          <w:kern w:val="0"/>
          <w:lang w:eastAsia="en-GB"/>
          <w14:ligatures w14:val="none"/>
        </w:rPr>
      </w:pPr>
    </w:p>
    <w:p w14:paraId="1DAB026F" w14:textId="11E9F0A9" w:rsidR="007414CC" w:rsidRPr="00244C56" w:rsidRDefault="007414CC" w:rsidP="00783519">
      <w:pPr>
        <w:pStyle w:val="ListParagraph"/>
        <w:numPr>
          <w:ilvl w:val="0"/>
          <w:numId w:val="5"/>
        </w:numPr>
        <w:spacing w:after="0" w:line="276"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b/>
          <w:bCs/>
          <w:kern w:val="0"/>
          <w:sz w:val="28"/>
          <w:szCs w:val="28"/>
          <w:lang w:eastAsia="en-GB"/>
          <w14:ligatures w14:val="none"/>
        </w:rPr>
        <w:t>King's Cross Community</w:t>
      </w:r>
      <w:r w:rsidRPr="00244C56">
        <w:rPr>
          <w:rFonts w:ascii="Times New Roman" w:eastAsia="Times New Roman" w:hAnsi="Times New Roman" w:cs="Times New Roman"/>
          <w:kern w:val="0"/>
          <w:lang w:eastAsia="en-GB"/>
          <w14:ligatures w14:val="none"/>
        </w:rPr>
        <w:br/>
        <w:t>Local Citizens and Businesses: People and companies in the area surrounding the building site.</w:t>
      </w:r>
      <w:r w:rsidRPr="00244C56">
        <w:rPr>
          <w:rFonts w:ascii="Times New Roman" w:eastAsia="Times New Roman" w:hAnsi="Times New Roman" w:cs="Times New Roman"/>
          <w:kern w:val="0"/>
          <w:lang w:eastAsia="en-GB"/>
          <w14:ligatures w14:val="none"/>
        </w:rPr>
        <w:br/>
        <w:t>Impact: The local economy, noise levels, and traffic patterns may be impacted by the construction process and the hiring of new personnel. Mitigating negative effects can be achieved through community engagement and problem-solving.</w:t>
      </w:r>
      <w:r w:rsidR="007A48A9" w:rsidRPr="00244C56">
        <w:rPr>
          <w:rFonts w:ascii="Times New Roman" w:eastAsia="Times New Roman" w:hAnsi="Times New Roman" w:cs="Times New Roman"/>
          <w:kern w:val="0"/>
          <w:lang w:eastAsia="en-GB"/>
          <w14:ligatures w14:val="none"/>
        </w:rPr>
        <w:t xml:space="preserve"> (Meyer,2016)</w:t>
      </w:r>
      <w:r w:rsidRPr="00244C56">
        <w:rPr>
          <w:rFonts w:ascii="Times New Roman" w:eastAsia="Times New Roman" w:hAnsi="Times New Roman" w:cs="Times New Roman"/>
          <w:kern w:val="0"/>
          <w:lang w:eastAsia="en-GB"/>
          <w14:ligatures w14:val="none"/>
        </w:rPr>
        <w:br/>
      </w:r>
    </w:p>
    <w:p w14:paraId="7E2355EC" w14:textId="58213796" w:rsidR="007414CC" w:rsidRPr="00244C56" w:rsidRDefault="007414CC" w:rsidP="00783519">
      <w:pPr>
        <w:pStyle w:val="ListParagraph"/>
        <w:numPr>
          <w:ilvl w:val="0"/>
          <w:numId w:val="5"/>
        </w:numPr>
        <w:spacing w:after="0" w:line="276"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b/>
          <w:bCs/>
          <w:kern w:val="0"/>
          <w:sz w:val="28"/>
          <w:szCs w:val="28"/>
          <w:lang w:eastAsia="en-GB"/>
          <w14:ligatures w14:val="none"/>
        </w:rPr>
        <w:t>Contractors and Providers:</w:t>
      </w:r>
      <w:r w:rsidRPr="00244C56">
        <w:rPr>
          <w:rFonts w:ascii="Times New Roman" w:eastAsia="Times New Roman" w:hAnsi="Times New Roman" w:cs="Times New Roman"/>
          <w:b/>
          <w:bCs/>
          <w:kern w:val="0"/>
          <w:sz w:val="28"/>
          <w:szCs w:val="28"/>
          <w:lang w:eastAsia="en-GB"/>
          <w14:ligatures w14:val="none"/>
        </w:rPr>
        <w:br/>
      </w:r>
      <w:r w:rsidRPr="00244C56">
        <w:rPr>
          <w:rFonts w:ascii="Times New Roman" w:eastAsia="Times New Roman" w:hAnsi="Times New Roman" w:cs="Times New Roman"/>
          <w:kern w:val="0"/>
          <w:lang w:eastAsia="en-GB"/>
          <w14:ligatures w14:val="none"/>
        </w:rPr>
        <w:t>Providers of Materials and Services: Businesses that offer the labour, materials, and services needed for interior fitouts and construction.</w:t>
      </w:r>
      <w:r w:rsidRPr="00244C56">
        <w:rPr>
          <w:rFonts w:ascii="Times New Roman" w:eastAsia="Times New Roman" w:hAnsi="Times New Roman" w:cs="Times New Roman"/>
          <w:kern w:val="0"/>
          <w:lang w:eastAsia="en-GB"/>
          <w14:ligatures w14:val="none"/>
        </w:rPr>
        <w:br/>
        <w:t xml:space="preserve">Impact: Their dependability, calibre of work, and punctuality are essential to the accomplishment of the project. Operations can run well with clear contracts and good </w:t>
      </w:r>
      <w:r w:rsidRPr="00244C56">
        <w:rPr>
          <w:rFonts w:ascii="Times New Roman" w:eastAsia="Times New Roman" w:hAnsi="Times New Roman" w:cs="Times New Roman"/>
          <w:kern w:val="0"/>
          <w:lang w:eastAsia="en-GB"/>
          <w14:ligatures w14:val="none"/>
        </w:rPr>
        <w:lastRenderedPageBreak/>
        <w:t>partnerships.</w:t>
      </w:r>
      <w:r w:rsidR="007A48A9" w:rsidRPr="00244C56">
        <w:rPr>
          <w:rFonts w:ascii="Times New Roman" w:eastAsia="Times New Roman" w:hAnsi="Times New Roman" w:cs="Times New Roman"/>
          <w:kern w:val="0"/>
          <w:lang w:eastAsia="en-GB"/>
          <w14:ligatures w14:val="none"/>
        </w:rPr>
        <w:t xml:space="preserve"> (Meyer,2016)</w:t>
      </w:r>
      <w:r w:rsidRPr="00244C56">
        <w:rPr>
          <w:rFonts w:ascii="Times New Roman" w:eastAsia="Times New Roman" w:hAnsi="Times New Roman" w:cs="Times New Roman"/>
          <w:kern w:val="0"/>
          <w:lang w:eastAsia="en-GB"/>
          <w14:ligatures w14:val="none"/>
        </w:rPr>
        <w:br/>
      </w:r>
    </w:p>
    <w:p w14:paraId="573DB38D" w14:textId="72184176" w:rsidR="00C26B7D" w:rsidRPr="00244C56" w:rsidRDefault="007414CC" w:rsidP="00783519">
      <w:pPr>
        <w:pStyle w:val="ListParagraph"/>
        <w:numPr>
          <w:ilvl w:val="0"/>
          <w:numId w:val="8"/>
        </w:numPr>
        <w:spacing w:after="0" w:line="276"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b/>
          <w:bCs/>
          <w:kern w:val="0"/>
          <w:sz w:val="28"/>
          <w:szCs w:val="28"/>
          <w:lang w:eastAsia="en-GB"/>
          <w14:ligatures w14:val="none"/>
        </w:rPr>
        <w:t>Local Companies</w:t>
      </w:r>
      <w:r w:rsidRPr="00244C56">
        <w:rPr>
          <w:rFonts w:ascii="Times New Roman" w:eastAsia="Times New Roman" w:hAnsi="Times New Roman" w:cs="Times New Roman"/>
          <w:b/>
          <w:bCs/>
          <w:kern w:val="0"/>
          <w:sz w:val="28"/>
          <w:szCs w:val="28"/>
          <w:lang w:eastAsia="en-GB"/>
          <w14:ligatures w14:val="none"/>
        </w:rPr>
        <w:br/>
      </w:r>
      <w:r w:rsidR="007A48A9" w:rsidRPr="00244C56">
        <w:rPr>
          <w:rFonts w:ascii="Times New Roman" w:eastAsia="Times New Roman" w:hAnsi="Times New Roman" w:cs="Times New Roman"/>
          <w:kern w:val="0"/>
          <w:lang w:eastAsia="en-GB"/>
          <w14:ligatures w14:val="none"/>
        </w:rPr>
        <w:t xml:space="preserve"> According to the Meyer(2016</w:t>
      </w:r>
      <w:r w:rsidR="006E08E2" w:rsidRPr="00244C56">
        <w:rPr>
          <w:rFonts w:ascii="Times New Roman" w:eastAsia="Times New Roman" w:hAnsi="Times New Roman" w:cs="Times New Roman"/>
          <w:kern w:val="0"/>
          <w:lang w:eastAsia="en-GB"/>
          <w14:ligatures w14:val="none"/>
        </w:rPr>
        <w:t xml:space="preserve">) </w:t>
      </w:r>
      <w:r w:rsidR="007A48A9" w:rsidRPr="00244C56">
        <w:rPr>
          <w:rFonts w:ascii="Times New Roman" w:eastAsia="Times New Roman" w:hAnsi="Times New Roman" w:cs="Times New Roman"/>
          <w:kern w:val="0"/>
          <w:lang w:eastAsia="en-GB"/>
          <w14:ligatures w14:val="none"/>
        </w:rPr>
        <w:t xml:space="preserve">and </w:t>
      </w:r>
      <w:r w:rsidR="006E08E2" w:rsidRPr="00244C56">
        <w:rPr>
          <w:rFonts w:ascii="Times New Roman" w:eastAsia="Times New Roman" w:hAnsi="Times New Roman" w:cs="Times New Roman"/>
          <w:kern w:val="0"/>
          <w:lang w:eastAsia="en-GB"/>
          <w14:ligatures w14:val="none"/>
        </w:rPr>
        <w:t>Pinheiro(2015), b</w:t>
      </w:r>
      <w:r w:rsidRPr="00244C56">
        <w:rPr>
          <w:rFonts w:ascii="Times New Roman" w:eastAsia="Times New Roman" w:hAnsi="Times New Roman" w:cs="Times New Roman"/>
          <w:kern w:val="0"/>
          <w:lang w:eastAsia="en-GB"/>
          <w14:ligatures w14:val="none"/>
        </w:rPr>
        <w:t>usinesses that stand to gain from the new headquarters' increased foot traffic and economic activity are considered economic stakeholders.</w:t>
      </w:r>
    </w:p>
    <w:p w14:paraId="4C0E47DA" w14:textId="2FAB3C86" w:rsidR="009A347A" w:rsidRPr="00244C56" w:rsidRDefault="003B462A" w:rsidP="00783519">
      <w:pPr>
        <w:pStyle w:val="ListParagraph"/>
        <w:spacing w:after="0" w:line="276"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Impact: Having Google's headquarters nearby can strengthen the local economy, bring in new companies, and provide up job opportunities.</w:t>
      </w:r>
      <w:r w:rsidRPr="00244C56">
        <w:rPr>
          <w:rFonts w:ascii="Times New Roman" w:eastAsia="Times New Roman" w:hAnsi="Times New Roman" w:cs="Times New Roman"/>
          <w:kern w:val="0"/>
          <w:lang w:eastAsia="en-GB"/>
          <w14:ligatures w14:val="none"/>
        </w:rPr>
        <w:br/>
      </w:r>
    </w:p>
    <w:p w14:paraId="15734E98" w14:textId="77777777" w:rsidR="00030CF4" w:rsidRPr="00244C56" w:rsidRDefault="003B462A" w:rsidP="00783519">
      <w:pPr>
        <w:pStyle w:val="ListParagraph"/>
        <w:numPr>
          <w:ilvl w:val="0"/>
          <w:numId w:val="9"/>
        </w:numPr>
        <w:spacing w:after="240" w:line="276"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b/>
          <w:bCs/>
          <w:kern w:val="0"/>
          <w:sz w:val="28"/>
          <w:szCs w:val="28"/>
          <w:lang w:eastAsia="en-GB"/>
          <w14:ligatures w14:val="none"/>
        </w:rPr>
        <w:t>Ecological Associations</w:t>
      </w:r>
      <w:r w:rsidR="00010444" w:rsidRPr="00244C56">
        <w:rPr>
          <w:rFonts w:ascii="Times New Roman" w:eastAsia="Times New Roman" w:hAnsi="Times New Roman" w:cs="Times New Roman"/>
          <w:b/>
          <w:bCs/>
          <w:kern w:val="0"/>
          <w:sz w:val="28"/>
          <w:szCs w:val="28"/>
          <w:lang w:eastAsia="en-GB"/>
          <w14:ligatures w14:val="none"/>
        </w:rPr>
        <w:t>:</w:t>
      </w:r>
      <w:r w:rsidRPr="00244C56">
        <w:rPr>
          <w:rFonts w:ascii="Times New Roman" w:eastAsia="Times New Roman" w:hAnsi="Times New Roman" w:cs="Times New Roman"/>
          <w:b/>
          <w:bCs/>
          <w:kern w:val="0"/>
          <w:sz w:val="28"/>
          <w:szCs w:val="28"/>
          <w:lang w:eastAsia="en-GB"/>
          <w14:ligatures w14:val="none"/>
        </w:rPr>
        <w:br/>
      </w:r>
      <w:r w:rsidRPr="00244C56">
        <w:rPr>
          <w:rFonts w:ascii="Times New Roman" w:eastAsia="Times New Roman" w:hAnsi="Times New Roman" w:cs="Times New Roman"/>
          <w:kern w:val="0"/>
          <w:lang w:eastAsia="en-GB"/>
          <w14:ligatures w14:val="none"/>
        </w:rPr>
        <w:t>Advocates for Sustainability: Groups that promote sustainable practices and environmental protection.</w:t>
      </w:r>
      <w:r w:rsidRPr="00244C56">
        <w:rPr>
          <w:rFonts w:ascii="Times New Roman" w:eastAsia="Times New Roman" w:hAnsi="Times New Roman" w:cs="Times New Roman"/>
          <w:kern w:val="0"/>
          <w:lang w:eastAsia="en-GB"/>
          <w14:ligatures w14:val="none"/>
        </w:rPr>
        <w:br/>
        <w:t>Impact: To garner support and steer clear of controversies, the project needs to adhere to environmental regulations and integrate sustainable methods.</w:t>
      </w:r>
      <w:r w:rsidR="003D23A3" w:rsidRPr="00244C56">
        <w:rPr>
          <w:rFonts w:ascii="Times New Roman" w:eastAsia="Times New Roman" w:hAnsi="Times New Roman" w:cs="Times New Roman"/>
          <w:kern w:val="0"/>
          <w:lang w:eastAsia="en-GB"/>
          <w14:ligatures w14:val="none"/>
        </w:rPr>
        <w:t xml:space="preserve"> </w:t>
      </w:r>
      <w:r w:rsidR="007A48A9" w:rsidRPr="00244C56">
        <w:rPr>
          <w:rFonts w:ascii="Times New Roman" w:eastAsia="Times New Roman" w:hAnsi="Times New Roman" w:cs="Times New Roman"/>
          <w:kern w:val="0"/>
          <w:lang w:eastAsia="en-GB"/>
          <w14:ligatures w14:val="none"/>
        </w:rPr>
        <w:t>(</w:t>
      </w:r>
      <w:r w:rsidR="003D23A3" w:rsidRPr="00244C56">
        <w:rPr>
          <w:rFonts w:ascii="Times New Roman" w:eastAsia="Times New Roman" w:hAnsi="Times New Roman" w:cs="Times New Roman"/>
          <w:kern w:val="0"/>
          <w:lang w:eastAsia="en-GB"/>
          <w14:ligatures w14:val="none"/>
        </w:rPr>
        <w:t>Meyer</w:t>
      </w:r>
      <w:r w:rsidR="007A48A9" w:rsidRPr="00244C56">
        <w:rPr>
          <w:rFonts w:ascii="Times New Roman" w:eastAsia="Times New Roman" w:hAnsi="Times New Roman" w:cs="Times New Roman"/>
          <w:kern w:val="0"/>
          <w:lang w:eastAsia="en-GB"/>
          <w14:ligatures w14:val="none"/>
        </w:rPr>
        <w:t>,2016)</w:t>
      </w:r>
      <w:r w:rsidRPr="00244C56">
        <w:rPr>
          <w:rFonts w:ascii="Times New Roman" w:eastAsia="Times New Roman" w:hAnsi="Times New Roman" w:cs="Times New Roman"/>
          <w:kern w:val="0"/>
          <w:lang w:eastAsia="en-GB"/>
          <w14:ligatures w14:val="none"/>
        </w:rPr>
        <w:br/>
      </w:r>
    </w:p>
    <w:p w14:paraId="56C8BC55" w14:textId="77777777" w:rsidR="00F0104A" w:rsidRPr="00783519" w:rsidRDefault="008F2C76" w:rsidP="00783519">
      <w:pPr>
        <w:pStyle w:val="ListParagraph"/>
        <w:numPr>
          <w:ilvl w:val="0"/>
          <w:numId w:val="34"/>
        </w:numPr>
        <w:spacing w:after="240" w:line="276" w:lineRule="auto"/>
        <w:rPr>
          <w:rFonts w:ascii="Times New Roman" w:eastAsia="Times New Roman" w:hAnsi="Times New Roman" w:cs="Times New Roman"/>
          <w:kern w:val="0"/>
          <w:lang w:eastAsia="en-GB"/>
          <w14:ligatures w14:val="none"/>
        </w:rPr>
      </w:pPr>
      <w:r w:rsidRPr="00783519">
        <w:rPr>
          <w:rFonts w:ascii="Times New Roman" w:eastAsia="Times New Roman" w:hAnsi="Times New Roman" w:cs="Times New Roman"/>
          <w:b/>
          <w:bCs/>
          <w:kern w:val="0"/>
          <w:sz w:val="28"/>
          <w:szCs w:val="28"/>
          <w:lang w:eastAsia="en-GB"/>
          <w14:ligatures w14:val="none"/>
        </w:rPr>
        <w:t>Stakeholder Engagement and Management:</w:t>
      </w:r>
      <w:r w:rsidRPr="00783519">
        <w:rPr>
          <w:rFonts w:ascii="Times New Roman" w:eastAsia="Times New Roman" w:hAnsi="Times New Roman" w:cs="Times New Roman"/>
          <w:kern w:val="0"/>
          <w:lang w:eastAsia="en-GB"/>
          <w14:ligatures w14:val="none"/>
        </w:rPr>
        <w:t xml:space="preserve"> Identifying all relevant stakeholders, comprehending their requirements and concerns, and engaging them at every stage of the project's lifespan are all essential for effective stakeholder management. </w:t>
      </w:r>
      <w:r w:rsidR="003B462A" w:rsidRPr="00783519">
        <w:rPr>
          <w:rFonts w:ascii="Times New Roman" w:eastAsia="Times New Roman" w:hAnsi="Times New Roman" w:cs="Times New Roman"/>
          <w:kern w:val="0"/>
          <w:lang w:eastAsia="en-GB"/>
          <w14:ligatures w14:val="none"/>
        </w:rPr>
        <w:t>The following tactics can be used to manage and involve stakeholders:</w:t>
      </w:r>
    </w:p>
    <w:p w14:paraId="165CCE69" w14:textId="4A9BD1B4" w:rsidR="005E0300" w:rsidRPr="00F0104A" w:rsidRDefault="0034410A" w:rsidP="00783519">
      <w:pPr>
        <w:spacing w:after="240" w:line="276" w:lineRule="auto"/>
        <w:ind w:left="360"/>
        <w:rPr>
          <w:rFonts w:ascii="Times New Roman" w:eastAsia="Times New Roman" w:hAnsi="Times New Roman" w:cs="Times New Roman"/>
          <w:kern w:val="0"/>
          <w:lang w:eastAsia="en-GB"/>
          <w14:ligatures w14:val="none"/>
        </w:rPr>
      </w:pPr>
      <w:r w:rsidRPr="00F0104A">
        <w:rPr>
          <w:rFonts w:ascii="Times New Roman" w:eastAsia="Times New Roman" w:hAnsi="Times New Roman" w:cs="Times New Roman"/>
          <w:b/>
          <w:bCs/>
          <w:kern w:val="0"/>
          <w:sz w:val="28"/>
          <w:szCs w:val="28"/>
          <w:lang w:eastAsia="en-GB"/>
          <w14:ligatures w14:val="none"/>
        </w:rPr>
        <w:t>1.</w:t>
      </w:r>
      <w:r w:rsidR="003B462A" w:rsidRPr="00F0104A">
        <w:rPr>
          <w:rFonts w:ascii="Times New Roman" w:eastAsia="Times New Roman" w:hAnsi="Times New Roman" w:cs="Times New Roman"/>
          <w:b/>
          <w:bCs/>
          <w:kern w:val="0"/>
          <w:lang w:eastAsia="en-GB"/>
          <w14:ligatures w14:val="none"/>
        </w:rPr>
        <w:t>Consistent Communication</w:t>
      </w:r>
      <w:r w:rsidR="003B462A" w:rsidRPr="00F0104A">
        <w:rPr>
          <w:rFonts w:ascii="Times New Roman" w:eastAsia="Times New Roman" w:hAnsi="Times New Roman" w:cs="Times New Roman"/>
          <w:kern w:val="0"/>
          <w:lang w:eastAsia="en-GB"/>
          <w14:ligatures w14:val="none"/>
        </w:rPr>
        <w:br/>
        <w:t>Updates and Reports: You may keep stakeholders informed and involved by giving regular updates on the status of your project, its milestones, and any concerns that may arise</w:t>
      </w:r>
      <w:r w:rsidR="00874359" w:rsidRPr="00F0104A">
        <w:rPr>
          <w:rFonts w:ascii="Times New Roman" w:eastAsia="Times New Roman" w:hAnsi="Times New Roman" w:cs="Times New Roman"/>
          <w:kern w:val="0"/>
          <w:lang w:eastAsia="en-GB"/>
          <w14:ligatures w14:val="none"/>
        </w:rPr>
        <w:t>.</w:t>
      </w:r>
    </w:p>
    <w:p w14:paraId="1D04523F" w14:textId="42E5DC64" w:rsidR="003B462A" w:rsidRPr="00F0104A" w:rsidRDefault="003B462A" w:rsidP="00783519">
      <w:pPr>
        <w:spacing w:line="276" w:lineRule="auto"/>
        <w:ind w:left="360"/>
        <w:rPr>
          <w:rFonts w:ascii="Times New Roman" w:eastAsia="Times New Roman" w:hAnsi="Times New Roman" w:cs="Times New Roman"/>
          <w:kern w:val="0"/>
          <w:lang w:eastAsia="en-GB"/>
          <w14:ligatures w14:val="none"/>
        </w:rPr>
      </w:pPr>
      <w:r w:rsidRPr="00F0104A">
        <w:rPr>
          <w:rFonts w:ascii="Times New Roman" w:eastAsia="Times New Roman" w:hAnsi="Times New Roman" w:cs="Times New Roman"/>
          <w:b/>
          <w:bCs/>
          <w:kern w:val="0"/>
          <w:lang w:eastAsia="en-GB"/>
          <w14:ligatures w14:val="none"/>
        </w:rPr>
        <w:t>Channels:</w:t>
      </w:r>
      <w:r w:rsidRPr="00F0104A">
        <w:rPr>
          <w:rFonts w:ascii="Times New Roman" w:eastAsia="Times New Roman" w:hAnsi="Times New Roman" w:cs="Times New Roman"/>
          <w:kern w:val="0"/>
          <w:lang w:eastAsia="en-GB"/>
          <w14:ligatures w14:val="none"/>
        </w:rPr>
        <w:t xml:space="preserve"> In order to communicate with a variety of stakeholders, use a range of channels, including emails, newsletters, public forums, and meetings.</w:t>
      </w:r>
      <w:r w:rsidR="00874359" w:rsidRPr="00F0104A">
        <w:rPr>
          <w:rFonts w:ascii="Times New Roman" w:eastAsia="Times New Roman" w:hAnsi="Times New Roman" w:cs="Times New Roman"/>
          <w:kern w:val="0"/>
          <w:lang w:eastAsia="en-GB"/>
          <w14:ligatures w14:val="none"/>
        </w:rPr>
        <w:t>(Vogwell, 2023)</w:t>
      </w:r>
      <w:r w:rsidRPr="00F0104A">
        <w:rPr>
          <w:rFonts w:ascii="Times New Roman" w:eastAsia="Times New Roman" w:hAnsi="Times New Roman" w:cs="Times New Roman"/>
          <w:kern w:val="0"/>
          <w:lang w:eastAsia="en-GB"/>
          <w14:ligatures w14:val="none"/>
        </w:rPr>
        <w:br/>
      </w:r>
    </w:p>
    <w:p w14:paraId="5C296DF0" w14:textId="6DEDEFD4" w:rsidR="009A4CFF" w:rsidRPr="00244C56" w:rsidRDefault="004C3FE0" w:rsidP="00783519">
      <w:pPr>
        <w:spacing w:line="276"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b/>
          <w:bCs/>
          <w:kern w:val="0"/>
          <w:lang w:eastAsia="en-GB"/>
          <w14:ligatures w14:val="none"/>
        </w:rPr>
        <w:t xml:space="preserve"> </w:t>
      </w:r>
      <w:r w:rsidR="005E7BFB" w:rsidRPr="00244C56">
        <w:rPr>
          <w:rFonts w:ascii="Times New Roman" w:eastAsia="Times New Roman" w:hAnsi="Times New Roman" w:cs="Times New Roman"/>
          <w:b/>
          <w:bCs/>
          <w:kern w:val="0"/>
          <w:lang w:eastAsia="en-GB"/>
          <w14:ligatures w14:val="none"/>
        </w:rPr>
        <w:t>2.</w:t>
      </w:r>
      <w:r w:rsidR="00F0104A">
        <w:rPr>
          <w:rFonts w:ascii="Times New Roman" w:eastAsia="Times New Roman" w:hAnsi="Times New Roman" w:cs="Times New Roman"/>
          <w:b/>
          <w:bCs/>
          <w:kern w:val="0"/>
          <w:lang w:eastAsia="en-GB"/>
          <w14:ligatures w14:val="none"/>
        </w:rPr>
        <w:t xml:space="preserve"> </w:t>
      </w:r>
      <w:r w:rsidR="003B462A" w:rsidRPr="00244C56">
        <w:rPr>
          <w:rFonts w:ascii="Times New Roman" w:eastAsia="Times New Roman" w:hAnsi="Times New Roman" w:cs="Times New Roman"/>
          <w:b/>
          <w:bCs/>
          <w:kern w:val="0"/>
          <w:lang w:eastAsia="en-GB"/>
          <w14:ligatures w14:val="none"/>
        </w:rPr>
        <w:t xml:space="preserve">Clear </w:t>
      </w:r>
      <w:r w:rsidR="00597750" w:rsidRPr="00244C56">
        <w:rPr>
          <w:rFonts w:ascii="Times New Roman" w:eastAsia="Times New Roman" w:hAnsi="Times New Roman" w:cs="Times New Roman"/>
          <w:b/>
          <w:bCs/>
          <w:kern w:val="0"/>
          <w:lang w:eastAsia="en-GB"/>
          <w14:ligatures w14:val="none"/>
        </w:rPr>
        <w:t>Procedures:</w:t>
      </w:r>
      <w:r w:rsidR="00597750" w:rsidRPr="00244C56">
        <w:rPr>
          <w:rFonts w:ascii="Times New Roman" w:eastAsia="Times New Roman" w:hAnsi="Times New Roman" w:cs="Times New Roman"/>
          <w:kern w:val="0"/>
          <w:lang w:eastAsia="en-GB"/>
          <w14:ligatures w14:val="none"/>
        </w:rPr>
        <w:t xml:space="preserve"> Openness</w:t>
      </w:r>
      <w:r w:rsidR="003B462A" w:rsidRPr="00244C56">
        <w:rPr>
          <w:rFonts w:ascii="Times New Roman" w:eastAsia="Times New Roman" w:hAnsi="Times New Roman" w:cs="Times New Roman"/>
          <w:kern w:val="0"/>
          <w:lang w:eastAsia="en-GB"/>
          <w14:ligatures w14:val="none"/>
        </w:rPr>
        <w:t xml:space="preserve">: Disclosing information regarding the objectives, </w:t>
      </w:r>
      <w:r w:rsidR="00A5730D" w:rsidRPr="00244C56">
        <w:rPr>
          <w:rFonts w:ascii="Times New Roman" w:eastAsia="Times New Roman" w:hAnsi="Times New Roman" w:cs="Times New Roman"/>
          <w:kern w:val="0"/>
          <w:lang w:eastAsia="en-GB"/>
          <w14:ligatures w14:val="none"/>
        </w:rPr>
        <w:t xml:space="preserve">  </w:t>
      </w:r>
      <w:r w:rsidR="00166CB8" w:rsidRPr="00244C56">
        <w:rPr>
          <w:rFonts w:ascii="Times New Roman" w:eastAsia="Times New Roman" w:hAnsi="Times New Roman" w:cs="Times New Roman"/>
          <w:kern w:val="0"/>
          <w:lang w:eastAsia="en-GB"/>
          <w14:ligatures w14:val="none"/>
        </w:rPr>
        <w:t xml:space="preserve">      </w:t>
      </w:r>
      <w:r w:rsidR="003B462A" w:rsidRPr="00244C56">
        <w:rPr>
          <w:rFonts w:ascii="Times New Roman" w:eastAsia="Times New Roman" w:hAnsi="Times New Roman" w:cs="Times New Roman"/>
          <w:kern w:val="0"/>
          <w:lang w:eastAsia="en-GB"/>
          <w14:ligatures w14:val="none"/>
        </w:rPr>
        <w:t>difficulties, and methods of decision-making in a project can increase credibility and</w:t>
      </w:r>
      <w:r w:rsidR="0065404B" w:rsidRPr="00244C56">
        <w:rPr>
          <w:rFonts w:ascii="Times New Roman" w:eastAsia="Times New Roman" w:hAnsi="Times New Roman" w:cs="Times New Roman"/>
          <w:kern w:val="0"/>
          <w:lang w:eastAsia="en-GB"/>
          <w14:ligatures w14:val="none"/>
        </w:rPr>
        <w:t xml:space="preserve">      </w:t>
      </w:r>
      <w:r w:rsidR="003B462A" w:rsidRPr="00244C56">
        <w:rPr>
          <w:rFonts w:ascii="Times New Roman" w:eastAsia="Times New Roman" w:hAnsi="Times New Roman" w:cs="Times New Roman"/>
          <w:kern w:val="0"/>
          <w:lang w:eastAsia="en-GB"/>
          <w14:ligatures w14:val="none"/>
        </w:rPr>
        <w:t>confidence.</w:t>
      </w:r>
      <w:r w:rsidR="003B462A" w:rsidRPr="00244C56">
        <w:rPr>
          <w:rFonts w:ascii="Times New Roman" w:eastAsia="Times New Roman" w:hAnsi="Times New Roman" w:cs="Times New Roman"/>
          <w:kern w:val="0"/>
          <w:lang w:eastAsia="en-GB"/>
          <w14:ligatures w14:val="none"/>
        </w:rPr>
        <w:br/>
        <w:t xml:space="preserve">Mechanisms for Feedback: Enhancing participation and support can be achieved </w:t>
      </w:r>
      <w:r w:rsidR="0065404B" w:rsidRPr="00244C56">
        <w:rPr>
          <w:rFonts w:ascii="Times New Roman" w:eastAsia="Times New Roman" w:hAnsi="Times New Roman" w:cs="Times New Roman"/>
          <w:kern w:val="0"/>
          <w:lang w:eastAsia="en-GB"/>
          <w14:ligatures w14:val="none"/>
        </w:rPr>
        <w:t>by</w:t>
      </w:r>
      <w:r w:rsidR="003B462A" w:rsidRPr="00244C56">
        <w:rPr>
          <w:rFonts w:ascii="Times New Roman" w:eastAsia="Times New Roman" w:hAnsi="Times New Roman" w:cs="Times New Roman"/>
          <w:kern w:val="0"/>
          <w:lang w:eastAsia="en-GB"/>
          <w14:ligatures w14:val="none"/>
        </w:rPr>
        <w:t xml:space="preserve"> </w:t>
      </w:r>
      <w:r w:rsidR="0065404B" w:rsidRPr="00244C56">
        <w:rPr>
          <w:rFonts w:ascii="Times New Roman" w:eastAsia="Times New Roman" w:hAnsi="Times New Roman" w:cs="Times New Roman"/>
          <w:kern w:val="0"/>
          <w:lang w:eastAsia="en-GB"/>
          <w14:ligatures w14:val="none"/>
        </w:rPr>
        <w:t xml:space="preserve">   </w:t>
      </w:r>
      <w:r w:rsidR="003B462A" w:rsidRPr="00244C56">
        <w:rPr>
          <w:rFonts w:ascii="Times New Roman" w:eastAsia="Times New Roman" w:hAnsi="Times New Roman" w:cs="Times New Roman"/>
          <w:kern w:val="0"/>
          <w:lang w:eastAsia="en-GB"/>
          <w14:ligatures w14:val="none"/>
        </w:rPr>
        <w:t>establishing channels for stakeholders to express their issues and offer feedback.</w:t>
      </w:r>
      <w:r w:rsidR="00B85AC6" w:rsidRPr="00244C56">
        <w:rPr>
          <w:rFonts w:ascii="Times New Roman" w:eastAsia="Times New Roman" w:hAnsi="Times New Roman" w:cs="Times New Roman"/>
          <w:kern w:val="0"/>
          <w:lang w:eastAsia="en-GB"/>
          <w14:ligatures w14:val="none"/>
        </w:rPr>
        <w:t xml:space="preserve"> Feedback will help them to decrease the risks and save time for the team</w:t>
      </w:r>
      <w:r w:rsidR="0072284D" w:rsidRPr="00244C56">
        <w:rPr>
          <w:rFonts w:ascii="Times New Roman" w:eastAsia="Times New Roman" w:hAnsi="Times New Roman" w:cs="Times New Roman"/>
          <w:kern w:val="0"/>
          <w:lang w:eastAsia="en-GB"/>
          <w14:ligatures w14:val="none"/>
        </w:rPr>
        <w:t>.</w:t>
      </w:r>
      <w:r w:rsidR="00C45480" w:rsidRPr="00244C56">
        <w:rPr>
          <w:rFonts w:ascii="Times New Roman" w:eastAsia="Times New Roman" w:hAnsi="Times New Roman" w:cs="Times New Roman"/>
          <w:kern w:val="0"/>
          <w:lang w:eastAsia="en-GB"/>
          <w14:ligatures w14:val="none"/>
        </w:rPr>
        <w:t>(Vogwell,2023)</w:t>
      </w:r>
      <w:r w:rsidR="003B462A" w:rsidRPr="00244C56">
        <w:rPr>
          <w:rFonts w:ascii="Times New Roman" w:eastAsia="Times New Roman" w:hAnsi="Times New Roman" w:cs="Times New Roman"/>
          <w:kern w:val="0"/>
          <w:lang w:eastAsia="en-GB"/>
          <w14:ligatures w14:val="none"/>
        </w:rPr>
        <w:br/>
      </w:r>
      <w:r w:rsidR="003B462A" w:rsidRPr="00244C56">
        <w:rPr>
          <w:rFonts w:ascii="Times New Roman" w:eastAsia="Times New Roman" w:hAnsi="Times New Roman" w:cs="Times New Roman"/>
          <w:kern w:val="0"/>
          <w:lang w:eastAsia="en-GB"/>
          <w14:ligatures w14:val="none"/>
        </w:rPr>
        <w:br/>
      </w:r>
      <w:r w:rsidR="005E7BFB" w:rsidRPr="00244C56">
        <w:rPr>
          <w:rFonts w:ascii="Times New Roman" w:eastAsia="Times New Roman" w:hAnsi="Times New Roman" w:cs="Times New Roman"/>
          <w:b/>
          <w:bCs/>
          <w:kern w:val="0"/>
          <w:lang w:eastAsia="en-GB"/>
          <w14:ligatures w14:val="none"/>
        </w:rPr>
        <w:t>3.</w:t>
      </w:r>
      <w:r w:rsidR="003B462A" w:rsidRPr="00244C56">
        <w:rPr>
          <w:rFonts w:ascii="Times New Roman" w:eastAsia="Times New Roman" w:hAnsi="Times New Roman" w:cs="Times New Roman"/>
          <w:b/>
          <w:bCs/>
          <w:kern w:val="0"/>
          <w:lang w:eastAsia="en-GB"/>
          <w14:ligatures w14:val="none"/>
        </w:rPr>
        <w:t>Public Meetings</w:t>
      </w:r>
      <w:r w:rsidR="003B462A" w:rsidRPr="00244C56">
        <w:rPr>
          <w:rFonts w:ascii="Times New Roman" w:eastAsia="Times New Roman" w:hAnsi="Times New Roman" w:cs="Times New Roman"/>
          <w:kern w:val="0"/>
          <w:lang w:eastAsia="en-GB"/>
          <w14:ligatures w14:val="none"/>
        </w:rPr>
        <w:t>: Having talks to address issues, debate the project, and get feedback from local companies and residents.</w:t>
      </w:r>
      <w:r w:rsidR="00290238" w:rsidRPr="00244C56">
        <w:rPr>
          <w:rFonts w:ascii="Times New Roman" w:eastAsia="Times New Roman" w:hAnsi="Times New Roman" w:cs="Times New Roman"/>
          <w:kern w:val="0"/>
          <w:lang w:eastAsia="en-GB"/>
          <w14:ligatures w14:val="none"/>
        </w:rPr>
        <w:t xml:space="preserve"> With the help of </w:t>
      </w:r>
      <w:r w:rsidR="00085981" w:rsidRPr="00244C56">
        <w:rPr>
          <w:rFonts w:ascii="Times New Roman" w:eastAsia="Times New Roman" w:hAnsi="Times New Roman" w:cs="Times New Roman"/>
          <w:kern w:val="0"/>
          <w:lang w:eastAsia="en-GB"/>
          <w14:ligatures w14:val="none"/>
        </w:rPr>
        <w:t xml:space="preserve">their </w:t>
      </w:r>
      <w:r w:rsidR="00B6374B" w:rsidRPr="00244C56">
        <w:rPr>
          <w:rFonts w:ascii="Times New Roman" w:eastAsia="Times New Roman" w:hAnsi="Times New Roman" w:cs="Times New Roman"/>
          <w:kern w:val="0"/>
          <w:lang w:eastAsia="en-GB"/>
          <w14:ligatures w14:val="none"/>
        </w:rPr>
        <w:t>feedback</w:t>
      </w:r>
      <w:r w:rsidR="00085981" w:rsidRPr="00244C56">
        <w:rPr>
          <w:rFonts w:ascii="Times New Roman" w:eastAsia="Times New Roman" w:hAnsi="Times New Roman" w:cs="Times New Roman"/>
          <w:kern w:val="0"/>
          <w:lang w:eastAsia="en-GB"/>
          <w14:ligatures w14:val="none"/>
        </w:rPr>
        <w:t xml:space="preserve"> of the community what they think about the project will help them to</w:t>
      </w:r>
      <w:r w:rsidR="006A5021" w:rsidRPr="00244C56">
        <w:rPr>
          <w:rFonts w:ascii="Times New Roman" w:eastAsia="Times New Roman" w:hAnsi="Times New Roman" w:cs="Times New Roman"/>
          <w:kern w:val="0"/>
          <w:lang w:eastAsia="en-GB"/>
          <w14:ligatures w14:val="none"/>
        </w:rPr>
        <w:t xml:space="preserve"> make changes if it needs to be change</w:t>
      </w:r>
      <w:r w:rsidR="00657094" w:rsidRPr="00244C56">
        <w:rPr>
          <w:rFonts w:ascii="Times New Roman" w:eastAsia="Times New Roman" w:hAnsi="Times New Roman" w:cs="Times New Roman"/>
          <w:kern w:val="0"/>
          <w:lang w:eastAsia="en-GB"/>
          <w14:ligatures w14:val="none"/>
        </w:rPr>
        <w:t>d</w:t>
      </w:r>
      <w:r w:rsidR="006A5021" w:rsidRPr="00244C56">
        <w:rPr>
          <w:rFonts w:ascii="Times New Roman" w:eastAsia="Times New Roman" w:hAnsi="Times New Roman" w:cs="Times New Roman"/>
          <w:kern w:val="0"/>
          <w:lang w:eastAsia="en-GB"/>
          <w14:ligatures w14:val="none"/>
        </w:rPr>
        <w:t xml:space="preserve"> and make </w:t>
      </w:r>
      <w:r w:rsidR="00657094" w:rsidRPr="00244C56">
        <w:rPr>
          <w:rFonts w:ascii="Times New Roman" w:eastAsia="Times New Roman" w:hAnsi="Times New Roman" w:cs="Times New Roman"/>
          <w:kern w:val="0"/>
          <w:lang w:eastAsia="en-GB"/>
          <w14:ligatures w14:val="none"/>
        </w:rPr>
        <w:t xml:space="preserve">a </w:t>
      </w:r>
      <w:r w:rsidR="006A5021" w:rsidRPr="00244C56">
        <w:rPr>
          <w:rFonts w:ascii="Times New Roman" w:eastAsia="Times New Roman" w:hAnsi="Times New Roman" w:cs="Times New Roman"/>
          <w:kern w:val="0"/>
          <w:lang w:eastAsia="en-GB"/>
          <w14:ligatures w14:val="none"/>
        </w:rPr>
        <w:t>plan</w:t>
      </w:r>
      <w:r w:rsidR="00657094" w:rsidRPr="00244C56">
        <w:rPr>
          <w:rFonts w:ascii="Times New Roman" w:eastAsia="Times New Roman" w:hAnsi="Times New Roman" w:cs="Times New Roman"/>
          <w:kern w:val="0"/>
          <w:lang w:eastAsia="en-GB"/>
          <w14:ligatures w14:val="none"/>
        </w:rPr>
        <w:t xml:space="preserve"> and go ahead with the planning.</w:t>
      </w:r>
      <w:r w:rsidR="003B462A" w:rsidRPr="00244C56">
        <w:rPr>
          <w:rFonts w:ascii="Times New Roman" w:eastAsia="Times New Roman" w:hAnsi="Times New Roman" w:cs="Times New Roman"/>
          <w:kern w:val="0"/>
          <w:lang w:eastAsia="en-GB"/>
          <w14:ligatures w14:val="none"/>
        </w:rPr>
        <w:br/>
        <w:t xml:space="preserve">Community Benefits: Emphasising the project's advantages for the </w:t>
      </w:r>
      <w:r w:rsidR="005E7BFB" w:rsidRPr="00244C56">
        <w:rPr>
          <w:rFonts w:ascii="Times New Roman" w:eastAsia="Times New Roman" w:hAnsi="Times New Roman" w:cs="Times New Roman"/>
          <w:kern w:val="0"/>
          <w:lang w:eastAsia="en-GB"/>
          <w14:ligatures w14:val="none"/>
        </w:rPr>
        <w:t>neighbourhood’s</w:t>
      </w:r>
      <w:r w:rsidR="003B462A" w:rsidRPr="00244C56">
        <w:rPr>
          <w:rFonts w:ascii="Times New Roman" w:eastAsia="Times New Roman" w:hAnsi="Times New Roman" w:cs="Times New Roman"/>
          <w:kern w:val="0"/>
          <w:lang w:eastAsia="en-GB"/>
          <w14:ligatures w14:val="none"/>
        </w:rPr>
        <w:t xml:space="preserve"> economy and employment prospects can help to improve ties.</w:t>
      </w:r>
      <w:r w:rsidR="00C45480" w:rsidRPr="00244C56">
        <w:rPr>
          <w:rFonts w:ascii="Times New Roman" w:eastAsia="Times New Roman" w:hAnsi="Times New Roman" w:cs="Times New Roman"/>
          <w:kern w:val="0"/>
          <w:lang w:eastAsia="en-GB"/>
          <w14:ligatures w14:val="none"/>
        </w:rPr>
        <w:t xml:space="preserve"> (Vogwell,2023)</w:t>
      </w:r>
      <w:r w:rsidR="003B462A" w:rsidRPr="00244C56">
        <w:rPr>
          <w:rFonts w:ascii="Times New Roman" w:eastAsia="Times New Roman" w:hAnsi="Times New Roman" w:cs="Times New Roman"/>
          <w:kern w:val="0"/>
          <w:lang w:eastAsia="en-GB"/>
          <w14:ligatures w14:val="none"/>
        </w:rPr>
        <w:br/>
      </w:r>
    </w:p>
    <w:p w14:paraId="28149A3D" w14:textId="673D2DC9" w:rsidR="00D55A3B" w:rsidRPr="00244C56" w:rsidRDefault="00F360EF" w:rsidP="00783519">
      <w:pPr>
        <w:spacing w:line="276" w:lineRule="auto"/>
        <w:ind w:left="360"/>
        <w:rPr>
          <w:rFonts w:ascii="Times New Roman" w:eastAsia="Times New Roman" w:hAnsi="Times New Roman" w:cs="Times New Roman"/>
          <w:b/>
          <w:bCs/>
          <w:kern w:val="0"/>
          <w:lang w:eastAsia="en-GB"/>
          <w14:ligatures w14:val="none"/>
        </w:rPr>
      </w:pPr>
      <w:r w:rsidRPr="00244C56">
        <w:rPr>
          <w:rFonts w:ascii="Times New Roman" w:eastAsia="Times New Roman" w:hAnsi="Times New Roman" w:cs="Times New Roman"/>
          <w:b/>
          <w:bCs/>
          <w:kern w:val="0"/>
          <w:lang w:eastAsia="en-GB"/>
          <w14:ligatures w14:val="none"/>
        </w:rPr>
        <w:lastRenderedPageBreak/>
        <w:t>4.</w:t>
      </w:r>
      <w:r w:rsidR="00B6374B" w:rsidRPr="00244C56">
        <w:rPr>
          <w:rFonts w:ascii="Times New Roman" w:eastAsia="Times New Roman" w:hAnsi="Times New Roman" w:cs="Times New Roman"/>
          <w:b/>
          <w:bCs/>
          <w:kern w:val="0"/>
          <w:lang w:eastAsia="en-GB"/>
          <w14:ligatures w14:val="none"/>
        </w:rPr>
        <w:t>Collaborating with</w:t>
      </w:r>
      <w:r w:rsidR="003B462A" w:rsidRPr="00244C56">
        <w:rPr>
          <w:rFonts w:ascii="Times New Roman" w:eastAsia="Times New Roman" w:hAnsi="Times New Roman" w:cs="Times New Roman"/>
          <w:b/>
          <w:bCs/>
          <w:kern w:val="0"/>
          <w:lang w:eastAsia="en-GB"/>
          <w14:ligatures w14:val="none"/>
        </w:rPr>
        <w:t xml:space="preserve"> </w:t>
      </w:r>
      <w:r w:rsidR="009A4CFF" w:rsidRPr="00244C56">
        <w:rPr>
          <w:rFonts w:ascii="Times New Roman" w:eastAsia="Times New Roman" w:hAnsi="Times New Roman" w:cs="Times New Roman"/>
          <w:b/>
          <w:bCs/>
          <w:kern w:val="0"/>
          <w:lang w:eastAsia="en-GB"/>
          <w14:ligatures w14:val="none"/>
        </w:rPr>
        <w:t>a</w:t>
      </w:r>
      <w:r w:rsidR="003B462A" w:rsidRPr="00244C56">
        <w:rPr>
          <w:rFonts w:ascii="Times New Roman" w:eastAsia="Times New Roman" w:hAnsi="Times New Roman" w:cs="Times New Roman"/>
          <w:b/>
          <w:bCs/>
          <w:kern w:val="0"/>
          <w:lang w:eastAsia="en-GB"/>
          <w14:ligatures w14:val="none"/>
        </w:rPr>
        <w:t>uthorities</w:t>
      </w:r>
      <w:r w:rsidRPr="00244C56">
        <w:rPr>
          <w:rFonts w:ascii="Times New Roman" w:eastAsia="Times New Roman" w:hAnsi="Times New Roman" w:cs="Times New Roman"/>
          <w:kern w:val="0"/>
          <w:lang w:eastAsia="en-GB"/>
          <w14:ligatures w14:val="none"/>
        </w:rPr>
        <w:t>:</w:t>
      </w:r>
      <w:r w:rsidR="003B462A" w:rsidRPr="00244C56">
        <w:rPr>
          <w:rFonts w:ascii="Times New Roman" w:eastAsia="Times New Roman" w:hAnsi="Times New Roman" w:cs="Times New Roman"/>
          <w:kern w:val="0"/>
          <w:lang w:eastAsia="en-GB"/>
          <w14:ligatures w14:val="none"/>
        </w:rPr>
        <w:br/>
        <w:t>Regulatory Compliance: Ensuring that all requirements are met by collaborating closely with local government and regulatory organisations.</w:t>
      </w:r>
      <w:r w:rsidR="003B462A" w:rsidRPr="00244C56">
        <w:rPr>
          <w:rFonts w:ascii="Times New Roman" w:eastAsia="Times New Roman" w:hAnsi="Times New Roman" w:cs="Times New Roman"/>
          <w:kern w:val="0"/>
          <w:lang w:eastAsia="en-GB"/>
          <w14:ligatures w14:val="none"/>
        </w:rPr>
        <w:br/>
        <w:t>Early Involvement: Identifying and resolving possible regulatory difficulties early in the planning phase can help.</w:t>
      </w:r>
      <w:r w:rsidR="001E61AB" w:rsidRPr="00244C56">
        <w:rPr>
          <w:rFonts w:ascii="Times New Roman" w:eastAsia="Times New Roman" w:hAnsi="Times New Roman" w:cs="Times New Roman"/>
          <w:kern w:val="0"/>
          <w:lang w:eastAsia="en-GB"/>
          <w14:ligatures w14:val="none"/>
        </w:rPr>
        <w:t xml:space="preserve"> (Vogwell,2023)</w:t>
      </w:r>
      <w:r w:rsidR="003B462A" w:rsidRPr="00244C56">
        <w:rPr>
          <w:rFonts w:ascii="Times New Roman" w:eastAsia="Times New Roman" w:hAnsi="Times New Roman" w:cs="Times New Roman"/>
          <w:kern w:val="0"/>
          <w:lang w:eastAsia="en-GB"/>
          <w14:ligatures w14:val="none"/>
        </w:rPr>
        <w:br/>
      </w:r>
    </w:p>
    <w:p w14:paraId="60CB2D81" w14:textId="77777777" w:rsidR="007F6AC5" w:rsidRPr="00244C56" w:rsidRDefault="00D55A3B" w:rsidP="00783519">
      <w:pPr>
        <w:spacing w:line="276"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b/>
          <w:bCs/>
          <w:kern w:val="0"/>
          <w:lang w:eastAsia="en-GB"/>
          <w14:ligatures w14:val="none"/>
        </w:rPr>
        <w:t>5.</w:t>
      </w:r>
      <w:r w:rsidR="003B462A" w:rsidRPr="00244C56">
        <w:rPr>
          <w:rFonts w:ascii="Times New Roman" w:eastAsia="Times New Roman" w:hAnsi="Times New Roman" w:cs="Times New Roman"/>
          <w:b/>
          <w:bCs/>
          <w:kern w:val="0"/>
          <w:lang w:eastAsia="en-GB"/>
          <w14:ligatures w14:val="none"/>
        </w:rPr>
        <w:t>Sustainable Methods:</w:t>
      </w:r>
    </w:p>
    <w:p w14:paraId="18AA8D42" w14:textId="789157C3" w:rsidR="003B462A" w:rsidRPr="00244C56" w:rsidRDefault="003B462A" w:rsidP="00783519">
      <w:pPr>
        <w:spacing w:line="276"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 xml:space="preserve">Environmental Standards: To win over environmental organisations and lessen the project's ecological footprint, incorporate sustainable building </w:t>
      </w:r>
      <w:r w:rsidR="00437798" w:rsidRPr="00244C56">
        <w:rPr>
          <w:rFonts w:ascii="Times New Roman" w:eastAsia="Times New Roman" w:hAnsi="Times New Roman" w:cs="Times New Roman"/>
          <w:kern w:val="0"/>
          <w:lang w:eastAsia="en-GB"/>
          <w14:ligatures w14:val="none"/>
        </w:rPr>
        <w:t>techniques,</w:t>
      </w:r>
      <w:r w:rsidRPr="00244C56">
        <w:rPr>
          <w:rFonts w:ascii="Times New Roman" w:eastAsia="Times New Roman" w:hAnsi="Times New Roman" w:cs="Times New Roman"/>
          <w:kern w:val="0"/>
          <w:lang w:eastAsia="en-GB"/>
          <w14:ligatures w14:val="none"/>
        </w:rPr>
        <w:t xml:space="preserve"> and follow environmental laws.</w:t>
      </w:r>
    </w:p>
    <w:p w14:paraId="6389E3AE" w14:textId="2CBCB9FB" w:rsidR="006978D1" w:rsidRPr="00244C56" w:rsidRDefault="003B462A" w:rsidP="00783519">
      <w:pPr>
        <w:spacing w:after="240" w:line="276"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The competent management and participation of its numerous stakeholders are critical to the success of the Google headquarters project at King's Cross. The project may accomplish its goals while building strong connections and minimising disturbances by being aware of their requirements, attending to their concerns, and keeping lines of communication open. This strategy not only raises the project's chances of success but also strengthens Google's standing as an ethical and community-minded company.</w:t>
      </w:r>
      <w:r w:rsidR="005A0FDB" w:rsidRPr="00244C56">
        <w:rPr>
          <w:rFonts w:ascii="Times New Roman" w:eastAsia="Times New Roman" w:hAnsi="Times New Roman" w:cs="Times New Roman"/>
          <w:kern w:val="0"/>
          <w:lang w:eastAsia="en-GB"/>
          <w14:ligatures w14:val="none"/>
        </w:rPr>
        <w:t xml:space="preserve"> (</w:t>
      </w:r>
      <w:r w:rsidR="00874359" w:rsidRPr="00244C56">
        <w:rPr>
          <w:rFonts w:ascii="Times New Roman" w:eastAsia="Times New Roman" w:hAnsi="Times New Roman" w:cs="Times New Roman"/>
          <w:kern w:val="0"/>
          <w:lang w:eastAsia="en-GB"/>
          <w14:ligatures w14:val="none"/>
        </w:rPr>
        <w:t>vogwell,2023)</w:t>
      </w:r>
    </w:p>
    <w:p w14:paraId="43F32B97" w14:textId="77777777" w:rsidR="006978D1" w:rsidRPr="00244C56" w:rsidRDefault="006978D1" w:rsidP="00783519">
      <w:pPr>
        <w:spacing w:after="240" w:line="276" w:lineRule="auto"/>
        <w:ind w:left="360"/>
        <w:rPr>
          <w:rFonts w:ascii="Times New Roman" w:eastAsia="Times New Roman" w:hAnsi="Times New Roman" w:cs="Times New Roman"/>
          <w:kern w:val="0"/>
          <w:lang w:eastAsia="en-GB"/>
          <w14:ligatures w14:val="none"/>
        </w:rPr>
      </w:pPr>
    </w:p>
    <w:p w14:paraId="54116F36" w14:textId="386AC500" w:rsidR="007F6AC5" w:rsidRPr="00460318" w:rsidRDefault="00460318" w:rsidP="00783519">
      <w:pPr>
        <w:spacing w:after="240" w:line="276" w:lineRule="auto"/>
        <w:ind w:left="360"/>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t>4.)</w:t>
      </w:r>
      <w:r w:rsidR="006978D1" w:rsidRPr="00460318">
        <w:rPr>
          <w:rFonts w:ascii="Times New Roman" w:eastAsia="Times New Roman" w:hAnsi="Times New Roman" w:cs="Times New Roman"/>
          <w:b/>
          <w:bCs/>
          <w:kern w:val="0"/>
          <w:sz w:val="28"/>
          <w:szCs w:val="28"/>
          <w:lang w:eastAsia="en-GB"/>
          <w14:ligatures w14:val="none"/>
        </w:rPr>
        <w:t>RISK FACTORS:</w:t>
      </w:r>
    </w:p>
    <w:p w14:paraId="2D2DA052" w14:textId="7A9131EB" w:rsidR="00D55A3B" w:rsidRPr="00F0104A" w:rsidRDefault="006978D1" w:rsidP="00783519">
      <w:pPr>
        <w:spacing w:after="240" w:line="276" w:lineRule="auto"/>
        <w:ind w:left="360"/>
        <w:rPr>
          <w:rFonts w:ascii="Times New Roman" w:eastAsia="Times New Roman" w:hAnsi="Times New Roman" w:cs="Times New Roman"/>
          <w:b/>
          <w:bCs/>
          <w:kern w:val="0"/>
          <w:sz w:val="28"/>
          <w:szCs w:val="28"/>
          <w:lang w:eastAsia="en-GB"/>
          <w14:ligatures w14:val="none"/>
        </w:rPr>
      </w:pPr>
      <w:r w:rsidRPr="00F0104A">
        <w:rPr>
          <w:rFonts w:ascii="Times New Roman" w:eastAsia="Times New Roman" w:hAnsi="Times New Roman" w:cs="Times New Roman"/>
          <w:b/>
          <w:bCs/>
          <w:kern w:val="0"/>
          <w:lang w:eastAsia="en-GB"/>
          <w14:ligatures w14:val="none"/>
        </w:rPr>
        <w:t xml:space="preserve">Acknowledging and </w:t>
      </w:r>
      <w:r w:rsidR="004270F7" w:rsidRPr="00F0104A">
        <w:rPr>
          <w:rFonts w:ascii="Times New Roman" w:eastAsia="Times New Roman" w:hAnsi="Times New Roman" w:cs="Times New Roman"/>
          <w:b/>
          <w:bCs/>
          <w:kern w:val="0"/>
          <w:lang w:eastAsia="en-GB"/>
          <w14:ligatures w14:val="none"/>
        </w:rPr>
        <w:t>h</w:t>
      </w:r>
      <w:r w:rsidRPr="00F0104A">
        <w:rPr>
          <w:rFonts w:ascii="Times New Roman" w:eastAsia="Times New Roman" w:hAnsi="Times New Roman" w:cs="Times New Roman"/>
          <w:b/>
          <w:bCs/>
          <w:kern w:val="0"/>
          <w:lang w:eastAsia="en-GB"/>
          <w14:ligatures w14:val="none"/>
        </w:rPr>
        <w:t>andling risks:</w:t>
      </w:r>
      <w:r w:rsidRPr="00F0104A">
        <w:rPr>
          <w:rFonts w:ascii="Times New Roman" w:eastAsia="Times New Roman" w:hAnsi="Times New Roman" w:cs="Times New Roman"/>
          <w:kern w:val="0"/>
          <w:lang w:eastAsia="en-GB"/>
          <w14:ligatures w14:val="none"/>
        </w:rPr>
        <w:br/>
        <w:t>The project's success depends on early risk identification and the development of mitigation plans. The construction, financial, operational, regulatory,</w:t>
      </w:r>
      <w:r w:rsidR="00743581" w:rsidRPr="00F0104A">
        <w:rPr>
          <w:rFonts w:ascii="Times New Roman" w:eastAsia="Times New Roman" w:hAnsi="Times New Roman" w:cs="Times New Roman"/>
          <w:kern w:val="0"/>
          <w:lang w:eastAsia="en-GB"/>
          <w14:ligatures w14:val="none"/>
        </w:rPr>
        <w:t xml:space="preserve"> quality risk</w:t>
      </w:r>
      <w:r w:rsidR="001E1CC3" w:rsidRPr="00F0104A">
        <w:rPr>
          <w:rFonts w:ascii="Times New Roman" w:eastAsia="Times New Roman" w:hAnsi="Times New Roman" w:cs="Times New Roman"/>
          <w:kern w:val="0"/>
          <w:lang w:eastAsia="en-GB"/>
          <w14:ligatures w14:val="none"/>
        </w:rPr>
        <w:t xml:space="preserve"> scope creep</w:t>
      </w:r>
      <w:r w:rsidRPr="00F0104A">
        <w:rPr>
          <w:rFonts w:ascii="Times New Roman" w:eastAsia="Times New Roman" w:hAnsi="Times New Roman" w:cs="Times New Roman"/>
          <w:kern w:val="0"/>
          <w:lang w:eastAsia="en-GB"/>
          <w14:ligatures w14:val="none"/>
        </w:rPr>
        <w:t xml:space="preserve"> and market risks are important risk considerations.</w:t>
      </w:r>
      <w:r w:rsidR="00254170" w:rsidRPr="00F0104A">
        <w:rPr>
          <w:rFonts w:ascii="Times New Roman" w:eastAsia="Times New Roman" w:hAnsi="Times New Roman" w:cs="Times New Roman"/>
          <w:kern w:val="0"/>
          <w:lang w:eastAsia="en-GB"/>
          <w14:ligatures w14:val="none"/>
        </w:rPr>
        <w:t xml:space="preserve"> (</w:t>
      </w:r>
      <w:r w:rsidR="00390C49" w:rsidRPr="00F0104A">
        <w:rPr>
          <w:rFonts w:ascii="Times New Roman" w:eastAsia="Times New Roman" w:hAnsi="Times New Roman" w:cs="Times New Roman"/>
          <w:kern w:val="0"/>
          <w:lang w:eastAsia="en-GB"/>
          <w14:ligatures w14:val="none"/>
        </w:rPr>
        <w:t>Indeed</w:t>
      </w:r>
      <w:r w:rsidR="000060D4" w:rsidRPr="00F0104A">
        <w:rPr>
          <w:rFonts w:ascii="Times New Roman" w:eastAsia="Times New Roman" w:hAnsi="Times New Roman" w:cs="Times New Roman"/>
          <w:kern w:val="0"/>
          <w:lang w:eastAsia="en-GB"/>
          <w14:ligatures w14:val="none"/>
        </w:rPr>
        <w:t xml:space="preserve"> </w:t>
      </w:r>
      <w:r w:rsidR="00390C49" w:rsidRPr="00F0104A">
        <w:rPr>
          <w:rFonts w:ascii="Times New Roman" w:eastAsia="Times New Roman" w:hAnsi="Times New Roman" w:cs="Times New Roman"/>
          <w:kern w:val="0"/>
          <w:lang w:eastAsia="en-GB"/>
          <w14:ligatures w14:val="none"/>
        </w:rPr>
        <w:t>Editorial team, 2021)</w:t>
      </w:r>
      <w:r w:rsidRPr="00F0104A">
        <w:rPr>
          <w:rFonts w:ascii="Times New Roman" w:eastAsia="Times New Roman" w:hAnsi="Times New Roman" w:cs="Times New Roman"/>
          <w:kern w:val="0"/>
          <w:lang w:eastAsia="en-GB"/>
          <w14:ligatures w14:val="none"/>
        </w:rPr>
        <w:br/>
      </w:r>
    </w:p>
    <w:p w14:paraId="0FB46BA0" w14:textId="14CE8B06" w:rsidR="005E0300" w:rsidRPr="007141EA" w:rsidRDefault="006978D1" w:rsidP="007141EA">
      <w:pPr>
        <w:pStyle w:val="ListParagraph"/>
        <w:numPr>
          <w:ilvl w:val="0"/>
          <w:numId w:val="34"/>
        </w:numPr>
        <w:spacing w:line="276" w:lineRule="auto"/>
        <w:rPr>
          <w:rFonts w:ascii="Times New Roman" w:eastAsia="Times New Roman" w:hAnsi="Times New Roman" w:cs="Times New Roman"/>
          <w:kern w:val="0"/>
          <w:lang w:eastAsia="en-GB"/>
          <w14:ligatures w14:val="none"/>
        </w:rPr>
      </w:pPr>
      <w:r w:rsidRPr="007141EA">
        <w:rPr>
          <w:rFonts w:ascii="Times New Roman" w:eastAsia="Times New Roman" w:hAnsi="Times New Roman" w:cs="Times New Roman"/>
          <w:b/>
          <w:bCs/>
          <w:kern w:val="0"/>
          <w:lang w:eastAsia="en-GB"/>
          <w14:ligatures w14:val="none"/>
        </w:rPr>
        <w:t>Risks to Finance</w:t>
      </w:r>
      <w:r w:rsidRPr="007141EA">
        <w:rPr>
          <w:rFonts w:ascii="Times New Roman" w:eastAsia="Times New Roman" w:hAnsi="Times New Roman" w:cs="Times New Roman"/>
          <w:kern w:val="0"/>
          <w:lang w:eastAsia="en-GB"/>
          <w14:ligatures w14:val="none"/>
        </w:rPr>
        <w:t>:</w:t>
      </w:r>
      <w:r w:rsidR="009E5EC4" w:rsidRPr="007141EA">
        <w:rPr>
          <w:rFonts w:ascii="Times New Roman" w:eastAsia="Times New Roman" w:hAnsi="Times New Roman" w:cs="Times New Roman"/>
          <w:kern w:val="0"/>
          <w:lang w:eastAsia="en-GB"/>
          <w14:ligatures w14:val="none"/>
        </w:rPr>
        <w:t xml:space="preserve"> This is a low risk to the project</w:t>
      </w:r>
      <w:r w:rsidR="009E5EC4" w:rsidRPr="007141EA">
        <w:rPr>
          <w:rFonts w:ascii="Times New Roman" w:eastAsia="Times New Roman" w:hAnsi="Times New Roman" w:cs="Times New Roman"/>
          <w:b/>
          <w:bCs/>
          <w:kern w:val="0"/>
          <w:lang w:eastAsia="en-GB"/>
          <w14:ligatures w14:val="none"/>
        </w:rPr>
        <w:t>.</w:t>
      </w:r>
      <w:r w:rsidR="0046093A" w:rsidRPr="007141EA">
        <w:rPr>
          <w:rFonts w:ascii="Times New Roman" w:hAnsi="Times New Roman" w:cs="Times New Roman"/>
        </w:rPr>
        <w:t xml:space="preserve"> </w:t>
      </w:r>
      <w:r w:rsidR="0046093A" w:rsidRPr="007141EA">
        <w:rPr>
          <w:rFonts w:ascii="Times New Roman" w:eastAsia="Times New Roman" w:hAnsi="Times New Roman" w:cs="Times New Roman"/>
          <w:kern w:val="0"/>
          <w:lang w:eastAsia="en-GB"/>
          <w14:ligatures w14:val="none"/>
        </w:rPr>
        <w:t xml:space="preserve">Inflation, changes in material prices, and unforeseen construction issues are just a few of the risks that could have an influence on the </w:t>
      </w:r>
      <w:r w:rsidR="00830382" w:rsidRPr="007141EA">
        <w:rPr>
          <w:rFonts w:ascii="Times New Roman" w:eastAsia="Times New Roman" w:hAnsi="Times New Roman" w:cs="Times New Roman"/>
          <w:kern w:val="0"/>
          <w:lang w:eastAsia="en-GB"/>
          <w14:ligatures w14:val="none"/>
        </w:rPr>
        <w:t>budget. Google</w:t>
      </w:r>
      <w:r w:rsidR="00B8014B" w:rsidRPr="007141EA">
        <w:rPr>
          <w:rFonts w:ascii="Times New Roman" w:eastAsia="Times New Roman" w:hAnsi="Times New Roman" w:cs="Times New Roman"/>
          <w:kern w:val="0"/>
          <w:lang w:eastAsia="en-GB"/>
          <w14:ligatures w14:val="none"/>
        </w:rPr>
        <w:t xml:space="preserve"> headquarters </w:t>
      </w:r>
      <w:r w:rsidR="00830382" w:rsidRPr="007141EA">
        <w:rPr>
          <w:rFonts w:ascii="Times New Roman" w:eastAsia="Times New Roman" w:hAnsi="Times New Roman" w:cs="Times New Roman"/>
          <w:kern w:val="0"/>
          <w:lang w:eastAsia="en-GB"/>
          <w14:ligatures w14:val="none"/>
        </w:rPr>
        <w:t xml:space="preserve">may could see this risk </w:t>
      </w:r>
      <w:r w:rsidR="00F90582" w:rsidRPr="007141EA">
        <w:rPr>
          <w:rFonts w:ascii="Times New Roman" w:eastAsia="Times New Roman" w:hAnsi="Times New Roman" w:cs="Times New Roman"/>
          <w:kern w:val="0"/>
          <w:lang w:eastAsia="en-GB"/>
          <w14:ligatures w14:val="none"/>
        </w:rPr>
        <w:t>in order to mitigate this risk ,they should have some separate funds if they</w:t>
      </w:r>
      <w:r w:rsidR="009E5EC4" w:rsidRPr="007141EA">
        <w:rPr>
          <w:rFonts w:ascii="Times New Roman" w:eastAsia="Times New Roman" w:hAnsi="Times New Roman" w:cs="Times New Roman"/>
          <w:kern w:val="0"/>
          <w:lang w:eastAsia="en-GB"/>
          <w14:ligatures w14:val="none"/>
        </w:rPr>
        <w:t xml:space="preserve"> </w:t>
      </w:r>
      <w:r w:rsidR="0031687E" w:rsidRPr="007141EA">
        <w:rPr>
          <w:rFonts w:ascii="Times New Roman" w:eastAsia="Times New Roman" w:hAnsi="Times New Roman" w:cs="Times New Roman"/>
          <w:kern w:val="0"/>
          <w:lang w:eastAsia="en-GB"/>
          <w14:ligatures w14:val="none"/>
        </w:rPr>
        <w:t xml:space="preserve">have any </w:t>
      </w:r>
      <w:r w:rsidR="009E5EC4" w:rsidRPr="007141EA">
        <w:rPr>
          <w:rFonts w:ascii="Times New Roman" w:eastAsia="Times New Roman" w:hAnsi="Times New Roman" w:cs="Times New Roman"/>
          <w:kern w:val="0"/>
          <w:lang w:eastAsia="en-GB"/>
          <w14:ligatures w14:val="none"/>
        </w:rPr>
        <w:t>trouble with finance, they could handle it.</w:t>
      </w:r>
    </w:p>
    <w:p w14:paraId="330896C4" w14:textId="5C0218B3" w:rsidR="006978D1" w:rsidRPr="00F0104A" w:rsidRDefault="006978D1" w:rsidP="00783519">
      <w:pPr>
        <w:spacing w:line="276" w:lineRule="auto"/>
        <w:ind w:left="360"/>
        <w:rPr>
          <w:rFonts w:ascii="Times New Roman" w:eastAsia="Times New Roman" w:hAnsi="Times New Roman" w:cs="Times New Roman"/>
          <w:kern w:val="0"/>
          <w:lang w:eastAsia="en-GB"/>
          <w14:ligatures w14:val="none"/>
        </w:rPr>
      </w:pPr>
      <w:r w:rsidRPr="00F0104A">
        <w:rPr>
          <w:rFonts w:ascii="Times New Roman" w:eastAsia="Times New Roman" w:hAnsi="Times New Roman" w:cs="Times New Roman"/>
          <w:kern w:val="0"/>
          <w:lang w:eastAsia="en-GB"/>
          <w14:ligatures w14:val="none"/>
        </w:rPr>
        <w:t>Budget Overruns: Unexpected expenses can be managed by keeping a contingency reserve and closely monitorin</w:t>
      </w:r>
      <w:r w:rsidR="0046093A" w:rsidRPr="00F0104A">
        <w:rPr>
          <w:rFonts w:ascii="Times New Roman" w:eastAsia="Times New Roman" w:hAnsi="Times New Roman" w:cs="Times New Roman"/>
          <w:kern w:val="0"/>
          <w:lang w:eastAsia="en-GB"/>
          <w14:ligatures w14:val="none"/>
        </w:rPr>
        <w:t xml:space="preserve">g </w:t>
      </w:r>
      <w:r w:rsidRPr="00F0104A">
        <w:rPr>
          <w:rFonts w:ascii="Times New Roman" w:eastAsia="Times New Roman" w:hAnsi="Times New Roman" w:cs="Times New Roman"/>
          <w:kern w:val="0"/>
          <w:lang w:eastAsia="en-GB"/>
          <w14:ligatures w14:val="none"/>
        </w:rPr>
        <w:t>spending.</w:t>
      </w:r>
      <w:r w:rsidRPr="00F0104A">
        <w:rPr>
          <w:rFonts w:ascii="Times New Roman" w:eastAsia="Times New Roman" w:hAnsi="Times New Roman" w:cs="Times New Roman"/>
          <w:kern w:val="0"/>
          <w:lang w:eastAsia="en-GB"/>
          <w14:ligatures w14:val="none"/>
        </w:rPr>
        <w:br/>
        <w:t>Unexpected Financial Restrictions: Strategic planning and regular financial assessments can guarantee that the project continues to be financially feasible.</w:t>
      </w:r>
      <w:r w:rsidR="0046093A" w:rsidRPr="00F0104A">
        <w:rPr>
          <w:rFonts w:ascii="Times New Roman" w:eastAsia="Times New Roman" w:hAnsi="Times New Roman" w:cs="Times New Roman"/>
          <w:kern w:val="0"/>
          <w:lang w:eastAsia="en-GB"/>
          <w14:ligatures w14:val="none"/>
        </w:rPr>
        <w:t xml:space="preserve"> It is important to check the financial conditions on daily basis.</w:t>
      </w:r>
      <w:r w:rsidR="00390C49" w:rsidRPr="00F0104A">
        <w:rPr>
          <w:rFonts w:ascii="Times New Roman" w:eastAsia="Times New Roman" w:hAnsi="Times New Roman" w:cs="Times New Roman"/>
          <w:kern w:val="0"/>
          <w:lang w:eastAsia="en-GB"/>
          <w14:ligatures w14:val="none"/>
        </w:rPr>
        <w:t xml:space="preserve"> (Indeed</w:t>
      </w:r>
      <w:r w:rsidR="000060D4" w:rsidRPr="00F0104A">
        <w:rPr>
          <w:rFonts w:ascii="Times New Roman" w:eastAsia="Times New Roman" w:hAnsi="Times New Roman" w:cs="Times New Roman"/>
          <w:kern w:val="0"/>
          <w:lang w:eastAsia="en-GB"/>
          <w14:ligatures w14:val="none"/>
        </w:rPr>
        <w:t xml:space="preserve"> </w:t>
      </w:r>
      <w:r w:rsidR="00390C49" w:rsidRPr="00F0104A">
        <w:rPr>
          <w:rFonts w:ascii="Times New Roman" w:eastAsia="Times New Roman" w:hAnsi="Times New Roman" w:cs="Times New Roman"/>
          <w:kern w:val="0"/>
          <w:lang w:eastAsia="en-GB"/>
          <w14:ligatures w14:val="none"/>
        </w:rPr>
        <w:t>editorial team,2021)</w:t>
      </w:r>
      <w:r w:rsidRPr="00F0104A">
        <w:rPr>
          <w:rFonts w:ascii="Times New Roman" w:eastAsia="Times New Roman" w:hAnsi="Times New Roman" w:cs="Times New Roman"/>
          <w:kern w:val="0"/>
          <w:lang w:eastAsia="en-GB"/>
          <w14:ligatures w14:val="none"/>
        </w:rPr>
        <w:br/>
      </w:r>
    </w:p>
    <w:p w14:paraId="1FB85041" w14:textId="359D25E7" w:rsidR="000060D4" w:rsidRPr="007141EA" w:rsidRDefault="006978D1" w:rsidP="007141EA">
      <w:pPr>
        <w:pStyle w:val="ListParagraph"/>
        <w:numPr>
          <w:ilvl w:val="0"/>
          <w:numId w:val="34"/>
        </w:numPr>
        <w:spacing w:line="276" w:lineRule="auto"/>
        <w:rPr>
          <w:rFonts w:ascii="Times New Roman" w:eastAsia="Times New Roman" w:hAnsi="Times New Roman" w:cs="Times New Roman"/>
          <w:kern w:val="0"/>
          <w:lang w:eastAsia="en-GB"/>
          <w14:ligatures w14:val="none"/>
        </w:rPr>
      </w:pPr>
      <w:r w:rsidRPr="007141EA">
        <w:rPr>
          <w:rFonts w:ascii="Times New Roman" w:eastAsia="Times New Roman" w:hAnsi="Times New Roman" w:cs="Times New Roman"/>
          <w:b/>
          <w:bCs/>
          <w:kern w:val="0"/>
          <w:lang w:eastAsia="en-GB"/>
          <w14:ligatures w14:val="none"/>
        </w:rPr>
        <w:t>Building Dangers</w:t>
      </w:r>
      <w:r w:rsidRPr="007141EA">
        <w:rPr>
          <w:rFonts w:ascii="Times New Roman" w:eastAsia="Times New Roman" w:hAnsi="Times New Roman" w:cs="Times New Roman"/>
          <w:b/>
          <w:bCs/>
          <w:kern w:val="0"/>
          <w:lang w:eastAsia="en-GB"/>
          <w14:ligatures w14:val="none"/>
        </w:rPr>
        <w:br/>
      </w:r>
      <w:r w:rsidRPr="007141EA">
        <w:rPr>
          <w:rFonts w:ascii="Times New Roman" w:eastAsia="Times New Roman" w:hAnsi="Times New Roman" w:cs="Times New Roman"/>
          <w:kern w:val="0"/>
          <w:lang w:eastAsia="en-GB"/>
          <w14:ligatures w14:val="none"/>
        </w:rPr>
        <w:t xml:space="preserve">Delays: </w:t>
      </w:r>
      <w:r w:rsidR="0046093A" w:rsidRPr="007141EA">
        <w:rPr>
          <w:rFonts w:ascii="Times New Roman" w:eastAsia="Times New Roman" w:hAnsi="Times New Roman" w:cs="Times New Roman"/>
          <w:kern w:val="0"/>
          <w:lang w:eastAsia="en-GB"/>
          <w14:ligatures w14:val="none"/>
        </w:rPr>
        <w:t xml:space="preserve">Delays may result from a number of things, including inclement weather, supply chain hiccups, labour disputes, and legal obstacles. </w:t>
      </w:r>
      <w:r w:rsidR="004D4DEC" w:rsidRPr="007141EA">
        <w:rPr>
          <w:rFonts w:ascii="Times New Roman" w:eastAsia="Times New Roman" w:hAnsi="Times New Roman" w:cs="Times New Roman"/>
          <w:kern w:val="0"/>
          <w:lang w:eastAsia="en-GB"/>
          <w14:ligatures w14:val="none"/>
        </w:rPr>
        <w:t xml:space="preserve"> These risk</w:t>
      </w:r>
      <w:r w:rsidR="0027035C" w:rsidRPr="007141EA">
        <w:rPr>
          <w:rFonts w:ascii="Times New Roman" w:eastAsia="Times New Roman" w:hAnsi="Times New Roman" w:cs="Times New Roman"/>
          <w:kern w:val="0"/>
          <w:lang w:eastAsia="en-GB"/>
          <w14:ligatures w14:val="none"/>
        </w:rPr>
        <w:t xml:space="preserve">s have medium impact on </w:t>
      </w:r>
      <w:r w:rsidR="0027035C" w:rsidRPr="007141EA">
        <w:rPr>
          <w:rFonts w:ascii="Times New Roman" w:eastAsia="Times New Roman" w:hAnsi="Times New Roman" w:cs="Times New Roman"/>
          <w:kern w:val="0"/>
          <w:lang w:eastAsia="en-GB"/>
          <w14:ligatures w14:val="none"/>
        </w:rPr>
        <w:lastRenderedPageBreak/>
        <w:t xml:space="preserve">the Google headquarters project. </w:t>
      </w:r>
      <w:r w:rsidR="0046093A" w:rsidRPr="007141EA">
        <w:rPr>
          <w:rFonts w:ascii="Times New Roman" w:eastAsia="Times New Roman" w:hAnsi="Times New Roman" w:cs="Times New Roman"/>
          <w:kern w:val="0"/>
          <w:lang w:eastAsia="en-GB"/>
          <w14:ligatures w14:val="none"/>
        </w:rPr>
        <w:t>It's critical to include buffer times in the project timeline and create backup plans to handle any delays in order to mitigate these risks.</w:t>
      </w:r>
      <w:r w:rsidRPr="007141EA">
        <w:rPr>
          <w:rFonts w:ascii="Times New Roman" w:eastAsia="Times New Roman" w:hAnsi="Times New Roman" w:cs="Times New Roman"/>
          <w:kern w:val="0"/>
          <w:lang w:eastAsia="en-GB"/>
          <w14:ligatures w14:val="none"/>
        </w:rPr>
        <w:br/>
        <w:t>Accidents at the site: Strict adherence to safety procedures and frequent safety training can reduce accidents.</w:t>
      </w:r>
      <w:r w:rsidRPr="007141EA">
        <w:rPr>
          <w:rFonts w:ascii="Times New Roman" w:eastAsia="Times New Roman" w:hAnsi="Times New Roman" w:cs="Times New Roman"/>
          <w:kern w:val="0"/>
          <w:lang w:eastAsia="en-GB"/>
          <w14:ligatures w14:val="none"/>
        </w:rPr>
        <w:br/>
        <w:t xml:space="preserve">Quality Control Problems: </w:t>
      </w:r>
      <w:r w:rsidR="008035C1" w:rsidRPr="007141EA">
        <w:rPr>
          <w:rFonts w:ascii="Times New Roman" w:eastAsia="Times New Roman" w:hAnsi="Times New Roman" w:cs="Times New Roman"/>
          <w:kern w:val="0"/>
          <w:lang w:eastAsia="en-GB"/>
          <w14:ligatures w14:val="none"/>
        </w:rPr>
        <w:t>I</w:t>
      </w:r>
      <w:r w:rsidR="0046093A" w:rsidRPr="007141EA">
        <w:rPr>
          <w:rFonts w:ascii="Times New Roman" w:eastAsia="Times New Roman" w:hAnsi="Times New Roman" w:cs="Times New Roman"/>
          <w:kern w:val="0"/>
          <w:lang w:eastAsia="en-GB"/>
          <w14:ligatures w14:val="none"/>
        </w:rPr>
        <w:t xml:space="preserve">ndividuals </w:t>
      </w:r>
      <w:r w:rsidRPr="007141EA">
        <w:rPr>
          <w:rFonts w:ascii="Times New Roman" w:eastAsia="Times New Roman" w:hAnsi="Times New Roman" w:cs="Times New Roman"/>
          <w:kern w:val="0"/>
          <w:lang w:eastAsia="en-GB"/>
          <w14:ligatures w14:val="none"/>
        </w:rPr>
        <w:t xml:space="preserve"> make sure that high standards are upheld by putting in place strict quality control procedures and conducting frequent inspections.</w:t>
      </w:r>
      <w:r w:rsidR="000060D4" w:rsidRPr="007141EA">
        <w:rPr>
          <w:rFonts w:ascii="Times New Roman" w:eastAsia="Times New Roman" w:hAnsi="Times New Roman" w:cs="Times New Roman"/>
          <w:kern w:val="0"/>
          <w:lang w:eastAsia="en-GB"/>
          <w14:ligatures w14:val="none"/>
        </w:rPr>
        <w:t>(Indeed editorial team,2021)</w:t>
      </w:r>
    </w:p>
    <w:p w14:paraId="116F4EF9" w14:textId="77777777" w:rsidR="006978D1" w:rsidRPr="00244C56" w:rsidRDefault="006978D1" w:rsidP="00783519">
      <w:pPr>
        <w:spacing w:after="0" w:line="276" w:lineRule="auto"/>
        <w:ind w:left="360"/>
        <w:rPr>
          <w:rFonts w:ascii="Times New Roman" w:eastAsia="Times New Roman" w:hAnsi="Times New Roman" w:cs="Times New Roman"/>
          <w:kern w:val="0"/>
          <w:lang w:eastAsia="en-GB"/>
          <w14:ligatures w14:val="none"/>
        </w:rPr>
      </w:pPr>
    </w:p>
    <w:p w14:paraId="73EEBC59" w14:textId="4FA71FCE" w:rsidR="007611FD" w:rsidRPr="007141EA" w:rsidRDefault="006978D1" w:rsidP="007141EA">
      <w:pPr>
        <w:pStyle w:val="ListParagraph"/>
        <w:numPr>
          <w:ilvl w:val="0"/>
          <w:numId w:val="34"/>
        </w:numPr>
        <w:spacing w:after="0" w:line="276" w:lineRule="auto"/>
        <w:rPr>
          <w:rFonts w:ascii="Times New Roman" w:eastAsia="Times New Roman" w:hAnsi="Times New Roman" w:cs="Times New Roman"/>
          <w:kern w:val="0"/>
          <w:lang w:eastAsia="en-GB"/>
          <w14:ligatures w14:val="none"/>
        </w:rPr>
      </w:pPr>
      <w:r w:rsidRPr="007141EA">
        <w:rPr>
          <w:rFonts w:ascii="Times New Roman" w:eastAsia="Times New Roman" w:hAnsi="Times New Roman" w:cs="Times New Roman"/>
          <w:b/>
          <w:bCs/>
          <w:kern w:val="0"/>
          <w:lang w:eastAsia="en-GB"/>
          <w14:ligatures w14:val="none"/>
        </w:rPr>
        <w:t>Hazards related to regulations</w:t>
      </w:r>
      <w:r w:rsidRPr="007141EA">
        <w:rPr>
          <w:rFonts w:ascii="Times New Roman" w:eastAsia="Times New Roman" w:hAnsi="Times New Roman" w:cs="Times New Roman"/>
          <w:b/>
          <w:bCs/>
          <w:kern w:val="0"/>
          <w:lang w:eastAsia="en-GB"/>
          <w14:ligatures w14:val="none"/>
        </w:rPr>
        <w:br/>
      </w:r>
      <w:r w:rsidRPr="007141EA">
        <w:rPr>
          <w:rFonts w:ascii="Times New Roman" w:eastAsia="Times New Roman" w:hAnsi="Times New Roman" w:cs="Times New Roman"/>
          <w:kern w:val="0"/>
          <w:lang w:eastAsia="en-GB"/>
          <w14:ligatures w14:val="none"/>
        </w:rPr>
        <w:t xml:space="preserve">Non-Compliance with Local Building Codes: </w:t>
      </w:r>
      <w:r w:rsidR="00C97FD7" w:rsidRPr="007141EA">
        <w:rPr>
          <w:rFonts w:ascii="Times New Roman" w:eastAsia="Times New Roman" w:hAnsi="Times New Roman" w:cs="Times New Roman"/>
          <w:kern w:val="0"/>
          <w:lang w:eastAsia="en-GB"/>
          <w14:ligatures w14:val="none"/>
        </w:rPr>
        <w:t xml:space="preserve"> This </w:t>
      </w:r>
      <w:r w:rsidR="004D4DEC" w:rsidRPr="007141EA">
        <w:rPr>
          <w:rFonts w:ascii="Times New Roman" w:eastAsia="Times New Roman" w:hAnsi="Times New Roman" w:cs="Times New Roman"/>
          <w:kern w:val="0"/>
          <w:lang w:eastAsia="en-GB"/>
          <w14:ligatures w14:val="none"/>
        </w:rPr>
        <w:t xml:space="preserve">risk have lower impact on the project. </w:t>
      </w:r>
      <w:r w:rsidRPr="007141EA">
        <w:rPr>
          <w:rFonts w:ascii="Times New Roman" w:eastAsia="Times New Roman" w:hAnsi="Times New Roman" w:cs="Times New Roman"/>
          <w:kern w:val="0"/>
          <w:lang w:eastAsia="en-GB"/>
          <w14:ligatures w14:val="none"/>
        </w:rPr>
        <w:t>Legal problems can be avoided by interacting with local authorities at an early stage and making sure that all rules are followed.</w:t>
      </w:r>
      <w:r w:rsidRPr="007141EA">
        <w:rPr>
          <w:rFonts w:ascii="Times New Roman" w:eastAsia="Times New Roman" w:hAnsi="Times New Roman" w:cs="Times New Roman"/>
          <w:kern w:val="0"/>
          <w:lang w:eastAsia="en-GB"/>
          <w14:ligatures w14:val="none"/>
        </w:rPr>
        <w:br/>
        <w:t>Environmental Regulations: Reducing regulatory risks can be achieved by implementing sustainable building techniques and making sure environmental standards are followed.</w:t>
      </w:r>
      <w:r w:rsidR="000060D4" w:rsidRPr="007141EA">
        <w:rPr>
          <w:rFonts w:ascii="Times New Roman" w:eastAsia="Times New Roman" w:hAnsi="Times New Roman" w:cs="Times New Roman"/>
          <w:kern w:val="0"/>
          <w:lang w:eastAsia="en-GB"/>
          <w14:ligatures w14:val="none"/>
        </w:rPr>
        <w:t xml:space="preserve"> (Indeed editorial</w:t>
      </w:r>
      <w:r w:rsidR="000946F2" w:rsidRPr="007141EA">
        <w:rPr>
          <w:rFonts w:ascii="Times New Roman" w:eastAsia="Times New Roman" w:hAnsi="Times New Roman" w:cs="Times New Roman"/>
          <w:kern w:val="0"/>
          <w:lang w:eastAsia="en-GB"/>
          <w14:ligatures w14:val="none"/>
        </w:rPr>
        <w:t xml:space="preserve"> team, 2021)</w:t>
      </w:r>
      <w:r w:rsidRPr="007141EA">
        <w:rPr>
          <w:rFonts w:ascii="Times New Roman" w:eastAsia="Times New Roman" w:hAnsi="Times New Roman" w:cs="Times New Roman"/>
          <w:kern w:val="0"/>
          <w:lang w:eastAsia="en-GB"/>
          <w14:ligatures w14:val="none"/>
        </w:rPr>
        <w:br/>
      </w:r>
    </w:p>
    <w:p w14:paraId="48BD086B" w14:textId="426F6237" w:rsidR="00D55A3B" w:rsidRPr="007141EA" w:rsidRDefault="007611FD" w:rsidP="007141EA">
      <w:pPr>
        <w:pStyle w:val="ListParagraph"/>
        <w:numPr>
          <w:ilvl w:val="0"/>
          <w:numId w:val="34"/>
        </w:numPr>
        <w:spacing w:after="0" w:line="276" w:lineRule="auto"/>
        <w:rPr>
          <w:rFonts w:ascii="Times New Roman" w:eastAsia="Times New Roman" w:hAnsi="Times New Roman" w:cs="Times New Roman"/>
          <w:kern w:val="0"/>
          <w:lang w:eastAsia="en-GB"/>
          <w14:ligatures w14:val="none"/>
        </w:rPr>
      </w:pPr>
      <w:r w:rsidRPr="007141EA">
        <w:rPr>
          <w:rFonts w:ascii="Times New Roman" w:eastAsia="Times New Roman" w:hAnsi="Times New Roman" w:cs="Times New Roman"/>
          <w:b/>
          <w:bCs/>
          <w:kern w:val="0"/>
          <w:lang w:eastAsia="en-GB"/>
          <w14:ligatures w14:val="none"/>
        </w:rPr>
        <w:t>Quality risks:</w:t>
      </w:r>
    </w:p>
    <w:p w14:paraId="289C5AC6" w14:textId="0BD32017" w:rsidR="007611FD" w:rsidRPr="00F0104A" w:rsidRDefault="007611FD" w:rsidP="00783519">
      <w:pPr>
        <w:spacing w:after="0" w:line="276" w:lineRule="auto"/>
        <w:ind w:left="360"/>
        <w:rPr>
          <w:rFonts w:ascii="Times New Roman" w:eastAsia="Times New Roman" w:hAnsi="Times New Roman" w:cs="Times New Roman"/>
          <w:kern w:val="0"/>
          <w:lang w:eastAsia="en-GB"/>
          <w14:ligatures w14:val="none"/>
        </w:rPr>
      </w:pPr>
      <w:r w:rsidRPr="00F0104A">
        <w:rPr>
          <w:rFonts w:ascii="Times New Roman" w:eastAsia="Times New Roman" w:hAnsi="Times New Roman" w:cs="Times New Roman"/>
          <w:kern w:val="0"/>
          <w:lang w:eastAsia="en-GB"/>
          <w14:ligatures w14:val="none"/>
        </w:rPr>
        <w:t>The use of inferior materials, erroneous construction, and departures from the design criteria are some potential dangers to quality. Establishing strict quality control procedures and making sure that all parties involved are dedicated to upholding the highest standards are crucial steps in reducing these hazards.</w:t>
      </w:r>
      <w:r w:rsidR="000946F2" w:rsidRPr="00F0104A">
        <w:rPr>
          <w:rFonts w:ascii="Times New Roman" w:eastAsia="Times New Roman" w:hAnsi="Times New Roman" w:cs="Times New Roman"/>
          <w:kern w:val="0"/>
          <w:lang w:eastAsia="en-GB"/>
          <w14:ligatures w14:val="none"/>
        </w:rPr>
        <w:t xml:space="preserve"> (Indeed editorial team, 2021)</w:t>
      </w:r>
    </w:p>
    <w:p w14:paraId="19DE9412" w14:textId="77777777" w:rsidR="007611FD" w:rsidRPr="00244C56" w:rsidRDefault="007611FD" w:rsidP="00783519">
      <w:pPr>
        <w:spacing w:line="276" w:lineRule="auto"/>
        <w:ind w:left="360"/>
        <w:rPr>
          <w:rFonts w:ascii="Times New Roman" w:eastAsia="Times New Roman" w:hAnsi="Times New Roman" w:cs="Times New Roman"/>
          <w:kern w:val="0"/>
          <w:lang w:eastAsia="en-GB"/>
          <w14:ligatures w14:val="none"/>
        </w:rPr>
      </w:pPr>
    </w:p>
    <w:p w14:paraId="4F0F6E38" w14:textId="0688A56E" w:rsidR="005E0300" w:rsidRPr="007141EA" w:rsidRDefault="007611FD" w:rsidP="007141EA">
      <w:pPr>
        <w:pStyle w:val="ListParagraph"/>
        <w:numPr>
          <w:ilvl w:val="0"/>
          <w:numId w:val="34"/>
        </w:numPr>
        <w:spacing w:line="276" w:lineRule="auto"/>
        <w:rPr>
          <w:rFonts w:ascii="Times New Roman" w:eastAsia="Times New Roman" w:hAnsi="Times New Roman" w:cs="Times New Roman"/>
          <w:kern w:val="0"/>
          <w:lang w:eastAsia="en-GB"/>
          <w14:ligatures w14:val="none"/>
        </w:rPr>
      </w:pPr>
      <w:r w:rsidRPr="007141EA">
        <w:rPr>
          <w:rFonts w:ascii="Times New Roman" w:eastAsia="Times New Roman" w:hAnsi="Times New Roman" w:cs="Times New Roman"/>
          <w:b/>
          <w:bCs/>
          <w:kern w:val="0"/>
          <w:lang w:eastAsia="en-GB"/>
          <w14:ligatures w14:val="none"/>
        </w:rPr>
        <w:t>Risk associated with operations</w:t>
      </w:r>
      <w:r w:rsidRPr="007141EA">
        <w:rPr>
          <w:rFonts w:ascii="Times New Roman" w:eastAsia="Times New Roman" w:hAnsi="Times New Roman" w:cs="Times New Roman"/>
          <w:kern w:val="0"/>
          <w:lang w:eastAsia="en-GB"/>
          <w14:ligatures w14:val="none"/>
        </w:rPr>
        <w:t>:</w:t>
      </w:r>
    </w:p>
    <w:p w14:paraId="241EEBEB" w14:textId="70BF4296" w:rsidR="0046093A" w:rsidRPr="00460318" w:rsidRDefault="006978D1" w:rsidP="00783519">
      <w:pPr>
        <w:spacing w:line="276" w:lineRule="auto"/>
        <w:ind w:left="360"/>
        <w:rPr>
          <w:rFonts w:ascii="Times New Roman" w:eastAsia="Times New Roman" w:hAnsi="Times New Roman" w:cs="Times New Roman"/>
          <w:kern w:val="0"/>
          <w:lang w:eastAsia="en-GB"/>
          <w14:ligatures w14:val="none"/>
        </w:rPr>
      </w:pPr>
      <w:r w:rsidRPr="00460318">
        <w:rPr>
          <w:rFonts w:ascii="Times New Roman" w:eastAsia="Times New Roman" w:hAnsi="Times New Roman" w:cs="Times New Roman"/>
          <w:kern w:val="0"/>
          <w:lang w:eastAsia="en-GB"/>
          <w14:ligatures w14:val="none"/>
        </w:rPr>
        <w:t>Permit Acquisition Delays: Planning ahead carefully and interacting with regulatory agencies early on might help avoid delays in getting the approvals you need.</w:t>
      </w:r>
      <w:r w:rsidRPr="00460318">
        <w:rPr>
          <w:rFonts w:ascii="Times New Roman" w:eastAsia="Times New Roman" w:hAnsi="Times New Roman" w:cs="Times New Roman"/>
          <w:kern w:val="0"/>
          <w:lang w:eastAsia="en-GB"/>
          <w14:ligatures w14:val="none"/>
        </w:rPr>
        <w:br/>
        <w:t>Construction-Related Disruptions: Operational hazards can be reduced by organising construction activities to cause as little interruption as possible and maintaining effective communication with the local population.</w:t>
      </w:r>
      <w:r w:rsidR="000946F2" w:rsidRPr="00460318">
        <w:rPr>
          <w:rFonts w:ascii="Times New Roman" w:eastAsia="Times New Roman" w:hAnsi="Times New Roman" w:cs="Times New Roman"/>
          <w:kern w:val="0"/>
          <w:lang w:eastAsia="en-GB"/>
          <w14:ligatures w14:val="none"/>
        </w:rPr>
        <w:t xml:space="preserve"> (Indeed editorial team, 2021)</w:t>
      </w:r>
      <w:r w:rsidRPr="00460318">
        <w:rPr>
          <w:rFonts w:ascii="Times New Roman" w:eastAsia="Times New Roman" w:hAnsi="Times New Roman" w:cs="Times New Roman"/>
          <w:kern w:val="0"/>
          <w:lang w:eastAsia="en-GB"/>
          <w14:ligatures w14:val="none"/>
        </w:rPr>
        <w:br/>
      </w:r>
    </w:p>
    <w:p w14:paraId="0E2EC6B5" w14:textId="520FEB1A" w:rsidR="006978D1" w:rsidRPr="007141EA" w:rsidRDefault="006978D1" w:rsidP="007141EA">
      <w:pPr>
        <w:pStyle w:val="ListParagraph"/>
        <w:numPr>
          <w:ilvl w:val="0"/>
          <w:numId w:val="34"/>
        </w:numPr>
        <w:spacing w:after="0" w:line="276" w:lineRule="auto"/>
        <w:rPr>
          <w:rFonts w:ascii="Times New Roman" w:eastAsia="Times New Roman" w:hAnsi="Times New Roman" w:cs="Times New Roman"/>
          <w:kern w:val="0"/>
          <w:lang w:eastAsia="en-GB"/>
          <w14:ligatures w14:val="none"/>
        </w:rPr>
      </w:pPr>
      <w:r w:rsidRPr="007141EA">
        <w:rPr>
          <w:rFonts w:ascii="Times New Roman" w:eastAsia="Times New Roman" w:hAnsi="Times New Roman" w:cs="Times New Roman"/>
          <w:b/>
          <w:bCs/>
          <w:kern w:val="0"/>
          <w:lang w:eastAsia="en-GB"/>
          <w14:ligatures w14:val="none"/>
        </w:rPr>
        <w:t>Risks in the Market</w:t>
      </w:r>
      <w:r w:rsidRPr="007141EA">
        <w:rPr>
          <w:rFonts w:ascii="Times New Roman" w:eastAsia="Times New Roman" w:hAnsi="Times New Roman" w:cs="Times New Roman"/>
          <w:b/>
          <w:bCs/>
          <w:kern w:val="0"/>
          <w:lang w:eastAsia="en-GB"/>
          <w14:ligatures w14:val="none"/>
        </w:rPr>
        <w:br/>
      </w:r>
      <w:r w:rsidRPr="007141EA">
        <w:rPr>
          <w:rFonts w:ascii="Times New Roman" w:eastAsia="Times New Roman" w:hAnsi="Times New Roman" w:cs="Times New Roman"/>
          <w:kern w:val="0"/>
          <w:lang w:eastAsia="en-GB"/>
          <w14:ligatures w14:val="none"/>
        </w:rPr>
        <w:t>Variations in the Real Estate Market: Strategic planning and routine market analysis can lessen the effects of market swings.</w:t>
      </w:r>
      <w:r w:rsidRPr="007141EA">
        <w:rPr>
          <w:rFonts w:ascii="Times New Roman" w:eastAsia="Times New Roman" w:hAnsi="Times New Roman" w:cs="Times New Roman"/>
          <w:kern w:val="0"/>
          <w:lang w:eastAsia="en-GB"/>
          <w14:ligatures w14:val="none"/>
        </w:rPr>
        <w:br/>
        <w:t>Economic downturns: Keeping financial flexibility and diversifying your investments might help you manage economic risks.</w:t>
      </w:r>
      <w:r w:rsidR="000946F2" w:rsidRPr="007141EA">
        <w:rPr>
          <w:rFonts w:ascii="Times New Roman" w:eastAsia="Times New Roman" w:hAnsi="Times New Roman" w:cs="Times New Roman"/>
          <w:kern w:val="0"/>
          <w:lang w:eastAsia="en-GB"/>
          <w14:ligatures w14:val="none"/>
        </w:rPr>
        <w:t xml:space="preserve"> (Indeed editorial team,2021)</w:t>
      </w:r>
    </w:p>
    <w:p w14:paraId="10BF4A46" w14:textId="77777777" w:rsidR="009F215A" w:rsidRPr="00244C56" w:rsidRDefault="009F215A" w:rsidP="00783519">
      <w:pPr>
        <w:pStyle w:val="ListParagraph"/>
        <w:spacing w:after="0" w:line="276" w:lineRule="auto"/>
        <w:ind w:left="1080"/>
        <w:rPr>
          <w:rFonts w:ascii="Times New Roman" w:eastAsia="Times New Roman" w:hAnsi="Times New Roman" w:cs="Times New Roman"/>
          <w:kern w:val="0"/>
          <w:lang w:eastAsia="en-GB"/>
          <w14:ligatures w14:val="none"/>
        </w:rPr>
      </w:pPr>
    </w:p>
    <w:p w14:paraId="31A6CF6D" w14:textId="14EF86B1" w:rsidR="00D21FF0" w:rsidRPr="007141EA" w:rsidRDefault="00D21FF0" w:rsidP="007141EA">
      <w:pPr>
        <w:pStyle w:val="ListParagraph"/>
        <w:numPr>
          <w:ilvl w:val="0"/>
          <w:numId w:val="34"/>
        </w:numPr>
        <w:spacing w:after="0" w:line="276" w:lineRule="auto"/>
        <w:rPr>
          <w:rFonts w:ascii="Times New Roman" w:eastAsia="Times New Roman" w:hAnsi="Times New Roman" w:cs="Times New Roman"/>
          <w:kern w:val="0"/>
          <w:lang w:eastAsia="en-GB"/>
          <w14:ligatures w14:val="none"/>
        </w:rPr>
      </w:pPr>
      <w:r w:rsidRPr="007141EA">
        <w:rPr>
          <w:rFonts w:ascii="Times New Roman" w:eastAsia="Times New Roman" w:hAnsi="Times New Roman" w:cs="Times New Roman"/>
          <w:b/>
          <w:bCs/>
          <w:kern w:val="0"/>
          <w:lang w:eastAsia="en-GB"/>
          <w14:ligatures w14:val="none"/>
        </w:rPr>
        <w:t>Scope creep:</w:t>
      </w:r>
      <w:r w:rsidRPr="007141EA">
        <w:rPr>
          <w:rFonts w:ascii="Times New Roman" w:eastAsia="Times New Roman" w:hAnsi="Times New Roman" w:cs="Times New Roman"/>
          <w:kern w:val="0"/>
          <w:lang w:eastAsia="en-GB"/>
          <w14:ligatures w14:val="none"/>
        </w:rPr>
        <w:t xml:space="preserve"> One of the most common </w:t>
      </w:r>
      <w:r w:rsidR="00FD65B8" w:rsidRPr="007141EA">
        <w:rPr>
          <w:rFonts w:ascii="Times New Roman" w:eastAsia="Times New Roman" w:hAnsi="Times New Roman" w:cs="Times New Roman"/>
          <w:kern w:val="0"/>
          <w:lang w:eastAsia="en-GB"/>
          <w14:ligatures w14:val="none"/>
        </w:rPr>
        <w:t>risks</w:t>
      </w:r>
      <w:r w:rsidRPr="007141EA">
        <w:rPr>
          <w:rFonts w:ascii="Times New Roman" w:eastAsia="Times New Roman" w:hAnsi="Times New Roman" w:cs="Times New Roman"/>
          <w:kern w:val="0"/>
          <w:lang w:eastAsia="en-GB"/>
          <w14:ligatures w14:val="none"/>
        </w:rPr>
        <w:t xml:space="preserve"> is </w:t>
      </w:r>
      <w:r w:rsidR="0011572C" w:rsidRPr="007141EA">
        <w:rPr>
          <w:rFonts w:ascii="Times New Roman" w:eastAsia="Times New Roman" w:hAnsi="Times New Roman" w:cs="Times New Roman"/>
          <w:kern w:val="0"/>
          <w:lang w:eastAsia="en-GB"/>
          <w14:ligatures w14:val="none"/>
        </w:rPr>
        <w:t xml:space="preserve">scope creep. </w:t>
      </w:r>
      <w:r w:rsidR="00191D9B" w:rsidRPr="007141EA">
        <w:rPr>
          <w:rFonts w:ascii="Times New Roman" w:eastAsia="Times New Roman" w:hAnsi="Times New Roman" w:cs="Times New Roman"/>
          <w:kern w:val="0"/>
          <w:lang w:eastAsia="en-GB"/>
          <w14:ligatures w14:val="none"/>
        </w:rPr>
        <w:t xml:space="preserve"> This is a high-level risk for the project. That could stop the project. To</w:t>
      </w:r>
      <w:r w:rsidR="00D10F21" w:rsidRPr="007141EA">
        <w:rPr>
          <w:rFonts w:ascii="Times New Roman" w:eastAsia="Times New Roman" w:hAnsi="Times New Roman" w:cs="Times New Roman"/>
          <w:kern w:val="0"/>
          <w:lang w:eastAsia="en-GB"/>
          <w14:ligatures w14:val="none"/>
        </w:rPr>
        <w:t xml:space="preserve"> control the risk</w:t>
      </w:r>
      <w:r w:rsidR="00191D9B" w:rsidRPr="007141EA">
        <w:rPr>
          <w:rFonts w:ascii="Times New Roman" w:eastAsia="Times New Roman" w:hAnsi="Times New Roman" w:cs="Times New Roman"/>
          <w:kern w:val="0"/>
          <w:lang w:eastAsia="en-GB"/>
          <w14:ligatures w14:val="none"/>
        </w:rPr>
        <w:t xml:space="preserve">, </w:t>
      </w:r>
      <w:r w:rsidR="00D10F21" w:rsidRPr="007141EA">
        <w:rPr>
          <w:rFonts w:ascii="Times New Roman" w:eastAsia="Times New Roman" w:hAnsi="Times New Roman" w:cs="Times New Roman"/>
          <w:kern w:val="0"/>
          <w:lang w:eastAsia="en-GB"/>
          <w14:ligatures w14:val="none"/>
        </w:rPr>
        <w:t>managers should create</w:t>
      </w:r>
      <w:r w:rsidR="00E33874" w:rsidRPr="007141EA">
        <w:rPr>
          <w:rFonts w:ascii="Times New Roman" w:eastAsia="Times New Roman" w:hAnsi="Times New Roman" w:cs="Times New Roman"/>
          <w:kern w:val="0"/>
          <w:lang w:eastAsia="en-GB"/>
          <w14:ligatures w14:val="none"/>
        </w:rPr>
        <w:t xml:space="preserve"> a detailed project plan and sticking to </w:t>
      </w:r>
      <w:r w:rsidR="00FD65B8" w:rsidRPr="007141EA">
        <w:rPr>
          <w:rFonts w:ascii="Times New Roman" w:eastAsia="Times New Roman" w:hAnsi="Times New Roman" w:cs="Times New Roman"/>
          <w:kern w:val="0"/>
          <w:lang w:eastAsia="en-GB"/>
          <w14:ligatures w14:val="none"/>
        </w:rPr>
        <w:t>it. It is the responsibility of the project man</w:t>
      </w:r>
      <w:r w:rsidR="00BB452E" w:rsidRPr="007141EA">
        <w:rPr>
          <w:rFonts w:ascii="Times New Roman" w:eastAsia="Times New Roman" w:hAnsi="Times New Roman" w:cs="Times New Roman"/>
          <w:kern w:val="0"/>
          <w:lang w:eastAsia="en-GB"/>
          <w14:ligatures w14:val="none"/>
        </w:rPr>
        <w:t xml:space="preserve">ager and project sponsor ‘s job to manage the scope creep </w:t>
      </w:r>
      <w:r w:rsidR="006E54E1" w:rsidRPr="007141EA">
        <w:rPr>
          <w:rFonts w:ascii="Times New Roman" w:eastAsia="Times New Roman" w:hAnsi="Times New Roman" w:cs="Times New Roman"/>
          <w:kern w:val="0"/>
          <w:lang w:eastAsia="en-GB"/>
          <w14:ligatures w14:val="none"/>
        </w:rPr>
        <w:t xml:space="preserve">by sticking to the project plan and they </w:t>
      </w:r>
      <w:r w:rsidR="006E54E1" w:rsidRPr="007141EA">
        <w:rPr>
          <w:rFonts w:ascii="Times New Roman" w:eastAsia="Times New Roman" w:hAnsi="Times New Roman" w:cs="Times New Roman"/>
          <w:kern w:val="0"/>
          <w:lang w:eastAsia="en-GB"/>
          <w14:ligatures w14:val="none"/>
        </w:rPr>
        <w:lastRenderedPageBreak/>
        <w:t>could not change anyth</w:t>
      </w:r>
      <w:r w:rsidR="009F215A" w:rsidRPr="007141EA">
        <w:rPr>
          <w:rFonts w:ascii="Times New Roman" w:eastAsia="Times New Roman" w:hAnsi="Times New Roman" w:cs="Times New Roman"/>
          <w:kern w:val="0"/>
          <w:lang w:eastAsia="en-GB"/>
          <w14:ligatures w14:val="none"/>
        </w:rPr>
        <w:t>in</w:t>
      </w:r>
      <w:r w:rsidR="006E54E1" w:rsidRPr="007141EA">
        <w:rPr>
          <w:rFonts w:ascii="Times New Roman" w:eastAsia="Times New Roman" w:hAnsi="Times New Roman" w:cs="Times New Roman"/>
          <w:kern w:val="0"/>
          <w:lang w:eastAsia="en-GB"/>
          <w14:ligatures w14:val="none"/>
        </w:rPr>
        <w:t>g</w:t>
      </w:r>
      <w:r w:rsidR="006E54E1" w:rsidRPr="007141EA">
        <w:rPr>
          <w:rFonts w:ascii="Times New Roman" w:eastAsia="Times New Roman" w:hAnsi="Times New Roman" w:cs="Times New Roman"/>
          <w:b/>
          <w:bCs/>
          <w:kern w:val="0"/>
          <w:lang w:eastAsia="en-GB"/>
          <w14:ligatures w14:val="none"/>
        </w:rPr>
        <w:t xml:space="preserve"> </w:t>
      </w:r>
      <w:r w:rsidR="00C200E3" w:rsidRPr="007141EA">
        <w:rPr>
          <w:rFonts w:ascii="Times New Roman" w:eastAsia="Times New Roman" w:hAnsi="Times New Roman" w:cs="Times New Roman"/>
          <w:kern w:val="0"/>
          <w:lang w:eastAsia="en-GB"/>
          <w14:ligatures w14:val="none"/>
        </w:rPr>
        <w:t xml:space="preserve">in any situation. Scope creep can </w:t>
      </w:r>
      <w:r w:rsidR="005334D2" w:rsidRPr="007141EA">
        <w:rPr>
          <w:rFonts w:ascii="Times New Roman" w:eastAsia="Times New Roman" w:hAnsi="Times New Roman" w:cs="Times New Roman"/>
          <w:kern w:val="0"/>
          <w:lang w:eastAsia="en-GB"/>
          <w14:ligatures w14:val="none"/>
        </w:rPr>
        <w:t>cause low morale and confidence in the team.</w:t>
      </w:r>
      <w:r w:rsidR="000946F2" w:rsidRPr="007141EA">
        <w:rPr>
          <w:rFonts w:ascii="Times New Roman" w:eastAsia="Times New Roman" w:hAnsi="Times New Roman" w:cs="Times New Roman"/>
          <w:kern w:val="0"/>
          <w:lang w:eastAsia="en-GB"/>
          <w14:ligatures w14:val="none"/>
        </w:rPr>
        <w:t xml:space="preserve"> (Indeed editorial team, 2021)</w:t>
      </w:r>
    </w:p>
    <w:p w14:paraId="4AC740B8" w14:textId="77777777" w:rsidR="009428DD" w:rsidRPr="00244C56" w:rsidRDefault="009428DD" w:rsidP="00783519">
      <w:pPr>
        <w:spacing w:after="0" w:line="276" w:lineRule="auto"/>
        <w:ind w:left="360"/>
        <w:rPr>
          <w:rFonts w:ascii="Times New Roman" w:eastAsia="Times New Roman" w:hAnsi="Times New Roman" w:cs="Times New Roman"/>
          <w:kern w:val="0"/>
          <w:lang w:eastAsia="en-GB"/>
          <w14:ligatures w14:val="none"/>
        </w:rPr>
      </w:pPr>
    </w:p>
    <w:p w14:paraId="72404EF6" w14:textId="3F54D861" w:rsidR="009428DD" w:rsidRPr="00B05DF4" w:rsidRDefault="00B05DF4" w:rsidP="00783519">
      <w:pPr>
        <w:spacing w:after="0" w:line="276" w:lineRule="auto"/>
        <w:ind w:left="360"/>
        <w:rPr>
          <w:rFonts w:ascii="Times New Roman" w:eastAsia="Times New Roman" w:hAnsi="Times New Roman" w:cs="Times New Roman"/>
          <w:b/>
          <w:bCs/>
          <w:kern w:val="0"/>
          <w:sz w:val="32"/>
          <w:szCs w:val="32"/>
          <w:lang w:eastAsia="en-GB"/>
          <w14:ligatures w14:val="none"/>
        </w:rPr>
      </w:pPr>
      <w:r>
        <w:rPr>
          <w:rFonts w:ascii="Times New Roman" w:eastAsia="Times New Roman" w:hAnsi="Times New Roman" w:cs="Times New Roman"/>
          <w:b/>
          <w:bCs/>
          <w:kern w:val="0"/>
          <w:sz w:val="32"/>
          <w:szCs w:val="32"/>
          <w:lang w:eastAsia="en-GB"/>
          <w14:ligatures w14:val="none"/>
        </w:rPr>
        <w:t>5.)</w:t>
      </w:r>
      <w:r w:rsidR="009428DD" w:rsidRPr="00B05DF4">
        <w:rPr>
          <w:rFonts w:ascii="Times New Roman" w:eastAsia="Times New Roman" w:hAnsi="Times New Roman" w:cs="Times New Roman"/>
          <w:b/>
          <w:bCs/>
          <w:kern w:val="0"/>
          <w:sz w:val="32"/>
          <w:szCs w:val="32"/>
          <w:lang w:eastAsia="en-GB"/>
          <w14:ligatures w14:val="none"/>
        </w:rPr>
        <w:t>Evaluation of project plan</w:t>
      </w:r>
      <w:r w:rsidR="00D55A3B" w:rsidRPr="00B05DF4">
        <w:rPr>
          <w:rFonts w:ascii="Times New Roman" w:eastAsia="Times New Roman" w:hAnsi="Times New Roman" w:cs="Times New Roman"/>
          <w:b/>
          <w:bCs/>
          <w:kern w:val="0"/>
          <w:sz w:val="32"/>
          <w:szCs w:val="32"/>
          <w:lang w:eastAsia="en-GB"/>
          <w14:ligatures w14:val="none"/>
        </w:rPr>
        <w:t>:</w:t>
      </w:r>
    </w:p>
    <w:p w14:paraId="3931BA20" w14:textId="77777777" w:rsidR="009428DD" w:rsidRPr="00244C56" w:rsidRDefault="009428DD" w:rsidP="00783519">
      <w:pPr>
        <w:spacing w:after="240" w:line="276" w:lineRule="auto"/>
        <w:ind w:left="360"/>
        <w:rPr>
          <w:rFonts w:ascii="Times New Roman" w:eastAsia="Times New Roman" w:hAnsi="Times New Roman" w:cs="Times New Roman"/>
          <w:kern w:val="0"/>
          <w:lang w:eastAsia="en-GB"/>
          <w14:ligatures w14:val="none"/>
        </w:rPr>
      </w:pPr>
    </w:p>
    <w:p w14:paraId="2DC17220" w14:textId="1D06BC2E" w:rsidR="00D55A3B" w:rsidRPr="00B05DF4" w:rsidRDefault="009428DD" w:rsidP="00783519">
      <w:pPr>
        <w:spacing w:after="240" w:line="276" w:lineRule="auto"/>
        <w:ind w:left="360"/>
        <w:rPr>
          <w:rFonts w:ascii="Times New Roman" w:eastAsia="Times New Roman" w:hAnsi="Times New Roman" w:cs="Times New Roman"/>
          <w:kern w:val="0"/>
          <w:lang w:eastAsia="en-GB"/>
          <w14:ligatures w14:val="none"/>
        </w:rPr>
      </w:pPr>
      <w:r w:rsidRPr="003F540E">
        <w:rPr>
          <w:rFonts w:ascii="Times New Roman" w:eastAsia="Times New Roman" w:hAnsi="Times New Roman" w:cs="Times New Roman"/>
          <w:b/>
          <w:bCs/>
          <w:kern w:val="0"/>
          <w:lang w:eastAsia="en-GB"/>
          <w14:ligatures w14:val="none"/>
        </w:rPr>
        <w:t>Assessment of budget management, and suggestions</w:t>
      </w:r>
      <w:r w:rsidR="006E0806" w:rsidRPr="00B05DF4">
        <w:rPr>
          <w:rFonts w:ascii="Times New Roman" w:eastAsia="Times New Roman" w:hAnsi="Times New Roman" w:cs="Times New Roman"/>
          <w:kern w:val="0"/>
          <w:lang w:eastAsia="en-GB"/>
          <w14:ligatures w14:val="none"/>
        </w:rPr>
        <w:t>:</w:t>
      </w:r>
      <w:r w:rsidRPr="00B05DF4">
        <w:rPr>
          <w:rFonts w:ascii="Times New Roman" w:eastAsia="Times New Roman" w:hAnsi="Times New Roman" w:cs="Times New Roman"/>
          <w:kern w:val="0"/>
          <w:lang w:eastAsia="en-GB"/>
          <w14:ligatures w14:val="none"/>
        </w:rPr>
        <w:br/>
        <w:t>The project's scope appears to be appropriately matched with the considerable £1 billion budget that has been allotted.</w:t>
      </w:r>
      <w:r w:rsidR="007611FD" w:rsidRPr="00B05DF4">
        <w:rPr>
          <w:rFonts w:ascii="Times New Roman" w:eastAsia="Times New Roman" w:hAnsi="Times New Roman" w:cs="Times New Roman"/>
          <w:kern w:val="0"/>
          <w:lang w:eastAsia="en-GB"/>
          <w14:ligatures w14:val="none"/>
        </w:rPr>
        <w:t xml:space="preserve"> If the budget is not in </w:t>
      </w:r>
      <w:r w:rsidR="00EF4AD5" w:rsidRPr="00B05DF4">
        <w:rPr>
          <w:rFonts w:ascii="Times New Roman" w:eastAsia="Times New Roman" w:hAnsi="Times New Roman" w:cs="Times New Roman"/>
          <w:kern w:val="0"/>
          <w:lang w:eastAsia="en-GB"/>
          <w14:ligatures w14:val="none"/>
        </w:rPr>
        <w:t>control,</w:t>
      </w:r>
      <w:r w:rsidR="007611FD" w:rsidRPr="00B05DF4">
        <w:rPr>
          <w:rFonts w:ascii="Times New Roman" w:eastAsia="Times New Roman" w:hAnsi="Times New Roman" w:cs="Times New Roman"/>
          <w:kern w:val="0"/>
          <w:lang w:eastAsia="en-GB"/>
          <w14:ligatures w14:val="none"/>
        </w:rPr>
        <w:t xml:space="preserve"> then it can impact on the project or may have to stop the project in between because it overruns.</w:t>
      </w:r>
      <w:r w:rsidRPr="00B05DF4">
        <w:rPr>
          <w:rFonts w:ascii="Times New Roman" w:eastAsia="Times New Roman" w:hAnsi="Times New Roman" w:cs="Times New Roman"/>
          <w:kern w:val="0"/>
          <w:lang w:eastAsia="en-GB"/>
          <w14:ligatures w14:val="none"/>
        </w:rPr>
        <w:t xml:space="preserve"> Having a contingency reserve for unforeseen expenses and putting in place a strong financial monitoring system are essential for successful budget management. In order to avoid budget overruns and guarantee that funds are spent effectively, regular financial evaluations and strict cost control methods are necessary.</w:t>
      </w:r>
      <w:r w:rsidR="006A161D" w:rsidRPr="00B05DF4">
        <w:rPr>
          <w:rFonts w:ascii="Times New Roman" w:eastAsia="Times New Roman" w:hAnsi="Times New Roman" w:cs="Times New Roman"/>
          <w:kern w:val="0"/>
          <w:lang w:eastAsia="en-GB"/>
          <w14:ligatures w14:val="none"/>
        </w:rPr>
        <w:t>(</w:t>
      </w:r>
      <w:r w:rsidR="00BA7065" w:rsidRPr="00B05DF4">
        <w:rPr>
          <w:rFonts w:ascii="Times New Roman" w:eastAsia="Times New Roman" w:hAnsi="Times New Roman" w:cs="Times New Roman"/>
          <w:kern w:val="0"/>
          <w:lang w:eastAsia="en-GB"/>
          <w14:ligatures w14:val="none"/>
        </w:rPr>
        <w:t>Lucco,2023)</w:t>
      </w:r>
    </w:p>
    <w:p w14:paraId="454B95C8" w14:textId="63A361DB" w:rsidR="009428DD" w:rsidRPr="00B05DF4" w:rsidRDefault="009428DD" w:rsidP="00783519">
      <w:pPr>
        <w:spacing w:after="240" w:line="276" w:lineRule="auto"/>
        <w:ind w:left="360"/>
        <w:rPr>
          <w:rFonts w:ascii="Times New Roman" w:eastAsia="Times New Roman" w:hAnsi="Times New Roman" w:cs="Times New Roman"/>
          <w:kern w:val="0"/>
          <w:lang w:eastAsia="en-GB"/>
          <w14:ligatures w14:val="none"/>
        </w:rPr>
      </w:pPr>
      <w:r w:rsidRPr="003F540E">
        <w:rPr>
          <w:rFonts w:ascii="Times New Roman" w:eastAsia="Times New Roman" w:hAnsi="Times New Roman" w:cs="Times New Roman"/>
          <w:b/>
          <w:bCs/>
          <w:kern w:val="0"/>
          <w:lang w:eastAsia="en-GB"/>
          <w14:ligatures w14:val="none"/>
        </w:rPr>
        <w:t>Evaluation and suggestions for timeline management</w:t>
      </w:r>
      <w:r w:rsidRPr="00B05DF4">
        <w:rPr>
          <w:rFonts w:ascii="Times New Roman" w:eastAsia="Times New Roman" w:hAnsi="Times New Roman" w:cs="Times New Roman"/>
          <w:kern w:val="0"/>
          <w:lang w:eastAsia="en-GB"/>
          <w14:ligatures w14:val="none"/>
        </w:rPr>
        <w:t>:</w:t>
      </w:r>
      <w:r w:rsidRPr="00B05DF4">
        <w:rPr>
          <w:rFonts w:ascii="Times New Roman" w:eastAsia="Times New Roman" w:hAnsi="Times New Roman" w:cs="Times New Roman"/>
          <w:kern w:val="0"/>
          <w:lang w:eastAsia="en-GB"/>
          <w14:ligatures w14:val="none"/>
        </w:rPr>
        <w:br/>
      </w:r>
      <w:r w:rsidR="007611FD" w:rsidRPr="00B05DF4">
        <w:rPr>
          <w:rFonts w:ascii="Times New Roman" w:eastAsia="Times New Roman" w:hAnsi="Times New Roman" w:cs="Times New Roman"/>
          <w:kern w:val="0"/>
          <w:lang w:eastAsia="en-GB"/>
          <w14:ligatures w14:val="none"/>
        </w:rPr>
        <w:t xml:space="preserve"> Timeline is the </w:t>
      </w:r>
      <w:r w:rsidR="00B6374B" w:rsidRPr="00B05DF4">
        <w:rPr>
          <w:rFonts w:ascii="Times New Roman" w:eastAsia="Times New Roman" w:hAnsi="Times New Roman" w:cs="Times New Roman"/>
          <w:kern w:val="0"/>
          <w:lang w:eastAsia="en-GB"/>
          <w14:ligatures w14:val="none"/>
        </w:rPr>
        <w:t>particularly important</w:t>
      </w:r>
      <w:r w:rsidR="007611FD" w:rsidRPr="00B05DF4">
        <w:rPr>
          <w:rFonts w:ascii="Times New Roman" w:eastAsia="Times New Roman" w:hAnsi="Times New Roman" w:cs="Times New Roman"/>
          <w:kern w:val="0"/>
          <w:lang w:eastAsia="en-GB"/>
          <w14:ligatures w14:val="none"/>
        </w:rPr>
        <w:t xml:space="preserve"> factor </w:t>
      </w:r>
      <w:r w:rsidRPr="00B05DF4">
        <w:rPr>
          <w:rFonts w:ascii="Times New Roman" w:eastAsia="Times New Roman" w:hAnsi="Times New Roman" w:cs="Times New Roman"/>
          <w:kern w:val="0"/>
          <w:lang w:eastAsia="en-GB"/>
          <w14:ligatures w14:val="none"/>
        </w:rPr>
        <w:t xml:space="preserve">The </w:t>
      </w:r>
      <w:r w:rsidR="007611FD" w:rsidRPr="00B05DF4">
        <w:rPr>
          <w:rFonts w:ascii="Times New Roman" w:eastAsia="Times New Roman" w:hAnsi="Times New Roman" w:cs="Times New Roman"/>
          <w:kern w:val="0"/>
          <w:lang w:eastAsia="en-GB"/>
          <w14:ligatures w14:val="none"/>
        </w:rPr>
        <w:t xml:space="preserve">king cross project has </w:t>
      </w:r>
      <w:r w:rsidRPr="00B05DF4">
        <w:rPr>
          <w:rFonts w:ascii="Times New Roman" w:eastAsia="Times New Roman" w:hAnsi="Times New Roman" w:cs="Times New Roman"/>
          <w:kern w:val="0"/>
          <w:lang w:eastAsia="en-GB"/>
          <w14:ligatures w14:val="none"/>
        </w:rPr>
        <w:t>expected to be finished by the following year, but constant progress monitoring is crucial. Putting into practice a thorough project schedule that includes checkpoints and lead times for unforeseen circumstances can aid in maintaining project momentum. One way to guarantee timely completion is to use project management software to track developments and spot possible problems early.</w:t>
      </w:r>
      <w:r w:rsidR="00E16C90" w:rsidRPr="00B05DF4">
        <w:rPr>
          <w:rFonts w:ascii="Times New Roman" w:eastAsia="Times New Roman" w:hAnsi="Times New Roman" w:cs="Times New Roman"/>
          <w:kern w:val="0"/>
          <w:lang w:eastAsia="en-GB"/>
          <w14:ligatures w14:val="none"/>
        </w:rPr>
        <w:t xml:space="preserve"> (Menon,2023)</w:t>
      </w:r>
    </w:p>
    <w:p w14:paraId="17BE4005" w14:textId="772484DB" w:rsidR="00852613" w:rsidRPr="00B05DF4" w:rsidRDefault="00B46B9B" w:rsidP="00783519">
      <w:pPr>
        <w:spacing w:after="240" w:line="276" w:lineRule="auto"/>
        <w:ind w:left="360"/>
        <w:rPr>
          <w:rFonts w:ascii="Times New Roman" w:eastAsia="Times New Roman" w:hAnsi="Times New Roman" w:cs="Times New Roman"/>
          <w:kern w:val="0"/>
          <w:lang w:eastAsia="en-GB"/>
          <w14:ligatures w14:val="none"/>
        </w:rPr>
      </w:pPr>
      <w:r w:rsidRPr="003F540E">
        <w:rPr>
          <w:rFonts w:ascii="Times New Roman" w:eastAsia="Times New Roman" w:hAnsi="Times New Roman" w:cs="Times New Roman"/>
          <w:b/>
          <w:bCs/>
          <w:kern w:val="0"/>
          <w:lang w:eastAsia="en-GB"/>
          <w14:ligatures w14:val="none"/>
        </w:rPr>
        <w:t>Evaluation of Quality Assurance and Suggestions</w:t>
      </w:r>
      <w:r w:rsidR="006E0806" w:rsidRPr="00B05DF4">
        <w:rPr>
          <w:rFonts w:ascii="Times New Roman" w:eastAsia="Times New Roman" w:hAnsi="Times New Roman" w:cs="Times New Roman"/>
          <w:kern w:val="0"/>
          <w:lang w:eastAsia="en-GB"/>
          <w14:ligatures w14:val="none"/>
        </w:rPr>
        <w:t>:</w:t>
      </w:r>
      <w:r w:rsidRPr="00B05DF4">
        <w:rPr>
          <w:rFonts w:ascii="Times New Roman" w:eastAsia="Times New Roman" w:hAnsi="Times New Roman" w:cs="Times New Roman"/>
          <w:kern w:val="0"/>
          <w:lang w:eastAsia="en-GB"/>
          <w14:ligatures w14:val="none"/>
        </w:rPr>
        <w:br/>
        <w:t xml:space="preserve">For this project, upholding high standards of quality is crucial. Quality compromises can be avoided by </w:t>
      </w:r>
      <w:r w:rsidR="00437798" w:rsidRPr="00B05DF4">
        <w:rPr>
          <w:rFonts w:ascii="Times New Roman" w:eastAsia="Times New Roman" w:hAnsi="Times New Roman" w:cs="Times New Roman"/>
          <w:kern w:val="0"/>
          <w:lang w:eastAsia="en-GB"/>
          <w14:ligatures w14:val="none"/>
        </w:rPr>
        <w:t>conducting</w:t>
      </w:r>
      <w:r w:rsidRPr="00B05DF4">
        <w:rPr>
          <w:rFonts w:ascii="Times New Roman" w:eastAsia="Times New Roman" w:hAnsi="Times New Roman" w:cs="Times New Roman"/>
          <w:kern w:val="0"/>
          <w:lang w:eastAsia="en-GB"/>
          <w14:ligatures w14:val="none"/>
        </w:rPr>
        <w:t xml:space="preserve"> routine quality audits and inspections, hiring qualified contractors, and making sure that construction and design standards are followed. To ensure project quality, there must be constant communication between the design and construction teams.</w:t>
      </w:r>
      <w:r w:rsidR="008C2F0F" w:rsidRPr="00B05DF4">
        <w:rPr>
          <w:rFonts w:ascii="Times New Roman" w:eastAsia="Times New Roman" w:hAnsi="Times New Roman" w:cs="Times New Roman"/>
          <w:kern w:val="0"/>
          <w:lang w:eastAsia="en-GB"/>
          <w14:ligatures w14:val="none"/>
        </w:rPr>
        <w:t xml:space="preserve"> (Malsam,2022)</w:t>
      </w:r>
    </w:p>
    <w:p w14:paraId="2BDE15F4" w14:textId="0810E93E" w:rsidR="00B46B9B" w:rsidRPr="00B05DF4" w:rsidRDefault="00B46B9B" w:rsidP="00783519">
      <w:pPr>
        <w:spacing w:after="240" w:line="276" w:lineRule="auto"/>
        <w:ind w:left="360"/>
        <w:rPr>
          <w:rFonts w:ascii="Times New Roman" w:eastAsia="Times New Roman" w:hAnsi="Times New Roman" w:cs="Times New Roman"/>
          <w:kern w:val="0"/>
          <w:lang w:eastAsia="en-GB"/>
          <w14:ligatures w14:val="none"/>
        </w:rPr>
      </w:pPr>
      <w:r w:rsidRPr="003F540E">
        <w:rPr>
          <w:rFonts w:ascii="Times New Roman" w:eastAsia="Times New Roman" w:hAnsi="Times New Roman" w:cs="Times New Roman"/>
          <w:b/>
          <w:bCs/>
          <w:kern w:val="0"/>
          <w:lang w:eastAsia="en-GB"/>
          <w14:ligatures w14:val="none"/>
        </w:rPr>
        <w:t>Evaluation of Stakeholder Involvement and Suggestions</w:t>
      </w:r>
      <w:r w:rsidR="006E0806" w:rsidRPr="00B05DF4">
        <w:rPr>
          <w:rFonts w:ascii="Times New Roman" w:eastAsia="Times New Roman" w:hAnsi="Times New Roman" w:cs="Times New Roman"/>
          <w:kern w:val="0"/>
          <w:lang w:eastAsia="en-GB"/>
          <w14:ligatures w14:val="none"/>
        </w:rPr>
        <w:t>:</w:t>
      </w:r>
      <w:r w:rsidRPr="00B05DF4">
        <w:rPr>
          <w:rFonts w:ascii="Times New Roman" w:eastAsia="Times New Roman" w:hAnsi="Times New Roman" w:cs="Times New Roman"/>
          <w:kern w:val="0"/>
          <w:lang w:eastAsia="en-GB"/>
          <w14:ligatures w14:val="none"/>
        </w:rPr>
        <w:br/>
        <w:t>Considering the range of internal and external stakeholders involved, effective stakeholder management is essential. Good relations and support for the project can be ensured by keeping open and transparent communication channels, providing regular updates on progress to stakeholders, and immediately addressing any complaints.</w:t>
      </w:r>
      <w:r w:rsidR="000B2AC3" w:rsidRPr="00B05DF4">
        <w:rPr>
          <w:rFonts w:ascii="Times New Roman" w:eastAsia="Times New Roman" w:hAnsi="Times New Roman" w:cs="Times New Roman"/>
          <w:kern w:val="0"/>
          <w:lang w:eastAsia="en-GB"/>
          <w14:ligatures w14:val="none"/>
        </w:rPr>
        <w:t xml:space="preserve"> (Menon,2023)</w:t>
      </w:r>
    </w:p>
    <w:p w14:paraId="69C364C0" w14:textId="63EEAB13" w:rsidR="00B46B9B" w:rsidRPr="00B05DF4" w:rsidRDefault="00B46B9B" w:rsidP="00D320C1">
      <w:pPr>
        <w:spacing w:after="240" w:line="276" w:lineRule="auto"/>
        <w:ind w:left="360"/>
        <w:rPr>
          <w:rFonts w:ascii="Times New Roman" w:eastAsia="Times New Roman" w:hAnsi="Times New Roman" w:cs="Times New Roman"/>
          <w:kern w:val="0"/>
          <w:lang w:eastAsia="en-GB"/>
          <w14:ligatures w14:val="none"/>
        </w:rPr>
      </w:pPr>
      <w:r w:rsidRPr="003F540E">
        <w:rPr>
          <w:rFonts w:ascii="Times New Roman" w:eastAsia="Times New Roman" w:hAnsi="Times New Roman" w:cs="Times New Roman"/>
          <w:b/>
          <w:bCs/>
          <w:kern w:val="0"/>
          <w:lang w:eastAsia="en-GB"/>
          <w14:ligatures w14:val="none"/>
        </w:rPr>
        <w:t>Evaluation and Suggestions for Risk Management</w:t>
      </w:r>
      <w:r w:rsidR="006E0806" w:rsidRPr="003F540E">
        <w:rPr>
          <w:rFonts w:ascii="Times New Roman" w:eastAsia="Times New Roman" w:hAnsi="Times New Roman" w:cs="Times New Roman"/>
          <w:b/>
          <w:bCs/>
          <w:kern w:val="0"/>
          <w:lang w:eastAsia="en-GB"/>
          <w14:ligatures w14:val="none"/>
        </w:rPr>
        <w:t>:</w:t>
      </w:r>
      <w:r w:rsidRPr="00B05DF4">
        <w:rPr>
          <w:rFonts w:ascii="Times New Roman" w:eastAsia="Times New Roman" w:hAnsi="Times New Roman" w:cs="Times New Roman"/>
          <w:kern w:val="0"/>
          <w:lang w:eastAsia="en-GB"/>
          <w14:ligatures w14:val="none"/>
        </w:rPr>
        <w:br/>
      </w:r>
      <w:r w:rsidR="000B2AC3" w:rsidRPr="00B05DF4">
        <w:rPr>
          <w:rFonts w:ascii="Times New Roman" w:eastAsia="Times New Roman" w:hAnsi="Times New Roman" w:cs="Times New Roman"/>
          <w:kern w:val="0"/>
          <w:lang w:eastAsia="en-GB"/>
          <w14:ligatures w14:val="none"/>
        </w:rPr>
        <w:t>Ac</w:t>
      </w:r>
      <w:r w:rsidR="008C37A8" w:rsidRPr="00B05DF4">
        <w:rPr>
          <w:rFonts w:ascii="Times New Roman" w:eastAsia="Times New Roman" w:hAnsi="Times New Roman" w:cs="Times New Roman"/>
          <w:kern w:val="0"/>
          <w:lang w:eastAsia="en-GB"/>
          <w14:ligatures w14:val="none"/>
        </w:rPr>
        <w:t>cording to the Menon (2023)</w:t>
      </w:r>
      <w:r w:rsidR="000B2AC3" w:rsidRPr="00B05DF4">
        <w:rPr>
          <w:rFonts w:ascii="Times New Roman" w:eastAsia="Times New Roman" w:hAnsi="Times New Roman" w:cs="Times New Roman"/>
          <w:kern w:val="0"/>
          <w:lang w:eastAsia="en-GB"/>
          <w14:ligatures w14:val="none"/>
        </w:rPr>
        <w:t>,</w:t>
      </w:r>
      <w:r w:rsidR="008C37A8" w:rsidRPr="00B05DF4">
        <w:rPr>
          <w:rFonts w:ascii="Times New Roman" w:eastAsia="Times New Roman" w:hAnsi="Times New Roman" w:cs="Times New Roman"/>
          <w:kern w:val="0"/>
          <w:lang w:eastAsia="en-GB"/>
          <w14:ligatures w14:val="none"/>
        </w:rPr>
        <w:t xml:space="preserve"> </w:t>
      </w:r>
      <w:r w:rsidR="000B2AC3" w:rsidRPr="00B05DF4">
        <w:rPr>
          <w:rFonts w:ascii="Times New Roman" w:eastAsia="Times New Roman" w:hAnsi="Times New Roman" w:cs="Times New Roman"/>
          <w:kern w:val="0"/>
          <w:lang w:eastAsia="en-GB"/>
          <w14:ligatures w14:val="none"/>
        </w:rPr>
        <w:t>f</w:t>
      </w:r>
      <w:r w:rsidRPr="00B05DF4">
        <w:rPr>
          <w:rFonts w:ascii="Times New Roman" w:eastAsia="Times New Roman" w:hAnsi="Times New Roman" w:cs="Times New Roman"/>
          <w:kern w:val="0"/>
          <w:lang w:eastAsia="en-GB"/>
          <w14:ligatures w14:val="none"/>
        </w:rPr>
        <w:t>or a project to succeed, it is essential to identify potential risks and put mitigation plans in place.</w:t>
      </w:r>
      <w:r w:rsidR="0071187F" w:rsidRPr="00B05DF4">
        <w:rPr>
          <w:rFonts w:ascii="Times New Roman" w:eastAsia="Times New Roman" w:hAnsi="Times New Roman" w:cs="Times New Roman"/>
          <w:kern w:val="0"/>
          <w:lang w:eastAsia="en-GB"/>
          <w14:ligatures w14:val="none"/>
        </w:rPr>
        <w:t xml:space="preserve"> </w:t>
      </w:r>
      <w:r w:rsidRPr="00B05DF4">
        <w:rPr>
          <w:rFonts w:ascii="Times New Roman" w:eastAsia="Times New Roman" w:hAnsi="Times New Roman" w:cs="Times New Roman"/>
          <w:kern w:val="0"/>
          <w:lang w:eastAsia="en-GB"/>
          <w14:ligatures w14:val="none"/>
        </w:rPr>
        <w:t xml:space="preserve">One way to control </w:t>
      </w:r>
      <w:r w:rsidR="00115AA3" w:rsidRPr="00B05DF4">
        <w:rPr>
          <w:rFonts w:ascii="Times New Roman" w:eastAsia="Times New Roman" w:hAnsi="Times New Roman" w:cs="Times New Roman"/>
          <w:kern w:val="0"/>
          <w:lang w:eastAsia="en-GB"/>
          <w14:ligatures w14:val="none"/>
        </w:rPr>
        <w:t>assessments</w:t>
      </w:r>
      <w:r w:rsidR="00B05DF4" w:rsidRPr="00B05DF4">
        <w:rPr>
          <w:rFonts w:ascii="Times New Roman" w:eastAsia="Times New Roman" w:hAnsi="Times New Roman" w:cs="Times New Roman"/>
          <w:kern w:val="0"/>
          <w:lang w:eastAsia="en-GB"/>
          <w14:ligatures w14:val="none"/>
        </w:rPr>
        <w:t xml:space="preserve"> </w:t>
      </w:r>
      <w:r w:rsidR="003F540E" w:rsidRPr="00B05DF4">
        <w:rPr>
          <w:rFonts w:ascii="Times New Roman" w:eastAsia="Times New Roman" w:hAnsi="Times New Roman" w:cs="Times New Roman"/>
          <w:kern w:val="0"/>
          <w:lang w:eastAsia="en-GB"/>
          <w14:ligatures w14:val="none"/>
        </w:rPr>
        <w:t>and</w:t>
      </w:r>
      <w:r w:rsidRPr="00B05DF4">
        <w:rPr>
          <w:rFonts w:ascii="Times New Roman" w:eastAsia="Times New Roman" w:hAnsi="Times New Roman" w:cs="Times New Roman"/>
          <w:kern w:val="0"/>
          <w:lang w:eastAsia="en-GB"/>
          <w14:ligatures w14:val="none"/>
        </w:rPr>
        <w:t xml:space="preserve"> sure the project stays on schedule is to create a thorough risk management plan, conduct frequent risk assessments, and have backup plans for high-impact risks.</w:t>
      </w:r>
      <w:r w:rsidR="0071187F" w:rsidRPr="00B05DF4">
        <w:rPr>
          <w:rFonts w:ascii="Times New Roman" w:eastAsia="Times New Roman" w:hAnsi="Times New Roman" w:cs="Times New Roman"/>
          <w:kern w:val="0"/>
          <w:lang w:eastAsia="en-GB"/>
          <w14:ligatures w14:val="none"/>
        </w:rPr>
        <w:t xml:space="preserve"> Team should always have plan B if just in case things </w:t>
      </w:r>
      <w:r w:rsidR="00CD7025" w:rsidRPr="00B05DF4">
        <w:rPr>
          <w:rFonts w:ascii="Times New Roman" w:eastAsia="Times New Roman" w:hAnsi="Times New Roman" w:cs="Times New Roman"/>
          <w:kern w:val="0"/>
          <w:lang w:eastAsia="en-GB"/>
          <w14:ligatures w14:val="none"/>
        </w:rPr>
        <w:t xml:space="preserve">will not work as they were planned. So having a second plan could save the project and </w:t>
      </w:r>
      <w:r w:rsidR="00C33535" w:rsidRPr="00B05DF4">
        <w:rPr>
          <w:rFonts w:ascii="Times New Roman" w:eastAsia="Times New Roman" w:hAnsi="Times New Roman" w:cs="Times New Roman"/>
          <w:kern w:val="0"/>
          <w:lang w:eastAsia="en-GB"/>
          <w14:ligatures w14:val="none"/>
        </w:rPr>
        <w:t>it will finish on time.</w:t>
      </w:r>
      <w:r w:rsidRPr="00B05DF4">
        <w:rPr>
          <w:rFonts w:ascii="Times New Roman" w:eastAsia="Times New Roman" w:hAnsi="Times New Roman" w:cs="Times New Roman"/>
          <w:kern w:val="0"/>
          <w:lang w:eastAsia="en-GB"/>
          <w14:ligatures w14:val="none"/>
        </w:rPr>
        <w:br/>
      </w:r>
      <w:r w:rsidR="003F540E">
        <w:rPr>
          <w:rFonts w:ascii="Times New Roman" w:eastAsia="Times New Roman" w:hAnsi="Times New Roman" w:cs="Times New Roman"/>
          <w:b/>
          <w:bCs/>
          <w:kern w:val="0"/>
          <w:sz w:val="36"/>
          <w:szCs w:val="36"/>
          <w:lang w:eastAsia="en-GB"/>
          <w14:ligatures w14:val="none"/>
        </w:rPr>
        <w:lastRenderedPageBreak/>
        <w:t>6.)</w:t>
      </w:r>
      <w:r w:rsidRPr="00B05DF4">
        <w:rPr>
          <w:rFonts w:ascii="Times New Roman" w:eastAsia="Times New Roman" w:hAnsi="Times New Roman" w:cs="Times New Roman"/>
          <w:b/>
          <w:bCs/>
          <w:kern w:val="0"/>
          <w:sz w:val="36"/>
          <w:szCs w:val="36"/>
          <w:lang w:eastAsia="en-GB"/>
          <w14:ligatures w14:val="none"/>
        </w:rPr>
        <w:t>Conclusion:</w:t>
      </w:r>
      <w:r w:rsidRPr="00B05DF4">
        <w:rPr>
          <w:rFonts w:ascii="Times New Roman" w:eastAsia="Times New Roman" w:hAnsi="Times New Roman" w:cs="Times New Roman"/>
          <w:kern w:val="0"/>
          <w:sz w:val="36"/>
          <w:szCs w:val="36"/>
          <w:lang w:eastAsia="en-GB"/>
          <w14:ligatures w14:val="none"/>
        </w:rPr>
        <w:t xml:space="preserve"> </w:t>
      </w:r>
      <w:r w:rsidRPr="00B05DF4">
        <w:rPr>
          <w:rFonts w:ascii="Times New Roman" w:eastAsia="Times New Roman" w:hAnsi="Times New Roman" w:cs="Times New Roman"/>
          <w:kern w:val="0"/>
          <w:lang w:eastAsia="en-GB"/>
          <w14:ligatures w14:val="none"/>
        </w:rPr>
        <w:br/>
        <w:t xml:space="preserve">A major project with a substantial budget, an aggressive schedule, and excellent standards, the Google headquarters project at King's Cross is groundbreaking. Success depends on efficient management of the following factors: time, money, stakeholder, quality, and risks. The project has the potential to make a significant contribution to the growing economy of King's Cross and the Knowledge Quarter by bringing in </w:t>
      </w:r>
      <w:r w:rsidR="00B6374B" w:rsidRPr="00B05DF4">
        <w:rPr>
          <w:rFonts w:ascii="Times New Roman" w:eastAsia="Times New Roman" w:hAnsi="Times New Roman" w:cs="Times New Roman"/>
          <w:kern w:val="0"/>
          <w:lang w:eastAsia="en-GB"/>
          <w14:ligatures w14:val="none"/>
        </w:rPr>
        <w:t>innovative</w:t>
      </w:r>
      <w:r w:rsidRPr="00B05DF4">
        <w:rPr>
          <w:rFonts w:ascii="Times New Roman" w:eastAsia="Times New Roman" w:hAnsi="Times New Roman" w:cs="Times New Roman"/>
          <w:kern w:val="0"/>
          <w:lang w:eastAsia="en-GB"/>
          <w14:ligatures w14:val="none"/>
        </w:rPr>
        <w:t xml:space="preserve"> workspace for Google employees and by implementing strong project management practices, </w:t>
      </w:r>
      <w:r w:rsidR="00437798" w:rsidRPr="00B05DF4">
        <w:rPr>
          <w:rFonts w:ascii="Times New Roman" w:eastAsia="Times New Roman" w:hAnsi="Times New Roman" w:cs="Times New Roman"/>
          <w:kern w:val="0"/>
          <w:lang w:eastAsia="en-GB"/>
          <w14:ligatures w14:val="none"/>
        </w:rPr>
        <w:t>initiative-taking</w:t>
      </w:r>
      <w:r w:rsidRPr="00B05DF4">
        <w:rPr>
          <w:rFonts w:ascii="Times New Roman" w:eastAsia="Times New Roman" w:hAnsi="Times New Roman" w:cs="Times New Roman"/>
          <w:kern w:val="0"/>
          <w:lang w:eastAsia="en-GB"/>
          <w14:ligatures w14:val="none"/>
        </w:rPr>
        <w:t xml:space="preserve"> communication, and early risk </w:t>
      </w:r>
      <w:r w:rsidR="00597750" w:rsidRPr="00B05DF4">
        <w:rPr>
          <w:rFonts w:ascii="Times New Roman" w:eastAsia="Times New Roman" w:hAnsi="Times New Roman" w:cs="Times New Roman"/>
          <w:kern w:val="0"/>
          <w:lang w:eastAsia="en-GB"/>
          <w14:ligatures w14:val="none"/>
        </w:rPr>
        <w:t>resolution. This</w:t>
      </w:r>
      <w:r w:rsidRPr="00B05DF4">
        <w:rPr>
          <w:rFonts w:ascii="Times New Roman" w:eastAsia="Times New Roman" w:hAnsi="Times New Roman" w:cs="Times New Roman"/>
          <w:kern w:val="0"/>
          <w:lang w:eastAsia="en-GB"/>
          <w14:ligatures w14:val="none"/>
        </w:rPr>
        <w:t xml:space="preserve"> project is an example of Google's commitment to growing its global presence as well as its inventive and sustainable workspaces that put community inclusion and employee well-being first. In order to overcome obstacles and accomplish the project's goals, ongoing assessment and adaptation will be essential as it moves forward.</w:t>
      </w:r>
      <w:r w:rsidR="00191D9B" w:rsidRPr="00B05DF4">
        <w:rPr>
          <w:rFonts w:ascii="Times New Roman" w:eastAsia="Times New Roman" w:hAnsi="Times New Roman" w:cs="Times New Roman"/>
          <w:kern w:val="0"/>
          <w:lang w:eastAsia="en-GB"/>
          <w14:ligatures w14:val="none"/>
        </w:rPr>
        <w:t xml:space="preserve"> This project will </w:t>
      </w:r>
      <w:r w:rsidR="00997013" w:rsidRPr="00B05DF4">
        <w:rPr>
          <w:rFonts w:ascii="Times New Roman" w:eastAsia="Times New Roman" w:hAnsi="Times New Roman" w:cs="Times New Roman"/>
          <w:kern w:val="0"/>
          <w:lang w:eastAsia="en-GB"/>
          <w14:ligatures w14:val="none"/>
        </w:rPr>
        <w:t xml:space="preserve">definitely get successful, if the project managers and other staff and stakeholders </w:t>
      </w:r>
      <w:r w:rsidR="00D41024" w:rsidRPr="00B05DF4">
        <w:rPr>
          <w:rFonts w:ascii="Times New Roman" w:eastAsia="Times New Roman" w:hAnsi="Times New Roman" w:cs="Times New Roman"/>
          <w:kern w:val="0"/>
          <w:lang w:eastAsia="en-GB"/>
          <w14:ligatures w14:val="none"/>
        </w:rPr>
        <w:t>work together as a one team to achieve the success</w:t>
      </w:r>
      <w:r w:rsidR="008D2DDD" w:rsidRPr="00B05DF4">
        <w:rPr>
          <w:rFonts w:ascii="Times New Roman" w:eastAsia="Times New Roman" w:hAnsi="Times New Roman" w:cs="Times New Roman"/>
          <w:kern w:val="0"/>
          <w:lang w:eastAsia="en-GB"/>
          <w14:ligatures w14:val="none"/>
        </w:rPr>
        <w:t xml:space="preserve">. They should try to make a strong plan and stick to it. In order to mitigate the risks, they have strong plans. This process will work. </w:t>
      </w:r>
      <w:r w:rsidRPr="00B05DF4">
        <w:rPr>
          <w:rFonts w:ascii="Times New Roman" w:eastAsia="Times New Roman" w:hAnsi="Times New Roman" w:cs="Times New Roman"/>
          <w:kern w:val="0"/>
          <w:lang w:eastAsia="en-GB"/>
          <w14:ligatures w14:val="none"/>
        </w:rPr>
        <w:t>This will eventually make the new Google headquarters in King's Cross a landmark project in the IT sector.</w:t>
      </w:r>
    </w:p>
    <w:p w14:paraId="40C0BDF7" w14:textId="77777777" w:rsidR="00E83DC7" w:rsidRPr="00244C56" w:rsidRDefault="00E83DC7" w:rsidP="00783519">
      <w:pPr>
        <w:spacing w:after="0" w:line="276" w:lineRule="auto"/>
        <w:ind w:left="360"/>
        <w:rPr>
          <w:rFonts w:ascii="Times New Roman" w:eastAsia="Times New Roman" w:hAnsi="Times New Roman" w:cs="Times New Roman"/>
          <w:kern w:val="0"/>
          <w:lang w:eastAsia="en-GB"/>
          <w14:ligatures w14:val="none"/>
        </w:rPr>
      </w:pPr>
    </w:p>
    <w:p w14:paraId="08D7419F" w14:textId="77777777" w:rsidR="00E83DC7" w:rsidRPr="00244C56" w:rsidRDefault="00E83DC7" w:rsidP="00783519">
      <w:pPr>
        <w:spacing w:after="0" w:line="276" w:lineRule="auto"/>
        <w:ind w:left="360"/>
        <w:rPr>
          <w:rFonts w:ascii="Times New Roman" w:eastAsia="Times New Roman" w:hAnsi="Times New Roman" w:cs="Times New Roman"/>
          <w:kern w:val="0"/>
          <w:lang w:eastAsia="en-GB"/>
          <w14:ligatures w14:val="none"/>
        </w:rPr>
      </w:pPr>
    </w:p>
    <w:p w14:paraId="3CE5BB08" w14:textId="77777777" w:rsidR="00E83DC7" w:rsidRPr="00244C56" w:rsidRDefault="00E83DC7" w:rsidP="00783519">
      <w:pPr>
        <w:spacing w:after="0" w:line="276" w:lineRule="auto"/>
        <w:ind w:left="360"/>
        <w:rPr>
          <w:rFonts w:ascii="Times New Roman" w:eastAsia="Times New Roman" w:hAnsi="Times New Roman" w:cs="Times New Roman"/>
          <w:kern w:val="0"/>
          <w:lang w:eastAsia="en-GB"/>
          <w14:ligatures w14:val="none"/>
        </w:rPr>
      </w:pPr>
    </w:p>
    <w:p w14:paraId="770FEDD2" w14:textId="77777777" w:rsidR="00E83DC7" w:rsidRPr="00244C56" w:rsidRDefault="00E83DC7" w:rsidP="00783519">
      <w:pPr>
        <w:spacing w:after="0" w:line="276" w:lineRule="auto"/>
        <w:ind w:left="360"/>
        <w:rPr>
          <w:rFonts w:ascii="Times New Roman" w:eastAsia="Times New Roman" w:hAnsi="Times New Roman" w:cs="Times New Roman"/>
          <w:kern w:val="0"/>
          <w:lang w:eastAsia="en-GB"/>
          <w14:ligatures w14:val="none"/>
        </w:rPr>
      </w:pPr>
    </w:p>
    <w:p w14:paraId="720301D6" w14:textId="77777777" w:rsidR="00743581" w:rsidRPr="00244C56" w:rsidRDefault="00743581" w:rsidP="00783519">
      <w:pPr>
        <w:spacing w:after="0" w:line="360" w:lineRule="auto"/>
        <w:ind w:left="360"/>
        <w:rPr>
          <w:rFonts w:ascii="Times New Roman" w:eastAsia="Times New Roman" w:hAnsi="Times New Roman" w:cs="Times New Roman"/>
          <w:kern w:val="0"/>
          <w:lang w:eastAsia="en-GB"/>
          <w14:ligatures w14:val="none"/>
        </w:rPr>
      </w:pPr>
    </w:p>
    <w:p w14:paraId="5E7916F5" w14:textId="77777777" w:rsidR="00B4785D" w:rsidRPr="00244C56" w:rsidRDefault="00B4785D" w:rsidP="00783519">
      <w:pPr>
        <w:spacing w:after="0" w:line="360" w:lineRule="auto"/>
        <w:ind w:left="360"/>
        <w:rPr>
          <w:rFonts w:ascii="Times New Roman" w:eastAsia="Times New Roman" w:hAnsi="Times New Roman" w:cs="Times New Roman"/>
          <w:kern w:val="0"/>
          <w:lang w:eastAsia="en-GB"/>
          <w14:ligatures w14:val="none"/>
        </w:rPr>
      </w:pPr>
    </w:p>
    <w:p w14:paraId="544C013A" w14:textId="77777777" w:rsidR="00B4785D" w:rsidRPr="00244C56" w:rsidRDefault="00B4785D" w:rsidP="00783519">
      <w:pPr>
        <w:spacing w:after="0" w:line="360" w:lineRule="auto"/>
        <w:ind w:left="360"/>
        <w:rPr>
          <w:rFonts w:ascii="Times New Roman" w:eastAsia="Times New Roman" w:hAnsi="Times New Roman" w:cs="Times New Roman"/>
          <w:kern w:val="0"/>
          <w:lang w:eastAsia="en-GB"/>
          <w14:ligatures w14:val="none"/>
        </w:rPr>
      </w:pPr>
    </w:p>
    <w:p w14:paraId="2F5EAD86" w14:textId="77777777" w:rsidR="00B4785D" w:rsidRPr="00244C56" w:rsidRDefault="00B4785D" w:rsidP="00783519">
      <w:pPr>
        <w:spacing w:after="0" w:line="360" w:lineRule="auto"/>
        <w:ind w:left="360"/>
        <w:rPr>
          <w:rFonts w:ascii="Times New Roman" w:eastAsia="Times New Roman" w:hAnsi="Times New Roman" w:cs="Times New Roman"/>
          <w:kern w:val="0"/>
          <w:lang w:eastAsia="en-GB"/>
          <w14:ligatures w14:val="none"/>
        </w:rPr>
      </w:pPr>
    </w:p>
    <w:p w14:paraId="044ED86D" w14:textId="77777777" w:rsidR="00B4785D" w:rsidRPr="00244C56" w:rsidRDefault="00B4785D" w:rsidP="00783519">
      <w:pPr>
        <w:spacing w:after="0" w:line="360" w:lineRule="auto"/>
        <w:ind w:left="360"/>
        <w:rPr>
          <w:rFonts w:ascii="Times New Roman" w:eastAsia="Times New Roman" w:hAnsi="Times New Roman" w:cs="Times New Roman"/>
          <w:kern w:val="0"/>
          <w:lang w:eastAsia="en-GB"/>
          <w14:ligatures w14:val="none"/>
        </w:rPr>
      </w:pPr>
    </w:p>
    <w:p w14:paraId="022F34A4" w14:textId="77777777" w:rsidR="00B4785D" w:rsidRPr="00244C56" w:rsidRDefault="00B4785D" w:rsidP="00783519">
      <w:pPr>
        <w:spacing w:after="0" w:line="360" w:lineRule="auto"/>
        <w:ind w:left="360"/>
        <w:rPr>
          <w:rFonts w:ascii="Times New Roman" w:eastAsia="Times New Roman" w:hAnsi="Times New Roman" w:cs="Times New Roman"/>
          <w:kern w:val="0"/>
          <w:lang w:eastAsia="en-GB"/>
          <w14:ligatures w14:val="none"/>
        </w:rPr>
      </w:pPr>
    </w:p>
    <w:p w14:paraId="5BA8F47E" w14:textId="77777777" w:rsidR="00B4785D" w:rsidRPr="00244C56" w:rsidRDefault="00B4785D" w:rsidP="00783519">
      <w:pPr>
        <w:spacing w:after="0" w:line="360" w:lineRule="auto"/>
        <w:ind w:left="360"/>
        <w:rPr>
          <w:rFonts w:ascii="Times New Roman" w:eastAsia="Times New Roman" w:hAnsi="Times New Roman" w:cs="Times New Roman"/>
          <w:kern w:val="0"/>
          <w:lang w:eastAsia="en-GB"/>
          <w14:ligatures w14:val="none"/>
        </w:rPr>
      </w:pPr>
    </w:p>
    <w:p w14:paraId="6E1E7A57" w14:textId="77777777" w:rsidR="00B4785D" w:rsidRPr="00244C56" w:rsidRDefault="00B4785D" w:rsidP="00783519">
      <w:pPr>
        <w:spacing w:after="0" w:line="360" w:lineRule="auto"/>
        <w:ind w:left="360"/>
        <w:rPr>
          <w:rFonts w:ascii="Times New Roman" w:eastAsia="Times New Roman" w:hAnsi="Times New Roman" w:cs="Times New Roman"/>
          <w:kern w:val="0"/>
          <w:lang w:eastAsia="en-GB"/>
          <w14:ligatures w14:val="none"/>
        </w:rPr>
      </w:pPr>
    </w:p>
    <w:p w14:paraId="48C9960E" w14:textId="77777777" w:rsidR="00B4785D" w:rsidRPr="00244C56" w:rsidRDefault="00B4785D" w:rsidP="00783519">
      <w:pPr>
        <w:spacing w:after="0" w:line="360" w:lineRule="auto"/>
        <w:ind w:left="360"/>
        <w:rPr>
          <w:rFonts w:ascii="Times New Roman" w:eastAsia="Times New Roman" w:hAnsi="Times New Roman" w:cs="Times New Roman"/>
          <w:kern w:val="0"/>
          <w:lang w:eastAsia="en-GB"/>
          <w14:ligatures w14:val="none"/>
        </w:rPr>
      </w:pPr>
    </w:p>
    <w:p w14:paraId="0C4F9D1C" w14:textId="77777777" w:rsidR="00B4785D" w:rsidRPr="00244C56" w:rsidRDefault="00B4785D" w:rsidP="00783519">
      <w:pPr>
        <w:spacing w:after="0" w:line="360" w:lineRule="auto"/>
        <w:ind w:left="360"/>
        <w:rPr>
          <w:rFonts w:ascii="Times New Roman" w:eastAsia="Times New Roman" w:hAnsi="Times New Roman" w:cs="Times New Roman"/>
          <w:kern w:val="0"/>
          <w:lang w:eastAsia="en-GB"/>
          <w14:ligatures w14:val="none"/>
        </w:rPr>
      </w:pPr>
    </w:p>
    <w:p w14:paraId="058175B0" w14:textId="77777777" w:rsidR="00B4785D" w:rsidRPr="00244C56" w:rsidRDefault="00B4785D" w:rsidP="00783519">
      <w:pPr>
        <w:spacing w:after="0" w:line="360" w:lineRule="auto"/>
        <w:ind w:left="360"/>
        <w:rPr>
          <w:rFonts w:ascii="Times New Roman" w:eastAsia="Times New Roman" w:hAnsi="Times New Roman" w:cs="Times New Roman"/>
          <w:kern w:val="0"/>
          <w:lang w:eastAsia="en-GB"/>
          <w14:ligatures w14:val="none"/>
        </w:rPr>
      </w:pPr>
    </w:p>
    <w:p w14:paraId="784E5F59" w14:textId="77777777" w:rsidR="00B4785D" w:rsidRPr="00244C56" w:rsidRDefault="00B4785D" w:rsidP="00783519">
      <w:pPr>
        <w:spacing w:after="0" w:line="360" w:lineRule="auto"/>
        <w:ind w:left="360"/>
        <w:rPr>
          <w:rFonts w:ascii="Times New Roman" w:eastAsia="Times New Roman" w:hAnsi="Times New Roman" w:cs="Times New Roman"/>
          <w:kern w:val="0"/>
          <w:lang w:eastAsia="en-GB"/>
          <w14:ligatures w14:val="none"/>
        </w:rPr>
      </w:pPr>
    </w:p>
    <w:p w14:paraId="77CA72AB" w14:textId="77777777" w:rsidR="00244C56" w:rsidRPr="00244C56" w:rsidRDefault="00244C56" w:rsidP="00783519">
      <w:pPr>
        <w:spacing w:after="0" w:line="360" w:lineRule="auto"/>
        <w:ind w:left="360"/>
        <w:rPr>
          <w:rFonts w:ascii="Times New Roman" w:eastAsia="Times New Roman" w:hAnsi="Times New Roman" w:cs="Times New Roman"/>
          <w:kern w:val="0"/>
          <w:lang w:eastAsia="en-GB"/>
          <w14:ligatures w14:val="none"/>
        </w:rPr>
      </w:pPr>
    </w:p>
    <w:p w14:paraId="1C84BB0A" w14:textId="77777777" w:rsidR="003B3820" w:rsidRDefault="003B3820" w:rsidP="00783519">
      <w:pPr>
        <w:spacing w:after="0" w:line="360" w:lineRule="auto"/>
        <w:ind w:left="360"/>
        <w:rPr>
          <w:rFonts w:ascii="Times New Roman" w:eastAsia="Times New Roman" w:hAnsi="Times New Roman" w:cs="Times New Roman"/>
          <w:b/>
          <w:bCs/>
          <w:kern w:val="0"/>
          <w:sz w:val="56"/>
          <w:szCs w:val="56"/>
          <w:lang w:eastAsia="en-GB"/>
          <w14:ligatures w14:val="none"/>
        </w:rPr>
      </w:pPr>
    </w:p>
    <w:p w14:paraId="2AA8486C" w14:textId="77777777" w:rsidR="003B3820" w:rsidRDefault="003B3820" w:rsidP="00783519">
      <w:pPr>
        <w:spacing w:after="0" w:line="360" w:lineRule="auto"/>
        <w:ind w:left="360"/>
        <w:rPr>
          <w:rFonts w:ascii="Times New Roman" w:eastAsia="Times New Roman" w:hAnsi="Times New Roman" w:cs="Times New Roman"/>
          <w:b/>
          <w:bCs/>
          <w:kern w:val="0"/>
          <w:sz w:val="56"/>
          <w:szCs w:val="56"/>
          <w:lang w:eastAsia="en-GB"/>
          <w14:ligatures w14:val="none"/>
        </w:rPr>
      </w:pPr>
    </w:p>
    <w:p w14:paraId="40C42686" w14:textId="5398DECD" w:rsidR="00E83DC7" w:rsidRPr="00244C56" w:rsidRDefault="00003C91" w:rsidP="00783519">
      <w:pPr>
        <w:spacing w:after="0" w:line="360" w:lineRule="auto"/>
        <w:ind w:left="360"/>
        <w:rPr>
          <w:rFonts w:ascii="Times New Roman" w:eastAsia="Times New Roman" w:hAnsi="Times New Roman" w:cs="Times New Roman"/>
          <w:b/>
          <w:bCs/>
          <w:kern w:val="0"/>
          <w:sz w:val="56"/>
          <w:szCs w:val="56"/>
          <w:lang w:eastAsia="en-GB"/>
          <w14:ligatures w14:val="none"/>
        </w:rPr>
      </w:pPr>
      <w:r w:rsidRPr="00244C56">
        <w:rPr>
          <w:rFonts w:ascii="Times New Roman" w:eastAsia="Times New Roman" w:hAnsi="Times New Roman" w:cs="Times New Roman"/>
          <w:b/>
          <w:bCs/>
          <w:kern w:val="0"/>
          <w:sz w:val="56"/>
          <w:szCs w:val="56"/>
          <w:lang w:eastAsia="en-GB"/>
          <w14:ligatures w14:val="none"/>
        </w:rPr>
        <w:lastRenderedPageBreak/>
        <w:t>References:</w:t>
      </w:r>
    </w:p>
    <w:p w14:paraId="2388766A" w14:textId="382FF685" w:rsidR="00782B6D" w:rsidRPr="00244C56" w:rsidRDefault="00FD782D" w:rsidP="00783519">
      <w:pPr>
        <w:spacing w:after="0" w:line="360"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CIBSE journal</w:t>
      </w:r>
      <w:r w:rsidR="006C001F" w:rsidRPr="00244C56">
        <w:rPr>
          <w:rFonts w:ascii="Times New Roman" w:eastAsia="Times New Roman" w:hAnsi="Times New Roman" w:cs="Times New Roman"/>
          <w:kern w:val="0"/>
          <w:lang w:eastAsia="en-GB"/>
          <w14:ligatures w14:val="none"/>
        </w:rPr>
        <w:t xml:space="preserve"> , (2023). </w:t>
      </w:r>
      <w:r w:rsidR="006C001F" w:rsidRPr="00244C56">
        <w:rPr>
          <w:rFonts w:ascii="Times New Roman" w:eastAsia="Times New Roman" w:hAnsi="Times New Roman" w:cs="Times New Roman"/>
          <w:i/>
          <w:iCs/>
          <w:kern w:val="0"/>
          <w:lang w:eastAsia="en-GB"/>
          <w14:ligatures w14:val="none"/>
        </w:rPr>
        <w:t>Arriving on platform G:</w:t>
      </w:r>
      <w:r w:rsidR="001528CF" w:rsidRPr="00244C56">
        <w:rPr>
          <w:rFonts w:ascii="Times New Roman" w:eastAsia="Times New Roman" w:hAnsi="Times New Roman" w:cs="Times New Roman"/>
          <w:i/>
          <w:iCs/>
          <w:kern w:val="0"/>
          <w:lang w:eastAsia="en-GB"/>
          <w14:ligatures w14:val="none"/>
        </w:rPr>
        <w:t>Google’s new King’s Cross office</w:t>
      </w:r>
      <w:r w:rsidR="001528CF" w:rsidRPr="00244C56">
        <w:rPr>
          <w:rFonts w:ascii="Times New Roman" w:eastAsia="Times New Roman" w:hAnsi="Times New Roman" w:cs="Times New Roman"/>
          <w:kern w:val="0"/>
          <w:lang w:eastAsia="en-GB"/>
          <w14:ligatures w14:val="none"/>
        </w:rPr>
        <w:t xml:space="preserve">. [online] Available at: </w:t>
      </w:r>
      <w:hyperlink r:id="rId8" w:history="1">
        <w:r w:rsidR="00FC4229" w:rsidRPr="00244C56">
          <w:rPr>
            <w:rStyle w:val="Hyperlink"/>
            <w:rFonts w:ascii="Times New Roman" w:eastAsia="Times New Roman" w:hAnsi="Times New Roman" w:cs="Times New Roman"/>
            <w:kern w:val="0"/>
            <w:lang w:eastAsia="en-GB"/>
            <w14:ligatures w14:val="none"/>
          </w:rPr>
          <w:t>https://www.cibsejournal.com/case-studies/arriving-on-platform-g-googles-new-kings-cross-office/</w:t>
        </w:r>
      </w:hyperlink>
      <w:r w:rsidR="00FC4229" w:rsidRPr="00244C56">
        <w:rPr>
          <w:rFonts w:ascii="Times New Roman" w:eastAsia="Times New Roman" w:hAnsi="Times New Roman" w:cs="Times New Roman"/>
          <w:kern w:val="0"/>
          <w:lang w:eastAsia="en-GB"/>
          <w14:ligatures w14:val="none"/>
        </w:rPr>
        <w:t>. (Accessed: 8 July 2024)</w:t>
      </w:r>
    </w:p>
    <w:p w14:paraId="64886B3A" w14:textId="4A3C1029" w:rsidR="00667CB6" w:rsidRPr="00244C56" w:rsidRDefault="004052A7" w:rsidP="00783519">
      <w:pPr>
        <w:pStyle w:val="NormalWeb"/>
        <w:ind w:left="360"/>
      </w:pPr>
      <w:r w:rsidRPr="00244C56">
        <w:t>Gillespies, (</w:t>
      </w:r>
      <w:r w:rsidR="00AA11A2">
        <w:t>2023</w:t>
      </w:r>
      <w:r w:rsidRPr="00244C56">
        <w:t xml:space="preserve">). </w:t>
      </w:r>
      <w:r w:rsidRPr="00244C56">
        <w:rPr>
          <w:rStyle w:val="Emphasis"/>
          <w:rFonts w:eastAsiaTheme="majorEastAsia"/>
        </w:rPr>
        <w:t>Google Headquarters - Projects</w:t>
      </w:r>
      <w:r w:rsidRPr="00244C56">
        <w:t xml:space="preserve">. [online] Available at: </w:t>
      </w:r>
      <w:hyperlink r:id="rId9" w:history="1">
        <w:r w:rsidRPr="00244C56">
          <w:rPr>
            <w:rStyle w:val="Hyperlink"/>
          </w:rPr>
          <w:t>https://www.gillespies.co.uk/projects/google-headquarters</w:t>
        </w:r>
      </w:hyperlink>
      <w:r w:rsidRPr="00244C56">
        <w:t xml:space="preserve">  [Accessed 5 July 2024].</w:t>
      </w:r>
    </w:p>
    <w:p w14:paraId="48BB99E8" w14:textId="12313269" w:rsidR="000946F2" w:rsidRPr="00244C56" w:rsidRDefault="00AD086B" w:rsidP="00783519">
      <w:pPr>
        <w:pStyle w:val="NormalWeb"/>
        <w:ind w:left="360"/>
      </w:pPr>
      <w:r w:rsidRPr="00244C56">
        <w:t xml:space="preserve">Indeed Editorial Team, </w:t>
      </w:r>
      <w:r w:rsidR="00AF6881" w:rsidRPr="00244C56">
        <w:t>(</w:t>
      </w:r>
      <w:r w:rsidRPr="00244C56">
        <w:t xml:space="preserve">2021). </w:t>
      </w:r>
      <w:r w:rsidRPr="00244C56">
        <w:rPr>
          <w:i/>
          <w:iCs/>
        </w:rPr>
        <w:t>10 Common project risks</w:t>
      </w:r>
      <w:r w:rsidR="008E04BA" w:rsidRPr="00244C56">
        <w:rPr>
          <w:i/>
          <w:iCs/>
        </w:rPr>
        <w:t xml:space="preserve"> (how to </w:t>
      </w:r>
      <w:r w:rsidR="00FD782D" w:rsidRPr="00244C56">
        <w:rPr>
          <w:i/>
          <w:iCs/>
        </w:rPr>
        <w:t>analyse</w:t>
      </w:r>
      <w:r w:rsidR="008E04BA" w:rsidRPr="00244C56">
        <w:rPr>
          <w:i/>
          <w:iCs/>
        </w:rPr>
        <w:t xml:space="preserve"> and solve them). </w:t>
      </w:r>
      <w:r w:rsidR="008E04BA" w:rsidRPr="00244C56">
        <w:t>[online] Indeed career Guide</w:t>
      </w:r>
      <w:r w:rsidR="00580B26" w:rsidRPr="00244C56">
        <w:t>. Available at:</w:t>
      </w:r>
      <w:r w:rsidR="00AF6881" w:rsidRPr="00244C56">
        <w:t xml:space="preserve"> </w:t>
      </w:r>
      <w:hyperlink r:id="rId10" w:history="1">
        <w:r w:rsidR="00AF6881" w:rsidRPr="00244C56">
          <w:rPr>
            <w:rStyle w:val="Hyperlink"/>
          </w:rPr>
          <w:t>https://www.indeed.com/career-advice/career-development/project-risks</w:t>
        </w:r>
      </w:hyperlink>
      <w:r w:rsidR="00AF6881" w:rsidRPr="00244C56">
        <w:t xml:space="preserve">. </w:t>
      </w:r>
      <w:r w:rsidR="006A0A69" w:rsidRPr="00244C56">
        <w:t xml:space="preserve"> (</w:t>
      </w:r>
      <w:r w:rsidR="00AF6881" w:rsidRPr="00244C56">
        <w:t xml:space="preserve">Accessed : 8 July 2024) </w:t>
      </w:r>
    </w:p>
    <w:p w14:paraId="7095C8D9" w14:textId="77777777" w:rsidR="007D129C" w:rsidRPr="00244C56" w:rsidRDefault="007D129C" w:rsidP="00783519">
      <w:pPr>
        <w:pStyle w:val="NormalWeb"/>
        <w:ind w:left="360"/>
      </w:pPr>
      <w:r w:rsidRPr="00244C56">
        <w:t xml:space="preserve">Insider London (2022) </w:t>
      </w:r>
      <w:r w:rsidRPr="00244C56">
        <w:rPr>
          <w:rStyle w:val="Emphasis"/>
          <w:rFonts w:eastAsiaTheme="majorEastAsia"/>
        </w:rPr>
        <w:t>Google New London HQ</w:t>
      </w:r>
      <w:r w:rsidRPr="00244C56">
        <w:t xml:space="preserve">. Available at: </w:t>
      </w:r>
      <w:hyperlink r:id="rId11" w:tgtFrame="_new" w:history="1">
        <w:r w:rsidRPr="00244C56">
          <w:rPr>
            <w:rStyle w:val="Hyperlink"/>
            <w:rFonts w:eastAsiaTheme="majorEastAsia"/>
          </w:rPr>
          <w:t>https://www.insiderlondon.com/blog/google-new-london-hq/</w:t>
        </w:r>
      </w:hyperlink>
      <w:r w:rsidRPr="00244C56">
        <w:t xml:space="preserve"> (Accessed: 11 July 2024).</w:t>
      </w:r>
    </w:p>
    <w:p w14:paraId="785A6759" w14:textId="54CAAC45" w:rsidR="004F7556" w:rsidRPr="00244C56" w:rsidRDefault="0084716B" w:rsidP="00783519">
      <w:pPr>
        <w:pStyle w:val="NormalWeb"/>
        <w:ind w:left="360"/>
      </w:pPr>
      <w:r w:rsidRPr="00244C56">
        <w:t xml:space="preserve">King’s Cross.(n.d.). </w:t>
      </w:r>
      <w:r w:rsidRPr="00244C56">
        <w:rPr>
          <w:i/>
          <w:iCs/>
        </w:rPr>
        <w:t>Google</w:t>
      </w:r>
      <w:r w:rsidR="0047325B" w:rsidRPr="00244C56">
        <w:t xml:space="preserve">.[Online]Available at: </w:t>
      </w:r>
      <w:hyperlink r:id="rId12" w:history="1">
        <w:r w:rsidR="0047325B" w:rsidRPr="00244C56">
          <w:rPr>
            <w:rStyle w:val="Hyperlink"/>
          </w:rPr>
          <w:t>https://www.kingcross.co.uk/google</w:t>
        </w:r>
      </w:hyperlink>
      <w:r w:rsidR="0047325B" w:rsidRPr="00244C56">
        <w:t xml:space="preserve">. </w:t>
      </w:r>
      <w:r w:rsidR="00052BAD" w:rsidRPr="00244C56">
        <w:t>(Accessed:8 July 2024)</w:t>
      </w:r>
    </w:p>
    <w:p w14:paraId="6272E49D" w14:textId="2ACF5DE5" w:rsidR="00BA7065" w:rsidRPr="00244C56" w:rsidRDefault="00BA7065" w:rsidP="00783519">
      <w:pPr>
        <w:pStyle w:val="NormalWeb"/>
        <w:ind w:left="360"/>
      </w:pPr>
      <w:r w:rsidRPr="00244C56">
        <w:t>Lucco,</w:t>
      </w:r>
      <w:r w:rsidR="00AA7801" w:rsidRPr="00244C56">
        <w:t xml:space="preserve"> </w:t>
      </w:r>
      <w:r w:rsidRPr="00244C56">
        <w:t xml:space="preserve">J. (2023). </w:t>
      </w:r>
      <w:r w:rsidRPr="00244C56">
        <w:rPr>
          <w:i/>
          <w:iCs/>
        </w:rPr>
        <w:t>Project budg</w:t>
      </w:r>
      <w:r w:rsidR="00B80EC7" w:rsidRPr="00244C56">
        <w:rPr>
          <w:i/>
          <w:iCs/>
        </w:rPr>
        <w:t>et management. Everything</w:t>
      </w:r>
      <w:r w:rsidR="00717EA3" w:rsidRPr="00244C56">
        <w:rPr>
          <w:i/>
          <w:iCs/>
        </w:rPr>
        <w:t xml:space="preserve"> </w:t>
      </w:r>
      <w:r w:rsidR="00B80EC7" w:rsidRPr="00244C56">
        <w:rPr>
          <w:i/>
          <w:iCs/>
        </w:rPr>
        <w:t xml:space="preserve"> you </w:t>
      </w:r>
      <w:r w:rsidR="00717EA3" w:rsidRPr="00244C56">
        <w:rPr>
          <w:i/>
          <w:iCs/>
        </w:rPr>
        <w:t xml:space="preserve">  </w:t>
      </w:r>
      <w:r w:rsidR="00B80EC7" w:rsidRPr="00244C56">
        <w:rPr>
          <w:i/>
          <w:iCs/>
        </w:rPr>
        <w:t xml:space="preserve">need to know| </w:t>
      </w:r>
      <w:r w:rsidR="00AA7801" w:rsidRPr="00244C56">
        <w:rPr>
          <w:i/>
          <w:iCs/>
        </w:rPr>
        <w:t>ClearPoint</w:t>
      </w:r>
      <w:r w:rsidR="00B80EC7" w:rsidRPr="00244C56">
        <w:rPr>
          <w:i/>
          <w:iCs/>
        </w:rPr>
        <w:t xml:space="preserve"> strategy</w:t>
      </w:r>
      <w:r w:rsidR="005D232D" w:rsidRPr="00244C56">
        <w:t xml:space="preserve">. [online] </w:t>
      </w:r>
      <w:hyperlink r:id="rId13" w:history="1">
        <w:r w:rsidR="005D232D" w:rsidRPr="00244C56">
          <w:rPr>
            <w:rStyle w:val="Hyperlink"/>
          </w:rPr>
          <w:t>www.clearpointstrategy.com</w:t>
        </w:r>
      </w:hyperlink>
      <w:r w:rsidR="005D232D" w:rsidRPr="00244C56">
        <w:t xml:space="preserve">. Available at: </w:t>
      </w:r>
      <w:hyperlink r:id="rId14" w:history="1">
        <w:r w:rsidR="00AA7801" w:rsidRPr="00244C56">
          <w:rPr>
            <w:rStyle w:val="Hyperlink"/>
          </w:rPr>
          <w:t>https://www.clearpointstrategy.com/blog/project-budget-management</w:t>
        </w:r>
      </w:hyperlink>
      <w:r w:rsidR="00AA7801" w:rsidRPr="00244C56">
        <w:t xml:space="preserve">. </w:t>
      </w:r>
      <w:r w:rsidR="006A0A69" w:rsidRPr="00244C56">
        <w:t xml:space="preserve"> (</w:t>
      </w:r>
      <w:r w:rsidR="00AA7801" w:rsidRPr="00244C56">
        <w:t>Accessed: 8 July 2024)</w:t>
      </w:r>
    </w:p>
    <w:p w14:paraId="539132A5" w14:textId="07780EDA" w:rsidR="00667CB6" w:rsidRPr="00244C56" w:rsidRDefault="00783E23" w:rsidP="00783519">
      <w:pPr>
        <w:spacing w:after="0" w:line="360"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Marr,</w:t>
      </w:r>
      <w:r w:rsidR="00E41013" w:rsidRPr="00244C56">
        <w:rPr>
          <w:rFonts w:ascii="Times New Roman" w:eastAsia="Times New Roman" w:hAnsi="Times New Roman" w:cs="Times New Roman"/>
          <w:kern w:val="0"/>
          <w:lang w:eastAsia="en-GB"/>
          <w14:ligatures w14:val="none"/>
        </w:rPr>
        <w:t xml:space="preserve"> </w:t>
      </w:r>
      <w:r w:rsidRPr="00244C56">
        <w:rPr>
          <w:rFonts w:ascii="Times New Roman" w:eastAsia="Times New Roman" w:hAnsi="Times New Roman" w:cs="Times New Roman"/>
          <w:kern w:val="0"/>
          <w:lang w:eastAsia="en-GB"/>
          <w14:ligatures w14:val="none"/>
        </w:rPr>
        <w:t xml:space="preserve">B.(2021). </w:t>
      </w:r>
      <w:r w:rsidRPr="00244C56">
        <w:rPr>
          <w:rFonts w:ascii="Times New Roman" w:eastAsia="Times New Roman" w:hAnsi="Times New Roman" w:cs="Times New Roman"/>
          <w:i/>
          <w:iCs/>
          <w:kern w:val="0"/>
          <w:lang w:eastAsia="en-GB"/>
          <w14:ligatures w14:val="none"/>
        </w:rPr>
        <w:t xml:space="preserve">How </w:t>
      </w:r>
      <w:r w:rsidR="00BE70B3" w:rsidRPr="00244C56">
        <w:rPr>
          <w:rFonts w:ascii="Times New Roman" w:eastAsia="Times New Roman" w:hAnsi="Times New Roman" w:cs="Times New Roman"/>
          <w:i/>
          <w:iCs/>
          <w:kern w:val="0"/>
          <w:lang w:eastAsia="en-GB"/>
          <w14:ligatures w14:val="none"/>
        </w:rPr>
        <w:t>Do You Measure project Performance</w:t>
      </w:r>
      <w:r w:rsidR="001B1938" w:rsidRPr="00244C56">
        <w:rPr>
          <w:rFonts w:ascii="Times New Roman" w:eastAsia="Times New Roman" w:hAnsi="Times New Roman" w:cs="Times New Roman"/>
          <w:i/>
          <w:iCs/>
          <w:kern w:val="0"/>
          <w:lang w:eastAsia="en-GB"/>
          <w14:ligatures w14:val="none"/>
        </w:rPr>
        <w:t xml:space="preserve"> </w:t>
      </w:r>
      <w:r w:rsidR="00BE70B3" w:rsidRPr="00244C56">
        <w:rPr>
          <w:rFonts w:ascii="Times New Roman" w:eastAsia="Times New Roman" w:hAnsi="Times New Roman" w:cs="Times New Roman"/>
          <w:i/>
          <w:iCs/>
          <w:kern w:val="0"/>
          <w:lang w:eastAsia="en-GB"/>
          <w14:ligatures w14:val="none"/>
        </w:rPr>
        <w:t>-</w:t>
      </w:r>
      <w:r w:rsidR="00717EA3" w:rsidRPr="00244C56">
        <w:rPr>
          <w:rFonts w:ascii="Times New Roman" w:eastAsia="Times New Roman" w:hAnsi="Times New Roman" w:cs="Times New Roman"/>
          <w:i/>
          <w:iCs/>
          <w:kern w:val="0"/>
          <w:lang w:eastAsia="en-GB"/>
          <w14:ligatures w14:val="none"/>
        </w:rPr>
        <w:t xml:space="preserve"> </w:t>
      </w:r>
      <w:r w:rsidR="00BE70B3" w:rsidRPr="00244C56">
        <w:rPr>
          <w:rFonts w:ascii="Times New Roman" w:eastAsia="Times New Roman" w:hAnsi="Times New Roman" w:cs="Times New Roman"/>
          <w:i/>
          <w:iCs/>
          <w:kern w:val="0"/>
          <w:lang w:eastAsia="en-GB"/>
          <w14:ligatures w14:val="none"/>
        </w:rPr>
        <w:t>The KPIs that really matter</w:t>
      </w:r>
      <w:r w:rsidR="00B168F2" w:rsidRPr="00244C56">
        <w:rPr>
          <w:rFonts w:ascii="Times New Roman" w:eastAsia="Times New Roman" w:hAnsi="Times New Roman" w:cs="Times New Roman"/>
          <w:i/>
          <w:iCs/>
          <w:kern w:val="0"/>
          <w:lang w:eastAsia="en-GB"/>
          <w14:ligatures w14:val="none"/>
        </w:rPr>
        <w:t xml:space="preserve">. </w:t>
      </w:r>
      <w:r w:rsidR="00B168F2" w:rsidRPr="00244C56">
        <w:rPr>
          <w:rFonts w:ascii="Times New Roman" w:eastAsia="Times New Roman" w:hAnsi="Times New Roman" w:cs="Times New Roman"/>
          <w:kern w:val="0"/>
          <w:lang w:eastAsia="en-GB"/>
          <w14:ligatures w14:val="none"/>
        </w:rPr>
        <w:t xml:space="preserve">[online] Bernard Marr. Available at: </w:t>
      </w:r>
      <w:hyperlink r:id="rId15" w:history="1">
        <w:r w:rsidR="00E41013" w:rsidRPr="00244C56">
          <w:rPr>
            <w:rStyle w:val="Hyperlink"/>
            <w:rFonts w:ascii="Times New Roman" w:eastAsia="Times New Roman" w:hAnsi="Times New Roman" w:cs="Times New Roman"/>
            <w:kern w:val="0"/>
            <w:lang w:eastAsia="en-GB"/>
            <w14:ligatures w14:val="none"/>
          </w:rPr>
          <w:t>https://bernardmarr.com/how-do-you-measure-project-performance-the-kpis-that-really-matter/</w:t>
        </w:r>
      </w:hyperlink>
      <w:r w:rsidR="00E41013" w:rsidRPr="00244C56">
        <w:rPr>
          <w:rFonts w:ascii="Times New Roman" w:eastAsia="Times New Roman" w:hAnsi="Times New Roman" w:cs="Times New Roman"/>
          <w:kern w:val="0"/>
          <w:lang w:eastAsia="en-GB"/>
          <w14:ligatures w14:val="none"/>
        </w:rPr>
        <w:t xml:space="preserve">. </w:t>
      </w:r>
      <w:r w:rsidR="006A0A69" w:rsidRPr="00244C56">
        <w:rPr>
          <w:rFonts w:ascii="Times New Roman" w:eastAsia="Times New Roman" w:hAnsi="Times New Roman" w:cs="Times New Roman"/>
          <w:kern w:val="0"/>
          <w:lang w:eastAsia="en-GB"/>
          <w14:ligatures w14:val="none"/>
        </w:rPr>
        <w:t xml:space="preserve"> (</w:t>
      </w:r>
      <w:r w:rsidR="00E41013" w:rsidRPr="00244C56">
        <w:rPr>
          <w:rFonts w:ascii="Times New Roman" w:eastAsia="Times New Roman" w:hAnsi="Times New Roman" w:cs="Times New Roman"/>
          <w:kern w:val="0"/>
          <w:lang w:eastAsia="en-GB"/>
          <w14:ligatures w14:val="none"/>
        </w:rPr>
        <w:t>Accessed: 8 July 2024)</w:t>
      </w:r>
      <w:r w:rsidR="002E2F23" w:rsidRPr="00244C56">
        <w:rPr>
          <w:rFonts w:ascii="Times New Roman" w:eastAsia="Times New Roman" w:hAnsi="Times New Roman" w:cs="Times New Roman"/>
          <w:kern w:val="0"/>
          <w:lang w:eastAsia="en-GB"/>
          <w14:ligatures w14:val="none"/>
        </w:rPr>
        <w:t xml:space="preserve"> </w:t>
      </w:r>
    </w:p>
    <w:p w14:paraId="45FD0FB0" w14:textId="03A9EF5C" w:rsidR="008C2F0F" w:rsidRPr="00244C56" w:rsidRDefault="008C2F0F" w:rsidP="00783519">
      <w:pPr>
        <w:spacing w:after="0" w:line="360"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Malsam,</w:t>
      </w:r>
      <w:r w:rsidR="00B4785D" w:rsidRPr="00244C56">
        <w:rPr>
          <w:rFonts w:ascii="Times New Roman" w:eastAsia="Times New Roman" w:hAnsi="Times New Roman" w:cs="Times New Roman"/>
          <w:kern w:val="0"/>
          <w:lang w:eastAsia="en-GB"/>
          <w14:ligatures w14:val="none"/>
        </w:rPr>
        <w:t xml:space="preserve"> </w:t>
      </w:r>
      <w:r w:rsidRPr="00244C56">
        <w:rPr>
          <w:rFonts w:ascii="Times New Roman" w:eastAsia="Times New Roman" w:hAnsi="Times New Roman" w:cs="Times New Roman"/>
          <w:kern w:val="0"/>
          <w:lang w:eastAsia="en-GB"/>
          <w14:ligatures w14:val="none"/>
        </w:rPr>
        <w:t>W. (2022)</w:t>
      </w:r>
      <w:r w:rsidR="00CB2807" w:rsidRPr="00244C56">
        <w:rPr>
          <w:rFonts w:ascii="Times New Roman" w:eastAsia="Times New Roman" w:hAnsi="Times New Roman" w:cs="Times New Roman"/>
          <w:kern w:val="0"/>
          <w:lang w:eastAsia="en-GB"/>
          <w14:ligatures w14:val="none"/>
        </w:rPr>
        <w:t xml:space="preserve">. </w:t>
      </w:r>
      <w:r w:rsidR="00CB2807" w:rsidRPr="00244C56">
        <w:rPr>
          <w:rFonts w:ascii="Times New Roman" w:eastAsia="Times New Roman" w:hAnsi="Times New Roman" w:cs="Times New Roman"/>
          <w:i/>
          <w:iCs/>
          <w:kern w:val="0"/>
          <w:lang w:eastAsia="en-GB"/>
          <w14:ligatures w14:val="none"/>
        </w:rPr>
        <w:t xml:space="preserve">The </w:t>
      </w:r>
      <w:r w:rsidR="00717EA3" w:rsidRPr="00244C56">
        <w:rPr>
          <w:rFonts w:ascii="Times New Roman" w:eastAsia="Times New Roman" w:hAnsi="Times New Roman" w:cs="Times New Roman"/>
          <w:i/>
          <w:iCs/>
          <w:kern w:val="0"/>
          <w:lang w:eastAsia="en-GB"/>
          <w14:ligatures w14:val="none"/>
        </w:rPr>
        <w:t>q</w:t>
      </w:r>
      <w:r w:rsidR="00CB2807" w:rsidRPr="00244C56">
        <w:rPr>
          <w:rFonts w:ascii="Times New Roman" w:eastAsia="Times New Roman" w:hAnsi="Times New Roman" w:cs="Times New Roman"/>
          <w:i/>
          <w:iCs/>
          <w:kern w:val="0"/>
          <w:lang w:eastAsia="en-GB"/>
          <w14:ligatures w14:val="none"/>
        </w:rPr>
        <w:t xml:space="preserve">uality </w:t>
      </w:r>
      <w:r w:rsidR="00717EA3" w:rsidRPr="00244C56">
        <w:rPr>
          <w:rFonts w:ascii="Times New Roman" w:eastAsia="Times New Roman" w:hAnsi="Times New Roman" w:cs="Times New Roman"/>
          <w:i/>
          <w:iCs/>
          <w:kern w:val="0"/>
          <w:lang w:eastAsia="en-GB"/>
          <w14:ligatures w14:val="none"/>
        </w:rPr>
        <w:t>m</w:t>
      </w:r>
      <w:r w:rsidR="00CB2807" w:rsidRPr="00244C56">
        <w:rPr>
          <w:rFonts w:ascii="Times New Roman" w:eastAsia="Times New Roman" w:hAnsi="Times New Roman" w:cs="Times New Roman"/>
          <w:i/>
          <w:iCs/>
          <w:kern w:val="0"/>
          <w:lang w:eastAsia="en-GB"/>
          <w14:ligatures w14:val="none"/>
        </w:rPr>
        <w:t>anagement Plan in project management</w:t>
      </w:r>
      <w:r w:rsidR="00CB2807" w:rsidRPr="00244C56">
        <w:rPr>
          <w:rFonts w:ascii="Times New Roman" w:eastAsia="Times New Roman" w:hAnsi="Times New Roman" w:cs="Times New Roman"/>
          <w:kern w:val="0"/>
          <w:lang w:eastAsia="en-GB"/>
          <w14:ligatures w14:val="none"/>
        </w:rPr>
        <w:t>. [online] ProjectManager</w:t>
      </w:r>
      <w:r w:rsidR="00725A4F" w:rsidRPr="00244C56">
        <w:rPr>
          <w:rFonts w:ascii="Times New Roman" w:eastAsia="Times New Roman" w:hAnsi="Times New Roman" w:cs="Times New Roman"/>
          <w:kern w:val="0"/>
          <w:lang w:eastAsia="en-GB"/>
          <w14:ligatures w14:val="none"/>
        </w:rPr>
        <w:t xml:space="preserve">. Available at: </w:t>
      </w:r>
      <w:hyperlink r:id="rId16" w:history="1">
        <w:r w:rsidR="00B4785D" w:rsidRPr="00244C56">
          <w:rPr>
            <w:rStyle w:val="Hyperlink"/>
            <w:rFonts w:ascii="Times New Roman" w:eastAsia="Times New Roman" w:hAnsi="Times New Roman" w:cs="Times New Roman"/>
            <w:kern w:val="0"/>
            <w:lang w:eastAsia="en-GB"/>
            <w14:ligatures w14:val="none"/>
          </w:rPr>
          <w:t>https://www.projectmanager.com/blog/quality-management-plan</w:t>
        </w:r>
      </w:hyperlink>
      <w:r w:rsidR="00B4785D" w:rsidRPr="00244C56">
        <w:rPr>
          <w:rFonts w:ascii="Times New Roman" w:eastAsia="Times New Roman" w:hAnsi="Times New Roman" w:cs="Times New Roman"/>
          <w:kern w:val="0"/>
          <w:lang w:eastAsia="en-GB"/>
          <w14:ligatures w14:val="none"/>
        </w:rPr>
        <w:t xml:space="preserve">. </w:t>
      </w:r>
      <w:r w:rsidR="006A0A69" w:rsidRPr="00244C56">
        <w:rPr>
          <w:rFonts w:ascii="Times New Roman" w:eastAsia="Times New Roman" w:hAnsi="Times New Roman" w:cs="Times New Roman"/>
          <w:kern w:val="0"/>
          <w:lang w:eastAsia="en-GB"/>
          <w14:ligatures w14:val="none"/>
        </w:rPr>
        <w:t xml:space="preserve"> (</w:t>
      </w:r>
      <w:r w:rsidR="00B4785D" w:rsidRPr="00244C56">
        <w:rPr>
          <w:rFonts w:ascii="Times New Roman" w:eastAsia="Times New Roman" w:hAnsi="Times New Roman" w:cs="Times New Roman"/>
          <w:kern w:val="0"/>
          <w:lang w:eastAsia="en-GB"/>
          <w14:ligatures w14:val="none"/>
        </w:rPr>
        <w:t xml:space="preserve">Accessed :8 July 2024) </w:t>
      </w:r>
    </w:p>
    <w:p w14:paraId="074BA018" w14:textId="478062DE" w:rsidR="00BC4C3D" w:rsidRPr="00244C56" w:rsidRDefault="00E44801" w:rsidP="00783519">
      <w:pPr>
        <w:spacing w:after="0" w:line="360"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Meyer,</w:t>
      </w:r>
      <w:r w:rsidR="00D21DC6" w:rsidRPr="00244C56">
        <w:rPr>
          <w:rFonts w:ascii="Times New Roman" w:eastAsia="Times New Roman" w:hAnsi="Times New Roman" w:cs="Times New Roman"/>
          <w:kern w:val="0"/>
          <w:lang w:eastAsia="en-GB"/>
          <w14:ligatures w14:val="none"/>
        </w:rPr>
        <w:t xml:space="preserve"> </w:t>
      </w:r>
      <w:r w:rsidRPr="00244C56">
        <w:rPr>
          <w:rFonts w:ascii="Times New Roman" w:eastAsia="Times New Roman" w:hAnsi="Times New Roman" w:cs="Times New Roman"/>
          <w:kern w:val="0"/>
          <w:lang w:eastAsia="en-GB"/>
          <w14:ligatures w14:val="none"/>
        </w:rPr>
        <w:t xml:space="preserve">P. (2016). </w:t>
      </w:r>
      <w:r w:rsidRPr="00244C56">
        <w:rPr>
          <w:rFonts w:ascii="Times New Roman" w:eastAsia="Times New Roman" w:hAnsi="Times New Roman" w:cs="Times New Roman"/>
          <w:i/>
          <w:iCs/>
          <w:kern w:val="0"/>
          <w:lang w:eastAsia="en-GB"/>
          <w14:ligatures w14:val="none"/>
        </w:rPr>
        <w:t>Google Stakeholders and corpor</w:t>
      </w:r>
      <w:r w:rsidR="004E05F2" w:rsidRPr="00244C56">
        <w:rPr>
          <w:rFonts w:ascii="Times New Roman" w:eastAsia="Times New Roman" w:hAnsi="Times New Roman" w:cs="Times New Roman"/>
          <w:i/>
          <w:iCs/>
          <w:kern w:val="0"/>
          <w:lang w:eastAsia="en-GB"/>
          <w14:ligatures w14:val="none"/>
        </w:rPr>
        <w:t>ate social responsibility (CSR)- Panmore</w:t>
      </w:r>
      <w:r w:rsidR="004E05F2" w:rsidRPr="00244C56">
        <w:rPr>
          <w:rFonts w:ascii="Times New Roman" w:eastAsia="Times New Roman" w:hAnsi="Times New Roman" w:cs="Times New Roman"/>
          <w:kern w:val="0"/>
          <w:lang w:eastAsia="en-GB"/>
          <w14:ligatures w14:val="none"/>
        </w:rPr>
        <w:t xml:space="preserve"> </w:t>
      </w:r>
      <w:r w:rsidR="004E05F2" w:rsidRPr="00244C56">
        <w:rPr>
          <w:rFonts w:ascii="Times New Roman" w:eastAsia="Times New Roman" w:hAnsi="Times New Roman" w:cs="Times New Roman"/>
          <w:i/>
          <w:iCs/>
          <w:kern w:val="0"/>
          <w:lang w:eastAsia="en-GB"/>
          <w14:ligatures w14:val="none"/>
        </w:rPr>
        <w:t>Institute</w:t>
      </w:r>
      <w:r w:rsidR="005F318C" w:rsidRPr="00244C56">
        <w:rPr>
          <w:rFonts w:ascii="Times New Roman" w:eastAsia="Times New Roman" w:hAnsi="Times New Roman" w:cs="Times New Roman"/>
          <w:i/>
          <w:iCs/>
          <w:kern w:val="0"/>
          <w:lang w:eastAsia="en-GB"/>
          <w14:ligatures w14:val="none"/>
        </w:rPr>
        <w:t>.</w:t>
      </w:r>
      <w:r w:rsidR="00D21DC6" w:rsidRPr="00244C56">
        <w:rPr>
          <w:rFonts w:ascii="Times New Roman" w:eastAsia="Times New Roman" w:hAnsi="Times New Roman" w:cs="Times New Roman"/>
          <w:kern w:val="0"/>
          <w:lang w:eastAsia="en-GB"/>
          <w14:ligatures w14:val="none"/>
        </w:rPr>
        <w:t xml:space="preserve">  [online] </w:t>
      </w:r>
      <w:r w:rsidR="005F318C" w:rsidRPr="00244C56">
        <w:rPr>
          <w:rFonts w:ascii="Times New Roman" w:eastAsia="Times New Roman" w:hAnsi="Times New Roman" w:cs="Times New Roman"/>
          <w:kern w:val="0"/>
          <w:lang w:eastAsia="en-GB"/>
          <w14:ligatures w14:val="none"/>
        </w:rPr>
        <w:t>Available at:</w:t>
      </w:r>
      <w:r w:rsidR="00DB5C82" w:rsidRPr="00244C56">
        <w:rPr>
          <w:rFonts w:ascii="Times New Roman" w:eastAsia="Times New Roman" w:hAnsi="Times New Roman" w:cs="Times New Roman"/>
          <w:kern w:val="0"/>
          <w:lang w:eastAsia="en-GB"/>
          <w14:ligatures w14:val="none"/>
        </w:rPr>
        <w:t xml:space="preserve"> </w:t>
      </w:r>
      <w:hyperlink r:id="rId17" w:history="1">
        <w:r w:rsidR="004C037C" w:rsidRPr="00244C56">
          <w:rPr>
            <w:rStyle w:val="Hyperlink"/>
            <w:rFonts w:ascii="Times New Roman" w:eastAsia="Times New Roman" w:hAnsi="Times New Roman" w:cs="Times New Roman"/>
            <w:kern w:val="0"/>
            <w:lang w:eastAsia="en-GB"/>
            <w14:ligatures w14:val="none"/>
          </w:rPr>
          <w:t>https://panmore.com/google-stakeholders-corporate-social-responsibility-csr-analysis</w:t>
        </w:r>
      </w:hyperlink>
      <w:r w:rsidR="004C037C" w:rsidRPr="00244C56">
        <w:rPr>
          <w:rFonts w:ascii="Times New Roman" w:eastAsia="Times New Roman" w:hAnsi="Times New Roman" w:cs="Times New Roman"/>
          <w:kern w:val="0"/>
          <w:lang w:eastAsia="en-GB"/>
          <w14:ligatures w14:val="none"/>
        </w:rPr>
        <w:t xml:space="preserve">. (Accessed: </w:t>
      </w:r>
      <w:r w:rsidR="00D21DC6" w:rsidRPr="00244C56">
        <w:rPr>
          <w:rFonts w:ascii="Times New Roman" w:eastAsia="Times New Roman" w:hAnsi="Times New Roman" w:cs="Times New Roman"/>
          <w:kern w:val="0"/>
          <w:lang w:eastAsia="en-GB"/>
          <w14:ligatures w14:val="none"/>
        </w:rPr>
        <w:t>8 July 2024).</w:t>
      </w:r>
    </w:p>
    <w:p w14:paraId="7491096D" w14:textId="283983F3" w:rsidR="0039698E" w:rsidRPr="00244C56" w:rsidRDefault="00A161EE" w:rsidP="00783519">
      <w:pPr>
        <w:spacing w:after="0" w:line="360"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Menon,</w:t>
      </w:r>
      <w:r w:rsidR="00A05626" w:rsidRPr="00244C56">
        <w:rPr>
          <w:rFonts w:ascii="Times New Roman" w:eastAsia="Times New Roman" w:hAnsi="Times New Roman" w:cs="Times New Roman"/>
          <w:kern w:val="0"/>
          <w:lang w:eastAsia="en-GB"/>
          <w14:ligatures w14:val="none"/>
        </w:rPr>
        <w:t xml:space="preserve"> </w:t>
      </w:r>
      <w:r w:rsidRPr="00244C56">
        <w:rPr>
          <w:rFonts w:ascii="Times New Roman" w:eastAsia="Times New Roman" w:hAnsi="Times New Roman" w:cs="Times New Roman"/>
          <w:kern w:val="0"/>
          <w:lang w:eastAsia="en-GB"/>
          <w14:ligatures w14:val="none"/>
        </w:rPr>
        <w:t xml:space="preserve">M. (2023). </w:t>
      </w:r>
      <w:r w:rsidRPr="00244C56">
        <w:rPr>
          <w:rFonts w:ascii="Times New Roman" w:eastAsia="Times New Roman" w:hAnsi="Times New Roman" w:cs="Times New Roman"/>
          <w:i/>
          <w:iCs/>
          <w:kern w:val="0"/>
          <w:lang w:eastAsia="en-GB"/>
          <w14:ligatures w14:val="none"/>
        </w:rPr>
        <w:t>5</w:t>
      </w:r>
      <w:r w:rsidR="00717EA3" w:rsidRPr="00244C56">
        <w:rPr>
          <w:rFonts w:ascii="Times New Roman" w:eastAsia="Times New Roman" w:hAnsi="Times New Roman" w:cs="Times New Roman"/>
          <w:i/>
          <w:iCs/>
          <w:kern w:val="0"/>
          <w:lang w:eastAsia="en-GB"/>
          <w14:ligatures w14:val="none"/>
        </w:rPr>
        <w:t xml:space="preserve"> </w:t>
      </w:r>
      <w:r w:rsidRPr="00244C56">
        <w:rPr>
          <w:rFonts w:ascii="Times New Roman" w:eastAsia="Times New Roman" w:hAnsi="Times New Roman" w:cs="Times New Roman"/>
          <w:i/>
          <w:iCs/>
          <w:kern w:val="0"/>
          <w:lang w:eastAsia="en-GB"/>
          <w14:ligatures w14:val="none"/>
        </w:rPr>
        <w:t>essential elements of project planning</w:t>
      </w:r>
      <w:r w:rsidR="00E25CF4" w:rsidRPr="00244C56">
        <w:rPr>
          <w:rFonts w:ascii="Times New Roman" w:eastAsia="Times New Roman" w:hAnsi="Times New Roman" w:cs="Times New Roman"/>
          <w:i/>
          <w:iCs/>
          <w:kern w:val="0"/>
          <w:lang w:eastAsia="en-GB"/>
          <w14:ligatures w14:val="none"/>
        </w:rPr>
        <w:t xml:space="preserve"> and management.[online</w:t>
      </w:r>
      <w:r w:rsidR="00E25CF4" w:rsidRPr="00244C56">
        <w:rPr>
          <w:rFonts w:ascii="Times New Roman" w:eastAsia="Times New Roman" w:hAnsi="Times New Roman" w:cs="Times New Roman"/>
          <w:kern w:val="0"/>
          <w:lang w:eastAsia="en-GB"/>
          <w14:ligatures w14:val="none"/>
        </w:rPr>
        <w:t xml:space="preserve">] </w:t>
      </w:r>
      <w:hyperlink r:id="rId18" w:history="1">
        <w:r w:rsidR="00E25CF4" w:rsidRPr="00244C56">
          <w:rPr>
            <w:rStyle w:val="Hyperlink"/>
            <w:rFonts w:ascii="Times New Roman" w:eastAsia="Times New Roman" w:hAnsi="Times New Roman" w:cs="Times New Roman"/>
            <w:kern w:val="0"/>
            <w:lang w:eastAsia="en-GB"/>
            <w14:ligatures w14:val="none"/>
          </w:rPr>
          <w:t>www.rocketlane.com</w:t>
        </w:r>
      </w:hyperlink>
      <w:r w:rsidR="00E25CF4" w:rsidRPr="00244C56">
        <w:rPr>
          <w:rFonts w:ascii="Times New Roman" w:eastAsia="Times New Roman" w:hAnsi="Times New Roman" w:cs="Times New Roman"/>
          <w:kern w:val="0"/>
          <w:lang w:eastAsia="en-GB"/>
          <w14:ligatures w14:val="none"/>
        </w:rPr>
        <w:t xml:space="preserve">. Available at: </w:t>
      </w:r>
      <w:hyperlink r:id="rId19" w:history="1">
        <w:r w:rsidR="00A05626" w:rsidRPr="00244C56">
          <w:rPr>
            <w:rStyle w:val="Hyperlink"/>
            <w:rFonts w:ascii="Times New Roman" w:eastAsia="Times New Roman" w:hAnsi="Times New Roman" w:cs="Times New Roman"/>
            <w:kern w:val="0"/>
            <w:lang w:eastAsia="en-GB"/>
            <w14:ligatures w14:val="none"/>
          </w:rPr>
          <w:t>https://www.rocketlane.com/blogs/5-elements-of-project-panning</w:t>
        </w:r>
      </w:hyperlink>
      <w:r w:rsidR="00A05626" w:rsidRPr="00244C56">
        <w:rPr>
          <w:rFonts w:ascii="Times New Roman" w:eastAsia="Times New Roman" w:hAnsi="Times New Roman" w:cs="Times New Roman"/>
          <w:kern w:val="0"/>
          <w:lang w:eastAsia="en-GB"/>
          <w14:ligatures w14:val="none"/>
        </w:rPr>
        <w:t>. (Accessed: 8 July 2024)</w:t>
      </w:r>
    </w:p>
    <w:p w14:paraId="62F4243A" w14:textId="2046B4C2" w:rsidR="002E2F23" w:rsidRPr="00244C56" w:rsidRDefault="002E2F23" w:rsidP="00783519">
      <w:pPr>
        <w:spacing w:after="0" w:line="360"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Partridge, J. (2022). Behold London’s ‘landscaper |’ Google’s new UK HQ  -as long as the shard is tall</w:t>
      </w:r>
      <w:r w:rsidRPr="00244C56">
        <w:rPr>
          <w:rFonts w:ascii="Times New Roman" w:eastAsia="Times New Roman" w:hAnsi="Times New Roman" w:cs="Times New Roman"/>
          <w:i/>
          <w:iCs/>
          <w:kern w:val="0"/>
          <w:lang w:eastAsia="en-GB"/>
          <w14:ligatures w14:val="none"/>
        </w:rPr>
        <w:t>. The Guardian</w:t>
      </w:r>
      <w:r w:rsidRPr="00244C56">
        <w:rPr>
          <w:rFonts w:ascii="Times New Roman" w:eastAsia="Times New Roman" w:hAnsi="Times New Roman" w:cs="Times New Roman"/>
          <w:kern w:val="0"/>
          <w:lang w:eastAsia="en-GB"/>
          <w14:ligatures w14:val="none"/>
        </w:rPr>
        <w:t xml:space="preserve">. [Online] 1jul. Available at. </w:t>
      </w:r>
    </w:p>
    <w:p w14:paraId="4B1EC0DA" w14:textId="77777777" w:rsidR="002E2F23" w:rsidRPr="00244C56" w:rsidRDefault="0086480A" w:rsidP="00783519">
      <w:pPr>
        <w:spacing w:after="0" w:line="360" w:lineRule="auto"/>
        <w:ind w:left="360"/>
        <w:rPr>
          <w:rFonts w:ascii="Times New Roman" w:eastAsia="Times New Roman" w:hAnsi="Times New Roman" w:cs="Times New Roman"/>
          <w:kern w:val="0"/>
          <w:lang w:eastAsia="en-GB"/>
          <w14:ligatures w14:val="none"/>
        </w:rPr>
      </w:pPr>
      <w:hyperlink r:id="rId20" w:anchor=":~:text=Google%20employs%20about%206%2C400%20people" w:history="1">
        <w:r w:rsidR="002E2F23" w:rsidRPr="00244C56">
          <w:rPr>
            <w:rStyle w:val="Hyperlink"/>
            <w:rFonts w:ascii="Times New Roman" w:eastAsia="Times New Roman" w:hAnsi="Times New Roman" w:cs="Times New Roman"/>
            <w:kern w:val="0"/>
            <w:lang w:eastAsia="en-GB"/>
            <w14:ligatures w14:val="none"/>
          </w:rPr>
          <w:t>https://www.theguardian.com/business/2022/jul/01/behold-londons-landscraper-googles-new-uk-hq-as-long-as-the-shard-is-tall#:~:text=Google%20employs%20about%206%2C400%20people</w:t>
        </w:r>
      </w:hyperlink>
      <w:r w:rsidR="002E2F23" w:rsidRPr="00244C56">
        <w:rPr>
          <w:rFonts w:ascii="Times New Roman" w:eastAsia="Times New Roman" w:hAnsi="Times New Roman" w:cs="Times New Roman"/>
          <w:kern w:val="0"/>
          <w:lang w:eastAsia="en-GB"/>
          <w14:ligatures w14:val="none"/>
        </w:rPr>
        <w:t>. (Accessed:8 July 2024)</w:t>
      </w:r>
    </w:p>
    <w:p w14:paraId="22A400D2" w14:textId="2606A16F" w:rsidR="002562E8" w:rsidRPr="00244C56" w:rsidRDefault="00353F71" w:rsidP="00783519">
      <w:pPr>
        <w:spacing w:after="0" w:line="360"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Pinheiro</w:t>
      </w:r>
      <w:r w:rsidR="002D4961" w:rsidRPr="00244C56">
        <w:rPr>
          <w:rFonts w:ascii="Times New Roman" w:eastAsia="Times New Roman" w:hAnsi="Times New Roman" w:cs="Times New Roman"/>
          <w:kern w:val="0"/>
          <w:lang w:eastAsia="en-GB"/>
          <w14:ligatures w14:val="none"/>
        </w:rPr>
        <w:t>,</w:t>
      </w:r>
      <w:r w:rsidRPr="00244C56">
        <w:rPr>
          <w:rFonts w:ascii="Times New Roman" w:eastAsia="Times New Roman" w:hAnsi="Times New Roman" w:cs="Times New Roman"/>
          <w:kern w:val="0"/>
          <w:lang w:eastAsia="en-GB"/>
          <w14:ligatures w14:val="none"/>
        </w:rPr>
        <w:t xml:space="preserve"> </w:t>
      </w:r>
      <w:r w:rsidR="002D4961" w:rsidRPr="00244C56">
        <w:rPr>
          <w:rFonts w:ascii="Times New Roman" w:eastAsia="Times New Roman" w:hAnsi="Times New Roman" w:cs="Times New Roman"/>
          <w:kern w:val="0"/>
          <w:lang w:eastAsia="en-GB"/>
          <w14:ligatures w14:val="none"/>
        </w:rPr>
        <w:t xml:space="preserve">R. (2015). </w:t>
      </w:r>
      <w:r w:rsidR="002D4961" w:rsidRPr="00244C56">
        <w:rPr>
          <w:rFonts w:ascii="Times New Roman" w:eastAsia="Times New Roman" w:hAnsi="Times New Roman" w:cs="Times New Roman"/>
          <w:i/>
          <w:iCs/>
          <w:kern w:val="0"/>
          <w:lang w:eastAsia="en-GB"/>
          <w14:ligatures w14:val="none"/>
        </w:rPr>
        <w:t xml:space="preserve">(PDF) the </w:t>
      </w:r>
      <w:r w:rsidR="003B1A83" w:rsidRPr="00244C56">
        <w:rPr>
          <w:rFonts w:ascii="Times New Roman" w:eastAsia="Times New Roman" w:hAnsi="Times New Roman" w:cs="Times New Roman"/>
          <w:i/>
          <w:iCs/>
          <w:kern w:val="0"/>
          <w:lang w:eastAsia="en-GB"/>
          <w14:ligatures w14:val="none"/>
        </w:rPr>
        <w:t xml:space="preserve">Role </w:t>
      </w:r>
      <w:r w:rsidR="00FA49E2" w:rsidRPr="00244C56">
        <w:rPr>
          <w:rFonts w:ascii="Times New Roman" w:eastAsia="Times New Roman" w:hAnsi="Times New Roman" w:cs="Times New Roman"/>
          <w:i/>
          <w:iCs/>
          <w:kern w:val="0"/>
          <w:lang w:eastAsia="en-GB"/>
          <w14:ligatures w14:val="none"/>
        </w:rPr>
        <w:t xml:space="preserve"> </w:t>
      </w:r>
      <w:r w:rsidR="003B1A83" w:rsidRPr="00244C56">
        <w:rPr>
          <w:rFonts w:ascii="Times New Roman" w:eastAsia="Times New Roman" w:hAnsi="Times New Roman" w:cs="Times New Roman"/>
          <w:i/>
          <w:iCs/>
          <w:kern w:val="0"/>
          <w:lang w:eastAsia="en-GB"/>
          <w14:ligatures w14:val="none"/>
        </w:rPr>
        <w:t xml:space="preserve">of internal and external </w:t>
      </w:r>
      <w:r w:rsidR="00FA49E2" w:rsidRPr="00244C56">
        <w:rPr>
          <w:rFonts w:ascii="Times New Roman" w:eastAsia="Times New Roman" w:hAnsi="Times New Roman" w:cs="Times New Roman"/>
          <w:i/>
          <w:iCs/>
          <w:kern w:val="0"/>
          <w:lang w:eastAsia="en-GB"/>
          <w14:ligatures w14:val="none"/>
        </w:rPr>
        <w:t>S</w:t>
      </w:r>
      <w:r w:rsidR="003B1A83" w:rsidRPr="00244C56">
        <w:rPr>
          <w:rFonts w:ascii="Times New Roman" w:eastAsia="Times New Roman" w:hAnsi="Times New Roman" w:cs="Times New Roman"/>
          <w:i/>
          <w:iCs/>
          <w:kern w:val="0"/>
          <w:lang w:eastAsia="en-GB"/>
          <w14:ligatures w14:val="none"/>
        </w:rPr>
        <w:t>takeholders</w:t>
      </w:r>
      <w:r w:rsidR="003B1A83" w:rsidRPr="00244C56">
        <w:rPr>
          <w:rFonts w:ascii="Times New Roman" w:eastAsia="Times New Roman" w:hAnsi="Times New Roman" w:cs="Times New Roman"/>
          <w:kern w:val="0"/>
          <w:lang w:eastAsia="en-GB"/>
          <w14:ligatures w14:val="none"/>
        </w:rPr>
        <w:t>. [online]</w:t>
      </w:r>
      <w:r w:rsidR="00B67668" w:rsidRPr="00244C56">
        <w:rPr>
          <w:rFonts w:ascii="Times New Roman" w:eastAsia="Times New Roman" w:hAnsi="Times New Roman" w:cs="Times New Roman"/>
          <w:kern w:val="0"/>
          <w:lang w:eastAsia="en-GB"/>
          <w14:ligatures w14:val="none"/>
        </w:rPr>
        <w:t xml:space="preserve"> </w:t>
      </w:r>
      <w:r w:rsidRPr="00244C56">
        <w:rPr>
          <w:rFonts w:ascii="Times New Roman" w:eastAsia="Times New Roman" w:hAnsi="Times New Roman" w:cs="Times New Roman"/>
          <w:kern w:val="0"/>
          <w:lang w:eastAsia="en-GB"/>
          <w14:ligatures w14:val="none"/>
        </w:rPr>
        <w:t>ResearchGate</w:t>
      </w:r>
      <w:r w:rsidR="00B67668" w:rsidRPr="00244C56">
        <w:rPr>
          <w:rFonts w:ascii="Times New Roman" w:eastAsia="Times New Roman" w:hAnsi="Times New Roman" w:cs="Times New Roman"/>
          <w:kern w:val="0"/>
          <w:lang w:eastAsia="en-GB"/>
          <w14:ligatures w14:val="none"/>
        </w:rPr>
        <w:t xml:space="preserve">. Available at: </w:t>
      </w:r>
      <w:hyperlink r:id="rId21" w:history="1">
        <w:r w:rsidR="00F8469E" w:rsidRPr="00244C56">
          <w:rPr>
            <w:rStyle w:val="Hyperlink"/>
            <w:rFonts w:ascii="Times New Roman" w:eastAsia="Times New Roman" w:hAnsi="Times New Roman" w:cs="Times New Roman"/>
            <w:kern w:val="0"/>
            <w:lang w:eastAsia="en-GB"/>
            <w14:ligatures w14:val="none"/>
          </w:rPr>
          <w:t>https://www.researchgate.net/publication/300798730_The_Role_of_internal_and_external_stakeholders</w:t>
        </w:r>
      </w:hyperlink>
      <w:r w:rsidR="00F8469E" w:rsidRPr="00244C56">
        <w:rPr>
          <w:rFonts w:ascii="Times New Roman" w:eastAsia="Times New Roman" w:hAnsi="Times New Roman" w:cs="Times New Roman"/>
          <w:kern w:val="0"/>
          <w:lang w:eastAsia="en-GB"/>
          <w14:ligatures w14:val="none"/>
        </w:rPr>
        <w:t xml:space="preserve">. </w:t>
      </w:r>
      <w:r w:rsidRPr="00244C56">
        <w:rPr>
          <w:rFonts w:ascii="Times New Roman" w:eastAsia="Times New Roman" w:hAnsi="Times New Roman" w:cs="Times New Roman"/>
          <w:kern w:val="0"/>
          <w:lang w:eastAsia="en-GB"/>
          <w14:ligatures w14:val="none"/>
        </w:rPr>
        <w:t>(</w:t>
      </w:r>
      <w:r w:rsidR="00F8469E" w:rsidRPr="00244C56">
        <w:rPr>
          <w:rFonts w:ascii="Times New Roman" w:eastAsia="Times New Roman" w:hAnsi="Times New Roman" w:cs="Times New Roman"/>
          <w:kern w:val="0"/>
          <w:lang w:eastAsia="en-GB"/>
          <w14:ligatures w14:val="none"/>
        </w:rPr>
        <w:t>Accessed :</w:t>
      </w:r>
      <w:r w:rsidRPr="00244C56">
        <w:rPr>
          <w:rFonts w:ascii="Times New Roman" w:eastAsia="Times New Roman" w:hAnsi="Times New Roman" w:cs="Times New Roman"/>
          <w:kern w:val="0"/>
          <w:lang w:eastAsia="en-GB"/>
          <w14:ligatures w14:val="none"/>
        </w:rPr>
        <w:t>8 July 2024)</w:t>
      </w:r>
    </w:p>
    <w:p w14:paraId="0684D65C" w14:textId="51A86196" w:rsidR="00880055" w:rsidRPr="00244C56" w:rsidRDefault="00880055" w:rsidP="00783519">
      <w:pPr>
        <w:spacing w:after="0" w:line="360" w:lineRule="auto"/>
        <w:ind w:left="360"/>
        <w:rPr>
          <w:rFonts w:ascii="Times New Roman" w:eastAsia="Times New Roman" w:hAnsi="Times New Roman" w:cs="Times New Roman"/>
          <w:kern w:val="0"/>
          <w:lang w:eastAsia="en-GB"/>
          <w14:ligatures w14:val="none"/>
        </w:rPr>
      </w:pPr>
      <w:r w:rsidRPr="00244C56">
        <w:rPr>
          <w:rFonts w:ascii="Times New Roman" w:eastAsia="Times New Roman" w:hAnsi="Times New Roman" w:cs="Times New Roman"/>
          <w:kern w:val="0"/>
          <w:lang w:eastAsia="en-GB"/>
          <w14:ligatures w14:val="none"/>
        </w:rPr>
        <w:t>Vogwell</w:t>
      </w:r>
      <w:r w:rsidR="001856BD" w:rsidRPr="00244C56">
        <w:rPr>
          <w:rFonts w:ascii="Times New Roman" w:eastAsia="Times New Roman" w:hAnsi="Times New Roman" w:cs="Times New Roman"/>
          <w:kern w:val="0"/>
          <w:lang w:eastAsia="en-GB"/>
          <w14:ligatures w14:val="none"/>
        </w:rPr>
        <w:t xml:space="preserve"> </w:t>
      </w:r>
      <w:r w:rsidR="00DE760F" w:rsidRPr="00244C56">
        <w:rPr>
          <w:rFonts w:ascii="Times New Roman" w:eastAsia="Times New Roman" w:hAnsi="Times New Roman" w:cs="Times New Roman"/>
          <w:kern w:val="0"/>
          <w:lang w:eastAsia="en-GB"/>
          <w14:ligatures w14:val="none"/>
        </w:rPr>
        <w:t>,</w:t>
      </w:r>
      <w:r w:rsidR="001856BD" w:rsidRPr="00244C56">
        <w:rPr>
          <w:rFonts w:ascii="Times New Roman" w:eastAsia="Times New Roman" w:hAnsi="Times New Roman" w:cs="Times New Roman"/>
          <w:kern w:val="0"/>
          <w:lang w:eastAsia="en-GB"/>
          <w14:ligatures w14:val="none"/>
        </w:rPr>
        <w:t xml:space="preserve"> </w:t>
      </w:r>
      <w:r w:rsidR="00DE760F" w:rsidRPr="00244C56">
        <w:rPr>
          <w:rFonts w:ascii="Times New Roman" w:eastAsia="Times New Roman" w:hAnsi="Times New Roman" w:cs="Times New Roman"/>
          <w:kern w:val="0"/>
          <w:lang w:eastAsia="en-GB"/>
          <w14:ligatures w14:val="none"/>
        </w:rPr>
        <w:t xml:space="preserve">D. (2023). </w:t>
      </w:r>
      <w:r w:rsidR="00DE760F" w:rsidRPr="00244C56">
        <w:rPr>
          <w:rFonts w:ascii="Times New Roman" w:eastAsia="Times New Roman" w:hAnsi="Times New Roman" w:cs="Times New Roman"/>
          <w:i/>
          <w:iCs/>
          <w:kern w:val="0"/>
          <w:lang w:eastAsia="en-GB"/>
          <w14:ligatures w14:val="none"/>
        </w:rPr>
        <w:t>Stakeholder management</w:t>
      </w:r>
      <w:r w:rsidR="00DE760F" w:rsidRPr="00244C56">
        <w:rPr>
          <w:rFonts w:ascii="Times New Roman" w:eastAsia="Times New Roman" w:hAnsi="Times New Roman" w:cs="Times New Roman"/>
          <w:kern w:val="0"/>
          <w:lang w:eastAsia="en-GB"/>
          <w14:ligatures w14:val="none"/>
        </w:rPr>
        <w:t>.</w:t>
      </w:r>
      <w:r w:rsidR="00F210A4" w:rsidRPr="00244C56">
        <w:rPr>
          <w:rFonts w:ascii="Times New Roman" w:eastAsia="Times New Roman" w:hAnsi="Times New Roman" w:cs="Times New Roman"/>
          <w:kern w:val="0"/>
          <w:lang w:eastAsia="en-GB"/>
          <w14:ligatures w14:val="none"/>
        </w:rPr>
        <w:t xml:space="preserve"> [online]</w:t>
      </w:r>
      <w:r w:rsidR="00FA49E2" w:rsidRPr="00244C56">
        <w:rPr>
          <w:rFonts w:ascii="Times New Roman" w:eastAsia="Times New Roman" w:hAnsi="Times New Roman" w:cs="Times New Roman"/>
          <w:kern w:val="0"/>
          <w:lang w:eastAsia="en-GB"/>
          <w14:ligatures w14:val="none"/>
        </w:rPr>
        <w:t xml:space="preserve">   </w:t>
      </w:r>
      <w:r w:rsidR="00F210A4" w:rsidRPr="00244C56">
        <w:rPr>
          <w:rFonts w:ascii="Times New Roman" w:eastAsia="Times New Roman" w:hAnsi="Times New Roman" w:cs="Times New Roman"/>
          <w:kern w:val="0"/>
          <w:lang w:eastAsia="en-GB"/>
          <w14:ligatures w14:val="none"/>
        </w:rPr>
        <w:t xml:space="preserve"> Project management institute. Available at:</w:t>
      </w:r>
      <w:r w:rsidR="00E818FD" w:rsidRPr="00244C56">
        <w:rPr>
          <w:rFonts w:ascii="Times New Roman" w:eastAsia="Times New Roman" w:hAnsi="Times New Roman" w:cs="Times New Roman"/>
          <w:kern w:val="0"/>
          <w:lang w:eastAsia="en-GB"/>
          <w14:ligatures w14:val="none"/>
        </w:rPr>
        <w:t xml:space="preserve"> </w:t>
      </w:r>
      <w:hyperlink r:id="rId22" w:history="1">
        <w:r w:rsidR="00D15476" w:rsidRPr="00244C56">
          <w:rPr>
            <w:rStyle w:val="Hyperlink"/>
            <w:rFonts w:ascii="Times New Roman" w:eastAsia="Times New Roman" w:hAnsi="Times New Roman" w:cs="Times New Roman"/>
            <w:kern w:val="0"/>
            <w:lang w:eastAsia="en-GB"/>
            <w14:ligatures w14:val="none"/>
          </w:rPr>
          <w:t>https://www.pmi.org/learning/library/stakeholder-management-task-project-success-7736</w:t>
        </w:r>
      </w:hyperlink>
      <w:r w:rsidR="00D15476" w:rsidRPr="00244C56">
        <w:rPr>
          <w:rFonts w:ascii="Times New Roman" w:eastAsia="Times New Roman" w:hAnsi="Times New Roman" w:cs="Times New Roman"/>
          <w:kern w:val="0"/>
          <w:lang w:eastAsia="en-GB"/>
          <w14:ligatures w14:val="none"/>
        </w:rPr>
        <w:t xml:space="preserve">. </w:t>
      </w:r>
      <w:r w:rsidR="001856BD" w:rsidRPr="00244C56">
        <w:rPr>
          <w:rFonts w:ascii="Times New Roman" w:eastAsia="Times New Roman" w:hAnsi="Times New Roman" w:cs="Times New Roman"/>
          <w:kern w:val="0"/>
          <w:lang w:eastAsia="en-GB"/>
          <w14:ligatures w14:val="none"/>
        </w:rPr>
        <w:t>(Accessed: 8 July 2024)</w:t>
      </w:r>
    </w:p>
    <w:p w14:paraId="4499A490" w14:textId="75D947BB" w:rsidR="00B46B9B" w:rsidRPr="00244C56" w:rsidRDefault="00B46B9B" w:rsidP="00783519">
      <w:pPr>
        <w:spacing w:after="240" w:line="360" w:lineRule="auto"/>
        <w:ind w:left="360"/>
        <w:rPr>
          <w:rFonts w:ascii="Times New Roman" w:eastAsia="Times New Roman" w:hAnsi="Times New Roman" w:cs="Times New Roman"/>
          <w:kern w:val="0"/>
          <w:lang w:eastAsia="en-GB"/>
          <w14:ligatures w14:val="none"/>
        </w:rPr>
      </w:pPr>
    </w:p>
    <w:p w14:paraId="01B503B9" w14:textId="77777777" w:rsidR="002E2F23" w:rsidRPr="00244C56" w:rsidRDefault="002E2F23" w:rsidP="00783519">
      <w:pPr>
        <w:spacing w:after="240" w:line="360" w:lineRule="auto"/>
        <w:ind w:left="360"/>
        <w:rPr>
          <w:rFonts w:ascii="Times New Roman" w:eastAsia="Times New Roman" w:hAnsi="Times New Roman" w:cs="Times New Roman"/>
          <w:kern w:val="0"/>
          <w:lang w:eastAsia="en-GB"/>
          <w14:ligatures w14:val="none"/>
        </w:rPr>
      </w:pPr>
    </w:p>
    <w:p w14:paraId="62544CF9" w14:textId="77777777" w:rsidR="00E41013" w:rsidRPr="00244C56" w:rsidRDefault="00E41013" w:rsidP="00783519">
      <w:pPr>
        <w:spacing w:after="240" w:line="360" w:lineRule="auto"/>
        <w:ind w:left="360"/>
        <w:rPr>
          <w:rFonts w:ascii="Times New Roman" w:eastAsia="Times New Roman" w:hAnsi="Times New Roman" w:cs="Times New Roman"/>
          <w:kern w:val="0"/>
          <w:lang w:eastAsia="en-GB"/>
          <w14:ligatures w14:val="none"/>
        </w:rPr>
      </w:pPr>
    </w:p>
    <w:p w14:paraId="759E0306" w14:textId="77777777" w:rsidR="00B46B9B" w:rsidRPr="00244C56" w:rsidRDefault="00B46B9B" w:rsidP="00783519">
      <w:pPr>
        <w:spacing w:after="240" w:line="360" w:lineRule="auto"/>
        <w:ind w:left="360"/>
        <w:rPr>
          <w:rFonts w:ascii="Times New Roman" w:eastAsia="Times New Roman" w:hAnsi="Times New Roman" w:cs="Times New Roman"/>
          <w:kern w:val="0"/>
          <w:lang w:eastAsia="en-GB"/>
          <w14:ligatures w14:val="none"/>
        </w:rPr>
      </w:pPr>
    </w:p>
    <w:p w14:paraId="7BB1AB23" w14:textId="77777777" w:rsidR="009428DD" w:rsidRPr="00244C56" w:rsidRDefault="009428DD" w:rsidP="00783519">
      <w:pPr>
        <w:spacing w:after="0" w:line="360" w:lineRule="auto"/>
        <w:ind w:left="360"/>
        <w:rPr>
          <w:rFonts w:ascii="Times New Roman" w:eastAsia="Times New Roman" w:hAnsi="Times New Roman" w:cs="Times New Roman"/>
          <w:kern w:val="0"/>
          <w:lang w:eastAsia="en-GB"/>
          <w14:ligatures w14:val="none"/>
        </w:rPr>
      </w:pPr>
    </w:p>
    <w:p w14:paraId="58776118" w14:textId="77777777" w:rsidR="003B462A" w:rsidRPr="00244C56" w:rsidRDefault="003B462A" w:rsidP="00783519">
      <w:pPr>
        <w:spacing w:line="360" w:lineRule="auto"/>
        <w:ind w:left="360"/>
        <w:rPr>
          <w:rFonts w:ascii="Times New Roman" w:eastAsia="Times New Roman" w:hAnsi="Times New Roman" w:cs="Times New Roman"/>
          <w:kern w:val="0"/>
          <w:lang w:eastAsia="en-GB"/>
          <w14:ligatures w14:val="none"/>
        </w:rPr>
      </w:pPr>
    </w:p>
    <w:p w14:paraId="2EF4536A" w14:textId="28564857" w:rsidR="003B462A" w:rsidRPr="00244C56" w:rsidRDefault="003B462A" w:rsidP="00783519">
      <w:pPr>
        <w:spacing w:after="240" w:line="360" w:lineRule="auto"/>
        <w:ind w:left="360"/>
        <w:rPr>
          <w:rFonts w:ascii="Times New Roman" w:eastAsia="Times New Roman" w:hAnsi="Times New Roman" w:cs="Times New Roman"/>
          <w:kern w:val="0"/>
          <w:lang w:eastAsia="en-GB"/>
          <w14:ligatures w14:val="none"/>
        </w:rPr>
      </w:pPr>
    </w:p>
    <w:p w14:paraId="523CF4D6" w14:textId="77777777" w:rsidR="003B462A" w:rsidRPr="00244C56" w:rsidRDefault="003B462A" w:rsidP="00783519">
      <w:pPr>
        <w:spacing w:after="0" w:line="360" w:lineRule="auto"/>
        <w:ind w:left="360"/>
        <w:rPr>
          <w:rFonts w:ascii="Times New Roman" w:eastAsia="Times New Roman" w:hAnsi="Times New Roman" w:cs="Times New Roman"/>
          <w:kern w:val="0"/>
          <w:lang w:eastAsia="en-GB"/>
          <w14:ligatures w14:val="none"/>
        </w:rPr>
      </w:pPr>
    </w:p>
    <w:p w14:paraId="7723C417" w14:textId="77777777" w:rsidR="007414CC" w:rsidRPr="00244C56" w:rsidRDefault="007414CC" w:rsidP="00244C56">
      <w:pPr>
        <w:spacing w:line="360" w:lineRule="auto"/>
        <w:rPr>
          <w:rFonts w:ascii="Times New Roman" w:eastAsia="Times New Roman" w:hAnsi="Times New Roman" w:cs="Times New Roman"/>
          <w:kern w:val="0"/>
          <w:lang w:eastAsia="en-GB"/>
          <w14:ligatures w14:val="none"/>
        </w:rPr>
      </w:pPr>
    </w:p>
    <w:p w14:paraId="45924675" w14:textId="10BAFC90" w:rsidR="0080272A" w:rsidRDefault="0080272A" w:rsidP="00315A93">
      <w:pPr>
        <w:spacing w:after="240" w:line="360" w:lineRule="auto"/>
        <w:rPr>
          <w:rFonts w:ascii="Times New Roman" w:eastAsia="Times New Roman" w:hAnsi="Times New Roman" w:cs="Times New Roman"/>
          <w:kern w:val="0"/>
          <w:lang w:eastAsia="en-GB"/>
          <w14:ligatures w14:val="none"/>
        </w:rPr>
      </w:pPr>
    </w:p>
    <w:p w14:paraId="3D3889F3" w14:textId="77777777" w:rsidR="0080272A" w:rsidRPr="00E20E19" w:rsidRDefault="0080272A" w:rsidP="00315A93">
      <w:pPr>
        <w:spacing w:after="240" w:line="360" w:lineRule="auto"/>
        <w:rPr>
          <w:rFonts w:ascii="Times New Roman" w:eastAsia="Times New Roman" w:hAnsi="Times New Roman" w:cs="Times New Roman"/>
          <w:kern w:val="0"/>
          <w:lang w:eastAsia="en-GB"/>
          <w14:ligatures w14:val="none"/>
        </w:rPr>
      </w:pPr>
    </w:p>
    <w:p w14:paraId="6E9F6B62" w14:textId="409E06D0" w:rsidR="00E20E19" w:rsidRDefault="00E20E19" w:rsidP="00315A93">
      <w:pPr>
        <w:spacing w:after="0" w:line="360" w:lineRule="auto"/>
        <w:rPr>
          <w:rFonts w:ascii="Times New Roman" w:eastAsia="Times New Roman" w:hAnsi="Times New Roman" w:cs="Times New Roman"/>
          <w:kern w:val="0"/>
          <w:lang w:eastAsia="en-GB"/>
          <w14:ligatures w14:val="none"/>
        </w:rPr>
      </w:pPr>
    </w:p>
    <w:p w14:paraId="56B538F2" w14:textId="77777777" w:rsidR="00E20E19" w:rsidRPr="00E20E19" w:rsidRDefault="00E20E19" w:rsidP="00315A93">
      <w:pPr>
        <w:spacing w:after="0" w:line="360" w:lineRule="auto"/>
        <w:rPr>
          <w:rFonts w:ascii="Times New Roman" w:eastAsia="Times New Roman" w:hAnsi="Times New Roman" w:cs="Times New Roman"/>
          <w:kern w:val="0"/>
          <w:lang w:eastAsia="en-GB"/>
          <w14:ligatures w14:val="none"/>
        </w:rPr>
      </w:pPr>
    </w:p>
    <w:p w14:paraId="5FE98E89" w14:textId="77777777" w:rsidR="00E20E19" w:rsidRPr="00E20E19" w:rsidRDefault="00E20E19" w:rsidP="00315A93">
      <w:pPr>
        <w:spacing w:line="360" w:lineRule="auto"/>
        <w:rPr>
          <w:rFonts w:ascii="Times New Roman" w:eastAsia="Times New Roman" w:hAnsi="Times New Roman" w:cs="Times New Roman"/>
          <w:kern w:val="0"/>
          <w:lang w:eastAsia="en-GB"/>
          <w14:ligatures w14:val="none"/>
        </w:rPr>
      </w:pPr>
    </w:p>
    <w:p w14:paraId="257FE42A" w14:textId="1F06D94C" w:rsidR="001D1D21" w:rsidRPr="001D1D21" w:rsidRDefault="001D1D21" w:rsidP="001D1D21">
      <w:pPr>
        <w:spacing w:after="0" w:line="240" w:lineRule="auto"/>
        <w:rPr>
          <w:rFonts w:ascii="Times New Roman" w:eastAsia="Times New Roman" w:hAnsi="Times New Roman" w:cs="Times New Roman"/>
          <w:kern w:val="0"/>
          <w:lang w:eastAsia="en-GB"/>
          <w14:ligatures w14:val="none"/>
        </w:rPr>
      </w:pPr>
    </w:p>
    <w:p w14:paraId="13B489D1" w14:textId="77777777" w:rsidR="00184411" w:rsidRPr="00184411" w:rsidRDefault="00184411">
      <w:pPr>
        <w:rPr>
          <w:lang w:val="en-US"/>
        </w:rPr>
      </w:pPr>
    </w:p>
    <w:sectPr w:rsidR="00184411" w:rsidRPr="00184411" w:rsidSect="00184411">
      <w:head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639158" w14:textId="77777777" w:rsidR="004C2059" w:rsidRDefault="004C2059" w:rsidP="00184411">
      <w:pPr>
        <w:spacing w:after="0" w:line="240" w:lineRule="auto"/>
      </w:pPr>
      <w:r>
        <w:separator/>
      </w:r>
    </w:p>
  </w:endnote>
  <w:endnote w:type="continuationSeparator" w:id="0">
    <w:p w14:paraId="42959058" w14:textId="77777777" w:rsidR="004C2059" w:rsidRDefault="004C2059" w:rsidP="00184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724296" w14:textId="77777777" w:rsidR="004C2059" w:rsidRDefault="004C2059" w:rsidP="00184411">
      <w:pPr>
        <w:spacing w:after="0" w:line="240" w:lineRule="auto"/>
      </w:pPr>
      <w:r>
        <w:separator/>
      </w:r>
    </w:p>
  </w:footnote>
  <w:footnote w:type="continuationSeparator" w:id="0">
    <w:p w14:paraId="7AA0C989" w14:textId="77777777" w:rsidR="004C2059" w:rsidRDefault="004C2059" w:rsidP="001844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8002307"/>
      <w:docPartObj>
        <w:docPartGallery w:val="Page Numbers (Top of Page)"/>
        <w:docPartUnique/>
      </w:docPartObj>
    </w:sdtPr>
    <w:sdtEndPr>
      <w:rPr>
        <w:noProof/>
      </w:rPr>
    </w:sdtEndPr>
    <w:sdtContent>
      <w:p w14:paraId="786B6EA5" w14:textId="7DE724B9" w:rsidR="00184411" w:rsidRDefault="0018441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CF92FD9" w14:textId="77777777" w:rsidR="00184411" w:rsidRDefault="001844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C599C"/>
    <w:multiLevelType w:val="hybridMultilevel"/>
    <w:tmpl w:val="EBC0E24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8E087B"/>
    <w:multiLevelType w:val="hybridMultilevel"/>
    <w:tmpl w:val="E918F5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11DAA"/>
    <w:multiLevelType w:val="hybridMultilevel"/>
    <w:tmpl w:val="7408E7B6"/>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E8164E"/>
    <w:multiLevelType w:val="hybridMultilevel"/>
    <w:tmpl w:val="90A47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558A0"/>
    <w:multiLevelType w:val="hybridMultilevel"/>
    <w:tmpl w:val="8C10A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16899"/>
    <w:multiLevelType w:val="hybridMultilevel"/>
    <w:tmpl w:val="7BD2A8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0E77A46"/>
    <w:multiLevelType w:val="hybridMultilevel"/>
    <w:tmpl w:val="40E88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4444E8"/>
    <w:multiLevelType w:val="hybridMultilevel"/>
    <w:tmpl w:val="74F68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623215"/>
    <w:multiLevelType w:val="hybridMultilevel"/>
    <w:tmpl w:val="08DE73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DF231F"/>
    <w:multiLevelType w:val="hybridMultilevel"/>
    <w:tmpl w:val="E09676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0A159C"/>
    <w:multiLevelType w:val="hybridMultilevel"/>
    <w:tmpl w:val="4B06A8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DF5481"/>
    <w:multiLevelType w:val="hybridMultilevel"/>
    <w:tmpl w:val="2A72C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C773BE"/>
    <w:multiLevelType w:val="hybridMultilevel"/>
    <w:tmpl w:val="3F364F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A37367F"/>
    <w:multiLevelType w:val="hybridMultilevel"/>
    <w:tmpl w:val="D6D68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773FB6"/>
    <w:multiLevelType w:val="hybridMultilevel"/>
    <w:tmpl w:val="888C028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2C6B488E"/>
    <w:multiLevelType w:val="hybridMultilevel"/>
    <w:tmpl w:val="6C743C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C87299"/>
    <w:multiLevelType w:val="hybridMultilevel"/>
    <w:tmpl w:val="587C2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9015E2"/>
    <w:multiLevelType w:val="hybridMultilevel"/>
    <w:tmpl w:val="94EC9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367C90"/>
    <w:multiLevelType w:val="hybridMultilevel"/>
    <w:tmpl w:val="43D6CD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B76F5A"/>
    <w:multiLevelType w:val="hybridMultilevel"/>
    <w:tmpl w:val="45066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940B72"/>
    <w:multiLevelType w:val="hybridMultilevel"/>
    <w:tmpl w:val="7A38381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935825"/>
    <w:multiLevelType w:val="hybridMultilevel"/>
    <w:tmpl w:val="9BB054E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481E7B33"/>
    <w:multiLevelType w:val="hybridMultilevel"/>
    <w:tmpl w:val="43F6864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A1D6CD6"/>
    <w:multiLevelType w:val="hybridMultilevel"/>
    <w:tmpl w:val="8F566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E59F5"/>
    <w:multiLevelType w:val="hybridMultilevel"/>
    <w:tmpl w:val="C39859FE"/>
    <w:lvl w:ilvl="0" w:tplc="FE3CF554">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522AE9"/>
    <w:multiLevelType w:val="hybridMultilevel"/>
    <w:tmpl w:val="FCF608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9B5CB2"/>
    <w:multiLevelType w:val="hybridMultilevel"/>
    <w:tmpl w:val="240AFC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EF4173"/>
    <w:multiLevelType w:val="hybridMultilevel"/>
    <w:tmpl w:val="F5042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5D16B0"/>
    <w:multiLevelType w:val="hybridMultilevel"/>
    <w:tmpl w:val="12C0D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A901FC"/>
    <w:multiLevelType w:val="hybridMultilevel"/>
    <w:tmpl w:val="BDB45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3F6BE9"/>
    <w:multiLevelType w:val="hybridMultilevel"/>
    <w:tmpl w:val="30C8DC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C151B1"/>
    <w:multiLevelType w:val="hybridMultilevel"/>
    <w:tmpl w:val="167CDF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D32620"/>
    <w:multiLevelType w:val="multilevel"/>
    <w:tmpl w:val="8DF80C0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81812AB"/>
    <w:multiLevelType w:val="hybridMultilevel"/>
    <w:tmpl w:val="6562F49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num w:numId="1" w16cid:durableId="351343374">
    <w:abstractNumId w:val="16"/>
  </w:num>
  <w:num w:numId="2" w16cid:durableId="304816224">
    <w:abstractNumId w:val="21"/>
  </w:num>
  <w:num w:numId="3" w16cid:durableId="1636715972">
    <w:abstractNumId w:val="14"/>
  </w:num>
  <w:num w:numId="4" w16cid:durableId="1348947210">
    <w:abstractNumId w:val="17"/>
  </w:num>
  <w:num w:numId="5" w16cid:durableId="102262325">
    <w:abstractNumId w:val="26"/>
  </w:num>
  <w:num w:numId="6" w16cid:durableId="878855327">
    <w:abstractNumId w:val="20"/>
  </w:num>
  <w:num w:numId="7" w16cid:durableId="1366176710">
    <w:abstractNumId w:val="33"/>
  </w:num>
  <w:num w:numId="8" w16cid:durableId="361052506">
    <w:abstractNumId w:val="30"/>
  </w:num>
  <w:num w:numId="9" w16cid:durableId="792551960">
    <w:abstractNumId w:val="31"/>
  </w:num>
  <w:num w:numId="10" w16cid:durableId="267155976">
    <w:abstractNumId w:val="29"/>
  </w:num>
  <w:num w:numId="11" w16cid:durableId="1981108911">
    <w:abstractNumId w:val="23"/>
  </w:num>
  <w:num w:numId="12" w16cid:durableId="60445699">
    <w:abstractNumId w:val="15"/>
  </w:num>
  <w:num w:numId="13" w16cid:durableId="167795244">
    <w:abstractNumId w:val="8"/>
  </w:num>
  <w:num w:numId="14" w16cid:durableId="2097901475">
    <w:abstractNumId w:val="7"/>
  </w:num>
  <w:num w:numId="15" w16cid:durableId="38677110">
    <w:abstractNumId w:val="9"/>
  </w:num>
  <w:num w:numId="16" w16cid:durableId="1084257565">
    <w:abstractNumId w:val="18"/>
  </w:num>
  <w:num w:numId="17" w16cid:durableId="2050689281">
    <w:abstractNumId w:val="11"/>
  </w:num>
  <w:num w:numId="18" w16cid:durableId="784352793">
    <w:abstractNumId w:val="28"/>
  </w:num>
  <w:num w:numId="19" w16cid:durableId="1838156707">
    <w:abstractNumId w:val="6"/>
  </w:num>
  <w:num w:numId="20" w16cid:durableId="1489052348">
    <w:abstractNumId w:val="19"/>
  </w:num>
  <w:num w:numId="21" w16cid:durableId="1381436518">
    <w:abstractNumId w:val="27"/>
  </w:num>
  <w:num w:numId="22" w16cid:durableId="624701564">
    <w:abstractNumId w:val="22"/>
  </w:num>
  <w:num w:numId="23" w16cid:durableId="1346830770">
    <w:abstractNumId w:val="10"/>
  </w:num>
  <w:num w:numId="24" w16cid:durableId="230190218">
    <w:abstractNumId w:val="32"/>
  </w:num>
  <w:num w:numId="25" w16cid:durableId="859077737">
    <w:abstractNumId w:val="12"/>
  </w:num>
  <w:num w:numId="26" w16cid:durableId="398214202">
    <w:abstractNumId w:val="24"/>
  </w:num>
  <w:num w:numId="27" w16cid:durableId="1630472569">
    <w:abstractNumId w:val="2"/>
  </w:num>
  <w:num w:numId="28" w16cid:durableId="1523786453">
    <w:abstractNumId w:val="0"/>
  </w:num>
  <w:num w:numId="29" w16cid:durableId="641347496">
    <w:abstractNumId w:val="1"/>
  </w:num>
  <w:num w:numId="30" w16cid:durableId="780490224">
    <w:abstractNumId w:val="4"/>
  </w:num>
  <w:num w:numId="31" w16cid:durableId="1864662709">
    <w:abstractNumId w:val="13"/>
  </w:num>
  <w:num w:numId="32" w16cid:durableId="55905477">
    <w:abstractNumId w:val="5"/>
  </w:num>
  <w:num w:numId="33" w16cid:durableId="643900251">
    <w:abstractNumId w:val="3"/>
  </w:num>
  <w:num w:numId="34" w16cid:durableId="194904174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411"/>
    <w:rsid w:val="00003C91"/>
    <w:rsid w:val="000060D4"/>
    <w:rsid w:val="000069E1"/>
    <w:rsid w:val="00010444"/>
    <w:rsid w:val="00016B01"/>
    <w:rsid w:val="0002301B"/>
    <w:rsid w:val="000264AB"/>
    <w:rsid w:val="00030CF4"/>
    <w:rsid w:val="00040AFA"/>
    <w:rsid w:val="00052BAD"/>
    <w:rsid w:val="000716C7"/>
    <w:rsid w:val="00085981"/>
    <w:rsid w:val="0008752D"/>
    <w:rsid w:val="000946F2"/>
    <w:rsid w:val="000A23F0"/>
    <w:rsid w:val="000A6D3D"/>
    <w:rsid w:val="000B2AC3"/>
    <w:rsid w:val="000E0DF2"/>
    <w:rsid w:val="000E766F"/>
    <w:rsid w:val="001132D4"/>
    <w:rsid w:val="0011572C"/>
    <w:rsid w:val="00115AA3"/>
    <w:rsid w:val="001528CF"/>
    <w:rsid w:val="00156800"/>
    <w:rsid w:val="00156EFE"/>
    <w:rsid w:val="00166CB8"/>
    <w:rsid w:val="00184411"/>
    <w:rsid w:val="001856BD"/>
    <w:rsid w:val="00185A64"/>
    <w:rsid w:val="00185E4D"/>
    <w:rsid w:val="00186DEB"/>
    <w:rsid w:val="00191D9B"/>
    <w:rsid w:val="00196B8C"/>
    <w:rsid w:val="001973B9"/>
    <w:rsid w:val="001B1938"/>
    <w:rsid w:val="001C40E9"/>
    <w:rsid w:val="001C501F"/>
    <w:rsid w:val="001D1D21"/>
    <w:rsid w:val="001D5AA4"/>
    <w:rsid w:val="001D63C6"/>
    <w:rsid w:val="001E1902"/>
    <w:rsid w:val="001E1CC3"/>
    <w:rsid w:val="001E61AB"/>
    <w:rsid w:val="001E7F4E"/>
    <w:rsid w:val="001F0B3E"/>
    <w:rsid w:val="0020625B"/>
    <w:rsid w:val="00211B05"/>
    <w:rsid w:val="00220B3E"/>
    <w:rsid w:val="002338A8"/>
    <w:rsid w:val="0023618C"/>
    <w:rsid w:val="0024383A"/>
    <w:rsid w:val="0024481A"/>
    <w:rsid w:val="00244C56"/>
    <w:rsid w:val="002506C9"/>
    <w:rsid w:val="00254170"/>
    <w:rsid w:val="002562E8"/>
    <w:rsid w:val="002577C1"/>
    <w:rsid w:val="00261CB8"/>
    <w:rsid w:val="0027035C"/>
    <w:rsid w:val="00290238"/>
    <w:rsid w:val="0029168E"/>
    <w:rsid w:val="002A3367"/>
    <w:rsid w:val="002C798B"/>
    <w:rsid w:val="002D4961"/>
    <w:rsid w:val="002E1465"/>
    <w:rsid w:val="002E2277"/>
    <w:rsid w:val="002E2F23"/>
    <w:rsid w:val="002E73F1"/>
    <w:rsid w:val="002F1077"/>
    <w:rsid w:val="00315A93"/>
    <w:rsid w:val="0031687E"/>
    <w:rsid w:val="003170C9"/>
    <w:rsid w:val="0034410A"/>
    <w:rsid w:val="00353F71"/>
    <w:rsid w:val="00357E82"/>
    <w:rsid w:val="00390C49"/>
    <w:rsid w:val="0039698E"/>
    <w:rsid w:val="003B1A83"/>
    <w:rsid w:val="003B3820"/>
    <w:rsid w:val="003B462A"/>
    <w:rsid w:val="003D23A3"/>
    <w:rsid w:val="003F2A29"/>
    <w:rsid w:val="003F540E"/>
    <w:rsid w:val="003F658F"/>
    <w:rsid w:val="004052A7"/>
    <w:rsid w:val="00406F29"/>
    <w:rsid w:val="004270F7"/>
    <w:rsid w:val="00437798"/>
    <w:rsid w:val="00441405"/>
    <w:rsid w:val="0046029D"/>
    <w:rsid w:val="00460318"/>
    <w:rsid w:val="0046093A"/>
    <w:rsid w:val="00462B40"/>
    <w:rsid w:val="0047325B"/>
    <w:rsid w:val="0048346B"/>
    <w:rsid w:val="004A7882"/>
    <w:rsid w:val="004C037C"/>
    <w:rsid w:val="004C2059"/>
    <w:rsid w:val="004C3FE0"/>
    <w:rsid w:val="004D336C"/>
    <w:rsid w:val="004D4DEC"/>
    <w:rsid w:val="004D6360"/>
    <w:rsid w:val="004D6C4D"/>
    <w:rsid w:val="004E05F2"/>
    <w:rsid w:val="004F00D3"/>
    <w:rsid w:val="004F6777"/>
    <w:rsid w:val="004F7556"/>
    <w:rsid w:val="005105CA"/>
    <w:rsid w:val="005140A3"/>
    <w:rsid w:val="005334D2"/>
    <w:rsid w:val="00547556"/>
    <w:rsid w:val="005566E0"/>
    <w:rsid w:val="00564084"/>
    <w:rsid w:val="00564B3A"/>
    <w:rsid w:val="00580B26"/>
    <w:rsid w:val="0058789F"/>
    <w:rsid w:val="0059631E"/>
    <w:rsid w:val="00597750"/>
    <w:rsid w:val="005A0FDB"/>
    <w:rsid w:val="005A61EB"/>
    <w:rsid w:val="005C405B"/>
    <w:rsid w:val="005D232D"/>
    <w:rsid w:val="005E00BB"/>
    <w:rsid w:val="005E0300"/>
    <w:rsid w:val="005E7BFB"/>
    <w:rsid w:val="005F2151"/>
    <w:rsid w:val="005F2553"/>
    <w:rsid w:val="005F318C"/>
    <w:rsid w:val="00602B29"/>
    <w:rsid w:val="00606B3D"/>
    <w:rsid w:val="00613681"/>
    <w:rsid w:val="00630E7D"/>
    <w:rsid w:val="006432D5"/>
    <w:rsid w:val="0065404B"/>
    <w:rsid w:val="00657094"/>
    <w:rsid w:val="00667CB6"/>
    <w:rsid w:val="00684064"/>
    <w:rsid w:val="006866E4"/>
    <w:rsid w:val="006942A3"/>
    <w:rsid w:val="006978D1"/>
    <w:rsid w:val="006A0A69"/>
    <w:rsid w:val="006A161D"/>
    <w:rsid w:val="006A2554"/>
    <w:rsid w:val="006A5021"/>
    <w:rsid w:val="006B2937"/>
    <w:rsid w:val="006B7C55"/>
    <w:rsid w:val="006C001F"/>
    <w:rsid w:val="006E0806"/>
    <w:rsid w:val="006E08E2"/>
    <w:rsid w:val="006E54E1"/>
    <w:rsid w:val="006F3BF2"/>
    <w:rsid w:val="007043C4"/>
    <w:rsid w:val="0071187F"/>
    <w:rsid w:val="007141EA"/>
    <w:rsid w:val="00717EA3"/>
    <w:rsid w:val="0072284D"/>
    <w:rsid w:val="00725A4F"/>
    <w:rsid w:val="00733E7B"/>
    <w:rsid w:val="007414CC"/>
    <w:rsid w:val="00743581"/>
    <w:rsid w:val="007453AA"/>
    <w:rsid w:val="007611FD"/>
    <w:rsid w:val="00775D5A"/>
    <w:rsid w:val="00782B6D"/>
    <w:rsid w:val="00783519"/>
    <w:rsid w:val="00783E23"/>
    <w:rsid w:val="007A48A9"/>
    <w:rsid w:val="007B08B4"/>
    <w:rsid w:val="007B7FBA"/>
    <w:rsid w:val="007D129C"/>
    <w:rsid w:val="007F0DD2"/>
    <w:rsid w:val="007F6AC5"/>
    <w:rsid w:val="00801E00"/>
    <w:rsid w:val="0080272A"/>
    <w:rsid w:val="00802E59"/>
    <w:rsid w:val="008035C1"/>
    <w:rsid w:val="008065E3"/>
    <w:rsid w:val="008076D6"/>
    <w:rsid w:val="00825C46"/>
    <w:rsid w:val="00830382"/>
    <w:rsid w:val="008318A3"/>
    <w:rsid w:val="0084716B"/>
    <w:rsid w:val="00852378"/>
    <w:rsid w:val="00852613"/>
    <w:rsid w:val="00861231"/>
    <w:rsid w:val="00874359"/>
    <w:rsid w:val="00880055"/>
    <w:rsid w:val="008A3071"/>
    <w:rsid w:val="008C2F0F"/>
    <w:rsid w:val="008C37A8"/>
    <w:rsid w:val="008D2DDD"/>
    <w:rsid w:val="008E04BA"/>
    <w:rsid w:val="008E0F84"/>
    <w:rsid w:val="008F2C76"/>
    <w:rsid w:val="008F51B9"/>
    <w:rsid w:val="00901522"/>
    <w:rsid w:val="0090647F"/>
    <w:rsid w:val="009322B2"/>
    <w:rsid w:val="00941886"/>
    <w:rsid w:val="009428DD"/>
    <w:rsid w:val="00944D59"/>
    <w:rsid w:val="009506C0"/>
    <w:rsid w:val="0096440E"/>
    <w:rsid w:val="00972F50"/>
    <w:rsid w:val="00983C89"/>
    <w:rsid w:val="0098523D"/>
    <w:rsid w:val="0098603E"/>
    <w:rsid w:val="00987B5E"/>
    <w:rsid w:val="00997013"/>
    <w:rsid w:val="009A347A"/>
    <w:rsid w:val="009A4CFF"/>
    <w:rsid w:val="009E19A8"/>
    <w:rsid w:val="009E3033"/>
    <w:rsid w:val="009E5EC4"/>
    <w:rsid w:val="009F0494"/>
    <w:rsid w:val="009F1C83"/>
    <w:rsid w:val="009F215A"/>
    <w:rsid w:val="00A05626"/>
    <w:rsid w:val="00A161EE"/>
    <w:rsid w:val="00A50BE2"/>
    <w:rsid w:val="00A51653"/>
    <w:rsid w:val="00A5730D"/>
    <w:rsid w:val="00A60562"/>
    <w:rsid w:val="00A7040F"/>
    <w:rsid w:val="00A847E4"/>
    <w:rsid w:val="00A97D3D"/>
    <w:rsid w:val="00AA11A2"/>
    <w:rsid w:val="00AA2EE2"/>
    <w:rsid w:val="00AA69E0"/>
    <w:rsid w:val="00AA7801"/>
    <w:rsid w:val="00AC2653"/>
    <w:rsid w:val="00AD086B"/>
    <w:rsid w:val="00AF6881"/>
    <w:rsid w:val="00B05DF4"/>
    <w:rsid w:val="00B12134"/>
    <w:rsid w:val="00B168F2"/>
    <w:rsid w:val="00B240D2"/>
    <w:rsid w:val="00B46B9B"/>
    <w:rsid w:val="00B4785D"/>
    <w:rsid w:val="00B6374B"/>
    <w:rsid w:val="00B67668"/>
    <w:rsid w:val="00B8014B"/>
    <w:rsid w:val="00B80EC7"/>
    <w:rsid w:val="00B852FD"/>
    <w:rsid w:val="00B85AC6"/>
    <w:rsid w:val="00B862BD"/>
    <w:rsid w:val="00BA1A19"/>
    <w:rsid w:val="00BA7065"/>
    <w:rsid w:val="00BB452E"/>
    <w:rsid w:val="00BB756C"/>
    <w:rsid w:val="00BC4C3D"/>
    <w:rsid w:val="00BC71AB"/>
    <w:rsid w:val="00BD0895"/>
    <w:rsid w:val="00BE70B3"/>
    <w:rsid w:val="00C200E3"/>
    <w:rsid w:val="00C247F6"/>
    <w:rsid w:val="00C26B7D"/>
    <w:rsid w:val="00C33535"/>
    <w:rsid w:val="00C45480"/>
    <w:rsid w:val="00C60A63"/>
    <w:rsid w:val="00C726D8"/>
    <w:rsid w:val="00C75097"/>
    <w:rsid w:val="00C84F61"/>
    <w:rsid w:val="00C97FD7"/>
    <w:rsid w:val="00CB05D7"/>
    <w:rsid w:val="00CB2807"/>
    <w:rsid w:val="00CD665C"/>
    <w:rsid w:val="00CD6EEA"/>
    <w:rsid w:val="00CD7025"/>
    <w:rsid w:val="00CE3D86"/>
    <w:rsid w:val="00CF5863"/>
    <w:rsid w:val="00D10F21"/>
    <w:rsid w:val="00D15476"/>
    <w:rsid w:val="00D21DC6"/>
    <w:rsid w:val="00D21FF0"/>
    <w:rsid w:val="00D320C1"/>
    <w:rsid w:val="00D35EA2"/>
    <w:rsid w:val="00D41024"/>
    <w:rsid w:val="00D46A8C"/>
    <w:rsid w:val="00D55A3B"/>
    <w:rsid w:val="00D56A98"/>
    <w:rsid w:val="00D76E09"/>
    <w:rsid w:val="00D77A2F"/>
    <w:rsid w:val="00D80102"/>
    <w:rsid w:val="00D817B5"/>
    <w:rsid w:val="00DA1489"/>
    <w:rsid w:val="00DB2D03"/>
    <w:rsid w:val="00DB5C82"/>
    <w:rsid w:val="00DC4A67"/>
    <w:rsid w:val="00DE0998"/>
    <w:rsid w:val="00DE5C31"/>
    <w:rsid w:val="00DE760F"/>
    <w:rsid w:val="00E06A7A"/>
    <w:rsid w:val="00E16C90"/>
    <w:rsid w:val="00E20E19"/>
    <w:rsid w:val="00E22C3D"/>
    <w:rsid w:val="00E25CF4"/>
    <w:rsid w:val="00E33874"/>
    <w:rsid w:val="00E354F4"/>
    <w:rsid w:val="00E36A02"/>
    <w:rsid w:val="00E41013"/>
    <w:rsid w:val="00E41A0E"/>
    <w:rsid w:val="00E43A27"/>
    <w:rsid w:val="00E44801"/>
    <w:rsid w:val="00E71132"/>
    <w:rsid w:val="00E818FD"/>
    <w:rsid w:val="00E83960"/>
    <w:rsid w:val="00E83DC7"/>
    <w:rsid w:val="00EB5D83"/>
    <w:rsid w:val="00EC2B91"/>
    <w:rsid w:val="00EF26D1"/>
    <w:rsid w:val="00EF4AD5"/>
    <w:rsid w:val="00F0104A"/>
    <w:rsid w:val="00F210A4"/>
    <w:rsid w:val="00F220A6"/>
    <w:rsid w:val="00F33ABA"/>
    <w:rsid w:val="00F360EF"/>
    <w:rsid w:val="00F430DD"/>
    <w:rsid w:val="00F62835"/>
    <w:rsid w:val="00F81057"/>
    <w:rsid w:val="00F8469E"/>
    <w:rsid w:val="00F90582"/>
    <w:rsid w:val="00FA49E2"/>
    <w:rsid w:val="00FA6B13"/>
    <w:rsid w:val="00FA737F"/>
    <w:rsid w:val="00FA78D5"/>
    <w:rsid w:val="00FA7C73"/>
    <w:rsid w:val="00FB5550"/>
    <w:rsid w:val="00FC4229"/>
    <w:rsid w:val="00FC568F"/>
    <w:rsid w:val="00FD65B8"/>
    <w:rsid w:val="00FD782D"/>
    <w:rsid w:val="00FE0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42323"/>
  <w15:chartTrackingRefBased/>
  <w15:docId w15:val="{BB152751-1F4C-4006-BDFE-60E6B6AEC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44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44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44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844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844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44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44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44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44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4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44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44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844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844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44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44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44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4411"/>
    <w:rPr>
      <w:rFonts w:eastAsiaTheme="majorEastAsia" w:cstheme="majorBidi"/>
      <w:color w:val="272727" w:themeColor="text1" w:themeTint="D8"/>
    </w:rPr>
  </w:style>
  <w:style w:type="paragraph" w:styleId="Title">
    <w:name w:val="Title"/>
    <w:basedOn w:val="Normal"/>
    <w:next w:val="Normal"/>
    <w:link w:val="TitleChar"/>
    <w:uiPriority w:val="10"/>
    <w:qFormat/>
    <w:rsid w:val="001844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44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44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44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4411"/>
    <w:pPr>
      <w:spacing w:before="160"/>
      <w:jc w:val="center"/>
    </w:pPr>
    <w:rPr>
      <w:i/>
      <w:iCs/>
      <w:color w:val="404040" w:themeColor="text1" w:themeTint="BF"/>
    </w:rPr>
  </w:style>
  <w:style w:type="character" w:customStyle="1" w:styleId="QuoteChar">
    <w:name w:val="Quote Char"/>
    <w:basedOn w:val="DefaultParagraphFont"/>
    <w:link w:val="Quote"/>
    <w:uiPriority w:val="29"/>
    <w:rsid w:val="00184411"/>
    <w:rPr>
      <w:i/>
      <w:iCs/>
      <w:color w:val="404040" w:themeColor="text1" w:themeTint="BF"/>
    </w:rPr>
  </w:style>
  <w:style w:type="paragraph" w:styleId="ListParagraph">
    <w:name w:val="List Paragraph"/>
    <w:basedOn w:val="Normal"/>
    <w:uiPriority w:val="34"/>
    <w:qFormat/>
    <w:rsid w:val="00184411"/>
    <w:pPr>
      <w:ind w:left="720"/>
      <w:contextualSpacing/>
    </w:pPr>
  </w:style>
  <w:style w:type="character" w:styleId="IntenseEmphasis">
    <w:name w:val="Intense Emphasis"/>
    <w:basedOn w:val="DefaultParagraphFont"/>
    <w:uiPriority w:val="21"/>
    <w:qFormat/>
    <w:rsid w:val="00184411"/>
    <w:rPr>
      <w:i/>
      <w:iCs/>
      <w:color w:val="0F4761" w:themeColor="accent1" w:themeShade="BF"/>
    </w:rPr>
  </w:style>
  <w:style w:type="paragraph" w:styleId="IntenseQuote">
    <w:name w:val="Intense Quote"/>
    <w:basedOn w:val="Normal"/>
    <w:next w:val="Normal"/>
    <w:link w:val="IntenseQuoteChar"/>
    <w:uiPriority w:val="30"/>
    <w:qFormat/>
    <w:rsid w:val="001844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4411"/>
    <w:rPr>
      <w:i/>
      <w:iCs/>
      <w:color w:val="0F4761" w:themeColor="accent1" w:themeShade="BF"/>
    </w:rPr>
  </w:style>
  <w:style w:type="character" w:styleId="IntenseReference">
    <w:name w:val="Intense Reference"/>
    <w:basedOn w:val="DefaultParagraphFont"/>
    <w:uiPriority w:val="32"/>
    <w:qFormat/>
    <w:rsid w:val="00184411"/>
    <w:rPr>
      <w:b/>
      <w:bCs/>
      <w:smallCaps/>
      <w:color w:val="0F4761" w:themeColor="accent1" w:themeShade="BF"/>
      <w:spacing w:val="5"/>
    </w:rPr>
  </w:style>
  <w:style w:type="paragraph" w:styleId="Header">
    <w:name w:val="header"/>
    <w:basedOn w:val="Normal"/>
    <w:link w:val="HeaderChar"/>
    <w:uiPriority w:val="99"/>
    <w:unhideWhenUsed/>
    <w:rsid w:val="001844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411"/>
  </w:style>
  <w:style w:type="paragraph" w:styleId="Footer">
    <w:name w:val="footer"/>
    <w:basedOn w:val="Normal"/>
    <w:link w:val="FooterChar"/>
    <w:uiPriority w:val="99"/>
    <w:unhideWhenUsed/>
    <w:rsid w:val="001844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411"/>
  </w:style>
  <w:style w:type="paragraph" w:styleId="NormalWeb">
    <w:name w:val="Normal (Web)"/>
    <w:basedOn w:val="Normal"/>
    <w:uiPriority w:val="99"/>
    <w:unhideWhenUsed/>
    <w:rsid w:val="001D1D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428DD"/>
    <w:rPr>
      <w:b/>
      <w:bCs/>
    </w:rPr>
  </w:style>
  <w:style w:type="character" w:styleId="Hyperlink">
    <w:name w:val="Hyperlink"/>
    <w:basedOn w:val="DefaultParagraphFont"/>
    <w:uiPriority w:val="99"/>
    <w:unhideWhenUsed/>
    <w:rsid w:val="005F2553"/>
    <w:rPr>
      <w:color w:val="467886" w:themeColor="hyperlink"/>
      <w:u w:val="single"/>
    </w:rPr>
  </w:style>
  <w:style w:type="character" w:styleId="UnresolvedMention">
    <w:name w:val="Unresolved Mention"/>
    <w:basedOn w:val="DefaultParagraphFont"/>
    <w:uiPriority w:val="99"/>
    <w:semiHidden/>
    <w:unhideWhenUsed/>
    <w:rsid w:val="005F2553"/>
    <w:rPr>
      <w:color w:val="605E5C"/>
      <w:shd w:val="clear" w:color="auto" w:fill="E1DFDD"/>
    </w:rPr>
  </w:style>
  <w:style w:type="character" w:styleId="FollowedHyperlink">
    <w:name w:val="FollowedHyperlink"/>
    <w:basedOn w:val="DefaultParagraphFont"/>
    <w:uiPriority w:val="99"/>
    <w:semiHidden/>
    <w:unhideWhenUsed/>
    <w:rsid w:val="006942A3"/>
    <w:rPr>
      <w:color w:val="96607D" w:themeColor="followedHyperlink"/>
      <w:u w:val="single"/>
    </w:rPr>
  </w:style>
  <w:style w:type="character" w:styleId="Emphasis">
    <w:name w:val="Emphasis"/>
    <w:basedOn w:val="DefaultParagraphFont"/>
    <w:uiPriority w:val="20"/>
    <w:qFormat/>
    <w:rsid w:val="004052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839896">
      <w:bodyDiv w:val="1"/>
      <w:marLeft w:val="0"/>
      <w:marRight w:val="0"/>
      <w:marTop w:val="0"/>
      <w:marBottom w:val="0"/>
      <w:divBdr>
        <w:top w:val="none" w:sz="0" w:space="0" w:color="auto"/>
        <w:left w:val="none" w:sz="0" w:space="0" w:color="auto"/>
        <w:bottom w:val="none" w:sz="0" w:space="0" w:color="auto"/>
        <w:right w:val="none" w:sz="0" w:space="0" w:color="auto"/>
      </w:divBdr>
    </w:div>
    <w:div w:id="299696587">
      <w:bodyDiv w:val="1"/>
      <w:marLeft w:val="0"/>
      <w:marRight w:val="0"/>
      <w:marTop w:val="0"/>
      <w:marBottom w:val="0"/>
      <w:divBdr>
        <w:top w:val="none" w:sz="0" w:space="0" w:color="auto"/>
        <w:left w:val="none" w:sz="0" w:space="0" w:color="auto"/>
        <w:bottom w:val="none" w:sz="0" w:space="0" w:color="auto"/>
        <w:right w:val="none" w:sz="0" w:space="0" w:color="auto"/>
      </w:divBdr>
    </w:div>
    <w:div w:id="307706268">
      <w:bodyDiv w:val="1"/>
      <w:marLeft w:val="0"/>
      <w:marRight w:val="0"/>
      <w:marTop w:val="0"/>
      <w:marBottom w:val="0"/>
      <w:divBdr>
        <w:top w:val="none" w:sz="0" w:space="0" w:color="auto"/>
        <w:left w:val="none" w:sz="0" w:space="0" w:color="auto"/>
        <w:bottom w:val="none" w:sz="0" w:space="0" w:color="auto"/>
        <w:right w:val="none" w:sz="0" w:space="0" w:color="auto"/>
      </w:divBdr>
    </w:div>
    <w:div w:id="343290636">
      <w:bodyDiv w:val="1"/>
      <w:marLeft w:val="0"/>
      <w:marRight w:val="0"/>
      <w:marTop w:val="0"/>
      <w:marBottom w:val="0"/>
      <w:divBdr>
        <w:top w:val="none" w:sz="0" w:space="0" w:color="auto"/>
        <w:left w:val="none" w:sz="0" w:space="0" w:color="auto"/>
        <w:bottom w:val="none" w:sz="0" w:space="0" w:color="auto"/>
        <w:right w:val="none" w:sz="0" w:space="0" w:color="auto"/>
      </w:divBdr>
    </w:div>
    <w:div w:id="388575168">
      <w:bodyDiv w:val="1"/>
      <w:marLeft w:val="0"/>
      <w:marRight w:val="0"/>
      <w:marTop w:val="0"/>
      <w:marBottom w:val="0"/>
      <w:divBdr>
        <w:top w:val="none" w:sz="0" w:space="0" w:color="auto"/>
        <w:left w:val="none" w:sz="0" w:space="0" w:color="auto"/>
        <w:bottom w:val="none" w:sz="0" w:space="0" w:color="auto"/>
        <w:right w:val="none" w:sz="0" w:space="0" w:color="auto"/>
      </w:divBdr>
    </w:div>
    <w:div w:id="414744132">
      <w:bodyDiv w:val="1"/>
      <w:marLeft w:val="0"/>
      <w:marRight w:val="0"/>
      <w:marTop w:val="0"/>
      <w:marBottom w:val="0"/>
      <w:divBdr>
        <w:top w:val="none" w:sz="0" w:space="0" w:color="auto"/>
        <w:left w:val="none" w:sz="0" w:space="0" w:color="auto"/>
        <w:bottom w:val="none" w:sz="0" w:space="0" w:color="auto"/>
        <w:right w:val="none" w:sz="0" w:space="0" w:color="auto"/>
      </w:divBdr>
    </w:div>
    <w:div w:id="417141968">
      <w:bodyDiv w:val="1"/>
      <w:marLeft w:val="0"/>
      <w:marRight w:val="0"/>
      <w:marTop w:val="0"/>
      <w:marBottom w:val="0"/>
      <w:divBdr>
        <w:top w:val="none" w:sz="0" w:space="0" w:color="auto"/>
        <w:left w:val="none" w:sz="0" w:space="0" w:color="auto"/>
        <w:bottom w:val="none" w:sz="0" w:space="0" w:color="auto"/>
        <w:right w:val="none" w:sz="0" w:space="0" w:color="auto"/>
      </w:divBdr>
    </w:div>
    <w:div w:id="469710426">
      <w:bodyDiv w:val="1"/>
      <w:marLeft w:val="0"/>
      <w:marRight w:val="0"/>
      <w:marTop w:val="0"/>
      <w:marBottom w:val="0"/>
      <w:divBdr>
        <w:top w:val="none" w:sz="0" w:space="0" w:color="auto"/>
        <w:left w:val="none" w:sz="0" w:space="0" w:color="auto"/>
        <w:bottom w:val="none" w:sz="0" w:space="0" w:color="auto"/>
        <w:right w:val="none" w:sz="0" w:space="0" w:color="auto"/>
      </w:divBdr>
    </w:div>
    <w:div w:id="643706160">
      <w:bodyDiv w:val="1"/>
      <w:marLeft w:val="0"/>
      <w:marRight w:val="0"/>
      <w:marTop w:val="0"/>
      <w:marBottom w:val="0"/>
      <w:divBdr>
        <w:top w:val="none" w:sz="0" w:space="0" w:color="auto"/>
        <w:left w:val="none" w:sz="0" w:space="0" w:color="auto"/>
        <w:bottom w:val="none" w:sz="0" w:space="0" w:color="auto"/>
        <w:right w:val="none" w:sz="0" w:space="0" w:color="auto"/>
      </w:divBdr>
    </w:div>
    <w:div w:id="699015983">
      <w:bodyDiv w:val="1"/>
      <w:marLeft w:val="0"/>
      <w:marRight w:val="0"/>
      <w:marTop w:val="0"/>
      <w:marBottom w:val="0"/>
      <w:divBdr>
        <w:top w:val="none" w:sz="0" w:space="0" w:color="auto"/>
        <w:left w:val="none" w:sz="0" w:space="0" w:color="auto"/>
        <w:bottom w:val="none" w:sz="0" w:space="0" w:color="auto"/>
        <w:right w:val="none" w:sz="0" w:space="0" w:color="auto"/>
      </w:divBdr>
    </w:div>
    <w:div w:id="725644638">
      <w:bodyDiv w:val="1"/>
      <w:marLeft w:val="0"/>
      <w:marRight w:val="0"/>
      <w:marTop w:val="0"/>
      <w:marBottom w:val="0"/>
      <w:divBdr>
        <w:top w:val="none" w:sz="0" w:space="0" w:color="auto"/>
        <w:left w:val="none" w:sz="0" w:space="0" w:color="auto"/>
        <w:bottom w:val="none" w:sz="0" w:space="0" w:color="auto"/>
        <w:right w:val="none" w:sz="0" w:space="0" w:color="auto"/>
      </w:divBdr>
    </w:div>
    <w:div w:id="864560969">
      <w:bodyDiv w:val="1"/>
      <w:marLeft w:val="0"/>
      <w:marRight w:val="0"/>
      <w:marTop w:val="0"/>
      <w:marBottom w:val="0"/>
      <w:divBdr>
        <w:top w:val="none" w:sz="0" w:space="0" w:color="auto"/>
        <w:left w:val="none" w:sz="0" w:space="0" w:color="auto"/>
        <w:bottom w:val="none" w:sz="0" w:space="0" w:color="auto"/>
        <w:right w:val="none" w:sz="0" w:space="0" w:color="auto"/>
      </w:divBdr>
    </w:div>
    <w:div w:id="945775231">
      <w:bodyDiv w:val="1"/>
      <w:marLeft w:val="0"/>
      <w:marRight w:val="0"/>
      <w:marTop w:val="0"/>
      <w:marBottom w:val="0"/>
      <w:divBdr>
        <w:top w:val="none" w:sz="0" w:space="0" w:color="auto"/>
        <w:left w:val="none" w:sz="0" w:space="0" w:color="auto"/>
        <w:bottom w:val="none" w:sz="0" w:space="0" w:color="auto"/>
        <w:right w:val="none" w:sz="0" w:space="0" w:color="auto"/>
      </w:divBdr>
    </w:div>
    <w:div w:id="948438050">
      <w:bodyDiv w:val="1"/>
      <w:marLeft w:val="0"/>
      <w:marRight w:val="0"/>
      <w:marTop w:val="0"/>
      <w:marBottom w:val="0"/>
      <w:divBdr>
        <w:top w:val="none" w:sz="0" w:space="0" w:color="auto"/>
        <w:left w:val="none" w:sz="0" w:space="0" w:color="auto"/>
        <w:bottom w:val="none" w:sz="0" w:space="0" w:color="auto"/>
        <w:right w:val="none" w:sz="0" w:space="0" w:color="auto"/>
      </w:divBdr>
    </w:div>
    <w:div w:id="1171063572">
      <w:bodyDiv w:val="1"/>
      <w:marLeft w:val="0"/>
      <w:marRight w:val="0"/>
      <w:marTop w:val="0"/>
      <w:marBottom w:val="0"/>
      <w:divBdr>
        <w:top w:val="none" w:sz="0" w:space="0" w:color="auto"/>
        <w:left w:val="none" w:sz="0" w:space="0" w:color="auto"/>
        <w:bottom w:val="none" w:sz="0" w:space="0" w:color="auto"/>
        <w:right w:val="none" w:sz="0" w:space="0" w:color="auto"/>
      </w:divBdr>
    </w:div>
    <w:div w:id="1182166831">
      <w:bodyDiv w:val="1"/>
      <w:marLeft w:val="0"/>
      <w:marRight w:val="0"/>
      <w:marTop w:val="0"/>
      <w:marBottom w:val="0"/>
      <w:divBdr>
        <w:top w:val="none" w:sz="0" w:space="0" w:color="auto"/>
        <w:left w:val="none" w:sz="0" w:space="0" w:color="auto"/>
        <w:bottom w:val="none" w:sz="0" w:space="0" w:color="auto"/>
        <w:right w:val="none" w:sz="0" w:space="0" w:color="auto"/>
      </w:divBdr>
      <w:divsChild>
        <w:div w:id="2101294079">
          <w:marLeft w:val="0"/>
          <w:marRight w:val="0"/>
          <w:marTop w:val="0"/>
          <w:marBottom w:val="0"/>
          <w:divBdr>
            <w:top w:val="none" w:sz="0" w:space="0" w:color="auto"/>
            <w:left w:val="none" w:sz="0" w:space="0" w:color="auto"/>
            <w:bottom w:val="none" w:sz="0" w:space="0" w:color="auto"/>
            <w:right w:val="none" w:sz="0" w:space="0" w:color="auto"/>
          </w:divBdr>
          <w:divsChild>
            <w:div w:id="1738551099">
              <w:marLeft w:val="0"/>
              <w:marRight w:val="0"/>
              <w:marTop w:val="0"/>
              <w:marBottom w:val="0"/>
              <w:divBdr>
                <w:top w:val="none" w:sz="0" w:space="0" w:color="auto"/>
                <w:left w:val="none" w:sz="0" w:space="0" w:color="auto"/>
                <w:bottom w:val="none" w:sz="0" w:space="0" w:color="auto"/>
                <w:right w:val="none" w:sz="0" w:space="0" w:color="auto"/>
              </w:divBdr>
              <w:divsChild>
                <w:div w:id="510487779">
                  <w:marLeft w:val="0"/>
                  <w:marRight w:val="0"/>
                  <w:marTop w:val="0"/>
                  <w:marBottom w:val="0"/>
                  <w:divBdr>
                    <w:top w:val="none" w:sz="0" w:space="0" w:color="auto"/>
                    <w:left w:val="none" w:sz="0" w:space="0" w:color="auto"/>
                    <w:bottom w:val="none" w:sz="0" w:space="0" w:color="auto"/>
                    <w:right w:val="none" w:sz="0" w:space="0" w:color="auto"/>
                  </w:divBdr>
                  <w:divsChild>
                    <w:div w:id="598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140777">
      <w:bodyDiv w:val="1"/>
      <w:marLeft w:val="0"/>
      <w:marRight w:val="0"/>
      <w:marTop w:val="0"/>
      <w:marBottom w:val="0"/>
      <w:divBdr>
        <w:top w:val="none" w:sz="0" w:space="0" w:color="auto"/>
        <w:left w:val="none" w:sz="0" w:space="0" w:color="auto"/>
        <w:bottom w:val="none" w:sz="0" w:space="0" w:color="auto"/>
        <w:right w:val="none" w:sz="0" w:space="0" w:color="auto"/>
      </w:divBdr>
    </w:div>
    <w:div w:id="1394428604">
      <w:bodyDiv w:val="1"/>
      <w:marLeft w:val="0"/>
      <w:marRight w:val="0"/>
      <w:marTop w:val="0"/>
      <w:marBottom w:val="0"/>
      <w:divBdr>
        <w:top w:val="none" w:sz="0" w:space="0" w:color="auto"/>
        <w:left w:val="none" w:sz="0" w:space="0" w:color="auto"/>
        <w:bottom w:val="none" w:sz="0" w:space="0" w:color="auto"/>
        <w:right w:val="none" w:sz="0" w:space="0" w:color="auto"/>
      </w:divBdr>
    </w:div>
    <w:div w:id="1434208228">
      <w:bodyDiv w:val="1"/>
      <w:marLeft w:val="0"/>
      <w:marRight w:val="0"/>
      <w:marTop w:val="0"/>
      <w:marBottom w:val="0"/>
      <w:divBdr>
        <w:top w:val="none" w:sz="0" w:space="0" w:color="auto"/>
        <w:left w:val="none" w:sz="0" w:space="0" w:color="auto"/>
        <w:bottom w:val="none" w:sz="0" w:space="0" w:color="auto"/>
        <w:right w:val="none" w:sz="0" w:space="0" w:color="auto"/>
      </w:divBdr>
    </w:div>
    <w:div w:id="1575974437">
      <w:bodyDiv w:val="1"/>
      <w:marLeft w:val="0"/>
      <w:marRight w:val="0"/>
      <w:marTop w:val="0"/>
      <w:marBottom w:val="0"/>
      <w:divBdr>
        <w:top w:val="none" w:sz="0" w:space="0" w:color="auto"/>
        <w:left w:val="none" w:sz="0" w:space="0" w:color="auto"/>
        <w:bottom w:val="none" w:sz="0" w:space="0" w:color="auto"/>
        <w:right w:val="none" w:sz="0" w:space="0" w:color="auto"/>
      </w:divBdr>
    </w:div>
    <w:div w:id="1588491522">
      <w:bodyDiv w:val="1"/>
      <w:marLeft w:val="0"/>
      <w:marRight w:val="0"/>
      <w:marTop w:val="0"/>
      <w:marBottom w:val="0"/>
      <w:divBdr>
        <w:top w:val="none" w:sz="0" w:space="0" w:color="auto"/>
        <w:left w:val="none" w:sz="0" w:space="0" w:color="auto"/>
        <w:bottom w:val="none" w:sz="0" w:space="0" w:color="auto"/>
        <w:right w:val="none" w:sz="0" w:space="0" w:color="auto"/>
      </w:divBdr>
    </w:div>
    <w:div w:id="1639067075">
      <w:bodyDiv w:val="1"/>
      <w:marLeft w:val="0"/>
      <w:marRight w:val="0"/>
      <w:marTop w:val="0"/>
      <w:marBottom w:val="0"/>
      <w:divBdr>
        <w:top w:val="none" w:sz="0" w:space="0" w:color="auto"/>
        <w:left w:val="none" w:sz="0" w:space="0" w:color="auto"/>
        <w:bottom w:val="none" w:sz="0" w:space="0" w:color="auto"/>
        <w:right w:val="none" w:sz="0" w:space="0" w:color="auto"/>
      </w:divBdr>
    </w:div>
    <w:div w:id="1825319351">
      <w:bodyDiv w:val="1"/>
      <w:marLeft w:val="0"/>
      <w:marRight w:val="0"/>
      <w:marTop w:val="0"/>
      <w:marBottom w:val="0"/>
      <w:divBdr>
        <w:top w:val="none" w:sz="0" w:space="0" w:color="auto"/>
        <w:left w:val="none" w:sz="0" w:space="0" w:color="auto"/>
        <w:bottom w:val="none" w:sz="0" w:space="0" w:color="auto"/>
        <w:right w:val="none" w:sz="0" w:space="0" w:color="auto"/>
      </w:divBdr>
    </w:div>
    <w:div w:id="1850749398">
      <w:bodyDiv w:val="1"/>
      <w:marLeft w:val="0"/>
      <w:marRight w:val="0"/>
      <w:marTop w:val="0"/>
      <w:marBottom w:val="0"/>
      <w:divBdr>
        <w:top w:val="none" w:sz="0" w:space="0" w:color="auto"/>
        <w:left w:val="none" w:sz="0" w:space="0" w:color="auto"/>
        <w:bottom w:val="none" w:sz="0" w:space="0" w:color="auto"/>
        <w:right w:val="none" w:sz="0" w:space="0" w:color="auto"/>
      </w:divBdr>
    </w:div>
    <w:div w:id="1862209213">
      <w:bodyDiv w:val="1"/>
      <w:marLeft w:val="0"/>
      <w:marRight w:val="0"/>
      <w:marTop w:val="0"/>
      <w:marBottom w:val="0"/>
      <w:divBdr>
        <w:top w:val="none" w:sz="0" w:space="0" w:color="auto"/>
        <w:left w:val="none" w:sz="0" w:space="0" w:color="auto"/>
        <w:bottom w:val="none" w:sz="0" w:space="0" w:color="auto"/>
        <w:right w:val="none" w:sz="0" w:space="0" w:color="auto"/>
      </w:divBdr>
    </w:div>
    <w:div w:id="1888253249">
      <w:bodyDiv w:val="1"/>
      <w:marLeft w:val="0"/>
      <w:marRight w:val="0"/>
      <w:marTop w:val="0"/>
      <w:marBottom w:val="0"/>
      <w:divBdr>
        <w:top w:val="none" w:sz="0" w:space="0" w:color="auto"/>
        <w:left w:val="none" w:sz="0" w:space="0" w:color="auto"/>
        <w:bottom w:val="none" w:sz="0" w:space="0" w:color="auto"/>
        <w:right w:val="none" w:sz="0" w:space="0" w:color="auto"/>
      </w:divBdr>
    </w:div>
    <w:div w:id="1916090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bsejournal.com/case-studies/arriving-on-platform-g-googles-new-kings-cross-office/" TargetMode="External"/><Relationship Id="rId13" Type="http://schemas.openxmlformats.org/officeDocument/2006/relationships/hyperlink" Target="http://www.clearpointstrategy.com" TargetMode="External"/><Relationship Id="rId18" Type="http://schemas.openxmlformats.org/officeDocument/2006/relationships/hyperlink" Target="http://www.rocketlane.com" TargetMode="External"/><Relationship Id="rId3" Type="http://schemas.openxmlformats.org/officeDocument/2006/relationships/settings" Target="settings.xml"/><Relationship Id="rId21" Type="http://schemas.openxmlformats.org/officeDocument/2006/relationships/hyperlink" Target="https://www.researchgate.net/publication/300798730_The_Role_of_internal_and_external_stakeholders" TargetMode="External"/><Relationship Id="rId7" Type="http://schemas.openxmlformats.org/officeDocument/2006/relationships/image" Target="media/image1.jpeg"/><Relationship Id="rId12" Type="http://schemas.openxmlformats.org/officeDocument/2006/relationships/hyperlink" Target="https://www.kingcross.co.uk/google" TargetMode="External"/><Relationship Id="rId17" Type="http://schemas.openxmlformats.org/officeDocument/2006/relationships/hyperlink" Target="https://panmore.com/google-stakeholders-corporate-social-responsibility-csr-analysi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rojectmanager.com/blog/quality-management-plan" TargetMode="External"/><Relationship Id="rId20" Type="http://schemas.openxmlformats.org/officeDocument/2006/relationships/hyperlink" Target="https://www.theguardian.com/business/2022/jul/01/behold-londons-landscraper-googles-new-uk-hq-as-long-as-the-shard-is-ta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siderlondon.com/blog/google-new-london-hq/"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ernardmarr.com/how-do-you-measure-project-performance-the-kpis-that-really-matter/" TargetMode="External"/><Relationship Id="rId23" Type="http://schemas.openxmlformats.org/officeDocument/2006/relationships/header" Target="header1.xml"/><Relationship Id="rId10" Type="http://schemas.openxmlformats.org/officeDocument/2006/relationships/hyperlink" Target="https://www.indeed.com/career-advice/career-development/project-risks" TargetMode="External"/><Relationship Id="rId19" Type="http://schemas.openxmlformats.org/officeDocument/2006/relationships/hyperlink" Target="https://www.rocketlane.com/blogs/5-elements-of-project-panning" TargetMode="External"/><Relationship Id="rId4" Type="http://schemas.openxmlformats.org/officeDocument/2006/relationships/webSettings" Target="webSettings.xml"/><Relationship Id="rId9" Type="http://schemas.openxmlformats.org/officeDocument/2006/relationships/hyperlink" Target="https://www.gillespies.co.uk/projects/google-headquarters" TargetMode="External"/><Relationship Id="rId14" Type="http://schemas.openxmlformats.org/officeDocument/2006/relationships/hyperlink" Target="https://www.clearpointstrategy.com/blog/project-budget-management" TargetMode="External"/><Relationship Id="rId22" Type="http://schemas.openxmlformats.org/officeDocument/2006/relationships/hyperlink" Target="https://www.pmi.org/learning/library/stakeholder-management-task-project-success-77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3475</Words>
  <Characters>19811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Ramanpreet Kaur</dc:creator>
  <cp:keywords/>
  <dc:description/>
  <cp:lastModifiedBy>Ramanpreet Kaur</cp:lastModifiedBy>
  <cp:revision>2</cp:revision>
  <dcterms:created xsi:type="dcterms:W3CDTF">2024-07-11T22:17:00Z</dcterms:created>
  <dcterms:modified xsi:type="dcterms:W3CDTF">2024-07-11T22:17:00Z</dcterms:modified>
</cp:coreProperties>
</file>