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A987D88" w:rsidR="00EC129D" w:rsidRPr="007D32C5" w:rsidRDefault="003B521B">
            <w:pPr>
              <w:rPr>
                <w:rFonts w:ascii="Arial" w:hAnsi="Arial" w:cs="Arial"/>
                <w:sz w:val="22"/>
              </w:rPr>
            </w:pPr>
            <w:r>
              <w:rPr>
                <w:rFonts w:ascii="Arial" w:hAnsi="Arial" w:cs="Arial"/>
                <w:sz w:val="22"/>
              </w:rPr>
              <w:t>2430672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6113244" w:rsidR="00EC129D" w:rsidRPr="007D32C5" w:rsidRDefault="003B521B">
            <w:pPr>
              <w:rPr>
                <w:rFonts w:ascii="Arial" w:hAnsi="Arial" w:cs="Arial"/>
                <w:sz w:val="22"/>
              </w:rPr>
            </w:pPr>
            <w:r>
              <w:rPr>
                <w:rFonts w:ascii="Arial" w:hAnsi="Arial" w:cs="Arial"/>
                <w:sz w:val="22"/>
              </w:rPr>
              <w:t>Mihai-Mario Dumitru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7F38A48" w:rsidR="00EC129D" w:rsidRPr="007D32C5" w:rsidRDefault="003B521B">
            <w:pPr>
              <w:rPr>
                <w:rFonts w:ascii="Arial" w:hAnsi="Arial" w:cs="Arial"/>
                <w:sz w:val="22"/>
              </w:rPr>
            </w:pPr>
            <w:r w:rsidRPr="003B521B">
              <w:rPr>
                <w:rFonts w:ascii="Arial" w:hAnsi="Arial" w:cs="Arial"/>
                <w:sz w:val="22"/>
              </w:rPr>
              <w:t>Evaluation Template</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C3EA9F5" w:rsidR="00EC129D" w:rsidRPr="007D32C5" w:rsidRDefault="003B521B">
            <w:pPr>
              <w:rPr>
                <w:rFonts w:ascii="Arial" w:hAnsi="Arial" w:cs="Arial"/>
                <w:sz w:val="22"/>
              </w:rPr>
            </w:pPr>
            <w:r w:rsidRPr="003B521B">
              <w:rPr>
                <w:rFonts w:ascii="Arial" w:hAnsi="Arial" w:cs="Arial"/>
                <w:sz w:val="22"/>
              </w:rPr>
              <w:t>https://www.suitedcars.com/</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7024E1B7" w14:textId="71730CEB" w:rsidR="003B521B" w:rsidRPr="003B521B" w:rsidRDefault="003B521B" w:rsidP="003B521B">
            <w:pPr>
              <w:rPr>
                <w:rFonts w:ascii="Arial" w:hAnsi="Arial" w:cs="Arial"/>
                <w:sz w:val="22"/>
              </w:rPr>
            </w:pPr>
            <w:r w:rsidRPr="003B521B">
              <w:rPr>
                <w:rFonts w:ascii="Arial" w:hAnsi="Arial" w:cs="Arial"/>
                <w:sz w:val="22"/>
              </w:rPr>
              <w:t xml:space="preserve">Both desktop computers and mobile phones can quickly load the page with little delay. Its clean style and </w:t>
            </w:r>
            <w:r w:rsidR="006D1CAF">
              <w:rPr>
                <w:rFonts w:ascii="Arial" w:hAnsi="Arial" w:cs="Arial"/>
                <w:sz w:val="22"/>
              </w:rPr>
              <w:t>well-optimised</w:t>
            </w:r>
            <w:r w:rsidRPr="003B521B">
              <w:rPr>
                <w:rFonts w:ascii="Arial" w:hAnsi="Arial" w:cs="Arial"/>
                <w:sz w:val="22"/>
              </w:rPr>
              <w:t xml:space="preserve"> images help it load quickly, which makes the user experience better.</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25007938" w14:textId="77777777" w:rsidR="00EB630F" w:rsidRPr="00EB630F" w:rsidRDefault="00061623" w:rsidP="00EB630F">
            <w:pPr>
              <w:rPr>
                <w:rFonts w:ascii="Arial" w:hAnsi="Arial" w:cs="Arial"/>
                <w:sz w:val="22"/>
              </w:rPr>
            </w:pPr>
            <w:r>
              <w:rPr>
                <w:rFonts w:ascii="Arial" w:hAnsi="Arial" w:cs="Arial"/>
                <w:sz w:val="22"/>
              </w:rPr>
              <w:t xml:space="preserve">Answer: </w:t>
            </w:r>
            <w:r w:rsidR="00EB630F" w:rsidRPr="00EB630F">
              <w:rPr>
                <w:rFonts w:ascii="Arial" w:hAnsi="Arial" w:cs="Arial"/>
                <w:sz w:val="22"/>
              </w:rPr>
              <w:t>There are several sub-pages on the site, such as Home, Gallery, Services, Frequently Asked Questions, and Contact. The site is easy to use, with a clear menu bar and internal links that make it easy to find your way around.</w:t>
            </w:r>
          </w:p>
          <w:p w14:paraId="59EFFA19" w14:textId="1E3711EB"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29F4DF2F" w14:textId="77777777" w:rsidR="00F438B3" w:rsidRPr="00F438B3" w:rsidRDefault="00F438B3" w:rsidP="00F438B3">
            <w:pPr>
              <w:rPr>
                <w:rFonts w:ascii="Arial" w:hAnsi="Arial" w:cs="Arial"/>
                <w:sz w:val="22"/>
              </w:rPr>
            </w:pPr>
            <w:r w:rsidRPr="00F438B3">
              <w:rPr>
                <w:rFonts w:ascii="Arial" w:hAnsi="Arial" w:cs="Arial"/>
                <w:sz w:val="22"/>
              </w:rPr>
              <w:t>Clients are unable to book directly on the Suited Cars website.</w:t>
            </w:r>
            <w:r w:rsidRPr="00F438B3">
              <w:rPr>
                <w:rFonts w:ascii="Arial" w:hAnsi="Arial" w:cs="Arial"/>
                <w:sz w:val="22"/>
              </w:rPr>
              <w:br/>
              <w:t>However, by providing their name, email address, registration number, and service information by an online form, customers can get a price.</w:t>
            </w:r>
            <w:r w:rsidRPr="00F438B3">
              <w:rPr>
                <w:rFonts w:ascii="Arial" w:hAnsi="Arial" w:cs="Arial"/>
                <w:sz w:val="22"/>
              </w:rPr>
              <w:br/>
              <w:t>Customers are able to contact the business by phone or WhatsApp to go over specifics and schedule a meeting.</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70261799" w14:textId="77777777" w:rsidR="00F265B3" w:rsidRPr="00F265B3" w:rsidRDefault="009C6B52" w:rsidP="00F265B3">
            <w:pPr>
              <w:rPr>
                <w:rFonts w:ascii="Arial" w:hAnsi="Arial" w:cs="Arial"/>
                <w:sz w:val="22"/>
              </w:rPr>
            </w:pPr>
            <w:r>
              <w:rPr>
                <w:rFonts w:ascii="Arial" w:hAnsi="Arial" w:cs="Arial"/>
                <w:sz w:val="22"/>
              </w:rPr>
              <w:t xml:space="preserve">Answer: </w:t>
            </w:r>
            <w:r w:rsidR="00F265B3" w:rsidRPr="00F265B3">
              <w:rPr>
                <w:rFonts w:ascii="Arial" w:hAnsi="Arial" w:cs="Arial"/>
                <w:sz w:val="22"/>
              </w:rPr>
              <w:t>An online booking system that would enable clients to immediately schedule services would be a useful addition to the website. By providing real-time assistance, a live chat function would also improve usability. Additionally, navigation and engagement may be improved with more obvious call-to-action buttons and visible links to social media sites. These adjustments would improve the service's efficiency and accessibility for prospective customers while improving the user experience.</w:t>
            </w:r>
          </w:p>
          <w:p w14:paraId="6374ECFE" w14:textId="00644471"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40028423" w14:textId="77777777" w:rsidR="006E698B" w:rsidRPr="006E698B" w:rsidRDefault="00594A98" w:rsidP="006E698B">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6E698B">
              <w:rPr>
                <w:rFonts w:ascii="Arial" w:hAnsi="Arial" w:cs="Arial"/>
                <w:sz w:val="22"/>
              </w:rPr>
              <w:t xml:space="preserve"> </w:t>
            </w:r>
            <w:r w:rsidR="006E698B" w:rsidRPr="006E698B">
              <w:rPr>
                <w:rFonts w:ascii="Arial" w:hAnsi="Arial" w:cs="Arial"/>
                <w:sz w:val="22"/>
              </w:rPr>
              <w:t>The website looks professional and welcoming, with a clean structure and excellent photos that showcase the services provided. The typefaces and colours are both well-chosen and easy to read. The site has been appropriately modified for mobile devices, preserving its desktop functionality and graphics. A consistent and pleasurable visual experience is guaranteed across all devices because there aren't any significant visual variations between the desktop and mobile versions.</w:t>
            </w:r>
          </w:p>
          <w:p w14:paraId="65B7974E" w14:textId="3B940630"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03C57262" w14:textId="4CABF809" w:rsidR="006F6729" w:rsidRPr="006F6729" w:rsidRDefault="00594A98" w:rsidP="006F6729">
            <w:pPr>
              <w:rPr>
                <w:rFonts w:ascii="Arial" w:hAnsi="Arial" w:cs="Arial"/>
                <w:sz w:val="22"/>
              </w:rPr>
            </w:pPr>
            <w:r w:rsidRPr="007D32C5">
              <w:rPr>
                <w:rFonts w:ascii="Arial" w:hAnsi="Arial" w:cs="Arial"/>
                <w:sz w:val="22"/>
              </w:rPr>
              <w:t>Answer</w:t>
            </w:r>
            <w:r w:rsidR="009C6B52">
              <w:rPr>
                <w:rFonts w:ascii="Arial" w:hAnsi="Arial" w:cs="Arial"/>
                <w:sz w:val="22"/>
              </w:rPr>
              <w:t>:</w:t>
            </w:r>
            <w:r w:rsidR="006F6729" w:rsidRPr="006F6729">
              <w:rPr>
                <w:rFonts w:eastAsia="Times New Roman" w:cs="Times New Roman"/>
                <w:szCs w:val="24"/>
                <w:lang w:eastAsia="en-GB"/>
              </w:rPr>
              <w:t xml:space="preserve"> </w:t>
            </w:r>
            <w:r w:rsidR="006F6729" w:rsidRPr="006F6729">
              <w:rPr>
                <w:rFonts w:ascii="Arial" w:hAnsi="Arial" w:cs="Arial"/>
                <w:sz w:val="22"/>
              </w:rPr>
              <w:t>The Suited Cars website showcases the changes made by their vehicle wrapping services with high-quality photos. The gallery's "before and after" pictures showcase the calibre of the work and the attention to detail. The website features a clean, polished colour scheme with black accents and white backgrounds that accentuate the visual information. Although there aren't any videos on the website, the pictures are enough to convey the services well.</w:t>
            </w:r>
          </w:p>
          <w:p w14:paraId="163DB2BA" w14:textId="48C1C4E9"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30285D1" w14:textId="455F7C33" w:rsidR="003F1E09" w:rsidRPr="003F1E09" w:rsidRDefault="00594A98" w:rsidP="003F1E09">
            <w:pPr>
              <w:rPr>
                <w:rFonts w:ascii="Arial" w:hAnsi="Arial" w:cs="Arial"/>
                <w:sz w:val="22"/>
              </w:rPr>
            </w:pPr>
            <w:r w:rsidRPr="007D32C5">
              <w:rPr>
                <w:rFonts w:ascii="Arial" w:hAnsi="Arial" w:cs="Arial"/>
                <w:sz w:val="22"/>
              </w:rPr>
              <w:t>Answer</w:t>
            </w:r>
            <w:r w:rsidR="009C6B52">
              <w:rPr>
                <w:rFonts w:ascii="Arial" w:hAnsi="Arial" w:cs="Arial"/>
                <w:sz w:val="22"/>
              </w:rPr>
              <w:t>:</w:t>
            </w:r>
            <w:r w:rsidR="003F1E09">
              <w:rPr>
                <w:rFonts w:ascii="Arial" w:hAnsi="Arial" w:cs="Arial"/>
                <w:sz w:val="22"/>
              </w:rPr>
              <w:t xml:space="preserve"> </w:t>
            </w:r>
            <w:r w:rsidR="003F1E09" w:rsidRPr="003F1E09">
              <w:rPr>
                <w:rFonts w:ascii="Arial" w:hAnsi="Arial" w:cs="Arial"/>
                <w:sz w:val="22"/>
              </w:rPr>
              <w:t xml:space="preserve">There isn't a chat feature on the Suited Cars website </w:t>
            </w:r>
            <w:r w:rsidR="00FE64C7" w:rsidRPr="003F1E09">
              <w:rPr>
                <w:rFonts w:ascii="Arial" w:hAnsi="Arial" w:cs="Arial"/>
                <w:sz w:val="22"/>
              </w:rPr>
              <w:t>now</w:t>
            </w:r>
            <w:r w:rsidR="003F1E09" w:rsidRPr="003F1E09">
              <w:rPr>
                <w:rFonts w:ascii="Arial" w:hAnsi="Arial" w:cs="Arial"/>
                <w:sz w:val="22"/>
              </w:rPr>
              <w:t>. Clients can get in touch by phone, WhatsApp, or a contact form. By offering prompt assistance, expediting enquiries, and maybe boosting consumer involvement and happiness, a live chat tool could improve the user experience.</w:t>
            </w:r>
          </w:p>
          <w:p w14:paraId="2445C8E5" w14:textId="32D46EFB"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4102A29E" w14:textId="75F05363" w:rsidR="00FE64C7" w:rsidRPr="00FE64C7" w:rsidRDefault="00FE64C7" w:rsidP="00FE64C7">
            <w:pPr>
              <w:rPr>
                <w:rFonts w:ascii="Arial" w:hAnsi="Arial" w:cs="Arial"/>
                <w:sz w:val="22"/>
              </w:rPr>
            </w:pPr>
            <w:r w:rsidRPr="00FE64C7">
              <w:rPr>
                <w:rFonts w:ascii="Arial" w:hAnsi="Arial" w:cs="Arial"/>
                <w:sz w:val="22"/>
              </w:rPr>
              <w:t>There is no obvious connection to social media sites on the Suited Cars website. This reduces the number of chances for consumer interaction and advertising on well-known platforms like Facebook and Instagram. It may be possible to improve awareness of the company, facilitate user discovery of reviews, and develop confidence with potential consumers by including obvious connections to social media profiles.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5AD77DD4" w14:textId="356C790A" w:rsidR="00FE64C7" w:rsidRPr="00FE64C7" w:rsidRDefault="00594A98" w:rsidP="00FE64C7">
            <w:pPr>
              <w:rPr>
                <w:rFonts w:ascii="Arial" w:hAnsi="Arial" w:cs="Arial"/>
                <w:sz w:val="22"/>
              </w:rPr>
            </w:pPr>
            <w:r w:rsidRPr="007D32C5">
              <w:rPr>
                <w:rFonts w:ascii="Arial" w:hAnsi="Arial" w:cs="Arial"/>
                <w:sz w:val="22"/>
              </w:rPr>
              <w:t>Answer</w:t>
            </w:r>
            <w:r w:rsidR="009C6B52">
              <w:rPr>
                <w:rFonts w:ascii="Arial" w:hAnsi="Arial" w:cs="Arial"/>
                <w:sz w:val="22"/>
              </w:rPr>
              <w:t>:</w:t>
            </w:r>
            <w:r w:rsidR="00FE64C7">
              <w:rPr>
                <w:rFonts w:ascii="Arial" w:hAnsi="Arial" w:cs="Arial"/>
                <w:sz w:val="22"/>
              </w:rPr>
              <w:t xml:space="preserve"> </w:t>
            </w:r>
            <w:r w:rsidR="00FE64C7" w:rsidRPr="00FE64C7">
              <w:rPr>
                <w:rFonts w:ascii="Arial" w:hAnsi="Arial" w:cs="Arial"/>
                <w:sz w:val="22"/>
              </w:rPr>
              <w:t>Through a dedicated "Services" page, Suited Cars explains its offerings in dimension, covering full car cover, the top wrapping up, dechroming, headlight/tail signal covering, and debagging. Options and finishes, such as matte, silk, gloss, and fibreglass, are described for each service. Also, finished products can be seen on the "Gallery" page, which offers visual representations of their efforts. Customers are successfully informed about the services that are provided thanks to the combination of thorough descriptions and visual proof.</w:t>
            </w:r>
          </w:p>
          <w:p w14:paraId="4A26CCCC" w14:textId="180311F9"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7386D369" w14:textId="648DD9A5" w:rsidR="0067427A" w:rsidRPr="0067427A" w:rsidRDefault="00594A98" w:rsidP="0067427A">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67427A">
              <w:rPr>
                <w:rFonts w:ascii="Arial" w:hAnsi="Arial" w:cs="Arial"/>
                <w:sz w:val="22"/>
              </w:rPr>
              <w:t xml:space="preserve"> </w:t>
            </w:r>
            <w:r w:rsidR="0067427A" w:rsidRPr="0067427A">
              <w:rPr>
                <w:rFonts w:ascii="Arial" w:hAnsi="Arial" w:cs="Arial"/>
                <w:sz w:val="22"/>
              </w:rPr>
              <w:t>The Suited Cars website features both written recommendations and client feedback on its homepage. These are current and represent recent client experiences, underlining the calibre of services rendered. Customers' names and, occasionally, pictures of the finished product are included with the reviews to improve accessibility and honesty. This lets prospective clients to evaluate the business's offerings by reflecting on the experiences of others.</w:t>
            </w:r>
          </w:p>
          <w:p w14:paraId="3E8DF0B7" w14:textId="1669667F"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510B6C73" w:rsidR="00594A98" w:rsidRDefault="00594A98">
            <w:pPr>
              <w:rPr>
                <w:rFonts w:ascii="Arial" w:hAnsi="Arial" w:cs="Arial"/>
                <w:sz w:val="22"/>
              </w:rPr>
            </w:pPr>
          </w:p>
          <w:p w14:paraId="642E3A09" w14:textId="7FD589DB" w:rsidR="00923393" w:rsidRPr="00923393" w:rsidRDefault="00923393" w:rsidP="00923393">
            <w:pPr>
              <w:rPr>
                <w:rFonts w:ascii="Arial" w:hAnsi="Arial" w:cs="Arial"/>
                <w:sz w:val="22"/>
              </w:rPr>
            </w:pPr>
            <w:r>
              <w:rPr>
                <w:rFonts w:ascii="Arial" w:hAnsi="Arial" w:cs="Arial"/>
                <w:sz w:val="22"/>
              </w:rPr>
              <w:t>Answer:</w:t>
            </w:r>
            <w:r w:rsidRPr="00923393">
              <w:rPr>
                <w:rFonts w:eastAsia="Times New Roman" w:cs="Times New Roman"/>
                <w:szCs w:val="24"/>
                <w:lang w:eastAsia="en-GB"/>
              </w:rPr>
              <w:t xml:space="preserve"> </w:t>
            </w:r>
            <w:r w:rsidRPr="00923393">
              <w:rPr>
                <w:rFonts w:ascii="Arial" w:hAnsi="Arial" w:cs="Arial"/>
                <w:sz w:val="22"/>
              </w:rPr>
              <w:t>Suited Cars uses a combination of thorough service descriptions, project demonstrations, and feedback from customers to present its services as superior. Every vehicle is given the time it needs to assure a superior finish, according to the website, which illustrates their dedication to quality over volume. They emphasise their expenditure on equipment, training, and premium plastic wrap. Before-and-after pictures are shown in the collection to highlight their skill and attention to detail. Customer reviews confirm the company's reputation for excellence by complimenting the personalised service and superior outcomes.</w:t>
            </w:r>
          </w:p>
          <w:p w14:paraId="7905B843" w14:textId="5C755391"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517DEF5B" w14:textId="77777777" w:rsidR="006673C9" w:rsidRPr="006673C9" w:rsidRDefault="00594A98" w:rsidP="006673C9">
            <w:pPr>
              <w:rPr>
                <w:rFonts w:ascii="Arial" w:hAnsi="Arial" w:cs="Arial"/>
                <w:sz w:val="22"/>
              </w:rPr>
            </w:pPr>
            <w:r w:rsidRPr="007D32C5">
              <w:rPr>
                <w:rFonts w:ascii="Arial" w:hAnsi="Arial" w:cs="Arial"/>
                <w:sz w:val="22"/>
              </w:rPr>
              <w:t>Answer</w:t>
            </w:r>
            <w:r w:rsidR="00CE5D08">
              <w:rPr>
                <w:rFonts w:ascii="Arial" w:hAnsi="Arial" w:cs="Arial"/>
                <w:sz w:val="22"/>
              </w:rPr>
              <w:t>:</w:t>
            </w:r>
            <w:r w:rsidR="006673C9" w:rsidRPr="006673C9">
              <w:rPr>
                <w:rFonts w:eastAsia="Times New Roman" w:cs="Times New Roman"/>
                <w:szCs w:val="24"/>
                <w:lang w:eastAsia="en-GB"/>
              </w:rPr>
              <w:t xml:space="preserve"> </w:t>
            </w:r>
            <w:r w:rsidR="006673C9" w:rsidRPr="006673C9">
              <w:rPr>
                <w:rFonts w:ascii="Arial" w:hAnsi="Arial" w:cs="Arial"/>
                <w:sz w:val="22"/>
              </w:rPr>
              <w:t>There are no set fees for the services offered on the Suited Cars website. Rather, it highlights how expenses vary based on the size of the car and the finish option. Clients are asked to call or use the contact form to request a customised price. It also enables the business to adjust prices to meet the needs of each client, securing open and integrity with the superior, personalised services they deliver.</w:t>
            </w:r>
          </w:p>
          <w:p w14:paraId="7928BE22" w14:textId="67544DCC" w:rsidR="006673C9" w:rsidRPr="006673C9" w:rsidRDefault="006673C9" w:rsidP="006673C9">
            <w:pPr>
              <w:rPr>
                <w:rFonts w:ascii="Arial" w:hAnsi="Arial" w:cs="Arial"/>
                <w:sz w:val="22"/>
              </w:rPr>
            </w:pPr>
          </w:p>
          <w:p w14:paraId="7A604B67" w14:textId="2B1313C4"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8273C4A" w:rsidR="000E774D" w:rsidRPr="006673C9" w:rsidRDefault="006673C9" w:rsidP="006673C9">
            <w:pPr>
              <w:pStyle w:val="ListParagraph"/>
              <w:numPr>
                <w:ilvl w:val="0"/>
                <w:numId w:val="3"/>
              </w:numPr>
              <w:rPr>
                <w:rFonts w:ascii="Arial" w:hAnsi="Arial" w:cs="Arial"/>
                <w:sz w:val="22"/>
              </w:rPr>
            </w:pPr>
            <w:r w:rsidRPr="006673C9">
              <w:rPr>
                <w:rFonts w:ascii="Arial" w:hAnsi="Arial" w:cs="Arial"/>
                <w:sz w:val="22"/>
              </w:rPr>
              <w:t>Ca</w:t>
            </w:r>
            <w:r>
              <w:rPr>
                <w:rFonts w:ascii="Arial" w:hAnsi="Arial" w:cs="Arial"/>
                <w:sz w:val="22"/>
              </w:rPr>
              <w:t>r</w:t>
            </w:r>
            <w:r w:rsidRPr="006673C9">
              <w:rPr>
                <w:rFonts w:ascii="Arial" w:hAnsi="Arial" w:cs="Arial"/>
                <w:sz w:val="22"/>
              </w:rPr>
              <w:t xml:space="preserve"> wrapping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E4C44B4" w:rsidR="00CE5D08" w:rsidRPr="006673C9" w:rsidRDefault="006673C9" w:rsidP="006673C9">
            <w:pPr>
              <w:pStyle w:val="ListParagraph"/>
              <w:numPr>
                <w:ilvl w:val="0"/>
                <w:numId w:val="3"/>
              </w:numPr>
              <w:rPr>
                <w:rFonts w:ascii="Arial" w:hAnsi="Arial" w:cs="Arial"/>
                <w:sz w:val="22"/>
              </w:rPr>
            </w:pPr>
            <w:r>
              <w:rPr>
                <w:rFonts w:ascii="Arial" w:hAnsi="Arial" w:cs="Arial"/>
                <w:sz w:val="22"/>
              </w:rPr>
              <w:t>Vehicle customization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F6E474E" w:rsidR="000E774D" w:rsidRPr="007D32C5" w:rsidRDefault="006673C9">
            <w:pPr>
              <w:rPr>
                <w:rFonts w:ascii="Arial" w:hAnsi="Arial" w:cs="Arial"/>
                <w:sz w:val="22"/>
              </w:rPr>
            </w:pPr>
            <w:r>
              <w:rPr>
                <w:rFonts w:ascii="Arial" w:hAnsi="Arial" w:cs="Arial"/>
                <w:sz w:val="22"/>
              </w:rPr>
              <w:t xml:space="preserve">      </w:t>
            </w:r>
            <w:r w:rsidR="00CE5D08">
              <w:rPr>
                <w:rFonts w:ascii="Arial" w:hAnsi="Arial" w:cs="Arial"/>
                <w:sz w:val="22"/>
              </w:rPr>
              <w:t xml:space="preserve">3. </w:t>
            </w:r>
            <w:r>
              <w:rPr>
                <w:rFonts w:ascii="Arial" w:hAnsi="Arial" w:cs="Arial"/>
                <w:sz w:val="22"/>
              </w:rPr>
              <w:t xml:space="preserve"> Vinyl wrap 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70177AC6" w14:textId="3E63025C" w:rsidR="006673C9" w:rsidRPr="006673C9" w:rsidRDefault="006673C9" w:rsidP="006673C9">
            <w:pPr>
              <w:rPr>
                <w:rFonts w:ascii="Arial" w:hAnsi="Arial" w:cs="Arial"/>
                <w:sz w:val="22"/>
              </w:rPr>
            </w:pPr>
            <w:r w:rsidRPr="006673C9">
              <w:rPr>
                <w:rFonts w:ascii="Arial" w:hAnsi="Arial" w:cs="Arial"/>
                <w:sz w:val="22"/>
              </w:rPr>
              <w:t>The Suited Cars website does not show up in the top ten results when searching for these terms on Google. Other well-known automobile wrapping businesses in London, such Skin wrap, GVE London, and Tauro Designs, dominate the search results. This means that to improve its online visibility and classification, Suited Cars may need to improve its search engine optimisation (SEO) practices.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7BF45D0F" w14:textId="61A1DA5B" w:rsidR="004D2928" w:rsidRPr="004D2928" w:rsidRDefault="00CE5D08" w:rsidP="004D2928">
            <w:pPr>
              <w:rPr>
                <w:rFonts w:ascii="Arial" w:hAnsi="Arial" w:cs="Arial"/>
                <w:sz w:val="22"/>
              </w:rPr>
            </w:pPr>
            <w:r>
              <w:rPr>
                <w:rFonts w:ascii="Arial" w:hAnsi="Arial" w:cs="Arial"/>
                <w:sz w:val="22"/>
              </w:rPr>
              <w:lastRenderedPageBreak/>
              <w:t xml:space="preserve">Answer: </w:t>
            </w:r>
            <w:r w:rsidR="004D2928" w:rsidRPr="004D2928">
              <w:rPr>
                <w:rFonts w:ascii="Arial" w:hAnsi="Arial" w:cs="Arial"/>
                <w:sz w:val="22"/>
              </w:rPr>
              <w:t xml:space="preserve">Indeed, as Suited Cars demonstrates, websites are still quite important for current UK firms. Their website acts as a focal point for promoting offerings, fostering client confidence, and drawing in new clients. It offers crucial information that is accessible </w:t>
            </w:r>
            <w:r w:rsidR="007B11E4">
              <w:rPr>
                <w:rFonts w:ascii="Arial" w:hAnsi="Arial" w:cs="Arial"/>
                <w:sz w:val="22"/>
              </w:rPr>
              <w:t>around the clock</w:t>
            </w:r>
            <w:r w:rsidR="004D2928" w:rsidRPr="004D2928">
              <w:rPr>
                <w:rFonts w:ascii="Arial" w:hAnsi="Arial" w:cs="Arial"/>
                <w:sz w:val="22"/>
              </w:rPr>
              <w:t>, including service descriptions, illustrations, and client testimonials. Many customers start their search online in today's digitally-first society, and a well-designed website like Suited Cars improves professionalism and credibility. The website successfully promotes consumer enquiries even in the absence of online reservations. In today's business environment, investing in a website that is useful, educational, and aesthetically pleasing is still a powerful way to attract customers, position your company competitively, and increase brand visibility.</w:t>
            </w:r>
          </w:p>
          <w:p w14:paraId="5DDDB244" w14:textId="68A31384" w:rsidR="000E774D" w:rsidRDefault="000E774D">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FB7381B" w14:textId="77777777" w:rsidR="00880BBD" w:rsidRPr="00880BBD" w:rsidRDefault="00CE5D08" w:rsidP="00880BBD">
            <w:pPr>
              <w:rPr>
                <w:rFonts w:ascii="Arial" w:hAnsi="Arial" w:cs="Arial"/>
                <w:sz w:val="22"/>
              </w:rPr>
            </w:pPr>
            <w:r>
              <w:rPr>
                <w:rFonts w:ascii="Arial" w:hAnsi="Arial" w:cs="Arial"/>
                <w:sz w:val="22"/>
              </w:rPr>
              <w:t xml:space="preserve">Answer: </w:t>
            </w:r>
            <w:r w:rsidR="00880BBD" w:rsidRPr="00880BBD">
              <w:rPr>
                <w:rFonts w:ascii="Arial" w:hAnsi="Arial" w:cs="Arial"/>
                <w:sz w:val="22"/>
              </w:rPr>
              <w:t>Enhancing the Suited Cars website with SEO (Search Engine Optimisation) is a helpful suggestion. For pertinent keywords like "car wrapping London," the website does not yet position in the top Google results, which restricts its online visibility. The Digital Skills module states that having an easily navigable website is the first step towards having a successful online presence. The integration of blog content, the use of focused keywords, and the optimisation of meta description tags could improve organic traffic. Social media links should also be included with greater prominence. Enhancing its online search exposure could help the business grow its clientele and improve its reputation.</w:t>
            </w:r>
          </w:p>
          <w:p w14:paraId="30EFCBC3" w14:textId="72F0382D"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396F555" w14:textId="77777777" w:rsidR="00880BBD" w:rsidRPr="00880BBD" w:rsidRDefault="00880BBD" w:rsidP="00D17855">
            <w:pPr>
              <w:numPr>
                <w:ilvl w:val="0"/>
                <w:numId w:val="7"/>
              </w:numPr>
              <w:rPr>
                <w:rFonts w:ascii="Arial" w:hAnsi="Arial" w:cs="Arial"/>
                <w:sz w:val="22"/>
              </w:rPr>
            </w:pPr>
            <w:r w:rsidRPr="00880BBD">
              <w:rPr>
                <w:rFonts w:ascii="Arial" w:hAnsi="Arial" w:cs="Arial"/>
                <w:sz w:val="22"/>
              </w:rPr>
              <w:t xml:space="preserve">Demangeot, C. and Broderick, A.J. (2016) ‘Engaging customers during a website visit: a model of website customer engagement’, </w:t>
            </w:r>
            <w:r w:rsidRPr="00880BBD">
              <w:rPr>
                <w:rFonts w:ascii="Arial" w:hAnsi="Arial" w:cs="Arial"/>
                <w:i/>
                <w:iCs/>
                <w:sz w:val="22"/>
              </w:rPr>
              <w:t>International journal of retail &amp; distribution management</w:t>
            </w:r>
            <w:r w:rsidRPr="00880BBD">
              <w:rPr>
                <w:rFonts w:ascii="Arial" w:hAnsi="Arial" w:cs="Arial"/>
                <w:sz w:val="22"/>
              </w:rPr>
              <w:t>, 44(8), pp. 814–839. Available at: https://doi.org/10.1108/IJRDM-08-2015-0124.</w:t>
            </w:r>
          </w:p>
          <w:p w14:paraId="614E9D1C" w14:textId="77777777" w:rsidR="00880BBD" w:rsidRPr="00880BBD" w:rsidRDefault="00880BBD" w:rsidP="00D17855">
            <w:pPr>
              <w:numPr>
                <w:ilvl w:val="0"/>
                <w:numId w:val="7"/>
              </w:numPr>
              <w:rPr>
                <w:rFonts w:ascii="Arial" w:hAnsi="Arial" w:cs="Arial"/>
                <w:sz w:val="22"/>
              </w:rPr>
            </w:pPr>
            <w:r w:rsidRPr="00880BBD">
              <w:rPr>
                <w:rFonts w:ascii="Arial" w:hAnsi="Arial" w:cs="Arial"/>
                <w:sz w:val="22"/>
              </w:rPr>
              <w:t xml:space="preserve">Jongmans, E. </w:t>
            </w:r>
            <w:r w:rsidRPr="00880BBD">
              <w:rPr>
                <w:rFonts w:ascii="Arial" w:hAnsi="Arial" w:cs="Arial"/>
                <w:i/>
                <w:iCs/>
                <w:sz w:val="22"/>
              </w:rPr>
              <w:t>et al.</w:t>
            </w:r>
            <w:r w:rsidRPr="00880BBD">
              <w:rPr>
                <w:rFonts w:ascii="Arial" w:hAnsi="Arial" w:cs="Arial"/>
                <w:sz w:val="22"/>
              </w:rPr>
              <w:t xml:space="preserve"> (2022) ‘Impact of website visual design on user experience and website evaluation: the sequential mediating roles of usability and pleasure’, </w:t>
            </w:r>
            <w:r w:rsidRPr="00880BBD">
              <w:rPr>
                <w:rFonts w:ascii="Arial" w:hAnsi="Arial" w:cs="Arial"/>
                <w:i/>
                <w:iCs/>
                <w:sz w:val="22"/>
              </w:rPr>
              <w:t>Journal of marketing management</w:t>
            </w:r>
            <w:r w:rsidRPr="00880BBD">
              <w:rPr>
                <w:rFonts w:ascii="Arial" w:hAnsi="Arial" w:cs="Arial"/>
                <w:sz w:val="22"/>
              </w:rPr>
              <w:t xml:space="preserve">, 38(17–18), pp. 2078–2113. </w:t>
            </w:r>
          </w:p>
          <w:p w14:paraId="1FEE3635" w14:textId="77777777" w:rsidR="00880BBD" w:rsidRPr="00880BBD" w:rsidRDefault="00880BBD" w:rsidP="00D17855">
            <w:pPr>
              <w:numPr>
                <w:ilvl w:val="0"/>
                <w:numId w:val="7"/>
              </w:numPr>
              <w:rPr>
                <w:rFonts w:ascii="Arial" w:hAnsi="Arial" w:cs="Arial"/>
                <w:sz w:val="22"/>
              </w:rPr>
            </w:pPr>
            <w:r w:rsidRPr="00880BBD">
              <w:rPr>
                <w:rFonts w:ascii="Arial" w:hAnsi="Arial" w:cs="Arial"/>
                <w:sz w:val="22"/>
              </w:rPr>
              <w:t xml:space="preserve">Kotler, P., Armstrong, G. and Opresnik, M.O. (2018) </w:t>
            </w:r>
            <w:r w:rsidRPr="00880BBD">
              <w:rPr>
                <w:rFonts w:ascii="Arial" w:hAnsi="Arial" w:cs="Arial"/>
                <w:i/>
                <w:iCs/>
                <w:sz w:val="22"/>
              </w:rPr>
              <w:t>Principles of marketing</w:t>
            </w:r>
            <w:r w:rsidRPr="00880BBD">
              <w:rPr>
                <w:rFonts w:ascii="Arial" w:hAnsi="Arial" w:cs="Arial"/>
                <w:sz w:val="22"/>
              </w:rPr>
              <w:t>. 17th eds; global edition. Harlow: Pearson.</w:t>
            </w:r>
          </w:p>
          <w:p w14:paraId="2A512144" w14:textId="78E6DCD7" w:rsidR="00D17855" w:rsidRPr="00D17855" w:rsidRDefault="00D17855" w:rsidP="00D17855">
            <w:pPr>
              <w:numPr>
                <w:ilvl w:val="0"/>
                <w:numId w:val="7"/>
              </w:numPr>
              <w:rPr>
                <w:rFonts w:ascii="Arial" w:hAnsi="Arial" w:cs="Arial"/>
                <w:sz w:val="22"/>
              </w:rPr>
            </w:pPr>
            <w:r w:rsidRPr="00D17855">
              <w:rPr>
                <w:rFonts w:ascii="Arial" w:hAnsi="Arial" w:cs="Arial"/>
                <w:sz w:val="22"/>
              </w:rPr>
              <w:t>Barnes, Mark, Mark Barnes (Teacher) author, Thousand Oaks :, Corwin A SAGE Company, 2016., Total pages 1 online resource (50 pages)</w:t>
            </w:r>
            <w:r>
              <w:rPr>
                <w:rFonts w:ascii="Arial" w:hAnsi="Arial" w:cs="Arial"/>
                <w:sz w:val="22"/>
              </w:rPr>
              <w:t>.</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000FB" w14:textId="77777777" w:rsidR="006E27FD" w:rsidRDefault="006E27FD" w:rsidP="00D17855">
      <w:pPr>
        <w:spacing w:after="0" w:line="240" w:lineRule="auto"/>
      </w:pPr>
      <w:r>
        <w:separator/>
      </w:r>
    </w:p>
  </w:endnote>
  <w:endnote w:type="continuationSeparator" w:id="0">
    <w:p w14:paraId="770930ED" w14:textId="77777777" w:rsidR="006E27FD" w:rsidRDefault="006E27FD" w:rsidP="00D17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2319047"/>
      <w:docPartObj>
        <w:docPartGallery w:val="Page Numbers (Bottom of Page)"/>
        <w:docPartUnique/>
      </w:docPartObj>
    </w:sdtPr>
    <w:sdtContent>
      <w:p w14:paraId="32816810" w14:textId="7410008F" w:rsidR="00D17855" w:rsidRDefault="00D17855" w:rsidP="00D17855">
        <w:pPr>
          <w:pStyle w:val="Footer"/>
          <w:jc w:val="center"/>
        </w:pPr>
        <w:r>
          <w:fldChar w:fldCharType="begin"/>
        </w:r>
        <w:r>
          <w:instrText>PAGE   \* MERGEFORMAT</w:instrText>
        </w:r>
        <w:r>
          <w:fldChar w:fldCharType="separate"/>
        </w:r>
        <w:r>
          <w:t>2</w:t>
        </w:r>
        <w:r>
          <w:fldChar w:fldCharType="end"/>
        </w:r>
      </w:p>
    </w:sdtContent>
  </w:sdt>
  <w:p w14:paraId="49C19445" w14:textId="77777777" w:rsidR="00D17855" w:rsidRDefault="00D17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38608" w14:textId="77777777" w:rsidR="006E27FD" w:rsidRDefault="006E27FD" w:rsidP="00D17855">
      <w:pPr>
        <w:spacing w:after="0" w:line="240" w:lineRule="auto"/>
      </w:pPr>
      <w:r>
        <w:separator/>
      </w:r>
    </w:p>
  </w:footnote>
  <w:footnote w:type="continuationSeparator" w:id="0">
    <w:p w14:paraId="234E2DA9" w14:textId="77777777" w:rsidR="006E27FD" w:rsidRDefault="006E27FD" w:rsidP="00D17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D36F8"/>
    <w:multiLevelType w:val="hybridMultilevel"/>
    <w:tmpl w:val="F27AE336"/>
    <w:lvl w:ilvl="0" w:tplc="1122C278">
      <w:start w:val="1"/>
      <w:numFmt w:val="bullet"/>
      <w:lvlText w:val="•"/>
      <w:lvlJc w:val="left"/>
      <w:pPr>
        <w:tabs>
          <w:tab w:val="num" w:pos="720"/>
        </w:tabs>
        <w:ind w:left="720" w:hanging="360"/>
      </w:pPr>
      <w:rPr>
        <w:rFonts w:ascii="Arial" w:hAnsi="Arial" w:hint="default"/>
      </w:rPr>
    </w:lvl>
    <w:lvl w:ilvl="1" w:tplc="FCA83B66" w:tentative="1">
      <w:start w:val="1"/>
      <w:numFmt w:val="bullet"/>
      <w:lvlText w:val="•"/>
      <w:lvlJc w:val="left"/>
      <w:pPr>
        <w:tabs>
          <w:tab w:val="num" w:pos="1440"/>
        </w:tabs>
        <w:ind w:left="1440" w:hanging="360"/>
      </w:pPr>
      <w:rPr>
        <w:rFonts w:ascii="Arial" w:hAnsi="Arial" w:hint="default"/>
      </w:rPr>
    </w:lvl>
    <w:lvl w:ilvl="2" w:tplc="1706B2EC" w:tentative="1">
      <w:start w:val="1"/>
      <w:numFmt w:val="bullet"/>
      <w:lvlText w:val="•"/>
      <w:lvlJc w:val="left"/>
      <w:pPr>
        <w:tabs>
          <w:tab w:val="num" w:pos="2160"/>
        </w:tabs>
        <w:ind w:left="2160" w:hanging="360"/>
      </w:pPr>
      <w:rPr>
        <w:rFonts w:ascii="Arial" w:hAnsi="Arial" w:hint="default"/>
      </w:rPr>
    </w:lvl>
    <w:lvl w:ilvl="3" w:tplc="A49A4B94" w:tentative="1">
      <w:start w:val="1"/>
      <w:numFmt w:val="bullet"/>
      <w:lvlText w:val="•"/>
      <w:lvlJc w:val="left"/>
      <w:pPr>
        <w:tabs>
          <w:tab w:val="num" w:pos="2880"/>
        </w:tabs>
        <w:ind w:left="2880" w:hanging="360"/>
      </w:pPr>
      <w:rPr>
        <w:rFonts w:ascii="Arial" w:hAnsi="Arial" w:hint="default"/>
      </w:rPr>
    </w:lvl>
    <w:lvl w:ilvl="4" w:tplc="E8664B0E" w:tentative="1">
      <w:start w:val="1"/>
      <w:numFmt w:val="bullet"/>
      <w:lvlText w:val="•"/>
      <w:lvlJc w:val="left"/>
      <w:pPr>
        <w:tabs>
          <w:tab w:val="num" w:pos="3600"/>
        </w:tabs>
        <w:ind w:left="3600" w:hanging="360"/>
      </w:pPr>
      <w:rPr>
        <w:rFonts w:ascii="Arial" w:hAnsi="Arial" w:hint="default"/>
      </w:rPr>
    </w:lvl>
    <w:lvl w:ilvl="5" w:tplc="B768C036" w:tentative="1">
      <w:start w:val="1"/>
      <w:numFmt w:val="bullet"/>
      <w:lvlText w:val="•"/>
      <w:lvlJc w:val="left"/>
      <w:pPr>
        <w:tabs>
          <w:tab w:val="num" w:pos="4320"/>
        </w:tabs>
        <w:ind w:left="4320" w:hanging="360"/>
      </w:pPr>
      <w:rPr>
        <w:rFonts w:ascii="Arial" w:hAnsi="Arial" w:hint="default"/>
      </w:rPr>
    </w:lvl>
    <w:lvl w:ilvl="6" w:tplc="8342F514" w:tentative="1">
      <w:start w:val="1"/>
      <w:numFmt w:val="bullet"/>
      <w:lvlText w:val="•"/>
      <w:lvlJc w:val="left"/>
      <w:pPr>
        <w:tabs>
          <w:tab w:val="num" w:pos="5040"/>
        </w:tabs>
        <w:ind w:left="5040" w:hanging="360"/>
      </w:pPr>
      <w:rPr>
        <w:rFonts w:ascii="Arial" w:hAnsi="Arial" w:hint="default"/>
      </w:rPr>
    </w:lvl>
    <w:lvl w:ilvl="7" w:tplc="95009426" w:tentative="1">
      <w:start w:val="1"/>
      <w:numFmt w:val="bullet"/>
      <w:lvlText w:val="•"/>
      <w:lvlJc w:val="left"/>
      <w:pPr>
        <w:tabs>
          <w:tab w:val="num" w:pos="5760"/>
        </w:tabs>
        <w:ind w:left="5760" w:hanging="360"/>
      </w:pPr>
      <w:rPr>
        <w:rFonts w:ascii="Arial" w:hAnsi="Arial" w:hint="default"/>
      </w:rPr>
    </w:lvl>
    <w:lvl w:ilvl="8" w:tplc="E618C66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3429B7"/>
    <w:multiLevelType w:val="hybridMultilevel"/>
    <w:tmpl w:val="36E41AEA"/>
    <w:lvl w:ilvl="0" w:tplc="0818C5D6">
      <w:start w:val="1"/>
      <w:numFmt w:val="bullet"/>
      <w:lvlText w:val=" "/>
      <w:lvlJc w:val="left"/>
      <w:pPr>
        <w:tabs>
          <w:tab w:val="num" w:pos="720"/>
        </w:tabs>
        <w:ind w:left="720" w:hanging="360"/>
      </w:pPr>
      <w:rPr>
        <w:rFonts w:ascii="Calibri" w:hAnsi="Calibri" w:hint="default"/>
      </w:rPr>
    </w:lvl>
    <w:lvl w:ilvl="1" w:tplc="490808F2" w:tentative="1">
      <w:start w:val="1"/>
      <w:numFmt w:val="bullet"/>
      <w:lvlText w:val=" "/>
      <w:lvlJc w:val="left"/>
      <w:pPr>
        <w:tabs>
          <w:tab w:val="num" w:pos="1440"/>
        </w:tabs>
        <w:ind w:left="1440" w:hanging="360"/>
      </w:pPr>
      <w:rPr>
        <w:rFonts w:ascii="Calibri" w:hAnsi="Calibri" w:hint="default"/>
      </w:rPr>
    </w:lvl>
    <w:lvl w:ilvl="2" w:tplc="859E7DC4" w:tentative="1">
      <w:start w:val="1"/>
      <w:numFmt w:val="bullet"/>
      <w:lvlText w:val=" "/>
      <w:lvlJc w:val="left"/>
      <w:pPr>
        <w:tabs>
          <w:tab w:val="num" w:pos="2160"/>
        </w:tabs>
        <w:ind w:left="2160" w:hanging="360"/>
      </w:pPr>
      <w:rPr>
        <w:rFonts w:ascii="Calibri" w:hAnsi="Calibri" w:hint="default"/>
      </w:rPr>
    </w:lvl>
    <w:lvl w:ilvl="3" w:tplc="53007F82" w:tentative="1">
      <w:start w:val="1"/>
      <w:numFmt w:val="bullet"/>
      <w:lvlText w:val=" "/>
      <w:lvlJc w:val="left"/>
      <w:pPr>
        <w:tabs>
          <w:tab w:val="num" w:pos="2880"/>
        </w:tabs>
        <w:ind w:left="2880" w:hanging="360"/>
      </w:pPr>
      <w:rPr>
        <w:rFonts w:ascii="Calibri" w:hAnsi="Calibri" w:hint="default"/>
      </w:rPr>
    </w:lvl>
    <w:lvl w:ilvl="4" w:tplc="005629CC" w:tentative="1">
      <w:start w:val="1"/>
      <w:numFmt w:val="bullet"/>
      <w:lvlText w:val=" "/>
      <w:lvlJc w:val="left"/>
      <w:pPr>
        <w:tabs>
          <w:tab w:val="num" w:pos="3600"/>
        </w:tabs>
        <w:ind w:left="3600" w:hanging="360"/>
      </w:pPr>
      <w:rPr>
        <w:rFonts w:ascii="Calibri" w:hAnsi="Calibri" w:hint="default"/>
      </w:rPr>
    </w:lvl>
    <w:lvl w:ilvl="5" w:tplc="E3C21140" w:tentative="1">
      <w:start w:val="1"/>
      <w:numFmt w:val="bullet"/>
      <w:lvlText w:val=" "/>
      <w:lvlJc w:val="left"/>
      <w:pPr>
        <w:tabs>
          <w:tab w:val="num" w:pos="4320"/>
        </w:tabs>
        <w:ind w:left="4320" w:hanging="360"/>
      </w:pPr>
      <w:rPr>
        <w:rFonts w:ascii="Calibri" w:hAnsi="Calibri" w:hint="default"/>
      </w:rPr>
    </w:lvl>
    <w:lvl w:ilvl="6" w:tplc="2EB40EAA" w:tentative="1">
      <w:start w:val="1"/>
      <w:numFmt w:val="bullet"/>
      <w:lvlText w:val=" "/>
      <w:lvlJc w:val="left"/>
      <w:pPr>
        <w:tabs>
          <w:tab w:val="num" w:pos="5040"/>
        </w:tabs>
        <w:ind w:left="5040" w:hanging="360"/>
      </w:pPr>
      <w:rPr>
        <w:rFonts w:ascii="Calibri" w:hAnsi="Calibri" w:hint="default"/>
      </w:rPr>
    </w:lvl>
    <w:lvl w:ilvl="7" w:tplc="15CC9E78" w:tentative="1">
      <w:start w:val="1"/>
      <w:numFmt w:val="bullet"/>
      <w:lvlText w:val=" "/>
      <w:lvlJc w:val="left"/>
      <w:pPr>
        <w:tabs>
          <w:tab w:val="num" w:pos="5760"/>
        </w:tabs>
        <w:ind w:left="5760" w:hanging="360"/>
      </w:pPr>
      <w:rPr>
        <w:rFonts w:ascii="Calibri" w:hAnsi="Calibri" w:hint="default"/>
      </w:rPr>
    </w:lvl>
    <w:lvl w:ilvl="8" w:tplc="E6C23E14"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2B7B5AAA"/>
    <w:multiLevelType w:val="hybridMultilevel"/>
    <w:tmpl w:val="7A6E67E2"/>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
      <w:lvlJc w:val="left"/>
      <w:pPr>
        <w:tabs>
          <w:tab w:val="num" w:pos="1440"/>
        </w:tabs>
        <w:ind w:left="1440" w:hanging="360"/>
      </w:pPr>
      <w:rPr>
        <w:rFonts w:ascii="Calibri" w:hAnsi="Calibri" w:hint="default"/>
      </w:rPr>
    </w:lvl>
    <w:lvl w:ilvl="2" w:tplc="FFFFFFFF" w:tentative="1">
      <w:start w:val="1"/>
      <w:numFmt w:val="bullet"/>
      <w:lvlText w:val=" "/>
      <w:lvlJc w:val="left"/>
      <w:pPr>
        <w:tabs>
          <w:tab w:val="num" w:pos="2160"/>
        </w:tabs>
        <w:ind w:left="2160" w:hanging="360"/>
      </w:pPr>
      <w:rPr>
        <w:rFonts w:ascii="Calibri" w:hAnsi="Calibri" w:hint="default"/>
      </w:rPr>
    </w:lvl>
    <w:lvl w:ilvl="3" w:tplc="FFFFFFFF" w:tentative="1">
      <w:start w:val="1"/>
      <w:numFmt w:val="bullet"/>
      <w:lvlText w:val=" "/>
      <w:lvlJc w:val="left"/>
      <w:pPr>
        <w:tabs>
          <w:tab w:val="num" w:pos="2880"/>
        </w:tabs>
        <w:ind w:left="2880" w:hanging="360"/>
      </w:pPr>
      <w:rPr>
        <w:rFonts w:ascii="Calibri" w:hAnsi="Calibri" w:hint="default"/>
      </w:rPr>
    </w:lvl>
    <w:lvl w:ilvl="4" w:tplc="FFFFFFFF" w:tentative="1">
      <w:start w:val="1"/>
      <w:numFmt w:val="bullet"/>
      <w:lvlText w:val=" "/>
      <w:lvlJc w:val="left"/>
      <w:pPr>
        <w:tabs>
          <w:tab w:val="num" w:pos="3600"/>
        </w:tabs>
        <w:ind w:left="3600" w:hanging="360"/>
      </w:pPr>
      <w:rPr>
        <w:rFonts w:ascii="Calibri" w:hAnsi="Calibri" w:hint="default"/>
      </w:rPr>
    </w:lvl>
    <w:lvl w:ilvl="5" w:tplc="FFFFFFFF" w:tentative="1">
      <w:start w:val="1"/>
      <w:numFmt w:val="bullet"/>
      <w:lvlText w:val=" "/>
      <w:lvlJc w:val="left"/>
      <w:pPr>
        <w:tabs>
          <w:tab w:val="num" w:pos="4320"/>
        </w:tabs>
        <w:ind w:left="4320" w:hanging="360"/>
      </w:pPr>
      <w:rPr>
        <w:rFonts w:ascii="Calibri" w:hAnsi="Calibri" w:hint="default"/>
      </w:rPr>
    </w:lvl>
    <w:lvl w:ilvl="6" w:tplc="FFFFFFFF" w:tentative="1">
      <w:start w:val="1"/>
      <w:numFmt w:val="bullet"/>
      <w:lvlText w:val=" "/>
      <w:lvlJc w:val="left"/>
      <w:pPr>
        <w:tabs>
          <w:tab w:val="num" w:pos="5040"/>
        </w:tabs>
        <w:ind w:left="5040" w:hanging="360"/>
      </w:pPr>
      <w:rPr>
        <w:rFonts w:ascii="Calibri" w:hAnsi="Calibri" w:hint="default"/>
      </w:rPr>
    </w:lvl>
    <w:lvl w:ilvl="7" w:tplc="FFFFFFFF" w:tentative="1">
      <w:start w:val="1"/>
      <w:numFmt w:val="bullet"/>
      <w:lvlText w:val=" "/>
      <w:lvlJc w:val="left"/>
      <w:pPr>
        <w:tabs>
          <w:tab w:val="num" w:pos="5760"/>
        </w:tabs>
        <w:ind w:left="5760" w:hanging="360"/>
      </w:pPr>
      <w:rPr>
        <w:rFonts w:ascii="Calibri" w:hAnsi="Calibri" w:hint="default"/>
      </w:rPr>
    </w:lvl>
    <w:lvl w:ilvl="8" w:tplc="FFFFFFFF"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74301C50"/>
    <w:multiLevelType w:val="hybridMultilevel"/>
    <w:tmpl w:val="D124C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2C52CA"/>
    <w:multiLevelType w:val="hybridMultilevel"/>
    <w:tmpl w:val="92983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EF37D1"/>
    <w:multiLevelType w:val="hybridMultilevel"/>
    <w:tmpl w:val="1B84E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855966111">
    <w:abstractNumId w:val="4"/>
  </w:num>
  <w:num w:numId="3" w16cid:durableId="683437413">
    <w:abstractNumId w:val="6"/>
  </w:num>
  <w:num w:numId="4" w16cid:durableId="43333194">
    <w:abstractNumId w:val="2"/>
  </w:num>
  <w:num w:numId="5" w16cid:durableId="473332000">
    <w:abstractNumId w:val="0"/>
  </w:num>
  <w:num w:numId="6" w16cid:durableId="1290549247">
    <w:abstractNumId w:val="5"/>
  </w:num>
  <w:num w:numId="7" w16cid:durableId="1826703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862BC"/>
    <w:rsid w:val="000E774D"/>
    <w:rsid w:val="001F1175"/>
    <w:rsid w:val="003B521B"/>
    <w:rsid w:val="003F1E09"/>
    <w:rsid w:val="00446F51"/>
    <w:rsid w:val="004D2928"/>
    <w:rsid w:val="00594A98"/>
    <w:rsid w:val="006673C9"/>
    <w:rsid w:val="0067427A"/>
    <w:rsid w:val="006D1CAF"/>
    <w:rsid w:val="006E27FD"/>
    <w:rsid w:val="006E698B"/>
    <w:rsid w:val="006F6729"/>
    <w:rsid w:val="007B11E4"/>
    <w:rsid w:val="007D32C5"/>
    <w:rsid w:val="00801251"/>
    <w:rsid w:val="00880BBD"/>
    <w:rsid w:val="0089672F"/>
    <w:rsid w:val="008A36FC"/>
    <w:rsid w:val="008E4B1B"/>
    <w:rsid w:val="00923393"/>
    <w:rsid w:val="009C6B52"/>
    <w:rsid w:val="00CE5D08"/>
    <w:rsid w:val="00D17855"/>
    <w:rsid w:val="00D25ADA"/>
    <w:rsid w:val="00D4258D"/>
    <w:rsid w:val="00E26B70"/>
    <w:rsid w:val="00E56203"/>
    <w:rsid w:val="00EB630F"/>
    <w:rsid w:val="00EC129D"/>
    <w:rsid w:val="00F265B3"/>
    <w:rsid w:val="00F438B3"/>
    <w:rsid w:val="00FE6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D17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855"/>
  </w:style>
  <w:style w:type="paragraph" w:styleId="Footer">
    <w:name w:val="footer"/>
    <w:basedOn w:val="Normal"/>
    <w:link w:val="FooterChar"/>
    <w:uiPriority w:val="99"/>
    <w:unhideWhenUsed/>
    <w:rsid w:val="00D17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06377">
      <w:bodyDiv w:val="1"/>
      <w:marLeft w:val="0"/>
      <w:marRight w:val="0"/>
      <w:marTop w:val="0"/>
      <w:marBottom w:val="0"/>
      <w:divBdr>
        <w:top w:val="none" w:sz="0" w:space="0" w:color="auto"/>
        <w:left w:val="none" w:sz="0" w:space="0" w:color="auto"/>
        <w:bottom w:val="none" w:sz="0" w:space="0" w:color="auto"/>
        <w:right w:val="none" w:sz="0" w:space="0" w:color="auto"/>
      </w:divBdr>
    </w:div>
    <w:div w:id="240137741">
      <w:bodyDiv w:val="1"/>
      <w:marLeft w:val="0"/>
      <w:marRight w:val="0"/>
      <w:marTop w:val="0"/>
      <w:marBottom w:val="0"/>
      <w:divBdr>
        <w:top w:val="none" w:sz="0" w:space="0" w:color="auto"/>
        <w:left w:val="none" w:sz="0" w:space="0" w:color="auto"/>
        <w:bottom w:val="none" w:sz="0" w:space="0" w:color="auto"/>
        <w:right w:val="none" w:sz="0" w:space="0" w:color="auto"/>
      </w:divBdr>
    </w:div>
    <w:div w:id="250240447">
      <w:bodyDiv w:val="1"/>
      <w:marLeft w:val="0"/>
      <w:marRight w:val="0"/>
      <w:marTop w:val="0"/>
      <w:marBottom w:val="0"/>
      <w:divBdr>
        <w:top w:val="none" w:sz="0" w:space="0" w:color="auto"/>
        <w:left w:val="none" w:sz="0" w:space="0" w:color="auto"/>
        <w:bottom w:val="none" w:sz="0" w:space="0" w:color="auto"/>
        <w:right w:val="none" w:sz="0" w:space="0" w:color="auto"/>
      </w:divBdr>
    </w:div>
    <w:div w:id="351955427">
      <w:bodyDiv w:val="1"/>
      <w:marLeft w:val="0"/>
      <w:marRight w:val="0"/>
      <w:marTop w:val="0"/>
      <w:marBottom w:val="0"/>
      <w:divBdr>
        <w:top w:val="none" w:sz="0" w:space="0" w:color="auto"/>
        <w:left w:val="none" w:sz="0" w:space="0" w:color="auto"/>
        <w:bottom w:val="none" w:sz="0" w:space="0" w:color="auto"/>
        <w:right w:val="none" w:sz="0" w:space="0" w:color="auto"/>
      </w:divBdr>
    </w:div>
    <w:div w:id="428282106">
      <w:bodyDiv w:val="1"/>
      <w:marLeft w:val="0"/>
      <w:marRight w:val="0"/>
      <w:marTop w:val="0"/>
      <w:marBottom w:val="0"/>
      <w:divBdr>
        <w:top w:val="none" w:sz="0" w:space="0" w:color="auto"/>
        <w:left w:val="none" w:sz="0" w:space="0" w:color="auto"/>
        <w:bottom w:val="none" w:sz="0" w:space="0" w:color="auto"/>
        <w:right w:val="none" w:sz="0" w:space="0" w:color="auto"/>
      </w:divBdr>
    </w:div>
    <w:div w:id="452868805">
      <w:bodyDiv w:val="1"/>
      <w:marLeft w:val="0"/>
      <w:marRight w:val="0"/>
      <w:marTop w:val="0"/>
      <w:marBottom w:val="0"/>
      <w:divBdr>
        <w:top w:val="none" w:sz="0" w:space="0" w:color="auto"/>
        <w:left w:val="none" w:sz="0" w:space="0" w:color="auto"/>
        <w:bottom w:val="none" w:sz="0" w:space="0" w:color="auto"/>
        <w:right w:val="none" w:sz="0" w:space="0" w:color="auto"/>
      </w:divBdr>
    </w:div>
    <w:div w:id="455104998">
      <w:bodyDiv w:val="1"/>
      <w:marLeft w:val="0"/>
      <w:marRight w:val="0"/>
      <w:marTop w:val="0"/>
      <w:marBottom w:val="0"/>
      <w:divBdr>
        <w:top w:val="none" w:sz="0" w:space="0" w:color="auto"/>
        <w:left w:val="none" w:sz="0" w:space="0" w:color="auto"/>
        <w:bottom w:val="none" w:sz="0" w:space="0" w:color="auto"/>
        <w:right w:val="none" w:sz="0" w:space="0" w:color="auto"/>
      </w:divBdr>
    </w:div>
    <w:div w:id="556815947">
      <w:bodyDiv w:val="1"/>
      <w:marLeft w:val="0"/>
      <w:marRight w:val="0"/>
      <w:marTop w:val="0"/>
      <w:marBottom w:val="0"/>
      <w:divBdr>
        <w:top w:val="none" w:sz="0" w:space="0" w:color="auto"/>
        <w:left w:val="none" w:sz="0" w:space="0" w:color="auto"/>
        <w:bottom w:val="none" w:sz="0" w:space="0" w:color="auto"/>
        <w:right w:val="none" w:sz="0" w:space="0" w:color="auto"/>
      </w:divBdr>
    </w:div>
    <w:div w:id="562059878">
      <w:bodyDiv w:val="1"/>
      <w:marLeft w:val="0"/>
      <w:marRight w:val="0"/>
      <w:marTop w:val="0"/>
      <w:marBottom w:val="0"/>
      <w:divBdr>
        <w:top w:val="none" w:sz="0" w:space="0" w:color="auto"/>
        <w:left w:val="none" w:sz="0" w:space="0" w:color="auto"/>
        <w:bottom w:val="none" w:sz="0" w:space="0" w:color="auto"/>
        <w:right w:val="none" w:sz="0" w:space="0" w:color="auto"/>
      </w:divBdr>
    </w:div>
    <w:div w:id="585572754">
      <w:bodyDiv w:val="1"/>
      <w:marLeft w:val="0"/>
      <w:marRight w:val="0"/>
      <w:marTop w:val="0"/>
      <w:marBottom w:val="0"/>
      <w:divBdr>
        <w:top w:val="none" w:sz="0" w:space="0" w:color="auto"/>
        <w:left w:val="none" w:sz="0" w:space="0" w:color="auto"/>
        <w:bottom w:val="none" w:sz="0" w:space="0" w:color="auto"/>
        <w:right w:val="none" w:sz="0" w:space="0" w:color="auto"/>
      </w:divBdr>
    </w:div>
    <w:div w:id="590895635">
      <w:bodyDiv w:val="1"/>
      <w:marLeft w:val="0"/>
      <w:marRight w:val="0"/>
      <w:marTop w:val="0"/>
      <w:marBottom w:val="0"/>
      <w:divBdr>
        <w:top w:val="none" w:sz="0" w:space="0" w:color="auto"/>
        <w:left w:val="none" w:sz="0" w:space="0" w:color="auto"/>
        <w:bottom w:val="none" w:sz="0" w:space="0" w:color="auto"/>
        <w:right w:val="none" w:sz="0" w:space="0" w:color="auto"/>
      </w:divBdr>
    </w:div>
    <w:div w:id="597952267">
      <w:bodyDiv w:val="1"/>
      <w:marLeft w:val="0"/>
      <w:marRight w:val="0"/>
      <w:marTop w:val="0"/>
      <w:marBottom w:val="0"/>
      <w:divBdr>
        <w:top w:val="none" w:sz="0" w:space="0" w:color="auto"/>
        <w:left w:val="none" w:sz="0" w:space="0" w:color="auto"/>
        <w:bottom w:val="none" w:sz="0" w:space="0" w:color="auto"/>
        <w:right w:val="none" w:sz="0" w:space="0" w:color="auto"/>
      </w:divBdr>
    </w:div>
    <w:div w:id="649479029">
      <w:bodyDiv w:val="1"/>
      <w:marLeft w:val="0"/>
      <w:marRight w:val="0"/>
      <w:marTop w:val="0"/>
      <w:marBottom w:val="0"/>
      <w:divBdr>
        <w:top w:val="none" w:sz="0" w:space="0" w:color="auto"/>
        <w:left w:val="none" w:sz="0" w:space="0" w:color="auto"/>
        <w:bottom w:val="none" w:sz="0" w:space="0" w:color="auto"/>
        <w:right w:val="none" w:sz="0" w:space="0" w:color="auto"/>
      </w:divBdr>
    </w:div>
    <w:div w:id="656349374">
      <w:bodyDiv w:val="1"/>
      <w:marLeft w:val="0"/>
      <w:marRight w:val="0"/>
      <w:marTop w:val="0"/>
      <w:marBottom w:val="0"/>
      <w:divBdr>
        <w:top w:val="none" w:sz="0" w:space="0" w:color="auto"/>
        <w:left w:val="none" w:sz="0" w:space="0" w:color="auto"/>
        <w:bottom w:val="none" w:sz="0" w:space="0" w:color="auto"/>
        <w:right w:val="none" w:sz="0" w:space="0" w:color="auto"/>
      </w:divBdr>
    </w:div>
    <w:div w:id="673337754">
      <w:bodyDiv w:val="1"/>
      <w:marLeft w:val="0"/>
      <w:marRight w:val="0"/>
      <w:marTop w:val="0"/>
      <w:marBottom w:val="0"/>
      <w:divBdr>
        <w:top w:val="none" w:sz="0" w:space="0" w:color="auto"/>
        <w:left w:val="none" w:sz="0" w:space="0" w:color="auto"/>
        <w:bottom w:val="none" w:sz="0" w:space="0" w:color="auto"/>
        <w:right w:val="none" w:sz="0" w:space="0" w:color="auto"/>
      </w:divBdr>
      <w:divsChild>
        <w:div w:id="487982615">
          <w:marLeft w:val="144"/>
          <w:marRight w:val="0"/>
          <w:marTop w:val="240"/>
          <w:marBottom w:val="40"/>
          <w:divBdr>
            <w:top w:val="none" w:sz="0" w:space="0" w:color="auto"/>
            <w:left w:val="none" w:sz="0" w:space="0" w:color="auto"/>
            <w:bottom w:val="none" w:sz="0" w:space="0" w:color="auto"/>
            <w:right w:val="none" w:sz="0" w:space="0" w:color="auto"/>
          </w:divBdr>
        </w:div>
        <w:div w:id="460077442">
          <w:marLeft w:val="144"/>
          <w:marRight w:val="0"/>
          <w:marTop w:val="240"/>
          <w:marBottom w:val="40"/>
          <w:divBdr>
            <w:top w:val="none" w:sz="0" w:space="0" w:color="auto"/>
            <w:left w:val="none" w:sz="0" w:space="0" w:color="auto"/>
            <w:bottom w:val="none" w:sz="0" w:space="0" w:color="auto"/>
            <w:right w:val="none" w:sz="0" w:space="0" w:color="auto"/>
          </w:divBdr>
        </w:div>
        <w:div w:id="900753603">
          <w:marLeft w:val="144"/>
          <w:marRight w:val="0"/>
          <w:marTop w:val="240"/>
          <w:marBottom w:val="40"/>
          <w:divBdr>
            <w:top w:val="none" w:sz="0" w:space="0" w:color="auto"/>
            <w:left w:val="none" w:sz="0" w:space="0" w:color="auto"/>
            <w:bottom w:val="none" w:sz="0" w:space="0" w:color="auto"/>
            <w:right w:val="none" w:sz="0" w:space="0" w:color="auto"/>
          </w:divBdr>
        </w:div>
      </w:divsChild>
    </w:div>
    <w:div w:id="722871841">
      <w:bodyDiv w:val="1"/>
      <w:marLeft w:val="0"/>
      <w:marRight w:val="0"/>
      <w:marTop w:val="0"/>
      <w:marBottom w:val="0"/>
      <w:divBdr>
        <w:top w:val="none" w:sz="0" w:space="0" w:color="auto"/>
        <w:left w:val="none" w:sz="0" w:space="0" w:color="auto"/>
        <w:bottom w:val="none" w:sz="0" w:space="0" w:color="auto"/>
        <w:right w:val="none" w:sz="0" w:space="0" w:color="auto"/>
      </w:divBdr>
    </w:div>
    <w:div w:id="859006529">
      <w:bodyDiv w:val="1"/>
      <w:marLeft w:val="0"/>
      <w:marRight w:val="0"/>
      <w:marTop w:val="0"/>
      <w:marBottom w:val="0"/>
      <w:divBdr>
        <w:top w:val="none" w:sz="0" w:space="0" w:color="auto"/>
        <w:left w:val="none" w:sz="0" w:space="0" w:color="auto"/>
        <w:bottom w:val="none" w:sz="0" w:space="0" w:color="auto"/>
        <w:right w:val="none" w:sz="0" w:space="0" w:color="auto"/>
      </w:divBdr>
    </w:div>
    <w:div w:id="864752351">
      <w:bodyDiv w:val="1"/>
      <w:marLeft w:val="0"/>
      <w:marRight w:val="0"/>
      <w:marTop w:val="0"/>
      <w:marBottom w:val="0"/>
      <w:divBdr>
        <w:top w:val="none" w:sz="0" w:space="0" w:color="auto"/>
        <w:left w:val="none" w:sz="0" w:space="0" w:color="auto"/>
        <w:bottom w:val="none" w:sz="0" w:space="0" w:color="auto"/>
        <w:right w:val="none" w:sz="0" w:space="0" w:color="auto"/>
      </w:divBdr>
    </w:div>
    <w:div w:id="1024671783">
      <w:bodyDiv w:val="1"/>
      <w:marLeft w:val="0"/>
      <w:marRight w:val="0"/>
      <w:marTop w:val="0"/>
      <w:marBottom w:val="0"/>
      <w:divBdr>
        <w:top w:val="none" w:sz="0" w:space="0" w:color="auto"/>
        <w:left w:val="none" w:sz="0" w:space="0" w:color="auto"/>
        <w:bottom w:val="none" w:sz="0" w:space="0" w:color="auto"/>
        <w:right w:val="none" w:sz="0" w:space="0" w:color="auto"/>
      </w:divBdr>
    </w:div>
    <w:div w:id="1147478606">
      <w:bodyDiv w:val="1"/>
      <w:marLeft w:val="0"/>
      <w:marRight w:val="0"/>
      <w:marTop w:val="0"/>
      <w:marBottom w:val="0"/>
      <w:divBdr>
        <w:top w:val="none" w:sz="0" w:space="0" w:color="auto"/>
        <w:left w:val="none" w:sz="0" w:space="0" w:color="auto"/>
        <w:bottom w:val="none" w:sz="0" w:space="0" w:color="auto"/>
        <w:right w:val="none" w:sz="0" w:space="0" w:color="auto"/>
      </w:divBdr>
    </w:div>
    <w:div w:id="1160660757">
      <w:bodyDiv w:val="1"/>
      <w:marLeft w:val="0"/>
      <w:marRight w:val="0"/>
      <w:marTop w:val="0"/>
      <w:marBottom w:val="0"/>
      <w:divBdr>
        <w:top w:val="none" w:sz="0" w:space="0" w:color="auto"/>
        <w:left w:val="none" w:sz="0" w:space="0" w:color="auto"/>
        <w:bottom w:val="none" w:sz="0" w:space="0" w:color="auto"/>
        <w:right w:val="none" w:sz="0" w:space="0" w:color="auto"/>
      </w:divBdr>
    </w:div>
    <w:div w:id="1254780249">
      <w:bodyDiv w:val="1"/>
      <w:marLeft w:val="0"/>
      <w:marRight w:val="0"/>
      <w:marTop w:val="0"/>
      <w:marBottom w:val="0"/>
      <w:divBdr>
        <w:top w:val="none" w:sz="0" w:space="0" w:color="auto"/>
        <w:left w:val="none" w:sz="0" w:space="0" w:color="auto"/>
        <w:bottom w:val="none" w:sz="0" w:space="0" w:color="auto"/>
        <w:right w:val="none" w:sz="0" w:space="0" w:color="auto"/>
      </w:divBdr>
    </w:div>
    <w:div w:id="1263496185">
      <w:bodyDiv w:val="1"/>
      <w:marLeft w:val="0"/>
      <w:marRight w:val="0"/>
      <w:marTop w:val="0"/>
      <w:marBottom w:val="0"/>
      <w:divBdr>
        <w:top w:val="none" w:sz="0" w:space="0" w:color="auto"/>
        <w:left w:val="none" w:sz="0" w:space="0" w:color="auto"/>
        <w:bottom w:val="none" w:sz="0" w:space="0" w:color="auto"/>
        <w:right w:val="none" w:sz="0" w:space="0" w:color="auto"/>
      </w:divBdr>
    </w:div>
    <w:div w:id="1318263355">
      <w:bodyDiv w:val="1"/>
      <w:marLeft w:val="0"/>
      <w:marRight w:val="0"/>
      <w:marTop w:val="0"/>
      <w:marBottom w:val="0"/>
      <w:divBdr>
        <w:top w:val="none" w:sz="0" w:space="0" w:color="auto"/>
        <w:left w:val="none" w:sz="0" w:space="0" w:color="auto"/>
        <w:bottom w:val="none" w:sz="0" w:space="0" w:color="auto"/>
        <w:right w:val="none" w:sz="0" w:space="0" w:color="auto"/>
      </w:divBdr>
    </w:div>
    <w:div w:id="1349866117">
      <w:bodyDiv w:val="1"/>
      <w:marLeft w:val="0"/>
      <w:marRight w:val="0"/>
      <w:marTop w:val="0"/>
      <w:marBottom w:val="0"/>
      <w:divBdr>
        <w:top w:val="none" w:sz="0" w:space="0" w:color="auto"/>
        <w:left w:val="none" w:sz="0" w:space="0" w:color="auto"/>
        <w:bottom w:val="none" w:sz="0" w:space="0" w:color="auto"/>
        <w:right w:val="none" w:sz="0" w:space="0" w:color="auto"/>
      </w:divBdr>
    </w:div>
    <w:div w:id="1363477259">
      <w:bodyDiv w:val="1"/>
      <w:marLeft w:val="0"/>
      <w:marRight w:val="0"/>
      <w:marTop w:val="0"/>
      <w:marBottom w:val="0"/>
      <w:divBdr>
        <w:top w:val="none" w:sz="0" w:space="0" w:color="auto"/>
        <w:left w:val="none" w:sz="0" w:space="0" w:color="auto"/>
        <w:bottom w:val="none" w:sz="0" w:space="0" w:color="auto"/>
        <w:right w:val="none" w:sz="0" w:space="0" w:color="auto"/>
      </w:divBdr>
    </w:div>
    <w:div w:id="1486507887">
      <w:bodyDiv w:val="1"/>
      <w:marLeft w:val="0"/>
      <w:marRight w:val="0"/>
      <w:marTop w:val="0"/>
      <w:marBottom w:val="0"/>
      <w:divBdr>
        <w:top w:val="none" w:sz="0" w:space="0" w:color="auto"/>
        <w:left w:val="none" w:sz="0" w:space="0" w:color="auto"/>
        <w:bottom w:val="none" w:sz="0" w:space="0" w:color="auto"/>
        <w:right w:val="none" w:sz="0" w:space="0" w:color="auto"/>
      </w:divBdr>
    </w:div>
    <w:div w:id="1498499633">
      <w:bodyDiv w:val="1"/>
      <w:marLeft w:val="0"/>
      <w:marRight w:val="0"/>
      <w:marTop w:val="0"/>
      <w:marBottom w:val="0"/>
      <w:divBdr>
        <w:top w:val="none" w:sz="0" w:space="0" w:color="auto"/>
        <w:left w:val="none" w:sz="0" w:space="0" w:color="auto"/>
        <w:bottom w:val="none" w:sz="0" w:space="0" w:color="auto"/>
        <w:right w:val="none" w:sz="0" w:space="0" w:color="auto"/>
      </w:divBdr>
    </w:div>
    <w:div w:id="1556241037">
      <w:bodyDiv w:val="1"/>
      <w:marLeft w:val="0"/>
      <w:marRight w:val="0"/>
      <w:marTop w:val="0"/>
      <w:marBottom w:val="0"/>
      <w:divBdr>
        <w:top w:val="none" w:sz="0" w:space="0" w:color="auto"/>
        <w:left w:val="none" w:sz="0" w:space="0" w:color="auto"/>
        <w:bottom w:val="none" w:sz="0" w:space="0" w:color="auto"/>
        <w:right w:val="none" w:sz="0" w:space="0" w:color="auto"/>
      </w:divBdr>
    </w:div>
    <w:div w:id="1558932658">
      <w:bodyDiv w:val="1"/>
      <w:marLeft w:val="0"/>
      <w:marRight w:val="0"/>
      <w:marTop w:val="0"/>
      <w:marBottom w:val="0"/>
      <w:divBdr>
        <w:top w:val="none" w:sz="0" w:space="0" w:color="auto"/>
        <w:left w:val="none" w:sz="0" w:space="0" w:color="auto"/>
        <w:bottom w:val="none" w:sz="0" w:space="0" w:color="auto"/>
        <w:right w:val="none" w:sz="0" w:space="0" w:color="auto"/>
      </w:divBdr>
    </w:div>
    <w:div w:id="1730837280">
      <w:bodyDiv w:val="1"/>
      <w:marLeft w:val="0"/>
      <w:marRight w:val="0"/>
      <w:marTop w:val="0"/>
      <w:marBottom w:val="0"/>
      <w:divBdr>
        <w:top w:val="none" w:sz="0" w:space="0" w:color="auto"/>
        <w:left w:val="none" w:sz="0" w:space="0" w:color="auto"/>
        <w:bottom w:val="none" w:sz="0" w:space="0" w:color="auto"/>
        <w:right w:val="none" w:sz="0" w:space="0" w:color="auto"/>
      </w:divBdr>
      <w:divsChild>
        <w:div w:id="875046914">
          <w:marLeft w:val="547"/>
          <w:marRight w:val="0"/>
          <w:marTop w:val="154"/>
          <w:marBottom w:val="0"/>
          <w:divBdr>
            <w:top w:val="none" w:sz="0" w:space="0" w:color="auto"/>
            <w:left w:val="none" w:sz="0" w:space="0" w:color="auto"/>
            <w:bottom w:val="none" w:sz="0" w:space="0" w:color="auto"/>
            <w:right w:val="none" w:sz="0" w:space="0" w:color="auto"/>
          </w:divBdr>
        </w:div>
      </w:divsChild>
    </w:div>
    <w:div w:id="1740202623">
      <w:bodyDiv w:val="1"/>
      <w:marLeft w:val="0"/>
      <w:marRight w:val="0"/>
      <w:marTop w:val="0"/>
      <w:marBottom w:val="0"/>
      <w:divBdr>
        <w:top w:val="none" w:sz="0" w:space="0" w:color="auto"/>
        <w:left w:val="none" w:sz="0" w:space="0" w:color="auto"/>
        <w:bottom w:val="none" w:sz="0" w:space="0" w:color="auto"/>
        <w:right w:val="none" w:sz="0" w:space="0" w:color="auto"/>
      </w:divBdr>
    </w:div>
    <w:div w:id="1767841801">
      <w:bodyDiv w:val="1"/>
      <w:marLeft w:val="0"/>
      <w:marRight w:val="0"/>
      <w:marTop w:val="0"/>
      <w:marBottom w:val="0"/>
      <w:divBdr>
        <w:top w:val="none" w:sz="0" w:space="0" w:color="auto"/>
        <w:left w:val="none" w:sz="0" w:space="0" w:color="auto"/>
        <w:bottom w:val="none" w:sz="0" w:space="0" w:color="auto"/>
        <w:right w:val="none" w:sz="0" w:space="0" w:color="auto"/>
      </w:divBdr>
    </w:div>
    <w:div w:id="1781796981">
      <w:bodyDiv w:val="1"/>
      <w:marLeft w:val="0"/>
      <w:marRight w:val="0"/>
      <w:marTop w:val="0"/>
      <w:marBottom w:val="0"/>
      <w:divBdr>
        <w:top w:val="none" w:sz="0" w:space="0" w:color="auto"/>
        <w:left w:val="none" w:sz="0" w:space="0" w:color="auto"/>
        <w:bottom w:val="none" w:sz="0" w:space="0" w:color="auto"/>
        <w:right w:val="none" w:sz="0" w:space="0" w:color="auto"/>
      </w:divBdr>
    </w:div>
    <w:div w:id="1819875719">
      <w:bodyDiv w:val="1"/>
      <w:marLeft w:val="0"/>
      <w:marRight w:val="0"/>
      <w:marTop w:val="0"/>
      <w:marBottom w:val="0"/>
      <w:divBdr>
        <w:top w:val="none" w:sz="0" w:space="0" w:color="auto"/>
        <w:left w:val="none" w:sz="0" w:space="0" w:color="auto"/>
        <w:bottom w:val="none" w:sz="0" w:space="0" w:color="auto"/>
        <w:right w:val="none" w:sz="0" w:space="0" w:color="auto"/>
      </w:divBdr>
    </w:div>
    <w:div w:id="2121484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202D3-6753-4218-9EA9-B2FA7C3D4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1535</Words>
  <Characters>8554</Characters>
  <Application>Microsoft Office Word</Application>
  <DocSecurity>0</DocSecurity>
  <Lines>219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filipestera9@gmail.com</cp:lastModifiedBy>
  <cp:revision>5</cp:revision>
  <dcterms:created xsi:type="dcterms:W3CDTF">2025-04-17T16:27:00Z</dcterms:created>
  <dcterms:modified xsi:type="dcterms:W3CDTF">2025-04-26T15:07:00Z</dcterms:modified>
</cp:coreProperties>
</file>