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A323AE8" w:rsidR="00587CE6" w:rsidRPr="00587CE6" w:rsidRDefault="00272EFB">
            <w:pPr>
              <w:spacing w:after="0" w:line="240" w:lineRule="auto"/>
              <w:rPr>
                <w:rFonts w:ascii="Arial" w:eastAsia="Times New Roman" w:hAnsi="Arial" w:cs="Arial"/>
                <w:sz w:val="20"/>
                <w:szCs w:val="20"/>
              </w:rPr>
            </w:pPr>
            <w:r w:rsidRPr="00272EFB">
              <w:rPr>
                <w:rFonts w:ascii="Arial" w:eastAsia="Times New Roman" w:hAnsi="Arial" w:cs="Arial"/>
                <w:sz w:val="20"/>
                <w:szCs w:val="20"/>
              </w:rPr>
              <w:t>Lorraine Gearing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4E5082B9" w:rsidR="00587CE6" w:rsidRPr="00587CE6" w:rsidRDefault="00272EFB" w:rsidP="00587CE6">
            <w:pPr>
              <w:spacing w:after="0" w:line="240" w:lineRule="auto"/>
              <w:rPr>
                <w:rFonts w:ascii="Arial" w:eastAsia="Times New Roman" w:hAnsi="Arial" w:cs="Arial"/>
                <w:sz w:val="20"/>
                <w:szCs w:val="20"/>
              </w:rPr>
            </w:pPr>
            <w:r w:rsidRPr="00272EFB">
              <w:rPr>
                <w:rFonts w:ascii="Arial" w:eastAsia="Times New Roman" w:hAnsi="Arial" w:cs="Arial"/>
                <w:sz w:val="20"/>
                <w:szCs w:val="20"/>
              </w:rPr>
              <w:t>John Hayes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E8F4C90" w:rsidR="00587CE6" w:rsidRPr="00587CE6" w:rsidRDefault="00272EFB" w:rsidP="00587CE6">
            <w:pPr>
              <w:spacing w:after="0" w:line="240" w:lineRule="auto"/>
              <w:rPr>
                <w:rFonts w:ascii="Arial" w:eastAsia="Times New Roman" w:hAnsi="Arial" w:cs="Arial"/>
                <w:sz w:val="20"/>
                <w:szCs w:val="20"/>
              </w:rPr>
            </w:pPr>
            <w:r w:rsidRPr="00272EFB">
              <w:rPr>
                <w:rFonts w:ascii="Arial" w:eastAsia="Times New Roman" w:hAnsi="Arial" w:cs="Arial"/>
                <w:sz w:val="20"/>
                <w:szCs w:val="20"/>
              </w:rPr>
              <w:t>Emerging Trends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6DD26D6" w:rsidR="00587CE6" w:rsidRPr="00587CE6" w:rsidRDefault="00272EFB" w:rsidP="00587CE6">
            <w:pPr>
              <w:spacing w:after="0" w:line="240" w:lineRule="auto"/>
              <w:rPr>
                <w:rFonts w:ascii="Arial" w:eastAsia="Times New Roman" w:hAnsi="Arial" w:cs="Arial"/>
                <w:sz w:val="20"/>
                <w:szCs w:val="20"/>
              </w:rPr>
            </w:pPr>
            <w:r w:rsidRPr="00272EFB">
              <w:rPr>
                <w:rFonts w:ascii="Arial" w:eastAsia="Times New Roman" w:hAnsi="Arial" w:cs="Arial"/>
                <w:sz w:val="20"/>
                <w:szCs w:val="20"/>
              </w:rPr>
              <w:t>ACCB6019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2A78F1A7" w:rsidR="00587CE6" w:rsidRPr="00587CE6" w:rsidRDefault="00272EFB"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24E5C7C" w:rsidR="00587CE6" w:rsidRPr="00587CE6" w:rsidRDefault="00272EFB"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92DEF9F" w:rsidR="00587CE6" w:rsidRPr="00587CE6" w:rsidRDefault="00272EFB"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4A605A1" w:rsidR="006D2A9D" w:rsidRPr="00587CE6" w:rsidRDefault="005338A7"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 1</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EBBD87D" w:rsidR="00587CE6" w:rsidRPr="00587CE6" w:rsidRDefault="00790C6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272EF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790C6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790C6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9F6F654" w:rsidR="00587CE6" w:rsidRPr="00587CE6" w:rsidRDefault="0052260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663410F" w:rsidR="00587CE6" w:rsidRPr="00587CE6" w:rsidRDefault="00790C64"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3831C8">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8A4BBB">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76F028E8" w:rsidR="00587CE6" w:rsidRPr="00587CE6" w:rsidRDefault="00790C64"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8A4BBB">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3831C8">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D93C292" w:rsidR="006D2A9D" w:rsidRPr="00AB2F38" w:rsidRDefault="00790C64"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272EFB">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790C64"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790C64"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634399C4" w:rsidR="00792D49" w:rsidRPr="00587CE6" w:rsidRDefault="00272EFB" w:rsidP="00417F4F">
            <w:pPr>
              <w:spacing w:after="0" w:line="240" w:lineRule="auto"/>
              <w:rPr>
                <w:rFonts w:ascii="Arial" w:hAnsi="Arial" w:cs="Arial"/>
                <w:b/>
                <w:bCs/>
              </w:rPr>
            </w:pPr>
            <w:r w:rsidRPr="00272EFB">
              <w:rPr>
                <w:rFonts w:ascii="Arial" w:hAnsi="Arial" w:cs="Arial"/>
                <w:b/>
                <w:bCs/>
              </w:rPr>
              <w:t>KUSHLEV</w:t>
            </w:r>
            <w:r>
              <w:rPr>
                <w:rFonts w:ascii="Arial" w:hAnsi="Arial" w:cs="Arial"/>
                <w:b/>
                <w:bCs/>
              </w:rPr>
              <w:t xml:space="preserve">, </w:t>
            </w:r>
            <w:r w:rsidRPr="00272EFB">
              <w:rPr>
                <w:rFonts w:ascii="Arial" w:hAnsi="Arial" w:cs="Arial"/>
                <w:b/>
                <w:bCs/>
              </w:rPr>
              <w:t xml:space="preserve">ALEKSANDAR    </w:t>
            </w:r>
          </w:p>
        </w:tc>
        <w:tc>
          <w:tcPr>
            <w:tcW w:w="1087" w:type="dxa"/>
          </w:tcPr>
          <w:p w14:paraId="2743B9FE" w14:textId="4C1A1AB2" w:rsidR="00792D49" w:rsidRPr="00587CE6" w:rsidRDefault="00272EFB" w:rsidP="00417F4F">
            <w:pPr>
              <w:spacing w:after="0" w:line="240" w:lineRule="auto"/>
              <w:rPr>
                <w:rFonts w:ascii="Arial" w:hAnsi="Arial" w:cs="Arial"/>
                <w:b/>
                <w:bCs/>
              </w:rPr>
            </w:pPr>
            <w:r>
              <w:rPr>
                <w:rFonts w:ascii="Arial" w:hAnsi="Arial" w:cs="Arial"/>
                <w:b/>
                <w:bCs/>
              </w:rPr>
              <w:t>71% Overall</w:t>
            </w:r>
          </w:p>
        </w:tc>
        <w:tc>
          <w:tcPr>
            <w:tcW w:w="1087" w:type="dxa"/>
          </w:tcPr>
          <w:p w14:paraId="6C431F90" w14:textId="399504BD" w:rsidR="00792D49" w:rsidRPr="00587CE6" w:rsidRDefault="0090334F"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272EFB" w:rsidRPr="00587CE6" w14:paraId="72569ACE" w14:textId="77777777" w:rsidTr="00792D49">
        <w:tc>
          <w:tcPr>
            <w:tcW w:w="1696" w:type="dxa"/>
          </w:tcPr>
          <w:p w14:paraId="0DA336C7" w14:textId="125880E3" w:rsidR="00272EFB" w:rsidRPr="00587CE6" w:rsidRDefault="00272EFB" w:rsidP="00272EFB">
            <w:pPr>
              <w:spacing w:after="0" w:line="240" w:lineRule="auto"/>
              <w:rPr>
                <w:rFonts w:ascii="Arial" w:hAnsi="Arial" w:cs="Arial"/>
                <w:b/>
                <w:bCs/>
              </w:rPr>
            </w:pPr>
            <w:r w:rsidRPr="00272EFB">
              <w:rPr>
                <w:rFonts w:ascii="Arial" w:hAnsi="Arial" w:cs="Arial"/>
                <w:b/>
                <w:bCs/>
              </w:rPr>
              <w:t>BITCA</w:t>
            </w:r>
            <w:r>
              <w:rPr>
                <w:rFonts w:ascii="Arial" w:hAnsi="Arial" w:cs="Arial"/>
                <w:b/>
                <w:bCs/>
              </w:rPr>
              <w:t xml:space="preserve">, </w:t>
            </w:r>
            <w:r w:rsidRPr="00272EFB">
              <w:rPr>
                <w:rFonts w:ascii="Arial" w:hAnsi="Arial" w:cs="Arial"/>
                <w:b/>
                <w:bCs/>
              </w:rPr>
              <w:t xml:space="preserve">CRISTIAN    </w:t>
            </w:r>
          </w:p>
        </w:tc>
        <w:tc>
          <w:tcPr>
            <w:tcW w:w="1087" w:type="dxa"/>
          </w:tcPr>
          <w:p w14:paraId="497936A6" w14:textId="293E7F7E" w:rsidR="00272EFB" w:rsidRPr="00587CE6" w:rsidRDefault="00272EFB" w:rsidP="00272EFB">
            <w:pPr>
              <w:spacing w:after="0" w:line="240" w:lineRule="auto"/>
              <w:rPr>
                <w:rFonts w:ascii="Arial" w:hAnsi="Arial" w:cs="Arial"/>
                <w:b/>
                <w:bCs/>
              </w:rPr>
            </w:pPr>
            <w:r>
              <w:rPr>
                <w:rFonts w:ascii="Arial" w:hAnsi="Arial" w:cs="Arial"/>
                <w:b/>
                <w:bCs/>
              </w:rPr>
              <w:t>69</w:t>
            </w:r>
            <w:r w:rsidRPr="00E62DFA">
              <w:rPr>
                <w:rFonts w:ascii="Arial" w:hAnsi="Arial" w:cs="Arial"/>
                <w:b/>
                <w:bCs/>
              </w:rPr>
              <w:t>% Overall</w:t>
            </w:r>
          </w:p>
        </w:tc>
        <w:tc>
          <w:tcPr>
            <w:tcW w:w="1087" w:type="dxa"/>
          </w:tcPr>
          <w:p w14:paraId="4A326DA6" w14:textId="4A29D056" w:rsidR="00272EFB" w:rsidRPr="00587CE6" w:rsidRDefault="0090334F" w:rsidP="00272EFB">
            <w:pPr>
              <w:spacing w:after="0" w:line="240" w:lineRule="auto"/>
              <w:rPr>
                <w:rFonts w:ascii="Arial" w:hAnsi="Arial" w:cs="Arial"/>
                <w:b/>
                <w:bCs/>
              </w:rPr>
            </w:pPr>
            <w:r>
              <w:rPr>
                <w:rFonts w:ascii="Arial" w:hAnsi="Arial" w:cs="Arial"/>
                <w:b/>
                <w:bCs/>
              </w:rPr>
              <w:t>Agree</w:t>
            </w:r>
          </w:p>
        </w:tc>
        <w:tc>
          <w:tcPr>
            <w:tcW w:w="1087" w:type="dxa"/>
          </w:tcPr>
          <w:p w14:paraId="0BA55000" w14:textId="77777777" w:rsidR="00272EFB" w:rsidRPr="00587CE6" w:rsidRDefault="00272EFB" w:rsidP="00272EFB">
            <w:pPr>
              <w:spacing w:after="0" w:line="240" w:lineRule="auto"/>
              <w:rPr>
                <w:rFonts w:ascii="Arial" w:hAnsi="Arial" w:cs="Arial"/>
                <w:b/>
                <w:bCs/>
              </w:rPr>
            </w:pPr>
          </w:p>
        </w:tc>
        <w:tc>
          <w:tcPr>
            <w:tcW w:w="1087" w:type="dxa"/>
          </w:tcPr>
          <w:p w14:paraId="5FFAC98B" w14:textId="77777777" w:rsidR="00272EFB" w:rsidRPr="00587CE6" w:rsidRDefault="00272EFB" w:rsidP="00272EFB">
            <w:pPr>
              <w:spacing w:after="0" w:line="240" w:lineRule="auto"/>
              <w:rPr>
                <w:rFonts w:ascii="Arial" w:hAnsi="Arial" w:cs="Arial"/>
                <w:b/>
                <w:bCs/>
              </w:rPr>
            </w:pPr>
          </w:p>
        </w:tc>
        <w:tc>
          <w:tcPr>
            <w:tcW w:w="3307" w:type="dxa"/>
          </w:tcPr>
          <w:p w14:paraId="3312C685" w14:textId="77777777" w:rsidR="00272EFB" w:rsidRPr="00587CE6" w:rsidRDefault="00272EFB" w:rsidP="00272EFB">
            <w:pPr>
              <w:spacing w:after="0" w:line="240" w:lineRule="auto"/>
              <w:rPr>
                <w:rFonts w:ascii="Arial" w:hAnsi="Arial" w:cs="Arial"/>
                <w:b/>
                <w:bCs/>
              </w:rPr>
            </w:pPr>
          </w:p>
        </w:tc>
      </w:tr>
      <w:tr w:rsidR="00272EFB" w:rsidRPr="00587CE6" w14:paraId="42F3E3E7" w14:textId="77777777" w:rsidTr="00792D49">
        <w:tc>
          <w:tcPr>
            <w:tcW w:w="1696" w:type="dxa"/>
          </w:tcPr>
          <w:p w14:paraId="7F7DBD67" w14:textId="170E803F" w:rsidR="00272EFB" w:rsidRPr="00587CE6" w:rsidRDefault="00272EFB" w:rsidP="00272EFB">
            <w:pPr>
              <w:spacing w:after="0" w:line="240" w:lineRule="auto"/>
              <w:rPr>
                <w:rFonts w:ascii="Arial" w:hAnsi="Arial" w:cs="Arial"/>
                <w:b/>
                <w:bCs/>
              </w:rPr>
            </w:pPr>
            <w:r w:rsidRPr="00272EFB">
              <w:rPr>
                <w:rFonts w:ascii="Arial" w:hAnsi="Arial" w:cs="Arial"/>
                <w:b/>
                <w:bCs/>
              </w:rPr>
              <w:t>CRUCIANU</w:t>
            </w:r>
            <w:r>
              <w:rPr>
                <w:rFonts w:ascii="Arial" w:hAnsi="Arial" w:cs="Arial"/>
                <w:b/>
                <w:bCs/>
              </w:rPr>
              <w:t xml:space="preserve">, </w:t>
            </w:r>
            <w:r w:rsidRPr="00272EFB">
              <w:rPr>
                <w:rFonts w:ascii="Arial" w:hAnsi="Arial" w:cs="Arial"/>
                <w:b/>
                <w:bCs/>
              </w:rPr>
              <w:t xml:space="preserve">MIRCEA ALEXANDRU  </w:t>
            </w:r>
          </w:p>
        </w:tc>
        <w:tc>
          <w:tcPr>
            <w:tcW w:w="1087" w:type="dxa"/>
          </w:tcPr>
          <w:p w14:paraId="15D82044" w14:textId="0CBBFA4D" w:rsidR="00272EFB" w:rsidRPr="00587CE6" w:rsidRDefault="00272EFB" w:rsidP="00272EFB">
            <w:pPr>
              <w:spacing w:after="0" w:line="240" w:lineRule="auto"/>
              <w:rPr>
                <w:rFonts w:ascii="Arial" w:hAnsi="Arial" w:cs="Arial"/>
                <w:b/>
                <w:bCs/>
              </w:rPr>
            </w:pPr>
            <w:r>
              <w:rPr>
                <w:rFonts w:ascii="Arial" w:hAnsi="Arial" w:cs="Arial"/>
                <w:b/>
                <w:bCs/>
              </w:rPr>
              <w:t>66</w:t>
            </w:r>
            <w:r w:rsidRPr="00E62DFA">
              <w:rPr>
                <w:rFonts w:ascii="Arial" w:hAnsi="Arial" w:cs="Arial"/>
                <w:b/>
                <w:bCs/>
              </w:rPr>
              <w:t>% Overall</w:t>
            </w:r>
          </w:p>
        </w:tc>
        <w:tc>
          <w:tcPr>
            <w:tcW w:w="1087" w:type="dxa"/>
          </w:tcPr>
          <w:p w14:paraId="1F5A9052" w14:textId="412A5D0B" w:rsidR="00272EFB" w:rsidRPr="00587CE6" w:rsidRDefault="0090334F" w:rsidP="00272EFB">
            <w:pPr>
              <w:spacing w:after="0" w:line="240" w:lineRule="auto"/>
              <w:rPr>
                <w:rFonts w:ascii="Arial" w:hAnsi="Arial" w:cs="Arial"/>
                <w:b/>
                <w:bCs/>
              </w:rPr>
            </w:pPr>
            <w:r>
              <w:rPr>
                <w:rFonts w:ascii="Arial" w:hAnsi="Arial" w:cs="Arial"/>
                <w:b/>
                <w:bCs/>
              </w:rPr>
              <w:t>Agree</w:t>
            </w:r>
          </w:p>
        </w:tc>
        <w:tc>
          <w:tcPr>
            <w:tcW w:w="1087" w:type="dxa"/>
          </w:tcPr>
          <w:p w14:paraId="705F556E" w14:textId="77777777" w:rsidR="00272EFB" w:rsidRPr="00587CE6" w:rsidRDefault="00272EFB" w:rsidP="00272EFB">
            <w:pPr>
              <w:spacing w:after="0" w:line="240" w:lineRule="auto"/>
              <w:rPr>
                <w:rFonts w:ascii="Arial" w:hAnsi="Arial" w:cs="Arial"/>
                <w:b/>
                <w:bCs/>
              </w:rPr>
            </w:pPr>
          </w:p>
        </w:tc>
        <w:tc>
          <w:tcPr>
            <w:tcW w:w="1087" w:type="dxa"/>
          </w:tcPr>
          <w:p w14:paraId="145D4D48" w14:textId="77777777" w:rsidR="00272EFB" w:rsidRPr="00587CE6" w:rsidRDefault="00272EFB" w:rsidP="00272EFB">
            <w:pPr>
              <w:spacing w:after="0" w:line="240" w:lineRule="auto"/>
              <w:rPr>
                <w:rFonts w:ascii="Arial" w:hAnsi="Arial" w:cs="Arial"/>
                <w:b/>
                <w:bCs/>
              </w:rPr>
            </w:pPr>
          </w:p>
        </w:tc>
        <w:tc>
          <w:tcPr>
            <w:tcW w:w="3307" w:type="dxa"/>
          </w:tcPr>
          <w:p w14:paraId="5A6A816C" w14:textId="77777777" w:rsidR="00272EFB" w:rsidRPr="00587CE6" w:rsidRDefault="00272EFB" w:rsidP="00272EFB">
            <w:pPr>
              <w:spacing w:after="0" w:line="240" w:lineRule="auto"/>
              <w:rPr>
                <w:rFonts w:ascii="Arial" w:hAnsi="Arial" w:cs="Arial"/>
                <w:b/>
                <w:bCs/>
              </w:rPr>
            </w:pPr>
          </w:p>
        </w:tc>
      </w:tr>
      <w:tr w:rsidR="00272EFB" w:rsidRPr="00587CE6" w14:paraId="17C09C8B" w14:textId="77777777" w:rsidTr="00792D49">
        <w:tc>
          <w:tcPr>
            <w:tcW w:w="1696" w:type="dxa"/>
          </w:tcPr>
          <w:p w14:paraId="217ADC54" w14:textId="04D08A44" w:rsidR="00272EFB" w:rsidRPr="00587CE6" w:rsidRDefault="00272EFB" w:rsidP="00272EFB">
            <w:pPr>
              <w:spacing w:after="0" w:line="240" w:lineRule="auto"/>
              <w:rPr>
                <w:rFonts w:ascii="Arial" w:hAnsi="Arial" w:cs="Arial"/>
                <w:b/>
                <w:bCs/>
              </w:rPr>
            </w:pPr>
            <w:r w:rsidRPr="00272EFB">
              <w:rPr>
                <w:rFonts w:ascii="Arial" w:hAnsi="Arial" w:cs="Arial"/>
                <w:b/>
                <w:bCs/>
              </w:rPr>
              <w:t>STRATULAT</w:t>
            </w:r>
            <w:r>
              <w:rPr>
                <w:rFonts w:ascii="Arial" w:hAnsi="Arial" w:cs="Arial"/>
                <w:b/>
                <w:bCs/>
              </w:rPr>
              <w:t xml:space="preserve">, </w:t>
            </w:r>
            <w:r w:rsidRPr="00272EFB">
              <w:rPr>
                <w:rFonts w:ascii="Arial" w:hAnsi="Arial" w:cs="Arial"/>
                <w:b/>
                <w:bCs/>
              </w:rPr>
              <w:t xml:space="preserve">MIRELA    </w:t>
            </w:r>
          </w:p>
        </w:tc>
        <w:tc>
          <w:tcPr>
            <w:tcW w:w="1087" w:type="dxa"/>
          </w:tcPr>
          <w:p w14:paraId="016339F7" w14:textId="0C6A9DEC" w:rsidR="00272EFB" w:rsidRPr="00587CE6" w:rsidRDefault="00272EFB" w:rsidP="00272EFB">
            <w:pPr>
              <w:spacing w:after="0" w:line="240" w:lineRule="auto"/>
              <w:rPr>
                <w:rFonts w:ascii="Arial" w:hAnsi="Arial" w:cs="Arial"/>
                <w:b/>
                <w:bCs/>
              </w:rPr>
            </w:pPr>
            <w:r>
              <w:rPr>
                <w:rFonts w:ascii="Arial" w:hAnsi="Arial" w:cs="Arial"/>
                <w:b/>
                <w:bCs/>
              </w:rPr>
              <w:t>65</w:t>
            </w:r>
            <w:r w:rsidRPr="00E62DFA">
              <w:rPr>
                <w:rFonts w:ascii="Arial" w:hAnsi="Arial" w:cs="Arial"/>
                <w:b/>
                <w:bCs/>
              </w:rPr>
              <w:t>% Overall</w:t>
            </w:r>
          </w:p>
        </w:tc>
        <w:tc>
          <w:tcPr>
            <w:tcW w:w="1087" w:type="dxa"/>
          </w:tcPr>
          <w:p w14:paraId="56B37C17" w14:textId="114034C2" w:rsidR="00272EFB" w:rsidRPr="00587CE6" w:rsidRDefault="0090334F" w:rsidP="00272EFB">
            <w:pPr>
              <w:spacing w:after="0" w:line="240" w:lineRule="auto"/>
              <w:rPr>
                <w:rFonts w:ascii="Arial" w:hAnsi="Arial" w:cs="Arial"/>
                <w:b/>
                <w:bCs/>
              </w:rPr>
            </w:pPr>
            <w:r>
              <w:rPr>
                <w:rFonts w:ascii="Arial" w:hAnsi="Arial" w:cs="Arial"/>
                <w:b/>
                <w:bCs/>
              </w:rPr>
              <w:t>Agree</w:t>
            </w:r>
          </w:p>
        </w:tc>
        <w:tc>
          <w:tcPr>
            <w:tcW w:w="1087" w:type="dxa"/>
          </w:tcPr>
          <w:p w14:paraId="3EAC6383" w14:textId="77777777" w:rsidR="00272EFB" w:rsidRPr="00587CE6" w:rsidRDefault="00272EFB" w:rsidP="00272EFB">
            <w:pPr>
              <w:spacing w:after="0" w:line="240" w:lineRule="auto"/>
              <w:rPr>
                <w:rFonts w:ascii="Arial" w:hAnsi="Arial" w:cs="Arial"/>
                <w:b/>
                <w:bCs/>
              </w:rPr>
            </w:pPr>
          </w:p>
        </w:tc>
        <w:tc>
          <w:tcPr>
            <w:tcW w:w="1087" w:type="dxa"/>
          </w:tcPr>
          <w:p w14:paraId="76725FC5" w14:textId="77777777" w:rsidR="00272EFB" w:rsidRPr="00587CE6" w:rsidRDefault="00272EFB" w:rsidP="00272EFB">
            <w:pPr>
              <w:spacing w:after="0" w:line="240" w:lineRule="auto"/>
              <w:rPr>
                <w:rFonts w:ascii="Arial" w:hAnsi="Arial" w:cs="Arial"/>
                <w:b/>
                <w:bCs/>
              </w:rPr>
            </w:pPr>
          </w:p>
        </w:tc>
        <w:tc>
          <w:tcPr>
            <w:tcW w:w="3307" w:type="dxa"/>
          </w:tcPr>
          <w:p w14:paraId="1CD0F7D6" w14:textId="77777777" w:rsidR="00272EFB" w:rsidRPr="00587CE6" w:rsidRDefault="00272EFB" w:rsidP="00272EFB">
            <w:pPr>
              <w:spacing w:after="0" w:line="240" w:lineRule="auto"/>
              <w:rPr>
                <w:rFonts w:ascii="Arial" w:hAnsi="Arial" w:cs="Arial"/>
                <w:b/>
                <w:bCs/>
              </w:rPr>
            </w:pPr>
          </w:p>
        </w:tc>
      </w:tr>
      <w:tr w:rsidR="00272EFB" w:rsidRPr="00587CE6" w14:paraId="1D714F03" w14:textId="77777777" w:rsidTr="00792D49">
        <w:tc>
          <w:tcPr>
            <w:tcW w:w="1696" w:type="dxa"/>
          </w:tcPr>
          <w:p w14:paraId="53424521" w14:textId="5869F360" w:rsidR="00272EFB" w:rsidRPr="00587CE6" w:rsidRDefault="00272EFB" w:rsidP="00272EFB">
            <w:pPr>
              <w:spacing w:after="0" w:line="240" w:lineRule="auto"/>
              <w:rPr>
                <w:rFonts w:ascii="Arial" w:hAnsi="Arial" w:cs="Arial"/>
                <w:b/>
                <w:bCs/>
              </w:rPr>
            </w:pPr>
            <w:r w:rsidRPr="00272EFB">
              <w:rPr>
                <w:rFonts w:ascii="Arial" w:hAnsi="Arial" w:cs="Arial"/>
                <w:b/>
                <w:bCs/>
              </w:rPr>
              <w:t>CERNEA</w:t>
            </w:r>
            <w:r>
              <w:rPr>
                <w:rFonts w:ascii="Arial" w:hAnsi="Arial" w:cs="Arial"/>
                <w:b/>
                <w:bCs/>
              </w:rPr>
              <w:t xml:space="preserve">, </w:t>
            </w:r>
            <w:r w:rsidRPr="00272EFB">
              <w:rPr>
                <w:rFonts w:ascii="Arial" w:hAnsi="Arial" w:cs="Arial"/>
                <w:b/>
                <w:bCs/>
              </w:rPr>
              <w:t xml:space="preserve">CAROL    </w:t>
            </w:r>
          </w:p>
        </w:tc>
        <w:tc>
          <w:tcPr>
            <w:tcW w:w="1087" w:type="dxa"/>
          </w:tcPr>
          <w:p w14:paraId="3062EB84" w14:textId="724655B9" w:rsidR="00272EFB" w:rsidRPr="00587CE6" w:rsidRDefault="00272EFB" w:rsidP="00272EFB">
            <w:pPr>
              <w:spacing w:after="0" w:line="240" w:lineRule="auto"/>
              <w:rPr>
                <w:rFonts w:ascii="Arial" w:hAnsi="Arial" w:cs="Arial"/>
                <w:b/>
                <w:bCs/>
              </w:rPr>
            </w:pPr>
            <w:r>
              <w:rPr>
                <w:rFonts w:ascii="Arial" w:hAnsi="Arial" w:cs="Arial"/>
                <w:b/>
                <w:bCs/>
              </w:rPr>
              <w:t>64</w:t>
            </w:r>
            <w:r w:rsidRPr="00E62DFA">
              <w:rPr>
                <w:rFonts w:ascii="Arial" w:hAnsi="Arial" w:cs="Arial"/>
                <w:b/>
                <w:bCs/>
              </w:rPr>
              <w:t>% Overall</w:t>
            </w:r>
          </w:p>
        </w:tc>
        <w:tc>
          <w:tcPr>
            <w:tcW w:w="1087" w:type="dxa"/>
          </w:tcPr>
          <w:p w14:paraId="5DF1E957" w14:textId="6734AE12" w:rsidR="00272EFB" w:rsidRPr="00587CE6" w:rsidRDefault="0090334F" w:rsidP="00272EFB">
            <w:pPr>
              <w:spacing w:after="0" w:line="240" w:lineRule="auto"/>
              <w:rPr>
                <w:rFonts w:ascii="Arial" w:hAnsi="Arial" w:cs="Arial"/>
                <w:b/>
                <w:bCs/>
              </w:rPr>
            </w:pPr>
            <w:r>
              <w:rPr>
                <w:rFonts w:ascii="Arial" w:hAnsi="Arial" w:cs="Arial"/>
                <w:b/>
                <w:bCs/>
              </w:rPr>
              <w:t>Agree</w:t>
            </w:r>
          </w:p>
        </w:tc>
        <w:tc>
          <w:tcPr>
            <w:tcW w:w="1087" w:type="dxa"/>
          </w:tcPr>
          <w:p w14:paraId="249185E6" w14:textId="77777777" w:rsidR="00272EFB" w:rsidRPr="00587CE6" w:rsidRDefault="00272EFB" w:rsidP="00272EFB">
            <w:pPr>
              <w:spacing w:after="0" w:line="240" w:lineRule="auto"/>
              <w:rPr>
                <w:rFonts w:ascii="Arial" w:hAnsi="Arial" w:cs="Arial"/>
                <w:b/>
                <w:bCs/>
              </w:rPr>
            </w:pPr>
          </w:p>
        </w:tc>
        <w:tc>
          <w:tcPr>
            <w:tcW w:w="1087" w:type="dxa"/>
          </w:tcPr>
          <w:p w14:paraId="7DCA937B" w14:textId="77777777" w:rsidR="00272EFB" w:rsidRPr="00587CE6" w:rsidRDefault="00272EFB" w:rsidP="00272EFB">
            <w:pPr>
              <w:spacing w:after="0" w:line="240" w:lineRule="auto"/>
              <w:rPr>
                <w:rFonts w:ascii="Arial" w:hAnsi="Arial" w:cs="Arial"/>
                <w:b/>
                <w:bCs/>
              </w:rPr>
            </w:pPr>
          </w:p>
        </w:tc>
        <w:tc>
          <w:tcPr>
            <w:tcW w:w="3307" w:type="dxa"/>
          </w:tcPr>
          <w:p w14:paraId="5F88C819" w14:textId="77777777" w:rsidR="00272EFB" w:rsidRPr="00587CE6" w:rsidRDefault="00272EFB" w:rsidP="00272EFB">
            <w:pPr>
              <w:spacing w:after="0" w:line="240" w:lineRule="auto"/>
              <w:rPr>
                <w:rFonts w:ascii="Arial" w:hAnsi="Arial" w:cs="Arial"/>
                <w:b/>
                <w:bCs/>
              </w:rPr>
            </w:pPr>
          </w:p>
        </w:tc>
      </w:tr>
      <w:tr w:rsidR="00272EFB" w:rsidRPr="00587CE6" w14:paraId="18C65250" w14:textId="77777777" w:rsidTr="00792D49">
        <w:tc>
          <w:tcPr>
            <w:tcW w:w="1696" w:type="dxa"/>
          </w:tcPr>
          <w:p w14:paraId="1EF0D718" w14:textId="0110ED07" w:rsidR="00272EFB" w:rsidRPr="00587CE6" w:rsidRDefault="00272EFB" w:rsidP="00272EFB">
            <w:pPr>
              <w:spacing w:after="0" w:line="240" w:lineRule="auto"/>
              <w:rPr>
                <w:rFonts w:ascii="Arial" w:hAnsi="Arial" w:cs="Arial"/>
                <w:b/>
                <w:bCs/>
              </w:rPr>
            </w:pPr>
            <w:r w:rsidRPr="00272EFB">
              <w:rPr>
                <w:rFonts w:ascii="Arial" w:hAnsi="Arial" w:cs="Arial"/>
                <w:b/>
                <w:bCs/>
              </w:rPr>
              <w:lastRenderedPageBreak/>
              <w:t>LEONTE</w:t>
            </w:r>
            <w:r>
              <w:rPr>
                <w:rFonts w:ascii="Arial" w:hAnsi="Arial" w:cs="Arial"/>
                <w:b/>
                <w:bCs/>
              </w:rPr>
              <w:t xml:space="preserve">, </w:t>
            </w:r>
            <w:r w:rsidRPr="00272EFB">
              <w:rPr>
                <w:rFonts w:ascii="Arial" w:hAnsi="Arial" w:cs="Arial"/>
                <w:b/>
                <w:bCs/>
              </w:rPr>
              <w:t xml:space="preserve">ANCA IULIA  </w:t>
            </w:r>
          </w:p>
        </w:tc>
        <w:tc>
          <w:tcPr>
            <w:tcW w:w="1087" w:type="dxa"/>
          </w:tcPr>
          <w:p w14:paraId="1878859E" w14:textId="1FE0FCBC" w:rsidR="00272EFB" w:rsidRPr="00587CE6" w:rsidRDefault="00272EFB" w:rsidP="00272EFB">
            <w:pPr>
              <w:spacing w:after="0" w:line="240" w:lineRule="auto"/>
              <w:rPr>
                <w:rFonts w:ascii="Arial" w:hAnsi="Arial" w:cs="Arial"/>
                <w:b/>
                <w:bCs/>
              </w:rPr>
            </w:pPr>
            <w:r>
              <w:rPr>
                <w:rFonts w:ascii="Arial" w:hAnsi="Arial" w:cs="Arial"/>
                <w:b/>
                <w:bCs/>
              </w:rPr>
              <w:t>63</w:t>
            </w:r>
            <w:r w:rsidRPr="00E62DFA">
              <w:rPr>
                <w:rFonts w:ascii="Arial" w:hAnsi="Arial" w:cs="Arial"/>
                <w:b/>
                <w:bCs/>
              </w:rPr>
              <w:t>% Overall</w:t>
            </w:r>
          </w:p>
        </w:tc>
        <w:tc>
          <w:tcPr>
            <w:tcW w:w="1087" w:type="dxa"/>
          </w:tcPr>
          <w:p w14:paraId="62AAC654" w14:textId="6B06E032" w:rsidR="00272EFB" w:rsidRPr="00587CE6" w:rsidRDefault="0090334F" w:rsidP="00272EFB">
            <w:pPr>
              <w:spacing w:after="0" w:line="240" w:lineRule="auto"/>
              <w:rPr>
                <w:rFonts w:ascii="Arial" w:hAnsi="Arial" w:cs="Arial"/>
                <w:b/>
                <w:bCs/>
              </w:rPr>
            </w:pPr>
            <w:r>
              <w:rPr>
                <w:rFonts w:ascii="Arial" w:hAnsi="Arial" w:cs="Arial"/>
                <w:b/>
                <w:bCs/>
              </w:rPr>
              <w:t>Agree</w:t>
            </w:r>
          </w:p>
        </w:tc>
        <w:tc>
          <w:tcPr>
            <w:tcW w:w="1087" w:type="dxa"/>
          </w:tcPr>
          <w:p w14:paraId="4C876CBE" w14:textId="77777777" w:rsidR="00272EFB" w:rsidRPr="00587CE6" w:rsidRDefault="00272EFB" w:rsidP="00272EFB">
            <w:pPr>
              <w:spacing w:after="0" w:line="240" w:lineRule="auto"/>
              <w:rPr>
                <w:rFonts w:ascii="Arial" w:hAnsi="Arial" w:cs="Arial"/>
                <w:b/>
                <w:bCs/>
              </w:rPr>
            </w:pPr>
          </w:p>
        </w:tc>
        <w:tc>
          <w:tcPr>
            <w:tcW w:w="1087" w:type="dxa"/>
          </w:tcPr>
          <w:p w14:paraId="026381E7" w14:textId="77777777" w:rsidR="00272EFB" w:rsidRPr="00587CE6" w:rsidRDefault="00272EFB" w:rsidP="00272EFB">
            <w:pPr>
              <w:spacing w:after="0" w:line="240" w:lineRule="auto"/>
              <w:rPr>
                <w:rFonts w:ascii="Arial" w:hAnsi="Arial" w:cs="Arial"/>
                <w:b/>
                <w:bCs/>
              </w:rPr>
            </w:pPr>
          </w:p>
        </w:tc>
        <w:tc>
          <w:tcPr>
            <w:tcW w:w="3307" w:type="dxa"/>
          </w:tcPr>
          <w:p w14:paraId="3E7B3C55" w14:textId="77777777" w:rsidR="00272EFB" w:rsidRPr="00587CE6" w:rsidRDefault="00272EFB" w:rsidP="00272EFB">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pPr>
              <w:spacing w:after="0" w:line="240" w:lineRule="auto"/>
              <w:rPr>
                <w:rFonts w:ascii="Arial" w:hAnsi="Arial" w:cs="Arial"/>
                <w:sz w:val="20"/>
                <w:szCs w:val="20"/>
              </w:rPr>
            </w:pPr>
          </w:p>
        </w:tc>
      </w:tr>
      <w:tr w:rsidR="00807049" w:rsidRPr="00ED385D" w14:paraId="62602A24" w14:textId="071A4CFF" w:rsidTr="00AB2F38">
        <w:tc>
          <w:tcPr>
            <w:tcW w:w="392" w:type="dxa"/>
          </w:tcPr>
          <w:p w14:paraId="773FA17D" w14:textId="77777777" w:rsidR="00807049" w:rsidRPr="00ED385D" w:rsidRDefault="00807049" w:rsidP="0080704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807049" w:rsidRPr="00ED385D" w:rsidRDefault="00807049" w:rsidP="0080704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EFE4CF5" w:rsidR="00807049" w:rsidRPr="00ED385D" w:rsidRDefault="00807049" w:rsidP="0080704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807049" w:rsidRPr="00ED385D" w:rsidRDefault="00807049" w:rsidP="00807049">
            <w:pPr>
              <w:spacing w:after="0" w:line="240" w:lineRule="auto"/>
              <w:rPr>
                <w:rFonts w:ascii="Arial" w:hAnsi="Arial" w:cs="Arial"/>
                <w:sz w:val="20"/>
                <w:szCs w:val="20"/>
              </w:rPr>
            </w:pPr>
          </w:p>
        </w:tc>
        <w:tc>
          <w:tcPr>
            <w:tcW w:w="4536" w:type="dxa"/>
          </w:tcPr>
          <w:p w14:paraId="3AE79C33" w14:textId="676723F0" w:rsidR="00807049" w:rsidRPr="00ED385D" w:rsidRDefault="00807049" w:rsidP="00807049">
            <w:pPr>
              <w:spacing w:after="0" w:line="240" w:lineRule="auto"/>
              <w:rPr>
                <w:rFonts w:ascii="Arial" w:hAnsi="Arial" w:cs="Arial"/>
                <w:sz w:val="20"/>
                <w:szCs w:val="20"/>
              </w:rPr>
            </w:pPr>
            <w:r>
              <w:rPr>
                <w:rFonts w:ascii="Arial" w:hAnsi="Arial" w:cs="Arial"/>
                <w:sz w:val="20"/>
                <w:szCs w:val="20"/>
              </w:rPr>
              <w:t xml:space="preserve">Yes, the </w:t>
            </w:r>
            <w:r w:rsidR="00B17272">
              <w:rPr>
                <w:rFonts w:ascii="Arial" w:hAnsi="Arial" w:cs="Arial"/>
                <w:sz w:val="20"/>
                <w:szCs w:val="20"/>
              </w:rPr>
              <w:t xml:space="preserve">first marker and </w:t>
            </w:r>
            <w:r w:rsidR="003B29ED">
              <w:rPr>
                <w:rFonts w:ascii="Arial" w:hAnsi="Arial" w:cs="Arial"/>
                <w:sz w:val="20"/>
                <w:szCs w:val="20"/>
              </w:rPr>
              <w:t>mo</w:t>
            </w:r>
            <w:r w:rsidR="00B17272">
              <w:rPr>
                <w:rFonts w:ascii="Arial" w:hAnsi="Arial" w:cs="Arial"/>
                <w:sz w:val="20"/>
                <w:szCs w:val="20"/>
              </w:rPr>
              <w:t xml:space="preserve">derator have agreed on the marks. </w:t>
            </w:r>
          </w:p>
        </w:tc>
      </w:tr>
      <w:tr w:rsidR="00807049" w:rsidRPr="00ED385D" w14:paraId="633B4AF6" w14:textId="3D0AF856" w:rsidTr="00AB2F38">
        <w:tc>
          <w:tcPr>
            <w:tcW w:w="392" w:type="dxa"/>
          </w:tcPr>
          <w:p w14:paraId="1E3D8A36" w14:textId="77777777" w:rsidR="00807049" w:rsidRPr="00ED385D" w:rsidRDefault="00807049" w:rsidP="0080704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807049" w:rsidRDefault="00807049" w:rsidP="0080704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C602E28" w:rsidR="00807049" w:rsidRPr="00ED385D" w:rsidRDefault="00807049" w:rsidP="0080704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807049" w:rsidRPr="00ED385D" w:rsidRDefault="00807049" w:rsidP="00807049">
            <w:pPr>
              <w:spacing w:after="0" w:line="240" w:lineRule="auto"/>
              <w:rPr>
                <w:rFonts w:ascii="Arial" w:hAnsi="Arial" w:cs="Arial"/>
                <w:sz w:val="20"/>
                <w:szCs w:val="20"/>
              </w:rPr>
            </w:pPr>
          </w:p>
        </w:tc>
        <w:tc>
          <w:tcPr>
            <w:tcW w:w="4536" w:type="dxa"/>
          </w:tcPr>
          <w:p w14:paraId="60316D4F" w14:textId="7ADA8FBE" w:rsidR="00807049" w:rsidRPr="00ED385D" w:rsidRDefault="00807049" w:rsidP="00807049">
            <w:pPr>
              <w:spacing w:after="0" w:line="240" w:lineRule="auto"/>
              <w:rPr>
                <w:rFonts w:ascii="Arial" w:hAnsi="Arial" w:cs="Arial"/>
                <w:sz w:val="20"/>
                <w:szCs w:val="20"/>
              </w:rPr>
            </w:pPr>
            <w:r>
              <w:rPr>
                <w:rFonts w:ascii="Arial" w:hAnsi="Arial" w:cs="Arial"/>
                <w:sz w:val="20"/>
                <w:szCs w:val="20"/>
              </w:rPr>
              <w:t>Yes, the feedback highlights ways of improving the work.</w:t>
            </w:r>
          </w:p>
        </w:tc>
      </w:tr>
      <w:tr w:rsidR="00807049" w:rsidRPr="00ED385D" w14:paraId="1735750D" w14:textId="54B931F6" w:rsidTr="00AB2F38">
        <w:tc>
          <w:tcPr>
            <w:tcW w:w="392" w:type="dxa"/>
          </w:tcPr>
          <w:p w14:paraId="74B7A258" w14:textId="77777777" w:rsidR="00807049" w:rsidRPr="00ED385D" w:rsidRDefault="00807049" w:rsidP="0080704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807049" w:rsidRDefault="00807049" w:rsidP="0080704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807049" w:rsidRDefault="00807049" w:rsidP="00807049">
            <w:pPr>
              <w:spacing w:before="6" w:after="0" w:line="252" w:lineRule="exact"/>
              <w:ind w:right="173"/>
              <w:rPr>
                <w:rFonts w:ascii="Arial Narrow" w:eastAsia="Arial Narrow" w:hAnsi="Arial Narrow" w:cs="Arial Narrow"/>
              </w:rPr>
            </w:pPr>
          </w:p>
        </w:tc>
        <w:tc>
          <w:tcPr>
            <w:tcW w:w="567" w:type="dxa"/>
          </w:tcPr>
          <w:p w14:paraId="6281DA5F" w14:textId="6422565C" w:rsidR="00807049" w:rsidRPr="00ED385D" w:rsidRDefault="00807049" w:rsidP="0080704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807049" w:rsidRPr="00ED385D" w:rsidRDefault="00807049" w:rsidP="00807049">
            <w:pPr>
              <w:spacing w:after="0" w:line="240" w:lineRule="auto"/>
              <w:rPr>
                <w:rFonts w:ascii="Arial" w:hAnsi="Arial" w:cs="Arial"/>
                <w:sz w:val="20"/>
                <w:szCs w:val="20"/>
              </w:rPr>
            </w:pPr>
          </w:p>
        </w:tc>
        <w:tc>
          <w:tcPr>
            <w:tcW w:w="4536" w:type="dxa"/>
          </w:tcPr>
          <w:p w14:paraId="579F5966" w14:textId="1457FAE4" w:rsidR="00807049" w:rsidRPr="00ED385D" w:rsidRDefault="00807049" w:rsidP="00807049">
            <w:pPr>
              <w:spacing w:after="0" w:line="240" w:lineRule="auto"/>
              <w:rPr>
                <w:rFonts w:ascii="Arial" w:hAnsi="Arial" w:cs="Arial"/>
                <w:sz w:val="20"/>
                <w:szCs w:val="20"/>
              </w:rPr>
            </w:pPr>
            <w:r>
              <w:rPr>
                <w:rFonts w:ascii="Arial" w:hAnsi="Arial" w:cs="Arial"/>
                <w:sz w:val="20"/>
                <w:szCs w:val="20"/>
              </w:rPr>
              <w:t>The feedback is constructive.</w:t>
            </w:r>
          </w:p>
        </w:tc>
      </w:tr>
      <w:tr w:rsidR="00807049" w:rsidRPr="00ED385D" w14:paraId="65A697F1" w14:textId="2F0D26F2" w:rsidTr="00AB2F38">
        <w:tc>
          <w:tcPr>
            <w:tcW w:w="392" w:type="dxa"/>
          </w:tcPr>
          <w:p w14:paraId="78D822C6" w14:textId="77777777" w:rsidR="00807049" w:rsidRPr="00ED385D" w:rsidRDefault="00807049" w:rsidP="0080704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807049" w:rsidRDefault="00807049" w:rsidP="0080704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E40B840" w:rsidR="00807049" w:rsidRPr="00ED385D" w:rsidRDefault="00807049" w:rsidP="0080704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807049" w:rsidRPr="00ED385D" w:rsidRDefault="00807049" w:rsidP="00807049">
            <w:pPr>
              <w:spacing w:after="0" w:line="240" w:lineRule="auto"/>
              <w:rPr>
                <w:rFonts w:ascii="Arial" w:hAnsi="Arial" w:cs="Arial"/>
                <w:sz w:val="20"/>
                <w:szCs w:val="20"/>
              </w:rPr>
            </w:pPr>
          </w:p>
        </w:tc>
        <w:tc>
          <w:tcPr>
            <w:tcW w:w="4536" w:type="dxa"/>
          </w:tcPr>
          <w:p w14:paraId="6FA69B74" w14:textId="63E9244C" w:rsidR="00807049" w:rsidRPr="00ED385D" w:rsidRDefault="00807049" w:rsidP="00807049">
            <w:pPr>
              <w:spacing w:after="0" w:line="240" w:lineRule="auto"/>
              <w:rPr>
                <w:rFonts w:ascii="Arial" w:hAnsi="Arial" w:cs="Arial"/>
                <w:sz w:val="20"/>
                <w:szCs w:val="20"/>
              </w:rPr>
            </w:pPr>
            <w:r>
              <w:rPr>
                <w:rFonts w:ascii="Arial" w:hAnsi="Arial" w:cs="Arial"/>
                <w:sz w:val="20"/>
                <w:szCs w:val="20"/>
              </w:rPr>
              <w:t>Yes, the feedback has a section for each assessment criteria and the feedback reflect the classifications and marks.</w:t>
            </w:r>
          </w:p>
        </w:tc>
      </w:tr>
      <w:tr w:rsidR="00807049" w:rsidRPr="00ED385D" w14:paraId="5CF3A525" w14:textId="477673DD" w:rsidTr="00AB2F38">
        <w:tc>
          <w:tcPr>
            <w:tcW w:w="392" w:type="dxa"/>
          </w:tcPr>
          <w:p w14:paraId="431FE605" w14:textId="77777777" w:rsidR="00807049" w:rsidRPr="00ED385D" w:rsidRDefault="00807049" w:rsidP="0080704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807049" w:rsidRPr="00741EC6" w:rsidRDefault="00807049" w:rsidP="0080704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2226888" w:rsidR="00807049" w:rsidRPr="00ED385D" w:rsidRDefault="00807049" w:rsidP="0080704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807049" w:rsidRPr="00ED385D" w:rsidRDefault="00807049" w:rsidP="00807049">
            <w:pPr>
              <w:spacing w:after="0" w:line="240" w:lineRule="auto"/>
              <w:rPr>
                <w:rFonts w:ascii="Arial" w:hAnsi="Arial" w:cs="Arial"/>
                <w:sz w:val="20"/>
                <w:szCs w:val="20"/>
              </w:rPr>
            </w:pPr>
          </w:p>
        </w:tc>
        <w:tc>
          <w:tcPr>
            <w:tcW w:w="4536" w:type="dxa"/>
          </w:tcPr>
          <w:p w14:paraId="6211B903" w14:textId="432B698F" w:rsidR="00807049" w:rsidRPr="00ED385D" w:rsidRDefault="00807049" w:rsidP="00807049">
            <w:pPr>
              <w:spacing w:after="0" w:line="240" w:lineRule="auto"/>
              <w:rPr>
                <w:rFonts w:ascii="Arial" w:hAnsi="Arial" w:cs="Arial"/>
                <w:sz w:val="20"/>
                <w:szCs w:val="20"/>
              </w:rPr>
            </w:pPr>
            <w:r>
              <w:rPr>
                <w:rFonts w:ascii="Arial" w:hAnsi="Arial" w:cs="Arial"/>
                <w:sz w:val="20"/>
                <w:szCs w:val="20"/>
              </w:rPr>
              <w:t>Yes.</w:t>
            </w:r>
          </w:p>
        </w:tc>
      </w:tr>
      <w:tr w:rsidR="00807049" w:rsidRPr="00ED385D" w14:paraId="39EAE115" w14:textId="270C3C5D" w:rsidTr="00AB2F38">
        <w:tc>
          <w:tcPr>
            <w:tcW w:w="392" w:type="dxa"/>
          </w:tcPr>
          <w:p w14:paraId="0A135C5A" w14:textId="77777777" w:rsidR="00807049" w:rsidRPr="00ED385D" w:rsidRDefault="00807049" w:rsidP="0080704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807049" w:rsidRPr="00ED385D" w:rsidRDefault="00807049" w:rsidP="0080704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96CCD7F" w:rsidR="00807049" w:rsidRPr="00ED385D" w:rsidRDefault="00807049" w:rsidP="0080704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807049" w:rsidRPr="00ED385D" w:rsidRDefault="00807049" w:rsidP="00807049">
            <w:pPr>
              <w:spacing w:after="0" w:line="240" w:lineRule="auto"/>
              <w:rPr>
                <w:rFonts w:ascii="Arial" w:hAnsi="Arial" w:cs="Arial"/>
                <w:sz w:val="20"/>
                <w:szCs w:val="20"/>
              </w:rPr>
            </w:pPr>
          </w:p>
        </w:tc>
        <w:tc>
          <w:tcPr>
            <w:tcW w:w="4536" w:type="dxa"/>
          </w:tcPr>
          <w:p w14:paraId="67B8DC5E" w14:textId="022D763E" w:rsidR="00807049" w:rsidRPr="00ED385D" w:rsidRDefault="005345BA" w:rsidP="00807049">
            <w:pPr>
              <w:spacing w:after="0" w:line="240" w:lineRule="auto"/>
              <w:rPr>
                <w:rFonts w:ascii="Arial" w:hAnsi="Arial" w:cs="Arial"/>
                <w:sz w:val="20"/>
                <w:szCs w:val="20"/>
              </w:rPr>
            </w:pPr>
            <w:r>
              <w:rPr>
                <w:rFonts w:ascii="Arial" w:hAnsi="Arial" w:cs="Arial"/>
                <w:sz w:val="20"/>
                <w:szCs w:val="20"/>
              </w:rPr>
              <w:t xml:space="preserve">Yes, </w:t>
            </w:r>
            <w:r w:rsidR="00E53753">
              <w:rPr>
                <w:rFonts w:ascii="Arial" w:hAnsi="Arial" w:cs="Arial"/>
                <w:sz w:val="20"/>
                <w:szCs w:val="20"/>
              </w:rPr>
              <w:t>w</w:t>
            </w:r>
            <w:r w:rsidR="00807049">
              <w:rPr>
                <w:rFonts w:ascii="Arial" w:hAnsi="Arial" w:cs="Arial"/>
                <w:sz w:val="20"/>
                <w:szCs w:val="20"/>
              </w:rPr>
              <w:t>here appropriate</w:t>
            </w:r>
            <w:r w:rsidR="00E53753">
              <w:rPr>
                <w:rFonts w:ascii="Arial" w:hAnsi="Arial" w:cs="Arial"/>
                <w:sz w:val="20"/>
                <w:szCs w:val="20"/>
              </w:rPr>
              <w:t xml:space="preserve"> it has been indicated</w:t>
            </w:r>
            <w:r w:rsidR="00807049">
              <w:rPr>
                <w:rFonts w:ascii="Arial" w:hAnsi="Arial" w:cs="Arial"/>
                <w:sz w:val="20"/>
                <w:szCs w:val="20"/>
              </w:rPr>
              <w:t>.</w:t>
            </w:r>
          </w:p>
        </w:tc>
      </w:tr>
      <w:tr w:rsidR="003B29ED" w:rsidRPr="00ED385D" w14:paraId="7CE5265A" w14:textId="5E94FB39" w:rsidTr="00AB2F38">
        <w:tc>
          <w:tcPr>
            <w:tcW w:w="392" w:type="dxa"/>
          </w:tcPr>
          <w:p w14:paraId="02C9C1CB" w14:textId="77777777" w:rsidR="003B29ED" w:rsidRPr="00ED385D" w:rsidRDefault="003B29ED" w:rsidP="003B29ED">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3BFF6EC" w14:textId="77777777" w:rsidR="003B29ED" w:rsidRPr="00ED385D" w:rsidRDefault="003B29ED" w:rsidP="003B29ED">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0BF76" w14:textId="77777777" w:rsidR="003B29ED" w:rsidRPr="00E6462C" w:rsidRDefault="003B29ED" w:rsidP="003B29ED">
            <w:pPr>
              <w:spacing w:after="0" w:line="249" w:lineRule="exact"/>
              <w:ind w:left="100" w:right="-20"/>
              <w:rPr>
                <w:rFonts w:ascii="Arial Narrow" w:eastAsia="Arial Narrow" w:hAnsi="Arial Narrow" w:cs="Arial Narrow"/>
              </w:rPr>
            </w:pPr>
            <w:r w:rsidRPr="00E6462C">
              <w:rPr>
                <w:rFonts w:ascii="Arial Narrow" w:eastAsia="Arial Narrow" w:hAnsi="Arial Narrow" w:cs="Arial Narrow"/>
              </w:rPr>
              <w:t>None</w:t>
            </w:r>
          </w:p>
          <w:p w14:paraId="4E6DD1EE" w14:textId="77777777" w:rsidR="003B29ED" w:rsidRPr="00ED385D" w:rsidRDefault="003B29ED" w:rsidP="003B29ED">
            <w:pPr>
              <w:spacing w:after="0" w:line="249" w:lineRule="exact"/>
              <w:ind w:right="-20"/>
              <w:rPr>
                <w:rFonts w:ascii="Arial Narrow" w:eastAsia="Arial Narrow" w:hAnsi="Arial Narrow" w:cs="Arial Narrow"/>
                <w:b/>
                <w:bCs/>
              </w:rPr>
            </w:pPr>
          </w:p>
          <w:p w14:paraId="76E9A829" w14:textId="661B7CE9" w:rsidR="003B29ED" w:rsidRPr="00ED385D" w:rsidRDefault="003B29ED" w:rsidP="003B29ED">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B29ED" w:rsidRPr="00ED385D" w14:paraId="6826E619" w14:textId="144ACA91" w:rsidTr="00AB2F38">
        <w:tc>
          <w:tcPr>
            <w:tcW w:w="392" w:type="dxa"/>
          </w:tcPr>
          <w:p w14:paraId="7DFD3577" w14:textId="35B99656" w:rsidR="003B29ED" w:rsidRPr="00ED385D" w:rsidRDefault="003B29ED" w:rsidP="003B29ED">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21B7863" w14:textId="77777777" w:rsidR="003B29ED" w:rsidRPr="00ED385D" w:rsidRDefault="003B29ED" w:rsidP="003B29ED">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2E62988" w14:textId="06C93C98" w:rsidR="003B29ED" w:rsidRPr="00717350" w:rsidRDefault="003B29ED" w:rsidP="003B29ED">
            <w:pPr>
              <w:spacing w:after="0" w:line="249" w:lineRule="exact"/>
              <w:ind w:left="100" w:right="-20"/>
              <w:rPr>
                <w:rFonts w:ascii="Arial Narrow" w:eastAsia="Arial Narrow" w:hAnsi="Arial Narrow" w:cs="Arial Narrow"/>
              </w:rPr>
            </w:pPr>
            <w:r>
              <w:rPr>
                <w:rFonts w:ascii="Arial Narrow" w:eastAsia="Arial Narrow" w:hAnsi="Arial Narrow" w:cs="Arial Narrow"/>
              </w:rPr>
              <w:t>Based on</w:t>
            </w:r>
            <w:r w:rsidRPr="00717350">
              <w:rPr>
                <w:rFonts w:ascii="Arial Narrow" w:eastAsia="Arial Narrow" w:hAnsi="Arial Narrow" w:cs="Arial Narrow"/>
              </w:rPr>
              <w:t xml:space="preserve"> the assessment brief</w:t>
            </w:r>
            <w:r>
              <w:rPr>
                <w:rFonts w:ascii="Arial Narrow" w:eastAsia="Arial Narrow" w:hAnsi="Arial Narrow" w:cs="Arial Narrow"/>
              </w:rPr>
              <w:t>,</w:t>
            </w:r>
            <w:r w:rsidRPr="00717350">
              <w:rPr>
                <w:rFonts w:ascii="Arial Narrow" w:eastAsia="Arial Narrow" w:hAnsi="Arial Narrow" w:cs="Arial Narrow"/>
              </w:rPr>
              <w:t xml:space="preserve"> </w:t>
            </w:r>
            <w:r>
              <w:rPr>
                <w:rFonts w:ascii="Arial Narrow" w:eastAsia="Arial Narrow" w:hAnsi="Arial Narrow" w:cs="Arial Narrow"/>
              </w:rPr>
              <w:t>t</w:t>
            </w:r>
            <w:r w:rsidRPr="00717350">
              <w:rPr>
                <w:rFonts w:ascii="Arial Narrow" w:eastAsia="Arial Narrow" w:hAnsi="Arial Narrow" w:cs="Arial Narrow"/>
              </w:rPr>
              <w:t>he second marker assessed the samples</w:t>
            </w:r>
            <w:r>
              <w:rPr>
                <w:rFonts w:ascii="Arial Narrow" w:eastAsia="Arial Narrow" w:hAnsi="Arial Narrow" w:cs="Arial Narrow"/>
              </w:rPr>
              <w:t xml:space="preserve">, </w:t>
            </w:r>
            <w:r w:rsidRPr="00717350">
              <w:rPr>
                <w:rFonts w:ascii="Arial Narrow" w:eastAsia="Arial Narrow" w:hAnsi="Arial Narrow" w:cs="Arial Narrow"/>
              </w:rPr>
              <w:t>estimated marks</w:t>
            </w:r>
            <w:r>
              <w:rPr>
                <w:rFonts w:ascii="Arial Narrow" w:eastAsia="Arial Narrow" w:hAnsi="Arial Narrow" w:cs="Arial Narrow"/>
              </w:rPr>
              <w:t>, and examined the justification for marks given in the feedback</w:t>
            </w:r>
            <w:r w:rsidRPr="00717350">
              <w:rPr>
                <w:rFonts w:ascii="Arial Narrow" w:eastAsia="Arial Narrow" w:hAnsi="Arial Narrow" w:cs="Arial Narrow"/>
              </w:rPr>
              <w:t>.</w:t>
            </w:r>
            <w:r>
              <w:rPr>
                <w:rFonts w:ascii="Arial Narrow" w:eastAsia="Arial Narrow" w:hAnsi="Arial Narrow" w:cs="Arial Narrow"/>
              </w:rPr>
              <w:t xml:space="preserve"> The differences between the marks given by the two markers were within </w:t>
            </w:r>
            <w:r w:rsidR="008F7442">
              <w:rPr>
                <w:rFonts w:ascii="Arial Narrow" w:eastAsia="Arial Narrow" w:hAnsi="Arial Narrow" w:cs="Arial Narrow"/>
              </w:rPr>
              <w:t xml:space="preserve">reasonable </w:t>
            </w:r>
            <w:r>
              <w:rPr>
                <w:rFonts w:ascii="Arial Narrow" w:eastAsia="Arial Narrow" w:hAnsi="Arial Narrow" w:cs="Arial Narrow"/>
              </w:rPr>
              <w:t>margin of error.</w:t>
            </w:r>
          </w:p>
          <w:p w14:paraId="12D42FC2" w14:textId="77777777" w:rsidR="003B29ED" w:rsidRPr="00ED385D" w:rsidRDefault="003B29ED" w:rsidP="003B29ED">
            <w:pPr>
              <w:spacing w:after="0" w:line="249" w:lineRule="exact"/>
              <w:ind w:right="-20"/>
              <w:rPr>
                <w:rFonts w:ascii="Arial Narrow" w:eastAsia="Arial Narrow" w:hAnsi="Arial Narrow" w:cs="Arial Narrow"/>
                <w:b/>
                <w:bCs/>
              </w:rPr>
            </w:pPr>
          </w:p>
          <w:p w14:paraId="4EE5FCFA" w14:textId="7138E7C9" w:rsidR="003B29ED" w:rsidRPr="00ED385D" w:rsidRDefault="003B29ED" w:rsidP="003B29ED">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tc>
          <w:tcPr>
            <w:tcW w:w="3681" w:type="dxa"/>
            <w:gridSpan w:val="2"/>
            <w:vMerge w:val="restart"/>
            <w:shd w:val="clear" w:color="auto" w:fill="C5E0B3"/>
          </w:tcPr>
          <w:p w14:paraId="20880DF1" w14:textId="77777777" w:rsidR="00741EC6" w:rsidRPr="00ED385D" w:rsidRDefault="00741EC6">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tc>
          <w:tcPr>
            <w:tcW w:w="3681" w:type="dxa"/>
            <w:gridSpan w:val="2"/>
            <w:vMerge/>
            <w:shd w:val="clear" w:color="auto" w:fill="C5E0B3"/>
          </w:tcPr>
          <w:p w14:paraId="4BD771E2" w14:textId="77777777" w:rsidR="00741EC6" w:rsidRPr="00ED385D" w:rsidRDefault="00741EC6">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pPr>
              <w:spacing w:after="0" w:line="240" w:lineRule="auto"/>
              <w:rPr>
                <w:rFonts w:ascii="Arial" w:hAnsi="Arial" w:cs="Arial"/>
                <w:sz w:val="20"/>
                <w:szCs w:val="20"/>
              </w:rPr>
            </w:pPr>
          </w:p>
        </w:tc>
      </w:tr>
      <w:tr w:rsidR="00741EC6" w:rsidRPr="00ED385D" w14:paraId="7295BE1A" w14:textId="77777777">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pPr>
              <w:spacing w:after="0" w:line="240" w:lineRule="auto"/>
              <w:rPr>
                <w:rFonts w:ascii="Arial" w:hAnsi="Arial" w:cs="Arial"/>
                <w:sz w:val="20"/>
                <w:szCs w:val="20"/>
              </w:rPr>
            </w:pPr>
          </w:p>
        </w:tc>
      </w:tr>
      <w:tr w:rsidR="00741EC6" w:rsidRPr="00ED385D" w14:paraId="4E402A04" w14:textId="77777777">
        <w:tc>
          <w:tcPr>
            <w:tcW w:w="392" w:type="dxa"/>
          </w:tcPr>
          <w:p w14:paraId="5D56A40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pPr>
              <w:spacing w:after="0" w:line="240" w:lineRule="auto"/>
              <w:rPr>
                <w:rFonts w:ascii="Arial" w:hAnsi="Arial" w:cs="Arial"/>
                <w:sz w:val="20"/>
                <w:szCs w:val="20"/>
              </w:rPr>
            </w:pPr>
          </w:p>
        </w:tc>
        <w:tc>
          <w:tcPr>
            <w:tcW w:w="567" w:type="dxa"/>
          </w:tcPr>
          <w:p w14:paraId="61F030AF" w14:textId="77777777" w:rsidR="00741EC6" w:rsidRPr="00ED385D" w:rsidRDefault="00741EC6">
            <w:pPr>
              <w:spacing w:after="0" w:line="240" w:lineRule="auto"/>
              <w:rPr>
                <w:rFonts w:ascii="Arial" w:hAnsi="Arial" w:cs="Arial"/>
                <w:sz w:val="20"/>
                <w:szCs w:val="20"/>
              </w:rPr>
            </w:pPr>
          </w:p>
        </w:tc>
        <w:tc>
          <w:tcPr>
            <w:tcW w:w="4536" w:type="dxa"/>
          </w:tcPr>
          <w:p w14:paraId="56888416" w14:textId="77777777" w:rsidR="00741EC6" w:rsidRPr="00ED385D" w:rsidRDefault="00741EC6">
            <w:pPr>
              <w:spacing w:after="0" w:line="240" w:lineRule="auto"/>
              <w:rPr>
                <w:rFonts w:ascii="Arial" w:hAnsi="Arial" w:cs="Arial"/>
                <w:sz w:val="20"/>
                <w:szCs w:val="20"/>
              </w:rPr>
            </w:pPr>
          </w:p>
        </w:tc>
      </w:tr>
      <w:tr w:rsidR="00741EC6" w:rsidRPr="00ED385D" w14:paraId="663DCAE8" w14:textId="77777777">
        <w:tc>
          <w:tcPr>
            <w:tcW w:w="392" w:type="dxa"/>
          </w:tcPr>
          <w:p w14:paraId="0E98B61F"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pPr>
              <w:spacing w:after="0" w:line="240" w:lineRule="auto"/>
              <w:rPr>
                <w:rFonts w:ascii="Arial" w:hAnsi="Arial" w:cs="Arial"/>
                <w:sz w:val="20"/>
                <w:szCs w:val="20"/>
              </w:rPr>
            </w:pPr>
          </w:p>
        </w:tc>
        <w:tc>
          <w:tcPr>
            <w:tcW w:w="567" w:type="dxa"/>
          </w:tcPr>
          <w:p w14:paraId="01E3D04D" w14:textId="77777777" w:rsidR="00741EC6" w:rsidRPr="00ED385D" w:rsidRDefault="00741EC6">
            <w:pPr>
              <w:spacing w:after="0" w:line="240" w:lineRule="auto"/>
              <w:rPr>
                <w:rFonts w:ascii="Arial" w:hAnsi="Arial" w:cs="Arial"/>
                <w:sz w:val="20"/>
                <w:szCs w:val="20"/>
              </w:rPr>
            </w:pPr>
          </w:p>
        </w:tc>
        <w:tc>
          <w:tcPr>
            <w:tcW w:w="4536" w:type="dxa"/>
          </w:tcPr>
          <w:p w14:paraId="1BBABEFE" w14:textId="77777777" w:rsidR="00741EC6" w:rsidRPr="00ED385D" w:rsidRDefault="00741EC6">
            <w:pPr>
              <w:spacing w:after="0" w:line="240" w:lineRule="auto"/>
              <w:rPr>
                <w:rFonts w:ascii="Arial" w:hAnsi="Arial" w:cs="Arial"/>
                <w:sz w:val="20"/>
                <w:szCs w:val="20"/>
              </w:rPr>
            </w:pPr>
          </w:p>
        </w:tc>
      </w:tr>
      <w:tr w:rsidR="00741EC6" w:rsidRPr="00ED385D" w14:paraId="5149533C" w14:textId="77777777">
        <w:tc>
          <w:tcPr>
            <w:tcW w:w="392" w:type="dxa"/>
          </w:tcPr>
          <w:p w14:paraId="6B9E136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pPr>
              <w:spacing w:after="0" w:line="240" w:lineRule="auto"/>
              <w:rPr>
                <w:rFonts w:ascii="Arial" w:hAnsi="Arial" w:cs="Arial"/>
                <w:sz w:val="20"/>
                <w:szCs w:val="20"/>
              </w:rPr>
            </w:pPr>
          </w:p>
        </w:tc>
        <w:tc>
          <w:tcPr>
            <w:tcW w:w="567" w:type="dxa"/>
          </w:tcPr>
          <w:p w14:paraId="52BA7E68" w14:textId="77777777" w:rsidR="00741EC6" w:rsidRPr="00ED385D" w:rsidRDefault="00741EC6">
            <w:pPr>
              <w:spacing w:after="0" w:line="240" w:lineRule="auto"/>
              <w:rPr>
                <w:rFonts w:ascii="Arial" w:hAnsi="Arial" w:cs="Arial"/>
                <w:sz w:val="20"/>
                <w:szCs w:val="20"/>
              </w:rPr>
            </w:pPr>
          </w:p>
        </w:tc>
        <w:tc>
          <w:tcPr>
            <w:tcW w:w="4536" w:type="dxa"/>
          </w:tcPr>
          <w:p w14:paraId="57902E34" w14:textId="77777777" w:rsidR="00741EC6" w:rsidRPr="00ED385D" w:rsidRDefault="00741EC6">
            <w:pPr>
              <w:spacing w:after="0" w:line="240" w:lineRule="auto"/>
              <w:rPr>
                <w:rFonts w:ascii="Arial" w:hAnsi="Arial" w:cs="Arial"/>
                <w:sz w:val="20"/>
                <w:szCs w:val="20"/>
              </w:rPr>
            </w:pPr>
          </w:p>
        </w:tc>
      </w:tr>
      <w:tr w:rsidR="00741EC6" w:rsidRPr="00ED385D" w14:paraId="48C3A4EF" w14:textId="77777777">
        <w:tc>
          <w:tcPr>
            <w:tcW w:w="392" w:type="dxa"/>
          </w:tcPr>
          <w:p w14:paraId="050B168B"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pPr>
              <w:spacing w:after="0" w:line="240" w:lineRule="auto"/>
              <w:rPr>
                <w:rFonts w:ascii="Arial" w:hAnsi="Arial" w:cs="Arial"/>
                <w:sz w:val="20"/>
                <w:szCs w:val="20"/>
              </w:rPr>
            </w:pPr>
          </w:p>
        </w:tc>
        <w:tc>
          <w:tcPr>
            <w:tcW w:w="567" w:type="dxa"/>
          </w:tcPr>
          <w:p w14:paraId="26C47D78" w14:textId="77777777" w:rsidR="00741EC6" w:rsidRPr="00ED385D" w:rsidRDefault="00741EC6">
            <w:pPr>
              <w:spacing w:after="0" w:line="240" w:lineRule="auto"/>
              <w:rPr>
                <w:rFonts w:ascii="Arial" w:hAnsi="Arial" w:cs="Arial"/>
                <w:sz w:val="20"/>
                <w:szCs w:val="20"/>
              </w:rPr>
            </w:pPr>
          </w:p>
        </w:tc>
        <w:tc>
          <w:tcPr>
            <w:tcW w:w="4536" w:type="dxa"/>
          </w:tcPr>
          <w:p w14:paraId="5B0E258E" w14:textId="77777777" w:rsidR="00741EC6" w:rsidRPr="00ED385D" w:rsidRDefault="00741EC6">
            <w:pPr>
              <w:spacing w:after="0" w:line="240" w:lineRule="auto"/>
              <w:rPr>
                <w:rFonts w:ascii="Arial" w:hAnsi="Arial" w:cs="Arial"/>
                <w:sz w:val="20"/>
                <w:szCs w:val="20"/>
              </w:rPr>
            </w:pPr>
          </w:p>
        </w:tc>
      </w:tr>
      <w:tr w:rsidR="00741EC6" w:rsidRPr="00ED385D" w14:paraId="5D8B4B0A" w14:textId="77777777">
        <w:tc>
          <w:tcPr>
            <w:tcW w:w="392" w:type="dxa"/>
          </w:tcPr>
          <w:p w14:paraId="149B3154"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pPr>
              <w:spacing w:after="0" w:line="240" w:lineRule="auto"/>
              <w:rPr>
                <w:rFonts w:ascii="Arial" w:hAnsi="Arial" w:cs="Arial"/>
                <w:sz w:val="20"/>
                <w:szCs w:val="20"/>
              </w:rPr>
            </w:pPr>
          </w:p>
        </w:tc>
        <w:tc>
          <w:tcPr>
            <w:tcW w:w="567" w:type="dxa"/>
          </w:tcPr>
          <w:p w14:paraId="593880D4" w14:textId="77777777" w:rsidR="00741EC6" w:rsidRPr="00ED385D" w:rsidRDefault="00741EC6">
            <w:pPr>
              <w:spacing w:after="0" w:line="240" w:lineRule="auto"/>
              <w:rPr>
                <w:rFonts w:ascii="Arial" w:hAnsi="Arial" w:cs="Arial"/>
                <w:sz w:val="20"/>
                <w:szCs w:val="20"/>
              </w:rPr>
            </w:pPr>
          </w:p>
        </w:tc>
        <w:tc>
          <w:tcPr>
            <w:tcW w:w="4536" w:type="dxa"/>
          </w:tcPr>
          <w:p w14:paraId="67B31DCE" w14:textId="77777777" w:rsidR="00741EC6" w:rsidRPr="00ED385D" w:rsidRDefault="00741EC6">
            <w:pPr>
              <w:spacing w:after="0" w:line="240" w:lineRule="auto"/>
              <w:rPr>
                <w:rFonts w:ascii="Arial" w:hAnsi="Arial" w:cs="Arial"/>
                <w:sz w:val="20"/>
                <w:szCs w:val="20"/>
              </w:rPr>
            </w:pPr>
          </w:p>
        </w:tc>
      </w:tr>
      <w:tr w:rsidR="00741EC6" w:rsidRPr="00ED385D" w14:paraId="07CBD573" w14:textId="77777777">
        <w:tc>
          <w:tcPr>
            <w:tcW w:w="392" w:type="dxa"/>
          </w:tcPr>
          <w:p w14:paraId="43CAAB5B" w14:textId="77777777" w:rsidR="00741EC6" w:rsidRPr="00ED385D" w:rsidRDefault="00741EC6">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pPr>
              <w:spacing w:after="0" w:line="240" w:lineRule="auto"/>
              <w:rPr>
                <w:rFonts w:ascii="Arial" w:hAnsi="Arial" w:cs="Arial"/>
                <w:sz w:val="20"/>
                <w:szCs w:val="20"/>
              </w:rPr>
            </w:pPr>
          </w:p>
        </w:tc>
        <w:tc>
          <w:tcPr>
            <w:tcW w:w="567" w:type="dxa"/>
          </w:tcPr>
          <w:p w14:paraId="071AB110" w14:textId="77777777" w:rsidR="00741EC6" w:rsidRPr="00ED385D" w:rsidRDefault="00741EC6">
            <w:pPr>
              <w:spacing w:after="0" w:line="240" w:lineRule="auto"/>
              <w:rPr>
                <w:rFonts w:ascii="Arial" w:hAnsi="Arial" w:cs="Arial"/>
                <w:sz w:val="20"/>
                <w:szCs w:val="20"/>
              </w:rPr>
            </w:pPr>
          </w:p>
        </w:tc>
        <w:tc>
          <w:tcPr>
            <w:tcW w:w="4536" w:type="dxa"/>
          </w:tcPr>
          <w:p w14:paraId="26077979" w14:textId="77777777" w:rsidR="00741EC6" w:rsidRPr="00ED385D" w:rsidRDefault="00741EC6">
            <w:pPr>
              <w:spacing w:after="0" w:line="240" w:lineRule="auto"/>
              <w:rPr>
                <w:rFonts w:ascii="Arial" w:hAnsi="Arial" w:cs="Arial"/>
                <w:sz w:val="20"/>
                <w:szCs w:val="20"/>
              </w:rPr>
            </w:pPr>
          </w:p>
        </w:tc>
      </w:tr>
      <w:tr w:rsidR="00741EC6" w:rsidRPr="00ED385D" w14:paraId="7CECA568" w14:textId="77777777">
        <w:tc>
          <w:tcPr>
            <w:tcW w:w="392" w:type="dxa"/>
          </w:tcPr>
          <w:p w14:paraId="31C862FD" w14:textId="77777777" w:rsidR="00741EC6" w:rsidRPr="00ED385D" w:rsidRDefault="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pPr>
              <w:spacing w:after="0" w:line="249" w:lineRule="exact"/>
              <w:ind w:left="100" w:right="-20"/>
              <w:rPr>
                <w:rFonts w:ascii="Arial Narrow" w:eastAsia="Arial Narrow" w:hAnsi="Arial Narrow" w:cs="Arial Narrow"/>
                <w:b/>
                <w:bCs/>
              </w:rPr>
            </w:pPr>
          </w:p>
          <w:p w14:paraId="37E2E7A3" w14:textId="77777777" w:rsidR="00741EC6" w:rsidRPr="00ED385D" w:rsidRDefault="00741EC6">
            <w:pPr>
              <w:spacing w:after="0" w:line="249" w:lineRule="exact"/>
              <w:ind w:left="100" w:right="-20"/>
              <w:rPr>
                <w:rFonts w:ascii="Arial Narrow" w:eastAsia="Arial Narrow" w:hAnsi="Arial Narrow" w:cs="Arial Narrow"/>
                <w:b/>
                <w:bCs/>
              </w:rPr>
            </w:pPr>
          </w:p>
          <w:p w14:paraId="16DD2CE3" w14:textId="77777777" w:rsidR="00741EC6" w:rsidRPr="00ED385D" w:rsidRDefault="00741EC6">
            <w:pPr>
              <w:spacing w:after="0" w:line="249" w:lineRule="exact"/>
              <w:ind w:left="100" w:right="-20"/>
              <w:rPr>
                <w:rFonts w:ascii="Arial Narrow" w:eastAsia="Arial Narrow" w:hAnsi="Arial Narrow" w:cs="Arial Narrow"/>
                <w:b/>
                <w:bCs/>
              </w:rPr>
            </w:pPr>
          </w:p>
          <w:p w14:paraId="3E0FBDAF" w14:textId="77777777" w:rsidR="00741EC6" w:rsidRPr="00ED385D" w:rsidRDefault="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A851D62"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790C64" w:rsidRPr="00790C64">
              <w:rPr>
                <w:rFonts w:ascii="Arial" w:hAnsi="Arial" w:cs="Arial"/>
              </w:rPr>
              <w:t>Aliyu Sambo</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EB8269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90C64">
              <w:rPr>
                <w:rFonts w:ascii="Arial" w:hAnsi="Arial" w:cs="Arial"/>
              </w:rPr>
              <w:t>20/12/2023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B39A2D" w14:textId="77777777" w:rsidR="00A26D7C" w:rsidRDefault="00A26D7C" w:rsidP="00467608">
      <w:pPr>
        <w:spacing w:after="0" w:line="240" w:lineRule="auto"/>
      </w:pPr>
      <w:r>
        <w:separator/>
      </w:r>
    </w:p>
  </w:endnote>
  <w:endnote w:type="continuationSeparator" w:id="0">
    <w:p w14:paraId="39EAC8EB" w14:textId="77777777" w:rsidR="00A26D7C" w:rsidRDefault="00A26D7C" w:rsidP="00467608">
      <w:pPr>
        <w:spacing w:after="0" w:line="240" w:lineRule="auto"/>
      </w:pPr>
      <w:r>
        <w:continuationSeparator/>
      </w:r>
    </w:p>
  </w:endnote>
  <w:endnote w:type="continuationNotice" w:id="1">
    <w:p w14:paraId="2297BABE" w14:textId="77777777" w:rsidR="00A26D7C" w:rsidRDefault="00A26D7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altName w:val="Symbol"/>
    <w:panose1 w:val="05050102010706020507"/>
    <w:charset w:val="02"/>
    <w:family w:val="roman"/>
    <w:pitch w:val="variable"/>
    <w:sig w:usb0="00000000" w:usb1="10000000" w:usb2="00000000" w:usb3="00000000" w:csb0="80000000" w:csb1="00000000"/>
  </w:font>
  <w:font w:name="Times New Roman">
    <w:altName w:val="Times New Roman PSMT"/>
    <w:panose1 w:val="02020603050405020304"/>
    <w:charset w:val="00"/>
    <w:family w:val="roman"/>
    <w:pitch w:val="variable"/>
    <w:sig w:usb0="E0002EFF" w:usb1="C000785B" w:usb2="00000009" w:usb3="00000000" w:csb0="000001FF" w:csb1="00000000"/>
  </w:font>
  <w:font w:name="Courier New">
    <w:altName w:val="Courier New PSMT"/>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5C83C" w14:textId="77777777" w:rsidR="00A26D7C" w:rsidRDefault="00A26D7C" w:rsidP="00467608">
      <w:pPr>
        <w:spacing w:after="0" w:line="240" w:lineRule="auto"/>
      </w:pPr>
      <w:r>
        <w:separator/>
      </w:r>
    </w:p>
  </w:footnote>
  <w:footnote w:type="continuationSeparator" w:id="0">
    <w:p w14:paraId="65D928C1" w14:textId="77777777" w:rsidR="00A26D7C" w:rsidRDefault="00A26D7C" w:rsidP="00467608">
      <w:pPr>
        <w:spacing w:after="0" w:line="240" w:lineRule="auto"/>
      </w:pPr>
      <w:r>
        <w:continuationSeparator/>
      </w:r>
    </w:p>
  </w:footnote>
  <w:footnote w:type="continuationNotice" w:id="1">
    <w:p w14:paraId="538F62AB" w14:textId="77777777" w:rsidR="00A26D7C" w:rsidRDefault="00A26D7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E026D"/>
    <w:rsid w:val="000F0F2F"/>
    <w:rsid w:val="000F64CC"/>
    <w:rsid w:val="00107E7A"/>
    <w:rsid w:val="00122C0F"/>
    <w:rsid w:val="00122D1D"/>
    <w:rsid w:val="0016601E"/>
    <w:rsid w:val="00193BDC"/>
    <w:rsid w:val="001B2D70"/>
    <w:rsid w:val="001B7E17"/>
    <w:rsid w:val="001E7D8D"/>
    <w:rsid w:val="001F1414"/>
    <w:rsid w:val="00206ABD"/>
    <w:rsid w:val="00210AD9"/>
    <w:rsid w:val="00244E7F"/>
    <w:rsid w:val="0025101B"/>
    <w:rsid w:val="00262949"/>
    <w:rsid w:val="00272EFB"/>
    <w:rsid w:val="0027723E"/>
    <w:rsid w:val="00282ED6"/>
    <w:rsid w:val="00285D6F"/>
    <w:rsid w:val="002A727D"/>
    <w:rsid w:val="002B08D3"/>
    <w:rsid w:val="002B747C"/>
    <w:rsid w:val="002F44B3"/>
    <w:rsid w:val="00335185"/>
    <w:rsid w:val="003542A6"/>
    <w:rsid w:val="00361D70"/>
    <w:rsid w:val="00377393"/>
    <w:rsid w:val="003831C8"/>
    <w:rsid w:val="00392582"/>
    <w:rsid w:val="0039391D"/>
    <w:rsid w:val="003968A9"/>
    <w:rsid w:val="003A0622"/>
    <w:rsid w:val="003A0C83"/>
    <w:rsid w:val="003B29ED"/>
    <w:rsid w:val="003B702F"/>
    <w:rsid w:val="003D4F2B"/>
    <w:rsid w:val="004043D9"/>
    <w:rsid w:val="0040485E"/>
    <w:rsid w:val="00411D63"/>
    <w:rsid w:val="00411FC1"/>
    <w:rsid w:val="00413110"/>
    <w:rsid w:val="00414AA5"/>
    <w:rsid w:val="00417F4F"/>
    <w:rsid w:val="00420F89"/>
    <w:rsid w:val="00460865"/>
    <w:rsid w:val="0046420E"/>
    <w:rsid w:val="0046507B"/>
    <w:rsid w:val="00467608"/>
    <w:rsid w:val="004948F9"/>
    <w:rsid w:val="004A21EC"/>
    <w:rsid w:val="004B7A2D"/>
    <w:rsid w:val="004D3EFB"/>
    <w:rsid w:val="004E000F"/>
    <w:rsid w:val="00507442"/>
    <w:rsid w:val="0051296B"/>
    <w:rsid w:val="005218D5"/>
    <w:rsid w:val="00522606"/>
    <w:rsid w:val="00532148"/>
    <w:rsid w:val="005338A7"/>
    <w:rsid w:val="005345BA"/>
    <w:rsid w:val="00536A75"/>
    <w:rsid w:val="00554395"/>
    <w:rsid w:val="005739F8"/>
    <w:rsid w:val="00587CE6"/>
    <w:rsid w:val="00596BAF"/>
    <w:rsid w:val="005A28B8"/>
    <w:rsid w:val="005A74CD"/>
    <w:rsid w:val="005B25F9"/>
    <w:rsid w:val="005B460D"/>
    <w:rsid w:val="00600D67"/>
    <w:rsid w:val="00645102"/>
    <w:rsid w:val="00647D03"/>
    <w:rsid w:val="00650E76"/>
    <w:rsid w:val="00677C6A"/>
    <w:rsid w:val="006A194A"/>
    <w:rsid w:val="006C4452"/>
    <w:rsid w:val="006D2A9D"/>
    <w:rsid w:val="006D7E53"/>
    <w:rsid w:val="006F18DF"/>
    <w:rsid w:val="007042F0"/>
    <w:rsid w:val="00706423"/>
    <w:rsid w:val="00710174"/>
    <w:rsid w:val="0071243B"/>
    <w:rsid w:val="00730A2D"/>
    <w:rsid w:val="00741EC6"/>
    <w:rsid w:val="00747852"/>
    <w:rsid w:val="00750120"/>
    <w:rsid w:val="00764675"/>
    <w:rsid w:val="00785BEE"/>
    <w:rsid w:val="00787070"/>
    <w:rsid w:val="00790B4D"/>
    <w:rsid w:val="00790C64"/>
    <w:rsid w:val="00792D49"/>
    <w:rsid w:val="007966ED"/>
    <w:rsid w:val="007A31C5"/>
    <w:rsid w:val="007A4DB1"/>
    <w:rsid w:val="007B2F1F"/>
    <w:rsid w:val="007E5D59"/>
    <w:rsid w:val="00807049"/>
    <w:rsid w:val="00820925"/>
    <w:rsid w:val="00831A83"/>
    <w:rsid w:val="00837901"/>
    <w:rsid w:val="00860124"/>
    <w:rsid w:val="00874D23"/>
    <w:rsid w:val="008A4BBB"/>
    <w:rsid w:val="008A7C06"/>
    <w:rsid w:val="008B2987"/>
    <w:rsid w:val="008B32FF"/>
    <w:rsid w:val="008E5A0D"/>
    <w:rsid w:val="008F7442"/>
    <w:rsid w:val="0090334F"/>
    <w:rsid w:val="00905215"/>
    <w:rsid w:val="0091282B"/>
    <w:rsid w:val="00920F17"/>
    <w:rsid w:val="0093272F"/>
    <w:rsid w:val="00940D6C"/>
    <w:rsid w:val="00942186"/>
    <w:rsid w:val="009620CD"/>
    <w:rsid w:val="00990AE7"/>
    <w:rsid w:val="009C34CA"/>
    <w:rsid w:val="009D04BE"/>
    <w:rsid w:val="00A20015"/>
    <w:rsid w:val="00A26D7C"/>
    <w:rsid w:val="00A337CA"/>
    <w:rsid w:val="00AA4297"/>
    <w:rsid w:val="00AB09D9"/>
    <w:rsid w:val="00AB2F38"/>
    <w:rsid w:val="00AC463B"/>
    <w:rsid w:val="00AC7457"/>
    <w:rsid w:val="00AD2AFC"/>
    <w:rsid w:val="00AE723D"/>
    <w:rsid w:val="00B020D0"/>
    <w:rsid w:val="00B1114A"/>
    <w:rsid w:val="00B17272"/>
    <w:rsid w:val="00B60685"/>
    <w:rsid w:val="00B96814"/>
    <w:rsid w:val="00BC50BB"/>
    <w:rsid w:val="00BE13FF"/>
    <w:rsid w:val="00BF33E9"/>
    <w:rsid w:val="00BF46EC"/>
    <w:rsid w:val="00C00D39"/>
    <w:rsid w:val="00C0204C"/>
    <w:rsid w:val="00C036D5"/>
    <w:rsid w:val="00C25B6E"/>
    <w:rsid w:val="00C3472D"/>
    <w:rsid w:val="00C53EE5"/>
    <w:rsid w:val="00C9211B"/>
    <w:rsid w:val="00C9414E"/>
    <w:rsid w:val="00CB7244"/>
    <w:rsid w:val="00CE245C"/>
    <w:rsid w:val="00CE3E2B"/>
    <w:rsid w:val="00D02D86"/>
    <w:rsid w:val="00D05428"/>
    <w:rsid w:val="00D4012C"/>
    <w:rsid w:val="00D72891"/>
    <w:rsid w:val="00D72FBD"/>
    <w:rsid w:val="00D805D6"/>
    <w:rsid w:val="00D84865"/>
    <w:rsid w:val="00DA7BE8"/>
    <w:rsid w:val="00DB0F64"/>
    <w:rsid w:val="00DF4677"/>
    <w:rsid w:val="00DF4A7E"/>
    <w:rsid w:val="00E53753"/>
    <w:rsid w:val="00E53EFA"/>
    <w:rsid w:val="00E60022"/>
    <w:rsid w:val="00E736F0"/>
    <w:rsid w:val="00E853AC"/>
    <w:rsid w:val="00EA036D"/>
    <w:rsid w:val="00ED385D"/>
    <w:rsid w:val="00EE4175"/>
    <w:rsid w:val="00EF13BA"/>
    <w:rsid w:val="00EF6D65"/>
    <w:rsid w:val="00F045AF"/>
    <w:rsid w:val="00F2106D"/>
    <w:rsid w:val="00F34170"/>
    <w:rsid w:val="00F3615A"/>
    <w:rsid w:val="00F36B5C"/>
    <w:rsid w:val="00F91509"/>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6D658438-79E2-40A6-A7B0-5B0ADB5B1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83365">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55D45A-2D0D-4F7C-94E3-82F84D21248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6CDFAEF7-76D8-4939-A661-839E2F6DD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079C8E-5449-4EC0-8A05-B099F5999A58}">
  <ds:schemaRefs>
    <ds:schemaRef ds:uri="http://schemas.microsoft.com/sharepoint/v3/contenttype/forms"/>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984</Words>
  <Characters>5751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6722</CharactersWithSpaces>
  <SharedDoc>false</SharedDoc>
  <HLinks>
    <vt:vector size="6" baseType="variant">
      <vt:variant>
        <vt:i4>2752611</vt:i4>
      </vt:variant>
      <vt:variant>
        <vt:i4>0</vt:i4>
      </vt:variant>
      <vt:variant>
        <vt:i4>0</vt:i4>
      </vt:variant>
      <vt:variant>
        <vt:i4>5</vt:i4>
      </vt:variant>
      <vt:variant>
        <vt:lpwstr>https://www.uwtsd.ac.uk/media/uwtsd-website/content-assets/documents/academic-office/aqh-chapters/chapters---en/Chapter_07_Assessment_Taught_Programmes_Pages_84-91.pdf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August 2018</dc:description>
  <cp:lastModifiedBy>Aliyu Sambo</cp:lastModifiedBy>
  <cp:revision>34</cp:revision>
  <cp:lastPrinted>2014-12-09T23:50:00Z</cp:lastPrinted>
  <dcterms:created xsi:type="dcterms:W3CDTF">2023-05-16T00:40:00Z</dcterms:created>
  <dcterms:modified xsi:type="dcterms:W3CDTF">2023-12-20T12:34:00Z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