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C598A" w14:textId="15A98349" w:rsidR="0069150D" w:rsidRPr="00301299" w:rsidRDefault="00301299" w:rsidP="00301299">
      <w:pPr>
        <w:jc w:val="center"/>
        <w:rPr>
          <w:sz w:val="52"/>
          <w:szCs w:val="52"/>
        </w:rPr>
      </w:pPr>
      <w:r w:rsidRPr="00301299">
        <w:rPr>
          <w:sz w:val="52"/>
          <w:szCs w:val="52"/>
        </w:rPr>
        <w:t>University of Wales Trinity Saint David</w:t>
      </w:r>
    </w:p>
    <w:p w14:paraId="231E4DCE" w14:textId="1BB95C83" w:rsidR="00301299" w:rsidRPr="00301299" w:rsidRDefault="00301299" w:rsidP="00301299">
      <w:pPr>
        <w:jc w:val="center"/>
        <w:rPr>
          <w:sz w:val="28"/>
          <w:szCs w:val="28"/>
        </w:rPr>
      </w:pPr>
      <w:r w:rsidRPr="00301299">
        <w:rPr>
          <w:sz w:val="28"/>
          <w:szCs w:val="28"/>
        </w:rPr>
        <w:t>Wales Institute of Science and Art</w:t>
      </w:r>
    </w:p>
    <w:p w14:paraId="311ECA5C" w14:textId="10182656" w:rsidR="00301299" w:rsidRDefault="00301299" w:rsidP="00301299">
      <w:pPr>
        <w:jc w:val="center"/>
      </w:pPr>
      <w:r>
        <w:rPr>
          <w:noProof/>
        </w:rPr>
        <w:drawing>
          <wp:inline distT="0" distB="0" distL="0" distR="0" wp14:anchorId="2CB6BD01" wp14:editId="40172ABD">
            <wp:extent cx="4511040" cy="2251522"/>
            <wp:effectExtent l="0" t="0" r="3810" b="0"/>
            <wp:docPr id="1" name="Picture 1" descr="Industry Support Officer - High Value Engineering (12 month FTC) at  University of Wales,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dustry Support Officer - High Value Engineering (12 month FTC) at  University of Wales,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827" cy="2258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A143B" w14:textId="77777777" w:rsidR="00301299" w:rsidRDefault="00301299" w:rsidP="00301299">
      <w:pPr>
        <w:jc w:val="center"/>
      </w:pPr>
    </w:p>
    <w:p w14:paraId="4180CBF7" w14:textId="77777777" w:rsidR="00301299" w:rsidRDefault="00301299" w:rsidP="00301299">
      <w:pPr>
        <w:jc w:val="center"/>
        <w:rPr>
          <w:sz w:val="96"/>
          <w:szCs w:val="96"/>
        </w:rPr>
      </w:pPr>
    </w:p>
    <w:p w14:paraId="4C871724" w14:textId="60925D89" w:rsidR="00301299" w:rsidRDefault="007939B2" w:rsidP="00301299">
      <w:pPr>
        <w:jc w:val="center"/>
        <w:rPr>
          <w:sz w:val="36"/>
          <w:szCs w:val="36"/>
        </w:rPr>
      </w:pPr>
      <w:r>
        <w:rPr>
          <w:sz w:val="96"/>
          <w:szCs w:val="96"/>
        </w:rPr>
        <w:t>Electrics</w:t>
      </w:r>
    </w:p>
    <w:p w14:paraId="34E74634" w14:textId="4AAE1289" w:rsidR="00301299" w:rsidRPr="00301299" w:rsidRDefault="007939B2" w:rsidP="00301299">
      <w:pPr>
        <w:jc w:val="center"/>
        <w:rPr>
          <w:sz w:val="36"/>
          <w:szCs w:val="36"/>
        </w:rPr>
      </w:pPr>
      <w:r>
        <w:rPr>
          <w:sz w:val="36"/>
          <w:szCs w:val="36"/>
        </w:rPr>
        <w:t>Electrical Controls System</w:t>
      </w:r>
    </w:p>
    <w:p w14:paraId="75602CC8" w14:textId="77777777" w:rsidR="00301299" w:rsidRDefault="00301299" w:rsidP="00301299">
      <w:pPr>
        <w:jc w:val="center"/>
        <w:rPr>
          <w:sz w:val="32"/>
          <w:szCs w:val="32"/>
        </w:rPr>
      </w:pPr>
    </w:p>
    <w:p w14:paraId="53BFEA00" w14:textId="77777777" w:rsidR="00301299" w:rsidRDefault="00301299" w:rsidP="00301299">
      <w:pPr>
        <w:jc w:val="center"/>
        <w:rPr>
          <w:sz w:val="32"/>
          <w:szCs w:val="32"/>
        </w:rPr>
      </w:pPr>
    </w:p>
    <w:p w14:paraId="5ECC3549" w14:textId="77777777" w:rsidR="00301299" w:rsidRDefault="00301299" w:rsidP="00301299">
      <w:pPr>
        <w:jc w:val="center"/>
        <w:rPr>
          <w:sz w:val="32"/>
          <w:szCs w:val="32"/>
        </w:rPr>
      </w:pPr>
    </w:p>
    <w:p w14:paraId="37B2F446" w14:textId="77777777" w:rsidR="00301299" w:rsidRDefault="00301299" w:rsidP="00301299">
      <w:pPr>
        <w:jc w:val="center"/>
        <w:rPr>
          <w:sz w:val="32"/>
          <w:szCs w:val="32"/>
        </w:rPr>
      </w:pPr>
    </w:p>
    <w:p w14:paraId="22892D1A" w14:textId="666F3F48" w:rsidR="00301299" w:rsidRPr="008B05DA" w:rsidRDefault="007939B2" w:rsidP="00301299">
      <w:pPr>
        <w:jc w:val="center"/>
        <w:rPr>
          <w:sz w:val="40"/>
          <w:szCs w:val="40"/>
          <w:highlight w:val="yellow"/>
        </w:rPr>
      </w:pPr>
      <w:r>
        <w:rPr>
          <w:sz w:val="32"/>
          <w:szCs w:val="32"/>
        </w:rPr>
        <w:t xml:space="preserve">Mohammed Nasir Mahmood </w:t>
      </w:r>
    </w:p>
    <w:p w14:paraId="6BFE1304" w14:textId="3BF698B6" w:rsidR="00301299" w:rsidRPr="007939B2" w:rsidRDefault="007939B2" w:rsidP="00301299">
      <w:pPr>
        <w:jc w:val="center"/>
      </w:pPr>
      <w:r w:rsidRPr="007939B2">
        <w:rPr>
          <w:sz w:val="24"/>
          <w:szCs w:val="24"/>
        </w:rPr>
        <w:t>2003929</w:t>
      </w:r>
    </w:p>
    <w:p w14:paraId="5E3CE57E" w14:textId="7E51818E" w:rsidR="00301299" w:rsidRDefault="007939B2" w:rsidP="00301299">
      <w:pPr>
        <w:jc w:val="center"/>
        <w:sectPr w:rsidR="00301299" w:rsidSect="00962E5F">
          <w:headerReference w:type="default" r:id="rId12"/>
          <w:footerReference w:type="default" r:id="rId13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  <w:r>
        <w:t>1/04/2023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83198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721EAD" w14:textId="26566536" w:rsidR="00B25D24" w:rsidRDefault="00B25D24">
          <w:pPr>
            <w:pStyle w:val="TOCHeading"/>
          </w:pPr>
          <w:r>
            <w:t>Contents</w:t>
          </w:r>
        </w:p>
        <w:p w14:paraId="449C98C1" w14:textId="629BA458" w:rsidR="007A0C00" w:rsidRDefault="00B25D2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8652311" w:history="1">
            <w:r w:rsidR="007A0C00" w:rsidRPr="00F94DC4">
              <w:rPr>
                <w:rStyle w:val="Hyperlink"/>
                <w:noProof/>
              </w:rPr>
              <w:t>1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Task 1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_Toc128652311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7A0C00">
              <w:rPr>
                <w:noProof/>
                <w:webHidden/>
              </w:rPr>
              <w:t>1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469D0E36" w14:textId="5246942F" w:rsidR="007A0C00" w:rsidRDefault="00787AEB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12" w:history="1">
            <w:r w:rsidR="007A0C00" w:rsidRPr="00F94DC4">
              <w:rPr>
                <w:rStyle w:val="Hyperlink"/>
                <w:noProof/>
              </w:rPr>
              <w:t>1.1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A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_Toc128652312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7A0C00">
              <w:rPr>
                <w:noProof/>
                <w:webHidden/>
              </w:rPr>
              <w:t>1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12370F40" w14:textId="459FC9C3" w:rsidR="007A0C00" w:rsidRDefault="00787AEB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13" w:history="1">
            <w:r w:rsidR="007A0C00" w:rsidRPr="00F94DC4">
              <w:rPr>
                <w:rStyle w:val="Hyperlink"/>
                <w:noProof/>
              </w:rPr>
              <w:t>1.2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B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_Toc128652313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7A0C00">
              <w:rPr>
                <w:noProof/>
                <w:webHidden/>
              </w:rPr>
              <w:t>1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6550D7B9" w14:textId="41DD308C" w:rsidR="007A0C00" w:rsidRDefault="00787AEB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14" w:history="1">
            <w:r w:rsidR="007A0C00" w:rsidRPr="00F94DC4">
              <w:rPr>
                <w:rStyle w:val="Hyperlink"/>
                <w:noProof/>
              </w:rPr>
              <w:t>1.3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c (i)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_Toc128652314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7A0C00">
              <w:rPr>
                <w:noProof/>
                <w:webHidden/>
              </w:rPr>
              <w:t>1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6970CD5D" w14:textId="45B0E59A" w:rsidR="007A0C00" w:rsidRDefault="00787AEB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15" w:history="1">
            <w:r w:rsidR="007A0C00" w:rsidRPr="00F94DC4">
              <w:rPr>
                <w:rStyle w:val="Hyperlink"/>
                <w:noProof/>
              </w:rPr>
              <w:t>1.4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c (ii)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_Toc128652315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7A0C00">
              <w:rPr>
                <w:noProof/>
                <w:webHidden/>
              </w:rPr>
              <w:t>1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27835DFA" w14:textId="2C970E94" w:rsidR="007A0C00" w:rsidRDefault="00787AEB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16" w:history="1">
            <w:r w:rsidR="007A0C00" w:rsidRPr="00F94DC4">
              <w:rPr>
                <w:rStyle w:val="Hyperlink"/>
                <w:noProof/>
              </w:rPr>
              <w:t>1.5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c (iii)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_Toc128652316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7A0C00">
              <w:rPr>
                <w:noProof/>
                <w:webHidden/>
              </w:rPr>
              <w:t>1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75B8F697" w14:textId="14956DC4" w:rsidR="007A0C00" w:rsidRDefault="00787AEB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17" w:history="1">
            <w:r w:rsidR="007A0C00" w:rsidRPr="00F94DC4">
              <w:rPr>
                <w:rStyle w:val="Hyperlink"/>
                <w:noProof/>
              </w:rPr>
              <w:t>1.6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c (iv)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_Toc128652317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7A0C00">
              <w:rPr>
                <w:noProof/>
                <w:webHidden/>
              </w:rPr>
              <w:t>1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53D8F697" w14:textId="0A6DB163" w:rsidR="007A0C00" w:rsidRDefault="00787AEB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18" w:history="1">
            <w:r w:rsidR="007A0C00" w:rsidRPr="00F94DC4">
              <w:rPr>
                <w:rStyle w:val="Hyperlink"/>
                <w:noProof/>
              </w:rPr>
              <w:t>1.7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d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_Toc128652318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7A0C00">
              <w:rPr>
                <w:noProof/>
                <w:webHidden/>
              </w:rPr>
              <w:t>1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4578E2E2" w14:textId="3769AA03" w:rsidR="007A0C00" w:rsidRDefault="00787AEB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19" w:history="1">
            <w:r w:rsidR="007A0C00" w:rsidRPr="00F94DC4">
              <w:rPr>
                <w:rStyle w:val="Hyperlink"/>
                <w:noProof/>
              </w:rPr>
              <w:t>1.8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e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_Toc128652319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7A0C00">
              <w:rPr>
                <w:noProof/>
                <w:webHidden/>
              </w:rPr>
              <w:t>1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49A4E4BF" w14:textId="7805E5C9" w:rsidR="007A0C00" w:rsidRDefault="00787AEB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20" w:history="1">
            <w:r w:rsidR="007A0C00" w:rsidRPr="00F94DC4">
              <w:rPr>
                <w:rStyle w:val="Hyperlink"/>
                <w:noProof/>
              </w:rPr>
              <w:t>1.9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f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_Toc128652320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7A0C00">
              <w:rPr>
                <w:noProof/>
                <w:webHidden/>
              </w:rPr>
              <w:t>1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55E85BC3" w14:textId="7240E352" w:rsidR="007A0C00" w:rsidRDefault="00787AEB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21" w:history="1">
            <w:r w:rsidR="007A0C00" w:rsidRPr="00F94DC4">
              <w:rPr>
                <w:rStyle w:val="Hyperlink"/>
                <w:noProof/>
              </w:rPr>
              <w:t>1.10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g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_Toc128652321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7A0C00">
              <w:rPr>
                <w:noProof/>
                <w:webHidden/>
              </w:rPr>
              <w:t>1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4E1522A7" w14:textId="004B44A6" w:rsidR="007A0C00" w:rsidRDefault="00787AEB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22" w:history="1">
            <w:r w:rsidR="007A0C00" w:rsidRPr="00F94DC4">
              <w:rPr>
                <w:rStyle w:val="Hyperlink"/>
                <w:noProof/>
              </w:rPr>
              <w:t>2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Task 2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_Toc128652322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7A0C00">
              <w:rPr>
                <w:noProof/>
                <w:webHidden/>
              </w:rPr>
              <w:t>2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1BDF4034" w14:textId="1ABEB69A" w:rsidR="007A0C00" w:rsidRDefault="00787AEB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23" w:history="1">
            <w:r w:rsidR="007A0C00" w:rsidRPr="00F94DC4">
              <w:rPr>
                <w:rStyle w:val="Hyperlink"/>
                <w:noProof/>
              </w:rPr>
              <w:t>2.1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Scope Time Division Calculations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_Toc128652323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7A0C00">
              <w:rPr>
                <w:noProof/>
                <w:webHidden/>
              </w:rPr>
              <w:t>2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5EAED511" w14:textId="3585D931" w:rsidR="007A0C00" w:rsidRDefault="00787AEB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24" w:history="1">
            <w:r w:rsidR="007A0C00" w:rsidRPr="00F94DC4">
              <w:rPr>
                <w:rStyle w:val="Hyperlink"/>
                <w:noProof/>
              </w:rPr>
              <w:t>2.2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Function Generator output sine wave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_Toc128652324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7A0C00">
              <w:rPr>
                <w:noProof/>
                <w:webHidden/>
              </w:rPr>
              <w:t>2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7430E6A2" w14:textId="0BC81B2B" w:rsidR="007A0C00" w:rsidRDefault="00787AEB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25" w:history="1">
            <w:r w:rsidR="007A0C00" w:rsidRPr="00F94DC4">
              <w:rPr>
                <w:rStyle w:val="Hyperlink"/>
                <w:noProof/>
              </w:rPr>
              <w:t>2.3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Unsmoothed Rectifier Wave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_Toc128652325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7A0C00">
              <w:rPr>
                <w:noProof/>
                <w:webHidden/>
              </w:rPr>
              <w:t>2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130CBF8D" w14:textId="33A36E1F" w:rsidR="007A0C00" w:rsidRDefault="00787AEB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26" w:history="1">
            <w:r w:rsidR="007A0C00" w:rsidRPr="00F94DC4">
              <w:rPr>
                <w:rStyle w:val="Hyperlink"/>
                <w:noProof/>
              </w:rPr>
              <w:t>2.4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Smoothed Rectifier Wave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_Toc128652326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7A0C00">
              <w:rPr>
                <w:noProof/>
                <w:webHidden/>
              </w:rPr>
              <w:t>2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6B1D50DF" w14:textId="484FDA46" w:rsidR="007A0C00" w:rsidRDefault="00787AEB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27" w:history="1">
            <w:r w:rsidR="007A0C00" w:rsidRPr="00F94DC4">
              <w:rPr>
                <w:rStyle w:val="Hyperlink"/>
                <w:noProof/>
              </w:rPr>
              <w:t>2.5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Drop in Voltage Question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_Toc128652327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7A0C00">
              <w:rPr>
                <w:noProof/>
                <w:webHidden/>
              </w:rPr>
              <w:t>2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5EB4743F" w14:textId="24831A01" w:rsidR="007A0C00" w:rsidRDefault="00787AEB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28" w:history="1">
            <w:r w:rsidR="007A0C00" w:rsidRPr="00F94DC4">
              <w:rPr>
                <w:rStyle w:val="Hyperlink"/>
                <w:noProof/>
              </w:rPr>
              <w:t>2.6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Rectifiers use in Automotive applications Question.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_Toc128652328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7A0C00">
              <w:rPr>
                <w:noProof/>
                <w:webHidden/>
              </w:rPr>
              <w:t>2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4BDC6AD4" w14:textId="7C17A768" w:rsidR="007A0C00" w:rsidRDefault="00787AEB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29" w:history="1">
            <w:r w:rsidR="007A0C00" w:rsidRPr="00F94DC4">
              <w:rPr>
                <w:rStyle w:val="Hyperlink"/>
                <w:noProof/>
              </w:rPr>
              <w:t>2.7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Probing Question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_Toc128652329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7A0C00">
              <w:rPr>
                <w:noProof/>
                <w:webHidden/>
              </w:rPr>
              <w:t>2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61FB2DF7" w14:textId="5FFED404" w:rsidR="007A0C00" w:rsidRDefault="00787AEB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30" w:history="1">
            <w:r w:rsidR="007A0C00" w:rsidRPr="00F94DC4">
              <w:rPr>
                <w:rStyle w:val="Hyperlink"/>
                <w:noProof/>
              </w:rPr>
              <w:t>3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Task 3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_Toc128652330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7A0C00">
              <w:rPr>
                <w:noProof/>
                <w:webHidden/>
              </w:rPr>
              <w:t>3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7C1F4C98" w14:textId="04F0D480" w:rsidR="007A0C00" w:rsidRDefault="00787AEB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31" w:history="1">
            <w:r w:rsidR="007A0C00" w:rsidRPr="00F94DC4">
              <w:rPr>
                <w:rStyle w:val="Hyperlink"/>
                <w:noProof/>
              </w:rPr>
              <w:t>3.1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Scope Time Division Calculations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_Toc128652331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7A0C00">
              <w:rPr>
                <w:noProof/>
                <w:webHidden/>
              </w:rPr>
              <w:t>3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57CA6AB0" w14:textId="56F7ACB4" w:rsidR="007A0C00" w:rsidRDefault="00787AEB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32" w:history="1">
            <w:r w:rsidR="007A0C00" w:rsidRPr="00F94DC4">
              <w:rPr>
                <w:rStyle w:val="Hyperlink"/>
                <w:noProof/>
              </w:rPr>
              <w:t>3.2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Function Generator output sine wave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_Toc128652332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7A0C00">
              <w:rPr>
                <w:noProof/>
                <w:webHidden/>
              </w:rPr>
              <w:t>3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0B6BCB5D" w14:textId="2463B30C" w:rsidR="007A0C00" w:rsidRDefault="00787AEB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33" w:history="1">
            <w:r w:rsidR="007A0C00" w:rsidRPr="00F94DC4">
              <w:rPr>
                <w:rStyle w:val="Hyperlink"/>
                <w:noProof/>
              </w:rPr>
              <w:t>3.3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Capacitor charge and discharge wave marked at correct points.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_Toc128652333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7A0C00">
              <w:rPr>
                <w:noProof/>
                <w:webHidden/>
              </w:rPr>
              <w:t>3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41657811" w14:textId="1B7993F3" w:rsidR="007A0C00" w:rsidRDefault="00787AEB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34" w:history="1">
            <w:r w:rsidR="007A0C00" w:rsidRPr="00F94DC4">
              <w:rPr>
                <w:rStyle w:val="Hyperlink"/>
                <w:noProof/>
              </w:rPr>
              <w:t>3.4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Basic Capacitor Calculations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_Toc128652334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7A0C00">
              <w:rPr>
                <w:noProof/>
                <w:webHidden/>
              </w:rPr>
              <w:t>3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6CBBF060" w14:textId="7A12FF98" w:rsidR="007A0C00" w:rsidRDefault="00787AEB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35" w:history="1">
            <w:r w:rsidR="007A0C00" w:rsidRPr="00F94DC4">
              <w:rPr>
                <w:rStyle w:val="Hyperlink"/>
                <w:noProof/>
              </w:rPr>
              <w:t>3.5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Capacitor discharge table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_Toc128652335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7A0C00">
              <w:rPr>
                <w:noProof/>
                <w:webHidden/>
              </w:rPr>
              <w:t>3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010188AB" w14:textId="032E5D8E" w:rsidR="007A0C00" w:rsidRDefault="00787AEB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36" w:history="1">
            <w:r w:rsidR="007A0C00" w:rsidRPr="00F94DC4">
              <w:rPr>
                <w:rStyle w:val="Hyperlink"/>
                <w:noProof/>
              </w:rPr>
              <w:t>3.6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Gradient Plot and calculations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_Toc128652336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7A0C00">
              <w:rPr>
                <w:noProof/>
                <w:webHidden/>
              </w:rPr>
              <w:t>3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32E4A9EA" w14:textId="73853CD9" w:rsidR="007A0C00" w:rsidRDefault="00787AEB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37" w:history="1">
            <w:r w:rsidR="007A0C00" w:rsidRPr="00F94DC4">
              <w:rPr>
                <w:rStyle w:val="Hyperlink"/>
                <w:noProof/>
              </w:rPr>
              <w:t>3.7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Inaccuracies Question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_Toc128652337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7A0C00">
              <w:rPr>
                <w:noProof/>
                <w:webHidden/>
              </w:rPr>
              <w:t>3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09574CC8" w14:textId="6006FA05" w:rsidR="007A0C00" w:rsidRDefault="00787AEB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val="en-US" w:eastAsia="zh-CN"/>
            </w:rPr>
          </w:pPr>
          <w:hyperlink w:anchor="_Toc128652338" w:history="1">
            <w:r w:rsidR="007A0C00" w:rsidRPr="00F94DC4">
              <w:rPr>
                <w:rStyle w:val="Hyperlink"/>
                <w:noProof/>
              </w:rPr>
              <w:t>4</w:t>
            </w:r>
            <w:r w:rsidR="007A0C00">
              <w:rPr>
                <w:rFonts w:eastAsiaTheme="minorEastAsia"/>
                <w:noProof/>
                <w:lang w:val="en-US" w:eastAsia="zh-CN"/>
              </w:rPr>
              <w:tab/>
            </w:r>
            <w:r w:rsidR="007A0C00" w:rsidRPr="00F94DC4">
              <w:rPr>
                <w:rStyle w:val="Hyperlink"/>
                <w:noProof/>
              </w:rPr>
              <w:t>References</w:t>
            </w:r>
            <w:r w:rsidR="007A0C00">
              <w:rPr>
                <w:noProof/>
                <w:webHidden/>
              </w:rPr>
              <w:tab/>
            </w:r>
            <w:r w:rsidR="007A0C00">
              <w:rPr>
                <w:noProof/>
                <w:webHidden/>
              </w:rPr>
              <w:fldChar w:fldCharType="begin"/>
            </w:r>
            <w:r w:rsidR="007A0C00">
              <w:rPr>
                <w:noProof/>
                <w:webHidden/>
              </w:rPr>
              <w:instrText xml:space="preserve"> PAGEREF _Toc128652338 \h </w:instrText>
            </w:r>
            <w:r w:rsidR="007A0C00">
              <w:rPr>
                <w:noProof/>
                <w:webHidden/>
              </w:rPr>
            </w:r>
            <w:r w:rsidR="007A0C00">
              <w:rPr>
                <w:noProof/>
                <w:webHidden/>
              </w:rPr>
              <w:fldChar w:fldCharType="separate"/>
            </w:r>
            <w:r w:rsidR="007A0C00">
              <w:rPr>
                <w:noProof/>
                <w:webHidden/>
              </w:rPr>
              <w:t>4</w:t>
            </w:r>
            <w:r w:rsidR="007A0C00">
              <w:rPr>
                <w:noProof/>
                <w:webHidden/>
              </w:rPr>
              <w:fldChar w:fldCharType="end"/>
            </w:r>
          </w:hyperlink>
        </w:p>
        <w:p w14:paraId="450FA7E4" w14:textId="75293A4E" w:rsidR="00B25D24" w:rsidRDefault="00B25D24">
          <w:r>
            <w:rPr>
              <w:b/>
              <w:bCs/>
              <w:noProof/>
            </w:rPr>
            <w:fldChar w:fldCharType="end"/>
          </w:r>
        </w:p>
      </w:sdtContent>
    </w:sdt>
    <w:p w14:paraId="4EFDA460" w14:textId="77777777" w:rsidR="001728B1" w:rsidRDefault="001728B1" w:rsidP="00301299">
      <w:pPr>
        <w:pStyle w:val="Heading1"/>
        <w:sectPr w:rsidR="001728B1" w:rsidSect="00962E5F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09758EED" w14:textId="0672FDC1" w:rsidR="00301299" w:rsidRDefault="002A2C0D" w:rsidP="00301299">
      <w:pPr>
        <w:pStyle w:val="Heading1"/>
      </w:pPr>
      <w:bookmarkStart w:id="0" w:name="_Toc128652311"/>
      <w:r>
        <w:lastRenderedPageBreak/>
        <w:t>Task 1</w:t>
      </w:r>
      <w:bookmarkEnd w:id="0"/>
    </w:p>
    <w:p w14:paraId="37AD9E3E" w14:textId="738EA59E" w:rsidR="00301299" w:rsidRDefault="008B05DA" w:rsidP="00301299">
      <w:pPr>
        <w:pStyle w:val="Heading2"/>
      </w:pPr>
      <w:bookmarkStart w:id="1" w:name="_Toc128652312"/>
      <w:r>
        <w:t>A</w:t>
      </w:r>
      <w:bookmarkEnd w:id="1"/>
      <w:r w:rsidR="007939B2">
        <w:t xml:space="preserve"> </w:t>
      </w:r>
    </w:p>
    <w:p w14:paraId="67082EAB" w14:textId="589C100E" w:rsidR="008B05DA" w:rsidRPr="00DC2D1A" w:rsidRDefault="00C20DE7" w:rsidP="008B05DA">
      <w:pPr>
        <w:rPr>
          <w:sz w:val="24"/>
          <w:szCs w:val="24"/>
        </w:rPr>
      </w:pPr>
      <w:r w:rsidRPr="00DC2D1A">
        <w:rPr>
          <w:sz w:val="24"/>
          <w:szCs w:val="24"/>
        </w:rPr>
        <w:t>12/4=3v 3/0.5=6</w:t>
      </w:r>
    </w:p>
    <w:p w14:paraId="58596638" w14:textId="20D993B0" w:rsidR="00301299" w:rsidRPr="00DC2D1A" w:rsidRDefault="008B05DA" w:rsidP="00301299">
      <w:pPr>
        <w:pStyle w:val="Heading2"/>
        <w:rPr>
          <w:sz w:val="24"/>
          <w:szCs w:val="24"/>
        </w:rPr>
      </w:pPr>
      <w:bookmarkStart w:id="2" w:name="_Toc128652313"/>
      <w:r w:rsidRPr="00DC2D1A">
        <w:rPr>
          <w:sz w:val="24"/>
          <w:szCs w:val="24"/>
        </w:rPr>
        <w:t>B</w:t>
      </w:r>
      <w:bookmarkEnd w:id="2"/>
    </w:p>
    <w:p w14:paraId="725C3B02" w14:textId="77777777" w:rsidR="00C20DE7" w:rsidRPr="00DC2D1A" w:rsidRDefault="00C20DE7" w:rsidP="008B05DA">
      <w:pPr>
        <w:rPr>
          <w:sz w:val="24"/>
          <w:szCs w:val="24"/>
        </w:rPr>
      </w:pPr>
      <w:r w:rsidRPr="00DC2D1A">
        <w:rPr>
          <w:sz w:val="24"/>
          <w:szCs w:val="24"/>
        </w:rPr>
        <w:t>I=V/R 12</w:t>
      </w:r>
      <w:r w:rsidRPr="00DC2D1A">
        <w:rPr>
          <w:rFonts w:cstheme="minorHAnsi"/>
          <w:sz w:val="24"/>
          <w:szCs w:val="24"/>
        </w:rPr>
        <w:t>÷</w:t>
      </w:r>
      <w:r w:rsidRPr="00DC2D1A">
        <w:rPr>
          <w:sz w:val="24"/>
          <w:szCs w:val="24"/>
        </w:rPr>
        <w:t>24=0.5A</w:t>
      </w:r>
    </w:p>
    <w:p w14:paraId="3B92F3DF" w14:textId="22CB7535" w:rsidR="00C20DE7" w:rsidRPr="00DC2D1A" w:rsidRDefault="00C20DE7" w:rsidP="008B05DA">
      <w:pPr>
        <w:rPr>
          <w:rFonts w:cstheme="minorHAnsi"/>
          <w:sz w:val="24"/>
          <w:szCs w:val="24"/>
        </w:rPr>
      </w:pPr>
      <w:r w:rsidRPr="00DC2D1A">
        <w:rPr>
          <w:sz w:val="24"/>
          <w:szCs w:val="24"/>
        </w:rPr>
        <w:t>3</w:t>
      </w:r>
      <w:r w:rsidRPr="00DC2D1A">
        <w:rPr>
          <w:rFonts w:cstheme="minorHAnsi"/>
          <w:sz w:val="24"/>
          <w:szCs w:val="24"/>
        </w:rPr>
        <w:t>÷</w:t>
      </w:r>
      <w:r w:rsidRPr="00DC2D1A">
        <w:rPr>
          <w:sz w:val="24"/>
          <w:szCs w:val="24"/>
        </w:rPr>
        <w:t>0.5=6</w:t>
      </w:r>
      <w:r w:rsidRPr="00DC2D1A">
        <w:rPr>
          <w:rFonts w:cstheme="minorHAnsi"/>
          <w:sz w:val="24"/>
          <w:szCs w:val="24"/>
        </w:rPr>
        <w:t>Ω</w:t>
      </w:r>
    </w:p>
    <w:p w14:paraId="4BABB4CC" w14:textId="3AF976B0" w:rsidR="00C20DE7" w:rsidRPr="00DC2D1A" w:rsidRDefault="00C20DE7" w:rsidP="008B05DA">
      <w:pPr>
        <w:rPr>
          <w:rFonts w:cstheme="minorHAnsi"/>
          <w:sz w:val="24"/>
          <w:szCs w:val="24"/>
        </w:rPr>
      </w:pPr>
      <w:r w:rsidRPr="00DC2D1A">
        <w:rPr>
          <w:rFonts w:cstheme="minorHAnsi"/>
          <w:sz w:val="24"/>
          <w:szCs w:val="24"/>
        </w:rPr>
        <w:t>0.5-0.3</w:t>
      </w:r>
      <w:r w:rsidR="00717445" w:rsidRPr="00DC2D1A">
        <w:rPr>
          <w:rFonts w:cstheme="minorHAnsi"/>
          <w:sz w:val="24"/>
          <w:szCs w:val="24"/>
        </w:rPr>
        <w:t>=0.2</w:t>
      </w:r>
    </w:p>
    <w:p w14:paraId="4F6EA3D5" w14:textId="30CB4489" w:rsidR="00717445" w:rsidRPr="00DC2D1A" w:rsidRDefault="00717445" w:rsidP="008B05DA">
      <w:pPr>
        <w:rPr>
          <w:rFonts w:cstheme="minorHAnsi"/>
          <w:sz w:val="24"/>
          <w:szCs w:val="24"/>
        </w:rPr>
      </w:pPr>
      <w:r w:rsidRPr="00DC2D1A">
        <w:rPr>
          <w:rFonts w:cstheme="minorHAnsi"/>
          <w:sz w:val="24"/>
          <w:szCs w:val="24"/>
        </w:rPr>
        <w:t>0.2-0.2=0.1</w:t>
      </w:r>
    </w:p>
    <w:p w14:paraId="036EE1C7" w14:textId="34BB696D" w:rsidR="00717445" w:rsidRPr="00DC2D1A" w:rsidRDefault="00717445" w:rsidP="008B05DA">
      <w:pPr>
        <w:rPr>
          <w:sz w:val="24"/>
          <w:szCs w:val="24"/>
        </w:rPr>
      </w:pPr>
      <w:r w:rsidRPr="00DC2D1A">
        <w:rPr>
          <w:rFonts w:cstheme="minorHAnsi"/>
          <w:sz w:val="24"/>
          <w:szCs w:val="24"/>
        </w:rPr>
        <w:t>A=0.3A, B=0.1A, C=0.1A</w:t>
      </w:r>
    </w:p>
    <w:p w14:paraId="155AB89B" w14:textId="560391F1" w:rsidR="00DC25E0" w:rsidRDefault="00DC25E0" w:rsidP="00DC25E0">
      <w:pPr>
        <w:pStyle w:val="Heading2"/>
      </w:pPr>
      <w:bookmarkStart w:id="3" w:name="_Toc128652314"/>
      <w:r>
        <w:t>c</w:t>
      </w:r>
      <w:r w:rsidR="00270878">
        <w:t xml:space="preserve"> </w:t>
      </w:r>
      <w:r>
        <w:t>(</w:t>
      </w:r>
      <w:proofErr w:type="spellStart"/>
      <w:r w:rsidR="00270878">
        <w:t>i</w:t>
      </w:r>
      <w:proofErr w:type="spellEnd"/>
      <w:r>
        <w:t>)</w:t>
      </w:r>
      <w:bookmarkEnd w:id="3"/>
    </w:p>
    <w:p w14:paraId="0030B2DC" w14:textId="0F18A4E2" w:rsidR="00717445" w:rsidRPr="00DC2D1A" w:rsidRDefault="00717445" w:rsidP="008B05DA">
      <w:pPr>
        <w:rPr>
          <w:sz w:val="24"/>
          <w:szCs w:val="24"/>
        </w:rPr>
      </w:pPr>
      <w:r w:rsidRPr="00DC2D1A">
        <w:rPr>
          <w:sz w:val="24"/>
          <w:szCs w:val="24"/>
        </w:rPr>
        <w:t>V=IXR</w:t>
      </w:r>
    </w:p>
    <w:p w14:paraId="4C598C6E" w14:textId="7AB0387C" w:rsidR="00717445" w:rsidRPr="00DC2D1A" w:rsidRDefault="00717445" w:rsidP="008B05DA">
      <w:pPr>
        <w:rPr>
          <w:sz w:val="24"/>
          <w:szCs w:val="24"/>
        </w:rPr>
      </w:pPr>
      <w:r w:rsidRPr="00DC2D1A">
        <w:rPr>
          <w:sz w:val="24"/>
          <w:szCs w:val="24"/>
        </w:rPr>
        <w:t>V=P/I</w:t>
      </w:r>
    </w:p>
    <w:p w14:paraId="59451A4F" w14:textId="7576F0FA" w:rsidR="00717445" w:rsidRPr="00DC2D1A" w:rsidRDefault="00717445" w:rsidP="008B05DA">
      <w:pPr>
        <w:rPr>
          <w:sz w:val="24"/>
          <w:szCs w:val="24"/>
        </w:rPr>
      </w:pPr>
      <w:r w:rsidRPr="00DC2D1A">
        <w:rPr>
          <w:sz w:val="24"/>
          <w:szCs w:val="24"/>
        </w:rPr>
        <w:t>IXR=P/I</w:t>
      </w:r>
    </w:p>
    <w:p w14:paraId="118E7ABA" w14:textId="2900764E" w:rsidR="00717445" w:rsidRPr="00DC2D1A" w:rsidRDefault="00717445" w:rsidP="008B05DA">
      <w:pPr>
        <w:rPr>
          <w:sz w:val="24"/>
          <w:szCs w:val="24"/>
        </w:rPr>
      </w:pPr>
      <w:r w:rsidRPr="00DC2D1A">
        <w:rPr>
          <w:sz w:val="24"/>
          <w:szCs w:val="24"/>
        </w:rPr>
        <w:t>R=P/I</w:t>
      </w:r>
      <w:r w:rsidR="00DC2D1A" w:rsidRPr="00DC2D1A">
        <w:rPr>
          <w:rFonts w:ascii="Verdana" w:hAnsi="Verdana"/>
          <w:color w:val="000000"/>
          <w:spacing w:val="15"/>
          <w:sz w:val="24"/>
          <w:szCs w:val="24"/>
          <w:shd w:val="clear" w:color="auto" w:fill="FFFFFF"/>
        </w:rPr>
        <w:t>² </w:t>
      </w:r>
      <w:r w:rsidRPr="00DC2D1A">
        <w:rPr>
          <w:sz w:val="24"/>
          <w:szCs w:val="24"/>
        </w:rPr>
        <w:t>=0.3A</w:t>
      </w:r>
    </w:p>
    <w:p w14:paraId="4D5D4EF7" w14:textId="378706F6" w:rsidR="00DC2D1A" w:rsidRPr="00DC2D1A" w:rsidRDefault="00DC2D1A" w:rsidP="008B05DA">
      <w:pPr>
        <w:rPr>
          <w:rFonts w:ascii="Verdana" w:hAnsi="Verdana"/>
          <w:color w:val="000000"/>
          <w:spacing w:val="15"/>
          <w:sz w:val="24"/>
          <w:szCs w:val="24"/>
          <w:shd w:val="clear" w:color="auto" w:fill="FFFFFF"/>
        </w:rPr>
      </w:pPr>
      <w:r w:rsidRPr="00DC2D1A">
        <w:rPr>
          <w:sz w:val="24"/>
          <w:szCs w:val="24"/>
        </w:rPr>
        <w:t>0.9/0.3</w:t>
      </w:r>
      <w:r w:rsidRPr="00DC2D1A">
        <w:rPr>
          <w:rFonts w:ascii="Verdana" w:hAnsi="Verdana"/>
          <w:color w:val="000000"/>
          <w:spacing w:val="15"/>
          <w:sz w:val="24"/>
          <w:szCs w:val="24"/>
          <w:shd w:val="clear" w:color="auto" w:fill="FFFFFF"/>
        </w:rPr>
        <w:t>² =10Ω</w:t>
      </w:r>
    </w:p>
    <w:p w14:paraId="5468E0FB" w14:textId="1963CDC5" w:rsidR="00DC25E0" w:rsidRDefault="00270878" w:rsidP="00DC25E0">
      <w:pPr>
        <w:pStyle w:val="Heading2"/>
      </w:pPr>
      <w:bookmarkStart w:id="4" w:name="_Toc128652315"/>
      <w:r>
        <w:t>c (ii)</w:t>
      </w:r>
      <w:bookmarkEnd w:id="4"/>
    </w:p>
    <w:p w14:paraId="24D9CF57" w14:textId="00A6E3A6" w:rsidR="008B05DA" w:rsidRPr="00DC2D1A" w:rsidRDefault="00DC2D1A" w:rsidP="008B05DA">
      <w:pPr>
        <w:rPr>
          <w:sz w:val="24"/>
          <w:szCs w:val="24"/>
        </w:rPr>
      </w:pPr>
      <w:r w:rsidRPr="00DC2D1A">
        <w:rPr>
          <w:sz w:val="24"/>
          <w:szCs w:val="24"/>
        </w:rPr>
        <w:t>10/3=</w:t>
      </w:r>
      <w:r>
        <w:rPr>
          <w:sz w:val="24"/>
          <w:szCs w:val="24"/>
        </w:rPr>
        <w:t>3.33</w:t>
      </w:r>
      <w:r>
        <w:rPr>
          <w:rFonts w:cstheme="minorHAnsi"/>
          <w:sz w:val="24"/>
          <w:szCs w:val="24"/>
        </w:rPr>
        <w:t>̇˚</w:t>
      </w:r>
    </w:p>
    <w:p w14:paraId="568BF2BF" w14:textId="52F40F1A" w:rsidR="00DC25E0" w:rsidRDefault="00270878" w:rsidP="00DC25E0">
      <w:pPr>
        <w:pStyle w:val="Heading2"/>
      </w:pPr>
      <w:bookmarkStart w:id="5" w:name="_Toc128652316"/>
      <w:r>
        <w:t>c (iii)</w:t>
      </w:r>
      <w:bookmarkEnd w:id="5"/>
    </w:p>
    <w:p w14:paraId="77F431C2" w14:textId="7ED45E76" w:rsidR="008B05DA" w:rsidRDefault="00DC2D1A" w:rsidP="008B05DA">
      <w:pPr>
        <w:rPr>
          <w:rFonts w:cstheme="minorHAnsi"/>
          <w:sz w:val="24"/>
          <w:szCs w:val="24"/>
        </w:rPr>
      </w:pPr>
      <w:r>
        <w:t>R1(1/</w:t>
      </w:r>
      <w:r>
        <w:rPr>
          <w:sz w:val="24"/>
          <w:szCs w:val="24"/>
        </w:rPr>
        <w:t>3.33</w:t>
      </w:r>
      <w:r>
        <w:rPr>
          <w:rFonts w:cstheme="minorHAnsi"/>
          <w:sz w:val="24"/>
          <w:szCs w:val="24"/>
        </w:rPr>
        <w:t>̇˚+1/</w:t>
      </w:r>
      <w:r>
        <w:rPr>
          <w:sz w:val="24"/>
          <w:szCs w:val="24"/>
        </w:rPr>
        <w:t>3.33</w:t>
      </w:r>
      <w:r>
        <w:rPr>
          <w:rFonts w:cstheme="minorHAnsi"/>
          <w:sz w:val="24"/>
          <w:szCs w:val="24"/>
        </w:rPr>
        <w:t>̇˚+1/10)-1=1.427Ω</w:t>
      </w:r>
    </w:p>
    <w:p w14:paraId="042D5B76" w14:textId="392B1DBB" w:rsidR="00DC2D1A" w:rsidRPr="008B05DA" w:rsidRDefault="00DC2D1A" w:rsidP="008B05DA">
      <w:r>
        <w:rPr>
          <w:rFonts w:cstheme="minorHAnsi"/>
          <w:sz w:val="24"/>
          <w:szCs w:val="24"/>
        </w:rPr>
        <w:t>1.427Ωx0.5=0.71367</w:t>
      </w:r>
    </w:p>
    <w:p w14:paraId="51EC6300" w14:textId="6E25CD18" w:rsidR="00DC25E0" w:rsidRDefault="00270878" w:rsidP="00DC25E0">
      <w:pPr>
        <w:pStyle w:val="Heading2"/>
      </w:pPr>
      <w:bookmarkStart w:id="6" w:name="_Toc128652317"/>
      <w:r>
        <w:t>c (</w:t>
      </w:r>
      <w:r w:rsidR="001454FC">
        <w:t>iv)</w:t>
      </w:r>
      <w:bookmarkEnd w:id="6"/>
    </w:p>
    <w:p w14:paraId="3B3A0808" w14:textId="46E2B9CB" w:rsidR="008B05DA" w:rsidRDefault="00DC2D1A" w:rsidP="008B05DA">
      <w:pPr>
        <w:rPr>
          <w:sz w:val="24"/>
          <w:szCs w:val="24"/>
        </w:rPr>
      </w:pPr>
      <w:r w:rsidRPr="00A26D9E">
        <w:rPr>
          <w:sz w:val="24"/>
          <w:szCs w:val="24"/>
        </w:rPr>
        <w:t>5-(0.71367</w:t>
      </w:r>
      <w:r w:rsidR="00411FC4" w:rsidRPr="00A26D9E">
        <w:rPr>
          <w:sz w:val="24"/>
          <w:szCs w:val="24"/>
        </w:rPr>
        <w:t>+</w:t>
      </w:r>
      <w:proofErr w:type="gramStart"/>
      <w:r w:rsidR="00411FC4" w:rsidRPr="00A26D9E">
        <w:rPr>
          <w:sz w:val="24"/>
          <w:szCs w:val="24"/>
        </w:rPr>
        <w:t>3)=</w:t>
      </w:r>
      <w:proofErr w:type="gramEnd"/>
      <w:r w:rsidR="00411FC4" w:rsidRPr="00A26D9E">
        <w:rPr>
          <w:sz w:val="24"/>
          <w:szCs w:val="24"/>
        </w:rPr>
        <w:t>1.28633</w:t>
      </w:r>
    </w:p>
    <w:p w14:paraId="2B6C2B59" w14:textId="70355D38" w:rsidR="00D16627" w:rsidRPr="00C94448" w:rsidRDefault="00A26D9E" w:rsidP="008B05DA">
      <w:pPr>
        <w:rPr>
          <w:sz w:val="24"/>
          <w:szCs w:val="24"/>
        </w:rPr>
      </w:pPr>
      <w:r w:rsidRPr="00A26D9E">
        <w:rPr>
          <w:sz w:val="24"/>
          <w:szCs w:val="24"/>
        </w:rPr>
        <w:t>1.28633</w:t>
      </w:r>
      <w:r>
        <w:rPr>
          <w:sz w:val="24"/>
          <w:szCs w:val="24"/>
        </w:rPr>
        <w:t>/0.5</w:t>
      </w:r>
      <w:r w:rsidR="00737086">
        <w:rPr>
          <w:sz w:val="24"/>
          <w:szCs w:val="24"/>
        </w:rPr>
        <w:t>=</w:t>
      </w:r>
      <w:r w:rsidR="001F0ED5">
        <w:rPr>
          <w:sz w:val="24"/>
          <w:szCs w:val="24"/>
        </w:rPr>
        <w:t>25</w:t>
      </w:r>
      <w:r w:rsidR="00C94448">
        <w:rPr>
          <w:sz w:val="24"/>
          <w:szCs w:val="24"/>
        </w:rPr>
        <w:t>7266</w:t>
      </w:r>
      <w:r w:rsidR="00C94448">
        <w:rPr>
          <w:rFonts w:cstheme="minorHAnsi"/>
          <w:sz w:val="24"/>
          <w:szCs w:val="24"/>
        </w:rPr>
        <w:t>Ω</w:t>
      </w:r>
    </w:p>
    <w:p w14:paraId="749EDA21" w14:textId="3C52ED8D" w:rsidR="00DC25E0" w:rsidRDefault="001454FC" w:rsidP="00DC25E0">
      <w:pPr>
        <w:pStyle w:val="Heading2"/>
      </w:pPr>
      <w:bookmarkStart w:id="7" w:name="_Toc128652318"/>
      <w:r>
        <w:t>d</w:t>
      </w:r>
      <w:bookmarkEnd w:id="7"/>
    </w:p>
    <w:p w14:paraId="54702179" w14:textId="770E65D3" w:rsidR="008B05DA" w:rsidRPr="00F07A74" w:rsidRDefault="00C94448" w:rsidP="008B05DA">
      <w:pPr>
        <w:rPr>
          <w:sz w:val="24"/>
          <w:szCs w:val="24"/>
        </w:rPr>
      </w:pPr>
      <w:r w:rsidRPr="00F07A74">
        <w:rPr>
          <w:sz w:val="24"/>
          <w:szCs w:val="24"/>
        </w:rPr>
        <w:t>R</w:t>
      </w:r>
      <w:r w:rsidR="00C63A6D" w:rsidRPr="00F07A74">
        <w:rPr>
          <w:sz w:val="24"/>
          <w:szCs w:val="24"/>
        </w:rPr>
        <w:t>=V/I=</w:t>
      </w:r>
      <w:r w:rsidR="00097A11" w:rsidRPr="00F07A74">
        <w:rPr>
          <w:sz w:val="24"/>
          <w:szCs w:val="24"/>
        </w:rPr>
        <w:t xml:space="preserve"> r=2/0.5=4</w:t>
      </w:r>
      <w:r w:rsidR="00097A11" w:rsidRPr="00F07A74">
        <w:rPr>
          <w:rFonts w:cstheme="minorHAnsi"/>
          <w:sz w:val="24"/>
          <w:szCs w:val="24"/>
        </w:rPr>
        <w:t>Ω</w:t>
      </w:r>
    </w:p>
    <w:p w14:paraId="0D70B06F" w14:textId="19ED212D" w:rsidR="00097A11" w:rsidRPr="00F07A74" w:rsidRDefault="00097A11" w:rsidP="008B05DA">
      <w:pPr>
        <w:rPr>
          <w:sz w:val="24"/>
          <w:szCs w:val="24"/>
        </w:rPr>
      </w:pPr>
      <w:proofErr w:type="gramStart"/>
      <w:r w:rsidRPr="00F07A74">
        <w:rPr>
          <w:sz w:val="24"/>
          <w:szCs w:val="24"/>
        </w:rPr>
        <w:t>Rt</w:t>
      </w:r>
      <w:r w:rsidR="00C65EA2" w:rsidRPr="00F07A74">
        <w:rPr>
          <w:sz w:val="24"/>
          <w:szCs w:val="24"/>
        </w:rPr>
        <w:t>(</w:t>
      </w:r>
      <w:proofErr w:type="gramEnd"/>
      <w:r w:rsidR="00C65EA2" w:rsidRPr="00F07A74">
        <w:rPr>
          <w:sz w:val="24"/>
          <w:szCs w:val="24"/>
        </w:rPr>
        <w:t>1/4+1/4+1/4)=1.33</w:t>
      </w:r>
      <w:r w:rsidR="00C65EA2" w:rsidRPr="00F07A74">
        <w:rPr>
          <w:rFonts w:cstheme="minorHAnsi"/>
          <w:sz w:val="24"/>
          <w:szCs w:val="24"/>
        </w:rPr>
        <w:t>Ω</w:t>
      </w:r>
    </w:p>
    <w:p w14:paraId="0D2309BF" w14:textId="6CC10455" w:rsidR="00DC25E0" w:rsidRDefault="001454FC" w:rsidP="00DC25E0">
      <w:pPr>
        <w:pStyle w:val="Heading2"/>
      </w:pPr>
      <w:bookmarkStart w:id="8" w:name="_Toc128652319"/>
      <w:r>
        <w:t>e</w:t>
      </w:r>
      <w:bookmarkEnd w:id="8"/>
    </w:p>
    <w:p w14:paraId="43D027DD" w14:textId="443BC816" w:rsidR="008B05DA" w:rsidRPr="00F07A74" w:rsidRDefault="00F07A74" w:rsidP="008B05DA">
      <w:pPr>
        <w:rPr>
          <w:sz w:val="24"/>
          <w:szCs w:val="24"/>
        </w:rPr>
      </w:pPr>
      <w:r w:rsidRPr="00F07A74">
        <w:rPr>
          <w:sz w:val="24"/>
          <w:szCs w:val="24"/>
        </w:rPr>
        <w:t>V</w:t>
      </w:r>
      <w:r>
        <w:rPr>
          <w:sz w:val="24"/>
          <w:szCs w:val="24"/>
        </w:rPr>
        <w:t>=IxR=0.5x6=3</w:t>
      </w:r>
      <w:r w:rsidR="00DC6E6B">
        <w:rPr>
          <w:sz w:val="24"/>
          <w:szCs w:val="24"/>
        </w:rPr>
        <w:t>V</w:t>
      </w:r>
    </w:p>
    <w:p w14:paraId="14398B47" w14:textId="23963436" w:rsidR="00DC25E0" w:rsidRDefault="00B0072D" w:rsidP="00DC25E0">
      <w:pPr>
        <w:pStyle w:val="Heading2"/>
      </w:pPr>
      <w:bookmarkStart w:id="9" w:name="_Toc128652320"/>
      <w:r>
        <w:t>f</w:t>
      </w:r>
      <w:bookmarkEnd w:id="9"/>
    </w:p>
    <w:p w14:paraId="545DB6CF" w14:textId="422492A8" w:rsidR="008B05DA" w:rsidRPr="00827B84" w:rsidRDefault="00DC6E6B" w:rsidP="008B05DA">
      <w:pPr>
        <w:rPr>
          <w:sz w:val="24"/>
          <w:szCs w:val="24"/>
        </w:rPr>
      </w:pPr>
      <w:r w:rsidRPr="00827B84">
        <w:rPr>
          <w:sz w:val="24"/>
          <w:szCs w:val="24"/>
        </w:rPr>
        <w:t>1.427+2.57</w:t>
      </w:r>
      <w:r w:rsidR="00827B84">
        <w:rPr>
          <w:sz w:val="24"/>
          <w:szCs w:val="24"/>
        </w:rPr>
        <w:t>266</w:t>
      </w:r>
      <w:r w:rsidR="00827B84" w:rsidRPr="00827B84">
        <w:rPr>
          <w:sz w:val="24"/>
          <w:szCs w:val="24"/>
        </w:rPr>
        <w:t>+</w:t>
      </w:r>
      <w:r w:rsidR="00827B84">
        <w:rPr>
          <w:sz w:val="24"/>
          <w:szCs w:val="24"/>
        </w:rPr>
        <w:t>6+6+6+1.33</w:t>
      </w:r>
      <w:r w:rsidR="004A5BDE">
        <w:rPr>
          <w:sz w:val="24"/>
          <w:szCs w:val="24"/>
        </w:rPr>
        <w:t>=17.32966</w:t>
      </w:r>
    </w:p>
    <w:p w14:paraId="545ACF31" w14:textId="2A3B1012" w:rsidR="00B0072D" w:rsidRDefault="00B0072D" w:rsidP="00B0072D">
      <w:pPr>
        <w:pStyle w:val="Heading2"/>
      </w:pPr>
      <w:bookmarkStart w:id="10" w:name="_Toc128652321"/>
      <w:r>
        <w:t>g</w:t>
      </w:r>
      <w:bookmarkEnd w:id="10"/>
    </w:p>
    <w:p w14:paraId="36E45975" w14:textId="40365C2E" w:rsidR="008B05DA" w:rsidRPr="004A5BDE" w:rsidRDefault="004A5BDE" w:rsidP="008B05DA">
      <w:pPr>
        <w:rPr>
          <w:sz w:val="24"/>
          <w:szCs w:val="24"/>
        </w:rPr>
      </w:pPr>
      <w:r w:rsidRPr="004A5BDE">
        <w:rPr>
          <w:sz w:val="24"/>
          <w:szCs w:val="24"/>
        </w:rPr>
        <w:t>emf</w:t>
      </w:r>
      <w:r>
        <w:rPr>
          <w:sz w:val="24"/>
          <w:szCs w:val="24"/>
        </w:rPr>
        <w:t>=</w:t>
      </w:r>
      <w:r>
        <w:rPr>
          <w:sz w:val="24"/>
          <w:szCs w:val="24"/>
        </w:rPr>
        <w:t>17.32966</w:t>
      </w:r>
      <w:r w:rsidR="00A43BD6">
        <w:rPr>
          <w:sz w:val="24"/>
          <w:szCs w:val="24"/>
        </w:rPr>
        <w:t>x0.5=8.66483V</w:t>
      </w:r>
    </w:p>
    <w:p w14:paraId="0BF9904D" w14:textId="77777777" w:rsidR="008B05DA" w:rsidRPr="008B05DA" w:rsidRDefault="008B05DA" w:rsidP="008B05DA"/>
    <w:p w14:paraId="541F0792" w14:textId="77777777" w:rsidR="00952BC4" w:rsidRDefault="00952BC4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01D98339" w14:textId="77637AF6" w:rsidR="00952BC4" w:rsidRDefault="00952BC4" w:rsidP="00952BC4">
      <w:pPr>
        <w:pStyle w:val="Heading1"/>
      </w:pPr>
      <w:bookmarkStart w:id="11" w:name="_Toc128652322"/>
      <w:r>
        <w:lastRenderedPageBreak/>
        <w:t xml:space="preserve">Task </w:t>
      </w:r>
      <w:r w:rsidR="001728B1">
        <w:t>2</w:t>
      </w:r>
      <w:bookmarkEnd w:id="11"/>
    </w:p>
    <w:p w14:paraId="108BC407" w14:textId="71BD584C" w:rsidR="00952BC4" w:rsidRDefault="00067C94" w:rsidP="00952BC4">
      <w:pPr>
        <w:pStyle w:val="Heading2"/>
      </w:pPr>
      <w:bookmarkStart w:id="12" w:name="_Toc128652323"/>
      <w:r>
        <w:t>Scope Time Division Calculations</w:t>
      </w:r>
      <w:bookmarkEnd w:id="12"/>
    </w:p>
    <w:p w14:paraId="520E6837" w14:textId="77777777" w:rsidR="00DB24FE" w:rsidRPr="00DB24FE" w:rsidRDefault="00DB24FE" w:rsidP="00DB24FE"/>
    <w:p w14:paraId="5CEBFB5D" w14:textId="35C90267" w:rsidR="00952BC4" w:rsidRDefault="00D80299" w:rsidP="00952BC4">
      <w:pPr>
        <w:pStyle w:val="Heading2"/>
      </w:pPr>
      <w:bookmarkStart w:id="13" w:name="_Toc128652324"/>
      <w:r>
        <w:t xml:space="preserve">Function </w:t>
      </w:r>
      <w:r w:rsidR="004506B2">
        <w:t>Generator</w:t>
      </w:r>
      <w:r>
        <w:t xml:space="preserve"> output</w:t>
      </w:r>
      <w:r w:rsidR="004506B2">
        <w:t xml:space="preserve"> sine</w:t>
      </w:r>
      <w:r>
        <w:t xml:space="preserve"> wave</w:t>
      </w:r>
      <w:bookmarkEnd w:id="13"/>
    </w:p>
    <w:p w14:paraId="3BCCE53E" w14:textId="3E57C471" w:rsidR="002949C9" w:rsidRPr="002949C9" w:rsidRDefault="000D0709" w:rsidP="002949C9">
      <w:r>
        <w:rPr>
          <w:noProof/>
        </w:rPr>
        <w:drawing>
          <wp:inline distT="0" distB="0" distL="0" distR="0" wp14:anchorId="4817EE34" wp14:editId="565A3CAA">
            <wp:extent cx="5600700" cy="3298451"/>
            <wp:effectExtent l="0" t="0" r="0" b="0"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68835585-4821-0359-93FD-A43420DD83D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68835585-4821-0359-93FD-A43420DD83D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4"/>
                    <a:srcRect l="10304" t="11733" r="10592" b="6038"/>
                    <a:stretch/>
                  </pic:blipFill>
                  <pic:spPr bwMode="auto">
                    <a:xfrm>
                      <a:off x="0" y="0"/>
                      <a:ext cx="5613925" cy="3306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28F87D" w14:textId="77777777" w:rsidR="00DB24FE" w:rsidRPr="00DB24FE" w:rsidRDefault="00DB24FE" w:rsidP="00DB24FE"/>
    <w:p w14:paraId="6416FFD1" w14:textId="7006930D" w:rsidR="00952BC4" w:rsidRDefault="004506B2" w:rsidP="00952BC4">
      <w:pPr>
        <w:pStyle w:val="Heading2"/>
      </w:pPr>
      <w:bookmarkStart w:id="14" w:name="_Toc128652325"/>
      <w:r>
        <w:t xml:space="preserve">Unsmoothed </w:t>
      </w:r>
      <w:r w:rsidR="00FC3082">
        <w:t>Rectifier Wave</w:t>
      </w:r>
      <w:bookmarkEnd w:id="14"/>
    </w:p>
    <w:p w14:paraId="5085F5B3" w14:textId="2172E5D0" w:rsidR="00DB24FE" w:rsidRPr="00DB24FE" w:rsidRDefault="007E575E" w:rsidP="00DB24FE">
      <w:r>
        <w:rPr>
          <w:noProof/>
        </w:rPr>
        <w:drawing>
          <wp:inline distT="0" distB="0" distL="0" distR="0" wp14:anchorId="4FE71A3A" wp14:editId="36E6048B">
            <wp:extent cx="5277080" cy="2548255"/>
            <wp:effectExtent l="0" t="0" r="0" b="4445"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134FCD53-09F9-0D68-8660-1C7BC5A498F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134FCD53-09F9-0D68-8660-1C7BC5A498F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5"/>
                    <a:srcRect l="10636" t="17304" b="6541"/>
                    <a:stretch/>
                  </pic:blipFill>
                  <pic:spPr bwMode="auto">
                    <a:xfrm>
                      <a:off x="0" y="0"/>
                      <a:ext cx="5282328" cy="2550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755334" w14:textId="36D8BEC6" w:rsidR="00FC3082" w:rsidRDefault="00FC3082" w:rsidP="00FC3082">
      <w:pPr>
        <w:pStyle w:val="Heading2"/>
      </w:pPr>
      <w:bookmarkStart w:id="15" w:name="_Toc128652326"/>
      <w:r>
        <w:lastRenderedPageBreak/>
        <w:t>Smoothed Rectifier Wave</w:t>
      </w:r>
      <w:bookmarkEnd w:id="15"/>
    </w:p>
    <w:p w14:paraId="341B882C" w14:textId="2B7B3889" w:rsidR="00FC3082" w:rsidRPr="00FC3082" w:rsidRDefault="00694BDA" w:rsidP="00FC3082">
      <w:r>
        <w:rPr>
          <w:noProof/>
        </w:rPr>
        <w:drawing>
          <wp:inline distT="0" distB="0" distL="0" distR="0" wp14:anchorId="3134B08B" wp14:editId="04EEA32C">
            <wp:extent cx="5731510" cy="3248025"/>
            <wp:effectExtent l="0" t="0" r="2540" b="9525"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333AD779-025E-68F8-13B1-795CD6DC0C7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333AD779-025E-68F8-13B1-795CD6DC0C7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339800" w14:textId="12819297" w:rsidR="00952BC4" w:rsidRDefault="00FC3082" w:rsidP="00952BC4">
      <w:pPr>
        <w:pStyle w:val="Heading2"/>
      </w:pPr>
      <w:bookmarkStart w:id="16" w:name="_Toc128652327"/>
      <w:r>
        <w:t>Drop in Voltage Question</w:t>
      </w:r>
      <w:bookmarkEnd w:id="16"/>
    </w:p>
    <w:p w14:paraId="0FE15412" w14:textId="77777777" w:rsidR="00FC3082" w:rsidRPr="00FC3082" w:rsidRDefault="00FC3082" w:rsidP="00FC3082"/>
    <w:p w14:paraId="655B2A30" w14:textId="7ECD78FA" w:rsidR="00952BC4" w:rsidRDefault="00FC3082" w:rsidP="00952BC4">
      <w:pPr>
        <w:pStyle w:val="Heading2"/>
      </w:pPr>
      <w:bookmarkStart w:id="17" w:name="_Toc128652328"/>
      <w:r>
        <w:t xml:space="preserve">Rectifiers use in Automotive applications </w:t>
      </w:r>
      <w:r w:rsidR="00514DC8">
        <w:t>Question.</w:t>
      </w:r>
      <w:bookmarkEnd w:id="17"/>
    </w:p>
    <w:p w14:paraId="573B51A9" w14:textId="3158BB64" w:rsidR="00514DC8" w:rsidRPr="00514DC8" w:rsidRDefault="00B13B87" w:rsidP="00514DC8">
      <w:r>
        <w:t xml:space="preserve">The rectifier </w:t>
      </w:r>
      <w:r w:rsidR="00781939">
        <w:t>is a key component used in electrical applications across the automotive industry.</w:t>
      </w:r>
      <w:r w:rsidR="002B34FC">
        <w:t xml:space="preserve"> </w:t>
      </w:r>
      <w:r w:rsidR="00781939">
        <w:t>The rectifier</w:t>
      </w:r>
      <w:r w:rsidR="00803569">
        <w:t xml:space="preserve"> </w:t>
      </w:r>
      <w:r w:rsidR="002B34FC">
        <w:t xml:space="preserve">works by allowing current flow in one direction </w:t>
      </w:r>
      <w:r w:rsidR="007B181C">
        <w:t xml:space="preserve">whilst not allowing </w:t>
      </w:r>
      <w:r w:rsidR="00E7256C">
        <w:t>electricity flow from the other direction through.</w:t>
      </w:r>
    </w:p>
    <w:p w14:paraId="756E6CBE" w14:textId="2A371F9B" w:rsidR="00952BC4" w:rsidRDefault="00514DC8" w:rsidP="00952BC4">
      <w:pPr>
        <w:pStyle w:val="Heading2"/>
      </w:pPr>
      <w:bookmarkStart w:id="18" w:name="_Toc128652329"/>
      <w:r>
        <w:t>Probing Question</w:t>
      </w:r>
      <w:bookmarkEnd w:id="18"/>
    </w:p>
    <w:p w14:paraId="1A0BEA86" w14:textId="77777777" w:rsidR="00952BC4" w:rsidRDefault="00952BC4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47B315D1" w14:textId="178B422B" w:rsidR="00952BC4" w:rsidRDefault="00952BC4" w:rsidP="00952BC4">
      <w:pPr>
        <w:pStyle w:val="Heading1"/>
      </w:pPr>
      <w:bookmarkStart w:id="19" w:name="_Toc128652330"/>
      <w:r>
        <w:lastRenderedPageBreak/>
        <w:t xml:space="preserve">Task </w:t>
      </w:r>
      <w:r w:rsidR="001728B1">
        <w:t>3</w:t>
      </w:r>
      <w:bookmarkEnd w:id="19"/>
    </w:p>
    <w:p w14:paraId="30BD5770" w14:textId="77777777" w:rsidR="001728B1" w:rsidRDefault="001728B1" w:rsidP="001728B1">
      <w:pPr>
        <w:pStyle w:val="Heading2"/>
      </w:pPr>
      <w:bookmarkStart w:id="20" w:name="_Toc128652331"/>
      <w:r>
        <w:t>Scope Time Division Calculations</w:t>
      </w:r>
      <w:bookmarkEnd w:id="20"/>
    </w:p>
    <w:p w14:paraId="4B671305" w14:textId="1B326795" w:rsidR="005C7FBA" w:rsidRDefault="00F5704C" w:rsidP="005C7FBA">
      <w:r>
        <w:t>Cpacitor-0.22</w:t>
      </w:r>
    </w:p>
    <w:p w14:paraId="17092D81" w14:textId="72928C6F" w:rsidR="00F5704C" w:rsidRDefault="00F5704C" w:rsidP="005C7FBA">
      <w:r>
        <w:t>Resistor</w:t>
      </w:r>
      <w:r w:rsidR="006B626D">
        <w:t>-2K</w:t>
      </w:r>
      <w:r w:rsidR="006B626D">
        <w:rPr>
          <w:rFonts w:cstheme="minorHAnsi"/>
        </w:rPr>
        <w:t>Ω</w:t>
      </w:r>
    </w:p>
    <w:p w14:paraId="71F5D9E6" w14:textId="21742AD8" w:rsidR="006B626D" w:rsidRDefault="006B626D" w:rsidP="005C7FBA">
      <w:r>
        <w:t xml:space="preserve">T= R X </w:t>
      </w:r>
      <w:r w:rsidR="008A6EFB">
        <w:t>C= 2000 X 0.000</w:t>
      </w:r>
      <w:r w:rsidR="002E6369">
        <w:t>00022= 0.00044</w:t>
      </w:r>
    </w:p>
    <w:p w14:paraId="0C131123" w14:textId="6B930C3A" w:rsidR="002E6369" w:rsidRDefault="002E6369" w:rsidP="005C7FBA">
      <w:r>
        <w:t xml:space="preserve">Meaning 20t= </w:t>
      </w:r>
      <w:r w:rsidR="00C33127">
        <w:t>20x 0.00044= 0.0088</w:t>
      </w:r>
    </w:p>
    <w:p w14:paraId="23F0EF37" w14:textId="2048665D" w:rsidR="00C33127" w:rsidRPr="005C7FBA" w:rsidRDefault="00E81D60" w:rsidP="005C7FBA">
      <w:r>
        <w:t>=f=1/0.0088=113.63</w:t>
      </w:r>
      <w:r w:rsidR="00A8629D">
        <w:t>Hz</w:t>
      </w:r>
    </w:p>
    <w:p w14:paraId="6AD036B5" w14:textId="77777777" w:rsidR="001728B1" w:rsidRPr="00DB24FE" w:rsidRDefault="001728B1" w:rsidP="001728B1"/>
    <w:p w14:paraId="50CFA17C" w14:textId="77777777" w:rsidR="001728B1" w:rsidRDefault="001728B1" w:rsidP="001728B1">
      <w:pPr>
        <w:pStyle w:val="Heading2"/>
      </w:pPr>
      <w:bookmarkStart w:id="21" w:name="_Toc128652332"/>
      <w:r>
        <w:t>Function Generator output sine wave</w:t>
      </w:r>
      <w:bookmarkEnd w:id="21"/>
    </w:p>
    <w:p w14:paraId="4872E2E5" w14:textId="417D6916" w:rsidR="001728B1" w:rsidRPr="00DB24FE" w:rsidRDefault="00A8629D" w:rsidP="001728B1">
      <w:r>
        <w:rPr>
          <w:noProof/>
        </w:rPr>
        <w:drawing>
          <wp:inline distT="0" distB="0" distL="0" distR="0" wp14:anchorId="03355254" wp14:editId="69226C35">
            <wp:extent cx="6172200" cy="3436339"/>
            <wp:effectExtent l="0" t="0" r="0" b="0"/>
            <wp:docPr id="5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B897DA95-1AAB-C192-5D4C-2B876FA8CF1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B897DA95-1AAB-C192-5D4C-2B876FA8CF1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7"/>
                    <a:srcRect l="10969" t="7650" b="4240"/>
                    <a:stretch/>
                  </pic:blipFill>
                  <pic:spPr bwMode="auto">
                    <a:xfrm>
                      <a:off x="0" y="0"/>
                      <a:ext cx="6175299" cy="3438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7744A7" w14:textId="0892D7C6" w:rsidR="001728B1" w:rsidRDefault="005919FC" w:rsidP="001728B1">
      <w:pPr>
        <w:pStyle w:val="Heading2"/>
      </w:pPr>
      <w:bookmarkStart w:id="22" w:name="_Toc128652333"/>
      <w:r>
        <w:t>Capacitor charge and discharge wave</w:t>
      </w:r>
      <w:r w:rsidR="00651E6C">
        <w:t xml:space="preserve"> marked at correct </w:t>
      </w:r>
      <w:r w:rsidR="002044B2">
        <w:t>points.</w:t>
      </w:r>
      <w:bookmarkEnd w:id="22"/>
    </w:p>
    <w:p w14:paraId="4C91B639" w14:textId="77777777" w:rsidR="001728B1" w:rsidRPr="00DB24FE" w:rsidRDefault="001728B1" w:rsidP="001728B1"/>
    <w:p w14:paraId="0D0896C8" w14:textId="66E5140A" w:rsidR="001728B1" w:rsidRDefault="00651E6C" w:rsidP="001728B1">
      <w:pPr>
        <w:pStyle w:val="Heading2"/>
      </w:pPr>
      <w:bookmarkStart w:id="23" w:name="_Toc128652334"/>
      <w:r>
        <w:t xml:space="preserve">Basic Capacitor </w:t>
      </w:r>
      <w:r w:rsidR="002044B2">
        <w:t>Calculations</w:t>
      </w:r>
      <w:bookmarkEnd w:id="23"/>
    </w:p>
    <w:p w14:paraId="1D8D239E" w14:textId="77777777" w:rsidR="001728B1" w:rsidRPr="00FC3082" w:rsidRDefault="001728B1" w:rsidP="001728B1"/>
    <w:p w14:paraId="4A9C1746" w14:textId="6F4842D9" w:rsidR="001728B1" w:rsidRDefault="000C44D0" w:rsidP="001728B1">
      <w:pPr>
        <w:pStyle w:val="Heading2"/>
      </w:pPr>
      <w:bookmarkStart w:id="24" w:name="_Toc128652335"/>
      <w:r>
        <w:t>Capacitor discharge table</w:t>
      </w:r>
      <w:bookmarkEnd w:id="24"/>
    </w:p>
    <w:p w14:paraId="6135BF14" w14:textId="77777777" w:rsidR="001728B1" w:rsidRPr="00FC3082" w:rsidRDefault="001728B1" w:rsidP="001728B1"/>
    <w:p w14:paraId="65F05C9F" w14:textId="12C01C1D" w:rsidR="001728B1" w:rsidRDefault="008F2254" w:rsidP="001728B1">
      <w:pPr>
        <w:pStyle w:val="Heading2"/>
      </w:pPr>
      <w:bookmarkStart w:id="25" w:name="_Toc128652336"/>
      <w:r>
        <w:t>Gradient Plot and calculations</w:t>
      </w:r>
      <w:bookmarkEnd w:id="25"/>
    </w:p>
    <w:p w14:paraId="511E315A" w14:textId="77777777" w:rsidR="001728B1" w:rsidRPr="00514DC8" w:rsidRDefault="001728B1" w:rsidP="001728B1"/>
    <w:p w14:paraId="0E5831A0" w14:textId="76F2A938" w:rsidR="001728B1" w:rsidRDefault="004D5065" w:rsidP="001728B1">
      <w:pPr>
        <w:pStyle w:val="Heading2"/>
      </w:pPr>
      <w:bookmarkStart w:id="26" w:name="_Toc128652337"/>
      <w:r>
        <w:t>Inaccur</w:t>
      </w:r>
      <w:r w:rsidR="009F732A">
        <w:t>acies Question</w:t>
      </w:r>
      <w:bookmarkEnd w:id="26"/>
    </w:p>
    <w:p w14:paraId="4EA02785" w14:textId="15C1393B" w:rsidR="00301299" w:rsidRPr="00952BC4" w:rsidRDefault="00301299" w:rsidP="00952BC4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3B12337A" w14:textId="681E0170" w:rsidR="00301299" w:rsidRDefault="00B25D24" w:rsidP="00301299">
      <w:pPr>
        <w:pStyle w:val="Heading1"/>
      </w:pPr>
      <w:bookmarkStart w:id="27" w:name="_Toc128652338"/>
      <w:r>
        <w:lastRenderedPageBreak/>
        <w:t>References</w:t>
      </w:r>
      <w:bookmarkEnd w:id="27"/>
    </w:p>
    <w:p w14:paraId="622A0EBC" w14:textId="16519BB7" w:rsidR="0004542F" w:rsidRPr="0004542F" w:rsidRDefault="0004542F" w:rsidP="0004542F"/>
    <w:sectPr w:rsidR="0004542F" w:rsidRPr="0004542F" w:rsidSect="00962E5F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AA2A4" w14:textId="77777777" w:rsidR="0066554A" w:rsidRDefault="0066554A" w:rsidP="00962E5F">
      <w:pPr>
        <w:spacing w:after="0" w:line="240" w:lineRule="auto"/>
      </w:pPr>
      <w:r>
        <w:separator/>
      </w:r>
    </w:p>
  </w:endnote>
  <w:endnote w:type="continuationSeparator" w:id="0">
    <w:p w14:paraId="73DCA158" w14:textId="77777777" w:rsidR="0066554A" w:rsidRDefault="0066554A" w:rsidP="00962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E8D6E" w14:textId="6A13F9CE" w:rsidR="00962E5F" w:rsidRDefault="00962E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E37B3" w14:textId="548A9824" w:rsidR="00962E5F" w:rsidRDefault="00962E5F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9205F" w14:textId="77777777" w:rsidR="0066554A" w:rsidRDefault="0066554A" w:rsidP="00962E5F">
      <w:pPr>
        <w:spacing w:after="0" w:line="240" w:lineRule="auto"/>
      </w:pPr>
      <w:r>
        <w:separator/>
      </w:r>
    </w:p>
  </w:footnote>
  <w:footnote w:type="continuationSeparator" w:id="0">
    <w:p w14:paraId="5FA3D1ED" w14:textId="77777777" w:rsidR="0066554A" w:rsidRDefault="0066554A" w:rsidP="00962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729C9" w14:textId="105E3502" w:rsidR="000D61BC" w:rsidRDefault="00C20DE7">
    <w:pPr>
      <w:pStyle w:val="Header"/>
    </w:pPr>
    <w:r>
      <w:t xml:space="preserve">Mohammed Nasir Mahmood </w:t>
    </w:r>
    <w:r w:rsidR="000D61BC">
      <w:ptab w:relativeTo="margin" w:alignment="center" w:leader="none"/>
    </w:r>
    <w:r w:rsidR="003A02C3">
      <w:t>Assignment Title or Module</w:t>
    </w:r>
    <w:r w:rsidR="000D61BC">
      <w:ptab w:relativeTo="margin" w:alignment="right" w:leader="none"/>
    </w:r>
    <w:r>
      <w:t>2003929</w:t>
    </w:r>
  </w:p>
  <w:p w14:paraId="51365EEC" w14:textId="77777777" w:rsidR="00C20DE7" w:rsidRDefault="00C20D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C1AA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635061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99"/>
    <w:rsid w:val="00015F1C"/>
    <w:rsid w:val="0004542F"/>
    <w:rsid w:val="00060EC0"/>
    <w:rsid w:val="00067C94"/>
    <w:rsid w:val="00097A11"/>
    <w:rsid w:val="000C44D0"/>
    <w:rsid w:val="000D0709"/>
    <w:rsid w:val="000D61BC"/>
    <w:rsid w:val="000F0D22"/>
    <w:rsid w:val="001454FC"/>
    <w:rsid w:val="001728B1"/>
    <w:rsid w:val="0019332E"/>
    <w:rsid w:val="001A4EB7"/>
    <w:rsid w:val="001F0ED5"/>
    <w:rsid w:val="00201A61"/>
    <w:rsid w:val="00203670"/>
    <w:rsid w:val="002044B2"/>
    <w:rsid w:val="00270878"/>
    <w:rsid w:val="002949C9"/>
    <w:rsid w:val="002A2C0D"/>
    <w:rsid w:val="002A400B"/>
    <w:rsid w:val="002B34FC"/>
    <w:rsid w:val="002C2808"/>
    <w:rsid w:val="002E6369"/>
    <w:rsid w:val="00301299"/>
    <w:rsid w:val="00324D41"/>
    <w:rsid w:val="00324EDD"/>
    <w:rsid w:val="00337E35"/>
    <w:rsid w:val="0037417D"/>
    <w:rsid w:val="00395053"/>
    <w:rsid w:val="003A02C3"/>
    <w:rsid w:val="00400DC7"/>
    <w:rsid w:val="00411FC4"/>
    <w:rsid w:val="004506B2"/>
    <w:rsid w:val="004A5BDE"/>
    <w:rsid w:val="004D5065"/>
    <w:rsid w:val="004E2E7C"/>
    <w:rsid w:val="0050456F"/>
    <w:rsid w:val="00514DC8"/>
    <w:rsid w:val="005356C3"/>
    <w:rsid w:val="005919FC"/>
    <w:rsid w:val="005C7FBA"/>
    <w:rsid w:val="005D62C6"/>
    <w:rsid w:val="005E4F7B"/>
    <w:rsid w:val="00647B3D"/>
    <w:rsid w:val="00651E6C"/>
    <w:rsid w:val="00664834"/>
    <w:rsid w:val="0066554A"/>
    <w:rsid w:val="0069150D"/>
    <w:rsid w:val="00694BDA"/>
    <w:rsid w:val="006B626D"/>
    <w:rsid w:val="00717445"/>
    <w:rsid w:val="00737086"/>
    <w:rsid w:val="00746710"/>
    <w:rsid w:val="0075047F"/>
    <w:rsid w:val="00781939"/>
    <w:rsid w:val="007861CC"/>
    <w:rsid w:val="007939B2"/>
    <w:rsid w:val="007A0C00"/>
    <w:rsid w:val="007B181C"/>
    <w:rsid w:val="007E575E"/>
    <w:rsid w:val="00803569"/>
    <w:rsid w:val="00827B84"/>
    <w:rsid w:val="008A6EFB"/>
    <w:rsid w:val="008B05DA"/>
    <w:rsid w:val="008F2254"/>
    <w:rsid w:val="00952BC4"/>
    <w:rsid w:val="00962E5F"/>
    <w:rsid w:val="00965787"/>
    <w:rsid w:val="009A3EFE"/>
    <w:rsid w:val="009F732A"/>
    <w:rsid w:val="00A26D9E"/>
    <w:rsid w:val="00A43BD6"/>
    <w:rsid w:val="00A8629D"/>
    <w:rsid w:val="00AE0F5E"/>
    <w:rsid w:val="00AE2D4D"/>
    <w:rsid w:val="00B0072D"/>
    <w:rsid w:val="00B13B87"/>
    <w:rsid w:val="00B14C99"/>
    <w:rsid w:val="00B25D24"/>
    <w:rsid w:val="00B44170"/>
    <w:rsid w:val="00BA4DAA"/>
    <w:rsid w:val="00C20DE7"/>
    <w:rsid w:val="00C33127"/>
    <w:rsid w:val="00C63A6D"/>
    <w:rsid w:val="00C65EA2"/>
    <w:rsid w:val="00C675BB"/>
    <w:rsid w:val="00C94448"/>
    <w:rsid w:val="00CA5F1C"/>
    <w:rsid w:val="00CD63BF"/>
    <w:rsid w:val="00CE51D4"/>
    <w:rsid w:val="00D16627"/>
    <w:rsid w:val="00D80299"/>
    <w:rsid w:val="00D95D78"/>
    <w:rsid w:val="00DB24FE"/>
    <w:rsid w:val="00DC25E0"/>
    <w:rsid w:val="00DC2D1A"/>
    <w:rsid w:val="00DC6E6B"/>
    <w:rsid w:val="00E44D60"/>
    <w:rsid w:val="00E7256C"/>
    <w:rsid w:val="00E81D60"/>
    <w:rsid w:val="00F07A74"/>
    <w:rsid w:val="00F32D0B"/>
    <w:rsid w:val="00F5704C"/>
    <w:rsid w:val="00F63948"/>
    <w:rsid w:val="00FA11A3"/>
    <w:rsid w:val="00FC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FCAA7"/>
  <w15:chartTrackingRefBased/>
  <w15:docId w15:val="{03AC3902-608B-41D2-BBD0-6D2D3057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29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2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5D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25D2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paragraph" w:styleId="TOC3">
    <w:name w:val="toc 3"/>
    <w:basedOn w:val="Normal"/>
    <w:next w:val="Normal"/>
    <w:autoRedefine/>
    <w:uiPriority w:val="39"/>
    <w:unhideWhenUsed/>
    <w:rsid w:val="00FA11A3"/>
    <w:pPr>
      <w:spacing w:after="100"/>
      <w:ind w:left="440"/>
    </w:pPr>
  </w:style>
  <w:style w:type="character" w:styleId="PlaceholderText">
    <w:name w:val="Placeholder Text"/>
    <w:basedOn w:val="DefaultParagraphFont"/>
    <w:uiPriority w:val="99"/>
    <w:semiHidden/>
    <w:rsid w:val="00C20DE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0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D70858E908D64D8C22B7FFE4C7960A" ma:contentTypeVersion="13" ma:contentTypeDescription="Create a new document." ma:contentTypeScope="" ma:versionID="089278806b2c0394533cc0e02ba6be2c">
  <xsd:schema xmlns:xsd="http://www.w3.org/2001/XMLSchema" xmlns:xs="http://www.w3.org/2001/XMLSchema" xmlns:p="http://schemas.microsoft.com/office/2006/metadata/properties" xmlns:ns2="4bebffc6-b3af-4121-a6f6-77b124c923cd" xmlns:ns3="cece20dc-0d29-4254-a319-5ff0cdb992ff" targetNamespace="http://schemas.microsoft.com/office/2006/metadata/properties" ma:root="true" ma:fieldsID="46b26a30807ec8a512bb42a746f57198" ns2:_="" ns3:_="">
    <xsd:import namespace="4bebffc6-b3af-4121-a6f6-77b124c923cd"/>
    <xsd:import namespace="cece20dc-0d29-4254-a319-5ff0cdb992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bffc6-b3af-4121-a6f6-77b124c923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ce20dc-0d29-4254-a319-5ff0cdb992f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2f00e4b-0f87-4756-8b1e-52accd12d0dd}" ma:internalName="TaxCatchAll" ma:showField="CatchAllData" ma:web="cece20dc-0d29-4254-a319-5ff0cdb992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ebffc6-b3af-4121-a6f6-77b124c923cd">
      <Terms xmlns="http://schemas.microsoft.com/office/infopath/2007/PartnerControls"/>
    </lcf76f155ced4ddcb4097134ff3c332f>
    <TaxCatchAll xmlns="cece20dc-0d29-4254-a319-5ff0cdb992ff" xsi:nil="true"/>
  </documentManagement>
</p:properties>
</file>

<file path=customXml/itemProps1.xml><?xml version="1.0" encoding="utf-8"?>
<ds:datastoreItem xmlns:ds="http://schemas.openxmlformats.org/officeDocument/2006/customXml" ds:itemID="{9A759FEA-8243-41CD-9410-FC94987E0B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2491E8F-BC88-4034-8B50-895DA03690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ebffc6-b3af-4121-a6f6-77b124c923cd"/>
    <ds:schemaRef ds:uri="cece20dc-0d29-4254-a319-5ff0cdb992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FB17EE-2AFB-4C4F-A08C-8D601A8FF87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93FCCF6-4082-4DFC-A715-0792241A0345}">
  <ds:schemaRefs>
    <ds:schemaRef ds:uri="http://schemas.microsoft.com/office/2006/metadata/properties"/>
    <ds:schemaRef ds:uri="http://schemas.microsoft.com/office/infopath/2007/PartnerControls"/>
    <ds:schemaRef ds:uri="4bebffc6-b3af-4121-a6f6-77b124c923cd"/>
    <ds:schemaRef ds:uri="cece20dc-0d29-4254-a319-5ff0cdb992f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Nasir Mahmood</dc:creator>
  <cp:keywords/>
  <dc:description/>
  <cp:lastModifiedBy>Nasir Mahmood</cp:lastModifiedBy>
  <cp:revision>2</cp:revision>
  <cp:lastPrinted>2021-09-30T11:07:00Z</cp:lastPrinted>
  <dcterms:created xsi:type="dcterms:W3CDTF">2023-04-09T21:02:00Z</dcterms:created>
  <dcterms:modified xsi:type="dcterms:W3CDTF">2023-04-09T21:02:00Z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0x01010074D70858E908D64D8C22B7FFE4C7960A</vt:lpwstr>
  </property>
</Properties>
</file>