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72930469"/>
        <w:docPartObj>
          <w:docPartGallery w:val="Cover Pages"/>
          <w:docPartUnique/>
        </w:docPartObj>
      </w:sdtPr>
      <w:sdtContent>
        <w:p w14:paraId="273F3DAF" w14:textId="415E4F30" w:rsidR="00754EA4" w:rsidRDefault="00754EA4"/>
        <w:p w14:paraId="1E6F0BAD" w14:textId="4CD95253" w:rsidR="00754EA4" w:rsidRDefault="00754EA4">
          <w:r>
            <w:rPr>
              <w:noProof/>
            </w:rPr>
            <mc:AlternateContent>
              <mc:Choice Requires="wps">
                <w:drawing>
                  <wp:anchor distT="0" distB="0" distL="114300" distR="114300" simplePos="0" relativeHeight="251660288" behindDoc="0" locked="0" layoutInCell="1" allowOverlap="1" wp14:anchorId="3925DE97" wp14:editId="7DFF94FC">
                    <wp:simplePos x="0" y="0"/>
                    <wp:positionH relativeFrom="page">
                      <wp:posOffset>1137037</wp:posOffset>
                    </wp:positionH>
                    <wp:positionV relativeFrom="page">
                      <wp:posOffset>2496711</wp:posOffset>
                    </wp:positionV>
                    <wp:extent cx="5753100" cy="6244010"/>
                    <wp:effectExtent l="0" t="0" r="13335" b="4445"/>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62440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59B2C2" w14:textId="6CD2C96B" w:rsidR="00754EA4" w:rsidRDefault="00754EA4" w:rsidP="00754EA4">
                                <w:pPr>
                                  <w:pStyle w:val="NoSpacing"/>
                                  <w:jc w:val="right"/>
                                  <w:rPr>
                                    <w:caps/>
                                    <w:color w:val="0A1D30" w:themeColor="text2" w:themeShade="BF"/>
                                    <w:sz w:val="52"/>
                                    <w:szCs w:val="52"/>
                                  </w:rPr>
                                </w:pPr>
                                <w:sdt>
                                  <w:sdtPr>
                                    <w:rPr>
                                      <w:caps/>
                                      <w:color w:val="0A1D30" w:themeColor="text2" w:themeShade="BF"/>
                                      <w:kern w:val="2"/>
                                      <w:sz w:val="32"/>
                                      <w:szCs w:val="32"/>
                                      <w14:ligatures w14:val="standardContextual"/>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proofErr w:type="spellStart"/>
                                    <w:r>
                                      <w:rPr>
                                        <w:color w:val="0A1D30" w:themeColor="text2" w:themeShade="BF"/>
                                        <w:kern w:val="2"/>
                                        <w:sz w:val="32"/>
                                        <w:szCs w:val="32"/>
                                        <w14:ligatures w14:val="standardContextual"/>
                                      </w:rPr>
                                      <w:t>E</w:t>
                                    </w:r>
                                    <w:r w:rsidRPr="00754EA4">
                                      <w:rPr>
                                        <w:color w:val="0A1D30" w:themeColor="text2" w:themeShade="BF"/>
                                        <w:kern w:val="2"/>
                                        <w:sz w:val="32"/>
                                        <w:szCs w:val="32"/>
                                        <w14:ligatures w14:val="standardContextual"/>
                                      </w:rPr>
                                      <w:t>co</w:t>
                                    </w:r>
                                    <w:r w:rsidR="001756E5">
                                      <w:rPr>
                                        <w:color w:val="0A1D30" w:themeColor="text2" w:themeShade="BF"/>
                                        <w:kern w:val="2"/>
                                        <w:sz w:val="32"/>
                                        <w:szCs w:val="32"/>
                                        <w14:ligatures w14:val="standardContextual"/>
                                      </w:rPr>
                                      <w:t>R</w:t>
                                    </w:r>
                                    <w:r w:rsidRPr="00754EA4">
                                      <w:rPr>
                                        <w:color w:val="0A1D30" w:themeColor="text2" w:themeShade="BF"/>
                                        <w:kern w:val="2"/>
                                        <w:sz w:val="32"/>
                                        <w:szCs w:val="32"/>
                                        <w14:ligatures w14:val="standardContextual"/>
                                      </w:rPr>
                                      <w:t>ide</w:t>
                                    </w:r>
                                    <w:proofErr w:type="spellEnd"/>
                                    <w:r w:rsidRPr="00754EA4">
                                      <w:rPr>
                                        <w:color w:val="0A1D30" w:themeColor="text2" w:themeShade="BF"/>
                                        <w:kern w:val="2"/>
                                        <w:sz w:val="32"/>
                                        <w:szCs w:val="32"/>
                                        <w14:ligatures w14:val="standardContextual"/>
                                      </w:rPr>
                                      <w:t xml:space="preserve"> – Electric Bike Rental Scheme</w:t>
                                    </w:r>
                                    <w:r w:rsidRPr="00754EA4">
                                      <w:rPr>
                                        <w:color w:val="0A1D30" w:themeColor="text2" w:themeShade="BF"/>
                                        <w:sz w:val="32"/>
                                        <w:szCs w:val="32"/>
                                      </w:rPr>
                                      <w:br/>
                                    </w:r>
                                    <w:r w:rsidRPr="00754EA4">
                                      <w:rPr>
                                        <w:color w:val="0A1D30" w:themeColor="text2" w:themeShade="BF"/>
                                        <w:kern w:val="2"/>
                                        <w:sz w:val="32"/>
                                        <w:szCs w:val="32"/>
                                        <w14:ligatures w14:val="standardContextual"/>
                                      </w:rPr>
                                      <w:t xml:space="preserve">Database Design </w:t>
                                    </w:r>
                                    <w:r>
                                      <w:rPr>
                                        <w:color w:val="0A1D30" w:themeColor="text2" w:themeShade="BF"/>
                                        <w:kern w:val="2"/>
                                        <w:sz w:val="32"/>
                                        <w:szCs w:val="32"/>
                                        <w14:ligatures w14:val="standardContextual"/>
                                      </w:rPr>
                                      <w:t>&amp;</w:t>
                                    </w:r>
                                    <w:r w:rsidRPr="00754EA4">
                                      <w:rPr>
                                        <w:color w:val="0A1D30" w:themeColor="text2" w:themeShade="BF"/>
                                        <w:kern w:val="2"/>
                                        <w:sz w:val="32"/>
                                        <w:szCs w:val="32"/>
                                        <w14:ligatures w14:val="standardContextual"/>
                                      </w:rPr>
                                      <w:t xml:space="preserve"> Implementation Report</w:t>
                                    </w:r>
                                    <w:r w:rsidRPr="00754EA4">
                                      <w:rPr>
                                        <w:caps/>
                                        <w:color w:val="0A1D30" w:themeColor="text2" w:themeShade="BF"/>
                                        <w:sz w:val="32"/>
                                        <w:szCs w:val="32"/>
                                      </w:rPr>
                                      <w:br/>
                                    </w:r>
                                    <w:r w:rsidRPr="00754EA4">
                                      <w:rPr>
                                        <w:caps/>
                                        <w:color w:val="0A1D30" w:themeColor="text2" w:themeShade="BF"/>
                                        <w:sz w:val="32"/>
                                        <w:szCs w:val="32"/>
                                      </w:rPr>
                                      <w:br/>
                                    </w:r>
                                    <w:r w:rsidRPr="00754EA4">
                                      <w:rPr>
                                        <w:color w:val="0A1D30" w:themeColor="text2" w:themeShade="BF"/>
                                        <w:kern w:val="2"/>
                                        <w:sz w:val="32"/>
                                        <w:szCs w:val="32"/>
                                        <w14:ligatures w14:val="standardContextual"/>
                                      </w:rPr>
                                      <w:t>Module: Database Systems</w:t>
                                    </w:r>
                                    <w:r>
                                      <w:rPr>
                                        <w:caps/>
                                        <w:color w:val="0A1D30" w:themeColor="text2" w:themeShade="BF"/>
                                        <w:kern w:val="2"/>
                                        <w:sz w:val="32"/>
                                        <w:szCs w:val="32"/>
                                        <w14:ligatures w14:val="standardContextual"/>
                                      </w:rPr>
                                      <w:br/>
                                    </w:r>
                                    <w:r w:rsidRPr="00754EA4">
                                      <w:rPr>
                                        <w:caps/>
                                        <w:color w:val="0A1D30" w:themeColor="text2" w:themeShade="BF"/>
                                        <w:sz w:val="32"/>
                                        <w:szCs w:val="32"/>
                                      </w:rPr>
                                      <w:br/>
                                    </w:r>
                                    <w:r>
                                      <w:rPr>
                                        <w:color w:val="0A1D30" w:themeColor="text2" w:themeShade="BF"/>
                                        <w:kern w:val="2"/>
                                        <w:sz w:val="32"/>
                                        <w:szCs w:val="32"/>
                                        <w14:ligatures w14:val="standardContextual"/>
                                      </w:rPr>
                                      <w:t>Course</w:t>
                                    </w:r>
                                    <w:r w:rsidRPr="00754EA4">
                                      <w:rPr>
                                        <w:color w:val="0A1D30" w:themeColor="text2" w:themeShade="BF"/>
                                        <w:kern w:val="2"/>
                                        <w:sz w:val="32"/>
                                        <w:szCs w:val="32"/>
                                        <w14:ligatures w14:val="standardContextual"/>
                                      </w:rPr>
                                      <w:t>: B</w:t>
                                    </w:r>
                                    <w:r w:rsidR="00963B00">
                                      <w:rPr>
                                        <w:color w:val="0A1D30" w:themeColor="text2" w:themeShade="BF"/>
                                        <w:kern w:val="2"/>
                                        <w:sz w:val="32"/>
                                        <w:szCs w:val="32"/>
                                        <w14:ligatures w14:val="standardContextual"/>
                                      </w:rPr>
                                      <w:t>Sc</w:t>
                                    </w:r>
                                    <w:r w:rsidRPr="00754EA4">
                                      <w:rPr>
                                        <w:color w:val="0A1D30" w:themeColor="text2" w:themeShade="BF"/>
                                        <w:kern w:val="2"/>
                                        <w:sz w:val="32"/>
                                        <w:szCs w:val="32"/>
                                        <w14:ligatures w14:val="standardContextual"/>
                                      </w:rPr>
                                      <w:t xml:space="preserve"> (Hons) Computer Networking </w:t>
                                    </w:r>
                                    <w:r>
                                      <w:rPr>
                                        <w:color w:val="0A1D30" w:themeColor="text2" w:themeShade="BF"/>
                                        <w:kern w:val="2"/>
                                        <w:sz w:val="32"/>
                                        <w:szCs w:val="32"/>
                                        <w14:ligatures w14:val="standardContextual"/>
                                      </w:rPr>
                                      <w:t>&amp;</w:t>
                                    </w:r>
                                    <w:r w:rsidRPr="00754EA4">
                                      <w:rPr>
                                        <w:color w:val="0A1D30" w:themeColor="text2" w:themeShade="BF"/>
                                        <w:kern w:val="2"/>
                                        <w:sz w:val="32"/>
                                        <w:szCs w:val="32"/>
                                        <w14:ligatures w14:val="standardContextual"/>
                                      </w:rPr>
                                      <w:t xml:space="preserve"> Cyber Security </w:t>
                                    </w:r>
                                    <w:r w:rsidRPr="00754EA4">
                                      <w:rPr>
                                        <w:caps/>
                                        <w:color w:val="0A1D30" w:themeColor="text2" w:themeShade="BF"/>
                                        <w:sz w:val="32"/>
                                        <w:szCs w:val="32"/>
                                      </w:rPr>
                                      <w:br/>
                                    </w:r>
                                  </w:sdtContent>
                                </w:sdt>
                              </w:p>
                              <w:sdt>
                                <w:sdtPr>
                                  <w:rPr>
                                    <w:smallCaps/>
                                    <w:color w:val="0E2841"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5E2BA3E0" w14:textId="6BE67F35" w:rsidR="00754EA4" w:rsidRDefault="00754EA4">
                                    <w:pPr>
                                      <w:pStyle w:val="NoSpacing"/>
                                      <w:jc w:val="right"/>
                                      <w:rPr>
                                        <w:smallCaps/>
                                        <w:color w:val="0E2841" w:themeColor="text2"/>
                                        <w:sz w:val="36"/>
                                        <w:szCs w:val="36"/>
                                      </w:rPr>
                                    </w:pPr>
                                    <w:r>
                                      <w:rPr>
                                        <w:smallCaps/>
                                        <w:color w:val="0E2841"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3925DE97" id="_x0000_t202" coordsize="21600,21600" o:spt="202" path="m,l,21600r21600,l21600,xe">
                    <v:stroke joinstyle="miter"/>
                    <v:path gradientshapeok="t" o:connecttype="rect"/>
                  </v:shapetype>
                  <v:shape id="Text Box 113" o:spid="_x0000_s1026" type="#_x0000_t202" style="position:absolute;margin-left:89.55pt;margin-top:196.6pt;width:453pt;height:491.65pt;z-index:25166028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" filled="f" stroked="f" strokeweight=".5pt">
                    <v:textbox inset="0,0,0,0">
                      <w:txbxContent>
                        <w:p w14:paraId="7A59B2C2" w14:textId="6CD2C96B" w:rsidR="00754EA4" w:rsidRDefault="00754EA4" w:rsidP="00754EA4">
                          <w:pPr>
                            <w:pStyle w:val="NoSpacing"/>
                            <w:jc w:val="right"/>
                            <w:rPr>
                              <w:caps/>
                              <w:color w:val="0A1D30" w:themeColor="text2" w:themeShade="BF"/>
                              <w:sz w:val="52"/>
                              <w:szCs w:val="52"/>
                            </w:rPr>
                          </w:pPr>
                          <w:sdt>
                            <w:sdtPr>
                              <w:rPr>
                                <w:caps/>
                                <w:color w:val="0A1D30" w:themeColor="text2" w:themeShade="BF"/>
                                <w:kern w:val="2"/>
                                <w:sz w:val="32"/>
                                <w:szCs w:val="32"/>
                                <w14:ligatures w14:val="standardContextual"/>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proofErr w:type="spellStart"/>
                              <w:r>
                                <w:rPr>
                                  <w:color w:val="0A1D30" w:themeColor="text2" w:themeShade="BF"/>
                                  <w:kern w:val="2"/>
                                  <w:sz w:val="32"/>
                                  <w:szCs w:val="32"/>
                                  <w14:ligatures w14:val="standardContextual"/>
                                </w:rPr>
                                <w:t>E</w:t>
                              </w:r>
                              <w:r w:rsidRPr="00754EA4">
                                <w:rPr>
                                  <w:color w:val="0A1D30" w:themeColor="text2" w:themeShade="BF"/>
                                  <w:kern w:val="2"/>
                                  <w:sz w:val="32"/>
                                  <w:szCs w:val="32"/>
                                  <w14:ligatures w14:val="standardContextual"/>
                                </w:rPr>
                                <w:t>co</w:t>
                              </w:r>
                              <w:r w:rsidR="001756E5">
                                <w:rPr>
                                  <w:color w:val="0A1D30" w:themeColor="text2" w:themeShade="BF"/>
                                  <w:kern w:val="2"/>
                                  <w:sz w:val="32"/>
                                  <w:szCs w:val="32"/>
                                  <w14:ligatures w14:val="standardContextual"/>
                                </w:rPr>
                                <w:t>R</w:t>
                              </w:r>
                              <w:r w:rsidRPr="00754EA4">
                                <w:rPr>
                                  <w:color w:val="0A1D30" w:themeColor="text2" w:themeShade="BF"/>
                                  <w:kern w:val="2"/>
                                  <w:sz w:val="32"/>
                                  <w:szCs w:val="32"/>
                                  <w14:ligatures w14:val="standardContextual"/>
                                </w:rPr>
                                <w:t>ide</w:t>
                              </w:r>
                              <w:proofErr w:type="spellEnd"/>
                              <w:r w:rsidRPr="00754EA4">
                                <w:rPr>
                                  <w:color w:val="0A1D30" w:themeColor="text2" w:themeShade="BF"/>
                                  <w:kern w:val="2"/>
                                  <w:sz w:val="32"/>
                                  <w:szCs w:val="32"/>
                                  <w14:ligatures w14:val="standardContextual"/>
                                </w:rPr>
                                <w:t xml:space="preserve"> – Electric Bike Rental Scheme</w:t>
                              </w:r>
                              <w:r w:rsidRPr="00754EA4">
                                <w:rPr>
                                  <w:color w:val="0A1D30" w:themeColor="text2" w:themeShade="BF"/>
                                  <w:sz w:val="32"/>
                                  <w:szCs w:val="32"/>
                                </w:rPr>
                                <w:br/>
                              </w:r>
                              <w:r w:rsidRPr="00754EA4">
                                <w:rPr>
                                  <w:color w:val="0A1D30" w:themeColor="text2" w:themeShade="BF"/>
                                  <w:kern w:val="2"/>
                                  <w:sz w:val="32"/>
                                  <w:szCs w:val="32"/>
                                  <w14:ligatures w14:val="standardContextual"/>
                                </w:rPr>
                                <w:t xml:space="preserve">Database Design </w:t>
                              </w:r>
                              <w:r>
                                <w:rPr>
                                  <w:color w:val="0A1D30" w:themeColor="text2" w:themeShade="BF"/>
                                  <w:kern w:val="2"/>
                                  <w:sz w:val="32"/>
                                  <w:szCs w:val="32"/>
                                  <w14:ligatures w14:val="standardContextual"/>
                                </w:rPr>
                                <w:t>&amp;</w:t>
                              </w:r>
                              <w:r w:rsidRPr="00754EA4">
                                <w:rPr>
                                  <w:color w:val="0A1D30" w:themeColor="text2" w:themeShade="BF"/>
                                  <w:kern w:val="2"/>
                                  <w:sz w:val="32"/>
                                  <w:szCs w:val="32"/>
                                  <w14:ligatures w14:val="standardContextual"/>
                                </w:rPr>
                                <w:t xml:space="preserve"> Implementation Report</w:t>
                              </w:r>
                              <w:r w:rsidRPr="00754EA4">
                                <w:rPr>
                                  <w:caps/>
                                  <w:color w:val="0A1D30" w:themeColor="text2" w:themeShade="BF"/>
                                  <w:sz w:val="32"/>
                                  <w:szCs w:val="32"/>
                                </w:rPr>
                                <w:br/>
                              </w:r>
                              <w:r w:rsidRPr="00754EA4">
                                <w:rPr>
                                  <w:caps/>
                                  <w:color w:val="0A1D30" w:themeColor="text2" w:themeShade="BF"/>
                                  <w:sz w:val="32"/>
                                  <w:szCs w:val="32"/>
                                </w:rPr>
                                <w:br/>
                              </w:r>
                              <w:r w:rsidRPr="00754EA4">
                                <w:rPr>
                                  <w:color w:val="0A1D30" w:themeColor="text2" w:themeShade="BF"/>
                                  <w:kern w:val="2"/>
                                  <w:sz w:val="32"/>
                                  <w:szCs w:val="32"/>
                                  <w14:ligatures w14:val="standardContextual"/>
                                </w:rPr>
                                <w:t>Module: Database Systems</w:t>
                              </w:r>
                              <w:r>
                                <w:rPr>
                                  <w:caps/>
                                  <w:color w:val="0A1D30" w:themeColor="text2" w:themeShade="BF"/>
                                  <w:kern w:val="2"/>
                                  <w:sz w:val="32"/>
                                  <w:szCs w:val="32"/>
                                  <w14:ligatures w14:val="standardContextual"/>
                                </w:rPr>
                                <w:br/>
                              </w:r>
                              <w:r w:rsidRPr="00754EA4">
                                <w:rPr>
                                  <w:caps/>
                                  <w:color w:val="0A1D30" w:themeColor="text2" w:themeShade="BF"/>
                                  <w:sz w:val="32"/>
                                  <w:szCs w:val="32"/>
                                </w:rPr>
                                <w:br/>
                              </w:r>
                              <w:r>
                                <w:rPr>
                                  <w:color w:val="0A1D30" w:themeColor="text2" w:themeShade="BF"/>
                                  <w:kern w:val="2"/>
                                  <w:sz w:val="32"/>
                                  <w:szCs w:val="32"/>
                                  <w14:ligatures w14:val="standardContextual"/>
                                </w:rPr>
                                <w:t>Course</w:t>
                              </w:r>
                              <w:r w:rsidRPr="00754EA4">
                                <w:rPr>
                                  <w:color w:val="0A1D30" w:themeColor="text2" w:themeShade="BF"/>
                                  <w:kern w:val="2"/>
                                  <w:sz w:val="32"/>
                                  <w:szCs w:val="32"/>
                                  <w14:ligatures w14:val="standardContextual"/>
                                </w:rPr>
                                <w:t>: B</w:t>
                              </w:r>
                              <w:r w:rsidR="00963B00">
                                <w:rPr>
                                  <w:color w:val="0A1D30" w:themeColor="text2" w:themeShade="BF"/>
                                  <w:kern w:val="2"/>
                                  <w:sz w:val="32"/>
                                  <w:szCs w:val="32"/>
                                  <w14:ligatures w14:val="standardContextual"/>
                                </w:rPr>
                                <w:t>Sc</w:t>
                              </w:r>
                              <w:r w:rsidRPr="00754EA4">
                                <w:rPr>
                                  <w:color w:val="0A1D30" w:themeColor="text2" w:themeShade="BF"/>
                                  <w:kern w:val="2"/>
                                  <w:sz w:val="32"/>
                                  <w:szCs w:val="32"/>
                                  <w14:ligatures w14:val="standardContextual"/>
                                </w:rPr>
                                <w:t xml:space="preserve"> (Hons) Computer Networking </w:t>
                              </w:r>
                              <w:r>
                                <w:rPr>
                                  <w:color w:val="0A1D30" w:themeColor="text2" w:themeShade="BF"/>
                                  <w:kern w:val="2"/>
                                  <w:sz w:val="32"/>
                                  <w:szCs w:val="32"/>
                                  <w14:ligatures w14:val="standardContextual"/>
                                </w:rPr>
                                <w:t>&amp;</w:t>
                              </w:r>
                              <w:r w:rsidRPr="00754EA4">
                                <w:rPr>
                                  <w:color w:val="0A1D30" w:themeColor="text2" w:themeShade="BF"/>
                                  <w:kern w:val="2"/>
                                  <w:sz w:val="32"/>
                                  <w:szCs w:val="32"/>
                                  <w14:ligatures w14:val="standardContextual"/>
                                </w:rPr>
                                <w:t xml:space="preserve"> Cyber Security </w:t>
                              </w:r>
                              <w:r w:rsidRPr="00754EA4">
                                <w:rPr>
                                  <w:caps/>
                                  <w:color w:val="0A1D30" w:themeColor="text2" w:themeShade="BF"/>
                                  <w:sz w:val="32"/>
                                  <w:szCs w:val="32"/>
                                </w:rPr>
                                <w:br/>
                              </w:r>
                            </w:sdtContent>
                          </w:sdt>
                        </w:p>
                        <w:sdt>
                          <w:sdtPr>
                            <w:rPr>
                              <w:smallCaps/>
                              <w:color w:val="0E2841"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5E2BA3E0" w14:textId="6BE67F35" w:rsidR="00754EA4" w:rsidRDefault="00754EA4">
                              <w:pPr>
                                <w:pStyle w:val="NoSpacing"/>
                                <w:jc w:val="right"/>
                                <w:rPr>
                                  <w:smallCaps/>
                                  <w:color w:val="0E2841" w:themeColor="text2"/>
                                  <w:sz w:val="36"/>
                                  <w:szCs w:val="36"/>
                                </w:rPr>
                              </w:pPr>
                              <w:r>
                                <w:rPr>
                                  <w:smallCaps/>
                                  <w:color w:val="0E2841" w:themeColor="text2"/>
                                  <w:sz w:val="36"/>
                                  <w:szCs w:val="36"/>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1F7621C" wp14:editId="48382AC5">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4A9744E9" w14:textId="134FA4E0" w:rsidR="00754EA4" w:rsidRDefault="001756E5">
                                    <w:pPr>
                                      <w:pStyle w:val="NoSpacing"/>
                                      <w:jc w:val="right"/>
                                      <w:rPr>
                                        <w:caps/>
                                        <w:color w:val="262626" w:themeColor="text1" w:themeTint="D9"/>
                                        <w:sz w:val="28"/>
                                        <w:szCs w:val="28"/>
                                      </w:rPr>
                                    </w:pPr>
                                    <w:r>
                                      <w:rPr>
                                        <w:color w:val="262626" w:themeColor="text1" w:themeTint="D9"/>
                                        <w:sz w:val="28"/>
                                        <w:szCs w:val="28"/>
                                      </w:rPr>
                                      <w:t xml:space="preserve">Emma Simmons </w:t>
                                    </w:r>
                                    <w:r w:rsidR="00754EA4">
                                      <w:rPr>
                                        <w:caps/>
                                        <w:color w:val="262626" w:themeColor="text1" w:themeTint="D9"/>
                                        <w:sz w:val="28"/>
                                        <w:szCs w:val="28"/>
                                      </w:rPr>
                                      <w:t>(2517959)</w:t>
                                    </w:r>
                                  </w:p>
                                </w:sdtContent>
                              </w:sdt>
                              <w:p w14:paraId="0B78EB02" w14:textId="1B2D162F" w:rsidR="00754EA4" w:rsidRDefault="00754EA4" w:rsidP="00754EA4">
                                <w:pPr>
                                  <w:pStyle w:val="NoSpacing"/>
                                  <w:ind w:right="100"/>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71F7621C"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4A9744E9" w14:textId="134FA4E0" w:rsidR="00754EA4" w:rsidRDefault="001756E5">
                              <w:pPr>
                                <w:pStyle w:val="NoSpacing"/>
                                <w:jc w:val="right"/>
                                <w:rPr>
                                  <w:caps/>
                                  <w:color w:val="262626" w:themeColor="text1" w:themeTint="D9"/>
                                  <w:sz w:val="28"/>
                                  <w:szCs w:val="28"/>
                                </w:rPr>
                              </w:pPr>
                              <w:r>
                                <w:rPr>
                                  <w:color w:val="262626" w:themeColor="text1" w:themeTint="D9"/>
                                  <w:sz w:val="28"/>
                                  <w:szCs w:val="28"/>
                                </w:rPr>
                                <w:t xml:space="preserve">Emma Simmons </w:t>
                              </w:r>
                              <w:r w:rsidR="00754EA4">
                                <w:rPr>
                                  <w:caps/>
                                  <w:color w:val="262626" w:themeColor="text1" w:themeTint="D9"/>
                                  <w:sz w:val="28"/>
                                  <w:szCs w:val="28"/>
                                </w:rPr>
                                <w:t>(2517959)</w:t>
                              </w:r>
                            </w:p>
                          </w:sdtContent>
                        </w:sdt>
                        <w:p w14:paraId="0B78EB02" w14:textId="1B2D162F" w:rsidR="00754EA4" w:rsidRDefault="00754EA4" w:rsidP="00754EA4">
                          <w:pPr>
                            <w:pStyle w:val="NoSpacing"/>
                            <w:ind w:right="100"/>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2F77CD78" wp14:editId="22123D80">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FE963ED"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" fillcolor="#e97132 [3205]" stroked="f" strokeweight="1.5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" fillcolor="#156082 [3204]" stroked="f" strokeweight="1.5pt">
                      <o:lock v:ext="edit" aspectratio="t"/>
                    </v:rect>
                    <w10:wrap anchorx="page" anchory="page"/>
                  </v:group>
                </w:pict>
              </mc:Fallback>
            </mc:AlternateContent>
          </w:r>
          <w:r>
            <w:br w:type="page"/>
          </w:r>
        </w:p>
      </w:sdtContent>
    </w:sdt>
    <w:p w14:paraId="2EB7977E" w14:textId="77777777" w:rsidR="00754EA4" w:rsidRPr="00754EA4" w:rsidRDefault="00754EA4" w:rsidP="00754EA4">
      <w:pPr>
        <w:spacing w:line="278" w:lineRule="auto"/>
        <w:rPr>
          <w:b/>
          <w:bCs/>
        </w:rPr>
      </w:pPr>
      <w:r w:rsidRPr="00754EA4">
        <w:rPr>
          <w:b/>
          <w:bCs/>
        </w:rPr>
        <w:lastRenderedPageBreak/>
        <w:t>Table of Contents</w:t>
      </w:r>
    </w:p>
    <w:p w14:paraId="543B8767" w14:textId="655A8AF5" w:rsidR="00754EA4" w:rsidRPr="00754EA4" w:rsidRDefault="00754EA4" w:rsidP="00754EA4">
      <w:pPr>
        <w:numPr>
          <w:ilvl w:val="0"/>
          <w:numId w:val="2"/>
        </w:numPr>
        <w:spacing w:line="278" w:lineRule="auto"/>
      </w:pPr>
      <w:r w:rsidRPr="00754EA4">
        <w:t xml:space="preserve">Introduction </w:t>
      </w:r>
      <w:r w:rsidR="009349F9">
        <w:t>…………………………………………………………………………………………………….2</w:t>
      </w:r>
    </w:p>
    <w:p w14:paraId="0AC650F7" w14:textId="66A93A5E" w:rsidR="00754EA4" w:rsidRPr="00754EA4" w:rsidRDefault="00754EA4" w:rsidP="00754EA4">
      <w:pPr>
        <w:numPr>
          <w:ilvl w:val="0"/>
          <w:numId w:val="2"/>
        </w:numPr>
        <w:spacing w:line="278" w:lineRule="auto"/>
      </w:pPr>
      <w:r w:rsidRPr="00754EA4">
        <w:t xml:space="preserve">Scenario Analysis </w:t>
      </w:r>
      <w:r w:rsidR="009349F9">
        <w:t>…………………………………………………………………………………………….</w:t>
      </w:r>
      <w:r w:rsidR="00F44A1A">
        <w:t>2</w:t>
      </w:r>
    </w:p>
    <w:p w14:paraId="751CBF56" w14:textId="4E43C113" w:rsidR="00754EA4" w:rsidRPr="00754EA4" w:rsidRDefault="00754EA4" w:rsidP="00754EA4">
      <w:pPr>
        <w:numPr>
          <w:ilvl w:val="0"/>
          <w:numId w:val="2"/>
        </w:numPr>
        <w:spacing w:line="278" w:lineRule="auto"/>
      </w:pPr>
      <w:r w:rsidRPr="00754EA4">
        <w:t xml:space="preserve">Entity Relationship Diagram (ERD) </w:t>
      </w:r>
      <w:r w:rsidR="00F44A1A">
        <w:t>…………………………………………………………………….</w:t>
      </w:r>
      <w:r w:rsidR="000111A1">
        <w:t>.</w:t>
      </w:r>
      <w:r w:rsidR="00F44A1A">
        <w:t>.5</w:t>
      </w:r>
    </w:p>
    <w:p w14:paraId="6AE53B81" w14:textId="799AF120" w:rsidR="00754EA4" w:rsidRPr="00754EA4" w:rsidRDefault="00754EA4" w:rsidP="00754EA4">
      <w:pPr>
        <w:numPr>
          <w:ilvl w:val="0"/>
          <w:numId w:val="2"/>
        </w:numPr>
        <w:spacing w:line="278" w:lineRule="auto"/>
      </w:pPr>
      <w:r w:rsidRPr="00754EA4">
        <w:t xml:space="preserve">Data Structure Development </w:t>
      </w:r>
      <w:r w:rsidR="00F44A1A">
        <w:t>…………………………………………………………………………</w:t>
      </w:r>
      <w:proofErr w:type="gramStart"/>
      <w:r w:rsidR="00F44A1A">
        <w:t>…..</w:t>
      </w:r>
      <w:proofErr w:type="gramEnd"/>
      <w:r w:rsidR="00F44A1A">
        <w:t>7</w:t>
      </w:r>
    </w:p>
    <w:p w14:paraId="7728A80A" w14:textId="1852DF8E" w:rsidR="00754EA4" w:rsidRPr="00754EA4" w:rsidRDefault="00754EA4" w:rsidP="00754EA4">
      <w:pPr>
        <w:numPr>
          <w:ilvl w:val="0"/>
          <w:numId w:val="2"/>
        </w:numPr>
        <w:spacing w:line="278" w:lineRule="auto"/>
      </w:pPr>
      <w:r w:rsidRPr="00754EA4">
        <w:t xml:space="preserve">Validation Rules </w:t>
      </w:r>
      <w:r w:rsidR="0095420C">
        <w:t>……………………………………………………………………………………………</w:t>
      </w:r>
      <w:r w:rsidR="001C593A">
        <w:t>…</w:t>
      </w:r>
      <w:r w:rsidR="000111A1">
        <w:t>.</w:t>
      </w:r>
      <w:r w:rsidR="0095420C">
        <w:t>8</w:t>
      </w:r>
    </w:p>
    <w:p w14:paraId="6DC3824A" w14:textId="61972602" w:rsidR="00754EA4" w:rsidRPr="00754EA4" w:rsidRDefault="00754EA4" w:rsidP="00754EA4">
      <w:pPr>
        <w:numPr>
          <w:ilvl w:val="0"/>
          <w:numId w:val="2"/>
        </w:numPr>
        <w:spacing w:line="278" w:lineRule="auto"/>
      </w:pPr>
      <w:r w:rsidRPr="00754EA4">
        <w:t xml:space="preserve">Normalisation (1NF, 2NF and 3NF) </w:t>
      </w:r>
      <w:r w:rsidR="001C593A">
        <w:t>…………………………………………………………………….11</w:t>
      </w:r>
    </w:p>
    <w:p w14:paraId="006A3810" w14:textId="02FD6988" w:rsidR="00754EA4" w:rsidRPr="00754EA4" w:rsidRDefault="00754EA4" w:rsidP="00754EA4">
      <w:pPr>
        <w:numPr>
          <w:ilvl w:val="0"/>
          <w:numId w:val="2"/>
        </w:numPr>
        <w:spacing w:line="278" w:lineRule="auto"/>
      </w:pPr>
      <w:r w:rsidRPr="00754EA4">
        <w:t xml:space="preserve">Sample Data Population </w:t>
      </w:r>
      <w:r w:rsidR="000111A1">
        <w:t>………………………………………………………………………………</w:t>
      </w:r>
      <w:proofErr w:type="gramStart"/>
      <w:r w:rsidR="000111A1">
        <w:t>…..</w:t>
      </w:r>
      <w:proofErr w:type="gramEnd"/>
      <w:r w:rsidR="000111A1">
        <w:t>13</w:t>
      </w:r>
    </w:p>
    <w:p w14:paraId="05F575F0" w14:textId="1C689BFB" w:rsidR="00754EA4" w:rsidRPr="00754EA4" w:rsidRDefault="00754EA4" w:rsidP="00754EA4">
      <w:pPr>
        <w:numPr>
          <w:ilvl w:val="0"/>
          <w:numId w:val="2"/>
        </w:numPr>
        <w:spacing w:line="278" w:lineRule="auto"/>
      </w:pPr>
      <w:r w:rsidRPr="00754EA4">
        <w:t xml:space="preserve">Query Development </w:t>
      </w:r>
      <w:r w:rsidR="000111A1">
        <w:t>…………………………………………………………………………………………13</w:t>
      </w:r>
    </w:p>
    <w:p w14:paraId="34BA2D8A" w14:textId="55528E43" w:rsidR="00754EA4" w:rsidRPr="00754EA4" w:rsidRDefault="00754EA4" w:rsidP="00754EA4">
      <w:pPr>
        <w:numPr>
          <w:ilvl w:val="0"/>
          <w:numId w:val="2"/>
        </w:numPr>
        <w:spacing w:line="278" w:lineRule="auto"/>
      </w:pPr>
      <w:r w:rsidRPr="00754EA4">
        <w:t xml:space="preserve">Testing and Reporting </w:t>
      </w:r>
      <w:r w:rsidR="000111A1">
        <w:t>………………………………………………………………………………………17</w:t>
      </w:r>
    </w:p>
    <w:p w14:paraId="6571D2B1" w14:textId="02526F6C" w:rsidR="00754EA4" w:rsidRPr="00754EA4" w:rsidRDefault="00754EA4" w:rsidP="00754EA4">
      <w:pPr>
        <w:numPr>
          <w:ilvl w:val="0"/>
          <w:numId w:val="2"/>
        </w:numPr>
        <w:spacing w:line="278" w:lineRule="auto"/>
      </w:pPr>
      <w:r w:rsidRPr="00754EA4">
        <w:t xml:space="preserve">Evaluation and Reflection </w:t>
      </w:r>
      <w:r w:rsidR="000111A1">
        <w:t>…………………………………………………………………………………19</w:t>
      </w:r>
    </w:p>
    <w:p w14:paraId="5AACBCC2" w14:textId="0777F57E" w:rsidR="00754EA4" w:rsidRPr="00754EA4" w:rsidRDefault="00754EA4" w:rsidP="00754EA4">
      <w:pPr>
        <w:numPr>
          <w:ilvl w:val="0"/>
          <w:numId w:val="2"/>
        </w:numPr>
        <w:spacing w:line="278" w:lineRule="auto"/>
      </w:pPr>
      <w:r w:rsidRPr="00754EA4">
        <w:t xml:space="preserve">Conclusion </w:t>
      </w:r>
      <w:r w:rsidR="000111A1">
        <w:t>…………………………………………………………………………………………………….22</w:t>
      </w:r>
    </w:p>
    <w:p w14:paraId="2FD24894" w14:textId="0D534326" w:rsidR="00754EA4" w:rsidRPr="00754EA4" w:rsidRDefault="00754EA4" w:rsidP="00754EA4">
      <w:pPr>
        <w:numPr>
          <w:ilvl w:val="0"/>
          <w:numId w:val="2"/>
        </w:numPr>
        <w:spacing w:line="278" w:lineRule="auto"/>
      </w:pPr>
      <w:r w:rsidRPr="00754EA4">
        <w:t>References</w:t>
      </w:r>
      <w:r w:rsidR="000111A1">
        <w:t xml:space="preserve"> …………………………………………………………………………………………………….23</w:t>
      </w:r>
    </w:p>
    <w:p w14:paraId="0487CB9C" w14:textId="77777777" w:rsidR="00425A16" w:rsidRDefault="00425A16"/>
    <w:p w14:paraId="0EEEB2B4" w14:textId="77777777" w:rsidR="00754EA4" w:rsidRDefault="00754EA4"/>
    <w:p w14:paraId="1E6343C5" w14:textId="77777777" w:rsidR="00754EA4" w:rsidRDefault="00754EA4"/>
    <w:p w14:paraId="60A637A1" w14:textId="77777777" w:rsidR="00754EA4" w:rsidRDefault="00754EA4"/>
    <w:p w14:paraId="1A977CF6" w14:textId="77777777" w:rsidR="00754EA4" w:rsidRDefault="00754EA4"/>
    <w:p w14:paraId="147ACB97" w14:textId="77777777" w:rsidR="00754EA4" w:rsidRDefault="00754EA4"/>
    <w:p w14:paraId="680E25C5" w14:textId="77777777" w:rsidR="00754EA4" w:rsidRDefault="00754EA4"/>
    <w:p w14:paraId="081A3D00" w14:textId="77777777" w:rsidR="00754EA4" w:rsidRDefault="00754EA4"/>
    <w:p w14:paraId="126F4047" w14:textId="77777777" w:rsidR="00754EA4" w:rsidRDefault="00754EA4"/>
    <w:p w14:paraId="4800621D" w14:textId="77777777" w:rsidR="00754EA4" w:rsidRDefault="00754EA4"/>
    <w:p w14:paraId="6CC38CAA" w14:textId="77777777" w:rsidR="00754EA4" w:rsidRDefault="00754EA4"/>
    <w:p w14:paraId="64AD9FA2" w14:textId="77777777" w:rsidR="00754EA4" w:rsidRDefault="00754EA4"/>
    <w:p w14:paraId="5671EAF6" w14:textId="77777777" w:rsidR="00754EA4" w:rsidRDefault="00754EA4"/>
    <w:p w14:paraId="704C8C36" w14:textId="77777777" w:rsidR="00754EA4" w:rsidRDefault="00754EA4"/>
    <w:p w14:paraId="54DADC57" w14:textId="77777777" w:rsidR="00754EA4" w:rsidRDefault="00754EA4"/>
    <w:p w14:paraId="26B0351A" w14:textId="77777777" w:rsidR="00754EA4" w:rsidRDefault="00754EA4"/>
    <w:p w14:paraId="34DE263F" w14:textId="77777777" w:rsidR="00754EA4" w:rsidRDefault="00754EA4"/>
    <w:p w14:paraId="661064DD" w14:textId="77777777" w:rsidR="00BD5B2C" w:rsidRPr="000111A1" w:rsidRDefault="00BD5B2C" w:rsidP="00BD5B2C">
      <w:pPr>
        <w:rPr>
          <w:b/>
          <w:bCs/>
          <w:u w:val="single"/>
        </w:rPr>
      </w:pPr>
      <w:r w:rsidRPr="000111A1">
        <w:rPr>
          <w:b/>
          <w:bCs/>
          <w:u w:val="single"/>
        </w:rPr>
        <w:lastRenderedPageBreak/>
        <w:t>1. Introduction</w:t>
      </w:r>
    </w:p>
    <w:p w14:paraId="1DFA678D" w14:textId="77777777" w:rsidR="00BD5B2C" w:rsidRPr="00BD5B2C" w:rsidRDefault="00BD5B2C" w:rsidP="00BD5B2C">
      <w:proofErr w:type="spellStart"/>
      <w:r w:rsidRPr="00BD5B2C">
        <w:t>EcoRide</w:t>
      </w:r>
      <w:proofErr w:type="spellEnd"/>
      <w:r w:rsidRPr="00BD5B2C">
        <w:t xml:space="preserve"> is an electric bike rental scheme designed to encourage sustainable travel by providing members of the public with access to electric bicycles at convenient locations such as parks, railway stations and university campuses. Riders </w:t>
      </w:r>
      <w:proofErr w:type="gramStart"/>
      <w:r w:rsidRPr="00BD5B2C">
        <w:t>are able to</w:t>
      </w:r>
      <w:proofErr w:type="gramEnd"/>
      <w:r w:rsidRPr="00BD5B2C">
        <w:t xml:space="preserve"> hire a bicycle from one location and return it to another, supporting flexible travel while promoting environmentally friendly transport.</w:t>
      </w:r>
    </w:p>
    <w:p w14:paraId="2A6349F7" w14:textId="77777777" w:rsidR="00BD5B2C" w:rsidRPr="00BD5B2C" w:rsidRDefault="00BD5B2C" w:rsidP="00BD5B2C">
      <w:r w:rsidRPr="00BD5B2C">
        <w:t xml:space="preserve">The current </w:t>
      </w:r>
      <w:proofErr w:type="spellStart"/>
      <w:r w:rsidRPr="00BD5B2C">
        <w:t>EcoRide</w:t>
      </w:r>
      <w:proofErr w:type="spellEnd"/>
      <w:r w:rsidRPr="00BD5B2C">
        <w:t xml:space="preserve"> system relies on paper records and spreadsheets to manage rider registrations, bicycle availability, rental transactions and maintenance activities. Whilst this approach may be adequate for a small-scale operation, it becomes increasingly inefficient as the service expands. Manual processes increase the risk of duplicated records, inconsistent data and human error, making it difficult to monitor bicycle availability, identify overdue rentals and produce accurate management reports. Relational database management systems (RDBMS) are designed to address these issues by organising data into related tables, improving consistency and reducing redundancy through structured relationships and integrity constraints [1], [2].</w:t>
      </w:r>
    </w:p>
    <w:p w14:paraId="3E1955FB" w14:textId="77777777" w:rsidR="00BD5B2C" w:rsidRPr="00BD5B2C" w:rsidRDefault="00BD5B2C" w:rsidP="00BD5B2C">
      <w:r w:rsidRPr="00BD5B2C">
        <w:t xml:space="preserve">The aim of this coursework is to design and implement a relational database using Microsoft Access that supports the operational requirements of the </w:t>
      </w:r>
      <w:proofErr w:type="spellStart"/>
      <w:r w:rsidRPr="00BD5B2C">
        <w:t>EcoRide</w:t>
      </w:r>
      <w:proofErr w:type="spellEnd"/>
      <w:r w:rsidRPr="00BD5B2C">
        <w:t xml:space="preserve"> scheme. The database provides a structured solution for storing rider information, managing bicycle records, recording rental transactions, monitoring maintenance activities and tracking staff involvement. In addition, the system demonstrates how relational database principles such as entity modelling, normalisation and referential integrity can improve the reliability and efficiency of data management [1], [3].</w:t>
      </w:r>
    </w:p>
    <w:p w14:paraId="6D04626F" w14:textId="77777777" w:rsidR="00BD5B2C" w:rsidRPr="00BD5B2C" w:rsidRDefault="00BD5B2C" w:rsidP="00BD5B2C">
      <w:r w:rsidRPr="00BD5B2C">
        <w:t xml:space="preserve">Although the </w:t>
      </w:r>
      <w:proofErr w:type="spellStart"/>
      <w:r w:rsidRPr="00BD5B2C">
        <w:t>EcoRide</w:t>
      </w:r>
      <w:proofErr w:type="spellEnd"/>
      <w:r w:rsidRPr="00BD5B2C">
        <w:t xml:space="preserve"> scenario has been simplified for academic purposes, the database has been designed using principles commonly applied in professional database development. As a Degree Apprenticeship student, I have approached the implementation from both an academic and practical perspective, considering not only how the database satisfies the assignment requirements but also how the design could support future operational growth and maintainability.</w:t>
      </w:r>
    </w:p>
    <w:p w14:paraId="5C413DE0" w14:textId="7A70CBC5" w:rsidR="00BD5B2C" w:rsidRPr="00BD5B2C" w:rsidRDefault="00BD5B2C" w:rsidP="00BD5B2C"/>
    <w:p w14:paraId="4DEF9676" w14:textId="77777777" w:rsidR="00BD5B2C" w:rsidRPr="000111A1" w:rsidRDefault="00BD5B2C" w:rsidP="00BD5B2C">
      <w:pPr>
        <w:rPr>
          <w:b/>
          <w:bCs/>
          <w:u w:val="single"/>
        </w:rPr>
      </w:pPr>
      <w:r w:rsidRPr="000111A1">
        <w:rPr>
          <w:b/>
          <w:bCs/>
          <w:u w:val="single"/>
        </w:rPr>
        <w:t>2. Scenario Analysis</w:t>
      </w:r>
    </w:p>
    <w:p w14:paraId="7B6C0FC5" w14:textId="77777777" w:rsidR="00BD5B2C" w:rsidRPr="00BD5B2C" w:rsidRDefault="00BD5B2C" w:rsidP="00BD5B2C">
      <w:r w:rsidRPr="00BD5B2C">
        <w:t xml:space="preserve">The first stage of the database design process involved analysing the scenario to identify the information that </w:t>
      </w:r>
      <w:proofErr w:type="spellStart"/>
      <w:r w:rsidRPr="00BD5B2C">
        <w:t>EcoRide</w:t>
      </w:r>
      <w:proofErr w:type="spellEnd"/>
      <w:r w:rsidRPr="00BD5B2C">
        <w:t xml:space="preserve"> needs to manage. Database design begins by identifying the entities, their attributes and the relationships that exist between them before implementation begins [1]. From the scenario, six core entities were identified: </w:t>
      </w:r>
      <w:r w:rsidRPr="00E85EEE">
        <w:t xml:space="preserve">Rider, Rental, Bike, Maintenance, Staff </w:t>
      </w:r>
      <w:r w:rsidRPr="00BD5B2C">
        <w:t xml:space="preserve">and </w:t>
      </w:r>
      <w:r w:rsidRPr="00E85EEE">
        <w:t>Location</w:t>
      </w:r>
      <w:r w:rsidRPr="00BD5B2C">
        <w:t>. Separating these into individual entities reduces data redundancy and supports a normalised relational database structure [2].</w:t>
      </w:r>
    </w:p>
    <w:p w14:paraId="7BA5EFC6" w14:textId="77777777" w:rsidR="00BD5B2C" w:rsidRPr="00BD5B2C" w:rsidRDefault="00BD5B2C" w:rsidP="00BD5B2C">
      <w:pPr>
        <w:rPr>
          <w:b/>
          <w:bCs/>
        </w:rPr>
      </w:pPr>
      <w:r w:rsidRPr="00BD5B2C">
        <w:rPr>
          <w:b/>
          <w:bCs/>
        </w:rPr>
        <w:t>2.1 Rider</w:t>
      </w:r>
    </w:p>
    <w:p w14:paraId="27EC7ED6" w14:textId="77777777" w:rsidR="00BD5B2C" w:rsidRPr="00BD5B2C" w:rsidRDefault="00BD5B2C" w:rsidP="00BD5B2C">
      <w:r w:rsidRPr="00BD5B2C">
        <w:t xml:space="preserve">The </w:t>
      </w:r>
      <w:r w:rsidRPr="00E85EEE">
        <w:t>Rider</w:t>
      </w:r>
      <w:r w:rsidRPr="00BD5B2C">
        <w:t xml:space="preserve"> entity stores information relating to customers who register to use the </w:t>
      </w:r>
      <w:proofErr w:type="spellStart"/>
      <w:r w:rsidRPr="00BD5B2C">
        <w:t>EcoRide</w:t>
      </w:r>
      <w:proofErr w:type="spellEnd"/>
      <w:r w:rsidRPr="00BD5B2C">
        <w:t xml:space="preserve"> service. Each rider is uniquely identified using an ID Number, which acts as the primary key. Personal information is stored separately from rental transactions to prevent duplication whenever a rider hires multiple bicycles.</w:t>
      </w:r>
    </w:p>
    <w:p w14:paraId="36CA8D9E" w14:textId="77777777" w:rsidR="00BD5B2C" w:rsidRPr="00BD5B2C" w:rsidRDefault="00BD5B2C" w:rsidP="00BD5B2C">
      <w:r w:rsidRPr="00BD5B2C">
        <w:t>The Rider entity contains the following attributes:</w:t>
      </w:r>
    </w:p>
    <w:p w14:paraId="13A7B0E1" w14:textId="77777777" w:rsidR="00BD5B2C" w:rsidRPr="00BD5B2C" w:rsidRDefault="00BD5B2C" w:rsidP="00BD5B2C">
      <w:pPr>
        <w:numPr>
          <w:ilvl w:val="0"/>
          <w:numId w:val="21"/>
        </w:numPr>
      </w:pPr>
      <w:r w:rsidRPr="00E85EEE">
        <w:lastRenderedPageBreak/>
        <w:t>ID Number</w:t>
      </w:r>
      <w:r w:rsidRPr="00BD5B2C">
        <w:t xml:space="preserve"> (Primary Key) </w:t>
      </w:r>
    </w:p>
    <w:p w14:paraId="23397059" w14:textId="77777777" w:rsidR="00BD5B2C" w:rsidRPr="00BD5B2C" w:rsidRDefault="00BD5B2C" w:rsidP="00BD5B2C">
      <w:pPr>
        <w:numPr>
          <w:ilvl w:val="0"/>
          <w:numId w:val="21"/>
        </w:numPr>
      </w:pPr>
      <w:r w:rsidRPr="00BD5B2C">
        <w:t xml:space="preserve">First Name </w:t>
      </w:r>
    </w:p>
    <w:p w14:paraId="6D97BA2E" w14:textId="77777777" w:rsidR="00BD5B2C" w:rsidRPr="00BD5B2C" w:rsidRDefault="00BD5B2C" w:rsidP="00BD5B2C">
      <w:pPr>
        <w:numPr>
          <w:ilvl w:val="0"/>
          <w:numId w:val="21"/>
        </w:numPr>
      </w:pPr>
      <w:r w:rsidRPr="00BD5B2C">
        <w:t xml:space="preserve">Last Name </w:t>
      </w:r>
    </w:p>
    <w:p w14:paraId="70CE6B39" w14:textId="77777777" w:rsidR="00BD5B2C" w:rsidRPr="00BD5B2C" w:rsidRDefault="00BD5B2C" w:rsidP="00BD5B2C">
      <w:pPr>
        <w:numPr>
          <w:ilvl w:val="0"/>
          <w:numId w:val="21"/>
        </w:numPr>
      </w:pPr>
      <w:r w:rsidRPr="00BD5B2C">
        <w:t xml:space="preserve">Phone Number </w:t>
      </w:r>
    </w:p>
    <w:p w14:paraId="39F454EE" w14:textId="77777777" w:rsidR="00BD5B2C" w:rsidRPr="00BD5B2C" w:rsidRDefault="00BD5B2C" w:rsidP="00BD5B2C">
      <w:pPr>
        <w:numPr>
          <w:ilvl w:val="0"/>
          <w:numId w:val="21"/>
        </w:numPr>
      </w:pPr>
      <w:r w:rsidRPr="00BD5B2C">
        <w:t xml:space="preserve">Email Address </w:t>
      </w:r>
    </w:p>
    <w:p w14:paraId="6D6B059A" w14:textId="77777777" w:rsidR="00BD5B2C" w:rsidRPr="00BD5B2C" w:rsidRDefault="00BD5B2C" w:rsidP="00BD5B2C">
      <w:pPr>
        <w:numPr>
          <w:ilvl w:val="0"/>
          <w:numId w:val="21"/>
        </w:numPr>
      </w:pPr>
      <w:r w:rsidRPr="00BD5B2C">
        <w:t xml:space="preserve">Address </w:t>
      </w:r>
    </w:p>
    <w:p w14:paraId="3DC2C84D" w14:textId="77777777" w:rsidR="00BD5B2C" w:rsidRPr="00BD5B2C" w:rsidRDefault="00BD5B2C" w:rsidP="00BD5B2C">
      <w:pPr>
        <w:pStyle w:val="ListParagraph"/>
        <w:numPr>
          <w:ilvl w:val="1"/>
          <w:numId w:val="27"/>
        </w:numPr>
      </w:pPr>
      <w:r w:rsidRPr="00BD5B2C">
        <w:t xml:space="preserve">Street Name </w:t>
      </w:r>
    </w:p>
    <w:p w14:paraId="748B066A" w14:textId="77777777" w:rsidR="00BD5B2C" w:rsidRPr="00BD5B2C" w:rsidRDefault="00BD5B2C" w:rsidP="00BD5B2C">
      <w:pPr>
        <w:pStyle w:val="ListParagraph"/>
        <w:numPr>
          <w:ilvl w:val="1"/>
          <w:numId w:val="27"/>
        </w:numPr>
      </w:pPr>
      <w:r w:rsidRPr="00BD5B2C">
        <w:t xml:space="preserve">Postcode </w:t>
      </w:r>
    </w:p>
    <w:p w14:paraId="1482058C" w14:textId="77777777" w:rsidR="00BD5B2C" w:rsidRPr="00BD5B2C" w:rsidRDefault="00BD5B2C" w:rsidP="00BD5B2C">
      <w:r w:rsidRPr="00BD5B2C">
        <w:t>The address has been modelled as a composite attribute within the Entity Relationship Diagram because it consists of smaller components that can be stored independently. This approach supports improved data organisation and allows future enhancements such as postcode-based reporting.</w:t>
      </w:r>
    </w:p>
    <w:p w14:paraId="5B1B9B35" w14:textId="77777777" w:rsidR="00BD5B2C" w:rsidRPr="00BD5B2C" w:rsidRDefault="00BD5B2C" w:rsidP="00BD5B2C">
      <w:r w:rsidRPr="00BD5B2C">
        <w:t xml:space="preserve">Each rider may hire multiple bicycles over time; therefore, a </w:t>
      </w:r>
      <w:r w:rsidRPr="00E85EEE">
        <w:t>one-to-many relationship</w:t>
      </w:r>
      <w:r w:rsidRPr="00BD5B2C">
        <w:t xml:space="preserve"> exists between the Rider and Rental entities.</w:t>
      </w:r>
    </w:p>
    <w:p w14:paraId="4D1E27CE" w14:textId="79D779D6" w:rsidR="00BD5B2C" w:rsidRPr="00BD5B2C" w:rsidRDefault="00BD5B2C" w:rsidP="00BD5B2C"/>
    <w:p w14:paraId="18E9E4BA" w14:textId="77777777" w:rsidR="00BD5B2C" w:rsidRPr="00BD5B2C" w:rsidRDefault="00BD5B2C" w:rsidP="00BD5B2C">
      <w:pPr>
        <w:rPr>
          <w:b/>
          <w:bCs/>
        </w:rPr>
      </w:pPr>
      <w:r w:rsidRPr="00BD5B2C">
        <w:rPr>
          <w:b/>
          <w:bCs/>
        </w:rPr>
        <w:t>2.2 Rental</w:t>
      </w:r>
    </w:p>
    <w:p w14:paraId="5FF873B5" w14:textId="77777777" w:rsidR="00BD5B2C" w:rsidRPr="00BD5B2C" w:rsidRDefault="00BD5B2C" w:rsidP="00BD5B2C">
      <w:r w:rsidRPr="00BD5B2C">
        <w:t xml:space="preserve">The </w:t>
      </w:r>
      <w:r w:rsidRPr="00E85EEE">
        <w:t>Rental</w:t>
      </w:r>
      <w:r w:rsidRPr="00BD5B2C">
        <w:t xml:space="preserve"> entity records every bicycle hire completed within the </w:t>
      </w:r>
      <w:proofErr w:type="spellStart"/>
      <w:r w:rsidRPr="00BD5B2C">
        <w:t>EcoRide</w:t>
      </w:r>
      <w:proofErr w:type="spellEnd"/>
      <w:r w:rsidRPr="00BD5B2C">
        <w:t xml:space="preserve"> scheme. Each rental represents a single transaction linking one rider to one bicycle and stores the dates and financial information associated with that hire.</w:t>
      </w:r>
    </w:p>
    <w:p w14:paraId="597BD32D" w14:textId="77777777" w:rsidR="00BD5B2C" w:rsidRPr="00BD5B2C" w:rsidRDefault="00BD5B2C" w:rsidP="00BD5B2C">
      <w:r w:rsidRPr="00BD5B2C">
        <w:t>The Rental entity contains:</w:t>
      </w:r>
    </w:p>
    <w:p w14:paraId="7E6138D0" w14:textId="77777777" w:rsidR="00BD5B2C" w:rsidRPr="00BD5B2C" w:rsidRDefault="00BD5B2C" w:rsidP="00BD5B2C">
      <w:pPr>
        <w:numPr>
          <w:ilvl w:val="0"/>
          <w:numId w:val="22"/>
        </w:numPr>
      </w:pPr>
      <w:r w:rsidRPr="00E85EEE">
        <w:t>Rental ID</w:t>
      </w:r>
      <w:r w:rsidRPr="00BD5B2C">
        <w:t xml:space="preserve"> (Primary Key) </w:t>
      </w:r>
    </w:p>
    <w:p w14:paraId="72CD9119" w14:textId="77777777" w:rsidR="00BD5B2C" w:rsidRPr="00BD5B2C" w:rsidRDefault="00BD5B2C" w:rsidP="00BD5B2C">
      <w:pPr>
        <w:numPr>
          <w:ilvl w:val="0"/>
          <w:numId w:val="22"/>
        </w:numPr>
      </w:pPr>
      <w:r w:rsidRPr="00BD5B2C">
        <w:t xml:space="preserve">Hire Date </w:t>
      </w:r>
    </w:p>
    <w:p w14:paraId="534470EE" w14:textId="77777777" w:rsidR="00BD5B2C" w:rsidRPr="00BD5B2C" w:rsidRDefault="00BD5B2C" w:rsidP="00BD5B2C">
      <w:pPr>
        <w:numPr>
          <w:ilvl w:val="0"/>
          <w:numId w:val="22"/>
        </w:numPr>
      </w:pPr>
      <w:r w:rsidRPr="00BD5B2C">
        <w:t xml:space="preserve">Return Date </w:t>
      </w:r>
    </w:p>
    <w:p w14:paraId="03AD3641" w14:textId="77777777" w:rsidR="00BD5B2C" w:rsidRPr="00BD5B2C" w:rsidRDefault="00BD5B2C" w:rsidP="00BD5B2C">
      <w:pPr>
        <w:numPr>
          <w:ilvl w:val="0"/>
          <w:numId w:val="22"/>
        </w:numPr>
      </w:pPr>
      <w:r w:rsidRPr="00BD5B2C">
        <w:t xml:space="preserve">Duration </w:t>
      </w:r>
    </w:p>
    <w:p w14:paraId="2706FC49" w14:textId="77777777" w:rsidR="00BD5B2C" w:rsidRPr="00BD5B2C" w:rsidRDefault="00BD5B2C" w:rsidP="00BD5B2C">
      <w:pPr>
        <w:numPr>
          <w:ilvl w:val="0"/>
          <w:numId w:val="22"/>
        </w:numPr>
      </w:pPr>
      <w:r w:rsidRPr="00BD5B2C">
        <w:t xml:space="preserve">Cost </w:t>
      </w:r>
    </w:p>
    <w:p w14:paraId="5209377D" w14:textId="77777777" w:rsidR="00BD5B2C" w:rsidRPr="00BD5B2C" w:rsidRDefault="00BD5B2C" w:rsidP="00BD5B2C">
      <w:r w:rsidRPr="00BD5B2C">
        <w:t>Separating rental information from rider and bicycle details ensures that transaction history can be maintained without repeating customer or bicycle information. This approach follows the principles of relational database design by storing each item of information only once and linking related records through defined relationships [1].</w:t>
      </w:r>
    </w:p>
    <w:p w14:paraId="46A28E60" w14:textId="5A69F3C3" w:rsidR="00BD5B2C" w:rsidRPr="00BD5B2C" w:rsidRDefault="00BD5B2C" w:rsidP="00BD5B2C"/>
    <w:p w14:paraId="653CDC27" w14:textId="77777777" w:rsidR="00BD5B2C" w:rsidRPr="00BD5B2C" w:rsidRDefault="00BD5B2C" w:rsidP="00BD5B2C">
      <w:pPr>
        <w:rPr>
          <w:b/>
          <w:bCs/>
        </w:rPr>
      </w:pPr>
      <w:r w:rsidRPr="00BD5B2C">
        <w:rPr>
          <w:b/>
          <w:bCs/>
        </w:rPr>
        <w:t>2.3 Bike</w:t>
      </w:r>
    </w:p>
    <w:p w14:paraId="6AD6B7DB" w14:textId="77777777" w:rsidR="00BD5B2C" w:rsidRPr="00BD5B2C" w:rsidRDefault="00BD5B2C" w:rsidP="00BD5B2C">
      <w:r w:rsidRPr="00BD5B2C">
        <w:t xml:space="preserve">The </w:t>
      </w:r>
      <w:r w:rsidRPr="003046B2">
        <w:t>Bike</w:t>
      </w:r>
      <w:r w:rsidRPr="00BD5B2C">
        <w:t xml:space="preserve"> entity stores operational information for every electric bicycle managed by </w:t>
      </w:r>
      <w:proofErr w:type="spellStart"/>
      <w:r w:rsidRPr="00BD5B2C">
        <w:t>EcoRide</w:t>
      </w:r>
      <w:proofErr w:type="spellEnd"/>
      <w:r w:rsidRPr="00BD5B2C">
        <w:t>.</w:t>
      </w:r>
    </w:p>
    <w:p w14:paraId="4A5837C8" w14:textId="77777777" w:rsidR="00BD5B2C" w:rsidRPr="00BD5B2C" w:rsidRDefault="00BD5B2C" w:rsidP="00BD5B2C">
      <w:r w:rsidRPr="00BD5B2C">
        <w:t>The attributes include:</w:t>
      </w:r>
    </w:p>
    <w:p w14:paraId="3560CACC" w14:textId="77777777" w:rsidR="00BD5B2C" w:rsidRPr="00BD5B2C" w:rsidRDefault="00BD5B2C" w:rsidP="00BD5B2C">
      <w:pPr>
        <w:numPr>
          <w:ilvl w:val="0"/>
          <w:numId w:val="23"/>
        </w:numPr>
      </w:pPr>
      <w:r w:rsidRPr="003046B2">
        <w:t>Bike ID</w:t>
      </w:r>
      <w:r w:rsidRPr="00BD5B2C">
        <w:t xml:space="preserve"> (Primary Key) </w:t>
      </w:r>
    </w:p>
    <w:p w14:paraId="5D50D776" w14:textId="77777777" w:rsidR="00BD5B2C" w:rsidRPr="00BD5B2C" w:rsidRDefault="00BD5B2C" w:rsidP="00BD5B2C">
      <w:pPr>
        <w:numPr>
          <w:ilvl w:val="0"/>
          <w:numId w:val="23"/>
        </w:numPr>
      </w:pPr>
      <w:r w:rsidRPr="00BD5B2C">
        <w:lastRenderedPageBreak/>
        <w:t xml:space="preserve">Bike Type </w:t>
      </w:r>
    </w:p>
    <w:p w14:paraId="0166C487" w14:textId="77777777" w:rsidR="00BD5B2C" w:rsidRPr="00BD5B2C" w:rsidRDefault="00BD5B2C" w:rsidP="00BD5B2C">
      <w:pPr>
        <w:numPr>
          <w:ilvl w:val="0"/>
          <w:numId w:val="23"/>
        </w:numPr>
      </w:pPr>
      <w:r w:rsidRPr="00BD5B2C">
        <w:t xml:space="preserve">Condition </w:t>
      </w:r>
    </w:p>
    <w:p w14:paraId="5E8E2FC8" w14:textId="77777777" w:rsidR="00BD5B2C" w:rsidRPr="00BD5B2C" w:rsidRDefault="00BD5B2C" w:rsidP="00BD5B2C">
      <w:pPr>
        <w:numPr>
          <w:ilvl w:val="0"/>
          <w:numId w:val="23"/>
        </w:numPr>
      </w:pPr>
      <w:r w:rsidRPr="00BD5B2C">
        <w:t xml:space="preserve">Status </w:t>
      </w:r>
    </w:p>
    <w:p w14:paraId="0FCBE31A" w14:textId="77777777" w:rsidR="00BD5B2C" w:rsidRPr="00BD5B2C" w:rsidRDefault="00BD5B2C" w:rsidP="00BD5B2C">
      <w:r w:rsidRPr="00BD5B2C">
        <w:t xml:space="preserve">The </w:t>
      </w:r>
      <w:r w:rsidRPr="003046B2">
        <w:t>Status</w:t>
      </w:r>
      <w:r w:rsidRPr="00BD5B2C">
        <w:t xml:space="preserve"> attribute records whether a bicycle is available, currently rented or unavailable, while the </w:t>
      </w:r>
      <w:r w:rsidRPr="003046B2">
        <w:t>Condition</w:t>
      </w:r>
      <w:r w:rsidRPr="00BD5B2C">
        <w:t xml:space="preserve"> attribute stores information regarding its operational state. These attributes enable staff to determine bicycle availability quickly and support maintenance planning.</w:t>
      </w:r>
    </w:p>
    <w:p w14:paraId="1BD41A6A" w14:textId="77777777" w:rsidR="00BD5B2C" w:rsidRPr="00BD5B2C" w:rsidRDefault="00BD5B2C" w:rsidP="00BD5B2C">
      <w:r w:rsidRPr="00BD5B2C">
        <w:t>Each bicycle may be rented many times throughout its operational lifetime and may also have multiple maintenance records associated with it.</w:t>
      </w:r>
    </w:p>
    <w:p w14:paraId="3306104D" w14:textId="2DB964C5" w:rsidR="00BD5B2C" w:rsidRPr="00BD5B2C" w:rsidRDefault="00BD5B2C" w:rsidP="00BD5B2C"/>
    <w:p w14:paraId="0AAC31DE" w14:textId="77777777" w:rsidR="00BD5B2C" w:rsidRPr="00BD5B2C" w:rsidRDefault="00BD5B2C" w:rsidP="00BD5B2C">
      <w:pPr>
        <w:rPr>
          <w:b/>
          <w:bCs/>
        </w:rPr>
      </w:pPr>
      <w:r w:rsidRPr="00BD5B2C">
        <w:rPr>
          <w:b/>
          <w:bCs/>
        </w:rPr>
        <w:t>2.4 Maintenance</w:t>
      </w:r>
    </w:p>
    <w:p w14:paraId="0B01C79A" w14:textId="77777777" w:rsidR="00BD5B2C" w:rsidRPr="00BD5B2C" w:rsidRDefault="00BD5B2C" w:rsidP="00BD5B2C">
      <w:r w:rsidRPr="00BD5B2C">
        <w:t xml:space="preserve">The </w:t>
      </w:r>
      <w:r w:rsidRPr="0075634E">
        <w:t>Maintenance</w:t>
      </w:r>
      <w:r w:rsidRPr="00BD5B2C">
        <w:t xml:space="preserve"> entity records servicing and inspection activities completed on individual bicycles.</w:t>
      </w:r>
    </w:p>
    <w:p w14:paraId="5E530A07" w14:textId="77777777" w:rsidR="00BD5B2C" w:rsidRPr="00BD5B2C" w:rsidRDefault="00BD5B2C" w:rsidP="00BD5B2C">
      <w:r w:rsidRPr="00BD5B2C">
        <w:t>The Maintenance table contains:</w:t>
      </w:r>
    </w:p>
    <w:p w14:paraId="32B49964" w14:textId="77777777" w:rsidR="00BD5B2C" w:rsidRPr="00BD5B2C" w:rsidRDefault="00BD5B2C" w:rsidP="00BD5B2C">
      <w:pPr>
        <w:numPr>
          <w:ilvl w:val="0"/>
          <w:numId w:val="24"/>
        </w:numPr>
      </w:pPr>
      <w:r w:rsidRPr="0075634E">
        <w:t>Maintenance ID</w:t>
      </w:r>
      <w:r w:rsidRPr="00BD5B2C">
        <w:t xml:space="preserve"> (Primary Key) </w:t>
      </w:r>
    </w:p>
    <w:p w14:paraId="556D6BEA" w14:textId="77777777" w:rsidR="00BD5B2C" w:rsidRPr="00BD5B2C" w:rsidRDefault="00BD5B2C" w:rsidP="00BD5B2C">
      <w:pPr>
        <w:numPr>
          <w:ilvl w:val="0"/>
          <w:numId w:val="24"/>
        </w:numPr>
      </w:pPr>
      <w:r w:rsidRPr="00BD5B2C">
        <w:t xml:space="preserve">Maintenance Date </w:t>
      </w:r>
    </w:p>
    <w:p w14:paraId="61D1E0FF" w14:textId="77777777" w:rsidR="00BD5B2C" w:rsidRPr="00BD5B2C" w:rsidRDefault="00BD5B2C" w:rsidP="00BD5B2C">
      <w:pPr>
        <w:numPr>
          <w:ilvl w:val="0"/>
          <w:numId w:val="24"/>
        </w:numPr>
      </w:pPr>
      <w:r w:rsidRPr="00BD5B2C">
        <w:t xml:space="preserve">Maintenance Type </w:t>
      </w:r>
    </w:p>
    <w:p w14:paraId="4BB1938B" w14:textId="77777777" w:rsidR="00BD5B2C" w:rsidRPr="00BD5B2C" w:rsidRDefault="00BD5B2C" w:rsidP="00BD5B2C">
      <w:pPr>
        <w:numPr>
          <w:ilvl w:val="0"/>
          <w:numId w:val="24"/>
        </w:numPr>
      </w:pPr>
      <w:r w:rsidRPr="00BD5B2C">
        <w:t xml:space="preserve">Maintenance Completed </w:t>
      </w:r>
    </w:p>
    <w:p w14:paraId="76760D77" w14:textId="77777777" w:rsidR="00BD5B2C" w:rsidRPr="00BD5B2C" w:rsidRDefault="00BD5B2C" w:rsidP="00BD5B2C">
      <w:r w:rsidRPr="00BD5B2C">
        <w:t>Recording maintenance information separately provides a complete servicing history for each bicycle while avoiding duplication within the Bike table. This also allows maintenance records to grow independently as additional servicing is completed.</w:t>
      </w:r>
    </w:p>
    <w:p w14:paraId="29EF837F" w14:textId="3C5BA6BE" w:rsidR="00BD5B2C" w:rsidRPr="00BD5B2C" w:rsidRDefault="00BD5B2C" w:rsidP="00BD5B2C"/>
    <w:p w14:paraId="64945CF3" w14:textId="77777777" w:rsidR="00BD5B2C" w:rsidRPr="00BD5B2C" w:rsidRDefault="00BD5B2C" w:rsidP="00BD5B2C">
      <w:pPr>
        <w:rPr>
          <w:b/>
          <w:bCs/>
        </w:rPr>
      </w:pPr>
      <w:r w:rsidRPr="00BD5B2C">
        <w:rPr>
          <w:b/>
          <w:bCs/>
        </w:rPr>
        <w:t>2.5 Staff</w:t>
      </w:r>
    </w:p>
    <w:p w14:paraId="2ABED0DD" w14:textId="77777777" w:rsidR="00BD5B2C" w:rsidRPr="00BD5B2C" w:rsidRDefault="00BD5B2C" w:rsidP="00BD5B2C">
      <w:r w:rsidRPr="00BD5B2C">
        <w:t xml:space="preserve">The </w:t>
      </w:r>
      <w:r w:rsidRPr="0075634E">
        <w:t>Staff</w:t>
      </w:r>
      <w:r w:rsidRPr="00BD5B2C">
        <w:t xml:space="preserve"> entity stores details of employees responsible for inspecting or servicing bicycles.</w:t>
      </w:r>
    </w:p>
    <w:p w14:paraId="755F680D" w14:textId="77777777" w:rsidR="00BD5B2C" w:rsidRPr="00BD5B2C" w:rsidRDefault="00BD5B2C" w:rsidP="00BD5B2C">
      <w:r w:rsidRPr="00BD5B2C">
        <w:t>The Staff entity contains:</w:t>
      </w:r>
    </w:p>
    <w:p w14:paraId="6827BCA5" w14:textId="77777777" w:rsidR="00BD5B2C" w:rsidRPr="00BD5B2C" w:rsidRDefault="00BD5B2C" w:rsidP="00BD5B2C">
      <w:pPr>
        <w:numPr>
          <w:ilvl w:val="0"/>
          <w:numId w:val="25"/>
        </w:numPr>
      </w:pPr>
      <w:r w:rsidRPr="0075634E">
        <w:t>Staff ID</w:t>
      </w:r>
      <w:r w:rsidRPr="00BD5B2C">
        <w:t xml:space="preserve"> (Primary Key) </w:t>
      </w:r>
    </w:p>
    <w:p w14:paraId="577D04F2" w14:textId="77777777" w:rsidR="00BD5B2C" w:rsidRPr="00BD5B2C" w:rsidRDefault="00BD5B2C" w:rsidP="00BD5B2C">
      <w:pPr>
        <w:numPr>
          <w:ilvl w:val="0"/>
          <w:numId w:val="25"/>
        </w:numPr>
      </w:pPr>
      <w:r w:rsidRPr="00BD5B2C">
        <w:t xml:space="preserve">Name </w:t>
      </w:r>
    </w:p>
    <w:p w14:paraId="72338D2E" w14:textId="77777777" w:rsidR="00BD5B2C" w:rsidRPr="00BD5B2C" w:rsidRDefault="00BD5B2C" w:rsidP="00BD5B2C">
      <w:r w:rsidRPr="00BD5B2C">
        <w:t>Each member of staff may complete multiple maintenance activities throughout their employment. Separating staff information into its own entity ensures that employee details only need to be stored once and can be referenced whenever maintenance records are created.</w:t>
      </w:r>
    </w:p>
    <w:p w14:paraId="3EBC12AD" w14:textId="2318A450" w:rsidR="00BD5B2C" w:rsidRPr="00BD5B2C" w:rsidRDefault="00BD5B2C" w:rsidP="00BD5B2C"/>
    <w:p w14:paraId="50253F27" w14:textId="77777777" w:rsidR="00BD5B2C" w:rsidRPr="00BD5B2C" w:rsidRDefault="00BD5B2C" w:rsidP="00BD5B2C">
      <w:pPr>
        <w:rPr>
          <w:b/>
          <w:bCs/>
        </w:rPr>
      </w:pPr>
      <w:r w:rsidRPr="00BD5B2C">
        <w:rPr>
          <w:b/>
          <w:bCs/>
        </w:rPr>
        <w:t>2.6 Location</w:t>
      </w:r>
    </w:p>
    <w:p w14:paraId="3FF49FDF" w14:textId="77777777" w:rsidR="00BD5B2C" w:rsidRPr="00BD5B2C" w:rsidRDefault="00BD5B2C" w:rsidP="00BD5B2C">
      <w:r w:rsidRPr="00BD5B2C">
        <w:t xml:space="preserve">The </w:t>
      </w:r>
      <w:r w:rsidRPr="0075634E">
        <w:t>Location</w:t>
      </w:r>
      <w:r w:rsidRPr="00BD5B2C">
        <w:t xml:space="preserve"> entity represents the collection and </w:t>
      </w:r>
      <w:proofErr w:type="gramStart"/>
      <w:r w:rsidRPr="00BD5B2C">
        <w:t>return</w:t>
      </w:r>
      <w:proofErr w:type="gramEnd"/>
      <w:r w:rsidRPr="00BD5B2C">
        <w:t xml:space="preserve"> stations available throughout the </w:t>
      </w:r>
      <w:proofErr w:type="spellStart"/>
      <w:r w:rsidRPr="00BD5B2C">
        <w:t>EcoRide</w:t>
      </w:r>
      <w:proofErr w:type="spellEnd"/>
      <w:r w:rsidRPr="00BD5B2C">
        <w:t xml:space="preserve"> network.</w:t>
      </w:r>
    </w:p>
    <w:p w14:paraId="26A60CA6" w14:textId="77777777" w:rsidR="00BD5B2C" w:rsidRPr="00BD5B2C" w:rsidRDefault="00BD5B2C" w:rsidP="00BD5B2C">
      <w:r w:rsidRPr="00BD5B2C">
        <w:t>The Location entity contains:</w:t>
      </w:r>
    </w:p>
    <w:p w14:paraId="4B3FFF97" w14:textId="77777777" w:rsidR="00BD5B2C" w:rsidRPr="00BD5B2C" w:rsidRDefault="00BD5B2C" w:rsidP="00BD5B2C">
      <w:pPr>
        <w:numPr>
          <w:ilvl w:val="0"/>
          <w:numId w:val="26"/>
        </w:numPr>
      </w:pPr>
      <w:r w:rsidRPr="0075634E">
        <w:lastRenderedPageBreak/>
        <w:t>Location</w:t>
      </w:r>
      <w:r w:rsidRPr="00BD5B2C">
        <w:t xml:space="preserve"> (Primary Key) </w:t>
      </w:r>
    </w:p>
    <w:p w14:paraId="713D220A" w14:textId="77777777" w:rsidR="00BD5B2C" w:rsidRPr="00BD5B2C" w:rsidRDefault="00BD5B2C" w:rsidP="00BD5B2C">
      <w:pPr>
        <w:numPr>
          <w:ilvl w:val="0"/>
          <w:numId w:val="26"/>
        </w:numPr>
      </w:pPr>
      <w:r w:rsidRPr="00BD5B2C">
        <w:t xml:space="preserve">Address </w:t>
      </w:r>
    </w:p>
    <w:p w14:paraId="514FBFD6" w14:textId="77777777" w:rsidR="00BD5B2C" w:rsidRPr="00BD5B2C" w:rsidRDefault="00BD5B2C" w:rsidP="00BD5B2C">
      <w:r w:rsidRPr="00BD5B2C">
        <w:t>Creating a separate Location entity prevents address information from being repeated for every bicycle. Instead, bicycles are linked to a single location through a relationship, improving data consistency and supporting future expansion should additional rental stations be introduced.</w:t>
      </w:r>
    </w:p>
    <w:p w14:paraId="7B7F4549" w14:textId="03644A03" w:rsidR="00BD5B2C" w:rsidRPr="00BD5B2C" w:rsidRDefault="00BD5B2C" w:rsidP="00BD5B2C"/>
    <w:p w14:paraId="5C920BD6" w14:textId="77777777" w:rsidR="00BD5B2C" w:rsidRPr="00BD5B2C" w:rsidRDefault="00BD5B2C" w:rsidP="00BD5B2C">
      <w:pPr>
        <w:rPr>
          <w:b/>
          <w:bCs/>
        </w:rPr>
      </w:pPr>
      <w:r w:rsidRPr="00BD5B2C">
        <w:rPr>
          <w:b/>
          <w:bCs/>
        </w:rPr>
        <w:t>2.7 Entity Relationships</w:t>
      </w:r>
    </w:p>
    <w:p w14:paraId="69DCF691" w14:textId="77777777" w:rsidR="00BD5B2C" w:rsidRPr="00BD5B2C" w:rsidRDefault="00BD5B2C" w:rsidP="00BD5B2C">
      <w:r w:rsidRPr="00BD5B2C">
        <w:t>Once the entities had been identified, the relationships between them were established. Relationships are fundamental to relational databases because they enable information stored across multiple tables to be connected while maintaining data integrity [2].</w:t>
      </w:r>
    </w:p>
    <w:p w14:paraId="5CEC131B" w14:textId="77777777" w:rsidR="00BD5B2C" w:rsidRPr="00BD5B2C" w:rsidRDefault="00BD5B2C" w:rsidP="00BD5B2C">
      <w:r w:rsidRPr="00BD5B2C">
        <w:t xml:space="preserve">A </w:t>
      </w:r>
      <w:r w:rsidRPr="00A66E90">
        <w:t>one-to-many relationship</w:t>
      </w:r>
      <w:r w:rsidRPr="00BD5B2C">
        <w:t xml:space="preserve"> exists between </w:t>
      </w:r>
      <w:r w:rsidRPr="00A66E90">
        <w:t>Rider and Rental</w:t>
      </w:r>
      <w:r w:rsidRPr="00BD5B2C">
        <w:t>, as one rider may complete many rental transactions during their membership, while each rental belongs to one rider.</w:t>
      </w:r>
    </w:p>
    <w:p w14:paraId="67A5EB5E" w14:textId="77777777" w:rsidR="00BD5B2C" w:rsidRPr="00BD5B2C" w:rsidRDefault="00BD5B2C" w:rsidP="00BD5B2C">
      <w:r w:rsidRPr="00BD5B2C">
        <w:t xml:space="preserve">A second </w:t>
      </w:r>
      <w:r w:rsidRPr="00A66E90">
        <w:t>one-to-many relationship exists between Bike and Rental</w:t>
      </w:r>
      <w:r w:rsidRPr="00BD5B2C">
        <w:t>. Although a bicycle can only be hired by one rider at a specific point in time, it may appear in many rental transactions throughout its operational life.</w:t>
      </w:r>
    </w:p>
    <w:p w14:paraId="634358F3" w14:textId="77777777" w:rsidR="00BD5B2C" w:rsidRPr="00A66E90" w:rsidRDefault="00BD5B2C" w:rsidP="00BD5B2C">
      <w:r w:rsidRPr="00A66E90">
        <w:t>The Location entity is linked to Bike through another one-to-many relationship. Each location may contain multiple bicycles, whereas each bicycle is assigned to one current location within the database.</w:t>
      </w:r>
    </w:p>
    <w:p w14:paraId="29B86062" w14:textId="77777777" w:rsidR="00BD5B2C" w:rsidRPr="00A66E90" w:rsidRDefault="00BD5B2C" w:rsidP="00BD5B2C">
      <w:r w:rsidRPr="00A66E90">
        <w:t>The relationship between Bike and Maintenance allows multiple maintenance records to be associated with an individual bicycle, creating a complete servicing history without storing repeated maintenance information within the Bike table.</w:t>
      </w:r>
    </w:p>
    <w:p w14:paraId="21565DFB" w14:textId="77777777" w:rsidR="00BD5B2C" w:rsidRPr="00A66E90" w:rsidRDefault="00BD5B2C" w:rsidP="00BD5B2C">
      <w:r w:rsidRPr="00A66E90">
        <w:t>Finally, Maintenance is related to Staff, allowing each maintenance activity to be linked to the employee responsible for completing the inspection or repair. This improves accountability while providing a historical record of maintenance activities.</w:t>
      </w:r>
    </w:p>
    <w:p w14:paraId="09601983" w14:textId="77777777" w:rsidR="00BD5B2C" w:rsidRPr="00BD5B2C" w:rsidRDefault="00BD5B2C" w:rsidP="00BD5B2C">
      <w:r w:rsidRPr="00A66E90">
        <w:t>Collectively, these relationships form the foundation of the relational database and support efficient querying, reporting and future expansion while maintaining consistency across all</w:t>
      </w:r>
      <w:r w:rsidRPr="00BD5B2C">
        <w:t xml:space="preserve"> tables [1], [4].</w:t>
      </w:r>
    </w:p>
    <w:p w14:paraId="46BF7A53" w14:textId="39780A5D" w:rsidR="00BD5B2C" w:rsidRPr="00BD5B2C" w:rsidRDefault="00BD5B2C" w:rsidP="00BD5B2C"/>
    <w:p w14:paraId="3AC4A3C9" w14:textId="77777777" w:rsidR="00BD5B2C" w:rsidRPr="000111A1" w:rsidRDefault="00BD5B2C" w:rsidP="00BD5B2C">
      <w:pPr>
        <w:rPr>
          <w:b/>
          <w:bCs/>
          <w:u w:val="single"/>
        </w:rPr>
      </w:pPr>
      <w:r w:rsidRPr="000111A1">
        <w:rPr>
          <w:b/>
          <w:bCs/>
          <w:u w:val="single"/>
        </w:rPr>
        <w:t>3. Entity Relationship Diagram (ERD)</w:t>
      </w:r>
    </w:p>
    <w:p w14:paraId="24CC237F" w14:textId="77777777" w:rsidR="00BD5B2C" w:rsidRPr="00BD5B2C" w:rsidRDefault="00BD5B2C" w:rsidP="00BD5B2C">
      <w:r w:rsidRPr="00BD5B2C">
        <w:t xml:space="preserve">An Entity Relationship Diagram (ERD) was produced using </w:t>
      </w:r>
      <w:r w:rsidRPr="00A66E90">
        <w:t>Chen notation</w:t>
      </w:r>
      <w:r w:rsidRPr="00BD5B2C">
        <w:t>, as specified within the assignment requirements. Chen notation represents entities as rectangles, attributes as ovals and relationships as diamonds, providing a conceptual view of the database before implementation [2].</w:t>
      </w:r>
    </w:p>
    <w:p w14:paraId="467A91EF" w14:textId="77777777" w:rsidR="00BD5B2C" w:rsidRPr="00BD5B2C" w:rsidRDefault="00BD5B2C" w:rsidP="00BD5B2C">
      <w:r w:rsidRPr="00BD5B2C">
        <w:t xml:space="preserve">The ERD identifies the six entities required by the </w:t>
      </w:r>
      <w:proofErr w:type="spellStart"/>
      <w:r w:rsidRPr="00BD5B2C">
        <w:t>EcoRide</w:t>
      </w:r>
      <w:proofErr w:type="spellEnd"/>
      <w:r w:rsidRPr="00BD5B2C">
        <w:t xml:space="preserve"> system together with their associated attributes, primary keys and relationship cardinalities. The diagram was developed before constructing the database in Microsoft Access to ensure that the relationships accurately reflected the operational requirements described in the scenario.</w:t>
      </w:r>
    </w:p>
    <w:p w14:paraId="673D4CA6" w14:textId="77777777" w:rsidR="00BD5B2C" w:rsidRPr="00BD5B2C" w:rsidRDefault="00BD5B2C" w:rsidP="00BD5B2C">
      <w:r w:rsidRPr="00BD5B2C">
        <w:t xml:space="preserve">Primary keys are used to uniquely identify each entity, whilst one-to-many relationships define how records are connected across the database. Composite attributes have also been </w:t>
      </w:r>
      <w:r w:rsidRPr="00BD5B2C">
        <w:lastRenderedPageBreak/>
        <w:t>represented where appropriate, such as the Rider address, which has been separated into Street Name and Postcode.</w:t>
      </w:r>
    </w:p>
    <w:p w14:paraId="35B25971" w14:textId="77777777" w:rsidR="00BD5B2C" w:rsidRPr="00BD5B2C" w:rsidRDefault="00BD5B2C" w:rsidP="00BD5B2C">
      <w:r w:rsidRPr="00BD5B2C">
        <w:t>Developing the ERD prior to implementation provided a clear blueprint for constructing the database tables, defining relationships and enforcing referential integrity within Microsoft Access. Producing a conceptual model before implementation is recognised as good database design practice because it allows the structure to be validated before data is entered [1], [3].</w:t>
      </w:r>
    </w:p>
    <w:p w14:paraId="161E156D" w14:textId="77777777" w:rsidR="00BD5B2C" w:rsidRPr="00BD5B2C" w:rsidRDefault="00BD5B2C" w:rsidP="00BD5B2C">
      <w:r w:rsidRPr="00BD5B2C">
        <w:rPr>
          <w:b/>
          <w:bCs/>
        </w:rPr>
        <w:t>Figure 3.1 – Final Entity Relationship Diagram (Chen Notation)</w:t>
      </w:r>
    </w:p>
    <w:p w14:paraId="2838C862" w14:textId="3DEE1B1B" w:rsidR="00AD5D4E" w:rsidRDefault="00BD5B2C" w:rsidP="00AD5D4E">
      <w:r>
        <w:rPr>
          <w:noProof/>
        </w:rPr>
        <w:drawing>
          <wp:inline distT="0" distB="0" distL="0" distR="0" wp14:anchorId="0C19B847" wp14:editId="51BF327D">
            <wp:extent cx="5600700" cy="7229475"/>
            <wp:effectExtent l="0" t="0" r="0" b="9525"/>
            <wp:docPr id="1342373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458687" name=""/>
                    <pic:cNvPicPr/>
                  </pic:nvPicPr>
                  <pic:blipFill>
                    <a:blip r:embed="rId9"/>
                    <a:stretch>
                      <a:fillRect/>
                    </a:stretch>
                  </pic:blipFill>
                  <pic:spPr>
                    <a:xfrm>
                      <a:off x="0" y="0"/>
                      <a:ext cx="5600700" cy="7229475"/>
                    </a:xfrm>
                    <a:prstGeom prst="rect">
                      <a:avLst/>
                    </a:prstGeom>
                  </pic:spPr>
                </pic:pic>
              </a:graphicData>
            </a:graphic>
          </wp:inline>
        </w:drawing>
      </w:r>
    </w:p>
    <w:p w14:paraId="28BFF4A9" w14:textId="281AD3B6" w:rsidR="00AD5D4E" w:rsidRPr="000111A1" w:rsidRDefault="00AD5D4E" w:rsidP="00AD5D4E">
      <w:pPr>
        <w:rPr>
          <w:b/>
          <w:bCs/>
          <w:i/>
          <w:iCs/>
          <w:u w:val="single"/>
        </w:rPr>
      </w:pPr>
      <w:r w:rsidRPr="000111A1">
        <w:rPr>
          <w:b/>
          <w:bCs/>
          <w:i/>
          <w:iCs/>
          <w:u w:val="single"/>
        </w:rPr>
        <w:lastRenderedPageBreak/>
        <w:t>4. Data Structure Development</w:t>
      </w:r>
    </w:p>
    <w:p w14:paraId="6719BE59" w14:textId="77777777" w:rsidR="00AD5D4E" w:rsidRPr="00AD5D4E" w:rsidRDefault="00AD5D4E" w:rsidP="00AD5D4E">
      <w:r w:rsidRPr="00AD5D4E">
        <w:t xml:space="preserve">Following the completion of the conceptual Entity Relationship Diagram (ERD), the </w:t>
      </w:r>
      <w:proofErr w:type="spellStart"/>
      <w:r w:rsidRPr="00AD5D4E">
        <w:t>EcoRide</w:t>
      </w:r>
      <w:proofErr w:type="spellEnd"/>
      <w:r w:rsidRPr="00AD5D4E">
        <w:t xml:space="preserve"> database was implemented within Microsoft Access using a relational database model. A relational database organises information into multiple related tables, reducing redundancy and improving data integrity by linking records through primary and foreign keys [1], [2]. This approach was selected because it provides a structured and scalable solution for managing the operational requirements of the </w:t>
      </w:r>
      <w:proofErr w:type="spellStart"/>
      <w:r w:rsidRPr="00AD5D4E">
        <w:t>EcoRide</w:t>
      </w:r>
      <w:proofErr w:type="spellEnd"/>
      <w:r w:rsidRPr="00AD5D4E">
        <w:t xml:space="preserve"> scheme.</w:t>
      </w:r>
    </w:p>
    <w:p w14:paraId="61A85D0F" w14:textId="77777777" w:rsidR="00AD5D4E" w:rsidRPr="00AD5D4E" w:rsidRDefault="00AD5D4E" w:rsidP="00AD5D4E">
      <w:r w:rsidRPr="00AD5D4E">
        <w:t>The database consists of six tables:</w:t>
      </w:r>
    </w:p>
    <w:p w14:paraId="1306E48A" w14:textId="77777777" w:rsidR="00AD5D4E" w:rsidRPr="00AD5D4E" w:rsidRDefault="00AD5D4E" w:rsidP="00AD5D4E">
      <w:pPr>
        <w:numPr>
          <w:ilvl w:val="0"/>
          <w:numId w:val="28"/>
        </w:numPr>
      </w:pPr>
      <w:r w:rsidRPr="00AD5D4E">
        <w:t xml:space="preserve">Rider </w:t>
      </w:r>
    </w:p>
    <w:p w14:paraId="0A7A3EAE" w14:textId="77777777" w:rsidR="00AD5D4E" w:rsidRPr="00AD5D4E" w:rsidRDefault="00AD5D4E" w:rsidP="00AD5D4E">
      <w:pPr>
        <w:numPr>
          <w:ilvl w:val="0"/>
          <w:numId w:val="28"/>
        </w:numPr>
      </w:pPr>
      <w:r w:rsidRPr="00AD5D4E">
        <w:t xml:space="preserve">Rental </w:t>
      </w:r>
    </w:p>
    <w:p w14:paraId="0EC343B3" w14:textId="77777777" w:rsidR="00AD5D4E" w:rsidRPr="00AD5D4E" w:rsidRDefault="00AD5D4E" w:rsidP="00AD5D4E">
      <w:pPr>
        <w:numPr>
          <w:ilvl w:val="0"/>
          <w:numId w:val="28"/>
        </w:numPr>
      </w:pPr>
      <w:r w:rsidRPr="00AD5D4E">
        <w:t xml:space="preserve">Bike </w:t>
      </w:r>
    </w:p>
    <w:p w14:paraId="7408DD20" w14:textId="77777777" w:rsidR="00AD5D4E" w:rsidRPr="00AD5D4E" w:rsidRDefault="00AD5D4E" w:rsidP="00AD5D4E">
      <w:pPr>
        <w:numPr>
          <w:ilvl w:val="0"/>
          <w:numId w:val="28"/>
        </w:numPr>
      </w:pPr>
      <w:r w:rsidRPr="00AD5D4E">
        <w:t xml:space="preserve">Maintenance </w:t>
      </w:r>
    </w:p>
    <w:p w14:paraId="1318102F" w14:textId="77777777" w:rsidR="00AD5D4E" w:rsidRPr="00AD5D4E" w:rsidRDefault="00AD5D4E" w:rsidP="00AD5D4E">
      <w:pPr>
        <w:numPr>
          <w:ilvl w:val="0"/>
          <w:numId w:val="28"/>
        </w:numPr>
      </w:pPr>
      <w:r w:rsidRPr="00AD5D4E">
        <w:t xml:space="preserve">Staff </w:t>
      </w:r>
    </w:p>
    <w:p w14:paraId="1D31A2C8" w14:textId="77777777" w:rsidR="00AD5D4E" w:rsidRPr="00AD5D4E" w:rsidRDefault="00AD5D4E" w:rsidP="00AD5D4E">
      <w:pPr>
        <w:numPr>
          <w:ilvl w:val="0"/>
          <w:numId w:val="28"/>
        </w:numPr>
      </w:pPr>
      <w:r w:rsidRPr="00AD5D4E">
        <w:t xml:space="preserve">Location </w:t>
      </w:r>
    </w:p>
    <w:p w14:paraId="143EA5FB" w14:textId="77777777" w:rsidR="00AD5D4E" w:rsidRPr="00AD5D4E" w:rsidRDefault="00AD5D4E" w:rsidP="00AD5D4E">
      <w:r w:rsidRPr="00AD5D4E">
        <w:t>Each table was designed to represent a single business entity and contains attributes relevant only to that entity. This separation of data follows the principles of relational database design and supports normalisation by ensuring that each table has a clearly defined purpose [1].</w:t>
      </w:r>
    </w:p>
    <w:p w14:paraId="4272410F" w14:textId="77777777" w:rsidR="00AD5D4E" w:rsidRPr="00A66E90" w:rsidRDefault="00AD5D4E" w:rsidP="00AD5D4E">
      <w:r w:rsidRPr="00AD5D4E">
        <w:t xml:space="preserve">Every table was assigned a </w:t>
      </w:r>
      <w:r w:rsidRPr="00A66E90">
        <w:t>Primary Key (PK) to uniquely identify each record. Relationships between tables were then created using Foreign Keys (FKs) where appropriate. Establishing these relationships enables data to be shared between tables without unnecessary duplication and ensures that related information remains consistent throughout the database [2].</w:t>
      </w:r>
    </w:p>
    <w:p w14:paraId="3436C31A" w14:textId="77777777" w:rsidR="00AD5D4E" w:rsidRPr="00AD5D4E" w:rsidRDefault="00AD5D4E" w:rsidP="00AD5D4E">
      <w:r w:rsidRPr="00A66E90">
        <w:t>To further protect the integrity of the data, Referential Integrity</w:t>
      </w:r>
      <w:r w:rsidRPr="00AD5D4E">
        <w:t xml:space="preserve"> was enabled within Microsoft Access. Referential integrity prevents users from creating records that reference data which does not exist, helping to maintain consistency between related tables [4]. For example, a rental cannot be created unless a valid rider and bicycle already exist within the database.</w:t>
      </w:r>
    </w:p>
    <w:p w14:paraId="33E79071" w14:textId="77777777" w:rsidR="00AD5D4E" w:rsidRPr="00AD5D4E" w:rsidRDefault="00AD5D4E" w:rsidP="00AD5D4E">
      <w:r w:rsidRPr="00AD5D4E">
        <w:rPr>
          <w:b/>
          <w:bCs/>
        </w:rPr>
        <w:t>Figure 4.1 – Relationships Window in Microsoft Access</w:t>
      </w:r>
    </w:p>
    <w:p w14:paraId="24C4A8F0" w14:textId="77777777" w:rsidR="00490650" w:rsidRDefault="00867DFE" w:rsidP="00AD5D4E">
      <w:r>
        <w:rPr>
          <w:noProof/>
        </w:rPr>
        <w:drawing>
          <wp:inline distT="0" distB="0" distL="0" distR="0" wp14:anchorId="568663E6" wp14:editId="147FC5EF">
            <wp:extent cx="4977517" cy="2708241"/>
            <wp:effectExtent l="0" t="0" r="0" b="0"/>
            <wp:docPr id="1495575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947301" name=""/>
                    <pic:cNvPicPr/>
                  </pic:nvPicPr>
                  <pic:blipFill>
                    <a:blip r:embed="rId10"/>
                    <a:stretch>
                      <a:fillRect/>
                    </a:stretch>
                  </pic:blipFill>
                  <pic:spPr>
                    <a:xfrm>
                      <a:off x="0" y="0"/>
                      <a:ext cx="4989139" cy="2714564"/>
                    </a:xfrm>
                    <a:prstGeom prst="rect">
                      <a:avLst/>
                    </a:prstGeom>
                  </pic:spPr>
                </pic:pic>
              </a:graphicData>
            </a:graphic>
          </wp:inline>
        </w:drawing>
      </w:r>
    </w:p>
    <w:p w14:paraId="04A02DB9" w14:textId="6AC1B835" w:rsidR="00AD5D4E" w:rsidRPr="00AD5D4E" w:rsidRDefault="00AD5D4E" w:rsidP="00AD5D4E">
      <w:r w:rsidRPr="00AD5D4E">
        <w:lastRenderedPageBreak/>
        <w:t>The completed relationships are summarised below.</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73"/>
        <w:gridCol w:w="1303"/>
        <w:gridCol w:w="1328"/>
        <w:gridCol w:w="5122"/>
      </w:tblGrid>
      <w:tr w:rsidR="00AD5D4E" w:rsidRPr="00AD5D4E" w14:paraId="0A095865" w14:textId="77777777">
        <w:trPr>
          <w:tblHeader/>
          <w:tblCellSpacing w:w="15" w:type="dxa"/>
        </w:trPr>
        <w:tc>
          <w:tcPr>
            <w:tcW w:w="0" w:type="auto"/>
            <w:vAlign w:val="center"/>
            <w:hideMark/>
          </w:tcPr>
          <w:p w14:paraId="1006C337" w14:textId="77777777" w:rsidR="00AD5D4E" w:rsidRPr="00AD5D4E" w:rsidRDefault="00AD5D4E" w:rsidP="00AD5D4E">
            <w:pPr>
              <w:rPr>
                <w:b/>
                <w:bCs/>
              </w:rPr>
            </w:pPr>
            <w:r w:rsidRPr="00AD5D4E">
              <w:rPr>
                <w:b/>
                <w:bCs/>
              </w:rPr>
              <w:t>Parent Entity</w:t>
            </w:r>
          </w:p>
        </w:tc>
        <w:tc>
          <w:tcPr>
            <w:tcW w:w="0" w:type="auto"/>
            <w:vAlign w:val="center"/>
            <w:hideMark/>
          </w:tcPr>
          <w:p w14:paraId="6E7BC083" w14:textId="77777777" w:rsidR="00AD5D4E" w:rsidRPr="00AD5D4E" w:rsidRDefault="00AD5D4E" w:rsidP="00AD5D4E">
            <w:pPr>
              <w:rPr>
                <w:b/>
                <w:bCs/>
              </w:rPr>
            </w:pPr>
            <w:r w:rsidRPr="00AD5D4E">
              <w:rPr>
                <w:b/>
                <w:bCs/>
              </w:rPr>
              <w:t>Child Entity</w:t>
            </w:r>
          </w:p>
        </w:tc>
        <w:tc>
          <w:tcPr>
            <w:tcW w:w="0" w:type="auto"/>
            <w:vAlign w:val="center"/>
            <w:hideMark/>
          </w:tcPr>
          <w:p w14:paraId="1C954FE3" w14:textId="77777777" w:rsidR="00AD5D4E" w:rsidRPr="00AD5D4E" w:rsidRDefault="00AD5D4E" w:rsidP="00AD5D4E">
            <w:pPr>
              <w:rPr>
                <w:b/>
                <w:bCs/>
              </w:rPr>
            </w:pPr>
            <w:r w:rsidRPr="00AD5D4E">
              <w:rPr>
                <w:b/>
                <w:bCs/>
              </w:rPr>
              <w:t>Relationship</w:t>
            </w:r>
          </w:p>
        </w:tc>
        <w:tc>
          <w:tcPr>
            <w:tcW w:w="0" w:type="auto"/>
            <w:vAlign w:val="center"/>
            <w:hideMark/>
          </w:tcPr>
          <w:p w14:paraId="27267954" w14:textId="77777777" w:rsidR="00AD5D4E" w:rsidRPr="00AD5D4E" w:rsidRDefault="00AD5D4E" w:rsidP="00AD5D4E">
            <w:pPr>
              <w:rPr>
                <w:b/>
                <w:bCs/>
              </w:rPr>
            </w:pPr>
            <w:r w:rsidRPr="00AD5D4E">
              <w:rPr>
                <w:b/>
                <w:bCs/>
              </w:rPr>
              <w:t>Business Rule</w:t>
            </w:r>
          </w:p>
        </w:tc>
      </w:tr>
      <w:tr w:rsidR="00AD5D4E" w:rsidRPr="00AD5D4E" w14:paraId="203C6797" w14:textId="77777777">
        <w:trPr>
          <w:tblCellSpacing w:w="15" w:type="dxa"/>
        </w:trPr>
        <w:tc>
          <w:tcPr>
            <w:tcW w:w="0" w:type="auto"/>
            <w:vAlign w:val="center"/>
            <w:hideMark/>
          </w:tcPr>
          <w:p w14:paraId="2390DC1B" w14:textId="77777777" w:rsidR="00AD5D4E" w:rsidRPr="00AD5D4E" w:rsidRDefault="00AD5D4E" w:rsidP="00AD5D4E">
            <w:r w:rsidRPr="00AD5D4E">
              <w:t>Rider</w:t>
            </w:r>
          </w:p>
        </w:tc>
        <w:tc>
          <w:tcPr>
            <w:tcW w:w="0" w:type="auto"/>
            <w:vAlign w:val="center"/>
            <w:hideMark/>
          </w:tcPr>
          <w:p w14:paraId="0758C13E" w14:textId="77777777" w:rsidR="00AD5D4E" w:rsidRPr="00AD5D4E" w:rsidRDefault="00AD5D4E" w:rsidP="00AD5D4E">
            <w:r w:rsidRPr="00AD5D4E">
              <w:t>Rental</w:t>
            </w:r>
          </w:p>
        </w:tc>
        <w:tc>
          <w:tcPr>
            <w:tcW w:w="0" w:type="auto"/>
            <w:vAlign w:val="center"/>
            <w:hideMark/>
          </w:tcPr>
          <w:p w14:paraId="72FA1B4C" w14:textId="77777777" w:rsidR="00AD5D4E" w:rsidRPr="00AD5D4E" w:rsidRDefault="00AD5D4E" w:rsidP="00AD5D4E">
            <w:r w:rsidRPr="00AD5D4E">
              <w:t>One-to-Many</w:t>
            </w:r>
          </w:p>
        </w:tc>
        <w:tc>
          <w:tcPr>
            <w:tcW w:w="0" w:type="auto"/>
            <w:vAlign w:val="center"/>
            <w:hideMark/>
          </w:tcPr>
          <w:p w14:paraId="7FF62027" w14:textId="77777777" w:rsidR="00AD5D4E" w:rsidRPr="00AD5D4E" w:rsidRDefault="00AD5D4E" w:rsidP="00AD5D4E">
            <w:r w:rsidRPr="00AD5D4E">
              <w:t>One rider may have many rentals.</w:t>
            </w:r>
          </w:p>
        </w:tc>
      </w:tr>
      <w:tr w:rsidR="00AD5D4E" w:rsidRPr="00AD5D4E" w14:paraId="3A78553A" w14:textId="77777777">
        <w:trPr>
          <w:tblCellSpacing w:w="15" w:type="dxa"/>
        </w:trPr>
        <w:tc>
          <w:tcPr>
            <w:tcW w:w="0" w:type="auto"/>
            <w:vAlign w:val="center"/>
            <w:hideMark/>
          </w:tcPr>
          <w:p w14:paraId="485EC33A" w14:textId="77777777" w:rsidR="00AD5D4E" w:rsidRPr="00AD5D4E" w:rsidRDefault="00AD5D4E" w:rsidP="00AD5D4E">
            <w:r w:rsidRPr="00AD5D4E">
              <w:t>Bike</w:t>
            </w:r>
          </w:p>
        </w:tc>
        <w:tc>
          <w:tcPr>
            <w:tcW w:w="0" w:type="auto"/>
            <w:vAlign w:val="center"/>
            <w:hideMark/>
          </w:tcPr>
          <w:p w14:paraId="76746AD3" w14:textId="77777777" w:rsidR="00AD5D4E" w:rsidRPr="00AD5D4E" w:rsidRDefault="00AD5D4E" w:rsidP="00AD5D4E">
            <w:r w:rsidRPr="00AD5D4E">
              <w:t>Rental</w:t>
            </w:r>
          </w:p>
        </w:tc>
        <w:tc>
          <w:tcPr>
            <w:tcW w:w="0" w:type="auto"/>
            <w:vAlign w:val="center"/>
            <w:hideMark/>
          </w:tcPr>
          <w:p w14:paraId="6B3309ED" w14:textId="77777777" w:rsidR="00AD5D4E" w:rsidRPr="00AD5D4E" w:rsidRDefault="00AD5D4E" w:rsidP="00AD5D4E">
            <w:r w:rsidRPr="00AD5D4E">
              <w:t>One-to-Many</w:t>
            </w:r>
          </w:p>
        </w:tc>
        <w:tc>
          <w:tcPr>
            <w:tcW w:w="0" w:type="auto"/>
            <w:vAlign w:val="center"/>
            <w:hideMark/>
          </w:tcPr>
          <w:p w14:paraId="2010AAE2" w14:textId="77777777" w:rsidR="00AD5D4E" w:rsidRPr="00AD5D4E" w:rsidRDefault="00AD5D4E" w:rsidP="00AD5D4E">
            <w:r w:rsidRPr="00AD5D4E">
              <w:t>One bike may be rented many times over its lifetime.</w:t>
            </w:r>
          </w:p>
        </w:tc>
      </w:tr>
      <w:tr w:rsidR="00AD5D4E" w:rsidRPr="00AD5D4E" w14:paraId="7783C4F5" w14:textId="77777777">
        <w:trPr>
          <w:tblCellSpacing w:w="15" w:type="dxa"/>
        </w:trPr>
        <w:tc>
          <w:tcPr>
            <w:tcW w:w="0" w:type="auto"/>
            <w:vAlign w:val="center"/>
            <w:hideMark/>
          </w:tcPr>
          <w:p w14:paraId="356A6398" w14:textId="77777777" w:rsidR="00AD5D4E" w:rsidRPr="00AD5D4E" w:rsidRDefault="00AD5D4E" w:rsidP="00AD5D4E">
            <w:r w:rsidRPr="00AD5D4E">
              <w:t>Location</w:t>
            </w:r>
          </w:p>
        </w:tc>
        <w:tc>
          <w:tcPr>
            <w:tcW w:w="0" w:type="auto"/>
            <w:vAlign w:val="center"/>
            <w:hideMark/>
          </w:tcPr>
          <w:p w14:paraId="4D7B89AC" w14:textId="77777777" w:rsidR="00AD5D4E" w:rsidRPr="00AD5D4E" w:rsidRDefault="00AD5D4E" w:rsidP="00AD5D4E">
            <w:r w:rsidRPr="00AD5D4E">
              <w:t>Bike</w:t>
            </w:r>
          </w:p>
        </w:tc>
        <w:tc>
          <w:tcPr>
            <w:tcW w:w="0" w:type="auto"/>
            <w:vAlign w:val="center"/>
            <w:hideMark/>
          </w:tcPr>
          <w:p w14:paraId="175D61F4" w14:textId="77777777" w:rsidR="00AD5D4E" w:rsidRPr="00AD5D4E" w:rsidRDefault="00AD5D4E" w:rsidP="00AD5D4E">
            <w:r w:rsidRPr="00AD5D4E">
              <w:t>One-to-Many</w:t>
            </w:r>
          </w:p>
        </w:tc>
        <w:tc>
          <w:tcPr>
            <w:tcW w:w="0" w:type="auto"/>
            <w:vAlign w:val="center"/>
            <w:hideMark/>
          </w:tcPr>
          <w:p w14:paraId="748398A4" w14:textId="77777777" w:rsidR="00AD5D4E" w:rsidRPr="00AD5D4E" w:rsidRDefault="00AD5D4E" w:rsidP="00AD5D4E">
            <w:r w:rsidRPr="00AD5D4E">
              <w:t>One location stores many bikes.</w:t>
            </w:r>
          </w:p>
        </w:tc>
      </w:tr>
      <w:tr w:rsidR="00AD5D4E" w:rsidRPr="00AD5D4E" w14:paraId="5CE904E0" w14:textId="77777777">
        <w:trPr>
          <w:tblCellSpacing w:w="15" w:type="dxa"/>
        </w:trPr>
        <w:tc>
          <w:tcPr>
            <w:tcW w:w="0" w:type="auto"/>
            <w:vAlign w:val="center"/>
            <w:hideMark/>
          </w:tcPr>
          <w:p w14:paraId="1527F51A" w14:textId="77777777" w:rsidR="00AD5D4E" w:rsidRPr="00AD5D4E" w:rsidRDefault="00AD5D4E" w:rsidP="00AD5D4E">
            <w:r w:rsidRPr="00AD5D4E">
              <w:t>Bike</w:t>
            </w:r>
          </w:p>
        </w:tc>
        <w:tc>
          <w:tcPr>
            <w:tcW w:w="0" w:type="auto"/>
            <w:vAlign w:val="center"/>
            <w:hideMark/>
          </w:tcPr>
          <w:p w14:paraId="38F290EE" w14:textId="77777777" w:rsidR="00AD5D4E" w:rsidRPr="00AD5D4E" w:rsidRDefault="00AD5D4E" w:rsidP="00AD5D4E">
            <w:r w:rsidRPr="00AD5D4E">
              <w:t>Maintenance</w:t>
            </w:r>
          </w:p>
        </w:tc>
        <w:tc>
          <w:tcPr>
            <w:tcW w:w="0" w:type="auto"/>
            <w:vAlign w:val="center"/>
            <w:hideMark/>
          </w:tcPr>
          <w:p w14:paraId="4CAED3ED" w14:textId="77777777" w:rsidR="00AD5D4E" w:rsidRPr="00AD5D4E" w:rsidRDefault="00AD5D4E" w:rsidP="00AD5D4E">
            <w:r w:rsidRPr="00AD5D4E">
              <w:t>One-to-Many</w:t>
            </w:r>
          </w:p>
        </w:tc>
        <w:tc>
          <w:tcPr>
            <w:tcW w:w="0" w:type="auto"/>
            <w:vAlign w:val="center"/>
            <w:hideMark/>
          </w:tcPr>
          <w:p w14:paraId="6A05004A" w14:textId="77777777" w:rsidR="00AD5D4E" w:rsidRPr="00AD5D4E" w:rsidRDefault="00AD5D4E" w:rsidP="00AD5D4E">
            <w:r w:rsidRPr="00AD5D4E">
              <w:t>One bike may have multiple maintenance records.</w:t>
            </w:r>
          </w:p>
        </w:tc>
      </w:tr>
      <w:tr w:rsidR="00AD5D4E" w:rsidRPr="00AD5D4E" w14:paraId="7889CDE3" w14:textId="77777777">
        <w:trPr>
          <w:tblCellSpacing w:w="15" w:type="dxa"/>
        </w:trPr>
        <w:tc>
          <w:tcPr>
            <w:tcW w:w="0" w:type="auto"/>
            <w:vAlign w:val="center"/>
            <w:hideMark/>
          </w:tcPr>
          <w:p w14:paraId="726CF816" w14:textId="77777777" w:rsidR="00AD5D4E" w:rsidRPr="00AD5D4E" w:rsidRDefault="00AD5D4E" w:rsidP="00AD5D4E">
            <w:r w:rsidRPr="00AD5D4E">
              <w:t>Staff</w:t>
            </w:r>
          </w:p>
        </w:tc>
        <w:tc>
          <w:tcPr>
            <w:tcW w:w="0" w:type="auto"/>
            <w:vAlign w:val="center"/>
            <w:hideMark/>
          </w:tcPr>
          <w:p w14:paraId="597667B7" w14:textId="77777777" w:rsidR="00AD5D4E" w:rsidRPr="00AD5D4E" w:rsidRDefault="00AD5D4E" w:rsidP="00AD5D4E">
            <w:r w:rsidRPr="00AD5D4E">
              <w:t>Maintenance</w:t>
            </w:r>
          </w:p>
        </w:tc>
        <w:tc>
          <w:tcPr>
            <w:tcW w:w="0" w:type="auto"/>
            <w:vAlign w:val="center"/>
            <w:hideMark/>
          </w:tcPr>
          <w:p w14:paraId="2E75BDE9" w14:textId="77777777" w:rsidR="00AD5D4E" w:rsidRPr="00AD5D4E" w:rsidRDefault="00AD5D4E" w:rsidP="00AD5D4E">
            <w:r w:rsidRPr="00AD5D4E">
              <w:t>One-to-Many</w:t>
            </w:r>
          </w:p>
        </w:tc>
        <w:tc>
          <w:tcPr>
            <w:tcW w:w="0" w:type="auto"/>
            <w:vAlign w:val="center"/>
            <w:hideMark/>
          </w:tcPr>
          <w:p w14:paraId="760352BB" w14:textId="77777777" w:rsidR="00AD5D4E" w:rsidRPr="00AD5D4E" w:rsidRDefault="00AD5D4E" w:rsidP="00AD5D4E">
            <w:r w:rsidRPr="00AD5D4E">
              <w:t>One staff member may complete many maintenance activities.</w:t>
            </w:r>
          </w:p>
        </w:tc>
      </w:tr>
    </w:tbl>
    <w:p w14:paraId="59AC6457" w14:textId="77777777" w:rsidR="00AD5D4E" w:rsidRPr="00AD5D4E" w:rsidRDefault="00AD5D4E" w:rsidP="00AD5D4E">
      <w:r w:rsidRPr="00AD5D4E">
        <w:t>Creating these relationships ensures that data remains consistent throughout the database while allowing complex information to be retrieved efficiently using queries. This relational approach also makes future expansion considerably easier, as additional riders, bicycles or maintenance records can be added without changing the underlying database structure.</w:t>
      </w:r>
    </w:p>
    <w:p w14:paraId="45924694" w14:textId="256C1438" w:rsidR="00AD5D4E" w:rsidRPr="00AD5D4E" w:rsidRDefault="00AD5D4E" w:rsidP="00AD5D4E"/>
    <w:p w14:paraId="17AA87F7" w14:textId="77777777" w:rsidR="00AD5D4E" w:rsidRPr="000111A1" w:rsidRDefault="00AD5D4E" w:rsidP="00AD5D4E">
      <w:pPr>
        <w:rPr>
          <w:b/>
          <w:bCs/>
          <w:u w:val="single"/>
        </w:rPr>
      </w:pPr>
      <w:r w:rsidRPr="000111A1">
        <w:rPr>
          <w:b/>
          <w:bCs/>
          <w:u w:val="single"/>
        </w:rPr>
        <w:t>5. Validation Rules Implementation</w:t>
      </w:r>
    </w:p>
    <w:p w14:paraId="042ECD4D" w14:textId="77777777" w:rsidR="00AD5D4E" w:rsidRPr="00AD5D4E" w:rsidRDefault="00AD5D4E" w:rsidP="00AD5D4E">
      <w:r w:rsidRPr="00AD5D4E">
        <w:t>Validation is an important aspect of database design because it helps ensure that only accurate and meaningful information is stored within the system. Validation rules reduce the likelihood of human error by checking user input before data is committed to the database [1]. Microsoft Access provides several validation features that improve data quality, including required fields, data types, input masks and validation expressions [4].</w:t>
      </w:r>
    </w:p>
    <w:p w14:paraId="1286A9CA" w14:textId="77777777" w:rsidR="00AD5D4E" w:rsidRPr="00AD5D4E" w:rsidRDefault="00AD5D4E" w:rsidP="00AD5D4E">
      <w:r w:rsidRPr="00AD5D4E">
        <w:t xml:space="preserve">Within the </w:t>
      </w:r>
      <w:proofErr w:type="spellStart"/>
      <w:r w:rsidRPr="00AD5D4E">
        <w:t>EcoRide</w:t>
      </w:r>
      <w:proofErr w:type="spellEnd"/>
      <w:r w:rsidRPr="00AD5D4E">
        <w:t xml:space="preserve"> database, validation rules were implemented to ensure that data </w:t>
      </w:r>
      <w:proofErr w:type="gramStart"/>
      <w:r w:rsidRPr="00AD5D4E">
        <w:t>entered into</w:t>
      </w:r>
      <w:proofErr w:type="gramEnd"/>
      <w:r w:rsidRPr="00AD5D4E">
        <w:t xml:space="preserve"> each table remained consistent and reflected the operational requirements of the system.</w:t>
      </w:r>
    </w:p>
    <w:p w14:paraId="532C614E" w14:textId="3E508029" w:rsidR="00AD5D4E" w:rsidRPr="00AD5D4E" w:rsidRDefault="00AD5D4E" w:rsidP="00AD5D4E"/>
    <w:p w14:paraId="689DCCA4" w14:textId="77777777" w:rsidR="00AD5D4E" w:rsidRPr="00AD5D4E" w:rsidRDefault="00AD5D4E" w:rsidP="00AD5D4E">
      <w:pPr>
        <w:rPr>
          <w:b/>
          <w:bCs/>
        </w:rPr>
      </w:pPr>
      <w:r w:rsidRPr="00AD5D4E">
        <w:rPr>
          <w:b/>
          <w:bCs/>
        </w:rPr>
        <w:t>5.1 Data Types</w:t>
      </w:r>
    </w:p>
    <w:p w14:paraId="08C0B195" w14:textId="77777777" w:rsidR="00AD5D4E" w:rsidRPr="00AD5D4E" w:rsidRDefault="00AD5D4E" w:rsidP="00AD5D4E">
      <w:r w:rsidRPr="00AD5D4E">
        <w:t>Appropriate data types were selected for each field to ensure that information was stored correctly and to reduce the possibility of invalid data being entered.</w:t>
      </w:r>
    </w:p>
    <w:p w14:paraId="63695A39" w14:textId="77777777" w:rsidR="00AD5D4E" w:rsidRPr="00AD5D4E" w:rsidRDefault="00AD5D4E" w:rsidP="00AD5D4E">
      <w:r w:rsidRPr="00AD5D4E">
        <w:t>Examples include: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06"/>
        <w:gridCol w:w="1053"/>
        <w:gridCol w:w="5869"/>
      </w:tblGrid>
      <w:tr w:rsidR="00AD5D4E" w:rsidRPr="00AD5D4E" w14:paraId="045BD6EB" w14:textId="77777777">
        <w:trPr>
          <w:tblHeader/>
          <w:tblCellSpacing w:w="15" w:type="dxa"/>
        </w:trPr>
        <w:tc>
          <w:tcPr>
            <w:tcW w:w="0" w:type="auto"/>
            <w:vAlign w:val="center"/>
            <w:hideMark/>
          </w:tcPr>
          <w:p w14:paraId="5BB72648" w14:textId="77777777" w:rsidR="00AD5D4E" w:rsidRPr="00AD5D4E" w:rsidRDefault="00AD5D4E" w:rsidP="00AD5D4E">
            <w:pPr>
              <w:rPr>
                <w:b/>
                <w:bCs/>
              </w:rPr>
            </w:pPr>
            <w:r w:rsidRPr="00AD5D4E">
              <w:rPr>
                <w:b/>
                <w:bCs/>
              </w:rPr>
              <w:t>Field</w:t>
            </w:r>
          </w:p>
        </w:tc>
        <w:tc>
          <w:tcPr>
            <w:tcW w:w="0" w:type="auto"/>
            <w:vAlign w:val="center"/>
            <w:hideMark/>
          </w:tcPr>
          <w:p w14:paraId="1C446F60" w14:textId="77777777" w:rsidR="00AD5D4E" w:rsidRPr="00AD5D4E" w:rsidRDefault="00AD5D4E" w:rsidP="00AD5D4E">
            <w:pPr>
              <w:rPr>
                <w:b/>
                <w:bCs/>
              </w:rPr>
            </w:pPr>
            <w:r w:rsidRPr="00AD5D4E">
              <w:rPr>
                <w:b/>
                <w:bCs/>
              </w:rPr>
              <w:t>Data Type</w:t>
            </w:r>
          </w:p>
        </w:tc>
        <w:tc>
          <w:tcPr>
            <w:tcW w:w="0" w:type="auto"/>
            <w:vAlign w:val="center"/>
            <w:hideMark/>
          </w:tcPr>
          <w:p w14:paraId="087179D7" w14:textId="77777777" w:rsidR="00AD5D4E" w:rsidRPr="00AD5D4E" w:rsidRDefault="00AD5D4E" w:rsidP="00AD5D4E">
            <w:pPr>
              <w:rPr>
                <w:b/>
                <w:bCs/>
              </w:rPr>
            </w:pPr>
            <w:r w:rsidRPr="00AD5D4E">
              <w:rPr>
                <w:b/>
                <w:bCs/>
              </w:rPr>
              <w:t>Justification</w:t>
            </w:r>
          </w:p>
        </w:tc>
      </w:tr>
      <w:tr w:rsidR="00AD5D4E" w:rsidRPr="00AD5D4E" w14:paraId="24C614D2" w14:textId="77777777">
        <w:trPr>
          <w:tblCellSpacing w:w="15" w:type="dxa"/>
        </w:trPr>
        <w:tc>
          <w:tcPr>
            <w:tcW w:w="0" w:type="auto"/>
            <w:vAlign w:val="center"/>
            <w:hideMark/>
          </w:tcPr>
          <w:p w14:paraId="5250B67C" w14:textId="77777777" w:rsidR="00AD5D4E" w:rsidRPr="00AD5D4E" w:rsidRDefault="00AD5D4E" w:rsidP="00AD5D4E">
            <w:r w:rsidRPr="00AD5D4E">
              <w:t>Rider ID</w:t>
            </w:r>
          </w:p>
        </w:tc>
        <w:tc>
          <w:tcPr>
            <w:tcW w:w="0" w:type="auto"/>
            <w:vAlign w:val="center"/>
            <w:hideMark/>
          </w:tcPr>
          <w:p w14:paraId="7D7586F7" w14:textId="77777777" w:rsidR="00AD5D4E" w:rsidRPr="00AD5D4E" w:rsidRDefault="00AD5D4E" w:rsidP="00AD5D4E">
            <w:r w:rsidRPr="00AD5D4E">
              <w:t>Short Text</w:t>
            </w:r>
          </w:p>
        </w:tc>
        <w:tc>
          <w:tcPr>
            <w:tcW w:w="0" w:type="auto"/>
            <w:vAlign w:val="center"/>
            <w:hideMark/>
          </w:tcPr>
          <w:p w14:paraId="20C79C5B" w14:textId="77777777" w:rsidR="00AD5D4E" w:rsidRPr="00AD5D4E" w:rsidRDefault="00AD5D4E" w:rsidP="00AD5D4E">
            <w:r w:rsidRPr="00AD5D4E">
              <w:t>Supports alphanumeric identification numbers.</w:t>
            </w:r>
          </w:p>
        </w:tc>
      </w:tr>
      <w:tr w:rsidR="00AD5D4E" w:rsidRPr="00AD5D4E" w14:paraId="0FEEC595" w14:textId="77777777">
        <w:trPr>
          <w:tblCellSpacing w:w="15" w:type="dxa"/>
        </w:trPr>
        <w:tc>
          <w:tcPr>
            <w:tcW w:w="0" w:type="auto"/>
            <w:vAlign w:val="center"/>
            <w:hideMark/>
          </w:tcPr>
          <w:p w14:paraId="5E1973E2" w14:textId="77777777" w:rsidR="00AD5D4E" w:rsidRPr="00AD5D4E" w:rsidRDefault="00AD5D4E" w:rsidP="00AD5D4E">
            <w:r w:rsidRPr="00AD5D4E">
              <w:t>First Name</w:t>
            </w:r>
          </w:p>
        </w:tc>
        <w:tc>
          <w:tcPr>
            <w:tcW w:w="0" w:type="auto"/>
            <w:vAlign w:val="center"/>
            <w:hideMark/>
          </w:tcPr>
          <w:p w14:paraId="117F9CC4" w14:textId="77777777" w:rsidR="00AD5D4E" w:rsidRPr="00AD5D4E" w:rsidRDefault="00AD5D4E" w:rsidP="00AD5D4E">
            <w:r w:rsidRPr="00AD5D4E">
              <w:t>Short Text</w:t>
            </w:r>
          </w:p>
        </w:tc>
        <w:tc>
          <w:tcPr>
            <w:tcW w:w="0" w:type="auto"/>
            <w:vAlign w:val="center"/>
            <w:hideMark/>
          </w:tcPr>
          <w:p w14:paraId="67ADC1C0" w14:textId="77777777" w:rsidR="00AD5D4E" w:rsidRPr="00AD5D4E" w:rsidRDefault="00AD5D4E" w:rsidP="00AD5D4E">
            <w:r w:rsidRPr="00AD5D4E">
              <w:t>Stores textual information efficiently.</w:t>
            </w:r>
          </w:p>
        </w:tc>
      </w:tr>
      <w:tr w:rsidR="00AD5D4E" w:rsidRPr="00AD5D4E" w14:paraId="51E1FB41" w14:textId="77777777">
        <w:trPr>
          <w:tblCellSpacing w:w="15" w:type="dxa"/>
        </w:trPr>
        <w:tc>
          <w:tcPr>
            <w:tcW w:w="0" w:type="auto"/>
            <w:vAlign w:val="center"/>
            <w:hideMark/>
          </w:tcPr>
          <w:p w14:paraId="561EAF02" w14:textId="77777777" w:rsidR="00AD5D4E" w:rsidRPr="00AD5D4E" w:rsidRDefault="00AD5D4E" w:rsidP="00AD5D4E">
            <w:r w:rsidRPr="00AD5D4E">
              <w:t>Phone Number</w:t>
            </w:r>
          </w:p>
        </w:tc>
        <w:tc>
          <w:tcPr>
            <w:tcW w:w="0" w:type="auto"/>
            <w:vAlign w:val="center"/>
            <w:hideMark/>
          </w:tcPr>
          <w:p w14:paraId="722CBD4F" w14:textId="77777777" w:rsidR="00AD5D4E" w:rsidRPr="00AD5D4E" w:rsidRDefault="00AD5D4E" w:rsidP="00AD5D4E">
            <w:r w:rsidRPr="00AD5D4E">
              <w:t>Short Text</w:t>
            </w:r>
          </w:p>
        </w:tc>
        <w:tc>
          <w:tcPr>
            <w:tcW w:w="0" w:type="auto"/>
            <w:vAlign w:val="center"/>
            <w:hideMark/>
          </w:tcPr>
          <w:p w14:paraId="39677AE2" w14:textId="77777777" w:rsidR="00AD5D4E" w:rsidRPr="00AD5D4E" w:rsidRDefault="00AD5D4E" w:rsidP="00AD5D4E">
            <w:r w:rsidRPr="00AD5D4E">
              <w:t>Preserves leading zeros and allows different number formats.</w:t>
            </w:r>
          </w:p>
        </w:tc>
      </w:tr>
      <w:tr w:rsidR="00AD5D4E" w:rsidRPr="00AD5D4E" w14:paraId="27597F21" w14:textId="77777777">
        <w:trPr>
          <w:tblCellSpacing w:w="15" w:type="dxa"/>
        </w:trPr>
        <w:tc>
          <w:tcPr>
            <w:tcW w:w="0" w:type="auto"/>
            <w:vAlign w:val="center"/>
            <w:hideMark/>
          </w:tcPr>
          <w:p w14:paraId="6570CD92" w14:textId="77777777" w:rsidR="00AD5D4E" w:rsidRPr="00AD5D4E" w:rsidRDefault="00AD5D4E" w:rsidP="00AD5D4E">
            <w:r w:rsidRPr="00AD5D4E">
              <w:t>Hire Date</w:t>
            </w:r>
          </w:p>
        </w:tc>
        <w:tc>
          <w:tcPr>
            <w:tcW w:w="0" w:type="auto"/>
            <w:vAlign w:val="center"/>
            <w:hideMark/>
          </w:tcPr>
          <w:p w14:paraId="338B3587" w14:textId="77777777" w:rsidR="00AD5D4E" w:rsidRPr="00AD5D4E" w:rsidRDefault="00AD5D4E" w:rsidP="00AD5D4E">
            <w:r w:rsidRPr="00AD5D4E">
              <w:t>Date/Time</w:t>
            </w:r>
          </w:p>
        </w:tc>
        <w:tc>
          <w:tcPr>
            <w:tcW w:w="0" w:type="auto"/>
            <w:vAlign w:val="center"/>
            <w:hideMark/>
          </w:tcPr>
          <w:p w14:paraId="7E914D90" w14:textId="77777777" w:rsidR="00AD5D4E" w:rsidRPr="00AD5D4E" w:rsidRDefault="00AD5D4E" w:rsidP="00AD5D4E">
            <w:r w:rsidRPr="00AD5D4E">
              <w:t>Enables date calculations and sorting.</w:t>
            </w:r>
          </w:p>
        </w:tc>
      </w:tr>
      <w:tr w:rsidR="00AD5D4E" w:rsidRPr="00AD5D4E" w14:paraId="258BBCD2" w14:textId="77777777">
        <w:trPr>
          <w:tblCellSpacing w:w="15" w:type="dxa"/>
        </w:trPr>
        <w:tc>
          <w:tcPr>
            <w:tcW w:w="0" w:type="auto"/>
            <w:vAlign w:val="center"/>
            <w:hideMark/>
          </w:tcPr>
          <w:p w14:paraId="2F6EEB88" w14:textId="77777777" w:rsidR="00AD5D4E" w:rsidRPr="00AD5D4E" w:rsidRDefault="00AD5D4E" w:rsidP="00AD5D4E">
            <w:r w:rsidRPr="00AD5D4E">
              <w:t>Return Date</w:t>
            </w:r>
          </w:p>
        </w:tc>
        <w:tc>
          <w:tcPr>
            <w:tcW w:w="0" w:type="auto"/>
            <w:vAlign w:val="center"/>
            <w:hideMark/>
          </w:tcPr>
          <w:p w14:paraId="4D4E9261" w14:textId="77777777" w:rsidR="00AD5D4E" w:rsidRPr="00AD5D4E" w:rsidRDefault="00AD5D4E" w:rsidP="00AD5D4E">
            <w:r w:rsidRPr="00AD5D4E">
              <w:t>Date/Time</w:t>
            </w:r>
          </w:p>
        </w:tc>
        <w:tc>
          <w:tcPr>
            <w:tcW w:w="0" w:type="auto"/>
            <w:vAlign w:val="center"/>
            <w:hideMark/>
          </w:tcPr>
          <w:p w14:paraId="5A526223" w14:textId="77777777" w:rsidR="00AD5D4E" w:rsidRPr="00AD5D4E" w:rsidRDefault="00AD5D4E" w:rsidP="00AD5D4E">
            <w:r w:rsidRPr="00AD5D4E">
              <w:t>Records the completion of a rental transaction.</w:t>
            </w:r>
          </w:p>
        </w:tc>
      </w:tr>
      <w:tr w:rsidR="00AD5D4E" w:rsidRPr="00AD5D4E" w14:paraId="711137FE" w14:textId="77777777">
        <w:trPr>
          <w:tblCellSpacing w:w="15" w:type="dxa"/>
        </w:trPr>
        <w:tc>
          <w:tcPr>
            <w:tcW w:w="0" w:type="auto"/>
            <w:vAlign w:val="center"/>
            <w:hideMark/>
          </w:tcPr>
          <w:p w14:paraId="7CD79189" w14:textId="77777777" w:rsidR="00AD5D4E" w:rsidRPr="00AD5D4E" w:rsidRDefault="00AD5D4E" w:rsidP="00AD5D4E">
            <w:r w:rsidRPr="00AD5D4E">
              <w:lastRenderedPageBreak/>
              <w:t>Duration</w:t>
            </w:r>
          </w:p>
        </w:tc>
        <w:tc>
          <w:tcPr>
            <w:tcW w:w="0" w:type="auto"/>
            <w:vAlign w:val="center"/>
            <w:hideMark/>
          </w:tcPr>
          <w:p w14:paraId="74F73F62" w14:textId="77777777" w:rsidR="00AD5D4E" w:rsidRPr="00AD5D4E" w:rsidRDefault="00AD5D4E" w:rsidP="00AD5D4E">
            <w:r w:rsidRPr="00AD5D4E">
              <w:t>Number</w:t>
            </w:r>
          </w:p>
        </w:tc>
        <w:tc>
          <w:tcPr>
            <w:tcW w:w="0" w:type="auto"/>
            <w:vAlign w:val="center"/>
            <w:hideMark/>
          </w:tcPr>
          <w:p w14:paraId="4C47944D" w14:textId="77777777" w:rsidR="00AD5D4E" w:rsidRPr="00AD5D4E" w:rsidRDefault="00AD5D4E" w:rsidP="00AD5D4E">
            <w:r w:rsidRPr="00AD5D4E">
              <w:t>Supports numerical calculations.</w:t>
            </w:r>
          </w:p>
        </w:tc>
      </w:tr>
      <w:tr w:rsidR="00AD5D4E" w:rsidRPr="00AD5D4E" w14:paraId="2C9D0AFF" w14:textId="77777777">
        <w:trPr>
          <w:tblCellSpacing w:w="15" w:type="dxa"/>
        </w:trPr>
        <w:tc>
          <w:tcPr>
            <w:tcW w:w="0" w:type="auto"/>
            <w:vAlign w:val="center"/>
            <w:hideMark/>
          </w:tcPr>
          <w:p w14:paraId="3C9E0C4D" w14:textId="77777777" w:rsidR="00AD5D4E" w:rsidRPr="00AD5D4E" w:rsidRDefault="00AD5D4E" w:rsidP="00AD5D4E">
            <w:r w:rsidRPr="00AD5D4E">
              <w:t>Cost</w:t>
            </w:r>
          </w:p>
        </w:tc>
        <w:tc>
          <w:tcPr>
            <w:tcW w:w="0" w:type="auto"/>
            <w:vAlign w:val="center"/>
            <w:hideMark/>
          </w:tcPr>
          <w:p w14:paraId="164AB7B9" w14:textId="77777777" w:rsidR="00AD5D4E" w:rsidRPr="00AD5D4E" w:rsidRDefault="00AD5D4E" w:rsidP="00AD5D4E">
            <w:r w:rsidRPr="00AD5D4E">
              <w:t>Currency</w:t>
            </w:r>
          </w:p>
        </w:tc>
        <w:tc>
          <w:tcPr>
            <w:tcW w:w="0" w:type="auto"/>
            <w:vAlign w:val="center"/>
            <w:hideMark/>
          </w:tcPr>
          <w:p w14:paraId="4B76EE33" w14:textId="77777777" w:rsidR="00AD5D4E" w:rsidRPr="00AD5D4E" w:rsidRDefault="00AD5D4E" w:rsidP="00AD5D4E">
            <w:r w:rsidRPr="00AD5D4E">
              <w:t>Stores monetary values accurately.</w:t>
            </w:r>
          </w:p>
        </w:tc>
      </w:tr>
    </w:tbl>
    <w:p w14:paraId="1FBBA4C4" w14:textId="77777777" w:rsidR="00AD5D4E" w:rsidRPr="00AD5D4E" w:rsidRDefault="00AD5D4E" w:rsidP="00AD5D4E">
      <w:r w:rsidRPr="00AD5D4E">
        <w:t>Selecting suitable data types improves storage efficiency and ensures that fields only accept appropriate values [3].</w:t>
      </w:r>
    </w:p>
    <w:p w14:paraId="7CACBBA8" w14:textId="31517A3D" w:rsidR="00AD5D4E" w:rsidRDefault="00AD5D4E" w:rsidP="00AD5D4E"/>
    <w:p w14:paraId="1B25090C" w14:textId="77777777" w:rsidR="00AD5D4E" w:rsidRPr="00AD5D4E" w:rsidRDefault="00AD5D4E" w:rsidP="00AD5D4E"/>
    <w:p w14:paraId="09A80EAD" w14:textId="77777777" w:rsidR="00AD5D4E" w:rsidRPr="00AD5D4E" w:rsidRDefault="00AD5D4E" w:rsidP="00AD5D4E">
      <w:pPr>
        <w:rPr>
          <w:b/>
          <w:bCs/>
        </w:rPr>
      </w:pPr>
      <w:r w:rsidRPr="00AD5D4E">
        <w:rPr>
          <w:b/>
          <w:bCs/>
        </w:rPr>
        <w:t>5.2 Required Fields</w:t>
      </w:r>
    </w:p>
    <w:p w14:paraId="0F47B308" w14:textId="77777777" w:rsidR="00AD5D4E" w:rsidRPr="00AD5D4E" w:rsidRDefault="00AD5D4E" w:rsidP="00AD5D4E">
      <w:r w:rsidRPr="00AD5D4E">
        <w:t xml:space="preserve">Fields that are essential to the operation of the </w:t>
      </w:r>
      <w:proofErr w:type="spellStart"/>
      <w:r w:rsidRPr="00AD5D4E">
        <w:t>EcoRide</w:t>
      </w:r>
      <w:proofErr w:type="spellEnd"/>
      <w:r w:rsidRPr="00AD5D4E">
        <w:t xml:space="preserve"> database were configured as</w:t>
      </w:r>
      <w:r w:rsidRPr="00490650">
        <w:t xml:space="preserve"> Required</w:t>
      </w:r>
      <w:r w:rsidRPr="00AD5D4E">
        <w:t xml:space="preserve"> within Microsoft Access.</w:t>
      </w:r>
    </w:p>
    <w:p w14:paraId="4CABE584" w14:textId="77777777" w:rsidR="00AD5D4E" w:rsidRPr="00AD5D4E" w:rsidRDefault="00AD5D4E" w:rsidP="00AD5D4E">
      <w:r w:rsidRPr="00AD5D4E">
        <w:t>Examples include:</w:t>
      </w:r>
    </w:p>
    <w:p w14:paraId="7990C7D9" w14:textId="77777777" w:rsidR="00AD5D4E" w:rsidRPr="00AD5D4E" w:rsidRDefault="00AD5D4E" w:rsidP="00AD5D4E">
      <w:pPr>
        <w:numPr>
          <w:ilvl w:val="0"/>
          <w:numId w:val="29"/>
        </w:numPr>
      </w:pPr>
      <w:r w:rsidRPr="00AD5D4E">
        <w:t xml:space="preserve">Rider ID </w:t>
      </w:r>
    </w:p>
    <w:p w14:paraId="424FDA4D" w14:textId="77777777" w:rsidR="00AD5D4E" w:rsidRPr="00AD5D4E" w:rsidRDefault="00AD5D4E" w:rsidP="00AD5D4E">
      <w:pPr>
        <w:numPr>
          <w:ilvl w:val="0"/>
          <w:numId w:val="29"/>
        </w:numPr>
      </w:pPr>
      <w:r w:rsidRPr="00AD5D4E">
        <w:t xml:space="preserve">Rental ID </w:t>
      </w:r>
    </w:p>
    <w:p w14:paraId="0C76893A" w14:textId="77777777" w:rsidR="00AD5D4E" w:rsidRPr="00AD5D4E" w:rsidRDefault="00AD5D4E" w:rsidP="00AD5D4E">
      <w:pPr>
        <w:numPr>
          <w:ilvl w:val="0"/>
          <w:numId w:val="29"/>
        </w:numPr>
      </w:pPr>
      <w:r w:rsidRPr="00AD5D4E">
        <w:t xml:space="preserve">Bike ID </w:t>
      </w:r>
    </w:p>
    <w:p w14:paraId="3A7B33F6" w14:textId="77777777" w:rsidR="00AD5D4E" w:rsidRPr="00AD5D4E" w:rsidRDefault="00AD5D4E" w:rsidP="00AD5D4E">
      <w:pPr>
        <w:numPr>
          <w:ilvl w:val="0"/>
          <w:numId w:val="29"/>
        </w:numPr>
      </w:pPr>
      <w:r w:rsidRPr="00AD5D4E">
        <w:t xml:space="preserve">Maintenance ID </w:t>
      </w:r>
    </w:p>
    <w:p w14:paraId="23853F8F" w14:textId="77777777" w:rsidR="00AD5D4E" w:rsidRPr="00AD5D4E" w:rsidRDefault="00AD5D4E" w:rsidP="00AD5D4E">
      <w:pPr>
        <w:numPr>
          <w:ilvl w:val="0"/>
          <w:numId w:val="29"/>
        </w:numPr>
      </w:pPr>
      <w:r w:rsidRPr="00AD5D4E">
        <w:t xml:space="preserve">Staff ID </w:t>
      </w:r>
    </w:p>
    <w:p w14:paraId="49E40699" w14:textId="77777777" w:rsidR="00AD5D4E" w:rsidRPr="00AD5D4E" w:rsidRDefault="00AD5D4E" w:rsidP="00AD5D4E">
      <w:r w:rsidRPr="00AD5D4E">
        <w:t>This prevents incomplete records from being saved and ensures that every record can be uniquely identified.</w:t>
      </w:r>
    </w:p>
    <w:p w14:paraId="4BDDF785" w14:textId="76D8C91A" w:rsidR="00AD5D4E" w:rsidRPr="00AD5D4E" w:rsidRDefault="00AD5D4E" w:rsidP="00AD5D4E"/>
    <w:p w14:paraId="1D6D7E4A" w14:textId="77777777" w:rsidR="00AD5D4E" w:rsidRPr="00AD5D4E" w:rsidRDefault="00AD5D4E" w:rsidP="00AD5D4E">
      <w:pPr>
        <w:rPr>
          <w:b/>
          <w:bCs/>
        </w:rPr>
      </w:pPr>
      <w:r w:rsidRPr="00AD5D4E">
        <w:rPr>
          <w:b/>
          <w:bCs/>
        </w:rPr>
        <w:t>5.3 Validation Rules</w:t>
      </w:r>
    </w:p>
    <w:p w14:paraId="0C928F9D" w14:textId="77777777" w:rsidR="00AD5D4E" w:rsidRPr="00AD5D4E" w:rsidRDefault="00AD5D4E" w:rsidP="00AD5D4E">
      <w:r w:rsidRPr="00AD5D4E">
        <w:t>Validation rules were created to prevent users from entering information that would result in inaccurate or inconsistent records.</w:t>
      </w:r>
    </w:p>
    <w:p w14:paraId="6D9C2C62" w14:textId="77777777" w:rsidR="00AD5D4E" w:rsidRPr="00AD5D4E" w:rsidRDefault="00AD5D4E" w:rsidP="00AD5D4E">
      <w:r w:rsidRPr="00AD5D4E">
        <w:t>For example, a validation rule was applied to the Maintenance table to ensure that maintenance completion information met the required criteria before a record could be saved.</w:t>
      </w:r>
    </w:p>
    <w:p w14:paraId="480F0BDE" w14:textId="77777777" w:rsidR="00490650" w:rsidRDefault="00490650" w:rsidP="00AD5D4E">
      <w:pPr>
        <w:rPr>
          <w:b/>
          <w:bCs/>
        </w:rPr>
      </w:pPr>
    </w:p>
    <w:p w14:paraId="3A1D353C" w14:textId="77777777" w:rsidR="00490650" w:rsidRDefault="00490650" w:rsidP="00AD5D4E">
      <w:pPr>
        <w:rPr>
          <w:b/>
          <w:bCs/>
        </w:rPr>
      </w:pPr>
    </w:p>
    <w:p w14:paraId="6A590A8B" w14:textId="77777777" w:rsidR="00490650" w:rsidRDefault="00490650" w:rsidP="00AD5D4E">
      <w:pPr>
        <w:rPr>
          <w:b/>
          <w:bCs/>
        </w:rPr>
      </w:pPr>
    </w:p>
    <w:p w14:paraId="2A466FF7" w14:textId="77777777" w:rsidR="00490650" w:rsidRDefault="00490650" w:rsidP="00AD5D4E">
      <w:pPr>
        <w:rPr>
          <w:b/>
          <w:bCs/>
        </w:rPr>
      </w:pPr>
    </w:p>
    <w:p w14:paraId="62ECBE20" w14:textId="77777777" w:rsidR="00490650" w:rsidRDefault="00490650" w:rsidP="00AD5D4E">
      <w:pPr>
        <w:rPr>
          <w:b/>
          <w:bCs/>
        </w:rPr>
      </w:pPr>
    </w:p>
    <w:p w14:paraId="49939335" w14:textId="77777777" w:rsidR="00490650" w:rsidRDefault="00490650" w:rsidP="00AD5D4E">
      <w:pPr>
        <w:rPr>
          <w:b/>
          <w:bCs/>
        </w:rPr>
      </w:pPr>
    </w:p>
    <w:p w14:paraId="6C735C68" w14:textId="77777777" w:rsidR="00490650" w:rsidRDefault="00490650" w:rsidP="00AD5D4E">
      <w:pPr>
        <w:rPr>
          <w:b/>
          <w:bCs/>
        </w:rPr>
      </w:pPr>
    </w:p>
    <w:p w14:paraId="262C8993" w14:textId="77777777" w:rsidR="00490650" w:rsidRDefault="00490650" w:rsidP="00AD5D4E">
      <w:pPr>
        <w:rPr>
          <w:b/>
          <w:bCs/>
        </w:rPr>
      </w:pPr>
    </w:p>
    <w:p w14:paraId="1B5FAE34" w14:textId="20ACF480" w:rsidR="00AD5D4E" w:rsidRPr="00AD5D4E" w:rsidRDefault="00AD5D4E" w:rsidP="00AD5D4E">
      <w:r w:rsidRPr="00AD5D4E">
        <w:rPr>
          <w:b/>
          <w:bCs/>
        </w:rPr>
        <w:lastRenderedPageBreak/>
        <w:t>Figure 5.1 – Validation Rule Applied to the Maintenance Table</w:t>
      </w:r>
    </w:p>
    <w:p w14:paraId="4285A445" w14:textId="77777777" w:rsidR="000242E1" w:rsidRDefault="000242E1" w:rsidP="00AD5D4E">
      <w:r>
        <w:rPr>
          <w:noProof/>
        </w:rPr>
        <w:drawing>
          <wp:inline distT="0" distB="0" distL="0" distR="0" wp14:anchorId="0E1B3802" wp14:editId="7E03B18E">
            <wp:extent cx="1434386" cy="3172570"/>
            <wp:effectExtent l="0" t="0" r="0" b="0"/>
            <wp:docPr id="882978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984014" name=""/>
                    <pic:cNvPicPr/>
                  </pic:nvPicPr>
                  <pic:blipFill>
                    <a:blip r:embed="rId11"/>
                    <a:stretch>
                      <a:fillRect/>
                    </a:stretch>
                  </pic:blipFill>
                  <pic:spPr>
                    <a:xfrm>
                      <a:off x="0" y="0"/>
                      <a:ext cx="1448807" cy="3204465"/>
                    </a:xfrm>
                    <a:prstGeom prst="rect">
                      <a:avLst/>
                    </a:prstGeom>
                  </pic:spPr>
                </pic:pic>
              </a:graphicData>
            </a:graphic>
          </wp:inline>
        </w:drawing>
      </w:r>
    </w:p>
    <w:p w14:paraId="734BA3FC" w14:textId="5FDD2948" w:rsidR="00AD5D4E" w:rsidRPr="00AD5D4E" w:rsidRDefault="00AD5D4E" w:rsidP="00AD5D4E">
      <w:r w:rsidRPr="00AD5D4E">
        <w:t>When invalid information is entered, Microsoft Access automatically displays an error message and prevents the record from being saved.</w:t>
      </w:r>
    </w:p>
    <w:p w14:paraId="37DEF701" w14:textId="77777777" w:rsidR="00AD5D4E" w:rsidRPr="00AD5D4E" w:rsidRDefault="00AD5D4E" w:rsidP="00AD5D4E">
      <w:r w:rsidRPr="00AD5D4E">
        <w:rPr>
          <w:b/>
          <w:bCs/>
        </w:rPr>
        <w:t>Figure 5.2 – Validation Rule Error Message</w:t>
      </w:r>
    </w:p>
    <w:p w14:paraId="7FB6AFF6" w14:textId="7D0CFA49" w:rsidR="00AD5D4E" w:rsidRPr="00AD5D4E" w:rsidRDefault="00F81E29" w:rsidP="00AD5D4E">
      <w:r>
        <w:rPr>
          <w:noProof/>
        </w:rPr>
        <w:drawing>
          <wp:inline distT="0" distB="0" distL="0" distR="0" wp14:anchorId="75EAB2E9" wp14:editId="106BE63F">
            <wp:extent cx="3486865" cy="1637969"/>
            <wp:effectExtent l="0" t="0" r="0" b="635"/>
            <wp:docPr id="826576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576436" name=""/>
                    <pic:cNvPicPr/>
                  </pic:nvPicPr>
                  <pic:blipFill>
                    <a:blip r:embed="rId12"/>
                    <a:stretch>
                      <a:fillRect/>
                    </a:stretch>
                  </pic:blipFill>
                  <pic:spPr>
                    <a:xfrm>
                      <a:off x="0" y="0"/>
                      <a:ext cx="3507169" cy="1647507"/>
                    </a:xfrm>
                    <a:prstGeom prst="rect">
                      <a:avLst/>
                    </a:prstGeom>
                  </pic:spPr>
                </pic:pic>
              </a:graphicData>
            </a:graphic>
          </wp:inline>
        </w:drawing>
      </w:r>
    </w:p>
    <w:p w14:paraId="1E895EF7" w14:textId="77777777" w:rsidR="00AD5D4E" w:rsidRPr="00AD5D4E" w:rsidRDefault="00AD5D4E" w:rsidP="00AD5D4E">
      <w:r w:rsidRPr="00AD5D4E">
        <w:t>Implementing validation at the point of data entry improves the reliability of the database and reduces the need for later corrections, which is recognised as an important aspect of maintaining data quality within relational database systems [1].</w:t>
      </w:r>
    </w:p>
    <w:p w14:paraId="170CE11B" w14:textId="166CB0CB" w:rsidR="00AD5D4E" w:rsidRPr="00AD5D4E" w:rsidRDefault="00AD5D4E" w:rsidP="00AD5D4E"/>
    <w:p w14:paraId="64248533" w14:textId="77777777" w:rsidR="00AD5D4E" w:rsidRPr="00AD5D4E" w:rsidRDefault="00AD5D4E" w:rsidP="00AD5D4E">
      <w:pPr>
        <w:rPr>
          <w:b/>
          <w:bCs/>
        </w:rPr>
      </w:pPr>
      <w:r w:rsidRPr="00AD5D4E">
        <w:rPr>
          <w:b/>
          <w:bCs/>
        </w:rPr>
        <w:t>5.4 Lookup Fields</w:t>
      </w:r>
    </w:p>
    <w:p w14:paraId="6816DECD" w14:textId="77777777" w:rsidR="00AD5D4E" w:rsidRPr="00AD5D4E" w:rsidRDefault="00AD5D4E" w:rsidP="00AD5D4E">
      <w:r w:rsidRPr="00AD5D4E">
        <w:t>Lookup fields were implemented to improve consistency when entering related information.</w:t>
      </w:r>
    </w:p>
    <w:p w14:paraId="506E402E" w14:textId="77777777" w:rsidR="00AD5D4E" w:rsidRPr="00AD5D4E" w:rsidRDefault="00AD5D4E" w:rsidP="00AD5D4E">
      <w:r w:rsidRPr="00AD5D4E">
        <w:t>Rather than requiring users to manually type values, Microsoft Access allows existing records to be selected from another table. This reduces spelling errors and ensures that only valid records can be referenced.</w:t>
      </w:r>
    </w:p>
    <w:p w14:paraId="30A0F928" w14:textId="77777777" w:rsidR="00AD5D4E" w:rsidRPr="00AD5D4E" w:rsidRDefault="00AD5D4E" w:rsidP="00AD5D4E">
      <w:r w:rsidRPr="00AD5D4E">
        <w:t xml:space="preserve">Examples within the </w:t>
      </w:r>
      <w:proofErr w:type="spellStart"/>
      <w:r w:rsidRPr="00AD5D4E">
        <w:t>EcoRide</w:t>
      </w:r>
      <w:proofErr w:type="spellEnd"/>
      <w:r w:rsidRPr="00AD5D4E">
        <w:t xml:space="preserve"> database include selecting:</w:t>
      </w:r>
    </w:p>
    <w:p w14:paraId="2A834235" w14:textId="77777777" w:rsidR="00AD5D4E" w:rsidRPr="00AD5D4E" w:rsidRDefault="00AD5D4E" w:rsidP="00AD5D4E">
      <w:pPr>
        <w:numPr>
          <w:ilvl w:val="0"/>
          <w:numId w:val="30"/>
        </w:numPr>
      </w:pPr>
      <w:r w:rsidRPr="00AD5D4E">
        <w:t xml:space="preserve">A rider when creating a rental. </w:t>
      </w:r>
    </w:p>
    <w:p w14:paraId="088FBA75" w14:textId="77777777" w:rsidR="00AD5D4E" w:rsidRPr="00AD5D4E" w:rsidRDefault="00AD5D4E" w:rsidP="00AD5D4E">
      <w:pPr>
        <w:numPr>
          <w:ilvl w:val="0"/>
          <w:numId w:val="30"/>
        </w:numPr>
      </w:pPr>
      <w:r w:rsidRPr="00AD5D4E">
        <w:lastRenderedPageBreak/>
        <w:t xml:space="preserve">A bicycle for a rental transaction. </w:t>
      </w:r>
    </w:p>
    <w:p w14:paraId="0CF0CDC2" w14:textId="77777777" w:rsidR="00AD5D4E" w:rsidRPr="00AD5D4E" w:rsidRDefault="00AD5D4E" w:rsidP="00AD5D4E">
      <w:pPr>
        <w:numPr>
          <w:ilvl w:val="0"/>
          <w:numId w:val="30"/>
        </w:numPr>
      </w:pPr>
      <w:r w:rsidRPr="00AD5D4E">
        <w:t xml:space="preserve">A staff member responsible for maintenance. </w:t>
      </w:r>
    </w:p>
    <w:p w14:paraId="0D12483F" w14:textId="77777777" w:rsidR="00AD5D4E" w:rsidRPr="00AD5D4E" w:rsidRDefault="00AD5D4E" w:rsidP="00AD5D4E">
      <w:pPr>
        <w:numPr>
          <w:ilvl w:val="0"/>
          <w:numId w:val="30"/>
        </w:numPr>
      </w:pPr>
      <w:r w:rsidRPr="00AD5D4E">
        <w:t xml:space="preserve">The location assigned to a bicycle. </w:t>
      </w:r>
    </w:p>
    <w:p w14:paraId="116A5847" w14:textId="77777777" w:rsidR="00AD5D4E" w:rsidRPr="00AD5D4E" w:rsidRDefault="00AD5D4E" w:rsidP="00AD5D4E">
      <w:r w:rsidRPr="00AD5D4E">
        <w:t>Using lookup fields also improves the usability of the database, particularly when multiple users are entering data on a regular basis.</w:t>
      </w:r>
    </w:p>
    <w:p w14:paraId="37C968E5" w14:textId="62C70E2C" w:rsidR="00AD5D4E" w:rsidRPr="00AD5D4E" w:rsidRDefault="00AD5D4E" w:rsidP="00AD5D4E"/>
    <w:p w14:paraId="44C9EF82" w14:textId="77777777" w:rsidR="00AD5D4E" w:rsidRPr="00AD5D4E" w:rsidRDefault="00AD5D4E" w:rsidP="00AD5D4E">
      <w:pPr>
        <w:rPr>
          <w:b/>
          <w:bCs/>
        </w:rPr>
      </w:pPr>
      <w:r w:rsidRPr="00AD5D4E">
        <w:rPr>
          <w:b/>
          <w:bCs/>
        </w:rPr>
        <w:t>5.5 Benefits of Validation</w:t>
      </w:r>
    </w:p>
    <w:p w14:paraId="11F631A9" w14:textId="77777777" w:rsidR="00AD5D4E" w:rsidRPr="00AD5D4E" w:rsidRDefault="00AD5D4E" w:rsidP="00AD5D4E">
      <w:r w:rsidRPr="00AD5D4E">
        <w:t xml:space="preserve">Implementing validation rules provides several practical benefits for the </w:t>
      </w:r>
      <w:proofErr w:type="spellStart"/>
      <w:r w:rsidRPr="00AD5D4E">
        <w:t>EcoRide</w:t>
      </w:r>
      <w:proofErr w:type="spellEnd"/>
      <w:r w:rsidRPr="00AD5D4E">
        <w:t xml:space="preserve"> database.</w:t>
      </w:r>
    </w:p>
    <w:p w14:paraId="2CDBD54C" w14:textId="77777777" w:rsidR="00AD5D4E" w:rsidRPr="00AD5D4E" w:rsidRDefault="00AD5D4E" w:rsidP="00AD5D4E">
      <w:r w:rsidRPr="00AD5D4E">
        <w:t>These include:</w:t>
      </w:r>
    </w:p>
    <w:p w14:paraId="0892813B" w14:textId="77777777" w:rsidR="00AD5D4E" w:rsidRPr="00AD5D4E" w:rsidRDefault="00AD5D4E" w:rsidP="00AD5D4E">
      <w:pPr>
        <w:numPr>
          <w:ilvl w:val="0"/>
          <w:numId w:val="31"/>
        </w:numPr>
      </w:pPr>
      <w:r w:rsidRPr="00AD5D4E">
        <w:t xml:space="preserve">Improving overall data accuracy. </w:t>
      </w:r>
    </w:p>
    <w:p w14:paraId="777465E2" w14:textId="77777777" w:rsidR="00AD5D4E" w:rsidRPr="00AD5D4E" w:rsidRDefault="00AD5D4E" w:rsidP="00AD5D4E">
      <w:pPr>
        <w:numPr>
          <w:ilvl w:val="0"/>
          <w:numId w:val="31"/>
        </w:numPr>
      </w:pPr>
      <w:r w:rsidRPr="00AD5D4E">
        <w:t xml:space="preserve">Preventing incomplete records. </w:t>
      </w:r>
    </w:p>
    <w:p w14:paraId="47758ACF" w14:textId="77777777" w:rsidR="00AD5D4E" w:rsidRPr="00AD5D4E" w:rsidRDefault="00AD5D4E" w:rsidP="00AD5D4E">
      <w:pPr>
        <w:numPr>
          <w:ilvl w:val="0"/>
          <w:numId w:val="31"/>
        </w:numPr>
      </w:pPr>
      <w:r w:rsidRPr="00AD5D4E">
        <w:t xml:space="preserve">Reducing manual data entry errors. </w:t>
      </w:r>
    </w:p>
    <w:p w14:paraId="035AFCD9" w14:textId="77777777" w:rsidR="00AD5D4E" w:rsidRPr="00AD5D4E" w:rsidRDefault="00AD5D4E" w:rsidP="00AD5D4E">
      <w:pPr>
        <w:numPr>
          <w:ilvl w:val="0"/>
          <w:numId w:val="31"/>
        </w:numPr>
      </w:pPr>
      <w:r w:rsidRPr="00AD5D4E">
        <w:t xml:space="preserve">Supporting reliable reporting. </w:t>
      </w:r>
    </w:p>
    <w:p w14:paraId="54A2B58C" w14:textId="77777777" w:rsidR="00AD5D4E" w:rsidRPr="00AD5D4E" w:rsidRDefault="00AD5D4E" w:rsidP="00AD5D4E">
      <w:pPr>
        <w:numPr>
          <w:ilvl w:val="0"/>
          <w:numId w:val="31"/>
        </w:numPr>
      </w:pPr>
      <w:r w:rsidRPr="00AD5D4E">
        <w:t xml:space="preserve">Maintaining consistency across related tables. </w:t>
      </w:r>
    </w:p>
    <w:p w14:paraId="011B95DA" w14:textId="77777777" w:rsidR="00AD5D4E" w:rsidRPr="00AD5D4E" w:rsidRDefault="00AD5D4E" w:rsidP="00AD5D4E">
      <w:pPr>
        <w:numPr>
          <w:ilvl w:val="0"/>
          <w:numId w:val="31"/>
        </w:numPr>
      </w:pPr>
      <w:r w:rsidRPr="00AD5D4E">
        <w:t xml:space="preserve">Improving the quality of information used for decision making. </w:t>
      </w:r>
    </w:p>
    <w:p w14:paraId="1A508571" w14:textId="77777777" w:rsidR="00AD5D4E" w:rsidRPr="00AD5D4E" w:rsidRDefault="00AD5D4E" w:rsidP="00AD5D4E">
      <w:r w:rsidRPr="00AD5D4E">
        <w:t>Without appropriate validation, inaccurate information could reduce the effectiveness of reports and queries, potentially affecting operational decisions such as bicycle availability and maintenance scheduling.</w:t>
      </w:r>
    </w:p>
    <w:p w14:paraId="1E1C1134" w14:textId="09779131" w:rsidR="00AD5D4E" w:rsidRPr="00AD5D4E" w:rsidRDefault="00AD5D4E" w:rsidP="00AD5D4E"/>
    <w:p w14:paraId="35CCAC01" w14:textId="77777777" w:rsidR="00AD5D4E" w:rsidRPr="000111A1" w:rsidRDefault="00AD5D4E" w:rsidP="00AD5D4E">
      <w:pPr>
        <w:rPr>
          <w:b/>
          <w:bCs/>
          <w:u w:val="single"/>
        </w:rPr>
      </w:pPr>
      <w:r w:rsidRPr="000111A1">
        <w:rPr>
          <w:b/>
          <w:bCs/>
          <w:u w:val="single"/>
        </w:rPr>
        <w:t>6. Normalisation Compliance</w:t>
      </w:r>
    </w:p>
    <w:p w14:paraId="07EF75BA" w14:textId="77777777" w:rsidR="00AD5D4E" w:rsidRPr="00AD5D4E" w:rsidRDefault="00AD5D4E" w:rsidP="00AD5D4E">
      <w:r w:rsidRPr="00AD5D4E">
        <w:t xml:space="preserve">Database normalisation is a structured process used to organise data into related tables </w:t>
      </w:r>
      <w:proofErr w:type="gramStart"/>
      <w:r w:rsidRPr="00AD5D4E">
        <w:t>in order to</w:t>
      </w:r>
      <w:proofErr w:type="gramEnd"/>
      <w:r w:rsidRPr="00AD5D4E">
        <w:t xml:space="preserve"> reduce redundancy and eliminate undesirable dependencies [1], [2]. The </w:t>
      </w:r>
      <w:proofErr w:type="spellStart"/>
      <w:r w:rsidRPr="00AD5D4E">
        <w:t>EcoRide</w:t>
      </w:r>
      <w:proofErr w:type="spellEnd"/>
      <w:r w:rsidRPr="00AD5D4E">
        <w:t xml:space="preserve"> database was designed to comply with </w:t>
      </w:r>
      <w:r w:rsidRPr="009E23D7">
        <w:t>Third Normal Form (3NF),</w:t>
      </w:r>
      <w:r w:rsidRPr="00AD5D4E">
        <w:t xml:space="preserve"> ensuring that information is stored efficiently while maintaining consistency throughout the database.</w:t>
      </w:r>
    </w:p>
    <w:p w14:paraId="088403CA" w14:textId="4B09CB28" w:rsidR="00AD5D4E" w:rsidRPr="00AD5D4E" w:rsidRDefault="00AD5D4E" w:rsidP="00AD5D4E"/>
    <w:p w14:paraId="4B921E18" w14:textId="77777777" w:rsidR="00AD5D4E" w:rsidRPr="00AD5D4E" w:rsidRDefault="00AD5D4E" w:rsidP="00AD5D4E">
      <w:pPr>
        <w:rPr>
          <w:b/>
          <w:bCs/>
        </w:rPr>
      </w:pPr>
      <w:r w:rsidRPr="00AD5D4E">
        <w:rPr>
          <w:b/>
          <w:bCs/>
        </w:rPr>
        <w:t>6.1 First Normal Form (1NF)</w:t>
      </w:r>
    </w:p>
    <w:p w14:paraId="3F996406" w14:textId="77777777" w:rsidR="00AD5D4E" w:rsidRPr="00AD5D4E" w:rsidRDefault="00AD5D4E" w:rsidP="00AD5D4E">
      <w:r w:rsidRPr="00AD5D4E">
        <w:t>First Normal Form requires that every attribute contains a single (atomic) value and that repeating groups are removed [2].</w:t>
      </w:r>
    </w:p>
    <w:p w14:paraId="7A9F03D5" w14:textId="77777777" w:rsidR="00AD5D4E" w:rsidRPr="00AD5D4E" w:rsidRDefault="00AD5D4E" w:rsidP="00AD5D4E">
      <w:r w:rsidRPr="00AD5D4E">
        <w:t xml:space="preserve">The </w:t>
      </w:r>
      <w:proofErr w:type="spellStart"/>
      <w:r w:rsidRPr="00AD5D4E">
        <w:t>EcoRide</w:t>
      </w:r>
      <w:proofErr w:type="spellEnd"/>
      <w:r w:rsidRPr="00AD5D4E">
        <w:t xml:space="preserve"> database satisfies First Normal Form because:</w:t>
      </w:r>
    </w:p>
    <w:p w14:paraId="4162F16C" w14:textId="77777777" w:rsidR="00AD5D4E" w:rsidRPr="00AD5D4E" w:rsidRDefault="00AD5D4E" w:rsidP="00AD5D4E">
      <w:pPr>
        <w:numPr>
          <w:ilvl w:val="0"/>
          <w:numId w:val="32"/>
        </w:numPr>
      </w:pPr>
      <w:r w:rsidRPr="00AD5D4E">
        <w:t xml:space="preserve">Every table contains a unique primary key. </w:t>
      </w:r>
    </w:p>
    <w:p w14:paraId="0BD49D92" w14:textId="77777777" w:rsidR="00AD5D4E" w:rsidRPr="00AD5D4E" w:rsidRDefault="00AD5D4E" w:rsidP="00AD5D4E">
      <w:pPr>
        <w:numPr>
          <w:ilvl w:val="0"/>
          <w:numId w:val="32"/>
        </w:numPr>
      </w:pPr>
      <w:r w:rsidRPr="00AD5D4E">
        <w:t xml:space="preserve">Each field stores only one value. </w:t>
      </w:r>
    </w:p>
    <w:p w14:paraId="76AD9BA3" w14:textId="77777777" w:rsidR="00AD5D4E" w:rsidRPr="00AD5D4E" w:rsidRDefault="00AD5D4E" w:rsidP="00AD5D4E">
      <w:pPr>
        <w:numPr>
          <w:ilvl w:val="0"/>
          <w:numId w:val="32"/>
        </w:numPr>
      </w:pPr>
      <w:r w:rsidRPr="00AD5D4E">
        <w:t xml:space="preserve">Repeating groups have been eliminated. </w:t>
      </w:r>
    </w:p>
    <w:p w14:paraId="7D38C5DB" w14:textId="77777777" w:rsidR="00AD5D4E" w:rsidRPr="00AD5D4E" w:rsidRDefault="00AD5D4E" w:rsidP="00AD5D4E">
      <w:pPr>
        <w:numPr>
          <w:ilvl w:val="0"/>
          <w:numId w:val="32"/>
        </w:numPr>
      </w:pPr>
      <w:r w:rsidRPr="00AD5D4E">
        <w:t xml:space="preserve">Rider names, email addresses and telephone numbers are stored separately rather than combined within a single field. </w:t>
      </w:r>
    </w:p>
    <w:p w14:paraId="060B5654" w14:textId="77777777" w:rsidR="00AD5D4E" w:rsidRPr="00AD5D4E" w:rsidRDefault="00AD5D4E" w:rsidP="00AD5D4E">
      <w:r w:rsidRPr="00AD5D4E">
        <w:lastRenderedPageBreak/>
        <w:t>For example, the Rider entity stores first name, last name and contact details as individual attributes, making the information easier to search, sort and update.</w:t>
      </w:r>
    </w:p>
    <w:p w14:paraId="7BFB7A0D" w14:textId="51C3ACE0" w:rsidR="00AD5D4E" w:rsidRPr="00AD5D4E" w:rsidRDefault="00AD5D4E" w:rsidP="00AD5D4E"/>
    <w:p w14:paraId="798644FF" w14:textId="77777777" w:rsidR="00AD5D4E" w:rsidRPr="00AD5D4E" w:rsidRDefault="00AD5D4E" w:rsidP="00AD5D4E">
      <w:pPr>
        <w:rPr>
          <w:b/>
          <w:bCs/>
        </w:rPr>
      </w:pPr>
      <w:r w:rsidRPr="00AD5D4E">
        <w:rPr>
          <w:b/>
          <w:bCs/>
        </w:rPr>
        <w:t>6.2 Second Normal Form (2NF)</w:t>
      </w:r>
    </w:p>
    <w:p w14:paraId="2F11E9A4" w14:textId="77777777" w:rsidR="00AD5D4E" w:rsidRPr="00AD5D4E" w:rsidRDefault="00AD5D4E" w:rsidP="00AD5D4E">
      <w:r w:rsidRPr="00AD5D4E">
        <w:t>Second Normal Form requires that every non-key attribute is fully dependent upon the entire primary key [1].</w:t>
      </w:r>
    </w:p>
    <w:p w14:paraId="5D3D0DEC" w14:textId="77777777" w:rsidR="00AD5D4E" w:rsidRPr="00AD5D4E" w:rsidRDefault="00AD5D4E" w:rsidP="00AD5D4E">
      <w:r w:rsidRPr="00AD5D4E">
        <w:t xml:space="preserve">As each table within the </w:t>
      </w:r>
      <w:proofErr w:type="spellStart"/>
      <w:r w:rsidRPr="00AD5D4E">
        <w:t>EcoRide</w:t>
      </w:r>
      <w:proofErr w:type="spellEnd"/>
      <w:r w:rsidRPr="00AD5D4E">
        <w:t xml:space="preserve"> database uses a single primary key, every non-key attribute depends directly upon that key.</w:t>
      </w:r>
    </w:p>
    <w:p w14:paraId="0A4BEC4E" w14:textId="77777777" w:rsidR="00AD5D4E" w:rsidRPr="00AD5D4E" w:rsidRDefault="00AD5D4E" w:rsidP="00AD5D4E">
      <w:r w:rsidRPr="00AD5D4E">
        <w:t>For example:</w:t>
      </w:r>
    </w:p>
    <w:p w14:paraId="1DB53073" w14:textId="77777777" w:rsidR="00AD5D4E" w:rsidRPr="00AD5D4E" w:rsidRDefault="00AD5D4E" w:rsidP="00AD5D4E">
      <w:pPr>
        <w:numPr>
          <w:ilvl w:val="0"/>
          <w:numId w:val="33"/>
        </w:numPr>
      </w:pPr>
      <w:r w:rsidRPr="00AD5D4E">
        <w:t xml:space="preserve">The Bike table stores only bicycle-related information. </w:t>
      </w:r>
    </w:p>
    <w:p w14:paraId="4B106386" w14:textId="77777777" w:rsidR="00AD5D4E" w:rsidRPr="00AD5D4E" w:rsidRDefault="00AD5D4E" w:rsidP="00AD5D4E">
      <w:pPr>
        <w:numPr>
          <w:ilvl w:val="0"/>
          <w:numId w:val="33"/>
        </w:numPr>
      </w:pPr>
      <w:r w:rsidRPr="00AD5D4E">
        <w:t xml:space="preserve">The Rider table stores only rider information. </w:t>
      </w:r>
    </w:p>
    <w:p w14:paraId="4EC6EAEA" w14:textId="77777777" w:rsidR="00AD5D4E" w:rsidRPr="00AD5D4E" w:rsidRDefault="00AD5D4E" w:rsidP="00AD5D4E">
      <w:pPr>
        <w:numPr>
          <w:ilvl w:val="0"/>
          <w:numId w:val="33"/>
        </w:numPr>
      </w:pPr>
      <w:r w:rsidRPr="00AD5D4E">
        <w:t xml:space="preserve">Rental details are stored independently within the Rental table rather than duplicating rider or bicycle information. </w:t>
      </w:r>
    </w:p>
    <w:p w14:paraId="402EE7AD" w14:textId="77777777" w:rsidR="00AD5D4E" w:rsidRPr="00AD5D4E" w:rsidRDefault="00AD5D4E" w:rsidP="00AD5D4E">
      <w:r w:rsidRPr="00AD5D4E">
        <w:t>This separation removes partial dependencies and improves maintainability by ensuring that information only needs to be updated in one location.</w:t>
      </w:r>
    </w:p>
    <w:p w14:paraId="627ABB6D" w14:textId="5ACBE411" w:rsidR="00AD5D4E" w:rsidRPr="00AD5D4E" w:rsidRDefault="00AD5D4E" w:rsidP="00AD5D4E"/>
    <w:p w14:paraId="19752DCD" w14:textId="77777777" w:rsidR="00AD5D4E" w:rsidRPr="00AD5D4E" w:rsidRDefault="00AD5D4E" w:rsidP="00AD5D4E">
      <w:pPr>
        <w:rPr>
          <w:b/>
          <w:bCs/>
        </w:rPr>
      </w:pPr>
      <w:r w:rsidRPr="00AD5D4E">
        <w:rPr>
          <w:b/>
          <w:bCs/>
        </w:rPr>
        <w:t>6.3 Third Normal Form (3NF)</w:t>
      </w:r>
    </w:p>
    <w:p w14:paraId="3F6AC5D9" w14:textId="77777777" w:rsidR="00AD5D4E" w:rsidRPr="00AD5D4E" w:rsidRDefault="00AD5D4E" w:rsidP="00AD5D4E">
      <w:r w:rsidRPr="00AD5D4E">
        <w:t>Third Normal Form removes transitive dependencies so that non-key attributes depend only upon the primary key and not upon other non-key attributes [1], [2].</w:t>
      </w:r>
    </w:p>
    <w:p w14:paraId="7E34EE65" w14:textId="77777777" w:rsidR="00AD5D4E" w:rsidRPr="00AD5D4E" w:rsidRDefault="00AD5D4E" w:rsidP="00AD5D4E">
      <w:r w:rsidRPr="00AD5D4E">
        <w:t xml:space="preserve">The </w:t>
      </w:r>
      <w:proofErr w:type="spellStart"/>
      <w:r w:rsidRPr="00AD5D4E">
        <w:t>EcoRide</w:t>
      </w:r>
      <w:proofErr w:type="spellEnd"/>
      <w:r w:rsidRPr="00AD5D4E">
        <w:t xml:space="preserve"> database satisfies Third Normal Form because related information has been separated into independent entities.</w:t>
      </w:r>
    </w:p>
    <w:p w14:paraId="4FAA8D5B" w14:textId="77777777" w:rsidR="00AD5D4E" w:rsidRPr="00AD5D4E" w:rsidRDefault="00AD5D4E" w:rsidP="00AD5D4E">
      <w:r w:rsidRPr="00AD5D4E">
        <w:t>For example:</w:t>
      </w:r>
    </w:p>
    <w:p w14:paraId="5CFDAEDA" w14:textId="77777777" w:rsidR="00AD5D4E" w:rsidRPr="00AD5D4E" w:rsidRDefault="00AD5D4E" w:rsidP="00AD5D4E">
      <w:pPr>
        <w:numPr>
          <w:ilvl w:val="0"/>
          <w:numId w:val="34"/>
        </w:numPr>
      </w:pPr>
      <w:r w:rsidRPr="00AD5D4E">
        <w:t xml:space="preserve">Rider information is stored exclusively within the Rider table. </w:t>
      </w:r>
    </w:p>
    <w:p w14:paraId="0B29D663" w14:textId="77777777" w:rsidR="00AD5D4E" w:rsidRPr="00AD5D4E" w:rsidRDefault="00AD5D4E" w:rsidP="00AD5D4E">
      <w:pPr>
        <w:numPr>
          <w:ilvl w:val="0"/>
          <w:numId w:val="34"/>
        </w:numPr>
      </w:pPr>
      <w:r w:rsidRPr="00AD5D4E">
        <w:t xml:space="preserve">Staff information is maintained within the Staff table. </w:t>
      </w:r>
    </w:p>
    <w:p w14:paraId="5F124ABC" w14:textId="77777777" w:rsidR="00AD5D4E" w:rsidRPr="00AD5D4E" w:rsidRDefault="00AD5D4E" w:rsidP="00AD5D4E">
      <w:pPr>
        <w:numPr>
          <w:ilvl w:val="0"/>
          <w:numId w:val="34"/>
        </w:numPr>
      </w:pPr>
      <w:r w:rsidRPr="00AD5D4E">
        <w:t xml:space="preserve">Bicycle maintenance is recorded within the Maintenance table. </w:t>
      </w:r>
    </w:p>
    <w:p w14:paraId="5BCA0608" w14:textId="77777777" w:rsidR="00AD5D4E" w:rsidRPr="00AD5D4E" w:rsidRDefault="00AD5D4E" w:rsidP="00AD5D4E">
      <w:pPr>
        <w:numPr>
          <w:ilvl w:val="0"/>
          <w:numId w:val="34"/>
        </w:numPr>
      </w:pPr>
      <w:r w:rsidRPr="00AD5D4E">
        <w:t xml:space="preserve">Rental locations are stored within the Location table. </w:t>
      </w:r>
    </w:p>
    <w:p w14:paraId="705644C8" w14:textId="77777777" w:rsidR="00AD5D4E" w:rsidRPr="00AD5D4E" w:rsidRDefault="00AD5D4E" w:rsidP="00AD5D4E">
      <w:r w:rsidRPr="00AD5D4E">
        <w:t>This design significantly reduces duplicated information while making future updates easier. For example, changing a member of staff's name requires only a single update within the Staff table rather than updating every maintenance record individually.</w:t>
      </w:r>
    </w:p>
    <w:p w14:paraId="3899B1BB" w14:textId="77777777" w:rsidR="00AD5D4E" w:rsidRPr="00AD5D4E" w:rsidRDefault="00AD5D4E" w:rsidP="00AD5D4E">
      <w:r w:rsidRPr="00AD5D4E">
        <w:t>Normalisation also improves scalability by allowing additional riders, bicycles, maintenance activities and rental locations to be added without redesigning the database structure.</w:t>
      </w:r>
    </w:p>
    <w:p w14:paraId="7B441D2F" w14:textId="5AF94015" w:rsidR="00AD5D4E" w:rsidRPr="00AD5D4E" w:rsidRDefault="00AD5D4E" w:rsidP="00AD5D4E"/>
    <w:p w14:paraId="68585ED4" w14:textId="77777777" w:rsidR="000111A1" w:rsidRDefault="000111A1" w:rsidP="00AD5D4E">
      <w:pPr>
        <w:rPr>
          <w:b/>
          <w:bCs/>
        </w:rPr>
      </w:pPr>
    </w:p>
    <w:p w14:paraId="6A564C6C" w14:textId="77777777" w:rsidR="000111A1" w:rsidRDefault="000111A1" w:rsidP="00AD5D4E">
      <w:pPr>
        <w:rPr>
          <w:b/>
          <w:bCs/>
        </w:rPr>
      </w:pPr>
    </w:p>
    <w:p w14:paraId="7F20947F" w14:textId="213ADDA8" w:rsidR="00AD5D4E" w:rsidRPr="000111A1" w:rsidRDefault="00AD5D4E" w:rsidP="00AD5D4E">
      <w:pPr>
        <w:rPr>
          <w:b/>
          <w:bCs/>
          <w:u w:val="single"/>
        </w:rPr>
      </w:pPr>
      <w:r w:rsidRPr="000111A1">
        <w:rPr>
          <w:b/>
          <w:bCs/>
          <w:u w:val="single"/>
        </w:rPr>
        <w:lastRenderedPageBreak/>
        <w:t>7. Sample Data Population</w:t>
      </w:r>
    </w:p>
    <w:p w14:paraId="1FEDD93B" w14:textId="77777777" w:rsidR="00AD5D4E" w:rsidRPr="00AD5D4E" w:rsidRDefault="00AD5D4E" w:rsidP="00AD5D4E">
      <w:r w:rsidRPr="00AD5D4E">
        <w:t xml:space="preserve">To demonstrate the functionality of the </w:t>
      </w:r>
      <w:proofErr w:type="spellStart"/>
      <w:r w:rsidRPr="00AD5D4E">
        <w:t>EcoRide</w:t>
      </w:r>
      <w:proofErr w:type="spellEnd"/>
      <w:r w:rsidRPr="00AD5D4E">
        <w:t xml:space="preserve"> database, realistic sample data was entered into each table. Populating the database with representative data is an important stage of implementation because it allows relationships, validation rules and queries to be tested under realistic operating conditions [3].</w:t>
      </w:r>
    </w:p>
    <w:p w14:paraId="02B3611D" w14:textId="77777777" w:rsidR="00AD5D4E" w:rsidRPr="00AD5D4E" w:rsidRDefault="00AD5D4E" w:rsidP="00AD5D4E">
      <w:r w:rsidRPr="00AD5D4E">
        <w:t>Each table contains a minimum of five records, satisfying the requirements of the assignment while providing sufficient data to demonstrate the capabilities of the database.</w:t>
      </w:r>
    </w:p>
    <w:p w14:paraId="36A13D40" w14:textId="77777777" w:rsidR="00AD5D4E" w:rsidRPr="00AD5D4E" w:rsidRDefault="00AD5D4E" w:rsidP="00AD5D4E">
      <w:r w:rsidRPr="00AD5D4E">
        <w:t>The sample data includes:</w:t>
      </w:r>
    </w:p>
    <w:p w14:paraId="62B77E11" w14:textId="77777777" w:rsidR="00AD5D4E" w:rsidRPr="00AD5D4E" w:rsidRDefault="00AD5D4E" w:rsidP="00AD5D4E">
      <w:pPr>
        <w:numPr>
          <w:ilvl w:val="0"/>
          <w:numId w:val="35"/>
        </w:numPr>
      </w:pPr>
      <w:r w:rsidRPr="00AD5D4E">
        <w:t xml:space="preserve">Registered riders with unique identification numbers and contact details. </w:t>
      </w:r>
    </w:p>
    <w:p w14:paraId="346C3D66" w14:textId="77777777" w:rsidR="00AD5D4E" w:rsidRPr="00AD5D4E" w:rsidRDefault="00AD5D4E" w:rsidP="00AD5D4E">
      <w:pPr>
        <w:numPr>
          <w:ilvl w:val="0"/>
          <w:numId w:val="35"/>
        </w:numPr>
      </w:pPr>
      <w:r w:rsidRPr="00AD5D4E">
        <w:t xml:space="preserve">Electric bicycles with different types, conditions and availability statuses. </w:t>
      </w:r>
    </w:p>
    <w:p w14:paraId="377C491F" w14:textId="77777777" w:rsidR="00AD5D4E" w:rsidRPr="00AD5D4E" w:rsidRDefault="00AD5D4E" w:rsidP="00AD5D4E">
      <w:pPr>
        <w:numPr>
          <w:ilvl w:val="0"/>
          <w:numId w:val="35"/>
        </w:numPr>
      </w:pPr>
      <w:r w:rsidRPr="00AD5D4E">
        <w:t xml:space="preserve">Rental transactions showing hire dates, return dates, durations and associated costs. </w:t>
      </w:r>
    </w:p>
    <w:p w14:paraId="360E06A6" w14:textId="77777777" w:rsidR="00AD5D4E" w:rsidRPr="00AD5D4E" w:rsidRDefault="00AD5D4E" w:rsidP="00AD5D4E">
      <w:pPr>
        <w:numPr>
          <w:ilvl w:val="0"/>
          <w:numId w:val="35"/>
        </w:numPr>
      </w:pPr>
      <w:r w:rsidRPr="00AD5D4E">
        <w:t xml:space="preserve">Maintenance records detailing inspections and servicing activities. </w:t>
      </w:r>
    </w:p>
    <w:p w14:paraId="5321E6B8" w14:textId="77777777" w:rsidR="00AD5D4E" w:rsidRPr="00AD5D4E" w:rsidRDefault="00AD5D4E" w:rsidP="00AD5D4E">
      <w:pPr>
        <w:numPr>
          <w:ilvl w:val="0"/>
          <w:numId w:val="35"/>
        </w:numPr>
      </w:pPr>
      <w:r w:rsidRPr="00AD5D4E">
        <w:t xml:space="preserve">Staff members responsible for carrying out maintenance. </w:t>
      </w:r>
    </w:p>
    <w:p w14:paraId="569D0792" w14:textId="77777777" w:rsidR="00AD5D4E" w:rsidRPr="00AD5D4E" w:rsidRDefault="00AD5D4E" w:rsidP="00AD5D4E">
      <w:pPr>
        <w:numPr>
          <w:ilvl w:val="0"/>
          <w:numId w:val="35"/>
        </w:numPr>
      </w:pPr>
      <w:r w:rsidRPr="00AD5D4E">
        <w:t xml:space="preserve">Rental locations representing different collection and return points across the </w:t>
      </w:r>
      <w:proofErr w:type="spellStart"/>
      <w:r w:rsidRPr="00AD5D4E">
        <w:t>EcoRide</w:t>
      </w:r>
      <w:proofErr w:type="spellEnd"/>
      <w:r w:rsidRPr="00AD5D4E">
        <w:t xml:space="preserve"> network. </w:t>
      </w:r>
    </w:p>
    <w:p w14:paraId="61384700" w14:textId="77777777" w:rsidR="00AD5D4E" w:rsidRPr="00AD5D4E" w:rsidRDefault="00AD5D4E" w:rsidP="00AD5D4E">
      <w:r w:rsidRPr="00AD5D4E">
        <w:t>Using realistic sample data ensured that the database behaved as expected during testing and that meaningful results were returned when executing queries.</w:t>
      </w:r>
    </w:p>
    <w:p w14:paraId="4708B878" w14:textId="77777777" w:rsidR="00AD5D4E" w:rsidRPr="00AD5D4E" w:rsidRDefault="00AD5D4E" w:rsidP="00AD5D4E">
      <w:r w:rsidRPr="00AD5D4E">
        <w:rPr>
          <w:b/>
          <w:bCs/>
        </w:rPr>
        <w:t>Figure 7.1 – Example of Populated Database Tables</w:t>
      </w:r>
    </w:p>
    <w:p w14:paraId="1F2EE0DB" w14:textId="79F561BD" w:rsidR="00AD5D4E" w:rsidRDefault="00953975">
      <w:r>
        <w:rPr>
          <w:noProof/>
        </w:rPr>
        <w:drawing>
          <wp:inline distT="0" distB="0" distL="0" distR="0" wp14:anchorId="55B397E1" wp14:editId="187DB839">
            <wp:extent cx="5731510" cy="1804670"/>
            <wp:effectExtent l="0" t="0" r="2540" b="5080"/>
            <wp:docPr id="650051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051249" name=""/>
                    <pic:cNvPicPr/>
                  </pic:nvPicPr>
                  <pic:blipFill>
                    <a:blip r:embed="rId13"/>
                    <a:stretch>
                      <a:fillRect/>
                    </a:stretch>
                  </pic:blipFill>
                  <pic:spPr>
                    <a:xfrm>
                      <a:off x="0" y="0"/>
                      <a:ext cx="5731510" cy="1804670"/>
                    </a:xfrm>
                    <a:prstGeom prst="rect">
                      <a:avLst/>
                    </a:prstGeom>
                  </pic:spPr>
                </pic:pic>
              </a:graphicData>
            </a:graphic>
          </wp:inline>
        </w:drawing>
      </w:r>
    </w:p>
    <w:p w14:paraId="447762A8" w14:textId="77777777" w:rsidR="00BD5B2C" w:rsidRDefault="00BD5B2C"/>
    <w:p w14:paraId="1E0C1D19" w14:textId="77777777" w:rsidR="00573678" w:rsidRPr="000111A1" w:rsidRDefault="00573678" w:rsidP="00573678">
      <w:pPr>
        <w:rPr>
          <w:b/>
          <w:bCs/>
          <w:u w:val="single"/>
        </w:rPr>
      </w:pPr>
      <w:r w:rsidRPr="000111A1">
        <w:rPr>
          <w:b/>
          <w:bCs/>
          <w:u w:val="single"/>
        </w:rPr>
        <w:t>8. Query Development</w:t>
      </w:r>
    </w:p>
    <w:p w14:paraId="51C4FC9B" w14:textId="77777777" w:rsidR="00573678" w:rsidRPr="00573678" w:rsidRDefault="00573678" w:rsidP="00573678">
      <w:r w:rsidRPr="00573678">
        <w:t>Queries are a fundamental feature of relational database management systems because they enable users to retrieve, filter and analyse data without modifying the underlying records [1]. Whilst tables provide structured storage for information, queries transform stored data into meaningful information that supports operational and management decision-making. Microsoft Access provides a range of query tools that allow users to combine data from multiple related tables, apply search criteria and present information in a format that is relevant to the organisation's requirements [4].</w:t>
      </w:r>
    </w:p>
    <w:p w14:paraId="0D1BACD0" w14:textId="77777777" w:rsidR="00573678" w:rsidRPr="00573678" w:rsidRDefault="00573678" w:rsidP="00573678">
      <w:r w:rsidRPr="00573678">
        <w:t xml:space="preserve">For the </w:t>
      </w:r>
      <w:proofErr w:type="spellStart"/>
      <w:r w:rsidRPr="00573678">
        <w:t>EcoRide</w:t>
      </w:r>
      <w:proofErr w:type="spellEnd"/>
      <w:r w:rsidRPr="00573678">
        <w:t xml:space="preserve"> database, several queries were developed to demonstrate how the database can support day-to-day operational activities. The selected queries focus on maintenance </w:t>
      </w:r>
      <w:r w:rsidRPr="00573678">
        <w:lastRenderedPageBreak/>
        <w:t>management, bicycle location, rider information and staff activity, reflecting the key business requirements identified within the original scenario.</w:t>
      </w:r>
    </w:p>
    <w:p w14:paraId="79C16D9E" w14:textId="475DE840" w:rsidR="00573678" w:rsidRPr="00573678" w:rsidRDefault="00573678" w:rsidP="00573678"/>
    <w:p w14:paraId="0C97403C" w14:textId="77777777" w:rsidR="00573678" w:rsidRPr="00573678" w:rsidRDefault="00573678" w:rsidP="00573678">
      <w:pPr>
        <w:rPr>
          <w:b/>
          <w:bCs/>
        </w:rPr>
      </w:pPr>
      <w:r w:rsidRPr="00573678">
        <w:rPr>
          <w:b/>
          <w:bCs/>
        </w:rPr>
        <w:t>8.1 Query 1 – Bicycles Due for Maintenance</w:t>
      </w:r>
    </w:p>
    <w:p w14:paraId="2187FEC3" w14:textId="77777777" w:rsidR="00573678" w:rsidRPr="00573678" w:rsidRDefault="00573678" w:rsidP="00573678">
      <w:r w:rsidRPr="00573678">
        <w:t xml:space="preserve">One of the primary operational responsibilities within the </w:t>
      </w:r>
      <w:proofErr w:type="spellStart"/>
      <w:r w:rsidRPr="00573678">
        <w:t>EcoRide</w:t>
      </w:r>
      <w:proofErr w:type="spellEnd"/>
      <w:r w:rsidRPr="00573678">
        <w:t xml:space="preserve"> scheme is ensuring that bicycles are maintained regularly and remain safe for public use. To support this process, a query was created to identify bicycles whose maintenance completion date falls on or before a specified date.</w:t>
      </w:r>
    </w:p>
    <w:p w14:paraId="794544D2" w14:textId="77777777" w:rsidR="00573678" w:rsidRPr="00573678" w:rsidRDefault="00573678" w:rsidP="00573678">
      <w:r w:rsidRPr="00573678">
        <w:t xml:space="preserve">The query applies a criterion to the </w:t>
      </w:r>
      <w:r w:rsidRPr="00AB08B5">
        <w:t>Maintenance Completed</w:t>
      </w:r>
      <w:r w:rsidRPr="00573678">
        <w:t xml:space="preserve"> field to retrieve only those maintenance records that satisfy the required condition. This enables maintenance staff to identify bicycles requiring inspection without manually reviewing individual maintenance records.</w:t>
      </w:r>
    </w:p>
    <w:p w14:paraId="716E1F27" w14:textId="77777777" w:rsidR="00573678" w:rsidRPr="00573678" w:rsidRDefault="00573678" w:rsidP="00573678">
      <w:r w:rsidRPr="00573678">
        <w:rPr>
          <w:b/>
          <w:bCs/>
        </w:rPr>
        <w:t>Figure 8.1 – Maintenance Due Query Design</w:t>
      </w:r>
    </w:p>
    <w:p w14:paraId="02266603" w14:textId="77777777" w:rsidR="00573678" w:rsidRDefault="00573678" w:rsidP="00573678">
      <w:pPr>
        <w:rPr>
          <w:b/>
          <w:bCs/>
        </w:rPr>
      </w:pPr>
      <w:r>
        <w:rPr>
          <w:noProof/>
        </w:rPr>
        <w:drawing>
          <wp:inline distT="0" distB="0" distL="0" distR="0" wp14:anchorId="3F0E6315" wp14:editId="25FBF426">
            <wp:extent cx="3121528" cy="3721210"/>
            <wp:effectExtent l="0" t="0" r="3175" b="0"/>
            <wp:docPr id="17893953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767993" name=""/>
                    <pic:cNvPicPr/>
                  </pic:nvPicPr>
                  <pic:blipFill>
                    <a:blip r:embed="rId14"/>
                    <a:stretch>
                      <a:fillRect/>
                    </a:stretch>
                  </pic:blipFill>
                  <pic:spPr>
                    <a:xfrm>
                      <a:off x="0" y="0"/>
                      <a:ext cx="3131424" cy="3733007"/>
                    </a:xfrm>
                    <a:prstGeom prst="rect">
                      <a:avLst/>
                    </a:prstGeom>
                  </pic:spPr>
                </pic:pic>
              </a:graphicData>
            </a:graphic>
          </wp:inline>
        </w:drawing>
      </w:r>
    </w:p>
    <w:p w14:paraId="373DC136" w14:textId="08FD8D67" w:rsidR="00573678" w:rsidRPr="00573678" w:rsidRDefault="00573678" w:rsidP="00573678">
      <w:r w:rsidRPr="00573678">
        <w:rPr>
          <w:b/>
          <w:bCs/>
        </w:rPr>
        <w:t>Figure 8.2 – Maintenance Due Query Results</w:t>
      </w:r>
    </w:p>
    <w:p w14:paraId="572A0FBB" w14:textId="77467227" w:rsidR="00573678" w:rsidRPr="00573678" w:rsidRDefault="00573678" w:rsidP="00573678">
      <w:r>
        <w:rPr>
          <w:noProof/>
        </w:rPr>
        <w:drawing>
          <wp:inline distT="0" distB="0" distL="0" distR="0" wp14:anchorId="64963D6C" wp14:editId="2796C73C">
            <wp:extent cx="5731510" cy="1718945"/>
            <wp:effectExtent l="0" t="0" r="2540" b="0"/>
            <wp:docPr id="1657658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675283" name=""/>
                    <pic:cNvPicPr/>
                  </pic:nvPicPr>
                  <pic:blipFill>
                    <a:blip r:embed="rId15"/>
                    <a:stretch>
                      <a:fillRect/>
                    </a:stretch>
                  </pic:blipFill>
                  <pic:spPr>
                    <a:xfrm>
                      <a:off x="0" y="0"/>
                      <a:ext cx="5731510" cy="1718945"/>
                    </a:xfrm>
                    <a:prstGeom prst="rect">
                      <a:avLst/>
                    </a:prstGeom>
                  </pic:spPr>
                </pic:pic>
              </a:graphicData>
            </a:graphic>
          </wp:inline>
        </w:drawing>
      </w:r>
    </w:p>
    <w:p w14:paraId="03AA4DFB" w14:textId="77777777" w:rsidR="00573678" w:rsidRPr="00573678" w:rsidRDefault="00573678" w:rsidP="00573678">
      <w:r w:rsidRPr="00573678">
        <w:lastRenderedPageBreak/>
        <w:t>The use of this query demonstrates how relational databases improve operational efficiency by allowing maintenance schedules to be monitored quickly and accurately. Within a paper-based system, identifying bicycles requiring maintenance would require manual inspection of maintenance records, increasing both workload and the likelihood of human error [2].</w:t>
      </w:r>
    </w:p>
    <w:p w14:paraId="377E4FE1" w14:textId="5E6606E9" w:rsidR="00573678" w:rsidRPr="00573678" w:rsidRDefault="00573678" w:rsidP="00573678"/>
    <w:p w14:paraId="03CB3F56" w14:textId="77777777" w:rsidR="00573678" w:rsidRPr="00573678" w:rsidRDefault="00573678" w:rsidP="00573678">
      <w:pPr>
        <w:rPr>
          <w:b/>
          <w:bCs/>
        </w:rPr>
      </w:pPr>
      <w:r w:rsidRPr="00573678">
        <w:rPr>
          <w:b/>
          <w:bCs/>
        </w:rPr>
        <w:t>8.2 Query 2 – Bicycles Located at Gower</w:t>
      </w:r>
    </w:p>
    <w:p w14:paraId="27497C7E" w14:textId="77777777" w:rsidR="00573678" w:rsidRPr="00573678" w:rsidRDefault="00573678" w:rsidP="00573678">
      <w:r w:rsidRPr="00573678">
        <w:t xml:space="preserve">The </w:t>
      </w:r>
      <w:proofErr w:type="spellStart"/>
      <w:r w:rsidRPr="00573678">
        <w:t>EcoRide</w:t>
      </w:r>
      <w:proofErr w:type="spellEnd"/>
      <w:r w:rsidRPr="00573678">
        <w:t xml:space="preserve"> scheme operates from multiple rental locations, making it important for staff to identify where bicycles are currently stored.</w:t>
      </w:r>
    </w:p>
    <w:p w14:paraId="4939B4BB" w14:textId="77777777" w:rsidR="00573678" w:rsidRPr="008763DB" w:rsidRDefault="00573678" w:rsidP="00573678">
      <w:r w:rsidRPr="00573678">
        <w:t xml:space="preserve">To demonstrate this functionality, a query was created to retrieve bicycles assigned to the </w:t>
      </w:r>
      <w:r w:rsidRPr="008763DB">
        <w:t>Gower location.</w:t>
      </w:r>
    </w:p>
    <w:p w14:paraId="45D7444C" w14:textId="77777777" w:rsidR="00573678" w:rsidRPr="00573678" w:rsidRDefault="00573678" w:rsidP="00573678">
      <w:r w:rsidRPr="008763DB">
        <w:t>The query combines data from the Bike and Location</w:t>
      </w:r>
      <w:r w:rsidRPr="00573678">
        <w:t xml:space="preserve"> tables using the relationship established during the database design stage. Applying a location criterion returns only bicycles currently assigned to the selected station.</w:t>
      </w:r>
    </w:p>
    <w:p w14:paraId="6E63F3B2" w14:textId="77777777" w:rsidR="00573678" w:rsidRPr="00573678" w:rsidRDefault="00573678" w:rsidP="00573678">
      <w:r w:rsidRPr="00573678">
        <w:rPr>
          <w:b/>
          <w:bCs/>
        </w:rPr>
        <w:t>Figure 8.3 – Bicycles Located at Gower Query</w:t>
      </w:r>
    </w:p>
    <w:p w14:paraId="666B265B" w14:textId="77777777" w:rsidR="00923C28" w:rsidRDefault="00923C28" w:rsidP="00573678">
      <w:r>
        <w:rPr>
          <w:noProof/>
        </w:rPr>
        <w:drawing>
          <wp:inline distT="0" distB="0" distL="0" distR="0" wp14:anchorId="658790CC" wp14:editId="1CCABECC">
            <wp:extent cx="2886075" cy="1571625"/>
            <wp:effectExtent l="0" t="0" r="9525" b="9525"/>
            <wp:docPr id="226544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947720" name=""/>
                    <pic:cNvPicPr/>
                  </pic:nvPicPr>
                  <pic:blipFill>
                    <a:blip r:embed="rId16"/>
                    <a:stretch>
                      <a:fillRect/>
                    </a:stretch>
                  </pic:blipFill>
                  <pic:spPr>
                    <a:xfrm>
                      <a:off x="0" y="0"/>
                      <a:ext cx="2886075" cy="1571625"/>
                    </a:xfrm>
                    <a:prstGeom prst="rect">
                      <a:avLst/>
                    </a:prstGeom>
                  </pic:spPr>
                </pic:pic>
              </a:graphicData>
            </a:graphic>
          </wp:inline>
        </w:drawing>
      </w:r>
    </w:p>
    <w:p w14:paraId="1B9C6FE4" w14:textId="3567B3D8" w:rsidR="00573678" w:rsidRPr="00573678" w:rsidRDefault="00573678" w:rsidP="00573678">
      <w:r w:rsidRPr="00573678">
        <w:t>This query supports operational planning by allowing staff to monitor bicycle distribution across the rental network. If one location has significantly fewer bicycles than another, management could use this information to redistribute bicycles more effectively.</w:t>
      </w:r>
    </w:p>
    <w:p w14:paraId="5B7D30EE" w14:textId="77777777" w:rsidR="00573678" w:rsidRPr="00573678" w:rsidRDefault="00573678" w:rsidP="00573678">
      <w:r w:rsidRPr="00573678">
        <w:t>The ability to retrieve location-based information demonstrates one of the key advantages of relational databases, where data stored across multiple tables can be combined dynamically without duplication [1].</w:t>
      </w:r>
    </w:p>
    <w:p w14:paraId="6CCAEFA7" w14:textId="0B2408BE" w:rsidR="00573678" w:rsidRPr="00573678" w:rsidRDefault="00573678" w:rsidP="00573678"/>
    <w:p w14:paraId="4058C7AA" w14:textId="77777777" w:rsidR="00573678" w:rsidRPr="00573678" w:rsidRDefault="00573678" w:rsidP="00573678">
      <w:pPr>
        <w:rPr>
          <w:b/>
          <w:bCs/>
        </w:rPr>
      </w:pPr>
      <w:r w:rsidRPr="00573678">
        <w:rPr>
          <w:b/>
          <w:bCs/>
        </w:rPr>
        <w:t>8.3 Query 3 – Rider Contact Information</w:t>
      </w:r>
    </w:p>
    <w:p w14:paraId="28F0911D" w14:textId="77777777" w:rsidR="00573678" w:rsidRPr="00573678" w:rsidRDefault="00573678" w:rsidP="00573678">
      <w:r w:rsidRPr="00573678">
        <w:t>Customer communication is an important aspect of managing any rental service. A query was therefore developed to retrieve rider contact information, including names and telephone numbers.</w:t>
      </w:r>
    </w:p>
    <w:p w14:paraId="2FFBBC89" w14:textId="77777777" w:rsidR="00573678" w:rsidRPr="00573678" w:rsidRDefault="00573678" w:rsidP="00573678">
      <w:r w:rsidRPr="00573678">
        <w:t xml:space="preserve">The query displays selected fields from the </w:t>
      </w:r>
      <w:r w:rsidRPr="008763DB">
        <w:t>Rider</w:t>
      </w:r>
      <w:r w:rsidRPr="00573678">
        <w:t xml:space="preserve"> table, providing staff with quick access to customer contact details.</w:t>
      </w:r>
    </w:p>
    <w:p w14:paraId="677C93AE" w14:textId="77777777" w:rsidR="00573678" w:rsidRPr="00573678" w:rsidRDefault="00573678" w:rsidP="00573678">
      <w:r w:rsidRPr="00573678">
        <w:rPr>
          <w:b/>
          <w:bCs/>
        </w:rPr>
        <w:t>Figure 8.4 – Rider Contact Information Query</w:t>
      </w:r>
    </w:p>
    <w:p w14:paraId="2B1DEA31" w14:textId="4DACD500" w:rsidR="00573678" w:rsidRPr="00573678" w:rsidRDefault="00015CC9" w:rsidP="00573678">
      <w:r>
        <w:rPr>
          <w:noProof/>
        </w:rPr>
        <w:lastRenderedPageBreak/>
        <w:drawing>
          <wp:inline distT="0" distB="0" distL="0" distR="0" wp14:anchorId="7A7436B7" wp14:editId="697BCBF4">
            <wp:extent cx="5731510" cy="1345565"/>
            <wp:effectExtent l="0" t="0" r="2540" b="6985"/>
            <wp:docPr id="863773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149433" name=""/>
                    <pic:cNvPicPr/>
                  </pic:nvPicPr>
                  <pic:blipFill>
                    <a:blip r:embed="rId17"/>
                    <a:stretch>
                      <a:fillRect/>
                    </a:stretch>
                  </pic:blipFill>
                  <pic:spPr>
                    <a:xfrm>
                      <a:off x="0" y="0"/>
                      <a:ext cx="5731510" cy="1345565"/>
                    </a:xfrm>
                    <a:prstGeom prst="rect">
                      <a:avLst/>
                    </a:prstGeom>
                  </pic:spPr>
                </pic:pic>
              </a:graphicData>
            </a:graphic>
          </wp:inline>
        </w:drawing>
      </w:r>
      <w:r w:rsidR="00573678" w:rsidRPr="00573678">
        <w:t>Although relatively straightforward, this query demonstrates how stored information can be retrieved efficiently to support everyday business operations. Practical applications include contacting riders regarding overdue bicycles, confirming bookings or notifying customers of maintenance issues affecting their reservations.</w:t>
      </w:r>
    </w:p>
    <w:p w14:paraId="35AE197E" w14:textId="77777777" w:rsidR="00573678" w:rsidRPr="00573678" w:rsidRDefault="00573678" w:rsidP="00573678">
      <w:r w:rsidRPr="00573678">
        <w:t>The query also illustrates how a relational database improves accessibility by allowing information to be retrieved without searching individual records manually.</w:t>
      </w:r>
    </w:p>
    <w:p w14:paraId="7314B962" w14:textId="4D4C3D7C" w:rsidR="00573678" w:rsidRPr="00573678" w:rsidRDefault="00573678" w:rsidP="00573678"/>
    <w:p w14:paraId="7D18D0CB" w14:textId="77777777" w:rsidR="00573678" w:rsidRPr="00573678" w:rsidRDefault="00573678" w:rsidP="00573678">
      <w:pPr>
        <w:rPr>
          <w:b/>
          <w:bCs/>
        </w:rPr>
      </w:pPr>
      <w:r w:rsidRPr="00573678">
        <w:rPr>
          <w:b/>
          <w:bCs/>
        </w:rPr>
        <w:t>8.4 Query 4 – Bicycles Reviewed by Staff Member 2</w:t>
      </w:r>
    </w:p>
    <w:p w14:paraId="3C0F070A" w14:textId="77777777" w:rsidR="00573678" w:rsidRPr="00573678" w:rsidRDefault="00573678" w:rsidP="00573678">
      <w:r w:rsidRPr="00573678">
        <w:t>The final query demonstrates the ability of Microsoft Access to retrieve information from multiple related tables.</w:t>
      </w:r>
    </w:p>
    <w:p w14:paraId="278DD7E3" w14:textId="77777777" w:rsidR="00573678" w:rsidRPr="00573678" w:rsidRDefault="00573678" w:rsidP="00573678">
      <w:r w:rsidRPr="00573678">
        <w:t xml:space="preserve">This query identifies bicycles that have been reviewed by </w:t>
      </w:r>
      <w:r w:rsidRPr="00B81A32">
        <w:t>Staff Member 2, combining information stored within the Staff, Maintenance and Bike ta</w:t>
      </w:r>
      <w:r w:rsidRPr="00573678">
        <w:t>bles.</w:t>
      </w:r>
    </w:p>
    <w:p w14:paraId="079FDD5C" w14:textId="77777777" w:rsidR="00573678" w:rsidRPr="00573678" w:rsidRDefault="00573678" w:rsidP="00573678">
      <w:r w:rsidRPr="00573678">
        <w:t>Relationships between these entities enable Microsoft Access to join the relevant records automatically, producing a single result set without duplicating information.</w:t>
      </w:r>
    </w:p>
    <w:p w14:paraId="1AFBC740" w14:textId="77777777" w:rsidR="00573678" w:rsidRPr="00573678" w:rsidRDefault="00573678" w:rsidP="00573678">
      <w:r w:rsidRPr="00573678">
        <w:rPr>
          <w:b/>
          <w:bCs/>
        </w:rPr>
        <w:t>Figure 8.5 – Bicycles Reviewed by Staff Member 2</w:t>
      </w:r>
    </w:p>
    <w:p w14:paraId="5D4A8883" w14:textId="77777777" w:rsidR="00034FAD" w:rsidRDefault="000C6709" w:rsidP="00573678">
      <w:r>
        <w:rPr>
          <w:noProof/>
        </w:rPr>
        <w:drawing>
          <wp:inline distT="0" distB="0" distL="0" distR="0" wp14:anchorId="0BA6AF32" wp14:editId="705EDE0C">
            <wp:extent cx="5731510" cy="2232025"/>
            <wp:effectExtent l="0" t="0" r="2540" b="0"/>
            <wp:docPr id="20633554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603587" name=""/>
                    <pic:cNvPicPr/>
                  </pic:nvPicPr>
                  <pic:blipFill>
                    <a:blip r:embed="rId18"/>
                    <a:stretch>
                      <a:fillRect/>
                    </a:stretch>
                  </pic:blipFill>
                  <pic:spPr>
                    <a:xfrm>
                      <a:off x="0" y="0"/>
                      <a:ext cx="5731510" cy="2232025"/>
                    </a:xfrm>
                    <a:prstGeom prst="rect">
                      <a:avLst/>
                    </a:prstGeom>
                  </pic:spPr>
                </pic:pic>
              </a:graphicData>
            </a:graphic>
          </wp:inline>
        </w:drawing>
      </w:r>
    </w:p>
    <w:p w14:paraId="4C2B2E7E" w14:textId="650A757F" w:rsidR="00573678" w:rsidRPr="00573678" w:rsidRDefault="00573678" w:rsidP="00573678">
      <w:r w:rsidRPr="00573678">
        <w:t>This query demonstrates one of the principal advantages of relational databases by showing how data stored across several entities can be combined to answer specific business questions. Rather than storing repeated staff information within the maintenance table, relationships allow the required information to be retrieved whenever it is needed [2].</w:t>
      </w:r>
    </w:p>
    <w:p w14:paraId="2FA36CBE" w14:textId="027977D0" w:rsidR="00573678" w:rsidRPr="00573678" w:rsidRDefault="00573678" w:rsidP="00573678"/>
    <w:p w14:paraId="2B8F8E1D" w14:textId="77777777" w:rsidR="00573678" w:rsidRPr="00573678" w:rsidRDefault="00573678" w:rsidP="00573678">
      <w:pPr>
        <w:rPr>
          <w:b/>
          <w:bCs/>
        </w:rPr>
      </w:pPr>
      <w:r w:rsidRPr="00573678">
        <w:rPr>
          <w:b/>
          <w:bCs/>
        </w:rPr>
        <w:t>8.5 Evaluation of the Queries</w:t>
      </w:r>
    </w:p>
    <w:p w14:paraId="3D4BC740" w14:textId="77777777" w:rsidR="00573678" w:rsidRPr="00573678" w:rsidRDefault="00573678" w:rsidP="00573678">
      <w:r w:rsidRPr="00573678">
        <w:lastRenderedPageBreak/>
        <w:t xml:space="preserve">The queries developed for the </w:t>
      </w:r>
      <w:proofErr w:type="spellStart"/>
      <w:r w:rsidRPr="00573678">
        <w:t>EcoRide</w:t>
      </w:r>
      <w:proofErr w:type="spellEnd"/>
      <w:r w:rsidRPr="00573678">
        <w:t xml:space="preserve"> database demonstrate how a relational database can support the daily operation of an electric bicycle rental service.</w:t>
      </w:r>
    </w:p>
    <w:p w14:paraId="1F27BE7D" w14:textId="77777777" w:rsidR="00573678" w:rsidRPr="00573678" w:rsidRDefault="00573678" w:rsidP="00573678">
      <w:r w:rsidRPr="00573678">
        <w:t>Collectively, they enable staff to:</w:t>
      </w:r>
    </w:p>
    <w:p w14:paraId="52C38BE3" w14:textId="77777777" w:rsidR="00573678" w:rsidRPr="00573678" w:rsidRDefault="00573678" w:rsidP="00573678">
      <w:pPr>
        <w:numPr>
          <w:ilvl w:val="0"/>
          <w:numId w:val="36"/>
        </w:numPr>
      </w:pPr>
      <w:r w:rsidRPr="00573678">
        <w:t xml:space="preserve">Monitor bicycles requiring maintenance. </w:t>
      </w:r>
    </w:p>
    <w:p w14:paraId="32DA726F" w14:textId="77777777" w:rsidR="00573678" w:rsidRPr="00573678" w:rsidRDefault="00573678" w:rsidP="00573678">
      <w:pPr>
        <w:numPr>
          <w:ilvl w:val="0"/>
          <w:numId w:val="36"/>
        </w:numPr>
      </w:pPr>
      <w:r w:rsidRPr="00573678">
        <w:t xml:space="preserve">Locate bicycles at individual rental stations. </w:t>
      </w:r>
    </w:p>
    <w:p w14:paraId="0164E68B" w14:textId="77777777" w:rsidR="00573678" w:rsidRPr="00573678" w:rsidRDefault="00573678" w:rsidP="00573678">
      <w:pPr>
        <w:numPr>
          <w:ilvl w:val="0"/>
          <w:numId w:val="36"/>
        </w:numPr>
      </w:pPr>
      <w:r w:rsidRPr="00573678">
        <w:t xml:space="preserve">Retrieve rider contact information. </w:t>
      </w:r>
    </w:p>
    <w:p w14:paraId="16ED0A49" w14:textId="77777777" w:rsidR="00573678" w:rsidRPr="00573678" w:rsidRDefault="00573678" w:rsidP="00573678">
      <w:pPr>
        <w:numPr>
          <w:ilvl w:val="0"/>
          <w:numId w:val="36"/>
        </w:numPr>
      </w:pPr>
      <w:r w:rsidRPr="00573678">
        <w:t xml:space="preserve">Review maintenance activities completed by specific staff members. </w:t>
      </w:r>
    </w:p>
    <w:p w14:paraId="1EB0574F" w14:textId="77777777" w:rsidR="00573678" w:rsidRPr="00573678" w:rsidRDefault="00573678" w:rsidP="00573678">
      <w:r w:rsidRPr="00573678">
        <w:t>These examples illustrate how queries transform stored data into meaningful operational information that supports both administrative tasks and management decision-making. Compared with the spreadsheet-based approach described in the assignment scenario, queries significantly reduce the time required to locate information while improving accuracy and consistency [3].</w:t>
      </w:r>
    </w:p>
    <w:p w14:paraId="6E1226EF" w14:textId="08F60703" w:rsidR="00573678" w:rsidRPr="00573678" w:rsidRDefault="00573678" w:rsidP="00573678"/>
    <w:p w14:paraId="496C8DFB" w14:textId="77777777" w:rsidR="00573678" w:rsidRPr="000111A1" w:rsidRDefault="00573678" w:rsidP="00573678">
      <w:pPr>
        <w:rPr>
          <w:b/>
          <w:bCs/>
          <w:u w:val="single"/>
        </w:rPr>
      </w:pPr>
      <w:r w:rsidRPr="000111A1">
        <w:rPr>
          <w:b/>
          <w:bCs/>
          <w:u w:val="single"/>
        </w:rPr>
        <w:t>9. Testing and Reporting</w:t>
      </w:r>
    </w:p>
    <w:p w14:paraId="648FAEAC" w14:textId="77777777" w:rsidR="00573678" w:rsidRPr="00573678" w:rsidRDefault="00573678" w:rsidP="00573678">
      <w:r w:rsidRPr="00573678">
        <w:t>Testing is an essential stage of database development because it confirms that the completed system operates as intended and satisfies the functional requirements identified during the design stage. Effective testing helps identify errors before a database is deployed and provides confidence that relationships, validation rules and queries are functioning correctly [1].</w:t>
      </w:r>
    </w:p>
    <w:p w14:paraId="772CEA2D" w14:textId="77777777" w:rsidR="00573678" w:rsidRPr="00573678" w:rsidRDefault="00573678" w:rsidP="00573678">
      <w:r w:rsidRPr="00573678">
        <w:t xml:space="preserve">The </w:t>
      </w:r>
      <w:proofErr w:type="spellStart"/>
      <w:r w:rsidRPr="00573678">
        <w:t>EcoRide</w:t>
      </w:r>
      <w:proofErr w:type="spellEnd"/>
      <w:r w:rsidRPr="00573678">
        <w:t xml:space="preserve"> database was tested throughout development using a combination of positive and negative test cases. This ensured that both valid and invalid data were entered to verify that the database responded appropriately.</w:t>
      </w:r>
    </w:p>
    <w:p w14:paraId="1120BD8E" w14:textId="6177A427" w:rsidR="00573678" w:rsidRPr="00573678" w:rsidRDefault="00573678" w:rsidP="00573678"/>
    <w:p w14:paraId="3014B825" w14:textId="77777777" w:rsidR="00573678" w:rsidRPr="00573678" w:rsidRDefault="00573678" w:rsidP="00573678">
      <w:pPr>
        <w:rPr>
          <w:b/>
          <w:bCs/>
        </w:rPr>
      </w:pPr>
      <w:r w:rsidRPr="00573678">
        <w:rPr>
          <w:b/>
          <w:bCs/>
        </w:rPr>
        <w:t>9.1 Validation Testing</w:t>
      </w:r>
    </w:p>
    <w:p w14:paraId="25E928D4" w14:textId="77777777" w:rsidR="00573678" w:rsidRPr="00573678" w:rsidRDefault="00573678" w:rsidP="00573678">
      <w:r w:rsidRPr="00573678">
        <w:t>Validation testing focused on confirming that the rules implemented within Microsoft Access prevented invalid information from being entered into the database.</w:t>
      </w:r>
    </w:p>
    <w:p w14:paraId="7CD00821" w14:textId="77777777" w:rsidR="00573678" w:rsidRPr="00573678" w:rsidRDefault="00573678" w:rsidP="00573678">
      <w:r w:rsidRPr="00573678">
        <w:t>The following tests were performed:</w:t>
      </w:r>
    </w:p>
    <w:p w14:paraId="53D4E641" w14:textId="77777777" w:rsidR="00573678" w:rsidRPr="00573678" w:rsidRDefault="00573678" w:rsidP="00573678">
      <w:pPr>
        <w:numPr>
          <w:ilvl w:val="0"/>
          <w:numId w:val="37"/>
        </w:numPr>
      </w:pPr>
      <w:r w:rsidRPr="00573678">
        <w:t xml:space="preserve">Attempting to save records without completing required fields. </w:t>
      </w:r>
    </w:p>
    <w:p w14:paraId="299226A7" w14:textId="77777777" w:rsidR="00573678" w:rsidRPr="00573678" w:rsidRDefault="00573678" w:rsidP="00573678">
      <w:pPr>
        <w:numPr>
          <w:ilvl w:val="0"/>
          <w:numId w:val="37"/>
        </w:numPr>
      </w:pPr>
      <w:r w:rsidRPr="00573678">
        <w:t xml:space="preserve">Entering invalid maintenance information. </w:t>
      </w:r>
    </w:p>
    <w:p w14:paraId="66E1A2BE" w14:textId="77777777" w:rsidR="00573678" w:rsidRPr="00573678" w:rsidRDefault="00573678" w:rsidP="00573678">
      <w:pPr>
        <w:numPr>
          <w:ilvl w:val="0"/>
          <w:numId w:val="37"/>
        </w:numPr>
      </w:pPr>
      <w:r w:rsidRPr="00573678">
        <w:t xml:space="preserve">Verifying that appropriate error messages were displayed when validation rules were breached. </w:t>
      </w:r>
    </w:p>
    <w:p w14:paraId="792D3733" w14:textId="77777777" w:rsidR="00573678" w:rsidRPr="00573678" w:rsidRDefault="00573678" w:rsidP="00573678">
      <w:pPr>
        <w:numPr>
          <w:ilvl w:val="0"/>
          <w:numId w:val="37"/>
        </w:numPr>
      </w:pPr>
      <w:r w:rsidRPr="00573678">
        <w:t xml:space="preserve">Confirming that valid records were accepted successfully. </w:t>
      </w:r>
    </w:p>
    <w:p w14:paraId="56AB9A1C" w14:textId="77777777" w:rsidR="00573678" w:rsidRPr="00573678" w:rsidRDefault="00573678" w:rsidP="00573678">
      <w:r w:rsidRPr="00573678">
        <w:t>These tests demonstrated that the validation rules operated correctly and helped maintain the overall quality and consistency of the stored data.</w:t>
      </w:r>
    </w:p>
    <w:p w14:paraId="1044044F" w14:textId="2CFAB3BC" w:rsidR="00573678" w:rsidRPr="00573678" w:rsidRDefault="00573678" w:rsidP="00573678"/>
    <w:p w14:paraId="1C65FFE7" w14:textId="77777777" w:rsidR="00573678" w:rsidRPr="00573678" w:rsidRDefault="00573678" w:rsidP="00573678">
      <w:pPr>
        <w:rPr>
          <w:b/>
          <w:bCs/>
        </w:rPr>
      </w:pPr>
      <w:r w:rsidRPr="00573678">
        <w:rPr>
          <w:b/>
          <w:bCs/>
        </w:rPr>
        <w:t>9.2 Relationship Testing</w:t>
      </w:r>
    </w:p>
    <w:p w14:paraId="1016F30C" w14:textId="77777777" w:rsidR="00573678" w:rsidRPr="00573678" w:rsidRDefault="00573678" w:rsidP="00573678">
      <w:r w:rsidRPr="00573678">
        <w:t>Relationships were tested to ensure that referential integrity had been implemented correctly.</w:t>
      </w:r>
    </w:p>
    <w:p w14:paraId="5B76DAB1" w14:textId="77777777" w:rsidR="00573678" w:rsidRPr="00573678" w:rsidRDefault="00573678" w:rsidP="00573678">
      <w:r w:rsidRPr="00573678">
        <w:lastRenderedPageBreak/>
        <w:t>The following checks were carried out:</w:t>
      </w:r>
    </w:p>
    <w:p w14:paraId="79B08F24" w14:textId="77777777" w:rsidR="00573678" w:rsidRPr="00573678" w:rsidRDefault="00573678" w:rsidP="00573678">
      <w:pPr>
        <w:numPr>
          <w:ilvl w:val="0"/>
          <w:numId w:val="38"/>
        </w:numPr>
      </w:pPr>
      <w:r w:rsidRPr="00573678">
        <w:t xml:space="preserve">Rental records could only reference riders that already existed within the Rider table. </w:t>
      </w:r>
    </w:p>
    <w:p w14:paraId="057045ED" w14:textId="77777777" w:rsidR="00573678" w:rsidRPr="00573678" w:rsidRDefault="00573678" w:rsidP="00573678">
      <w:pPr>
        <w:numPr>
          <w:ilvl w:val="0"/>
          <w:numId w:val="38"/>
        </w:numPr>
      </w:pPr>
      <w:r w:rsidRPr="00573678">
        <w:t xml:space="preserve">Rental records could only reference existing bicycles. </w:t>
      </w:r>
    </w:p>
    <w:p w14:paraId="3F3753AA" w14:textId="77777777" w:rsidR="00573678" w:rsidRPr="00573678" w:rsidRDefault="00573678" w:rsidP="00573678">
      <w:pPr>
        <w:numPr>
          <w:ilvl w:val="0"/>
          <w:numId w:val="38"/>
        </w:numPr>
      </w:pPr>
      <w:r w:rsidRPr="00573678">
        <w:t xml:space="preserve">Maintenance records could only reference valid bicycles. </w:t>
      </w:r>
    </w:p>
    <w:p w14:paraId="48916DEF" w14:textId="77777777" w:rsidR="00573678" w:rsidRPr="00573678" w:rsidRDefault="00573678" w:rsidP="00573678">
      <w:pPr>
        <w:numPr>
          <w:ilvl w:val="0"/>
          <w:numId w:val="38"/>
        </w:numPr>
      </w:pPr>
      <w:r w:rsidRPr="00573678">
        <w:t xml:space="preserve">Maintenance records could only reference existing staff members. </w:t>
      </w:r>
    </w:p>
    <w:p w14:paraId="0E33471D" w14:textId="77777777" w:rsidR="00573678" w:rsidRPr="00573678" w:rsidRDefault="00573678" w:rsidP="00573678">
      <w:pPr>
        <w:numPr>
          <w:ilvl w:val="0"/>
          <w:numId w:val="38"/>
        </w:numPr>
      </w:pPr>
      <w:r w:rsidRPr="00573678">
        <w:t xml:space="preserve">Bicycles remained linked to valid rental locations. </w:t>
      </w:r>
    </w:p>
    <w:p w14:paraId="603BDC7B" w14:textId="77777777" w:rsidR="00573678" w:rsidRPr="00573678" w:rsidRDefault="00573678" w:rsidP="00573678">
      <w:r w:rsidRPr="00573678">
        <w:t>Testing confirmed that Microsoft Access prevented invalid relationships from being created, ensuring that orphan records could not occur. This demonstrates the importance of referential integrity within relational database systems [4].</w:t>
      </w:r>
    </w:p>
    <w:p w14:paraId="73863651" w14:textId="28CDF529" w:rsidR="00573678" w:rsidRPr="00573678" w:rsidRDefault="00573678" w:rsidP="00573678"/>
    <w:p w14:paraId="7EDEC73F" w14:textId="77777777" w:rsidR="00573678" w:rsidRPr="00573678" w:rsidRDefault="00573678" w:rsidP="00573678">
      <w:pPr>
        <w:rPr>
          <w:b/>
          <w:bCs/>
        </w:rPr>
      </w:pPr>
      <w:r w:rsidRPr="00573678">
        <w:rPr>
          <w:b/>
          <w:bCs/>
        </w:rPr>
        <w:t>9.3 Query Testing</w:t>
      </w:r>
    </w:p>
    <w:p w14:paraId="438EA59C" w14:textId="77777777" w:rsidR="00573678" w:rsidRPr="00573678" w:rsidRDefault="00573678" w:rsidP="00573678">
      <w:r w:rsidRPr="00573678">
        <w:t>Each query was executed using the populated sample data to confirm that accurate results were returned.</w:t>
      </w:r>
    </w:p>
    <w:p w14:paraId="527436E6" w14:textId="77777777" w:rsidR="00573678" w:rsidRPr="00573678" w:rsidRDefault="00573678" w:rsidP="00573678">
      <w:r w:rsidRPr="00573678">
        <w:t>The maintenance query successfully identified bicycles due for servicing.</w:t>
      </w:r>
    </w:p>
    <w:p w14:paraId="4F6AFE9B" w14:textId="77777777" w:rsidR="00573678" w:rsidRPr="00573678" w:rsidRDefault="00573678" w:rsidP="00573678">
      <w:r w:rsidRPr="00573678">
        <w:t>The location query correctly displayed bicycles assigned to the Gower rental station.</w:t>
      </w:r>
    </w:p>
    <w:p w14:paraId="56B64D1C" w14:textId="77777777" w:rsidR="00573678" w:rsidRPr="00573678" w:rsidRDefault="00573678" w:rsidP="00573678">
      <w:r w:rsidRPr="00573678">
        <w:t>The rider query displayed customer contact information accurately.</w:t>
      </w:r>
    </w:p>
    <w:p w14:paraId="2AB90BFB" w14:textId="77777777" w:rsidR="00573678" w:rsidRPr="00573678" w:rsidRDefault="00573678" w:rsidP="00573678">
      <w:r w:rsidRPr="00573678">
        <w:t>The staff query successfully identified bicycles reviewed by the selected member of staff.</w:t>
      </w:r>
    </w:p>
    <w:p w14:paraId="180D69BD" w14:textId="77777777" w:rsidR="00573678" w:rsidRPr="00573678" w:rsidRDefault="00573678" w:rsidP="00573678">
      <w:r w:rsidRPr="00573678">
        <w:t>The successful execution of these queries demonstrates that the relationships established during implementation function correctly and that data can be retrieved efficiently across multiple related tables.</w:t>
      </w:r>
    </w:p>
    <w:p w14:paraId="559E2B0F" w14:textId="0042F2C6" w:rsidR="00573678" w:rsidRPr="00573678" w:rsidRDefault="00573678" w:rsidP="00573678"/>
    <w:p w14:paraId="2FE6CF84" w14:textId="77777777" w:rsidR="00573678" w:rsidRPr="00573678" w:rsidRDefault="00573678" w:rsidP="00573678">
      <w:pPr>
        <w:rPr>
          <w:b/>
          <w:bCs/>
        </w:rPr>
      </w:pPr>
      <w:r w:rsidRPr="00573678">
        <w:rPr>
          <w:b/>
          <w:bCs/>
        </w:rPr>
        <w:t>9.4 Test Results</w:t>
      </w:r>
    </w:p>
    <w:p w14:paraId="44B3D877" w14:textId="77777777" w:rsidR="00573678" w:rsidRPr="00573678" w:rsidRDefault="00573678" w:rsidP="00573678">
      <w:r w:rsidRPr="00573678">
        <w:t>The outcomes of the testing process are summarised in Table 9.1.</w:t>
      </w:r>
    </w:p>
    <w:p w14:paraId="42841B15" w14:textId="77777777" w:rsidR="00573678" w:rsidRPr="00573678" w:rsidRDefault="00573678" w:rsidP="00573678">
      <w:r w:rsidRPr="00573678">
        <w:rPr>
          <w:b/>
          <w:bCs/>
        </w:rPr>
        <w:t>Table 9.1 – Database Testing Results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61"/>
        <w:gridCol w:w="3339"/>
        <w:gridCol w:w="2404"/>
        <w:gridCol w:w="722"/>
      </w:tblGrid>
      <w:tr w:rsidR="00573678" w:rsidRPr="00573678" w14:paraId="5EB787A3" w14:textId="77777777">
        <w:trPr>
          <w:tblHeader/>
          <w:tblCellSpacing w:w="15" w:type="dxa"/>
        </w:trPr>
        <w:tc>
          <w:tcPr>
            <w:tcW w:w="0" w:type="auto"/>
            <w:vAlign w:val="center"/>
            <w:hideMark/>
          </w:tcPr>
          <w:p w14:paraId="610FC3E7" w14:textId="77777777" w:rsidR="00573678" w:rsidRPr="00573678" w:rsidRDefault="00573678" w:rsidP="00573678">
            <w:pPr>
              <w:rPr>
                <w:b/>
                <w:bCs/>
              </w:rPr>
            </w:pPr>
            <w:r w:rsidRPr="00573678">
              <w:rPr>
                <w:b/>
                <w:bCs/>
              </w:rPr>
              <w:t>Test</w:t>
            </w:r>
          </w:p>
        </w:tc>
        <w:tc>
          <w:tcPr>
            <w:tcW w:w="0" w:type="auto"/>
            <w:vAlign w:val="center"/>
            <w:hideMark/>
          </w:tcPr>
          <w:p w14:paraId="34DB5580" w14:textId="77777777" w:rsidR="00573678" w:rsidRPr="00573678" w:rsidRDefault="00573678" w:rsidP="00573678">
            <w:pPr>
              <w:rPr>
                <w:b/>
                <w:bCs/>
              </w:rPr>
            </w:pPr>
            <w:r w:rsidRPr="00573678">
              <w:rPr>
                <w:b/>
                <w:bCs/>
              </w:rPr>
              <w:t>Expected Outcome</w:t>
            </w:r>
          </w:p>
        </w:tc>
        <w:tc>
          <w:tcPr>
            <w:tcW w:w="0" w:type="auto"/>
            <w:vAlign w:val="center"/>
            <w:hideMark/>
          </w:tcPr>
          <w:p w14:paraId="5D6BEE82" w14:textId="77777777" w:rsidR="00573678" w:rsidRPr="00573678" w:rsidRDefault="00573678" w:rsidP="00573678">
            <w:pPr>
              <w:rPr>
                <w:b/>
                <w:bCs/>
              </w:rPr>
            </w:pPr>
            <w:r w:rsidRPr="00573678">
              <w:rPr>
                <w:b/>
                <w:bCs/>
              </w:rPr>
              <w:t>Actual Outcome</w:t>
            </w:r>
          </w:p>
        </w:tc>
        <w:tc>
          <w:tcPr>
            <w:tcW w:w="0" w:type="auto"/>
            <w:vAlign w:val="center"/>
            <w:hideMark/>
          </w:tcPr>
          <w:p w14:paraId="10A9D75B" w14:textId="77777777" w:rsidR="00573678" w:rsidRPr="00573678" w:rsidRDefault="00573678" w:rsidP="00573678">
            <w:pPr>
              <w:rPr>
                <w:b/>
                <w:bCs/>
              </w:rPr>
            </w:pPr>
            <w:r w:rsidRPr="00573678">
              <w:rPr>
                <w:b/>
                <w:bCs/>
              </w:rPr>
              <w:t>Result</w:t>
            </w:r>
          </w:p>
        </w:tc>
      </w:tr>
      <w:tr w:rsidR="00573678" w:rsidRPr="00573678" w14:paraId="2685C63D" w14:textId="77777777">
        <w:trPr>
          <w:tblCellSpacing w:w="15" w:type="dxa"/>
        </w:trPr>
        <w:tc>
          <w:tcPr>
            <w:tcW w:w="0" w:type="auto"/>
            <w:vAlign w:val="center"/>
            <w:hideMark/>
          </w:tcPr>
          <w:p w14:paraId="41DB604A" w14:textId="77777777" w:rsidR="00573678" w:rsidRPr="00573678" w:rsidRDefault="00573678" w:rsidP="00573678">
            <w:r w:rsidRPr="00573678">
              <w:t>Add new rider</w:t>
            </w:r>
          </w:p>
        </w:tc>
        <w:tc>
          <w:tcPr>
            <w:tcW w:w="0" w:type="auto"/>
            <w:vAlign w:val="center"/>
            <w:hideMark/>
          </w:tcPr>
          <w:p w14:paraId="1809DC30" w14:textId="77777777" w:rsidR="00573678" w:rsidRPr="00573678" w:rsidRDefault="00573678" w:rsidP="00573678">
            <w:r w:rsidRPr="00573678">
              <w:t>Record successfully saved</w:t>
            </w:r>
          </w:p>
        </w:tc>
        <w:tc>
          <w:tcPr>
            <w:tcW w:w="0" w:type="auto"/>
            <w:vAlign w:val="center"/>
            <w:hideMark/>
          </w:tcPr>
          <w:p w14:paraId="4D50E717" w14:textId="77777777" w:rsidR="00573678" w:rsidRPr="00573678" w:rsidRDefault="00573678" w:rsidP="00573678">
            <w:r w:rsidRPr="00573678">
              <w:t>Successful</w:t>
            </w:r>
          </w:p>
        </w:tc>
        <w:tc>
          <w:tcPr>
            <w:tcW w:w="0" w:type="auto"/>
            <w:vAlign w:val="center"/>
            <w:hideMark/>
          </w:tcPr>
          <w:p w14:paraId="33BE4C66" w14:textId="77777777" w:rsidR="00573678" w:rsidRPr="00573678" w:rsidRDefault="00573678" w:rsidP="00573678">
            <w:r w:rsidRPr="00573678">
              <w:t>Pass</w:t>
            </w:r>
          </w:p>
        </w:tc>
      </w:tr>
      <w:tr w:rsidR="00573678" w:rsidRPr="00573678" w14:paraId="4972C19A" w14:textId="77777777">
        <w:trPr>
          <w:tblCellSpacing w:w="15" w:type="dxa"/>
        </w:trPr>
        <w:tc>
          <w:tcPr>
            <w:tcW w:w="0" w:type="auto"/>
            <w:vAlign w:val="center"/>
            <w:hideMark/>
          </w:tcPr>
          <w:p w14:paraId="7512DC30" w14:textId="77777777" w:rsidR="00573678" w:rsidRPr="00573678" w:rsidRDefault="00573678" w:rsidP="00573678">
            <w:r w:rsidRPr="00573678">
              <w:t>Leave required field blank</w:t>
            </w:r>
          </w:p>
        </w:tc>
        <w:tc>
          <w:tcPr>
            <w:tcW w:w="0" w:type="auto"/>
            <w:vAlign w:val="center"/>
            <w:hideMark/>
          </w:tcPr>
          <w:p w14:paraId="6F9608F5" w14:textId="77777777" w:rsidR="00573678" w:rsidRPr="00573678" w:rsidRDefault="00573678" w:rsidP="00573678">
            <w:r w:rsidRPr="00573678">
              <w:t>Record rejected</w:t>
            </w:r>
          </w:p>
        </w:tc>
        <w:tc>
          <w:tcPr>
            <w:tcW w:w="0" w:type="auto"/>
            <w:vAlign w:val="center"/>
            <w:hideMark/>
          </w:tcPr>
          <w:p w14:paraId="69E29204" w14:textId="77777777" w:rsidR="00573678" w:rsidRPr="00573678" w:rsidRDefault="00573678" w:rsidP="00573678">
            <w:r w:rsidRPr="00573678">
              <w:t>Record rejected</w:t>
            </w:r>
          </w:p>
        </w:tc>
        <w:tc>
          <w:tcPr>
            <w:tcW w:w="0" w:type="auto"/>
            <w:vAlign w:val="center"/>
            <w:hideMark/>
          </w:tcPr>
          <w:p w14:paraId="34089CC3" w14:textId="77777777" w:rsidR="00573678" w:rsidRPr="00573678" w:rsidRDefault="00573678" w:rsidP="00573678">
            <w:r w:rsidRPr="00573678">
              <w:t>Pass</w:t>
            </w:r>
          </w:p>
        </w:tc>
      </w:tr>
      <w:tr w:rsidR="00573678" w:rsidRPr="00573678" w14:paraId="70767570" w14:textId="77777777">
        <w:trPr>
          <w:tblCellSpacing w:w="15" w:type="dxa"/>
        </w:trPr>
        <w:tc>
          <w:tcPr>
            <w:tcW w:w="0" w:type="auto"/>
            <w:vAlign w:val="center"/>
            <w:hideMark/>
          </w:tcPr>
          <w:p w14:paraId="527A05D7" w14:textId="77777777" w:rsidR="00573678" w:rsidRPr="00573678" w:rsidRDefault="00573678" w:rsidP="00573678">
            <w:r w:rsidRPr="00573678">
              <w:t>Enter invalid maintenance data</w:t>
            </w:r>
          </w:p>
        </w:tc>
        <w:tc>
          <w:tcPr>
            <w:tcW w:w="0" w:type="auto"/>
            <w:vAlign w:val="center"/>
            <w:hideMark/>
          </w:tcPr>
          <w:p w14:paraId="2E3EDB3A" w14:textId="77777777" w:rsidR="00573678" w:rsidRPr="00573678" w:rsidRDefault="00573678" w:rsidP="00573678">
            <w:r w:rsidRPr="00573678">
              <w:t>Validation message displayed</w:t>
            </w:r>
          </w:p>
        </w:tc>
        <w:tc>
          <w:tcPr>
            <w:tcW w:w="0" w:type="auto"/>
            <w:vAlign w:val="center"/>
            <w:hideMark/>
          </w:tcPr>
          <w:p w14:paraId="3C6D1CE8" w14:textId="77777777" w:rsidR="00573678" w:rsidRPr="00573678" w:rsidRDefault="00573678" w:rsidP="00573678">
            <w:r w:rsidRPr="00573678">
              <w:t>Validation message displayed</w:t>
            </w:r>
          </w:p>
        </w:tc>
        <w:tc>
          <w:tcPr>
            <w:tcW w:w="0" w:type="auto"/>
            <w:vAlign w:val="center"/>
            <w:hideMark/>
          </w:tcPr>
          <w:p w14:paraId="40FACC25" w14:textId="77777777" w:rsidR="00573678" w:rsidRPr="00573678" w:rsidRDefault="00573678" w:rsidP="00573678">
            <w:r w:rsidRPr="00573678">
              <w:t>Pass</w:t>
            </w:r>
          </w:p>
        </w:tc>
      </w:tr>
      <w:tr w:rsidR="00573678" w:rsidRPr="00573678" w14:paraId="79DAF92F" w14:textId="77777777">
        <w:trPr>
          <w:tblCellSpacing w:w="15" w:type="dxa"/>
        </w:trPr>
        <w:tc>
          <w:tcPr>
            <w:tcW w:w="0" w:type="auto"/>
            <w:vAlign w:val="center"/>
            <w:hideMark/>
          </w:tcPr>
          <w:p w14:paraId="0B844D44" w14:textId="77777777" w:rsidR="00573678" w:rsidRPr="00573678" w:rsidRDefault="00573678" w:rsidP="00573678">
            <w:r w:rsidRPr="00573678">
              <w:t>Run Maintenance Due query</w:t>
            </w:r>
          </w:p>
        </w:tc>
        <w:tc>
          <w:tcPr>
            <w:tcW w:w="0" w:type="auto"/>
            <w:vAlign w:val="center"/>
            <w:hideMark/>
          </w:tcPr>
          <w:p w14:paraId="6D94DBAE" w14:textId="77777777" w:rsidR="00573678" w:rsidRPr="00573678" w:rsidRDefault="00573678" w:rsidP="00573678">
            <w:r w:rsidRPr="00573678">
              <w:t>Correct maintenance records returned</w:t>
            </w:r>
          </w:p>
        </w:tc>
        <w:tc>
          <w:tcPr>
            <w:tcW w:w="0" w:type="auto"/>
            <w:vAlign w:val="center"/>
            <w:hideMark/>
          </w:tcPr>
          <w:p w14:paraId="02BC81F9" w14:textId="77777777" w:rsidR="00573678" w:rsidRPr="00573678" w:rsidRDefault="00573678" w:rsidP="00573678">
            <w:r w:rsidRPr="00573678">
              <w:t>Successful</w:t>
            </w:r>
          </w:p>
        </w:tc>
        <w:tc>
          <w:tcPr>
            <w:tcW w:w="0" w:type="auto"/>
            <w:vAlign w:val="center"/>
            <w:hideMark/>
          </w:tcPr>
          <w:p w14:paraId="14D2E655" w14:textId="77777777" w:rsidR="00573678" w:rsidRPr="00573678" w:rsidRDefault="00573678" w:rsidP="00573678">
            <w:r w:rsidRPr="00573678">
              <w:t>Pass</w:t>
            </w:r>
          </w:p>
        </w:tc>
      </w:tr>
      <w:tr w:rsidR="00573678" w:rsidRPr="00573678" w14:paraId="6C1080FC" w14:textId="77777777">
        <w:trPr>
          <w:tblCellSpacing w:w="15" w:type="dxa"/>
        </w:trPr>
        <w:tc>
          <w:tcPr>
            <w:tcW w:w="0" w:type="auto"/>
            <w:vAlign w:val="center"/>
            <w:hideMark/>
          </w:tcPr>
          <w:p w14:paraId="60967AA8" w14:textId="77777777" w:rsidR="00573678" w:rsidRPr="00573678" w:rsidRDefault="00573678" w:rsidP="00573678">
            <w:r w:rsidRPr="00573678">
              <w:t>Run Gower location query</w:t>
            </w:r>
          </w:p>
        </w:tc>
        <w:tc>
          <w:tcPr>
            <w:tcW w:w="0" w:type="auto"/>
            <w:vAlign w:val="center"/>
            <w:hideMark/>
          </w:tcPr>
          <w:p w14:paraId="07EC5F2B" w14:textId="77777777" w:rsidR="00573678" w:rsidRPr="00573678" w:rsidRDefault="00573678" w:rsidP="00573678">
            <w:r w:rsidRPr="00573678">
              <w:t>Correct bicycle records displayed</w:t>
            </w:r>
          </w:p>
        </w:tc>
        <w:tc>
          <w:tcPr>
            <w:tcW w:w="0" w:type="auto"/>
            <w:vAlign w:val="center"/>
            <w:hideMark/>
          </w:tcPr>
          <w:p w14:paraId="120BA9D3" w14:textId="77777777" w:rsidR="00573678" w:rsidRPr="00573678" w:rsidRDefault="00573678" w:rsidP="00573678">
            <w:r w:rsidRPr="00573678">
              <w:t>Successful</w:t>
            </w:r>
          </w:p>
        </w:tc>
        <w:tc>
          <w:tcPr>
            <w:tcW w:w="0" w:type="auto"/>
            <w:vAlign w:val="center"/>
            <w:hideMark/>
          </w:tcPr>
          <w:p w14:paraId="647EB5C7" w14:textId="77777777" w:rsidR="00573678" w:rsidRPr="00573678" w:rsidRDefault="00573678" w:rsidP="00573678">
            <w:r w:rsidRPr="00573678">
              <w:t>Pass</w:t>
            </w:r>
          </w:p>
        </w:tc>
      </w:tr>
      <w:tr w:rsidR="00573678" w:rsidRPr="00573678" w14:paraId="3CF987E4" w14:textId="77777777">
        <w:trPr>
          <w:tblCellSpacing w:w="15" w:type="dxa"/>
        </w:trPr>
        <w:tc>
          <w:tcPr>
            <w:tcW w:w="0" w:type="auto"/>
            <w:vAlign w:val="center"/>
            <w:hideMark/>
          </w:tcPr>
          <w:p w14:paraId="503140C0" w14:textId="77777777" w:rsidR="00573678" w:rsidRPr="00573678" w:rsidRDefault="00573678" w:rsidP="00573678">
            <w:r w:rsidRPr="00573678">
              <w:lastRenderedPageBreak/>
              <w:t>Run Rider Contact query</w:t>
            </w:r>
          </w:p>
        </w:tc>
        <w:tc>
          <w:tcPr>
            <w:tcW w:w="0" w:type="auto"/>
            <w:vAlign w:val="center"/>
            <w:hideMark/>
          </w:tcPr>
          <w:p w14:paraId="0C8DF3AC" w14:textId="77777777" w:rsidR="00573678" w:rsidRPr="00573678" w:rsidRDefault="00573678" w:rsidP="00573678">
            <w:r w:rsidRPr="00573678">
              <w:t>Rider details displayed correctly</w:t>
            </w:r>
          </w:p>
        </w:tc>
        <w:tc>
          <w:tcPr>
            <w:tcW w:w="0" w:type="auto"/>
            <w:vAlign w:val="center"/>
            <w:hideMark/>
          </w:tcPr>
          <w:p w14:paraId="3CC9D2DE" w14:textId="77777777" w:rsidR="00573678" w:rsidRPr="00573678" w:rsidRDefault="00573678" w:rsidP="00573678">
            <w:r w:rsidRPr="00573678">
              <w:t>Successful</w:t>
            </w:r>
          </w:p>
        </w:tc>
        <w:tc>
          <w:tcPr>
            <w:tcW w:w="0" w:type="auto"/>
            <w:vAlign w:val="center"/>
            <w:hideMark/>
          </w:tcPr>
          <w:p w14:paraId="25AB7022" w14:textId="77777777" w:rsidR="00573678" w:rsidRPr="00573678" w:rsidRDefault="00573678" w:rsidP="00573678">
            <w:r w:rsidRPr="00573678">
              <w:t>Pass</w:t>
            </w:r>
          </w:p>
        </w:tc>
      </w:tr>
      <w:tr w:rsidR="00573678" w:rsidRPr="00573678" w14:paraId="0DAB5C37" w14:textId="77777777">
        <w:trPr>
          <w:tblCellSpacing w:w="15" w:type="dxa"/>
        </w:trPr>
        <w:tc>
          <w:tcPr>
            <w:tcW w:w="0" w:type="auto"/>
            <w:vAlign w:val="center"/>
            <w:hideMark/>
          </w:tcPr>
          <w:p w14:paraId="4BDF10DE" w14:textId="77777777" w:rsidR="00573678" w:rsidRPr="00573678" w:rsidRDefault="00573678" w:rsidP="00573678">
            <w:r w:rsidRPr="00573678">
              <w:t>Run Staff Review query</w:t>
            </w:r>
          </w:p>
        </w:tc>
        <w:tc>
          <w:tcPr>
            <w:tcW w:w="0" w:type="auto"/>
            <w:vAlign w:val="center"/>
            <w:hideMark/>
          </w:tcPr>
          <w:p w14:paraId="4796E2B9" w14:textId="77777777" w:rsidR="00573678" w:rsidRPr="00573678" w:rsidRDefault="00573678" w:rsidP="00573678">
            <w:r w:rsidRPr="00573678">
              <w:t>Correct maintenance information returned</w:t>
            </w:r>
          </w:p>
        </w:tc>
        <w:tc>
          <w:tcPr>
            <w:tcW w:w="0" w:type="auto"/>
            <w:vAlign w:val="center"/>
            <w:hideMark/>
          </w:tcPr>
          <w:p w14:paraId="0284B764" w14:textId="77777777" w:rsidR="00573678" w:rsidRPr="00573678" w:rsidRDefault="00573678" w:rsidP="00573678">
            <w:r w:rsidRPr="00573678">
              <w:t>Successful</w:t>
            </w:r>
          </w:p>
        </w:tc>
        <w:tc>
          <w:tcPr>
            <w:tcW w:w="0" w:type="auto"/>
            <w:vAlign w:val="center"/>
            <w:hideMark/>
          </w:tcPr>
          <w:p w14:paraId="387C252F" w14:textId="77777777" w:rsidR="00573678" w:rsidRPr="00573678" w:rsidRDefault="00573678" w:rsidP="00573678">
            <w:r w:rsidRPr="00573678">
              <w:t>Pass</w:t>
            </w:r>
          </w:p>
        </w:tc>
      </w:tr>
      <w:tr w:rsidR="00573678" w:rsidRPr="00573678" w14:paraId="5F01095B" w14:textId="77777777">
        <w:trPr>
          <w:tblCellSpacing w:w="15" w:type="dxa"/>
        </w:trPr>
        <w:tc>
          <w:tcPr>
            <w:tcW w:w="0" w:type="auto"/>
            <w:vAlign w:val="center"/>
            <w:hideMark/>
          </w:tcPr>
          <w:p w14:paraId="01FD4FD3" w14:textId="77777777" w:rsidR="00573678" w:rsidRPr="00573678" w:rsidRDefault="00573678" w:rsidP="00573678">
            <w:r w:rsidRPr="00573678">
              <w:t>Verify table relationships</w:t>
            </w:r>
          </w:p>
        </w:tc>
        <w:tc>
          <w:tcPr>
            <w:tcW w:w="0" w:type="auto"/>
            <w:vAlign w:val="center"/>
            <w:hideMark/>
          </w:tcPr>
          <w:p w14:paraId="6DEBFAB6" w14:textId="77777777" w:rsidR="00573678" w:rsidRPr="00573678" w:rsidRDefault="00573678" w:rsidP="00573678">
            <w:r w:rsidRPr="00573678">
              <w:t>Referential integrity maintained</w:t>
            </w:r>
          </w:p>
        </w:tc>
        <w:tc>
          <w:tcPr>
            <w:tcW w:w="0" w:type="auto"/>
            <w:vAlign w:val="center"/>
            <w:hideMark/>
          </w:tcPr>
          <w:p w14:paraId="10FE06A4" w14:textId="77777777" w:rsidR="00573678" w:rsidRPr="00573678" w:rsidRDefault="00573678" w:rsidP="00573678">
            <w:r w:rsidRPr="00573678">
              <w:t>Successful</w:t>
            </w:r>
          </w:p>
        </w:tc>
        <w:tc>
          <w:tcPr>
            <w:tcW w:w="0" w:type="auto"/>
            <w:vAlign w:val="center"/>
            <w:hideMark/>
          </w:tcPr>
          <w:p w14:paraId="7C5188FB" w14:textId="77777777" w:rsidR="00573678" w:rsidRPr="00573678" w:rsidRDefault="00573678" w:rsidP="00573678">
            <w:r w:rsidRPr="00573678">
              <w:t>Pass</w:t>
            </w:r>
          </w:p>
        </w:tc>
      </w:tr>
    </w:tbl>
    <w:p w14:paraId="45D0D1C8" w14:textId="77777777" w:rsidR="00573678" w:rsidRPr="00573678" w:rsidRDefault="00573678" w:rsidP="00573678">
      <w:r w:rsidRPr="00573678">
        <w:t>The results indicate that all tested functionality performed as expected. No issues were identified that prevented the database from meeting the requirements specified within the assignment scenario.</w:t>
      </w:r>
    </w:p>
    <w:p w14:paraId="770CCACE" w14:textId="383B6398" w:rsidR="00573678" w:rsidRPr="00573678" w:rsidRDefault="00573678" w:rsidP="00573678"/>
    <w:p w14:paraId="40CD4948" w14:textId="77777777" w:rsidR="00573678" w:rsidRPr="00573678" w:rsidRDefault="00573678" w:rsidP="00573678">
      <w:pPr>
        <w:rPr>
          <w:b/>
          <w:bCs/>
        </w:rPr>
      </w:pPr>
      <w:r w:rsidRPr="00573678">
        <w:rPr>
          <w:b/>
          <w:bCs/>
        </w:rPr>
        <w:t>9.5 Summary of Testing</w:t>
      </w:r>
    </w:p>
    <w:p w14:paraId="1E812028" w14:textId="77777777" w:rsidR="00573678" w:rsidRPr="00573678" w:rsidRDefault="00573678" w:rsidP="00573678">
      <w:r w:rsidRPr="00573678">
        <w:t xml:space="preserve">Testing confirmed that the </w:t>
      </w:r>
      <w:proofErr w:type="spellStart"/>
      <w:r w:rsidRPr="00573678">
        <w:t>EcoRide</w:t>
      </w:r>
      <w:proofErr w:type="spellEnd"/>
      <w:r w:rsidRPr="00573678">
        <w:t xml:space="preserve"> database functions correctly and satisfies the functional requirements identified during the planning stage. Relationships, validation rules and queries all operated as expected, while referential integrity ensured that only valid relationships could be created between records.</w:t>
      </w:r>
    </w:p>
    <w:p w14:paraId="32E8463B" w14:textId="47427A36" w:rsidR="00763228" w:rsidRDefault="00573678">
      <w:r w:rsidRPr="00573678">
        <w:t xml:space="preserve">The completed implementation demonstrates how a relational database can improve the management of rider registrations, bicycle availability, maintenance activities and rental transactions when compared with the manual processes described within the original scenario. Furthermore, the testing process provides assurance that the database is sufficiently robust to support the operational needs of the </w:t>
      </w:r>
      <w:proofErr w:type="spellStart"/>
      <w:r w:rsidRPr="00573678">
        <w:t>EcoRide</w:t>
      </w:r>
      <w:proofErr w:type="spellEnd"/>
      <w:r w:rsidRPr="00573678">
        <w:t xml:space="preserve"> scheme whilst providing a foundation for future enhancements.</w:t>
      </w:r>
    </w:p>
    <w:p w14:paraId="0188FF60" w14:textId="77777777" w:rsidR="00D90BE7" w:rsidRDefault="00D90BE7" w:rsidP="00D90BE7"/>
    <w:p w14:paraId="14F1C745" w14:textId="05BEBDEE" w:rsidR="00D90BE7" w:rsidRPr="000111A1" w:rsidRDefault="00D90BE7" w:rsidP="00D90BE7">
      <w:pPr>
        <w:rPr>
          <w:b/>
          <w:bCs/>
          <w:u w:val="single"/>
        </w:rPr>
      </w:pPr>
      <w:r w:rsidRPr="000111A1">
        <w:rPr>
          <w:b/>
          <w:bCs/>
          <w:u w:val="single"/>
        </w:rPr>
        <w:t>10. Evaluation and Reflection</w:t>
      </w:r>
    </w:p>
    <w:p w14:paraId="1A7663A2" w14:textId="77777777" w:rsidR="00D90BE7" w:rsidRPr="00D90BE7" w:rsidRDefault="00D90BE7" w:rsidP="00D90BE7">
      <w:r w:rsidRPr="00D90BE7">
        <w:t xml:space="preserve">The primary objective of this project was to design and implement a relational database that addressed the operational requirements of the </w:t>
      </w:r>
      <w:proofErr w:type="spellStart"/>
      <w:r w:rsidRPr="00D90BE7">
        <w:t>EcoRide</w:t>
      </w:r>
      <w:proofErr w:type="spellEnd"/>
      <w:r w:rsidRPr="00D90BE7">
        <w:t xml:space="preserve"> electric bike rental scheme. The completed solution successfully replaces the manual paper-based processes described in the scenario with a structured relational database capable of managing riders, bicycles, rental transactions, maintenance records, staff members and rental locations.</w:t>
      </w:r>
    </w:p>
    <w:p w14:paraId="4AD8EEDB" w14:textId="77777777" w:rsidR="00D90BE7" w:rsidRPr="00D90BE7" w:rsidRDefault="00D90BE7" w:rsidP="00D90BE7">
      <w:r w:rsidRPr="00D90BE7">
        <w:t>Throughout the design process, emphasis was placed on creating a database that was both functional and maintainable. Rather than storing all information within a single table, the data was separated into logical entities connected through relationships. This approach follows recognised relational database design principles by reducing redundancy, improving consistency and ensuring that data can be maintained efficiently over time [1], [2].</w:t>
      </w:r>
    </w:p>
    <w:p w14:paraId="7F501974" w14:textId="77777777" w:rsidR="00D90BE7" w:rsidRPr="00D90BE7" w:rsidRDefault="00D90BE7" w:rsidP="00D90BE7">
      <w:r w:rsidRPr="00D90BE7">
        <w:t>One of the key strengths of the completed database is its use of normalisation. Separating riders, bicycles, maintenance records and staff information into individual tables reduces duplicated information and simplifies future updates. For example, if a member of staff changes role or contact details, only a single record requires updating rather than multiple maintenance records. Similarly, rider information is stored independently of rental transactions, ensuring that customer details remain consistent regardless of the number of bicycles hired.</w:t>
      </w:r>
    </w:p>
    <w:p w14:paraId="3EED656F" w14:textId="77777777" w:rsidR="00D90BE7" w:rsidRPr="00D90BE7" w:rsidRDefault="00D90BE7" w:rsidP="00D90BE7">
      <w:r w:rsidRPr="00D90BE7">
        <w:lastRenderedPageBreak/>
        <w:t>The implementation of primary keys, foreign keys and referential integrity also contributes significantly to the reliability of the database. These features ensure that relationships between records remain valid and prevent inconsistent or orphaned data from being created. Maintaining referential integrity is considered a fundamental principle of relational database management because it helps preserve data accuracy throughout the system [1], [4].</w:t>
      </w:r>
    </w:p>
    <w:p w14:paraId="34593B8D" w14:textId="77777777" w:rsidR="00D90BE7" w:rsidRPr="00D90BE7" w:rsidRDefault="00D90BE7" w:rsidP="00D90BE7">
      <w:r w:rsidRPr="00D90BE7">
        <w:t>Validation rules further improve the quality of the database by preventing invalid or incomplete information from being entered. By validating information during data entry rather than relying solely on manual checking, the database reduces the possibility of human error and supports more reliable reporting. This is particularly important in operational systems where inaccurate information could affect bicycle availability, maintenance scheduling or customer records.</w:t>
      </w:r>
    </w:p>
    <w:p w14:paraId="5E4E5D19" w14:textId="77777777" w:rsidR="00D90BE7" w:rsidRPr="00D90BE7" w:rsidRDefault="00D90BE7" w:rsidP="00D90BE7">
      <w:r w:rsidRPr="00D90BE7">
        <w:t xml:space="preserve">The queries developed during the implementation demonstrate the practical benefits of the relational design. Rather than simply storing information, the database </w:t>
      </w:r>
      <w:proofErr w:type="gramStart"/>
      <w:r w:rsidRPr="00D90BE7">
        <w:t>is capable of producing</w:t>
      </w:r>
      <w:proofErr w:type="gramEnd"/>
      <w:r w:rsidRPr="00D90BE7">
        <w:t xml:space="preserve"> meaningful operational reports that support day-to-day management activities. Queries identifying bicycles requiring maintenance, displaying rider contact information or locating bicycles at specific rental stations provide valuable operational insight that would be difficult and time-consuming to obtain using paper records or spreadsheets alone [3].</w:t>
      </w:r>
    </w:p>
    <w:p w14:paraId="7F566FDB" w14:textId="77777777" w:rsidR="00D90BE7" w:rsidRPr="00D90BE7" w:rsidRDefault="00D90BE7" w:rsidP="00D90BE7">
      <w:r w:rsidRPr="00D90BE7">
        <w:t>Overall, the completed database satisfies the functional requirements identified within the assignment brief while demonstrating the practical application of relational database principles. The implementation provides a structured, scalable solution that could be further developed into a larger operational system.</w:t>
      </w:r>
    </w:p>
    <w:p w14:paraId="320E145A" w14:textId="5B2080C9" w:rsidR="00D90BE7" w:rsidRPr="00D90BE7" w:rsidRDefault="00D90BE7" w:rsidP="00D90BE7"/>
    <w:p w14:paraId="612F9AD5" w14:textId="77777777" w:rsidR="00D90BE7" w:rsidRPr="00D90BE7" w:rsidRDefault="00D90BE7" w:rsidP="00D90BE7">
      <w:pPr>
        <w:rPr>
          <w:b/>
          <w:bCs/>
        </w:rPr>
      </w:pPr>
      <w:r w:rsidRPr="00D90BE7">
        <w:rPr>
          <w:b/>
          <w:bCs/>
        </w:rPr>
        <w:t>10.1 Challenges Encountered</w:t>
      </w:r>
    </w:p>
    <w:p w14:paraId="7A53CAEC" w14:textId="77777777" w:rsidR="00D90BE7" w:rsidRPr="00D90BE7" w:rsidRDefault="00D90BE7" w:rsidP="00D90BE7">
      <w:r w:rsidRPr="00D90BE7">
        <w:t>Although Microsoft Access provides a user-friendly environment for developing relational databases, several challenges were encountered throughout the project.</w:t>
      </w:r>
    </w:p>
    <w:p w14:paraId="7B9CAF00" w14:textId="77777777" w:rsidR="00D90BE7" w:rsidRPr="00D90BE7" w:rsidRDefault="00D90BE7" w:rsidP="00D90BE7">
      <w:r w:rsidRPr="00D90BE7">
        <w:t xml:space="preserve">The initial challenge involved translating the business requirements described within the scenario into a suitable relational database design. The assignment intentionally provides only a high-level overview of the </w:t>
      </w:r>
      <w:proofErr w:type="spellStart"/>
      <w:r w:rsidRPr="00D90BE7">
        <w:t>EcoRide</w:t>
      </w:r>
      <w:proofErr w:type="spellEnd"/>
      <w:r w:rsidRPr="00D90BE7">
        <w:t xml:space="preserve"> system, requiring several design decisions to be made independently. Identifying the appropriate entities, determining their attributes and defining the relationships between them required careful analysis to ensure that the database reflected the operational processes accurately while remaining compliant with normalisation principles.</w:t>
      </w:r>
    </w:p>
    <w:p w14:paraId="44F28929" w14:textId="77777777" w:rsidR="00D90BE7" w:rsidRPr="00D90BE7" w:rsidRDefault="00D90BE7" w:rsidP="00D90BE7">
      <w:r w:rsidRPr="00D90BE7">
        <w:t xml:space="preserve">A second challenge involved producing the Entity Relationship Diagram using </w:t>
      </w:r>
      <w:r w:rsidRPr="00BC4BF6">
        <w:t>Chen notation</w:t>
      </w:r>
      <w:r w:rsidRPr="00D90BE7">
        <w:t>. Although Microsoft Access automatically creates relationship diagrams, these differ significantly from conceptual ERDs. Converting the implemented database into a Chen diagram required a clear understanding of entities, attributes, relationship diamonds, cardinality and participation. During development, the ERD underwent several revisions to ensure that foreign keys were represented through relationships rather than attributes and that the cardinality accurately reflected the business rules described within the scenario.</w:t>
      </w:r>
    </w:p>
    <w:p w14:paraId="2784D4F8" w14:textId="77777777" w:rsidR="00D90BE7" w:rsidRPr="00D90BE7" w:rsidRDefault="00D90BE7" w:rsidP="00D90BE7">
      <w:r w:rsidRPr="00D90BE7">
        <w:t>Validation rules also required careful consideration. Whilst Microsoft Access makes it relatively straightforward to apply validation expressions, selecting appropriate rules required consideration of the types of errors users might reasonably make during data entry. Testing both valid and invalid data ensured that the rules restricted inappropriate input without preventing legitimate records from being entered.</w:t>
      </w:r>
    </w:p>
    <w:p w14:paraId="2DEAF73A" w14:textId="77777777" w:rsidR="00D90BE7" w:rsidRPr="00D90BE7" w:rsidRDefault="00D90BE7" w:rsidP="00D90BE7">
      <w:r w:rsidRPr="00D90BE7">
        <w:lastRenderedPageBreak/>
        <w:t>Finally, developing meaningful queries required the creation of realistic sample data. Initial testing highlighted that limited sample records produced relatively simple outputs. Expanding the data within each table allowed the queries to demonstrate more realistic operational scenarios and better illustrate the advantages of a relational database.</w:t>
      </w:r>
    </w:p>
    <w:p w14:paraId="2A1B2A56" w14:textId="77777777" w:rsidR="00D90BE7" w:rsidRPr="00D90BE7" w:rsidRDefault="00D90BE7" w:rsidP="00D90BE7">
      <w:r w:rsidRPr="00D90BE7">
        <w:t>These challenges provided valuable practical experience of the complete database development lifecycle, from initial analysis and conceptual modelling through to implementation, testing and evaluation.</w:t>
      </w:r>
    </w:p>
    <w:p w14:paraId="6F33FCE8" w14:textId="7E8817CC" w:rsidR="00D90BE7" w:rsidRPr="00D90BE7" w:rsidRDefault="00D90BE7" w:rsidP="00D90BE7"/>
    <w:p w14:paraId="387A3E0D" w14:textId="77777777" w:rsidR="00D90BE7" w:rsidRPr="00D90BE7" w:rsidRDefault="00D90BE7" w:rsidP="00D90BE7">
      <w:pPr>
        <w:rPr>
          <w:b/>
          <w:bCs/>
        </w:rPr>
      </w:pPr>
      <w:r w:rsidRPr="00D90BE7">
        <w:rPr>
          <w:b/>
          <w:bCs/>
        </w:rPr>
        <w:t>10.2 Future Improvements</w:t>
      </w:r>
    </w:p>
    <w:p w14:paraId="44AB569C" w14:textId="77777777" w:rsidR="00D90BE7" w:rsidRPr="00D90BE7" w:rsidRDefault="00D90BE7" w:rsidP="00D90BE7">
      <w:r w:rsidRPr="00D90BE7">
        <w:t xml:space="preserve">Although the completed database satisfies the requirements of the assignment, several enhancements could be implemented if </w:t>
      </w:r>
      <w:proofErr w:type="spellStart"/>
      <w:r w:rsidRPr="00D90BE7">
        <w:t>EcoRide</w:t>
      </w:r>
      <w:proofErr w:type="spellEnd"/>
      <w:r w:rsidRPr="00D90BE7">
        <w:t xml:space="preserve"> were developed as a production system.</w:t>
      </w:r>
    </w:p>
    <w:p w14:paraId="7C2668FF" w14:textId="77777777" w:rsidR="00D90BE7" w:rsidRPr="00D90BE7" w:rsidRDefault="00D90BE7" w:rsidP="00D90BE7">
      <w:r w:rsidRPr="00D90BE7">
        <w:t xml:space="preserve">The most significant improvement would be the introduction of a dedicated client-server database platform such as </w:t>
      </w:r>
      <w:r w:rsidRPr="00EB1D92">
        <w:t>Microsoft SQL Server or MySQL</w:t>
      </w:r>
      <w:r w:rsidRPr="00D90BE7">
        <w:t>. Whilst Microsoft Access is well suited to small-scale applications and educational projects, enterprise database management systems provide significantly greater scalability, performance and security for multi-user environments [3].</w:t>
      </w:r>
    </w:p>
    <w:p w14:paraId="68970608" w14:textId="77777777" w:rsidR="00D90BE7" w:rsidRPr="00D90BE7" w:rsidRDefault="00D90BE7" w:rsidP="00D90BE7">
      <w:r w:rsidRPr="00D90BE7">
        <w:t>A second enhancement would involve the development of a web or mobile application that communicates directly with the database. Riders could register online, reserve bicycles and scan QR codes to begin and end rental periods automatically. This would remove the need for manual data entry while improving the overall user experience.</w:t>
      </w:r>
    </w:p>
    <w:p w14:paraId="04CF4371" w14:textId="77777777" w:rsidR="00D90BE7" w:rsidRPr="00D90BE7" w:rsidRDefault="00D90BE7" w:rsidP="00D90BE7">
      <w:r w:rsidRPr="00D90BE7">
        <w:t>Role-based access control could also be introduced to improve database security. Different permissions could be assigned to administrators, maintenance engineers and customer service staff, ensuring that users only have access to the information required to perform their role. Implementing the principle of least privilege is widely recognised as an important aspect of information security and database administration [5].</w:t>
      </w:r>
    </w:p>
    <w:p w14:paraId="1E5AF40F" w14:textId="77777777" w:rsidR="00D90BE7" w:rsidRPr="00D90BE7" w:rsidRDefault="00D90BE7" w:rsidP="00D90BE7">
      <w:r w:rsidRPr="00D90BE7">
        <w:t>Additional automation could further improve operational efficiency. Examples include:</w:t>
      </w:r>
    </w:p>
    <w:p w14:paraId="2251AB28" w14:textId="77777777" w:rsidR="00D90BE7" w:rsidRPr="00D90BE7" w:rsidRDefault="00D90BE7" w:rsidP="00D90BE7">
      <w:pPr>
        <w:numPr>
          <w:ilvl w:val="0"/>
          <w:numId w:val="39"/>
        </w:numPr>
      </w:pPr>
      <w:r w:rsidRPr="00D90BE7">
        <w:t xml:space="preserve">Automatic calculation of rental charges based on rental duration. </w:t>
      </w:r>
    </w:p>
    <w:p w14:paraId="321FF0DA" w14:textId="77777777" w:rsidR="00D90BE7" w:rsidRPr="00D90BE7" w:rsidRDefault="00D90BE7" w:rsidP="00D90BE7">
      <w:pPr>
        <w:numPr>
          <w:ilvl w:val="0"/>
          <w:numId w:val="39"/>
        </w:numPr>
      </w:pPr>
      <w:r w:rsidRPr="00D90BE7">
        <w:t xml:space="preserve">Email or SMS reminders for overdue bicycle returns. </w:t>
      </w:r>
    </w:p>
    <w:p w14:paraId="0E67B470" w14:textId="77777777" w:rsidR="00D90BE7" w:rsidRPr="00D90BE7" w:rsidRDefault="00D90BE7" w:rsidP="00D90BE7">
      <w:pPr>
        <w:numPr>
          <w:ilvl w:val="0"/>
          <w:numId w:val="39"/>
        </w:numPr>
      </w:pPr>
      <w:r w:rsidRPr="00D90BE7">
        <w:t xml:space="preserve">Notifications when bicycles become due for maintenance. </w:t>
      </w:r>
    </w:p>
    <w:p w14:paraId="3B81ECFA" w14:textId="77777777" w:rsidR="00D90BE7" w:rsidRPr="00D90BE7" w:rsidRDefault="00D90BE7" w:rsidP="00D90BE7">
      <w:pPr>
        <w:numPr>
          <w:ilvl w:val="0"/>
          <w:numId w:val="39"/>
        </w:numPr>
      </w:pPr>
      <w:r w:rsidRPr="00D90BE7">
        <w:t xml:space="preserve">Automatic reporting of bicycle utilisation statistics. </w:t>
      </w:r>
    </w:p>
    <w:p w14:paraId="026D06D2" w14:textId="77777777" w:rsidR="00D90BE7" w:rsidRPr="00D90BE7" w:rsidRDefault="00D90BE7" w:rsidP="00D90BE7">
      <w:pPr>
        <w:numPr>
          <w:ilvl w:val="0"/>
          <w:numId w:val="39"/>
        </w:numPr>
      </w:pPr>
      <w:r w:rsidRPr="00D90BE7">
        <w:t xml:space="preserve">Dashboard reporting for management. </w:t>
      </w:r>
    </w:p>
    <w:p w14:paraId="2BAB4B28" w14:textId="77777777" w:rsidR="00D90BE7" w:rsidRPr="00D90BE7" w:rsidRDefault="00D90BE7" w:rsidP="00D90BE7">
      <w:r w:rsidRPr="00D90BE7">
        <w:t xml:space="preserve">Finally, reporting functionality could be expanded to provide business intelligence regarding bicycle usage, maintenance trends and customer activity. Such information could support evidence-based decision making, enabling </w:t>
      </w:r>
      <w:proofErr w:type="spellStart"/>
      <w:r w:rsidRPr="00D90BE7">
        <w:t>EcoRide</w:t>
      </w:r>
      <w:proofErr w:type="spellEnd"/>
      <w:r w:rsidRPr="00D90BE7">
        <w:t xml:space="preserve"> management to identify high-demand locations, monitor maintenance performance and optimise the distribution of bicycles across the network.</w:t>
      </w:r>
    </w:p>
    <w:p w14:paraId="656EFF18" w14:textId="5C573166" w:rsidR="00D90BE7" w:rsidRDefault="00D90BE7" w:rsidP="00D90BE7"/>
    <w:p w14:paraId="5BA223B6" w14:textId="77777777" w:rsidR="001756E5" w:rsidRPr="00D90BE7" w:rsidRDefault="001756E5" w:rsidP="00D90BE7"/>
    <w:p w14:paraId="6E3D2A16" w14:textId="77777777" w:rsidR="00D90BE7" w:rsidRPr="000111A1" w:rsidRDefault="00D90BE7" w:rsidP="00D90BE7">
      <w:pPr>
        <w:rPr>
          <w:b/>
          <w:bCs/>
          <w:u w:val="single"/>
        </w:rPr>
      </w:pPr>
      <w:r w:rsidRPr="000111A1">
        <w:rPr>
          <w:b/>
          <w:bCs/>
          <w:u w:val="single"/>
        </w:rPr>
        <w:lastRenderedPageBreak/>
        <w:t>11. Conclusion</w:t>
      </w:r>
    </w:p>
    <w:p w14:paraId="3B847D30" w14:textId="77777777" w:rsidR="00D90BE7" w:rsidRPr="00D90BE7" w:rsidRDefault="00D90BE7" w:rsidP="00D90BE7">
      <w:r w:rsidRPr="00D90BE7">
        <w:t xml:space="preserve">The purpose of this coursework was to design and implement a relational database that addressed the operational requirements of the </w:t>
      </w:r>
      <w:proofErr w:type="spellStart"/>
      <w:r w:rsidRPr="00D90BE7">
        <w:t>EcoRide</w:t>
      </w:r>
      <w:proofErr w:type="spellEnd"/>
      <w:r w:rsidRPr="00D90BE7">
        <w:t xml:space="preserve"> electric bike rental scheme. The completed Microsoft Access database successfully provides a structured solution for managing rider registrations, bicycle information, rental transactions, maintenance activities, staff records and rental locations.</w:t>
      </w:r>
    </w:p>
    <w:p w14:paraId="64C36331" w14:textId="77777777" w:rsidR="00D90BE7" w:rsidRPr="00D90BE7" w:rsidRDefault="00D90BE7" w:rsidP="00D90BE7">
      <w:r w:rsidRPr="00D90BE7">
        <w:t>The project demonstrated the application of key relational database concepts including entity modelling, primary and foreign keys, relationships, referential integrity, validation rules and normalisation to Third Normal Form (3NF). Applying these principles has resulted in a database that reduces data redundancy, improves consistency and supports efficient retrieval of information through queries [1], [2].</w:t>
      </w:r>
    </w:p>
    <w:p w14:paraId="36C136F4" w14:textId="77777777" w:rsidR="00D90BE7" w:rsidRPr="00D90BE7" w:rsidRDefault="00D90BE7" w:rsidP="00D90BE7">
      <w:r w:rsidRPr="00D90BE7">
        <w:t>The practical implementation illustrates how a relational database provides significant advantages over the manual paper-based processes described within the assignment scenario. Information can be stored securely, retrieved efficiently and maintained more accurately, while relationships between entities ensure that data remains consistent throughout the system.</w:t>
      </w:r>
    </w:p>
    <w:p w14:paraId="2D65F48D" w14:textId="77777777" w:rsidR="00D90BE7" w:rsidRPr="00D90BE7" w:rsidRDefault="00D90BE7" w:rsidP="00D90BE7">
      <w:r w:rsidRPr="00D90BE7">
        <w:t xml:space="preserve">The completed queries demonstrate the operational value of the database by allowing staff to identify bicycles requiring maintenance, retrieve rider information and monitor bicycle locations. These capabilities would support more effective management of the </w:t>
      </w:r>
      <w:proofErr w:type="spellStart"/>
      <w:r w:rsidRPr="00D90BE7">
        <w:t>EcoRide</w:t>
      </w:r>
      <w:proofErr w:type="spellEnd"/>
      <w:r w:rsidRPr="00D90BE7">
        <w:t xml:space="preserve"> scheme while reducing the administrative effort associated with manual record keeping.</w:t>
      </w:r>
    </w:p>
    <w:p w14:paraId="3B638AC2" w14:textId="77777777" w:rsidR="00D90BE7" w:rsidRPr="00D90BE7" w:rsidRDefault="00D90BE7" w:rsidP="00D90BE7">
      <w:r w:rsidRPr="00D90BE7">
        <w:t>Overall, the project has reinforced the importance of careful database planning before implementation. Producing the Entity Relationship Diagram, applying normalisation and enforcing referential integrity ensured that the completed database remained logically structured and capable of supporting future expansion. Although several enhancements could be introduced in a production environment, the completed implementation satisfies the functional requirements of the assignment and provides a solid foundation for future development.</w:t>
      </w:r>
    </w:p>
    <w:p w14:paraId="74CEFD87" w14:textId="180EF059" w:rsidR="00D90BE7" w:rsidRPr="00D90BE7" w:rsidRDefault="00D90BE7" w:rsidP="00D90BE7"/>
    <w:p w14:paraId="55F057DE" w14:textId="77777777" w:rsidR="001756E5" w:rsidRDefault="001756E5" w:rsidP="00D90BE7">
      <w:pPr>
        <w:rPr>
          <w:b/>
          <w:bCs/>
        </w:rPr>
      </w:pPr>
    </w:p>
    <w:p w14:paraId="28A8068A" w14:textId="77777777" w:rsidR="001756E5" w:rsidRDefault="001756E5" w:rsidP="00D90BE7">
      <w:pPr>
        <w:rPr>
          <w:b/>
          <w:bCs/>
        </w:rPr>
      </w:pPr>
    </w:p>
    <w:p w14:paraId="5DA34C9E" w14:textId="77777777" w:rsidR="001756E5" w:rsidRDefault="001756E5" w:rsidP="00D90BE7">
      <w:pPr>
        <w:rPr>
          <w:b/>
          <w:bCs/>
        </w:rPr>
      </w:pPr>
    </w:p>
    <w:p w14:paraId="2B758FCF" w14:textId="77777777" w:rsidR="001756E5" w:rsidRDefault="001756E5" w:rsidP="00D90BE7">
      <w:pPr>
        <w:rPr>
          <w:b/>
          <w:bCs/>
        </w:rPr>
      </w:pPr>
    </w:p>
    <w:p w14:paraId="14DC5F22" w14:textId="77777777" w:rsidR="001756E5" w:rsidRDefault="001756E5" w:rsidP="00D90BE7">
      <w:pPr>
        <w:rPr>
          <w:b/>
          <w:bCs/>
        </w:rPr>
      </w:pPr>
    </w:p>
    <w:p w14:paraId="07765DA2" w14:textId="77777777" w:rsidR="001756E5" w:rsidRDefault="001756E5" w:rsidP="00D90BE7">
      <w:pPr>
        <w:rPr>
          <w:b/>
          <w:bCs/>
        </w:rPr>
      </w:pPr>
    </w:p>
    <w:p w14:paraId="16955B2E" w14:textId="77777777" w:rsidR="001756E5" w:rsidRDefault="001756E5" w:rsidP="00D90BE7">
      <w:pPr>
        <w:rPr>
          <w:b/>
          <w:bCs/>
        </w:rPr>
      </w:pPr>
    </w:p>
    <w:p w14:paraId="41FE6287" w14:textId="77777777" w:rsidR="001756E5" w:rsidRDefault="001756E5" w:rsidP="00D90BE7">
      <w:pPr>
        <w:rPr>
          <w:b/>
          <w:bCs/>
        </w:rPr>
      </w:pPr>
    </w:p>
    <w:p w14:paraId="1B0973BE" w14:textId="77777777" w:rsidR="001756E5" w:rsidRDefault="001756E5" w:rsidP="00D90BE7">
      <w:pPr>
        <w:rPr>
          <w:b/>
          <w:bCs/>
        </w:rPr>
      </w:pPr>
    </w:p>
    <w:p w14:paraId="1A53601E" w14:textId="77777777" w:rsidR="001756E5" w:rsidRDefault="001756E5" w:rsidP="00D90BE7">
      <w:pPr>
        <w:rPr>
          <w:b/>
          <w:bCs/>
        </w:rPr>
      </w:pPr>
    </w:p>
    <w:p w14:paraId="5A419A56" w14:textId="77777777" w:rsidR="001756E5" w:rsidRDefault="001756E5" w:rsidP="00D90BE7">
      <w:pPr>
        <w:rPr>
          <w:b/>
          <w:bCs/>
        </w:rPr>
      </w:pPr>
    </w:p>
    <w:p w14:paraId="7727503F" w14:textId="77777777" w:rsidR="001756E5" w:rsidRDefault="001756E5" w:rsidP="00D90BE7">
      <w:pPr>
        <w:rPr>
          <w:b/>
          <w:bCs/>
        </w:rPr>
      </w:pPr>
    </w:p>
    <w:p w14:paraId="43E12811" w14:textId="50BC3783" w:rsidR="00D90BE7" w:rsidRPr="00D90BE7" w:rsidRDefault="00D90BE7" w:rsidP="00D90BE7">
      <w:pPr>
        <w:rPr>
          <w:b/>
          <w:bCs/>
        </w:rPr>
      </w:pPr>
      <w:r w:rsidRPr="00D90BE7">
        <w:rPr>
          <w:b/>
          <w:bCs/>
        </w:rPr>
        <w:t xml:space="preserve">References </w:t>
      </w:r>
    </w:p>
    <w:p w14:paraId="176A5D82" w14:textId="77777777" w:rsidR="00D90BE7" w:rsidRPr="000111A1" w:rsidRDefault="00D90BE7" w:rsidP="00D90BE7">
      <w:r w:rsidRPr="000111A1">
        <w:t xml:space="preserve">[1] T. Connolly and C. Begg, </w:t>
      </w:r>
      <w:r w:rsidRPr="000111A1">
        <w:rPr>
          <w:i/>
          <w:iCs/>
        </w:rPr>
        <w:t>Database Systems: A Practical Approach to Design, Implementation, and Management</w:t>
      </w:r>
      <w:r w:rsidRPr="000111A1">
        <w:t>, 6th ed. Harlow, UK: Pearson Education, 2015.</w:t>
      </w:r>
    </w:p>
    <w:p w14:paraId="6691F6F3" w14:textId="77777777" w:rsidR="00D90BE7" w:rsidRPr="000111A1" w:rsidRDefault="00D90BE7" w:rsidP="00D90BE7">
      <w:r w:rsidRPr="000111A1">
        <w:t xml:space="preserve">[2] R. Elmasri and S. B. Navathe, </w:t>
      </w:r>
      <w:r w:rsidRPr="000111A1">
        <w:rPr>
          <w:i/>
          <w:iCs/>
        </w:rPr>
        <w:t>Fundamentals of Database Systems</w:t>
      </w:r>
      <w:r w:rsidRPr="000111A1">
        <w:t>, 7th ed. Harlow, UK: Pearson, 2017.</w:t>
      </w:r>
    </w:p>
    <w:p w14:paraId="08BBC75C" w14:textId="77777777" w:rsidR="00D90BE7" w:rsidRPr="000111A1" w:rsidRDefault="00D90BE7" w:rsidP="00D90BE7">
      <w:r w:rsidRPr="000111A1">
        <w:t xml:space="preserve">[3] A. Silberschatz, H. F. Korth and S. Sudarshan, </w:t>
      </w:r>
      <w:r w:rsidRPr="000111A1">
        <w:rPr>
          <w:i/>
          <w:iCs/>
        </w:rPr>
        <w:t>Database System Concepts</w:t>
      </w:r>
      <w:r w:rsidRPr="000111A1">
        <w:t>, 7th ed. New York, NY, USA: McGraw-Hill Education, 2020.</w:t>
      </w:r>
    </w:p>
    <w:p w14:paraId="26DBCA4C" w14:textId="3A3E7E64" w:rsidR="00D90BE7" w:rsidRPr="000111A1" w:rsidRDefault="00D90BE7" w:rsidP="00D90BE7">
      <w:r w:rsidRPr="000111A1">
        <w:t xml:space="preserve">[4] Microsoft, "Create, edit or delete a relationship," </w:t>
      </w:r>
      <w:r w:rsidRPr="000111A1">
        <w:rPr>
          <w:i/>
          <w:iCs/>
        </w:rPr>
        <w:t>Microsoft Learn</w:t>
      </w:r>
      <w:r w:rsidRPr="000111A1">
        <w:t xml:space="preserve">. Available: https://learn.microsoft.com/en-us/office/client-developer/access/desktop-database-reference/create-edit-or-delete-a-relationship. </w:t>
      </w:r>
    </w:p>
    <w:p w14:paraId="58EC9016" w14:textId="15939C6C" w:rsidR="00D90BE7" w:rsidRPr="000111A1" w:rsidRDefault="00D90BE7" w:rsidP="00D90BE7">
      <w:r w:rsidRPr="000111A1">
        <w:t xml:space="preserve">[5] Microsoft, "Guide to table relationships," </w:t>
      </w:r>
      <w:r w:rsidRPr="000111A1">
        <w:rPr>
          <w:i/>
          <w:iCs/>
        </w:rPr>
        <w:t>Microsoft Support</w:t>
      </w:r>
      <w:r w:rsidRPr="000111A1">
        <w:t xml:space="preserve">. Available: https://support.microsoft.com/en-gb/office/guide-to-table-relationships. </w:t>
      </w:r>
    </w:p>
    <w:p w14:paraId="06608AF7" w14:textId="23BBEE76" w:rsidR="00D90BE7" w:rsidRPr="00D90BE7" w:rsidRDefault="00D90BE7" w:rsidP="00D90BE7">
      <w:r w:rsidRPr="000111A1">
        <w:t xml:space="preserve">[6] Oracle, "What Is a Relational Database?" </w:t>
      </w:r>
      <w:r w:rsidRPr="000111A1">
        <w:rPr>
          <w:i/>
          <w:iCs/>
        </w:rPr>
        <w:t>Oracle</w:t>
      </w:r>
      <w:r w:rsidRPr="000111A1">
        <w:t>. Available:</w:t>
      </w:r>
      <w:r w:rsidRPr="00D90BE7">
        <w:t xml:space="preserve"> </w:t>
      </w:r>
      <w:hyperlink r:id="rId19" w:tgtFrame="_new" w:history="1">
        <w:r w:rsidRPr="00D90BE7">
          <w:rPr>
            <w:rStyle w:val="Hyperlink"/>
          </w:rPr>
          <w:t>https://www.oracle.com/database/what-is-a-relational-database/</w:t>
        </w:r>
      </w:hyperlink>
    </w:p>
    <w:p w14:paraId="05A20000" w14:textId="40BFD995" w:rsidR="00763228" w:rsidRPr="00763228" w:rsidRDefault="00763228" w:rsidP="00763228"/>
    <w:p w14:paraId="57D89746" w14:textId="77777777" w:rsidR="00763228" w:rsidRDefault="00763228"/>
    <w:sectPr w:rsidR="00763228" w:rsidSect="00754EA4">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EF3D08" w14:textId="77777777" w:rsidR="00087DD7" w:rsidRDefault="00087DD7" w:rsidP="00242C81">
      <w:pPr>
        <w:spacing w:after="0" w:line="240" w:lineRule="auto"/>
      </w:pPr>
      <w:r>
        <w:separator/>
      </w:r>
    </w:p>
  </w:endnote>
  <w:endnote w:type="continuationSeparator" w:id="0">
    <w:p w14:paraId="121901F4" w14:textId="77777777" w:rsidR="00087DD7" w:rsidRDefault="00087DD7" w:rsidP="00242C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8119489"/>
      <w:docPartObj>
        <w:docPartGallery w:val="Page Numbers (Bottom of Page)"/>
        <w:docPartUnique/>
      </w:docPartObj>
    </w:sdtPr>
    <w:sdtContent>
      <w:p w14:paraId="318D2C41" w14:textId="159CB5DA" w:rsidR="00242C81" w:rsidRDefault="00242C81">
        <w:pPr>
          <w:pStyle w:val="Footer"/>
        </w:pPr>
        <w:r>
          <w:fldChar w:fldCharType="begin"/>
        </w:r>
        <w:r>
          <w:instrText>PAGE   \* MERGEFORMAT</w:instrText>
        </w:r>
        <w:r>
          <w:fldChar w:fldCharType="separate"/>
        </w:r>
        <w:r>
          <w:t>2</w:t>
        </w:r>
        <w:r>
          <w:fldChar w:fldCharType="end"/>
        </w:r>
      </w:p>
    </w:sdtContent>
  </w:sdt>
  <w:p w14:paraId="0B78CE2B" w14:textId="77777777" w:rsidR="00242C81" w:rsidRDefault="00242C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E180DA" w14:textId="77777777" w:rsidR="00087DD7" w:rsidRDefault="00087DD7" w:rsidP="00242C81">
      <w:pPr>
        <w:spacing w:after="0" w:line="240" w:lineRule="auto"/>
      </w:pPr>
      <w:r>
        <w:separator/>
      </w:r>
    </w:p>
  </w:footnote>
  <w:footnote w:type="continuationSeparator" w:id="0">
    <w:p w14:paraId="043B3E63" w14:textId="77777777" w:rsidR="00087DD7" w:rsidRDefault="00087DD7" w:rsidP="00242C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C3C60"/>
    <w:multiLevelType w:val="multilevel"/>
    <w:tmpl w:val="F2425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78195B"/>
    <w:multiLevelType w:val="multilevel"/>
    <w:tmpl w:val="D78A7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F6103D"/>
    <w:multiLevelType w:val="multilevel"/>
    <w:tmpl w:val="46F6C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4F1868"/>
    <w:multiLevelType w:val="multilevel"/>
    <w:tmpl w:val="E1A053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DC0971"/>
    <w:multiLevelType w:val="multilevel"/>
    <w:tmpl w:val="C9C2B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093309"/>
    <w:multiLevelType w:val="multilevel"/>
    <w:tmpl w:val="16C86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A157EF7"/>
    <w:multiLevelType w:val="multilevel"/>
    <w:tmpl w:val="32266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791897"/>
    <w:multiLevelType w:val="multilevel"/>
    <w:tmpl w:val="E1A05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8D38C7"/>
    <w:multiLevelType w:val="multilevel"/>
    <w:tmpl w:val="B802A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7D57465"/>
    <w:multiLevelType w:val="multilevel"/>
    <w:tmpl w:val="1220A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A1B2EC7"/>
    <w:multiLevelType w:val="multilevel"/>
    <w:tmpl w:val="E1A05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CF1712F"/>
    <w:multiLevelType w:val="multilevel"/>
    <w:tmpl w:val="DA1E4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0810FD"/>
    <w:multiLevelType w:val="multilevel"/>
    <w:tmpl w:val="BD608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654267A"/>
    <w:multiLevelType w:val="multilevel"/>
    <w:tmpl w:val="E1A05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6F24D79"/>
    <w:multiLevelType w:val="multilevel"/>
    <w:tmpl w:val="AD201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36C6998"/>
    <w:multiLevelType w:val="multilevel"/>
    <w:tmpl w:val="5B88E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DFD40A5"/>
    <w:multiLevelType w:val="multilevel"/>
    <w:tmpl w:val="554825E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6A4439F"/>
    <w:multiLevelType w:val="multilevel"/>
    <w:tmpl w:val="E1A05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01B5326"/>
    <w:multiLevelType w:val="multilevel"/>
    <w:tmpl w:val="E1A05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057642C"/>
    <w:multiLevelType w:val="multilevel"/>
    <w:tmpl w:val="E1A05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48E13C4"/>
    <w:multiLevelType w:val="multilevel"/>
    <w:tmpl w:val="E1A05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8E33537"/>
    <w:multiLevelType w:val="multilevel"/>
    <w:tmpl w:val="60EE0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BBC05C9"/>
    <w:multiLevelType w:val="multilevel"/>
    <w:tmpl w:val="634CD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3C845BD"/>
    <w:multiLevelType w:val="multilevel"/>
    <w:tmpl w:val="72D866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B2F26D0"/>
    <w:multiLevelType w:val="multilevel"/>
    <w:tmpl w:val="E1A05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D925061"/>
    <w:multiLevelType w:val="multilevel"/>
    <w:tmpl w:val="E1A05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DF948C3"/>
    <w:multiLevelType w:val="multilevel"/>
    <w:tmpl w:val="E1A05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E562A4A"/>
    <w:multiLevelType w:val="multilevel"/>
    <w:tmpl w:val="E1A05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1C276FC"/>
    <w:multiLevelType w:val="multilevel"/>
    <w:tmpl w:val="E39C8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2921810"/>
    <w:multiLevelType w:val="multilevel"/>
    <w:tmpl w:val="BCE404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63C3A37"/>
    <w:multiLevelType w:val="multilevel"/>
    <w:tmpl w:val="2AD6A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7A30196"/>
    <w:multiLevelType w:val="multilevel"/>
    <w:tmpl w:val="08FE7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7D3277C"/>
    <w:multiLevelType w:val="multilevel"/>
    <w:tmpl w:val="FBA6A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FB4FAC"/>
    <w:multiLevelType w:val="multilevel"/>
    <w:tmpl w:val="6396D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D092007"/>
    <w:multiLevelType w:val="multilevel"/>
    <w:tmpl w:val="C3B8E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D43496F"/>
    <w:multiLevelType w:val="multilevel"/>
    <w:tmpl w:val="E2EAA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D782A10"/>
    <w:multiLevelType w:val="multilevel"/>
    <w:tmpl w:val="E1A05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E5E3511"/>
    <w:multiLevelType w:val="multilevel"/>
    <w:tmpl w:val="02167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F8C658C"/>
    <w:multiLevelType w:val="multilevel"/>
    <w:tmpl w:val="D1EE5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59774326">
    <w:abstractNumId w:val="29"/>
  </w:num>
  <w:num w:numId="2" w16cid:durableId="509225121">
    <w:abstractNumId w:val="37"/>
  </w:num>
  <w:num w:numId="3" w16cid:durableId="1590776146">
    <w:abstractNumId w:val="23"/>
  </w:num>
  <w:num w:numId="4" w16cid:durableId="1459299897">
    <w:abstractNumId w:val="4"/>
  </w:num>
  <w:num w:numId="5" w16cid:durableId="1575775325">
    <w:abstractNumId w:val="1"/>
  </w:num>
  <w:num w:numId="6" w16cid:durableId="119885154">
    <w:abstractNumId w:val="30"/>
  </w:num>
  <w:num w:numId="7" w16cid:durableId="1575701823">
    <w:abstractNumId w:val="35"/>
  </w:num>
  <w:num w:numId="8" w16cid:durableId="580994620">
    <w:abstractNumId w:val="12"/>
  </w:num>
  <w:num w:numId="9" w16cid:durableId="576089308">
    <w:abstractNumId w:val="0"/>
  </w:num>
  <w:num w:numId="10" w16cid:durableId="1663239237">
    <w:abstractNumId w:val="2"/>
  </w:num>
  <w:num w:numId="11" w16cid:durableId="1743983842">
    <w:abstractNumId w:val="5"/>
  </w:num>
  <w:num w:numId="12" w16cid:durableId="581063234">
    <w:abstractNumId w:val="8"/>
  </w:num>
  <w:num w:numId="13" w16cid:durableId="1218584691">
    <w:abstractNumId w:val="38"/>
  </w:num>
  <w:num w:numId="14" w16cid:durableId="352612791">
    <w:abstractNumId w:val="11"/>
  </w:num>
  <w:num w:numId="15" w16cid:durableId="49427645">
    <w:abstractNumId w:val="21"/>
  </w:num>
  <w:num w:numId="16" w16cid:durableId="2098206353">
    <w:abstractNumId w:val="31"/>
  </w:num>
  <w:num w:numId="17" w16cid:durableId="627931735">
    <w:abstractNumId w:val="32"/>
  </w:num>
  <w:num w:numId="18" w16cid:durableId="595674695">
    <w:abstractNumId w:val="9"/>
  </w:num>
  <w:num w:numId="19" w16cid:durableId="798961567">
    <w:abstractNumId w:val="22"/>
  </w:num>
  <w:num w:numId="20" w16cid:durableId="1605072911">
    <w:abstractNumId w:val="15"/>
  </w:num>
  <w:num w:numId="21" w16cid:durableId="118959793">
    <w:abstractNumId w:val="3"/>
  </w:num>
  <w:num w:numId="22" w16cid:durableId="1315794436">
    <w:abstractNumId w:val="34"/>
  </w:num>
  <w:num w:numId="23" w16cid:durableId="401417098">
    <w:abstractNumId w:val="28"/>
  </w:num>
  <w:num w:numId="24" w16cid:durableId="1815367821">
    <w:abstractNumId w:val="14"/>
  </w:num>
  <w:num w:numId="25" w16cid:durableId="2106879119">
    <w:abstractNumId w:val="33"/>
  </w:num>
  <w:num w:numId="26" w16cid:durableId="2116168839">
    <w:abstractNumId w:val="6"/>
  </w:num>
  <w:num w:numId="27" w16cid:durableId="814296374">
    <w:abstractNumId w:val="16"/>
  </w:num>
  <w:num w:numId="28" w16cid:durableId="807475731">
    <w:abstractNumId w:val="19"/>
  </w:num>
  <w:num w:numId="29" w16cid:durableId="789476550">
    <w:abstractNumId w:val="24"/>
  </w:num>
  <w:num w:numId="30" w16cid:durableId="1353187576">
    <w:abstractNumId w:val="13"/>
  </w:num>
  <w:num w:numId="31" w16cid:durableId="1892843047">
    <w:abstractNumId w:val="20"/>
  </w:num>
  <w:num w:numId="32" w16cid:durableId="558831990">
    <w:abstractNumId w:val="26"/>
  </w:num>
  <w:num w:numId="33" w16cid:durableId="1834102365">
    <w:abstractNumId w:val="25"/>
  </w:num>
  <w:num w:numId="34" w16cid:durableId="712852349">
    <w:abstractNumId w:val="18"/>
  </w:num>
  <w:num w:numId="35" w16cid:durableId="1552687548">
    <w:abstractNumId w:val="17"/>
  </w:num>
  <w:num w:numId="36" w16cid:durableId="301691344">
    <w:abstractNumId w:val="27"/>
  </w:num>
  <w:num w:numId="37" w16cid:durableId="360785092">
    <w:abstractNumId w:val="7"/>
  </w:num>
  <w:num w:numId="38" w16cid:durableId="967469171">
    <w:abstractNumId w:val="10"/>
  </w:num>
  <w:num w:numId="39" w16cid:durableId="1783958026">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EA4"/>
    <w:rsid w:val="00005926"/>
    <w:rsid w:val="000111A1"/>
    <w:rsid w:val="00015CC9"/>
    <w:rsid w:val="000242E1"/>
    <w:rsid w:val="00034FAD"/>
    <w:rsid w:val="00087DD7"/>
    <w:rsid w:val="000C6709"/>
    <w:rsid w:val="001756E5"/>
    <w:rsid w:val="001C593A"/>
    <w:rsid w:val="001F3011"/>
    <w:rsid w:val="00225159"/>
    <w:rsid w:val="00242C81"/>
    <w:rsid w:val="002B2A39"/>
    <w:rsid w:val="002C50F1"/>
    <w:rsid w:val="003046B2"/>
    <w:rsid w:val="003466E6"/>
    <w:rsid w:val="00365459"/>
    <w:rsid w:val="003E47B6"/>
    <w:rsid w:val="003E5737"/>
    <w:rsid w:val="00417D1A"/>
    <w:rsid w:val="00425A16"/>
    <w:rsid w:val="00490650"/>
    <w:rsid w:val="00540404"/>
    <w:rsid w:val="00573678"/>
    <w:rsid w:val="00592462"/>
    <w:rsid w:val="00754EA4"/>
    <w:rsid w:val="0075634E"/>
    <w:rsid w:val="00763228"/>
    <w:rsid w:val="00867DFE"/>
    <w:rsid w:val="008763DB"/>
    <w:rsid w:val="00923C28"/>
    <w:rsid w:val="009349F9"/>
    <w:rsid w:val="00953975"/>
    <w:rsid w:val="0095420C"/>
    <w:rsid w:val="00963B00"/>
    <w:rsid w:val="009949B0"/>
    <w:rsid w:val="009E23D7"/>
    <w:rsid w:val="009F360C"/>
    <w:rsid w:val="00A66E90"/>
    <w:rsid w:val="00AB08B5"/>
    <w:rsid w:val="00AD5D4E"/>
    <w:rsid w:val="00B733FD"/>
    <w:rsid w:val="00B81A32"/>
    <w:rsid w:val="00BA1ADE"/>
    <w:rsid w:val="00BC4BF6"/>
    <w:rsid w:val="00BD5B2C"/>
    <w:rsid w:val="00BE3A56"/>
    <w:rsid w:val="00BE5BCF"/>
    <w:rsid w:val="00BF52FC"/>
    <w:rsid w:val="00D90BE7"/>
    <w:rsid w:val="00DD19D7"/>
    <w:rsid w:val="00E43920"/>
    <w:rsid w:val="00E85EEE"/>
    <w:rsid w:val="00EA181A"/>
    <w:rsid w:val="00EB1D92"/>
    <w:rsid w:val="00F44A1A"/>
    <w:rsid w:val="00F81E29"/>
    <w:rsid w:val="00F92CCE"/>
    <w:rsid w:val="00FD038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8CDDAD"/>
  <w15:chartTrackingRefBased/>
  <w15:docId w15:val="{B8A0E1EF-B10E-4F90-98D0-C6AC84B3DD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EA4"/>
  </w:style>
  <w:style w:type="paragraph" w:styleId="Heading1">
    <w:name w:val="heading 1"/>
    <w:basedOn w:val="Normal"/>
    <w:next w:val="Normal"/>
    <w:link w:val="Heading1Char"/>
    <w:uiPriority w:val="9"/>
    <w:qFormat/>
    <w:rsid w:val="00754EA4"/>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semiHidden/>
    <w:unhideWhenUsed/>
    <w:qFormat/>
    <w:rsid w:val="00754EA4"/>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4EA4"/>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4EA4"/>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754EA4"/>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754EA4"/>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754EA4"/>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754EA4"/>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754EA4"/>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4EA4"/>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semiHidden/>
    <w:rsid w:val="00754E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4EA4"/>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4EA4"/>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754EA4"/>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754EA4"/>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754EA4"/>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754EA4"/>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754EA4"/>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754EA4"/>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754EA4"/>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754EA4"/>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754EA4"/>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754EA4"/>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754EA4"/>
    <w:rPr>
      <w:color w:val="0E2841" w:themeColor="text2"/>
      <w:sz w:val="24"/>
      <w:szCs w:val="24"/>
    </w:rPr>
  </w:style>
  <w:style w:type="paragraph" w:styleId="ListParagraph">
    <w:name w:val="List Paragraph"/>
    <w:basedOn w:val="Normal"/>
    <w:uiPriority w:val="34"/>
    <w:qFormat/>
    <w:rsid w:val="00754EA4"/>
    <w:pPr>
      <w:ind w:left="720"/>
      <w:contextualSpacing/>
    </w:pPr>
  </w:style>
  <w:style w:type="character" w:styleId="IntenseEmphasis">
    <w:name w:val="Intense Emphasis"/>
    <w:basedOn w:val="DefaultParagraphFont"/>
    <w:uiPriority w:val="21"/>
    <w:qFormat/>
    <w:rsid w:val="00754EA4"/>
    <w:rPr>
      <w:b/>
      <w:bCs/>
      <w:i/>
      <w:iCs/>
    </w:rPr>
  </w:style>
  <w:style w:type="paragraph" w:styleId="IntenseQuote">
    <w:name w:val="Intense Quote"/>
    <w:basedOn w:val="Normal"/>
    <w:next w:val="Normal"/>
    <w:link w:val="IntenseQuoteChar"/>
    <w:uiPriority w:val="30"/>
    <w:qFormat/>
    <w:rsid w:val="00754EA4"/>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754EA4"/>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754EA4"/>
    <w:rPr>
      <w:b/>
      <w:bCs/>
      <w:smallCaps/>
      <w:color w:val="0E2841" w:themeColor="text2"/>
      <w:u w:val="single"/>
    </w:rPr>
  </w:style>
  <w:style w:type="paragraph" w:styleId="NoSpacing">
    <w:name w:val="No Spacing"/>
    <w:link w:val="NoSpacingChar"/>
    <w:uiPriority w:val="1"/>
    <w:qFormat/>
    <w:rsid w:val="00754EA4"/>
    <w:pPr>
      <w:spacing w:after="0" w:line="240" w:lineRule="auto"/>
    </w:pPr>
  </w:style>
  <w:style w:type="character" w:customStyle="1" w:styleId="NoSpacingChar">
    <w:name w:val="No Spacing Char"/>
    <w:basedOn w:val="DefaultParagraphFont"/>
    <w:link w:val="NoSpacing"/>
    <w:uiPriority w:val="1"/>
    <w:rsid w:val="00754EA4"/>
  </w:style>
  <w:style w:type="paragraph" w:styleId="Caption">
    <w:name w:val="caption"/>
    <w:basedOn w:val="Normal"/>
    <w:next w:val="Normal"/>
    <w:uiPriority w:val="35"/>
    <w:semiHidden/>
    <w:unhideWhenUsed/>
    <w:qFormat/>
    <w:rsid w:val="00754EA4"/>
    <w:pPr>
      <w:spacing w:line="240" w:lineRule="auto"/>
    </w:pPr>
    <w:rPr>
      <w:b/>
      <w:bCs/>
      <w:smallCaps/>
      <w:color w:val="0E2841" w:themeColor="text2"/>
    </w:rPr>
  </w:style>
  <w:style w:type="character" w:styleId="Strong">
    <w:name w:val="Strong"/>
    <w:basedOn w:val="DefaultParagraphFont"/>
    <w:uiPriority w:val="22"/>
    <w:qFormat/>
    <w:rsid w:val="00754EA4"/>
    <w:rPr>
      <w:b/>
      <w:bCs/>
    </w:rPr>
  </w:style>
  <w:style w:type="character" w:styleId="Emphasis">
    <w:name w:val="Emphasis"/>
    <w:basedOn w:val="DefaultParagraphFont"/>
    <w:uiPriority w:val="20"/>
    <w:qFormat/>
    <w:rsid w:val="00754EA4"/>
    <w:rPr>
      <w:i/>
      <w:iCs/>
    </w:rPr>
  </w:style>
  <w:style w:type="character" w:styleId="SubtleEmphasis">
    <w:name w:val="Subtle Emphasis"/>
    <w:basedOn w:val="DefaultParagraphFont"/>
    <w:uiPriority w:val="19"/>
    <w:qFormat/>
    <w:rsid w:val="00754EA4"/>
    <w:rPr>
      <w:i/>
      <w:iCs/>
      <w:color w:val="595959" w:themeColor="text1" w:themeTint="A6"/>
    </w:rPr>
  </w:style>
  <w:style w:type="character" w:styleId="SubtleReference">
    <w:name w:val="Subtle Reference"/>
    <w:basedOn w:val="DefaultParagraphFont"/>
    <w:uiPriority w:val="31"/>
    <w:qFormat/>
    <w:rsid w:val="00754EA4"/>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754EA4"/>
    <w:rPr>
      <w:b/>
      <w:bCs/>
      <w:smallCaps/>
      <w:spacing w:val="10"/>
    </w:rPr>
  </w:style>
  <w:style w:type="paragraph" w:styleId="TOCHeading">
    <w:name w:val="TOC Heading"/>
    <w:basedOn w:val="Heading1"/>
    <w:next w:val="Normal"/>
    <w:uiPriority w:val="39"/>
    <w:unhideWhenUsed/>
    <w:qFormat/>
    <w:rsid w:val="00754EA4"/>
    <w:pPr>
      <w:outlineLvl w:val="9"/>
    </w:pPr>
  </w:style>
  <w:style w:type="character" w:styleId="Hyperlink">
    <w:name w:val="Hyperlink"/>
    <w:basedOn w:val="DefaultParagraphFont"/>
    <w:uiPriority w:val="99"/>
    <w:unhideWhenUsed/>
    <w:rsid w:val="00365459"/>
    <w:rPr>
      <w:color w:val="467886" w:themeColor="hyperlink"/>
      <w:u w:val="single"/>
    </w:rPr>
  </w:style>
  <w:style w:type="character" w:styleId="UnresolvedMention">
    <w:name w:val="Unresolved Mention"/>
    <w:basedOn w:val="DefaultParagraphFont"/>
    <w:uiPriority w:val="99"/>
    <w:semiHidden/>
    <w:unhideWhenUsed/>
    <w:rsid w:val="00365459"/>
    <w:rPr>
      <w:color w:val="605E5C"/>
      <w:shd w:val="clear" w:color="auto" w:fill="E1DFDD"/>
    </w:rPr>
  </w:style>
  <w:style w:type="paragraph" w:styleId="Header">
    <w:name w:val="header"/>
    <w:basedOn w:val="Normal"/>
    <w:link w:val="HeaderChar"/>
    <w:uiPriority w:val="99"/>
    <w:unhideWhenUsed/>
    <w:rsid w:val="00242C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2C81"/>
  </w:style>
  <w:style w:type="paragraph" w:styleId="Footer">
    <w:name w:val="footer"/>
    <w:basedOn w:val="Normal"/>
    <w:link w:val="FooterChar"/>
    <w:uiPriority w:val="99"/>
    <w:unhideWhenUsed/>
    <w:rsid w:val="00242C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2C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hyperlink" Target="https://www.oracle.com/database/what-is-a-relational-databas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0450CA9-EA90-4BAC-901F-C6CA802436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24</Pages>
  <Words>6108</Words>
  <Characters>34819</Characters>
  <Application>Microsoft Office Word</Application>
  <DocSecurity>0</DocSecurity>
  <Lines>290</Lines>
  <Paragraphs>81</Paragraphs>
  <ScaleCrop>false</ScaleCrop>
  <Company/>
  <LinksUpToDate>false</LinksUpToDate>
  <CharactersWithSpaces>40846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EcoRide – Electric Bike Rental Scheme
Database Design &amp; Implementation Report
Module: Database Systems
Course: BSc (Hons) Computer Networking &amp; Cyber Security</dc:title>
  <dc:subject/>
  <dc:creator>Emma Simmons (2517959)</dc:creator>
  <cp:keywords/>
  <dc:description/>
  <cp:lastModifiedBy>Emma Simmons (2517959)</cp:lastModifiedBy>
  <cp:revision>54</cp:revision>
  <dcterms:created xsi:type="dcterms:W3CDTF">2026-07-21T13:39:00Z</dcterms:created>
  <dcterms:modified xsi:type="dcterms:W3CDTF">2026-07-21T15:08:00Z</dcterms:modified>
</cp:coreProperties>
</file>