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5F6E9" w14:textId="77777777" w:rsidR="00912101" w:rsidRDefault="0023752D" w:rsidP="00682E7D">
      <w:r>
        <w:rPr>
          <w:noProof/>
        </w:rPr>
        <w:drawing>
          <wp:anchor distT="0" distB="0" distL="114300" distR="114300" simplePos="0" relativeHeight="251652608" behindDoc="1" locked="0" layoutInCell="1" allowOverlap="1" wp14:anchorId="35EFAA4F" wp14:editId="4665577D">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0A0E07E3"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38DA387E" wp14:editId="26B60AB3">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4A30F485" w14:textId="77777777" w:rsidR="003F7013" w:rsidRDefault="00912101" w:rsidP="00912101">
                                <w:pPr>
                                  <w:jc w:val="center"/>
                                  <w:rPr>
                                    <w:sz w:val="28"/>
                                  </w:rPr>
                                </w:pPr>
                                <w:r w:rsidRPr="00912101">
                                  <w:rPr>
                                    <w:sz w:val="28"/>
                                  </w:rPr>
                                  <w:t>Sports Ind</w:t>
                                </w:r>
                                <w:r w:rsidR="003F7013">
                                  <w:rPr>
                                    <w:sz w:val="28"/>
                                  </w:rPr>
                                  <w:t>ependent Project</w:t>
                                </w:r>
                              </w:p>
                              <w:p w14:paraId="4252D2A2" w14:textId="1A06C2E6" w:rsidR="004C2AAF" w:rsidRDefault="003F7013" w:rsidP="00912101">
                                <w:pPr>
                                  <w:jc w:val="center"/>
                                  <w:rPr>
                                    <w:sz w:val="28"/>
                                  </w:rPr>
                                </w:pPr>
                                <w:r>
                                  <w:rPr>
                                    <w:sz w:val="28"/>
                                  </w:rPr>
                                  <w:t>Applied Portfolio</w:t>
                                </w:r>
                                <w:r w:rsidR="00912101" w:rsidRPr="00912101">
                                  <w:rPr>
                                    <w:sz w:val="28"/>
                                  </w:rPr>
                                  <w:t xml:space="preserve"> </w:t>
                                </w:r>
                              </w:p>
                              <w:p w14:paraId="5F72259C" w14:textId="6C1C14A1" w:rsidR="004C2AAF" w:rsidRPr="00912101" w:rsidRDefault="004C2AAF"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DA387E"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">
                    <v:textbox>
                      <w:txbxContent>
                        <w:p w14:paraId="4A30F485" w14:textId="77777777" w:rsidR="003F7013" w:rsidRDefault="00912101" w:rsidP="00912101">
                          <w:pPr>
                            <w:jc w:val="center"/>
                            <w:rPr>
                              <w:sz w:val="28"/>
                            </w:rPr>
                          </w:pPr>
                          <w:r w:rsidRPr="00912101">
                            <w:rPr>
                              <w:sz w:val="28"/>
                            </w:rPr>
                            <w:t>Sports Ind</w:t>
                          </w:r>
                          <w:r w:rsidR="003F7013">
                            <w:rPr>
                              <w:sz w:val="28"/>
                            </w:rPr>
                            <w:t>ependent Project</w:t>
                          </w:r>
                        </w:p>
                        <w:p w14:paraId="4252D2A2" w14:textId="1A06C2E6" w:rsidR="004C2AAF" w:rsidRDefault="003F7013" w:rsidP="00912101">
                          <w:pPr>
                            <w:jc w:val="center"/>
                            <w:rPr>
                              <w:sz w:val="28"/>
                            </w:rPr>
                          </w:pPr>
                          <w:r>
                            <w:rPr>
                              <w:sz w:val="28"/>
                            </w:rPr>
                            <w:t>Applied Portfolio</w:t>
                          </w:r>
                          <w:r w:rsidR="00912101" w:rsidRPr="00912101">
                            <w:rPr>
                              <w:sz w:val="28"/>
                            </w:rPr>
                            <w:t xml:space="preserve"> </w:t>
                          </w:r>
                        </w:p>
                        <w:p w14:paraId="5F72259C" w14:textId="6C1C14A1" w:rsidR="004C2AAF" w:rsidRPr="00912101" w:rsidRDefault="004C2AAF" w:rsidP="00912101">
                          <w:pPr>
                            <w:jc w:val="center"/>
                            <w:rPr>
                              <w:sz w:val="28"/>
                            </w:rPr>
                          </w:pPr>
                        </w:p>
                      </w:txbxContent>
                    </v:textbox>
                    <w10:wrap type="square" anchorx="margin"/>
                  </v:shape>
                </w:pict>
              </mc:Fallback>
            </mc:AlternateContent>
          </w:r>
        </w:p>
        <w:p w14:paraId="66C3A10A" w14:textId="7A05F38A" w:rsidR="003F7013" w:rsidRDefault="003F7013">
          <w:pPr>
            <w:spacing w:after="200" w:line="276" w:lineRule="auto"/>
            <w:rPr>
              <w:rFonts w:ascii="Arial" w:hAnsi="Arial" w:cs="Arial"/>
              <w:sz w:val="22"/>
              <w:szCs w:val="22"/>
            </w:rPr>
          </w:pPr>
        </w:p>
        <w:tbl>
          <w:tblPr>
            <w:tblStyle w:val="TableGrid"/>
            <w:tblW w:w="0" w:type="auto"/>
            <w:tblLook w:val="04A0" w:firstRow="1" w:lastRow="0" w:firstColumn="1" w:lastColumn="0" w:noHBand="0" w:noVBand="1"/>
          </w:tblPr>
          <w:tblGrid>
            <w:gridCol w:w="3865"/>
            <w:gridCol w:w="5151"/>
          </w:tblGrid>
          <w:tr w:rsidR="003F7013" w14:paraId="279F6FBD" w14:textId="77777777" w:rsidTr="003F7013">
            <w:tc>
              <w:tcPr>
                <w:tcW w:w="3865" w:type="dxa"/>
              </w:tcPr>
              <w:p w14:paraId="0886EC10" w14:textId="77777777" w:rsidR="003F7013" w:rsidRPr="00E82C26" w:rsidRDefault="003F7013" w:rsidP="003F7013">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Student Name</w:t>
                </w:r>
              </w:p>
              <w:p w14:paraId="156FA21A" w14:textId="77777777" w:rsidR="003F7013" w:rsidRPr="00EF3A3E" w:rsidRDefault="003F7013">
                <w:pPr>
                  <w:spacing w:after="200" w:line="276" w:lineRule="auto"/>
                  <w:rPr>
                    <w:rFonts w:ascii="Arial" w:hAnsi="Arial" w:cs="Arial"/>
                    <w:sz w:val="32"/>
                    <w:szCs w:val="32"/>
                  </w:rPr>
                </w:pPr>
              </w:p>
              <w:p w14:paraId="650500E2" w14:textId="1EE16180" w:rsidR="003F7013" w:rsidRPr="00EF3A3E" w:rsidRDefault="00770102">
                <w:pPr>
                  <w:spacing w:after="200" w:line="276" w:lineRule="auto"/>
                  <w:rPr>
                    <w:rFonts w:ascii="Arial" w:hAnsi="Arial" w:cs="Arial"/>
                    <w:sz w:val="32"/>
                    <w:szCs w:val="32"/>
                  </w:rPr>
                </w:pPr>
                <w:r w:rsidRPr="00EF3A3E">
                  <w:rPr>
                    <w:rFonts w:ascii="Arial" w:hAnsi="Arial" w:cs="Arial"/>
                    <w:sz w:val="32"/>
                    <w:szCs w:val="32"/>
                  </w:rPr>
                  <w:t>Harrison Thomas</w:t>
                </w:r>
              </w:p>
              <w:p w14:paraId="6E0975A8" w14:textId="77777777" w:rsidR="003F7013" w:rsidRDefault="003F7013">
                <w:pPr>
                  <w:spacing w:after="200" w:line="276" w:lineRule="auto"/>
                  <w:rPr>
                    <w:rFonts w:ascii="Arial" w:hAnsi="Arial" w:cs="Arial"/>
                    <w:sz w:val="22"/>
                    <w:szCs w:val="22"/>
                  </w:rPr>
                </w:pPr>
              </w:p>
              <w:p w14:paraId="3D50ADE0" w14:textId="0BFFC3DC" w:rsidR="003F7013" w:rsidRDefault="003F7013">
                <w:pPr>
                  <w:spacing w:after="200" w:line="276" w:lineRule="auto"/>
                  <w:rPr>
                    <w:rFonts w:ascii="Arial" w:hAnsi="Arial" w:cs="Arial"/>
                    <w:sz w:val="22"/>
                    <w:szCs w:val="22"/>
                  </w:rPr>
                </w:pPr>
              </w:p>
            </w:tc>
            <w:tc>
              <w:tcPr>
                <w:tcW w:w="5151" w:type="dxa"/>
              </w:tcPr>
              <w:p w14:paraId="12580852" w14:textId="77777777" w:rsidR="003F7013" w:rsidRPr="00E82C26" w:rsidRDefault="003F7013" w:rsidP="003F7013">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Project Title</w:t>
                </w:r>
              </w:p>
              <w:p w14:paraId="02A8E930" w14:textId="4D28A807" w:rsidR="003F7013" w:rsidRPr="006B6604" w:rsidRDefault="006B6604">
                <w:pPr>
                  <w:spacing w:after="200" w:line="276" w:lineRule="auto"/>
                  <w:rPr>
                    <w:rFonts w:asciiTheme="minorHAnsi" w:hAnsiTheme="minorHAnsi" w:cstheme="minorHAnsi"/>
                  </w:rPr>
                </w:pPr>
                <w:r w:rsidRPr="006B6604">
                  <w:rPr>
                    <w:rFonts w:asciiTheme="minorHAnsi" w:hAnsiTheme="minorHAnsi" w:cstheme="minorHAnsi"/>
                    <w:color w:val="000000"/>
                  </w:rPr>
                  <w:t>The St. Josephs Coaching Development Hub: Enhancing Technical and Tactical Practice in Junior Teams</w:t>
                </w:r>
              </w:p>
              <w:p w14:paraId="076FA17A" w14:textId="78D93DC3" w:rsidR="003F7013" w:rsidRDefault="003F7013">
                <w:pPr>
                  <w:spacing w:after="200" w:line="276" w:lineRule="auto"/>
                  <w:rPr>
                    <w:rFonts w:ascii="Arial" w:hAnsi="Arial" w:cs="Arial"/>
                    <w:sz w:val="22"/>
                    <w:szCs w:val="22"/>
                  </w:rPr>
                </w:pPr>
              </w:p>
              <w:p w14:paraId="5B2B4FC0" w14:textId="25068D83" w:rsidR="003F7013" w:rsidRDefault="003F7013">
                <w:pPr>
                  <w:spacing w:after="200" w:line="276" w:lineRule="auto"/>
                  <w:rPr>
                    <w:rFonts w:ascii="Arial" w:hAnsi="Arial" w:cs="Arial"/>
                    <w:sz w:val="22"/>
                    <w:szCs w:val="22"/>
                  </w:rPr>
                </w:pPr>
              </w:p>
            </w:tc>
          </w:tr>
          <w:tr w:rsidR="003F7013" w14:paraId="4FDE0A01" w14:textId="77777777" w:rsidTr="000B2A78">
            <w:tc>
              <w:tcPr>
                <w:tcW w:w="9016" w:type="dxa"/>
                <w:gridSpan w:val="2"/>
              </w:tcPr>
              <w:p w14:paraId="07E28A2F" w14:textId="3C6541AE" w:rsidR="003F7013" w:rsidRDefault="003F7013" w:rsidP="003F7013">
                <w:pPr>
                  <w:spacing w:after="200" w:line="276" w:lineRule="auto"/>
                  <w:jc w:val="center"/>
                  <w:rPr>
                    <w:rFonts w:ascii="Arial" w:hAnsi="Arial" w:cs="Arial"/>
                    <w:sz w:val="28"/>
                    <w:szCs w:val="6"/>
                  </w:rPr>
                </w:pPr>
                <w:r w:rsidRPr="00E82C26">
                  <w:rPr>
                    <w:rFonts w:ascii="Arial" w:hAnsi="Arial" w:cs="Arial"/>
                    <w:b/>
                    <w:bCs/>
                    <w:sz w:val="40"/>
                    <w:szCs w:val="12"/>
                    <w:u w:val="single"/>
                  </w:rPr>
                  <w:t>Project Aim</w:t>
                </w:r>
                <w:r w:rsidRPr="00E82C26">
                  <w:rPr>
                    <w:rFonts w:ascii="Arial" w:hAnsi="Arial" w:cs="Arial"/>
                    <w:sz w:val="40"/>
                    <w:szCs w:val="12"/>
                  </w:rPr>
                  <w:t xml:space="preserve"> </w:t>
                </w:r>
                <w:r w:rsidRPr="003F7013">
                  <w:rPr>
                    <w:rFonts w:ascii="Arial" w:hAnsi="Arial" w:cs="Arial"/>
                    <w:sz w:val="28"/>
                    <w:szCs w:val="6"/>
                  </w:rPr>
                  <w:t>(1)</w:t>
                </w:r>
              </w:p>
              <w:p w14:paraId="4A1FC80E" w14:textId="77777777" w:rsidR="0060683B" w:rsidRDefault="0060683B" w:rsidP="0060683B">
                <w:pPr>
                  <w:spacing w:after="200" w:line="276" w:lineRule="auto"/>
                  <w:rPr>
                    <w:rFonts w:ascii="Arial" w:hAnsi="Arial" w:cs="Arial"/>
                    <w:sz w:val="72"/>
                    <w:szCs w:val="22"/>
                  </w:rPr>
                </w:pPr>
              </w:p>
              <w:p w14:paraId="0CD90D1F" w14:textId="77777777" w:rsidR="0060683B" w:rsidRPr="0060683B" w:rsidRDefault="0060683B" w:rsidP="0060683B">
                <w:pPr>
                  <w:pStyle w:val="ListParagraph"/>
                  <w:numPr>
                    <w:ilvl w:val="0"/>
                    <w:numId w:val="4"/>
                  </w:numPr>
                  <w:spacing w:after="200" w:line="276" w:lineRule="auto"/>
                  <w:rPr>
                    <w:rFonts w:ascii="Arial" w:hAnsi="Arial" w:cs="Arial"/>
                    <w:sz w:val="28"/>
                    <w:szCs w:val="28"/>
                  </w:rPr>
                </w:pPr>
                <w:r w:rsidRPr="0060683B">
                  <w:rPr>
                    <w:rFonts w:ascii="Arial" w:hAnsi="Arial" w:cs="Arial"/>
                    <w:sz w:val="28"/>
                    <w:szCs w:val="28"/>
                    <w:lang w:val="en-US"/>
                  </w:rPr>
                  <w:t xml:space="preserve">Create a website to develop St. josephs coaches technical and tactical awareness and the implementation it into their junior teams. </w:t>
                </w:r>
              </w:p>
              <w:p w14:paraId="57B75118" w14:textId="77777777" w:rsidR="003F7013" w:rsidRPr="003F7013" w:rsidRDefault="003F7013" w:rsidP="0060683B">
                <w:pPr>
                  <w:pStyle w:val="ListParagraph"/>
                  <w:spacing w:after="200" w:line="276" w:lineRule="auto"/>
                  <w:rPr>
                    <w:rFonts w:ascii="Arial" w:hAnsi="Arial" w:cs="Arial"/>
                    <w:szCs w:val="4"/>
                  </w:rPr>
                </w:pPr>
              </w:p>
              <w:p w14:paraId="1241FAA6" w14:textId="77777777" w:rsidR="003F7013" w:rsidRDefault="003F7013" w:rsidP="003F7013">
                <w:pPr>
                  <w:spacing w:after="200" w:line="276" w:lineRule="auto"/>
                  <w:jc w:val="center"/>
                  <w:rPr>
                    <w:rFonts w:ascii="Arial" w:hAnsi="Arial" w:cs="Arial"/>
                    <w:sz w:val="52"/>
                    <w:szCs w:val="18"/>
                  </w:rPr>
                </w:pPr>
              </w:p>
              <w:p w14:paraId="54B21BB6" w14:textId="1E6B37A2" w:rsidR="003F7013" w:rsidRPr="003F7013" w:rsidRDefault="003F7013" w:rsidP="003F7013">
                <w:pPr>
                  <w:spacing w:after="200" w:line="276" w:lineRule="auto"/>
                  <w:jc w:val="center"/>
                  <w:rPr>
                    <w:rFonts w:ascii="Arial" w:hAnsi="Arial" w:cs="Arial"/>
                    <w:sz w:val="52"/>
                    <w:szCs w:val="18"/>
                  </w:rPr>
                </w:pPr>
              </w:p>
            </w:tc>
          </w:tr>
          <w:tr w:rsidR="003F7013" w14:paraId="1F2A5C30" w14:textId="77777777" w:rsidTr="000B2A78">
            <w:tc>
              <w:tcPr>
                <w:tcW w:w="9016" w:type="dxa"/>
                <w:gridSpan w:val="2"/>
              </w:tcPr>
              <w:p w14:paraId="5CF2AD25" w14:textId="237CD02F" w:rsidR="003F7013" w:rsidRPr="00AB6B41" w:rsidRDefault="003F7013" w:rsidP="003F7013">
                <w:pPr>
                  <w:spacing w:after="200" w:line="276" w:lineRule="auto"/>
                  <w:jc w:val="center"/>
                  <w:rPr>
                    <w:rFonts w:ascii="Arial" w:hAnsi="Arial" w:cs="Arial"/>
                    <w:sz w:val="72"/>
                    <w:szCs w:val="22"/>
                  </w:rPr>
                </w:pPr>
                <w:r w:rsidRPr="00E82C26">
                  <w:rPr>
                    <w:rFonts w:ascii="Arial" w:hAnsi="Arial" w:cs="Arial"/>
                    <w:b/>
                    <w:bCs/>
                    <w:sz w:val="40"/>
                    <w:szCs w:val="12"/>
                    <w:u w:val="single"/>
                  </w:rPr>
                  <w:t>Objectives</w:t>
                </w:r>
                <w:r>
                  <w:rPr>
                    <w:rFonts w:ascii="Arial" w:hAnsi="Arial" w:cs="Arial"/>
                    <w:sz w:val="72"/>
                    <w:szCs w:val="22"/>
                  </w:rPr>
                  <w:t xml:space="preserve"> </w:t>
                </w:r>
                <w:r w:rsidRPr="003F7013">
                  <w:rPr>
                    <w:rFonts w:ascii="Arial" w:hAnsi="Arial" w:cs="Arial"/>
                    <w:sz w:val="28"/>
                    <w:szCs w:val="6"/>
                  </w:rPr>
                  <w:t>(3/4)</w:t>
                </w:r>
              </w:p>
              <w:p w14:paraId="6C4BE1D4" w14:textId="77777777" w:rsidR="00EF3A3E" w:rsidRPr="00EF3A3E" w:rsidRDefault="00EF3A3E" w:rsidP="00EF3A3E">
                <w:pPr>
                  <w:pStyle w:val="ListParagraph"/>
                  <w:numPr>
                    <w:ilvl w:val="0"/>
                    <w:numId w:val="5"/>
                  </w:numPr>
                  <w:spacing w:after="200" w:line="276" w:lineRule="auto"/>
                  <w:rPr>
                    <w:rFonts w:ascii="Arial" w:hAnsi="Arial" w:cs="Arial"/>
                    <w:sz w:val="28"/>
                    <w:szCs w:val="6"/>
                  </w:rPr>
                </w:pPr>
                <w:r w:rsidRPr="00EF3A3E">
                  <w:rPr>
                    <w:rFonts w:ascii="Arial" w:hAnsi="Arial" w:cs="Arial"/>
                    <w:sz w:val="28"/>
                    <w:szCs w:val="6"/>
                  </w:rPr>
                  <w:t>To put together a clear project plan explaining what the website will do, why it’s needed, and making sure everything follows proper ethic rules before starting.</w:t>
                </w:r>
              </w:p>
              <w:p w14:paraId="3623782E" w14:textId="77777777" w:rsidR="00EF3A3E" w:rsidRPr="00EF3A3E" w:rsidRDefault="00EF3A3E" w:rsidP="00EF3A3E">
                <w:pPr>
                  <w:pStyle w:val="ListParagraph"/>
                  <w:numPr>
                    <w:ilvl w:val="0"/>
                    <w:numId w:val="5"/>
                  </w:numPr>
                  <w:spacing w:after="200" w:line="276" w:lineRule="auto"/>
                  <w:rPr>
                    <w:rFonts w:ascii="Arial" w:hAnsi="Arial" w:cs="Arial"/>
                    <w:sz w:val="28"/>
                    <w:szCs w:val="6"/>
                  </w:rPr>
                </w:pPr>
                <w:r w:rsidRPr="00EF3A3E">
                  <w:rPr>
                    <w:rFonts w:ascii="Arial" w:hAnsi="Arial" w:cs="Arial"/>
                    <w:sz w:val="28"/>
                    <w:szCs w:val="6"/>
                  </w:rPr>
                  <w:t>To review existing research and coaching resources to find the best ideas for helping St. Joseph’s coaches develop their skills and knowledge.</w:t>
                </w:r>
              </w:p>
              <w:p w14:paraId="447387B7" w14:textId="0C637ADE" w:rsidR="003F7013" w:rsidRPr="00EF3A3E" w:rsidRDefault="00EF3A3E" w:rsidP="00EF3A3E">
                <w:pPr>
                  <w:pStyle w:val="ListParagraph"/>
                  <w:numPr>
                    <w:ilvl w:val="0"/>
                    <w:numId w:val="5"/>
                  </w:numPr>
                  <w:spacing w:after="200" w:line="276" w:lineRule="auto"/>
                  <w:rPr>
                    <w:rFonts w:ascii="Arial" w:hAnsi="Arial" w:cs="Arial"/>
                    <w:sz w:val="32"/>
                    <w:szCs w:val="8"/>
                  </w:rPr>
                </w:pPr>
                <w:r w:rsidRPr="00EF3A3E">
                  <w:rPr>
                    <w:rFonts w:ascii="Arial" w:hAnsi="Arial" w:cs="Arial"/>
                    <w:sz w:val="28"/>
                    <w:szCs w:val="6"/>
                  </w:rPr>
                  <w:t>To design and develop an accessible, user-friendly website that provides St. Joseph’s coaches with resources to improve their technical and tactical knowledge, and to support the effective implementation of these methods in their junior teams.</w:t>
                </w:r>
              </w:p>
            </w:tc>
          </w:tr>
        </w:tbl>
        <w:p w14:paraId="1E8A7015" w14:textId="77777777" w:rsidR="00BA5A54" w:rsidRDefault="006339D9" w:rsidP="0023752D">
          <w:pPr>
            <w:spacing w:after="200" w:line="276" w:lineRule="auto"/>
            <w:rPr>
              <w:rFonts w:ascii="Arial" w:hAnsi="Arial" w:cs="Arial"/>
              <w:sz w:val="22"/>
              <w:szCs w:val="22"/>
            </w:rPr>
          </w:pPr>
        </w:p>
      </w:sdtContent>
    </w:sdt>
    <w:p w14:paraId="4106AA3A" w14:textId="77777777" w:rsidR="00386463" w:rsidRDefault="00386463" w:rsidP="0023752D">
      <w:pPr>
        <w:spacing w:after="200" w:line="276" w:lineRule="auto"/>
        <w:rPr>
          <w:rFonts w:ascii="Arial" w:hAnsi="Arial" w:cs="Arial"/>
          <w:b/>
          <w:bCs/>
          <w:sz w:val="22"/>
          <w:szCs w:val="22"/>
          <w:u w:val="single"/>
        </w:rPr>
      </w:pPr>
    </w:p>
    <w:p w14:paraId="67BC6718" w14:textId="384EC5CA" w:rsidR="0023752D" w:rsidRDefault="00770DC3" w:rsidP="0023752D">
      <w:pPr>
        <w:spacing w:after="200" w:line="276" w:lineRule="auto"/>
        <w:rPr>
          <w:rFonts w:ascii="Arial" w:hAnsi="Arial" w:cs="Arial"/>
          <w:b/>
          <w:bCs/>
          <w:sz w:val="22"/>
          <w:szCs w:val="22"/>
          <w:u w:val="single"/>
        </w:rPr>
      </w:pPr>
      <w:r w:rsidRPr="003F7013">
        <w:rPr>
          <w:rFonts w:ascii="Arial" w:hAnsi="Arial" w:cs="Arial"/>
          <w:b/>
          <w:bCs/>
          <w:sz w:val="22"/>
          <w:szCs w:val="22"/>
          <w:u w:val="single"/>
        </w:rPr>
        <w:t xml:space="preserve">Contents Page </w:t>
      </w:r>
    </w:p>
    <w:p w14:paraId="5BAAF5F7" w14:textId="457DD10F" w:rsidR="00B04081" w:rsidRPr="003F7013" w:rsidRDefault="004529D0" w:rsidP="0023752D">
      <w:pPr>
        <w:spacing w:after="200" w:line="276" w:lineRule="auto"/>
        <w:rPr>
          <w:rFonts w:ascii="Arial" w:hAnsi="Arial" w:cs="Arial"/>
          <w:sz w:val="22"/>
          <w:szCs w:val="22"/>
        </w:rPr>
      </w:pPr>
      <w:r>
        <w:rPr>
          <w:rFonts w:ascii="Arial" w:hAnsi="Arial" w:cs="Arial"/>
          <w:b/>
          <w:bCs/>
          <w:sz w:val="22"/>
          <w:szCs w:val="22"/>
          <w:u w:val="single"/>
        </w:rPr>
        <w:t>Content:</w:t>
      </w:r>
      <w:r w:rsidRPr="004529D0">
        <w:rPr>
          <w:rFonts w:ascii="Arial" w:hAnsi="Arial" w:cs="Arial"/>
          <w:b/>
          <w:bCs/>
          <w:sz w:val="22"/>
          <w:szCs w:val="22"/>
        </w:rPr>
        <w:t xml:space="preserve">                                                                                           </w:t>
      </w:r>
      <w:r w:rsidRPr="00F73166">
        <w:rPr>
          <w:rFonts w:ascii="Arial" w:hAnsi="Arial" w:cs="Arial"/>
          <w:b/>
          <w:bCs/>
          <w:sz w:val="22"/>
          <w:szCs w:val="22"/>
        </w:rPr>
        <w:t xml:space="preserve">  </w:t>
      </w:r>
      <w:r>
        <w:rPr>
          <w:rFonts w:ascii="Arial" w:hAnsi="Arial" w:cs="Arial"/>
          <w:b/>
          <w:bCs/>
          <w:sz w:val="22"/>
          <w:szCs w:val="22"/>
          <w:u w:val="single"/>
        </w:rPr>
        <w:t>page</w:t>
      </w:r>
      <w:r w:rsidR="00F73166">
        <w:rPr>
          <w:rFonts w:ascii="Arial" w:hAnsi="Arial" w:cs="Arial"/>
          <w:b/>
          <w:bCs/>
          <w:sz w:val="22"/>
          <w:szCs w:val="22"/>
          <w:u w:val="single"/>
        </w:rPr>
        <w:t>:</w:t>
      </w:r>
    </w:p>
    <w:p w14:paraId="1B210898" w14:textId="02C9E93E" w:rsidR="00386463" w:rsidRPr="00386463" w:rsidRDefault="00E2446E" w:rsidP="00386463">
      <w:pPr>
        <w:pStyle w:val="NormalWeb"/>
        <w:rPr>
          <w:rFonts w:asciiTheme="minorHAnsi" w:hAnsiTheme="minorHAnsi" w:cstheme="minorHAnsi"/>
          <w:color w:val="000000"/>
        </w:rPr>
      </w:pPr>
      <w:r>
        <w:rPr>
          <w:rStyle w:val="Strong"/>
          <w:rFonts w:asciiTheme="minorHAnsi" w:hAnsiTheme="minorHAnsi" w:cstheme="minorHAnsi"/>
          <w:color w:val="000000"/>
        </w:rPr>
        <w:t xml:space="preserve">1.0 </w:t>
      </w:r>
      <w:r w:rsidR="00386463" w:rsidRPr="00386463">
        <w:rPr>
          <w:rStyle w:val="Strong"/>
          <w:rFonts w:asciiTheme="minorHAnsi" w:hAnsiTheme="minorHAnsi" w:cstheme="minorHAnsi"/>
          <w:color w:val="000000"/>
        </w:rPr>
        <w:t>Element 1 – Individual Presentation (5 minutes – Online)</w:t>
      </w:r>
      <w:r w:rsidR="00386463" w:rsidRPr="00386463">
        <w:rPr>
          <w:rStyle w:val="apple-converted-space"/>
          <w:rFonts w:asciiTheme="minorHAnsi" w:hAnsiTheme="minorHAnsi" w:cstheme="minorHAnsi"/>
          <w:color w:val="000000"/>
        </w:rPr>
        <w:t> </w:t>
      </w:r>
      <w:r w:rsidR="00386463" w:rsidRPr="00386463">
        <w:rPr>
          <w:rFonts w:asciiTheme="minorHAnsi" w:hAnsiTheme="minorHAnsi" w:cstheme="minorHAnsi"/>
          <w:color w:val="000000"/>
        </w:rPr>
        <w:t>............</w:t>
      </w:r>
      <w:r w:rsidR="008155A5">
        <w:rPr>
          <w:rFonts w:asciiTheme="minorHAnsi" w:hAnsiTheme="minorHAnsi" w:cstheme="minorHAnsi"/>
          <w:color w:val="000000"/>
        </w:rPr>
        <w:t xml:space="preserve"> 2</w:t>
      </w:r>
      <w:r w:rsidR="00386463" w:rsidRPr="00386463">
        <w:rPr>
          <w:rFonts w:asciiTheme="minorHAnsi" w:hAnsiTheme="minorHAnsi" w:cstheme="minorHAnsi"/>
          <w:color w:val="000000"/>
        </w:rPr>
        <w:br/>
      </w:r>
      <w:r>
        <w:rPr>
          <w:rFonts w:asciiTheme="minorHAnsi" w:hAnsiTheme="minorHAnsi" w:cstheme="minorHAnsi"/>
          <w:color w:val="000000"/>
        </w:rPr>
        <w:t xml:space="preserve">1.1 </w:t>
      </w:r>
      <w:r w:rsidR="00386463" w:rsidRPr="00386463">
        <w:rPr>
          <w:rFonts w:asciiTheme="minorHAnsi" w:hAnsiTheme="minorHAnsi" w:cstheme="minorHAnsi"/>
          <w:color w:val="000000"/>
        </w:rPr>
        <w:t>YouTube Link ....................................................................................</w:t>
      </w:r>
      <w:r w:rsidR="008155A5">
        <w:rPr>
          <w:rFonts w:asciiTheme="minorHAnsi" w:hAnsiTheme="minorHAnsi" w:cstheme="minorHAnsi"/>
          <w:color w:val="000000"/>
        </w:rPr>
        <w:t xml:space="preserve"> 2</w:t>
      </w:r>
    </w:p>
    <w:p w14:paraId="5D536DA2" w14:textId="09D28816" w:rsidR="00386463" w:rsidRPr="00386463" w:rsidRDefault="00702D14" w:rsidP="00386463">
      <w:pPr>
        <w:pStyle w:val="NormalWeb"/>
        <w:rPr>
          <w:rFonts w:asciiTheme="minorHAnsi" w:hAnsiTheme="minorHAnsi" w:cstheme="minorHAnsi"/>
          <w:color w:val="000000"/>
        </w:rPr>
      </w:pPr>
      <w:r>
        <w:rPr>
          <w:rStyle w:val="Strong"/>
          <w:rFonts w:asciiTheme="minorHAnsi" w:hAnsiTheme="minorHAnsi" w:cstheme="minorHAnsi"/>
          <w:color w:val="000000"/>
        </w:rPr>
        <w:t xml:space="preserve">2.0 </w:t>
      </w:r>
      <w:r w:rsidR="00386463" w:rsidRPr="00386463">
        <w:rPr>
          <w:rStyle w:val="Strong"/>
          <w:rFonts w:asciiTheme="minorHAnsi" w:hAnsiTheme="minorHAnsi" w:cstheme="minorHAnsi"/>
          <w:color w:val="000000"/>
        </w:rPr>
        <w:t>Element 1 – Ethics Form</w:t>
      </w:r>
      <w:r w:rsidR="00386463" w:rsidRPr="00386463">
        <w:rPr>
          <w:rStyle w:val="apple-converted-space"/>
          <w:rFonts w:asciiTheme="minorHAnsi" w:hAnsiTheme="minorHAnsi" w:cstheme="minorHAnsi"/>
          <w:color w:val="000000"/>
        </w:rPr>
        <w:t> </w:t>
      </w:r>
      <w:r w:rsidR="00386463" w:rsidRPr="00386463">
        <w:rPr>
          <w:rFonts w:asciiTheme="minorHAnsi" w:hAnsiTheme="minorHAnsi" w:cstheme="minorHAnsi"/>
          <w:color w:val="000000"/>
        </w:rPr>
        <w:t>........................................................</w:t>
      </w:r>
      <w:r w:rsidR="00856A3E">
        <w:rPr>
          <w:rFonts w:asciiTheme="minorHAnsi" w:hAnsiTheme="minorHAnsi" w:cstheme="minorHAnsi"/>
          <w:color w:val="000000"/>
        </w:rPr>
        <w:t>.</w:t>
      </w:r>
      <w:r w:rsidR="00386463" w:rsidRPr="00386463">
        <w:rPr>
          <w:rFonts w:asciiTheme="minorHAnsi" w:hAnsiTheme="minorHAnsi" w:cstheme="minorHAnsi"/>
          <w:color w:val="000000"/>
        </w:rPr>
        <w:t>.........</w:t>
      </w:r>
      <w:r w:rsidR="008155A5">
        <w:rPr>
          <w:rFonts w:asciiTheme="minorHAnsi" w:hAnsiTheme="minorHAnsi" w:cstheme="minorHAnsi"/>
          <w:color w:val="000000"/>
        </w:rPr>
        <w:t xml:space="preserve"> 3-1</w:t>
      </w:r>
      <w:r w:rsidR="003F3F9D">
        <w:rPr>
          <w:rFonts w:asciiTheme="minorHAnsi" w:hAnsiTheme="minorHAnsi" w:cstheme="minorHAnsi"/>
          <w:color w:val="000000"/>
        </w:rPr>
        <w:t>3</w:t>
      </w:r>
      <w:r w:rsidR="00386463" w:rsidRPr="00386463">
        <w:rPr>
          <w:rFonts w:asciiTheme="minorHAnsi" w:hAnsiTheme="minorHAnsi" w:cstheme="minorHAnsi"/>
          <w:color w:val="000000"/>
        </w:rPr>
        <w:br/>
        <w:t>Section A: About the Researcher ......................................................</w:t>
      </w:r>
      <w:r w:rsidR="00856A3E">
        <w:rPr>
          <w:rFonts w:asciiTheme="minorHAnsi" w:hAnsiTheme="minorHAnsi" w:cstheme="minorHAnsi"/>
          <w:color w:val="000000"/>
        </w:rPr>
        <w:t>......</w:t>
      </w:r>
      <w:r w:rsidR="00D74D0F">
        <w:rPr>
          <w:rFonts w:asciiTheme="minorHAnsi" w:hAnsiTheme="minorHAnsi" w:cstheme="minorHAnsi"/>
          <w:color w:val="000000"/>
        </w:rPr>
        <w:t xml:space="preserve"> 3-4</w:t>
      </w:r>
      <w:r w:rsidR="00386463" w:rsidRPr="00386463">
        <w:rPr>
          <w:rFonts w:asciiTheme="minorHAnsi" w:hAnsiTheme="minorHAnsi" w:cstheme="minorHAnsi"/>
          <w:color w:val="000000"/>
        </w:rPr>
        <w:br/>
        <w:t>Section B: Details of Research Activity ............................................</w:t>
      </w:r>
      <w:r w:rsidR="00856A3E">
        <w:rPr>
          <w:rFonts w:asciiTheme="minorHAnsi" w:hAnsiTheme="minorHAnsi" w:cstheme="minorHAnsi"/>
          <w:color w:val="000000"/>
        </w:rPr>
        <w:t>.......</w:t>
      </w:r>
      <w:r w:rsidR="00386463" w:rsidRPr="00386463">
        <w:rPr>
          <w:rFonts w:asciiTheme="minorHAnsi" w:hAnsiTheme="minorHAnsi" w:cstheme="minorHAnsi"/>
          <w:color w:val="000000"/>
        </w:rPr>
        <w:t>.</w:t>
      </w:r>
      <w:r w:rsidR="00D74D0F">
        <w:rPr>
          <w:rFonts w:asciiTheme="minorHAnsi" w:hAnsiTheme="minorHAnsi" w:cstheme="minorHAnsi"/>
          <w:color w:val="000000"/>
        </w:rPr>
        <w:t xml:space="preserve"> 4-6</w:t>
      </w:r>
      <w:r w:rsidR="00386463" w:rsidRPr="00386463">
        <w:rPr>
          <w:rFonts w:asciiTheme="minorHAnsi" w:hAnsiTheme="minorHAnsi" w:cstheme="minorHAnsi"/>
          <w:color w:val="000000"/>
        </w:rPr>
        <w:br/>
        <w:t>Section C: Scope of Research Activity ......................................</w:t>
      </w:r>
      <w:r w:rsidR="00856A3E">
        <w:rPr>
          <w:rFonts w:asciiTheme="minorHAnsi" w:hAnsiTheme="minorHAnsi" w:cstheme="minorHAnsi"/>
          <w:color w:val="000000"/>
        </w:rPr>
        <w:t>........</w:t>
      </w:r>
      <w:r w:rsidR="00386463" w:rsidRPr="00386463">
        <w:rPr>
          <w:rFonts w:asciiTheme="minorHAnsi" w:hAnsiTheme="minorHAnsi" w:cstheme="minorHAnsi"/>
          <w:color w:val="000000"/>
        </w:rPr>
        <w:t>........</w:t>
      </w:r>
      <w:r w:rsidR="00D74D0F">
        <w:rPr>
          <w:rFonts w:asciiTheme="minorHAnsi" w:hAnsiTheme="minorHAnsi" w:cstheme="minorHAnsi"/>
          <w:color w:val="000000"/>
        </w:rPr>
        <w:t xml:space="preserve"> </w:t>
      </w:r>
      <w:r w:rsidR="00385081">
        <w:rPr>
          <w:rFonts w:asciiTheme="minorHAnsi" w:hAnsiTheme="minorHAnsi" w:cstheme="minorHAnsi"/>
          <w:color w:val="000000"/>
        </w:rPr>
        <w:t>6</w:t>
      </w:r>
      <w:r w:rsidR="00386463" w:rsidRPr="00386463">
        <w:rPr>
          <w:rFonts w:asciiTheme="minorHAnsi" w:hAnsiTheme="minorHAnsi" w:cstheme="minorHAnsi"/>
          <w:color w:val="000000"/>
        </w:rPr>
        <w:br/>
        <w:t>Section D: Intended Participants .................................................</w:t>
      </w:r>
      <w:r w:rsidR="00856A3E">
        <w:rPr>
          <w:rFonts w:asciiTheme="minorHAnsi" w:hAnsiTheme="minorHAnsi" w:cstheme="minorHAnsi"/>
          <w:color w:val="000000"/>
        </w:rPr>
        <w:t>.......</w:t>
      </w:r>
      <w:r w:rsidR="00386463" w:rsidRPr="00386463">
        <w:rPr>
          <w:rFonts w:asciiTheme="minorHAnsi" w:hAnsiTheme="minorHAnsi" w:cstheme="minorHAnsi"/>
          <w:color w:val="000000"/>
        </w:rPr>
        <w:t>.....</w:t>
      </w:r>
      <w:r w:rsidR="00385081">
        <w:rPr>
          <w:rFonts w:asciiTheme="minorHAnsi" w:hAnsiTheme="minorHAnsi" w:cstheme="minorHAnsi"/>
          <w:color w:val="000000"/>
        </w:rPr>
        <w:t xml:space="preserve"> 7-8 </w:t>
      </w:r>
      <w:r w:rsidR="00386463" w:rsidRPr="00386463">
        <w:rPr>
          <w:rFonts w:asciiTheme="minorHAnsi" w:hAnsiTheme="minorHAnsi" w:cstheme="minorHAnsi"/>
          <w:color w:val="000000"/>
        </w:rPr>
        <w:br/>
        <w:t>Section E: Anticipated Risks .......................................................</w:t>
      </w:r>
      <w:r w:rsidR="00856A3E">
        <w:rPr>
          <w:rFonts w:asciiTheme="minorHAnsi" w:hAnsiTheme="minorHAnsi" w:cstheme="minorHAnsi"/>
          <w:color w:val="000000"/>
        </w:rPr>
        <w:t>........</w:t>
      </w:r>
      <w:r w:rsidR="00386463" w:rsidRPr="00386463">
        <w:rPr>
          <w:rFonts w:asciiTheme="minorHAnsi" w:hAnsiTheme="minorHAnsi" w:cstheme="minorHAnsi"/>
          <w:color w:val="000000"/>
        </w:rPr>
        <w:t>.......</w:t>
      </w:r>
      <w:r w:rsidR="00385081">
        <w:rPr>
          <w:rFonts w:asciiTheme="minorHAnsi" w:hAnsiTheme="minorHAnsi" w:cstheme="minorHAnsi"/>
          <w:color w:val="000000"/>
        </w:rPr>
        <w:t>9</w:t>
      </w:r>
      <w:r w:rsidR="00386463" w:rsidRPr="00386463">
        <w:rPr>
          <w:rFonts w:asciiTheme="minorHAnsi" w:hAnsiTheme="minorHAnsi" w:cstheme="minorHAnsi"/>
          <w:color w:val="000000"/>
        </w:rPr>
        <w:br/>
        <w:t>Section F: Feedback, Consent and Confidentiality ...................</w:t>
      </w:r>
      <w:r w:rsidR="00856A3E">
        <w:rPr>
          <w:rFonts w:asciiTheme="minorHAnsi" w:hAnsiTheme="minorHAnsi" w:cstheme="minorHAnsi"/>
          <w:color w:val="000000"/>
        </w:rPr>
        <w:t>.......</w:t>
      </w:r>
      <w:r w:rsidR="00386463" w:rsidRPr="00386463">
        <w:rPr>
          <w:rFonts w:asciiTheme="minorHAnsi" w:hAnsiTheme="minorHAnsi" w:cstheme="minorHAnsi"/>
          <w:color w:val="000000"/>
        </w:rPr>
        <w:t>.........</w:t>
      </w:r>
      <w:r w:rsidR="004F34F8">
        <w:rPr>
          <w:rFonts w:asciiTheme="minorHAnsi" w:hAnsiTheme="minorHAnsi" w:cstheme="minorHAnsi"/>
          <w:color w:val="000000"/>
        </w:rPr>
        <w:t xml:space="preserve"> 9-10</w:t>
      </w:r>
      <w:r w:rsidR="00386463" w:rsidRPr="00386463">
        <w:rPr>
          <w:rFonts w:asciiTheme="minorHAnsi" w:hAnsiTheme="minorHAnsi" w:cstheme="minorHAnsi"/>
          <w:color w:val="000000"/>
        </w:rPr>
        <w:br/>
        <w:t>Section G: Data Protection and Storage ...................................</w:t>
      </w:r>
      <w:r w:rsidR="00856A3E">
        <w:rPr>
          <w:rFonts w:asciiTheme="minorHAnsi" w:hAnsiTheme="minorHAnsi" w:cstheme="minorHAnsi"/>
          <w:color w:val="000000"/>
        </w:rPr>
        <w:t>.....</w:t>
      </w:r>
      <w:r w:rsidR="00386463" w:rsidRPr="00386463">
        <w:rPr>
          <w:rFonts w:asciiTheme="minorHAnsi" w:hAnsiTheme="minorHAnsi" w:cstheme="minorHAnsi"/>
          <w:color w:val="000000"/>
        </w:rPr>
        <w:t>.........</w:t>
      </w:r>
      <w:r w:rsidR="00EA06A2">
        <w:rPr>
          <w:rFonts w:asciiTheme="minorHAnsi" w:hAnsiTheme="minorHAnsi" w:cstheme="minorHAnsi"/>
          <w:color w:val="000000"/>
        </w:rPr>
        <w:t xml:space="preserve"> </w:t>
      </w:r>
      <w:r w:rsidR="009621CA">
        <w:rPr>
          <w:rFonts w:asciiTheme="minorHAnsi" w:hAnsiTheme="minorHAnsi" w:cstheme="minorHAnsi"/>
          <w:color w:val="000000"/>
        </w:rPr>
        <w:t>10-13</w:t>
      </w:r>
      <w:r w:rsidR="00386463" w:rsidRPr="00386463">
        <w:rPr>
          <w:rFonts w:asciiTheme="minorHAnsi" w:hAnsiTheme="minorHAnsi" w:cstheme="minorHAnsi"/>
          <w:color w:val="000000"/>
        </w:rPr>
        <w:br/>
        <w:t>Section H: Declaration ...........................................................</w:t>
      </w:r>
      <w:r w:rsidR="00856A3E">
        <w:rPr>
          <w:rFonts w:asciiTheme="minorHAnsi" w:hAnsiTheme="minorHAnsi" w:cstheme="minorHAnsi"/>
          <w:color w:val="000000"/>
        </w:rPr>
        <w:t>.......</w:t>
      </w:r>
      <w:r w:rsidR="00386463" w:rsidRPr="00386463">
        <w:rPr>
          <w:rFonts w:asciiTheme="minorHAnsi" w:hAnsiTheme="minorHAnsi" w:cstheme="minorHAnsi"/>
          <w:color w:val="000000"/>
        </w:rPr>
        <w:t>...........</w:t>
      </w:r>
      <w:r w:rsidR="009621CA">
        <w:rPr>
          <w:rFonts w:asciiTheme="minorHAnsi" w:hAnsiTheme="minorHAnsi" w:cstheme="minorHAnsi"/>
          <w:color w:val="000000"/>
        </w:rPr>
        <w:t xml:space="preserve"> </w:t>
      </w:r>
      <w:r w:rsidR="00197860">
        <w:rPr>
          <w:rFonts w:asciiTheme="minorHAnsi" w:hAnsiTheme="minorHAnsi" w:cstheme="minorHAnsi"/>
          <w:color w:val="000000"/>
        </w:rPr>
        <w:t>1</w:t>
      </w:r>
      <w:r w:rsidR="00AD156E">
        <w:rPr>
          <w:rFonts w:asciiTheme="minorHAnsi" w:hAnsiTheme="minorHAnsi" w:cstheme="minorHAnsi"/>
          <w:color w:val="000000"/>
        </w:rPr>
        <w:t>3</w:t>
      </w:r>
    </w:p>
    <w:p w14:paraId="64A1C574" w14:textId="1EF3EDDF" w:rsidR="00386463" w:rsidRPr="00386463" w:rsidRDefault="00702D14" w:rsidP="00386463">
      <w:pPr>
        <w:pStyle w:val="NormalWeb"/>
        <w:rPr>
          <w:rFonts w:asciiTheme="minorHAnsi" w:hAnsiTheme="minorHAnsi" w:cstheme="minorHAnsi"/>
          <w:color w:val="000000"/>
        </w:rPr>
      </w:pPr>
      <w:r>
        <w:rPr>
          <w:rStyle w:val="Strong"/>
          <w:rFonts w:asciiTheme="minorHAnsi" w:hAnsiTheme="minorHAnsi" w:cstheme="minorHAnsi"/>
          <w:color w:val="000000"/>
        </w:rPr>
        <w:t xml:space="preserve">3.0 </w:t>
      </w:r>
      <w:r w:rsidR="00386463" w:rsidRPr="00386463">
        <w:rPr>
          <w:rStyle w:val="Strong"/>
          <w:rFonts w:asciiTheme="minorHAnsi" w:hAnsiTheme="minorHAnsi" w:cstheme="minorHAnsi"/>
          <w:color w:val="000000"/>
        </w:rPr>
        <w:t>Element 2 – Literature Review</w:t>
      </w:r>
      <w:r w:rsidR="00386463" w:rsidRPr="00386463">
        <w:rPr>
          <w:rStyle w:val="apple-converted-space"/>
          <w:rFonts w:asciiTheme="minorHAnsi" w:hAnsiTheme="minorHAnsi" w:cstheme="minorHAnsi"/>
          <w:color w:val="000000"/>
        </w:rPr>
        <w:t> </w:t>
      </w:r>
      <w:r w:rsidR="00386463" w:rsidRPr="00386463">
        <w:rPr>
          <w:rFonts w:asciiTheme="minorHAnsi" w:hAnsiTheme="minorHAnsi" w:cstheme="minorHAnsi"/>
          <w:color w:val="000000"/>
        </w:rPr>
        <w:t>.......................................................</w:t>
      </w:r>
      <w:r w:rsidR="00197860">
        <w:rPr>
          <w:rFonts w:asciiTheme="minorHAnsi" w:hAnsiTheme="minorHAnsi" w:cstheme="minorHAnsi"/>
          <w:color w:val="000000"/>
        </w:rPr>
        <w:t xml:space="preserve"> 1</w:t>
      </w:r>
      <w:r w:rsidR="003F3F9D">
        <w:rPr>
          <w:rFonts w:asciiTheme="minorHAnsi" w:hAnsiTheme="minorHAnsi" w:cstheme="minorHAnsi"/>
          <w:color w:val="000000"/>
        </w:rPr>
        <w:t>4</w:t>
      </w:r>
      <w:r w:rsidR="00197860">
        <w:rPr>
          <w:rFonts w:asciiTheme="minorHAnsi" w:hAnsiTheme="minorHAnsi" w:cstheme="minorHAnsi"/>
          <w:color w:val="000000"/>
        </w:rPr>
        <w:t>-</w:t>
      </w:r>
      <w:r w:rsidR="00B032B1">
        <w:rPr>
          <w:rFonts w:asciiTheme="minorHAnsi" w:hAnsiTheme="minorHAnsi" w:cstheme="minorHAnsi"/>
          <w:color w:val="000000"/>
        </w:rPr>
        <w:t>19</w:t>
      </w:r>
      <w:r w:rsidR="00386463" w:rsidRPr="00386463">
        <w:rPr>
          <w:rFonts w:asciiTheme="minorHAnsi" w:hAnsiTheme="minorHAnsi" w:cstheme="minorHAnsi"/>
          <w:color w:val="000000"/>
        </w:rPr>
        <w:br/>
      </w:r>
      <w:r>
        <w:rPr>
          <w:rFonts w:asciiTheme="minorHAnsi" w:hAnsiTheme="minorHAnsi" w:cstheme="minorHAnsi"/>
          <w:color w:val="000000"/>
        </w:rPr>
        <w:t xml:space="preserve">3.1 </w:t>
      </w:r>
      <w:r w:rsidR="00386463" w:rsidRPr="00386463">
        <w:rPr>
          <w:rFonts w:asciiTheme="minorHAnsi" w:hAnsiTheme="minorHAnsi" w:cstheme="minorHAnsi"/>
          <w:color w:val="000000"/>
        </w:rPr>
        <w:t>Introduction .................................................................................</w:t>
      </w:r>
      <w:r w:rsidR="00856A3E">
        <w:rPr>
          <w:rFonts w:asciiTheme="minorHAnsi" w:hAnsiTheme="minorHAnsi" w:cstheme="minorHAnsi"/>
          <w:color w:val="000000"/>
        </w:rPr>
        <w:t>.</w:t>
      </w:r>
      <w:r w:rsidR="00386463" w:rsidRPr="00386463">
        <w:rPr>
          <w:rFonts w:asciiTheme="minorHAnsi" w:hAnsiTheme="minorHAnsi" w:cstheme="minorHAnsi"/>
          <w:color w:val="000000"/>
        </w:rPr>
        <w:t>...</w:t>
      </w:r>
      <w:r w:rsidR="00D85ED2">
        <w:rPr>
          <w:rFonts w:asciiTheme="minorHAnsi" w:hAnsiTheme="minorHAnsi" w:cstheme="minorHAnsi"/>
          <w:color w:val="000000"/>
        </w:rPr>
        <w:t xml:space="preserve"> </w:t>
      </w:r>
      <w:r w:rsidR="0055046D">
        <w:rPr>
          <w:rFonts w:asciiTheme="minorHAnsi" w:hAnsiTheme="minorHAnsi" w:cstheme="minorHAnsi"/>
          <w:color w:val="000000"/>
        </w:rPr>
        <w:t>1</w:t>
      </w:r>
      <w:r w:rsidR="00B032B1">
        <w:rPr>
          <w:rFonts w:asciiTheme="minorHAnsi" w:hAnsiTheme="minorHAnsi" w:cstheme="minorHAnsi"/>
          <w:color w:val="000000"/>
        </w:rPr>
        <w:t>4</w:t>
      </w:r>
      <w:r w:rsidR="00386463" w:rsidRPr="00386463">
        <w:rPr>
          <w:rFonts w:asciiTheme="minorHAnsi" w:hAnsiTheme="minorHAnsi" w:cstheme="minorHAnsi"/>
          <w:color w:val="000000"/>
        </w:rPr>
        <w:br/>
      </w:r>
      <w:r>
        <w:rPr>
          <w:rFonts w:asciiTheme="minorHAnsi" w:hAnsiTheme="minorHAnsi" w:cstheme="minorHAnsi"/>
          <w:color w:val="000000"/>
        </w:rPr>
        <w:t xml:space="preserve">3.2 </w:t>
      </w:r>
      <w:r w:rsidR="00386463" w:rsidRPr="00386463">
        <w:rPr>
          <w:rFonts w:asciiTheme="minorHAnsi" w:hAnsiTheme="minorHAnsi" w:cstheme="minorHAnsi"/>
          <w:color w:val="000000"/>
        </w:rPr>
        <w:t>Coach Education in Youth Football ...................................................</w:t>
      </w:r>
      <w:r w:rsidR="0055046D">
        <w:rPr>
          <w:rFonts w:asciiTheme="minorHAnsi" w:hAnsiTheme="minorHAnsi" w:cstheme="minorHAnsi"/>
          <w:color w:val="000000"/>
        </w:rPr>
        <w:t>1</w:t>
      </w:r>
      <w:r w:rsidR="00AD156E">
        <w:rPr>
          <w:rFonts w:asciiTheme="minorHAnsi" w:hAnsiTheme="minorHAnsi" w:cstheme="minorHAnsi"/>
          <w:color w:val="000000"/>
        </w:rPr>
        <w:t>4</w:t>
      </w:r>
      <w:r w:rsidR="0055046D">
        <w:rPr>
          <w:rFonts w:asciiTheme="minorHAnsi" w:hAnsiTheme="minorHAnsi" w:cstheme="minorHAnsi"/>
          <w:color w:val="000000"/>
        </w:rPr>
        <w:t>-1</w:t>
      </w:r>
      <w:r w:rsidR="00AD156E">
        <w:rPr>
          <w:rFonts w:asciiTheme="minorHAnsi" w:hAnsiTheme="minorHAnsi" w:cstheme="minorHAnsi"/>
          <w:color w:val="000000"/>
        </w:rPr>
        <w:t>5</w:t>
      </w:r>
      <w:r w:rsidR="00386463" w:rsidRPr="00386463">
        <w:rPr>
          <w:rFonts w:asciiTheme="minorHAnsi" w:hAnsiTheme="minorHAnsi" w:cstheme="minorHAnsi"/>
          <w:color w:val="000000"/>
        </w:rPr>
        <w:br/>
      </w:r>
      <w:r>
        <w:rPr>
          <w:rFonts w:asciiTheme="minorHAnsi" w:hAnsiTheme="minorHAnsi" w:cstheme="minorHAnsi"/>
          <w:color w:val="000000"/>
        </w:rPr>
        <w:t xml:space="preserve">3.3 </w:t>
      </w:r>
      <w:r w:rsidR="00386463" w:rsidRPr="00386463">
        <w:rPr>
          <w:rFonts w:asciiTheme="minorHAnsi" w:hAnsiTheme="minorHAnsi" w:cstheme="minorHAnsi"/>
          <w:color w:val="000000"/>
        </w:rPr>
        <w:t>Technical Skill Development in Junior Football ................................</w:t>
      </w:r>
      <w:r w:rsidR="0055046D">
        <w:rPr>
          <w:rFonts w:asciiTheme="minorHAnsi" w:hAnsiTheme="minorHAnsi" w:cstheme="minorHAnsi"/>
          <w:color w:val="000000"/>
        </w:rPr>
        <w:t xml:space="preserve"> 1</w:t>
      </w:r>
      <w:r w:rsidR="00AD156E">
        <w:rPr>
          <w:rFonts w:asciiTheme="minorHAnsi" w:hAnsiTheme="minorHAnsi" w:cstheme="minorHAnsi"/>
          <w:color w:val="000000"/>
        </w:rPr>
        <w:t>5-16</w:t>
      </w:r>
      <w:r w:rsidR="00386463" w:rsidRPr="00386463">
        <w:rPr>
          <w:rFonts w:asciiTheme="minorHAnsi" w:hAnsiTheme="minorHAnsi" w:cstheme="minorHAnsi"/>
          <w:color w:val="000000"/>
        </w:rPr>
        <w:br/>
      </w:r>
      <w:r>
        <w:rPr>
          <w:rFonts w:asciiTheme="minorHAnsi" w:hAnsiTheme="minorHAnsi" w:cstheme="minorHAnsi"/>
          <w:color w:val="000000"/>
        </w:rPr>
        <w:t xml:space="preserve">3.4 </w:t>
      </w:r>
      <w:r w:rsidR="00386463" w:rsidRPr="00386463">
        <w:rPr>
          <w:rFonts w:asciiTheme="minorHAnsi" w:hAnsiTheme="minorHAnsi" w:cstheme="minorHAnsi"/>
          <w:color w:val="000000"/>
        </w:rPr>
        <w:t>Tactical Awareness in Youth Football .............................................</w:t>
      </w:r>
      <w:r w:rsidR="00856A3E">
        <w:rPr>
          <w:rFonts w:asciiTheme="minorHAnsi" w:hAnsiTheme="minorHAnsi" w:cstheme="minorHAnsi"/>
          <w:color w:val="000000"/>
        </w:rPr>
        <w:t>..</w:t>
      </w:r>
      <w:r w:rsidR="00386463" w:rsidRPr="00386463">
        <w:rPr>
          <w:rFonts w:asciiTheme="minorHAnsi" w:hAnsiTheme="minorHAnsi" w:cstheme="minorHAnsi"/>
          <w:color w:val="000000"/>
        </w:rPr>
        <w:t>.</w:t>
      </w:r>
      <w:r w:rsidR="0055046D">
        <w:rPr>
          <w:rFonts w:asciiTheme="minorHAnsi" w:hAnsiTheme="minorHAnsi" w:cstheme="minorHAnsi"/>
          <w:color w:val="000000"/>
        </w:rPr>
        <w:t>1</w:t>
      </w:r>
      <w:r w:rsidR="00AD156E">
        <w:rPr>
          <w:rFonts w:asciiTheme="minorHAnsi" w:hAnsiTheme="minorHAnsi" w:cstheme="minorHAnsi"/>
          <w:color w:val="000000"/>
        </w:rPr>
        <w:t>6-17</w:t>
      </w:r>
      <w:r w:rsidR="00386463" w:rsidRPr="00386463">
        <w:rPr>
          <w:rFonts w:asciiTheme="minorHAnsi" w:hAnsiTheme="minorHAnsi" w:cstheme="minorHAnsi"/>
          <w:color w:val="000000"/>
        </w:rPr>
        <w:br/>
      </w:r>
      <w:r>
        <w:rPr>
          <w:rFonts w:asciiTheme="minorHAnsi" w:hAnsiTheme="minorHAnsi" w:cstheme="minorHAnsi"/>
          <w:color w:val="000000"/>
        </w:rPr>
        <w:t xml:space="preserve">3.5 </w:t>
      </w:r>
      <w:r w:rsidR="00386463" w:rsidRPr="00386463">
        <w:rPr>
          <w:rFonts w:asciiTheme="minorHAnsi" w:hAnsiTheme="minorHAnsi" w:cstheme="minorHAnsi"/>
          <w:color w:val="000000"/>
        </w:rPr>
        <w:t>Implementation of Learning into Coaching Practice .........................</w:t>
      </w:r>
      <w:r w:rsidR="00A37925">
        <w:rPr>
          <w:rFonts w:asciiTheme="minorHAnsi" w:hAnsiTheme="minorHAnsi" w:cstheme="minorHAnsi"/>
          <w:color w:val="000000"/>
        </w:rPr>
        <w:t>17-18</w:t>
      </w:r>
      <w:r w:rsidR="00386463" w:rsidRPr="00386463">
        <w:rPr>
          <w:rFonts w:asciiTheme="minorHAnsi" w:hAnsiTheme="minorHAnsi" w:cstheme="minorHAnsi"/>
          <w:color w:val="000000"/>
        </w:rPr>
        <w:br/>
      </w:r>
      <w:r>
        <w:rPr>
          <w:rFonts w:asciiTheme="minorHAnsi" w:hAnsiTheme="minorHAnsi" w:cstheme="minorHAnsi"/>
          <w:color w:val="000000"/>
        </w:rPr>
        <w:t xml:space="preserve">3.6 </w:t>
      </w:r>
      <w:r w:rsidR="00386463" w:rsidRPr="00386463">
        <w:rPr>
          <w:rFonts w:asciiTheme="minorHAnsi" w:hAnsiTheme="minorHAnsi" w:cstheme="minorHAnsi"/>
          <w:color w:val="000000"/>
        </w:rPr>
        <w:t>Digital Platforms in Coach Development ......................................</w:t>
      </w:r>
      <w:r w:rsidR="00856A3E">
        <w:rPr>
          <w:rFonts w:asciiTheme="minorHAnsi" w:hAnsiTheme="minorHAnsi" w:cstheme="minorHAnsi"/>
          <w:color w:val="000000"/>
        </w:rPr>
        <w:t>.</w:t>
      </w:r>
      <w:r w:rsidR="00386463" w:rsidRPr="00386463">
        <w:rPr>
          <w:rFonts w:asciiTheme="minorHAnsi" w:hAnsiTheme="minorHAnsi" w:cstheme="minorHAnsi"/>
          <w:color w:val="000000"/>
        </w:rPr>
        <w:t>....</w:t>
      </w:r>
      <w:r w:rsidR="00A37925">
        <w:rPr>
          <w:rFonts w:asciiTheme="minorHAnsi" w:hAnsiTheme="minorHAnsi" w:cstheme="minorHAnsi"/>
          <w:color w:val="000000"/>
        </w:rPr>
        <w:t>18-19</w:t>
      </w:r>
      <w:r w:rsidR="00386463" w:rsidRPr="00386463">
        <w:rPr>
          <w:rFonts w:asciiTheme="minorHAnsi" w:hAnsiTheme="minorHAnsi" w:cstheme="minorHAnsi"/>
          <w:color w:val="000000"/>
        </w:rPr>
        <w:br/>
      </w:r>
      <w:r>
        <w:rPr>
          <w:rFonts w:asciiTheme="minorHAnsi" w:hAnsiTheme="minorHAnsi" w:cstheme="minorHAnsi"/>
          <w:color w:val="000000"/>
        </w:rPr>
        <w:t xml:space="preserve">3.7 </w:t>
      </w:r>
      <w:r w:rsidR="00386463" w:rsidRPr="00386463">
        <w:rPr>
          <w:rFonts w:asciiTheme="minorHAnsi" w:hAnsiTheme="minorHAnsi" w:cstheme="minorHAnsi"/>
          <w:color w:val="000000"/>
        </w:rPr>
        <w:t>Summary of Literature Review .........................................................</w:t>
      </w:r>
      <w:r w:rsidR="00F55850">
        <w:rPr>
          <w:rFonts w:asciiTheme="minorHAnsi" w:hAnsiTheme="minorHAnsi" w:cstheme="minorHAnsi"/>
          <w:color w:val="000000"/>
        </w:rPr>
        <w:t xml:space="preserve"> 19</w:t>
      </w:r>
    </w:p>
    <w:p w14:paraId="2D20D8AC" w14:textId="362D4846" w:rsidR="00386463" w:rsidRPr="00386463" w:rsidRDefault="00702D14" w:rsidP="00386463">
      <w:pPr>
        <w:pStyle w:val="NormalWeb"/>
        <w:rPr>
          <w:rFonts w:asciiTheme="minorHAnsi" w:hAnsiTheme="minorHAnsi" w:cstheme="minorHAnsi"/>
          <w:color w:val="000000"/>
        </w:rPr>
      </w:pPr>
      <w:r>
        <w:rPr>
          <w:rStyle w:val="Strong"/>
          <w:rFonts w:asciiTheme="minorHAnsi" w:hAnsiTheme="minorHAnsi" w:cstheme="minorHAnsi"/>
          <w:color w:val="000000"/>
        </w:rPr>
        <w:t xml:space="preserve">4.0 </w:t>
      </w:r>
      <w:r w:rsidR="00386463" w:rsidRPr="00386463">
        <w:rPr>
          <w:rStyle w:val="Strong"/>
          <w:rFonts w:asciiTheme="minorHAnsi" w:hAnsiTheme="minorHAnsi" w:cstheme="minorHAnsi"/>
          <w:color w:val="000000"/>
        </w:rPr>
        <w:t>Element 3 – Project Output (5000 Word Document / 30 Minute Video)</w:t>
      </w:r>
      <w:r w:rsidR="00386463" w:rsidRPr="00386463">
        <w:rPr>
          <w:rStyle w:val="apple-converted-space"/>
          <w:rFonts w:asciiTheme="minorHAnsi" w:hAnsiTheme="minorHAnsi" w:cstheme="minorHAnsi"/>
          <w:color w:val="000000"/>
        </w:rPr>
        <w:t> </w:t>
      </w:r>
      <w:r w:rsidR="00386463" w:rsidRPr="00386463">
        <w:rPr>
          <w:rFonts w:asciiTheme="minorHAnsi" w:hAnsiTheme="minorHAnsi" w:cstheme="minorHAnsi"/>
          <w:color w:val="000000"/>
        </w:rPr>
        <w:t>....</w:t>
      </w:r>
    </w:p>
    <w:p w14:paraId="6024F6AE" w14:textId="77777777" w:rsidR="00386463" w:rsidRPr="00386463" w:rsidRDefault="00386463" w:rsidP="00386463">
      <w:pPr>
        <w:pStyle w:val="NormalWeb"/>
        <w:rPr>
          <w:rFonts w:asciiTheme="minorHAnsi" w:hAnsiTheme="minorHAnsi" w:cstheme="minorHAnsi"/>
          <w:color w:val="000000"/>
        </w:rPr>
      </w:pPr>
      <w:r w:rsidRPr="00386463">
        <w:rPr>
          <w:rFonts w:asciiTheme="minorHAnsi" w:hAnsiTheme="minorHAnsi" w:cstheme="minorHAnsi"/>
          <w:color w:val="000000"/>
        </w:rPr>
        <w:t>Reflection / Conclusion / Recommendations ....................................</w:t>
      </w:r>
    </w:p>
    <w:p w14:paraId="051853E5" w14:textId="77777777" w:rsidR="00386463" w:rsidRPr="00386463" w:rsidRDefault="00386463" w:rsidP="00386463">
      <w:pPr>
        <w:pStyle w:val="NormalWeb"/>
        <w:rPr>
          <w:rFonts w:asciiTheme="minorHAnsi" w:hAnsiTheme="minorHAnsi" w:cstheme="minorHAnsi"/>
          <w:color w:val="000000"/>
        </w:rPr>
      </w:pPr>
      <w:r w:rsidRPr="00386463">
        <w:rPr>
          <w:rFonts w:asciiTheme="minorHAnsi" w:hAnsiTheme="minorHAnsi" w:cstheme="minorHAnsi"/>
          <w:color w:val="000000"/>
        </w:rPr>
        <w:t>Reference List .....................................................................................</w:t>
      </w:r>
      <w:r w:rsidRPr="00386463">
        <w:rPr>
          <w:rFonts w:asciiTheme="minorHAnsi" w:hAnsiTheme="minorHAnsi" w:cstheme="minorHAnsi"/>
          <w:color w:val="000000"/>
        </w:rPr>
        <w:br/>
        <w:t>Bibliography .......................................................................................</w:t>
      </w:r>
    </w:p>
    <w:p w14:paraId="11573423" w14:textId="77777777" w:rsidR="00386463" w:rsidRPr="00386463" w:rsidRDefault="00386463" w:rsidP="00386463">
      <w:pPr>
        <w:pStyle w:val="NormalWeb"/>
        <w:rPr>
          <w:rFonts w:asciiTheme="minorHAnsi" w:hAnsiTheme="minorHAnsi" w:cstheme="minorHAnsi"/>
          <w:color w:val="000000"/>
        </w:rPr>
      </w:pPr>
      <w:r w:rsidRPr="00386463">
        <w:rPr>
          <w:rFonts w:asciiTheme="minorHAnsi" w:hAnsiTheme="minorHAnsi" w:cstheme="minorHAnsi"/>
          <w:color w:val="000000"/>
        </w:rPr>
        <w:t>Appendices ..........................................................................................</w:t>
      </w:r>
    </w:p>
    <w:p w14:paraId="1749483C" w14:textId="77777777" w:rsidR="0023752D" w:rsidRDefault="0023752D">
      <w:pPr>
        <w:spacing w:after="200" w:line="276" w:lineRule="auto"/>
        <w:rPr>
          <w:rFonts w:ascii="Arial" w:hAnsi="Arial" w:cs="Arial"/>
          <w:b/>
          <w:sz w:val="22"/>
          <w:szCs w:val="22"/>
        </w:rPr>
      </w:pPr>
    </w:p>
    <w:p w14:paraId="7164E988" w14:textId="77777777" w:rsidR="0023752D" w:rsidRDefault="0023752D" w:rsidP="0023752D">
      <w:pPr>
        <w:jc w:val="both"/>
        <w:rPr>
          <w:rFonts w:ascii="Arial" w:hAnsi="Arial" w:cs="Arial"/>
          <w:sz w:val="22"/>
          <w:szCs w:val="22"/>
        </w:rPr>
      </w:pPr>
    </w:p>
    <w:p w14:paraId="475FE80A" w14:textId="77777777" w:rsidR="0023752D" w:rsidRDefault="0023752D" w:rsidP="0023752D">
      <w:pPr>
        <w:jc w:val="both"/>
        <w:rPr>
          <w:rFonts w:ascii="Arial" w:hAnsi="Arial" w:cs="Arial"/>
          <w:sz w:val="22"/>
          <w:szCs w:val="22"/>
        </w:rPr>
      </w:pPr>
    </w:p>
    <w:p w14:paraId="4555952F" w14:textId="77777777" w:rsidR="00770DC3" w:rsidRDefault="00770DC3" w:rsidP="0023752D">
      <w:pPr>
        <w:jc w:val="both"/>
        <w:rPr>
          <w:rFonts w:ascii="Arial" w:hAnsi="Arial" w:cs="Arial"/>
          <w:sz w:val="22"/>
          <w:szCs w:val="22"/>
        </w:rPr>
      </w:pPr>
    </w:p>
    <w:p w14:paraId="7F4905D6" w14:textId="77777777" w:rsidR="00770DC3" w:rsidRDefault="00770DC3" w:rsidP="0023752D">
      <w:pPr>
        <w:jc w:val="both"/>
        <w:rPr>
          <w:rFonts w:ascii="Arial" w:hAnsi="Arial" w:cs="Arial"/>
          <w:sz w:val="22"/>
          <w:szCs w:val="22"/>
        </w:rPr>
      </w:pPr>
    </w:p>
    <w:p w14:paraId="2F71D3CF" w14:textId="77777777" w:rsidR="00770DC3" w:rsidRDefault="00770DC3" w:rsidP="0023752D">
      <w:pPr>
        <w:spacing w:after="200" w:line="276" w:lineRule="auto"/>
        <w:rPr>
          <w:rFonts w:ascii="Arial" w:hAnsi="Arial" w:cs="Arial"/>
          <w:sz w:val="22"/>
          <w:szCs w:val="22"/>
        </w:rPr>
      </w:pPr>
    </w:p>
    <w:p w14:paraId="3CD789C9" w14:textId="0EA72FB2" w:rsidR="0023752D" w:rsidRDefault="0023752D" w:rsidP="0023752D">
      <w:pPr>
        <w:spacing w:after="200" w:line="276" w:lineRule="auto"/>
        <w:rPr>
          <w:rFonts w:ascii="Arial" w:hAnsi="Arial" w:cs="Arial"/>
          <w:b/>
          <w:sz w:val="22"/>
          <w:szCs w:val="22"/>
        </w:rPr>
      </w:pPr>
    </w:p>
    <w:p w14:paraId="7E4053EE" w14:textId="3EDD6BDF" w:rsidR="003F7013" w:rsidRDefault="003F7013">
      <w:pPr>
        <w:spacing w:after="200" w:line="276" w:lineRule="auto"/>
        <w:rPr>
          <w:rFonts w:ascii="Arial" w:hAnsi="Arial" w:cs="Arial"/>
          <w:b/>
          <w:sz w:val="22"/>
          <w:szCs w:val="22"/>
        </w:rPr>
      </w:pPr>
      <w:r>
        <w:rPr>
          <w:rFonts w:ascii="Arial" w:hAnsi="Arial" w:cs="Arial"/>
          <w:b/>
          <w:sz w:val="22"/>
          <w:szCs w:val="22"/>
        </w:rPr>
        <w:br w:type="page"/>
      </w:r>
    </w:p>
    <w:p w14:paraId="4F802A4B" w14:textId="02E368C0" w:rsidR="0023752D" w:rsidRDefault="0023752D">
      <w:pPr>
        <w:spacing w:after="200" w:line="276" w:lineRule="auto"/>
        <w:rPr>
          <w:rFonts w:ascii="Arial" w:hAnsi="Arial" w:cs="Arial"/>
          <w:b/>
          <w:sz w:val="22"/>
          <w:szCs w:val="22"/>
        </w:rPr>
      </w:pPr>
    </w:p>
    <w:p w14:paraId="04E0D377" w14:textId="03C2EEBE" w:rsidR="0023752D" w:rsidRPr="003F7013" w:rsidRDefault="003F7013">
      <w:pPr>
        <w:spacing w:after="200" w:line="276" w:lineRule="auto"/>
        <w:rPr>
          <w:rFonts w:ascii="Arial" w:hAnsi="Arial" w:cs="Arial"/>
          <w:b/>
          <w:sz w:val="22"/>
          <w:szCs w:val="22"/>
          <w:u w:val="single"/>
        </w:rPr>
      </w:pPr>
      <w:r w:rsidRPr="003F7013">
        <w:rPr>
          <w:rFonts w:ascii="Arial" w:hAnsi="Arial" w:cs="Arial"/>
          <w:b/>
          <w:sz w:val="22"/>
          <w:szCs w:val="22"/>
          <w:u w:val="single"/>
        </w:rPr>
        <w:t>Element 1</w:t>
      </w:r>
      <w:r>
        <w:rPr>
          <w:rFonts w:ascii="Arial" w:hAnsi="Arial" w:cs="Arial"/>
          <w:b/>
          <w:sz w:val="22"/>
          <w:szCs w:val="22"/>
          <w:u w:val="single"/>
        </w:rPr>
        <w:t xml:space="preserve"> - Individual Presentation (5 minutes – Online) </w:t>
      </w:r>
    </w:p>
    <w:p w14:paraId="1468D3F2" w14:textId="77777777" w:rsidR="00CC4C20" w:rsidRPr="00A42F82" w:rsidRDefault="00CC4C20" w:rsidP="00CC4C20">
      <w:pPr>
        <w:tabs>
          <w:tab w:val="left" w:pos="5103"/>
        </w:tabs>
        <w:jc w:val="center"/>
        <w:rPr>
          <w:rFonts w:ascii="Arial" w:hAnsi="Arial" w:cs="Arial"/>
          <w:b/>
          <w:bCs/>
        </w:rPr>
      </w:pPr>
    </w:p>
    <w:p w14:paraId="14979840" w14:textId="77777777" w:rsidR="00CC4C20" w:rsidRPr="00A42F82" w:rsidRDefault="00CC4C20" w:rsidP="00CC4C20">
      <w:pPr>
        <w:tabs>
          <w:tab w:val="left" w:pos="5103"/>
        </w:tabs>
        <w:jc w:val="center"/>
        <w:rPr>
          <w:rFonts w:ascii="Arial" w:hAnsi="Arial" w:cs="Arial"/>
          <w:b/>
          <w:bCs/>
        </w:rPr>
      </w:pPr>
    </w:p>
    <w:p w14:paraId="16B88CFA" w14:textId="77777777" w:rsidR="00CC4C20" w:rsidRPr="00A42F82" w:rsidRDefault="00CC4C20" w:rsidP="00CC4C20">
      <w:pPr>
        <w:tabs>
          <w:tab w:val="left" w:pos="5103"/>
        </w:tabs>
        <w:jc w:val="both"/>
        <w:rPr>
          <w:rFonts w:ascii="Arial" w:hAnsi="Arial" w:cs="Arial"/>
          <w:b/>
          <w:bCs/>
          <w:sz w:val="22"/>
          <w:szCs w:val="22"/>
        </w:rPr>
      </w:pPr>
    </w:p>
    <w:p w14:paraId="4105018F" w14:textId="77777777" w:rsidR="00CC4C20" w:rsidRDefault="00CC4C20" w:rsidP="00CC4C20">
      <w:pPr>
        <w:tabs>
          <w:tab w:val="left" w:pos="5103"/>
        </w:tabs>
        <w:jc w:val="both"/>
        <w:rPr>
          <w:rFonts w:ascii="Arial" w:hAnsi="Arial" w:cs="Arial"/>
          <w:b/>
          <w:bCs/>
          <w:sz w:val="22"/>
          <w:szCs w:val="22"/>
        </w:rPr>
      </w:pPr>
      <w:r>
        <w:rPr>
          <w:rFonts w:ascii="Arial" w:hAnsi="Arial" w:cs="Arial"/>
          <w:b/>
          <w:bCs/>
          <w:sz w:val="22"/>
          <w:szCs w:val="22"/>
        </w:rPr>
        <w:t xml:space="preserve">URL YouTube link – </w:t>
      </w:r>
      <w:hyperlink r:id="rId15" w:history="1">
        <w:r w:rsidRPr="00511FB6">
          <w:rPr>
            <w:rStyle w:val="Hyperlink"/>
            <w:rFonts w:ascii="Arial" w:hAnsi="Arial" w:cs="Arial"/>
            <w:b/>
            <w:bCs/>
            <w:sz w:val="22"/>
            <w:szCs w:val="22"/>
          </w:rPr>
          <w:t>https://youtu.be/R3pOJ4ctuHY?feature=shared</w:t>
        </w:r>
      </w:hyperlink>
      <w:r>
        <w:rPr>
          <w:rFonts w:ascii="Arial" w:hAnsi="Arial" w:cs="Arial"/>
          <w:b/>
          <w:bCs/>
          <w:sz w:val="22"/>
          <w:szCs w:val="22"/>
        </w:rPr>
        <w:t xml:space="preserve"> </w:t>
      </w:r>
    </w:p>
    <w:p w14:paraId="78199375" w14:textId="77777777" w:rsidR="00CC4C20" w:rsidRDefault="00CC4C20" w:rsidP="00CC4C20">
      <w:pPr>
        <w:tabs>
          <w:tab w:val="left" w:pos="5103"/>
        </w:tabs>
        <w:jc w:val="both"/>
        <w:rPr>
          <w:rFonts w:ascii="Arial" w:hAnsi="Arial" w:cs="Arial"/>
          <w:b/>
          <w:bCs/>
          <w:sz w:val="22"/>
          <w:szCs w:val="22"/>
        </w:rPr>
      </w:pPr>
    </w:p>
    <w:p w14:paraId="083AF0FC" w14:textId="77777777" w:rsidR="00CC4C20" w:rsidRDefault="00CC4C20" w:rsidP="00CC4C20">
      <w:pPr>
        <w:tabs>
          <w:tab w:val="left" w:pos="5103"/>
        </w:tabs>
        <w:jc w:val="both"/>
        <w:rPr>
          <w:rFonts w:ascii="Arial" w:hAnsi="Arial" w:cs="Arial"/>
          <w:b/>
          <w:bCs/>
          <w:sz w:val="22"/>
          <w:szCs w:val="22"/>
        </w:rPr>
      </w:pPr>
    </w:p>
    <w:p w14:paraId="11109B38" w14:textId="0C2D5BC6" w:rsidR="003F7013" w:rsidRDefault="0031669E">
      <w:pPr>
        <w:spacing w:after="200" w:line="276" w:lineRule="auto"/>
        <w:rPr>
          <w:rFonts w:ascii="Arial" w:hAnsi="Arial" w:cs="Arial"/>
          <w:b/>
          <w:sz w:val="22"/>
          <w:szCs w:val="22"/>
        </w:rPr>
      </w:pPr>
      <w:r w:rsidRPr="00E21CBE">
        <w:rPr>
          <w:rFonts w:ascii="Arial" w:hAnsi="Arial" w:cs="Arial"/>
          <w:b/>
          <w:noProof/>
          <w:sz w:val="22"/>
          <w:szCs w:val="22"/>
        </w:rPr>
        <w:drawing>
          <wp:inline distT="0" distB="0" distL="0" distR="0" wp14:anchorId="4326791F" wp14:editId="36016AF6">
            <wp:extent cx="5321572" cy="3822853"/>
            <wp:effectExtent l="0" t="0" r="0" b="0"/>
            <wp:docPr id="17528944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894468" name="Picture 1" descr="A screenshot of a computer&#10;&#10;Description automatically generated"/>
                    <pic:cNvPicPr/>
                  </pic:nvPicPr>
                  <pic:blipFill rotWithShape="1">
                    <a:blip r:embed="rId16"/>
                    <a:srcRect t="11583" r="30218" b="9437"/>
                    <a:stretch/>
                  </pic:blipFill>
                  <pic:spPr bwMode="auto">
                    <a:xfrm>
                      <a:off x="0" y="0"/>
                      <a:ext cx="5399187" cy="3878609"/>
                    </a:xfrm>
                    <a:prstGeom prst="rect">
                      <a:avLst/>
                    </a:prstGeom>
                    <a:ln>
                      <a:noFill/>
                    </a:ln>
                    <a:extLst>
                      <a:ext uri="{53640926-AAD7-44D8-BBD7-CCE9431645EC}">
                        <a14:shadowObscured xmlns:a14="http://schemas.microsoft.com/office/drawing/2010/main"/>
                      </a:ext>
                    </a:extLst>
                  </pic:spPr>
                </pic:pic>
              </a:graphicData>
            </a:graphic>
          </wp:inline>
        </w:drawing>
      </w:r>
    </w:p>
    <w:p w14:paraId="696DC9E3" w14:textId="068456D4" w:rsidR="001D5FFD" w:rsidRDefault="001D5FFD">
      <w:pPr>
        <w:spacing w:after="200" w:line="276" w:lineRule="auto"/>
        <w:rPr>
          <w:rFonts w:ascii="Arial" w:hAnsi="Arial" w:cs="Arial"/>
          <w:b/>
          <w:sz w:val="22"/>
          <w:szCs w:val="22"/>
        </w:rPr>
      </w:pPr>
    </w:p>
    <w:p w14:paraId="3F4E4F1B" w14:textId="6C606186" w:rsidR="001D5FFD" w:rsidRDefault="001D5FFD">
      <w:pPr>
        <w:spacing w:after="200" w:line="276" w:lineRule="auto"/>
        <w:rPr>
          <w:rFonts w:ascii="Arial" w:hAnsi="Arial" w:cs="Arial"/>
          <w:b/>
          <w:sz w:val="22"/>
          <w:szCs w:val="22"/>
        </w:rPr>
      </w:pPr>
    </w:p>
    <w:p w14:paraId="69241DD1" w14:textId="77777777" w:rsidR="001D5FFD" w:rsidRDefault="001D5FFD">
      <w:pPr>
        <w:spacing w:after="200" w:line="276" w:lineRule="auto"/>
        <w:rPr>
          <w:rFonts w:ascii="Arial" w:hAnsi="Arial" w:cs="Arial"/>
          <w:b/>
          <w:sz w:val="22"/>
          <w:szCs w:val="22"/>
        </w:rPr>
      </w:pPr>
    </w:p>
    <w:p w14:paraId="677A59E6" w14:textId="77777777" w:rsidR="001D5FFD" w:rsidRDefault="001D5FFD">
      <w:pPr>
        <w:spacing w:after="200" w:line="276" w:lineRule="auto"/>
        <w:rPr>
          <w:rFonts w:ascii="Arial" w:hAnsi="Arial" w:cs="Arial"/>
          <w:b/>
          <w:sz w:val="22"/>
          <w:szCs w:val="22"/>
        </w:rPr>
      </w:pPr>
    </w:p>
    <w:p w14:paraId="00DCBFE5" w14:textId="77777777" w:rsidR="001D5FFD" w:rsidRDefault="001D5FFD">
      <w:pPr>
        <w:spacing w:after="200" w:line="276" w:lineRule="auto"/>
        <w:rPr>
          <w:rFonts w:ascii="Arial" w:hAnsi="Arial" w:cs="Arial"/>
          <w:b/>
          <w:sz w:val="22"/>
          <w:szCs w:val="22"/>
        </w:rPr>
      </w:pPr>
    </w:p>
    <w:p w14:paraId="1BDA6BCC" w14:textId="77777777" w:rsidR="001D5FFD" w:rsidRDefault="001D5FFD">
      <w:pPr>
        <w:spacing w:after="200" w:line="276" w:lineRule="auto"/>
        <w:rPr>
          <w:rFonts w:ascii="Arial" w:hAnsi="Arial" w:cs="Arial"/>
          <w:b/>
          <w:sz w:val="22"/>
          <w:szCs w:val="22"/>
        </w:rPr>
      </w:pPr>
    </w:p>
    <w:p w14:paraId="5EE4BE91" w14:textId="77777777" w:rsidR="001D5FFD" w:rsidRDefault="001D5FFD">
      <w:pPr>
        <w:spacing w:after="200" w:line="276" w:lineRule="auto"/>
        <w:rPr>
          <w:rFonts w:ascii="Arial" w:hAnsi="Arial" w:cs="Arial"/>
          <w:b/>
          <w:sz w:val="22"/>
          <w:szCs w:val="22"/>
        </w:rPr>
      </w:pPr>
    </w:p>
    <w:p w14:paraId="3E354854" w14:textId="77777777" w:rsidR="001D5FFD" w:rsidRDefault="001D5FFD">
      <w:pPr>
        <w:spacing w:after="200" w:line="276" w:lineRule="auto"/>
        <w:rPr>
          <w:rFonts w:ascii="Arial" w:hAnsi="Arial" w:cs="Arial"/>
          <w:b/>
          <w:sz w:val="22"/>
          <w:szCs w:val="22"/>
        </w:rPr>
      </w:pPr>
    </w:p>
    <w:p w14:paraId="20126B70" w14:textId="77777777" w:rsidR="001D5FFD" w:rsidRDefault="001D5FFD">
      <w:pPr>
        <w:spacing w:after="200" w:line="276" w:lineRule="auto"/>
        <w:rPr>
          <w:rFonts w:ascii="Arial" w:hAnsi="Arial" w:cs="Arial"/>
          <w:b/>
          <w:sz w:val="22"/>
          <w:szCs w:val="22"/>
        </w:rPr>
      </w:pPr>
    </w:p>
    <w:p w14:paraId="6D0B8229" w14:textId="77777777" w:rsidR="001D5FFD" w:rsidRDefault="001D5FFD">
      <w:pPr>
        <w:spacing w:after="200" w:line="276" w:lineRule="auto"/>
        <w:rPr>
          <w:rFonts w:ascii="Arial" w:hAnsi="Arial" w:cs="Arial"/>
          <w:b/>
          <w:sz w:val="22"/>
          <w:szCs w:val="22"/>
        </w:rPr>
      </w:pPr>
    </w:p>
    <w:p w14:paraId="60DFB259" w14:textId="77777777" w:rsidR="001D5FFD" w:rsidRDefault="001D5FFD">
      <w:pPr>
        <w:spacing w:after="200" w:line="276" w:lineRule="auto"/>
        <w:rPr>
          <w:rFonts w:ascii="Arial" w:hAnsi="Arial" w:cs="Arial"/>
          <w:b/>
          <w:sz w:val="22"/>
          <w:szCs w:val="22"/>
        </w:rPr>
      </w:pPr>
    </w:p>
    <w:p w14:paraId="78710770" w14:textId="12811FD6" w:rsidR="003F7013" w:rsidRDefault="003F7013" w:rsidP="003F7013">
      <w:pPr>
        <w:spacing w:after="200" w:line="276" w:lineRule="auto"/>
        <w:rPr>
          <w:rFonts w:ascii="Arial" w:hAnsi="Arial" w:cs="Arial"/>
          <w:b/>
          <w:sz w:val="22"/>
          <w:szCs w:val="22"/>
          <w:u w:val="single"/>
        </w:rPr>
      </w:pPr>
      <w:r w:rsidRPr="003F7013">
        <w:rPr>
          <w:rFonts w:ascii="Arial" w:hAnsi="Arial" w:cs="Arial"/>
          <w:b/>
          <w:sz w:val="22"/>
          <w:szCs w:val="22"/>
          <w:u w:val="single"/>
        </w:rPr>
        <w:t>Element 1</w:t>
      </w:r>
      <w:r>
        <w:rPr>
          <w:rFonts w:ascii="Arial" w:hAnsi="Arial" w:cs="Arial"/>
          <w:b/>
          <w:sz w:val="22"/>
          <w:szCs w:val="22"/>
          <w:u w:val="single"/>
        </w:rPr>
        <w:t xml:space="preserve"> – Ethics Form (All Pages)</w:t>
      </w:r>
    </w:p>
    <w:p w14:paraId="738348A0" w14:textId="77777777" w:rsidR="001D5FFD" w:rsidRPr="00A42F82" w:rsidRDefault="001D5FFD" w:rsidP="001D5FFD">
      <w:pPr>
        <w:tabs>
          <w:tab w:val="left" w:pos="5103"/>
        </w:tabs>
        <w:jc w:val="center"/>
        <w:rPr>
          <w:rFonts w:ascii="Arial" w:hAnsi="Arial" w:cs="Arial"/>
          <w:b/>
          <w:bCs/>
        </w:rPr>
      </w:pPr>
    </w:p>
    <w:p w14:paraId="0E861C90" w14:textId="77777777" w:rsidR="001D5FFD" w:rsidRPr="00A42F82" w:rsidRDefault="001D5FFD" w:rsidP="001D5FFD">
      <w:pPr>
        <w:tabs>
          <w:tab w:val="left" w:pos="5103"/>
        </w:tabs>
        <w:jc w:val="center"/>
        <w:rPr>
          <w:rFonts w:ascii="Arial" w:hAnsi="Arial" w:cs="Arial"/>
          <w:b/>
          <w:bCs/>
        </w:rPr>
      </w:pPr>
    </w:p>
    <w:p w14:paraId="4A026C25" w14:textId="77777777" w:rsidR="001D5FFD" w:rsidRPr="00A42F82" w:rsidRDefault="001D5FFD" w:rsidP="001D5FFD">
      <w:pPr>
        <w:tabs>
          <w:tab w:val="left" w:pos="5103"/>
        </w:tabs>
        <w:jc w:val="both"/>
        <w:rPr>
          <w:rFonts w:ascii="Arial" w:hAnsi="Arial" w:cs="Arial"/>
          <w:b/>
          <w:bCs/>
          <w:sz w:val="22"/>
          <w:szCs w:val="22"/>
        </w:rPr>
      </w:pPr>
    </w:p>
    <w:p w14:paraId="59FBAB3F" w14:textId="77777777" w:rsidR="001D5FFD" w:rsidRDefault="001D5FFD" w:rsidP="001D5FFD">
      <w:pPr>
        <w:tabs>
          <w:tab w:val="left" w:pos="5103"/>
        </w:tabs>
        <w:jc w:val="both"/>
        <w:rPr>
          <w:rFonts w:ascii="Arial" w:hAnsi="Arial" w:cs="Arial"/>
          <w:b/>
          <w:bCs/>
          <w:sz w:val="22"/>
          <w:szCs w:val="22"/>
        </w:rPr>
      </w:pPr>
      <w:r>
        <w:rPr>
          <w:rFonts w:ascii="Arial" w:hAnsi="Arial" w:cs="Arial"/>
          <w:b/>
          <w:bCs/>
          <w:sz w:val="22"/>
          <w:szCs w:val="22"/>
        </w:rPr>
        <w:t xml:space="preserve">URL YouTube link – </w:t>
      </w:r>
      <w:hyperlink r:id="rId17" w:history="1">
        <w:r w:rsidRPr="00511FB6">
          <w:rPr>
            <w:rStyle w:val="Hyperlink"/>
            <w:rFonts w:ascii="Arial" w:hAnsi="Arial" w:cs="Arial"/>
            <w:b/>
            <w:bCs/>
            <w:sz w:val="22"/>
            <w:szCs w:val="22"/>
          </w:rPr>
          <w:t>https://youtu.be/R3pOJ4ctuHY?feature=shared</w:t>
        </w:r>
      </w:hyperlink>
      <w:r>
        <w:rPr>
          <w:rFonts w:ascii="Arial" w:hAnsi="Arial" w:cs="Arial"/>
          <w:b/>
          <w:bCs/>
          <w:sz w:val="22"/>
          <w:szCs w:val="22"/>
        </w:rPr>
        <w:t xml:space="preserve"> </w:t>
      </w:r>
    </w:p>
    <w:p w14:paraId="26E567A1" w14:textId="77777777" w:rsidR="001D5FFD" w:rsidRDefault="001D5FFD" w:rsidP="001D5FFD">
      <w:pPr>
        <w:tabs>
          <w:tab w:val="left" w:pos="5103"/>
        </w:tabs>
        <w:jc w:val="both"/>
        <w:rPr>
          <w:rFonts w:ascii="Arial" w:hAnsi="Arial" w:cs="Arial"/>
          <w:b/>
          <w:bCs/>
          <w:sz w:val="22"/>
          <w:szCs w:val="22"/>
        </w:rPr>
      </w:pPr>
    </w:p>
    <w:p w14:paraId="49C559DD" w14:textId="77777777" w:rsidR="001D5FFD" w:rsidRDefault="001D5FFD" w:rsidP="001D5FFD">
      <w:pPr>
        <w:tabs>
          <w:tab w:val="left" w:pos="5103"/>
        </w:tabs>
        <w:jc w:val="both"/>
        <w:rPr>
          <w:rFonts w:ascii="Arial" w:hAnsi="Arial" w:cs="Arial"/>
          <w:b/>
          <w:bCs/>
          <w:sz w:val="22"/>
          <w:szCs w:val="22"/>
        </w:rPr>
      </w:pPr>
    </w:p>
    <w:p w14:paraId="33154CFA" w14:textId="77777777" w:rsidR="001D5FFD" w:rsidRPr="00A42F82" w:rsidRDefault="001D5FFD" w:rsidP="001D5FFD">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336D68E" w14:textId="77777777" w:rsidR="001D5FFD" w:rsidRPr="00A42F82" w:rsidRDefault="001D5FFD" w:rsidP="001D5FFD">
      <w:pPr>
        <w:tabs>
          <w:tab w:val="left" w:pos="5103"/>
        </w:tabs>
        <w:jc w:val="center"/>
        <w:rPr>
          <w:rFonts w:ascii="Arial" w:hAnsi="Arial" w:cs="Arial"/>
          <w:b/>
          <w:bCs/>
          <w:sz w:val="16"/>
          <w:szCs w:val="16"/>
        </w:rPr>
      </w:pPr>
    </w:p>
    <w:p w14:paraId="79D1E737" w14:textId="77777777" w:rsidR="001D5FFD" w:rsidRPr="00A42F82" w:rsidRDefault="001D5FFD" w:rsidP="001D5FFD">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A01CD3" w14:textId="77777777" w:rsidR="001D5FFD" w:rsidRPr="00A42F82" w:rsidRDefault="001D5FFD" w:rsidP="001D5FFD">
      <w:pPr>
        <w:tabs>
          <w:tab w:val="left" w:pos="5103"/>
        </w:tabs>
        <w:jc w:val="both"/>
        <w:rPr>
          <w:rFonts w:ascii="Arial" w:hAnsi="Arial" w:cs="Arial"/>
          <w:sz w:val="22"/>
          <w:szCs w:val="22"/>
        </w:rPr>
      </w:pPr>
    </w:p>
    <w:p w14:paraId="0D7E7717" w14:textId="77777777" w:rsidR="001D5FFD" w:rsidRPr="00A42F82" w:rsidRDefault="001D5FFD" w:rsidP="001D5FFD">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7AB55D1" w14:textId="77777777" w:rsidR="001D5FFD" w:rsidRPr="00A42F82" w:rsidRDefault="001D5FFD" w:rsidP="001D5FFD">
      <w:pPr>
        <w:tabs>
          <w:tab w:val="left" w:pos="5103"/>
        </w:tabs>
        <w:jc w:val="both"/>
        <w:rPr>
          <w:rFonts w:ascii="Arial" w:hAnsi="Arial" w:cs="Arial"/>
          <w:sz w:val="22"/>
          <w:szCs w:val="22"/>
        </w:rPr>
      </w:pPr>
    </w:p>
    <w:p w14:paraId="13081011" w14:textId="77777777" w:rsidR="001D5FFD" w:rsidRPr="00A42F82" w:rsidRDefault="001D5FFD" w:rsidP="001D5FFD">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75D072F" w14:textId="77777777" w:rsidR="001D5FFD" w:rsidRPr="00A42F82" w:rsidRDefault="001D5FFD" w:rsidP="001D5FFD">
      <w:pPr>
        <w:tabs>
          <w:tab w:val="left" w:pos="5103"/>
        </w:tabs>
        <w:jc w:val="both"/>
        <w:rPr>
          <w:rFonts w:ascii="Arial" w:hAnsi="Arial" w:cs="Arial"/>
          <w:sz w:val="22"/>
          <w:szCs w:val="22"/>
        </w:rPr>
      </w:pPr>
    </w:p>
    <w:p w14:paraId="06E979F5" w14:textId="77777777" w:rsidR="001D5FFD" w:rsidRPr="00A42F82" w:rsidRDefault="001D5FFD" w:rsidP="001D5FFD">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45F8645A" w14:textId="77777777" w:rsidR="001D5FFD" w:rsidRPr="00A42F82" w:rsidRDefault="001D5FFD" w:rsidP="001D5FFD">
      <w:pPr>
        <w:autoSpaceDE w:val="0"/>
        <w:autoSpaceDN w:val="0"/>
        <w:adjustRightInd w:val="0"/>
        <w:jc w:val="both"/>
        <w:rPr>
          <w:rFonts w:ascii="Arial" w:hAnsi="Arial" w:cs="Arial"/>
          <w:sz w:val="22"/>
          <w:szCs w:val="22"/>
        </w:rPr>
      </w:pPr>
    </w:p>
    <w:p w14:paraId="652E9AF3" w14:textId="77777777" w:rsidR="001D5FFD" w:rsidRPr="00A42F82" w:rsidRDefault="001D5FFD" w:rsidP="001D5FFD">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47FB3657" w14:textId="77777777" w:rsidR="001D5FFD" w:rsidRPr="00A42F82" w:rsidRDefault="001D5FFD" w:rsidP="001D5FFD">
      <w:pPr>
        <w:autoSpaceDE w:val="0"/>
        <w:autoSpaceDN w:val="0"/>
        <w:adjustRightInd w:val="0"/>
        <w:jc w:val="both"/>
        <w:rPr>
          <w:rFonts w:ascii="Arial" w:hAnsi="Arial" w:cs="Arial"/>
          <w:sz w:val="22"/>
          <w:szCs w:val="22"/>
        </w:rPr>
      </w:pPr>
    </w:p>
    <w:p w14:paraId="0B608E30" w14:textId="77777777" w:rsidR="001D5FFD" w:rsidRDefault="001D5FFD" w:rsidP="001D5FFD">
      <w:pPr>
        <w:autoSpaceDE w:val="0"/>
        <w:autoSpaceDN w:val="0"/>
        <w:adjustRightInd w:val="0"/>
        <w:spacing w:after="240"/>
        <w:jc w:val="both"/>
        <w:rPr>
          <w:rFonts w:ascii="Arial" w:hAnsi="Arial" w:cs="Arial"/>
          <w:b/>
          <w:sz w:val="22"/>
          <w:szCs w:val="22"/>
        </w:rPr>
      </w:pPr>
    </w:p>
    <w:p w14:paraId="123B6E1B" w14:textId="77777777" w:rsidR="001D5FFD" w:rsidRPr="00A42F82" w:rsidRDefault="001D5FFD" w:rsidP="001D5F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Ind w:w="-72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D5FFD" w:rsidRPr="00A42F82" w14:paraId="4627F1A3" w14:textId="77777777" w:rsidTr="0031669E">
        <w:trPr>
          <w:trHeight w:val="439"/>
        </w:trPr>
        <w:tc>
          <w:tcPr>
            <w:tcW w:w="559" w:type="dxa"/>
            <w:shd w:val="clear" w:color="auto" w:fill="F2F2F2" w:themeFill="background1" w:themeFillShade="F2"/>
            <w:vAlign w:val="center"/>
          </w:tcPr>
          <w:p w14:paraId="0CFBAACC" w14:textId="77777777" w:rsidR="001D5FFD" w:rsidRPr="00A42F82" w:rsidRDefault="001D5FFD" w:rsidP="00E7607F">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2DD4154C" w14:textId="77777777" w:rsidR="001D5FFD" w:rsidRPr="00A42F82" w:rsidRDefault="001D5FFD" w:rsidP="00E7607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3C41DF7F" w14:textId="77777777" w:rsidR="001D5FFD" w:rsidRPr="00A42F82" w:rsidRDefault="001D5FFD" w:rsidP="00E7607F">
            <w:pPr>
              <w:rPr>
                <w:rFonts w:ascii="Arial" w:hAnsi="Arial" w:cs="Arial"/>
                <w:sz w:val="22"/>
                <w:szCs w:val="22"/>
              </w:rPr>
            </w:pPr>
            <w:r>
              <w:rPr>
                <w:rFonts w:ascii="Arial" w:hAnsi="Arial" w:cs="Arial"/>
                <w:sz w:val="22"/>
                <w:szCs w:val="22"/>
              </w:rPr>
              <w:t>Harrison Thomas</w:t>
            </w:r>
          </w:p>
        </w:tc>
      </w:tr>
      <w:tr w:rsidR="001D5FFD" w:rsidRPr="00A42F82" w14:paraId="7F3843EA" w14:textId="77777777" w:rsidTr="0031669E">
        <w:trPr>
          <w:trHeight w:val="472"/>
        </w:trPr>
        <w:tc>
          <w:tcPr>
            <w:tcW w:w="559" w:type="dxa"/>
            <w:shd w:val="clear" w:color="auto" w:fill="BFBFBF" w:themeFill="background1" w:themeFillShade="BF"/>
            <w:vAlign w:val="center"/>
          </w:tcPr>
          <w:p w14:paraId="056DE6A4" w14:textId="77777777" w:rsidR="001D5FFD" w:rsidRPr="00A42F82" w:rsidRDefault="001D5FFD" w:rsidP="00E7607F">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435CEAF" w14:textId="77777777" w:rsidR="001D5FFD" w:rsidRPr="00A42F82" w:rsidRDefault="001D5FFD" w:rsidP="00E7607F">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7F46F6BF" w14:textId="77777777" w:rsidR="001D5FFD" w:rsidRPr="00A42F82" w:rsidRDefault="001D5FFD" w:rsidP="00E7607F">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60750228" w14:textId="77777777" w:rsidR="001D5FFD" w:rsidRPr="00A42F82" w:rsidRDefault="001D5FFD" w:rsidP="00E7607F">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3E0B3A4" w14:textId="77777777" w:rsidR="001D5FFD" w:rsidRPr="00A42F82" w:rsidRDefault="001D5FFD" w:rsidP="00E7607F">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5E585EC3" w14:textId="77777777" w:rsidR="001D5FFD" w:rsidRPr="00A42F82" w:rsidRDefault="001D5FFD" w:rsidP="00E7607F">
            <w:pPr>
              <w:jc w:val="center"/>
              <w:rPr>
                <w:rFonts w:ascii="Arial" w:hAnsi="Arial" w:cs="Arial"/>
                <w:sz w:val="22"/>
                <w:szCs w:val="22"/>
              </w:rPr>
            </w:pPr>
            <w:r w:rsidRPr="00A42F82">
              <w:rPr>
                <w:rFonts w:ascii="Segoe UI Symbol" w:eastAsia="MS Gothic" w:hAnsi="Segoe UI Symbol" w:cs="Segoe UI Symbol"/>
                <w:sz w:val="22"/>
                <w:szCs w:val="22"/>
              </w:rPr>
              <w:t>☐</w:t>
            </w:r>
          </w:p>
        </w:tc>
      </w:tr>
      <w:tr w:rsidR="001D5FFD" w:rsidRPr="00A42F82" w14:paraId="6D25DF87" w14:textId="77777777" w:rsidTr="0031669E">
        <w:trPr>
          <w:trHeight w:val="472"/>
        </w:trPr>
        <w:tc>
          <w:tcPr>
            <w:tcW w:w="559" w:type="dxa"/>
            <w:shd w:val="clear" w:color="auto" w:fill="F2F2F2" w:themeFill="background1" w:themeFillShade="F2"/>
            <w:vAlign w:val="center"/>
          </w:tcPr>
          <w:p w14:paraId="2C92697C" w14:textId="77777777" w:rsidR="001D5FFD" w:rsidRPr="00A42F82" w:rsidRDefault="001D5FFD" w:rsidP="00E7607F">
            <w:pPr>
              <w:rPr>
                <w:rFonts w:ascii="Arial" w:hAnsi="Arial" w:cs="Arial"/>
                <w:sz w:val="22"/>
                <w:szCs w:val="22"/>
              </w:rPr>
            </w:pPr>
          </w:p>
        </w:tc>
        <w:tc>
          <w:tcPr>
            <w:tcW w:w="2544" w:type="dxa"/>
            <w:shd w:val="clear" w:color="auto" w:fill="F2F2F2" w:themeFill="background1" w:themeFillShade="F2"/>
            <w:vAlign w:val="center"/>
          </w:tcPr>
          <w:p w14:paraId="07E58F18" w14:textId="77777777" w:rsidR="001D5FFD" w:rsidRPr="00A42F82" w:rsidRDefault="001D5FFD" w:rsidP="00E7607F">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164623840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CAF456B" w14:textId="77777777" w:rsidR="001D5FFD" w:rsidRPr="00A42F82" w:rsidRDefault="001D5FFD" w:rsidP="00E7607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B06C81A" w14:textId="77777777" w:rsidR="001D5FFD" w:rsidRPr="00A42F82" w:rsidRDefault="001D5FFD" w:rsidP="00E7607F">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772975488"/>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E376A0F" w14:textId="77777777" w:rsidR="001D5FFD" w:rsidRPr="00A42F82" w:rsidRDefault="001D5FFD" w:rsidP="00E7607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7EEC8867" w14:textId="77777777" w:rsidR="001D5FFD" w:rsidRPr="00A42F82" w:rsidRDefault="001D5FFD" w:rsidP="00E7607F">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142155827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339D825" w14:textId="77777777" w:rsidR="001D5FFD" w:rsidRPr="00A42F82" w:rsidRDefault="001D5FFD" w:rsidP="00E7607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60FD20F2" w14:textId="77777777" w:rsidR="001D5FFD" w:rsidRPr="00A42F82" w:rsidRDefault="001D5FFD" w:rsidP="001D5FFD">
      <w:pPr>
        <w:rPr>
          <w:rFonts w:ascii="Arial" w:hAnsi="Arial" w:cs="Arial"/>
          <w:bCs/>
          <w:iCs/>
          <w:sz w:val="16"/>
          <w:szCs w:val="16"/>
        </w:rPr>
      </w:pPr>
    </w:p>
    <w:tbl>
      <w:tblPr>
        <w:tblW w:w="10448" w:type="dxa"/>
        <w:tblInd w:w="-72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D5FFD" w:rsidRPr="00A42F82" w14:paraId="5B26A8E9" w14:textId="77777777" w:rsidTr="0031669E">
        <w:trPr>
          <w:cantSplit/>
          <w:trHeight w:val="334"/>
        </w:trPr>
        <w:tc>
          <w:tcPr>
            <w:tcW w:w="559" w:type="dxa"/>
            <w:shd w:val="clear" w:color="auto" w:fill="F2F2F2" w:themeFill="background1" w:themeFillShade="F2"/>
            <w:vAlign w:val="center"/>
          </w:tcPr>
          <w:p w14:paraId="69E5DB1F" w14:textId="77777777" w:rsidR="001D5FFD" w:rsidRPr="00A42F82" w:rsidRDefault="001D5FFD" w:rsidP="00E7607F">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2143417" w14:textId="77777777" w:rsidR="001D5FFD" w:rsidRPr="00A42F82" w:rsidRDefault="001D5FFD" w:rsidP="00E7607F">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C1F2B8C" w14:textId="77777777" w:rsidR="001D5FFD" w:rsidRPr="00A42F82" w:rsidRDefault="001D5FFD" w:rsidP="00E7607F">
            <w:pPr>
              <w:rPr>
                <w:rFonts w:ascii="Arial" w:hAnsi="Arial" w:cs="Arial"/>
                <w:sz w:val="22"/>
                <w:szCs w:val="22"/>
              </w:rPr>
            </w:pPr>
          </w:p>
          <w:p w14:paraId="62D687DA" w14:textId="77777777" w:rsidR="001D5FFD" w:rsidRPr="00A42F82" w:rsidRDefault="001D5FFD" w:rsidP="00E7607F">
            <w:pPr>
              <w:rPr>
                <w:rFonts w:ascii="Arial" w:hAnsi="Arial" w:cs="Arial"/>
                <w:sz w:val="22"/>
                <w:szCs w:val="22"/>
              </w:rPr>
            </w:pPr>
            <w:r>
              <w:rPr>
                <w:rFonts w:ascii="Arial" w:hAnsi="Arial" w:cs="Arial"/>
                <w:sz w:val="22"/>
                <w:szCs w:val="22"/>
              </w:rPr>
              <w:t xml:space="preserve">Institute of management and health </w:t>
            </w:r>
          </w:p>
        </w:tc>
      </w:tr>
      <w:tr w:rsidR="001D5FFD" w:rsidRPr="00A42F82" w14:paraId="13D9182B" w14:textId="77777777" w:rsidTr="0031669E">
        <w:trPr>
          <w:cantSplit/>
          <w:trHeight w:val="340"/>
        </w:trPr>
        <w:tc>
          <w:tcPr>
            <w:tcW w:w="559" w:type="dxa"/>
            <w:shd w:val="clear" w:color="auto" w:fill="F2F2F2" w:themeFill="background1" w:themeFillShade="F2"/>
            <w:vAlign w:val="center"/>
          </w:tcPr>
          <w:p w14:paraId="752AD001" w14:textId="77777777" w:rsidR="001D5FFD" w:rsidRPr="00A42F82" w:rsidRDefault="001D5FFD" w:rsidP="00E7607F">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67A9CA5" w14:textId="77777777" w:rsidR="001D5FFD" w:rsidRPr="00A42F82" w:rsidRDefault="001D5FFD" w:rsidP="00E7607F">
            <w:pPr>
              <w:rPr>
                <w:rFonts w:ascii="Arial" w:hAnsi="Arial" w:cs="Arial"/>
                <w:sz w:val="22"/>
                <w:szCs w:val="22"/>
              </w:rPr>
            </w:pPr>
            <w:r w:rsidRPr="00A42F82">
              <w:rPr>
                <w:rFonts w:ascii="Arial" w:hAnsi="Arial" w:cs="Arial"/>
                <w:sz w:val="22"/>
                <w:szCs w:val="22"/>
              </w:rPr>
              <w:t>Campus:</w:t>
            </w:r>
          </w:p>
        </w:tc>
        <w:tc>
          <w:tcPr>
            <w:tcW w:w="6636" w:type="dxa"/>
            <w:vAlign w:val="center"/>
          </w:tcPr>
          <w:p w14:paraId="28D8172C" w14:textId="77777777" w:rsidR="001D5FFD" w:rsidRPr="00A42F82" w:rsidRDefault="001D5FFD" w:rsidP="00E7607F">
            <w:pPr>
              <w:rPr>
                <w:rFonts w:ascii="Arial" w:hAnsi="Arial" w:cs="Arial"/>
                <w:sz w:val="22"/>
                <w:szCs w:val="22"/>
              </w:rPr>
            </w:pPr>
          </w:p>
          <w:p w14:paraId="04FDB36D" w14:textId="77777777" w:rsidR="001D5FFD" w:rsidRPr="00A42F82" w:rsidRDefault="001D5FFD" w:rsidP="00E7607F">
            <w:pPr>
              <w:rPr>
                <w:rFonts w:ascii="Arial" w:hAnsi="Arial" w:cs="Arial"/>
                <w:sz w:val="22"/>
                <w:szCs w:val="22"/>
              </w:rPr>
            </w:pPr>
            <w:r>
              <w:rPr>
                <w:rFonts w:ascii="Arial" w:hAnsi="Arial" w:cs="Arial"/>
                <w:sz w:val="22"/>
                <w:szCs w:val="22"/>
              </w:rPr>
              <w:t>Swansea waterfront SA1</w:t>
            </w:r>
          </w:p>
        </w:tc>
      </w:tr>
      <w:tr w:rsidR="001D5FFD" w:rsidRPr="00A42F82" w14:paraId="702C047D" w14:textId="77777777" w:rsidTr="0031669E">
        <w:trPr>
          <w:cantSplit/>
          <w:trHeight w:val="340"/>
        </w:trPr>
        <w:tc>
          <w:tcPr>
            <w:tcW w:w="559" w:type="dxa"/>
            <w:shd w:val="clear" w:color="auto" w:fill="F2F2F2" w:themeFill="background1" w:themeFillShade="F2"/>
            <w:vAlign w:val="center"/>
          </w:tcPr>
          <w:p w14:paraId="0A80EC9C" w14:textId="77777777" w:rsidR="001D5FFD" w:rsidRPr="00A42F82" w:rsidRDefault="001D5FFD" w:rsidP="00E7607F">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0F01DEFD" w14:textId="77777777" w:rsidR="001D5FFD" w:rsidRPr="00A42F82" w:rsidRDefault="001D5FFD" w:rsidP="00E7607F">
            <w:pPr>
              <w:rPr>
                <w:rFonts w:ascii="Arial" w:hAnsi="Arial" w:cs="Arial"/>
                <w:sz w:val="22"/>
                <w:szCs w:val="22"/>
              </w:rPr>
            </w:pPr>
            <w:r w:rsidRPr="00A42F82">
              <w:rPr>
                <w:rFonts w:ascii="Arial" w:hAnsi="Arial" w:cs="Arial"/>
                <w:sz w:val="22"/>
                <w:szCs w:val="22"/>
              </w:rPr>
              <w:t>E-mail address:</w:t>
            </w:r>
          </w:p>
        </w:tc>
        <w:tc>
          <w:tcPr>
            <w:tcW w:w="6636" w:type="dxa"/>
            <w:vAlign w:val="center"/>
          </w:tcPr>
          <w:p w14:paraId="55D439DE" w14:textId="77777777" w:rsidR="001D5FFD" w:rsidRPr="00A42F82" w:rsidRDefault="001D5FFD" w:rsidP="00E7607F">
            <w:pPr>
              <w:rPr>
                <w:rFonts w:ascii="Arial" w:hAnsi="Arial" w:cs="Arial"/>
                <w:sz w:val="22"/>
                <w:szCs w:val="22"/>
              </w:rPr>
            </w:pPr>
          </w:p>
          <w:p w14:paraId="49BCEF10" w14:textId="77777777" w:rsidR="001D5FFD" w:rsidRPr="00A42F82" w:rsidRDefault="001D5FFD" w:rsidP="00E7607F">
            <w:pPr>
              <w:rPr>
                <w:rFonts w:ascii="Arial" w:hAnsi="Arial" w:cs="Arial"/>
                <w:sz w:val="22"/>
                <w:szCs w:val="22"/>
              </w:rPr>
            </w:pPr>
            <w:hyperlink r:id="rId18" w:history="1">
              <w:r w:rsidRPr="00511FB6">
                <w:rPr>
                  <w:rStyle w:val="Hyperlink"/>
                  <w:rFonts w:ascii="Source Sans Pro" w:hAnsi="Source Sans Pro"/>
                  <w:sz w:val="21"/>
                  <w:szCs w:val="21"/>
                  <w:shd w:val="clear" w:color="auto" w:fill="FFFFFF"/>
                </w:rPr>
                <w:t>2319137@student.uwtsd.ac.uk</w:t>
              </w:r>
            </w:hyperlink>
            <w:r>
              <w:rPr>
                <w:rFonts w:ascii="Source Sans Pro" w:hAnsi="Source Sans Pro"/>
                <w:color w:val="242130"/>
                <w:sz w:val="21"/>
                <w:szCs w:val="21"/>
                <w:shd w:val="clear" w:color="auto" w:fill="FFFFFF"/>
              </w:rPr>
              <w:t xml:space="preserve"> </w:t>
            </w:r>
          </w:p>
        </w:tc>
      </w:tr>
      <w:tr w:rsidR="001D5FFD" w:rsidRPr="00A42F82" w14:paraId="382AC87F" w14:textId="77777777" w:rsidTr="0031669E">
        <w:trPr>
          <w:cantSplit/>
          <w:trHeight w:val="340"/>
        </w:trPr>
        <w:tc>
          <w:tcPr>
            <w:tcW w:w="559" w:type="dxa"/>
            <w:shd w:val="clear" w:color="auto" w:fill="F2F2F2" w:themeFill="background1" w:themeFillShade="F2"/>
            <w:vAlign w:val="center"/>
          </w:tcPr>
          <w:p w14:paraId="63B51AC8" w14:textId="77777777" w:rsidR="001D5FFD" w:rsidRPr="00A42F82" w:rsidRDefault="001D5FFD" w:rsidP="00E7607F">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35D14FBC" w14:textId="77777777" w:rsidR="001D5FFD" w:rsidRPr="00A42F82" w:rsidRDefault="001D5FFD" w:rsidP="00E7607F">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9ECBA69" w14:textId="77777777" w:rsidR="001D5FFD" w:rsidRPr="00A42F82" w:rsidRDefault="001D5FFD" w:rsidP="00E7607F">
            <w:pPr>
              <w:rPr>
                <w:rFonts w:ascii="Arial" w:hAnsi="Arial" w:cs="Arial"/>
                <w:sz w:val="22"/>
                <w:szCs w:val="22"/>
              </w:rPr>
            </w:pPr>
          </w:p>
          <w:p w14:paraId="49B82330" w14:textId="77777777" w:rsidR="001D5FFD" w:rsidRPr="00A42F82" w:rsidRDefault="001D5FFD" w:rsidP="00E7607F">
            <w:pPr>
              <w:rPr>
                <w:rFonts w:ascii="Arial" w:hAnsi="Arial" w:cs="Arial"/>
                <w:sz w:val="22"/>
                <w:szCs w:val="22"/>
              </w:rPr>
            </w:pPr>
            <w:r>
              <w:rPr>
                <w:rFonts w:ascii="Arial" w:hAnsi="Arial" w:cs="Arial"/>
                <w:sz w:val="22"/>
                <w:szCs w:val="22"/>
              </w:rPr>
              <w:t>07530754310</w:t>
            </w:r>
          </w:p>
        </w:tc>
      </w:tr>
      <w:tr w:rsidR="001D5FFD" w:rsidRPr="00A42F82" w14:paraId="5D0D7FD1" w14:textId="77777777" w:rsidTr="0031669E">
        <w:tc>
          <w:tcPr>
            <w:tcW w:w="559" w:type="dxa"/>
            <w:shd w:val="clear" w:color="auto" w:fill="BFBFBF" w:themeFill="background1" w:themeFillShade="BF"/>
            <w:vAlign w:val="center"/>
          </w:tcPr>
          <w:p w14:paraId="5C5A84BB" w14:textId="77777777" w:rsidR="001D5FFD" w:rsidRPr="00A42F82" w:rsidRDefault="001D5FFD" w:rsidP="00E7607F">
            <w:pPr>
              <w:rPr>
                <w:rFonts w:ascii="Arial" w:hAnsi="Arial" w:cs="Arial"/>
                <w:b/>
                <w:i/>
                <w:sz w:val="22"/>
                <w:szCs w:val="22"/>
              </w:rPr>
            </w:pPr>
          </w:p>
        </w:tc>
        <w:tc>
          <w:tcPr>
            <w:tcW w:w="9889" w:type="dxa"/>
            <w:gridSpan w:val="2"/>
            <w:shd w:val="clear" w:color="auto" w:fill="BFBFBF" w:themeFill="background1" w:themeFillShade="BF"/>
            <w:vAlign w:val="center"/>
          </w:tcPr>
          <w:p w14:paraId="17A2D68C" w14:textId="77777777" w:rsidR="001D5FFD" w:rsidRPr="00A42F82" w:rsidRDefault="001D5FFD" w:rsidP="00E7607F">
            <w:pPr>
              <w:rPr>
                <w:rFonts w:ascii="Arial" w:hAnsi="Arial" w:cs="Arial"/>
                <w:sz w:val="22"/>
                <w:szCs w:val="22"/>
              </w:rPr>
            </w:pPr>
            <w:r w:rsidRPr="00A42F82">
              <w:rPr>
                <w:rFonts w:ascii="Arial" w:hAnsi="Arial" w:cs="Arial"/>
                <w:b/>
                <w:i/>
                <w:sz w:val="22"/>
                <w:szCs w:val="22"/>
              </w:rPr>
              <w:t>For students:</w:t>
            </w:r>
          </w:p>
        </w:tc>
      </w:tr>
      <w:tr w:rsidR="001D5FFD" w:rsidRPr="00A42F82" w14:paraId="7FFB16D8" w14:textId="77777777" w:rsidTr="0031669E">
        <w:trPr>
          <w:trHeight w:val="513"/>
        </w:trPr>
        <w:tc>
          <w:tcPr>
            <w:tcW w:w="559" w:type="dxa"/>
            <w:shd w:val="clear" w:color="auto" w:fill="F2F2F2" w:themeFill="background1" w:themeFillShade="F2"/>
            <w:vAlign w:val="center"/>
          </w:tcPr>
          <w:p w14:paraId="69ED4F49" w14:textId="77777777" w:rsidR="001D5FFD" w:rsidRPr="00A42F82" w:rsidRDefault="001D5FFD" w:rsidP="00E7607F">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5007A5F8" w14:textId="77777777" w:rsidR="001D5FFD" w:rsidRPr="00A42F82" w:rsidRDefault="001D5FFD" w:rsidP="00E7607F">
            <w:pPr>
              <w:rPr>
                <w:rFonts w:ascii="Arial" w:hAnsi="Arial" w:cs="Arial"/>
                <w:sz w:val="22"/>
                <w:szCs w:val="22"/>
              </w:rPr>
            </w:pPr>
            <w:r w:rsidRPr="00A42F82">
              <w:rPr>
                <w:rFonts w:ascii="Arial" w:hAnsi="Arial" w:cs="Arial"/>
                <w:sz w:val="22"/>
                <w:szCs w:val="22"/>
              </w:rPr>
              <w:t>Student Number:</w:t>
            </w:r>
          </w:p>
        </w:tc>
        <w:tc>
          <w:tcPr>
            <w:tcW w:w="6636" w:type="dxa"/>
            <w:vAlign w:val="center"/>
          </w:tcPr>
          <w:p w14:paraId="5076FE00" w14:textId="77777777" w:rsidR="001D5FFD" w:rsidRPr="00A42F82" w:rsidRDefault="001D5FFD" w:rsidP="00E7607F">
            <w:pPr>
              <w:rPr>
                <w:rFonts w:ascii="Arial" w:hAnsi="Arial" w:cs="Arial"/>
                <w:sz w:val="22"/>
                <w:szCs w:val="22"/>
              </w:rPr>
            </w:pPr>
            <w:r>
              <w:rPr>
                <w:rFonts w:ascii="Arial" w:hAnsi="Arial" w:cs="Arial"/>
                <w:sz w:val="22"/>
                <w:szCs w:val="22"/>
              </w:rPr>
              <w:t>2319137</w:t>
            </w:r>
          </w:p>
        </w:tc>
      </w:tr>
      <w:tr w:rsidR="001D5FFD" w:rsidRPr="00A42F82" w14:paraId="1923D9F3" w14:textId="77777777" w:rsidTr="0031669E">
        <w:trPr>
          <w:trHeight w:val="549"/>
        </w:trPr>
        <w:tc>
          <w:tcPr>
            <w:tcW w:w="559" w:type="dxa"/>
            <w:shd w:val="clear" w:color="auto" w:fill="F2F2F2" w:themeFill="background1" w:themeFillShade="F2"/>
            <w:vAlign w:val="center"/>
          </w:tcPr>
          <w:p w14:paraId="5EA85C4B" w14:textId="77777777" w:rsidR="001D5FFD" w:rsidRPr="00A42F82" w:rsidRDefault="001D5FFD" w:rsidP="00E7607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BE9A4CD" w14:textId="77777777" w:rsidR="001D5FFD" w:rsidRPr="00A42F82" w:rsidRDefault="001D5FFD" w:rsidP="00E7607F">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4D643A78" w14:textId="77777777" w:rsidR="001D5FFD" w:rsidRPr="00A42F82" w:rsidRDefault="001D5FFD" w:rsidP="00E7607F">
            <w:pPr>
              <w:rPr>
                <w:rFonts w:ascii="Arial" w:hAnsi="Arial" w:cs="Arial"/>
                <w:sz w:val="22"/>
                <w:szCs w:val="22"/>
              </w:rPr>
            </w:pPr>
            <w:r>
              <w:rPr>
                <w:rFonts w:ascii="Arial" w:hAnsi="Arial" w:cs="Arial"/>
                <w:sz w:val="22"/>
                <w:szCs w:val="22"/>
              </w:rPr>
              <w:t xml:space="preserve">BA sports management </w:t>
            </w:r>
          </w:p>
        </w:tc>
      </w:tr>
      <w:tr w:rsidR="001D5FFD" w:rsidRPr="00A42F82" w14:paraId="7D0A7AE5" w14:textId="77777777" w:rsidTr="0031669E">
        <w:trPr>
          <w:trHeight w:val="557"/>
        </w:trPr>
        <w:tc>
          <w:tcPr>
            <w:tcW w:w="559" w:type="dxa"/>
            <w:shd w:val="clear" w:color="auto" w:fill="F2F2F2" w:themeFill="background1" w:themeFillShade="F2"/>
            <w:vAlign w:val="center"/>
          </w:tcPr>
          <w:p w14:paraId="0F6CF647" w14:textId="77777777" w:rsidR="001D5FFD" w:rsidRPr="00A42F82" w:rsidRDefault="001D5FFD" w:rsidP="00E7607F">
            <w:pPr>
              <w:rPr>
                <w:rFonts w:ascii="Arial" w:hAnsi="Arial" w:cs="Arial"/>
                <w:sz w:val="22"/>
                <w:szCs w:val="22"/>
              </w:rPr>
            </w:pPr>
            <w:r w:rsidRPr="00A42F82">
              <w:rPr>
                <w:rFonts w:ascii="Arial" w:hAnsi="Arial" w:cs="Arial"/>
                <w:sz w:val="22"/>
                <w:szCs w:val="22"/>
              </w:rPr>
              <w:lastRenderedPageBreak/>
              <w:t>9</w:t>
            </w:r>
          </w:p>
        </w:tc>
        <w:tc>
          <w:tcPr>
            <w:tcW w:w="3253" w:type="dxa"/>
            <w:shd w:val="clear" w:color="auto" w:fill="F2F2F2" w:themeFill="background1" w:themeFillShade="F2"/>
            <w:vAlign w:val="center"/>
          </w:tcPr>
          <w:p w14:paraId="6230C1B4" w14:textId="77777777" w:rsidR="001D5FFD" w:rsidRPr="00A42F82" w:rsidRDefault="001D5FFD" w:rsidP="00E7607F">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3841446" w14:textId="77777777" w:rsidR="001D5FFD" w:rsidRPr="00A42F82" w:rsidRDefault="001D5FFD" w:rsidP="00E7607F">
            <w:pPr>
              <w:rPr>
                <w:rFonts w:ascii="Arial" w:hAnsi="Arial" w:cs="Arial"/>
                <w:sz w:val="22"/>
                <w:szCs w:val="22"/>
              </w:rPr>
            </w:pPr>
            <w:r>
              <w:rPr>
                <w:rFonts w:ascii="Arial" w:hAnsi="Arial" w:cs="Arial"/>
                <w:sz w:val="22"/>
                <w:szCs w:val="22"/>
              </w:rPr>
              <w:t>Andrew Thomas</w:t>
            </w:r>
          </w:p>
        </w:tc>
      </w:tr>
    </w:tbl>
    <w:p w14:paraId="3DF1DA28" w14:textId="0838FE74" w:rsidR="001D5FFD" w:rsidRDefault="001D5FFD" w:rsidP="393CF826">
      <w:pPr>
        <w:autoSpaceDE w:val="0"/>
        <w:autoSpaceDN w:val="0"/>
        <w:adjustRightInd w:val="0"/>
        <w:rPr>
          <w:rFonts w:ascii="Arial" w:hAnsi="Arial" w:cs="Arial"/>
        </w:rPr>
      </w:pPr>
    </w:p>
    <w:p w14:paraId="024B0FFE" w14:textId="77777777" w:rsidR="001D5FFD" w:rsidRPr="00A42F82" w:rsidRDefault="001D5FFD" w:rsidP="001D5FFD">
      <w:pPr>
        <w:autoSpaceDE w:val="0"/>
        <w:autoSpaceDN w:val="0"/>
        <w:adjustRightInd w:val="0"/>
        <w:jc w:val="both"/>
        <w:rPr>
          <w:rFonts w:ascii="Arial" w:hAnsi="Arial" w:cs="Arial"/>
          <w:b/>
          <w:sz w:val="22"/>
          <w:szCs w:val="22"/>
        </w:rPr>
      </w:pPr>
    </w:p>
    <w:p w14:paraId="14B1467D" w14:textId="77777777" w:rsidR="001D5FFD" w:rsidRPr="00A42F82" w:rsidRDefault="001D5FFD" w:rsidP="001D5FFD">
      <w:pPr>
        <w:rPr>
          <w:rFonts w:ascii="Arial" w:hAnsi="Arial" w:cs="Arial"/>
          <w:b/>
          <w:sz w:val="22"/>
          <w:szCs w:val="22"/>
        </w:rPr>
      </w:pPr>
    </w:p>
    <w:p w14:paraId="6FE9DA43" w14:textId="77777777" w:rsidR="001D5FFD" w:rsidRPr="00A42F82" w:rsidRDefault="001D5FFD" w:rsidP="001D5FFD">
      <w:pPr>
        <w:rPr>
          <w:rFonts w:ascii="Arial" w:hAnsi="Arial" w:cs="Arial"/>
          <w:bCs/>
          <w:iCs/>
          <w:sz w:val="16"/>
          <w:szCs w:val="16"/>
        </w:rPr>
      </w:pPr>
    </w:p>
    <w:p w14:paraId="79673DAA" w14:textId="77777777" w:rsidR="001D5FFD" w:rsidRPr="00A42F82" w:rsidRDefault="001D5FFD" w:rsidP="001D5FFD">
      <w:pPr>
        <w:rPr>
          <w:rFonts w:ascii="Arial" w:hAnsi="Arial" w:cs="Arial"/>
          <w:b/>
          <w:bCs/>
          <w:iCs/>
          <w:sz w:val="22"/>
          <w:szCs w:val="22"/>
        </w:rPr>
      </w:pPr>
    </w:p>
    <w:p w14:paraId="08B5903B" w14:textId="77777777" w:rsidR="001D5FFD" w:rsidRPr="00A42F82" w:rsidRDefault="001D5FFD" w:rsidP="001D5F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40" w:type="dxa"/>
        <w:tblLook w:val="04A0" w:firstRow="1" w:lastRow="0" w:firstColumn="1" w:lastColumn="0" w:noHBand="0" w:noVBand="1"/>
      </w:tblPr>
      <w:tblGrid>
        <w:gridCol w:w="567"/>
        <w:gridCol w:w="6237"/>
        <w:gridCol w:w="993"/>
        <w:gridCol w:w="895"/>
        <w:gridCol w:w="947"/>
        <w:gridCol w:w="851"/>
      </w:tblGrid>
      <w:tr w:rsidR="001D5FFD" w:rsidRPr="00A42F82" w14:paraId="1E79110F" w14:textId="77777777" w:rsidTr="0031669E">
        <w:trPr>
          <w:trHeight w:val="507"/>
        </w:trPr>
        <w:tc>
          <w:tcPr>
            <w:tcW w:w="567" w:type="dxa"/>
            <w:shd w:val="clear" w:color="auto" w:fill="F2F2F2" w:themeFill="background1" w:themeFillShade="F2"/>
            <w:vAlign w:val="center"/>
          </w:tcPr>
          <w:p w14:paraId="386AE972" w14:textId="77777777" w:rsidR="001D5FFD" w:rsidRPr="00A42F82" w:rsidRDefault="001D5FFD" w:rsidP="00E7607F">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88A9539" w14:textId="77777777" w:rsidR="001D5FFD" w:rsidRPr="00A42F82" w:rsidRDefault="001D5FFD" w:rsidP="00E7607F">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78BB19A"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442831499"/>
              <w14:checkbox>
                <w14:checked w14:val="1"/>
                <w14:checkedState w14:val="2612" w14:font="MS Gothic"/>
                <w14:uncheckedState w14:val="2610" w14:font="MS Gothic"/>
              </w14:checkbox>
            </w:sdtPr>
            <w:sdtEndPr/>
            <w:sdtContent>
              <w:p w14:paraId="45295190" w14:textId="77777777" w:rsidR="001D5FFD" w:rsidRPr="00A42F82" w:rsidRDefault="001D5FFD" w:rsidP="00E7607F">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5D2ADB73"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1870139679"/>
              <w14:checkbox>
                <w14:checked w14:val="0"/>
                <w14:checkedState w14:val="2612" w14:font="MS Gothic"/>
                <w14:uncheckedState w14:val="2610" w14:font="MS Gothic"/>
              </w14:checkbox>
            </w:sdtPr>
            <w:sdtEndPr/>
            <w:sdtContent>
              <w:p w14:paraId="5031B852" w14:textId="77777777" w:rsidR="001D5FFD" w:rsidRPr="00A42F82" w:rsidRDefault="001D5FFD" w:rsidP="00E7607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1D5FFD" w:rsidRPr="00A42F82" w14:paraId="36D3E44C" w14:textId="77777777" w:rsidTr="0031669E">
        <w:tc>
          <w:tcPr>
            <w:tcW w:w="567" w:type="dxa"/>
          </w:tcPr>
          <w:p w14:paraId="25903C2D" w14:textId="77777777" w:rsidR="001D5FFD" w:rsidRPr="00A42F82" w:rsidRDefault="001D5FFD" w:rsidP="00E7607F">
            <w:pPr>
              <w:autoSpaceDE w:val="0"/>
              <w:autoSpaceDN w:val="0"/>
              <w:adjustRightInd w:val="0"/>
              <w:rPr>
                <w:rFonts w:ascii="Arial" w:hAnsi="Arial" w:cs="Arial"/>
                <w:bCs/>
                <w:sz w:val="22"/>
                <w:szCs w:val="22"/>
              </w:rPr>
            </w:pPr>
          </w:p>
        </w:tc>
        <w:tc>
          <w:tcPr>
            <w:tcW w:w="9923" w:type="dxa"/>
            <w:gridSpan w:val="5"/>
          </w:tcPr>
          <w:p w14:paraId="29614804" w14:textId="77777777" w:rsidR="001D5FFD" w:rsidRPr="00A42F82" w:rsidRDefault="001D5FFD" w:rsidP="00E7607F">
            <w:pPr>
              <w:autoSpaceDE w:val="0"/>
              <w:autoSpaceDN w:val="0"/>
              <w:adjustRightInd w:val="0"/>
              <w:rPr>
                <w:rFonts w:ascii="Arial" w:hAnsi="Arial" w:cs="Arial"/>
                <w:bCs/>
                <w:sz w:val="22"/>
                <w:szCs w:val="22"/>
              </w:rPr>
            </w:pPr>
          </w:p>
          <w:p w14:paraId="141487BD" w14:textId="77777777" w:rsidR="001D5FFD" w:rsidRPr="00A42F82" w:rsidRDefault="001D5FFD" w:rsidP="00E7607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72A81FAB" w14:textId="77777777" w:rsidR="001D5FFD" w:rsidRPr="00A42F82" w:rsidRDefault="001D5FFD" w:rsidP="00E7607F">
            <w:pPr>
              <w:autoSpaceDE w:val="0"/>
              <w:autoSpaceDN w:val="0"/>
              <w:adjustRightInd w:val="0"/>
              <w:rPr>
                <w:rFonts w:ascii="Arial" w:hAnsi="Arial" w:cs="Arial"/>
                <w:b/>
                <w:bCs/>
                <w:sz w:val="22"/>
                <w:szCs w:val="22"/>
              </w:rPr>
            </w:pPr>
          </w:p>
        </w:tc>
      </w:tr>
    </w:tbl>
    <w:p w14:paraId="79EA1724" w14:textId="77777777" w:rsidR="001D5FFD" w:rsidRPr="00A42F82" w:rsidRDefault="001D5FFD" w:rsidP="001D5FFD">
      <w:pPr>
        <w:autoSpaceDE w:val="0"/>
        <w:autoSpaceDN w:val="0"/>
        <w:adjustRightInd w:val="0"/>
        <w:spacing w:after="240"/>
        <w:jc w:val="both"/>
        <w:rPr>
          <w:rFonts w:ascii="Arial" w:hAnsi="Arial" w:cs="Arial"/>
          <w:b/>
          <w:sz w:val="22"/>
          <w:szCs w:val="22"/>
        </w:rPr>
      </w:pPr>
    </w:p>
    <w:p w14:paraId="2486B09F" w14:textId="77777777" w:rsidR="001D5FFD" w:rsidRPr="00A42F82" w:rsidRDefault="001D5FFD" w:rsidP="001D5F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B</w:t>
      </w:r>
      <w:r w:rsidRPr="00A42F82">
        <w:rPr>
          <w:rFonts w:ascii="Arial" w:hAnsi="Arial" w:cs="Arial"/>
          <w:b/>
          <w:sz w:val="22"/>
          <w:szCs w:val="22"/>
        </w:rPr>
        <w:t>: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3"/>
        <w:gridCol w:w="2295"/>
        <w:gridCol w:w="2326"/>
        <w:gridCol w:w="2326"/>
        <w:gridCol w:w="1549"/>
      </w:tblGrid>
      <w:tr w:rsidR="001D5FFD" w:rsidRPr="00A42F82" w14:paraId="2D646D5C" w14:textId="77777777" w:rsidTr="00E7607F">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3296DB" w14:textId="77777777" w:rsidR="001D5FFD" w:rsidRPr="00A42F82" w:rsidRDefault="001D5FFD" w:rsidP="00E7607F">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D23A41" w14:textId="77777777" w:rsidR="001D5FFD" w:rsidRPr="00A42F82" w:rsidRDefault="001D5FFD" w:rsidP="00E7607F">
            <w:pPr>
              <w:rPr>
                <w:rFonts w:ascii="Arial" w:hAnsi="Arial" w:cs="Arial"/>
                <w:sz w:val="22"/>
                <w:szCs w:val="22"/>
              </w:rPr>
            </w:pPr>
            <w:r w:rsidRPr="00A42F82">
              <w:rPr>
                <w:rFonts w:ascii="Arial" w:hAnsi="Arial" w:cs="Arial"/>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7D11C2A0" w14:textId="77777777" w:rsidR="001D5FFD" w:rsidRPr="00A42F82" w:rsidRDefault="001D5FFD" w:rsidP="00E7607F">
            <w:pPr>
              <w:rPr>
                <w:rFonts w:ascii="Arial" w:hAnsi="Arial" w:cs="Arial"/>
                <w:sz w:val="22"/>
                <w:szCs w:val="22"/>
              </w:rPr>
            </w:pPr>
            <w:r>
              <w:rPr>
                <w:rFonts w:ascii="Arial" w:hAnsi="Arial" w:cs="Arial"/>
                <w:sz w:val="22"/>
                <w:szCs w:val="22"/>
              </w:rPr>
              <w:t xml:space="preserve">Harrisons project </w:t>
            </w:r>
          </w:p>
        </w:tc>
      </w:tr>
      <w:tr w:rsidR="001D5FFD" w:rsidRPr="00A42F82" w14:paraId="7E084BF0" w14:textId="77777777" w:rsidTr="00E7607F">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C43838" w14:textId="77777777" w:rsidR="001D5FFD" w:rsidRPr="00A42F82" w:rsidRDefault="001D5FFD" w:rsidP="00E7607F">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AD6F00" w14:textId="77777777" w:rsidR="001D5FFD" w:rsidRPr="00A42F82" w:rsidRDefault="001D5FFD" w:rsidP="00E7607F">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287FE62" w14:textId="77777777" w:rsidR="001D5FFD" w:rsidRPr="00A42F82" w:rsidRDefault="001D5FFD" w:rsidP="00E7607F">
            <w:pPr>
              <w:rPr>
                <w:rFonts w:ascii="Arial" w:hAnsi="Arial" w:cs="Arial"/>
                <w:sz w:val="22"/>
                <w:szCs w:val="22"/>
              </w:rPr>
            </w:pPr>
            <w:r>
              <w:rPr>
                <w:rFonts w:ascii="Arial" w:hAnsi="Arial" w:cs="Arial"/>
                <w:sz w:val="22"/>
                <w:szCs w:val="22"/>
              </w:rPr>
              <w:t>28/08/2025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6E175" w14:textId="77777777" w:rsidR="001D5FFD" w:rsidRPr="00A42F82" w:rsidRDefault="001D5FFD" w:rsidP="00E7607F">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2742DA8" w14:textId="77777777" w:rsidR="001D5FFD" w:rsidRPr="00A42F82" w:rsidRDefault="001D5FFD" w:rsidP="00E7607F">
            <w:pPr>
              <w:rPr>
                <w:rFonts w:ascii="Arial" w:hAnsi="Arial" w:cs="Arial"/>
                <w:sz w:val="22"/>
                <w:szCs w:val="22"/>
              </w:rPr>
            </w:pPr>
            <w:r>
              <w:rPr>
                <w:rFonts w:ascii="Arial" w:hAnsi="Arial" w:cs="Arial"/>
                <w:sz w:val="22"/>
                <w:szCs w:val="22"/>
              </w:rPr>
              <w:t>29/03/2026</w:t>
            </w:r>
          </w:p>
        </w:tc>
      </w:tr>
      <w:tr w:rsidR="001D5FFD" w:rsidRPr="00A42F82" w14:paraId="42EBB714" w14:textId="77777777" w:rsidTr="00E7607F">
        <w:trPr>
          <w:trHeight w:val="454"/>
        </w:trPr>
        <w:tc>
          <w:tcPr>
            <w:tcW w:w="295" w:type="pct"/>
            <w:tcBorders>
              <w:top w:val="single" w:sz="4" w:space="0" w:color="auto"/>
            </w:tcBorders>
            <w:shd w:val="clear" w:color="auto" w:fill="F2F2F2" w:themeFill="background1" w:themeFillShade="F2"/>
            <w:vAlign w:val="center"/>
          </w:tcPr>
          <w:p w14:paraId="1F562216" w14:textId="77777777" w:rsidR="001D5FFD" w:rsidRPr="00A42F82" w:rsidRDefault="001D5FFD" w:rsidP="00E7607F">
            <w:pPr>
              <w:spacing w:before="120" w:after="120"/>
              <w:rPr>
                <w:rFonts w:ascii="Arial" w:hAnsi="Arial" w:cs="Arial"/>
                <w:sz w:val="22"/>
                <w:szCs w:val="22"/>
              </w:rPr>
            </w:pPr>
          </w:p>
        </w:tc>
        <w:tc>
          <w:tcPr>
            <w:tcW w:w="4705" w:type="pct"/>
            <w:gridSpan w:val="4"/>
            <w:tcBorders>
              <w:top w:val="single" w:sz="4" w:space="0" w:color="auto"/>
            </w:tcBorders>
            <w:shd w:val="clear" w:color="auto" w:fill="F2F2F2" w:themeFill="background1" w:themeFillShade="F2"/>
            <w:vAlign w:val="center"/>
          </w:tcPr>
          <w:p w14:paraId="46666F0C" w14:textId="77777777" w:rsidR="001D5FFD" w:rsidRPr="00A42F82" w:rsidRDefault="001D5FFD" w:rsidP="00E7607F">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62BEFD05" w14:textId="77777777" w:rsidR="001D5FFD" w:rsidRPr="00A42F82" w:rsidRDefault="001D5FFD" w:rsidP="00E7607F">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53FD849A" w14:textId="77777777" w:rsidR="001D5FFD" w:rsidRPr="00E90050" w:rsidRDefault="001D5FFD" w:rsidP="001D5FFD">
            <w:pPr>
              <w:pStyle w:val="ListParagraph"/>
              <w:numPr>
                <w:ilvl w:val="0"/>
                <w:numId w:val="31"/>
              </w:numPr>
              <w:ind w:left="0"/>
              <w:contextualSpacing w:val="0"/>
              <w:rPr>
                <w:rFonts w:ascii="Arial" w:hAnsi="Arial" w:cs="Arial"/>
                <w:i/>
              </w:rPr>
            </w:pPr>
            <w:r w:rsidRPr="00A42F82">
              <w:rPr>
                <w:rFonts w:ascii="Arial" w:hAnsi="Arial" w:cs="Arial"/>
                <w:i/>
              </w:rPr>
              <w:t>Purpose of Research Activity</w:t>
            </w:r>
          </w:p>
          <w:p w14:paraId="3FD4F557" w14:textId="77777777" w:rsidR="001D5FFD" w:rsidRPr="00A42F82" w:rsidRDefault="001D5FFD" w:rsidP="001D5FFD">
            <w:pPr>
              <w:pStyle w:val="ListParagraph"/>
              <w:numPr>
                <w:ilvl w:val="0"/>
                <w:numId w:val="31"/>
              </w:numPr>
              <w:ind w:left="0"/>
              <w:contextualSpacing w:val="0"/>
              <w:rPr>
                <w:rFonts w:ascii="Arial" w:hAnsi="Arial" w:cs="Arial"/>
                <w:i/>
              </w:rPr>
            </w:pPr>
            <w:r w:rsidRPr="00A42F82">
              <w:rPr>
                <w:rFonts w:ascii="Arial" w:hAnsi="Arial" w:cs="Arial"/>
                <w:i/>
              </w:rPr>
              <w:t>Aims of Research Activity</w:t>
            </w:r>
          </w:p>
          <w:p w14:paraId="67D4EBEF" w14:textId="77777777" w:rsidR="001D5FFD" w:rsidRPr="00A42F82" w:rsidRDefault="001D5FFD" w:rsidP="001D5FFD">
            <w:pPr>
              <w:pStyle w:val="ListParagraph"/>
              <w:numPr>
                <w:ilvl w:val="0"/>
                <w:numId w:val="31"/>
              </w:numPr>
              <w:spacing w:after="240"/>
              <w:ind w:left="0" w:hanging="357"/>
              <w:contextualSpacing w:val="0"/>
              <w:rPr>
                <w:rFonts w:ascii="Arial" w:hAnsi="Arial" w:cs="Arial"/>
                <w:i/>
              </w:rPr>
            </w:pPr>
            <w:r w:rsidRPr="00A42F82">
              <w:rPr>
                <w:rFonts w:ascii="Arial" w:hAnsi="Arial" w:cs="Arial"/>
                <w:i/>
              </w:rPr>
              <w:t>Objectives of Research Activity</w:t>
            </w:r>
          </w:p>
          <w:p w14:paraId="6E6C2E27" w14:textId="77777777" w:rsidR="001D5FFD" w:rsidRDefault="001D5FFD" w:rsidP="00E7607F">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47337173" w14:textId="77777777" w:rsidR="001D5FFD" w:rsidRPr="002868B0" w:rsidRDefault="001D5FFD" w:rsidP="00E7607F">
            <w:pPr>
              <w:spacing w:after="120"/>
              <w:rPr>
                <w:rFonts w:asciiTheme="minorHAnsi" w:hAnsiTheme="minorHAnsi" w:cstheme="minorHAnsi"/>
                <w:sz w:val="22"/>
                <w:szCs w:val="22"/>
              </w:rPr>
            </w:pPr>
            <w:r w:rsidRPr="002868B0">
              <w:rPr>
                <w:rFonts w:asciiTheme="minorHAnsi" w:hAnsiTheme="minorHAnsi" w:cstheme="minorHAnsi"/>
                <w:color w:val="000000"/>
                <w:sz w:val="22"/>
                <w:szCs w:val="22"/>
              </w:rPr>
              <w:t>Existing research highlights that a significant proportion of grassroots coaches feel underexperienced, underappreciated, and lack access to mentoring or coaching resources (YouGov, 2020; SPOND, 2019). This evidence directly informs the proposed activity by demonstrating the need for an accessible online platform where coaches can develop their technical and tactical knowledge, ensuring that the website addresses gaps in support, enhances coaching confidence, and ultimately improves player development at St. Joseph’s.</w:t>
            </w:r>
          </w:p>
          <w:p w14:paraId="1B94162E" w14:textId="77777777" w:rsidR="001D5FFD" w:rsidRPr="00A42F82" w:rsidRDefault="001D5FFD" w:rsidP="001D5FFD">
            <w:pPr>
              <w:pStyle w:val="ListParagraph"/>
              <w:numPr>
                <w:ilvl w:val="0"/>
                <w:numId w:val="31"/>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B23AE8A" w14:textId="77777777" w:rsidR="001D5FFD" w:rsidRPr="00A42F82" w:rsidRDefault="001D5FFD" w:rsidP="001D5FFD">
            <w:pPr>
              <w:pStyle w:val="ListParagraph"/>
              <w:numPr>
                <w:ilvl w:val="0"/>
                <w:numId w:val="31"/>
              </w:numPr>
              <w:ind w:left="0"/>
              <w:contextualSpacing w:val="0"/>
              <w:rPr>
                <w:rFonts w:ascii="Arial" w:hAnsi="Arial" w:cs="Arial"/>
              </w:rPr>
            </w:pPr>
            <w:r w:rsidRPr="00A42F82">
              <w:rPr>
                <w:rFonts w:ascii="Arial" w:hAnsi="Arial" w:cs="Arial"/>
                <w:i/>
              </w:rPr>
              <w:t xml:space="preserve">How it addresses an area of importance. </w:t>
            </w:r>
          </w:p>
        </w:tc>
      </w:tr>
      <w:tr w:rsidR="001D5FFD" w:rsidRPr="00A42F82" w:rsidDel="002A152D" w14:paraId="7AC474E7" w14:textId="77777777" w:rsidTr="00E7607F">
        <w:trPr>
          <w:trHeight w:val="454"/>
        </w:trPr>
        <w:tc>
          <w:tcPr>
            <w:tcW w:w="295" w:type="pct"/>
            <w:vAlign w:val="center"/>
          </w:tcPr>
          <w:p w14:paraId="67DB5706"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3</w:t>
            </w:r>
          </w:p>
        </w:tc>
        <w:tc>
          <w:tcPr>
            <w:tcW w:w="4705" w:type="pct"/>
            <w:gridSpan w:val="4"/>
            <w:vAlign w:val="center"/>
          </w:tcPr>
          <w:p w14:paraId="64A67C6F" w14:textId="77777777" w:rsidR="001D5FFD" w:rsidRPr="00A42F82" w:rsidRDefault="001D5FFD" w:rsidP="00E7607F">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200A6CF" w14:textId="77777777" w:rsidR="001D5FFD" w:rsidRPr="00A42F82" w:rsidRDefault="001D5FFD" w:rsidP="00E7607F">
            <w:pPr>
              <w:rPr>
                <w:rFonts w:ascii="Arial" w:hAnsi="Arial" w:cs="Arial"/>
              </w:rPr>
            </w:pPr>
          </w:p>
          <w:p w14:paraId="4E0C3009" w14:textId="77777777" w:rsidR="001D5FFD" w:rsidRPr="00C95512" w:rsidRDefault="001D5FFD" w:rsidP="00E7607F">
            <w:pPr>
              <w:rPr>
                <w:rFonts w:asciiTheme="minorHAnsi" w:hAnsiTheme="minorHAnsi" w:cstheme="minorHAnsi"/>
                <w:sz w:val="22"/>
                <w:szCs w:val="22"/>
              </w:rPr>
            </w:pPr>
            <w:r w:rsidRPr="00C95512">
              <w:rPr>
                <w:rFonts w:asciiTheme="minorHAnsi" w:hAnsiTheme="minorHAnsi" w:cstheme="minorHAnsi"/>
                <w:color w:val="000000"/>
                <w:sz w:val="22"/>
                <w:szCs w:val="22"/>
              </w:rPr>
              <w:t xml:space="preserve">Many grassroots coaches, including those at St. Joseph’s, feel underexperienced and underappreciated, with nearly half lacking access to mentoring or coaching resources, putting staff retention and player development at risk. Creating a website offering drills, tactical guidance, and best practices would provide accessible support, helping qualified coaches enhance their technical and tactical understanding and improve the quality of youth football sessions. </w:t>
            </w:r>
          </w:p>
          <w:p w14:paraId="449BA522" w14:textId="77777777" w:rsidR="001D5FFD" w:rsidRPr="00A42F82" w:rsidRDefault="001D5FFD" w:rsidP="00E7607F">
            <w:pPr>
              <w:rPr>
                <w:rFonts w:ascii="Arial" w:hAnsi="Arial" w:cs="Arial"/>
              </w:rPr>
            </w:pPr>
          </w:p>
          <w:p w14:paraId="221AD75B" w14:textId="77777777" w:rsidR="001D5FFD" w:rsidRPr="00A42F82" w:rsidDel="00425DA7" w:rsidRDefault="001D5FFD" w:rsidP="00E7607F">
            <w:pPr>
              <w:rPr>
                <w:rFonts w:ascii="Arial" w:hAnsi="Arial" w:cs="Arial"/>
              </w:rPr>
            </w:pPr>
            <w:r w:rsidRPr="00A42F82">
              <w:rPr>
                <w:rFonts w:ascii="Arial" w:hAnsi="Arial" w:cs="Arial"/>
                <w:color w:val="808080"/>
                <w:sz w:val="18"/>
                <w:szCs w:val="18"/>
              </w:rPr>
              <w:t>(this box should expand as you type)</w:t>
            </w:r>
          </w:p>
        </w:tc>
      </w:tr>
      <w:tr w:rsidR="001D5FFD" w:rsidRPr="00A42F82" w14:paraId="366EC883" w14:textId="77777777" w:rsidTr="00E7607F">
        <w:trPr>
          <w:trHeight w:val="454"/>
        </w:trPr>
        <w:tc>
          <w:tcPr>
            <w:tcW w:w="295" w:type="pct"/>
            <w:vAlign w:val="center"/>
          </w:tcPr>
          <w:p w14:paraId="5DC5C09F"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5" w:type="pct"/>
            <w:gridSpan w:val="4"/>
            <w:vAlign w:val="center"/>
          </w:tcPr>
          <w:p w14:paraId="067B7399" w14:textId="77777777" w:rsidR="001D5FFD" w:rsidRPr="00A42F82" w:rsidRDefault="001D5FFD" w:rsidP="00E7607F">
            <w:pPr>
              <w:autoSpaceDE w:val="0"/>
              <w:autoSpaceDN w:val="0"/>
              <w:adjustRightInd w:val="0"/>
              <w:rPr>
                <w:rFonts w:ascii="Arial" w:hAnsi="Arial" w:cs="Arial"/>
                <w:b/>
                <w:bCs/>
                <w:sz w:val="22"/>
                <w:szCs w:val="22"/>
              </w:rPr>
            </w:pPr>
            <w:r w:rsidRPr="00A42F82">
              <w:rPr>
                <w:rFonts w:ascii="Arial" w:hAnsi="Arial" w:cs="Arial"/>
                <w:b/>
                <w:bCs/>
                <w:sz w:val="22"/>
                <w:szCs w:val="22"/>
              </w:rPr>
              <w:t>Aim of Research Activity</w:t>
            </w:r>
          </w:p>
          <w:p w14:paraId="490E7445" w14:textId="77777777" w:rsidR="001D5FFD" w:rsidRPr="00A42F82" w:rsidRDefault="001D5FFD" w:rsidP="00E7607F">
            <w:pPr>
              <w:rPr>
                <w:rFonts w:ascii="Arial" w:hAnsi="Arial" w:cs="Arial"/>
              </w:rPr>
            </w:pPr>
          </w:p>
          <w:p w14:paraId="4A8F640A" w14:textId="77777777" w:rsidR="001D5FFD" w:rsidRPr="00842945" w:rsidRDefault="001D5FFD" w:rsidP="00E7607F">
            <w:pPr>
              <w:rPr>
                <w:rFonts w:ascii="Arial" w:hAnsi="Arial" w:cs="Arial"/>
              </w:rPr>
            </w:pPr>
            <w:r w:rsidRPr="00842945">
              <w:rPr>
                <w:rFonts w:ascii="Arial" w:hAnsi="Arial" w:cs="Arial"/>
                <w:lang w:val="en-US"/>
              </w:rPr>
              <w:t xml:space="preserve">Create a website to develop St. josephs coaches technical and tactical awareness and the implementation it into their junior teams. </w:t>
            </w:r>
            <w:r>
              <w:rPr>
                <w:rFonts w:ascii="Arial" w:hAnsi="Arial" w:cs="Arial"/>
                <w:lang w:val="en-US"/>
              </w:rPr>
              <w:t xml:space="preserve"> </w:t>
            </w:r>
          </w:p>
          <w:p w14:paraId="79FDBFD3" w14:textId="77777777" w:rsidR="001D5FFD" w:rsidRPr="00A42F82" w:rsidRDefault="001D5FFD" w:rsidP="00E7607F">
            <w:pPr>
              <w:rPr>
                <w:rFonts w:ascii="Arial" w:hAnsi="Arial" w:cs="Arial"/>
              </w:rPr>
            </w:pPr>
          </w:p>
          <w:p w14:paraId="16B50CF2" w14:textId="77777777" w:rsidR="001D5FFD" w:rsidRPr="00A42F82" w:rsidRDefault="001D5FFD" w:rsidP="00E7607F">
            <w:pPr>
              <w:rPr>
                <w:rFonts w:ascii="Arial" w:hAnsi="Arial" w:cs="Arial"/>
                <w:sz w:val="22"/>
                <w:szCs w:val="22"/>
              </w:rPr>
            </w:pPr>
          </w:p>
          <w:p w14:paraId="3ABE6D2A" w14:textId="77777777" w:rsidR="001D5FFD" w:rsidRPr="00A42F82" w:rsidRDefault="001D5FFD" w:rsidP="00E7607F">
            <w:pPr>
              <w:rPr>
                <w:rFonts w:ascii="Arial" w:hAnsi="Arial" w:cs="Arial"/>
              </w:rPr>
            </w:pPr>
            <w:r w:rsidRPr="00A42F82">
              <w:rPr>
                <w:rFonts w:ascii="Arial" w:hAnsi="Arial" w:cs="Arial"/>
                <w:color w:val="808080"/>
                <w:sz w:val="18"/>
                <w:szCs w:val="18"/>
              </w:rPr>
              <w:t>(this box should expand as you type)</w:t>
            </w:r>
          </w:p>
        </w:tc>
      </w:tr>
      <w:tr w:rsidR="001D5FFD" w:rsidRPr="00A42F82" w14:paraId="733B99E4" w14:textId="77777777" w:rsidTr="00E7607F">
        <w:trPr>
          <w:trHeight w:val="454"/>
        </w:trPr>
        <w:tc>
          <w:tcPr>
            <w:tcW w:w="295" w:type="pct"/>
            <w:vAlign w:val="center"/>
          </w:tcPr>
          <w:p w14:paraId="530F24C7"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6</w:t>
            </w:r>
          </w:p>
        </w:tc>
        <w:tc>
          <w:tcPr>
            <w:tcW w:w="4705" w:type="pct"/>
            <w:gridSpan w:val="4"/>
            <w:vAlign w:val="center"/>
          </w:tcPr>
          <w:p w14:paraId="0702C24F" w14:textId="77777777" w:rsidR="001D5FFD" w:rsidRDefault="001D5FFD" w:rsidP="00E7607F">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FE50647" w14:textId="77777777" w:rsidR="001D5FFD" w:rsidRPr="00A42F82" w:rsidRDefault="001D5FFD" w:rsidP="00E7607F">
            <w:pPr>
              <w:autoSpaceDE w:val="0"/>
              <w:autoSpaceDN w:val="0"/>
              <w:adjustRightInd w:val="0"/>
              <w:rPr>
                <w:rFonts w:ascii="Arial" w:hAnsi="Arial" w:cs="Arial"/>
                <w:b/>
                <w:bCs/>
                <w:sz w:val="22"/>
                <w:szCs w:val="22"/>
              </w:rPr>
            </w:pPr>
          </w:p>
          <w:p w14:paraId="602E8066" w14:textId="77777777" w:rsidR="001D5FFD" w:rsidRDefault="001D5FFD" w:rsidP="00E7607F">
            <w:pPr>
              <w:rPr>
                <w:rFonts w:ascii="Arial" w:hAnsi="Arial" w:cs="Arial"/>
              </w:rPr>
            </w:pPr>
            <w:r w:rsidRPr="00842945">
              <w:rPr>
                <w:rFonts w:ascii="Arial" w:hAnsi="Arial" w:cs="Arial"/>
              </w:rPr>
              <w:t>To design and develop an accessible, user-friendly website that provides St. Joseph’s coaches with resources to improve their technical and tactical knowledge, and to support the effective implementation of these methods in their junior teams.</w:t>
            </w:r>
          </w:p>
          <w:p w14:paraId="7300A224" w14:textId="77777777" w:rsidR="001D5FFD" w:rsidRPr="00842945" w:rsidRDefault="001D5FFD" w:rsidP="00E7607F">
            <w:pPr>
              <w:rPr>
                <w:rFonts w:ascii="Arial" w:hAnsi="Arial" w:cs="Arial"/>
              </w:rPr>
            </w:pPr>
          </w:p>
          <w:p w14:paraId="7A593E27" w14:textId="77777777" w:rsidR="001D5FFD" w:rsidRDefault="001D5FFD" w:rsidP="00E7607F">
            <w:pPr>
              <w:rPr>
                <w:rFonts w:ascii="Arial" w:hAnsi="Arial" w:cs="Arial"/>
              </w:rPr>
            </w:pPr>
            <w:r w:rsidRPr="00842945">
              <w:rPr>
                <w:rFonts w:ascii="Arial" w:hAnsi="Arial" w:cs="Arial"/>
              </w:rPr>
              <w:t>To put together a clear project plan explaining what the website will do, why it’s needed, and making sure everything follows proper ethics rules before starting.</w:t>
            </w:r>
          </w:p>
          <w:p w14:paraId="4CB260C4" w14:textId="77777777" w:rsidR="001D5FFD" w:rsidRDefault="001D5FFD" w:rsidP="00E7607F">
            <w:pPr>
              <w:rPr>
                <w:rFonts w:ascii="Arial" w:hAnsi="Arial" w:cs="Arial"/>
              </w:rPr>
            </w:pPr>
          </w:p>
          <w:p w14:paraId="7237301E" w14:textId="77777777" w:rsidR="001D5FFD" w:rsidRPr="006D1E26" w:rsidRDefault="001D5FFD" w:rsidP="00E7607F">
            <w:pPr>
              <w:rPr>
                <w:rFonts w:ascii="Arial" w:hAnsi="Arial" w:cs="Arial"/>
              </w:rPr>
            </w:pPr>
            <w:r w:rsidRPr="006D1E26">
              <w:rPr>
                <w:rFonts w:ascii="Arial" w:hAnsi="Arial" w:cs="Arial"/>
              </w:rPr>
              <w:t>To conduct a literature review to identify best practices, existing resources, and research on grassroots coaching, ensuring the website’s content is evidence-based and tailored to the development needs of St. Joseph’s coaches.</w:t>
            </w:r>
          </w:p>
          <w:p w14:paraId="4A3DE4D6" w14:textId="77777777" w:rsidR="001D5FFD" w:rsidRPr="00842945" w:rsidRDefault="001D5FFD" w:rsidP="00E7607F">
            <w:pPr>
              <w:rPr>
                <w:rFonts w:ascii="Arial" w:hAnsi="Arial" w:cs="Arial"/>
              </w:rPr>
            </w:pPr>
          </w:p>
          <w:p w14:paraId="4380BBD6" w14:textId="77777777" w:rsidR="001D5FFD" w:rsidRPr="00A42F82" w:rsidRDefault="001D5FFD" w:rsidP="00E7607F">
            <w:pPr>
              <w:rPr>
                <w:rFonts w:ascii="Arial" w:hAnsi="Arial" w:cs="Arial"/>
              </w:rPr>
            </w:pPr>
          </w:p>
          <w:p w14:paraId="3CB2CF44" w14:textId="77777777" w:rsidR="001D5FFD" w:rsidRPr="00A42F82" w:rsidRDefault="001D5FFD" w:rsidP="00E7607F">
            <w:pPr>
              <w:rPr>
                <w:rFonts w:ascii="Arial" w:hAnsi="Arial" w:cs="Arial"/>
                <w:sz w:val="22"/>
                <w:szCs w:val="22"/>
              </w:rPr>
            </w:pPr>
          </w:p>
          <w:p w14:paraId="32C64B55" w14:textId="77777777" w:rsidR="001D5FFD" w:rsidRPr="00A42F82" w:rsidRDefault="001D5FFD" w:rsidP="00E7607F">
            <w:pPr>
              <w:rPr>
                <w:rFonts w:ascii="Arial" w:hAnsi="Arial" w:cs="Arial"/>
                <w:sz w:val="22"/>
                <w:szCs w:val="22"/>
              </w:rPr>
            </w:pPr>
          </w:p>
          <w:p w14:paraId="7C44B75E" w14:textId="77777777" w:rsidR="001D5FFD" w:rsidRPr="00A42F82" w:rsidRDefault="001D5FFD" w:rsidP="00E7607F">
            <w:pPr>
              <w:rPr>
                <w:rFonts w:ascii="Arial" w:hAnsi="Arial" w:cs="Arial"/>
                <w:sz w:val="22"/>
                <w:szCs w:val="22"/>
              </w:rPr>
            </w:pPr>
            <w:r w:rsidRPr="00A42F82">
              <w:rPr>
                <w:rFonts w:ascii="Arial" w:hAnsi="Arial" w:cs="Arial"/>
                <w:color w:val="808080"/>
                <w:sz w:val="18"/>
                <w:szCs w:val="18"/>
              </w:rPr>
              <w:t>(this box should expand as you type)</w:t>
            </w:r>
          </w:p>
        </w:tc>
      </w:tr>
    </w:tbl>
    <w:p w14:paraId="508BACB3" w14:textId="77777777" w:rsidR="001D5FFD" w:rsidRDefault="001D5FFD" w:rsidP="001D5FFD">
      <w:pPr>
        <w:rPr>
          <w:rFonts w:ascii="Arial" w:hAnsi="Arial" w:cs="Arial"/>
        </w:rPr>
      </w:pPr>
    </w:p>
    <w:p w14:paraId="196D2606" w14:textId="77777777" w:rsidR="001D5FFD" w:rsidRDefault="001D5FFD" w:rsidP="001D5FFD">
      <w:pPr>
        <w:rPr>
          <w:rFonts w:ascii="Arial" w:hAnsi="Arial" w:cs="Arial"/>
        </w:rPr>
      </w:pPr>
    </w:p>
    <w:p w14:paraId="0B58633D" w14:textId="77777777" w:rsidR="001D5FFD" w:rsidRDefault="001D5FFD" w:rsidP="001D5FFD">
      <w:pPr>
        <w:rPr>
          <w:rFonts w:ascii="Arial" w:hAnsi="Arial" w:cs="Arial"/>
        </w:rPr>
      </w:pPr>
    </w:p>
    <w:p w14:paraId="58E3D155" w14:textId="77777777" w:rsidR="001D5FFD" w:rsidRDefault="001D5FFD" w:rsidP="001D5FFD">
      <w:pPr>
        <w:rPr>
          <w:rFonts w:ascii="Arial" w:hAnsi="Arial" w:cs="Arial"/>
        </w:rPr>
      </w:pPr>
    </w:p>
    <w:p w14:paraId="36E2903B" w14:textId="77777777" w:rsidR="001D5FFD" w:rsidRDefault="001D5FFD" w:rsidP="001D5FFD">
      <w:pPr>
        <w:rPr>
          <w:rFonts w:ascii="Arial" w:hAnsi="Arial" w:cs="Arial"/>
        </w:rPr>
      </w:pPr>
    </w:p>
    <w:p w14:paraId="2CC405EB" w14:textId="77777777" w:rsidR="001D5FFD" w:rsidRPr="00A42F82" w:rsidRDefault="001D5FFD" w:rsidP="001D5FFD">
      <w:pPr>
        <w:rPr>
          <w:rFonts w:ascii="Arial" w:hAnsi="Arial" w:cs="Arial"/>
        </w:rPr>
      </w:pPr>
    </w:p>
    <w:p w14:paraId="7723E415" w14:textId="77777777" w:rsidR="001D5FFD" w:rsidRPr="00A42F82" w:rsidRDefault="001D5FFD" w:rsidP="001D5FFD">
      <w:pPr>
        <w:autoSpaceDE w:val="0"/>
        <w:autoSpaceDN w:val="0"/>
        <w:adjustRightInd w:val="0"/>
        <w:spacing w:after="240"/>
        <w:jc w:val="both"/>
        <w:rPr>
          <w:rFonts w:ascii="Arial" w:hAnsi="Arial" w:cs="Arial"/>
          <w:b/>
          <w:sz w:val="22"/>
          <w:szCs w:val="22"/>
        </w:rPr>
      </w:pPr>
    </w:p>
    <w:tbl>
      <w:tblPr>
        <w:tblStyle w:val="TableGrid"/>
        <w:tblW w:w="10451" w:type="dxa"/>
        <w:tblInd w:w="-723" w:type="dxa"/>
        <w:tblLook w:val="04A0" w:firstRow="1" w:lastRow="0" w:firstColumn="1" w:lastColumn="0" w:noHBand="0" w:noVBand="1"/>
      </w:tblPr>
      <w:tblGrid>
        <w:gridCol w:w="562"/>
        <w:gridCol w:w="8217"/>
        <w:gridCol w:w="850"/>
        <w:gridCol w:w="822"/>
      </w:tblGrid>
      <w:tr w:rsidR="001D5FFD" w:rsidRPr="00A42F82" w14:paraId="7EE4F5B5" w14:textId="77777777" w:rsidTr="007E1E9E">
        <w:tc>
          <w:tcPr>
            <w:tcW w:w="562" w:type="dxa"/>
            <w:shd w:val="clear" w:color="auto" w:fill="F2F2F2" w:themeFill="background1" w:themeFillShade="F2"/>
            <w:vAlign w:val="center"/>
          </w:tcPr>
          <w:p w14:paraId="36F1E00F" w14:textId="77777777" w:rsidR="001D5FFD" w:rsidRPr="00A42F82" w:rsidRDefault="001D5FFD" w:rsidP="00E7607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82D5E9C" w14:textId="77777777" w:rsidR="001D5FFD" w:rsidRPr="00A42F82" w:rsidRDefault="001D5FFD" w:rsidP="00E7607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F938B97" w14:textId="77777777" w:rsidR="001D5FFD" w:rsidRPr="00A42F82" w:rsidRDefault="001D5FFD" w:rsidP="00E7607F">
            <w:pPr>
              <w:autoSpaceDE w:val="0"/>
              <w:autoSpaceDN w:val="0"/>
              <w:adjustRightInd w:val="0"/>
              <w:jc w:val="center"/>
              <w:rPr>
                <w:rFonts w:ascii="Arial" w:hAnsi="Arial" w:cs="Arial"/>
                <w:b/>
                <w:bCs/>
                <w:sz w:val="22"/>
                <w:szCs w:val="22"/>
              </w:rPr>
            </w:pPr>
          </w:p>
          <w:p w14:paraId="5A5F28E6"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FB0E1F0" w14:textId="77777777" w:rsidR="001D5FFD" w:rsidRPr="00A42F82" w:rsidRDefault="001D5FFD" w:rsidP="00E7607F">
            <w:pPr>
              <w:autoSpaceDE w:val="0"/>
              <w:autoSpaceDN w:val="0"/>
              <w:adjustRightInd w:val="0"/>
              <w:jc w:val="center"/>
              <w:rPr>
                <w:rFonts w:ascii="Arial" w:hAnsi="Arial" w:cs="Arial"/>
                <w:b/>
                <w:bCs/>
                <w:sz w:val="22"/>
                <w:szCs w:val="22"/>
              </w:rPr>
            </w:pPr>
          </w:p>
          <w:p w14:paraId="0FD87AA0"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D5FFD" w:rsidRPr="00A42F82" w14:paraId="03032EEE" w14:textId="77777777" w:rsidTr="007E1E9E">
        <w:trPr>
          <w:trHeight w:val="439"/>
        </w:trPr>
        <w:tc>
          <w:tcPr>
            <w:tcW w:w="562" w:type="dxa"/>
            <w:shd w:val="clear" w:color="auto" w:fill="F2F2F2" w:themeFill="background1" w:themeFillShade="F2"/>
            <w:vAlign w:val="center"/>
          </w:tcPr>
          <w:p w14:paraId="30B319B0"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1ED5538"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1424093170"/>
              <w14:checkbox>
                <w14:checked w14:val="0"/>
                <w14:checkedState w14:val="2612" w14:font="MS Gothic"/>
                <w14:uncheckedState w14:val="2610" w14:font="MS Gothic"/>
              </w14:checkbox>
            </w:sdtPr>
            <w:sdtEndPr/>
            <w:sdtContent>
              <w:p w14:paraId="68EB2ED7"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190730315"/>
              <w14:checkbox>
                <w14:checked w14:val="1"/>
                <w14:checkedState w14:val="2612" w14:font="MS Gothic"/>
                <w14:uncheckedState w14:val="2610" w14:font="MS Gothic"/>
              </w14:checkbox>
            </w:sdtPr>
            <w:sdtEndPr/>
            <w:sdtContent>
              <w:p w14:paraId="2170E4B8"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289666A0" w14:textId="77777777" w:rsidTr="007E1E9E">
        <w:trPr>
          <w:trHeight w:val="403"/>
        </w:trPr>
        <w:tc>
          <w:tcPr>
            <w:tcW w:w="562" w:type="dxa"/>
            <w:shd w:val="clear" w:color="auto" w:fill="F2F2F2" w:themeFill="background1" w:themeFillShade="F2"/>
            <w:vAlign w:val="center"/>
          </w:tcPr>
          <w:p w14:paraId="2C2C09E6"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0848131"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64938382"/>
              <w14:checkbox>
                <w14:checked w14:val="0"/>
                <w14:checkedState w14:val="2612" w14:font="MS Gothic"/>
                <w14:uncheckedState w14:val="2610" w14:font="MS Gothic"/>
              </w14:checkbox>
            </w:sdtPr>
            <w:sdtEndPr/>
            <w:sdtContent>
              <w:p w14:paraId="665D0DF7"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95242729"/>
              <w14:checkbox>
                <w14:checked w14:val="1"/>
                <w14:checkedState w14:val="2612" w14:font="MS Gothic"/>
                <w14:uncheckedState w14:val="2610" w14:font="MS Gothic"/>
              </w14:checkbox>
            </w:sdtPr>
            <w:sdtEndPr/>
            <w:sdtContent>
              <w:p w14:paraId="1AED9C6B"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698CC86B" w14:textId="77777777" w:rsidTr="007E1E9E">
        <w:trPr>
          <w:trHeight w:val="439"/>
        </w:trPr>
        <w:tc>
          <w:tcPr>
            <w:tcW w:w="562" w:type="dxa"/>
            <w:shd w:val="clear" w:color="auto" w:fill="F2F2F2" w:themeFill="background1" w:themeFillShade="F2"/>
            <w:vAlign w:val="center"/>
          </w:tcPr>
          <w:p w14:paraId="2CEBD2FB"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E09AC44"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636331727"/>
              <w14:checkbox>
                <w14:checked w14:val="1"/>
                <w14:checkedState w14:val="2612" w14:font="MS Gothic"/>
                <w14:uncheckedState w14:val="2610" w14:font="MS Gothic"/>
              </w14:checkbox>
            </w:sdtPr>
            <w:sdtEndPr/>
            <w:sdtContent>
              <w:p w14:paraId="042298AE"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287624417"/>
              <w14:checkbox>
                <w14:checked w14:val="0"/>
                <w14:checkedState w14:val="2612" w14:font="MS Gothic"/>
                <w14:uncheckedState w14:val="2610" w14:font="MS Gothic"/>
              </w14:checkbox>
            </w:sdtPr>
            <w:sdtEndPr/>
            <w:sdtContent>
              <w:p w14:paraId="3E47F4F2"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5FFD" w:rsidRPr="00A42F82" w14:paraId="50B0535A" w14:textId="77777777" w:rsidTr="007E1E9E">
        <w:trPr>
          <w:trHeight w:val="403"/>
        </w:trPr>
        <w:tc>
          <w:tcPr>
            <w:tcW w:w="562" w:type="dxa"/>
            <w:shd w:val="clear" w:color="auto" w:fill="F2F2F2" w:themeFill="background1" w:themeFillShade="F2"/>
            <w:vAlign w:val="center"/>
          </w:tcPr>
          <w:p w14:paraId="58F1AF46"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ADDFAAD"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071006898"/>
              <w14:checkbox>
                <w14:checked w14:val="1"/>
                <w14:checkedState w14:val="2612" w14:font="MS Gothic"/>
                <w14:uncheckedState w14:val="2610" w14:font="MS Gothic"/>
              </w14:checkbox>
            </w:sdtPr>
            <w:sdtEndPr/>
            <w:sdtContent>
              <w:p w14:paraId="40E6AE6B"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38808309"/>
              <w14:checkbox>
                <w14:checked w14:val="0"/>
                <w14:checkedState w14:val="2612" w14:font="MS Gothic"/>
                <w14:uncheckedState w14:val="2610" w14:font="MS Gothic"/>
              </w14:checkbox>
            </w:sdtPr>
            <w:sdtEndPr/>
            <w:sdtContent>
              <w:p w14:paraId="6CBE041A"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5FFD" w:rsidRPr="00A42F82" w14:paraId="6C5BBEE9" w14:textId="77777777" w:rsidTr="007E1E9E">
        <w:trPr>
          <w:trHeight w:val="403"/>
        </w:trPr>
        <w:tc>
          <w:tcPr>
            <w:tcW w:w="562" w:type="dxa"/>
            <w:shd w:val="clear" w:color="auto" w:fill="F2F2F2" w:themeFill="background1" w:themeFillShade="F2"/>
            <w:vAlign w:val="center"/>
          </w:tcPr>
          <w:p w14:paraId="177A91EB"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43C9F44"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448548831"/>
              <w14:checkbox>
                <w14:checked w14:val="1"/>
                <w14:checkedState w14:val="2612" w14:font="MS Gothic"/>
                <w14:uncheckedState w14:val="2610" w14:font="MS Gothic"/>
              </w14:checkbox>
            </w:sdtPr>
            <w:sdtEndPr/>
            <w:sdtContent>
              <w:p w14:paraId="34B6C4B4"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61158448"/>
              <w14:checkbox>
                <w14:checked w14:val="0"/>
                <w14:checkedState w14:val="2612" w14:font="MS Gothic"/>
                <w14:uncheckedState w14:val="2610" w14:font="MS Gothic"/>
              </w14:checkbox>
            </w:sdtPr>
            <w:sdtEndPr/>
            <w:sdtContent>
              <w:p w14:paraId="62A4EE6D"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05A339E3" w14:textId="77777777" w:rsidTr="007E1E9E">
        <w:trPr>
          <w:trHeight w:val="439"/>
        </w:trPr>
        <w:tc>
          <w:tcPr>
            <w:tcW w:w="562" w:type="dxa"/>
            <w:shd w:val="clear" w:color="auto" w:fill="F2F2F2" w:themeFill="background1" w:themeFillShade="F2"/>
            <w:vAlign w:val="center"/>
          </w:tcPr>
          <w:p w14:paraId="16B7DF64"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701C4A3"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234667751"/>
              <w14:checkbox>
                <w14:checked w14:val="0"/>
                <w14:checkedState w14:val="2612" w14:font="MS Gothic"/>
                <w14:uncheckedState w14:val="2610" w14:font="MS Gothic"/>
              </w14:checkbox>
            </w:sdtPr>
            <w:sdtEndPr/>
            <w:sdtContent>
              <w:p w14:paraId="09E17BBB"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06426829"/>
              <w14:checkbox>
                <w14:checked w14:val="1"/>
                <w14:checkedState w14:val="2612" w14:font="MS Gothic"/>
                <w14:uncheckedState w14:val="2610" w14:font="MS Gothic"/>
              </w14:checkbox>
            </w:sdtPr>
            <w:sdtEndPr/>
            <w:sdtContent>
              <w:p w14:paraId="2A547898"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26F5ABDD" w14:textId="77777777" w:rsidTr="007E1E9E">
        <w:trPr>
          <w:trHeight w:val="403"/>
        </w:trPr>
        <w:tc>
          <w:tcPr>
            <w:tcW w:w="562" w:type="dxa"/>
            <w:shd w:val="clear" w:color="auto" w:fill="F2F2F2" w:themeFill="background1" w:themeFillShade="F2"/>
            <w:vAlign w:val="center"/>
          </w:tcPr>
          <w:p w14:paraId="61F064B2"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E53F972"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515855203"/>
              <w14:checkbox>
                <w14:checked w14:val="0"/>
                <w14:checkedState w14:val="2612" w14:font="MS Gothic"/>
                <w14:uncheckedState w14:val="2610" w14:font="MS Gothic"/>
              </w14:checkbox>
            </w:sdtPr>
            <w:sdtEndPr/>
            <w:sdtContent>
              <w:p w14:paraId="5695831F"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773436451"/>
              <w14:checkbox>
                <w14:checked w14:val="1"/>
                <w14:checkedState w14:val="2612" w14:font="MS Gothic"/>
                <w14:uncheckedState w14:val="2610" w14:font="MS Gothic"/>
              </w14:checkbox>
            </w:sdtPr>
            <w:sdtEndPr/>
            <w:sdtContent>
              <w:p w14:paraId="40D42E01"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650B2EA2" w14:textId="77777777" w:rsidTr="007E1E9E">
        <w:trPr>
          <w:trHeight w:val="403"/>
        </w:trPr>
        <w:tc>
          <w:tcPr>
            <w:tcW w:w="562" w:type="dxa"/>
            <w:shd w:val="clear" w:color="auto" w:fill="F2F2F2" w:themeFill="background1" w:themeFillShade="F2"/>
            <w:vAlign w:val="center"/>
          </w:tcPr>
          <w:p w14:paraId="39CF0C69"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71BEACA" w14:textId="77777777" w:rsidR="001D5FFD" w:rsidRPr="00A42F82" w:rsidRDefault="001D5FFD" w:rsidP="00E7607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1D5FFD" w:rsidRPr="00A42F82" w14:paraId="5306F275" w14:textId="77777777" w:rsidTr="007E1E9E">
        <w:trPr>
          <w:trHeight w:val="403"/>
        </w:trPr>
        <w:tc>
          <w:tcPr>
            <w:tcW w:w="562" w:type="dxa"/>
            <w:vAlign w:val="center"/>
          </w:tcPr>
          <w:p w14:paraId="7908E23A" w14:textId="77777777" w:rsidR="001D5FFD" w:rsidRPr="00A42F82" w:rsidRDefault="001D5FFD" w:rsidP="00E7607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4DBC20E" w14:textId="77777777" w:rsidR="001D5FFD" w:rsidRDefault="001D5FFD" w:rsidP="00E7607F">
            <w:pPr>
              <w:rPr>
                <w:rFonts w:asciiTheme="minorHAnsi" w:hAnsiTheme="minorHAnsi" w:cstheme="minorHAnsi"/>
                <w:color w:val="000000"/>
                <w:sz w:val="22"/>
                <w:szCs w:val="22"/>
              </w:rPr>
            </w:pPr>
          </w:p>
          <w:p w14:paraId="5DB07E02" w14:textId="77777777" w:rsidR="001D5FFD" w:rsidRPr="00FB45D6" w:rsidRDefault="001D5FFD" w:rsidP="00E7607F">
            <w:pPr>
              <w:rPr>
                <w:rFonts w:asciiTheme="minorHAnsi" w:hAnsiTheme="minorHAnsi" w:cstheme="minorHAnsi"/>
                <w:sz w:val="22"/>
                <w:szCs w:val="22"/>
              </w:rPr>
            </w:pPr>
            <w:r>
              <w:rPr>
                <w:rFonts w:asciiTheme="minorHAnsi" w:hAnsiTheme="minorHAnsi" w:cstheme="minorHAnsi"/>
                <w:color w:val="000000"/>
                <w:sz w:val="22"/>
                <w:szCs w:val="22"/>
              </w:rPr>
              <w:lastRenderedPageBreak/>
              <w:t xml:space="preserve">My </w:t>
            </w:r>
            <w:r w:rsidRPr="00FB45D6">
              <w:rPr>
                <w:rFonts w:asciiTheme="minorHAnsi" w:hAnsiTheme="minorHAnsi" w:cstheme="minorHAnsi"/>
                <w:color w:val="000000"/>
                <w:sz w:val="22"/>
                <w:szCs w:val="22"/>
              </w:rPr>
              <w:t>project supports a healthier, more equal, and cohesive Wales by improving coaching quality, providing accessible resources, promoting physical activity, and strengthening community connections within St. Joseph’s junior football program.</w:t>
            </w:r>
          </w:p>
          <w:p w14:paraId="56DEF448" w14:textId="77777777" w:rsidR="001D5FFD" w:rsidRPr="00A42F82" w:rsidRDefault="001D5FFD" w:rsidP="00E7607F">
            <w:pPr>
              <w:rPr>
                <w:rFonts w:ascii="Arial" w:hAnsi="Arial" w:cs="Arial"/>
                <w:sz w:val="22"/>
                <w:szCs w:val="22"/>
              </w:rPr>
            </w:pPr>
          </w:p>
          <w:p w14:paraId="424E5B07" w14:textId="77777777" w:rsidR="001D5FFD" w:rsidRPr="00A42F82" w:rsidRDefault="001D5FFD" w:rsidP="00E7607F">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4C906751" w14:textId="77777777" w:rsidR="001D5FFD" w:rsidRPr="00A42F82" w:rsidRDefault="001D5FFD" w:rsidP="001D5FFD">
      <w:pPr>
        <w:autoSpaceDE w:val="0"/>
        <w:autoSpaceDN w:val="0"/>
        <w:adjustRightInd w:val="0"/>
        <w:spacing w:after="240"/>
        <w:jc w:val="both"/>
        <w:rPr>
          <w:rFonts w:ascii="Arial" w:hAnsi="Arial" w:cs="Arial"/>
          <w:b/>
          <w:sz w:val="22"/>
          <w:szCs w:val="22"/>
        </w:rPr>
      </w:pPr>
    </w:p>
    <w:p w14:paraId="5AD86F15" w14:textId="77777777" w:rsidR="001D5FFD" w:rsidRDefault="001D5FFD" w:rsidP="001D5FFD">
      <w:pPr>
        <w:spacing w:after="240"/>
        <w:rPr>
          <w:rFonts w:ascii="Arial" w:hAnsi="Arial" w:cs="Arial"/>
          <w:b/>
          <w:sz w:val="22"/>
          <w:szCs w:val="22"/>
        </w:rPr>
      </w:pPr>
    </w:p>
    <w:p w14:paraId="3C2A5E9B" w14:textId="77777777" w:rsidR="001D5FFD" w:rsidRPr="00A42F82" w:rsidRDefault="001D5FFD" w:rsidP="001D5FFD">
      <w:pPr>
        <w:spacing w:after="240"/>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C</w:t>
      </w:r>
      <w:r w:rsidRPr="00A42F82">
        <w:rPr>
          <w:rFonts w:ascii="Arial" w:hAnsi="Arial" w:cs="Arial"/>
          <w:b/>
          <w:sz w:val="22"/>
          <w:szCs w:val="22"/>
        </w:rPr>
        <w:t>: Scope of Research Activity</w:t>
      </w:r>
    </w:p>
    <w:tbl>
      <w:tblPr>
        <w:tblStyle w:val="TableGrid"/>
        <w:tblW w:w="10451" w:type="dxa"/>
        <w:tblInd w:w="-723" w:type="dxa"/>
        <w:tblLook w:val="04A0" w:firstRow="1" w:lastRow="0" w:firstColumn="1" w:lastColumn="0" w:noHBand="0" w:noVBand="1"/>
      </w:tblPr>
      <w:tblGrid>
        <w:gridCol w:w="562"/>
        <w:gridCol w:w="8227"/>
        <w:gridCol w:w="846"/>
        <w:gridCol w:w="816"/>
      </w:tblGrid>
      <w:tr w:rsidR="001D5FFD" w:rsidRPr="00A42F82" w14:paraId="7B60C4F0" w14:textId="77777777" w:rsidTr="007E1E9E">
        <w:trPr>
          <w:trHeight w:val="558"/>
        </w:trPr>
        <w:tc>
          <w:tcPr>
            <w:tcW w:w="562" w:type="dxa"/>
            <w:shd w:val="clear" w:color="auto" w:fill="F2F2F2" w:themeFill="background1" w:themeFillShade="F2"/>
            <w:vAlign w:val="center"/>
          </w:tcPr>
          <w:p w14:paraId="407C4251" w14:textId="77777777" w:rsidR="001D5FFD" w:rsidRPr="00A42F82" w:rsidRDefault="001D5FFD" w:rsidP="00E7607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A08E760" w14:textId="77777777" w:rsidR="001D5FFD" w:rsidRPr="00A42F82" w:rsidRDefault="001D5FFD" w:rsidP="00E7607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2A158CB"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2D83472"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D5FFD" w:rsidRPr="00A42F82" w14:paraId="4751A941" w14:textId="77777777" w:rsidTr="007E1E9E">
        <w:trPr>
          <w:trHeight w:val="439"/>
        </w:trPr>
        <w:tc>
          <w:tcPr>
            <w:tcW w:w="562" w:type="dxa"/>
            <w:shd w:val="clear" w:color="auto" w:fill="F2F2F2" w:themeFill="background1" w:themeFillShade="F2"/>
            <w:vAlign w:val="center"/>
          </w:tcPr>
          <w:p w14:paraId="4A702EFC"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CC766DE"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663971688"/>
              <w14:checkbox>
                <w14:checked w14:val="0"/>
                <w14:checkedState w14:val="2612" w14:font="MS Gothic"/>
                <w14:uncheckedState w14:val="2610" w14:font="MS Gothic"/>
              </w14:checkbox>
            </w:sdtPr>
            <w:sdtEndPr/>
            <w:sdtContent>
              <w:p w14:paraId="18C22D04"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47323502"/>
              <w14:checkbox>
                <w14:checked w14:val="1"/>
                <w14:checkedState w14:val="2612" w14:font="MS Gothic"/>
                <w14:uncheckedState w14:val="2610" w14:font="MS Gothic"/>
              </w14:checkbox>
            </w:sdtPr>
            <w:sdtEndPr/>
            <w:sdtContent>
              <w:p w14:paraId="6C45A82D"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1E862120" w14:textId="77777777" w:rsidTr="007E1E9E">
        <w:trPr>
          <w:trHeight w:val="439"/>
        </w:trPr>
        <w:tc>
          <w:tcPr>
            <w:tcW w:w="562" w:type="dxa"/>
            <w:shd w:val="clear" w:color="auto" w:fill="F2F2F2" w:themeFill="background1" w:themeFillShade="F2"/>
            <w:vAlign w:val="center"/>
          </w:tcPr>
          <w:p w14:paraId="22D6F377"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2B46CF55"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1002864529"/>
              <w14:checkbox>
                <w14:checked w14:val="0"/>
                <w14:checkedState w14:val="2612" w14:font="MS Gothic"/>
                <w14:uncheckedState w14:val="2610" w14:font="MS Gothic"/>
              </w14:checkbox>
            </w:sdtPr>
            <w:sdtEndPr/>
            <w:sdtContent>
              <w:p w14:paraId="568CC512"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875738229"/>
              <w14:checkbox>
                <w14:checked w14:val="1"/>
                <w14:checkedState w14:val="2612" w14:font="MS Gothic"/>
                <w14:uncheckedState w14:val="2610" w14:font="MS Gothic"/>
              </w14:checkbox>
            </w:sdtPr>
            <w:sdtEndPr/>
            <w:sdtContent>
              <w:p w14:paraId="71713188"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129177A4" w14:textId="77777777" w:rsidTr="007E1E9E">
        <w:trPr>
          <w:trHeight w:val="439"/>
        </w:trPr>
        <w:tc>
          <w:tcPr>
            <w:tcW w:w="562" w:type="dxa"/>
            <w:shd w:val="clear" w:color="auto" w:fill="F2F2F2" w:themeFill="background1" w:themeFillShade="F2"/>
            <w:vAlign w:val="center"/>
          </w:tcPr>
          <w:p w14:paraId="1AB17FB3"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67CBCE9"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1174139572"/>
              <w14:checkbox>
                <w14:checked w14:val="0"/>
                <w14:checkedState w14:val="2612" w14:font="MS Gothic"/>
                <w14:uncheckedState w14:val="2610" w14:font="MS Gothic"/>
              </w14:checkbox>
            </w:sdtPr>
            <w:sdtEndPr/>
            <w:sdtContent>
              <w:p w14:paraId="1A680A0B"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69488376"/>
              <w14:checkbox>
                <w14:checked w14:val="1"/>
                <w14:checkedState w14:val="2612" w14:font="MS Gothic"/>
                <w14:uncheckedState w14:val="2610" w14:font="MS Gothic"/>
              </w14:checkbox>
            </w:sdtPr>
            <w:sdtEndPr/>
            <w:sdtContent>
              <w:p w14:paraId="245601D8"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72921E14" w14:textId="77777777" w:rsidTr="007E1E9E">
        <w:trPr>
          <w:trHeight w:val="403"/>
        </w:trPr>
        <w:tc>
          <w:tcPr>
            <w:tcW w:w="562" w:type="dxa"/>
            <w:shd w:val="clear" w:color="auto" w:fill="F2F2F2" w:themeFill="background1" w:themeFillShade="F2"/>
            <w:vAlign w:val="center"/>
          </w:tcPr>
          <w:p w14:paraId="71A77C95"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1634E33"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2135854412"/>
              <w14:checkbox>
                <w14:checked w14:val="0"/>
                <w14:checkedState w14:val="2612" w14:font="MS Gothic"/>
                <w14:uncheckedState w14:val="2610" w14:font="MS Gothic"/>
              </w14:checkbox>
            </w:sdtPr>
            <w:sdtEndPr/>
            <w:sdtContent>
              <w:p w14:paraId="19BBCDED"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110976259"/>
              <w14:checkbox>
                <w14:checked w14:val="1"/>
                <w14:checkedState w14:val="2612" w14:font="MS Gothic"/>
                <w14:uncheckedState w14:val="2610" w14:font="MS Gothic"/>
              </w14:checkbox>
            </w:sdtPr>
            <w:sdtEndPr/>
            <w:sdtContent>
              <w:p w14:paraId="54D7B6F1"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729D83BA" w14:textId="77777777" w:rsidTr="007E1E9E">
        <w:trPr>
          <w:trHeight w:val="403"/>
        </w:trPr>
        <w:tc>
          <w:tcPr>
            <w:tcW w:w="562" w:type="dxa"/>
            <w:shd w:val="clear" w:color="auto" w:fill="F2F2F2" w:themeFill="background1" w:themeFillShade="F2"/>
            <w:vAlign w:val="center"/>
          </w:tcPr>
          <w:p w14:paraId="6A98DFFF"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5D627B6"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828362840"/>
              <w14:checkbox>
                <w14:checked w14:val="1"/>
                <w14:checkedState w14:val="2612" w14:font="MS Gothic"/>
                <w14:uncheckedState w14:val="2610" w14:font="MS Gothic"/>
              </w14:checkbox>
            </w:sdtPr>
            <w:sdtEndPr/>
            <w:sdtContent>
              <w:p w14:paraId="03BE1E14"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009745933"/>
              <w14:checkbox>
                <w14:checked w14:val="0"/>
                <w14:checkedState w14:val="2612" w14:font="MS Gothic"/>
                <w14:uncheckedState w14:val="2610" w14:font="MS Gothic"/>
              </w14:checkbox>
            </w:sdtPr>
            <w:sdtEndPr/>
            <w:sdtContent>
              <w:p w14:paraId="2F949825"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5FFD" w:rsidRPr="00A42F82" w14:paraId="7ACCA1C4" w14:textId="77777777" w:rsidTr="007E1E9E">
        <w:trPr>
          <w:trHeight w:val="403"/>
        </w:trPr>
        <w:tc>
          <w:tcPr>
            <w:tcW w:w="562" w:type="dxa"/>
            <w:shd w:val="clear" w:color="auto" w:fill="F2F2F2" w:themeFill="background1" w:themeFillShade="F2"/>
            <w:vAlign w:val="center"/>
          </w:tcPr>
          <w:p w14:paraId="1FD370EE"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A025C4"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1979683392"/>
              <w14:checkbox>
                <w14:checked w14:val="0"/>
                <w14:checkedState w14:val="2612" w14:font="MS Gothic"/>
                <w14:uncheckedState w14:val="2610" w14:font="MS Gothic"/>
              </w14:checkbox>
            </w:sdtPr>
            <w:sdtEndPr/>
            <w:sdtContent>
              <w:p w14:paraId="53D598BC"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3621925"/>
              <w14:checkbox>
                <w14:checked w14:val="1"/>
                <w14:checkedState w14:val="2612" w14:font="MS Gothic"/>
                <w14:uncheckedState w14:val="2610" w14:font="MS Gothic"/>
              </w14:checkbox>
            </w:sdtPr>
            <w:sdtEndPr/>
            <w:sdtContent>
              <w:p w14:paraId="4451378B"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3A97CC5A" w14:textId="77777777" w:rsidTr="007E1E9E">
        <w:trPr>
          <w:trHeight w:val="439"/>
        </w:trPr>
        <w:tc>
          <w:tcPr>
            <w:tcW w:w="562" w:type="dxa"/>
            <w:shd w:val="clear" w:color="auto" w:fill="F2F2F2" w:themeFill="background1" w:themeFillShade="F2"/>
            <w:vAlign w:val="center"/>
          </w:tcPr>
          <w:p w14:paraId="1766C6FB"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CEC3884"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850984251"/>
              <w14:checkbox>
                <w14:checked w14:val="0"/>
                <w14:checkedState w14:val="2612" w14:font="MS Gothic"/>
                <w14:uncheckedState w14:val="2610" w14:font="MS Gothic"/>
              </w14:checkbox>
            </w:sdtPr>
            <w:sdtEndPr/>
            <w:sdtContent>
              <w:p w14:paraId="6D40F5AB"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6306986"/>
              <w14:checkbox>
                <w14:checked w14:val="1"/>
                <w14:checkedState w14:val="2612" w14:font="MS Gothic"/>
                <w14:uncheckedState w14:val="2610" w14:font="MS Gothic"/>
              </w14:checkbox>
            </w:sdtPr>
            <w:sdtEndPr/>
            <w:sdtContent>
              <w:p w14:paraId="701D9987"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7483438F" w14:textId="77777777" w:rsidTr="007E1E9E">
        <w:trPr>
          <w:trHeight w:val="403"/>
        </w:trPr>
        <w:tc>
          <w:tcPr>
            <w:tcW w:w="562" w:type="dxa"/>
            <w:shd w:val="clear" w:color="auto" w:fill="F2F2F2" w:themeFill="background1" w:themeFillShade="F2"/>
            <w:vAlign w:val="center"/>
          </w:tcPr>
          <w:p w14:paraId="6C87595B"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F7BEEE6"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1722286939"/>
              <w14:checkbox>
                <w14:checked w14:val="0"/>
                <w14:checkedState w14:val="2612" w14:font="MS Gothic"/>
                <w14:uncheckedState w14:val="2610" w14:font="MS Gothic"/>
              </w14:checkbox>
            </w:sdtPr>
            <w:sdtEndPr/>
            <w:sdtContent>
              <w:p w14:paraId="7088A42D"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136486803"/>
              <w14:checkbox>
                <w14:checked w14:val="1"/>
                <w14:checkedState w14:val="2612" w14:font="MS Gothic"/>
                <w14:uncheckedState w14:val="2610" w14:font="MS Gothic"/>
              </w14:checkbox>
            </w:sdtPr>
            <w:sdtEndPr/>
            <w:sdtContent>
              <w:p w14:paraId="450F3C25"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5B6939D5" w14:textId="77777777" w:rsidTr="007E1E9E">
        <w:trPr>
          <w:trHeight w:val="439"/>
        </w:trPr>
        <w:tc>
          <w:tcPr>
            <w:tcW w:w="562" w:type="dxa"/>
            <w:shd w:val="clear" w:color="auto" w:fill="F2F2F2" w:themeFill="background1" w:themeFillShade="F2"/>
            <w:vAlign w:val="center"/>
          </w:tcPr>
          <w:p w14:paraId="6AC3C945"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40D53B9"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911507616"/>
              <w14:checkbox>
                <w14:checked w14:val="0"/>
                <w14:checkedState w14:val="2612" w14:font="MS Gothic"/>
                <w14:uncheckedState w14:val="2610" w14:font="MS Gothic"/>
              </w14:checkbox>
            </w:sdtPr>
            <w:sdtEndPr/>
            <w:sdtContent>
              <w:p w14:paraId="3E51E37B"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01932401"/>
              <w14:checkbox>
                <w14:checked w14:val="1"/>
                <w14:checkedState w14:val="2612" w14:font="MS Gothic"/>
                <w14:uncheckedState w14:val="2610" w14:font="MS Gothic"/>
              </w14:checkbox>
            </w:sdtPr>
            <w:sdtEndPr/>
            <w:sdtContent>
              <w:p w14:paraId="6690C883"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45EAAEDE" w14:textId="77777777" w:rsidTr="007E1E9E">
        <w:trPr>
          <w:trHeight w:val="403"/>
        </w:trPr>
        <w:tc>
          <w:tcPr>
            <w:tcW w:w="562" w:type="dxa"/>
            <w:shd w:val="clear" w:color="auto" w:fill="F2F2F2" w:themeFill="background1" w:themeFillShade="F2"/>
            <w:vAlign w:val="center"/>
          </w:tcPr>
          <w:p w14:paraId="6EDC7DF6"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1BD9418D"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81232192"/>
              <w14:checkbox>
                <w14:checked w14:val="0"/>
                <w14:checkedState w14:val="2612" w14:font="MS Gothic"/>
                <w14:uncheckedState w14:val="2610" w14:font="MS Gothic"/>
              </w14:checkbox>
            </w:sdtPr>
            <w:sdtEndPr/>
            <w:sdtContent>
              <w:p w14:paraId="78B4895F"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75332921"/>
              <w14:checkbox>
                <w14:checked w14:val="1"/>
                <w14:checkedState w14:val="2612" w14:font="MS Gothic"/>
                <w14:uncheckedState w14:val="2610" w14:font="MS Gothic"/>
              </w14:checkbox>
            </w:sdtPr>
            <w:sdtEndPr/>
            <w:sdtContent>
              <w:p w14:paraId="410708D5"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1BAD31CB" w14:textId="77777777" w:rsidTr="007E1E9E">
        <w:trPr>
          <w:trHeight w:val="403"/>
        </w:trPr>
        <w:tc>
          <w:tcPr>
            <w:tcW w:w="562" w:type="dxa"/>
            <w:shd w:val="clear" w:color="auto" w:fill="F2F2F2" w:themeFill="background1" w:themeFillShade="F2"/>
            <w:vAlign w:val="center"/>
          </w:tcPr>
          <w:p w14:paraId="57434C2B"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BCDFF70"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68104550"/>
              <w14:checkbox>
                <w14:checked w14:val="0"/>
                <w14:checkedState w14:val="2612" w14:font="MS Gothic"/>
                <w14:uncheckedState w14:val="2610" w14:font="MS Gothic"/>
              </w14:checkbox>
            </w:sdtPr>
            <w:sdtEndPr/>
            <w:sdtContent>
              <w:p w14:paraId="38CD4228"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25543772"/>
              <w14:checkbox>
                <w14:checked w14:val="1"/>
                <w14:checkedState w14:val="2612" w14:font="MS Gothic"/>
                <w14:uncheckedState w14:val="2610" w14:font="MS Gothic"/>
              </w14:checkbox>
            </w:sdtPr>
            <w:sdtEndPr/>
            <w:sdtContent>
              <w:p w14:paraId="356FC389"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0BFA24F2" w14:textId="77777777" w:rsidTr="007E1E9E">
        <w:trPr>
          <w:trHeight w:val="403"/>
        </w:trPr>
        <w:tc>
          <w:tcPr>
            <w:tcW w:w="562" w:type="dxa"/>
            <w:shd w:val="clear" w:color="auto" w:fill="F2F2F2" w:themeFill="background1" w:themeFillShade="F2"/>
            <w:vAlign w:val="center"/>
          </w:tcPr>
          <w:p w14:paraId="5E5BF61C"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08FD8750"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1056207580"/>
              <w14:checkbox>
                <w14:checked w14:val="0"/>
                <w14:checkedState w14:val="2612" w14:font="MS Gothic"/>
                <w14:uncheckedState w14:val="2610" w14:font="MS Gothic"/>
              </w14:checkbox>
            </w:sdtPr>
            <w:sdtEndPr/>
            <w:sdtContent>
              <w:p w14:paraId="013CB433"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55159890"/>
              <w14:checkbox>
                <w14:checked w14:val="1"/>
                <w14:checkedState w14:val="2612" w14:font="MS Gothic"/>
                <w14:uncheckedState w14:val="2610" w14:font="MS Gothic"/>
              </w14:checkbox>
            </w:sdtPr>
            <w:sdtEndPr/>
            <w:sdtContent>
              <w:p w14:paraId="10D9BB7B"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4E3C1667" w14:textId="77777777" w:rsidTr="007E1E9E">
        <w:trPr>
          <w:trHeight w:val="403"/>
        </w:trPr>
        <w:tc>
          <w:tcPr>
            <w:tcW w:w="562" w:type="dxa"/>
            <w:shd w:val="clear" w:color="auto" w:fill="F2F2F2" w:themeFill="background1" w:themeFillShade="F2"/>
            <w:vAlign w:val="center"/>
          </w:tcPr>
          <w:p w14:paraId="16680CEE"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0C4BA5A"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1050188675"/>
              <w14:checkbox>
                <w14:checked w14:val="0"/>
                <w14:checkedState w14:val="2612" w14:font="MS Gothic"/>
                <w14:uncheckedState w14:val="2610" w14:font="MS Gothic"/>
              </w14:checkbox>
            </w:sdtPr>
            <w:sdtEndPr/>
            <w:sdtContent>
              <w:p w14:paraId="062DCD27"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69285023"/>
              <w14:checkbox>
                <w14:checked w14:val="1"/>
                <w14:checkedState w14:val="2612" w14:font="MS Gothic"/>
                <w14:uncheckedState w14:val="2610" w14:font="MS Gothic"/>
              </w14:checkbox>
            </w:sdtPr>
            <w:sdtEndPr/>
            <w:sdtContent>
              <w:p w14:paraId="262400B6"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12BB4C5B" w14:textId="77777777" w:rsidTr="007E1E9E">
        <w:trPr>
          <w:trHeight w:val="403"/>
        </w:trPr>
        <w:tc>
          <w:tcPr>
            <w:tcW w:w="562" w:type="dxa"/>
            <w:shd w:val="clear" w:color="auto" w:fill="F2F2F2" w:themeFill="background1" w:themeFillShade="F2"/>
            <w:vAlign w:val="center"/>
          </w:tcPr>
          <w:p w14:paraId="72344C29"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B5AC837"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504359487"/>
              <w14:checkbox>
                <w14:checked w14:val="0"/>
                <w14:checkedState w14:val="2612" w14:font="MS Gothic"/>
                <w14:uncheckedState w14:val="2610" w14:font="MS Gothic"/>
              </w14:checkbox>
            </w:sdtPr>
            <w:sdtEndPr/>
            <w:sdtContent>
              <w:p w14:paraId="44BFC178"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27996917"/>
              <w14:checkbox>
                <w14:checked w14:val="1"/>
                <w14:checkedState w14:val="2612" w14:font="MS Gothic"/>
                <w14:uncheckedState w14:val="2610" w14:font="MS Gothic"/>
              </w14:checkbox>
            </w:sdtPr>
            <w:sdtEndPr/>
            <w:sdtContent>
              <w:p w14:paraId="0B6DEA1F"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283593F1" w14:textId="77777777" w:rsidTr="007E1E9E">
        <w:trPr>
          <w:trHeight w:val="403"/>
        </w:trPr>
        <w:tc>
          <w:tcPr>
            <w:tcW w:w="562" w:type="dxa"/>
            <w:shd w:val="clear" w:color="auto" w:fill="F2F2F2" w:themeFill="background1" w:themeFillShade="F2"/>
            <w:vAlign w:val="center"/>
          </w:tcPr>
          <w:p w14:paraId="366CEF2A"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C1FE944"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1260721006"/>
              <w14:checkbox>
                <w14:checked w14:val="0"/>
                <w14:checkedState w14:val="2612" w14:font="MS Gothic"/>
                <w14:uncheckedState w14:val="2610" w14:font="MS Gothic"/>
              </w14:checkbox>
            </w:sdtPr>
            <w:sdtEndPr/>
            <w:sdtContent>
              <w:p w14:paraId="3F44825C"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112049848"/>
              <w14:checkbox>
                <w14:checked w14:val="1"/>
                <w14:checkedState w14:val="2612" w14:font="MS Gothic"/>
                <w14:uncheckedState w14:val="2610" w14:font="MS Gothic"/>
              </w14:checkbox>
            </w:sdtPr>
            <w:sdtEndPr/>
            <w:sdtContent>
              <w:p w14:paraId="4249E727"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7752282C" w14:textId="77777777" w:rsidTr="007E1E9E">
        <w:trPr>
          <w:trHeight w:val="403"/>
        </w:trPr>
        <w:tc>
          <w:tcPr>
            <w:tcW w:w="562" w:type="dxa"/>
            <w:shd w:val="clear" w:color="auto" w:fill="F2F2F2" w:themeFill="background1" w:themeFillShade="F2"/>
            <w:vAlign w:val="center"/>
          </w:tcPr>
          <w:p w14:paraId="2A79570C"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C0D40AD"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795786245"/>
              <w14:checkbox>
                <w14:checked w14:val="0"/>
                <w14:checkedState w14:val="2612" w14:font="MS Gothic"/>
                <w14:uncheckedState w14:val="2610" w14:font="MS Gothic"/>
              </w14:checkbox>
            </w:sdtPr>
            <w:sdtEndPr/>
            <w:sdtContent>
              <w:p w14:paraId="7376F41A"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892965791"/>
              <w14:checkbox>
                <w14:checked w14:val="1"/>
                <w14:checkedState w14:val="2612" w14:font="MS Gothic"/>
                <w14:uncheckedState w14:val="2610" w14:font="MS Gothic"/>
              </w14:checkbox>
            </w:sdtPr>
            <w:sdtEndPr/>
            <w:sdtContent>
              <w:p w14:paraId="357F7FAF"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5E9484EA" w14:textId="77777777" w:rsidTr="007E1E9E">
        <w:trPr>
          <w:trHeight w:val="403"/>
        </w:trPr>
        <w:tc>
          <w:tcPr>
            <w:tcW w:w="562" w:type="dxa"/>
            <w:shd w:val="clear" w:color="auto" w:fill="F2F2F2" w:themeFill="background1" w:themeFillShade="F2"/>
            <w:vAlign w:val="center"/>
          </w:tcPr>
          <w:p w14:paraId="25DC2AC1"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0A60F0E1"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523529349"/>
              <w14:checkbox>
                <w14:checked w14:val="0"/>
                <w14:checkedState w14:val="2612" w14:font="MS Gothic"/>
                <w14:uncheckedState w14:val="2610" w14:font="MS Gothic"/>
              </w14:checkbox>
            </w:sdtPr>
            <w:sdtEndPr/>
            <w:sdtContent>
              <w:p w14:paraId="44059525"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64761924"/>
              <w14:checkbox>
                <w14:checked w14:val="1"/>
                <w14:checkedState w14:val="2612" w14:font="MS Gothic"/>
                <w14:uncheckedState w14:val="2610" w14:font="MS Gothic"/>
              </w14:checkbox>
            </w:sdtPr>
            <w:sdtEndPr/>
            <w:sdtContent>
              <w:p w14:paraId="25378921"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20655721" w14:textId="77777777" w:rsidTr="007E1E9E">
        <w:trPr>
          <w:trHeight w:val="403"/>
        </w:trPr>
        <w:tc>
          <w:tcPr>
            <w:tcW w:w="562" w:type="dxa"/>
            <w:vAlign w:val="center"/>
          </w:tcPr>
          <w:p w14:paraId="02BBDB41" w14:textId="77777777" w:rsidR="001D5FFD" w:rsidRPr="00A42F82" w:rsidRDefault="001D5FFD" w:rsidP="00E7607F">
            <w:pPr>
              <w:autoSpaceDE w:val="0"/>
              <w:autoSpaceDN w:val="0"/>
              <w:adjustRightInd w:val="0"/>
              <w:rPr>
                <w:rFonts w:ascii="Arial" w:hAnsi="Arial" w:cs="Arial"/>
                <w:sz w:val="22"/>
                <w:szCs w:val="22"/>
              </w:rPr>
            </w:pPr>
          </w:p>
        </w:tc>
        <w:tc>
          <w:tcPr>
            <w:tcW w:w="8227" w:type="dxa"/>
            <w:shd w:val="clear" w:color="auto" w:fill="auto"/>
            <w:vAlign w:val="center"/>
          </w:tcPr>
          <w:p w14:paraId="7BD702B5"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28FDF82" w14:textId="77777777" w:rsidR="001D5FFD" w:rsidRPr="00A42F82" w:rsidRDefault="001D5FFD" w:rsidP="00E7607F">
            <w:pPr>
              <w:rPr>
                <w:rFonts w:ascii="Arial" w:hAnsi="Arial" w:cs="Arial"/>
              </w:rPr>
            </w:pPr>
          </w:p>
          <w:p w14:paraId="647E2B1B" w14:textId="77777777" w:rsidR="001D5FFD" w:rsidRPr="00A42F82" w:rsidRDefault="001D5FFD" w:rsidP="00E7607F">
            <w:pPr>
              <w:rPr>
                <w:rFonts w:ascii="Arial" w:hAnsi="Arial" w:cs="Arial"/>
              </w:rPr>
            </w:pPr>
          </w:p>
          <w:p w14:paraId="5748A372" w14:textId="77777777" w:rsidR="001D5FFD" w:rsidRPr="00A42F82" w:rsidRDefault="001D5FFD" w:rsidP="00E7607F">
            <w:pPr>
              <w:rPr>
                <w:rFonts w:ascii="Arial" w:hAnsi="Arial" w:cs="Arial"/>
                <w:sz w:val="22"/>
                <w:szCs w:val="22"/>
              </w:rPr>
            </w:pPr>
          </w:p>
          <w:p w14:paraId="18B327D4"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C0BBA92" w14:textId="77777777" w:rsidR="001D5FFD" w:rsidRPr="00A42F82" w:rsidRDefault="001D5FFD" w:rsidP="00E7607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901429D" w14:textId="77777777" w:rsidR="001D5FFD" w:rsidRPr="00A42F82" w:rsidRDefault="001D5FFD" w:rsidP="00E7607F">
            <w:pPr>
              <w:autoSpaceDE w:val="0"/>
              <w:autoSpaceDN w:val="0"/>
              <w:adjustRightInd w:val="0"/>
              <w:jc w:val="center"/>
              <w:rPr>
                <w:rFonts w:ascii="Arial" w:hAnsi="Arial" w:cs="Arial"/>
                <w:b/>
                <w:bCs/>
                <w:sz w:val="22"/>
                <w:szCs w:val="22"/>
              </w:rPr>
            </w:pPr>
          </w:p>
        </w:tc>
      </w:tr>
    </w:tbl>
    <w:p w14:paraId="6ACC5B83" w14:textId="77777777" w:rsidR="001D5FFD" w:rsidRPr="00A42F82" w:rsidRDefault="001D5FFD" w:rsidP="001D5FFD">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3CDF9837" w14:textId="77777777" w:rsidR="001D5FFD" w:rsidRPr="00A42F82" w:rsidRDefault="001D5FFD" w:rsidP="001D5FFD">
      <w:pPr>
        <w:rPr>
          <w:rFonts w:ascii="Arial" w:hAnsi="Arial" w:cs="Arial"/>
          <w:bCs/>
          <w:iCs/>
          <w:sz w:val="22"/>
          <w:szCs w:val="22"/>
        </w:rPr>
      </w:pPr>
    </w:p>
    <w:p w14:paraId="68DF57E9" w14:textId="77777777" w:rsidR="001D5FFD" w:rsidRPr="00A42F82" w:rsidRDefault="001D5FFD" w:rsidP="001D5FFD">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5B3C6EFE" w14:textId="77777777" w:rsidR="001D5FFD" w:rsidRDefault="001D5FFD" w:rsidP="001D5FFD">
      <w:pPr>
        <w:rPr>
          <w:rFonts w:ascii="Arial" w:hAnsi="Arial" w:cs="Arial"/>
          <w:bCs/>
          <w:iCs/>
          <w:sz w:val="22"/>
          <w:szCs w:val="22"/>
        </w:rPr>
      </w:pPr>
    </w:p>
    <w:p w14:paraId="1A7A15BB" w14:textId="77777777" w:rsidR="007E1E9E" w:rsidRDefault="007E1E9E" w:rsidP="001D5FFD">
      <w:pPr>
        <w:rPr>
          <w:rFonts w:ascii="Arial" w:hAnsi="Arial" w:cs="Arial"/>
          <w:bCs/>
          <w:iCs/>
          <w:sz w:val="22"/>
          <w:szCs w:val="22"/>
        </w:rPr>
      </w:pPr>
    </w:p>
    <w:p w14:paraId="1BFB3156" w14:textId="77777777" w:rsidR="007E1E9E" w:rsidRPr="00A42F82" w:rsidRDefault="007E1E9E" w:rsidP="001D5FFD">
      <w:pPr>
        <w:rPr>
          <w:rFonts w:ascii="Arial" w:hAnsi="Arial" w:cs="Arial"/>
          <w:bCs/>
          <w:iCs/>
          <w:sz w:val="22"/>
          <w:szCs w:val="22"/>
        </w:rPr>
      </w:pPr>
    </w:p>
    <w:p w14:paraId="387AEEF3" w14:textId="77777777" w:rsidR="001D5FFD" w:rsidRPr="00A42F82" w:rsidRDefault="001D5FFD" w:rsidP="001D5F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D</w:t>
      </w:r>
      <w:r w:rsidRPr="00A42F82">
        <w:rPr>
          <w:rFonts w:ascii="Arial" w:hAnsi="Arial" w:cs="Arial"/>
          <w:b/>
          <w:sz w:val="22"/>
          <w:szCs w:val="22"/>
        </w:rPr>
        <w:t>: Intended Participants</w:t>
      </w:r>
    </w:p>
    <w:p w14:paraId="5F2DB099" w14:textId="77777777" w:rsidR="001D5FFD" w:rsidRPr="00A42F82" w:rsidRDefault="001D5FFD" w:rsidP="001D5FFD">
      <w:pPr>
        <w:rPr>
          <w:rFonts w:ascii="Arial" w:hAnsi="Arial" w:cs="Arial"/>
          <w:bCs/>
        </w:rPr>
      </w:pPr>
      <w:r w:rsidRPr="00A42F82">
        <w:rPr>
          <w:rFonts w:ascii="Arial" w:hAnsi="Arial" w:cs="Arial"/>
          <w:bCs/>
        </w:rPr>
        <w:t>If there are no participants then do not complete this section, but go directly to section H.</w:t>
      </w:r>
    </w:p>
    <w:p w14:paraId="76DCD2FE" w14:textId="77777777" w:rsidR="001D5FFD" w:rsidRPr="00A42F82" w:rsidRDefault="001D5FFD" w:rsidP="001D5FFD">
      <w:pPr>
        <w:rPr>
          <w:rFonts w:ascii="Arial" w:hAnsi="Arial" w:cs="Arial"/>
          <w:bCs/>
        </w:rPr>
      </w:pPr>
    </w:p>
    <w:tbl>
      <w:tblPr>
        <w:tblStyle w:val="TableGrid"/>
        <w:tblW w:w="10451" w:type="dxa"/>
        <w:tblInd w:w="-723" w:type="dxa"/>
        <w:tblLook w:val="04A0" w:firstRow="1" w:lastRow="0" w:firstColumn="1" w:lastColumn="0" w:noHBand="0" w:noVBand="1"/>
      </w:tblPr>
      <w:tblGrid>
        <w:gridCol w:w="562"/>
        <w:gridCol w:w="8217"/>
        <w:gridCol w:w="850"/>
        <w:gridCol w:w="822"/>
      </w:tblGrid>
      <w:tr w:rsidR="001D5FFD" w:rsidRPr="00A42F82" w14:paraId="1F2E20F8" w14:textId="77777777" w:rsidTr="007E1E9E">
        <w:tc>
          <w:tcPr>
            <w:tcW w:w="562" w:type="dxa"/>
            <w:shd w:val="clear" w:color="auto" w:fill="F2F2F2" w:themeFill="background1" w:themeFillShade="F2"/>
            <w:vAlign w:val="center"/>
          </w:tcPr>
          <w:p w14:paraId="10974C51" w14:textId="77777777" w:rsidR="001D5FFD" w:rsidRPr="00A42F82" w:rsidRDefault="001D5FFD" w:rsidP="00E7607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7578470" w14:textId="77777777" w:rsidR="001D5FFD" w:rsidRPr="00A42F82" w:rsidRDefault="001D5FFD" w:rsidP="00E7607F">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3807B55" w14:textId="77777777" w:rsidR="001D5FFD" w:rsidRPr="00A42F82" w:rsidRDefault="001D5FFD" w:rsidP="00E7607F">
            <w:pPr>
              <w:autoSpaceDE w:val="0"/>
              <w:autoSpaceDN w:val="0"/>
              <w:adjustRightInd w:val="0"/>
              <w:jc w:val="center"/>
              <w:rPr>
                <w:rFonts w:ascii="Arial" w:hAnsi="Arial" w:cs="Arial"/>
                <w:b/>
                <w:bCs/>
                <w:sz w:val="22"/>
                <w:szCs w:val="22"/>
              </w:rPr>
            </w:pPr>
          </w:p>
          <w:p w14:paraId="430819A9"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8CD4190" w14:textId="77777777" w:rsidR="001D5FFD" w:rsidRPr="00A42F82" w:rsidRDefault="001D5FFD" w:rsidP="00E7607F">
            <w:pPr>
              <w:autoSpaceDE w:val="0"/>
              <w:autoSpaceDN w:val="0"/>
              <w:adjustRightInd w:val="0"/>
              <w:jc w:val="center"/>
              <w:rPr>
                <w:rFonts w:ascii="Arial" w:hAnsi="Arial" w:cs="Arial"/>
                <w:b/>
                <w:bCs/>
                <w:sz w:val="22"/>
                <w:szCs w:val="22"/>
              </w:rPr>
            </w:pPr>
          </w:p>
          <w:p w14:paraId="6558EAA1"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D5FFD" w:rsidRPr="00A42F82" w14:paraId="20AA0C06" w14:textId="77777777" w:rsidTr="007E1E9E">
        <w:trPr>
          <w:trHeight w:val="439"/>
        </w:trPr>
        <w:tc>
          <w:tcPr>
            <w:tcW w:w="562" w:type="dxa"/>
            <w:shd w:val="clear" w:color="auto" w:fill="F2F2F2" w:themeFill="background1" w:themeFillShade="F2"/>
            <w:vAlign w:val="center"/>
          </w:tcPr>
          <w:p w14:paraId="47B394F2"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F65F35C"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4723621"/>
              <w14:checkbox>
                <w14:checked w14:val="0"/>
                <w14:checkedState w14:val="2612" w14:font="MS Gothic"/>
                <w14:uncheckedState w14:val="2610" w14:font="MS Gothic"/>
              </w14:checkbox>
            </w:sdtPr>
            <w:sdtEndPr/>
            <w:sdtContent>
              <w:p w14:paraId="1535FC65"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45918752"/>
              <w14:checkbox>
                <w14:checked w14:val="1"/>
                <w14:checkedState w14:val="2612" w14:font="MS Gothic"/>
                <w14:uncheckedState w14:val="2610" w14:font="MS Gothic"/>
              </w14:checkbox>
            </w:sdtPr>
            <w:sdtEndPr/>
            <w:sdtContent>
              <w:p w14:paraId="53207EB7"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0BF8894C" w14:textId="77777777" w:rsidTr="007E1E9E">
        <w:trPr>
          <w:trHeight w:val="403"/>
        </w:trPr>
        <w:tc>
          <w:tcPr>
            <w:tcW w:w="562" w:type="dxa"/>
            <w:shd w:val="clear" w:color="auto" w:fill="F2F2F2" w:themeFill="background1" w:themeFillShade="F2"/>
            <w:vAlign w:val="center"/>
          </w:tcPr>
          <w:p w14:paraId="369BF7FB"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8851BB2"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608319140"/>
              <w14:checkbox>
                <w14:checked w14:val="1"/>
                <w14:checkedState w14:val="2612" w14:font="MS Gothic"/>
                <w14:uncheckedState w14:val="2610" w14:font="MS Gothic"/>
              </w14:checkbox>
            </w:sdtPr>
            <w:sdtEndPr/>
            <w:sdtContent>
              <w:p w14:paraId="45844864"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92184079"/>
              <w14:checkbox>
                <w14:checked w14:val="0"/>
                <w14:checkedState w14:val="2612" w14:font="MS Gothic"/>
                <w14:uncheckedState w14:val="2610" w14:font="MS Gothic"/>
              </w14:checkbox>
            </w:sdtPr>
            <w:sdtEndPr/>
            <w:sdtContent>
              <w:p w14:paraId="7ED9FE2A"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5FFD" w:rsidRPr="00A42F82" w14:paraId="7DF6CA71" w14:textId="77777777" w:rsidTr="007E1E9E">
        <w:trPr>
          <w:trHeight w:val="439"/>
        </w:trPr>
        <w:tc>
          <w:tcPr>
            <w:tcW w:w="562" w:type="dxa"/>
            <w:shd w:val="clear" w:color="auto" w:fill="F2F2F2" w:themeFill="background1" w:themeFillShade="F2"/>
            <w:vAlign w:val="center"/>
          </w:tcPr>
          <w:p w14:paraId="58B7DBA2"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071CA71"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1725110067"/>
              <w14:checkbox>
                <w14:checked w14:val="0"/>
                <w14:checkedState w14:val="2612" w14:font="MS Gothic"/>
                <w14:uncheckedState w14:val="2610" w14:font="MS Gothic"/>
              </w14:checkbox>
            </w:sdtPr>
            <w:sdtEndPr/>
            <w:sdtContent>
              <w:p w14:paraId="48701CCE"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104918118"/>
              <w14:checkbox>
                <w14:checked w14:val="1"/>
                <w14:checkedState w14:val="2612" w14:font="MS Gothic"/>
                <w14:uncheckedState w14:val="2610" w14:font="MS Gothic"/>
              </w14:checkbox>
            </w:sdtPr>
            <w:sdtEndPr/>
            <w:sdtContent>
              <w:p w14:paraId="100DD6D1"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2D237A75" w14:textId="77777777" w:rsidTr="007E1E9E">
        <w:trPr>
          <w:trHeight w:val="403"/>
        </w:trPr>
        <w:tc>
          <w:tcPr>
            <w:tcW w:w="562" w:type="dxa"/>
            <w:shd w:val="clear" w:color="auto" w:fill="F2F2F2" w:themeFill="background1" w:themeFillShade="F2"/>
            <w:vAlign w:val="center"/>
          </w:tcPr>
          <w:p w14:paraId="7FC14BEE"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358AE578"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813865382"/>
              <w14:checkbox>
                <w14:checked w14:val="1"/>
                <w14:checkedState w14:val="2612" w14:font="MS Gothic"/>
                <w14:uncheckedState w14:val="2610" w14:font="MS Gothic"/>
              </w14:checkbox>
            </w:sdtPr>
            <w:sdtEndPr/>
            <w:sdtContent>
              <w:p w14:paraId="2C91F7C0"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97540410"/>
              <w14:checkbox>
                <w14:checked w14:val="0"/>
                <w14:checkedState w14:val="2612" w14:font="MS Gothic"/>
                <w14:uncheckedState w14:val="2610" w14:font="MS Gothic"/>
              </w14:checkbox>
            </w:sdtPr>
            <w:sdtEndPr/>
            <w:sdtContent>
              <w:p w14:paraId="76DA3B57"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5FFD" w:rsidRPr="00A42F82" w14:paraId="1F0767F4" w14:textId="77777777" w:rsidTr="007E1E9E">
        <w:trPr>
          <w:trHeight w:val="403"/>
        </w:trPr>
        <w:tc>
          <w:tcPr>
            <w:tcW w:w="562" w:type="dxa"/>
            <w:shd w:val="clear" w:color="auto" w:fill="F2F2F2" w:themeFill="background1" w:themeFillShade="F2"/>
            <w:vAlign w:val="center"/>
          </w:tcPr>
          <w:p w14:paraId="451DAC1A"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E6033DE"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652599327"/>
              <w14:checkbox>
                <w14:checked w14:val="0"/>
                <w14:checkedState w14:val="2612" w14:font="MS Gothic"/>
                <w14:uncheckedState w14:val="2610" w14:font="MS Gothic"/>
              </w14:checkbox>
            </w:sdtPr>
            <w:sdtEndPr/>
            <w:sdtContent>
              <w:p w14:paraId="6BB29DFE"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377896660"/>
              <w14:checkbox>
                <w14:checked w14:val="1"/>
                <w14:checkedState w14:val="2612" w14:font="MS Gothic"/>
                <w14:uncheckedState w14:val="2610" w14:font="MS Gothic"/>
              </w14:checkbox>
            </w:sdtPr>
            <w:sdtEndPr/>
            <w:sdtContent>
              <w:p w14:paraId="3E640B04"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3053111D" w14:textId="77777777" w:rsidTr="007E1E9E">
        <w:trPr>
          <w:trHeight w:val="439"/>
        </w:trPr>
        <w:tc>
          <w:tcPr>
            <w:tcW w:w="562" w:type="dxa"/>
            <w:shd w:val="clear" w:color="auto" w:fill="F2F2F2" w:themeFill="background1" w:themeFillShade="F2"/>
            <w:vAlign w:val="center"/>
          </w:tcPr>
          <w:p w14:paraId="7A2BCAC3"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D0E93D8"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310411978"/>
              <w14:checkbox>
                <w14:checked w14:val="0"/>
                <w14:checkedState w14:val="2612" w14:font="MS Gothic"/>
                <w14:uncheckedState w14:val="2610" w14:font="MS Gothic"/>
              </w14:checkbox>
            </w:sdtPr>
            <w:sdtEndPr/>
            <w:sdtContent>
              <w:p w14:paraId="334AD329"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55237937"/>
              <w14:checkbox>
                <w14:checked w14:val="1"/>
                <w14:checkedState w14:val="2612" w14:font="MS Gothic"/>
                <w14:uncheckedState w14:val="2610" w14:font="MS Gothic"/>
              </w14:checkbox>
            </w:sdtPr>
            <w:sdtEndPr/>
            <w:sdtContent>
              <w:p w14:paraId="589391F4"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462FAEB3" w14:textId="77777777" w:rsidTr="007E1E9E">
        <w:trPr>
          <w:trHeight w:val="403"/>
        </w:trPr>
        <w:tc>
          <w:tcPr>
            <w:tcW w:w="562" w:type="dxa"/>
            <w:shd w:val="clear" w:color="auto" w:fill="F2F2F2" w:themeFill="background1" w:themeFillShade="F2"/>
            <w:vAlign w:val="center"/>
          </w:tcPr>
          <w:p w14:paraId="7DC44658"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DCBA2BD"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90054593"/>
              <w14:checkbox>
                <w14:checked w14:val="0"/>
                <w14:checkedState w14:val="2612" w14:font="MS Gothic"/>
                <w14:uncheckedState w14:val="2610" w14:font="MS Gothic"/>
              </w14:checkbox>
            </w:sdtPr>
            <w:sdtEndPr/>
            <w:sdtContent>
              <w:p w14:paraId="382F27C5"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12994868"/>
              <w14:checkbox>
                <w14:checked w14:val="1"/>
                <w14:checkedState w14:val="2612" w14:font="MS Gothic"/>
                <w14:uncheckedState w14:val="2610" w14:font="MS Gothic"/>
              </w14:checkbox>
            </w:sdtPr>
            <w:sdtEndPr/>
            <w:sdtContent>
              <w:p w14:paraId="041574D4"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6314BFDD" w14:textId="77777777" w:rsidTr="007E1E9E">
        <w:trPr>
          <w:trHeight w:val="403"/>
        </w:trPr>
        <w:tc>
          <w:tcPr>
            <w:tcW w:w="562" w:type="dxa"/>
            <w:shd w:val="clear" w:color="auto" w:fill="F2F2F2" w:themeFill="background1" w:themeFillShade="F2"/>
            <w:vAlign w:val="center"/>
          </w:tcPr>
          <w:p w14:paraId="2E4DE005"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C97F53B"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356960721"/>
              <w14:checkbox>
                <w14:checked w14:val="0"/>
                <w14:checkedState w14:val="2612" w14:font="MS Gothic"/>
                <w14:uncheckedState w14:val="2610" w14:font="MS Gothic"/>
              </w14:checkbox>
            </w:sdtPr>
            <w:sdtEndPr/>
            <w:sdtContent>
              <w:p w14:paraId="6CA7DB55"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13344000"/>
              <w14:checkbox>
                <w14:checked w14:val="1"/>
                <w14:checkedState w14:val="2612" w14:font="MS Gothic"/>
                <w14:uncheckedState w14:val="2610" w14:font="MS Gothic"/>
              </w14:checkbox>
            </w:sdtPr>
            <w:sdtEndPr/>
            <w:sdtContent>
              <w:p w14:paraId="7E96324D"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59F003EB" w14:textId="77777777" w:rsidTr="007E1E9E">
        <w:trPr>
          <w:trHeight w:val="403"/>
        </w:trPr>
        <w:tc>
          <w:tcPr>
            <w:tcW w:w="562" w:type="dxa"/>
            <w:shd w:val="clear" w:color="auto" w:fill="F2F2F2" w:themeFill="background1" w:themeFillShade="F2"/>
            <w:vAlign w:val="center"/>
          </w:tcPr>
          <w:p w14:paraId="2E115FEC"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B99A405"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0363201" w14:textId="77777777" w:rsidR="001D5FFD" w:rsidRPr="00A42F82" w:rsidRDefault="001D5FFD" w:rsidP="00E7607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565760845"/>
              <w14:checkbox>
                <w14:checked w14:val="0"/>
                <w14:checkedState w14:val="2612" w14:font="MS Gothic"/>
                <w14:uncheckedState w14:val="2610" w14:font="MS Gothic"/>
              </w14:checkbox>
            </w:sdtPr>
            <w:sdtEndPr/>
            <w:sdtContent>
              <w:p w14:paraId="3A291047"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18480791"/>
              <w14:checkbox>
                <w14:checked w14:val="1"/>
                <w14:checkedState w14:val="2612" w14:font="MS Gothic"/>
                <w14:uncheckedState w14:val="2610" w14:font="MS Gothic"/>
              </w14:checkbox>
            </w:sdtPr>
            <w:sdtEndPr/>
            <w:sdtContent>
              <w:p w14:paraId="54624B4F"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5B1853BD" w14:textId="77777777" w:rsidTr="007E1E9E">
        <w:trPr>
          <w:trHeight w:val="403"/>
        </w:trPr>
        <w:tc>
          <w:tcPr>
            <w:tcW w:w="562" w:type="dxa"/>
            <w:vAlign w:val="center"/>
          </w:tcPr>
          <w:p w14:paraId="67D32FA0" w14:textId="77777777" w:rsidR="001D5FFD" w:rsidRPr="00A42F82" w:rsidRDefault="001D5FFD" w:rsidP="00E7607F">
            <w:pPr>
              <w:autoSpaceDE w:val="0"/>
              <w:autoSpaceDN w:val="0"/>
              <w:adjustRightInd w:val="0"/>
              <w:jc w:val="center"/>
              <w:rPr>
                <w:rFonts w:ascii="Arial" w:hAnsi="Arial" w:cs="Arial"/>
                <w:sz w:val="22"/>
                <w:szCs w:val="22"/>
              </w:rPr>
            </w:pPr>
          </w:p>
        </w:tc>
        <w:tc>
          <w:tcPr>
            <w:tcW w:w="8217" w:type="dxa"/>
            <w:shd w:val="clear" w:color="auto" w:fill="auto"/>
            <w:vAlign w:val="center"/>
          </w:tcPr>
          <w:p w14:paraId="2BD7047D"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2D3F072" w14:textId="77777777" w:rsidR="001D5FFD" w:rsidRPr="00A42F82" w:rsidRDefault="001D5FFD" w:rsidP="00E7607F">
            <w:pPr>
              <w:rPr>
                <w:rFonts w:ascii="Arial" w:hAnsi="Arial" w:cs="Arial"/>
              </w:rPr>
            </w:pPr>
          </w:p>
          <w:p w14:paraId="47BC38BB" w14:textId="77777777" w:rsidR="001D5FFD" w:rsidRPr="00A42F82" w:rsidRDefault="001D5FFD" w:rsidP="00E7607F">
            <w:pPr>
              <w:rPr>
                <w:rFonts w:ascii="Arial" w:hAnsi="Arial" w:cs="Arial"/>
              </w:rPr>
            </w:pPr>
          </w:p>
          <w:p w14:paraId="1AD92664" w14:textId="77777777" w:rsidR="001D5FFD" w:rsidRPr="00A42F82" w:rsidRDefault="001D5FFD" w:rsidP="00E7607F">
            <w:pPr>
              <w:rPr>
                <w:rFonts w:ascii="Arial" w:hAnsi="Arial" w:cs="Arial"/>
                <w:sz w:val="22"/>
                <w:szCs w:val="22"/>
              </w:rPr>
            </w:pPr>
          </w:p>
          <w:p w14:paraId="17A2969C"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3788EB3" w14:textId="77777777" w:rsidR="001D5FFD" w:rsidRPr="00A42F82" w:rsidRDefault="001D5FFD" w:rsidP="00E7607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307536D" w14:textId="77777777" w:rsidR="001D5FFD" w:rsidRPr="00A42F82" w:rsidRDefault="001D5FFD" w:rsidP="00E7607F">
            <w:pPr>
              <w:autoSpaceDE w:val="0"/>
              <w:autoSpaceDN w:val="0"/>
              <w:adjustRightInd w:val="0"/>
              <w:jc w:val="center"/>
              <w:rPr>
                <w:rFonts w:ascii="Arial" w:hAnsi="Arial" w:cs="Arial"/>
                <w:b/>
                <w:bCs/>
                <w:sz w:val="22"/>
                <w:szCs w:val="22"/>
              </w:rPr>
            </w:pPr>
          </w:p>
        </w:tc>
      </w:tr>
    </w:tbl>
    <w:p w14:paraId="4F515D04" w14:textId="77777777" w:rsidR="001D5FFD" w:rsidRPr="00A42F82" w:rsidRDefault="001D5FFD" w:rsidP="001D5FFD">
      <w:pPr>
        <w:rPr>
          <w:rFonts w:ascii="Arial" w:hAnsi="Arial" w:cs="Arial"/>
          <w:bCs/>
        </w:rPr>
      </w:pPr>
    </w:p>
    <w:tbl>
      <w:tblPr>
        <w:tblStyle w:val="TableGrid"/>
        <w:tblW w:w="10451" w:type="dxa"/>
        <w:tblInd w:w="-723" w:type="dxa"/>
        <w:tblLook w:val="04A0" w:firstRow="1" w:lastRow="0" w:firstColumn="1" w:lastColumn="0" w:noHBand="0" w:noVBand="1"/>
      </w:tblPr>
      <w:tblGrid>
        <w:gridCol w:w="562"/>
        <w:gridCol w:w="3256"/>
        <w:gridCol w:w="6633"/>
      </w:tblGrid>
      <w:tr w:rsidR="001D5FFD" w:rsidRPr="00A42F82" w14:paraId="141CD210" w14:textId="77777777" w:rsidTr="007E1E9E">
        <w:trPr>
          <w:trHeight w:val="403"/>
        </w:trPr>
        <w:tc>
          <w:tcPr>
            <w:tcW w:w="562" w:type="dxa"/>
            <w:tcBorders>
              <w:bottom w:val="single" w:sz="4" w:space="0" w:color="auto"/>
            </w:tcBorders>
            <w:shd w:val="clear" w:color="auto" w:fill="F2F2F2" w:themeFill="background1" w:themeFillShade="F2"/>
          </w:tcPr>
          <w:p w14:paraId="7F6A36BE" w14:textId="77777777" w:rsidR="001D5FFD" w:rsidRPr="00A42F82" w:rsidRDefault="001D5FFD" w:rsidP="00E7607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8C3247D" w14:textId="77777777" w:rsidR="001D5FFD" w:rsidRPr="00A42F82" w:rsidRDefault="001D5FFD" w:rsidP="00E7607F">
            <w:pPr>
              <w:rPr>
                <w:rFonts w:ascii="Arial" w:hAnsi="Arial" w:cs="Arial"/>
                <w:b/>
                <w:sz w:val="22"/>
                <w:szCs w:val="22"/>
              </w:rPr>
            </w:pPr>
            <w:r w:rsidRPr="00A42F82">
              <w:rPr>
                <w:rFonts w:ascii="Arial" w:hAnsi="Arial" w:cs="Arial"/>
                <w:b/>
                <w:sz w:val="22"/>
                <w:szCs w:val="22"/>
              </w:rPr>
              <w:t>Participant numbers and source</w:t>
            </w:r>
          </w:p>
          <w:p w14:paraId="615BA6DA"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1D5FFD" w:rsidRPr="00A42F82" w14:paraId="28919149" w14:textId="77777777" w:rsidTr="007E1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B373A0" w14:textId="77777777" w:rsidR="001D5FFD" w:rsidRPr="00A42F82" w:rsidRDefault="001D5FFD" w:rsidP="00E7607F">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7835C" w14:textId="77777777" w:rsidR="001D5FFD" w:rsidRPr="00A42F82" w:rsidRDefault="001D5FFD" w:rsidP="00E7607F">
            <w:pPr>
              <w:rPr>
                <w:rFonts w:ascii="Arial" w:hAnsi="Arial" w:cs="Arial"/>
                <w:sz w:val="22"/>
                <w:szCs w:val="22"/>
              </w:rPr>
            </w:pPr>
            <w:r w:rsidRPr="00A42F82">
              <w:rPr>
                <w:rFonts w:ascii="Arial" w:hAnsi="Arial" w:cs="Arial"/>
                <w:sz w:val="22"/>
                <w:szCs w:val="22"/>
              </w:rPr>
              <w:t>How many participants are expected?</w:t>
            </w:r>
          </w:p>
          <w:p w14:paraId="71275023" w14:textId="77777777" w:rsidR="001D5FFD" w:rsidRPr="00A42F82" w:rsidRDefault="001D5FFD" w:rsidP="00E760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3A4854" w14:textId="77777777" w:rsidR="001D5FFD" w:rsidRPr="00A42F82" w:rsidRDefault="001D5FFD" w:rsidP="00E7607F">
            <w:pPr>
              <w:rPr>
                <w:rFonts w:ascii="Arial" w:hAnsi="Arial" w:cs="Arial"/>
                <w:sz w:val="22"/>
                <w:szCs w:val="22"/>
              </w:rPr>
            </w:pPr>
          </w:p>
          <w:p w14:paraId="32F56A80" w14:textId="77777777" w:rsidR="001D5FFD" w:rsidRPr="00A42F82" w:rsidRDefault="001D5FFD" w:rsidP="00E7607F">
            <w:pPr>
              <w:rPr>
                <w:rFonts w:ascii="Arial" w:hAnsi="Arial" w:cs="Arial"/>
                <w:sz w:val="22"/>
                <w:szCs w:val="22"/>
              </w:rPr>
            </w:pPr>
            <w:r>
              <w:rPr>
                <w:rFonts w:ascii="Arial" w:hAnsi="Arial" w:cs="Arial"/>
                <w:sz w:val="22"/>
                <w:szCs w:val="22"/>
              </w:rPr>
              <w:t xml:space="preserve">People who access my website from </w:t>
            </w:r>
            <w:proofErr w:type="spellStart"/>
            <w:r>
              <w:rPr>
                <w:rFonts w:ascii="Arial" w:hAnsi="Arial" w:cs="Arial"/>
                <w:sz w:val="22"/>
                <w:szCs w:val="22"/>
              </w:rPr>
              <w:t>st</w:t>
            </w:r>
            <w:proofErr w:type="spellEnd"/>
            <w:r>
              <w:rPr>
                <w:rFonts w:ascii="Arial" w:hAnsi="Arial" w:cs="Arial"/>
                <w:sz w:val="22"/>
                <w:szCs w:val="22"/>
              </w:rPr>
              <w:t xml:space="preserve"> </w:t>
            </w:r>
            <w:proofErr w:type="spellStart"/>
            <w:r>
              <w:rPr>
                <w:rFonts w:ascii="Arial" w:hAnsi="Arial" w:cs="Arial"/>
                <w:sz w:val="22"/>
                <w:szCs w:val="22"/>
              </w:rPr>
              <w:t>josephs</w:t>
            </w:r>
            <w:proofErr w:type="spellEnd"/>
            <w:r>
              <w:rPr>
                <w:rFonts w:ascii="Arial" w:hAnsi="Arial" w:cs="Arial"/>
                <w:sz w:val="22"/>
                <w:szCs w:val="22"/>
              </w:rPr>
              <w:t xml:space="preserve"> </w:t>
            </w:r>
            <w:proofErr w:type="spellStart"/>
            <w:r>
              <w:rPr>
                <w:rFonts w:ascii="Arial" w:hAnsi="Arial" w:cs="Arial"/>
                <w:sz w:val="22"/>
                <w:szCs w:val="22"/>
              </w:rPr>
              <w:t>afc</w:t>
            </w:r>
            <w:proofErr w:type="spellEnd"/>
          </w:p>
          <w:p w14:paraId="0C037BE2" w14:textId="77777777" w:rsidR="001D5FFD" w:rsidRPr="00A42F82" w:rsidRDefault="001D5FFD" w:rsidP="00E7607F">
            <w:pPr>
              <w:rPr>
                <w:rFonts w:ascii="Arial" w:hAnsi="Arial" w:cs="Arial"/>
                <w:sz w:val="22"/>
                <w:szCs w:val="22"/>
              </w:rPr>
            </w:pPr>
          </w:p>
          <w:p w14:paraId="7CB4363C" w14:textId="77777777" w:rsidR="001D5FFD" w:rsidRPr="00A42F82" w:rsidRDefault="001D5FFD" w:rsidP="00E7607F">
            <w:pPr>
              <w:rPr>
                <w:rFonts w:ascii="Arial" w:hAnsi="Arial" w:cs="Arial"/>
                <w:b/>
                <w:sz w:val="22"/>
                <w:szCs w:val="22"/>
              </w:rPr>
            </w:pPr>
            <w:r w:rsidRPr="00A42F82">
              <w:rPr>
                <w:rFonts w:ascii="Arial" w:hAnsi="Arial" w:cs="Arial"/>
                <w:i/>
                <w:color w:val="808080"/>
                <w:sz w:val="18"/>
                <w:szCs w:val="18"/>
              </w:rPr>
              <w:t>(this box should expand as you type)</w:t>
            </w:r>
          </w:p>
        </w:tc>
      </w:tr>
      <w:tr w:rsidR="001D5FFD" w:rsidRPr="00A42F82" w14:paraId="73FD3A92" w14:textId="77777777" w:rsidTr="007E1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7F702A" w14:textId="77777777" w:rsidR="001D5FFD" w:rsidRPr="00A42F82" w:rsidRDefault="001D5FFD" w:rsidP="00E7607F">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EE281" w14:textId="77777777" w:rsidR="001D5FFD" w:rsidRPr="00A42F82" w:rsidRDefault="001D5FFD" w:rsidP="00E7607F">
            <w:pPr>
              <w:rPr>
                <w:rFonts w:ascii="Arial" w:hAnsi="Arial" w:cs="Arial"/>
                <w:sz w:val="22"/>
                <w:szCs w:val="22"/>
              </w:rPr>
            </w:pPr>
            <w:r w:rsidRPr="00A42F82">
              <w:rPr>
                <w:rFonts w:ascii="Arial" w:hAnsi="Arial" w:cs="Arial"/>
                <w:sz w:val="22"/>
                <w:szCs w:val="22"/>
              </w:rPr>
              <w:t>Who will the participants be?</w:t>
            </w:r>
          </w:p>
          <w:p w14:paraId="1F447A9B" w14:textId="77777777" w:rsidR="001D5FFD" w:rsidRPr="00A42F82" w:rsidRDefault="001D5FFD" w:rsidP="00E760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1205D02" w14:textId="77777777" w:rsidR="001D5FFD" w:rsidRPr="00A42F82" w:rsidRDefault="001D5FFD" w:rsidP="00E7607F">
            <w:pPr>
              <w:rPr>
                <w:rFonts w:ascii="Arial" w:hAnsi="Arial" w:cs="Arial"/>
                <w:sz w:val="22"/>
                <w:szCs w:val="22"/>
              </w:rPr>
            </w:pPr>
          </w:p>
          <w:p w14:paraId="719CE140" w14:textId="77777777" w:rsidR="001D5FFD" w:rsidRPr="00A42F82" w:rsidRDefault="001D5FFD" w:rsidP="00E7607F">
            <w:pPr>
              <w:rPr>
                <w:rFonts w:ascii="Arial" w:hAnsi="Arial" w:cs="Arial"/>
                <w:sz w:val="22"/>
                <w:szCs w:val="22"/>
              </w:rPr>
            </w:pPr>
            <w:r>
              <w:rPr>
                <w:rFonts w:ascii="Arial" w:hAnsi="Arial" w:cs="Arial"/>
                <w:sz w:val="22"/>
                <w:szCs w:val="22"/>
              </w:rPr>
              <w:t xml:space="preserve">Coaches of </w:t>
            </w:r>
            <w:proofErr w:type="spellStart"/>
            <w:r>
              <w:rPr>
                <w:rFonts w:ascii="Arial" w:hAnsi="Arial" w:cs="Arial"/>
                <w:sz w:val="22"/>
                <w:szCs w:val="22"/>
              </w:rPr>
              <w:t>st</w:t>
            </w:r>
            <w:proofErr w:type="spellEnd"/>
            <w:r>
              <w:rPr>
                <w:rFonts w:ascii="Arial" w:hAnsi="Arial" w:cs="Arial"/>
                <w:sz w:val="22"/>
                <w:szCs w:val="22"/>
              </w:rPr>
              <w:t xml:space="preserve"> </w:t>
            </w:r>
            <w:proofErr w:type="spellStart"/>
            <w:r>
              <w:rPr>
                <w:rFonts w:ascii="Arial" w:hAnsi="Arial" w:cs="Arial"/>
                <w:sz w:val="22"/>
                <w:szCs w:val="22"/>
              </w:rPr>
              <w:t>josephs</w:t>
            </w:r>
            <w:proofErr w:type="spellEnd"/>
            <w:r>
              <w:rPr>
                <w:rFonts w:ascii="Arial" w:hAnsi="Arial" w:cs="Arial"/>
                <w:sz w:val="22"/>
                <w:szCs w:val="22"/>
              </w:rPr>
              <w:t xml:space="preserve"> juniors </w:t>
            </w:r>
          </w:p>
          <w:p w14:paraId="2A7A580D" w14:textId="77777777" w:rsidR="001D5FFD" w:rsidRPr="00A42F82" w:rsidRDefault="001D5FFD" w:rsidP="00E7607F">
            <w:pPr>
              <w:rPr>
                <w:rFonts w:ascii="Arial" w:hAnsi="Arial" w:cs="Arial"/>
                <w:sz w:val="22"/>
                <w:szCs w:val="22"/>
              </w:rPr>
            </w:pPr>
          </w:p>
          <w:p w14:paraId="3290B1AE" w14:textId="77777777" w:rsidR="001D5FFD" w:rsidRPr="00A42F82" w:rsidRDefault="001D5FFD" w:rsidP="00E7607F">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1D5FFD" w:rsidRPr="00A42F82" w14:paraId="623A5ABB" w14:textId="77777777" w:rsidTr="007E1E9E">
        <w:trPr>
          <w:trHeight w:val="403"/>
        </w:trPr>
        <w:tc>
          <w:tcPr>
            <w:tcW w:w="562" w:type="dxa"/>
            <w:tcBorders>
              <w:top w:val="single" w:sz="4" w:space="0" w:color="auto"/>
            </w:tcBorders>
            <w:shd w:val="clear" w:color="auto" w:fill="F2F2F2" w:themeFill="background1" w:themeFillShade="F2"/>
            <w:vAlign w:val="center"/>
          </w:tcPr>
          <w:p w14:paraId="54BCF57D" w14:textId="77777777" w:rsidR="001D5FFD" w:rsidRPr="00A42F82" w:rsidRDefault="001D5FFD" w:rsidP="00E7607F">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0229F63" w14:textId="77777777" w:rsidR="001D5FFD" w:rsidRPr="00A42F82" w:rsidRDefault="001D5FFD" w:rsidP="00E7607F">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B499724" w14:textId="77777777" w:rsidR="001D5FFD" w:rsidRPr="00A42F82" w:rsidRDefault="001D5FFD" w:rsidP="00E7607F">
            <w:pPr>
              <w:rPr>
                <w:rFonts w:ascii="Arial" w:hAnsi="Arial" w:cs="Arial"/>
                <w:sz w:val="22"/>
                <w:szCs w:val="22"/>
              </w:rPr>
            </w:pPr>
          </w:p>
          <w:p w14:paraId="51383BC9" w14:textId="77777777" w:rsidR="001D5FFD" w:rsidRPr="00A42F82" w:rsidRDefault="001D5FFD" w:rsidP="00E7607F">
            <w:pPr>
              <w:rPr>
                <w:rFonts w:ascii="Arial" w:hAnsi="Arial" w:cs="Arial"/>
                <w:sz w:val="22"/>
                <w:szCs w:val="22"/>
              </w:rPr>
            </w:pPr>
            <w:r>
              <w:rPr>
                <w:rFonts w:ascii="Arial" w:hAnsi="Arial" w:cs="Arial"/>
                <w:sz w:val="22"/>
                <w:szCs w:val="22"/>
              </w:rPr>
              <w:t xml:space="preserve">St </w:t>
            </w:r>
            <w:proofErr w:type="spellStart"/>
            <w:r>
              <w:rPr>
                <w:rFonts w:ascii="Arial" w:hAnsi="Arial" w:cs="Arial"/>
                <w:sz w:val="22"/>
                <w:szCs w:val="22"/>
              </w:rPr>
              <w:t>josephs</w:t>
            </w:r>
            <w:proofErr w:type="spellEnd"/>
            <w:r>
              <w:rPr>
                <w:rFonts w:ascii="Arial" w:hAnsi="Arial" w:cs="Arial"/>
                <w:sz w:val="22"/>
                <w:szCs w:val="22"/>
              </w:rPr>
              <w:t xml:space="preserve"> coaches </w:t>
            </w:r>
          </w:p>
          <w:p w14:paraId="755A63A9" w14:textId="77777777" w:rsidR="001D5FFD" w:rsidRPr="00A42F82" w:rsidRDefault="001D5FFD" w:rsidP="00E7607F">
            <w:pPr>
              <w:rPr>
                <w:rFonts w:ascii="Arial" w:hAnsi="Arial" w:cs="Arial"/>
                <w:sz w:val="22"/>
                <w:szCs w:val="22"/>
              </w:rPr>
            </w:pPr>
          </w:p>
          <w:p w14:paraId="27AE3BD6" w14:textId="77777777" w:rsidR="001D5FFD" w:rsidRPr="00A42F82" w:rsidRDefault="001D5FFD" w:rsidP="00E7607F">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3B7978A" w14:textId="77777777" w:rsidR="001D5FFD" w:rsidRDefault="001D5FFD" w:rsidP="001D5FFD">
      <w:pPr>
        <w:rPr>
          <w:rFonts w:ascii="Arial" w:hAnsi="Arial" w:cs="Arial"/>
          <w:bCs/>
        </w:rPr>
      </w:pPr>
    </w:p>
    <w:p w14:paraId="653D80A4" w14:textId="77777777" w:rsidR="001D5FFD" w:rsidRDefault="001D5FFD" w:rsidP="001D5FFD">
      <w:pPr>
        <w:rPr>
          <w:rFonts w:ascii="Arial" w:hAnsi="Arial" w:cs="Arial"/>
          <w:bCs/>
        </w:rPr>
      </w:pPr>
    </w:p>
    <w:p w14:paraId="08F3EBE6" w14:textId="77777777" w:rsidR="007E1E9E" w:rsidRDefault="007E1E9E" w:rsidP="001D5FFD">
      <w:pPr>
        <w:rPr>
          <w:rFonts w:ascii="Arial" w:hAnsi="Arial" w:cs="Arial"/>
          <w:bCs/>
        </w:rPr>
      </w:pPr>
    </w:p>
    <w:p w14:paraId="400C961B" w14:textId="77777777" w:rsidR="007E1E9E" w:rsidRDefault="007E1E9E" w:rsidP="001D5FFD">
      <w:pPr>
        <w:rPr>
          <w:rFonts w:ascii="Arial" w:hAnsi="Arial" w:cs="Arial"/>
          <w:bCs/>
        </w:rPr>
      </w:pPr>
    </w:p>
    <w:p w14:paraId="725C5829" w14:textId="77777777" w:rsidR="007E1E9E" w:rsidRDefault="007E1E9E" w:rsidP="001D5FFD">
      <w:pPr>
        <w:rPr>
          <w:rFonts w:ascii="Arial" w:hAnsi="Arial" w:cs="Arial"/>
          <w:bCs/>
        </w:rPr>
      </w:pPr>
    </w:p>
    <w:p w14:paraId="681E9846" w14:textId="77777777" w:rsidR="007E1E9E" w:rsidRDefault="007E1E9E" w:rsidP="001D5FFD">
      <w:pPr>
        <w:rPr>
          <w:rFonts w:ascii="Arial" w:hAnsi="Arial" w:cs="Arial"/>
          <w:bCs/>
        </w:rPr>
      </w:pPr>
    </w:p>
    <w:p w14:paraId="2CC9816A" w14:textId="77777777" w:rsidR="007E1E9E" w:rsidRDefault="007E1E9E" w:rsidP="001D5FFD">
      <w:pPr>
        <w:rPr>
          <w:rFonts w:ascii="Arial" w:hAnsi="Arial" w:cs="Arial"/>
          <w:bCs/>
        </w:rPr>
      </w:pPr>
    </w:p>
    <w:p w14:paraId="63451B44" w14:textId="77777777" w:rsidR="007E1E9E" w:rsidRDefault="007E1E9E" w:rsidP="001D5FFD">
      <w:pPr>
        <w:rPr>
          <w:rFonts w:ascii="Arial" w:hAnsi="Arial" w:cs="Arial"/>
          <w:bCs/>
        </w:rPr>
      </w:pPr>
    </w:p>
    <w:p w14:paraId="037D08FF" w14:textId="77777777" w:rsidR="001D5FFD" w:rsidRPr="00A42F82" w:rsidRDefault="001D5FFD" w:rsidP="001D5FFD">
      <w:pPr>
        <w:rPr>
          <w:rFonts w:ascii="Arial" w:hAnsi="Arial" w:cs="Arial"/>
        </w:rPr>
      </w:pPr>
    </w:p>
    <w:tbl>
      <w:tblPr>
        <w:tblStyle w:val="TableGrid"/>
        <w:tblW w:w="10485" w:type="dxa"/>
        <w:tblInd w:w="-740" w:type="dxa"/>
        <w:tblLook w:val="04A0" w:firstRow="1" w:lastRow="0" w:firstColumn="1" w:lastColumn="0" w:noHBand="0" w:noVBand="1"/>
      </w:tblPr>
      <w:tblGrid>
        <w:gridCol w:w="562"/>
        <w:gridCol w:w="7088"/>
        <w:gridCol w:w="992"/>
        <w:gridCol w:w="851"/>
        <w:gridCol w:w="992"/>
      </w:tblGrid>
      <w:tr w:rsidR="001D5FFD" w:rsidRPr="00A42F82" w14:paraId="5511F539" w14:textId="77777777" w:rsidTr="007E1E9E">
        <w:tc>
          <w:tcPr>
            <w:tcW w:w="562" w:type="dxa"/>
            <w:shd w:val="clear" w:color="auto" w:fill="F2F2F2" w:themeFill="background1" w:themeFillShade="F2"/>
            <w:vAlign w:val="center"/>
          </w:tcPr>
          <w:p w14:paraId="6ECEC3F3" w14:textId="77777777" w:rsidR="001D5FFD" w:rsidRPr="00A42F82" w:rsidRDefault="001D5FFD" w:rsidP="00E7607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D402CA7" w14:textId="77777777" w:rsidR="001D5FFD" w:rsidRPr="00A42F82" w:rsidRDefault="001D5FFD" w:rsidP="00E7607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1FDC161" w14:textId="77777777" w:rsidR="001D5FFD" w:rsidRPr="00A42F82" w:rsidRDefault="001D5FFD" w:rsidP="00E7607F">
            <w:pPr>
              <w:autoSpaceDE w:val="0"/>
              <w:autoSpaceDN w:val="0"/>
              <w:adjustRightInd w:val="0"/>
              <w:jc w:val="center"/>
              <w:rPr>
                <w:rFonts w:ascii="Arial" w:hAnsi="Arial" w:cs="Arial"/>
                <w:b/>
                <w:bCs/>
                <w:sz w:val="16"/>
                <w:szCs w:val="16"/>
              </w:rPr>
            </w:pPr>
          </w:p>
          <w:p w14:paraId="2EF0A7B7"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15EEC86"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1A4B0BE" w14:textId="77777777" w:rsidR="001D5FFD" w:rsidRPr="00A42F82" w:rsidRDefault="001D5FFD" w:rsidP="00E7607F">
            <w:pPr>
              <w:autoSpaceDE w:val="0"/>
              <w:autoSpaceDN w:val="0"/>
              <w:adjustRightInd w:val="0"/>
              <w:jc w:val="center"/>
              <w:rPr>
                <w:rFonts w:ascii="Arial" w:hAnsi="Arial" w:cs="Arial"/>
                <w:b/>
                <w:bCs/>
                <w:sz w:val="16"/>
                <w:szCs w:val="16"/>
              </w:rPr>
            </w:pPr>
          </w:p>
          <w:p w14:paraId="761D1740"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D5FFD" w:rsidRPr="00A42F82" w14:paraId="2E1C252E" w14:textId="77777777" w:rsidTr="007E1E9E">
        <w:trPr>
          <w:trHeight w:val="439"/>
        </w:trPr>
        <w:tc>
          <w:tcPr>
            <w:tcW w:w="562" w:type="dxa"/>
            <w:shd w:val="clear" w:color="auto" w:fill="F2F2F2" w:themeFill="background1" w:themeFillShade="F2"/>
            <w:vAlign w:val="center"/>
          </w:tcPr>
          <w:p w14:paraId="2CF97907"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9A4DBE7"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358251328"/>
              <w14:checkbox>
                <w14:checked w14:val="0"/>
                <w14:checkedState w14:val="2612" w14:font="MS Gothic"/>
                <w14:uncheckedState w14:val="2610" w14:font="MS Gothic"/>
              </w14:checkbox>
            </w:sdtPr>
            <w:sdtEndPr/>
            <w:sdtContent>
              <w:p w14:paraId="44952F5E"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454477830"/>
              <w14:checkbox>
                <w14:checked w14:val="0"/>
                <w14:checkedState w14:val="2612" w14:font="MS Gothic"/>
                <w14:uncheckedState w14:val="2610" w14:font="MS Gothic"/>
              </w14:checkbox>
            </w:sdtPr>
            <w:sdtEndPr/>
            <w:sdtContent>
              <w:p w14:paraId="2A470C21"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85410498"/>
              <w14:checkbox>
                <w14:checked w14:val="1"/>
                <w14:checkedState w14:val="2612" w14:font="MS Gothic"/>
                <w14:uncheckedState w14:val="2610" w14:font="MS Gothic"/>
              </w14:checkbox>
            </w:sdtPr>
            <w:sdtEndPr/>
            <w:sdtContent>
              <w:p w14:paraId="02A925CF"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199F30EB" w14:textId="77777777" w:rsidTr="007E1E9E">
        <w:trPr>
          <w:trHeight w:val="403"/>
        </w:trPr>
        <w:tc>
          <w:tcPr>
            <w:tcW w:w="562" w:type="dxa"/>
            <w:shd w:val="clear" w:color="auto" w:fill="F2F2F2" w:themeFill="background1" w:themeFillShade="F2"/>
            <w:vAlign w:val="center"/>
          </w:tcPr>
          <w:p w14:paraId="08CB2B49"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5484444"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859626558"/>
              <w14:checkbox>
                <w14:checked w14:val="0"/>
                <w14:checkedState w14:val="2612" w14:font="MS Gothic"/>
                <w14:uncheckedState w14:val="2610" w14:font="MS Gothic"/>
              </w14:checkbox>
            </w:sdtPr>
            <w:sdtEndPr/>
            <w:sdtContent>
              <w:p w14:paraId="706FE01B"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412230678"/>
              <w14:checkbox>
                <w14:checked w14:val="0"/>
                <w14:checkedState w14:val="2612" w14:font="MS Gothic"/>
                <w14:uncheckedState w14:val="2610" w14:font="MS Gothic"/>
              </w14:checkbox>
            </w:sdtPr>
            <w:sdtEndPr/>
            <w:sdtContent>
              <w:p w14:paraId="0EF5724F"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870437713"/>
              <w14:checkbox>
                <w14:checked w14:val="1"/>
                <w14:checkedState w14:val="2612" w14:font="MS Gothic"/>
                <w14:uncheckedState w14:val="2610" w14:font="MS Gothic"/>
              </w14:checkbox>
            </w:sdtPr>
            <w:sdtEndPr/>
            <w:sdtContent>
              <w:p w14:paraId="792EF5F8"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1D1C4E41" w14:textId="77777777" w:rsidTr="007E1E9E">
        <w:trPr>
          <w:trHeight w:val="439"/>
        </w:trPr>
        <w:tc>
          <w:tcPr>
            <w:tcW w:w="562" w:type="dxa"/>
            <w:shd w:val="clear" w:color="auto" w:fill="F2F2F2" w:themeFill="background1" w:themeFillShade="F2"/>
            <w:vAlign w:val="center"/>
          </w:tcPr>
          <w:p w14:paraId="0B246A96"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F19AD59"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876437012"/>
              <w14:checkbox>
                <w14:checked w14:val="0"/>
                <w14:checkedState w14:val="2612" w14:font="MS Gothic"/>
                <w14:uncheckedState w14:val="2610" w14:font="MS Gothic"/>
              </w14:checkbox>
            </w:sdtPr>
            <w:sdtEndPr/>
            <w:sdtContent>
              <w:p w14:paraId="671BF34A"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54679915"/>
              <w14:checkbox>
                <w14:checked w14:val="0"/>
                <w14:checkedState w14:val="2612" w14:font="MS Gothic"/>
                <w14:uncheckedState w14:val="2610" w14:font="MS Gothic"/>
              </w14:checkbox>
            </w:sdtPr>
            <w:sdtEndPr/>
            <w:sdtContent>
              <w:p w14:paraId="3651546C"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61242844"/>
              <w14:checkbox>
                <w14:checked w14:val="1"/>
                <w14:checkedState w14:val="2612" w14:font="MS Gothic"/>
                <w14:uncheckedState w14:val="2610" w14:font="MS Gothic"/>
              </w14:checkbox>
            </w:sdtPr>
            <w:sdtEndPr/>
            <w:sdtContent>
              <w:p w14:paraId="69207458"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576FB46A" w14:textId="77777777" w:rsidTr="007E1E9E">
        <w:trPr>
          <w:trHeight w:val="403"/>
        </w:trPr>
        <w:tc>
          <w:tcPr>
            <w:tcW w:w="562" w:type="dxa"/>
            <w:shd w:val="clear" w:color="auto" w:fill="F2F2F2" w:themeFill="background1" w:themeFillShade="F2"/>
            <w:vAlign w:val="center"/>
          </w:tcPr>
          <w:p w14:paraId="61F2D7DF"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C50720F"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874763017"/>
              <w14:checkbox>
                <w14:checked w14:val="0"/>
                <w14:checkedState w14:val="2612" w14:font="MS Gothic"/>
                <w14:uncheckedState w14:val="2610" w14:font="MS Gothic"/>
              </w14:checkbox>
            </w:sdtPr>
            <w:sdtEndPr/>
            <w:sdtContent>
              <w:p w14:paraId="75348070"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21929272"/>
              <w14:checkbox>
                <w14:checked w14:val="0"/>
                <w14:checkedState w14:val="2612" w14:font="MS Gothic"/>
                <w14:uncheckedState w14:val="2610" w14:font="MS Gothic"/>
              </w14:checkbox>
            </w:sdtPr>
            <w:sdtEndPr/>
            <w:sdtContent>
              <w:p w14:paraId="7A304477"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786692785"/>
              <w14:checkbox>
                <w14:checked w14:val="1"/>
                <w14:checkedState w14:val="2612" w14:font="MS Gothic"/>
                <w14:uncheckedState w14:val="2610" w14:font="MS Gothic"/>
              </w14:checkbox>
            </w:sdtPr>
            <w:sdtEndPr/>
            <w:sdtContent>
              <w:p w14:paraId="28BF8C22"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58251619" w14:textId="77777777" w:rsidTr="007E1E9E">
        <w:trPr>
          <w:trHeight w:val="439"/>
        </w:trPr>
        <w:tc>
          <w:tcPr>
            <w:tcW w:w="562" w:type="dxa"/>
            <w:shd w:val="clear" w:color="auto" w:fill="F2F2F2" w:themeFill="background1" w:themeFillShade="F2"/>
            <w:vAlign w:val="center"/>
          </w:tcPr>
          <w:p w14:paraId="73692BF5"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4C853F6"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86831800"/>
              <w14:checkbox>
                <w14:checked w14:val="0"/>
                <w14:checkedState w14:val="2612" w14:font="MS Gothic"/>
                <w14:uncheckedState w14:val="2610" w14:font="MS Gothic"/>
              </w14:checkbox>
            </w:sdtPr>
            <w:sdtEndPr/>
            <w:sdtContent>
              <w:p w14:paraId="3449C4E2"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05518230"/>
              <w14:checkbox>
                <w14:checked w14:val="0"/>
                <w14:checkedState w14:val="2612" w14:font="MS Gothic"/>
                <w14:uncheckedState w14:val="2610" w14:font="MS Gothic"/>
              </w14:checkbox>
            </w:sdtPr>
            <w:sdtEndPr/>
            <w:sdtContent>
              <w:p w14:paraId="0D12D4A4"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157116257"/>
              <w14:checkbox>
                <w14:checked w14:val="1"/>
                <w14:checkedState w14:val="2612" w14:font="MS Gothic"/>
                <w14:uncheckedState w14:val="2610" w14:font="MS Gothic"/>
              </w14:checkbox>
            </w:sdtPr>
            <w:sdtEndPr/>
            <w:sdtContent>
              <w:p w14:paraId="26745672"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293B9DB4" w14:textId="77777777" w:rsidTr="007E1E9E">
        <w:trPr>
          <w:trHeight w:val="403"/>
        </w:trPr>
        <w:tc>
          <w:tcPr>
            <w:tcW w:w="562" w:type="dxa"/>
            <w:shd w:val="clear" w:color="auto" w:fill="F2F2F2" w:themeFill="background1" w:themeFillShade="F2"/>
            <w:vAlign w:val="center"/>
          </w:tcPr>
          <w:p w14:paraId="21CDB040"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AEF41B1"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43959114"/>
              <w14:checkbox>
                <w14:checked w14:val="0"/>
                <w14:checkedState w14:val="2612" w14:font="MS Gothic"/>
                <w14:uncheckedState w14:val="2610" w14:font="MS Gothic"/>
              </w14:checkbox>
            </w:sdtPr>
            <w:sdtEndPr/>
            <w:sdtContent>
              <w:p w14:paraId="77B81736"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637867015"/>
              <w14:checkbox>
                <w14:checked w14:val="0"/>
                <w14:checkedState w14:val="2612" w14:font="MS Gothic"/>
                <w14:uncheckedState w14:val="2610" w14:font="MS Gothic"/>
              </w14:checkbox>
            </w:sdtPr>
            <w:sdtEndPr/>
            <w:sdtContent>
              <w:p w14:paraId="6C5F72D1"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61275072"/>
              <w14:checkbox>
                <w14:checked w14:val="1"/>
                <w14:checkedState w14:val="2612" w14:font="MS Gothic"/>
                <w14:uncheckedState w14:val="2610" w14:font="MS Gothic"/>
              </w14:checkbox>
            </w:sdtPr>
            <w:sdtEndPr/>
            <w:sdtContent>
              <w:p w14:paraId="24C4B40A"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4165E7C6" w14:textId="77777777" w:rsidTr="007E1E9E">
        <w:trPr>
          <w:trHeight w:val="439"/>
        </w:trPr>
        <w:tc>
          <w:tcPr>
            <w:tcW w:w="562" w:type="dxa"/>
            <w:shd w:val="clear" w:color="auto" w:fill="F2F2F2" w:themeFill="background1" w:themeFillShade="F2"/>
            <w:vAlign w:val="center"/>
          </w:tcPr>
          <w:p w14:paraId="6F1DD376"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646443C"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979537196"/>
              <w14:checkbox>
                <w14:checked w14:val="0"/>
                <w14:checkedState w14:val="2612" w14:font="MS Gothic"/>
                <w14:uncheckedState w14:val="2610" w14:font="MS Gothic"/>
              </w14:checkbox>
            </w:sdtPr>
            <w:sdtEndPr/>
            <w:sdtContent>
              <w:p w14:paraId="30B4A111"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2276142"/>
              <w14:checkbox>
                <w14:checked w14:val="0"/>
                <w14:checkedState w14:val="2612" w14:font="MS Gothic"/>
                <w14:uncheckedState w14:val="2610" w14:font="MS Gothic"/>
              </w14:checkbox>
            </w:sdtPr>
            <w:sdtEndPr/>
            <w:sdtContent>
              <w:p w14:paraId="1C93D8E7"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191267422"/>
              <w14:checkbox>
                <w14:checked w14:val="1"/>
                <w14:checkedState w14:val="2612" w14:font="MS Gothic"/>
                <w14:uncheckedState w14:val="2610" w14:font="MS Gothic"/>
              </w14:checkbox>
            </w:sdtPr>
            <w:sdtEndPr/>
            <w:sdtContent>
              <w:p w14:paraId="6EF4D395"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3DFEBB3C" w14:textId="77777777" w:rsidTr="007E1E9E">
        <w:trPr>
          <w:trHeight w:val="403"/>
        </w:trPr>
        <w:tc>
          <w:tcPr>
            <w:tcW w:w="562" w:type="dxa"/>
            <w:shd w:val="clear" w:color="auto" w:fill="F2F2F2" w:themeFill="background1" w:themeFillShade="F2"/>
            <w:vAlign w:val="center"/>
          </w:tcPr>
          <w:p w14:paraId="7D797F4D"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3915AE26"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155733837"/>
              <w14:checkbox>
                <w14:checked w14:val="0"/>
                <w14:checkedState w14:val="2612" w14:font="MS Gothic"/>
                <w14:uncheckedState w14:val="2610" w14:font="MS Gothic"/>
              </w14:checkbox>
            </w:sdtPr>
            <w:sdtEndPr/>
            <w:sdtContent>
              <w:p w14:paraId="0FC6C757"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16031661"/>
              <w14:checkbox>
                <w14:checked w14:val="0"/>
                <w14:checkedState w14:val="2612" w14:font="MS Gothic"/>
                <w14:uncheckedState w14:val="2610" w14:font="MS Gothic"/>
              </w14:checkbox>
            </w:sdtPr>
            <w:sdtEndPr/>
            <w:sdtContent>
              <w:p w14:paraId="57DA1EC9"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80278106"/>
              <w14:checkbox>
                <w14:checked w14:val="1"/>
                <w14:checkedState w14:val="2612" w14:font="MS Gothic"/>
                <w14:uncheckedState w14:val="2610" w14:font="MS Gothic"/>
              </w14:checkbox>
            </w:sdtPr>
            <w:sdtEndPr/>
            <w:sdtContent>
              <w:p w14:paraId="65DBD81D"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4382F844" w14:textId="77777777" w:rsidTr="007E1E9E">
        <w:trPr>
          <w:trHeight w:val="439"/>
        </w:trPr>
        <w:tc>
          <w:tcPr>
            <w:tcW w:w="562" w:type="dxa"/>
            <w:shd w:val="clear" w:color="auto" w:fill="F2F2F2" w:themeFill="background1" w:themeFillShade="F2"/>
            <w:vAlign w:val="center"/>
          </w:tcPr>
          <w:p w14:paraId="7061B972"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01443A5"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956561529"/>
              <w14:checkbox>
                <w14:checked w14:val="0"/>
                <w14:checkedState w14:val="2612" w14:font="MS Gothic"/>
                <w14:uncheckedState w14:val="2610" w14:font="MS Gothic"/>
              </w14:checkbox>
            </w:sdtPr>
            <w:sdtEndPr/>
            <w:sdtContent>
              <w:p w14:paraId="54740D19"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79302532"/>
              <w14:checkbox>
                <w14:checked w14:val="0"/>
                <w14:checkedState w14:val="2612" w14:font="MS Gothic"/>
                <w14:uncheckedState w14:val="2610" w14:font="MS Gothic"/>
              </w14:checkbox>
            </w:sdtPr>
            <w:sdtEndPr/>
            <w:sdtContent>
              <w:p w14:paraId="0327512D"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720866812"/>
              <w14:checkbox>
                <w14:checked w14:val="1"/>
                <w14:checkedState w14:val="2612" w14:font="MS Gothic"/>
                <w14:uncheckedState w14:val="2610" w14:font="MS Gothic"/>
              </w14:checkbox>
            </w:sdtPr>
            <w:sdtEndPr/>
            <w:sdtContent>
              <w:p w14:paraId="1661DDB4"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2DC67BDC" w14:textId="77777777" w:rsidTr="007E1E9E">
        <w:trPr>
          <w:trHeight w:val="403"/>
        </w:trPr>
        <w:tc>
          <w:tcPr>
            <w:tcW w:w="562" w:type="dxa"/>
            <w:tcBorders>
              <w:bottom w:val="single" w:sz="4" w:space="0" w:color="auto"/>
            </w:tcBorders>
            <w:shd w:val="clear" w:color="auto" w:fill="F2F2F2" w:themeFill="background1" w:themeFillShade="F2"/>
            <w:vAlign w:val="center"/>
          </w:tcPr>
          <w:p w14:paraId="127B2A30"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A0E32FB"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1D5FFD" w:rsidRPr="00A42F82" w14:paraId="7EF75538" w14:textId="77777777" w:rsidTr="007E1E9E">
        <w:trPr>
          <w:trHeight w:val="403"/>
        </w:trPr>
        <w:tc>
          <w:tcPr>
            <w:tcW w:w="562" w:type="dxa"/>
            <w:vAlign w:val="center"/>
          </w:tcPr>
          <w:p w14:paraId="328A7500" w14:textId="77777777" w:rsidR="001D5FFD" w:rsidRPr="00A42F82" w:rsidRDefault="001D5FFD" w:rsidP="00E7607F">
            <w:pPr>
              <w:jc w:val="center"/>
              <w:rPr>
                <w:rFonts w:ascii="Arial" w:hAnsi="Arial" w:cs="Arial"/>
                <w:sz w:val="22"/>
                <w:szCs w:val="22"/>
              </w:rPr>
            </w:pPr>
          </w:p>
        </w:tc>
        <w:tc>
          <w:tcPr>
            <w:tcW w:w="9923" w:type="dxa"/>
            <w:gridSpan w:val="4"/>
            <w:vAlign w:val="center"/>
          </w:tcPr>
          <w:p w14:paraId="04B73ED2" w14:textId="77777777" w:rsidR="001D5FFD" w:rsidRPr="00A42F82" w:rsidRDefault="001D5FFD" w:rsidP="00E7607F">
            <w:pPr>
              <w:rPr>
                <w:rFonts w:ascii="Arial" w:hAnsi="Arial" w:cs="Arial"/>
                <w:sz w:val="22"/>
                <w:szCs w:val="22"/>
              </w:rPr>
            </w:pPr>
          </w:p>
          <w:p w14:paraId="04F1AC26" w14:textId="77777777" w:rsidR="001D5FFD" w:rsidRPr="00A42F82" w:rsidRDefault="001D5FFD" w:rsidP="00E7607F">
            <w:pPr>
              <w:rPr>
                <w:rFonts w:ascii="Arial" w:hAnsi="Arial" w:cs="Arial"/>
                <w:sz w:val="22"/>
                <w:szCs w:val="22"/>
              </w:rPr>
            </w:pPr>
          </w:p>
          <w:p w14:paraId="4665E793" w14:textId="77777777" w:rsidR="001D5FFD" w:rsidRPr="00A42F82" w:rsidRDefault="001D5FFD" w:rsidP="00E7607F">
            <w:pPr>
              <w:rPr>
                <w:rFonts w:ascii="Arial" w:hAnsi="Arial" w:cs="Arial"/>
                <w:sz w:val="22"/>
                <w:szCs w:val="22"/>
              </w:rPr>
            </w:pPr>
          </w:p>
          <w:p w14:paraId="4E71CDF7" w14:textId="77777777" w:rsidR="001D5FFD" w:rsidRPr="00A42F82" w:rsidRDefault="001D5FFD" w:rsidP="00E760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18D3309" w14:textId="77777777" w:rsidR="001D5FFD" w:rsidRPr="00A42F82" w:rsidRDefault="001D5FFD" w:rsidP="001D5FFD">
      <w:pPr>
        <w:rPr>
          <w:rFonts w:ascii="Arial" w:hAnsi="Arial" w:cs="Arial"/>
        </w:rPr>
      </w:pPr>
    </w:p>
    <w:tbl>
      <w:tblPr>
        <w:tblStyle w:val="TableGrid"/>
        <w:tblW w:w="10485" w:type="dxa"/>
        <w:tblInd w:w="-740" w:type="dxa"/>
        <w:tblLook w:val="04A0" w:firstRow="1" w:lastRow="0" w:firstColumn="1" w:lastColumn="0" w:noHBand="0" w:noVBand="1"/>
      </w:tblPr>
      <w:tblGrid>
        <w:gridCol w:w="562"/>
        <w:gridCol w:w="7088"/>
        <w:gridCol w:w="992"/>
        <w:gridCol w:w="851"/>
        <w:gridCol w:w="992"/>
      </w:tblGrid>
      <w:tr w:rsidR="001D5FFD" w:rsidRPr="00A42F82" w14:paraId="25B0A991" w14:textId="77777777" w:rsidTr="007E1E9E">
        <w:tc>
          <w:tcPr>
            <w:tcW w:w="562" w:type="dxa"/>
            <w:shd w:val="clear" w:color="auto" w:fill="F2F2F2" w:themeFill="background1" w:themeFillShade="F2"/>
          </w:tcPr>
          <w:p w14:paraId="50EBDD79" w14:textId="77777777" w:rsidR="001D5FFD" w:rsidRPr="00A42F82" w:rsidRDefault="001D5FFD" w:rsidP="00E7607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9C58E1" w14:textId="77777777" w:rsidR="001D5FFD" w:rsidRPr="00A42F82" w:rsidRDefault="001D5FFD" w:rsidP="00E7607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00A7520" w14:textId="77777777" w:rsidR="001D5FFD" w:rsidRPr="00A42F82" w:rsidRDefault="001D5FFD" w:rsidP="00E7607F">
            <w:pPr>
              <w:autoSpaceDE w:val="0"/>
              <w:autoSpaceDN w:val="0"/>
              <w:adjustRightInd w:val="0"/>
              <w:jc w:val="center"/>
              <w:rPr>
                <w:rFonts w:ascii="Arial" w:hAnsi="Arial" w:cs="Arial"/>
                <w:b/>
                <w:bCs/>
                <w:sz w:val="16"/>
                <w:szCs w:val="16"/>
              </w:rPr>
            </w:pPr>
          </w:p>
          <w:p w14:paraId="4C3C07BE"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601E9ED"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2780424" w14:textId="77777777" w:rsidR="001D5FFD" w:rsidRPr="00A42F82" w:rsidRDefault="001D5FFD" w:rsidP="00E7607F">
            <w:pPr>
              <w:autoSpaceDE w:val="0"/>
              <w:autoSpaceDN w:val="0"/>
              <w:adjustRightInd w:val="0"/>
              <w:jc w:val="center"/>
              <w:rPr>
                <w:rFonts w:ascii="Arial" w:hAnsi="Arial" w:cs="Arial"/>
                <w:b/>
                <w:bCs/>
                <w:sz w:val="16"/>
                <w:szCs w:val="16"/>
              </w:rPr>
            </w:pPr>
          </w:p>
          <w:p w14:paraId="514380CA"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D5FFD" w:rsidRPr="00A42F82" w14:paraId="2BDFB668" w14:textId="77777777" w:rsidTr="007E1E9E">
        <w:trPr>
          <w:trHeight w:val="439"/>
        </w:trPr>
        <w:tc>
          <w:tcPr>
            <w:tcW w:w="562" w:type="dxa"/>
            <w:shd w:val="clear" w:color="auto" w:fill="F2F2F2" w:themeFill="background1" w:themeFillShade="F2"/>
            <w:vAlign w:val="center"/>
          </w:tcPr>
          <w:p w14:paraId="0565E48A"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0FD32D6"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1589579842"/>
              <w14:checkbox>
                <w14:checked w14:val="0"/>
                <w14:checkedState w14:val="2612" w14:font="MS Gothic"/>
                <w14:uncheckedState w14:val="2610" w14:font="MS Gothic"/>
              </w14:checkbox>
            </w:sdtPr>
            <w:sdtEndPr/>
            <w:sdtContent>
              <w:p w14:paraId="7C941820"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34303366"/>
              <w14:checkbox>
                <w14:checked w14:val="1"/>
                <w14:checkedState w14:val="2612" w14:font="MS Gothic"/>
                <w14:uncheckedState w14:val="2610" w14:font="MS Gothic"/>
              </w14:checkbox>
            </w:sdtPr>
            <w:sdtEndPr/>
            <w:sdtContent>
              <w:p w14:paraId="586E8267"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164390988"/>
              <w14:checkbox>
                <w14:checked w14:val="0"/>
                <w14:checkedState w14:val="2612" w14:font="MS Gothic"/>
                <w14:uncheckedState w14:val="2610" w14:font="MS Gothic"/>
              </w14:checkbox>
            </w:sdtPr>
            <w:sdtEndPr/>
            <w:sdtContent>
              <w:p w14:paraId="228D9026"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5FFD" w:rsidRPr="00A42F82" w14:paraId="7C957E97" w14:textId="77777777" w:rsidTr="007E1E9E">
        <w:trPr>
          <w:trHeight w:val="403"/>
        </w:trPr>
        <w:tc>
          <w:tcPr>
            <w:tcW w:w="562" w:type="dxa"/>
            <w:shd w:val="clear" w:color="auto" w:fill="F2F2F2" w:themeFill="background1" w:themeFillShade="F2"/>
            <w:vAlign w:val="center"/>
          </w:tcPr>
          <w:p w14:paraId="40657AE3"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0283EC5"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636721080"/>
              <w14:checkbox>
                <w14:checked w14:val="0"/>
                <w14:checkedState w14:val="2612" w14:font="MS Gothic"/>
                <w14:uncheckedState w14:val="2610" w14:font="MS Gothic"/>
              </w14:checkbox>
            </w:sdtPr>
            <w:sdtEndPr/>
            <w:sdtContent>
              <w:p w14:paraId="72FCB90C"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5520414"/>
              <w14:checkbox>
                <w14:checked w14:val="1"/>
                <w14:checkedState w14:val="2612" w14:font="MS Gothic"/>
                <w14:uncheckedState w14:val="2610" w14:font="MS Gothic"/>
              </w14:checkbox>
            </w:sdtPr>
            <w:sdtEndPr/>
            <w:sdtContent>
              <w:p w14:paraId="6453E503"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516957996"/>
              <w14:checkbox>
                <w14:checked w14:val="0"/>
                <w14:checkedState w14:val="2612" w14:font="MS Gothic"/>
                <w14:uncheckedState w14:val="2610" w14:font="MS Gothic"/>
              </w14:checkbox>
            </w:sdtPr>
            <w:sdtEndPr/>
            <w:sdtContent>
              <w:p w14:paraId="01859443"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5FFD" w:rsidRPr="00A42F82" w14:paraId="171FF67A" w14:textId="77777777" w:rsidTr="007E1E9E">
        <w:trPr>
          <w:trHeight w:val="439"/>
        </w:trPr>
        <w:tc>
          <w:tcPr>
            <w:tcW w:w="562" w:type="dxa"/>
            <w:shd w:val="clear" w:color="auto" w:fill="F2F2F2" w:themeFill="background1" w:themeFillShade="F2"/>
            <w:vAlign w:val="center"/>
          </w:tcPr>
          <w:p w14:paraId="0E26662A"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22A0922"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1844388212"/>
              <w14:checkbox>
                <w14:checked w14:val="0"/>
                <w14:checkedState w14:val="2612" w14:font="MS Gothic"/>
                <w14:uncheckedState w14:val="2610" w14:font="MS Gothic"/>
              </w14:checkbox>
            </w:sdtPr>
            <w:sdtEndPr/>
            <w:sdtContent>
              <w:p w14:paraId="51AD602D"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032102"/>
              <w14:checkbox>
                <w14:checked w14:val="1"/>
                <w14:checkedState w14:val="2612" w14:font="MS Gothic"/>
                <w14:uncheckedState w14:val="2610" w14:font="MS Gothic"/>
              </w14:checkbox>
            </w:sdtPr>
            <w:sdtEndPr/>
            <w:sdtContent>
              <w:p w14:paraId="034F7DBC"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30060032"/>
              <w14:checkbox>
                <w14:checked w14:val="0"/>
                <w14:checkedState w14:val="2612" w14:font="MS Gothic"/>
                <w14:uncheckedState w14:val="2610" w14:font="MS Gothic"/>
              </w14:checkbox>
            </w:sdtPr>
            <w:sdtEndPr/>
            <w:sdtContent>
              <w:p w14:paraId="1B97518B"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5FFD" w:rsidRPr="00A42F82" w14:paraId="069A83EF" w14:textId="77777777" w:rsidTr="007E1E9E">
        <w:trPr>
          <w:trHeight w:val="403"/>
        </w:trPr>
        <w:tc>
          <w:tcPr>
            <w:tcW w:w="562" w:type="dxa"/>
            <w:shd w:val="clear" w:color="auto" w:fill="F2F2F2" w:themeFill="background1" w:themeFillShade="F2"/>
            <w:vAlign w:val="center"/>
          </w:tcPr>
          <w:p w14:paraId="403F5A8C"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981777D"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928959665"/>
              <w14:checkbox>
                <w14:checked w14:val="0"/>
                <w14:checkedState w14:val="2612" w14:font="MS Gothic"/>
                <w14:uncheckedState w14:val="2610" w14:font="MS Gothic"/>
              </w14:checkbox>
            </w:sdtPr>
            <w:sdtEndPr/>
            <w:sdtContent>
              <w:p w14:paraId="56D1CCF4"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11127452"/>
              <w14:checkbox>
                <w14:checked w14:val="1"/>
                <w14:checkedState w14:val="2612" w14:font="MS Gothic"/>
                <w14:uncheckedState w14:val="2610" w14:font="MS Gothic"/>
              </w14:checkbox>
            </w:sdtPr>
            <w:sdtEndPr/>
            <w:sdtContent>
              <w:p w14:paraId="49B07E9D"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03454398"/>
              <w14:checkbox>
                <w14:checked w14:val="0"/>
                <w14:checkedState w14:val="2612" w14:font="MS Gothic"/>
                <w14:uncheckedState w14:val="2610" w14:font="MS Gothic"/>
              </w14:checkbox>
            </w:sdtPr>
            <w:sdtEndPr/>
            <w:sdtContent>
              <w:p w14:paraId="12F61BF0"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5FFD" w:rsidRPr="00A42F82" w14:paraId="293357B3" w14:textId="77777777" w:rsidTr="007E1E9E">
        <w:trPr>
          <w:trHeight w:val="403"/>
        </w:trPr>
        <w:tc>
          <w:tcPr>
            <w:tcW w:w="562" w:type="dxa"/>
            <w:shd w:val="clear" w:color="auto" w:fill="F2F2F2" w:themeFill="background1" w:themeFillShade="F2"/>
            <w:vAlign w:val="center"/>
          </w:tcPr>
          <w:p w14:paraId="70C40EB6"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C75405F"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1D5FFD" w:rsidRPr="00A42F82" w14:paraId="243719D1" w14:textId="77777777" w:rsidTr="007E1E9E">
        <w:trPr>
          <w:trHeight w:val="403"/>
        </w:trPr>
        <w:tc>
          <w:tcPr>
            <w:tcW w:w="562" w:type="dxa"/>
            <w:vAlign w:val="center"/>
          </w:tcPr>
          <w:p w14:paraId="31B84A0A" w14:textId="77777777" w:rsidR="001D5FFD" w:rsidRPr="00A42F82" w:rsidRDefault="001D5FFD" w:rsidP="00E7607F">
            <w:pPr>
              <w:jc w:val="center"/>
              <w:rPr>
                <w:rFonts w:ascii="Arial" w:hAnsi="Arial" w:cs="Arial"/>
                <w:sz w:val="22"/>
                <w:szCs w:val="22"/>
              </w:rPr>
            </w:pPr>
          </w:p>
        </w:tc>
        <w:tc>
          <w:tcPr>
            <w:tcW w:w="9923" w:type="dxa"/>
            <w:gridSpan w:val="4"/>
            <w:vAlign w:val="center"/>
          </w:tcPr>
          <w:p w14:paraId="05FD3D93" w14:textId="77777777" w:rsidR="001D5FFD" w:rsidRPr="00A42F82" w:rsidRDefault="001D5FFD" w:rsidP="00E7607F">
            <w:pPr>
              <w:rPr>
                <w:rFonts w:ascii="Arial" w:hAnsi="Arial" w:cs="Arial"/>
                <w:sz w:val="22"/>
                <w:szCs w:val="22"/>
              </w:rPr>
            </w:pPr>
          </w:p>
          <w:p w14:paraId="5F2FDF02" w14:textId="77777777" w:rsidR="001D5FFD" w:rsidRPr="00A42F82" w:rsidRDefault="001D5FFD" w:rsidP="00E7607F">
            <w:pPr>
              <w:rPr>
                <w:rFonts w:ascii="Arial" w:hAnsi="Arial" w:cs="Arial"/>
                <w:sz w:val="22"/>
                <w:szCs w:val="22"/>
              </w:rPr>
            </w:pPr>
          </w:p>
          <w:p w14:paraId="4A8B28D1" w14:textId="77777777" w:rsidR="001D5FFD" w:rsidRPr="00A42F82" w:rsidRDefault="001D5FFD" w:rsidP="00E7607F">
            <w:pPr>
              <w:rPr>
                <w:rFonts w:ascii="Arial" w:hAnsi="Arial" w:cs="Arial"/>
                <w:sz w:val="22"/>
                <w:szCs w:val="22"/>
              </w:rPr>
            </w:pPr>
          </w:p>
          <w:p w14:paraId="57A9B2A4" w14:textId="77777777" w:rsidR="001D5FFD" w:rsidRPr="00A42F82" w:rsidRDefault="001D5FFD" w:rsidP="00E760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E63167" w14:textId="77777777" w:rsidR="001D5FFD" w:rsidRPr="00A42F82" w:rsidRDefault="001D5FFD" w:rsidP="001D5FFD">
      <w:pPr>
        <w:autoSpaceDE w:val="0"/>
        <w:autoSpaceDN w:val="0"/>
        <w:adjustRightInd w:val="0"/>
        <w:spacing w:after="240"/>
        <w:jc w:val="both"/>
        <w:rPr>
          <w:rFonts w:ascii="Arial" w:hAnsi="Arial" w:cs="Arial"/>
          <w:b/>
          <w:sz w:val="22"/>
          <w:szCs w:val="22"/>
        </w:rPr>
      </w:pPr>
    </w:p>
    <w:p w14:paraId="4A022B63" w14:textId="77777777" w:rsidR="001D5FFD" w:rsidRDefault="001D5FFD" w:rsidP="001D5FFD">
      <w:pPr>
        <w:rPr>
          <w:rFonts w:ascii="Arial" w:hAnsi="Arial" w:cs="Arial"/>
          <w:b/>
          <w:sz w:val="22"/>
          <w:szCs w:val="22"/>
        </w:rPr>
      </w:pPr>
      <w:r>
        <w:rPr>
          <w:rFonts w:ascii="Arial" w:hAnsi="Arial" w:cs="Arial"/>
          <w:b/>
          <w:sz w:val="22"/>
          <w:szCs w:val="22"/>
        </w:rPr>
        <w:br w:type="page"/>
      </w:r>
    </w:p>
    <w:p w14:paraId="79E572E3" w14:textId="77777777" w:rsidR="007E1E9E" w:rsidRDefault="007E1E9E" w:rsidP="001D5FFD">
      <w:pPr>
        <w:rPr>
          <w:rFonts w:ascii="Arial" w:hAnsi="Arial" w:cs="Arial"/>
          <w:b/>
          <w:sz w:val="22"/>
          <w:szCs w:val="22"/>
        </w:rPr>
      </w:pPr>
    </w:p>
    <w:p w14:paraId="50474F41" w14:textId="6D33DE56" w:rsidR="001D5FFD" w:rsidRPr="00A42F82" w:rsidRDefault="001D5FFD" w:rsidP="001D5FFD">
      <w:pPr>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E</w:t>
      </w:r>
      <w:r w:rsidRPr="00A42F82">
        <w:rPr>
          <w:rFonts w:ascii="Arial" w:hAnsi="Arial" w:cs="Arial"/>
          <w:b/>
          <w:sz w:val="22"/>
          <w:szCs w:val="22"/>
        </w:rPr>
        <w:t>: Anticipated Risks</w:t>
      </w:r>
    </w:p>
    <w:p w14:paraId="5AB845BB" w14:textId="77777777" w:rsidR="001D5FFD" w:rsidRPr="00A42F82" w:rsidRDefault="001D5FFD" w:rsidP="001D5FFD">
      <w:pPr>
        <w:rPr>
          <w:rFonts w:ascii="Arial" w:hAnsi="Arial" w:cs="Arial"/>
          <w:b/>
          <w:sz w:val="22"/>
          <w:szCs w:val="22"/>
        </w:rPr>
      </w:pPr>
    </w:p>
    <w:tbl>
      <w:tblPr>
        <w:tblW w:w="10519" w:type="dxa"/>
        <w:tblInd w:w="-7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D5FFD" w:rsidRPr="00A42F82" w14:paraId="6E539B49" w14:textId="77777777" w:rsidTr="007E1E9E">
        <w:tc>
          <w:tcPr>
            <w:tcW w:w="596" w:type="dxa"/>
            <w:tcBorders>
              <w:bottom w:val="single" w:sz="4" w:space="0" w:color="auto"/>
            </w:tcBorders>
            <w:shd w:val="clear" w:color="auto" w:fill="F2F2F2" w:themeFill="background1" w:themeFillShade="F2"/>
          </w:tcPr>
          <w:p w14:paraId="6A57FDF5" w14:textId="77777777" w:rsidR="001D5FFD" w:rsidRPr="00A42F82" w:rsidRDefault="001D5FFD" w:rsidP="00E7607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CB696D7" w14:textId="77777777" w:rsidR="001D5FFD" w:rsidRPr="00A42F82" w:rsidRDefault="001D5FFD" w:rsidP="00E7607F">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13C59318" w14:textId="77777777" w:rsidR="001D5FFD" w:rsidRPr="00A42F82" w:rsidRDefault="001D5FFD" w:rsidP="00E7607F">
            <w:pPr>
              <w:rPr>
                <w:rFonts w:ascii="Arial" w:hAnsi="Arial" w:cs="Arial"/>
              </w:rPr>
            </w:pPr>
          </w:p>
          <w:p w14:paraId="1DA8C328" w14:textId="77777777" w:rsidR="001D5FFD" w:rsidRPr="00A42F82" w:rsidRDefault="001D5FFD" w:rsidP="00E7607F">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1D5FFD" w:rsidRPr="00A42F82" w14:paraId="7C230906" w14:textId="77777777" w:rsidTr="007E1E9E">
        <w:tc>
          <w:tcPr>
            <w:tcW w:w="596" w:type="dxa"/>
            <w:vMerge w:val="restart"/>
            <w:shd w:val="clear" w:color="auto" w:fill="F2F2F2" w:themeFill="background1" w:themeFillShade="F2"/>
            <w:vAlign w:val="center"/>
          </w:tcPr>
          <w:p w14:paraId="187943D8" w14:textId="77777777" w:rsidR="001D5FFD" w:rsidRPr="00A42F82" w:rsidRDefault="001D5FFD" w:rsidP="00E7607F">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7F2C86C3" w14:textId="77777777" w:rsidR="001D5FFD" w:rsidRPr="00A42F82" w:rsidRDefault="001D5FFD" w:rsidP="00E7607F">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A3AEA1D" w14:textId="77777777" w:rsidR="001D5FFD" w:rsidRPr="00A42F82" w:rsidRDefault="001D5FFD" w:rsidP="00E7607F">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1343D5D" w14:textId="77777777" w:rsidR="001D5FFD" w:rsidRPr="00A42F82" w:rsidRDefault="006339D9" w:rsidP="00E7607F">
            <w:pPr>
              <w:pStyle w:val="Heading1"/>
              <w:rPr>
                <w:rFonts w:ascii="Arial" w:hAnsi="Arial" w:cs="Arial"/>
                <w:sz w:val="20"/>
                <w:szCs w:val="16"/>
              </w:rPr>
            </w:pPr>
            <w:sdt>
              <w:sdtPr>
                <w:rPr>
                  <w:rFonts w:ascii="Arial" w:hAnsi="Arial" w:cs="Arial"/>
                  <w:b/>
                  <w:bCs/>
                </w:rPr>
                <w:id w:val="82803703"/>
                <w14:checkbox>
                  <w14:checked w14:val="1"/>
                  <w14:checkedState w14:val="2612" w14:font="MS Gothic"/>
                  <w14:uncheckedState w14:val="2610" w14:font="MS Gothic"/>
                </w14:checkbox>
              </w:sdtPr>
              <w:sdtEndPr/>
              <w:sdtContent>
                <w:r w:rsidR="001D5FFD">
                  <w:rPr>
                    <w:rFonts w:ascii="MS Gothic" w:eastAsia="MS Gothic" w:hAnsi="MS Gothic" w:cs="Arial" w:hint="eastAsia"/>
                  </w:rPr>
                  <w:t>☒</w:t>
                </w:r>
              </w:sdtContent>
            </w:sdt>
          </w:p>
        </w:tc>
      </w:tr>
      <w:tr w:rsidR="001D5FFD" w:rsidRPr="00A42F82" w14:paraId="0F60885D" w14:textId="77777777" w:rsidTr="007E1E9E">
        <w:tc>
          <w:tcPr>
            <w:tcW w:w="596" w:type="dxa"/>
            <w:vMerge/>
            <w:tcBorders>
              <w:bottom w:val="single" w:sz="4" w:space="0" w:color="auto"/>
            </w:tcBorders>
            <w:shd w:val="clear" w:color="auto" w:fill="F2F2F2" w:themeFill="background1" w:themeFillShade="F2"/>
            <w:vAlign w:val="center"/>
          </w:tcPr>
          <w:p w14:paraId="671E2F20" w14:textId="77777777" w:rsidR="001D5FFD" w:rsidRPr="00A42F82" w:rsidRDefault="001D5FFD" w:rsidP="00E7607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0C02D9E3" w14:textId="77777777" w:rsidR="001D5FFD" w:rsidRPr="00A42F82" w:rsidRDefault="001D5FFD" w:rsidP="00E7607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6D8539" w14:textId="77777777" w:rsidR="001D5FFD" w:rsidRPr="00A42F82" w:rsidRDefault="001D5FFD" w:rsidP="00E7607F">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89CB88B" w14:textId="77777777" w:rsidR="001D5FFD" w:rsidRPr="00A42F82" w:rsidRDefault="006339D9" w:rsidP="00E7607F">
            <w:pPr>
              <w:pStyle w:val="Heading1"/>
              <w:rPr>
                <w:rFonts w:ascii="Arial" w:hAnsi="Arial" w:cs="Arial"/>
                <w:b/>
                <w:bCs/>
              </w:rPr>
            </w:pPr>
            <w:sdt>
              <w:sdtPr>
                <w:rPr>
                  <w:rFonts w:ascii="Arial" w:hAnsi="Arial" w:cs="Arial"/>
                  <w:b/>
                  <w:bCs/>
                </w:rPr>
                <w:id w:val="355704013"/>
                <w14:checkbox>
                  <w14:checked w14:val="0"/>
                  <w14:checkedState w14:val="2612" w14:font="MS Gothic"/>
                  <w14:uncheckedState w14:val="2610" w14:font="MS Gothic"/>
                </w14:checkbox>
              </w:sdtPr>
              <w:sdtEndPr/>
              <w:sdtContent>
                <w:r w:rsidR="001D5FFD" w:rsidRPr="00A42F82">
                  <w:rPr>
                    <w:rFonts w:ascii="Segoe UI Symbol" w:eastAsia="MS Gothic" w:hAnsi="Segoe UI Symbol" w:cs="Segoe UI Symbol"/>
                  </w:rPr>
                  <w:t>☐</w:t>
                </w:r>
              </w:sdtContent>
            </w:sdt>
          </w:p>
        </w:tc>
      </w:tr>
      <w:tr w:rsidR="001D5FFD" w:rsidRPr="00A42F82" w14:paraId="3CE54BDF" w14:textId="77777777" w:rsidTr="007E1E9E">
        <w:tc>
          <w:tcPr>
            <w:tcW w:w="596" w:type="dxa"/>
            <w:tcBorders>
              <w:bottom w:val="single" w:sz="4" w:space="0" w:color="auto"/>
            </w:tcBorders>
            <w:shd w:val="clear" w:color="auto" w:fill="F2F2F2" w:themeFill="background1" w:themeFillShade="F2"/>
            <w:vAlign w:val="center"/>
          </w:tcPr>
          <w:p w14:paraId="055BFF6D" w14:textId="77777777" w:rsidR="001D5FFD" w:rsidRPr="00A42F82" w:rsidRDefault="001D5FFD" w:rsidP="00E7607F">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562AF72" w14:textId="77777777" w:rsidR="001D5FFD" w:rsidRPr="00A42F82" w:rsidRDefault="001D5FFD" w:rsidP="00E7607F">
            <w:pPr>
              <w:rPr>
                <w:rFonts w:ascii="Arial" w:hAnsi="Arial" w:cs="Arial"/>
                <w:sz w:val="22"/>
                <w:szCs w:val="22"/>
              </w:rPr>
            </w:pPr>
            <w:r w:rsidRPr="00A42F82">
              <w:rPr>
                <w:rFonts w:ascii="Arial" w:hAnsi="Arial" w:cs="Arial"/>
                <w:b/>
                <w:sz w:val="22"/>
                <w:szCs w:val="22"/>
              </w:rPr>
              <w:t>Risks to participants</w:t>
            </w:r>
          </w:p>
          <w:p w14:paraId="25F180C2" w14:textId="77777777" w:rsidR="001D5FFD" w:rsidRPr="00A42F82" w:rsidRDefault="001D5FFD" w:rsidP="00E7607F">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1D5FFD" w:rsidRPr="00A42F82" w14:paraId="0077A3AF" w14:textId="77777777" w:rsidTr="007E1E9E">
        <w:tc>
          <w:tcPr>
            <w:tcW w:w="596" w:type="dxa"/>
            <w:tcBorders>
              <w:top w:val="single" w:sz="4" w:space="0" w:color="auto"/>
              <w:bottom w:val="single" w:sz="4" w:space="0" w:color="auto"/>
            </w:tcBorders>
            <w:vAlign w:val="center"/>
          </w:tcPr>
          <w:p w14:paraId="439C8919" w14:textId="77777777" w:rsidR="001D5FFD" w:rsidRPr="00A42F82" w:rsidRDefault="001D5FFD" w:rsidP="00E7607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7444AD0"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41F6F962" w14:textId="77777777" w:rsidR="001D5FFD" w:rsidRPr="00A42F82" w:rsidRDefault="001D5FFD" w:rsidP="00E7607F">
            <w:pPr>
              <w:rPr>
                <w:rFonts w:ascii="Arial" w:hAnsi="Arial" w:cs="Arial"/>
                <w:sz w:val="22"/>
                <w:szCs w:val="22"/>
              </w:rPr>
            </w:pPr>
            <w:r>
              <w:rPr>
                <w:rFonts w:ascii="Arial" w:hAnsi="Arial" w:cs="Arial"/>
                <w:sz w:val="22"/>
                <w:szCs w:val="22"/>
              </w:rPr>
              <w:t xml:space="preserve">Data privacy </w:t>
            </w:r>
          </w:p>
          <w:p w14:paraId="3ACA0D0D" w14:textId="77777777" w:rsidR="001D5FFD" w:rsidRPr="00A42F82" w:rsidRDefault="001D5FFD" w:rsidP="00E7607F">
            <w:pPr>
              <w:rPr>
                <w:rFonts w:ascii="Arial" w:hAnsi="Arial" w:cs="Arial"/>
                <w:sz w:val="22"/>
                <w:szCs w:val="22"/>
              </w:rPr>
            </w:pPr>
          </w:p>
          <w:p w14:paraId="74638D80"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A386947" w14:textId="77777777" w:rsidR="001D5FFD" w:rsidRPr="00A42F82" w:rsidRDefault="001D5FFD" w:rsidP="00E7607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12B9359" w14:textId="77777777" w:rsidR="001D5FFD" w:rsidRPr="00A42F82" w:rsidRDefault="001D5FFD" w:rsidP="00E7607F">
            <w:pPr>
              <w:rPr>
                <w:rFonts w:ascii="Arial" w:hAnsi="Arial" w:cs="Arial"/>
                <w:sz w:val="22"/>
                <w:szCs w:val="22"/>
              </w:rPr>
            </w:pPr>
            <w:r>
              <w:rPr>
                <w:rFonts w:ascii="Arial" w:hAnsi="Arial" w:cs="Arial"/>
                <w:sz w:val="22"/>
                <w:szCs w:val="22"/>
              </w:rPr>
              <w:t xml:space="preserve">Keep everything confidential from coaches to the kids </w:t>
            </w:r>
          </w:p>
          <w:p w14:paraId="0FC08CE9" w14:textId="77777777" w:rsidR="001D5FFD" w:rsidRPr="00A42F82" w:rsidRDefault="001D5FFD" w:rsidP="00E7607F">
            <w:pPr>
              <w:rPr>
                <w:rFonts w:ascii="Arial" w:hAnsi="Arial" w:cs="Arial"/>
                <w:sz w:val="22"/>
                <w:szCs w:val="22"/>
              </w:rPr>
            </w:pPr>
          </w:p>
          <w:p w14:paraId="68EA765F" w14:textId="77777777" w:rsidR="001D5FFD" w:rsidRPr="00A42F82" w:rsidRDefault="001D5FFD" w:rsidP="00E7607F">
            <w:pPr>
              <w:rPr>
                <w:rFonts w:ascii="Arial" w:hAnsi="Arial" w:cs="Arial"/>
                <w:sz w:val="22"/>
                <w:szCs w:val="22"/>
              </w:rPr>
            </w:pPr>
          </w:p>
          <w:p w14:paraId="05CC0F67" w14:textId="77777777" w:rsidR="001D5FFD" w:rsidRPr="00A42F82" w:rsidRDefault="001D5FFD" w:rsidP="00E7607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1D5FFD" w:rsidRPr="00A42F82" w14:paraId="6C36C1E2" w14:textId="77777777" w:rsidTr="007E1E9E">
        <w:tc>
          <w:tcPr>
            <w:tcW w:w="596" w:type="dxa"/>
            <w:tcBorders>
              <w:bottom w:val="single" w:sz="4" w:space="0" w:color="auto"/>
            </w:tcBorders>
            <w:shd w:val="clear" w:color="auto" w:fill="F2F2F2" w:themeFill="background1" w:themeFillShade="F2"/>
            <w:vAlign w:val="center"/>
          </w:tcPr>
          <w:p w14:paraId="08CF2C12" w14:textId="77777777" w:rsidR="001D5FFD" w:rsidRPr="00A42F82" w:rsidRDefault="001D5FFD" w:rsidP="00E7607F">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EDA6A90" w14:textId="77777777" w:rsidR="001D5FFD" w:rsidRPr="00A42F82" w:rsidRDefault="001D5FFD" w:rsidP="00E7607F">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 xml:space="preserve">where applicable, consent procedures should make it clear that if something potentially or </w:t>
            </w:r>
            <w:proofErr w:type="gramStart"/>
            <w:r w:rsidRPr="00A42F82">
              <w:rPr>
                <w:rFonts w:ascii="Arial" w:hAnsi="Arial" w:cs="Arial"/>
                <w:color w:val="161616"/>
                <w:sz w:val="22"/>
                <w:szCs w:val="22"/>
                <w:lang w:val="en-US"/>
              </w:rPr>
              <w:t>actually illegal</w:t>
            </w:r>
            <w:proofErr w:type="gramEnd"/>
            <w:r w:rsidRPr="00A42F82">
              <w:rPr>
                <w:rFonts w:ascii="Arial" w:hAnsi="Arial" w:cs="Arial"/>
                <w:color w:val="161616"/>
                <w:sz w:val="22"/>
                <w:szCs w:val="22"/>
                <w:lang w:val="en-US"/>
              </w:rPr>
              <w:t xml:space="preserve"> is discovered in the course of a project, it may need to be disclosed to the proper authorities</w:t>
            </w:r>
          </w:p>
        </w:tc>
      </w:tr>
      <w:tr w:rsidR="001D5FFD" w:rsidRPr="00A42F82" w14:paraId="52B820DD" w14:textId="77777777" w:rsidTr="007E1E9E">
        <w:tc>
          <w:tcPr>
            <w:tcW w:w="596" w:type="dxa"/>
            <w:tcBorders>
              <w:top w:val="single" w:sz="4" w:space="0" w:color="auto"/>
              <w:bottom w:val="single" w:sz="4" w:space="0" w:color="auto"/>
            </w:tcBorders>
            <w:vAlign w:val="center"/>
          </w:tcPr>
          <w:p w14:paraId="0BB8D9B4" w14:textId="77777777" w:rsidR="001D5FFD" w:rsidRPr="00A42F82" w:rsidRDefault="001D5FFD" w:rsidP="00E7607F">
            <w:pPr>
              <w:jc w:val="center"/>
              <w:rPr>
                <w:rFonts w:ascii="Arial" w:hAnsi="Arial" w:cs="Arial"/>
                <w:sz w:val="22"/>
                <w:szCs w:val="22"/>
              </w:rPr>
            </w:pPr>
          </w:p>
        </w:tc>
        <w:tc>
          <w:tcPr>
            <w:tcW w:w="9923" w:type="dxa"/>
            <w:gridSpan w:val="4"/>
            <w:tcBorders>
              <w:top w:val="single" w:sz="4" w:space="0" w:color="auto"/>
              <w:bottom w:val="single" w:sz="4" w:space="0" w:color="auto"/>
            </w:tcBorders>
          </w:tcPr>
          <w:p w14:paraId="4D847AF9" w14:textId="77777777" w:rsidR="001D5FFD" w:rsidRPr="00A42F82" w:rsidRDefault="001D5FFD" w:rsidP="00E7607F">
            <w:pPr>
              <w:rPr>
                <w:rFonts w:ascii="Arial" w:hAnsi="Arial" w:cs="Arial"/>
                <w:sz w:val="22"/>
                <w:szCs w:val="22"/>
              </w:rPr>
            </w:pPr>
          </w:p>
          <w:p w14:paraId="6E6E7F37" w14:textId="77777777" w:rsidR="001D5FFD" w:rsidRPr="00A42F82" w:rsidRDefault="001D5FFD" w:rsidP="00E7607F">
            <w:pPr>
              <w:rPr>
                <w:rFonts w:ascii="Arial" w:hAnsi="Arial" w:cs="Arial"/>
                <w:sz w:val="22"/>
                <w:szCs w:val="22"/>
              </w:rPr>
            </w:pPr>
            <w:r>
              <w:rPr>
                <w:rFonts w:ascii="Arial" w:hAnsi="Arial" w:cs="Arial"/>
                <w:sz w:val="22"/>
                <w:szCs w:val="22"/>
              </w:rPr>
              <w:t>N/A</w:t>
            </w:r>
          </w:p>
          <w:p w14:paraId="20135C3D" w14:textId="77777777" w:rsidR="001D5FFD" w:rsidRPr="00A42F82" w:rsidRDefault="001D5FFD" w:rsidP="00E7607F">
            <w:pPr>
              <w:rPr>
                <w:rFonts w:ascii="Arial" w:hAnsi="Arial" w:cs="Arial"/>
                <w:sz w:val="22"/>
                <w:szCs w:val="22"/>
              </w:rPr>
            </w:pPr>
          </w:p>
          <w:p w14:paraId="21C6625C" w14:textId="77777777" w:rsidR="001D5FFD" w:rsidRPr="00A42F82" w:rsidRDefault="001D5FFD" w:rsidP="00E760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D5FFD" w:rsidRPr="00A42F82" w14:paraId="0B256E8D" w14:textId="77777777" w:rsidTr="007E1E9E">
        <w:tc>
          <w:tcPr>
            <w:tcW w:w="596" w:type="dxa"/>
            <w:tcBorders>
              <w:top w:val="single" w:sz="4" w:space="0" w:color="auto"/>
              <w:bottom w:val="single" w:sz="4" w:space="0" w:color="auto"/>
            </w:tcBorders>
            <w:shd w:val="clear" w:color="auto" w:fill="F2F2F2" w:themeFill="background1" w:themeFillShade="F2"/>
            <w:vAlign w:val="center"/>
          </w:tcPr>
          <w:p w14:paraId="7CD19606" w14:textId="77777777" w:rsidR="001D5FFD" w:rsidRPr="00A42F82" w:rsidRDefault="001D5FFD" w:rsidP="00E7607F">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F7558EC" w14:textId="77777777" w:rsidR="001D5FFD" w:rsidRPr="00A42F82" w:rsidRDefault="001D5FFD" w:rsidP="00E7607F">
            <w:pPr>
              <w:rPr>
                <w:rFonts w:ascii="Arial" w:hAnsi="Arial" w:cs="Arial"/>
                <w:sz w:val="22"/>
                <w:szCs w:val="22"/>
              </w:rPr>
            </w:pPr>
            <w:r w:rsidRPr="00A42F82">
              <w:rPr>
                <w:rFonts w:ascii="Arial" w:hAnsi="Arial" w:cs="Arial"/>
                <w:b/>
                <w:sz w:val="22"/>
                <w:szCs w:val="22"/>
              </w:rPr>
              <w:t>Risks to the investigator</w:t>
            </w:r>
          </w:p>
          <w:p w14:paraId="23E10910" w14:textId="77777777" w:rsidR="001D5FFD" w:rsidRPr="00A42F82" w:rsidRDefault="001D5FFD" w:rsidP="00E7607F">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1D5FFD" w:rsidRPr="00A42F82" w14:paraId="1420774C" w14:textId="77777777" w:rsidTr="007E1E9E">
        <w:tc>
          <w:tcPr>
            <w:tcW w:w="596" w:type="dxa"/>
            <w:tcBorders>
              <w:top w:val="single" w:sz="4" w:space="0" w:color="auto"/>
              <w:bottom w:val="single" w:sz="4" w:space="0" w:color="auto"/>
            </w:tcBorders>
            <w:vAlign w:val="center"/>
          </w:tcPr>
          <w:p w14:paraId="360ED27E" w14:textId="77777777" w:rsidR="001D5FFD" w:rsidRPr="00A42F82" w:rsidRDefault="001D5FFD" w:rsidP="00E7607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1ADF93F"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3A3FDF0C" w14:textId="77777777" w:rsidR="001D5FFD" w:rsidRPr="00A42F82" w:rsidRDefault="001D5FFD" w:rsidP="00E7607F">
            <w:pPr>
              <w:rPr>
                <w:rFonts w:ascii="Arial" w:hAnsi="Arial" w:cs="Arial"/>
                <w:sz w:val="22"/>
                <w:szCs w:val="22"/>
              </w:rPr>
            </w:pPr>
            <w:r>
              <w:rPr>
                <w:rFonts w:ascii="Arial" w:hAnsi="Arial" w:cs="Arial"/>
                <w:sz w:val="22"/>
                <w:szCs w:val="22"/>
              </w:rPr>
              <w:t>n/a</w:t>
            </w:r>
          </w:p>
          <w:p w14:paraId="3F5C9E42" w14:textId="77777777" w:rsidR="001D5FFD" w:rsidRPr="00A42F82" w:rsidRDefault="001D5FFD" w:rsidP="00E7607F">
            <w:pPr>
              <w:rPr>
                <w:rFonts w:ascii="Arial" w:hAnsi="Arial" w:cs="Arial"/>
                <w:sz w:val="22"/>
                <w:szCs w:val="22"/>
              </w:rPr>
            </w:pPr>
          </w:p>
          <w:p w14:paraId="5F302E14" w14:textId="77777777" w:rsidR="001D5FFD" w:rsidRPr="00A42F82" w:rsidRDefault="001D5FFD" w:rsidP="00E7607F">
            <w:pPr>
              <w:rPr>
                <w:rFonts w:ascii="Arial" w:hAnsi="Arial" w:cs="Arial"/>
                <w:sz w:val="22"/>
                <w:szCs w:val="22"/>
              </w:rPr>
            </w:pPr>
          </w:p>
          <w:p w14:paraId="5664A8E1"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EAFA3FD" w14:textId="77777777" w:rsidR="001D5FFD" w:rsidRPr="00A42F82" w:rsidRDefault="001D5FFD" w:rsidP="00E7607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63332276" w14:textId="77777777" w:rsidR="001D5FFD" w:rsidRPr="00A42F82" w:rsidRDefault="001D5FFD" w:rsidP="00E7607F">
            <w:pPr>
              <w:rPr>
                <w:rFonts w:ascii="Arial" w:hAnsi="Arial" w:cs="Arial"/>
                <w:sz w:val="22"/>
                <w:szCs w:val="22"/>
              </w:rPr>
            </w:pPr>
            <w:r>
              <w:rPr>
                <w:rFonts w:ascii="Arial" w:hAnsi="Arial" w:cs="Arial"/>
                <w:sz w:val="22"/>
                <w:szCs w:val="22"/>
              </w:rPr>
              <w:t>n/a</w:t>
            </w:r>
          </w:p>
          <w:p w14:paraId="3BBDE4F4" w14:textId="77777777" w:rsidR="001D5FFD" w:rsidRPr="00A42F82" w:rsidRDefault="001D5FFD" w:rsidP="00E7607F">
            <w:pPr>
              <w:rPr>
                <w:rFonts w:ascii="Arial" w:hAnsi="Arial" w:cs="Arial"/>
                <w:sz w:val="22"/>
                <w:szCs w:val="22"/>
              </w:rPr>
            </w:pPr>
          </w:p>
          <w:p w14:paraId="7F05478B" w14:textId="77777777" w:rsidR="001D5FFD" w:rsidRPr="00A42F82" w:rsidRDefault="001D5FFD" w:rsidP="00E7607F">
            <w:pPr>
              <w:rPr>
                <w:rFonts w:ascii="Arial" w:hAnsi="Arial" w:cs="Arial"/>
                <w:sz w:val="22"/>
                <w:szCs w:val="22"/>
              </w:rPr>
            </w:pPr>
          </w:p>
          <w:p w14:paraId="089696B6" w14:textId="77777777" w:rsidR="001D5FFD" w:rsidRPr="00A42F82" w:rsidRDefault="001D5FFD" w:rsidP="00E760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D5FFD" w:rsidRPr="00A42F82" w14:paraId="0370BC52" w14:textId="77777777" w:rsidTr="007E1E9E">
        <w:tc>
          <w:tcPr>
            <w:tcW w:w="596" w:type="dxa"/>
            <w:tcBorders>
              <w:top w:val="single" w:sz="4" w:space="0" w:color="auto"/>
              <w:bottom w:val="single" w:sz="4" w:space="0" w:color="auto"/>
            </w:tcBorders>
            <w:shd w:val="clear" w:color="auto" w:fill="F2F2F2" w:themeFill="background1" w:themeFillShade="F2"/>
            <w:vAlign w:val="center"/>
          </w:tcPr>
          <w:p w14:paraId="3C8D5469" w14:textId="77777777" w:rsidR="001D5FFD" w:rsidRPr="00A42F82" w:rsidRDefault="001D5FFD" w:rsidP="00E7607F">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14EC03A8" w14:textId="77777777" w:rsidR="001D5FFD" w:rsidRPr="00A42F82" w:rsidRDefault="001D5FFD" w:rsidP="00E7607F">
            <w:pPr>
              <w:rPr>
                <w:rFonts w:ascii="Arial" w:hAnsi="Arial" w:cs="Arial"/>
                <w:sz w:val="22"/>
                <w:szCs w:val="22"/>
              </w:rPr>
            </w:pPr>
            <w:r w:rsidRPr="00A42F82">
              <w:rPr>
                <w:rFonts w:ascii="Arial" w:hAnsi="Arial" w:cs="Arial"/>
                <w:b/>
                <w:sz w:val="22"/>
                <w:szCs w:val="22"/>
              </w:rPr>
              <w:t>University/institutional risks</w:t>
            </w:r>
          </w:p>
          <w:p w14:paraId="3D5510C2" w14:textId="77777777" w:rsidR="001D5FFD" w:rsidRPr="00A42F82" w:rsidRDefault="001D5FFD" w:rsidP="00E7607F">
            <w:pPr>
              <w:rPr>
                <w:rFonts w:ascii="Arial" w:hAnsi="Arial" w:cs="Arial"/>
                <w:sz w:val="22"/>
                <w:szCs w:val="22"/>
              </w:rPr>
            </w:pPr>
            <w:r w:rsidRPr="00A42F82">
              <w:rPr>
                <w:rFonts w:ascii="Arial" w:hAnsi="Arial" w:cs="Arial"/>
                <w:sz w:val="22"/>
                <w:szCs w:val="22"/>
              </w:rPr>
              <w:t>For example: adverse publicity, financial loss, data protection</w:t>
            </w:r>
          </w:p>
        </w:tc>
      </w:tr>
      <w:tr w:rsidR="001D5FFD" w:rsidRPr="00A42F82" w14:paraId="06716748" w14:textId="77777777" w:rsidTr="007E1E9E">
        <w:tc>
          <w:tcPr>
            <w:tcW w:w="596" w:type="dxa"/>
            <w:tcBorders>
              <w:top w:val="single" w:sz="4" w:space="0" w:color="auto"/>
              <w:bottom w:val="single" w:sz="4" w:space="0" w:color="auto"/>
            </w:tcBorders>
            <w:vAlign w:val="center"/>
          </w:tcPr>
          <w:p w14:paraId="16F5411A" w14:textId="77777777" w:rsidR="001D5FFD" w:rsidRPr="00A42F82" w:rsidRDefault="001D5FFD" w:rsidP="00E7607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9CF3578"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D43312E" w14:textId="77777777" w:rsidR="001D5FFD" w:rsidRPr="00A42F82" w:rsidRDefault="001D5FFD" w:rsidP="00E7607F">
            <w:pPr>
              <w:rPr>
                <w:rFonts w:ascii="Arial" w:hAnsi="Arial" w:cs="Arial"/>
                <w:sz w:val="22"/>
                <w:szCs w:val="22"/>
              </w:rPr>
            </w:pPr>
          </w:p>
          <w:p w14:paraId="15C2A3D4" w14:textId="77777777" w:rsidR="001D5FFD" w:rsidRPr="00A42F82" w:rsidRDefault="001D5FFD" w:rsidP="00E7607F">
            <w:pPr>
              <w:rPr>
                <w:rFonts w:ascii="Arial" w:hAnsi="Arial" w:cs="Arial"/>
                <w:sz w:val="22"/>
                <w:szCs w:val="22"/>
              </w:rPr>
            </w:pPr>
            <w:r>
              <w:rPr>
                <w:rFonts w:ascii="Arial" w:hAnsi="Arial" w:cs="Arial"/>
                <w:sz w:val="22"/>
                <w:szCs w:val="22"/>
              </w:rPr>
              <w:t>n/a</w:t>
            </w:r>
          </w:p>
          <w:p w14:paraId="6713C811" w14:textId="77777777" w:rsidR="001D5FFD" w:rsidRPr="00A42F82" w:rsidRDefault="001D5FFD" w:rsidP="00E7607F">
            <w:pPr>
              <w:rPr>
                <w:rFonts w:ascii="Arial" w:hAnsi="Arial" w:cs="Arial"/>
                <w:sz w:val="22"/>
                <w:szCs w:val="22"/>
              </w:rPr>
            </w:pPr>
          </w:p>
          <w:p w14:paraId="7CEF1C06"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C1308F0" w14:textId="77777777" w:rsidR="001D5FFD" w:rsidRPr="00A42F82" w:rsidRDefault="001D5FFD" w:rsidP="00E7607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14ADBA6" w14:textId="77777777" w:rsidR="001D5FFD" w:rsidRPr="00A42F82" w:rsidRDefault="001D5FFD" w:rsidP="00E7607F">
            <w:pPr>
              <w:rPr>
                <w:rFonts w:ascii="Arial" w:hAnsi="Arial" w:cs="Arial"/>
                <w:sz w:val="22"/>
                <w:szCs w:val="22"/>
              </w:rPr>
            </w:pPr>
          </w:p>
          <w:p w14:paraId="2FD9178B" w14:textId="77777777" w:rsidR="001D5FFD" w:rsidRPr="00A42F82" w:rsidRDefault="001D5FFD" w:rsidP="00E7607F">
            <w:pPr>
              <w:rPr>
                <w:rFonts w:ascii="Arial" w:hAnsi="Arial" w:cs="Arial"/>
                <w:sz w:val="22"/>
                <w:szCs w:val="22"/>
              </w:rPr>
            </w:pPr>
            <w:r>
              <w:rPr>
                <w:rFonts w:ascii="Arial" w:hAnsi="Arial" w:cs="Arial"/>
                <w:sz w:val="22"/>
                <w:szCs w:val="22"/>
              </w:rPr>
              <w:t>n/a</w:t>
            </w:r>
          </w:p>
          <w:p w14:paraId="3668F7BB" w14:textId="77777777" w:rsidR="001D5FFD" w:rsidRPr="00A42F82" w:rsidRDefault="001D5FFD" w:rsidP="00E7607F">
            <w:pPr>
              <w:rPr>
                <w:rFonts w:ascii="Arial" w:hAnsi="Arial" w:cs="Arial"/>
                <w:sz w:val="22"/>
                <w:szCs w:val="22"/>
              </w:rPr>
            </w:pPr>
          </w:p>
          <w:p w14:paraId="73F483CE" w14:textId="77777777" w:rsidR="001D5FFD" w:rsidRPr="00A42F82" w:rsidRDefault="001D5FFD" w:rsidP="00E760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D5FFD" w:rsidRPr="00A42F82" w14:paraId="25EDF72C" w14:textId="77777777" w:rsidTr="007E1E9E">
        <w:tc>
          <w:tcPr>
            <w:tcW w:w="596" w:type="dxa"/>
            <w:tcBorders>
              <w:top w:val="single" w:sz="4" w:space="0" w:color="auto"/>
              <w:bottom w:val="single" w:sz="4" w:space="0" w:color="auto"/>
            </w:tcBorders>
            <w:shd w:val="clear" w:color="auto" w:fill="F2F2F2" w:themeFill="background1" w:themeFillShade="F2"/>
            <w:vAlign w:val="center"/>
          </w:tcPr>
          <w:p w14:paraId="4793E8C8" w14:textId="77777777" w:rsidR="001D5FFD" w:rsidRPr="00A42F82" w:rsidRDefault="001D5FFD" w:rsidP="00E7607F">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0562045" w14:textId="77777777" w:rsidR="001D5FFD" w:rsidRPr="00A42F82" w:rsidRDefault="001D5FFD" w:rsidP="00E7607F">
            <w:pPr>
              <w:rPr>
                <w:rFonts w:ascii="Arial" w:hAnsi="Arial" w:cs="Arial"/>
                <w:sz w:val="22"/>
                <w:szCs w:val="22"/>
              </w:rPr>
            </w:pPr>
            <w:r w:rsidRPr="00A42F82">
              <w:rPr>
                <w:rFonts w:ascii="Arial" w:hAnsi="Arial" w:cs="Arial"/>
                <w:b/>
                <w:sz w:val="22"/>
                <w:szCs w:val="22"/>
              </w:rPr>
              <w:t>Environmental risks</w:t>
            </w:r>
          </w:p>
          <w:p w14:paraId="5320A1DA" w14:textId="77777777" w:rsidR="001D5FFD" w:rsidRPr="00A42F82" w:rsidRDefault="001D5FFD" w:rsidP="00E7607F">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1D5FFD" w:rsidRPr="00A42F82" w14:paraId="309BB361" w14:textId="77777777" w:rsidTr="007E1E9E">
        <w:tc>
          <w:tcPr>
            <w:tcW w:w="596" w:type="dxa"/>
            <w:tcBorders>
              <w:top w:val="single" w:sz="4" w:space="0" w:color="auto"/>
              <w:bottom w:val="single" w:sz="4" w:space="0" w:color="auto"/>
            </w:tcBorders>
            <w:vAlign w:val="center"/>
          </w:tcPr>
          <w:p w14:paraId="353017B2" w14:textId="77777777" w:rsidR="001D5FFD" w:rsidRPr="00A42F82" w:rsidRDefault="001D5FFD" w:rsidP="00E7607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109D0CC"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409BE060" w14:textId="77777777" w:rsidR="001D5FFD" w:rsidRPr="00A42F82" w:rsidRDefault="001D5FFD" w:rsidP="00E7607F">
            <w:pPr>
              <w:rPr>
                <w:rFonts w:ascii="Arial" w:hAnsi="Arial" w:cs="Arial"/>
                <w:sz w:val="22"/>
                <w:szCs w:val="22"/>
              </w:rPr>
            </w:pPr>
          </w:p>
          <w:p w14:paraId="36FB9A8B" w14:textId="77777777" w:rsidR="001D5FFD" w:rsidRPr="00A42F82" w:rsidRDefault="001D5FFD" w:rsidP="00E7607F">
            <w:pPr>
              <w:rPr>
                <w:rFonts w:ascii="Arial" w:hAnsi="Arial" w:cs="Arial"/>
                <w:sz w:val="22"/>
                <w:szCs w:val="22"/>
              </w:rPr>
            </w:pPr>
            <w:r>
              <w:rPr>
                <w:rFonts w:ascii="Arial" w:hAnsi="Arial" w:cs="Arial"/>
                <w:sz w:val="22"/>
                <w:szCs w:val="22"/>
              </w:rPr>
              <w:lastRenderedPageBreak/>
              <w:t>n/a</w:t>
            </w:r>
          </w:p>
          <w:p w14:paraId="6D648DE6" w14:textId="77777777" w:rsidR="001D5FFD" w:rsidRPr="00A42F82" w:rsidRDefault="001D5FFD" w:rsidP="00E7607F">
            <w:pPr>
              <w:rPr>
                <w:rFonts w:ascii="Arial" w:hAnsi="Arial" w:cs="Arial"/>
                <w:sz w:val="22"/>
                <w:szCs w:val="22"/>
              </w:rPr>
            </w:pPr>
          </w:p>
          <w:p w14:paraId="45A4B4BA"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AB62D4B" w14:textId="77777777" w:rsidR="001D5FFD" w:rsidRPr="00A42F82" w:rsidRDefault="001D5FFD" w:rsidP="00E7607F">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19F47B67" w14:textId="77777777" w:rsidR="001D5FFD" w:rsidRPr="00A42F82" w:rsidRDefault="001D5FFD" w:rsidP="00E7607F">
            <w:pPr>
              <w:rPr>
                <w:rFonts w:ascii="Arial" w:hAnsi="Arial" w:cs="Arial"/>
                <w:sz w:val="22"/>
                <w:szCs w:val="22"/>
              </w:rPr>
            </w:pPr>
          </w:p>
          <w:p w14:paraId="532EDA23" w14:textId="77777777" w:rsidR="001D5FFD" w:rsidRPr="00A42F82" w:rsidRDefault="001D5FFD" w:rsidP="00E7607F">
            <w:pPr>
              <w:rPr>
                <w:rFonts w:ascii="Arial" w:hAnsi="Arial" w:cs="Arial"/>
                <w:sz w:val="22"/>
                <w:szCs w:val="22"/>
              </w:rPr>
            </w:pPr>
            <w:r>
              <w:rPr>
                <w:rFonts w:ascii="Arial" w:hAnsi="Arial" w:cs="Arial"/>
                <w:sz w:val="22"/>
                <w:szCs w:val="22"/>
              </w:rPr>
              <w:t>n/a</w:t>
            </w:r>
          </w:p>
          <w:p w14:paraId="477341A3" w14:textId="77777777" w:rsidR="001D5FFD" w:rsidRPr="00A42F82" w:rsidRDefault="001D5FFD" w:rsidP="00E7607F">
            <w:pPr>
              <w:rPr>
                <w:rFonts w:ascii="Arial" w:hAnsi="Arial" w:cs="Arial"/>
                <w:sz w:val="22"/>
                <w:szCs w:val="22"/>
              </w:rPr>
            </w:pPr>
          </w:p>
          <w:p w14:paraId="2BA9EAA6" w14:textId="77777777" w:rsidR="001D5FFD" w:rsidRPr="00A42F82" w:rsidRDefault="001D5FFD" w:rsidP="00E760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66C9330" w14:textId="77777777" w:rsidR="001D5FFD" w:rsidRDefault="001D5FFD" w:rsidP="001D5FFD">
      <w:pPr>
        <w:rPr>
          <w:rFonts w:ascii="Arial" w:hAnsi="Arial" w:cs="Arial"/>
        </w:rPr>
      </w:pPr>
    </w:p>
    <w:p w14:paraId="5E575115" w14:textId="77777777" w:rsidR="001D5FFD" w:rsidRPr="00A42F82" w:rsidRDefault="001D5FFD" w:rsidP="001D5FFD">
      <w:pPr>
        <w:rPr>
          <w:rFonts w:ascii="Arial" w:hAnsi="Arial" w:cs="Arial"/>
        </w:rPr>
      </w:pPr>
    </w:p>
    <w:tbl>
      <w:tblPr>
        <w:tblW w:w="10519" w:type="dxa"/>
        <w:tblInd w:w="-7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D5FFD" w:rsidRPr="00A42F82" w14:paraId="4EA02529" w14:textId="77777777" w:rsidTr="007E1E9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6CE78C1" w14:textId="77777777" w:rsidR="001D5FFD" w:rsidRPr="00A42F82" w:rsidRDefault="001D5FFD" w:rsidP="00E7607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9FB740E" w14:textId="77777777" w:rsidR="001D5FFD" w:rsidRPr="00A42F82" w:rsidRDefault="001D5FFD" w:rsidP="00E7607F">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1D5FFD" w:rsidRPr="00A42F82" w14:paraId="2B0BC0E2" w14:textId="77777777" w:rsidTr="007E1E9E">
        <w:tc>
          <w:tcPr>
            <w:tcW w:w="596" w:type="dxa"/>
            <w:tcBorders>
              <w:top w:val="single" w:sz="4" w:space="0" w:color="auto"/>
              <w:bottom w:val="single" w:sz="4" w:space="0" w:color="auto"/>
            </w:tcBorders>
            <w:shd w:val="clear" w:color="auto" w:fill="F2F2F2" w:themeFill="background1" w:themeFillShade="F2"/>
            <w:vAlign w:val="center"/>
          </w:tcPr>
          <w:p w14:paraId="70BE7B32" w14:textId="77777777" w:rsidR="001D5FFD" w:rsidRPr="00A42F82" w:rsidRDefault="001D5FFD" w:rsidP="00E7607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6891D2E" w14:textId="77777777" w:rsidR="001D5FFD" w:rsidRPr="00A42F82" w:rsidRDefault="001D5FFD" w:rsidP="00E7607F">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5315CD4"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31C3192B" w14:textId="77777777" w:rsidR="001D5FFD" w:rsidRPr="00A42F82" w:rsidRDefault="001D5FFD" w:rsidP="00E7607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4A94C88"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0DE9C2F1" w14:textId="77777777" w:rsidR="001D5FFD" w:rsidRPr="00A42F82" w:rsidRDefault="001D5FFD" w:rsidP="00E7607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BE8609B"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7CCEF7F7" w14:textId="77777777" w:rsidR="001D5FFD" w:rsidRPr="00A42F82" w:rsidRDefault="001D5FFD" w:rsidP="00E7607F">
            <w:pPr>
              <w:autoSpaceDE w:val="0"/>
              <w:autoSpaceDN w:val="0"/>
              <w:adjustRightInd w:val="0"/>
              <w:jc w:val="center"/>
              <w:rPr>
                <w:rFonts w:ascii="Arial" w:hAnsi="Arial" w:cs="Arial"/>
                <w:b/>
                <w:sz w:val="22"/>
                <w:szCs w:val="22"/>
              </w:rPr>
            </w:pPr>
          </w:p>
        </w:tc>
      </w:tr>
      <w:tr w:rsidR="001D5FFD" w:rsidRPr="00A42F82" w14:paraId="59C7A495" w14:textId="77777777" w:rsidTr="007E1E9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CF36535" w14:textId="77777777" w:rsidR="001D5FFD" w:rsidRPr="00A42F82" w:rsidRDefault="001D5FFD" w:rsidP="00E7607F">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07E8A8E"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1963D6F" w14:textId="77777777" w:rsidR="001D5FFD" w:rsidRPr="00A42F82" w:rsidRDefault="006339D9" w:rsidP="00E7607F">
            <w:pPr>
              <w:autoSpaceDE w:val="0"/>
              <w:autoSpaceDN w:val="0"/>
              <w:adjustRightInd w:val="0"/>
              <w:jc w:val="center"/>
              <w:rPr>
                <w:rFonts w:ascii="Arial" w:hAnsi="Arial" w:cs="Arial"/>
                <w:sz w:val="16"/>
                <w:szCs w:val="16"/>
              </w:rPr>
            </w:pPr>
            <w:sdt>
              <w:sdtPr>
                <w:rPr>
                  <w:rFonts w:ascii="Arial" w:hAnsi="Arial" w:cs="Arial"/>
                  <w:sz w:val="22"/>
                  <w:szCs w:val="22"/>
                </w:rPr>
                <w:id w:val="-1020693242"/>
                <w14:checkbox>
                  <w14:checked w14:val="0"/>
                  <w14:checkedState w14:val="2612" w14:font="MS Gothic"/>
                  <w14:uncheckedState w14:val="2610" w14:font="MS Gothic"/>
                </w14:checkbox>
              </w:sdtPr>
              <w:sdtEndPr/>
              <w:sdtContent>
                <w:r w:rsidR="001D5FFD"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BF889D" w14:textId="77777777" w:rsidR="001D5FFD" w:rsidRPr="00A42F82" w:rsidRDefault="006339D9" w:rsidP="00E7607F">
            <w:pPr>
              <w:autoSpaceDE w:val="0"/>
              <w:autoSpaceDN w:val="0"/>
              <w:adjustRightInd w:val="0"/>
              <w:jc w:val="center"/>
              <w:rPr>
                <w:rFonts w:ascii="Arial" w:hAnsi="Arial" w:cs="Arial"/>
                <w:sz w:val="16"/>
                <w:szCs w:val="16"/>
              </w:rPr>
            </w:pPr>
            <w:sdt>
              <w:sdtPr>
                <w:rPr>
                  <w:rFonts w:ascii="Arial" w:hAnsi="Arial" w:cs="Arial"/>
                  <w:sz w:val="22"/>
                  <w:szCs w:val="22"/>
                </w:rPr>
                <w:id w:val="-1097169739"/>
                <w14:checkbox>
                  <w14:checked w14:val="1"/>
                  <w14:checkedState w14:val="2612" w14:font="MS Gothic"/>
                  <w14:uncheckedState w14:val="2610" w14:font="MS Gothic"/>
                </w14:checkbox>
              </w:sdtPr>
              <w:sdtEndPr/>
              <w:sdtContent>
                <w:r w:rsidR="001D5FF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DE8DF34" w14:textId="77777777" w:rsidR="001D5FFD" w:rsidRPr="00A42F82" w:rsidRDefault="006339D9" w:rsidP="00E7607F">
            <w:pPr>
              <w:autoSpaceDE w:val="0"/>
              <w:autoSpaceDN w:val="0"/>
              <w:adjustRightInd w:val="0"/>
              <w:jc w:val="center"/>
              <w:rPr>
                <w:rFonts w:ascii="Arial" w:hAnsi="Arial" w:cs="Arial"/>
                <w:sz w:val="16"/>
                <w:szCs w:val="16"/>
              </w:rPr>
            </w:pPr>
            <w:sdt>
              <w:sdtPr>
                <w:rPr>
                  <w:rFonts w:ascii="Arial" w:hAnsi="Arial" w:cs="Arial"/>
                  <w:sz w:val="22"/>
                  <w:szCs w:val="22"/>
                </w:rPr>
                <w:id w:val="2118409161"/>
                <w14:checkbox>
                  <w14:checked w14:val="0"/>
                  <w14:checkedState w14:val="2612" w14:font="MS Gothic"/>
                  <w14:uncheckedState w14:val="2610" w14:font="MS Gothic"/>
                </w14:checkbox>
              </w:sdtPr>
              <w:sdtEndPr/>
              <w:sdtContent>
                <w:r w:rsidR="001D5FFD" w:rsidRPr="00A42F82">
                  <w:rPr>
                    <w:rFonts w:ascii="Segoe UI Symbol" w:eastAsia="MS Gothic" w:hAnsi="Segoe UI Symbol" w:cs="Segoe UI Symbol"/>
                    <w:sz w:val="22"/>
                    <w:szCs w:val="22"/>
                  </w:rPr>
                  <w:t>☐</w:t>
                </w:r>
              </w:sdtContent>
            </w:sdt>
          </w:p>
        </w:tc>
      </w:tr>
      <w:tr w:rsidR="001D5FFD" w:rsidRPr="00A42F82" w14:paraId="074D25DF" w14:textId="77777777" w:rsidTr="007E1E9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B01C809" w14:textId="77777777" w:rsidR="001D5FFD" w:rsidRPr="00A42F82" w:rsidRDefault="001D5FFD" w:rsidP="00E7607F">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E63EE4A"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AB971BD" w14:textId="77777777" w:rsidR="001D5FFD" w:rsidRPr="00A42F82" w:rsidRDefault="001D5FFD" w:rsidP="00E7607F">
            <w:pPr>
              <w:autoSpaceDE w:val="0"/>
              <w:autoSpaceDN w:val="0"/>
              <w:adjustRightInd w:val="0"/>
              <w:jc w:val="center"/>
              <w:rPr>
                <w:rFonts w:ascii="Arial" w:hAnsi="Arial" w:cs="Arial"/>
                <w:b/>
                <w:bCs/>
                <w:sz w:val="22"/>
                <w:szCs w:val="22"/>
              </w:rPr>
            </w:pPr>
          </w:p>
        </w:tc>
      </w:tr>
    </w:tbl>
    <w:p w14:paraId="35B2970E" w14:textId="77777777" w:rsidR="001D5FFD" w:rsidRPr="00A42F82" w:rsidRDefault="001D5FFD" w:rsidP="001D5FFD">
      <w:pPr>
        <w:autoSpaceDE w:val="0"/>
        <w:autoSpaceDN w:val="0"/>
        <w:adjustRightInd w:val="0"/>
        <w:spacing w:after="240"/>
        <w:jc w:val="both"/>
        <w:rPr>
          <w:rFonts w:ascii="Arial" w:hAnsi="Arial" w:cs="Arial"/>
          <w:b/>
          <w:sz w:val="22"/>
          <w:szCs w:val="22"/>
        </w:rPr>
      </w:pPr>
    </w:p>
    <w:p w14:paraId="1F59D306" w14:textId="77777777" w:rsidR="001D5FFD" w:rsidRPr="00A42F82" w:rsidRDefault="001D5FFD" w:rsidP="001D5FFD">
      <w:pPr>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F</w:t>
      </w:r>
      <w:r w:rsidRPr="00A42F82">
        <w:rPr>
          <w:rFonts w:ascii="Arial" w:hAnsi="Arial" w:cs="Arial"/>
          <w:b/>
          <w:sz w:val="22"/>
          <w:szCs w:val="22"/>
        </w:rPr>
        <w:t>: Feedback, Consent and Confidentiality</w:t>
      </w:r>
    </w:p>
    <w:p w14:paraId="540145F9" w14:textId="77777777" w:rsidR="001D5FFD" w:rsidRPr="00A42F82" w:rsidRDefault="001D5FFD" w:rsidP="001D5FFD">
      <w:pPr>
        <w:rPr>
          <w:rFonts w:ascii="Arial" w:hAnsi="Arial" w:cs="Arial"/>
          <w:b/>
          <w:sz w:val="22"/>
          <w:szCs w:val="22"/>
        </w:rPr>
      </w:pPr>
    </w:p>
    <w:tbl>
      <w:tblPr>
        <w:tblW w:w="10519" w:type="dxa"/>
        <w:tblInd w:w="-7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D5FFD" w:rsidRPr="00A42F82" w14:paraId="35F96B0E" w14:textId="77777777" w:rsidTr="007E1E9E">
        <w:tc>
          <w:tcPr>
            <w:tcW w:w="596" w:type="dxa"/>
            <w:tcBorders>
              <w:top w:val="single" w:sz="4" w:space="0" w:color="auto"/>
              <w:bottom w:val="single" w:sz="4" w:space="0" w:color="auto"/>
            </w:tcBorders>
            <w:shd w:val="clear" w:color="auto" w:fill="F2F2F2" w:themeFill="background1" w:themeFillShade="F2"/>
          </w:tcPr>
          <w:p w14:paraId="4FE65585" w14:textId="77777777" w:rsidR="001D5FFD" w:rsidRPr="00A42F82" w:rsidRDefault="001D5FFD" w:rsidP="00E7607F">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26BB704" w14:textId="77777777" w:rsidR="001D5FFD" w:rsidRPr="00A42F82" w:rsidRDefault="001D5FFD" w:rsidP="00E7607F">
            <w:pPr>
              <w:rPr>
                <w:rFonts w:ascii="Arial" w:hAnsi="Arial" w:cs="Arial"/>
                <w:sz w:val="22"/>
                <w:szCs w:val="22"/>
              </w:rPr>
            </w:pPr>
            <w:r w:rsidRPr="00A42F82">
              <w:rPr>
                <w:rFonts w:ascii="Arial" w:hAnsi="Arial" w:cs="Arial"/>
                <w:b/>
                <w:sz w:val="22"/>
                <w:szCs w:val="22"/>
              </w:rPr>
              <w:t>Feedback</w:t>
            </w:r>
          </w:p>
          <w:p w14:paraId="0958FD48" w14:textId="77777777" w:rsidR="001D5FFD" w:rsidRPr="00A42F82" w:rsidRDefault="001D5FFD" w:rsidP="00E7607F">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1D5FFD" w:rsidRPr="00A42F82" w14:paraId="4ACA6112" w14:textId="77777777" w:rsidTr="007E1E9E">
        <w:tc>
          <w:tcPr>
            <w:tcW w:w="596" w:type="dxa"/>
            <w:tcBorders>
              <w:top w:val="single" w:sz="4" w:space="0" w:color="auto"/>
              <w:bottom w:val="single" w:sz="4" w:space="0" w:color="auto"/>
            </w:tcBorders>
          </w:tcPr>
          <w:p w14:paraId="3C8CBEE5" w14:textId="77777777" w:rsidR="001D5FFD" w:rsidRPr="00A42F82" w:rsidRDefault="001D5FFD" w:rsidP="00E7607F">
            <w:pPr>
              <w:rPr>
                <w:rFonts w:ascii="Arial" w:hAnsi="Arial" w:cs="Arial"/>
                <w:bCs/>
                <w:sz w:val="22"/>
                <w:szCs w:val="22"/>
              </w:rPr>
            </w:pPr>
          </w:p>
        </w:tc>
        <w:tc>
          <w:tcPr>
            <w:tcW w:w="9923" w:type="dxa"/>
            <w:tcBorders>
              <w:top w:val="single" w:sz="4" w:space="0" w:color="auto"/>
              <w:bottom w:val="single" w:sz="4" w:space="0" w:color="auto"/>
            </w:tcBorders>
          </w:tcPr>
          <w:p w14:paraId="7E84239D" w14:textId="77777777" w:rsidR="001D5FFD" w:rsidRPr="009B1091" w:rsidRDefault="001D5FFD" w:rsidP="00E7607F">
            <w:pPr>
              <w:rPr>
                <w:rFonts w:asciiTheme="minorHAnsi" w:hAnsiTheme="minorHAnsi" w:cstheme="minorHAnsi"/>
                <w:sz w:val="22"/>
                <w:szCs w:val="22"/>
              </w:rPr>
            </w:pPr>
            <w:r w:rsidRPr="009B1091">
              <w:rPr>
                <w:rFonts w:asciiTheme="minorHAnsi" w:hAnsiTheme="minorHAnsi" w:cstheme="minorHAnsi"/>
                <w:color w:val="000000"/>
                <w:sz w:val="22"/>
                <w:szCs w:val="22"/>
              </w:rPr>
              <w:t>Coaches will provide feedback via an online survey after using the website, helping improve content, usability, and practical coaching support.</w:t>
            </w:r>
          </w:p>
          <w:p w14:paraId="2E5748BB" w14:textId="77777777" w:rsidR="001D5FFD" w:rsidRPr="00A42F82" w:rsidRDefault="001D5FFD" w:rsidP="00E7607F">
            <w:pPr>
              <w:rPr>
                <w:rFonts w:ascii="Arial" w:hAnsi="Arial" w:cs="Arial"/>
                <w:sz w:val="22"/>
                <w:szCs w:val="22"/>
              </w:rPr>
            </w:pPr>
          </w:p>
          <w:p w14:paraId="658DE9CD" w14:textId="77777777" w:rsidR="001D5FFD" w:rsidRPr="00A42F82" w:rsidRDefault="001D5FFD" w:rsidP="00E7607F">
            <w:pPr>
              <w:rPr>
                <w:rFonts w:ascii="Arial" w:hAnsi="Arial" w:cs="Arial"/>
                <w:sz w:val="22"/>
                <w:szCs w:val="22"/>
              </w:rPr>
            </w:pPr>
          </w:p>
          <w:p w14:paraId="104F3C56" w14:textId="77777777" w:rsidR="001D5FFD" w:rsidRPr="00A42F82" w:rsidRDefault="001D5FFD" w:rsidP="00E760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D5FFD" w:rsidRPr="00A42F82" w14:paraId="7E746CCC" w14:textId="77777777" w:rsidTr="007E1E9E">
        <w:tc>
          <w:tcPr>
            <w:tcW w:w="596" w:type="dxa"/>
            <w:tcBorders>
              <w:top w:val="single" w:sz="4" w:space="0" w:color="auto"/>
              <w:bottom w:val="single" w:sz="4" w:space="0" w:color="auto"/>
            </w:tcBorders>
            <w:shd w:val="clear" w:color="auto" w:fill="F2F2F2" w:themeFill="background1" w:themeFillShade="F2"/>
          </w:tcPr>
          <w:p w14:paraId="50FAC15C" w14:textId="77777777" w:rsidR="001D5FFD" w:rsidRPr="00A42F82" w:rsidRDefault="001D5FFD" w:rsidP="00E7607F">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ED8CDC0" w14:textId="77777777" w:rsidR="001D5FFD" w:rsidRPr="00A42F82" w:rsidRDefault="001D5FFD" w:rsidP="00E7607F">
            <w:pPr>
              <w:rPr>
                <w:rFonts w:ascii="Arial" w:hAnsi="Arial" w:cs="Arial"/>
                <w:sz w:val="22"/>
                <w:szCs w:val="22"/>
              </w:rPr>
            </w:pPr>
            <w:r w:rsidRPr="00A42F82">
              <w:rPr>
                <w:rFonts w:ascii="Arial" w:hAnsi="Arial" w:cs="Arial"/>
                <w:b/>
                <w:sz w:val="22"/>
                <w:szCs w:val="22"/>
              </w:rPr>
              <w:t>Informed consent</w:t>
            </w:r>
          </w:p>
          <w:p w14:paraId="1E5A04BC"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D5FFD" w:rsidRPr="00A42F82" w14:paraId="6C30CA2B" w14:textId="77777777" w:rsidTr="007E1E9E">
        <w:tc>
          <w:tcPr>
            <w:tcW w:w="596" w:type="dxa"/>
            <w:tcBorders>
              <w:top w:val="single" w:sz="4" w:space="0" w:color="auto"/>
              <w:bottom w:val="single" w:sz="4" w:space="0" w:color="auto"/>
            </w:tcBorders>
          </w:tcPr>
          <w:p w14:paraId="537EB968" w14:textId="77777777" w:rsidR="001D5FFD" w:rsidRPr="00A42F82" w:rsidRDefault="001D5FFD" w:rsidP="00E7607F">
            <w:pPr>
              <w:rPr>
                <w:rFonts w:ascii="Arial" w:hAnsi="Arial" w:cs="Arial"/>
                <w:bCs/>
                <w:sz w:val="22"/>
                <w:szCs w:val="22"/>
              </w:rPr>
            </w:pPr>
          </w:p>
        </w:tc>
        <w:tc>
          <w:tcPr>
            <w:tcW w:w="9923" w:type="dxa"/>
            <w:tcBorders>
              <w:top w:val="single" w:sz="4" w:space="0" w:color="auto"/>
              <w:bottom w:val="single" w:sz="4" w:space="0" w:color="auto"/>
            </w:tcBorders>
          </w:tcPr>
          <w:p w14:paraId="3F9BA8D1" w14:textId="77777777" w:rsidR="001D5FFD" w:rsidRPr="00A42F82" w:rsidRDefault="001D5FFD" w:rsidP="00E7607F">
            <w:pPr>
              <w:rPr>
                <w:rFonts w:ascii="Arial" w:hAnsi="Arial" w:cs="Arial"/>
                <w:sz w:val="22"/>
                <w:szCs w:val="22"/>
              </w:rPr>
            </w:pPr>
          </w:p>
          <w:p w14:paraId="51A83231" w14:textId="77777777" w:rsidR="001D5FFD" w:rsidRPr="00A42F82" w:rsidRDefault="001D5FFD" w:rsidP="00E7607F">
            <w:pPr>
              <w:rPr>
                <w:rFonts w:ascii="Arial" w:hAnsi="Arial" w:cs="Arial"/>
                <w:sz w:val="22"/>
                <w:szCs w:val="22"/>
              </w:rPr>
            </w:pPr>
            <w:r>
              <w:rPr>
                <w:rFonts w:ascii="Arial" w:hAnsi="Arial" w:cs="Arial"/>
                <w:sz w:val="22"/>
                <w:szCs w:val="22"/>
              </w:rPr>
              <w:t>n/a</w:t>
            </w:r>
          </w:p>
          <w:p w14:paraId="3C9A5A97" w14:textId="77777777" w:rsidR="001D5FFD" w:rsidRPr="00A42F82" w:rsidRDefault="001D5FFD" w:rsidP="00E7607F">
            <w:pPr>
              <w:rPr>
                <w:rFonts w:ascii="Arial" w:hAnsi="Arial" w:cs="Arial"/>
                <w:sz w:val="22"/>
                <w:szCs w:val="22"/>
              </w:rPr>
            </w:pPr>
          </w:p>
          <w:p w14:paraId="08923610" w14:textId="77777777" w:rsidR="001D5FFD" w:rsidRPr="00A42F82" w:rsidRDefault="001D5FFD" w:rsidP="00E760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D5FFD" w:rsidRPr="00A42F82" w14:paraId="126CB91A" w14:textId="77777777" w:rsidTr="007E1E9E">
        <w:tc>
          <w:tcPr>
            <w:tcW w:w="596" w:type="dxa"/>
            <w:tcBorders>
              <w:top w:val="single" w:sz="4" w:space="0" w:color="auto"/>
              <w:bottom w:val="single" w:sz="4" w:space="0" w:color="auto"/>
            </w:tcBorders>
            <w:shd w:val="clear" w:color="auto" w:fill="F2F2F2" w:themeFill="background1" w:themeFillShade="F2"/>
          </w:tcPr>
          <w:p w14:paraId="26C8C2F7" w14:textId="77777777" w:rsidR="001D5FFD" w:rsidRPr="00A42F82" w:rsidRDefault="001D5FFD" w:rsidP="00E7607F">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EEC546B" w14:textId="77777777" w:rsidR="001D5FFD" w:rsidRPr="00A42F82" w:rsidRDefault="001D5FFD" w:rsidP="00E7607F">
            <w:pPr>
              <w:rPr>
                <w:rFonts w:ascii="Arial" w:hAnsi="Arial" w:cs="Arial"/>
                <w:b/>
                <w:sz w:val="22"/>
                <w:szCs w:val="22"/>
              </w:rPr>
            </w:pPr>
            <w:r w:rsidRPr="00A42F82">
              <w:rPr>
                <w:rFonts w:ascii="Arial" w:hAnsi="Arial" w:cs="Arial"/>
                <w:b/>
                <w:sz w:val="22"/>
                <w:szCs w:val="22"/>
              </w:rPr>
              <w:t>Confidentiality / Anonymity</w:t>
            </w:r>
          </w:p>
          <w:p w14:paraId="4B6F9324" w14:textId="77777777" w:rsidR="001D5FFD" w:rsidRPr="00A42F82" w:rsidRDefault="001D5FFD" w:rsidP="00E7607F">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1D5FFD" w:rsidRPr="00A42F82" w14:paraId="4E61A3F0" w14:textId="77777777" w:rsidTr="007E1E9E">
        <w:tc>
          <w:tcPr>
            <w:tcW w:w="596" w:type="dxa"/>
            <w:tcBorders>
              <w:top w:val="single" w:sz="4" w:space="0" w:color="auto"/>
              <w:bottom w:val="single" w:sz="4" w:space="0" w:color="auto"/>
            </w:tcBorders>
          </w:tcPr>
          <w:p w14:paraId="7005D8EF" w14:textId="77777777" w:rsidR="001D5FFD" w:rsidRPr="00A42F82" w:rsidRDefault="001D5FFD" w:rsidP="00E7607F">
            <w:pPr>
              <w:rPr>
                <w:rFonts w:ascii="Arial" w:hAnsi="Arial" w:cs="Arial"/>
                <w:bCs/>
                <w:sz w:val="22"/>
                <w:szCs w:val="22"/>
              </w:rPr>
            </w:pPr>
          </w:p>
        </w:tc>
        <w:tc>
          <w:tcPr>
            <w:tcW w:w="9923" w:type="dxa"/>
            <w:tcBorders>
              <w:top w:val="single" w:sz="4" w:space="0" w:color="auto"/>
              <w:bottom w:val="single" w:sz="4" w:space="0" w:color="auto"/>
            </w:tcBorders>
          </w:tcPr>
          <w:p w14:paraId="2B603566" w14:textId="77777777" w:rsidR="001D5FFD" w:rsidRPr="00A42F82" w:rsidRDefault="001D5FFD" w:rsidP="00E7607F">
            <w:pPr>
              <w:rPr>
                <w:rFonts w:ascii="Arial" w:hAnsi="Arial" w:cs="Arial"/>
                <w:sz w:val="22"/>
                <w:szCs w:val="22"/>
              </w:rPr>
            </w:pPr>
          </w:p>
          <w:p w14:paraId="24ED452D" w14:textId="77777777" w:rsidR="001D5FFD" w:rsidRPr="00A42F82" w:rsidRDefault="001D5FFD" w:rsidP="00E7607F">
            <w:pPr>
              <w:rPr>
                <w:rFonts w:ascii="Arial" w:hAnsi="Arial" w:cs="Arial"/>
                <w:sz w:val="22"/>
                <w:szCs w:val="22"/>
              </w:rPr>
            </w:pPr>
            <w:r>
              <w:rPr>
                <w:rFonts w:ascii="Arial" w:hAnsi="Arial" w:cs="Arial"/>
                <w:sz w:val="22"/>
                <w:szCs w:val="22"/>
              </w:rPr>
              <w:t>n/a</w:t>
            </w:r>
          </w:p>
          <w:p w14:paraId="3D838EE3" w14:textId="77777777" w:rsidR="001D5FFD" w:rsidRPr="00A42F82" w:rsidRDefault="001D5FFD" w:rsidP="00E7607F">
            <w:pPr>
              <w:rPr>
                <w:rFonts w:ascii="Arial" w:hAnsi="Arial" w:cs="Arial"/>
                <w:sz w:val="22"/>
                <w:szCs w:val="22"/>
              </w:rPr>
            </w:pPr>
          </w:p>
          <w:p w14:paraId="7B0D7580" w14:textId="77777777" w:rsidR="001D5FFD" w:rsidRPr="00A42F82" w:rsidRDefault="001D5FFD" w:rsidP="00E760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2DB125F" w14:textId="77777777" w:rsidR="001D5FFD" w:rsidRPr="00A42F82" w:rsidRDefault="001D5FFD" w:rsidP="001D5FFD">
      <w:pPr>
        <w:rPr>
          <w:rFonts w:ascii="Arial" w:hAnsi="Arial" w:cs="Arial"/>
          <w:sz w:val="22"/>
          <w:szCs w:val="22"/>
        </w:rPr>
      </w:pPr>
    </w:p>
    <w:p w14:paraId="11C07761" w14:textId="77777777" w:rsidR="007E1E9E" w:rsidRDefault="007E1E9E" w:rsidP="001D5FFD">
      <w:pPr>
        <w:rPr>
          <w:rFonts w:ascii="Arial" w:hAnsi="Arial" w:cs="Arial"/>
          <w:b/>
          <w:sz w:val="22"/>
          <w:szCs w:val="22"/>
        </w:rPr>
      </w:pPr>
    </w:p>
    <w:p w14:paraId="52B65914" w14:textId="77777777" w:rsidR="007E1E9E" w:rsidRDefault="007E1E9E" w:rsidP="001D5FFD">
      <w:pPr>
        <w:rPr>
          <w:rFonts w:ascii="Arial" w:hAnsi="Arial" w:cs="Arial"/>
          <w:b/>
          <w:sz w:val="22"/>
          <w:szCs w:val="22"/>
        </w:rPr>
      </w:pPr>
    </w:p>
    <w:p w14:paraId="43E93C76" w14:textId="77777777" w:rsidR="007E1E9E" w:rsidRDefault="007E1E9E" w:rsidP="001D5FFD">
      <w:pPr>
        <w:rPr>
          <w:rFonts w:ascii="Arial" w:hAnsi="Arial" w:cs="Arial"/>
          <w:b/>
          <w:sz w:val="22"/>
          <w:szCs w:val="22"/>
        </w:rPr>
      </w:pPr>
    </w:p>
    <w:p w14:paraId="4417FE38" w14:textId="77777777" w:rsidR="007E1E9E" w:rsidRDefault="007E1E9E" w:rsidP="001D5FFD">
      <w:pPr>
        <w:rPr>
          <w:rFonts w:ascii="Arial" w:hAnsi="Arial" w:cs="Arial"/>
          <w:b/>
          <w:sz w:val="22"/>
          <w:szCs w:val="22"/>
        </w:rPr>
      </w:pPr>
    </w:p>
    <w:p w14:paraId="4A0AFD59" w14:textId="77777777" w:rsidR="007E1E9E" w:rsidRDefault="007E1E9E" w:rsidP="001D5FFD">
      <w:pPr>
        <w:rPr>
          <w:rFonts w:ascii="Arial" w:hAnsi="Arial" w:cs="Arial"/>
          <w:b/>
          <w:sz w:val="22"/>
          <w:szCs w:val="22"/>
        </w:rPr>
      </w:pPr>
    </w:p>
    <w:p w14:paraId="586886EF" w14:textId="77777777" w:rsidR="007E1E9E" w:rsidRDefault="007E1E9E" w:rsidP="001D5FFD">
      <w:pPr>
        <w:rPr>
          <w:rFonts w:ascii="Arial" w:hAnsi="Arial" w:cs="Arial"/>
          <w:b/>
          <w:sz w:val="22"/>
          <w:szCs w:val="22"/>
        </w:rPr>
      </w:pPr>
    </w:p>
    <w:p w14:paraId="43460C7C" w14:textId="77777777" w:rsidR="007E1E9E" w:rsidRDefault="007E1E9E" w:rsidP="001D5FFD">
      <w:pPr>
        <w:rPr>
          <w:rFonts w:ascii="Arial" w:hAnsi="Arial" w:cs="Arial"/>
          <w:b/>
          <w:sz w:val="22"/>
          <w:szCs w:val="22"/>
        </w:rPr>
      </w:pPr>
    </w:p>
    <w:p w14:paraId="19F4D8BB" w14:textId="77777777" w:rsidR="007E1E9E" w:rsidRDefault="007E1E9E" w:rsidP="001D5FFD">
      <w:pPr>
        <w:rPr>
          <w:rFonts w:ascii="Arial" w:hAnsi="Arial" w:cs="Arial"/>
          <w:b/>
          <w:sz w:val="22"/>
          <w:szCs w:val="22"/>
        </w:rPr>
      </w:pPr>
    </w:p>
    <w:p w14:paraId="516996F0" w14:textId="77777777" w:rsidR="007E1E9E" w:rsidRDefault="007E1E9E" w:rsidP="001D5FFD">
      <w:pPr>
        <w:rPr>
          <w:rFonts w:ascii="Arial" w:hAnsi="Arial" w:cs="Arial"/>
          <w:b/>
          <w:sz w:val="22"/>
          <w:szCs w:val="22"/>
        </w:rPr>
      </w:pPr>
    </w:p>
    <w:p w14:paraId="031BA0BD" w14:textId="77777777" w:rsidR="007E1E9E" w:rsidRDefault="007E1E9E" w:rsidP="001D5FFD">
      <w:pPr>
        <w:rPr>
          <w:rFonts w:ascii="Arial" w:hAnsi="Arial" w:cs="Arial"/>
          <w:b/>
          <w:sz w:val="22"/>
          <w:szCs w:val="22"/>
        </w:rPr>
      </w:pPr>
    </w:p>
    <w:p w14:paraId="44FBA668" w14:textId="77777777" w:rsidR="007E1E9E" w:rsidRDefault="007E1E9E" w:rsidP="001D5FFD">
      <w:pPr>
        <w:rPr>
          <w:rFonts w:ascii="Arial" w:hAnsi="Arial" w:cs="Arial"/>
          <w:b/>
          <w:sz w:val="22"/>
          <w:szCs w:val="22"/>
        </w:rPr>
      </w:pPr>
    </w:p>
    <w:p w14:paraId="7B835E02" w14:textId="77777777" w:rsidR="007E1E9E" w:rsidRDefault="007E1E9E" w:rsidP="001D5FFD">
      <w:pPr>
        <w:rPr>
          <w:rFonts w:ascii="Arial" w:hAnsi="Arial" w:cs="Arial"/>
          <w:b/>
          <w:sz w:val="22"/>
          <w:szCs w:val="22"/>
        </w:rPr>
      </w:pPr>
    </w:p>
    <w:p w14:paraId="7D14F174" w14:textId="77777777" w:rsidR="007E1E9E" w:rsidRDefault="007E1E9E" w:rsidP="001D5FFD">
      <w:pPr>
        <w:rPr>
          <w:rFonts w:ascii="Arial" w:hAnsi="Arial" w:cs="Arial"/>
          <w:b/>
          <w:sz w:val="22"/>
          <w:szCs w:val="22"/>
        </w:rPr>
      </w:pPr>
    </w:p>
    <w:p w14:paraId="795C745D" w14:textId="79BA59D3" w:rsidR="001D5FFD" w:rsidRPr="00A42F82" w:rsidRDefault="001D5FFD" w:rsidP="001D5FFD">
      <w:pPr>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G</w:t>
      </w:r>
      <w:r w:rsidRPr="00A42F82">
        <w:rPr>
          <w:rFonts w:ascii="Arial" w:hAnsi="Arial" w:cs="Arial"/>
          <w:b/>
          <w:sz w:val="22"/>
          <w:szCs w:val="22"/>
        </w:rPr>
        <w:t>: Data Protection and Storage</w:t>
      </w:r>
    </w:p>
    <w:p w14:paraId="6AE91A47" w14:textId="77777777" w:rsidR="001D5FFD" w:rsidRPr="00A42F82" w:rsidRDefault="001D5FFD" w:rsidP="001D5FFD">
      <w:pPr>
        <w:rPr>
          <w:rFonts w:ascii="Arial" w:hAnsi="Arial" w:cs="Arial"/>
          <w:b/>
          <w:sz w:val="22"/>
          <w:szCs w:val="22"/>
        </w:rPr>
      </w:pPr>
    </w:p>
    <w:tbl>
      <w:tblPr>
        <w:tblW w:w="10490" w:type="dxa"/>
        <w:tblInd w:w="-74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D5FFD" w:rsidRPr="00A42F82" w14:paraId="20425DF1" w14:textId="77777777" w:rsidTr="007E1E9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A217CC" w14:textId="77777777" w:rsidR="001D5FFD" w:rsidRPr="00A42F82" w:rsidRDefault="001D5FFD" w:rsidP="00E7607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477A647" w14:textId="77777777" w:rsidR="001D5FFD" w:rsidRPr="00A42F82" w:rsidRDefault="001D5FFD" w:rsidP="00E7607F">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32E255" w14:textId="77777777" w:rsidR="001D5FFD" w:rsidRPr="00A42F82" w:rsidRDefault="001D5FFD" w:rsidP="00E7607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1D057" w14:textId="77777777" w:rsidR="001D5FFD" w:rsidRPr="00A42F82" w:rsidRDefault="001D5FFD" w:rsidP="00E7607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D5FFD" w:rsidRPr="00A42F82" w14:paraId="46826B44" w14:textId="77777777" w:rsidTr="007E1E9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1AB334" w14:textId="77777777" w:rsidR="001D5FFD" w:rsidRPr="00A42F82" w:rsidRDefault="001D5FFD" w:rsidP="00E7607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59A4C2" w14:textId="77777777" w:rsidR="001D5FFD" w:rsidRPr="00A42F82" w:rsidRDefault="001D5FFD" w:rsidP="00E7607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12A2A2" w14:textId="77777777" w:rsidR="001D5FFD" w:rsidRPr="00A42F82" w:rsidRDefault="001D5FFD" w:rsidP="00E7607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F5F9F2" w14:textId="77777777" w:rsidR="001D5FFD" w:rsidRPr="00A42F82" w:rsidRDefault="001D5FFD" w:rsidP="00E7607F">
            <w:pPr>
              <w:pStyle w:val="NormalWeb"/>
              <w:autoSpaceDE w:val="0"/>
              <w:autoSpaceDN w:val="0"/>
              <w:adjustRightInd w:val="0"/>
              <w:jc w:val="center"/>
              <w:rPr>
                <w:rFonts w:ascii="Arial" w:eastAsia="MS Gothic" w:hAnsi="Arial" w:cs="Arial"/>
                <w:sz w:val="22"/>
                <w:szCs w:val="22"/>
                <w:lang w:val="en-US"/>
              </w:rPr>
            </w:pPr>
            <w:r w:rsidRPr="004B7520">
              <w:rPr>
                <w:rFonts w:ascii="Segoe UI Symbol" w:eastAsia="MS Gothic" w:hAnsi="Segoe UI Symbol" w:cs="Segoe UI Symbol"/>
                <w:color w:val="9BBB59" w:themeColor="accent3"/>
                <w:sz w:val="22"/>
                <w:szCs w:val="22"/>
                <w:highlight w:val="green"/>
                <w:lang w:val="en-US"/>
              </w:rPr>
              <w:t>☐</w:t>
            </w:r>
          </w:p>
        </w:tc>
      </w:tr>
      <w:tr w:rsidR="001D5FFD" w:rsidRPr="00A42F82" w14:paraId="705AC682" w14:textId="77777777" w:rsidTr="007E1E9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59EBF1" w14:textId="77777777" w:rsidR="001D5FFD" w:rsidRPr="00A42F82" w:rsidRDefault="001D5FFD" w:rsidP="00E7607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BD4707" w14:textId="77777777" w:rsidR="001D5FFD" w:rsidRPr="00A42F82" w:rsidRDefault="001D5FFD" w:rsidP="00E7607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1D5FFD" w:rsidRPr="00A42F82" w14:paraId="2993A660" w14:textId="77777777" w:rsidTr="007E1E9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57E69CD" w14:textId="77777777" w:rsidR="001D5FFD" w:rsidRPr="00A42F82" w:rsidRDefault="001D5FFD" w:rsidP="00E760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DADD1FD" w14:textId="77777777" w:rsidR="001D5FFD" w:rsidRPr="00A42F82" w:rsidRDefault="001D5FFD" w:rsidP="00E7607F">
            <w:pPr>
              <w:rPr>
                <w:rFonts w:ascii="Arial" w:hAnsi="Arial" w:cs="Arial"/>
                <w:sz w:val="22"/>
                <w:szCs w:val="22"/>
              </w:rPr>
            </w:pPr>
          </w:p>
          <w:p w14:paraId="505D9BB2" w14:textId="77777777" w:rsidR="001D5FFD" w:rsidRPr="00A42F82" w:rsidRDefault="001D5FFD" w:rsidP="00E7607F">
            <w:pPr>
              <w:rPr>
                <w:rFonts w:ascii="Arial" w:hAnsi="Arial" w:cs="Arial"/>
                <w:sz w:val="22"/>
                <w:szCs w:val="22"/>
              </w:rPr>
            </w:pPr>
          </w:p>
          <w:p w14:paraId="322ACBC3" w14:textId="77777777" w:rsidR="001D5FFD" w:rsidRPr="00A42F82" w:rsidRDefault="001D5FFD" w:rsidP="00E7607F">
            <w:pPr>
              <w:rPr>
                <w:rFonts w:ascii="Arial" w:hAnsi="Arial" w:cs="Arial"/>
                <w:sz w:val="22"/>
                <w:szCs w:val="22"/>
              </w:rPr>
            </w:pPr>
          </w:p>
          <w:p w14:paraId="2ED7D859" w14:textId="77777777" w:rsidR="001D5FFD" w:rsidRPr="00A42F82" w:rsidRDefault="001D5FFD" w:rsidP="00E7607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1D5FFD" w:rsidRPr="00A42F82" w14:paraId="7AE0AFFB" w14:textId="77777777" w:rsidTr="007E1E9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06274C3" w14:textId="77777777" w:rsidR="001D5FFD" w:rsidRPr="00A42F82" w:rsidRDefault="001D5FFD" w:rsidP="00E7607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C26260B" w14:textId="77777777" w:rsidR="001D5FFD" w:rsidRPr="00A42F82" w:rsidRDefault="001D5FFD" w:rsidP="00E7607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8E5F97" w14:textId="77777777" w:rsidR="001D5FFD" w:rsidRPr="00A42F82" w:rsidRDefault="001D5FFD" w:rsidP="00E7607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F61DC4" w14:textId="77777777" w:rsidR="001D5FFD" w:rsidRPr="00A42F82" w:rsidRDefault="001D5FFD" w:rsidP="00E7607F">
            <w:pPr>
              <w:pStyle w:val="NormalWeb"/>
              <w:autoSpaceDE w:val="0"/>
              <w:autoSpaceDN w:val="0"/>
              <w:adjustRightInd w:val="0"/>
              <w:jc w:val="center"/>
              <w:rPr>
                <w:rFonts w:ascii="Arial" w:eastAsia="MS Gothic" w:hAnsi="Arial" w:cs="Arial"/>
                <w:b/>
                <w:bCs/>
                <w:sz w:val="22"/>
                <w:szCs w:val="22"/>
                <w:lang w:val="en-US"/>
              </w:rPr>
            </w:pPr>
            <w:r w:rsidRPr="000F0DA2">
              <w:rPr>
                <w:rFonts w:ascii="Arial" w:hAnsi="Arial" w:cs="Arial"/>
                <w:b/>
                <w:bCs/>
                <w:sz w:val="22"/>
                <w:szCs w:val="22"/>
                <w:highlight w:val="green"/>
              </w:rPr>
              <w:t>NO</w:t>
            </w:r>
          </w:p>
        </w:tc>
      </w:tr>
      <w:tr w:rsidR="001D5FFD" w:rsidRPr="00A42F82" w14:paraId="1874071C" w14:textId="77777777" w:rsidTr="007E1E9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C30D7" w14:textId="77777777" w:rsidR="001D5FFD" w:rsidRPr="00A42F82" w:rsidRDefault="001D5FFD" w:rsidP="00E7607F">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7A56EF" w14:textId="77777777" w:rsidR="001D5FFD" w:rsidRPr="00A42F82" w:rsidRDefault="001D5FFD" w:rsidP="00E7607F">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C65FCD2" w14:textId="77777777" w:rsidR="001D5FFD" w:rsidRPr="00A42F82" w:rsidRDefault="001D5FFD" w:rsidP="00E7607F">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FA0D0A4" w14:textId="77777777" w:rsidR="001D5FFD" w:rsidRPr="00A42F82" w:rsidRDefault="001D5FFD" w:rsidP="00E7607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77100F1" w14:textId="77777777" w:rsidR="001D5FFD" w:rsidRPr="00A42F82" w:rsidRDefault="001D5FFD" w:rsidP="00E7607F">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53DDD78" w14:textId="77777777" w:rsidR="001D5FFD" w:rsidRPr="00A42F82" w:rsidRDefault="001D5FFD" w:rsidP="00E7607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165F5BF" w14:textId="77777777" w:rsidR="001D5FFD" w:rsidRPr="00A42F82" w:rsidRDefault="001D5FFD" w:rsidP="00E7607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F918039" w14:textId="77777777" w:rsidR="001D5FFD" w:rsidRPr="00A42F82" w:rsidRDefault="001D5FFD" w:rsidP="00E7607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BF0CA65" w14:textId="77777777" w:rsidR="001D5FFD" w:rsidRPr="00A42F82" w:rsidRDefault="001D5FFD" w:rsidP="00E7607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F916DAA" w14:textId="77777777" w:rsidR="001D5FFD" w:rsidRPr="00A42F82" w:rsidRDefault="001D5FFD" w:rsidP="00E7607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28FF07" w14:textId="77777777" w:rsidR="001D5FFD" w:rsidRPr="00A42F82" w:rsidRDefault="001D5FFD" w:rsidP="00E7607F">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CC9B70" w14:textId="77777777" w:rsidR="001D5FFD" w:rsidRPr="00A42F82" w:rsidRDefault="001D5FFD" w:rsidP="00E7607F">
            <w:pPr>
              <w:pStyle w:val="NormalWeb"/>
              <w:autoSpaceDE w:val="0"/>
              <w:autoSpaceDN w:val="0"/>
              <w:adjustRightInd w:val="0"/>
              <w:jc w:val="center"/>
              <w:rPr>
                <w:rFonts w:ascii="Arial" w:hAnsi="Arial" w:cs="Arial"/>
              </w:rPr>
            </w:pPr>
            <w:r w:rsidRPr="000F0DA2">
              <w:rPr>
                <w:rFonts w:ascii="Segoe UI Symbol" w:eastAsia="MS Gothic" w:hAnsi="Segoe UI Symbol" w:cs="Segoe UI Symbol"/>
                <w:sz w:val="22"/>
                <w:szCs w:val="22"/>
                <w:highlight w:val="green"/>
                <w:lang w:val="en-US"/>
              </w:rPr>
              <w:t>☐</w:t>
            </w:r>
          </w:p>
        </w:tc>
      </w:tr>
      <w:tr w:rsidR="001D5FFD" w:rsidRPr="00A42F82" w14:paraId="0141A5A3" w14:textId="77777777" w:rsidTr="007E1E9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17478" w14:textId="77777777" w:rsidR="001D5FFD" w:rsidRPr="00A42F82" w:rsidRDefault="001D5FFD" w:rsidP="00E7607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1DFB62" w14:textId="77777777" w:rsidR="001D5FFD" w:rsidRPr="00A42F82" w:rsidRDefault="001D5FFD" w:rsidP="00E7607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1D5FFD" w:rsidRPr="00A42F82" w14:paraId="5B126389" w14:textId="77777777" w:rsidTr="007E1E9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E7C192F" w14:textId="77777777" w:rsidR="001D5FFD" w:rsidRPr="00A42F82" w:rsidRDefault="001D5FFD" w:rsidP="00E7607F">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9DEF80B" w14:textId="77777777" w:rsidR="001D5FFD" w:rsidRPr="00A42F82" w:rsidRDefault="001D5FFD" w:rsidP="00E7607F">
            <w:pPr>
              <w:rPr>
                <w:rFonts w:ascii="Arial" w:hAnsi="Arial" w:cs="Arial"/>
                <w:sz w:val="22"/>
                <w:szCs w:val="22"/>
              </w:rPr>
            </w:pPr>
          </w:p>
          <w:p w14:paraId="49DE8660" w14:textId="77777777" w:rsidR="001D5FFD" w:rsidRPr="00A42F82" w:rsidRDefault="001D5FFD" w:rsidP="00E7607F">
            <w:pPr>
              <w:rPr>
                <w:rFonts w:ascii="Arial" w:hAnsi="Arial" w:cs="Arial"/>
                <w:sz w:val="22"/>
                <w:szCs w:val="22"/>
              </w:rPr>
            </w:pPr>
          </w:p>
          <w:p w14:paraId="78D5FC8B" w14:textId="77777777" w:rsidR="001D5FFD" w:rsidRPr="00A42F82" w:rsidRDefault="001D5FFD" w:rsidP="00E7607F">
            <w:pPr>
              <w:rPr>
                <w:rFonts w:ascii="Arial" w:hAnsi="Arial" w:cs="Arial"/>
                <w:sz w:val="22"/>
                <w:szCs w:val="22"/>
              </w:rPr>
            </w:pPr>
          </w:p>
          <w:p w14:paraId="4446615F" w14:textId="77777777" w:rsidR="001D5FFD" w:rsidRPr="00A42F82" w:rsidRDefault="001D5FFD" w:rsidP="00E760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B81596E" w14:textId="77777777" w:rsidR="001D5FFD" w:rsidRPr="00A42F82" w:rsidRDefault="001D5FFD" w:rsidP="001D5FFD">
      <w:pPr>
        <w:rPr>
          <w:rFonts w:ascii="Arial" w:hAnsi="Arial" w:cs="Arial"/>
        </w:rPr>
      </w:pPr>
    </w:p>
    <w:tbl>
      <w:tblPr>
        <w:tblStyle w:val="TableGrid"/>
        <w:tblW w:w="10485" w:type="dxa"/>
        <w:tblInd w:w="-740" w:type="dxa"/>
        <w:tblLook w:val="04A0" w:firstRow="1" w:lastRow="0" w:firstColumn="1" w:lastColumn="0" w:noHBand="0" w:noVBand="1"/>
      </w:tblPr>
      <w:tblGrid>
        <w:gridCol w:w="562"/>
        <w:gridCol w:w="7905"/>
        <w:gridCol w:w="992"/>
        <w:gridCol w:w="1026"/>
      </w:tblGrid>
      <w:tr w:rsidR="001D5FFD" w:rsidRPr="00A42F82" w14:paraId="56E6BDAD" w14:textId="77777777" w:rsidTr="007E1E9E">
        <w:trPr>
          <w:trHeight w:val="439"/>
        </w:trPr>
        <w:tc>
          <w:tcPr>
            <w:tcW w:w="562" w:type="dxa"/>
            <w:shd w:val="clear" w:color="auto" w:fill="F2F2F2" w:themeFill="background1" w:themeFillShade="F2"/>
            <w:vAlign w:val="center"/>
          </w:tcPr>
          <w:p w14:paraId="5C50C8EB" w14:textId="77777777" w:rsidR="001D5FFD" w:rsidRPr="00A42F82" w:rsidRDefault="001D5FFD" w:rsidP="00E7607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238D83C" w14:textId="77777777" w:rsidR="001D5FFD" w:rsidRPr="00A42F82" w:rsidRDefault="001D5FFD" w:rsidP="00E7607F">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9CC28BF"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8441502"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D5FFD" w:rsidRPr="00A42F82" w14:paraId="5AAB1C7B" w14:textId="77777777" w:rsidTr="007E1E9E">
        <w:trPr>
          <w:trHeight w:val="439"/>
        </w:trPr>
        <w:tc>
          <w:tcPr>
            <w:tcW w:w="562" w:type="dxa"/>
            <w:shd w:val="clear" w:color="auto" w:fill="F2F2F2" w:themeFill="background1" w:themeFillShade="F2"/>
            <w:vAlign w:val="center"/>
          </w:tcPr>
          <w:p w14:paraId="6D07686B"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03DB127"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1853956768"/>
              <w14:checkbox>
                <w14:checked w14:val="0"/>
                <w14:checkedState w14:val="2612" w14:font="MS Gothic"/>
                <w14:uncheckedState w14:val="2610" w14:font="MS Gothic"/>
              </w14:checkbox>
            </w:sdtPr>
            <w:sdtEndPr/>
            <w:sdtContent>
              <w:p w14:paraId="69C20EBD"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99846879"/>
              <w14:checkbox>
                <w14:checked w14:val="1"/>
                <w14:checkedState w14:val="2612" w14:font="MS Gothic"/>
                <w14:uncheckedState w14:val="2610" w14:font="MS Gothic"/>
              </w14:checkbox>
            </w:sdtPr>
            <w:sdtEndPr/>
            <w:sdtContent>
              <w:p w14:paraId="54BC663D"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38ADFA50" w14:textId="77777777" w:rsidTr="007E1E9E">
        <w:trPr>
          <w:trHeight w:val="403"/>
        </w:trPr>
        <w:tc>
          <w:tcPr>
            <w:tcW w:w="562" w:type="dxa"/>
            <w:shd w:val="clear" w:color="auto" w:fill="F2F2F2" w:themeFill="background1" w:themeFillShade="F2"/>
            <w:vAlign w:val="center"/>
          </w:tcPr>
          <w:p w14:paraId="71709138"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67FF8D3"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289213206"/>
              <w14:checkbox>
                <w14:checked w14:val="0"/>
                <w14:checkedState w14:val="2612" w14:font="MS Gothic"/>
                <w14:uncheckedState w14:val="2610" w14:font="MS Gothic"/>
              </w14:checkbox>
            </w:sdtPr>
            <w:sdtEndPr/>
            <w:sdtContent>
              <w:p w14:paraId="76796448"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721103038"/>
              <w14:checkbox>
                <w14:checked w14:val="1"/>
                <w14:checkedState w14:val="2612" w14:font="MS Gothic"/>
                <w14:uncheckedState w14:val="2610" w14:font="MS Gothic"/>
              </w14:checkbox>
            </w:sdtPr>
            <w:sdtEndPr/>
            <w:sdtContent>
              <w:p w14:paraId="2A090FC0"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045F611D" w14:textId="77777777" w:rsidTr="007E1E9E">
        <w:trPr>
          <w:trHeight w:val="439"/>
        </w:trPr>
        <w:tc>
          <w:tcPr>
            <w:tcW w:w="562" w:type="dxa"/>
            <w:shd w:val="clear" w:color="auto" w:fill="F2F2F2" w:themeFill="background1" w:themeFillShade="F2"/>
            <w:vAlign w:val="center"/>
          </w:tcPr>
          <w:p w14:paraId="0568A66F"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AC59BDC"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1311912145"/>
              <w14:checkbox>
                <w14:checked w14:val="0"/>
                <w14:checkedState w14:val="2612" w14:font="MS Gothic"/>
                <w14:uncheckedState w14:val="2610" w14:font="MS Gothic"/>
              </w14:checkbox>
            </w:sdtPr>
            <w:sdtEndPr/>
            <w:sdtContent>
              <w:p w14:paraId="29F90EDB"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518192942"/>
              <w14:checkbox>
                <w14:checked w14:val="1"/>
                <w14:checkedState w14:val="2612" w14:font="MS Gothic"/>
                <w14:uncheckedState w14:val="2610" w14:font="MS Gothic"/>
              </w14:checkbox>
            </w:sdtPr>
            <w:sdtEndPr/>
            <w:sdtContent>
              <w:p w14:paraId="52BBA96B"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355999C8" w14:textId="77777777" w:rsidTr="007E1E9E">
        <w:trPr>
          <w:trHeight w:val="403"/>
        </w:trPr>
        <w:tc>
          <w:tcPr>
            <w:tcW w:w="562" w:type="dxa"/>
            <w:shd w:val="clear" w:color="auto" w:fill="F2F2F2" w:themeFill="background1" w:themeFillShade="F2"/>
            <w:vAlign w:val="center"/>
          </w:tcPr>
          <w:p w14:paraId="5A1D56F2"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329D71B5"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289055730"/>
              <w14:checkbox>
                <w14:checked w14:val="1"/>
                <w14:checkedState w14:val="2612" w14:font="MS Gothic"/>
                <w14:uncheckedState w14:val="2610" w14:font="MS Gothic"/>
              </w14:checkbox>
            </w:sdtPr>
            <w:sdtEndPr/>
            <w:sdtContent>
              <w:p w14:paraId="5D2006E4"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723749142"/>
              <w14:checkbox>
                <w14:checked w14:val="0"/>
                <w14:checkedState w14:val="2612" w14:font="MS Gothic"/>
                <w14:uncheckedState w14:val="2610" w14:font="MS Gothic"/>
              </w14:checkbox>
            </w:sdtPr>
            <w:sdtEndPr/>
            <w:sdtContent>
              <w:p w14:paraId="30B54660"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5FFD" w:rsidRPr="00A42F82" w14:paraId="2FD85391" w14:textId="77777777" w:rsidTr="007E1E9E">
        <w:trPr>
          <w:trHeight w:val="403"/>
        </w:trPr>
        <w:tc>
          <w:tcPr>
            <w:tcW w:w="562" w:type="dxa"/>
            <w:shd w:val="clear" w:color="auto" w:fill="F2F2F2" w:themeFill="background1" w:themeFillShade="F2"/>
            <w:vAlign w:val="center"/>
          </w:tcPr>
          <w:p w14:paraId="496D5D61"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3A43646"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513884072"/>
              <w14:checkbox>
                <w14:checked w14:val="0"/>
                <w14:checkedState w14:val="2612" w14:font="MS Gothic"/>
                <w14:uncheckedState w14:val="2610" w14:font="MS Gothic"/>
              </w14:checkbox>
            </w:sdtPr>
            <w:sdtEndPr/>
            <w:sdtContent>
              <w:p w14:paraId="4DC2BB59"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422320578"/>
              <w14:checkbox>
                <w14:checked w14:val="1"/>
                <w14:checkedState w14:val="2612" w14:font="MS Gothic"/>
                <w14:uncheckedState w14:val="2610" w14:font="MS Gothic"/>
              </w14:checkbox>
            </w:sdtPr>
            <w:sdtEndPr/>
            <w:sdtContent>
              <w:p w14:paraId="429A2DB5"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6DC97181" w14:textId="77777777" w:rsidTr="007E1E9E">
        <w:trPr>
          <w:trHeight w:val="403"/>
        </w:trPr>
        <w:tc>
          <w:tcPr>
            <w:tcW w:w="562" w:type="dxa"/>
            <w:shd w:val="clear" w:color="auto" w:fill="F2F2F2" w:themeFill="background1" w:themeFillShade="F2"/>
            <w:vAlign w:val="center"/>
          </w:tcPr>
          <w:p w14:paraId="190AC136"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CA2FECC"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919716053"/>
              <w14:checkbox>
                <w14:checked w14:val="0"/>
                <w14:checkedState w14:val="2612" w14:font="MS Gothic"/>
                <w14:uncheckedState w14:val="2610" w14:font="MS Gothic"/>
              </w14:checkbox>
            </w:sdtPr>
            <w:sdtEndPr/>
            <w:sdtContent>
              <w:p w14:paraId="2415AB35"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459713586"/>
              <w14:checkbox>
                <w14:checked w14:val="1"/>
                <w14:checkedState w14:val="2612" w14:font="MS Gothic"/>
                <w14:uncheckedState w14:val="2610" w14:font="MS Gothic"/>
              </w14:checkbox>
            </w:sdtPr>
            <w:sdtEndPr/>
            <w:sdtContent>
              <w:p w14:paraId="6E55D496"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76AE06B7" w14:textId="77777777" w:rsidTr="007E1E9E">
        <w:trPr>
          <w:trHeight w:val="403"/>
        </w:trPr>
        <w:tc>
          <w:tcPr>
            <w:tcW w:w="562" w:type="dxa"/>
            <w:shd w:val="clear" w:color="auto" w:fill="F2F2F2" w:themeFill="background1" w:themeFillShade="F2"/>
            <w:vAlign w:val="center"/>
          </w:tcPr>
          <w:p w14:paraId="64145B2C"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BFA83D1"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Other – specify:</w:t>
            </w:r>
          </w:p>
          <w:p w14:paraId="549FEB26" w14:textId="77777777" w:rsidR="001D5FFD" w:rsidRPr="00A42F82" w:rsidRDefault="001D5FFD" w:rsidP="00E7607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207222873"/>
              <w14:checkbox>
                <w14:checked w14:val="0"/>
                <w14:checkedState w14:val="2612" w14:font="MS Gothic"/>
                <w14:uncheckedState w14:val="2610" w14:font="MS Gothic"/>
              </w14:checkbox>
            </w:sdtPr>
            <w:sdtEndPr/>
            <w:sdtContent>
              <w:p w14:paraId="160D052C"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545071356"/>
              <w14:checkbox>
                <w14:checked w14:val="1"/>
                <w14:checkedState w14:val="2612" w14:font="MS Gothic"/>
                <w14:uncheckedState w14:val="2610" w14:font="MS Gothic"/>
              </w14:checkbox>
            </w:sdtPr>
            <w:sdtEndPr/>
            <w:sdtContent>
              <w:p w14:paraId="0C8C1FD6"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4230E0A4" w14:textId="77777777" w:rsidTr="007E1E9E">
        <w:trPr>
          <w:trHeight w:val="403"/>
        </w:trPr>
        <w:tc>
          <w:tcPr>
            <w:tcW w:w="562" w:type="dxa"/>
            <w:shd w:val="clear" w:color="auto" w:fill="F2F2F2" w:themeFill="background1" w:themeFillShade="F2"/>
            <w:vAlign w:val="center"/>
          </w:tcPr>
          <w:p w14:paraId="0D44A09B" w14:textId="77777777" w:rsidR="001D5FFD" w:rsidRPr="00A42F82" w:rsidRDefault="001D5FFD" w:rsidP="00E7607F">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CD21308" w14:textId="77777777" w:rsidR="001D5FFD" w:rsidRPr="00A42F82" w:rsidRDefault="001D5FFD" w:rsidP="00E7607F">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1D5FFD" w:rsidRPr="00A42F82" w14:paraId="24A33BB0" w14:textId="77777777" w:rsidTr="007E1E9E">
        <w:trPr>
          <w:trHeight w:val="403"/>
        </w:trPr>
        <w:tc>
          <w:tcPr>
            <w:tcW w:w="562" w:type="dxa"/>
            <w:vAlign w:val="center"/>
          </w:tcPr>
          <w:p w14:paraId="6826B909" w14:textId="77777777" w:rsidR="001D5FFD" w:rsidRPr="00A42F82" w:rsidRDefault="001D5FFD" w:rsidP="00E7607F">
            <w:pPr>
              <w:jc w:val="center"/>
              <w:rPr>
                <w:rFonts w:ascii="Arial" w:hAnsi="Arial" w:cs="Arial"/>
                <w:sz w:val="22"/>
                <w:szCs w:val="22"/>
              </w:rPr>
            </w:pPr>
          </w:p>
        </w:tc>
        <w:tc>
          <w:tcPr>
            <w:tcW w:w="9923" w:type="dxa"/>
            <w:gridSpan w:val="3"/>
          </w:tcPr>
          <w:p w14:paraId="01869F8B" w14:textId="7C170826" w:rsidR="001D5FFD" w:rsidRPr="00A42F82" w:rsidRDefault="001D5FFD" w:rsidP="00E7607F">
            <w:pPr>
              <w:autoSpaceDE w:val="0"/>
              <w:autoSpaceDN w:val="0"/>
              <w:adjustRightInd w:val="0"/>
              <w:rPr>
                <w:rFonts w:ascii="Arial" w:hAnsi="Arial" w:cs="Arial"/>
                <w:b/>
                <w:bCs/>
                <w:sz w:val="22"/>
                <w:szCs w:val="22"/>
              </w:rPr>
            </w:pPr>
          </w:p>
        </w:tc>
      </w:tr>
    </w:tbl>
    <w:p w14:paraId="25359E84" w14:textId="77777777" w:rsidR="001D5FFD" w:rsidRPr="00A42F82" w:rsidRDefault="001D5FFD" w:rsidP="001D5FFD">
      <w:pPr>
        <w:rPr>
          <w:rFonts w:ascii="Arial" w:hAnsi="Arial" w:cs="Arial"/>
        </w:rPr>
      </w:pPr>
    </w:p>
    <w:tbl>
      <w:tblPr>
        <w:tblStyle w:val="TableGrid"/>
        <w:tblW w:w="10485" w:type="dxa"/>
        <w:tblInd w:w="-740" w:type="dxa"/>
        <w:tblLook w:val="04A0" w:firstRow="1" w:lastRow="0" w:firstColumn="1" w:lastColumn="0" w:noHBand="0" w:noVBand="1"/>
      </w:tblPr>
      <w:tblGrid>
        <w:gridCol w:w="562"/>
        <w:gridCol w:w="7905"/>
        <w:gridCol w:w="992"/>
        <w:gridCol w:w="1026"/>
      </w:tblGrid>
      <w:tr w:rsidR="001D5FFD" w:rsidRPr="00A42F82" w14:paraId="477B91ED" w14:textId="77777777" w:rsidTr="007E1E9E">
        <w:trPr>
          <w:trHeight w:val="439"/>
        </w:trPr>
        <w:tc>
          <w:tcPr>
            <w:tcW w:w="562" w:type="dxa"/>
            <w:shd w:val="clear" w:color="auto" w:fill="F2F2F2" w:themeFill="background1" w:themeFillShade="F2"/>
          </w:tcPr>
          <w:p w14:paraId="150EE930" w14:textId="77777777" w:rsidR="001D5FFD" w:rsidRPr="00A42F82" w:rsidRDefault="001D5FFD" w:rsidP="00E7607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8148D3F" w14:textId="77777777" w:rsidR="001D5FFD" w:rsidRPr="00A42F82" w:rsidRDefault="001D5FFD" w:rsidP="00E7607F">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1D5FFD" w:rsidRPr="00A42F82" w14:paraId="163F9B4A" w14:textId="77777777" w:rsidTr="007E1E9E">
        <w:trPr>
          <w:trHeight w:val="439"/>
        </w:trPr>
        <w:tc>
          <w:tcPr>
            <w:tcW w:w="562" w:type="dxa"/>
            <w:shd w:val="clear" w:color="auto" w:fill="F2F2F2" w:themeFill="background1" w:themeFillShade="F2"/>
            <w:vAlign w:val="center"/>
          </w:tcPr>
          <w:p w14:paraId="6A99FFB2" w14:textId="77777777" w:rsidR="001D5FFD" w:rsidRPr="00A42F82" w:rsidRDefault="001D5FFD" w:rsidP="00E7607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0F33E42" w14:textId="77777777" w:rsidR="001D5FFD" w:rsidRPr="00A42F82" w:rsidRDefault="001D5FFD" w:rsidP="00E7607F">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EA847B5"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8D3F3E0" w14:textId="77777777" w:rsidR="001D5FFD" w:rsidRPr="00A42F82" w:rsidRDefault="001D5FFD" w:rsidP="00E7607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D5FFD" w:rsidRPr="00A42F82" w14:paraId="4B5A5C8D" w14:textId="77777777" w:rsidTr="007E1E9E">
        <w:trPr>
          <w:trHeight w:val="439"/>
        </w:trPr>
        <w:tc>
          <w:tcPr>
            <w:tcW w:w="562" w:type="dxa"/>
            <w:shd w:val="clear" w:color="auto" w:fill="F2F2F2" w:themeFill="background1" w:themeFillShade="F2"/>
            <w:vAlign w:val="center"/>
          </w:tcPr>
          <w:p w14:paraId="2135213A"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E488285"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53477218"/>
              <w14:checkbox>
                <w14:checked w14:val="1"/>
                <w14:checkedState w14:val="2612" w14:font="MS Gothic"/>
                <w14:uncheckedState w14:val="2610" w14:font="MS Gothic"/>
              </w14:checkbox>
            </w:sdtPr>
            <w:sdtEndPr/>
            <w:sdtContent>
              <w:p w14:paraId="0EC3D0A2"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018202350"/>
              <w14:checkbox>
                <w14:checked w14:val="0"/>
                <w14:checkedState w14:val="2612" w14:font="MS Gothic"/>
                <w14:uncheckedState w14:val="2610" w14:font="MS Gothic"/>
              </w14:checkbox>
            </w:sdtPr>
            <w:sdtEndPr/>
            <w:sdtContent>
              <w:p w14:paraId="09277FB1"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5FFD" w:rsidRPr="00A42F82" w14:paraId="39353484" w14:textId="77777777" w:rsidTr="007E1E9E">
        <w:trPr>
          <w:trHeight w:val="403"/>
        </w:trPr>
        <w:tc>
          <w:tcPr>
            <w:tcW w:w="562" w:type="dxa"/>
            <w:shd w:val="clear" w:color="auto" w:fill="F2F2F2" w:themeFill="background1" w:themeFillShade="F2"/>
            <w:vAlign w:val="center"/>
          </w:tcPr>
          <w:p w14:paraId="649D705A"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6EC1274"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1572314135"/>
              <w14:checkbox>
                <w14:checked w14:val="0"/>
                <w14:checkedState w14:val="2612" w14:font="MS Gothic"/>
                <w14:uncheckedState w14:val="2610" w14:font="MS Gothic"/>
              </w14:checkbox>
            </w:sdtPr>
            <w:sdtEndPr/>
            <w:sdtContent>
              <w:p w14:paraId="298C92E1"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2078935769"/>
              <w14:checkbox>
                <w14:checked w14:val="1"/>
                <w14:checkedState w14:val="2612" w14:font="MS Gothic"/>
                <w14:uncheckedState w14:val="2610" w14:font="MS Gothic"/>
              </w14:checkbox>
            </w:sdtPr>
            <w:sdtEndPr/>
            <w:sdtContent>
              <w:p w14:paraId="10EB980F"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6C523270" w14:textId="77777777" w:rsidTr="007E1E9E">
        <w:trPr>
          <w:trHeight w:val="439"/>
        </w:trPr>
        <w:tc>
          <w:tcPr>
            <w:tcW w:w="562" w:type="dxa"/>
            <w:shd w:val="clear" w:color="auto" w:fill="F2F2F2" w:themeFill="background1" w:themeFillShade="F2"/>
            <w:vAlign w:val="center"/>
          </w:tcPr>
          <w:p w14:paraId="492C8737"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C4C2BF6"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2050868020"/>
              <w14:checkbox>
                <w14:checked w14:val="0"/>
                <w14:checkedState w14:val="2612" w14:font="MS Gothic"/>
                <w14:uncheckedState w14:val="2610" w14:font="MS Gothic"/>
              </w14:checkbox>
            </w:sdtPr>
            <w:sdtEndPr/>
            <w:sdtContent>
              <w:p w14:paraId="213F542F"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0534142"/>
              <w14:checkbox>
                <w14:checked w14:val="1"/>
                <w14:checkedState w14:val="2612" w14:font="MS Gothic"/>
                <w14:uncheckedState w14:val="2610" w14:font="MS Gothic"/>
              </w14:checkbox>
            </w:sdtPr>
            <w:sdtEndPr/>
            <w:sdtContent>
              <w:p w14:paraId="158D646C"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4FE1AE08" w14:textId="77777777" w:rsidTr="007E1E9E">
        <w:trPr>
          <w:trHeight w:val="403"/>
        </w:trPr>
        <w:tc>
          <w:tcPr>
            <w:tcW w:w="562" w:type="dxa"/>
            <w:shd w:val="clear" w:color="auto" w:fill="F2F2F2" w:themeFill="background1" w:themeFillShade="F2"/>
            <w:vAlign w:val="center"/>
          </w:tcPr>
          <w:p w14:paraId="2865DD2A"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6E24C14"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15495383"/>
              <w14:checkbox>
                <w14:checked w14:val="0"/>
                <w14:checkedState w14:val="2612" w14:font="MS Gothic"/>
                <w14:uncheckedState w14:val="2610" w14:font="MS Gothic"/>
              </w14:checkbox>
            </w:sdtPr>
            <w:sdtEndPr/>
            <w:sdtContent>
              <w:p w14:paraId="128D8179"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140901"/>
              <w14:checkbox>
                <w14:checked w14:val="1"/>
                <w14:checkedState w14:val="2612" w14:font="MS Gothic"/>
                <w14:uncheckedState w14:val="2610" w14:font="MS Gothic"/>
              </w14:checkbox>
            </w:sdtPr>
            <w:sdtEndPr/>
            <w:sdtContent>
              <w:p w14:paraId="59ACA924"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484891EF" w14:textId="77777777" w:rsidTr="007E1E9E">
        <w:trPr>
          <w:trHeight w:val="403"/>
        </w:trPr>
        <w:tc>
          <w:tcPr>
            <w:tcW w:w="562" w:type="dxa"/>
            <w:shd w:val="clear" w:color="auto" w:fill="F2F2F2" w:themeFill="background1" w:themeFillShade="F2"/>
            <w:vAlign w:val="center"/>
          </w:tcPr>
          <w:p w14:paraId="1FDE4E96"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E7996A0"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62609969"/>
              <w14:checkbox>
                <w14:checked w14:val="0"/>
                <w14:checkedState w14:val="2612" w14:font="MS Gothic"/>
                <w14:uncheckedState w14:val="2610" w14:font="MS Gothic"/>
              </w14:checkbox>
            </w:sdtPr>
            <w:sdtEndPr/>
            <w:sdtContent>
              <w:p w14:paraId="09945291"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756168870"/>
              <w14:checkbox>
                <w14:checked w14:val="1"/>
                <w14:checkedState w14:val="2612" w14:font="MS Gothic"/>
                <w14:uncheckedState w14:val="2610" w14:font="MS Gothic"/>
              </w14:checkbox>
            </w:sdtPr>
            <w:sdtEndPr/>
            <w:sdtContent>
              <w:p w14:paraId="1A30415F"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4B63870D" w14:textId="77777777" w:rsidTr="007E1E9E">
        <w:trPr>
          <w:trHeight w:val="403"/>
        </w:trPr>
        <w:tc>
          <w:tcPr>
            <w:tcW w:w="562" w:type="dxa"/>
            <w:shd w:val="clear" w:color="auto" w:fill="F2F2F2" w:themeFill="background1" w:themeFillShade="F2"/>
            <w:vAlign w:val="center"/>
          </w:tcPr>
          <w:p w14:paraId="23134F0C"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6CC554E"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219221203"/>
              <w14:checkbox>
                <w14:checked w14:val="0"/>
                <w14:checkedState w14:val="2612" w14:font="MS Gothic"/>
                <w14:uncheckedState w14:val="2610" w14:font="MS Gothic"/>
              </w14:checkbox>
            </w:sdtPr>
            <w:sdtEndPr/>
            <w:sdtContent>
              <w:p w14:paraId="57F151EC"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835185210"/>
              <w14:checkbox>
                <w14:checked w14:val="1"/>
                <w14:checkedState w14:val="2612" w14:font="MS Gothic"/>
                <w14:uncheckedState w14:val="2610" w14:font="MS Gothic"/>
              </w14:checkbox>
            </w:sdtPr>
            <w:sdtEndPr/>
            <w:sdtContent>
              <w:p w14:paraId="5FE0BA9A"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0CAE3804" w14:textId="77777777" w:rsidTr="007E1E9E">
        <w:trPr>
          <w:trHeight w:val="403"/>
        </w:trPr>
        <w:tc>
          <w:tcPr>
            <w:tcW w:w="562" w:type="dxa"/>
            <w:shd w:val="clear" w:color="auto" w:fill="F2F2F2" w:themeFill="background1" w:themeFillShade="F2"/>
            <w:vAlign w:val="center"/>
          </w:tcPr>
          <w:p w14:paraId="4440E726"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8F06617"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853298286"/>
              <w14:checkbox>
                <w14:checked w14:val="0"/>
                <w14:checkedState w14:val="2612" w14:font="MS Gothic"/>
                <w14:uncheckedState w14:val="2610" w14:font="MS Gothic"/>
              </w14:checkbox>
            </w:sdtPr>
            <w:sdtEndPr/>
            <w:sdtContent>
              <w:p w14:paraId="09892633"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17168670"/>
              <w14:checkbox>
                <w14:checked w14:val="1"/>
                <w14:checkedState w14:val="2612" w14:font="MS Gothic"/>
                <w14:uncheckedState w14:val="2610" w14:font="MS Gothic"/>
              </w14:checkbox>
            </w:sdtPr>
            <w:sdtEndPr/>
            <w:sdtContent>
              <w:p w14:paraId="6D8B1B96"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2A2C103F" w14:textId="77777777" w:rsidTr="007E1E9E">
        <w:trPr>
          <w:trHeight w:val="403"/>
        </w:trPr>
        <w:tc>
          <w:tcPr>
            <w:tcW w:w="562" w:type="dxa"/>
            <w:shd w:val="clear" w:color="auto" w:fill="F2F2F2" w:themeFill="background1" w:themeFillShade="F2"/>
            <w:vAlign w:val="center"/>
          </w:tcPr>
          <w:p w14:paraId="12A7A1EF"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3FC154E" w14:textId="77777777" w:rsidR="001D5FFD" w:rsidRPr="00A42F82" w:rsidRDefault="001D5FFD" w:rsidP="00E7607F">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1460106924"/>
              <w14:checkbox>
                <w14:checked w14:val="0"/>
                <w14:checkedState w14:val="2612" w14:font="MS Gothic"/>
                <w14:uncheckedState w14:val="2610" w14:font="MS Gothic"/>
              </w14:checkbox>
            </w:sdtPr>
            <w:sdtEndPr/>
            <w:sdtContent>
              <w:p w14:paraId="38CA361E"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345326157"/>
              <w14:checkbox>
                <w14:checked w14:val="1"/>
                <w14:checkedState w14:val="2612" w14:font="MS Gothic"/>
                <w14:uncheckedState w14:val="2610" w14:font="MS Gothic"/>
              </w14:checkbox>
            </w:sdtPr>
            <w:sdtEndPr/>
            <w:sdtContent>
              <w:p w14:paraId="408ADC23" w14:textId="77777777" w:rsidR="001D5FFD" w:rsidRPr="00A42F82" w:rsidRDefault="001D5FFD" w:rsidP="00E760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5FFD" w:rsidRPr="00A42F82" w14:paraId="78232214" w14:textId="77777777" w:rsidTr="007E1E9E">
        <w:trPr>
          <w:trHeight w:val="403"/>
        </w:trPr>
        <w:tc>
          <w:tcPr>
            <w:tcW w:w="562" w:type="dxa"/>
            <w:shd w:val="clear" w:color="auto" w:fill="F2F2F2" w:themeFill="background1" w:themeFillShade="F2"/>
            <w:vAlign w:val="center"/>
          </w:tcPr>
          <w:p w14:paraId="7777F914" w14:textId="77777777" w:rsidR="001D5FFD" w:rsidRPr="00A42F82" w:rsidRDefault="001D5FFD" w:rsidP="00E7607F">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09B7D4F" w14:textId="77777777" w:rsidR="001D5FFD" w:rsidRPr="00A42F82" w:rsidRDefault="001D5FFD" w:rsidP="00E7607F">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1D5FFD" w:rsidRPr="00A42F82" w14:paraId="6982F26C" w14:textId="77777777" w:rsidTr="007E1E9E">
        <w:trPr>
          <w:trHeight w:val="403"/>
        </w:trPr>
        <w:tc>
          <w:tcPr>
            <w:tcW w:w="562" w:type="dxa"/>
            <w:vAlign w:val="center"/>
          </w:tcPr>
          <w:p w14:paraId="76DF460F" w14:textId="77777777" w:rsidR="001D5FFD" w:rsidRPr="00A42F82" w:rsidRDefault="001D5FFD" w:rsidP="00E7607F">
            <w:pPr>
              <w:autoSpaceDE w:val="0"/>
              <w:autoSpaceDN w:val="0"/>
              <w:adjustRightInd w:val="0"/>
              <w:jc w:val="center"/>
              <w:rPr>
                <w:rFonts w:ascii="Arial" w:hAnsi="Arial" w:cs="Arial"/>
                <w:sz w:val="22"/>
                <w:szCs w:val="22"/>
              </w:rPr>
            </w:pPr>
          </w:p>
        </w:tc>
        <w:tc>
          <w:tcPr>
            <w:tcW w:w="9923" w:type="dxa"/>
            <w:gridSpan w:val="3"/>
            <w:vAlign w:val="center"/>
          </w:tcPr>
          <w:p w14:paraId="6E8FA3C2" w14:textId="77777777" w:rsidR="001D5FFD" w:rsidRPr="00EE2733" w:rsidRDefault="001D5FFD" w:rsidP="00E7607F">
            <w:pPr>
              <w:autoSpaceDE w:val="0"/>
              <w:autoSpaceDN w:val="0"/>
              <w:adjustRightInd w:val="0"/>
              <w:rPr>
                <w:rFonts w:asciiTheme="minorHAnsi" w:hAnsiTheme="minorHAnsi" w:cstheme="minorHAnsi"/>
                <w:sz w:val="22"/>
                <w:szCs w:val="22"/>
              </w:rPr>
            </w:pPr>
            <w:r w:rsidRPr="00EE2733">
              <w:rPr>
                <w:rFonts w:asciiTheme="minorHAnsi" w:hAnsiTheme="minorHAnsi" w:cstheme="minorHAnsi"/>
                <w:color w:val="000000"/>
                <w:sz w:val="22"/>
                <w:szCs w:val="22"/>
              </w:rPr>
              <w:t>The project will handle minimal personal data from participants (coaches) and will be conducted in full accordance with the</w:t>
            </w:r>
            <w:r w:rsidRPr="00EE2733">
              <w:rPr>
                <w:rStyle w:val="apple-converted-space"/>
                <w:rFonts w:asciiTheme="minorHAnsi" w:hAnsiTheme="minorHAnsi" w:cstheme="minorHAnsi"/>
                <w:color w:val="000000"/>
                <w:sz w:val="22"/>
                <w:szCs w:val="22"/>
              </w:rPr>
              <w:t> </w:t>
            </w:r>
            <w:r w:rsidRPr="00EE2733">
              <w:rPr>
                <w:rStyle w:val="Strong"/>
                <w:rFonts w:asciiTheme="minorHAnsi" w:hAnsiTheme="minorHAnsi" w:cstheme="minorHAnsi"/>
                <w:color w:val="000000"/>
                <w:sz w:val="22"/>
                <w:szCs w:val="22"/>
              </w:rPr>
              <w:t>UK GDPR and Data Protection Act 2018</w:t>
            </w:r>
            <w:r w:rsidRPr="00EE2733">
              <w:rPr>
                <w:rFonts w:asciiTheme="minorHAnsi" w:hAnsiTheme="minorHAnsi" w:cstheme="minorHAnsi"/>
                <w:color w:val="000000"/>
                <w:sz w:val="22"/>
                <w:szCs w:val="22"/>
              </w:rPr>
              <w:t>. Coaches may be asked to provide their names and email addresses if they choose to give feedback or create an account on the website.</w:t>
            </w:r>
          </w:p>
          <w:p w14:paraId="178A427D" w14:textId="77777777" w:rsidR="001D5FFD" w:rsidRPr="00A42F82" w:rsidRDefault="001D5FFD" w:rsidP="00E7607F">
            <w:pPr>
              <w:autoSpaceDE w:val="0"/>
              <w:autoSpaceDN w:val="0"/>
              <w:adjustRightInd w:val="0"/>
              <w:rPr>
                <w:rFonts w:ascii="Arial" w:hAnsi="Arial" w:cs="Arial"/>
                <w:sz w:val="22"/>
                <w:szCs w:val="22"/>
              </w:rPr>
            </w:pPr>
          </w:p>
          <w:p w14:paraId="2E257660" w14:textId="77777777" w:rsidR="001D5FFD" w:rsidRPr="00A42F82" w:rsidRDefault="001D5FFD" w:rsidP="00E7607F">
            <w:pPr>
              <w:autoSpaceDE w:val="0"/>
              <w:autoSpaceDN w:val="0"/>
              <w:adjustRightInd w:val="0"/>
              <w:rPr>
                <w:rFonts w:ascii="Arial" w:hAnsi="Arial" w:cs="Arial"/>
                <w:sz w:val="22"/>
                <w:szCs w:val="22"/>
              </w:rPr>
            </w:pPr>
          </w:p>
          <w:p w14:paraId="6E3B06DB" w14:textId="77777777" w:rsidR="001D5FFD" w:rsidRPr="00A42F82" w:rsidRDefault="001D5FFD" w:rsidP="00E7607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D5FFD" w:rsidRPr="00A42F82" w14:paraId="527C3835" w14:textId="77777777" w:rsidTr="007E1E9E">
        <w:trPr>
          <w:trHeight w:val="403"/>
        </w:trPr>
        <w:tc>
          <w:tcPr>
            <w:tcW w:w="562" w:type="dxa"/>
            <w:shd w:val="clear" w:color="auto" w:fill="F2F2F2" w:themeFill="background1" w:themeFillShade="F2"/>
            <w:vAlign w:val="center"/>
          </w:tcPr>
          <w:p w14:paraId="5F9B049B" w14:textId="77777777" w:rsidR="001D5FFD" w:rsidRPr="00A42F82" w:rsidRDefault="001D5FFD" w:rsidP="00E7607F">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90C9350"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1D5FFD" w:rsidRPr="00A42F82" w14:paraId="1D8BB480" w14:textId="77777777" w:rsidTr="007E1E9E">
        <w:trPr>
          <w:trHeight w:val="403"/>
        </w:trPr>
        <w:tc>
          <w:tcPr>
            <w:tcW w:w="562" w:type="dxa"/>
            <w:vAlign w:val="center"/>
          </w:tcPr>
          <w:p w14:paraId="0285226C" w14:textId="77777777" w:rsidR="001D5FFD" w:rsidRPr="00A42F82" w:rsidRDefault="001D5FFD" w:rsidP="00E7607F">
            <w:pPr>
              <w:autoSpaceDE w:val="0"/>
              <w:autoSpaceDN w:val="0"/>
              <w:adjustRightInd w:val="0"/>
              <w:jc w:val="center"/>
              <w:rPr>
                <w:rFonts w:ascii="Arial" w:hAnsi="Arial" w:cs="Arial"/>
                <w:sz w:val="22"/>
                <w:szCs w:val="22"/>
              </w:rPr>
            </w:pPr>
          </w:p>
        </w:tc>
        <w:tc>
          <w:tcPr>
            <w:tcW w:w="9923" w:type="dxa"/>
            <w:gridSpan w:val="3"/>
            <w:vAlign w:val="center"/>
          </w:tcPr>
          <w:p w14:paraId="4886428E" w14:textId="77777777" w:rsidR="001D5FFD" w:rsidRPr="00A42F82" w:rsidRDefault="001D5FFD" w:rsidP="00E7607F">
            <w:pPr>
              <w:autoSpaceDE w:val="0"/>
              <w:autoSpaceDN w:val="0"/>
              <w:adjustRightInd w:val="0"/>
              <w:rPr>
                <w:rFonts w:ascii="Arial" w:hAnsi="Arial" w:cs="Arial"/>
                <w:sz w:val="22"/>
                <w:szCs w:val="22"/>
              </w:rPr>
            </w:pPr>
          </w:p>
          <w:p w14:paraId="61B419B4" w14:textId="77777777" w:rsidR="001D5FFD" w:rsidRPr="00A42F82" w:rsidRDefault="001D5FFD" w:rsidP="00E7607F">
            <w:pPr>
              <w:autoSpaceDE w:val="0"/>
              <w:autoSpaceDN w:val="0"/>
              <w:adjustRightInd w:val="0"/>
              <w:rPr>
                <w:rFonts w:ascii="Arial" w:hAnsi="Arial" w:cs="Arial"/>
                <w:sz w:val="22"/>
                <w:szCs w:val="22"/>
              </w:rPr>
            </w:pPr>
            <w:r>
              <w:rPr>
                <w:rFonts w:ascii="Arial" w:hAnsi="Arial" w:cs="Arial"/>
                <w:sz w:val="22"/>
                <w:szCs w:val="22"/>
              </w:rPr>
              <w:t>me</w:t>
            </w:r>
          </w:p>
          <w:p w14:paraId="554AF03F" w14:textId="77777777" w:rsidR="001D5FFD" w:rsidRPr="00A42F82" w:rsidRDefault="001D5FFD" w:rsidP="00E7607F">
            <w:pPr>
              <w:autoSpaceDE w:val="0"/>
              <w:autoSpaceDN w:val="0"/>
              <w:adjustRightInd w:val="0"/>
              <w:rPr>
                <w:rFonts w:ascii="Arial" w:hAnsi="Arial" w:cs="Arial"/>
                <w:sz w:val="22"/>
                <w:szCs w:val="22"/>
              </w:rPr>
            </w:pPr>
          </w:p>
          <w:p w14:paraId="36EF8345"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D5FFD" w:rsidRPr="00A42F82" w14:paraId="6C183E9D" w14:textId="77777777" w:rsidTr="007E1E9E">
        <w:trPr>
          <w:trHeight w:val="403"/>
        </w:trPr>
        <w:tc>
          <w:tcPr>
            <w:tcW w:w="562" w:type="dxa"/>
            <w:shd w:val="clear" w:color="auto" w:fill="F2F2F2" w:themeFill="background1" w:themeFillShade="F2"/>
            <w:vAlign w:val="center"/>
          </w:tcPr>
          <w:p w14:paraId="13986274" w14:textId="77777777" w:rsidR="001D5FFD" w:rsidRPr="00A42F82" w:rsidRDefault="001D5FFD" w:rsidP="00E7607F">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805A859"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1D5FFD" w:rsidRPr="00A42F82" w14:paraId="02F52208" w14:textId="77777777" w:rsidTr="007E1E9E">
        <w:trPr>
          <w:trHeight w:val="403"/>
        </w:trPr>
        <w:tc>
          <w:tcPr>
            <w:tcW w:w="562" w:type="dxa"/>
            <w:vAlign w:val="center"/>
          </w:tcPr>
          <w:p w14:paraId="7926F688" w14:textId="77777777" w:rsidR="001D5FFD" w:rsidRPr="00A42F82" w:rsidRDefault="001D5FFD" w:rsidP="00E7607F">
            <w:pPr>
              <w:autoSpaceDE w:val="0"/>
              <w:autoSpaceDN w:val="0"/>
              <w:adjustRightInd w:val="0"/>
              <w:jc w:val="center"/>
              <w:rPr>
                <w:rFonts w:ascii="Arial" w:hAnsi="Arial" w:cs="Arial"/>
                <w:sz w:val="22"/>
                <w:szCs w:val="22"/>
              </w:rPr>
            </w:pPr>
          </w:p>
        </w:tc>
        <w:tc>
          <w:tcPr>
            <w:tcW w:w="9923" w:type="dxa"/>
            <w:gridSpan w:val="3"/>
          </w:tcPr>
          <w:p w14:paraId="66CCB604" w14:textId="77777777" w:rsidR="001D5FFD" w:rsidRPr="00A42F82" w:rsidRDefault="001D5FFD" w:rsidP="00E7607F">
            <w:pPr>
              <w:autoSpaceDE w:val="0"/>
              <w:autoSpaceDN w:val="0"/>
              <w:adjustRightInd w:val="0"/>
              <w:rPr>
                <w:rFonts w:ascii="Arial" w:hAnsi="Arial" w:cs="Arial"/>
                <w:sz w:val="22"/>
                <w:szCs w:val="22"/>
              </w:rPr>
            </w:pPr>
            <w:r>
              <w:rPr>
                <w:rFonts w:ascii="Arial" w:hAnsi="Arial" w:cs="Arial"/>
                <w:sz w:val="22"/>
                <w:szCs w:val="22"/>
              </w:rPr>
              <w:t>me</w:t>
            </w:r>
          </w:p>
          <w:p w14:paraId="566FA5F9" w14:textId="77777777" w:rsidR="001D5FFD" w:rsidRPr="00A42F82" w:rsidRDefault="001D5FFD" w:rsidP="00E7607F">
            <w:pPr>
              <w:autoSpaceDE w:val="0"/>
              <w:autoSpaceDN w:val="0"/>
              <w:adjustRightInd w:val="0"/>
              <w:rPr>
                <w:rFonts w:ascii="Arial" w:hAnsi="Arial" w:cs="Arial"/>
                <w:sz w:val="22"/>
                <w:szCs w:val="22"/>
              </w:rPr>
            </w:pPr>
          </w:p>
          <w:p w14:paraId="143F183A" w14:textId="77777777" w:rsidR="001D5FFD" w:rsidRPr="00A42F82" w:rsidRDefault="001D5FFD" w:rsidP="00E7607F">
            <w:pPr>
              <w:autoSpaceDE w:val="0"/>
              <w:autoSpaceDN w:val="0"/>
              <w:adjustRightInd w:val="0"/>
              <w:rPr>
                <w:rFonts w:ascii="Arial" w:hAnsi="Arial" w:cs="Arial"/>
                <w:sz w:val="22"/>
                <w:szCs w:val="22"/>
              </w:rPr>
            </w:pPr>
          </w:p>
          <w:p w14:paraId="53912995"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D5FFD" w:rsidRPr="00A42F82" w14:paraId="351B6A34" w14:textId="77777777" w:rsidTr="007E1E9E">
        <w:trPr>
          <w:trHeight w:val="403"/>
        </w:trPr>
        <w:tc>
          <w:tcPr>
            <w:tcW w:w="562" w:type="dxa"/>
            <w:shd w:val="clear" w:color="auto" w:fill="F2F2F2" w:themeFill="background1" w:themeFillShade="F2"/>
            <w:vAlign w:val="center"/>
          </w:tcPr>
          <w:p w14:paraId="11274BC6" w14:textId="77777777" w:rsidR="001D5FFD" w:rsidRPr="00A42F82" w:rsidRDefault="001D5FFD" w:rsidP="00E7607F">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B92AD9F"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1D5FFD" w:rsidRPr="00A42F82" w14:paraId="2729D2BF" w14:textId="77777777" w:rsidTr="007E1E9E">
        <w:trPr>
          <w:trHeight w:val="403"/>
        </w:trPr>
        <w:tc>
          <w:tcPr>
            <w:tcW w:w="562" w:type="dxa"/>
            <w:vAlign w:val="center"/>
          </w:tcPr>
          <w:p w14:paraId="77C624A1" w14:textId="77777777" w:rsidR="001D5FFD" w:rsidRPr="00A42F82" w:rsidRDefault="001D5FFD" w:rsidP="00E7607F">
            <w:pPr>
              <w:autoSpaceDE w:val="0"/>
              <w:autoSpaceDN w:val="0"/>
              <w:adjustRightInd w:val="0"/>
              <w:jc w:val="center"/>
              <w:rPr>
                <w:rFonts w:ascii="Arial" w:hAnsi="Arial" w:cs="Arial"/>
                <w:sz w:val="22"/>
                <w:szCs w:val="22"/>
              </w:rPr>
            </w:pPr>
          </w:p>
        </w:tc>
        <w:tc>
          <w:tcPr>
            <w:tcW w:w="9923" w:type="dxa"/>
            <w:gridSpan w:val="3"/>
          </w:tcPr>
          <w:p w14:paraId="0778293B" w14:textId="77777777" w:rsidR="001D5FFD" w:rsidRPr="00A42F82" w:rsidRDefault="001D5FFD" w:rsidP="00E7607F">
            <w:pPr>
              <w:autoSpaceDE w:val="0"/>
              <w:autoSpaceDN w:val="0"/>
              <w:adjustRightInd w:val="0"/>
              <w:rPr>
                <w:rFonts w:ascii="Arial" w:hAnsi="Arial" w:cs="Arial"/>
                <w:sz w:val="22"/>
                <w:szCs w:val="22"/>
              </w:rPr>
            </w:pPr>
          </w:p>
          <w:p w14:paraId="27D26FC3" w14:textId="77777777" w:rsidR="001D5FFD" w:rsidRPr="00DC5652" w:rsidRDefault="001D5FFD" w:rsidP="00E7607F">
            <w:pPr>
              <w:autoSpaceDE w:val="0"/>
              <w:autoSpaceDN w:val="0"/>
              <w:adjustRightInd w:val="0"/>
              <w:rPr>
                <w:rFonts w:asciiTheme="minorHAnsi" w:hAnsiTheme="minorHAnsi" w:cstheme="minorHAnsi"/>
                <w:sz w:val="22"/>
                <w:szCs w:val="22"/>
              </w:rPr>
            </w:pPr>
            <w:r w:rsidRPr="00DC5652">
              <w:rPr>
                <w:rFonts w:asciiTheme="minorHAnsi" w:hAnsiTheme="minorHAnsi" w:cstheme="minorHAnsi"/>
                <w:color w:val="000000"/>
                <w:sz w:val="22"/>
                <w:szCs w:val="22"/>
              </w:rPr>
              <w:t>Data will be securely stored digitally with password protection and restricted access, retained for one year for analysis, and not archived, with all personal information deleted afterward to ensure privacy.</w:t>
            </w:r>
          </w:p>
          <w:p w14:paraId="4F164F93" w14:textId="77777777" w:rsidR="001D5FFD" w:rsidRPr="00A42F82" w:rsidRDefault="001D5FFD" w:rsidP="00E7607F">
            <w:pPr>
              <w:autoSpaceDE w:val="0"/>
              <w:autoSpaceDN w:val="0"/>
              <w:adjustRightInd w:val="0"/>
              <w:rPr>
                <w:rFonts w:ascii="Arial" w:hAnsi="Arial" w:cs="Arial"/>
                <w:sz w:val="22"/>
                <w:szCs w:val="22"/>
              </w:rPr>
            </w:pPr>
          </w:p>
          <w:p w14:paraId="25F79C09"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D5FFD" w:rsidRPr="00A42F82" w14:paraId="6430C5B0" w14:textId="77777777" w:rsidTr="007E1E9E">
        <w:trPr>
          <w:trHeight w:val="403"/>
        </w:trPr>
        <w:tc>
          <w:tcPr>
            <w:tcW w:w="562" w:type="dxa"/>
            <w:shd w:val="clear" w:color="auto" w:fill="F2F2F2" w:themeFill="background1" w:themeFillShade="F2"/>
            <w:vAlign w:val="center"/>
          </w:tcPr>
          <w:p w14:paraId="0A86BC30" w14:textId="77777777" w:rsidR="001D5FFD" w:rsidRPr="00A42F82" w:rsidRDefault="001D5FFD" w:rsidP="00E7607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DEE25E5"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9"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1D5FFD" w:rsidRPr="00A42F82" w14:paraId="6B3EC7B3" w14:textId="77777777" w:rsidTr="007E1E9E">
        <w:trPr>
          <w:trHeight w:val="403"/>
        </w:trPr>
        <w:tc>
          <w:tcPr>
            <w:tcW w:w="562" w:type="dxa"/>
            <w:vAlign w:val="center"/>
          </w:tcPr>
          <w:p w14:paraId="3E1CE8C0" w14:textId="77777777" w:rsidR="001D5FFD" w:rsidRPr="00A42F82" w:rsidRDefault="001D5FFD" w:rsidP="00E7607F">
            <w:pPr>
              <w:autoSpaceDE w:val="0"/>
              <w:autoSpaceDN w:val="0"/>
              <w:adjustRightInd w:val="0"/>
              <w:jc w:val="center"/>
              <w:rPr>
                <w:rFonts w:ascii="Arial" w:hAnsi="Arial" w:cs="Arial"/>
                <w:sz w:val="22"/>
                <w:szCs w:val="22"/>
              </w:rPr>
            </w:pPr>
          </w:p>
        </w:tc>
        <w:tc>
          <w:tcPr>
            <w:tcW w:w="9923" w:type="dxa"/>
            <w:gridSpan w:val="3"/>
          </w:tcPr>
          <w:p w14:paraId="7619D23B" w14:textId="77777777" w:rsidR="001D5FFD" w:rsidRPr="00A42F82" w:rsidRDefault="001D5FFD" w:rsidP="00E7607F">
            <w:pPr>
              <w:autoSpaceDE w:val="0"/>
              <w:autoSpaceDN w:val="0"/>
              <w:adjustRightInd w:val="0"/>
              <w:rPr>
                <w:rFonts w:ascii="Arial" w:hAnsi="Arial" w:cs="Arial"/>
                <w:sz w:val="22"/>
                <w:szCs w:val="22"/>
              </w:rPr>
            </w:pPr>
          </w:p>
          <w:p w14:paraId="57A32262" w14:textId="77777777" w:rsidR="001D5FFD" w:rsidRPr="00A42F82" w:rsidRDefault="001D5FFD" w:rsidP="00E7607F">
            <w:pPr>
              <w:autoSpaceDE w:val="0"/>
              <w:autoSpaceDN w:val="0"/>
              <w:adjustRightInd w:val="0"/>
              <w:rPr>
                <w:rFonts w:ascii="Arial" w:hAnsi="Arial" w:cs="Arial"/>
                <w:sz w:val="22"/>
                <w:szCs w:val="22"/>
              </w:rPr>
            </w:pPr>
            <w:r>
              <w:rPr>
                <w:rFonts w:ascii="Arial" w:hAnsi="Arial" w:cs="Arial"/>
                <w:sz w:val="22"/>
                <w:szCs w:val="22"/>
              </w:rPr>
              <w:t>yes</w:t>
            </w:r>
          </w:p>
          <w:p w14:paraId="286AFAAC" w14:textId="77777777" w:rsidR="001D5FFD" w:rsidRPr="00A42F82" w:rsidRDefault="001D5FFD" w:rsidP="00E7607F">
            <w:pPr>
              <w:autoSpaceDE w:val="0"/>
              <w:autoSpaceDN w:val="0"/>
              <w:adjustRightInd w:val="0"/>
              <w:rPr>
                <w:rFonts w:ascii="Arial" w:hAnsi="Arial" w:cs="Arial"/>
                <w:sz w:val="22"/>
                <w:szCs w:val="22"/>
              </w:rPr>
            </w:pPr>
          </w:p>
          <w:p w14:paraId="2B1F4FA2"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D5FFD" w:rsidRPr="00A42F82" w14:paraId="5D601AD6" w14:textId="77777777" w:rsidTr="007E1E9E">
        <w:trPr>
          <w:trHeight w:val="606"/>
        </w:trPr>
        <w:tc>
          <w:tcPr>
            <w:tcW w:w="562" w:type="dxa"/>
            <w:shd w:val="clear" w:color="auto" w:fill="F2F2F2" w:themeFill="background1" w:themeFillShade="F2"/>
            <w:vAlign w:val="center"/>
          </w:tcPr>
          <w:p w14:paraId="628013AA" w14:textId="77777777" w:rsidR="001D5FFD" w:rsidRPr="00A42F82" w:rsidRDefault="001D5FFD" w:rsidP="00E7607F">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67F4157" w14:textId="77777777" w:rsidR="001D5FFD" w:rsidRPr="00A42F82" w:rsidRDefault="001D5FFD" w:rsidP="00E7607F">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0"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AFA859D" w14:textId="77777777" w:rsidR="001D5FFD" w:rsidRPr="00A42F82" w:rsidRDefault="001D5FFD" w:rsidP="00E7607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7E4BE2A" w14:textId="77777777" w:rsidR="001D5FFD" w:rsidRPr="00A42F82" w:rsidRDefault="006339D9" w:rsidP="00E7607F">
            <w:pPr>
              <w:autoSpaceDE w:val="0"/>
              <w:autoSpaceDN w:val="0"/>
              <w:adjustRightInd w:val="0"/>
              <w:jc w:val="center"/>
              <w:rPr>
                <w:rFonts w:ascii="Arial" w:hAnsi="Arial" w:cs="Arial"/>
                <w:sz w:val="22"/>
                <w:szCs w:val="22"/>
              </w:rPr>
            </w:pPr>
            <w:sdt>
              <w:sdtPr>
                <w:rPr>
                  <w:rFonts w:ascii="Arial" w:hAnsi="Arial" w:cs="Arial"/>
                </w:rPr>
                <w:id w:val="-1936890300"/>
                <w14:checkbox>
                  <w14:checked w14:val="1"/>
                  <w14:checkedState w14:val="2612" w14:font="MS Gothic"/>
                  <w14:uncheckedState w14:val="2610" w14:font="MS Gothic"/>
                </w14:checkbox>
              </w:sdtPr>
              <w:sdtEndPr/>
              <w:sdtContent>
                <w:r w:rsidR="001D5FFD">
                  <w:rPr>
                    <w:rFonts w:ascii="MS Gothic" w:eastAsia="MS Gothic" w:hAnsi="MS Gothic" w:cs="Arial" w:hint="eastAsia"/>
                  </w:rPr>
                  <w:t>☒</w:t>
                </w:r>
              </w:sdtContent>
            </w:sdt>
          </w:p>
        </w:tc>
      </w:tr>
      <w:tr w:rsidR="001D5FFD" w:rsidRPr="00A42F82" w14:paraId="34598074" w14:textId="77777777" w:rsidTr="007E1E9E">
        <w:trPr>
          <w:trHeight w:val="632"/>
        </w:trPr>
        <w:tc>
          <w:tcPr>
            <w:tcW w:w="562" w:type="dxa"/>
            <w:shd w:val="clear" w:color="auto" w:fill="F2F2F2" w:themeFill="background1" w:themeFillShade="F2"/>
            <w:vAlign w:val="center"/>
          </w:tcPr>
          <w:p w14:paraId="4AF26BD1" w14:textId="77777777" w:rsidR="001D5FFD" w:rsidRPr="00A42F82" w:rsidRDefault="001D5FFD" w:rsidP="00E7607F">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11F163A" w14:textId="77777777" w:rsidR="001D5FFD" w:rsidRPr="00A42F82" w:rsidRDefault="001D5FFD" w:rsidP="00E7607F">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0A49F17" w14:textId="77777777" w:rsidR="001D5FFD" w:rsidRPr="00A42F82" w:rsidRDefault="001D5FFD" w:rsidP="00E7607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677FE09" w14:textId="77777777" w:rsidR="001D5FFD" w:rsidRPr="00A42F82" w:rsidRDefault="006339D9" w:rsidP="00E7607F">
            <w:pPr>
              <w:autoSpaceDE w:val="0"/>
              <w:autoSpaceDN w:val="0"/>
              <w:adjustRightInd w:val="0"/>
              <w:jc w:val="center"/>
              <w:rPr>
                <w:rFonts w:ascii="Arial" w:hAnsi="Arial" w:cs="Arial"/>
                <w:sz w:val="22"/>
                <w:szCs w:val="22"/>
              </w:rPr>
            </w:pPr>
            <w:sdt>
              <w:sdtPr>
                <w:rPr>
                  <w:rFonts w:ascii="Arial" w:hAnsi="Arial" w:cs="Arial"/>
                </w:rPr>
                <w:id w:val="-1699312258"/>
                <w14:checkbox>
                  <w14:checked w14:val="1"/>
                  <w14:checkedState w14:val="2612" w14:font="MS Gothic"/>
                  <w14:uncheckedState w14:val="2610" w14:font="MS Gothic"/>
                </w14:checkbox>
              </w:sdtPr>
              <w:sdtEndPr/>
              <w:sdtContent>
                <w:r w:rsidR="001D5FFD">
                  <w:rPr>
                    <w:rFonts w:ascii="MS Gothic" w:eastAsia="MS Gothic" w:hAnsi="MS Gothic" w:cs="Arial" w:hint="eastAsia"/>
                  </w:rPr>
                  <w:t>☒</w:t>
                </w:r>
              </w:sdtContent>
            </w:sdt>
          </w:p>
        </w:tc>
      </w:tr>
    </w:tbl>
    <w:p w14:paraId="7DB90FD8" w14:textId="77777777" w:rsidR="007E1E9E" w:rsidRDefault="007E1E9E" w:rsidP="007E1E9E">
      <w:pPr>
        <w:rPr>
          <w:rFonts w:ascii="Arial" w:hAnsi="Arial" w:cs="Arial"/>
          <w:b/>
          <w:sz w:val="22"/>
          <w:szCs w:val="22"/>
        </w:rPr>
      </w:pPr>
    </w:p>
    <w:p w14:paraId="27D52D05" w14:textId="62AC0E9A" w:rsidR="001D5FFD" w:rsidRPr="007E1E9E" w:rsidRDefault="001D5FFD" w:rsidP="007E1E9E">
      <w:pPr>
        <w:rPr>
          <w:rFonts w:ascii="Arial" w:hAnsi="Arial" w:cs="Arial"/>
          <w:b/>
          <w:bCs/>
          <w:sz w:val="22"/>
          <w:szCs w:val="22"/>
        </w:rPr>
      </w:pPr>
      <w:r w:rsidRPr="00A42F82">
        <w:rPr>
          <w:rFonts w:ascii="Arial" w:hAnsi="Arial" w:cs="Arial"/>
          <w:b/>
          <w:sz w:val="22"/>
          <w:szCs w:val="22"/>
        </w:rPr>
        <w:t xml:space="preserve">SECTION </w:t>
      </w:r>
      <w:r>
        <w:rPr>
          <w:rFonts w:ascii="Arial" w:hAnsi="Arial" w:cs="Arial"/>
          <w:b/>
          <w:sz w:val="22"/>
          <w:szCs w:val="22"/>
        </w:rPr>
        <w:t>H</w:t>
      </w:r>
      <w:r w:rsidRPr="00A42F82">
        <w:rPr>
          <w:rFonts w:ascii="Arial" w:hAnsi="Arial" w:cs="Arial"/>
          <w:b/>
          <w:sz w:val="22"/>
          <w:szCs w:val="22"/>
        </w:rPr>
        <w:t>: Declaration</w:t>
      </w:r>
    </w:p>
    <w:tbl>
      <w:tblPr>
        <w:tblW w:w="10477" w:type="dxa"/>
        <w:tblInd w:w="-7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D5FFD" w:rsidRPr="00A42F82" w14:paraId="2ACB8739" w14:textId="77777777" w:rsidTr="007E1E9E">
        <w:trPr>
          <w:trHeight w:val="1807"/>
        </w:trPr>
        <w:tc>
          <w:tcPr>
            <w:tcW w:w="554" w:type="dxa"/>
            <w:shd w:val="clear" w:color="auto" w:fill="F2F2F2" w:themeFill="background1" w:themeFillShade="F2"/>
            <w:vAlign w:val="center"/>
          </w:tcPr>
          <w:p w14:paraId="382CE4B8" w14:textId="77777777" w:rsidR="001D5FFD" w:rsidRPr="00A42F82" w:rsidRDefault="001D5FFD" w:rsidP="00E7607F">
            <w:pPr>
              <w:jc w:val="center"/>
              <w:rPr>
                <w:rFonts w:ascii="Arial" w:hAnsi="Arial" w:cs="Arial"/>
                <w:sz w:val="22"/>
                <w:szCs w:val="22"/>
              </w:rPr>
            </w:pPr>
          </w:p>
        </w:tc>
        <w:tc>
          <w:tcPr>
            <w:tcW w:w="9923" w:type="dxa"/>
            <w:gridSpan w:val="3"/>
            <w:shd w:val="clear" w:color="auto" w:fill="F2F2F2" w:themeFill="background1" w:themeFillShade="F2"/>
            <w:vAlign w:val="center"/>
          </w:tcPr>
          <w:p w14:paraId="2D4F40C2" w14:textId="77777777" w:rsidR="001D5FFD" w:rsidRPr="00A42F82" w:rsidRDefault="001D5FFD" w:rsidP="00E7607F">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54742B1E" w14:textId="77777777" w:rsidR="001D5FFD" w:rsidRPr="00A42F82" w:rsidRDefault="001D5FFD" w:rsidP="00E7607F">
            <w:pPr>
              <w:jc w:val="both"/>
              <w:rPr>
                <w:rFonts w:ascii="Arial" w:hAnsi="Arial" w:cs="Arial"/>
                <w:b/>
                <w:bCs/>
                <w:color w:val="000000"/>
                <w:sz w:val="22"/>
                <w:szCs w:val="22"/>
              </w:rPr>
            </w:pPr>
          </w:p>
          <w:p w14:paraId="07A6F32C" w14:textId="77777777" w:rsidR="001D5FFD" w:rsidRPr="00A42F82" w:rsidRDefault="001D5FFD" w:rsidP="00E7607F">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1"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1D5FFD" w:rsidRPr="00A42F82" w14:paraId="41D99E9A" w14:textId="77777777" w:rsidTr="007E1E9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F5DF0" w14:textId="77777777" w:rsidR="001D5FFD" w:rsidRPr="00A42F82" w:rsidRDefault="001D5FFD" w:rsidP="00E7607F">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39DED" w14:textId="77777777" w:rsidR="001D5FFD" w:rsidRPr="00A42F82" w:rsidRDefault="001D5FFD" w:rsidP="00E7607F">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071E497E" w14:textId="77777777" w:rsidR="001D5FFD" w:rsidRPr="00A42F82" w:rsidRDefault="001D5FFD" w:rsidP="00E7607F">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H.Thomas</w:t>
            </w:r>
            <w:proofErr w:type="spellEnd"/>
            <w:proofErr w:type="gramEnd"/>
          </w:p>
        </w:tc>
        <w:tc>
          <w:tcPr>
            <w:tcW w:w="2139" w:type="dxa"/>
            <w:vAlign w:val="center"/>
          </w:tcPr>
          <w:p w14:paraId="2FF629B0" w14:textId="77777777" w:rsidR="001D5FFD" w:rsidRPr="00A42F82" w:rsidRDefault="001D5FFD" w:rsidP="00E7607F">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28/10/25</w:t>
            </w:r>
          </w:p>
          <w:p w14:paraId="11AA0049" w14:textId="77777777" w:rsidR="001D5FFD" w:rsidRPr="00A42F82" w:rsidRDefault="001D5FFD" w:rsidP="00E7607F">
            <w:pPr>
              <w:spacing w:before="100" w:beforeAutospacing="1" w:after="100" w:afterAutospacing="1"/>
              <w:rPr>
                <w:rFonts w:ascii="Arial" w:hAnsi="Arial" w:cs="Arial"/>
                <w:sz w:val="22"/>
                <w:szCs w:val="22"/>
              </w:rPr>
            </w:pPr>
          </w:p>
        </w:tc>
      </w:tr>
    </w:tbl>
    <w:p w14:paraId="54A6489E" w14:textId="77777777" w:rsidR="001D5FFD" w:rsidRPr="00A42F82" w:rsidRDefault="001D5FFD" w:rsidP="001D5FFD">
      <w:pPr>
        <w:rPr>
          <w:rFonts w:ascii="Arial" w:hAnsi="Arial" w:cs="Arial"/>
          <w:sz w:val="22"/>
          <w:szCs w:val="22"/>
        </w:rPr>
      </w:pPr>
    </w:p>
    <w:p w14:paraId="0A3CCAF7" w14:textId="77777777" w:rsidR="001D5FFD" w:rsidRPr="00A42F82" w:rsidRDefault="001D5FFD" w:rsidP="001D5FFD">
      <w:pPr>
        <w:rPr>
          <w:rFonts w:ascii="Arial" w:hAnsi="Arial" w:cs="Arial"/>
          <w:b/>
          <w:sz w:val="22"/>
          <w:szCs w:val="22"/>
        </w:rPr>
      </w:pPr>
    </w:p>
    <w:p w14:paraId="594318FB" w14:textId="77777777" w:rsidR="001D5FFD" w:rsidRPr="00A42F82" w:rsidRDefault="001D5FFD" w:rsidP="001D5FFD">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40" w:type="dxa"/>
        <w:tblLook w:val="04A0" w:firstRow="1" w:lastRow="0" w:firstColumn="1" w:lastColumn="0" w:noHBand="0" w:noVBand="1"/>
      </w:tblPr>
      <w:tblGrid>
        <w:gridCol w:w="675"/>
        <w:gridCol w:w="9810"/>
      </w:tblGrid>
      <w:tr w:rsidR="001D5FFD" w:rsidRPr="00A42F82" w14:paraId="38F83107" w14:textId="77777777" w:rsidTr="00F002C4">
        <w:trPr>
          <w:trHeight w:val="491"/>
        </w:trPr>
        <w:tc>
          <w:tcPr>
            <w:tcW w:w="675" w:type="dxa"/>
            <w:shd w:val="clear" w:color="auto" w:fill="BFBFBF" w:themeFill="background1" w:themeFillShade="BF"/>
            <w:vAlign w:val="center"/>
          </w:tcPr>
          <w:sdt>
            <w:sdtPr>
              <w:rPr>
                <w:rFonts w:ascii="Arial" w:hAnsi="Arial" w:cs="Arial"/>
              </w:rPr>
              <w:id w:val="2006933077"/>
              <w14:checkbox>
                <w14:checked w14:val="1"/>
                <w14:checkedState w14:val="2612" w14:font="MS Gothic"/>
                <w14:uncheckedState w14:val="2610" w14:font="MS Gothic"/>
              </w14:checkbox>
            </w:sdtPr>
            <w:sdtEndPr/>
            <w:sdtContent>
              <w:p w14:paraId="7E22384F" w14:textId="77777777" w:rsidR="001D5FFD" w:rsidRPr="00A42F82" w:rsidRDefault="001D5FFD" w:rsidP="00E7607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1D73AD2" w14:textId="77777777" w:rsidR="001D5FFD" w:rsidRPr="00A42F82" w:rsidRDefault="001D5FFD" w:rsidP="00E7607F">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1D5FFD" w:rsidRPr="00A42F82" w14:paraId="4E98C641" w14:textId="77777777" w:rsidTr="00F002C4">
        <w:trPr>
          <w:trHeight w:val="413"/>
        </w:trPr>
        <w:tc>
          <w:tcPr>
            <w:tcW w:w="675" w:type="dxa"/>
            <w:shd w:val="clear" w:color="auto" w:fill="BFBFBF" w:themeFill="background1" w:themeFillShade="BF"/>
            <w:vAlign w:val="center"/>
          </w:tcPr>
          <w:sdt>
            <w:sdtPr>
              <w:rPr>
                <w:rFonts w:ascii="Arial" w:hAnsi="Arial" w:cs="Arial"/>
              </w:rPr>
              <w:id w:val="858237619"/>
              <w14:checkbox>
                <w14:checked w14:val="1"/>
                <w14:checkedState w14:val="2612" w14:font="MS Gothic"/>
                <w14:uncheckedState w14:val="2610" w14:font="MS Gothic"/>
              </w14:checkbox>
            </w:sdtPr>
            <w:sdtEndPr/>
            <w:sdtContent>
              <w:p w14:paraId="247DAFDD" w14:textId="77777777" w:rsidR="001D5FFD" w:rsidRPr="00A42F82" w:rsidRDefault="001D5FFD" w:rsidP="00E7607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4D0855C" w14:textId="77777777" w:rsidR="001D5FFD" w:rsidRPr="00A42F82" w:rsidRDefault="001D5FFD" w:rsidP="00E7607F">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1D5FFD" w:rsidRPr="00A42F82" w14:paraId="6C2EFC68" w14:textId="77777777" w:rsidTr="00F002C4">
        <w:trPr>
          <w:trHeight w:val="419"/>
        </w:trPr>
        <w:tc>
          <w:tcPr>
            <w:tcW w:w="675" w:type="dxa"/>
            <w:shd w:val="clear" w:color="auto" w:fill="BFBFBF" w:themeFill="background1" w:themeFillShade="BF"/>
            <w:vAlign w:val="center"/>
          </w:tcPr>
          <w:sdt>
            <w:sdtPr>
              <w:rPr>
                <w:rFonts w:ascii="Arial" w:hAnsi="Arial" w:cs="Arial"/>
              </w:rPr>
              <w:id w:val="-22862179"/>
              <w14:checkbox>
                <w14:checked w14:val="1"/>
                <w14:checkedState w14:val="2612" w14:font="MS Gothic"/>
                <w14:uncheckedState w14:val="2610" w14:font="MS Gothic"/>
              </w14:checkbox>
            </w:sdtPr>
            <w:sdtEndPr/>
            <w:sdtContent>
              <w:p w14:paraId="55FA8F6B" w14:textId="77777777" w:rsidR="001D5FFD" w:rsidRPr="00A42F82" w:rsidRDefault="001D5FFD" w:rsidP="00E760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85CD39E" w14:textId="77777777" w:rsidR="001D5FFD" w:rsidRPr="00A42F82" w:rsidRDefault="001D5FFD" w:rsidP="00E7607F">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1D5FFD" w:rsidRPr="00A42F82" w14:paraId="364653D3" w14:textId="77777777" w:rsidTr="00F002C4">
        <w:trPr>
          <w:trHeight w:val="492"/>
        </w:trPr>
        <w:tc>
          <w:tcPr>
            <w:tcW w:w="675" w:type="dxa"/>
            <w:shd w:val="clear" w:color="auto" w:fill="BFBFBF" w:themeFill="background1" w:themeFillShade="BF"/>
            <w:vAlign w:val="center"/>
          </w:tcPr>
          <w:sdt>
            <w:sdtPr>
              <w:rPr>
                <w:rFonts w:ascii="Arial" w:hAnsi="Arial" w:cs="Arial"/>
              </w:rPr>
              <w:id w:val="-1803836970"/>
              <w14:checkbox>
                <w14:checked w14:val="1"/>
                <w14:checkedState w14:val="2612" w14:font="MS Gothic"/>
                <w14:uncheckedState w14:val="2610" w14:font="MS Gothic"/>
              </w14:checkbox>
            </w:sdtPr>
            <w:sdtEndPr/>
            <w:sdtContent>
              <w:p w14:paraId="619621D5" w14:textId="77777777" w:rsidR="001D5FFD" w:rsidRPr="00A42F82" w:rsidRDefault="001D5FFD" w:rsidP="00E760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79CD28D" w14:textId="77777777" w:rsidR="001D5FFD" w:rsidRPr="00A42F82" w:rsidRDefault="001D5FFD" w:rsidP="00E7607F">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1D5FFD" w:rsidRPr="00A42F82" w14:paraId="016ACCDD" w14:textId="77777777" w:rsidTr="00F002C4">
        <w:trPr>
          <w:trHeight w:val="720"/>
        </w:trPr>
        <w:tc>
          <w:tcPr>
            <w:tcW w:w="675" w:type="dxa"/>
            <w:shd w:val="clear" w:color="auto" w:fill="BFBFBF" w:themeFill="background1" w:themeFillShade="BF"/>
            <w:vAlign w:val="center"/>
          </w:tcPr>
          <w:sdt>
            <w:sdtPr>
              <w:rPr>
                <w:rFonts w:ascii="Arial" w:hAnsi="Arial" w:cs="Arial"/>
              </w:rPr>
              <w:id w:val="-298687994"/>
              <w14:checkbox>
                <w14:checked w14:val="1"/>
                <w14:checkedState w14:val="2612" w14:font="MS Gothic"/>
                <w14:uncheckedState w14:val="2610" w14:font="MS Gothic"/>
              </w14:checkbox>
            </w:sdtPr>
            <w:sdtEndPr/>
            <w:sdtContent>
              <w:p w14:paraId="430A8F02" w14:textId="77777777" w:rsidR="001D5FFD" w:rsidRPr="00A42F82" w:rsidRDefault="001D5FFD" w:rsidP="00E7607F">
                <w:pPr>
                  <w:jc w:val="center"/>
                  <w:rPr>
                    <w:rFonts w:ascii="Arial" w:hAnsi="Arial" w:cs="Arial"/>
                  </w:rPr>
                </w:pPr>
                <w:r>
                  <w:rPr>
                    <w:rFonts w:ascii="MS Gothic" w:eastAsia="MS Gothic" w:hAnsi="MS Gothic" w:cs="Arial" w:hint="eastAsia"/>
                  </w:rPr>
                  <w:t>☒</w:t>
                </w:r>
              </w:p>
            </w:sdtContent>
          </w:sdt>
        </w:tc>
        <w:tc>
          <w:tcPr>
            <w:tcW w:w="9810" w:type="dxa"/>
            <w:vAlign w:val="center"/>
          </w:tcPr>
          <w:p w14:paraId="071D12E7" w14:textId="77777777" w:rsidR="001D5FFD" w:rsidRPr="00A42F82" w:rsidRDefault="001D5FFD" w:rsidP="00E7607F">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1D5FFD" w:rsidRPr="00A42F82" w14:paraId="6914B0B3" w14:textId="77777777" w:rsidTr="00F002C4">
        <w:trPr>
          <w:trHeight w:val="858"/>
        </w:trPr>
        <w:tc>
          <w:tcPr>
            <w:tcW w:w="675" w:type="dxa"/>
            <w:shd w:val="clear" w:color="auto" w:fill="BFBFBF" w:themeFill="background1" w:themeFillShade="BF"/>
            <w:vAlign w:val="center"/>
          </w:tcPr>
          <w:sdt>
            <w:sdtPr>
              <w:rPr>
                <w:rFonts w:ascii="Arial" w:hAnsi="Arial" w:cs="Arial"/>
              </w:rPr>
              <w:id w:val="-702244399"/>
              <w14:checkbox>
                <w14:checked w14:val="1"/>
                <w14:checkedState w14:val="2612" w14:font="MS Gothic"/>
                <w14:uncheckedState w14:val="2610" w14:font="MS Gothic"/>
              </w14:checkbox>
            </w:sdtPr>
            <w:sdtEndPr/>
            <w:sdtContent>
              <w:p w14:paraId="7941DC73" w14:textId="77777777" w:rsidR="001D5FFD" w:rsidRPr="00A42F82" w:rsidRDefault="001D5FFD" w:rsidP="00E760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EB32162" w14:textId="77777777" w:rsidR="001D5FFD" w:rsidRPr="00A42F82" w:rsidRDefault="001D5FFD" w:rsidP="00E7607F">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1D5FFD" w:rsidRPr="00A42F82" w14:paraId="3A26400F" w14:textId="77777777" w:rsidTr="00F002C4">
        <w:trPr>
          <w:trHeight w:val="969"/>
        </w:trPr>
        <w:tc>
          <w:tcPr>
            <w:tcW w:w="675" w:type="dxa"/>
            <w:shd w:val="clear" w:color="auto" w:fill="BFBFBF" w:themeFill="background1" w:themeFillShade="BF"/>
            <w:vAlign w:val="center"/>
          </w:tcPr>
          <w:sdt>
            <w:sdtPr>
              <w:rPr>
                <w:rFonts w:ascii="Arial" w:hAnsi="Arial" w:cs="Arial"/>
              </w:rPr>
              <w:id w:val="1194808200"/>
              <w14:checkbox>
                <w14:checked w14:val="1"/>
                <w14:checkedState w14:val="2612" w14:font="MS Gothic"/>
                <w14:uncheckedState w14:val="2610" w14:font="MS Gothic"/>
              </w14:checkbox>
            </w:sdtPr>
            <w:sdtEndPr/>
            <w:sdtContent>
              <w:p w14:paraId="59CBA5DB" w14:textId="77777777" w:rsidR="001D5FFD" w:rsidRPr="00A42F82" w:rsidRDefault="001D5FFD" w:rsidP="00E760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4A6B2CC" w14:textId="77777777" w:rsidR="001D5FFD" w:rsidRPr="00A42F82" w:rsidRDefault="001D5FFD" w:rsidP="00E7607F">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8745457" w14:textId="77777777" w:rsidR="001D5FFD" w:rsidRPr="00A42F82" w:rsidRDefault="001D5FFD" w:rsidP="001D5FFD">
      <w:pPr>
        <w:tabs>
          <w:tab w:val="left" w:pos="5103"/>
        </w:tabs>
        <w:rPr>
          <w:rFonts w:ascii="Arial" w:hAnsi="Arial" w:cs="Arial"/>
          <w:b/>
          <w:bCs/>
          <w:sz w:val="22"/>
          <w:szCs w:val="22"/>
        </w:rPr>
      </w:pPr>
    </w:p>
    <w:tbl>
      <w:tblPr>
        <w:tblW w:w="10485" w:type="dxa"/>
        <w:tblInd w:w="-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D5FFD" w:rsidRPr="00A42F82" w14:paraId="400673C2" w14:textId="77777777" w:rsidTr="00F002C4">
        <w:tc>
          <w:tcPr>
            <w:tcW w:w="10485" w:type="dxa"/>
            <w:shd w:val="clear" w:color="auto" w:fill="D9D9D9" w:themeFill="background1" w:themeFillShade="D9"/>
          </w:tcPr>
          <w:p w14:paraId="51D48617" w14:textId="77777777" w:rsidR="001D5FFD" w:rsidRPr="00A42F82" w:rsidRDefault="001D5FFD" w:rsidP="00E7607F">
            <w:pPr>
              <w:rPr>
                <w:rFonts w:ascii="Arial" w:hAnsi="Arial" w:cs="Arial"/>
                <w:b/>
                <w:sz w:val="22"/>
                <w:szCs w:val="22"/>
              </w:rPr>
            </w:pPr>
            <w:r w:rsidRPr="00A42F82">
              <w:rPr>
                <w:rFonts w:ascii="Arial" w:hAnsi="Arial" w:cs="Arial"/>
                <w:b/>
                <w:sz w:val="22"/>
                <w:szCs w:val="22"/>
              </w:rPr>
              <w:t>RESEARCH STUDENTS ONLY</w:t>
            </w:r>
          </w:p>
          <w:p w14:paraId="6128FD31" w14:textId="77777777" w:rsidR="001D5FFD" w:rsidRPr="00A42F82" w:rsidRDefault="001D5FFD" w:rsidP="00E7607F">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C861CA9" w14:textId="77777777" w:rsidR="001D5FFD" w:rsidRPr="00A42F82" w:rsidRDefault="001D5FFD" w:rsidP="00E7607F">
            <w:pPr>
              <w:rPr>
                <w:rFonts w:ascii="Arial" w:hAnsi="Arial" w:cs="Arial"/>
                <w:sz w:val="22"/>
                <w:szCs w:val="22"/>
              </w:rPr>
            </w:pPr>
          </w:p>
        </w:tc>
      </w:tr>
      <w:tr w:rsidR="001D5FFD" w:rsidRPr="00A42F82" w14:paraId="07D73627" w14:textId="77777777" w:rsidTr="00F002C4">
        <w:tc>
          <w:tcPr>
            <w:tcW w:w="10485" w:type="dxa"/>
            <w:shd w:val="clear" w:color="auto" w:fill="D9D9D9" w:themeFill="background1" w:themeFillShade="D9"/>
          </w:tcPr>
          <w:p w14:paraId="5293B6C3" w14:textId="77777777" w:rsidR="001D5FFD" w:rsidRPr="00A42F82" w:rsidRDefault="001D5FFD" w:rsidP="00E7607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B0D756D" w14:textId="77777777" w:rsidR="003F7013" w:rsidRDefault="003F7013">
      <w:pPr>
        <w:spacing w:after="200" w:line="276" w:lineRule="auto"/>
        <w:rPr>
          <w:rFonts w:ascii="Arial" w:hAnsi="Arial" w:cs="Arial"/>
          <w:b/>
          <w:sz w:val="22"/>
          <w:szCs w:val="22"/>
          <w:u w:val="single"/>
        </w:rPr>
      </w:pPr>
      <w:r>
        <w:rPr>
          <w:rFonts w:ascii="Arial" w:hAnsi="Arial" w:cs="Arial"/>
          <w:b/>
          <w:sz w:val="22"/>
          <w:szCs w:val="22"/>
          <w:u w:val="single"/>
        </w:rPr>
        <w:br w:type="page"/>
      </w:r>
    </w:p>
    <w:p w14:paraId="3BDB2CF6" w14:textId="77777777" w:rsidR="003F7013" w:rsidRDefault="003F7013" w:rsidP="003F7013">
      <w:pPr>
        <w:spacing w:after="200" w:line="276" w:lineRule="auto"/>
        <w:rPr>
          <w:rFonts w:ascii="Arial" w:hAnsi="Arial" w:cs="Arial"/>
          <w:b/>
          <w:sz w:val="22"/>
          <w:szCs w:val="22"/>
          <w:u w:val="single"/>
        </w:rPr>
      </w:pPr>
    </w:p>
    <w:p w14:paraId="6258BF31" w14:textId="525462BC" w:rsidR="003F7013" w:rsidRPr="003F7013" w:rsidRDefault="003F7013" w:rsidP="003F7013">
      <w:pPr>
        <w:spacing w:after="200" w:line="276" w:lineRule="auto"/>
        <w:rPr>
          <w:rFonts w:ascii="Arial" w:hAnsi="Arial" w:cs="Arial"/>
          <w:b/>
          <w:sz w:val="22"/>
          <w:szCs w:val="22"/>
          <w:u w:val="single"/>
        </w:rPr>
      </w:pPr>
      <w:r w:rsidRPr="003F7013">
        <w:rPr>
          <w:rFonts w:ascii="Arial" w:hAnsi="Arial" w:cs="Arial"/>
          <w:b/>
          <w:sz w:val="22"/>
          <w:szCs w:val="22"/>
          <w:u w:val="single"/>
        </w:rPr>
        <w:t xml:space="preserve">Element </w:t>
      </w:r>
      <w:r>
        <w:rPr>
          <w:rFonts w:ascii="Arial" w:hAnsi="Arial" w:cs="Arial"/>
          <w:b/>
          <w:sz w:val="22"/>
          <w:szCs w:val="22"/>
          <w:u w:val="single"/>
        </w:rPr>
        <w:t xml:space="preserve">2 - Literature Review </w:t>
      </w:r>
      <w:r w:rsidR="00E82C26">
        <w:rPr>
          <w:rFonts w:ascii="Arial" w:hAnsi="Arial" w:cs="Arial"/>
          <w:b/>
          <w:sz w:val="22"/>
          <w:szCs w:val="22"/>
          <w:u w:val="single"/>
        </w:rPr>
        <w:t>(3000 words)</w:t>
      </w:r>
      <w:r>
        <w:rPr>
          <w:rFonts w:ascii="Arial" w:hAnsi="Arial" w:cs="Arial"/>
          <w:b/>
          <w:sz w:val="22"/>
          <w:szCs w:val="22"/>
          <w:u w:val="single"/>
        </w:rPr>
        <w:t xml:space="preserve"> </w:t>
      </w:r>
    </w:p>
    <w:p w14:paraId="6E034624" w14:textId="4CE3DCB2" w:rsidR="00D37463" w:rsidRPr="00E43E98" w:rsidRDefault="00070E84" w:rsidP="00D37463">
      <w:pPr>
        <w:spacing w:before="100" w:beforeAutospacing="1" w:after="100" w:afterAutospacing="1"/>
        <w:outlineLvl w:val="1"/>
        <w:rPr>
          <w:rFonts w:ascii="Arial" w:hAnsi="Arial" w:cs="Arial"/>
          <w:b/>
          <w:bCs/>
          <w:color w:val="000000"/>
          <w:sz w:val="32"/>
          <w:szCs w:val="32"/>
        </w:rPr>
      </w:pPr>
      <w:r w:rsidRPr="00070E84">
        <w:rPr>
          <w:rFonts w:ascii="Arial" w:hAnsi="Arial" w:cs="Arial"/>
          <w:b/>
          <w:bCs/>
          <w:color w:val="000000"/>
          <w:sz w:val="32"/>
          <w:szCs w:val="32"/>
        </w:rPr>
        <w:t>3.0 Element 2 – Literature Review</w:t>
      </w:r>
    </w:p>
    <w:p w14:paraId="4B5D4C48" w14:textId="77777777" w:rsidR="00D37463" w:rsidRPr="00E43E98" w:rsidRDefault="00D37463" w:rsidP="00D37463">
      <w:pPr>
        <w:spacing w:before="100" w:beforeAutospacing="1" w:after="100" w:afterAutospacing="1"/>
        <w:outlineLvl w:val="2"/>
        <w:rPr>
          <w:rFonts w:ascii="Arial" w:hAnsi="Arial" w:cs="Arial"/>
          <w:b/>
          <w:bCs/>
          <w:color w:val="000000"/>
        </w:rPr>
      </w:pPr>
      <w:r w:rsidRPr="00070E84">
        <w:rPr>
          <w:rFonts w:ascii="Arial" w:hAnsi="Arial" w:cs="Arial"/>
          <w:b/>
          <w:bCs/>
          <w:color w:val="000000"/>
        </w:rPr>
        <w:t>3.1 Introduction</w:t>
      </w:r>
    </w:p>
    <w:p w14:paraId="2DA1F399" w14:textId="7FDFE4E6" w:rsidR="00595B16" w:rsidRPr="00E43E98" w:rsidRDefault="00595B16" w:rsidP="00D37463">
      <w:pPr>
        <w:spacing w:before="100" w:beforeAutospacing="1" w:after="100" w:afterAutospacing="1"/>
        <w:outlineLvl w:val="2"/>
        <w:rPr>
          <w:rFonts w:ascii="Arial" w:hAnsi="Arial" w:cs="Arial"/>
          <w:b/>
          <w:bCs/>
          <w:color w:val="000000"/>
          <w:sz w:val="27"/>
          <w:szCs w:val="27"/>
        </w:rPr>
      </w:pPr>
      <w:r w:rsidRPr="00E43E98">
        <w:rPr>
          <w:rFonts w:ascii="Arial" w:hAnsi="Arial" w:cs="Arial"/>
          <w:color w:val="000000"/>
          <w:sz w:val="22"/>
          <w:szCs w:val="22"/>
        </w:rPr>
        <w:t>Coaches play a vital role in the development of young football players. They influence not only technical skill acquisition but also tactical understanding, decision-making, and long-term engagement with the sport (Cushion et al., 2012). In youth football, the quality of coaching has been identified as a key determinant of player development, particularly during the early stages when technical and tactical foundations are established (Williams and Hodges, 2005). Consequently, the education and ongoing development of coaches has become a significant focus within sports coaching research. Traditionally, coach education in football has been delivered through formal, course-based programmes governed by national and international organisations, such as FAW Wales. These programmes provide essential foundational knowledge. However, research suggests they are often overly prescriptive and limited in their ability to support coaches in applying learning within real coaching environments (Cushion, Armour and Jones, 2003; Nelson, Cushion and Potrac, 2013). Research indicates that coaches predominantly develop their practice through informal learning experiences. These include reflection, interaction with peers, and experiential learning within their own coaching contexts (Werthner and Trudel, 2006). This highlights the need for ongoing, accessible resources to support coaches beyond initial qualifications.</w:t>
      </w:r>
    </w:p>
    <w:p w14:paraId="390B01D5"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 xml:space="preserve"> In youth football, effective coaching requires a strong understanding of both technical skill development and tactical awareness. Research emphasises the importance of game based approaches and representative learning environments in creating adaptable, intelligent players (Renshaw et al., 2015; O’Connor, Larkin and Williams, 2017). However, many grassroots coaches report a lack of confidence and clarity when attempting to design sessions that effectively integrate technical and tactical learning (Cushion et al., 2012). Advances in digital technology present new opportunities to support coach development through flexible, self-directed learning platforms. Online resources and blended learning approaches have been shown to enhance accessibility and support continuous professional development when appropriately designed (Piggott, 2015). Therefore, the purpose of this literature review is to examine research relating to coach education, technical and tactical development in youth football, the implementation of learning into coaching practice, and the role of digital platforms in supporting coach development. This review will provide the theoretical foundation for the creation of a website aimed at enhancing St. josephs coaches’ technical and tactical awareness and supporting its application within junior football environments.</w:t>
      </w:r>
    </w:p>
    <w:p w14:paraId="694C8A2B" w14:textId="127FE7B8" w:rsidR="00FD37A9" w:rsidRPr="00E43E98" w:rsidRDefault="00FD37A9" w:rsidP="00F002C4">
      <w:pPr>
        <w:pStyle w:val="NormalWeb"/>
        <w:jc w:val="both"/>
        <w:rPr>
          <w:rFonts w:ascii="Arial" w:hAnsi="Arial" w:cs="Arial"/>
          <w:b/>
          <w:bCs/>
          <w:color w:val="000000"/>
          <w:sz w:val="21"/>
          <w:szCs w:val="21"/>
        </w:rPr>
      </w:pPr>
      <w:r w:rsidRPr="00E43E98">
        <w:rPr>
          <w:rFonts w:ascii="Arial" w:hAnsi="Arial" w:cs="Arial"/>
          <w:b/>
          <w:bCs/>
          <w:color w:val="000000"/>
        </w:rPr>
        <w:t>3.2 Coach Education in Youth Football</w:t>
      </w:r>
    </w:p>
    <w:p w14:paraId="76522CA1"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 xml:space="preserve">Coach education is widely recognised as a key factor in improving the quality of coaching in youth football. Effective coaching is linked to positive player development experiences and long-term participation in the sport (Lyle, 2002). National governing bodies have traditionally relied on formal coach education pathways, delivered through standard courses and qualifications, to prepare coaches for practice. These programmes aim to provide essential knowledge and structure. However, research raises concerns regarding their capacity to meet the complex, context-specific demands of grassroots youth football (Taylor and Garratt, 2010). Several authors argue that formal education often prioritises technical content and compliance over critical thinking and adaptability (Mallett et al., 2009). As a result, coaches may struggle </w:t>
      </w:r>
      <w:r w:rsidRPr="00E43E98">
        <w:rPr>
          <w:rFonts w:ascii="Arial" w:hAnsi="Arial" w:cs="Arial"/>
          <w:color w:val="000000"/>
          <w:sz w:val="22"/>
          <w:szCs w:val="22"/>
        </w:rPr>
        <w:lastRenderedPageBreak/>
        <w:t>to apply course content effectively when working with junior players who vary in age, ability, and developmental stage.</w:t>
      </w:r>
    </w:p>
    <w:p w14:paraId="49871E0A"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This issue is compounded by contextual factors common in grassroots football. Coaching environments are frequently influenced by parental expectations, limited training time, and the voluntary status of coaches. Consequently, formal qualifications alone may be insufficient to support ongoing professional development. Research increasingly emphasises the importance of informal learning processes in coach development. Trudel and Gilbert (2006) suggest that coaches acquire knowledge through experience, reflection, and interaction with others, rather than formal education alone. In practice, this often involves trial and error, observation of peers, and adaptation based on player responses. While valuable, informal learning can also reinforce outdated practices if not guided by contemporary coaching principles (Mallett et al., 2009).</w:t>
      </w:r>
    </w:p>
    <w:p w14:paraId="5F9841B8"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Reflective practice is a key mechanism for enhancing coach expertise. Schön (1983) proposed that professionals develop expertise through reflection on action and reflection in action, enabling adaptation to complex situations. In youth football, reflective practice allows coaches to evaluate session effectiveness and adjust approaches to better support technical and tactical development. Despite this, studies suggest that many grassroots coaches lack the knowledge, time, or tools required for meaningful reflection (Taylor and Garratt, 2010). Social learning also plays a significant role, as interaction with mentors, peers, and support networks can enhance confidence and promote the sharing of practical knowledge (Jones, Armour and Potrac, 2004). Despite this, structured collaboration opportunities are often limited in volunteer based clubs, which can result in isolated practice and inconsistent learning experiences.</w:t>
      </w:r>
    </w:p>
    <w:p w14:paraId="6F1E12BF"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Current research supports for coach education models that integrate formal learning with ongoing, practice-based support (Callary, Werthner and Trudel, 2012). Digital technologies have been identified as a potential means of facilitating this support, providing accessible materials and opportunities for self directed learning (Stoszkowski and Collins, 2016). However, the effectiveness of such platforms depends on their design and the encouragement of active engagement rather than passive consumption of information.</w:t>
      </w:r>
    </w:p>
    <w:p w14:paraId="6FC22098"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Overall, while formal coach education provides a foundational understanding, coaches still predominantly develop through informal, reflective, and socially mediated processes. Addressing contextual constraints and offering applied, accessible support is therefore essential. Developing such capacity is particularly critical for enabling coaches to implement technical and tactical learning effectively into their junior teams. The following section will explore</w:t>
      </w:r>
      <w:r w:rsidRPr="00E43E98">
        <w:rPr>
          <w:rStyle w:val="apple-converted-space"/>
          <w:rFonts w:ascii="Arial" w:eastAsiaTheme="majorEastAsia" w:hAnsi="Arial" w:cs="Arial"/>
          <w:color w:val="000000"/>
          <w:sz w:val="22"/>
          <w:szCs w:val="22"/>
        </w:rPr>
        <w:t> </w:t>
      </w:r>
      <w:r w:rsidRPr="00E43E98">
        <w:rPr>
          <w:rStyle w:val="Strong"/>
          <w:rFonts w:ascii="Arial" w:eastAsiaTheme="majorEastAsia" w:hAnsi="Arial" w:cs="Arial"/>
          <w:b w:val="0"/>
          <w:bCs w:val="0"/>
          <w:color w:val="000000"/>
          <w:sz w:val="22"/>
          <w:szCs w:val="22"/>
        </w:rPr>
        <w:t>technical skill development</w:t>
      </w:r>
      <w:r w:rsidRPr="00E43E98">
        <w:rPr>
          <w:rFonts w:ascii="Arial" w:hAnsi="Arial" w:cs="Arial"/>
          <w:b/>
          <w:bCs/>
          <w:color w:val="000000"/>
          <w:sz w:val="22"/>
          <w:szCs w:val="22"/>
        </w:rPr>
        <w:t>,</w:t>
      </w:r>
      <w:r w:rsidRPr="00E43E98">
        <w:rPr>
          <w:rFonts w:ascii="Arial" w:hAnsi="Arial" w:cs="Arial"/>
          <w:color w:val="000000"/>
          <w:sz w:val="22"/>
          <w:szCs w:val="22"/>
        </w:rPr>
        <w:t xml:space="preserve"> demonstrating how coach learning translates into the practical design of junior football sessions.</w:t>
      </w:r>
    </w:p>
    <w:p w14:paraId="1DAA2995" w14:textId="08BF7646" w:rsidR="00717F4F" w:rsidRPr="00E43E98" w:rsidRDefault="00717F4F" w:rsidP="00F002C4">
      <w:pPr>
        <w:pStyle w:val="NormalWeb"/>
        <w:jc w:val="both"/>
        <w:rPr>
          <w:rFonts w:ascii="Arial" w:hAnsi="Arial" w:cs="Arial"/>
          <w:b/>
          <w:bCs/>
          <w:color w:val="000000"/>
          <w:sz w:val="21"/>
          <w:szCs w:val="21"/>
        </w:rPr>
      </w:pPr>
      <w:r w:rsidRPr="00E43E98">
        <w:rPr>
          <w:rFonts w:ascii="Arial" w:hAnsi="Arial" w:cs="Arial"/>
          <w:b/>
          <w:bCs/>
          <w:color w:val="000000"/>
        </w:rPr>
        <w:t>3.3 Technical Skill Development in Junior Football</w:t>
      </w:r>
    </w:p>
    <w:p w14:paraId="05696720"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 xml:space="preserve">Technical skill development is a fundamental component of youth football coaching, underpinning players’ ability to perform effectively within game situations. Technical skills such as passing, dribbling, receiving the ball, and shooting form the foundation upon which tactical understanding and decision-making are built (Ali, 2011). As a result, the way coaches design and deliver training sessions during the junior stages is critical to long-term player development. Traditional approaches to technical coaching in football have often emphasised repetitive, isolated drills aimed at improving movement efficiency and execution consistency (Williams and Hodges, 2005). While such practices may lead to short-term improvements in technique, research has questioned their effectiveness in promoting skill transfer to match situations. Skill execution in football is highly dependent, requiring players to adapt their techniques in response to game constraints such as opponents, space, and time pressure (Davids, Araújo and Shuttleworth, 2005). </w:t>
      </w:r>
    </w:p>
    <w:p w14:paraId="37A5EC80"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lastRenderedPageBreak/>
        <w:t xml:space="preserve">Contemporary skill acquisition research advocates for the use of representative learning environments that closely reflect the demands of competitive play (Araújo, Davids and Hristovski, 2006). Within junior football, this has led to increased support for game based and constraints-led coaching approaches. The constraints-led approach suggests that technical skills emerge naturally through appropriately designed practices that manipulate task, environmental, and individual constraints (Davids et al., 2013). For example, modifying pitch size, player numbers, or scoring conditions can encourage players to develop specific technical behaviours without the need for explicit instruction. Small-sided games have been widely identified as an effective method for promoting technical development in youth football. Research indicates that small-sided formats increase ball contacts, decision-making opportunities, and technical actions compared to full-sized games (Clemente, Couceiro and Martins, 2012). These environments allow junior players to repeatedly practise core technical skills under realistic levels of pressure, supporting the development of adaptable and transferable technique. However, the effectiveness of small-sided games is largely dependent on the coach’s ability to design practices with clear technical objectives (Owen, Twist and Ford, 2004). </w:t>
      </w:r>
    </w:p>
    <w:p w14:paraId="736EB4FA"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Player age and developmental stage are also critical considerations in technical coaching. Long-term athlete development models emphasise the importance of prioritising fundamental movement skills and basic techniques during childhood, before progressing towards more complex and position-specific skills during adolescence (Balyi, Way and Higgs, 2013). Failure to align coaching practices with developmental readiness can hinder skill acquisition and negatively affect player motivation. Despite this, studies show that many grassroots coaches lack a clear understanding of age-appropriate technical development principles, often adopting practices based on adult football models (Ford et al., 2010). The role of the coach in implementing technical development extends beyond practice design to include the use of instruction and feedback. Excessive prescriptive feedback has been shown to limit players’ ability to explore movement solutions and develop autonomy. On the other hand, guided discovery and questioning techniques can encourage players to reflect on their technical actions and adapt their behaviour within game contexts. This requires coaches to possess a strong understanding of both technical mechanics and learning processes.</w:t>
      </w:r>
    </w:p>
    <w:p w14:paraId="7921C9C9"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In summary, effective technical skill development in junior football is best supported through game-based, developmentally appropriate coaching approaches that reflect the dynamic nature of the sport. While research provides clear guidance on best practice, the successful implementation of these principles is heavily dependent on coach knowledge and understanding. This highlights the need for accessible resources that support youth football coaches in designing technically focused, representative practices. A digital platform offering applied explanations, session examples, and age-appropriate guidance may therefore play a valuable role in enhancing coaches’ capacity to support technical development within junior team environments.</w:t>
      </w:r>
    </w:p>
    <w:p w14:paraId="14480A33" w14:textId="0173F44B" w:rsidR="00760D55" w:rsidRPr="00E43E98" w:rsidRDefault="00760D55" w:rsidP="00F002C4">
      <w:pPr>
        <w:pStyle w:val="NormalWeb"/>
        <w:jc w:val="both"/>
        <w:rPr>
          <w:rFonts w:ascii="Arial" w:hAnsi="Arial" w:cs="Arial"/>
          <w:b/>
          <w:bCs/>
          <w:color w:val="000000"/>
          <w:sz w:val="21"/>
          <w:szCs w:val="21"/>
        </w:rPr>
      </w:pPr>
      <w:r w:rsidRPr="00E43E98">
        <w:rPr>
          <w:rFonts w:ascii="Arial" w:hAnsi="Arial" w:cs="Arial"/>
          <w:b/>
          <w:bCs/>
          <w:color w:val="000000"/>
        </w:rPr>
        <w:t>3.4 Tactical Awareness in Youth Football</w:t>
      </w:r>
    </w:p>
    <w:p w14:paraId="204724AC"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 xml:space="preserve">Tactical awareness is a vital component of football performance, encompassing players’ ability to perceive information, make decisions, and execute appropriate actions in dynamic game environments. In youth football, the development of tactical understanding is influenced by cognitive development, playing experience, and the learning environments created by coaches (McPherson and Thomas, 1989). As such, coaches play a crucial role in supporting young players’ understanding of the game beyond technical execution alone. Tactical coaching in football has relied heavily on explicit instruction and the rehearsal of predetermined patterns of play. While this approach may offer structure, research suggests it can limit players’ adaptability and problem-solving abilities when faced with unpredictable match situations (Gréhaigne, Godbout and Bouthier, 2001). Tactical behaviour in football is </w:t>
      </w:r>
      <w:r w:rsidRPr="00E43E98">
        <w:rPr>
          <w:rFonts w:ascii="Arial" w:hAnsi="Arial" w:cs="Arial"/>
          <w:color w:val="000000"/>
          <w:sz w:val="22"/>
          <w:szCs w:val="22"/>
        </w:rPr>
        <w:lastRenderedPageBreak/>
        <w:t>dependent, requiring players to interpret information related to opposition positioning, available space, and game objectives. Therefore, effective tactical learning must allow players to engage with these contextual demands.</w:t>
      </w:r>
    </w:p>
    <w:p w14:paraId="6456AFAD"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Game based pedagogical models, such as Teaching Games for Understanding and Game Sense, emphasise the development of tactical awareness through player centred learning experiences (Kirk and MacPhail, 2002; Light, 2013). These approaches focus on presenting players with tactical problems and encouraging exploration and discussion, rather than prescribing solutions. Research indicates that such methods can enhance players’ tactical understanding by promoting active engagement and deeper cognitive processing (Harvey and Light, 2015). Central to this process is the coach’s use of questioning, which helps players reflect on their decisions and recognise tactical principles such as width, depth, and support.</w:t>
      </w:r>
    </w:p>
    <w:p w14:paraId="6C9E6DD7"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Another key factor in tactical development is the use of match analysis and guided observation. Even at junior levels, encouraging players to observe game situations, either live or through simple video clips, can support the development of tactical knowledge (O’Connor, Larkin and Williams, 2017). This approach allows players to recognise patterns of play, understand decision making, and link tactical concepts to real game situations. However, the effectiveness of observational learning is largely dependent on the coach’s ability to discuss and highlight relevant tactical information. A recurring challenge within youth football is coaches’ confidence in teaching tactical concepts. Studies suggest that many grassroots coaches feel underprepared to explain tactical principles or facilitate tactical discussions, often due to limited education in this area (Light, 2013). As a result, tactical learning opportunities may be underutilised or replaced by direct instruction, reducing player autonomy. This highlights the importance of developing coaches’ tactical understanding and their understanding of how to support junior player learning through questioning and guided discovery.</w:t>
      </w:r>
    </w:p>
    <w:p w14:paraId="14E8C3D3"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Overall, tactical awareness in youth football is best developed through player centred approaches that encourage decision making, reflection, and understanding of game principles. Effective tactical coaching requires coaches to move beyond directive instruction and create learning environments that support exploration and discussion. This reinforces the need for accessible resources that support youth football coaches in developing their own tactical understanding and confidently applying these principles within junior team environments.</w:t>
      </w:r>
    </w:p>
    <w:p w14:paraId="09CF55A5" w14:textId="4E8C23F7" w:rsidR="00484ADD" w:rsidRPr="00E43E98" w:rsidRDefault="00484ADD" w:rsidP="00F002C4">
      <w:pPr>
        <w:pStyle w:val="NormalWeb"/>
        <w:jc w:val="both"/>
        <w:rPr>
          <w:rFonts w:ascii="Arial" w:hAnsi="Arial" w:cs="Arial"/>
          <w:b/>
          <w:bCs/>
          <w:color w:val="000000"/>
          <w:sz w:val="21"/>
          <w:szCs w:val="21"/>
        </w:rPr>
      </w:pPr>
      <w:r w:rsidRPr="00E43E98">
        <w:rPr>
          <w:rFonts w:ascii="Arial" w:hAnsi="Arial" w:cs="Arial"/>
          <w:b/>
          <w:bCs/>
          <w:color w:val="000000"/>
        </w:rPr>
        <w:t>3.5 Implementation of Learning into Coaching Practice</w:t>
      </w:r>
    </w:p>
    <w:p w14:paraId="40AD2CBA"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 xml:space="preserve">While coach education and learning are essential components of effective youth football coaching, research consistently highlights a gap between the knowledge and its practical application within coaching environments. The ability of coaches to implement technical and tactical concepts into training sessions is influenced by a range of personal and organisational factors (Cushion, 2010). As a result, coach learning should not be evaluated solely on knowledge gained, but on how effectively it translates into coaching practice. Experiential learning theory provides a useful framework for understanding how coaches apply learning in practice. (Kolb,1984) proposed that learning occurs through a cyclical process involving experience, reflection, conceptualisation, and experimentation. Within youth football, coaches often gain experience through session delivery, however, without structured opportunities for reflection and feedback, learning may remain slow. Studies suggest that grassroots coaches frequently lack the time, confidence, or guidance required to critically reflect on their practice, limiting the effectiveness of experiential learning (Knowles, </w:t>
      </w:r>
      <w:proofErr w:type="spellStart"/>
      <w:r w:rsidRPr="00E43E98">
        <w:rPr>
          <w:rFonts w:ascii="Arial" w:hAnsi="Arial" w:cs="Arial"/>
          <w:color w:val="000000"/>
          <w:sz w:val="22"/>
          <w:szCs w:val="22"/>
        </w:rPr>
        <w:t>Gilbourne</w:t>
      </w:r>
      <w:proofErr w:type="spellEnd"/>
      <w:r w:rsidRPr="00E43E98">
        <w:rPr>
          <w:rFonts w:ascii="Arial" w:hAnsi="Arial" w:cs="Arial"/>
          <w:color w:val="000000"/>
          <w:sz w:val="22"/>
          <w:szCs w:val="22"/>
        </w:rPr>
        <w:t xml:space="preserve">, </w:t>
      </w:r>
      <w:proofErr w:type="spellStart"/>
      <w:r w:rsidRPr="00E43E98">
        <w:rPr>
          <w:rFonts w:ascii="Arial" w:hAnsi="Arial" w:cs="Arial"/>
          <w:color w:val="000000"/>
          <w:sz w:val="22"/>
          <w:szCs w:val="22"/>
        </w:rPr>
        <w:t>Borrie</w:t>
      </w:r>
      <w:proofErr w:type="spellEnd"/>
      <w:r w:rsidRPr="00E43E98">
        <w:rPr>
          <w:rFonts w:ascii="Arial" w:hAnsi="Arial" w:cs="Arial"/>
          <w:color w:val="000000"/>
          <w:sz w:val="22"/>
          <w:szCs w:val="22"/>
        </w:rPr>
        <w:t xml:space="preserve"> and Nevill, 2001).</w:t>
      </w:r>
    </w:p>
    <w:p w14:paraId="4E99A274"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lastRenderedPageBreak/>
        <w:t>Reflective practice has been identified as a key mechanism for supporting the implementation of coach learning. Schön (1983) argued that reflection enables practitioners to adapt their behaviours in response to complex and unpredictable situations. In youth football, reflective approaches can help coaches evaluate whether their sessions effectively support technical and tactical learning. Despite its recognised importance, reflective practice is often wasted by youth coaches due to limited education in reflective methods and a lack of accessible support tools (Taylor and Garratt, 2010).</w:t>
      </w:r>
    </w:p>
    <w:p w14:paraId="76FA0F88"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Contextual barriers also play a significant role in shaping coaches’ ability to implement learning. Volunteer status, limited contact time, parental expectations, and resource constraints can restrict coaches’ capacity to experiment with new approaches (Lyle, 2002). In such environments, coaches may default to familiar practices rather than applying recently acquired knowledge, particularly when outcomes such as match results are prioritised over long-term development (Cushion et al., 2012). Recent literature suggests that ongoing, practice-based support can enhance the transfer of learning into coaching practice. Resources that provide applied examples, session frameworks, and prompts for reflection can support coaches in bridging the gap between theory and practice (Stoszkowski and Collins, 2016). Digital platforms, offer flexible opportunities for coaches to access guidance at the point of need, supporting experimentation and adaptation within their own coaching.</w:t>
      </w:r>
    </w:p>
    <w:p w14:paraId="7232DAFA"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Taken together, the research shows that effective implementation of coach learning in youth football requires more than formal education alone. Coaches benefit from accessible, context-specific support that encourages reflection and practical application. This supports the development of tools such as a dedicated website, designed to assist youth football coaches in translating technical and tactical knowledge into effective coaching practice within junior team environments.</w:t>
      </w:r>
    </w:p>
    <w:p w14:paraId="591351C2" w14:textId="210C13F0" w:rsidR="00FC0E65" w:rsidRPr="00E43E98" w:rsidRDefault="00FC0E65" w:rsidP="00F002C4">
      <w:pPr>
        <w:pStyle w:val="NormalWeb"/>
        <w:jc w:val="both"/>
        <w:rPr>
          <w:rFonts w:ascii="Arial" w:hAnsi="Arial" w:cs="Arial"/>
          <w:b/>
          <w:bCs/>
          <w:color w:val="000000"/>
          <w:sz w:val="21"/>
          <w:szCs w:val="21"/>
        </w:rPr>
      </w:pPr>
      <w:r w:rsidRPr="00E43E98">
        <w:rPr>
          <w:rFonts w:ascii="Arial" w:hAnsi="Arial" w:cs="Arial"/>
          <w:b/>
          <w:bCs/>
          <w:color w:val="000000"/>
        </w:rPr>
        <w:t>3</w:t>
      </w:r>
      <w:r w:rsidRPr="00E43E98">
        <w:rPr>
          <w:rFonts w:ascii="Arial" w:hAnsi="Arial" w:cs="Arial"/>
          <w:b/>
          <w:bCs/>
          <w:color w:val="000000"/>
          <w:sz w:val="27"/>
          <w:szCs w:val="27"/>
        </w:rPr>
        <w:t>.</w:t>
      </w:r>
      <w:r w:rsidRPr="00E43E98">
        <w:rPr>
          <w:rFonts w:ascii="Arial" w:hAnsi="Arial" w:cs="Arial"/>
          <w:b/>
          <w:bCs/>
          <w:color w:val="000000"/>
        </w:rPr>
        <w:t>6 Digital Platforms in Coach Development</w:t>
      </w:r>
    </w:p>
    <w:p w14:paraId="24078B5A"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Advancements in digital technology have significantly influenced the delivery of coach education, providing new opportunities to support coach learning beyond traditional face to face models. In youth football, where many coaches operate on a voluntary basis and face time constraints, online learning platforms offer flexible and accessible alternatives for continuing professional development (CPD) (Moule, 2017). Digital learning environments allow coaches to engage with educational content at their own pace, supporting self-directed learning within real coaching contexts.</w:t>
      </w:r>
    </w:p>
    <w:p w14:paraId="5079D024"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 xml:space="preserve">Research into online coach education highlights several potential benefits, including increased accessibility, consistency of content delivery, and opportunities for ongoing engagement (Jones et al., 2019). Unlike one off </w:t>
      </w:r>
      <w:proofErr w:type="gramStart"/>
      <w:r w:rsidRPr="00E43E98">
        <w:rPr>
          <w:rFonts w:ascii="Arial" w:hAnsi="Arial" w:cs="Arial"/>
          <w:color w:val="000000"/>
          <w:sz w:val="22"/>
          <w:szCs w:val="22"/>
        </w:rPr>
        <w:t>courses</w:t>
      </w:r>
      <w:proofErr w:type="gramEnd"/>
      <w:r w:rsidRPr="00E43E98">
        <w:rPr>
          <w:rFonts w:ascii="Arial" w:hAnsi="Arial" w:cs="Arial"/>
          <w:color w:val="000000"/>
          <w:sz w:val="22"/>
          <w:szCs w:val="22"/>
        </w:rPr>
        <w:t xml:space="preserve"> ran by companies like FAW or the English FA, digital platforms can provide coaches with continuous access to resources such as session ideas, tactical explanations, and reflective prompts. This ongoing availability supports learning at the point of need, enabling coaches to apply knowledge directly to their coaching practice (Carson and Collins, 2016). However, the effectiveness of online learning is dependent on how platforms are designed and used. Studies suggest that passive consumption of information, such as watching videos without guided reflection or application, has limited impact on coach behaviour (Fleming, Cushion and Jones, 2014). To be effective, digital coach education should encourage active engagement through applied tasks, problem-solving activities, and opportunities for reflection. This aligns with constructivist learning theories, which emphasise that learners actively construct knowledge through interaction and experience (Moon, 2004). Blended learning approaches, which combine digital resources with practical coaching experience, are increasingly recommended within coach education literature (Bush et al., 2013). Such models recognise that while online platforms can support knowledge acquisition and reflection, learning is most effective when integrated with coaching </w:t>
      </w:r>
      <w:r w:rsidRPr="00E43E98">
        <w:rPr>
          <w:rFonts w:ascii="Arial" w:hAnsi="Arial" w:cs="Arial"/>
          <w:color w:val="000000"/>
          <w:sz w:val="22"/>
          <w:szCs w:val="22"/>
        </w:rPr>
        <w:lastRenderedPageBreak/>
        <w:t>practice. Within youth football, digital platforms may therefore be best utilised as tools that reinforce learning from formal education and on field experience.</w:t>
      </w:r>
    </w:p>
    <w:p w14:paraId="718FC4AE" w14:textId="63E1D26F" w:rsidR="00E43E98"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This suggests that well designed digital learning platforms can play a valuable role in supporting coach development in youth football. By providing accessible, applied, and reflective resources, online tools may help bridge the gap between theory and practice. This supports the development of a dedicated website aimed at enhancing coaches’ technical and tactical understanding and supporting its implementation within junior team environments.</w:t>
      </w:r>
    </w:p>
    <w:p w14:paraId="260E66BB" w14:textId="1187D799" w:rsidR="00E43E98" w:rsidRPr="00E43E98" w:rsidRDefault="00E43E98" w:rsidP="00F002C4">
      <w:pPr>
        <w:pStyle w:val="NormalWeb"/>
        <w:jc w:val="both"/>
        <w:rPr>
          <w:rFonts w:ascii="Arial" w:hAnsi="Arial" w:cs="Arial"/>
          <w:b/>
          <w:bCs/>
          <w:color w:val="000000"/>
          <w:sz w:val="22"/>
          <w:szCs w:val="22"/>
        </w:rPr>
      </w:pPr>
      <w:r w:rsidRPr="00E43E98">
        <w:rPr>
          <w:rFonts w:ascii="Arial" w:hAnsi="Arial" w:cs="Arial"/>
          <w:b/>
          <w:bCs/>
          <w:color w:val="000000"/>
        </w:rPr>
        <w:t>3.7 Summary of Literature Review</w:t>
      </w:r>
    </w:p>
    <w:p w14:paraId="728C924F" w14:textId="77777777" w:rsidR="00595B16" w:rsidRPr="00E43E98" w:rsidRDefault="00595B16" w:rsidP="00F002C4">
      <w:pPr>
        <w:pStyle w:val="NormalWeb"/>
        <w:jc w:val="both"/>
        <w:rPr>
          <w:rFonts w:ascii="Arial" w:hAnsi="Arial" w:cs="Arial"/>
          <w:color w:val="000000"/>
          <w:sz w:val="22"/>
          <w:szCs w:val="22"/>
        </w:rPr>
      </w:pPr>
      <w:r w:rsidRPr="00E43E98">
        <w:rPr>
          <w:rFonts w:ascii="Arial" w:hAnsi="Arial" w:cs="Arial"/>
          <w:color w:val="000000"/>
          <w:sz w:val="22"/>
          <w:szCs w:val="22"/>
        </w:rPr>
        <w:t>This literature review demonstrates that effective youth football coaching extends beyond formal qualifications and requires the alignment of technical, tactical, and reflective learning processes. Research consistently highlights that coaches primarily develop through experiential, informal, and socially mediated learning, yet often face constraints such as limited time, volunteer status, and a lack of structured support. Game-based approaches, representative learning environments, and guided reflection are identified as essential for promoting adaptable technical and tactical behaviours in junior players. Additionally, digital learning platforms offer flexible and accessible opportunities for ongoing coach development, supporting the transfer of knowledge into practice. In the context of St. Joseph’s Football Club, these findings provide a clear rationale for the development of a dedicated website to support junior coaches. By offering applied, evidence-based resources focused on technical and tactical awareness and their implementation within training sessions and games, the website aims to enhance coaching practice and positively impact player development within junior teams.</w:t>
      </w:r>
    </w:p>
    <w:p w14:paraId="3468781F" w14:textId="15D5E0C1" w:rsidR="003F7013" w:rsidRPr="003F7013" w:rsidRDefault="003F7013" w:rsidP="003F7013">
      <w:pPr>
        <w:spacing w:after="200" w:line="276" w:lineRule="auto"/>
        <w:rPr>
          <w:rFonts w:ascii="Arial" w:hAnsi="Arial" w:cs="Arial"/>
          <w:b/>
          <w:sz w:val="22"/>
          <w:szCs w:val="22"/>
          <w:u w:val="single"/>
        </w:rPr>
      </w:pPr>
    </w:p>
    <w:p w14:paraId="62536577" w14:textId="77777777" w:rsidR="003F7013" w:rsidRDefault="003F7013">
      <w:pPr>
        <w:spacing w:after="200" w:line="276" w:lineRule="auto"/>
        <w:rPr>
          <w:rFonts w:ascii="Arial" w:hAnsi="Arial" w:cs="Arial"/>
          <w:b/>
          <w:sz w:val="22"/>
          <w:szCs w:val="22"/>
        </w:rPr>
      </w:pPr>
    </w:p>
    <w:p w14:paraId="401D3567" w14:textId="77777777" w:rsidR="0023752D" w:rsidRDefault="0023752D">
      <w:pPr>
        <w:spacing w:after="200" w:line="276" w:lineRule="auto"/>
        <w:rPr>
          <w:rFonts w:ascii="Arial" w:hAnsi="Arial" w:cs="Arial"/>
          <w:b/>
          <w:sz w:val="22"/>
          <w:szCs w:val="22"/>
        </w:rPr>
      </w:pPr>
    </w:p>
    <w:p w14:paraId="3B967A99" w14:textId="77777777" w:rsidR="0023752D" w:rsidRDefault="0023752D" w:rsidP="0023752D">
      <w:pPr>
        <w:jc w:val="both"/>
        <w:rPr>
          <w:rFonts w:ascii="Arial" w:hAnsi="Arial" w:cs="Arial"/>
          <w:sz w:val="22"/>
          <w:szCs w:val="22"/>
        </w:rPr>
      </w:pPr>
    </w:p>
    <w:p w14:paraId="16EA12AE" w14:textId="77777777" w:rsidR="0023752D" w:rsidRDefault="0023752D" w:rsidP="0023752D">
      <w:pPr>
        <w:jc w:val="both"/>
        <w:rPr>
          <w:rFonts w:ascii="Arial" w:hAnsi="Arial" w:cs="Arial"/>
          <w:sz w:val="22"/>
          <w:szCs w:val="22"/>
        </w:rPr>
      </w:pPr>
    </w:p>
    <w:p w14:paraId="2CDB618C" w14:textId="3E2089DB" w:rsidR="0023752D" w:rsidRDefault="0023752D" w:rsidP="0023752D">
      <w:pPr>
        <w:spacing w:after="200" w:line="276" w:lineRule="auto"/>
        <w:rPr>
          <w:rFonts w:ascii="Arial" w:hAnsi="Arial" w:cs="Arial"/>
          <w:b/>
          <w:sz w:val="22"/>
          <w:szCs w:val="22"/>
        </w:rPr>
      </w:pPr>
    </w:p>
    <w:p w14:paraId="34A1CCD0" w14:textId="77777777" w:rsidR="0023752D" w:rsidRDefault="0023752D">
      <w:pPr>
        <w:spacing w:after="200" w:line="276" w:lineRule="auto"/>
        <w:rPr>
          <w:rFonts w:ascii="Arial" w:hAnsi="Arial" w:cs="Arial"/>
          <w:b/>
          <w:sz w:val="22"/>
          <w:szCs w:val="22"/>
        </w:rPr>
      </w:pPr>
    </w:p>
    <w:p w14:paraId="3E3B0827" w14:textId="0A5CB2B9" w:rsidR="00E82C26" w:rsidRDefault="00E82C26">
      <w:pPr>
        <w:spacing w:after="200" w:line="276" w:lineRule="auto"/>
        <w:rPr>
          <w:rFonts w:ascii="Arial" w:hAnsi="Arial" w:cs="Arial"/>
          <w:b/>
          <w:sz w:val="22"/>
          <w:szCs w:val="22"/>
        </w:rPr>
      </w:pPr>
      <w:r>
        <w:rPr>
          <w:rFonts w:ascii="Arial" w:hAnsi="Arial" w:cs="Arial"/>
          <w:b/>
          <w:sz w:val="22"/>
          <w:szCs w:val="22"/>
        </w:rPr>
        <w:br w:type="page"/>
      </w:r>
    </w:p>
    <w:p w14:paraId="21411051" w14:textId="581BB43D" w:rsidR="0023752D" w:rsidRDefault="0023752D">
      <w:pPr>
        <w:spacing w:after="200" w:line="276" w:lineRule="auto"/>
        <w:rPr>
          <w:rFonts w:ascii="Arial" w:hAnsi="Arial" w:cs="Arial"/>
          <w:b/>
          <w:sz w:val="22"/>
          <w:szCs w:val="22"/>
        </w:rPr>
      </w:pPr>
    </w:p>
    <w:p w14:paraId="2CA3A235" w14:textId="063DB923" w:rsidR="00E82C26" w:rsidRPr="003F7013" w:rsidRDefault="00E82C26" w:rsidP="00E82C26">
      <w:pPr>
        <w:spacing w:after="200" w:line="276" w:lineRule="auto"/>
        <w:rPr>
          <w:rFonts w:ascii="Arial" w:hAnsi="Arial" w:cs="Arial"/>
          <w:b/>
          <w:sz w:val="22"/>
          <w:szCs w:val="22"/>
          <w:u w:val="single"/>
        </w:rPr>
      </w:pPr>
      <w:r w:rsidRPr="003F7013">
        <w:rPr>
          <w:rFonts w:ascii="Arial" w:hAnsi="Arial" w:cs="Arial"/>
          <w:b/>
          <w:sz w:val="22"/>
          <w:szCs w:val="22"/>
          <w:u w:val="single"/>
        </w:rPr>
        <w:t xml:space="preserve">Element </w:t>
      </w:r>
      <w:r>
        <w:rPr>
          <w:rFonts w:ascii="Arial" w:hAnsi="Arial" w:cs="Arial"/>
          <w:b/>
          <w:sz w:val="22"/>
          <w:szCs w:val="22"/>
          <w:u w:val="single"/>
        </w:rPr>
        <w:t xml:space="preserve">3 – 5000 Word Document or </w:t>
      </w:r>
      <w:proofErr w:type="gramStart"/>
      <w:r>
        <w:rPr>
          <w:rFonts w:ascii="Arial" w:hAnsi="Arial" w:cs="Arial"/>
          <w:b/>
          <w:sz w:val="22"/>
          <w:szCs w:val="22"/>
          <w:u w:val="single"/>
        </w:rPr>
        <w:t>30 minute</w:t>
      </w:r>
      <w:proofErr w:type="gramEnd"/>
      <w:r>
        <w:rPr>
          <w:rFonts w:ascii="Arial" w:hAnsi="Arial" w:cs="Arial"/>
          <w:b/>
          <w:sz w:val="22"/>
          <w:szCs w:val="22"/>
          <w:u w:val="single"/>
        </w:rPr>
        <w:t xml:space="preserve"> Video </w:t>
      </w:r>
    </w:p>
    <w:p w14:paraId="39DE6692" w14:textId="2411C3C9" w:rsidR="00E82C26" w:rsidRDefault="00E82C26">
      <w:pPr>
        <w:spacing w:after="200" w:line="276" w:lineRule="auto"/>
        <w:rPr>
          <w:rFonts w:ascii="Arial" w:hAnsi="Arial" w:cs="Arial"/>
          <w:b/>
          <w:sz w:val="22"/>
          <w:szCs w:val="22"/>
        </w:rPr>
      </w:pPr>
    </w:p>
    <w:p w14:paraId="5890BA34" w14:textId="0FC50FF3" w:rsidR="00E82C26" w:rsidRDefault="00511A1C">
      <w:pPr>
        <w:spacing w:after="200" w:line="276" w:lineRule="auto"/>
        <w:rPr>
          <w:rFonts w:ascii="Arial" w:hAnsi="Arial" w:cs="Arial"/>
          <w:b/>
          <w:sz w:val="22"/>
          <w:szCs w:val="22"/>
        </w:rPr>
      </w:pPr>
      <w:r>
        <w:rPr>
          <w:rFonts w:ascii="Arial" w:hAnsi="Arial" w:cs="Arial"/>
          <w:b/>
          <w:sz w:val="22"/>
          <w:szCs w:val="22"/>
        </w:rPr>
        <w:t xml:space="preserve">Link - </w:t>
      </w:r>
      <w:hyperlink r:id="rId23" w:history="1">
        <w:r w:rsidRPr="00C87C80">
          <w:rPr>
            <w:rStyle w:val="Hyperlink"/>
            <w:rFonts w:ascii="Arial" w:hAnsi="Arial" w:cs="Arial"/>
            <w:b/>
            <w:sz w:val="22"/>
            <w:szCs w:val="22"/>
          </w:rPr>
          <w:t>https://sites.google.com/view/stjosephs-coaching-hub/st-josephs-afc-coaching-hub-overview</w:t>
        </w:r>
      </w:hyperlink>
      <w:r>
        <w:rPr>
          <w:rFonts w:ascii="Arial" w:hAnsi="Arial" w:cs="Arial"/>
          <w:b/>
          <w:sz w:val="22"/>
          <w:szCs w:val="22"/>
        </w:rPr>
        <w:t xml:space="preserve"> </w:t>
      </w:r>
    </w:p>
    <w:p w14:paraId="79B489AB" w14:textId="77777777" w:rsidR="0023752D" w:rsidRDefault="0023752D">
      <w:pPr>
        <w:spacing w:after="200" w:line="276" w:lineRule="auto"/>
        <w:rPr>
          <w:rFonts w:ascii="Arial" w:hAnsi="Arial" w:cs="Arial"/>
          <w:b/>
          <w:sz w:val="22"/>
          <w:szCs w:val="22"/>
        </w:rPr>
      </w:pPr>
    </w:p>
    <w:p w14:paraId="1E126C98" w14:textId="77777777" w:rsidR="0023752D" w:rsidRDefault="00770DC3" w:rsidP="00770DC3">
      <w:pPr>
        <w:tabs>
          <w:tab w:val="left" w:pos="5235"/>
        </w:tabs>
        <w:spacing w:after="200" w:line="276" w:lineRule="auto"/>
        <w:rPr>
          <w:rFonts w:ascii="Arial" w:hAnsi="Arial" w:cs="Arial"/>
          <w:b/>
          <w:sz w:val="22"/>
          <w:szCs w:val="22"/>
        </w:rPr>
      </w:pPr>
      <w:r>
        <w:rPr>
          <w:rFonts w:ascii="Arial" w:hAnsi="Arial" w:cs="Arial"/>
          <w:b/>
          <w:sz w:val="22"/>
          <w:szCs w:val="22"/>
        </w:rPr>
        <w:tab/>
      </w:r>
    </w:p>
    <w:p w14:paraId="5B4609F7" w14:textId="1BA05867" w:rsidR="00BB2EFC" w:rsidRDefault="00BB2EFC">
      <w:pPr>
        <w:spacing w:after="200" w:line="276" w:lineRule="auto"/>
        <w:rPr>
          <w:rFonts w:ascii="Arial" w:hAnsi="Arial" w:cs="Arial"/>
          <w:b/>
          <w:sz w:val="22"/>
          <w:szCs w:val="22"/>
        </w:rPr>
      </w:pPr>
    </w:p>
    <w:p w14:paraId="5BB25077" w14:textId="77777777" w:rsidR="00015ABA" w:rsidRDefault="00015ABA">
      <w:pPr>
        <w:spacing w:after="200" w:line="276" w:lineRule="auto"/>
        <w:rPr>
          <w:rFonts w:ascii="Arial" w:hAnsi="Arial" w:cs="Arial"/>
          <w:b/>
          <w:sz w:val="22"/>
          <w:szCs w:val="22"/>
        </w:rPr>
      </w:pPr>
    </w:p>
    <w:p w14:paraId="62F63DDC" w14:textId="77777777" w:rsidR="00015ABA" w:rsidRDefault="00015ABA">
      <w:pPr>
        <w:spacing w:after="200" w:line="276" w:lineRule="auto"/>
        <w:rPr>
          <w:rFonts w:ascii="Arial" w:hAnsi="Arial" w:cs="Arial"/>
          <w:b/>
          <w:sz w:val="22"/>
          <w:szCs w:val="22"/>
        </w:rPr>
      </w:pPr>
    </w:p>
    <w:p w14:paraId="4AAC6B92" w14:textId="77777777" w:rsidR="00015ABA" w:rsidRDefault="00015ABA">
      <w:pPr>
        <w:spacing w:after="200" w:line="276" w:lineRule="auto"/>
        <w:rPr>
          <w:rFonts w:ascii="Arial" w:hAnsi="Arial" w:cs="Arial"/>
          <w:b/>
          <w:sz w:val="22"/>
          <w:szCs w:val="22"/>
        </w:rPr>
      </w:pPr>
    </w:p>
    <w:p w14:paraId="5F4B83F8" w14:textId="77777777" w:rsidR="00015ABA" w:rsidRDefault="00015ABA">
      <w:pPr>
        <w:spacing w:after="200" w:line="276" w:lineRule="auto"/>
        <w:rPr>
          <w:rFonts w:ascii="Arial" w:hAnsi="Arial" w:cs="Arial"/>
          <w:b/>
          <w:sz w:val="22"/>
          <w:szCs w:val="22"/>
        </w:rPr>
      </w:pPr>
    </w:p>
    <w:p w14:paraId="3B4C8C47" w14:textId="77777777" w:rsidR="00015ABA" w:rsidRDefault="00015ABA">
      <w:pPr>
        <w:spacing w:after="200" w:line="276" w:lineRule="auto"/>
        <w:rPr>
          <w:rFonts w:ascii="Arial" w:hAnsi="Arial" w:cs="Arial"/>
          <w:b/>
          <w:sz w:val="22"/>
          <w:szCs w:val="22"/>
        </w:rPr>
      </w:pPr>
    </w:p>
    <w:p w14:paraId="734A4932" w14:textId="77777777" w:rsidR="00015ABA" w:rsidRDefault="00015ABA">
      <w:pPr>
        <w:spacing w:after="200" w:line="276" w:lineRule="auto"/>
        <w:rPr>
          <w:rFonts w:ascii="Arial" w:hAnsi="Arial" w:cs="Arial"/>
          <w:b/>
          <w:sz w:val="22"/>
          <w:szCs w:val="22"/>
        </w:rPr>
      </w:pPr>
    </w:p>
    <w:p w14:paraId="50569760" w14:textId="77777777" w:rsidR="00015ABA" w:rsidRDefault="00015ABA">
      <w:pPr>
        <w:spacing w:after="200" w:line="276" w:lineRule="auto"/>
        <w:rPr>
          <w:rFonts w:ascii="Arial" w:hAnsi="Arial" w:cs="Arial"/>
          <w:b/>
          <w:sz w:val="22"/>
          <w:szCs w:val="22"/>
        </w:rPr>
      </w:pPr>
    </w:p>
    <w:p w14:paraId="29A8F670" w14:textId="77777777" w:rsidR="00015ABA" w:rsidRDefault="00015ABA">
      <w:pPr>
        <w:spacing w:after="200" w:line="276" w:lineRule="auto"/>
        <w:rPr>
          <w:rFonts w:ascii="Arial" w:hAnsi="Arial" w:cs="Arial"/>
          <w:b/>
          <w:sz w:val="22"/>
          <w:szCs w:val="22"/>
        </w:rPr>
      </w:pPr>
    </w:p>
    <w:p w14:paraId="56AE3E6E" w14:textId="77777777" w:rsidR="00015ABA" w:rsidRDefault="00015ABA">
      <w:pPr>
        <w:spacing w:after="200" w:line="276" w:lineRule="auto"/>
        <w:rPr>
          <w:rFonts w:ascii="Arial" w:hAnsi="Arial" w:cs="Arial"/>
          <w:b/>
          <w:sz w:val="22"/>
          <w:szCs w:val="22"/>
        </w:rPr>
      </w:pPr>
    </w:p>
    <w:p w14:paraId="4813CA75" w14:textId="77777777" w:rsidR="00015ABA" w:rsidRDefault="00015ABA">
      <w:pPr>
        <w:spacing w:after="200" w:line="276" w:lineRule="auto"/>
        <w:rPr>
          <w:rFonts w:ascii="Arial" w:hAnsi="Arial" w:cs="Arial"/>
          <w:b/>
          <w:sz w:val="22"/>
          <w:szCs w:val="22"/>
        </w:rPr>
      </w:pPr>
    </w:p>
    <w:p w14:paraId="6291A7AC" w14:textId="77777777" w:rsidR="00015ABA" w:rsidRDefault="00015ABA">
      <w:pPr>
        <w:spacing w:after="200" w:line="276" w:lineRule="auto"/>
        <w:rPr>
          <w:rFonts w:ascii="Arial" w:hAnsi="Arial" w:cs="Arial"/>
          <w:b/>
          <w:sz w:val="22"/>
          <w:szCs w:val="22"/>
        </w:rPr>
      </w:pPr>
    </w:p>
    <w:p w14:paraId="3BC1A738" w14:textId="77777777" w:rsidR="00015ABA" w:rsidRDefault="00015ABA">
      <w:pPr>
        <w:spacing w:after="200" w:line="276" w:lineRule="auto"/>
        <w:rPr>
          <w:rFonts w:ascii="Arial" w:hAnsi="Arial" w:cs="Arial"/>
          <w:b/>
          <w:sz w:val="22"/>
          <w:szCs w:val="22"/>
        </w:rPr>
      </w:pPr>
    </w:p>
    <w:p w14:paraId="13B8945F" w14:textId="77777777" w:rsidR="00015ABA" w:rsidRDefault="00015ABA">
      <w:pPr>
        <w:spacing w:after="200" w:line="276" w:lineRule="auto"/>
        <w:rPr>
          <w:rFonts w:ascii="Arial" w:hAnsi="Arial" w:cs="Arial"/>
          <w:b/>
          <w:sz w:val="22"/>
          <w:szCs w:val="22"/>
        </w:rPr>
      </w:pPr>
    </w:p>
    <w:p w14:paraId="23466452" w14:textId="77777777" w:rsidR="00015ABA" w:rsidRDefault="00015ABA">
      <w:pPr>
        <w:spacing w:after="200" w:line="276" w:lineRule="auto"/>
        <w:rPr>
          <w:rFonts w:ascii="Arial" w:hAnsi="Arial" w:cs="Arial"/>
          <w:b/>
          <w:sz w:val="22"/>
          <w:szCs w:val="22"/>
        </w:rPr>
      </w:pPr>
    </w:p>
    <w:p w14:paraId="0F4B65B2" w14:textId="77777777" w:rsidR="00EB2B92" w:rsidRDefault="00EB2B92">
      <w:pPr>
        <w:spacing w:after="200" w:line="276" w:lineRule="auto"/>
        <w:rPr>
          <w:rFonts w:ascii="Arial" w:hAnsi="Arial" w:cs="Arial"/>
          <w:b/>
          <w:sz w:val="22"/>
          <w:szCs w:val="22"/>
        </w:rPr>
      </w:pPr>
    </w:p>
    <w:p w14:paraId="55B9F6E4" w14:textId="77777777" w:rsidR="00EB2B92" w:rsidRDefault="00EB2B92">
      <w:pPr>
        <w:spacing w:after="200" w:line="276" w:lineRule="auto"/>
        <w:rPr>
          <w:rFonts w:ascii="Arial" w:hAnsi="Arial" w:cs="Arial"/>
          <w:b/>
          <w:sz w:val="22"/>
          <w:szCs w:val="22"/>
        </w:rPr>
      </w:pPr>
    </w:p>
    <w:p w14:paraId="18CC534C" w14:textId="77777777" w:rsidR="00EB2B92" w:rsidRDefault="00EB2B92">
      <w:pPr>
        <w:spacing w:after="200" w:line="276" w:lineRule="auto"/>
        <w:rPr>
          <w:rFonts w:ascii="Arial" w:hAnsi="Arial" w:cs="Arial"/>
          <w:b/>
          <w:sz w:val="22"/>
          <w:szCs w:val="22"/>
        </w:rPr>
      </w:pPr>
    </w:p>
    <w:p w14:paraId="4630952E" w14:textId="77777777" w:rsidR="00EB2B92" w:rsidRDefault="00EB2B92">
      <w:pPr>
        <w:spacing w:after="200" w:line="276" w:lineRule="auto"/>
        <w:rPr>
          <w:rFonts w:ascii="Arial" w:hAnsi="Arial" w:cs="Arial"/>
          <w:b/>
          <w:sz w:val="22"/>
          <w:szCs w:val="22"/>
        </w:rPr>
      </w:pPr>
    </w:p>
    <w:p w14:paraId="0468B8BE" w14:textId="77777777" w:rsidR="00EB2B92" w:rsidRDefault="00EB2B92">
      <w:pPr>
        <w:spacing w:after="200" w:line="276" w:lineRule="auto"/>
        <w:rPr>
          <w:rFonts w:ascii="Arial" w:hAnsi="Arial" w:cs="Arial"/>
          <w:b/>
          <w:sz w:val="22"/>
          <w:szCs w:val="22"/>
        </w:rPr>
      </w:pPr>
    </w:p>
    <w:p w14:paraId="25B2DCE5" w14:textId="77777777" w:rsidR="00EB2B92" w:rsidRDefault="00EB2B92">
      <w:pPr>
        <w:spacing w:after="200" w:line="276" w:lineRule="auto"/>
        <w:rPr>
          <w:rFonts w:ascii="Arial" w:hAnsi="Arial" w:cs="Arial"/>
          <w:b/>
          <w:sz w:val="22"/>
          <w:szCs w:val="22"/>
        </w:rPr>
      </w:pPr>
    </w:p>
    <w:p w14:paraId="436DB699" w14:textId="77777777" w:rsidR="00EB2B92" w:rsidRDefault="00EB2B92">
      <w:pPr>
        <w:spacing w:after="200" w:line="276" w:lineRule="auto"/>
        <w:rPr>
          <w:rFonts w:ascii="Arial" w:hAnsi="Arial" w:cs="Arial"/>
          <w:b/>
          <w:sz w:val="22"/>
          <w:szCs w:val="22"/>
        </w:rPr>
      </w:pPr>
    </w:p>
    <w:p w14:paraId="01C92AAB" w14:textId="77777777" w:rsidR="00EB2B92" w:rsidRDefault="00EB2B92">
      <w:pPr>
        <w:spacing w:after="200" w:line="276" w:lineRule="auto"/>
        <w:rPr>
          <w:rFonts w:ascii="Arial" w:hAnsi="Arial" w:cs="Arial"/>
          <w:b/>
          <w:sz w:val="22"/>
          <w:szCs w:val="22"/>
        </w:rPr>
      </w:pPr>
    </w:p>
    <w:p w14:paraId="24DF197E" w14:textId="0A1D1D0D" w:rsidR="00E82C26" w:rsidRPr="003F7013" w:rsidRDefault="00E82C26" w:rsidP="00E82C26">
      <w:pPr>
        <w:spacing w:after="200" w:line="276" w:lineRule="auto"/>
        <w:rPr>
          <w:rFonts w:ascii="Arial" w:hAnsi="Arial" w:cs="Arial"/>
          <w:b/>
          <w:sz w:val="22"/>
          <w:szCs w:val="22"/>
          <w:u w:val="single"/>
        </w:rPr>
      </w:pPr>
      <w:r>
        <w:rPr>
          <w:rFonts w:ascii="Arial" w:hAnsi="Arial" w:cs="Arial"/>
          <w:b/>
          <w:sz w:val="22"/>
          <w:szCs w:val="22"/>
          <w:u w:val="single"/>
        </w:rPr>
        <w:t xml:space="preserve">Reflection / Conclusion / Recommendations (key learning points) </w:t>
      </w:r>
    </w:p>
    <w:p w14:paraId="3B1B8B30" w14:textId="251FAEEA" w:rsidR="002B7552" w:rsidRDefault="002B7552" w:rsidP="002B7552">
      <w:pPr>
        <w:pStyle w:val="NormalWeb"/>
        <w:rPr>
          <w:rFonts w:ascii="Arial" w:hAnsi="Arial" w:cs="Arial"/>
          <w:color w:val="000000"/>
          <w:sz w:val="22"/>
          <w:szCs w:val="22"/>
        </w:rPr>
      </w:pPr>
      <w:r w:rsidRPr="002B7552">
        <w:rPr>
          <w:rFonts w:ascii="Arial" w:hAnsi="Arial" w:cs="Arial"/>
          <w:color w:val="000000"/>
          <w:sz w:val="22"/>
          <w:szCs w:val="22"/>
        </w:rPr>
        <w:t>Overall, this project aimed to create a research</w:t>
      </w:r>
      <w:r>
        <w:rPr>
          <w:rFonts w:ascii="Arial" w:hAnsi="Arial" w:cs="Arial"/>
          <w:color w:val="000000"/>
          <w:sz w:val="22"/>
          <w:szCs w:val="22"/>
        </w:rPr>
        <w:t xml:space="preserve"> </w:t>
      </w:r>
      <w:r w:rsidRPr="002B7552">
        <w:rPr>
          <w:rFonts w:ascii="Arial" w:hAnsi="Arial" w:cs="Arial"/>
          <w:color w:val="000000"/>
          <w:sz w:val="22"/>
          <w:szCs w:val="22"/>
        </w:rPr>
        <w:t>informed website to support coach development at St. Joseph’s AFC, with a focus on technical and tactical development, reflective practice, and effective coaching communication. The literature review provided the theoretical foundation for the website and helped guide the content included on each page. Key themes such as player-centred coaching, game-based learning, small-sided games, and the importance of positive communication directly influenced the structure and design of the platform.</w:t>
      </w:r>
    </w:p>
    <w:p w14:paraId="13E57614" w14:textId="6AE8FB47" w:rsidR="002B7552" w:rsidRPr="002B7552" w:rsidRDefault="002B7552" w:rsidP="002B7552">
      <w:pPr>
        <w:pStyle w:val="NormalWeb"/>
        <w:rPr>
          <w:rFonts w:ascii="Arial" w:hAnsi="Arial" w:cs="Arial"/>
          <w:color w:val="000000"/>
          <w:sz w:val="22"/>
          <w:szCs w:val="22"/>
        </w:rPr>
      </w:pPr>
      <w:r w:rsidRPr="002B7552">
        <w:rPr>
          <w:rFonts w:ascii="Arial" w:hAnsi="Arial" w:cs="Arial"/>
          <w:color w:val="000000"/>
          <w:sz w:val="22"/>
          <w:szCs w:val="22"/>
        </w:rPr>
        <w:t xml:space="preserve">Completing this project helped me better understand how coaching theory can be applied in a practical environment. While reviewing the literature, it became clear that modern coaching should focus on creating engaging, game-based learning experiences rather than relying only on isolated drills. This strengthened my understanding of how decision-making, reflection, and communication all contribute to player development. Designing the website allowed me to turn academic research into practical resources that could realistically support coaches in their </w:t>
      </w:r>
      <w:r>
        <w:rPr>
          <w:rFonts w:ascii="Arial" w:hAnsi="Arial" w:cs="Arial"/>
          <w:color w:val="000000"/>
          <w:sz w:val="22"/>
          <w:szCs w:val="22"/>
        </w:rPr>
        <w:t>‘</w:t>
      </w:r>
      <w:r w:rsidRPr="002B7552">
        <w:rPr>
          <w:rFonts w:ascii="Arial" w:hAnsi="Arial" w:cs="Arial"/>
          <w:color w:val="000000"/>
          <w:sz w:val="22"/>
          <w:szCs w:val="22"/>
        </w:rPr>
        <w:t>day</w:t>
      </w:r>
      <w:r>
        <w:rPr>
          <w:rFonts w:ascii="Arial" w:hAnsi="Arial" w:cs="Arial"/>
          <w:color w:val="000000"/>
          <w:sz w:val="22"/>
          <w:szCs w:val="22"/>
        </w:rPr>
        <w:t xml:space="preserve"> </w:t>
      </w:r>
      <w:r w:rsidRPr="002B7552">
        <w:rPr>
          <w:rFonts w:ascii="Arial" w:hAnsi="Arial" w:cs="Arial"/>
          <w:color w:val="000000"/>
          <w:sz w:val="22"/>
          <w:szCs w:val="22"/>
        </w:rPr>
        <w:t>to</w:t>
      </w:r>
      <w:r>
        <w:rPr>
          <w:rFonts w:ascii="Arial" w:hAnsi="Arial" w:cs="Arial"/>
          <w:color w:val="000000"/>
          <w:sz w:val="22"/>
          <w:szCs w:val="22"/>
        </w:rPr>
        <w:t xml:space="preserve"> </w:t>
      </w:r>
      <w:r w:rsidRPr="002B7552">
        <w:rPr>
          <w:rFonts w:ascii="Arial" w:hAnsi="Arial" w:cs="Arial"/>
          <w:color w:val="000000"/>
          <w:sz w:val="22"/>
          <w:szCs w:val="22"/>
        </w:rPr>
        <w:t>day</w:t>
      </w:r>
      <w:r>
        <w:rPr>
          <w:rFonts w:ascii="Arial" w:hAnsi="Arial" w:cs="Arial"/>
          <w:color w:val="000000"/>
          <w:sz w:val="22"/>
          <w:szCs w:val="22"/>
        </w:rPr>
        <w:t>’</w:t>
      </w:r>
      <w:r w:rsidRPr="002B7552">
        <w:rPr>
          <w:rFonts w:ascii="Arial" w:hAnsi="Arial" w:cs="Arial"/>
          <w:color w:val="000000"/>
          <w:sz w:val="22"/>
          <w:szCs w:val="22"/>
        </w:rPr>
        <w:t xml:space="preserve"> sessions.</w:t>
      </w:r>
    </w:p>
    <w:p w14:paraId="64EFABDD" w14:textId="77777777" w:rsidR="002B7552" w:rsidRPr="002B7552" w:rsidRDefault="002B7552" w:rsidP="002B7552">
      <w:pPr>
        <w:pStyle w:val="NormalWeb"/>
        <w:rPr>
          <w:rFonts w:ascii="Arial" w:hAnsi="Arial" w:cs="Arial"/>
          <w:color w:val="000000"/>
          <w:sz w:val="22"/>
          <w:szCs w:val="22"/>
        </w:rPr>
      </w:pPr>
      <w:r w:rsidRPr="002B7552">
        <w:rPr>
          <w:rFonts w:ascii="Arial" w:hAnsi="Arial" w:cs="Arial"/>
          <w:color w:val="000000"/>
          <w:sz w:val="22"/>
          <w:szCs w:val="22"/>
        </w:rPr>
        <w:t>The process also improved my ability to link theory with practice. For example, including reflective questions and communication strategies highlighted the importance of ongoing coach development, not just session planning. It reinforced that effective coaching is not only about delivering activities, but also about how coaches communicate, adapt, and reflect on their practice.</w:t>
      </w:r>
    </w:p>
    <w:p w14:paraId="59A12BE1" w14:textId="77777777" w:rsidR="002B7552" w:rsidRPr="002B7552" w:rsidRDefault="002B7552" w:rsidP="002B7552">
      <w:pPr>
        <w:pStyle w:val="NormalWeb"/>
        <w:rPr>
          <w:rFonts w:ascii="Arial" w:hAnsi="Arial" w:cs="Arial"/>
          <w:color w:val="000000"/>
          <w:sz w:val="22"/>
          <w:szCs w:val="22"/>
        </w:rPr>
      </w:pPr>
      <w:r w:rsidRPr="002B7552">
        <w:rPr>
          <w:rFonts w:ascii="Arial" w:hAnsi="Arial" w:cs="Arial"/>
          <w:color w:val="000000"/>
          <w:sz w:val="22"/>
          <w:szCs w:val="22"/>
        </w:rPr>
        <w:t>Moving forward, it is recommended that coaches use the reflective tools and session ideas provided within the website to support their continued professional development. Applying game-based approaches and encouraging open communication may help create a more engaging and player-centred training environment. Future improvements to the website could include additional video demonstrations and feedback from coaches to further develop its effectiveness.</w:t>
      </w:r>
    </w:p>
    <w:p w14:paraId="171D347A" w14:textId="77777777" w:rsidR="002B7552" w:rsidRPr="002B7552" w:rsidRDefault="002B7552" w:rsidP="002B7552">
      <w:pPr>
        <w:pStyle w:val="NormalWeb"/>
        <w:rPr>
          <w:rFonts w:ascii="Arial" w:hAnsi="Arial" w:cs="Arial"/>
          <w:color w:val="000000"/>
          <w:sz w:val="22"/>
          <w:szCs w:val="22"/>
        </w:rPr>
      </w:pPr>
      <w:r w:rsidRPr="002B7552">
        <w:rPr>
          <w:rFonts w:ascii="Arial" w:hAnsi="Arial" w:cs="Arial"/>
          <w:color w:val="000000"/>
          <w:sz w:val="22"/>
          <w:szCs w:val="22"/>
        </w:rPr>
        <w:t>One limitation of this project is that the website has not yet been tested within a live coaching setting. Therefore, its practical impact cannot be fully evaluated at this stage. However, the project demonstrates how evidence from coaching literature can be applied to create a meaningful and accessible resource for coaches.</w:t>
      </w:r>
    </w:p>
    <w:p w14:paraId="04A02FE0" w14:textId="77777777" w:rsidR="002B7552" w:rsidRDefault="002B7552" w:rsidP="002B7552">
      <w:pPr>
        <w:pStyle w:val="NormalWeb"/>
        <w:rPr>
          <w:color w:val="000000"/>
        </w:rPr>
      </w:pPr>
    </w:p>
    <w:p w14:paraId="4E557A53" w14:textId="77777777" w:rsidR="002B7552" w:rsidRDefault="002B7552" w:rsidP="002B7552">
      <w:pPr>
        <w:pStyle w:val="NormalWeb"/>
        <w:rPr>
          <w:color w:val="000000"/>
        </w:rPr>
      </w:pPr>
    </w:p>
    <w:p w14:paraId="56924F01" w14:textId="77777777" w:rsidR="002B7552" w:rsidRDefault="002B7552" w:rsidP="002B7552">
      <w:pPr>
        <w:pStyle w:val="NormalWeb"/>
        <w:rPr>
          <w:color w:val="000000"/>
        </w:rPr>
      </w:pPr>
    </w:p>
    <w:p w14:paraId="4D2B6A9A" w14:textId="77777777" w:rsidR="002B7552" w:rsidRDefault="002B7552" w:rsidP="002B7552">
      <w:pPr>
        <w:pStyle w:val="NormalWeb"/>
        <w:rPr>
          <w:color w:val="000000"/>
        </w:rPr>
      </w:pPr>
    </w:p>
    <w:p w14:paraId="0836D2C1" w14:textId="77777777" w:rsidR="002B7552" w:rsidRDefault="002B7552" w:rsidP="002B7552">
      <w:pPr>
        <w:pStyle w:val="NormalWeb"/>
        <w:rPr>
          <w:color w:val="000000"/>
        </w:rPr>
      </w:pPr>
    </w:p>
    <w:p w14:paraId="40757D17" w14:textId="77777777" w:rsidR="002B7552" w:rsidRDefault="002B7552" w:rsidP="002B7552">
      <w:pPr>
        <w:pStyle w:val="NormalWeb"/>
        <w:rPr>
          <w:color w:val="000000"/>
        </w:rPr>
      </w:pPr>
    </w:p>
    <w:p w14:paraId="038EC028" w14:textId="5672E8B6" w:rsidR="002B7552" w:rsidRDefault="002B7552" w:rsidP="002B7552">
      <w:pPr>
        <w:spacing w:after="200" w:line="276" w:lineRule="auto"/>
        <w:jc w:val="both"/>
        <w:rPr>
          <w:rFonts w:ascii="Arial" w:hAnsi="Arial" w:cs="Arial"/>
          <w:sz w:val="22"/>
          <w:szCs w:val="22"/>
        </w:rPr>
      </w:pPr>
    </w:p>
    <w:p w14:paraId="7F3AB9C9" w14:textId="77777777" w:rsidR="00E82C26" w:rsidRDefault="00E82C26" w:rsidP="00BB2EFC">
      <w:pPr>
        <w:spacing w:after="200" w:line="276" w:lineRule="auto"/>
        <w:rPr>
          <w:rFonts w:ascii="Arial" w:hAnsi="Arial" w:cs="Arial"/>
          <w:sz w:val="22"/>
          <w:szCs w:val="22"/>
        </w:rPr>
      </w:pPr>
    </w:p>
    <w:p w14:paraId="28FCBACC" w14:textId="7BB0E3BD" w:rsidR="00E82C26" w:rsidRPr="003F7013" w:rsidRDefault="00E82C26" w:rsidP="00E82C26">
      <w:pPr>
        <w:spacing w:after="200" w:line="276" w:lineRule="auto"/>
        <w:rPr>
          <w:rFonts w:ascii="Arial" w:hAnsi="Arial" w:cs="Arial"/>
          <w:b/>
          <w:sz w:val="22"/>
          <w:szCs w:val="22"/>
          <w:u w:val="single"/>
        </w:rPr>
      </w:pPr>
      <w:r>
        <w:rPr>
          <w:rFonts w:ascii="Arial" w:hAnsi="Arial" w:cs="Arial"/>
          <w:b/>
          <w:sz w:val="22"/>
          <w:szCs w:val="22"/>
          <w:u w:val="single"/>
        </w:rPr>
        <w:lastRenderedPageBreak/>
        <w:t>Reference List (use relevant numbers of pages)</w:t>
      </w:r>
    </w:p>
    <w:p w14:paraId="177794C8" w14:textId="77777777" w:rsidR="000336CC" w:rsidRDefault="000336CC">
      <w:pPr>
        <w:spacing w:after="200" w:line="276" w:lineRule="auto"/>
        <w:rPr>
          <w:rFonts w:ascii="Arial" w:hAnsi="Arial" w:cs="Arial"/>
          <w:sz w:val="22"/>
          <w:szCs w:val="22"/>
        </w:rPr>
      </w:pPr>
    </w:p>
    <w:p w14:paraId="7266227C" w14:textId="77777777" w:rsidR="001D422B" w:rsidRPr="0025505D" w:rsidRDefault="001D422B" w:rsidP="001D422B">
      <w:pPr>
        <w:numPr>
          <w:ilvl w:val="0"/>
          <w:numId w:val="37"/>
        </w:numPr>
        <w:spacing w:after="200" w:line="276" w:lineRule="auto"/>
        <w:rPr>
          <w:rFonts w:ascii="Arial" w:hAnsi="Arial" w:cs="Arial"/>
          <w:sz w:val="22"/>
          <w:szCs w:val="22"/>
        </w:rPr>
      </w:pPr>
      <w:r w:rsidRPr="0025505D">
        <w:rPr>
          <w:rFonts w:ascii="Arial" w:hAnsi="Arial" w:cs="Arial"/>
          <w:sz w:val="22"/>
          <w:szCs w:val="22"/>
        </w:rPr>
        <w:t>Networldsports.co.uk. (2025). </w:t>
      </w:r>
      <w:r w:rsidRPr="0025505D">
        <w:rPr>
          <w:rFonts w:ascii="Arial" w:hAnsi="Arial" w:cs="Arial"/>
          <w:i/>
          <w:iCs/>
          <w:sz w:val="22"/>
          <w:szCs w:val="22"/>
        </w:rPr>
        <w:t>The FORZA State of Grassroots Football Report 2025 Sports</w:t>
      </w:r>
      <w:r w:rsidRPr="0025505D">
        <w:rPr>
          <w:rFonts w:ascii="Arial" w:hAnsi="Arial" w:cs="Arial"/>
          <w:sz w:val="22"/>
          <w:szCs w:val="22"/>
        </w:rPr>
        <w:t xml:space="preserve">. [online] Available at: </w:t>
      </w:r>
      <w:hyperlink r:id="rId24" w:history="1">
        <w:r w:rsidRPr="0025505D">
          <w:rPr>
            <w:rStyle w:val="Hyperlink"/>
            <w:rFonts w:ascii="Arial" w:hAnsi="Arial" w:cs="Arial"/>
            <w:sz w:val="22"/>
            <w:szCs w:val="22"/>
          </w:rPr>
          <w:t>https://www.networldsports.co.uk/football/grassroots-report</w:t>
        </w:r>
      </w:hyperlink>
      <w:r w:rsidRPr="0025505D">
        <w:rPr>
          <w:rFonts w:ascii="Arial" w:hAnsi="Arial" w:cs="Arial"/>
          <w:sz w:val="22"/>
          <w:szCs w:val="22"/>
        </w:rPr>
        <w:t xml:space="preserve">?  [Accessed 17 Oct. 2025]. </w:t>
      </w:r>
    </w:p>
    <w:p w14:paraId="5345F5B1" w14:textId="77777777" w:rsidR="001D422B" w:rsidRPr="0025505D" w:rsidRDefault="001D422B" w:rsidP="001D422B">
      <w:pPr>
        <w:numPr>
          <w:ilvl w:val="0"/>
          <w:numId w:val="37"/>
        </w:numPr>
        <w:spacing w:after="200" w:line="276" w:lineRule="auto"/>
        <w:rPr>
          <w:rFonts w:ascii="Arial" w:hAnsi="Arial" w:cs="Arial"/>
          <w:sz w:val="22"/>
          <w:szCs w:val="22"/>
        </w:rPr>
      </w:pPr>
      <w:r w:rsidRPr="0025505D">
        <w:rPr>
          <w:rFonts w:ascii="Arial" w:hAnsi="Arial" w:cs="Arial"/>
          <w:sz w:val="22"/>
          <w:szCs w:val="22"/>
        </w:rPr>
        <w:t>SPOND (2019). </w:t>
      </w:r>
      <w:r w:rsidRPr="0025505D">
        <w:rPr>
          <w:rFonts w:ascii="Arial" w:hAnsi="Arial" w:cs="Arial"/>
          <w:i/>
          <w:iCs/>
          <w:sz w:val="22"/>
          <w:szCs w:val="22"/>
        </w:rPr>
        <w:t>GRASSROOTS COACHING IN CRISIS?</w:t>
      </w:r>
      <w:r w:rsidRPr="0025505D">
        <w:rPr>
          <w:rFonts w:ascii="Arial" w:hAnsi="Arial" w:cs="Arial"/>
          <w:sz w:val="22"/>
          <w:szCs w:val="22"/>
        </w:rPr>
        <w:t xml:space="preserve"> [online] Available at: </w:t>
      </w:r>
      <w:hyperlink r:id="rId25" w:history="1">
        <w:r w:rsidRPr="0025505D">
          <w:rPr>
            <w:rStyle w:val="Hyperlink"/>
            <w:rFonts w:ascii="Arial" w:hAnsi="Arial" w:cs="Arial"/>
            <w:sz w:val="22"/>
            <w:szCs w:val="22"/>
          </w:rPr>
          <w:t>https://static.spond.com/press/grassrootscoachingincrisis.pdf</w:t>
        </w:r>
      </w:hyperlink>
      <w:r w:rsidRPr="0025505D">
        <w:rPr>
          <w:rFonts w:ascii="Arial" w:hAnsi="Arial" w:cs="Arial"/>
          <w:sz w:val="22"/>
          <w:szCs w:val="22"/>
        </w:rPr>
        <w:t xml:space="preserve">. </w:t>
      </w:r>
    </w:p>
    <w:p w14:paraId="3DEF70E0" w14:textId="77777777" w:rsidR="001D422B" w:rsidRPr="0025505D" w:rsidRDefault="001D422B" w:rsidP="001D422B">
      <w:pPr>
        <w:numPr>
          <w:ilvl w:val="0"/>
          <w:numId w:val="37"/>
        </w:numPr>
        <w:spacing w:after="200" w:line="276" w:lineRule="auto"/>
        <w:rPr>
          <w:rFonts w:ascii="Arial" w:hAnsi="Arial" w:cs="Arial"/>
          <w:sz w:val="22"/>
          <w:szCs w:val="22"/>
        </w:rPr>
      </w:pPr>
      <w:r w:rsidRPr="0025505D">
        <w:rPr>
          <w:rFonts w:ascii="Arial" w:hAnsi="Arial" w:cs="Arial"/>
          <w:sz w:val="22"/>
          <w:szCs w:val="22"/>
        </w:rPr>
        <w:t>Sport England (2024). </w:t>
      </w:r>
      <w:r w:rsidRPr="0025505D">
        <w:rPr>
          <w:rFonts w:ascii="Arial" w:hAnsi="Arial" w:cs="Arial"/>
          <w:i/>
          <w:iCs/>
          <w:sz w:val="22"/>
          <w:szCs w:val="22"/>
        </w:rPr>
        <w:t>Building an active nation | Sport England</w:t>
      </w:r>
      <w:r w:rsidRPr="0025505D">
        <w:rPr>
          <w:rFonts w:ascii="Arial" w:hAnsi="Arial" w:cs="Arial"/>
          <w:sz w:val="22"/>
          <w:szCs w:val="22"/>
        </w:rPr>
        <w:t xml:space="preserve">. [online] www.sportengland.org. Available at: </w:t>
      </w:r>
      <w:hyperlink r:id="rId26" w:history="1">
        <w:r w:rsidRPr="0025505D">
          <w:rPr>
            <w:rStyle w:val="Hyperlink"/>
            <w:rFonts w:ascii="Arial" w:hAnsi="Arial" w:cs="Arial"/>
            <w:sz w:val="22"/>
            <w:szCs w:val="22"/>
          </w:rPr>
          <w:t>https://www.sportengland.org</w:t>
        </w:r>
      </w:hyperlink>
      <w:r w:rsidRPr="0025505D">
        <w:rPr>
          <w:rFonts w:ascii="Arial" w:hAnsi="Arial" w:cs="Arial"/>
          <w:sz w:val="22"/>
          <w:szCs w:val="22"/>
        </w:rPr>
        <w:t xml:space="preserve">. </w:t>
      </w:r>
    </w:p>
    <w:p w14:paraId="25CA1898" w14:textId="77777777" w:rsidR="001D422B" w:rsidRPr="0025505D" w:rsidRDefault="001D422B" w:rsidP="001D422B">
      <w:pPr>
        <w:numPr>
          <w:ilvl w:val="0"/>
          <w:numId w:val="37"/>
        </w:numPr>
        <w:spacing w:after="200" w:line="276" w:lineRule="auto"/>
        <w:rPr>
          <w:rFonts w:ascii="Arial" w:hAnsi="Arial" w:cs="Arial"/>
          <w:sz w:val="22"/>
          <w:szCs w:val="22"/>
        </w:rPr>
      </w:pPr>
      <w:r w:rsidRPr="0025505D">
        <w:rPr>
          <w:rFonts w:ascii="Arial" w:hAnsi="Arial" w:cs="Arial"/>
          <w:sz w:val="22"/>
          <w:szCs w:val="22"/>
        </w:rPr>
        <w:t>Stephen Howson (2025a). </w:t>
      </w:r>
      <w:r w:rsidRPr="0025505D">
        <w:rPr>
          <w:rFonts w:ascii="Arial" w:hAnsi="Arial" w:cs="Arial"/>
          <w:i/>
          <w:iCs/>
          <w:sz w:val="22"/>
          <w:szCs w:val="22"/>
        </w:rPr>
        <w:t xml:space="preserve">Why Grassroots Coaching </w:t>
      </w:r>
      <w:proofErr w:type="gramStart"/>
      <w:r w:rsidRPr="0025505D">
        <w:rPr>
          <w:rFonts w:ascii="Arial" w:hAnsi="Arial" w:cs="Arial"/>
          <w:i/>
          <w:iCs/>
          <w:sz w:val="22"/>
          <w:szCs w:val="22"/>
        </w:rPr>
        <w:t>In</w:t>
      </w:r>
      <w:proofErr w:type="gramEnd"/>
      <w:r w:rsidRPr="0025505D">
        <w:rPr>
          <w:rFonts w:ascii="Arial" w:hAnsi="Arial" w:cs="Arial"/>
          <w:i/>
          <w:iCs/>
          <w:sz w:val="22"/>
          <w:szCs w:val="22"/>
        </w:rPr>
        <w:t xml:space="preserve"> England HAS To Change!</w:t>
      </w:r>
      <w:r w:rsidRPr="0025505D">
        <w:rPr>
          <w:rFonts w:ascii="Arial" w:hAnsi="Arial" w:cs="Arial"/>
          <w:sz w:val="22"/>
          <w:szCs w:val="22"/>
        </w:rPr>
        <w:t xml:space="preserve"> [online] YouTube. Available at: </w:t>
      </w:r>
      <w:hyperlink r:id="rId27" w:history="1">
        <w:r w:rsidRPr="0025505D">
          <w:rPr>
            <w:rStyle w:val="Hyperlink"/>
            <w:rFonts w:ascii="Arial" w:hAnsi="Arial" w:cs="Arial"/>
            <w:sz w:val="22"/>
            <w:szCs w:val="22"/>
          </w:rPr>
          <w:t>https://www.youtube.com/watch?v=FasvTLx3O_k</w:t>
        </w:r>
      </w:hyperlink>
      <w:r w:rsidRPr="0025505D">
        <w:rPr>
          <w:rFonts w:ascii="Arial" w:hAnsi="Arial" w:cs="Arial"/>
          <w:sz w:val="22"/>
          <w:szCs w:val="22"/>
        </w:rPr>
        <w:t xml:space="preserve">  [Accessed 14 Oct. 2025].</w:t>
      </w:r>
    </w:p>
    <w:p w14:paraId="551E432E" w14:textId="77777777" w:rsidR="001D422B" w:rsidRPr="0025505D" w:rsidRDefault="001D422B" w:rsidP="001D422B">
      <w:pPr>
        <w:numPr>
          <w:ilvl w:val="0"/>
          <w:numId w:val="37"/>
        </w:numPr>
        <w:spacing w:after="200" w:line="276" w:lineRule="auto"/>
        <w:rPr>
          <w:rFonts w:ascii="Arial" w:hAnsi="Arial" w:cs="Arial"/>
          <w:sz w:val="22"/>
          <w:szCs w:val="22"/>
        </w:rPr>
      </w:pPr>
      <w:r w:rsidRPr="0025505D">
        <w:rPr>
          <w:rFonts w:ascii="Arial" w:hAnsi="Arial" w:cs="Arial"/>
          <w:sz w:val="22"/>
          <w:szCs w:val="22"/>
        </w:rPr>
        <w:t>Stephen Howson (2025b). </w:t>
      </w:r>
      <w:r w:rsidRPr="0025505D">
        <w:rPr>
          <w:rFonts w:ascii="Arial" w:hAnsi="Arial" w:cs="Arial"/>
          <w:i/>
          <w:iCs/>
          <w:sz w:val="22"/>
          <w:szCs w:val="22"/>
        </w:rPr>
        <w:t xml:space="preserve">Why Grassroots Coaching </w:t>
      </w:r>
      <w:proofErr w:type="gramStart"/>
      <w:r w:rsidRPr="0025505D">
        <w:rPr>
          <w:rFonts w:ascii="Arial" w:hAnsi="Arial" w:cs="Arial"/>
          <w:i/>
          <w:iCs/>
          <w:sz w:val="22"/>
          <w:szCs w:val="22"/>
        </w:rPr>
        <w:t>In</w:t>
      </w:r>
      <w:proofErr w:type="gramEnd"/>
      <w:r w:rsidRPr="0025505D">
        <w:rPr>
          <w:rFonts w:ascii="Arial" w:hAnsi="Arial" w:cs="Arial"/>
          <w:i/>
          <w:iCs/>
          <w:sz w:val="22"/>
          <w:szCs w:val="22"/>
        </w:rPr>
        <w:t xml:space="preserve"> England HAS To Change!</w:t>
      </w:r>
      <w:r w:rsidRPr="0025505D">
        <w:rPr>
          <w:rFonts w:ascii="Arial" w:hAnsi="Arial" w:cs="Arial"/>
          <w:sz w:val="22"/>
          <w:szCs w:val="22"/>
        </w:rPr>
        <w:t xml:space="preserve"> [online] YouTube. Available at: </w:t>
      </w:r>
      <w:hyperlink r:id="rId28" w:history="1">
        <w:r w:rsidRPr="0025505D">
          <w:rPr>
            <w:rStyle w:val="Hyperlink"/>
            <w:rFonts w:ascii="Arial" w:hAnsi="Arial" w:cs="Arial"/>
            <w:sz w:val="22"/>
            <w:szCs w:val="22"/>
          </w:rPr>
          <w:t>https://www.youtube.com/watch?v=FasvTLx3O_k</w:t>
        </w:r>
      </w:hyperlink>
      <w:r w:rsidRPr="0025505D">
        <w:rPr>
          <w:rFonts w:ascii="Arial" w:hAnsi="Arial" w:cs="Arial"/>
          <w:sz w:val="22"/>
          <w:szCs w:val="22"/>
        </w:rPr>
        <w:t xml:space="preserve">  [Accessed 14 Oct. 2025].</w:t>
      </w:r>
    </w:p>
    <w:p w14:paraId="5228375E" w14:textId="2C80A710" w:rsidR="001D422B" w:rsidRPr="0025505D" w:rsidRDefault="001D422B" w:rsidP="0025505D">
      <w:pPr>
        <w:numPr>
          <w:ilvl w:val="0"/>
          <w:numId w:val="37"/>
        </w:numPr>
        <w:spacing w:after="200" w:line="276" w:lineRule="auto"/>
        <w:rPr>
          <w:rFonts w:ascii="Arial" w:hAnsi="Arial" w:cs="Arial"/>
          <w:sz w:val="22"/>
          <w:szCs w:val="22"/>
        </w:rPr>
      </w:pPr>
      <w:r w:rsidRPr="0025505D">
        <w:rPr>
          <w:rFonts w:ascii="Arial" w:hAnsi="Arial" w:cs="Arial"/>
          <w:sz w:val="22"/>
          <w:szCs w:val="22"/>
        </w:rPr>
        <w:t>you gov (2020). </w:t>
      </w:r>
      <w:proofErr w:type="spellStart"/>
      <w:r w:rsidRPr="0025505D">
        <w:rPr>
          <w:rFonts w:ascii="Arial" w:hAnsi="Arial" w:cs="Arial"/>
          <w:i/>
          <w:iCs/>
          <w:sz w:val="22"/>
          <w:szCs w:val="22"/>
        </w:rPr>
        <w:t>uk</w:t>
      </w:r>
      <w:proofErr w:type="spellEnd"/>
      <w:r w:rsidRPr="0025505D">
        <w:rPr>
          <w:rFonts w:ascii="Arial" w:hAnsi="Arial" w:cs="Arial"/>
          <w:i/>
          <w:iCs/>
          <w:sz w:val="22"/>
          <w:szCs w:val="22"/>
        </w:rPr>
        <w:t xml:space="preserve"> coaching</w:t>
      </w:r>
      <w:r w:rsidRPr="0025505D">
        <w:rPr>
          <w:rFonts w:ascii="Arial" w:hAnsi="Arial" w:cs="Arial"/>
          <w:sz w:val="22"/>
          <w:szCs w:val="22"/>
        </w:rPr>
        <w:t xml:space="preserve">. [online] </w:t>
      </w:r>
      <w:proofErr w:type="spellStart"/>
      <w:r w:rsidRPr="0025505D">
        <w:rPr>
          <w:rFonts w:ascii="Arial" w:hAnsi="Arial" w:cs="Arial"/>
          <w:sz w:val="22"/>
          <w:szCs w:val="22"/>
        </w:rPr>
        <w:t>uk</w:t>
      </w:r>
      <w:proofErr w:type="spellEnd"/>
      <w:r w:rsidRPr="0025505D">
        <w:rPr>
          <w:rFonts w:ascii="Arial" w:hAnsi="Arial" w:cs="Arial"/>
          <w:sz w:val="22"/>
          <w:szCs w:val="22"/>
        </w:rPr>
        <w:t xml:space="preserve"> coaching. Available at: </w:t>
      </w:r>
      <w:hyperlink r:id="rId29" w:history="1">
        <w:r w:rsidRPr="0025505D">
          <w:rPr>
            <w:rStyle w:val="Hyperlink"/>
            <w:rFonts w:ascii="Arial" w:hAnsi="Arial" w:cs="Arial"/>
            <w:sz w:val="22"/>
            <w:szCs w:val="22"/>
          </w:rPr>
          <w:t>https://www.ukcoaching.org/getmedia/8ec6e249-7e9a-45ee-a077-a58d2cf9bf3b/UK-Coaching-Coaches-Report-2024-v-1?utm_source=chatgpt.com</w:t>
        </w:r>
      </w:hyperlink>
      <w:r w:rsidRPr="0025505D">
        <w:rPr>
          <w:rFonts w:ascii="Arial" w:hAnsi="Arial" w:cs="Arial"/>
          <w:sz w:val="22"/>
          <w:szCs w:val="22"/>
        </w:rPr>
        <w:t xml:space="preserve">  [Accessed 17 Oct. 2025].</w:t>
      </w:r>
    </w:p>
    <w:p w14:paraId="61937C0B"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Araújo, D., Davids, K. and Hristovski, R. (2006) ‘The ecological dynamics of decision making in sport’,</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Psychology of Sport and Exercise</w:t>
      </w:r>
      <w:r w:rsidRPr="0025505D">
        <w:rPr>
          <w:rFonts w:ascii="Arial" w:hAnsi="Arial" w:cs="Arial"/>
          <w:color w:val="000000"/>
          <w:sz w:val="22"/>
          <w:szCs w:val="22"/>
        </w:rPr>
        <w:t>, 7(6), pp. 653–676.</w:t>
      </w:r>
    </w:p>
    <w:p w14:paraId="720AA575"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Balyi, I., Way, R. and Higgs, C. (2013)</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Long-term athlete development</w:t>
      </w:r>
      <w:r w:rsidRPr="0025505D">
        <w:rPr>
          <w:rFonts w:ascii="Arial" w:hAnsi="Arial" w:cs="Arial"/>
          <w:color w:val="000000"/>
          <w:sz w:val="22"/>
          <w:szCs w:val="22"/>
        </w:rPr>
        <w:t>. Champaign, IL: Human Kinetics.</w:t>
      </w:r>
    </w:p>
    <w:p w14:paraId="1D7A7630"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Bush, A., Moyes, S. and Campbell, M. (2013) ‘An evaluation of the quality of coach education provision’,</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Sports Coaching Review</w:t>
      </w:r>
      <w:r w:rsidRPr="0025505D">
        <w:rPr>
          <w:rFonts w:ascii="Arial" w:hAnsi="Arial" w:cs="Arial"/>
          <w:color w:val="000000"/>
          <w:sz w:val="22"/>
          <w:szCs w:val="22"/>
        </w:rPr>
        <w:t>, 2(2), pp. 83–99.</w:t>
      </w:r>
    </w:p>
    <w:p w14:paraId="7E14CC80"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Callary, B., Werthner, P. and Trudel, P. (2012) ‘The lived experiences of a coach developer’,</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International Journal of Sports Science &amp; Coaching</w:t>
      </w:r>
      <w:r w:rsidRPr="0025505D">
        <w:rPr>
          <w:rFonts w:ascii="Arial" w:hAnsi="Arial" w:cs="Arial"/>
          <w:color w:val="000000"/>
          <w:sz w:val="22"/>
          <w:szCs w:val="22"/>
        </w:rPr>
        <w:t>, 7(1), pp. 1–20.</w:t>
      </w:r>
    </w:p>
    <w:p w14:paraId="7EF64C1F"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Carson, H.J. and Collins, D. (2016) ‘The fourth dimension: A motoric perspective on learning and performance’,</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International Review of Sport and Exercise Psychology</w:t>
      </w:r>
      <w:r w:rsidRPr="0025505D">
        <w:rPr>
          <w:rFonts w:ascii="Arial" w:hAnsi="Arial" w:cs="Arial"/>
          <w:color w:val="000000"/>
          <w:sz w:val="22"/>
          <w:szCs w:val="22"/>
        </w:rPr>
        <w:t>, 9(1), pp. 1–21.</w:t>
      </w:r>
    </w:p>
    <w:p w14:paraId="49D34A9B"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Chow, J.Y., Davids, K., Button, C. and Renshaw, I. (2016)</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Nonlinear pedagogy in skill acquisition</w:t>
      </w:r>
      <w:r w:rsidRPr="0025505D">
        <w:rPr>
          <w:rFonts w:ascii="Arial" w:hAnsi="Arial" w:cs="Arial"/>
          <w:color w:val="000000"/>
          <w:sz w:val="22"/>
          <w:szCs w:val="22"/>
        </w:rPr>
        <w:t>. London: Routledge.</w:t>
      </w:r>
    </w:p>
    <w:p w14:paraId="49E1F433"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Cushion, C.J. (2010) ‘Coach behaviour’, in Lyle, J. and Cushion, C. (eds.)</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Sports coaching: Professionalisation and practice</w:t>
      </w:r>
      <w:r w:rsidRPr="0025505D">
        <w:rPr>
          <w:rFonts w:ascii="Arial" w:hAnsi="Arial" w:cs="Arial"/>
          <w:color w:val="000000"/>
          <w:sz w:val="22"/>
          <w:szCs w:val="22"/>
        </w:rPr>
        <w:t>. London: Elsevier, pp. 43–61.</w:t>
      </w:r>
    </w:p>
    <w:p w14:paraId="7C6224D6"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Cushion, C.J., Armour, K.M. and Jones, R.L. (2003) ‘Coach education and continuing professional development’,</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Quest</w:t>
      </w:r>
      <w:r w:rsidRPr="0025505D">
        <w:rPr>
          <w:rFonts w:ascii="Arial" w:hAnsi="Arial" w:cs="Arial"/>
          <w:color w:val="000000"/>
          <w:sz w:val="22"/>
          <w:szCs w:val="22"/>
        </w:rPr>
        <w:t>, 55(3), pp. 215–230.</w:t>
      </w:r>
    </w:p>
    <w:p w14:paraId="5C2C1D8D"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Cushion, C.J., Ford, P.R. and Williams, A.M. (2012) ‘Coach behaviours and practice structures in youth soccer’,</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Journal of Sports Sciences</w:t>
      </w:r>
      <w:r w:rsidRPr="0025505D">
        <w:rPr>
          <w:rFonts w:ascii="Arial" w:hAnsi="Arial" w:cs="Arial"/>
          <w:color w:val="000000"/>
          <w:sz w:val="22"/>
          <w:szCs w:val="22"/>
        </w:rPr>
        <w:t>, 30(15), pp. 1631–1641.</w:t>
      </w:r>
    </w:p>
    <w:p w14:paraId="23769526"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Davids, K., Araújo, D. and Shuttleworth, R. (2005) ‘Applications of dynamical systems theory to football’,</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Sports Medicine</w:t>
      </w:r>
      <w:r w:rsidRPr="0025505D">
        <w:rPr>
          <w:rFonts w:ascii="Arial" w:hAnsi="Arial" w:cs="Arial"/>
          <w:color w:val="000000"/>
          <w:sz w:val="22"/>
          <w:szCs w:val="22"/>
        </w:rPr>
        <w:t>, 35(6), pp. 527–537.</w:t>
      </w:r>
    </w:p>
    <w:p w14:paraId="17448E00"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Davids, K., Button, C. and Bennett, S. (2013)</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Dynamics of skill acquisition</w:t>
      </w:r>
      <w:r w:rsidRPr="0025505D">
        <w:rPr>
          <w:rFonts w:ascii="Arial" w:hAnsi="Arial" w:cs="Arial"/>
          <w:color w:val="000000"/>
          <w:sz w:val="22"/>
          <w:szCs w:val="22"/>
        </w:rPr>
        <w:t>. Champaign, IL: Human Kinetics.</w:t>
      </w:r>
    </w:p>
    <w:p w14:paraId="3C085C82"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Fleming, S., Cushion, C.J. and Jones, R.L. (2014) ‘Coach learning: A question of efficacy’,</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Sport, Education and Society</w:t>
      </w:r>
      <w:r w:rsidRPr="0025505D">
        <w:rPr>
          <w:rFonts w:ascii="Arial" w:hAnsi="Arial" w:cs="Arial"/>
          <w:color w:val="000000"/>
          <w:sz w:val="22"/>
          <w:szCs w:val="22"/>
        </w:rPr>
        <w:t>, 19(3), pp. 308–330.</w:t>
      </w:r>
    </w:p>
    <w:p w14:paraId="27D1BE25"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lastRenderedPageBreak/>
        <w:t>Ford, P.R., Ward, P., Hodges, N.J. and Williams, A.M. (2010) ‘The role of deliberate practice and play’,</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High Ability Studies</w:t>
      </w:r>
      <w:r w:rsidRPr="0025505D">
        <w:rPr>
          <w:rFonts w:ascii="Arial" w:hAnsi="Arial" w:cs="Arial"/>
          <w:color w:val="000000"/>
          <w:sz w:val="22"/>
          <w:szCs w:val="22"/>
        </w:rPr>
        <w:t>, 20(1), pp. 65–75.</w:t>
      </w:r>
    </w:p>
    <w:p w14:paraId="34785FE4"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Gréhaigne, J.F., Godbout, P. and Bouthier, D. (2001) ‘The teaching and learning of decision making in team sports’,</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Quest</w:t>
      </w:r>
      <w:r w:rsidRPr="0025505D">
        <w:rPr>
          <w:rFonts w:ascii="Arial" w:hAnsi="Arial" w:cs="Arial"/>
          <w:color w:val="000000"/>
          <w:sz w:val="22"/>
          <w:szCs w:val="22"/>
        </w:rPr>
        <w:t>, 53(1), pp. 59–76.</w:t>
      </w:r>
    </w:p>
    <w:p w14:paraId="09038E7D"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Harvey, S. and Light, R.L. (2015)</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Questioning for learning in game-based approaches</w:t>
      </w:r>
      <w:r w:rsidRPr="0025505D">
        <w:rPr>
          <w:rFonts w:ascii="Arial" w:hAnsi="Arial" w:cs="Arial"/>
          <w:color w:val="000000"/>
          <w:sz w:val="22"/>
          <w:szCs w:val="22"/>
        </w:rPr>
        <w:t>. London: Routledge.</w:t>
      </w:r>
    </w:p>
    <w:p w14:paraId="687E1106"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 xml:space="preserve">Jones, L., Edwards, M. and </w:t>
      </w:r>
      <w:proofErr w:type="spellStart"/>
      <w:r w:rsidRPr="0025505D">
        <w:rPr>
          <w:rFonts w:ascii="Arial" w:hAnsi="Arial" w:cs="Arial"/>
          <w:color w:val="000000"/>
          <w:sz w:val="22"/>
          <w:szCs w:val="22"/>
        </w:rPr>
        <w:t>Viotto</w:t>
      </w:r>
      <w:proofErr w:type="spellEnd"/>
      <w:r w:rsidRPr="0025505D">
        <w:rPr>
          <w:rFonts w:ascii="Arial" w:hAnsi="Arial" w:cs="Arial"/>
          <w:color w:val="000000"/>
          <w:sz w:val="22"/>
          <w:szCs w:val="22"/>
        </w:rPr>
        <w:t xml:space="preserve"> Filho, I.A.T. (2019) ‘Online learning in coach education’,</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Physical Education and Sport Pedagogy</w:t>
      </w:r>
      <w:r w:rsidRPr="0025505D">
        <w:rPr>
          <w:rFonts w:ascii="Arial" w:hAnsi="Arial" w:cs="Arial"/>
          <w:color w:val="000000"/>
          <w:sz w:val="22"/>
          <w:szCs w:val="22"/>
        </w:rPr>
        <w:t>, 24(2), pp. 1–15.</w:t>
      </w:r>
    </w:p>
    <w:p w14:paraId="475FF530"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Jones, R.L., Armour, K.M. and Potrac, P. (2004)</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Sports coaching cultures</w:t>
      </w:r>
      <w:r w:rsidRPr="0025505D">
        <w:rPr>
          <w:rFonts w:ascii="Arial" w:hAnsi="Arial" w:cs="Arial"/>
          <w:color w:val="000000"/>
          <w:sz w:val="22"/>
          <w:szCs w:val="22"/>
        </w:rPr>
        <w:t>. London: Routledge.</w:t>
      </w:r>
    </w:p>
    <w:p w14:paraId="474DFC64"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 xml:space="preserve">Knowles, Z., </w:t>
      </w:r>
      <w:proofErr w:type="spellStart"/>
      <w:r w:rsidRPr="0025505D">
        <w:rPr>
          <w:rFonts w:ascii="Arial" w:hAnsi="Arial" w:cs="Arial"/>
          <w:color w:val="000000"/>
          <w:sz w:val="22"/>
          <w:szCs w:val="22"/>
        </w:rPr>
        <w:t>Gilbourne</w:t>
      </w:r>
      <w:proofErr w:type="spellEnd"/>
      <w:r w:rsidRPr="0025505D">
        <w:rPr>
          <w:rFonts w:ascii="Arial" w:hAnsi="Arial" w:cs="Arial"/>
          <w:color w:val="000000"/>
          <w:sz w:val="22"/>
          <w:szCs w:val="22"/>
        </w:rPr>
        <w:t xml:space="preserve">, D., </w:t>
      </w:r>
      <w:proofErr w:type="spellStart"/>
      <w:r w:rsidRPr="0025505D">
        <w:rPr>
          <w:rFonts w:ascii="Arial" w:hAnsi="Arial" w:cs="Arial"/>
          <w:color w:val="000000"/>
          <w:sz w:val="22"/>
          <w:szCs w:val="22"/>
        </w:rPr>
        <w:t>Borrie</w:t>
      </w:r>
      <w:proofErr w:type="spellEnd"/>
      <w:r w:rsidRPr="0025505D">
        <w:rPr>
          <w:rFonts w:ascii="Arial" w:hAnsi="Arial" w:cs="Arial"/>
          <w:color w:val="000000"/>
          <w:sz w:val="22"/>
          <w:szCs w:val="22"/>
        </w:rPr>
        <w:t>, A. and Nevill, A. (2001) ‘Developing the reflective sports coach’,</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Journal of Sports Sciences</w:t>
      </w:r>
      <w:r w:rsidRPr="0025505D">
        <w:rPr>
          <w:rFonts w:ascii="Arial" w:hAnsi="Arial" w:cs="Arial"/>
          <w:color w:val="000000"/>
          <w:sz w:val="22"/>
          <w:szCs w:val="22"/>
        </w:rPr>
        <w:t>, 19(7), pp. 497–509.</w:t>
      </w:r>
    </w:p>
    <w:p w14:paraId="15D86CE3"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Kolb, D.A. (1984)</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Experiential learning</w:t>
      </w:r>
      <w:r w:rsidRPr="0025505D">
        <w:rPr>
          <w:rFonts w:ascii="Arial" w:hAnsi="Arial" w:cs="Arial"/>
          <w:color w:val="000000"/>
          <w:sz w:val="22"/>
          <w:szCs w:val="22"/>
        </w:rPr>
        <w:t>. Englewood Cliffs, NJ: Prentice Hall.</w:t>
      </w:r>
    </w:p>
    <w:p w14:paraId="2AD5EACD"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Light, R. (2013)</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Game sense</w:t>
      </w:r>
      <w:r w:rsidRPr="0025505D">
        <w:rPr>
          <w:rFonts w:ascii="Arial" w:hAnsi="Arial" w:cs="Arial"/>
          <w:color w:val="000000"/>
          <w:sz w:val="22"/>
          <w:szCs w:val="22"/>
        </w:rPr>
        <w:t>. London: Routledge.</w:t>
      </w:r>
    </w:p>
    <w:p w14:paraId="6B9D85FF"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Lyle, J. (2002)</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Sports coaching concepts</w:t>
      </w:r>
      <w:r w:rsidRPr="0025505D">
        <w:rPr>
          <w:rFonts w:ascii="Arial" w:hAnsi="Arial" w:cs="Arial"/>
          <w:color w:val="000000"/>
          <w:sz w:val="22"/>
          <w:szCs w:val="22"/>
        </w:rPr>
        <w:t>. London: Routledge.</w:t>
      </w:r>
    </w:p>
    <w:p w14:paraId="152A8B70"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Moon, J.A. (2004)</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A handbook of reflective and experiential learning</w:t>
      </w:r>
      <w:r w:rsidRPr="0025505D">
        <w:rPr>
          <w:rFonts w:ascii="Arial" w:hAnsi="Arial" w:cs="Arial"/>
          <w:color w:val="000000"/>
          <w:sz w:val="22"/>
          <w:szCs w:val="22"/>
        </w:rPr>
        <w:t>. London: Routledge.</w:t>
      </w:r>
    </w:p>
    <w:p w14:paraId="1C340EA6"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Nelson, L.J., Cushion, C.J. and Potrac, P. (2013)</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Enhancing the coach–athlete relationship</w:t>
      </w:r>
      <w:r w:rsidRPr="0025505D">
        <w:rPr>
          <w:rFonts w:ascii="Arial" w:hAnsi="Arial" w:cs="Arial"/>
          <w:color w:val="000000"/>
          <w:sz w:val="22"/>
          <w:szCs w:val="22"/>
        </w:rPr>
        <w:t>. London: Routledge.</w:t>
      </w:r>
    </w:p>
    <w:p w14:paraId="1422AA4F"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O’Connor, D., Larkin, P. and Williams, A.M. (2017) ‘What learning environments improve decision making?’,</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Journal of Sports Sciences</w:t>
      </w:r>
      <w:r w:rsidRPr="0025505D">
        <w:rPr>
          <w:rFonts w:ascii="Arial" w:hAnsi="Arial" w:cs="Arial"/>
          <w:color w:val="000000"/>
          <w:sz w:val="22"/>
          <w:szCs w:val="22"/>
        </w:rPr>
        <w:t>, 35(7), pp. 647–654.</w:t>
      </w:r>
    </w:p>
    <w:p w14:paraId="10EC4E6D"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Piggott, D. (2015) ‘The Open Society and coach education’,</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Physical Education and Sport Pedagogy</w:t>
      </w:r>
      <w:r w:rsidRPr="0025505D">
        <w:rPr>
          <w:rFonts w:ascii="Arial" w:hAnsi="Arial" w:cs="Arial"/>
          <w:color w:val="000000"/>
          <w:sz w:val="22"/>
          <w:szCs w:val="22"/>
        </w:rPr>
        <w:t>, 20(3), pp. 283–298.</w:t>
      </w:r>
    </w:p>
    <w:p w14:paraId="54896824"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Renshaw, I., Davids, K., Newcombe, D. and Roberts, W. (2015)</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The constraints-led approach</w:t>
      </w:r>
      <w:r w:rsidRPr="0025505D">
        <w:rPr>
          <w:rFonts w:ascii="Arial" w:hAnsi="Arial" w:cs="Arial"/>
          <w:color w:val="000000"/>
          <w:sz w:val="22"/>
          <w:szCs w:val="22"/>
        </w:rPr>
        <w:t>. London: Routledge.</w:t>
      </w:r>
    </w:p>
    <w:p w14:paraId="366CFDED"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Schön, D.A. (1983)</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The reflective practitioner</w:t>
      </w:r>
      <w:r w:rsidRPr="0025505D">
        <w:rPr>
          <w:rFonts w:ascii="Arial" w:hAnsi="Arial" w:cs="Arial"/>
          <w:color w:val="000000"/>
          <w:sz w:val="22"/>
          <w:szCs w:val="22"/>
        </w:rPr>
        <w:t>. New York: Basic Books.</w:t>
      </w:r>
    </w:p>
    <w:p w14:paraId="0E564691"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Stoszkowski, J. and Collins, D. (2016) ‘Sources and use of knowledge by coaches’,</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Journal of Sports Sciences</w:t>
      </w:r>
      <w:r w:rsidRPr="0025505D">
        <w:rPr>
          <w:rFonts w:ascii="Arial" w:hAnsi="Arial" w:cs="Arial"/>
          <w:color w:val="000000"/>
          <w:sz w:val="22"/>
          <w:szCs w:val="22"/>
        </w:rPr>
        <w:t>, 34(9), pp. 794–802.</w:t>
      </w:r>
    </w:p>
    <w:p w14:paraId="1EDDD782" w14:textId="77777777"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Trudel, P. and Gilbert, W. (2006) ‘Coaching and coach education’, in Kirk, D., Macdonald, D. and O’Sullivan, M. (eds.)</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The handbook of physical education</w:t>
      </w:r>
      <w:r w:rsidRPr="0025505D">
        <w:rPr>
          <w:rFonts w:ascii="Arial" w:hAnsi="Arial" w:cs="Arial"/>
          <w:color w:val="000000"/>
          <w:sz w:val="22"/>
          <w:szCs w:val="22"/>
        </w:rPr>
        <w:t>. London: Sage, pp. 516–539.</w:t>
      </w:r>
    </w:p>
    <w:p w14:paraId="3FA15DDC" w14:textId="7DD98FAD" w:rsidR="000336CC" w:rsidRPr="0025505D" w:rsidRDefault="000336CC" w:rsidP="000336CC">
      <w:pPr>
        <w:pStyle w:val="NormalWeb"/>
        <w:numPr>
          <w:ilvl w:val="0"/>
          <w:numId w:val="36"/>
        </w:numPr>
        <w:rPr>
          <w:rFonts w:ascii="Arial" w:hAnsi="Arial" w:cs="Arial"/>
          <w:color w:val="000000"/>
          <w:sz w:val="22"/>
          <w:szCs w:val="22"/>
        </w:rPr>
      </w:pPr>
      <w:r w:rsidRPr="0025505D">
        <w:rPr>
          <w:rFonts w:ascii="Arial" w:hAnsi="Arial" w:cs="Arial"/>
          <w:color w:val="000000"/>
          <w:sz w:val="22"/>
          <w:szCs w:val="22"/>
        </w:rPr>
        <w:t>Williams, A.M. and Hodges, N.J. (2005) ‘Practice, instruction and skill acquisition in soccer’,</w:t>
      </w:r>
      <w:r w:rsidRPr="0025505D">
        <w:rPr>
          <w:rStyle w:val="apple-converted-space"/>
          <w:rFonts w:ascii="Arial" w:eastAsiaTheme="majorEastAsia" w:hAnsi="Arial" w:cs="Arial"/>
          <w:color w:val="000000"/>
          <w:sz w:val="22"/>
          <w:szCs w:val="22"/>
        </w:rPr>
        <w:t> </w:t>
      </w:r>
      <w:r w:rsidRPr="0025505D">
        <w:rPr>
          <w:rStyle w:val="Emphasis"/>
          <w:rFonts w:ascii="Arial" w:eastAsiaTheme="majorEastAsia" w:hAnsi="Arial" w:cs="Arial"/>
          <w:color w:val="000000"/>
          <w:sz w:val="22"/>
          <w:szCs w:val="22"/>
        </w:rPr>
        <w:t>Journal of Sports Sciences</w:t>
      </w:r>
      <w:r w:rsidRPr="0025505D">
        <w:rPr>
          <w:rFonts w:ascii="Arial" w:hAnsi="Arial" w:cs="Arial"/>
          <w:color w:val="000000"/>
          <w:sz w:val="22"/>
          <w:szCs w:val="22"/>
        </w:rPr>
        <w:t xml:space="preserve">, 23(6), pp. 637–650. </w:t>
      </w:r>
    </w:p>
    <w:p w14:paraId="758B036B" w14:textId="77777777" w:rsidR="001D422B" w:rsidRPr="00872C87" w:rsidRDefault="001D422B" w:rsidP="00852040">
      <w:pPr>
        <w:pStyle w:val="NormalWeb"/>
        <w:ind w:left="720"/>
        <w:rPr>
          <w:rFonts w:asciiTheme="minorHAnsi" w:hAnsiTheme="minorHAnsi"/>
          <w:color w:val="000000"/>
          <w:sz w:val="22"/>
          <w:szCs w:val="22"/>
        </w:rPr>
      </w:pPr>
    </w:p>
    <w:p w14:paraId="062184D6" w14:textId="225E51DF" w:rsidR="00E82C26" w:rsidRDefault="00E82C26">
      <w:pPr>
        <w:spacing w:after="200" w:line="276" w:lineRule="auto"/>
        <w:rPr>
          <w:rFonts w:ascii="Arial" w:hAnsi="Arial" w:cs="Arial"/>
          <w:sz w:val="22"/>
          <w:szCs w:val="22"/>
        </w:rPr>
      </w:pPr>
      <w:r>
        <w:rPr>
          <w:rFonts w:ascii="Arial" w:hAnsi="Arial" w:cs="Arial"/>
          <w:sz w:val="22"/>
          <w:szCs w:val="22"/>
        </w:rPr>
        <w:br w:type="page"/>
      </w:r>
    </w:p>
    <w:p w14:paraId="19CD5538" w14:textId="77777777" w:rsidR="00E82C26" w:rsidRDefault="00E82C26" w:rsidP="00BB2EFC">
      <w:pPr>
        <w:spacing w:after="200" w:line="276" w:lineRule="auto"/>
        <w:rPr>
          <w:rFonts w:ascii="Arial" w:hAnsi="Arial" w:cs="Arial"/>
          <w:sz w:val="22"/>
          <w:szCs w:val="22"/>
        </w:rPr>
      </w:pPr>
    </w:p>
    <w:p w14:paraId="2A29FF40" w14:textId="0F50910D" w:rsidR="00E82C26" w:rsidRPr="003F7013" w:rsidRDefault="00E82C26" w:rsidP="00E82C26">
      <w:pPr>
        <w:spacing w:after="200" w:line="276" w:lineRule="auto"/>
        <w:rPr>
          <w:rFonts w:ascii="Arial" w:hAnsi="Arial" w:cs="Arial"/>
          <w:b/>
          <w:sz w:val="22"/>
          <w:szCs w:val="22"/>
          <w:u w:val="single"/>
        </w:rPr>
      </w:pPr>
      <w:r>
        <w:rPr>
          <w:rFonts w:ascii="Arial" w:hAnsi="Arial" w:cs="Arial"/>
          <w:b/>
          <w:sz w:val="22"/>
          <w:szCs w:val="22"/>
          <w:u w:val="single"/>
        </w:rPr>
        <w:t>Bibliography (use relevant numbers of pages)</w:t>
      </w:r>
    </w:p>
    <w:p w14:paraId="5A54C9A5" w14:textId="77777777" w:rsidR="00E82C26" w:rsidRDefault="00E82C26" w:rsidP="00BB2EFC">
      <w:pPr>
        <w:spacing w:after="200" w:line="276" w:lineRule="auto"/>
        <w:rPr>
          <w:rFonts w:ascii="Arial" w:hAnsi="Arial" w:cs="Arial"/>
          <w:sz w:val="22"/>
          <w:szCs w:val="22"/>
        </w:rPr>
      </w:pPr>
    </w:p>
    <w:p w14:paraId="43CB824C" w14:textId="405982DD" w:rsidR="00BB2EFC" w:rsidRDefault="00BB2EFC">
      <w:pPr>
        <w:spacing w:after="200" w:line="276" w:lineRule="auto"/>
        <w:rPr>
          <w:rFonts w:ascii="Arial" w:hAnsi="Arial" w:cs="Arial"/>
          <w:b/>
          <w:sz w:val="22"/>
          <w:szCs w:val="22"/>
        </w:rPr>
      </w:pPr>
    </w:p>
    <w:p w14:paraId="534EEB20" w14:textId="5C8E9DF3" w:rsidR="00952B56" w:rsidRDefault="00952B56" w:rsidP="00952B56">
      <w:pPr>
        <w:pStyle w:val="NormalWeb"/>
        <w:spacing w:before="0" w:beforeAutospacing="0" w:after="240" w:afterAutospacing="0" w:line="360" w:lineRule="atLeast"/>
        <w:rPr>
          <w:color w:val="000000"/>
        </w:rPr>
      </w:pPr>
      <w:r>
        <w:rPr>
          <w:color w:val="000000"/>
        </w:rPr>
        <w:t>Association, T.F. (2022).</w:t>
      </w:r>
      <w:r>
        <w:rPr>
          <w:rStyle w:val="apple-converted-space"/>
          <w:color w:val="000000"/>
        </w:rPr>
        <w:t> </w:t>
      </w:r>
      <w:r>
        <w:rPr>
          <w:i/>
          <w:iCs/>
          <w:color w:val="000000"/>
        </w:rPr>
        <w:t>The website for the English football association, the Emirates FA Cup and the England football team</w:t>
      </w:r>
      <w:r>
        <w:rPr>
          <w:color w:val="000000"/>
        </w:rPr>
        <w:t xml:space="preserve">. [online] www.thefa.com. Available at: </w:t>
      </w:r>
      <w:hyperlink r:id="rId30" w:history="1">
        <w:r w:rsidRPr="00C87C80">
          <w:rPr>
            <w:rStyle w:val="Hyperlink"/>
          </w:rPr>
          <w:t>https://www.thefa.com</w:t>
        </w:r>
      </w:hyperlink>
      <w:r>
        <w:rPr>
          <w:color w:val="000000"/>
        </w:rPr>
        <w:t xml:space="preserve">. </w:t>
      </w:r>
    </w:p>
    <w:p w14:paraId="159EF9FA" w14:textId="7C38F191" w:rsidR="00952B56" w:rsidRDefault="00952B56" w:rsidP="00952B56">
      <w:pPr>
        <w:pStyle w:val="NormalWeb"/>
        <w:spacing w:before="0" w:beforeAutospacing="0" w:after="240" w:afterAutospacing="0" w:line="360" w:lineRule="atLeast"/>
        <w:rPr>
          <w:color w:val="000000"/>
        </w:rPr>
      </w:pPr>
      <w:r>
        <w:rPr>
          <w:color w:val="000000"/>
        </w:rPr>
        <w:t>FAW. (2023).</w:t>
      </w:r>
      <w:r>
        <w:rPr>
          <w:rStyle w:val="apple-converted-space"/>
          <w:color w:val="000000"/>
        </w:rPr>
        <w:t> </w:t>
      </w:r>
      <w:r>
        <w:rPr>
          <w:i/>
          <w:iCs/>
          <w:color w:val="000000"/>
        </w:rPr>
        <w:t>The Official Website of the Football Association of Wales</w:t>
      </w:r>
      <w:r>
        <w:rPr>
          <w:color w:val="000000"/>
        </w:rPr>
        <w:t xml:space="preserve">. [online] Available at: </w:t>
      </w:r>
      <w:hyperlink r:id="rId31" w:history="1">
        <w:r w:rsidRPr="00C87C80">
          <w:rPr>
            <w:rStyle w:val="Hyperlink"/>
          </w:rPr>
          <w:t>https://faw.cymru</w:t>
        </w:r>
      </w:hyperlink>
      <w:r>
        <w:rPr>
          <w:color w:val="000000"/>
        </w:rPr>
        <w:t xml:space="preserve">. </w:t>
      </w:r>
    </w:p>
    <w:p w14:paraId="0EE8AD03" w14:textId="689DED42" w:rsidR="00952B56" w:rsidRDefault="00952B56" w:rsidP="00952B56">
      <w:pPr>
        <w:pStyle w:val="NormalWeb"/>
        <w:spacing w:before="0" w:beforeAutospacing="0" w:after="240" w:afterAutospacing="0" w:line="360" w:lineRule="atLeast"/>
        <w:rPr>
          <w:color w:val="000000"/>
        </w:rPr>
      </w:pPr>
      <w:proofErr w:type="spellStart"/>
      <w:r>
        <w:rPr>
          <w:color w:val="000000"/>
        </w:rPr>
        <w:t>Faw.cymru</w:t>
      </w:r>
      <w:proofErr w:type="spellEnd"/>
      <w:r>
        <w:rPr>
          <w:color w:val="000000"/>
        </w:rPr>
        <w:t>. (2019).</w:t>
      </w:r>
      <w:r>
        <w:rPr>
          <w:rStyle w:val="apple-converted-space"/>
          <w:color w:val="000000"/>
        </w:rPr>
        <w:t> </w:t>
      </w:r>
      <w:r>
        <w:rPr>
          <w:i/>
          <w:iCs/>
          <w:color w:val="000000"/>
        </w:rPr>
        <w:t>FAW Coach Education</w:t>
      </w:r>
      <w:r>
        <w:rPr>
          <w:color w:val="000000"/>
        </w:rPr>
        <w:t xml:space="preserve">. [online] Available at: </w:t>
      </w:r>
      <w:hyperlink r:id="rId32" w:history="1">
        <w:r w:rsidRPr="00C87C80">
          <w:rPr>
            <w:rStyle w:val="Hyperlink"/>
          </w:rPr>
          <w:t>https://lms.faw.cymru</w:t>
        </w:r>
      </w:hyperlink>
      <w:r>
        <w:rPr>
          <w:color w:val="000000"/>
        </w:rPr>
        <w:t xml:space="preserve">  [Accessed 18 Mar. 2026]. </w:t>
      </w:r>
    </w:p>
    <w:p w14:paraId="0F42009E" w14:textId="45CCA6D3" w:rsidR="00952B56" w:rsidRDefault="00952B56" w:rsidP="00952B56">
      <w:pPr>
        <w:pStyle w:val="NormalWeb"/>
        <w:spacing w:before="0" w:beforeAutospacing="0" w:after="240" w:afterAutospacing="0" w:line="360" w:lineRule="atLeast"/>
        <w:rPr>
          <w:color w:val="000000"/>
        </w:rPr>
      </w:pPr>
      <w:r>
        <w:rPr>
          <w:color w:val="000000"/>
        </w:rPr>
        <w:t>learn.englandfootball.com. (n.d.).</w:t>
      </w:r>
      <w:r>
        <w:rPr>
          <w:rStyle w:val="apple-converted-space"/>
          <w:color w:val="000000"/>
        </w:rPr>
        <w:t> </w:t>
      </w:r>
      <w:r>
        <w:rPr>
          <w:i/>
          <w:iCs/>
          <w:color w:val="000000"/>
        </w:rPr>
        <w:t>Coaching Football Courses | England Football Learning</w:t>
      </w:r>
      <w:r>
        <w:rPr>
          <w:color w:val="000000"/>
        </w:rPr>
        <w:t xml:space="preserve">. [online] Available at: </w:t>
      </w:r>
      <w:hyperlink r:id="rId33" w:history="1">
        <w:r w:rsidRPr="00C87C80">
          <w:rPr>
            <w:rStyle w:val="Hyperlink"/>
          </w:rPr>
          <w:t>https://learn.englandfootball.com/courses/football</w:t>
        </w:r>
      </w:hyperlink>
      <w:r>
        <w:rPr>
          <w:color w:val="000000"/>
        </w:rPr>
        <w:t xml:space="preserve">. </w:t>
      </w:r>
    </w:p>
    <w:p w14:paraId="721E6D89" w14:textId="3AB95D3D" w:rsidR="00952B56" w:rsidRDefault="00952B56" w:rsidP="00952B56">
      <w:pPr>
        <w:pStyle w:val="NormalWeb"/>
        <w:spacing w:before="0" w:beforeAutospacing="0" w:after="240" w:afterAutospacing="0" w:line="360" w:lineRule="atLeast"/>
        <w:rPr>
          <w:color w:val="000000"/>
        </w:rPr>
      </w:pPr>
      <w:r>
        <w:rPr>
          <w:color w:val="000000"/>
        </w:rPr>
        <w:t>The Football Association (2019).</w:t>
      </w:r>
      <w:r>
        <w:rPr>
          <w:rStyle w:val="apple-converted-space"/>
          <w:color w:val="000000"/>
        </w:rPr>
        <w:t> </w:t>
      </w:r>
      <w:r>
        <w:rPr>
          <w:i/>
          <w:iCs/>
          <w:color w:val="000000"/>
        </w:rPr>
        <w:t>The Football Association</w:t>
      </w:r>
      <w:r>
        <w:rPr>
          <w:color w:val="000000"/>
        </w:rPr>
        <w:t xml:space="preserve">. [online] www.thefa.com. Available at: </w:t>
      </w:r>
      <w:hyperlink r:id="rId34" w:history="1">
        <w:r w:rsidRPr="00C87C80">
          <w:rPr>
            <w:rStyle w:val="Hyperlink"/>
          </w:rPr>
          <w:t>https://www.thefa.com/bootroom/resources/coaching/10-top-tips-for-concise-coaching-communication</w:t>
        </w:r>
      </w:hyperlink>
      <w:r>
        <w:rPr>
          <w:color w:val="000000"/>
        </w:rPr>
        <w:t xml:space="preserve">. </w:t>
      </w:r>
    </w:p>
    <w:p w14:paraId="145D0D32" w14:textId="00A0FE54" w:rsidR="00952B56" w:rsidRDefault="00952B56" w:rsidP="00952B56">
      <w:pPr>
        <w:pStyle w:val="NormalWeb"/>
        <w:spacing w:before="0" w:beforeAutospacing="0" w:after="240" w:afterAutospacing="0" w:line="360" w:lineRule="atLeast"/>
        <w:rPr>
          <w:color w:val="000000"/>
        </w:rPr>
      </w:pPr>
      <w:r>
        <w:rPr>
          <w:color w:val="000000"/>
        </w:rPr>
        <w:t>UK Coaching (2015).</w:t>
      </w:r>
      <w:r>
        <w:rPr>
          <w:rStyle w:val="apple-converted-space"/>
          <w:color w:val="000000"/>
        </w:rPr>
        <w:t> </w:t>
      </w:r>
      <w:r>
        <w:rPr>
          <w:i/>
          <w:iCs/>
          <w:color w:val="000000"/>
        </w:rPr>
        <w:t>Effective Communication Enhance Your Communication Skills AND Meet the Needs of Deaf Participants Quick Guide</w:t>
      </w:r>
      <w:r>
        <w:rPr>
          <w:color w:val="000000"/>
        </w:rPr>
        <w:t xml:space="preserve">. [online] Available at: </w:t>
      </w:r>
      <w:hyperlink r:id="rId35" w:history="1">
        <w:r w:rsidRPr="00C87C80">
          <w:rPr>
            <w:rStyle w:val="Hyperlink"/>
          </w:rPr>
          <w:t>https://www.ukcoaching.org/UKCoaching/media/coaching-images/Entity%20base/Guides/Quick_Guide_Effective-Communication.pdf</w:t>
        </w:r>
      </w:hyperlink>
      <w:r>
        <w:rPr>
          <w:color w:val="000000"/>
        </w:rPr>
        <w:t xml:space="preserve">. </w:t>
      </w:r>
    </w:p>
    <w:p w14:paraId="67C73C6E" w14:textId="77777777" w:rsidR="003F632B" w:rsidRDefault="003F632B">
      <w:pPr>
        <w:spacing w:after="200" w:line="276" w:lineRule="auto"/>
        <w:rPr>
          <w:rFonts w:ascii="Arial" w:hAnsi="Arial" w:cs="Arial"/>
          <w:b/>
          <w:sz w:val="22"/>
          <w:szCs w:val="22"/>
        </w:rPr>
      </w:pPr>
    </w:p>
    <w:p w14:paraId="2BB78742" w14:textId="77777777" w:rsidR="003F632B" w:rsidRDefault="003F632B">
      <w:pPr>
        <w:spacing w:after="200" w:line="276" w:lineRule="auto"/>
        <w:rPr>
          <w:rFonts w:ascii="Arial" w:hAnsi="Arial" w:cs="Arial"/>
          <w:b/>
          <w:sz w:val="22"/>
          <w:szCs w:val="22"/>
        </w:rPr>
      </w:pPr>
    </w:p>
    <w:p w14:paraId="5CCDD0C5" w14:textId="77777777" w:rsidR="003F632B" w:rsidRDefault="003F632B">
      <w:pPr>
        <w:spacing w:after="200" w:line="276" w:lineRule="auto"/>
        <w:rPr>
          <w:rFonts w:ascii="Arial" w:hAnsi="Arial" w:cs="Arial"/>
          <w:b/>
          <w:sz w:val="22"/>
          <w:szCs w:val="22"/>
        </w:rPr>
      </w:pPr>
    </w:p>
    <w:p w14:paraId="4566E792" w14:textId="77777777" w:rsidR="003F632B" w:rsidRDefault="003F632B">
      <w:pPr>
        <w:spacing w:after="200" w:line="276" w:lineRule="auto"/>
        <w:rPr>
          <w:rFonts w:ascii="Arial" w:hAnsi="Arial" w:cs="Arial"/>
          <w:b/>
          <w:sz w:val="22"/>
          <w:szCs w:val="22"/>
        </w:rPr>
      </w:pPr>
    </w:p>
    <w:p w14:paraId="6F7EE63C" w14:textId="77777777" w:rsidR="003F632B" w:rsidRDefault="003F632B">
      <w:pPr>
        <w:spacing w:after="200" w:line="276" w:lineRule="auto"/>
        <w:rPr>
          <w:rFonts w:ascii="Arial" w:hAnsi="Arial" w:cs="Arial"/>
          <w:b/>
          <w:sz w:val="22"/>
          <w:szCs w:val="22"/>
        </w:rPr>
      </w:pPr>
    </w:p>
    <w:p w14:paraId="05C220B4" w14:textId="77777777" w:rsidR="003F632B" w:rsidRDefault="003F632B">
      <w:pPr>
        <w:spacing w:after="200" w:line="276" w:lineRule="auto"/>
        <w:rPr>
          <w:rFonts w:ascii="Arial" w:hAnsi="Arial" w:cs="Arial"/>
          <w:b/>
          <w:sz w:val="22"/>
          <w:szCs w:val="22"/>
        </w:rPr>
      </w:pPr>
    </w:p>
    <w:p w14:paraId="1604D179" w14:textId="77777777" w:rsidR="003F632B" w:rsidRDefault="003F632B">
      <w:pPr>
        <w:spacing w:after="200" w:line="276" w:lineRule="auto"/>
        <w:rPr>
          <w:rFonts w:ascii="Arial" w:hAnsi="Arial" w:cs="Arial"/>
          <w:b/>
          <w:sz w:val="22"/>
          <w:szCs w:val="22"/>
        </w:rPr>
      </w:pPr>
    </w:p>
    <w:p w14:paraId="540EBF70" w14:textId="77777777" w:rsidR="003F632B" w:rsidRDefault="003F632B">
      <w:pPr>
        <w:spacing w:after="200" w:line="276" w:lineRule="auto"/>
        <w:rPr>
          <w:rFonts w:ascii="Arial" w:hAnsi="Arial" w:cs="Arial"/>
          <w:b/>
          <w:sz w:val="22"/>
          <w:szCs w:val="22"/>
        </w:rPr>
      </w:pPr>
    </w:p>
    <w:p w14:paraId="405988C4" w14:textId="77777777" w:rsidR="003F632B" w:rsidRDefault="003F632B">
      <w:pPr>
        <w:spacing w:after="200" w:line="276" w:lineRule="auto"/>
        <w:rPr>
          <w:rFonts w:ascii="Arial" w:hAnsi="Arial" w:cs="Arial"/>
          <w:b/>
          <w:sz w:val="22"/>
          <w:szCs w:val="22"/>
        </w:rPr>
      </w:pPr>
    </w:p>
    <w:p w14:paraId="7F18526C" w14:textId="77777777" w:rsidR="003F632B" w:rsidRDefault="003F632B">
      <w:pPr>
        <w:spacing w:after="200" w:line="276" w:lineRule="auto"/>
        <w:rPr>
          <w:rFonts w:ascii="Arial" w:hAnsi="Arial" w:cs="Arial"/>
          <w:b/>
          <w:sz w:val="22"/>
          <w:szCs w:val="22"/>
        </w:rPr>
      </w:pPr>
    </w:p>
    <w:p w14:paraId="715273C6" w14:textId="77777777" w:rsidR="00BB2EFC" w:rsidRDefault="00BB2EFC">
      <w:pPr>
        <w:spacing w:after="200" w:line="276" w:lineRule="auto"/>
        <w:rPr>
          <w:rFonts w:ascii="Arial" w:hAnsi="Arial" w:cs="Arial"/>
          <w:b/>
          <w:sz w:val="22"/>
          <w:szCs w:val="22"/>
        </w:rPr>
      </w:pPr>
    </w:p>
    <w:p w14:paraId="20D94830" w14:textId="719CB70F" w:rsidR="00E82C26" w:rsidRPr="003F7013" w:rsidRDefault="00E82C26" w:rsidP="00E82C26">
      <w:pPr>
        <w:spacing w:after="200" w:line="276" w:lineRule="auto"/>
        <w:rPr>
          <w:rFonts w:ascii="Arial" w:hAnsi="Arial" w:cs="Arial"/>
          <w:b/>
          <w:sz w:val="22"/>
          <w:szCs w:val="22"/>
          <w:u w:val="single"/>
        </w:rPr>
      </w:pPr>
      <w:r>
        <w:rPr>
          <w:rFonts w:ascii="Arial" w:hAnsi="Arial" w:cs="Arial"/>
          <w:b/>
          <w:sz w:val="22"/>
          <w:szCs w:val="22"/>
          <w:u w:val="single"/>
        </w:rPr>
        <w:t>Appendices (use relevant numbers of pages)</w:t>
      </w:r>
    </w:p>
    <w:p w14:paraId="495B09FA" w14:textId="40C6FD17" w:rsidR="00A546E6" w:rsidRDefault="00A546E6" w:rsidP="00A546E6">
      <w:pPr>
        <w:spacing w:after="200" w:line="276" w:lineRule="auto"/>
        <w:jc w:val="both"/>
        <w:rPr>
          <w:rFonts w:ascii="Arial" w:hAnsi="Arial" w:cs="Arial"/>
          <w:b/>
          <w:sz w:val="22"/>
          <w:szCs w:val="22"/>
        </w:rPr>
      </w:pPr>
      <w:r w:rsidRPr="00A546E6">
        <w:rPr>
          <w:rFonts w:ascii="Arial" w:hAnsi="Arial" w:cs="Arial"/>
          <w:b/>
          <w:noProof/>
          <w:sz w:val="22"/>
          <w:szCs w:val="22"/>
        </w:rPr>
        <w:drawing>
          <wp:inline distT="0" distB="0" distL="0" distR="0" wp14:anchorId="004A8FA4" wp14:editId="506460B1">
            <wp:extent cx="5563235" cy="3106439"/>
            <wp:effectExtent l="0" t="0" r="0" b="5080"/>
            <wp:docPr id="1281193733" name="Picture 1" descr="A project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193733" name="Picture 1" descr="A project with text on it&#10;&#10;Description automatically generated with medium confidence"/>
                    <pic:cNvPicPr/>
                  </pic:nvPicPr>
                  <pic:blipFill>
                    <a:blip r:embed="rId36"/>
                    <a:stretch>
                      <a:fillRect/>
                    </a:stretch>
                  </pic:blipFill>
                  <pic:spPr>
                    <a:xfrm>
                      <a:off x="0" y="0"/>
                      <a:ext cx="5688368" cy="3176311"/>
                    </a:xfrm>
                    <a:prstGeom prst="rect">
                      <a:avLst/>
                    </a:prstGeom>
                  </pic:spPr>
                </pic:pic>
              </a:graphicData>
            </a:graphic>
          </wp:inline>
        </w:drawing>
      </w:r>
      <w:r w:rsidR="00993274" w:rsidRPr="00993274">
        <w:rPr>
          <w:noProof/>
        </w:rPr>
        <w:t xml:space="preserve"> </w:t>
      </w:r>
      <w:r w:rsidR="00993274" w:rsidRPr="00993274">
        <w:rPr>
          <w:rFonts w:ascii="Arial" w:hAnsi="Arial" w:cs="Arial"/>
          <w:b/>
          <w:noProof/>
          <w:sz w:val="22"/>
          <w:szCs w:val="22"/>
        </w:rPr>
        <w:drawing>
          <wp:inline distT="0" distB="0" distL="0" distR="0" wp14:anchorId="1F1A8E35" wp14:editId="2A91085C">
            <wp:extent cx="5563518" cy="3095500"/>
            <wp:effectExtent l="0" t="0" r="0" b="3810"/>
            <wp:docPr id="183340838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408381" name="Picture 1" descr="A close-up of a sign&#10;&#10;Description automatically generated"/>
                    <pic:cNvPicPr/>
                  </pic:nvPicPr>
                  <pic:blipFill>
                    <a:blip r:embed="rId37"/>
                    <a:stretch>
                      <a:fillRect/>
                    </a:stretch>
                  </pic:blipFill>
                  <pic:spPr>
                    <a:xfrm>
                      <a:off x="0" y="0"/>
                      <a:ext cx="5621571" cy="3127800"/>
                    </a:xfrm>
                    <a:prstGeom prst="rect">
                      <a:avLst/>
                    </a:prstGeom>
                  </pic:spPr>
                </pic:pic>
              </a:graphicData>
            </a:graphic>
          </wp:inline>
        </w:drawing>
      </w:r>
      <w:r w:rsidR="00404C80" w:rsidRPr="00404C80">
        <w:rPr>
          <w:noProof/>
        </w:rPr>
        <w:t xml:space="preserve"> </w:t>
      </w:r>
      <w:r w:rsidR="00404C80" w:rsidRPr="00404C80">
        <w:rPr>
          <w:noProof/>
        </w:rPr>
        <w:lastRenderedPageBreak/>
        <w:drawing>
          <wp:inline distT="0" distB="0" distL="0" distR="0" wp14:anchorId="743030E1" wp14:editId="37EC4811">
            <wp:extent cx="5731510" cy="3160395"/>
            <wp:effectExtent l="0" t="0" r="0" b="1905"/>
            <wp:docPr id="1076526219"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526219" name="Picture 1" descr="A close-up of a white background&#10;&#10;Description automatically generated"/>
                    <pic:cNvPicPr/>
                  </pic:nvPicPr>
                  <pic:blipFill>
                    <a:blip r:embed="rId38"/>
                    <a:stretch>
                      <a:fillRect/>
                    </a:stretch>
                  </pic:blipFill>
                  <pic:spPr>
                    <a:xfrm>
                      <a:off x="0" y="0"/>
                      <a:ext cx="5731510" cy="3160395"/>
                    </a:xfrm>
                    <a:prstGeom prst="rect">
                      <a:avLst/>
                    </a:prstGeom>
                  </pic:spPr>
                </pic:pic>
              </a:graphicData>
            </a:graphic>
          </wp:inline>
        </w:drawing>
      </w:r>
      <w:r w:rsidR="00DF3E55" w:rsidRPr="00DF3E55">
        <w:rPr>
          <w:noProof/>
        </w:rPr>
        <w:t xml:space="preserve"> </w:t>
      </w:r>
      <w:r w:rsidR="00DF3E55" w:rsidRPr="00DF3E55">
        <w:rPr>
          <w:noProof/>
        </w:rPr>
        <w:drawing>
          <wp:inline distT="0" distB="0" distL="0" distR="0" wp14:anchorId="4336AFD1" wp14:editId="24F57886">
            <wp:extent cx="5731510" cy="3197860"/>
            <wp:effectExtent l="0" t="0" r="0" b="2540"/>
            <wp:docPr id="751940160" name="Picture 1" descr="A group of football players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940160" name="Picture 1" descr="A group of football players posing for a photo&#10;&#10;Description automatically generated"/>
                    <pic:cNvPicPr/>
                  </pic:nvPicPr>
                  <pic:blipFill>
                    <a:blip r:embed="rId39"/>
                    <a:stretch>
                      <a:fillRect/>
                    </a:stretch>
                  </pic:blipFill>
                  <pic:spPr>
                    <a:xfrm>
                      <a:off x="0" y="0"/>
                      <a:ext cx="5731510" cy="3197860"/>
                    </a:xfrm>
                    <a:prstGeom prst="rect">
                      <a:avLst/>
                    </a:prstGeom>
                  </pic:spPr>
                </pic:pic>
              </a:graphicData>
            </a:graphic>
          </wp:inline>
        </w:drawing>
      </w:r>
      <w:r w:rsidR="000D2A89" w:rsidRPr="000D2A89">
        <w:rPr>
          <w:noProof/>
        </w:rPr>
        <w:t xml:space="preserve"> </w:t>
      </w:r>
      <w:r w:rsidR="000D2A89" w:rsidRPr="000D2A89">
        <w:rPr>
          <w:noProof/>
        </w:rPr>
        <w:lastRenderedPageBreak/>
        <w:drawing>
          <wp:inline distT="0" distB="0" distL="0" distR="0" wp14:anchorId="6BD577F1" wp14:editId="40338236">
            <wp:extent cx="5731510" cy="3133725"/>
            <wp:effectExtent l="0" t="0" r="0" b="3175"/>
            <wp:docPr id="605655875" name="Picture 1" descr="A close-up of a football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655875" name="Picture 1" descr="A close-up of a football field&#10;&#10;Description automatically generated"/>
                    <pic:cNvPicPr/>
                  </pic:nvPicPr>
                  <pic:blipFill>
                    <a:blip r:embed="rId40"/>
                    <a:stretch>
                      <a:fillRect/>
                    </a:stretch>
                  </pic:blipFill>
                  <pic:spPr>
                    <a:xfrm>
                      <a:off x="0" y="0"/>
                      <a:ext cx="5731510" cy="3133725"/>
                    </a:xfrm>
                    <a:prstGeom prst="rect">
                      <a:avLst/>
                    </a:prstGeom>
                  </pic:spPr>
                </pic:pic>
              </a:graphicData>
            </a:graphic>
          </wp:inline>
        </w:drawing>
      </w:r>
      <w:r w:rsidR="00C23CDA" w:rsidRPr="00C23CDA">
        <w:rPr>
          <w:noProof/>
        </w:rPr>
        <w:t xml:space="preserve"> </w:t>
      </w:r>
      <w:r w:rsidR="00C23CDA" w:rsidRPr="00C23CDA">
        <w:rPr>
          <w:noProof/>
        </w:rPr>
        <w:drawing>
          <wp:inline distT="0" distB="0" distL="0" distR="0" wp14:anchorId="7E7551E1" wp14:editId="5B959578">
            <wp:extent cx="5731510" cy="3158490"/>
            <wp:effectExtent l="0" t="0" r="0" b="3810"/>
            <wp:docPr id="685818557" name="Picture 1" descr="A graph and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818557" name="Picture 1" descr="A graph and text on a white background&#10;&#10;Description automatically generated"/>
                    <pic:cNvPicPr/>
                  </pic:nvPicPr>
                  <pic:blipFill>
                    <a:blip r:embed="rId41"/>
                    <a:stretch>
                      <a:fillRect/>
                    </a:stretch>
                  </pic:blipFill>
                  <pic:spPr>
                    <a:xfrm>
                      <a:off x="0" y="0"/>
                      <a:ext cx="5731510" cy="3158490"/>
                    </a:xfrm>
                    <a:prstGeom prst="rect">
                      <a:avLst/>
                    </a:prstGeom>
                  </pic:spPr>
                </pic:pic>
              </a:graphicData>
            </a:graphic>
          </wp:inline>
        </w:drawing>
      </w:r>
      <w:r w:rsidR="00BB2EFC">
        <w:rPr>
          <w:rFonts w:ascii="Arial" w:hAnsi="Arial" w:cs="Arial"/>
          <w:b/>
          <w:sz w:val="22"/>
          <w:szCs w:val="22"/>
        </w:rPr>
        <w:br w:type="page"/>
      </w:r>
    </w:p>
    <w:p w14:paraId="197E01F2" w14:textId="5AF2630F" w:rsidR="006E04C9" w:rsidRPr="003F7013" w:rsidRDefault="006E04C9" w:rsidP="003F7013">
      <w:pPr>
        <w:spacing w:after="200" w:line="276" w:lineRule="auto"/>
        <w:rPr>
          <w:rFonts w:ascii="Arial" w:hAnsi="Arial" w:cs="Arial"/>
          <w:b/>
          <w:sz w:val="22"/>
          <w:szCs w:val="22"/>
        </w:rPr>
      </w:pPr>
    </w:p>
    <w:p w14:paraId="121D6853" w14:textId="77777777" w:rsidR="006E04C9" w:rsidRDefault="00770DC3">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30C52F19" wp14:editId="17ACA328">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0D37EF9A"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54FBFD89" wp14:editId="623A5FF6">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9B66CF" w14:textId="77777777" w:rsidR="00884824" w:rsidRDefault="00884824" w:rsidP="00770DC3">
                              <w:pPr>
                                <w:jc w:val="center"/>
                                <w:rPr>
                                  <w:color w:val="FFFFFF" w:themeColor="background1"/>
                                  <w:sz w:val="32"/>
                                </w:rPr>
                              </w:pPr>
                            </w:p>
                            <w:p w14:paraId="60C3E8FE" w14:textId="2427B0EA" w:rsidR="00770DC3" w:rsidRDefault="00770DC3" w:rsidP="00770DC3">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14:paraId="56CE314A" w14:textId="77777777" w:rsidR="00884824" w:rsidRDefault="00884824" w:rsidP="00770DC3">
                              <w:pPr>
                                <w:jc w:val="center"/>
                                <w:rPr>
                                  <w:color w:val="FFFFFF" w:themeColor="background1"/>
                                  <w:sz w:val="32"/>
                                </w:rPr>
                              </w:pPr>
                            </w:p>
                            <w:p w14:paraId="3F45B5A1" w14:textId="364682A6" w:rsidR="00884824" w:rsidRDefault="003F7013" w:rsidP="00770DC3">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14:paraId="24FA6BF0" w14:textId="77777777" w:rsidR="00884824" w:rsidRDefault="00884824" w:rsidP="00770DC3">
                              <w:pPr>
                                <w:jc w:val="center"/>
                                <w:rPr>
                                  <w:color w:val="FFFFFF" w:themeColor="background1"/>
                                  <w:sz w:val="32"/>
                                </w:rPr>
                              </w:pPr>
                            </w:p>
                            <w:p w14:paraId="360BA264" w14:textId="77777777" w:rsidR="00884824" w:rsidRPr="00770DC3" w:rsidRDefault="00884824"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820A544" w14:textId="77777777"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FBFD89" id="Group 201" o:spid="_x0000_s1027"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">
                <v:rect id="Rectangle 202" o:spid="_x0000_s1028" style="position:absolute;top:-764;width:18288;height:228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" fillcolor="#4f81bd [3204]" stroked="f" strokeweight="2pt"/>
                <v:rect id="Rectangle 203" o:spid="_x0000_s1029" style="position:absolute;top:29174;width:18288;height:523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" fillcolor="#4f81bd [3204]" stroked="f" strokeweight="2pt">
                  <v:textbox inset=",14.4pt,8.64pt,18pt">
                    <w:txbxContent>
                      <w:p w14:paraId="2C9B66CF" w14:textId="77777777" w:rsidR="00884824" w:rsidRDefault="00884824" w:rsidP="00770DC3">
                        <w:pPr>
                          <w:jc w:val="center"/>
                          <w:rPr>
                            <w:color w:val="FFFFFF" w:themeColor="background1"/>
                            <w:sz w:val="32"/>
                          </w:rPr>
                        </w:pPr>
                      </w:p>
                      <w:p w14:paraId="60C3E8FE" w14:textId="2427B0EA" w:rsidR="00770DC3" w:rsidRDefault="00770DC3" w:rsidP="00770DC3">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14:paraId="56CE314A" w14:textId="77777777" w:rsidR="00884824" w:rsidRDefault="00884824" w:rsidP="00770DC3">
                        <w:pPr>
                          <w:jc w:val="center"/>
                          <w:rPr>
                            <w:color w:val="FFFFFF" w:themeColor="background1"/>
                            <w:sz w:val="32"/>
                          </w:rPr>
                        </w:pPr>
                      </w:p>
                      <w:p w14:paraId="3F45B5A1" w14:textId="364682A6" w:rsidR="00884824" w:rsidRDefault="003F7013" w:rsidP="00770DC3">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14:paraId="24FA6BF0" w14:textId="77777777" w:rsidR="00884824" w:rsidRDefault="00884824" w:rsidP="00770DC3">
                        <w:pPr>
                          <w:jc w:val="center"/>
                          <w:rPr>
                            <w:color w:val="FFFFFF" w:themeColor="background1"/>
                            <w:sz w:val="32"/>
                          </w:rPr>
                        </w:pPr>
                      </w:p>
                      <w:p w14:paraId="360BA264" w14:textId="77777777" w:rsidR="00884824" w:rsidRPr="00770DC3" w:rsidRDefault="00884824" w:rsidP="00770DC3">
                        <w:pPr>
                          <w:jc w:val="center"/>
                          <w:rPr>
                            <w:color w:val="FFFFFF" w:themeColor="background1"/>
                            <w:sz w:val="32"/>
                          </w:rPr>
                        </w:pPr>
                      </w:p>
                    </w:txbxContent>
                  </v:textbox>
                </v:rect>
                <v:shape id="Text Box 204" o:spid="_x0000_s1030" type="#_x0000_t202" style="position:absolute;top:2318;width:18288;height:2662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" fillcolor="white [3212]" stroked="f" strokeweight=".5pt">
                  <v:textbox inset=",7.2pt,,7.2pt">
                    <w:txbxContent>
                      <w:p w14:paraId="7820A544" w14:textId="77777777"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27E7D" w14:textId="77777777" w:rsidR="007500ED" w:rsidRDefault="007500ED" w:rsidP="00290BD5">
      <w:r>
        <w:separator/>
      </w:r>
    </w:p>
  </w:endnote>
  <w:endnote w:type="continuationSeparator" w:id="0">
    <w:p w14:paraId="61D5BD69" w14:textId="77777777" w:rsidR="007500ED" w:rsidRDefault="007500ED"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panose1 w:val="020B0503030403020204"/>
    <w:charset w:val="00"/>
    <w:family w:val="swiss"/>
    <w:pitch w:val="variable"/>
    <w:sig w:usb0="600002F7" w:usb1="02000001"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850065"/>
      <w:docPartObj>
        <w:docPartGallery w:val="Page Numbers (Bottom of Page)"/>
        <w:docPartUnique/>
      </w:docPartObj>
    </w:sdtPr>
    <w:sdtEndPr>
      <w:rPr>
        <w:noProof/>
      </w:rPr>
    </w:sdtEndPr>
    <w:sdtContent>
      <w:p w14:paraId="47B96F94" w14:textId="77777777" w:rsidR="00884824" w:rsidRDefault="00884824">
        <w:pPr>
          <w:pStyle w:val="Footer"/>
          <w:jc w:val="center"/>
        </w:pPr>
        <w:r>
          <w:fldChar w:fldCharType="begin"/>
        </w:r>
        <w:r>
          <w:instrText xml:space="preserve"> PAGE   \* MERGEFORMAT </w:instrText>
        </w:r>
        <w:r>
          <w:fldChar w:fldCharType="separate"/>
        </w:r>
        <w:r w:rsidR="004320D4">
          <w:rPr>
            <w:noProof/>
          </w:rPr>
          <w:t>2</w:t>
        </w:r>
        <w:r>
          <w:rPr>
            <w:noProof/>
          </w:rPr>
          <w:fldChar w:fldCharType="end"/>
        </w:r>
      </w:p>
    </w:sdtContent>
  </w:sdt>
  <w:p w14:paraId="2FFA64A6" w14:textId="77777777" w:rsidR="00884824" w:rsidRDefault="00884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6897AE" w14:textId="77777777" w:rsidR="007500ED" w:rsidRDefault="007500ED" w:rsidP="00290BD5">
      <w:r>
        <w:separator/>
      </w:r>
    </w:p>
  </w:footnote>
  <w:footnote w:type="continuationSeparator" w:id="0">
    <w:p w14:paraId="3444DD7A" w14:textId="77777777" w:rsidR="007500ED" w:rsidRDefault="007500ED"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7C98E" w14:textId="77777777" w:rsidR="00290BD5" w:rsidRDefault="00290BD5">
    <w:pPr>
      <w:pStyle w:val="Header"/>
    </w:pPr>
    <w:r>
      <w:rPr>
        <w:rFonts w:ascii="Arial" w:hAnsi="Arial" w:cs="Arial"/>
        <w:noProof/>
        <w:sz w:val="22"/>
        <w:szCs w:val="22"/>
      </w:rPr>
      <w:drawing>
        <wp:anchor distT="0" distB="0" distL="114300" distR="114300" simplePos="0" relativeHeight="251659264" behindDoc="1" locked="0" layoutInCell="1" allowOverlap="1" wp14:anchorId="6217A061" wp14:editId="3F708A32">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25923" w14:textId="77777777" w:rsidR="00AB6B41" w:rsidRDefault="00AB6B41">
    <w:pPr>
      <w:pStyle w:val="Header"/>
    </w:pPr>
    <w:r>
      <w:rPr>
        <w:rFonts w:ascii="Arial" w:hAnsi="Arial" w:cs="Arial"/>
        <w:noProof/>
        <w:sz w:val="22"/>
        <w:szCs w:val="22"/>
      </w:rPr>
      <w:drawing>
        <wp:anchor distT="0" distB="0" distL="114300" distR="114300" simplePos="0" relativeHeight="251661312" behindDoc="1" locked="0" layoutInCell="1" allowOverlap="1" wp14:anchorId="5B727BA6" wp14:editId="51FE873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D94EB6" w14:textId="77777777" w:rsidR="00682E7D" w:rsidRDefault="00AB6B41">
    <w:pPr>
      <w:pStyle w:val="Header"/>
    </w:pPr>
    <w:r>
      <w:rPr>
        <w:rFonts w:ascii="Arial" w:hAnsi="Arial" w:cs="Arial"/>
        <w:noProof/>
        <w:sz w:val="22"/>
        <w:szCs w:val="22"/>
      </w:rPr>
      <w:drawing>
        <wp:anchor distT="0" distB="0" distL="114300" distR="114300" simplePos="0" relativeHeight="251663360" behindDoc="1" locked="0" layoutInCell="1" allowOverlap="1" wp14:anchorId="2C952E41" wp14:editId="721C4A14">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339A3"/>
    <w:multiLevelType w:val="hybridMultilevel"/>
    <w:tmpl w:val="E6A4C37C"/>
    <w:lvl w:ilvl="0" w:tplc="24E6F478">
      <w:start w:val="1"/>
      <w:numFmt w:val="bullet"/>
      <w:lvlText w:val="•"/>
      <w:lvlJc w:val="left"/>
      <w:pPr>
        <w:tabs>
          <w:tab w:val="num" w:pos="720"/>
        </w:tabs>
        <w:ind w:left="720" w:hanging="360"/>
      </w:pPr>
      <w:rPr>
        <w:rFonts w:ascii="Arial" w:hAnsi="Arial" w:hint="default"/>
      </w:rPr>
    </w:lvl>
    <w:lvl w:ilvl="1" w:tplc="590A5084" w:tentative="1">
      <w:start w:val="1"/>
      <w:numFmt w:val="bullet"/>
      <w:lvlText w:val="•"/>
      <w:lvlJc w:val="left"/>
      <w:pPr>
        <w:tabs>
          <w:tab w:val="num" w:pos="1440"/>
        </w:tabs>
        <w:ind w:left="1440" w:hanging="360"/>
      </w:pPr>
      <w:rPr>
        <w:rFonts w:ascii="Arial" w:hAnsi="Arial" w:hint="default"/>
      </w:rPr>
    </w:lvl>
    <w:lvl w:ilvl="2" w:tplc="5008DBD8" w:tentative="1">
      <w:start w:val="1"/>
      <w:numFmt w:val="bullet"/>
      <w:lvlText w:val="•"/>
      <w:lvlJc w:val="left"/>
      <w:pPr>
        <w:tabs>
          <w:tab w:val="num" w:pos="2160"/>
        </w:tabs>
        <w:ind w:left="2160" w:hanging="360"/>
      </w:pPr>
      <w:rPr>
        <w:rFonts w:ascii="Arial" w:hAnsi="Arial" w:hint="default"/>
      </w:rPr>
    </w:lvl>
    <w:lvl w:ilvl="3" w:tplc="A8962FCC" w:tentative="1">
      <w:start w:val="1"/>
      <w:numFmt w:val="bullet"/>
      <w:lvlText w:val="•"/>
      <w:lvlJc w:val="left"/>
      <w:pPr>
        <w:tabs>
          <w:tab w:val="num" w:pos="2880"/>
        </w:tabs>
        <w:ind w:left="2880" w:hanging="360"/>
      </w:pPr>
      <w:rPr>
        <w:rFonts w:ascii="Arial" w:hAnsi="Arial" w:hint="default"/>
      </w:rPr>
    </w:lvl>
    <w:lvl w:ilvl="4" w:tplc="EF2861F8" w:tentative="1">
      <w:start w:val="1"/>
      <w:numFmt w:val="bullet"/>
      <w:lvlText w:val="•"/>
      <w:lvlJc w:val="left"/>
      <w:pPr>
        <w:tabs>
          <w:tab w:val="num" w:pos="3600"/>
        </w:tabs>
        <w:ind w:left="3600" w:hanging="360"/>
      </w:pPr>
      <w:rPr>
        <w:rFonts w:ascii="Arial" w:hAnsi="Arial" w:hint="default"/>
      </w:rPr>
    </w:lvl>
    <w:lvl w:ilvl="5" w:tplc="E91C6AFC" w:tentative="1">
      <w:start w:val="1"/>
      <w:numFmt w:val="bullet"/>
      <w:lvlText w:val="•"/>
      <w:lvlJc w:val="left"/>
      <w:pPr>
        <w:tabs>
          <w:tab w:val="num" w:pos="4320"/>
        </w:tabs>
        <w:ind w:left="4320" w:hanging="360"/>
      </w:pPr>
      <w:rPr>
        <w:rFonts w:ascii="Arial" w:hAnsi="Arial" w:hint="default"/>
      </w:rPr>
    </w:lvl>
    <w:lvl w:ilvl="6" w:tplc="A2A2CDA0" w:tentative="1">
      <w:start w:val="1"/>
      <w:numFmt w:val="bullet"/>
      <w:lvlText w:val="•"/>
      <w:lvlJc w:val="left"/>
      <w:pPr>
        <w:tabs>
          <w:tab w:val="num" w:pos="5040"/>
        </w:tabs>
        <w:ind w:left="5040" w:hanging="360"/>
      </w:pPr>
      <w:rPr>
        <w:rFonts w:ascii="Arial" w:hAnsi="Arial" w:hint="default"/>
      </w:rPr>
    </w:lvl>
    <w:lvl w:ilvl="7" w:tplc="1A8028C0" w:tentative="1">
      <w:start w:val="1"/>
      <w:numFmt w:val="bullet"/>
      <w:lvlText w:val="•"/>
      <w:lvlJc w:val="left"/>
      <w:pPr>
        <w:tabs>
          <w:tab w:val="num" w:pos="5760"/>
        </w:tabs>
        <w:ind w:left="5760" w:hanging="360"/>
      </w:pPr>
      <w:rPr>
        <w:rFonts w:ascii="Arial" w:hAnsi="Arial" w:hint="default"/>
      </w:rPr>
    </w:lvl>
    <w:lvl w:ilvl="8" w:tplc="AEB620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2" w15:restartNumberingAfterBreak="0">
    <w:nsid w:val="083E52B3"/>
    <w:multiLevelType w:val="hybridMultilevel"/>
    <w:tmpl w:val="AEC2D0F2"/>
    <w:lvl w:ilvl="0" w:tplc="4BF20C56">
      <w:start w:val="1"/>
      <w:numFmt w:val="bullet"/>
      <w:lvlText w:val="•"/>
      <w:lvlJc w:val="left"/>
      <w:pPr>
        <w:tabs>
          <w:tab w:val="num" w:pos="720"/>
        </w:tabs>
        <w:ind w:left="720" w:hanging="360"/>
      </w:pPr>
      <w:rPr>
        <w:rFonts w:ascii="Arial" w:hAnsi="Arial" w:hint="default"/>
      </w:rPr>
    </w:lvl>
    <w:lvl w:ilvl="1" w:tplc="8D6E4794" w:tentative="1">
      <w:start w:val="1"/>
      <w:numFmt w:val="bullet"/>
      <w:lvlText w:val="•"/>
      <w:lvlJc w:val="left"/>
      <w:pPr>
        <w:tabs>
          <w:tab w:val="num" w:pos="1440"/>
        </w:tabs>
        <w:ind w:left="1440" w:hanging="360"/>
      </w:pPr>
      <w:rPr>
        <w:rFonts w:ascii="Arial" w:hAnsi="Arial" w:hint="default"/>
      </w:rPr>
    </w:lvl>
    <w:lvl w:ilvl="2" w:tplc="44F83ADE" w:tentative="1">
      <w:start w:val="1"/>
      <w:numFmt w:val="bullet"/>
      <w:lvlText w:val="•"/>
      <w:lvlJc w:val="left"/>
      <w:pPr>
        <w:tabs>
          <w:tab w:val="num" w:pos="2160"/>
        </w:tabs>
        <w:ind w:left="2160" w:hanging="360"/>
      </w:pPr>
      <w:rPr>
        <w:rFonts w:ascii="Arial" w:hAnsi="Arial" w:hint="default"/>
      </w:rPr>
    </w:lvl>
    <w:lvl w:ilvl="3" w:tplc="BEC642FE" w:tentative="1">
      <w:start w:val="1"/>
      <w:numFmt w:val="bullet"/>
      <w:lvlText w:val="•"/>
      <w:lvlJc w:val="left"/>
      <w:pPr>
        <w:tabs>
          <w:tab w:val="num" w:pos="2880"/>
        </w:tabs>
        <w:ind w:left="2880" w:hanging="360"/>
      </w:pPr>
      <w:rPr>
        <w:rFonts w:ascii="Arial" w:hAnsi="Arial" w:hint="default"/>
      </w:rPr>
    </w:lvl>
    <w:lvl w:ilvl="4" w:tplc="68284F70" w:tentative="1">
      <w:start w:val="1"/>
      <w:numFmt w:val="bullet"/>
      <w:lvlText w:val="•"/>
      <w:lvlJc w:val="left"/>
      <w:pPr>
        <w:tabs>
          <w:tab w:val="num" w:pos="3600"/>
        </w:tabs>
        <w:ind w:left="3600" w:hanging="360"/>
      </w:pPr>
      <w:rPr>
        <w:rFonts w:ascii="Arial" w:hAnsi="Arial" w:hint="default"/>
      </w:rPr>
    </w:lvl>
    <w:lvl w:ilvl="5" w:tplc="104C92F0" w:tentative="1">
      <w:start w:val="1"/>
      <w:numFmt w:val="bullet"/>
      <w:lvlText w:val="•"/>
      <w:lvlJc w:val="left"/>
      <w:pPr>
        <w:tabs>
          <w:tab w:val="num" w:pos="4320"/>
        </w:tabs>
        <w:ind w:left="4320" w:hanging="360"/>
      </w:pPr>
      <w:rPr>
        <w:rFonts w:ascii="Arial" w:hAnsi="Arial" w:hint="default"/>
      </w:rPr>
    </w:lvl>
    <w:lvl w:ilvl="6" w:tplc="9C8E6D64" w:tentative="1">
      <w:start w:val="1"/>
      <w:numFmt w:val="bullet"/>
      <w:lvlText w:val="•"/>
      <w:lvlJc w:val="left"/>
      <w:pPr>
        <w:tabs>
          <w:tab w:val="num" w:pos="5040"/>
        </w:tabs>
        <w:ind w:left="5040" w:hanging="360"/>
      </w:pPr>
      <w:rPr>
        <w:rFonts w:ascii="Arial" w:hAnsi="Arial" w:hint="default"/>
      </w:rPr>
    </w:lvl>
    <w:lvl w:ilvl="7" w:tplc="F0E65DBA" w:tentative="1">
      <w:start w:val="1"/>
      <w:numFmt w:val="bullet"/>
      <w:lvlText w:val="•"/>
      <w:lvlJc w:val="left"/>
      <w:pPr>
        <w:tabs>
          <w:tab w:val="num" w:pos="5760"/>
        </w:tabs>
        <w:ind w:left="5760" w:hanging="360"/>
      </w:pPr>
      <w:rPr>
        <w:rFonts w:ascii="Arial" w:hAnsi="Arial" w:hint="default"/>
      </w:rPr>
    </w:lvl>
    <w:lvl w:ilvl="8" w:tplc="46DE412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CD36C6"/>
    <w:multiLevelType w:val="hybridMultilevel"/>
    <w:tmpl w:val="130AD7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735B85"/>
    <w:multiLevelType w:val="hybridMultilevel"/>
    <w:tmpl w:val="837A4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753745"/>
    <w:multiLevelType w:val="hybridMultilevel"/>
    <w:tmpl w:val="07E0559A"/>
    <w:lvl w:ilvl="0" w:tplc="66B82374">
      <w:start w:val="1"/>
      <w:numFmt w:val="bullet"/>
      <w:lvlText w:val="•"/>
      <w:lvlJc w:val="left"/>
      <w:pPr>
        <w:tabs>
          <w:tab w:val="num" w:pos="720"/>
        </w:tabs>
        <w:ind w:left="720" w:hanging="360"/>
      </w:pPr>
      <w:rPr>
        <w:rFonts w:ascii="Arial" w:hAnsi="Arial" w:hint="default"/>
      </w:rPr>
    </w:lvl>
    <w:lvl w:ilvl="1" w:tplc="9B268BEA" w:tentative="1">
      <w:start w:val="1"/>
      <w:numFmt w:val="bullet"/>
      <w:lvlText w:val="•"/>
      <w:lvlJc w:val="left"/>
      <w:pPr>
        <w:tabs>
          <w:tab w:val="num" w:pos="1440"/>
        </w:tabs>
        <w:ind w:left="1440" w:hanging="360"/>
      </w:pPr>
      <w:rPr>
        <w:rFonts w:ascii="Arial" w:hAnsi="Arial" w:hint="default"/>
      </w:rPr>
    </w:lvl>
    <w:lvl w:ilvl="2" w:tplc="0D76A3EE" w:tentative="1">
      <w:start w:val="1"/>
      <w:numFmt w:val="bullet"/>
      <w:lvlText w:val="•"/>
      <w:lvlJc w:val="left"/>
      <w:pPr>
        <w:tabs>
          <w:tab w:val="num" w:pos="2160"/>
        </w:tabs>
        <w:ind w:left="2160" w:hanging="360"/>
      </w:pPr>
      <w:rPr>
        <w:rFonts w:ascii="Arial" w:hAnsi="Arial" w:hint="default"/>
      </w:rPr>
    </w:lvl>
    <w:lvl w:ilvl="3" w:tplc="4E4C2EC8" w:tentative="1">
      <w:start w:val="1"/>
      <w:numFmt w:val="bullet"/>
      <w:lvlText w:val="•"/>
      <w:lvlJc w:val="left"/>
      <w:pPr>
        <w:tabs>
          <w:tab w:val="num" w:pos="2880"/>
        </w:tabs>
        <w:ind w:left="2880" w:hanging="360"/>
      </w:pPr>
      <w:rPr>
        <w:rFonts w:ascii="Arial" w:hAnsi="Arial" w:hint="default"/>
      </w:rPr>
    </w:lvl>
    <w:lvl w:ilvl="4" w:tplc="0136B544" w:tentative="1">
      <w:start w:val="1"/>
      <w:numFmt w:val="bullet"/>
      <w:lvlText w:val="•"/>
      <w:lvlJc w:val="left"/>
      <w:pPr>
        <w:tabs>
          <w:tab w:val="num" w:pos="3600"/>
        </w:tabs>
        <w:ind w:left="3600" w:hanging="360"/>
      </w:pPr>
      <w:rPr>
        <w:rFonts w:ascii="Arial" w:hAnsi="Arial" w:hint="default"/>
      </w:rPr>
    </w:lvl>
    <w:lvl w:ilvl="5" w:tplc="9EC2E5AC" w:tentative="1">
      <w:start w:val="1"/>
      <w:numFmt w:val="bullet"/>
      <w:lvlText w:val="•"/>
      <w:lvlJc w:val="left"/>
      <w:pPr>
        <w:tabs>
          <w:tab w:val="num" w:pos="4320"/>
        </w:tabs>
        <w:ind w:left="4320" w:hanging="360"/>
      </w:pPr>
      <w:rPr>
        <w:rFonts w:ascii="Arial" w:hAnsi="Arial" w:hint="default"/>
      </w:rPr>
    </w:lvl>
    <w:lvl w:ilvl="6" w:tplc="9A065780" w:tentative="1">
      <w:start w:val="1"/>
      <w:numFmt w:val="bullet"/>
      <w:lvlText w:val="•"/>
      <w:lvlJc w:val="left"/>
      <w:pPr>
        <w:tabs>
          <w:tab w:val="num" w:pos="5040"/>
        </w:tabs>
        <w:ind w:left="5040" w:hanging="360"/>
      </w:pPr>
      <w:rPr>
        <w:rFonts w:ascii="Arial" w:hAnsi="Arial" w:hint="default"/>
      </w:rPr>
    </w:lvl>
    <w:lvl w:ilvl="7" w:tplc="61789F44" w:tentative="1">
      <w:start w:val="1"/>
      <w:numFmt w:val="bullet"/>
      <w:lvlText w:val="•"/>
      <w:lvlJc w:val="left"/>
      <w:pPr>
        <w:tabs>
          <w:tab w:val="num" w:pos="5760"/>
        </w:tabs>
        <w:ind w:left="5760" w:hanging="360"/>
      </w:pPr>
      <w:rPr>
        <w:rFonts w:ascii="Arial" w:hAnsi="Arial" w:hint="default"/>
      </w:rPr>
    </w:lvl>
    <w:lvl w:ilvl="8" w:tplc="6B2843F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76F7D2F"/>
    <w:multiLevelType w:val="hybridMultilevel"/>
    <w:tmpl w:val="9800DC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862C0E"/>
    <w:multiLevelType w:val="hybridMultilevel"/>
    <w:tmpl w:val="995CDC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4F47566"/>
    <w:multiLevelType w:val="hybridMultilevel"/>
    <w:tmpl w:val="568CCCEC"/>
    <w:lvl w:ilvl="0" w:tplc="31E80BC0">
      <w:start w:val="1"/>
      <w:numFmt w:val="bullet"/>
      <w:lvlText w:val="•"/>
      <w:lvlJc w:val="left"/>
      <w:pPr>
        <w:tabs>
          <w:tab w:val="num" w:pos="720"/>
        </w:tabs>
        <w:ind w:left="720" w:hanging="360"/>
      </w:pPr>
      <w:rPr>
        <w:rFonts w:ascii="Arial" w:hAnsi="Arial" w:hint="default"/>
      </w:rPr>
    </w:lvl>
    <w:lvl w:ilvl="1" w:tplc="16004C6E" w:tentative="1">
      <w:start w:val="1"/>
      <w:numFmt w:val="bullet"/>
      <w:lvlText w:val="•"/>
      <w:lvlJc w:val="left"/>
      <w:pPr>
        <w:tabs>
          <w:tab w:val="num" w:pos="1440"/>
        </w:tabs>
        <w:ind w:left="1440" w:hanging="360"/>
      </w:pPr>
      <w:rPr>
        <w:rFonts w:ascii="Arial" w:hAnsi="Arial" w:hint="default"/>
      </w:rPr>
    </w:lvl>
    <w:lvl w:ilvl="2" w:tplc="697049F6" w:tentative="1">
      <w:start w:val="1"/>
      <w:numFmt w:val="bullet"/>
      <w:lvlText w:val="•"/>
      <w:lvlJc w:val="left"/>
      <w:pPr>
        <w:tabs>
          <w:tab w:val="num" w:pos="2160"/>
        </w:tabs>
        <w:ind w:left="2160" w:hanging="360"/>
      </w:pPr>
      <w:rPr>
        <w:rFonts w:ascii="Arial" w:hAnsi="Arial" w:hint="default"/>
      </w:rPr>
    </w:lvl>
    <w:lvl w:ilvl="3" w:tplc="D15AF5B8" w:tentative="1">
      <w:start w:val="1"/>
      <w:numFmt w:val="bullet"/>
      <w:lvlText w:val="•"/>
      <w:lvlJc w:val="left"/>
      <w:pPr>
        <w:tabs>
          <w:tab w:val="num" w:pos="2880"/>
        </w:tabs>
        <w:ind w:left="2880" w:hanging="360"/>
      </w:pPr>
      <w:rPr>
        <w:rFonts w:ascii="Arial" w:hAnsi="Arial" w:hint="default"/>
      </w:rPr>
    </w:lvl>
    <w:lvl w:ilvl="4" w:tplc="3036E91E" w:tentative="1">
      <w:start w:val="1"/>
      <w:numFmt w:val="bullet"/>
      <w:lvlText w:val="•"/>
      <w:lvlJc w:val="left"/>
      <w:pPr>
        <w:tabs>
          <w:tab w:val="num" w:pos="3600"/>
        </w:tabs>
        <w:ind w:left="3600" w:hanging="360"/>
      </w:pPr>
      <w:rPr>
        <w:rFonts w:ascii="Arial" w:hAnsi="Arial" w:hint="default"/>
      </w:rPr>
    </w:lvl>
    <w:lvl w:ilvl="5" w:tplc="DEEEE408" w:tentative="1">
      <w:start w:val="1"/>
      <w:numFmt w:val="bullet"/>
      <w:lvlText w:val="•"/>
      <w:lvlJc w:val="left"/>
      <w:pPr>
        <w:tabs>
          <w:tab w:val="num" w:pos="4320"/>
        </w:tabs>
        <w:ind w:left="4320" w:hanging="360"/>
      </w:pPr>
      <w:rPr>
        <w:rFonts w:ascii="Arial" w:hAnsi="Arial" w:hint="default"/>
      </w:rPr>
    </w:lvl>
    <w:lvl w:ilvl="6" w:tplc="C900809A" w:tentative="1">
      <w:start w:val="1"/>
      <w:numFmt w:val="bullet"/>
      <w:lvlText w:val="•"/>
      <w:lvlJc w:val="left"/>
      <w:pPr>
        <w:tabs>
          <w:tab w:val="num" w:pos="5040"/>
        </w:tabs>
        <w:ind w:left="5040" w:hanging="360"/>
      </w:pPr>
      <w:rPr>
        <w:rFonts w:ascii="Arial" w:hAnsi="Arial" w:hint="default"/>
      </w:rPr>
    </w:lvl>
    <w:lvl w:ilvl="7" w:tplc="FEF21D7E" w:tentative="1">
      <w:start w:val="1"/>
      <w:numFmt w:val="bullet"/>
      <w:lvlText w:val="•"/>
      <w:lvlJc w:val="left"/>
      <w:pPr>
        <w:tabs>
          <w:tab w:val="num" w:pos="5760"/>
        </w:tabs>
        <w:ind w:left="5760" w:hanging="360"/>
      </w:pPr>
      <w:rPr>
        <w:rFonts w:ascii="Arial" w:hAnsi="Arial" w:hint="default"/>
      </w:rPr>
    </w:lvl>
    <w:lvl w:ilvl="8" w:tplc="D454175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300A3C"/>
    <w:multiLevelType w:val="hybridMultilevel"/>
    <w:tmpl w:val="BDB2CBC2"/>
    <w:lvl w:ilvl="0" w:tplc="4CA829CE">
      <w:start w:val="1"/>
      <w:numFmt w:val="bullet"/>
      <w:lvlText w:val="•"/>
      <w:lvlJc w:val="left"/>
      <w:pPr>
        <w:tabs>
          <w:tab w:val="num" w:pos="720"/>
        </w:tabs>
        <w:ind w:left="720" w:hanging="360"/>
      </w:pPr>
      <w:rPr>
        <w:rFonts w:ascii="Arial" w:hAnsi="Arial" w:hint="default"/>
      </w:rPr>
    </w:lvl>
    <w:lvl w:ilvl="1" w:tplc="2BFA96C6" w:tentative="1">
      <w:start w:val="1"/>
      <w:numFmt w:val="bullet"/>
      <w:lvlText w:val="•"/>
      <w:lvlJc w:val="left"/>
      <w:pPr>
        <w:tabs>
          <w:tab w:val="num" w:pos="1440"/>
        </w:tabs>
        <w:ind w:left="1440" w:hanging="360"/>
      </w:pPr>
      <w:rPr>
        <w:rFonts w:ascii="Arial" w:hAnsi="Arial" w:hint="default"/>
      </w:rPr>
    </w:lvl>
    <w:lvl w:ilvl="2" w:tplc="A74C87B8" w:tentative="1">
      <w:start w:val="1"/>
      <w:numFmt w:val="bullet"/>
      <w:lvlText w:val="•"/>
      <w:lvlJc w:val="left"/>
      <w:pPr>
        <w:tabs>
          <w:tab w:val="num" w:pos="2160"/>
        </w:tabs>
        <w:ind w:left="2160" w:hanging="360"/>
      </w:pPr>
      <w:rPr>
        <w:rFonts w:ascii="Arial" w:hAnsi="Arial" w:hint="default"/>
      </w:rPr>
    </w:lvl>
    <w:lvl w:ilvl="3" w:tplc="39AE3E8E" w:tentative="1">
      <w:start w:val="1"/>
      <w:numFmt w:val="bullet"/>
      <w:lvlText w:val="•"/>
      <w:lvlJc w:val="left"/>
      <w:pPr>
        <w:tabs>
          <w:tab w:val="num" w:pos="2880"/>
        </w:tabs>
        <w:ind w:left="2880" w:hanging="360"/>
      </w:pPr>
      <w:rPr>
        <w:rFonts w:ascii="Arial" w:hAnsi="Arial" w:hint="default"/>
      </w:rPr>
    </w:lvl>
    <w:lvl w:ilvl="4" w:tplc="3DBCB752" w:tentative="1">
      <w:start w:val="1"/>
      <w:numFmt w:val="bullet"/>
      <w:lvlText w:val="•"/>
      <w:lvlJc w:val="left"/>
      <w:pPr>
        <w:tabs>
          <w:tab w:val="num" w:pos="3600"/>
        </w:tabs>
        <w:ind w:left="3600" w:hanging="360"/>
      </w:pPr>
      <w:rPr>
        <w:rFonts w:ascii="Arial" w:hAnsi="Arial" w:hint="default"/>
      </w:rPr>
    </w:lvl>
    <w:lvl w:ilvl="5" w:tplc="32DC8C6C" w:tentative="1">
      <w:start w:val="1"/>
      <w:numFmt w:val="bullet"/>
      <w:lvlText w:val="•"/>
      <w:lvlJc w:val="left"/>
      <w:pPr>
        <w:tabs>
          <w:tab w:val="num" w:pos="4320"/>
        </w:tabs>
        <w:ind w:left="4320" w:hanging="360"/>
      </w:pPr>
      <w:rPr>
        <w:rFonts w:ascii="Arial" w:hAnsi="Arial" w:hint="default"/>
      </w:rPr>
    </w:lvl>
    <w:lvl w:ilvl="6" w:tplc="AD02D3E4" w:tentative="1">
      <w:start w:val="1"/>
      <w:numFmt w:val="bullet"/>
      <w:lvlText w:val="•"/>
      <w:lvlJc w:val="left"/>
      <w:pPr>
        <w:tabs>
          <w:tab w:val="num" w:pos="5040"/>
        </w:tabs>
        <w:ind w:left="5040" w:hanging="360"/>
      </w:pPr>
      <w:rPr>
        <w:rFonts w:ascii="Arial" w:hAnsi="Arial" w:hint="default"/>
      </w:rPr>
    </w:lvl>
    <w:lvl w:ilvl="7" w:tplc="543878A2" w:tentative="1">
      <w:start w:val="1"/>
      <w:numFmt w:val="bullet"/>
      <w:lvlText w:val="•"/>
      <w:lvlJc w:val="left"/>
      <w:pPr>
        <w:tabs>
          <w:tab w:val="num" w:pos="5760"/>
        </w:tabs>
        <w:ind w:left="5760" w:hanging="360"/>
      </w:pPr>
      <w:rPr>
        <w:rFonts w:ascii="Arial" w:hAnsi="Arial" w:hint="default"/>
      </w:rPr>
    </w:lvl>
    <w:lvl w:ilvl="8" w:tplc="4DB4545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B57EBD"/>
    <w:multiLevelType w:val="hybridMultilevel"/>
    <w:tmpl w:val="D520D5D8"/>
    <w:lvl w:ilvl="0" w:tplc="5CEC4C50">
      <w:start w:val="1"/>
      <w:numFmt w:val="bullet"/>
      <w:lvlText w:val="•"/>
      <w:lvlJc w:val="left"/>
      <w:pPr>
        <w:tabs>
          <w:tab w:val="num" w:pos="720"/>
        </w:tabs>
        <w:ind w:left="720" w:hanging="360"/>
      </w:pPr>
      <w:rPr>
        <w:rFonts w:ascii="Arial" w:hAnsi="Arial" w:hint="default"/>
      </w:rPr>
    </w:lvl>
    <w:lvl w:ilvl="1" w:tplc="FB4C56C6" w:tentative="1">
      <w:start w:val="1"/>
      <w:numFmt w:val="bullet"/>
      <w:lvlText w:val="•"/>
      <w:lvlJc w:val="left"/>
      <w:pPr>
        <w:tabs>
          <w:tab w:val="num" w:pos="1440"/>
        </w:tabs>
        <w:ind w:left="1440" w:hanging="360"/>
      </w:pPr>
      <w:rPr>
        <w:rFonts w:ascii="Arial" w:hAnsi="Arial" w:hint="default"/>
      </w:rPr>
    </w:lvl>
    <w:lvl w:ilvl="2" w:tplc="64A6CFB8" w:tentative="1">
      <w:start w:val="1"/>
      <w:numFmt w:val="bullet"/>
      <w:lvlText w:val="•"/>
      <w:lvlJc w:val="left"/>
      <w:pPr>
        <w:tabs>
          <w:tab w:val="num" w:pos="2160"/>
        </w:tabs>
        <w:ind w:left="2160" w:hanging="360"/>
      </w:pPr>
      <w:rPr>
        <w:rFonts w:ascii="Arial" w:hAnsi="Arial" w:hint="default"/>
      </w:rPr>
    </w:lvl>
    <w:lvl w:ilvl="3" w:tplc="557600CC" w:tentative="1">
      <w:start w:val="1"/>
      <w:numFmt w:val="bullet"/>
      <w:lvlText w:val="•"/>
      <w:lvlJc w:val="left"/>
      <w:pPr>
        <w:tabs>
          <w:tab w:val="num" w:pos="2880"/>
        </w:tabs>
        <w:ind w:left="2880" w:hanging="360"/>
      </w:pPr>
      <w:rPr>
        <w:rFonts w:ascii="Arial" w:hAnsi="Arial" w:hint="default"/>
      </w:rPr>
    </w:lvl>
    <w:lvl w:ilvl="4" w:tplc="0848EC3A" w:tentative="1">
      <w:start w:val="1"/>
      <w:numFmt w:val="bullet"/>
      <w:lvlText w:val="•"/>
      <w:lvlJc w:val="left"/>
      <w:pPr>
        <w:tabs>
          <w:tab w:val="num" w:pos="3600"/>
        </w:tabs>
        <w:ind w:left="3600" w:hanging="360"/>
      </w:pPr>
      <w:rPr>
        <w:rFonts w:ascii="Arial" w:hAnsi="Arial" w:hint="default"/>
      </w:rPr>
    </w:lvl>
    <w:lvl w:ilvl="5" w:tplc="0D7E11D2" w:tentative="1">
      <w:start w:val="1"/>
      <w:numFmt w:val="bullet"/>
      <w:lvlText w:val="•"/>
      <w:lvlJc w:val="left"/>
      <w:pPr>
        <w:tabs>
          <w:tab w:val="num" w:pos="4320"/>
        </w:tabs>
        <w:ind w:left="4320" w:hanging="360"/>
      </w:pPr>
      <w:rPr>
        <w:rFonts w:ascii="Arial" w:hAnsi="Arial" w:hint="default"/>
      </w:rPr>
    </w:lvl>
    <w:lvl w:ilvl="6" w:tplc="2B607A4A" w:tentative="1">
      <w:start w:val="1"/>
      <w:numFmt w:val="bullet"/>
      <w:lvlText w:val="•"/>
      <w:lvlJc w:val="left"/>
      <w:pPr>
        <w:tabs>
          <w:tab w:val="num" w:pos="5040"/>
        </w:tabs>
        <w:ind w:left="5040" w:hanging="360"/>
      </w:pPr>
      <w:rPr>
        <w:rFonts w:ascii="Arial" w:hAnsi="Arial" w:hint="default"/>
      </w:rPr>
    </w:lvl>
    <w:lvl w:ilvl="7" w:tplc="FF56182E" w:tentative="1">
      <w:start w:val="1"/>
      <w:numFmt w:val="bullet"/>
      <w:lvlText w:val="•"/>
      <w:lvlJc w:val="left"/>
      <w:pPr>
        <w:tabs>
          <w:tab w:val="num" w:pos="5760"/>
        </w:tabs>
        <w:ind w:left="5760" w:hanging="360"/>
      </w:pPr>
      <w:rPr>
        <w:rFonts w:ascii="Arial" w:hAnsi="Arial" w:hint="default"/>
      </w:rPr>
    </w:lvl>
    <w:lvl w:ilvl="8" w:tplc="F6FE157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BF24DE8"/>
    <w:multiLevelType w:val="hybridMultilevel"/>
    <w:tmpl w:val="F740E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40200769">
    <w:abstractNumId w:val="1"/>
  </w:num>
  <w:num w:numId="2" w16cid:durableId="617834687">
    <w:abstractNumId w:val="37"/>
  </w:num>
  <w:num w:numId="3" w16cid:durableId="2099593054">
    <w:abstractNumId w:val="19"/>
  </w:num>
  <w:num w:numId="4" w16cid:durableId="1647708778">
    <w:abstractNumId w:val="3"/>
  </w:num>
  <w:num w:numId="5" w16cid:durableId="1119299452">
    <w:abstractNumId w:val="4"/>
  </w:num>
  <w:num w:numId="6" w16cid:durableId="850493201">
    <w:abstractNumId w:val="17"/>
  </w:num>
  <w:num w:numId="7" w16cid:durableId="1418014885">
    <w:abstractNumId w:val="29"/>
  </w:num>
  <w:num w:numId="8" w16cid:durableId="1351489909">
    <w:abstractNumId w:val="7"/>
  </w:num>
  <w:num w:numId="9" w16cid:durableId="996802858">
    <w:abstractNumId w:val="34"/>
  </w:num>
  <w:num w:numId="10"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9"/>
  </w:num>
  <w:num w:numId="14" w16cid:durableId="465201546">
    <w:abstractNumId w:val="14"/>
  </w:num>
  <w:num w:numId="15" w16cid:durableId="801313199">
    <w:abstractNumId w:val="15"/>
  </w:num>
  <w:num w:numId="16" w16cid:durableId="1932622472">
    <w:abstractNumId w:val="32"/>
  </w:num>
  <w:num w:numId="17" w16cid:durableId="803698313">
    <w:abstractNumId w:val="30"/>
  </w:num>
  <w:num w:numId="18" w16cid:durableId="1870216879">
    <w:abstractNumId w:val="31"/>
  </w:num>
  <w:num w:numId="19" w16cid:durableId="100340676">
    <w:abstractNumId w:val="5"/>
  </w:num>
  <w:num w:numId="20" w16cid:durableId="1557625305">
    <w:abstractNumId w:val="12"/>
  </w:num>
  <w:num w:numId="21" w16cid:durableId="1281380168">
    <w:abstractNumId w:val="13"/>
  </w:num>
  <w:num w:numId="22" w16cid:durableId="1244143853">
    <w:abstractNumId w:val="18"/>
  </w:num>
  <w:num w:numId="23" w16cid:durableId="131824218">
    <w:abstractNumId w:val="22"/>
  </w:num>
  <w:num w:numId="24" w16cid:durableId="395248324">
    <w:abstractNumId w:val="33"/>
  </w:num>
  <w:num w:numId="25" w16cid:durableId="267927197">
    <w:abstractNumId w:val="11"/>
  </w:num>
  <w:num w:numId="26" w16cid:durableId="48654765">
    <w:abstractNumId w:val="24"/>
  </w:num>
  <w:num w:numId="27" w16cid:durableId="1337196786">
    <w:abstractNumId w:val="28"/>
  </w:num>
  <w:num w:numId="28" w16cid:durableId="1755130753">
    <w:abstractNumId w:val="6"/>
  </w:num>
  <w:num w:numId="29" w16cid:durableId="726926220">
    <w:abstractNumId w:val="16"/>
  </w:num>
  <w:num w:numId="30" w16cid:durableId="2083483834">
    <w:abstractNumId w:val="21"/>
  </w:num>
  <w:num w:numId="31" w16cid:durableId="2097245557">
    <w:abstractNumId w:val="35"/>
  </w:num>
  <w:num w:numId="32" w16cid:durableId="475149258">
    <w:abstractNumId w:val="27"/>
  </w:num>
  <w:num w:numId="33" w16cid:durableId="414326860">
    <w:abstractNumId w:val="36"/>
  </w:num>
  <w:num w:numId="34" w16cid:durableId="407653336">
    <w:abstractNumId w:val="20"/>
  </w:num>
  <w:num w:numId="35" w16cid:durableId="1191264507">
    <w:abstractNumId w:val="0"/>
  </w:num>
  <w:num w:numId="36" w16cid:durableId="1468740321">
    <w:abstractNumId w:val="10"/>
  </w:num>
  <w:num w:numId="37" w16cid:durableId="191572906">
    <w:abstractNumId w:val="23"/>
  </w:num>
  <w:num w:numId="38" w16cid:durableId="378210765">
    <w:abstractNumId w:val="8"/>
  </w:num>
  <w:num w:numId="39" w16cid:durableId="17182402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15ABA"/>
    <w:rsid w:val="000336CC"/>
    <w:rsid w:val="000631DB"/>
    <w:rsid w:val="00070E84"/>
    <w:rsid w:val="00090CAF"/>
    <w:rsid w:val="00091F76"/>
    <w:rsid w:val="000D2A89"/>
    <w:rsid w:val="000F0FB8"/>
    <w:rsid w:val="001238F9"/>
    <w:rsid w:val="00197860"/>
    <w:rsid w:val="001D1817"/>
    <w:rsid w:val="001D422B"/>
    <w:rsid w:val="001D5FFD"/>
    <w:rsid w:val="001F5058"/>
    <w:rsid w:val="0023752D"/>
    <w:rsid w:val="0025505D"/>
    <w:rsid w:val="00290BD5"/>
    <w:rsid w:val="0029415A"/>
    <w:rsid w:val="002B7552"/>
    <w:rsid w:val="002D27ED"/>
    <w:rsid w:val="0031669E"/>
    <w:rsid w:val="00344C0D"/>
    <w:rsid w:val="003460E5"/>
    <w:rsid w:val="00385081"/>
    <w:rsid w:val="00386463"/>
    <w:rsid w:val="003A39E1"/>
    <w:rsid w:val="003B2EFC"/>
    <w:rsid w:val="003F3F9D"/>
    <w:rsid w:val="003F632B"/>
    <w:rsid w:val="003F7013"/>
    <w:rsid w:val="00404C80"/>
    <w:rsid w:val="00417469"/>
    <w:rsid w:val="004320D4"/>
    <w:rsid w:val="00442DE5"/>
    <w:rsid w:val="004529D0"/>
    <w:rsid w:val="00482500"/>
    <w:rsid w:val="00484ADD"/>
    <w:rsid w:val="00485F9A"/>
    <w:rsid w:val="004A7962"/>
    <w:rsid w:val="004C2AAF"/>
    <w:rsid w:val="004F34F8"/>
    <w:rsid w:val="00503491"/>
    <w:rsid w:val="00511A1C"/>
    <w:rsid w:val="0055046D"/>
    <w:rsid w:val="00567033"/>
    <w:rsid w:val="00590E4C"/>
    <w:rsid w:val="00595B16"/>
    <w:rsid w:val="005A563E"/>
    <w:rsid w:val="005A5D17"/>
    <w:rsid w:val="0060683B"/>
    <w:rsid w:val="006149E7"/>
    <w:rsid w:val="00682E7D"/>
    <w:rsid w:val="006B6604"/>
    <w:rsid w:val="006E04C9"/>
    <w:rsid w:val="006F7D63"/>
    <w:rsid w:val="00702D14"/>
    <w:rsid w:val="00717F4F"/>
    <w:rsid w:val="007500ED"/>
    <w:rsid w:val="00760D55"/>
    <w:rsid w:val="00761397"/>
    <w:rsid w:val="00770102"/>
    <w:rsid w:val="00770DC3"/>
    <w:rsid w:val="007865B1"/>
    <w:rsid w:val="007A0CC1"/>
    <w:rsid w:val="007E1E9E"/>
    <w:rsid w:val="008043B2"/>
    <w:rsid w:val="008111EA"/>
    <w:rsid w:val="008155A5"/>
    <w:rsid w:val="00852040"/>
    <w:rsid w:val="00856A3E"/>
    <w:rsid w:val="00884824"/>
    <w:rsid w:val="008B521D"/>
    <w:rsid w:val="008C1F2B"/>
    <w:rsid w:val="008D2C30"/>
    <w:rsid w:val="00912101"/>
    <w:rsid w:val="00952B56"/>
    <w:rsid w:val="009621CA"/>
    <w:rsid w:val="00963BA6"/>
    <w:rsid w:val="00985509"/>
    <w:rsid w:val="00993274"/>
    <w:rsid w:val="009B2B11"/>
    <w:rsid w:val="009F4286"/>
    <w:rsid w:val="00A02384"/>
    <w:rsid w:val="00A37925"/>
    <w:rsid w:val="00A546E6"/>
    <w:rsid w:val="00A63E4B"/>
    <w:rsid w:val="00A96C79"/>
    <w:rsid w:val="00AB6B41"/>
    <w:rsid w:val="00AD156E"/>
    <w:rsid w:val="00AD6907"/>
    <w:rsid w:val="00B032B1"/>
    <w:rsid w:val="00B04081"/>
    <w:rsid w:val="00B15239"/>
    <w:rsid w:val="00B353A7"/>
    <w:rsid w:val="00B52A01"/>
    <w:rsid w:val="00B54EF1"/>
    <w:rsid w:val="00BA5A54"/>
    <w:rsid w:val="00BB2EFC"/>
    <w:rsid w:val="00BB520D"/>
    <w:rsid w:val="00BC4A15"/>
    <w:rsid w:val="00BD0262"/>
    <w:rsid w:val="00C028CC"/>
    <w:rsid w:val="00C23CDA"/>
    <w:rsid w:val="00C34B15"/>
    <w:rsid w:val="00C96CE7"/>
    <w:rsid w:val="00CC4C20"/>
    <w:rsid w:val="00D12727"/>
    <w:rsid w:val="00D241E4"/>
    <w:rsid w:val="00D37463"/>
    <w:rsid w:val="00D53027"/>
    <w:rsid w:val="00D74D0F"/>
    <w:rsid w:val="00D85ED2"/>
    <w:rsid w:val="00DC7D46"/>
    <w:rsid w:val="00DF3E55"/>
    <w:rsid w:val="00E2446E"/>
    <w:rsid w:val="00E43E98"/>
    <w:rsid w:val="00E82C26"/>
    <w:rsid w:val="00EA06A2"/>
    <w:rsid w:val="00EB2B92"/>
    <w:rsid w:val="00EC7F77"/>
    <w:rsid w:val="00EF3A3E"/>
    <w:rsid w:val="00F002C4"/>
    <w:rsid w:val="00F55850"/>
    <w:rsid w:val="00F73166"/>
    <w:rsid w:val="00FC0E65"/>
    <w:rsid w:val="00FD37A9"/>
    <w:rsid w:val="00FF1463"/>
    <w:rsid w:val="00FF4311"/>
    <w:rsid w:val="393CF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7206E9"/>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9"/>
    <w:qFormat/>
    <w:rsid w:val="00CC4C20"/>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70E84"/>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uiPriority w:val="99"/>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34B15"/>
    <w:rPr>
      <w:rFonts w:ascii="Verdana" w:eastAsia="Times New Roman" w:hAnsi="Verdana" w:cs="Arial"/>
      <w:b/>
      <w:bCs/>
      <w:sz w:val="26"/>
      <w:szCs w:val="26"/>
    </w:rPr>
  </w:style>
  <w:style w:type="character" w:customStyle="1" w:styleId="Heading4Char">
    <w:name w:val="Heading 4 Char"/>
    <w:basedOn w:val="DefaultParagraphFont"/>
    <w:link w:val="Heading4"/>
    <w:uiPriority w:val="99"/>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F7013"/>
    <w:pPr>
      <w:ind w:left="720"/>
      <w:contextualSpacing/>
    </w:pPr>
  </w:style>
  <w:style w:type="character" w:customStyle="1" w:styleId="Heading1Char">
    <w:name w:val="Heading 1 Char"/>
    <w:basedOn w:val="DefaultParagraphFont"/>
    <w:link w:val="Heading1"/>
    <w:uiPriority w:val="99"/>
    <w:rsid w:val="00CC4C20"/>
    <w:rPr>
      <w:rFonts w:asciiTheme="majorHAnsi" w:eastAsiaTheme="majorEastAsia" w:hAnsiTheme="majorHAnsi" w:cstheme="majorBidi"/>
      <w:color w:val="365F91" w:themeColor="accent1" w:themeShade="BF"/>
      <w:sz w:val="32"/>
      <w:szCs w:val="32"/>
      <w:lang w:eastAsia="en-GB"/>
    </w:rPr>
  </w:style>
  <w:style w:type="paragraph" w:styleId="BodyText2">
    <w:name w:val="Body Text 2"/>
    <w:basedOn w:val="Normal"/>
    <w:link w:val="BodyText2Char"/>
    <w:uiPriority w:val="99"/>
    <w:rsid w:val="00CC4C20"/>
    <w:pPr>
      <w:ind w:left="720" w:hanging="720"/>
    </w:pPr>
    <w:rPr>
      <w:rFonts w:ascii="Times New Roman" w:hAnsi="Times New Roman"/>
      <w:b/>
      <w:bCs/>
      <w:sz w:val="22"/>
      <w:szCs w:val="22"/>
      <w:lang w:eastAsia="en-US"/>
    </w:rPr>
  </w:style>
  <w:style w:type="character" w:customStyle="1" w:styleId="BodyText2Char">
    <w:name w:val="Body Text 2 Char"/>
    <w:basedOn w:val="DefaultParagraphFont"/>
    <w:link w:val="BodyText2"/>
    <w:uiPriority w:val="99"/>
    <w:rsid w:val="00CC4C20"/>
    <w:rPr>
      <w:rFonts w:ascii="Times New Roman" w:eastAsia="Times New Roman" w:hAnsi="Times New Roman" w:cs="Times New Roman"/>
      <w:b/>
      <w:bCs/>
    </w:rPr>
  </w:style>
  <w:style w:type="paragraph" w:customStyle="1" w:styleId="deannah1">
    <w:name w:val="deannah1"/>
    <w:basedOn w:val="Normal"/>
    <w:uiPriority w:val="99"/>
    <w:rsid w:val="00CC4C20"/>
    <w:pPr>
      <w:keepNext/>
      <w:spacing w:after="240"/>
    </w:pPr>
    <w:rPr>
      <w:rFonts w:ascii="Times New Roman" w:hAnsi="Times New Roman"/>
      <w:b/>
      <w:bCs/>
      <w:lang w:eastAsia="en-US"/>
    </w:rPr>
  </w:style>
  <w:style w:type="character" w:styleId="FollowedHyperlink">
    <w:name w:val="FollowedHyperlink"/>
    <w:uiPriority w:val="99"/>
    <w:semiHidden/>
    <w:rsid w:val="00CC4C20"/>
    <w:rPr>
      <w:color w:val="800080"/>
      <w:u w:val="single"/>
    </w:rPr>
  </w:style>
  <w:style w:type="paragraph" w:styleId="NormalWeb">
    <w:name w:val="Normal (Web)"/>
    <w:basedOn w:val="Normal"/>
    <w:uiPriority w:val="99"/>
    <w:rsid w:val="00CC4C20"/>
    <w:pPr>
      <w:spacing w:before="100" w:beforeAutospacing="1" w:after="100" w:afterAutospacing="1"/>
    </w:pPr>
    <w:rPr>
      <w:rFonts w:ascii="Times New Roman" w:hAnsi="Times New Roman"/>
    </w:rPr>
  </w:style>
  <w:style w:type="character" w:customStyle="1" w:styleId="Hyperlink1">
    <w:name w:val="Hyperlink1"/>
    <w:uiPriority w:val="99"/>
    <w:rsid w:val="00CC4C20"/>
    <w:rPr>
      <w:color w:val="535353"/>
      <w:u w:val="single"/>
      <w:effect w:val="none"/>
    </w:rPr>
  </w:style>
  <w:style w:type="paragraph" w:customStyle="1" w:styleId="NormalWeb1">
    <w:name w:val="Normal (Web)1"/>
    <w:basedOn w:val="Normal"/>
    <w:uiPriority w:val="99"/>
    <w:rsid w:val="00CC4C20"/>
    <w:pPr>
      <w:spacing w:before="100" w:beforeAutospacing="1" w:after="300"/>
    </w:pPr>
    <w:rPr>
      <w:rFonts w:ascii="Times New Roman" w:hAnsi="Times New Roman"/>
    </w:rPr>
  </w:style>
  <w:style w:type="character" w:styleId="PageNumber">
    <w:name w:val="page number"/>
    <w:basedOn w:val="DefaultParagraphFont"/>
    <w:uiPriority w:val="99"/>
    <w:rsid w:val="00CC4C20"/>
  </w:style>
  <w:style w:type="character" w:styleId="CommentReference">
    <w:name w:val="annotation reference"/>
    <w:uiPriority w:val="99"/>
    <w:semiHidden/>
    <w:unhideWhenUsed/>
    <w:rsid w:val="00CC4C20"/>
    <w:rPr>
      <w:sz w:val="16"/>
      <w:szCs w:val="16"/>
    </w:rPr>
  </w:style>
  <w:style w:type="paragraph" w:styleId="CommentText">
    <w:name w:val="annotation text"/>
    <w:basedOn w:val="Normal"/>
    <w:link w:val="CommentTextChar"/>
    <w:uiPriority w:val="99"/>
    <w:semiHidden/>
    <w:unhideWhenUsed/>
    <w:rsid w:val="00CC4C20"/>
    <w:rPr>
      <w:rFonts w:ascii="Times New Roman" w:hAnsi="Times New Roman"/>
      <w:sz w:val="20"/>
      <w:szCs w:val="20"/>
      <w:lang w:eastAsia="en-US"/>
    </w:rPr>
  </w:style>
  <w:style w:type="character" w:customStyle="1" w:styleId="CommentTextChar">
    <w:name w:val="Comment Text Char"/>
    <w:basedOn w:val="DefaultParagraphFont"/>
    <w:link w:val="CommentText"/>
    <w:uiPriority w:val="99"/>
    <w:semiHidden/>
    <w:rsid w:val="00CC4C2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C4C20"/>
    <w:rPr>
      <w:b/>
      <w:bCs/>
    </w:rPr>
  </w:style>
  <w:style w:type="character" w:customStyle="1" w:styleId="CommentSubjectChar">
    <w:name w:val="Comment Subject Char"/>
    <w:basedOn w:val="CommentTextChar"/>
    <w:link w:val="CommentSubject"/>
    <w:uiPriority w:val="99"/>
    <w:semiHidden/>
    <w:rsid w:val="00CC4C20"/>
    <w:rPr>
      <w:rFonts w:ascii="Times New Roman" w:eastAsia="Times New Roman" w:hAnsi="Times New Roman" w:cs="Times New Roman"/>
      <w:b/>
      <w:bCs/>
      <w:sz w:val="20"/>
      <w:szCs w:val="20"/>
    </w:rPr>
  </w:style>
  <w:style w:type="character" w:styleId="Strong">
    <w:name w:val="Strong"/>
    <w:uiPriority w:val="22"/>
    <w:qFormat/>
    <w:rsid w:val="00CC4C20"/>
    <w:rPr>
      <w:b/>
      <w:bCs/>
    </w:rPr>
  </w:style>
  <w:style w:type="character" w:styleId="UnresolvedMention">
    <w:name w:val="Unresolved Mention"/>
    <w:basedOn w:val="DefaultParagraphFont"/>
    <w:uiPriority w:val="99"/>
    <w:semiHidden/>
    <w:unhideWhenUsed/>
    <w:rsid w:val="00CC4C20"/>
    <w:rPr>
      <w:color w:val="605E5C"/>
      <w:shd w:val="clear" w:color="auto" w:fill="E1DFDD"/>
    </w:rPr>
  </w:style>
  <w:style w:type="character" w:customStyle="1" w:styleId="apple-converted-space">
    <w:name w:val="apple-converted-space"/>
    <w:basedOn w:val="DefaultParagraphFont"/>
    <w:rsid w:val="00CC4C20"/>
  </w:style>
  <w:style w:type="character" w:styleId="Emphasis">
    <w:name w:val="Emphasis"/>
    <w:basedOn w:val="DefaultParagraphFont"/>
    <w:uiPriority w:val="20"/>
    <w:qFormat/>
    <w:rsid w:val="000336CC"/>
    <w:rPr>
      <w:i/>
      <w:iCs/>
    </w:rPr>
  </w:style>
  <w:style w:type="character" w:customStyle="1" w:styleId="Heading2Char">
    <w:name w:val="Heading 2 Char"/>
    <w:basedOn w:val="DefaultParagraphFont"/>
    <w:link w:val="Heading2"/>
    <w:uiPriority w:val="9"/>
    <w:rsid w:val="00070E84"/>
    <w:rPr>
      <w:rFonts w:asciiTheme="majorHAnsi" w:eastAsiaTheme="majorEastAsia" w:hAnsiTheme="majorHAnsi" w:cstheme="majorBidi"/>
      <w:color w:val="365F91"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8278267">
      <w:bodyDiv w:val="1"/>
      <w:marLeft w:val="0"/>
      <w:marRight w:val="0"/>
      <w:marTop w:val="0"/>
      <w:marBottom w:val="0"/>
      <w:divBdr>
        <w:top w:val="none" w:sz="0" w:space="0" w:color="auto"/>
        <w:left w:val="none" w:sz="0" w:space="0" w:color="auto"/>
        <w:bottom w:val="none" w:sz="0" w:space="0" w:color="auto"/>
        <w:right w:val="none" w:sz="0" w:space="0" w:color="auto"/>
      </w:divBdr>
    </w:div>
    <w:div w:id="785656785">
      <w:bodyDiv w:val="1"/>
      <w:marLeft w:val="0"/>
      <w:marRight w:val="0"/>
      <w:marTop w:val="0"/>
      <w:marBottom w:val="0"/>
      <w:divBdr>
        <w:top w:val="none" w:sz="0" w:space="0" w:color="auto"/>
        <w:left w:val="none" w:sz="0" w:space="0" w:color="auto"/>
        <w:bottom w:val="none" w:sz="0" w:space="0" w:color="auto"/>
        <w:right w:val="none" w:sz="0" w:space="0" w:color="auto"/>
      </w:divBdr>
      <w:divsChild>
        <w:div w:id="133374872">
          <w:marLeft w:val="360"/>
          <w:marRight w:val="0"/>
          <w:marTop w:val="200"/>
          <w:marBottom w:val="0"/>
          <w:divBdr>
            <w:top w:val="none" w:sz="0" w:space="0" w:color="auto"/>
            <w:left w:val="none" w:sz="0" w:space="0" w:color="auto"/>
            <w:bottom w:val="none" w:sz="0" w:space="0" w:color="auto"/>
            <w:right w:val="none" w:sz="0" w:space="0" w:color="auto"/>
          </w:divBdr>
        </w:div>
        <w:div w:id="631374625">
          <w:marLeft w:val="360"/>
          <w:marRight w:val="0"/>
          <w:marTop w:val="200"/>
          <w:marBottom w:val="0"/>
          <w:divBdr>
            <w:top w:val="none" w:sz="0" w:space="0" w:color="auto"/>
            <w:left w:val="none" w:sz="0" w:space="0" w:color="auto"/>
            <w:bottom w:val="none" w:sz="0" w:space="0" w:color="auto"/>
            <w:right w:val="none" w:sz="0" w:space="0" w:color="auto"/>
          </w:divBdr>
        </w:div>
        <w:div w:id="1431656252">
          <w:marLeft w:val="360"/>
          <w:marRight w:val="0"/>
          <w:marTop w:val="200"/>
          <w:marBottom w:val="0"/>
          <w:divBdr>
            <w:top w:val="none" w:sz="0" w:space="0" w:color="auto"/>
            <w:left w:val="none" w:sz="0" w:space="0" w:color="auto"/>
            <w:bottom w:val="none" w:sz="0" w:space="0" w:color="auto"/>
            <w:right w:val="none" w:sz="0" w:space="0" w:color="auto"/>
          </w:divBdr>
        </w:div>
      </w:divsChild>
    </w:div>
    <w:div w:id="929578986">
      <w:bodyDiv w:val="1"/>
      <w:marLeft w:val="0"/>
      <w:marRight w:val="0"/>
      <w:marTop w:val="0"/>
      <w:marBottom w:val="0"/>
      <w:divBdr>
        <w:top w:val="none" w:sz="0" w:space="0" w:color="auto"/>
        <w:left w:val="none" w:sz="0" w:space="0" w:color="auto"/>
        <w:bottom w:val="none" w:sz="0" w:space="0" w:color="auto"/>
        <w:right w:val="none" w:sz="0" w:space="0" w:color="auto"/>
      </w:divBdr>
      <w:divsChild>
        <w:div w:id="283540490">
          <w:marLeft w:val="360"/>
          <w:marRight w:val="0"/>
          <w:marTop w:val="200"/>
          <w:marBottom w:val="0"/>
          <w:divBdr>
            <w:top w:val="none" w:sz="0" w:space="0" w:color="auto"/>
            <w:left w:val="none" w:sz="0" w:space="0" w:color="auto"/>
            <w:bottom w:val="none" w:sz="0" w:space="0" w:color="auto"/>
            <w:right w:val="none" w:sz="0" w:space="0" w:color="auto"/>
          </w:divBdr>
        </w:div>
        <w:div w:id="1353340897">
          <w:marLeft w:val="360"/>
          <w:marRight w:val="0"/>
          <w:marTop w:val="200"/>
          <w:marBottom w:val="0"/>
          <w:divBdr>
            <w:top w:val="none" w:sz="0" w:space="0" w:color="auto"/>
            <w:left w:val="none" w:sz="0" w:space="0" w:color="auto"/>
            <w:bottom w:val="none" w:sz="0" w:space="0" w:color="auto"/>
            <w:right w:val="none" w:sz="0" w:space="0" w:color="auto"/>
          </w:divBdr>
        </w:div>
        <w:div w:id="958419205">
          <w:marLeft w:val="360"/>
          <w:marRight w:val="0"/>
          <w:marTop w:val="200"/>
          <w:marBottom w:val="0"/>
          <w:divBdr>
            <w:top w:val="none" w:sz="0" w:space="0" w:color="auto"/>
            <w:left w:val="none" w:sz="0" w:space="0" w:color="auto"/>
            <w:bottom w:val="none" w:sz="0" w:space="0" w:color="auto"/>
            <w:right w:val="none" w:sz="0" w:space="0" w:color="auto"/>
          </w:divBdr>
        </w:div>
        <w:div w:id="918753676">
          <w:marLeft w:val="360"/>
          <w:marRight w:val="0"/>
          <w:marTop w:val="200"/>
          <w:marBottom w:val="0"/>
          <w:divBdr>
            <w:top w:val="none" w:sz="0" w:space="0" w:color="auto"/>
            <w:left w:val="none" w:sz="0" w:space="0" w:color="auto"/>
            <w:bottom w:val="none" w:sz="0" w:space="0" w:color="auto"/>
            <w:right w:val="none" w:sz="0" w:space="0" w:color="auto"/>
          </w:divBdr>
        </w:div>
        <w:div w:id="438835824">
          <w:marLeft w:val="360"/>
          <w:marRight w:val="0"/>
          <w:marTop w:val="200"/>
          <w:marBottom w:val="0"/>
          <w:divBdr>
            <w:top w:val="none" w:sz="0" w:space="0" w:color="auto"/>
            <w:left w:val="none" w:sz="0" w:space="0" w:color="auto"/>
            <w:bottom w:val="none" w:sz="0" w:space="0" w:color="auto"/>
            <w:right w:val="none" w:sz="0" w:space="0" w:color="auto"/>
          </w:divBdr>
        </w:div>
        <w:div w:id="333579195">
          <w:marLeft w:val="360"/>
          <w:marRight w:val="0"/>
          <w:marTop w:val="200"/>
          <w:marBottom w:val="0"/>
          <w:divBdr>
            <w:top w:val="none" w:sz="0" w:space="0" w:color="auto"/>
            <w:left w:val="none" w:sz="0" w:space="0" w:color="auto"/>
            <w:bottom w:val="none" w:sz="0" w:space="0" w:color="auto"/>
            <w:right w:val="none" w:sz="0" w:space="0" w:color="auto"/>
          </w:divBdr>
        </w:div>
      </w:divsChild>
    </w:div>
    <w:div w:id="941379854">
      <w:bodyDiv w:val="1"/>
      <w:marLeft w:val="0"/>
      <w:marRight w:val="0"/>
      <w:marTop w:val="0"/>
      <w:marBottom w:val="0"/>
      <w:divBdr>
        <w:top w:val="none" w:sz="0" w:space="0" w:color="auto"/>
        <w:left w:val="none" w:sz="0" w:space="0" w:color="auto"/>
        <w:bottom w:val="none" w:sz="0" w:space="0" w:color="auto"/>
        <w:right w:val="none" w:sz="0" w:space="0" w:color="auto"/>
      </w:divBdr>
    </w:div>
    <w:div w:id="1160996934">
      <w:bodyDiv w:val="1"/>
      <w:marLeft w:val="0"/>
      <w:marRight w:val="0"/>
      <w:marTop w:val="0"/>
      <w:marBottom w:val="0"/>
      <w:divBdr>
        <w:top w:val="none" w:sz="0" w:space="0" w:color="auto"/>
        <w:left w:val="none" w:sz="0" w:space="0" w:color="auto"/>
        <w:bottom w:val="none" w:sz="0" w:space="0" w:color="auto"/>
        <w:right w:val="none" w:sz="0" w:space="0" w:color="auto"/>
      </w:divBdr>
      <w:divsChild>
        <w:div w:id="180894649">
          <w:marLeft w:val="360"/>
          <w:marRight w:val="0"/>
          <w:marTop w:val="200"/>
          <w:marBottom w:val="0"/>
          <w:divBdr>
            <w:top w:val="none" w:sz="0" w:space="0" w:color="auto"/>
            <w:left w:val="none" w:sz="0" w:space="0" w:color="auto"/>
            <w:bottom w:val="none" w:sz="0" w:space="0" w:color="auto"/>
            <w:right w:val="none" w:sz="0" w:space="0" w:color="auto"/>
          </w:divBdr>
        </w:div>
      </w:divsChild>
    </w:div>
    <w:div w:id="1310672211">
      <w:bodyDiv w:val="1"/>
      <w:marLeft w:val="0"/>
      <w:marRight w:val="0"/>
      <w:marTop w:val="0"/>
      <w:marBottom w:val="0"/>
      <w:divBdr>
        <w:top w:val="none" w:sz="0" w:space="0" w:color="auto"/>
        <w:left w:val="none" w:sz="0" w:space="0" w:color="auto"/>
        <w:bottom w:val="none" w:sz="0" w:space="0" w:color="auto"/>
        <w:right w:val="none" w:sz="0" w:space="0" w:color="auto"/>
      </w:divBdr>
    </w:div>
    <w:div w:id="1413506513">
      <w:bodyDiv w:val="1"/>
      <w:marLeft w:val="0"/>
      <w:marRight w:val="0"/>
      <w:marTop w:val="0"/>
      <w:marBottom w:val="0"/>
      <w:divBdr>
        <w:top w:val="none" w:sz="0" w:space="0" w:color="auto"/>
        <w:left w:val="none" w:sz="0" w:space="0" w:color="auto"/>
        <w:bottom w:val="none" w:sz="0" w:space="0" w:color="auto"/>
        <w:right w:val="none" w:sz="0" w:space="0" w:color="auto"/>
      </w:divBdr>
      <w:divsChild>
        <w:div w:id="1375764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mailto:2319137@student.uwtsd.ac.uk" TargetMode="External"/><Relationship Id="rId26" Type="http://schemas.openxmlformats.org/officeDocument/2006/relationships/hyperlink" Target="https://www.sportengland.org/" TargetMode="External"/><Relationship Id="rId39" Type="http://schemas.openxmlformats.org/officeDocument/2006/relationships/image" Target="media/image7.png"/><Relationship Id="rId21" Type="http://schemas.openxmlformats.org/officeDocument/2006/relationships/hyperlink" Target="https://www.uwtsd.ac.uk/research/research-ethics/" TargetMode="External"/><Relationship Id="rId34" Type="http://schemas.openxmlformats.org/officeDocument/2006/relationships/hyperlink" Target="https://www.thefa.com/bootroom/resources/coaching/10-top-tips-for-concise-coaching-communication" TargetMode="External"/><Relationship Id="rId42" Type="http://schemas.openxmlformats.org/officeDocument/2006/relationships/image" Target="media/image10.jpe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ukcoaching.org/getmedia/8ec6e249-7e9a-45ee-a077-a58d2cf9bf3b/UK-Coaching-Coaches-Report-2024-v-1?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networldsports.co.uk/football/grassroots-report" TargetMode="External"/><Relationship Id="rId32" Type="http://schemas.openxmlformats.org/officeDocument/2006/relationships/hyperlink" Target="https://lms.faw.cymru"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youtu.be/R3pOJ4ctuHY?feature=shared" TargetMode="External"/><Relationship Id="rId23" Type="http://schemas.openxmlformats.org/officeDocument/2006/relationships/hyperlink" Target="https://sites.google.com/view/stjosephs-coaching-hub/st-josephs-afc-coaching-hub-overview" TargetMode="External"/><Relationship Id="rId28" Type="http://schemas.openxmlformats.org/officeDocument/2006/relationships/hyperlink" Target="https://www.youtube.com/watch?v=FasvTLx3O_k" TargetMode="External"/><Relationship Id="rId36"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1" Type="http://schemas.openxmlformats.org/officeDocument/2006/relationships/hyperlink" Target="https://faw.cymru"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mytsd.uwtsd.ac.uk" TargetMode="External"/><Relationship Id="rId27" Type="http://schemas.openxmlformats.org/officeDocument/2006/relationships/hyperlink" Target="https://www.youtube.com/watch?v=FasvTLx3O_k" TargetMode="External"/><Relationship Id="rId30" Type="http://schemas.openxmlformats.org/officeDocument/2006/relationships/hyperlink" Target="https://www.thefa.com" TargetMode="External"/><Relationship Id="rId35" Type="http://schemas.openxmlformats.org/officeDocument/2006/relationships/hyperlink" Target="https://www.ukcoaching.org/UKCoaching/media/coaching-images/Entity%20base/Guides/Quick_Guide_Effective-Communication.pdf" TargetMode="External"/><Relationship Id="rId43" Type="http://schemas.openxmlformats.org/officeDocument/2006/relationships/header" Target="header3.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https://youtu.be/R3pOJ4ctuHY?feature=shared" TargetMode="External"/><Relationship Id="rId25" Type="http://schemas.openxmlformats.org/officeDocument/2006/relationships/hyperlink" Target="https://static.spond.com/press/grassrootscoachingincrisis.pdf" TargetMode="External"/><Relationship Id="rId33" Type="http://schemas.openxmlformats.org/officeDocument/2006/relationships/hyperlink" Target="https://learn.englandfootball.com/courses/football" TargetMode="External"/><Relationship Id="rId38" Type="http://schemas.openxmlformats.org/officeDocument/2006/relationships/image" Target="media/image6.pn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1" Type="http://schemas.openxmlformats.org/officeDocument/2006/relationships/image" Target="media/image9.pn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BA23C5FD-B043-40A9-808F-0323992E6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C:\Users\bus-at\Downloads\Sports Industry Research Project Proposal Template (1).dotx</Template>
  <TotalTime>0</TotalTime>
  <Pages>30</Pages>
  <Words>8495</Words>
  <Characters>48425</Characters>
  <Application>Microsoft Office Word</Application>
  <DocSecurity>0</DocSecurity>
  <Lines>403</Lines>
  <Paragraphs>113</Paragraphs>
  <ScaleCrop>false</ScaleCrop>
  <Company/>
  <LinksUpToDate>false</LinksUpToDate>
  <CharactersWithSpaces>56807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Harrison Thomas (2319137)</cp:lastModifiedBy>
  <cp:revision>2</cp:revision>
  <cp:lastPrinted>2015-02-09T16:35:00Z</cp:lastPrinted>
  <dcterms:created xsi:type="dcterms:W3CDTF">2026-03-26T12:57:00Z</dcterms:created>
  <dcterms:modified xsi:type="dcterms:W3CDTF">2026-03-26T12:57:00Z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