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42EF7" w14:textId="77777777" w:rsidR="006E1B45" w:rsidRPr="00D02811" w:rsidRDefault="006E1B45" w:rsidP="00B23384">
      <w:pPr>
        <w:spacing w:before="0" w:after="160" w:line="259" w:lineRule="auto"/>
        <w:jc w:val="center"/>
        <w:rPr>
          <w:rFonts w:ascii="Times New Roman" w:hAnsi="Times New Roman" w:cs="Times New Roman"/>
          <w:b/>
          <w:bCs/>
          <w:szCs w:val="24"/>
          <w:lang w:val="en-GB"/>
        </w:rPr>
      </w:pPr>
    </w:p>
    <w:p w14:paraId="623ABFED" w14:textId="77777777" w:rsidR="006E1B45" w:rsidRPr="00D02811" w:rsidRDefault="006E1B45" w:rsidP="00B23384">
      <w:pPr>
        <w:spacing w:before="0" w:after="160" w:line="259" w:lineRule="auto"/>
        <w:jc w:val="center"/>
        <w:rPr>
          <w:rFonts w:ascii="Times New Roman" w:hAnsi="Times New Roman" w:cs="Times New Roman"/>
          <w:b/>
          <w:bCs/>
          <w:szCs w:val="24"/>
          <w:lang w:val="en-GB"/>
        </w:rPr>
      </w:pPr>
      <w:r w:rsidRPr="00D02811">
        <w:rPr>
          <w:rFonts w:ascii="Times New Roman" w:hAnsi="Times New Roman" w:cs="Times New Roman"/>
          <w:b/>
          <w:bCs/>
          <w:noProof/>
          <w:szCs w:val="24"/>
          <w:lang w:bidi="bn-BD"/>
        </w:rPr>
        <w:drawing>
          <wp:inline distT="0" distB="0" distL="0" distR="0" wp14:anchorId="07E30C01" wp14:editId="2C503385">
            <wp:extent cx="5762625" cy="5076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5076825"/>
                    </a:xfrm>
                    <a:prstGeom prst="rect">
                      <a:avLst/>
                    </a:prstGeom>
                    <a:noFill/>
                  </pic:spPr>
                </pic:pic>
              </a:graphicData>
            </a:graphic>
          </wp:inline>
        </w:drawing>
      </w:r>
    </w:p>
    <w:p w14:paraId="02E1CD3B" w14:textId="77D48489" w:rsidR="006E1B45" w:rsidRPr="00D02811" w:rsidRDefault="006E1B45" w:rsidP="00B23384">
      <w:pPr>
        <w:spacing w:before="0" w:after="160" w:line="259" w:lineRule="auto"/>
        <w:jc w:val="center"/>
        <w:rPr>
          <w:rFonts w:ascii="Times New Roman" w:hAnsi="Times New Roman" w:cs="Times New Roman"/>
          <w:b/>
          <w:bCs/>
          <w:szCs w:val="24"/>
          <w:lang w:val="en-GB"/>
        </w:rPr>
      </w:pPr>
    </w:p>
    <w:p w14:paraId="2B8AF3A7" w14:textId="2EED64BF" w:rsidR="006E1B45" w:rsidRPr="00D02811" w:rsidRDefault="00B42959" w:rsidP="00B23384">
      <w:pPr>
        <w:spacing w:before="0" w:after="160" w:line="259" w:lineRule="auto"/>
        <w:jc w:val="center"/>
        <w:rPr>
          <w:rFonts w:ascii="Times New Roman" w:hAnsi="Times New Roman" w:cs="Times New Roman"/>
          <w:b/>
          <w:bCs/>
          <w:szCs w:val="24"/>
          <w:lang w:val="en-GB"/>
        </w:rPr>
      </w:pPr>
      <w:r>
        <w:rPr>
          <w:rFonts w:ascii="Times New Roman" w:hAnsi="Times New Roman" w:cs="Times New Roman"/>
          <w:b/>
          <w:bCs/>
          <w:noProof/>
          <w:szCs w:val="24"/>
          <w:lang w:bidi="bn-BD"/>
        </w:rPr>
        <mc:AlternateContent>
          <mc:Choice Requires="wps">
            <w:drawing>
              <wp:anchor distT="0" distB="0" distL="114300" distR="114300" simplePos="0" relativeHeight="251659264" behindDoc="0" locked="0" layoutInCell="1" allowOverlap="1" wp14:anchorId="1BD52ECA" wp14:editId="08D5DDC7">
                <wp:simplePos x="0" y="0"/>
                <wp:positionH relativeFrom="column">
                  <wp:posOffset>782320</wp:posOffset>
                </wp:positionH>
                <wp:positionV relativeFrom="paragraph">
                  <wp:posOffset>34290</wp:posOffset>
                </wp:positionV>
                <wp:extent cx="4086225" cy="2466975"/>
                <wp:effectExtent l="0" t="0" r="28575" b="9525"/>
                <wp:wrapNone/>
                <wp:docPr id="11" name="Flowchart: Document 11"/>
                <wp:cNvGraphicFramePr/>
                <a:graphic xmlns:a="http://schemas.openxmlformats.org/drawingml/2006/main">
                  <a:graphicData uri="http://schemas.microsoft.com/office/word/2010/wordprocessingShape">
                    <wps:wsp>
                      <wps:cNvSpPr/>
                      <wps:spPr>
                        <a:xfrm>
                          <a:off x="0" y="0"/>
                          <a:ext cx="4086225" cy="2466975"/>
                        </a:xfrm>
                        <a:prstGeom prst="flowChartDocumen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E9A753" w14:textId="77777777" w:rsidR="00ED429A" w:rsidRPr="00D02811" w:rsidRDefault="00ED429A" w:rsidP="00ED429A">
                            <w:pPr>
                              <w:spacing w:before="0" w:after="160" w:line="259" w:lineRule="auto"/>
                              <w:jc w:val="center"/>
                              <w:rPr>
                                <w:rFonts w:ascii="Times New Roman" w:hAnsi="Times New Roman" w:cs="Times New Roman"/>
                                <w:b/>
                                <w:bCs/>
                                <w:szCs w:val="24"/>
                                <w:lang w:val="en-GB"/>
                              </w:rPr>
                            </w:pPr>
                            <w:r w:rsidRPr="00D02811">
                              <w:rPr>
                                <w:rFonts w:ascii="Times New Roman" w:hAnsi="Times New Roman" w:cs="Times New Roman"/>
                                <w:b/>
                                <w:bCs/>
                                <w:szCs w:val="24"/>
                                <w:lang w:val="en-GB"/>
                              </w:rPr>
                              <w:t>Organisational Consultancy Report: The Savoy Hotel</w:t>
                            </w:r>
                          </w:p>
                          <w:p w14:paraId="6FC4BE24" w14:textId="77777777" w:rsidR="00ED429A" w:rsidRDefault="00ED429A" w:rsidP="00ED429A">
                            <w:pPr>
                              <w:spacing w:before="0" w:after="160" w:line="259" w:lineRule="auto"/>
                              <w:jc w:val="center"/>
                              <w:rPr>
                                <w:rFonts w:ascii="Times New Roman" w:hAnsi="Times New Roman" w:cs="Times New Roman"/>
                                <w:b/>
                                <w:bCs/>
                                <w:szCs w:val="24"/>
                                <w:lang w:val="en-GB"/>
                              </w:rPr>
                            </w:pPr>
                            <w:r w:rsidRPr="00D02811">
                              <w:rPr>
                                <w:rFonts w:ascii="Times New Roman" w:hAnsi="Times New Roman" w:cs="Times New Roman"/>
                                <w:b/>
                                <w:bCs/>
                                <w:szCs w:val="24"/>
                                <w:lang w:val="en-GB"/>
                              </w:rPr>
                              <w:t>Module Code: BMIH6005</w:t>
                            </w:r>
                          </w:p>
                          <w:p w14:paraId="69BF649C" w14:textId="002090BC" w:rsidR="00715307" w:rsidRPr="00D02811" w:rsidRDefault="001E377C" w:rsidP="00ED429A">
                            <w:pPr>
                              <w:spacing w:before="0" w:after="160" w:line="259" w:lineRule="auto"/>
                              <w:jc w:val="center"/>
                              <w:rPr>
                                <w:rFonts w:ascii="Times New Roman" w:hAnsi="Times New Roman" w:cs="Times New Roman"/>
                                <w:b/>
                                <w:bCs/>
                                <w:szCs w:val="24"/>
                                <w:lang w:val="en-GB"/>
                              </w:rPr>
                            </w:pPr>
                            <w:r>
                              <w:rPr>
                                <w:rFonts w:ascii="Times New Roman" w:hAnsi="Times New Roman" w:cs="Times New Roman"/>
                                <w:b/>
                                <w:bCs/>
                                <w:szCs w:val="24"/>
                                <w:lang w:val="en-GB"/>
                              </w:rPr>
                              <w:t xml:space="preserve">Consultant: Curzon </w:t>
                            </w:r>
                            <w:r w:rsidR="00A140CC">
                              <w:rPr>
                                <w:rFonts w:ascii="Times New Roman" w:hAnsi="Times New Roman" w:cs="Times New Roman"/>
                                <w:b/>
                                <w:bCs/>
                                <w:szCs w:val="24"/>
                                <w:lang w:val="en-GB"/>
                              </w:rPr>
                              <w:t>Consulting</w:t>
                            </w:r>
                          </w:p>
                          <w:p w14:paraId="6E83A67C" w14:textId="39ABB60A" w:rsidR="00ED429A" w:rsidRPr="00D02811" w:rsidRDefault="00ED429A" w:rsidP="00ED429A">
                            <w:pPr>
                              <w:spacing w:before="0" w:after="160" w:line="259" w:lineRule="auto"/>
                              <w:jc w:val="center"/>
                              <w:rPr>
                                <w:rFonts w:ascii="Times New Roman" w:hAnsi="Times New Roman" w:cs="Times New Roman"/>
                                <w:b/>
                                <w:bCs/>
                                <w:szCs w:val="24"/>
                                <w:lang w:val="en-GB"/>
                              </w:rPr>
                            </w:pPr>
                            <w:r w:rsidRPr="00D02811">
                              <w:rPr>
                                <w:rFonts w:ascii="Times New Roman" w:hAnsi="Times New Roman" w:cs="Times New Roman"/>
                                <w:b/>
                                <w:bCs/>
                                <w:szCs w:val="24"/>
                                <w:lang w:val="en-GB"/>
                              </w:rPr>
                              <w:t>Student Name:</w:t>
                            </w:r>
                            <w:r w:rsidR="00B42959">
                              <w:rPr>
                                <w:rFonts w:ascii="Times New Roman" w:hAnsi="Times New Roman" w:cs="Times New Roman"/>
                                <w:b/>
                                <w:bCs/>
                                <w:szCs w:val="24"/>
                                <w:lang w:val="en-GB"/>
                              </w:rPr>
                              <w:t xml:space="preserve"> Saifun Hossain</w:t>
                            </w:r>
                          </w:p>
                          <w:p w14:paraId="4B96DFE1" w14:textId="7624E0B5" w:rsidR="00ED429A" w:rsidRPr="00715307" w:rsidRDefault="00ED429A" w:rsidP="00715307">
                            <w:pPr>
                              <w:spacing w:before="0" w:after="160" w:line="259" w:lineRule="auto"/>
                              <w:jc w:val="center"/>
                              <w:rPr>
                                <w:rFonts w:ascii="Times New Roman" w:hAnsi="Times New Roman" w:cs="Times New Roman"/>
                                <w:b/>
                                <w:bCs/>
                                <w:szCs w:val="24"/>
                                <w:lang w:val="en-GB"/>
                              </w:rPr>
                            </w:pPr>
                            <w:r w:rsidRPr="00D02811">
                              <w:rPr>
                                <w:rFonts w:ascii="Times New Roman" w:hAnsi="Times New Roman" w:cs="Times New Roman"/>
                                <w:b/>
                                <w:bCs/>
                                <w:szCs w:val="24"/>
                                <w:lang w:val="en-GB"/>
                              </w:rPr>
                              <w:t>Student ID:</w:t>
                            </w:r>
                            <w:r w:rsidR="00B42959">
                              <w:rPr>
                                <w:rFonts w:ascii="Times New Roman" w:hAnsi="Times New Roman" w:cs="Times New Roman"/>
                                <w:b/>
                                <w:bCs/>
                                <w:szCs w:val="24"/>
                                <w:lang w:val="en-GB"/>
                              </w:rPr>
                              <w:t xml:space="preserve"> 2016122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D52ECA"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11" o:spid="_x0000_s1026" type="#_x0000_t114" style="position:absolute;left:0;text-align:left;margin-left:61.6pt;margin-top:2.7pt;width:321.75pt;height:19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" fillcolor="#5b9bd5 [3204]" strokecolor="#1f4d78 [1604]" strokeweight="1pt">
                <v:textbox>
                  <w:txbxContent>
                    <w:p w14:paraId="05E9A753" w14:textId="77777777" w:rsidR="00ED429A" w:rsidRPr="00D02811" w:rsidRDefault="00ED429A" w:rsidP="00ED429A">
                      <w:pPr>
                        <w:spacing w:before="0" w:after="160" w:line="259" w:lineRule="auto"/>
                        <w:jc w:val="center"/>
                        <w:rPr>
                          <w:rFonts w:ascii="Times New Roman" w:hAnsi="Times New Roman" w:cs="Times New Roman"/>
                          <w:b/>
                          <w:bCs/>
                          <w:szCs w:val="24"/>
                          <w:lang w:val="en-GB"/>
                        </w:rPr>
                      </w:pPr>
                      <w:r w:rsidRPr="00D02811">
                        <w:rPr>
                          <w:rFonts w:ascii="Times New Roman" w:hAnsi="Times New Roman" w:cs="Times New Roman"/>
                          <w:b/>
                          <w:bCs/>
                          <w:szCs w:val="24"/>
                          <w:lang w:val="en-GB"/>
                        </w:rPr>
                        <w:t>Organisational Consultancy Report: The Savoy Hotel</w:t>
                      </w:r>
                    </w:p>
                    <w:p w14:paraId="6FC4BE24" w14:textId="77777777" w:rsidR="00ED429A" w:rsidRDefault="00ED429A" w:rsidP="00ED429A">
                      <w:pPr>
                        <w:spacing w:before="0" w:after="160" w:line="259" w:lineRule="auto"/>
                        <w:jc w:val="center"/>
                        <w:rPr>
                          <w:rFonts w:ascii="Times New Roman" w:hAnsi="Times New Roman" w:cs="Times New Roman"/>
                          <w:b/>
                          <w:bCs/>
                          <w:szCs w:val="24"/>
                          <w:lang w:val="en-GB"/>
                        </w:rPr>
                      </w:pPr>
                      <w:r w:rsidRPr="00D02811">
                        <w:rPr>
                          <w:rFonts w:ascii="Times New Roman" w:hAnsi="Times New Roman" w:cs="Times New Roman"/>
                          <w:b/>
                          <w:bCs/>
                          <w:szCs w:val="24"/>
                          <w:lang w:val="en-GB"/>
                        </w:rPr>
                        <w:t>Module Code: BMIH6005</w:t>
                      </w:r>
                    </w:p>
                    <w:p w14:paraId="69BF649C" w14:textId="002090BC" w:rsidR="00715307" w:rsidRPr="00D02811" w:rsidRDefault="001E377C" w:rsidP="00ED429A">
                      <w:pPr>
                        <w:spacing w:before="0" w:after="160" w:line="259" w:lineRule="auto"/>
                        <w:jc w:val="center"/>
                        <w:rPr>
                          <w:rFonts w:ascii="Times New Roman" w:hAnsi="Times New Roman" w:cs="Times New Roman"/>
                          <w:b/>
                          <w:bCs/>
                          <w:szCs w:val="24"/>
                          <w:lang w:val="en-GB"/>
                        </w:rPr>
                      </w:pPr>
                      <w:r>
                        <w:rPr>
                          <w:rFonts w:ascii="Times New Roman" w:hAnsi="Times New Roman" w:cs="Times New Roman"/>
                          <w:b/>
                          <w:bCs/>
                          <w:szCs w:val="24"/>
                          <w:lang w:val="en-GB"/>
                        </w:rPr>
                        <w:t xml:space="preserve">Consultant: Curzon </w:t>
                      </w:r>
                      <w:r w:rsidR="00A140CC">
                        <w:rPr>
                          <w:rFonts w:ascii="Times New Roman" w:hAnsi="Times New Roman" w:cs="Times New Roman"/>
                          <w:b/>
                          <w:bCs/>
                          <w:szCs w:val="24"/>
                          <w:lang w:val="en-GB"/>
                        </w:rPr>
                        <w:t>Consulting</w:t>
                      </w:r>
                    </w:p>
                    <w:p w14:paraId="6E83A67C" w14:textId="39ABB60A" w:rsidR="00ED429A" w:rsidRPr="00D02811" w:rsidRDefault="00ED429A" w:rsidP="00ED429A">
                      <w:pPr>
                        <w:spacing w:before="0" w:after="160" w:line="259" w:lineRule="auto"/>
                        <w:jc w:val="center"/>
                        <w:rPr>
                          <w:rFonts w:ascii="Times New Roman" w:hAnsi="Times New Roman" w:cs="Times New Roman"/>
                          <w:b/>
                          <w:bCs/>
                          <w:szCs w:val="24"/>
                          <w:lang w:val="en-GB"/>
                        </w:rPr>
                      </w:pPr>
                      <w:r w:rsidRPr="00D02811">
                        <w:rPr>
                          <w:rFonts w:ascii="Times New Roman" w:hAnsi="Times New Roman" w:cs="Times New Roman"/>
                          <w:b/>
                          <w:bCs/>
                          <w:szCs w:val="24"/>
                          <w:lang w:val="en-GB"/>
                        </w:rPr>
                        <w:t>Student Name:</w:t>
                      </w:r>
                      <w:r w:rsidR="00B42959">
                        <w:rPr>
                          <w:rFonts w:ascii="Times New Roman" w:hAnsi="Times New Roman" w:cs="Times New Roman"/>
                          <w:b/>
                          <w:bCs/>
                          <w:szCs w:val="24"/>
                          <w:lang w:val="en-GB"/>
                        </w:rPr>
                        <w:t xml:space="preserve"> Saifun Hossain</w:t>
                      </w:r>
                    </w:p>
                    <w:p w14:paraId="4B96DFE1" w14:textId="7624E0B5" w:rsidR="00ED429A" w:rsidRPr="00715307" w:rsidRDefault="00ED429A" w:rsidP="00715307">
                      <w:pPr>
                        <w:spacing w:before="0" w:after="160" w:line="259" w:lineRule="auto"/>
                        <w:jc w:val="center"/>
                        <w:rPr>
                          <w:rFonts w:ascii="Times New Roman" w:hAnsi="Times New Roman" w:cs="Times New Roman"/>
                          <w:b/>
                          <w:bCs/>
                          <w:szCs w:val="24"/>
                          <w:lang w:val="en-GB"/>
                        </w:rPr>
                      </w:pPr>
                      <w:r w:rsidRPr="00D02811">
                        <w:rPr>
                          <w:rFonts w:ascii="Times New Roman" w:hAnsi="Times New Roman" w:cs="Times New Roman"/>
                          <w:b/>
                          <w:bCs/>
                          <w:szCs w:val="24"/>
                          <w:lang w:val="en-GB"/>
                        </w:rPr>
                        <w:t>Student ID:</w:t>
                      </w:r>
                      <w:r w:rsidR="00B42959">
                        <w:rPr>
                          <w:rFonts w:ascii="Times New Roman" w:hAnsi="Times New Roman" w:cs="Times New Roman"/>
                          <w:b/>
                          <w:bCs/>
                          <w:szCs w:val="24"/>
                          <w:lang w:val="en-GB"/>
                        </w:rPr>
                        <w:t xml:space="preserve"> 2016122</w:t>
                      </w:r>
                    </w:p>
                  </w:txbxContent>
                </v:textbox>
              </v:shape>
            </w:pict>
          </mc:Fallback>
        </mc:AlternateContent>
      </w:r>
    </w:p>
    <w:p w14:paraId="0CB20F63" w14:textId="77777777" w:rsidR="006E1B45" w:rsidRPr="00D02811" w:rsidRDefault="006E1B45" w:rsidP="00B23384">
      <w:pPr>
        <w:spacing w:before="0" w:after="160" w:line="259" w:lineRule="auto"/>
        <w:jc w:val="center"/>
        <w:rPr>
          <w:rFonts w:ascii="Times New Roman" w:hAnsi="Times New Roman" w:cs="Times New Roman"/>
          <w:b/>
          <w:bCs/>
          <w:szCs w:val="24"/>
          <w:lang w:val="en-GB"/>
        </w:rPr>
      </w:pPr>
    </w:p>
    <w:p w14:paraId="2604F88C" w14:textId="77777777" w:rsidR="008B4FA5" w:rsidRPr="00D02811" w:rsidRDefault="008B4FA5">
      <w:pPr>
        <w:spacing w:before="0" w:after="160" w:line="259" w:lineRule="auto"/>
        <w:rPr>
          <w:rFonts w:ascii="Times New Roman" w:hAnsi="Times New Roman" w:cs="Times New Roman"/>
          <w:b/>
          <w:bCs/>
          <w:szCs w:val="24"/>
          <w:lang w:val="en-GB"/>
        </w:rPr>
      </w:pPr>
      <w:r w:rsidRPr="00D02811">
        <w:rPr>
          <w:rFonts w:ascii="Times New Roman" w:hAnsi="Times New Roman" w:cs="Times New Roman"/>
          <w:b/>
          <w:bCs/>
          <w:szCs w:val="24"/>
          <w:lang w:val="en-GB"/>
        </w:rPr>
        <w:br w:type="page"/>
      </w:r>
    </w:p>
    <w:p w14:paraId="27BFD373" w14:textId="77777777" w:rsidR="008B4FA5" w:rsidRPr="00D02811" w:rsidRDefault="008B4FA5" w:rsidP="008B4FA5">
      <w:pPr>
        <w:pStyle w:val="TOC1"/>
        <w:tabs>
          <w:tab w:val="right" w:leader="dot" w:pos="9016"/>
        </w:tabs>
        <w:jc w:val="both"/>
        <w:rPr>
          <w:rFonts w:ascii="Times New Roman" w:hAnsi="Times New Roman" w:cs="Times New Roman"/>
          <w:b/>
          <w:bCs/>
          <w:szCs w:val="24"/>
          <w:lang w:val="en-GB"/>
        </w:rPr>
      </w:pPr>
      <w:r w:rsidRPr="00D02811">
        <w:rPr>
          <w:rFonts w:ascii="Times New Roman" w:hAnsi="Times New Roman" w:cs="Times New Roman"/>
          <w:b/>
          <w:bCs/>
          <w:szCs w:val="24"/>
          <w:lang w:val="en-GB"/>
        </w:rPr>
        <w:lastRenderedPageBreak/>
        <w:t>Table of Contents</w:t>
      </w:r>
    </w:p>
    <w:p w14:paraId="051FAC49" w14:textId="77777777" w:rsidR="00ED429A" w:rsidRPr="00ED429A" w:rsidRDefault="00ED429A">
      <w:pPr>
        <w:pStyle w:val="TOC1"/>
        <w:tabs>
          <w:tab w:val="right" w:leader="dot" w:pos="9016"/>
        </w:tabs>
        <w:rPr>
          <w:rFonts w:ascii="Times New Roman" w:eastAsiaTheme="minorEastAsia" w:hAnsi="Times New Roman" w:cs="Times New Roman"/>
          <w:noProof/>
          <w:sz w:val="22"/>
          <w:szCs w:val="28"/>
          <w:lang w:bidi="bn-BD"/>
        </w:rPr>
      </w:pPr>
      <w:r w:rsidRPr="00ED429A">
        <w:rPr>
          <w:rFonts w:ascii="Times New Roman" w:hAnsi="Times New Roman" w:cs="Times New Roman"/>
          <w:b/>
          <w:bCs/>
          <w:szCs w:val="24"/>
          <w:lang w:val="en-GB"/>
        </w:rPr>
        <w:fldChar w:fldCharType="begin"/>
      </w:r>
      <w:r w:rsidRPr="00ED429A">
        <w:rPr>
          <w:rFonts w:ascii="Times New Roman" w:hAnsi="Times New Roman" w:cs="Times New Roman"/>
          <w:b/>
          <w:bCs/>
          <w:szCs w:val="24"/>
          <w:lang w:val="en-GB"/>
        </w:rPr>
        <w:instrText xml:space="preserve"> TOC \o "1-3" \h \z \u </w:instrText>
      </w:r>
      <w:r w:rsidRPr="00ED429A">
        <w:rPr>
          <w:rFonts w:ascii="Times New Roman" w:hAnsi="Times New Roman" w:cs="Times New Roman"/>
          <w:b/>
          <w:bCs/>
          <w:szCs w:val="24"/>
          <w:lang w:val="en-GB"/>
        </w:rPr>
        <w:fldChar w:fldCharType="separate"/>
      </w:r>
      <w:hyperlink w:anchor="_Toc147697264" w:history="1">
        <w:r w:rsidRPr="00ED429A">
          <w:rPr>
            <w:rStyle w:val="Hyperlink"/>
            <w:rFonts w:ascii="Times New Roman" w:hAnsi="Times New Roman" w:cs="Times New Roman"/>
            <w:noProof/>
            <w:lang w:val="en-GB"/>
          </w:rPr>
          <w:t>Executive Summary</w:t>
        </w:r>
        <w:r w:rsidRPr="00ED429A">
          <w:rPr>
            <w:rFonts w:ascii="Times New Roman" w:hAnsi="Times New Roman" w:cs="Times New Roman"/>
            <w:noProof/>
            <w:webHidden/>
          </w:rPr>
          <w:tab/>
        </w:r>
        <w:r w:rsidRPr="00ED429A">
          <w:rPr>
            <w:rFonts w:ascii="Times New Roman" w:hAnsi="Times New Roman" w:cs="Times New Roman"/>
            <w:noProof/>
            <w:webHidden/>
          </w:rPr>
          <w:fldChar w:fldCharType="begin"/>
        </w:r>
        <w:r w:rsidRPr="00ED429A">
          <w:rPr>
            <w:rFonts w:ascii="Times New Roman" w:hAnsi="Times New Roman" w:cs="Times New Roman"/>
            <w:noProof/>
            <w:webHidden/>
          </w:rPr>
          <w:instrText xml:space="preserve"> PAGEREF _Toc147697264 \h </w:instrText>
        </w:r>
        <w:r w:rsidRPr="00ED429A">
          <w:rPr>
            <w:rFonts w:ascii="Times New Roman" w:hAnsi="Times New Roman" w:cs="Times New Roman"/>
            <w:noProof/>
            <w:webHidden/>
          </w:rPr>
        </w:r>
        <w:r w:rsidRPr="00ED429A">
          <w:rPr>
            <w:rFonts w:ascii="Times New Roman" w:hAnsi="Times New Roman" w:cs="Times New Roman"/>
            <w:noProof/>
            <w:webHidden/>
          </w:rPr>
          <w:fldChar w:fldCharType="separate"/>
        </w:r>
        <w:r w:rsidRPr="00ED429A">
          <w:rPr>
            <w:rFonts w:ascii="Times New Roman" w:hAnsi="Times New Roman" w:cs="Times New Roman"/>
            <w:noProof/>
            <w:webHidden/>
          </w:rPr>
          <w:t>3</w:t>
        </w:r>
        <w:r w:rsidRPr="00ED429A">
          <w:rPr>
            <w:rFonts w:ascii="Times New Roman" w:hAnsi="Times New Roman" w:cs="Times New Roman"/>
            <w:noProof/>
            <w:webHidden/>
          </w:rPr>
          <w:fldChar w:fldCharType="end"/>
        </w:r>
      </w:hyperlink>
    </w:p>
    <w:p w14:paraId="2B212744" w14:textId="77777777" w:rsidR="00ED429A" w:rsidRPr="00ED429A" w:rsidRDefault="00000000">
      <w:pPr>
        <w:pStyle w:val="TOC1"/>
        <w:tabs>
          <w:tab w:val="right" w:leader="dot" w:pos="9016"/>
        </w:tabs>
        <w:rPr>
          <w:rFonts w:ascii="Times New Roman" w:eastAsiaTheme="minorEastAsia" w:hAnsi="Times New Roman" w:cs="Times New Roman"/>
          <w:noProof/>
          <w:sz w:val="22"/>
          <w:szCs w:val="28"/>
          <w:lang w:bidi="bn-BD"/>
        </w:rPr>
      </w:pPr>
      <w:hyperlink w:anchor="_Toc147697265" w:history="1">
        <w:r w:rsidR="00ED429A" w:rsidRPr="00ED429A">
          <w:rPr>
            <w:rStyle w:val="Hyperlink"/>
            <w:rFonts w:ascii="Times New Roman" w:hAnsi="Times New Roman" w:cs="Times New Roman"/>
            <w:noProof/>
            <w:lang w:val="en-GB"/>
          </w:rPr>
          <w:t>Introduction</w:t>
        </w:r>
        <w:r w:rsidR="00ED429A" w:rsidRPr="00ED429A">
          <w:rPr>
            <w:rFonts w:ascii="Times New Roman" w:hAnsi="Times New Roman" w:cs="Times New Roman"/>
            <w:noProof/>
            <w:webHidden/>
          </w:rPr>
          <w:tab/>
        </w:r>
        <w:r w:rsidR="00ED429A" w:rsidRPr="00ED429A">
          <w:rPr>
            <w:rFonts w:ascii="Times New Roman" w:hAnsi="Times New Roman" w:cs="Times New Roman"/>
            <w:noProof/>
            <w:webHidden/>
          </w:rPr>
          <w:fldChar w:fldCharType="begin"/>
        </w:r>
        <w:r w:rsidR="00ED429A" w:rsidRPr="00ED429A">
          <w:rPr>
            <w:rFonts w:ascii="Times New Roman" w:hAnsi="Times New Roman" w:cs="Times New Roman"/>
            <w:noProof/>
            <w:webHidden/>
          </w:rPr>
          <w:instrText xml:space="preserve"> PAGEREF _Toc147697265 \h </w:instrText>
        </w:r>
        <w:r w:rsidR="00ED429A" w:rsidRPr="00ED429A">
          <w:rPr>
            <w:rFonts w:ascii="Times New Roman" w:hAnsi="Times New Roman" w:cs="Times New Roman"/>
            <w:noProof/>
            <w:webHidden/>
          </w:rPr>
        </w:r>
        <w:r w:rsidR="00ED429A" w:rsidRPr="00ED429A">
          <w:rPr>
            <w:rFonts w:ascii="Times New Roman" w:hAnsi="Times New Roman" w:cs="Times New Roman"/>
            <w:noProof/>
            <w:webHidden/>
          </w:rPr>
          <w:fldChar w:fldCharType="separate"/>
        </w:r>
        <w:r w:rsidR="00ED429A" w:rsidRPr="00ED429A">
          <w:rPr>
            <w:rFonts w:ascii="Times New Roman" w:hAnsi="Times New Roman" w:cs="Times New Roman"/>
            <w:noProof/>
            <w:webHidden/>
          </w:rPr>
          <w:t>8</w:t>
        </w:r>
        <w:r w:rsidR="00ED429A" w:rsidRPr="00ED429A">
          <w:rPr>
            <w:rFonts w:ascii="Times New Roman" w:hAnsi="Times New Roman" w:cs="Times New Roman"/>
            <w:noProof/>
            <w:webHidden/>
          </w:rPr>
          <w:fldChar w:fldCharType="end"/>
        </w:r>
      </w:hyperlink>
    </w:p>
    <w:p w14:paraId="31EC1EC4" w14:textId="77777777" w:rsidR="00ED429A" w:rsidRPr="00ED429A" w:rsidRDefault="00000000">
      <w:pPr>
        <w:pStyle w:val="TOC1"/>
        <w:tabs>
          <w:tab w:val="right" w:leader="dot" w:pos="9016"/>
        </w:tabs>
        <w:rPr>
          <w:rFonts w:ascii="Times New Roman" w:eastAsiaTheme="minorEastAsia" w:hAnsi="Times New Roman" w:cs="Times New Roman"/>
          <w:noProof/>
          <w:sz w:val="22"/>
          <w:szCs w:val="28"/>
          <w:lang w:bidi="bn-BD"/>
        </w:rPr>
      </w:pPr>
      <w:hyperlink w:anchor="_Toc147697266" w:history="1">
        <w:r w:rsidR="00ED429A" w:rsidRPr="00ED429A">
          <w:rPr>
            <w:rStyle w:val="Hyperlink"/>
            <w:rFonts w:ascii="Times New Roman" w:hAnsi="Times New Roman" w:cs="Times New Roman"/>
            <w:noProof/>
          </w:rPr>
          <w:t>Analysis</w:t>
        </w:r>
        <w:r w:rsidR="00ED429A" w:rsidRPr="00ED429A">
          <w:rPr>
            <w:rFonts w:ascii="Times New Roman" w:hAnsi="Times New Roman" w:cs="Times New Roman"/>
            <w:noProof/>
            <w:webHidden/>
          </w:rPr>
          <w:tab/>
        </w:r>
        <w:r w:rsidR="00ED429A" w:rsidRPr="00ED429A">
          <w:rPr>
            <w:rFonts w:ascii="Times New Roman" w:hAnsi="Times New Roman" w:cs="Times New Roman"/>
            <w:noProof/>
            <w:webHidden/>
          </w:rPr>
          <w:fldChar w:fldCharType="begin"/>
        </w:r>
        <w:r w:rsidR="00ED429A" w:rsidRPr="00ED429A">
          <w:rPr>
            <w:rFonts w:ascii="Times New Roman" w:hAnsi="Times New Roman" w:cs="Times New Roman"/>
            <w:noProof/>
            <w:webHidden/>
          </w:rPr>
          <w:instrText xml:space="preserve"> PAGEREF _Toc147697266 \h </w:instrText>
        </w:r>
        <w:r w:rsidR="00ED429A" w:rsidRPr="00ED429A">
          <w:rPr>
            <w:rFonts w:ascii="Times New Roman" w:hAnsi="Times New Roman" w:cs="Times New Roman"/>
            <w:noProof/>
            <w:webHidden/>
          </w:rPr>
        </w:r>
        <w:r w:rsidR="00ED429A" w:rsidRPr="00ED429A">
          <w:rPr>
            <w:rFonts w:ascii="Times New Roman" w:hAnsi="Times New Roman" w:cs="Times New Roman"/>
            <w:noProof/>
            <w:webHidden/>
          </w:rPr>
          <w:fldChar w:fldCharType="separate"/>
        </w:r>
        <w:r w:rsidR="00ED429A" w:rsidRPr="00ED429A">
          <w:rPr>
            <w:rFonts w:ascii="Times New Roman" w:hAnsi="Times New Roman" w:cs="Times New Roman"/>
            <w:noProof/>
            <w:webHidden/>
          </w:rPr>
          <w:t>10</w:t>
        </w:r>
        <w:r w:rsidR="00ED429A" w:rsidRPr="00ED429A">
          <w:rPr>
            <w:rFonts w:ascii="Times New Roman" w:hAnsi="Times New Roman" w:cs="Times New Roman"/>
            <w:noProof/>
            <w:webHidden/>
          </w:rPr>
          <w:fldChar w:fldCharType="end"/>
        </w:r>
      </w:hyperlink>
    </w:p>
    <w:p w14:paraId="4A650E7C" w14:textId="77777777" w:rsidR="00ED429A" w:rsidRPr="00ED429A" w:rsidRDefault="00000000">
      <w:pPr>
        <w:pStyle w:val="TOC2"/>
        <w:tabs>
          <w:tab w:val="right" w:leader="dot" w:pos="9016"/>
        </w:tabs>
        <w:rPr>
          <w:rFonts w:ascii="Times New Roman" w:eastAsiaTheme="minorEastAsia" w:hAnsi="Times New Roman" w:cs="Times New Roman"/>
          <w:noProof/>
          <w:sz w:val="22"/>
          <w:szCs w:val="28"/>
          <w:lang w:bidi="bn-BD"/>
        </w:rPr>
      </w:pPr>
      <w:hyperlink w:anchor="_Toc147697267" w:history="1">
        <w:r w:rsidR="00ED429A" w:rsidRPr="00ED429A">
          <w:rPr>
            <w:rStyle w:val="Hyperlink"/>
            <w:rFonts w:ascii="Times New Roman" w:hAnsi="Times New Roman" w:cs="Times New Roman"/>
            <w:noProof/>
            <w:lang w:val="en-GB"/>
          </w:rPr>
          <w:t>PESTEL Analysis</w:t>
        </w:r>
        <w:r w:rsidR="00ED429A" w:rsidRPr="00ED429A">
          <w:rPr>
            <w:rFonts w:ascii="Times New Roman" w:hAnsi="Times New Roman" w:cs="Times New Roman"/>
            <w:noProof/>
            <w:webHidden/>
          </w:rPr>
          <w:tab/>
        </w:r>
        <w:r w:rsidR="00ED429A" w:rsidRPr="00ED429A">
          <w:rPr>
            <w:rFonts w:ascii="Times New Roman" w:hAnsi="Times New Roman" w:cs="Times New Roman"/>
            <w:noProof/>
            <w:webHidden/>
          </w:rPr>
          <w:fldChar w:fldCharType="begin"/>
        </w:r>
        <w:r w:rsidR="00ED429A" w:rsidRPr="00ED429A">
          <w:rPr>
            <w:rFonts w:ascii="Times New Roman" w:hAnsi="Times New Roman" w:cs="Times New Roman"/>
            <w:noProof/>
            <w:webHidden/>
          </w:rPr>
          <w:instrText xml:space="preserve"> PAGEREF _Toc147697267 \h </w:instrText>
        </w:r>
        <w:r w:rsidR="00ED429A" w:rsidRPr="00ED429A">
          <w:rPr>
            <w:rFonts w:ascii="Times New Roman" w:hAnsi="Times New Roman" w:cs="Times New Roman"/>
            <w:noProof/>
            <w:webHidden/>
          </w:rPr>
        </w:r>
        <w:r w:rsidR="00ED429A" w:rsidRPr="00ED429A">
          <w:rPr>
            <w:rFonts w:ascii="Times New Roman" w:hAnsi="Times New Roman" w:cs="Times New Roman"/>
            <w:noProof/>
            <w:webHidden/>
          </w:rPr>
          <w:fldChar w:fldCharType="separate"/>
        </w:r>
        <w:r w:rsidR="00ED429A" w:rsidRPr="00ED429A">
          <w:rPr>
            <w:rFonts w:ascii="Times New Roman" w:hAnsi="Times New Roman" w:cs="Times New Roman"/>
            <w:noProof/>
            <w:webHidden/>
          </w:rPr>
          <w:t>10</w:t>
        </w:r>
        <w:r w:rsidR="00ED429A" w:rsidRPr="00ED429A">
          <w:rPr>
            <w:rFonts w:ascii="Times New Roman" w:hAnsi="Times New Roman" w:cs="Times New Roman"/>
            <w:noProof/>
            <w:webHidden/>
          </w:rPr>
          <w:fldChar w:fldCharType="end"/>
        </w:r>
      </w:hyperlink>
    </w:p>
    <w:p w14:paraId="21E97740" w14:textId="77777777" w:rsidR="00ED429A" w:rsidRPr="00ED429A" w:rsidRDefault="00000000">
      <w:pPr>
        <w:pStyle w:val="TOC2"/>
        <w:tabs>
          <w:tab w:val="right" w:leader="dot" w:pos="9016"/>
        </w:tabs>
        <w:rPr>
          <w:rFonts w:ascii="Times New Roman" w:eastAsiaTheme="minorEastAsia" w:hAnsi="Times New Roman" w:cs="Times New Roman"/>
          <w:noProof/>
          <w:sz w:val="22"/>
          <w:szCs w:val="28"/>
          <w:lang w:bidi="bn-BD"/>
        </w:rPr>
      </w:pPr>
      <w:hyperlink w:anchor="_Toc147697268" w:history="1">
        <w:r w:rsidR="00ED429A" w:rsidRPr="00ED429A">
          <w:rPr>
            <w:rStyle w:val="Hyperlink"/>
            <w:rFonts w:ascii="Times New Roman" w:hAnsi="Times New Roman" w:cs="Times New Roman"/>
            <w:noProof/>
            <w:lang w:val="en-GB"/>
          </w:rPr>
          <w:t>SWOT Analysis</w:t>
        </w:r>
        <w:r w:rsidR="00ED429A" w:rsidRPr="00ED429A">
          <w:rPr>
            <w:rFonts w:ascii="Times New Roman" w:hAnsi="Times New Roman" w:cs="Times New Roman"/>
            <w:noProof/>
            <w:webHidden/>
          </w:rPr>
          <w:tab/>
        </w:r>
        <w:r w:rsidR="00ED429A" w:rsidRPr="00ED429A">
          <w:rPr>
            <w:rFonts w:ascii="Times New Roman" w:hAnsi="Times New Roman" w:cs="Times New Roman"/>
            <w:noProof/>
            <w:webHidden/>
          </w:rPr>
          <w:fldChar w:fldCharType="begin"/>
        </w:r>
        <w:r w:rsidR="00ED429A" w:rsidRPr="00ED429A">
          <w:rPr>
            <w:rFonts w:ascii="Times New Roman" w:hAnsi="Times New Roman" w:cs="Times New Roman"/>
            <w:noProof/>
            <w:webHidden/>
          </w:rPr>
          <w:instrText xml:space="preserve"> PAGEREF _Toc147697268 \h </w:instrText>
        </w:r>
        <w:r w:rsidR="00ED429A" w:rsidRPr="00ED429A">
          <w:rPr>
            <w:rFonts w:ascii="Times New Roman" w:hAnsi="Times New Roman" w:cs="Times New Roman"/>
            <w:noProof/>
            <w:webHidden/>
          </w:rPr>
        </w:r>
        <w:r w:rsidR="00ED429A" w:rsidRPr="00ED429A">
          <w:rPr>
            <w:rFonts w:ascii="Times New Roman" w:hAnsi="Times New Roman" w:cs="Times New Roman"/>
            <w:noProof/>
            <w:webHidden/>
          </w:rPr>
          <w:fldChar w:fldCharType="separate"/>
        </w:r>
        <w:r w:rsidR="00ED429A" w:rsidRPr="00ED429A">
          <w:rPr>
            <w:rFonts w:ascii="Times New Roman" w:hAnsi="Times New Roman" w:cs="Times New Roman"/>
            <w:noProof/>
            <w:webHidden/>
          </w:rPr>
          <w:t>14</w:t>
        </w:r>
        <w:r w:rsidR="00ED429A" w:rsidRPr="00ED429A">
          <w:rPr>
            <w:rFonts w:ascii="Times New Roman" w:hAnsi="Times New Roman" w:cs="Times New Roman"/>
            <w:noProof/>
            <w:webHidden/>
          </w:rPr>
          <w:fldChar w:fldCharType="end"/>
        </w:r>
      </w:hyperlink>
    </w:p>
    <w:p w14:paraId="1490A1AD" w14:textId="77777777" w:rsidR="00ED429A" w:rsidRPr="00ED429A" w:rsidRDefault="00000000">
      <w:pPr>
        <w:pStyle w:val="TOC2"/>
        <w:tabs>
          <w:tab w:val="right" w:leader="dot" w:pos="9016"/>
        </w:tabs>
        <w:rPr>
          <w:rFonts w:ascii="Times New Roman" w:eastAsiaTheme="minorEastAsia" w:hAnsi="Times New Roman" w:cs="Times New Roman"/>
          <w:noProof/>
          <w:sz w:val="22"/>
          <w:szCs w:val="28"/>
          <w:lang w:bidi="bn-BD"/>
        </w:rPr>
      </w:pPr>
      <w:hyperlink w:anchor="_Toc147697269" w:history="1">
        <w:r w:rsidR="00ED429A" w:rsidRPr="00ED429A">
          <w:rPr>
            <w:rStyle w:val="Hyperlink"/>
            <w:rFonts w:ascii="Times New Roman" w:hAnsi="Times New Roman" w:cs="Times New Roman"/>
            <w:noProof/>
          </w:rPr>
          <w:t>SOSTAC Analysis</w:t>
        </w:r>
        <w:r w:rsidR="00ED429A" w:rsidRPr="00ED429A">
          <w:rPr>
            <w:rFonts w:ascii="Times New Roman" w:hAnsi="Times New Roman" w:cs="Times New Roman"/>
            <w:noProof/>
            <w:webHidden/>
          </w:rPr>
          <w:tab/>
        </w:r>
        <w:r w:rsidR="00ED429A" w:rsidRPr="00ED429A">
          <w:rPr>
            <w:rFonts w:ascii="Times New Roman" w:hAnsi="Times New Roman" w:cs="Times New Roman"/>
            <w:noProof/>
            <w:webHidden/>
          </w:rPr>
          <w:fldChar w:fldCharType="begin"/>
        </w:r>
        <w:r w:rsidR="00ED429A" w:rsidRPr="00ED429A">
          <w:rPr>
            <w:rFonts w:ascii="Times New Roman" w:hAnsi="Times New Roman" w:cs="Times New Roman"/>
            <w:noProof/>
            <w:webHidden/>
          </w:rPr>
          <w:instrText xml:space="preserve"> PAGEREF _Toc147697269 \h </w:instrText>
        </w:r>
        <w:r w:rsidR="00ED429A" w:rsidRPr="00ED429A">
          <w:rPr>
            <w:rFonts w:ascii="Times New Roman" w:hAnsi="Times New Roman" w:cs="Times New Roman"/>
            <w:noProof/>
            <w:webHidden/>
          </w:rPr>
        </w:r>
        <w:r w:rsidR="00ED429A" w:rsidRPr="00ED429A">
          <w:rPr>
            <w:rFonts w:ascii="Times New Roman" w:hAnsi="Times New Roman" w:cs="Times New Roman"/>
            <w:noProof/>
            <w:webHidden/>
          </w:rPr>
          <w:fldChar w:fldCharType="separate"/>
        </w:r>
        <w:r w:rsidR="00ED429A" w:rsidRPr="00ED429A">
          <w:rPr>
            <w:rFonts w:ascii="Times New Roman" w:hAnsi="Times New Roman" w:cs="Times New Roman"/>
            <w:noProof/>
            <w:webHidden/>
          </w:rPr>
          <w:t>19</w:t>
        </w:r>
        <w:r w:rsidR="00ED429A" w:rsidRPr="00ED429A">
          <w:rPr>
            <w:rFonts w:ascii="Times New Roman" w:hAnsi="Times New Roman" w:cs="Times New Roman"/>
            <w:noProof/>
            <w:webHidden/>
          </w:rPr>
          <w:fldChar w:fldCharType="end"/>
        </w:r>
      </w:hyperlink>
    </w:p>
    <w:p w14:paraId="0B973202" w14:textId="77777777" w:rsidR="00ED429A" w:rsidRPr="00ED429A" w:rsidRDefault="00000000">
      <w:pPr>
        <w:pStyle w:val="TOC1"/>
        <w:tabs>
          <w:tab w:val="right" w:leader="dot" w:pos="9016"/>
        </w:tabs>
        <w:rPr>
          <w:rFonts w:ascii="Times New Roman" w:eastAsiaTheme="minorEastAsia" w:hAnsi="Times New Roman" w:cs="Times New Roman"/>
          <w:noProof/>
          <w:sz w:val="22"/>
          <w:szCs w:val="28"/>
          <w:lang w:bidi="bn-BD"/>
        </w:rPr>
      </w:pPr>
      <w:hyperlink w:anchor="_Toc147697270" w:history="1">
        <w:r w:rsidR="00ED429A" w:rsidRPr="00ED429A">
          <w:rPr>
            <w:rStyle w:val="Hyperlink"/>
            <w:rFonts w:ascii="Times New Roman" w:hAnsi="Times New Roman" w:cs="Times New Roman"/>
            <w:noProof/>
            <w:lang w:val="en-GB"/>
          </w:rPr>
          <w:t xml:space="preserve">Recommendation and Change </w:t>
        </w:r>
        <w:r w:rsidR="00ED429A" w:rsidRPr="00ED429A">
          <w:rPr>
            <w:rStyle w:val="Hyperlink"/>
            <w:rFonts w:ascii="Times New Roman" w:hAnsi="Times New Roman" w:cs="Times New Roman"/>
            <w:noProof/>
          </w:rPr>
          <w:t>Management</w:t>
        </w:r>
        <w:r w:rsidR="00ED429A" w:rsidRPr="00ED429A">
          <w:rPr>
            <w:rFonts w:ascii="Times New Roman" w:hAnsi="Times New Roman" w:cs="Times New Roman"/>
            <w:noProof/>
            <w:webHidden/>
          </w:rPr>
          <w:tab/>
        </w:r>
        <w:r w:rsidR="00ED429A" w:rsidRPr="00ED429A">
          <w:rPr>
            <w:rFonts w:ascii="Times New Roman" w:hAnsi="Times New Roman" w:cs="Times New Roman"/>
            <w:noProof/>
            <w:webHidden/>
          </w:rPr>
          <w:fldChar w:fldCharType="begin"/>
        </w:r>
        <w:r w:rsidR="00ED429A" w:rsidRPr="00ED429A">
          <w:rPr>
            <w:rFonts w:ascii="Times New Roman" w:hAnsi="Times New Roman" w:cs="Times New Roman"/>
            <w:noProof/>
            <w:webHidden/>
          </w:rPr>
          <w:instrText xml:space="preserve"> PAGEREF _Toc147697270 \h </w:instrText>
        </w:r>
        <w:r w:rsidR="00ED429A" w:rsidRPr="00ED429A">
          <w:rPr>
            <w:rFonts w:ascii="Times New Roman" w:hAnsi="Times New Roman" w:cs="Times New Roman"/>
            <w:noProof/>
            <w:webHidden/>
          </w:rPr>
        </w:r>
        <w:r w:rsidR="00ED429A" w:rsidRPr="00ED429A">
          <w:rPr>
            <w:rFonts w:ascii="Times New Roman" w:hAnsi="Times New Roman" w:cs="Times New Roman"/>
            <w:noProof/>
            <w:webHidden/>
          </w:rPr>
          <w:fldChar w:fldCharType="separate"/>
        </w:r>
        <w:r w:rsidR="00ED429A" w:rsidRPr="00ED429A">
          <w:rPr>
            <w:rFonts w:ascii="Times New Roman" w:hAnsi="Times New Roman" w:cs="Times New Roman"/>
            <w:noProof/>
            <w:webHidden/>
          </w:rPr>
          <w:t>21</w:t>
        </w:r>
        <w:r w:rsidR="00ED429A" w:rsidRPr="00ED429A">
          <w:rPr>
            <w:rFonts w:ascii="Times New Roman" w:hAnsi="Times New Roman" w:cs="Times New Roman"/>
            <w:noProof/>
            <w:webHidden/>
          </w:rPr>
          <w:fldChar w:fldCharType="end"/>
        </w:r>
      </w:hyperlink>
    </w:p>
    <w:p w14:paraId="42662721" w14:textId="77777777" w:rsidR="00ED429A" w:rsidRPr="00ED429A" w:rsidRDefault="00000000">
      <w:pPr>
        <w:pStyle w:val="TOC2"/>
        <w:tabs>
          <w:tab w:val="right" w:leader="dot" w:pos="9016"/>
        </w:tabs>
        <w:rPr>
          <w:rFonts w:ascii="Times New Roman" w:eastAsiaTheme="minorEastAsia" w:hAnsi="Times New Roman" w:cs="Times New Roman"/>
          <w:noProof/>
          <w:sz w:val="22"/>
          <w:szCs w:val="28"/>
          <w:lang w:bidi="bn-BD"/>
        </w:rPr>
      </w:pPr>
      <w:hyperlink w:anchor="_Toc147697271" w:history="1">
        <w:r w:rsidR="00ED429A" w:rsidRPr="00ED429A">
          <w:rPr>
            <w:rStyle w:val="Hyperlink"/>
            <w:rFonts w:ascii="Times New Roman" w:hAnsi="Times New Roman" w:cs="Times New Roman"/>
            <w:bCs/>
            <w:noProof/>
            <w:lang w:val="en-GB"/>
          </w:rPr>
          <w:t>Change Management</w:t>
        </w:r>
        <w:r w:rsidR="00ED429A" w:rsidRPr="00ED429A">
          <w:rPr>
            <w:rFonts w:ascii="Times New Roman" w:hAnsi="Times New Roman" w:cs="Times New Roman"/>
            <w:noProof/>
            <w:webHidden/>
          </w:rPr>
          <w:tab/>
        </w:r>
        <w:r w:rsidR="00ED429A" w:rsidRPr="00ED429A">
          <w:rPr>
            <w:rFonts w:ascii="Times New Roman" w:hAnsi="Times New Roman" w:cs="Times New Roman"/>
            <w:noProof/>
            <w:webHidden/>
          </w:rPr>
          <w:fldChar w:fldCharType="begin"/>
        </w:r>
        <w:r w:rsidR="00ED429A" w:rsidRPr="00ED429A">
          <w:rPr>
            <w:rFonts w:ascii="Times New Roman" w:hAnsi="Times New Roman" w:cs="Times New Roman"/>
            <w:noProof/>
            <w:webHidden/>
          </w:rPr>
          <w:instrText xml:space="preserve"> PAGEREF _Toc147697271 \h </w:instrText>
        </w:r>
        <w:r w:rsidR="00ED429A" w:rsidRPr="00ED429A">
          <w:rPr>
            <w:rFonts w:ascii="Times New Roman" w:hAnsi="Times New Roman" w:cs="Times New Roman"/>
            <w:noProof/>
            <w:webHidden/>
          </w:rPr>
        </w:r>
        <w:r w:rsidR="00ED429A" w:rsidRPr="00ED429A">
          <w:rPr>
            <w:rFonts w:ascii="Times New Roman" w:hAnsi="Times New Roman" w:cs="Times New Roman"/>
            <w:noProof/>
            <w:webHidden/>
          </w:rPr>
          <w:fldChar w:fldCharType="separate"/>
        </w:r>
        <w:r w:rsidR="00ED429A" w:rsidRPr="00ED429A">
          <w:rPr>
            <w:rFonts w:ascii="Times New Roman" w:hAnsi="Times New Roman" w:cs="Times New Roman"/>
            <w:noProof/>
            <w:webHidden/>
          </w:rPr>
          <w:t>21</w:t>
        </w:r>
        <w:r w:rsidR="00ED429A" w:rsidRPr="00ED429A">
          <w:rPr>
            <w:rFonts w:ascii="Times New Roman" w:hAnsi="Times New Roman" w:cs="Times New Roman"/>
            <w:noProof/>
            <w:webHidden/>
          </w:rPr>
          <w:fldChar w:fldCharType="end"/>
        </w:r>
      </w:hyperlink>
    </w:p>
    <w:p w14:paraId="63F803DD" w14:textId="77777777" w:rsidR="00ED429A" w:rsidRPr="00ED429A" w:rsidRDefault="00000000">
      <w:pPr>
        <w:pStyle w:val="TOC2"/>
        <w:tabs>
          <w:tab w:val="right" w:leader="dot" w:pos="9016"/>
        </w:tabs>
        <w:rPr>
          <w:rFonts w:ascii="Times New Roman" w:eastAsiaTheme="minorEastAsia" w:hAnsi="Times New Roman" w:cs="Times New Roman"/>
          <w:noProof/>
          <w:sz w:val="22"/>
          <w:szCs w:val="28"/>
          <w:lang w:bidi="bn-BD"/>
        </w:rPr>
      </w:pPr>
      <w:hyperlink w:anchor="_Toc147697272" w:history="1">
        <w:r w:rsidR="00ED429A" w:rsidRPr="00ED429A">
          <w:rPr>
            <w:rStyle w:val="Hyperlink"/>
            <w:rFonts w:ascii="Times New Roman" w:hAnsi="Times New Roman" w:cs="Times New Roman"/>
            <w:noProof/>
            <w:lang w:val="en-GB"/>
          </w:rPr>
          <w:t>Recommendations for Savoy Hotel</w:t>
        </w:r>
        <w:r w:rsidR="00ED429A" w:rsidRPr="00ED429A">
          <w:rPr>
            <w:rFonts w:ascii="Times New Roman" w:hAnsi="Times New Roman" w:cs="Times New Roman"/>
            <w:noProof/>
            <w:webHidden/>
          </w:rPr>
          <w:tab/>
        </w:r>
        <w:r w:rsidR="00ED429A" w:rsidRPr="00ED429A">
          <w:rPr>
            <w:rFonts w:ascii="Times New Roman" w:hAnsi="Times New Roman" w:cs="Times New Roman"/>
            <w:noProof/>
            <w:webHidden/>
          </w:rPr>
          <w:fldChar w:fldCharType="begin"/>
        </w:r>
        <w:r w:rsidR="00ED429A" w:rsidRPr="00ED429A">
          <w:rPr>
            <w:rFonts w:ascii="Times New Roman" w:hAnsi="Times New Roman" w:cs="Times New Roman"/>
            <w:noProof/>
            <w:webHidden/>
          </w:rPr>
          <w:instrText xml:space="preserve"> PAGEREF _Toc147697272 \h </w:instrText>
        </w:r>
        <w:r w:rsidR="00ED429A" w:rsidRPr="00ED429A">
          <w:rPr>
            <w:rFonts w:ascii="Times New Roman" w:hAnsi="Times New Roman" w:cs="Times New Roman"/>
            <w:noProof/>
            <w:webHidden/>
          </w:rPr>
        </w:r>
        <w:r w:rsidR="00ED429A" w:rsidRPr="00ED429A">
          <w:rPr>
            <w:rFonts w:ascii="Times New Roman" w:hAnsi="Times New Roman" w:cs="Times New Roman"/>
            <w:noProof/>
            <w:webHidden/>
          </w:rPr>
          <w:fldChar w:fldCharType="separate"/>
        </w:r>
        <w:r w:rsidR="00ED429A" w:rsidRPr="00ED429A">
          <w:rPr>
            <w:rFonts w:ascii="Times New Roman" w:hAnsi="Times New Roman" w:cs="Times New Roman"/>
            <w:noProof/>
            <w:webHidden/>
          </w:rPr>
          <w:t>29</w:t>
        </w:r>
        <w:r w:rsidR="00ED429A" w:rsidRPr="00ED429A">
          <w:rPr>
            <w:rFonts w:ascii="Times New Roman" w:hAnsi="Times New Roman" w:cs="Times New Roman"/>
            <w:noProof/>
            <w:webHidden/>
          </w:rPr>
          <w:fldChar w:fldCharType="end"/>
        </w:r>
      </w:hyperlink>
    </w:p>
    <w:p w14:paraId="3CB91E2F" w14:textId="77777777" w:rsidR="00ED429A" w:rsidRPr="00ED429A" w:rsidRDefault="00000000">
      <w:pPr>
        <w:pStyle w:val="TOC1"/>
        <w:tabs>
          <w:tab w:val="right" w:leader="dot" w:pos="9016"/>
        </w:tabs>
        <w:rPr>
          <w:rFonts w:ascii="Times New Roman" w:eastAsiaTheme="minorEastAsia" w:hAnsi="Times New Roman" w:cs="Times New Roman"/>
          <w:noProof/>
          <w:sz w:val="22"/>
          <w:szCs w:val="28"/>
          <w:lang w:bidi="bn-BD"/>
        </w:rPr>
      </w:pPr>
      <w:hyperlink w:anchor="_Toc147697273" w:history="1">
        <w:r w:rsidR="00ED429A" w:rsidRPr="00ED429A">
          <w:rPr>
            <w:rStyle w:val="Hyperlink"/>
            <w:rFonts w:ascii="Times New Roman" w:hAnsi="Times New Roman" w:cs="Times New Roman"/>
            <w:noProof/>
            <w:lang w:val="en-GB"/>
          </w:rPr>
          <w:t>Action Plan</w:t>
        </w:r>
        <w:r w:rsidR="00ED429A" w:rsidRPr="00ED429A">
          <w:rPr>
            <w:rFonts w:ascii="Times New Roman" w:hAnsi="Times New Roman" w:cs="Times New Roman"/>
            <w:noProof/>
            <w:webHidden/>
          </w:rPr>
          <w:tab/>
        </w:r>
        <w:r w:rsidR="00ED429A" w:rsidRPr="00ED429A">
          <w:rPr>
            <w:rFonts w:ascii="Times New Roman" w:hAnsi="Times New Roman" w:cs="Times New Roman"/>
            <w:noProof/>
            <w:webHidden/>
          </w:rPr>
          <w:fldChar w:fldCharType="begin"/>
        </w:r>
        <w:r w:rsidR="00ED429A" w:rsidRPr="00ED429A">
          <w:rPr>
            <w:rFonts w:ascii="Times New Roman" w:hAnsi="Times New Roman" w:cs="Times New Roman"/>
            <w:noProof/>
            <w:webHidden/>
          </w:rPr>
          <w:instrText xml:space="preserve"> PAGEREF _Toc147697273 \h </w:instrText>
        </w:r>
        <w:r w:rsidR="00ED429A" w:rsidRPr="00ED429A">
          <w:rPr>
            <w:rFonts w:ascii="Times New Roman" w:hAnsi="Times New Roman" w:cs="Times New Roman"/>
            <w:noProof/>
            <w:webHidden/>
          </w:rPr>
        </w:r>
        <w:r w:rsidR="00ED429A" w:rsidRPr="00ED429A">
          <w:rPr>
            <w:rFonts w:ascii="Times New Roman" w:hAnsi="Times New Roman" w:cs="Times New Roman"/>
            <w:noProof/>
            <w:webHidden/>
          </w:rPr>
          <w:fldChar w:fldCharType="separate"/>
        </w:r>
        <w:r w:rsidR="00ED429A" w:rsidRPr="00ED429A">
          <w:rPr>
            <w:rFonts w:ascii="Times New Roman" w:hAnsi="Times New Roman" w:cs="Times New Roman"/>
            <w:noProof/>
            <w:webHidden/>
          </w:rPr>
          <w:t>30</w:t>
        </w:r>
        <w:r w:rsidR="00ED429A" w:rsidRPr="00ED429A">
          <w:rPr>
            <w:rFonts w:ascii="Times New Roman" w:hAnsi="Times New Roman" w:cs="Times New Roman"/>
            <w:noProof/>
            <w:webHidden/>
          </w:rPr>
          <w:fldChar w:fldCharType="end"/>
        </w:r>
      </w:hyperlink>
    </w:p>
    <w:p w14:paraId="24C7D64E" w14:textId="77777777" w:rsidR="00ED429A" w:rsidRPr="00ED429A" w:rsidRDefault="00000000">
      <w:pPr>
        <w:pStyle w:val="TOC1"/>
        <w:tabs>
          <w:tab w:val="right" w:leader="dot" w:pos="9016"/>
        </w:tabs>
        <w:rPr>
          <w:rFonts w:ascii="Times New Roman" w:eastAsiaTheme="minorEastAsia" w:hAnsi="Times New Roman" w:cs="Times New Roman"/>
          <w:noProof/>
          <w:sz w:val="22"/>
          <w:szCs w:val="28"/>
          <w:lang w:bidi="bn-BD"/>
        </w:rPr>
      </w:pPr>
      <w:hyperlink w:anchor="_Toc147697274" w:history="1">
        <w:r w:rsidR="00ED429A" w:rsidRPr="00ED429A">
          <w:rPr>
            <w:rStyle w:val="Hyperlink"/>
            <w:rFonts w:ascii="Times New Roman" w:hAnsi="Times New Roman" w:cs="Times New Roman"/>
            <w:noProof/>
            <w:lang w:val="en-GB"/>
          </w:rPr>
          <w:t>Conclusion</w:t>
        </w:r>
        <w:r w:rsidR="00ED429A" w:rsidRPr="00ED429A">
          <w:rPr>
            <w:rFonts w:ascii="Times New Roman" w:hAnsi="Times New Roman" w:cs="Times New Roman"/>
            <w:noProof/>
            <w:webHidden/>
          </w:rPr>
          <w:tab/>
        </w:r>
        <w:r w:rsidR="00ED429A" w:rsidRPr="00ED429A">
          <w:rPr>
            <w:rFonts w:ascii="Times New Roman" w:hAnsi="Times New Roman" w:cs="Times New Roman"/>
            <w:noProof/>
            <w:webHidden/>
          </w:rPr>
          <w:fldChar w:fldCharType="begin"/>
        </w:r>
        <w:r w:rsidR="00ED429A" w:rsidRPr="00ED429A">
          <w:rPr>
            <w:rFonts w:ascii="Times New Roman" w:hAnsi="Times New Roman" w:cs="Times New Roman"/>
            <w:noProof/>
            <w:webHidden/>
          </w:rPr>
          <w:instrText xml:space="preserve"> PAGEREF _Toc147697274 \h </w:instrText>
        </w:r>
        <w:r w:rsidR="00ED429A" w:rsidRPr="00ED429A">
          <w:rPr>
            <w:rFonts w:ascii="Times New Roman" w:hAnsi="Times New Roman" w:cs="Times New Roman"/>
            <w:noProof/>
            <w:webHidden/>
          </w:rPr>
        </w:r>
        <w:r w:rsidR="00ED429A" w:rsidRPr="00ED429A">
          <w:rPr>
            <w:rFonts w:ascii="Times New Roman" w:hAnsi="Times New Roman" w:cs="Times New Roman"/>
            <w:noProof/>
            <w:webHidden/>
          </w:rPr>
          <w:fldChar w:fldCharType="separate"/>
        </w:r>
        <w:r w:rsidR="00ED429A" w:rsidRPr="00ED429A">
          <w:rPr>
            <w:rFonts w:ascii="Times New Roman" w:hAnsi="Times New Roman" w:cs="Times New Roman"/>
            <w:noProof/>
            <w:webHidden/>
          </w:rPr>
          <w:t>33</w:t>
        </w:r>
        <w:r w:rsidR="00ED429A" w:rsidRPr="00ED429A">
          <w:rPr>
            <w:rFonts w:ascii="Times New Roman" w:hAnsi="Times New Roman" w:cs="Times New Roman"/>
            <w:noProof/>
            <w:webHidden/>
          </w:rPr>
          <w:fldChar w:fldCharType="end"/>
        </w:r>
      </w:hyperlink>
    </w:p>
    <w:p w14:paraId="21753106" w14:textId="77777777" w:rsidR="00ED429A" w:rsidRPr="00ED429A" w:rsidRDefault="00000000">
      <w:pPr>
        <w:pStyle w:val="TOC1"/>
        <w:tabs>
          <w:tab w:val="right" w:leader="dot" w:pos="9016"/>
        </w:tabs>
        <w:rPr>
          <w:rFonts w:ascii="Times New Roman" w:eastAsiaTheme="minorEastAsia" w:hAnsi="Times New Roman" w:cs="Times New Roman"/>
          <w:noProof/>
          <w:sz w:val="22"/>
          <w:szCs w:val="28"/>
          <w:lang w:bidi="bn-BD"/>
        </w:rPr>
      </w:pPr>
      <w:hyperlink w:anchor="_Toc147697275" w:history="1">
        <w:r w:rsidR="00ED429A" w:rsidRPr="00ED429A">
          <w:rPr>
            <w:rStyle w:val="Hyperlink"/>
            <w:rFonts w:ascii="Times New Roman" w:hAnsi="Times New Roman" w:cs="Times New Roman"/>
            <w:noProof/>
            <w:lang w:val="en-GB"/>
          </w:rPr>
          <w:t>References</w:t>
        </w:r>
        <w:r w:rsidR="00ED429A" w:rsidRPr="00ED429A">
          <w:rPr>
            <w:rFonts w:ascii="Times New Roman" w:hAnsi="Times New Roman" w:cs="Times New Roman"/>
            <w:noProof/>
            <w:webHidden/>
          </w:rPr>
          <w:tab/>
        </w:r>
        <w:r w:rsidR="00ED429A" w:rsidRPr="00ED429A">
          <w:rPr>
            <w:rFonts w:ascii="Times New Roman" w:hAnsi="Times New Roman" w:cs="Times New Roman"/>
            <w:noProof/>
            <w:webHidden/>
          </w:rPr>
          <w:fldChar w:fldCharType="begin"/>
        </w:r>
        <w:r w:rsidR="00ED429A" w:rsidRPr="00ED429A">
          <w:rPr>
            <w:rFonts w:ascii="Times New Roman" w:hAnsi="Times New Roman" w:cs="Times New Roman"/>
            <w:noProof/>
            <w:webHidden/>
          </w:rPr>
          <w:instrText xml:space="preserve"> PAGEREF _Toc147697275 \h </w:instrText>
        </w:r>
        <w:r w:rsidR="00ED429A" w:rsidRPr="00ED429A">
          <w:rPr>
            <w:rFonts w:ascii="Times New Roman" w:hAnsi="Times New Roman" w:cs="Times New Roman"/>
            <w:noProof/>
            <w:webHidden/>
          </w:rPr>
        </w:r>
        <w:r w:rsidR="00ED429A" w:rsidRPr="00ED429A">
          <w:rPr>
            <w:rFonts w:ascii="Times New Roman" w:hAnsi="Times New Roman" w:cs="Times New Roman"/>
            <w:noProof/>
            <w:webHidden/>
          </w:rPr>
          <w:fldChar w:fldCharType="separate"/>
        </w:r>
        <w:r w:rsidR="00ED429A" w:rsidRPr="00ED429A">
          <w:rPr>
            <w:rFonts w:ascii="Times New Roman" w:hAnsi="Times New Roman" w:cs="Times New Roman"/>
            <w:noProof/>
            <w:webHidden/>
          </w:rPr>
          <w:t>35</w:t>
        </w:r>
        <w:r w:rsidR="00ED429A" w:rsidRPr="00ED429A">
          <w:rPr>
            <w:rFonts w:ascii="Times New Roman" w:hAnsi="Times New Roman" w:cs="Times New Roman"/>
            <w:noProof/>
            <w:webHidden/>
          </w:rPr>
          <w:fldChar w:fldCharType="end"/>
        </w:r>
      </w:hyperlink>
    </w:p>
    <w:p w14:paraId="27E67FFC" w14:textId="77777777" w:rsidR="00ED429A" w:rsidRPr="00ED429A" w:rsidRDefault="00000000">
      <w:pPr>
        <w:pStyle w:val="TOC1"/>
        <w:tabs>
          <w:tab w:val="right" w:leader="dot" w:pos="9016"/>
        </w:tabs>
        <w:rPr>
          <w:rFonts w:ascii="Times New Roman" w:eastAsiaTheme="minorEastAsia" w:hAnsi="Times New Roman" w:cs="Times New Roman"/>
          <w:noProof/>
          <w:sz w:val="22"/>
          <w:szCs w:val="28"/>
          <w:lang w:bidi="bn-BD"/>
        </w:rPr>
      </w:pPr>
      <w:hyperlink w:anchor="_Toc147697276" w:history="1">
        <w:r w:rsidR="00ED429A" w:rsidRPr="00ED429A">
          <w:rPr>
            <w:rStyle w:val="Hyperlink"/>
            <w:rFonts w:ascii="Times New Roman" w:hAnsi="Times New Roman" w:cs="Times New Roman"/>
            <w:noProof/>
          </w:rPr>
          <w:t>Appendix</w:t>
        </w:r>
        <w:r w:rsidR="00ED429A" w:rsidRPr="00ED429A">
          <w:rPr>
            <w:rFonts w:ascii="Times New Roman" w:hAnsi="Times New Roman" w:cs="Times New Roman"/>
            <w:noProof/>
            <w:webHidden/>
          </w:rPr>
          <w:tab/>
        </w:r>
        <w:r w:rsidR="00ED429A" w:rsidRPr="00ED429A">
          <w:rPr>
            <w:rFonts w:ascii="Times New Roman" w:hAnsi="Times New Roman" w:cs="Times New Roman"/>
            <w:noProof/>
            <w:webHidden/>
          </w:rPr>
          <w:fldChar w:fldCharType="begin"/>
        </w:r>
        <w:r w:rsidR="00ED429A" w:rsidRPr="00ED429A">
          <w:rPr>
            <w:rFonts w:ascii="Times New Roman" w:hAnsi="Times New Roman" w:cs="Times New Roman"/>
            <w:noProof/>
            <w:webHidden/>
          </w:rPr>
          <w:instrText xml:space="preserve"> PAGEREF _Toc147697276 \h </w:instrText>
        </w:r>
        <w:r w:rsidR="00ED429A" w:rsidRPr="00ED429A">
          <w:rPr>
            <w:rFonts w:ascii="Times New Roman" w:hAnsi="Times New Roman" w:cs="Times New Roman"/>
            <w:noProof/>
            <w:webHidden/>
          </w:rPr>
        </w:r>
        <w:r w:rsidR="00ED429A" w:rsidRPr="00ED429A">
          <w:rPr>
            <w:rFonts w:ascii="Times New Roman" w:hAnsi="Times New Roman" w:cs="Times New Roman"/>
            <w:noProof/>
            <w:webHidden/>
          </w:rPr>
          <w:fldChar w:fldCharType="separate"/>
        </w:r>
        <w:r w:rsidR="00ED429A" w:rsidRPr="00ED429A">
          <w:rPr>
            <w:rFonts w:ascii="Times New Roman" w:hAnsi="Times New Roman" w:cs="Times New Roman"/>
            <w:noProof/>
            <w:webHidden/>
          </w:rPr>
          <w:t>42</w:t>
        </w:r>
        <w:r w:rsidR="00ED429A" w:rsidRPr="00ED429A">
          <w:rPr>
            <w:rFonts w:ascii="Times New Roman" w:hAnsi="Times New Roman" w:cs="Times New Roman"/>
            <w:noProof/>
            <w:webHidden/>
          </w:rPr>
          <w:fldChar w:fldCharType="end"/>
        </w:r>
      </w:hyperlink>
    </w:p>
    <w:p w14:paraId="50C8A0FE" w14:textId="77777777" w:rsidR="008B4FA5" w:rsidRPr="00D02811" w:rsidRDefault="00ED429A" w:rsidP="008B4FA5">
      <w:pPr>
        <w:jc w:val="both"/>
        <w:rPr>
          <w:rFonts w:ascii="Times New Roman" w:eastAsiaTheme="majorEastAsia" w:hAnsi="Times New Roman" w:cs="Times New Roman"/>
          <w:b/>
          <w:bCs/>
          <w:color w:val="2E74B5" w:themeColor="accent1" w:themeShade="BF"/>
          <w:szCs w:val="24"/>
          <w:lang w:val="en-GB"/>
        </w:rPr>
      </w:pPr>
      <w:r w:rsidRPr="00ED429A">
        <w:rPr>
          <w:rFonts w:ascii="Times New Roman" w:hAnsi="Times New Roman" w:cs="Times New Roman"/>
          <w:b/>
          <w:bCs/>
          <w:szCs w:val="24"/>
          <w:lang w:val="en-GB"/>
        </w:rPr>
        <w:fldChar w:fldCharType="end"/>
      </w:r>
      <w:r w:rsidR="008B4FA5" w:rsidRPr="00D02811">
        <w:rPr>
          <w:rFonts w:ascii="Times New Roman" w:hAnsi="Times New Roman" w:cs="Times New Roman"/>
          <w:b/>
          <w:bCs/>
          <w:szCs w:val="24"/>
          <w:lang w:val="en-GB"/>
        </w:rPr>
        <w:br w:type="page"/>
      </w:r>
    </w:p>
    <w:p w14:paraId="3BD4FDD3" w14:textId="77777777" w:rsidR="008B4FA5" w:rsidRPr="00D02811" w:rsidRDefault="008B4FA5" w:rsidP="008B4FA5">
      <w:pPr>
        <w:pStyle w:val="Heading1"/>
        <w:rPr>
          <w:rFonts w:cs="Times New Roman"/>
          <w:lang w:val="en-GB"/>
        </w:rPr>
      </w:pPr>
      <w:bookmarkStart w:id="0" w:name="_Toc135919340"/>
      <w:bookmarkStart w:id="1" w:name="_Toc147643681"/>
      <w:bookmarkStart w:id="2" w:name="_Toc147643855"/>
      <w:bookmarkStart w:id="3" w:name="_Toc147644507"/>
      <w:bookmarkStart w:id="4" w:name="_Toc147697264"/>
      <w:r w:rsidRPr="00D02811">
        <w:rPr>
          <w:rFonts w:cs="Times New Roman"/>
          <w:lang w:val="en-GB"/>
        </w:rPr>
        <w:lastRenderedPageBreak/>
        <w:t>Executive Summary</w:t>
      </w:r>
      <w:bookmarkEnd w:id="0"/>
      <w:bookmarkEnd w:id="1"/>
      <w:bookmarkEnd w:id="2"/>
      <w:bookmarkEnd w:id="3"/>
      <w:bookmarkEnd w:id="4"/>
    </w:p>
    <w:p w14:paraId="751A616A" w14:textId="77777777" w:rsidR="008B4FA5" w:rsidRPr="00D02811" w:rsidRDefault="000128C0" w:rsidP="000128C0">
      <w:pPr>
        <w:pStyle w:val="NormalWeb"/>
        <w:spacing w:before="0" w:beforeAutospacing="0" w:after="240" w:afterAutospacing="0" w:line="360" w:lineRule="auto"/>
        <w:jc w:val="both"/>
      </w:pPr>
      <w:r w:rsidRPr="00D02811">
        <w:rPr>
          <w:lang w:val="en-GB"/>
        </w:rPr>
        <w:t>This organisational</w:t>
      </w:r>
      <w:r w:rsidR="008B4FA5" w:rsidRPr="00D02811">
        <w:rPr>
          <w:lang w:val="en-GB"/>
        </w:rPr>
        <w:t xml:space="preserve"> consultancy report is all about The Savoy Hotel, Copenhagen, Denmark. This hotel is located on a convenient location along with being cost effective alternative compared to other hotels in this city. The management of this hotel is continuously working in case of improving its facilities that will assist the hotel to increase overall customer satisfaction</w:t>
      </w:r>
      <w:r w:rsidRPr="00D02811">
        <w:rPr>
          <w:lang w:val="en-GB"/>
        </w:rPr>
        <w:t xml:space="preserve"> </w:t>
      </w:r>
      <w:r w:rsidRPr="00D02811">
        <w:t>(Alcalde-González, Gálvez Mozo and Valenzuela Bustos, 2021)</w:t>
      </w:r>
      <w:r w:rsidR="008B4FA5" w:rsidRPr="00D02811">
        <w:rPr>
          <w:lang w:val="en-GB"/>
        </w:rPr>
        <w:t xml:space="preserve">. </w:t>
      </w:r>
    </w:p>
    <w:p w14:paraId="10181094" w14:textId="77777777" w:rsidR="008B4FA5" w:rsidRPr="00D02811" w:rsidRDefault="008B4FA5" w:rsidP="000128C0">
      <w:pPr>
        <w:pStyle w:val="NormalWeb"/>
        <w:spacing w:before="0" w:beforeAutospacing="0" w:after="240" w:afterAutospacing="0" w:line="360" w:lineRule="auto"/>
        <w:jc w:val="both"/>
      </w:pPr>
      <w:r w:rsidRPr="00D02811">
        <w:rPr>
          <w:lang w:val="en-GB"/>
        </w:rPr>
        <w:t>During the SWOT analysis, the hotel is evaluated not only for its strengths and areas in which it may make improvements, but also for any opportunities for success and challenges that may arise from the environment. The Savoy Hotel may use this study to determine what it is doing well, what it needs to improve upon, and where it has the potential to grow or encounter challenges. The Savoy Hotel is a posh hotel that is well-known due to the numerous admirable attributes that it possesses. Because it is also close to attractions that people want to visit, it is a popular place to stay for travellers, whether they are on holiday or travelling for work. The hotel is well-known and has been there for a very long time, both of which contribute to its status as a symbol of luxurious and pricey living</w:t>
      </w:r>
      <w:r w:rsidR="000128C0" w:rsidRPr="00D02811">
        <w:rPr>
          <w:lang w:val="en-GB"/>
        </w:rPr>
        <w:t xml:space="preserve"> </w:t>
      </w:r>
      <w:r w:rsidR="000128C0" w:rsidRPr="00D02811">
        <w:t>(Li, Bonn and Ye, 2019)</w:t>
      </w:r>
      <w:r w:rsidRPr="00D02811">
        <w:rPr>
          <w:lang w:val="en-GB"/>
        </w:rPr>
        <w:t>. People who wish to make their holiday extra memorable often choose to stay there. Luxury is conveyed to customers through experiences such as staying in comfortable hotel rooms, indulging in delectable cuisine, and unwinding with soothing spa treatments. People are known to be treated very well at The Savoy Hotel because it has a reputation for being an upscale and elegant establishment</w:t>
      </w:r>
      <w:r w:rsidR="000128C0" w:rsidRPr="00D02811">
        <w:rPr>
          <w:lang w:val="en-GB"/>
        </w:rPr>
        <w:t xml:space="preserve"> </w:t>
      </w:r>
      <w:r w:rsidR="000128C0" w:rsidRPr="00D02811">
        <w:t>(MinLim and Magnini, 2014)</w:t>
      </w:r>
      <w:r w:rsidRPr="00D02811">
        <w:rPr>
          <w:lang w:val="en-GB"/>
        </w:rPr>
        <w:t xml:space="preserve">. The hotel has a very elegant appearance because to the way that it was designed and decorated. The Savoy Hotel provides additional assistance to its visitors in a variety of areas, including parking, event organizing, and making their stay memorable.  </w:t>
      </w:r>
    </w:p>
    <w:p w14:paraId="0640B4FE" w14:textId="77777777" w:rsidR="008B4FA5" w:rsidRPr="00D02811" w:rsidRDefault="008B4FA5" w:rsidP="000128C0">
      <w:pPr>
        <w:pStyle w:val="NormalWeb"/>
        <w:spacing w:before="0" w:beforeAutospacing="0" w:after="240" w:afterAutospacing="0" w:line="360" w:lineRule="auto"/>
        <w:jc w:val="both"/>
      </w:pPr>
      <w:r w:rsidRPr="00D02811">
        <w:rPr>
          <w:lang w:val="en-GB"/>
        </w:rPr>
        <w:t>It is necessary to find solutions to some issues. The Savoy Hotel must work to enhance its customer service in order to ensure that its guests are satisfied. This includes ensuring that staff members are polite, immediately addressing complaints, and ensuring that clients are satisfied with their experience. In order to keep its customers content, The Savoy Hotel needs to make certain that the establishment maintains a high level of cleanliness</w:t>
      </w:r>
      <w:r w:rsidR="000128C0" w:rsidRPr="00D02811">
        <w:rPr>
          <w:lang w:val="en-GB"/>
        </w:rPr>
        <w:t xml:space="preserve"> </w:t>
      </w:r>
      <w:r w:rsidR="000128C0" w:rsidRPr="00D02811">
        <w:t>(Tsao et al., 2015)</w:t>
      </w:r>
      <w:r w:rsidRPr="00D02811">
        <w:rPr>
          <w:lang w:val="en-GB"/>
        </w:rPr>
        <w:t xml:space="preserve">. The method that The Savoy Hotel uses to determine the prices of its services has been met with significant criticism. Therefore, The Savoy Hotel needs to take a thorough look at it and make adjustments to ensure that we are on par with other establishments and producing an adequate </w:t>
      </w:r>
      <w:r w:rsidRPr="00D02811">
        <w:rPr>
          <w:lang w:val="en-GB"/>
        </w:rPr>
        <w:lastRenderedPageBreak/>
        <w:t xml:space="preserve">amount of money. Improving the quality of room service is one of the most significant things that can be done to keep customers happy.  </w:t>
      </w:r>
    </w:p>
    <w:p w14:paraId="7B6C22BA" w14:textId="77777777" w:rsidR="000128C0" w:rsidRPr="00D02811" w:rsidRDefault="008B4FA5" w:rsidP="000128C0">
      <w:pPr>
        <w:jc w:val="both"/>
        <w:rPr>
          <w:rFonts w:ascii="Times New Roman" w:hAnsi="Times New Roman" w:cs="Times New Roman"/>
          <w:szCs w:val="24"/>
          <w:lang w:val="en-GB"/>
        </w:rPr>
      </w:pPr>
      <w:r w:rsidRPr="00D02811">
        <w:rPr>
          <w:rFonts w:ascii="Times New Roman" w:hAnsi="Times New Roman" w:cs="Times New Roman"/>
          <w:szCs w:val="24"/>
          <w:lang w:val="en-GB"/>
        </w:rPr>
        <w:t xml:space="preserve">There are a lot of opportunities to make money at The Savoy Hotel to help raise the number of guests, it is possible to increase the number of customers attracted to the business by developing marketing tactics that target new demographics, such as young people or tourists from other countries. If the collaborate with other local businesses, attractions, or event planners, the hotel can improve the guest experience and attract more people to its establishment. The hotel's business prospects will improve if it focuses on emerging travel trends, such as eco-friendly vacations, healthy vacations, and vacations that provide intriguing experiences. They can accomplish this by working towards greater sustainability, encouraging healthy activities, and providing activities that are unlike anything else available. Businesses have the ability to make their consumers happy and complete tasks more quickly by utilizing tools such as phone apps and customized services. The Savoy Hotel features places that are suitable for business events and can help attract enterprises, which in turn can help earn more money. Through effective marketing and the provision of individualized services, The Savoy Hotel may also attract an increased number of tourists hailing from other nations.  </w:t>
      </w:r>
    </w:p>
    <w:p w14:paraId="7E7D2B15" w14:textId="77777777" w:rsidR="008B4FA5" w:rsidRPr="00D02811" w:rsidRDefault="008B4FA5" w:rsidP="000128C0">
      <w:pPr>
        <w:jc w:val="both"/>
        <w:rPr>
          <w:rFonts w:ascii="Times New Roman" w:hAnsi="Times New Roman" w:cs="Times New Roman"/>
          <w:szCs w:val="24"/>
          <w:lang w:val="en-GB"/>
        </w:rPr>
      </w:pPr>
      <w:r w:rsidRPr="00D02811">
        <w:rPr>
          <w:rFonts w:ascii="Times New Roman" w:hAnsi="Times New Roman" w:cs="Times New Roman"/>
          <w:szCs w:val="24"/>
          <w:lang w:val="en-GB"/>
        </w:rPr>
        <w:t>The Savoy Hotel needs to exercise extreme caution because there are potential threats that it could be subjected to. Because there is a lot of competition among the luxurious hotels in the area, The Savoy Hotel needs to continue to provide extraordinary and one-of-a-kind experiences to customers so that they will want to stay with us. Spending on vacations and hotels is cut back when the</w:t>
      </w:r>
      <w:r w:rsidR="000128C0" w:rsidRPr="00D02811">
        <w:rPr>
          <w:rFonts w:ascii="Times New Roman" w:hAnsi="Times New Roman" w:cs="Times New Roman"/>
          <w:szCs w:val="24"/>
          <w:lang w:val="en-GB"/>
        </w:rPr>
        <w:t>re is increased financial facilities.</w:t>
      </w:r>
      <w:r w:rsidRPr="00D02811">
        <w:rPr>
          <w:rFonts w:ascii="Times New Roman" w:hAnsi="Times New Roman" w:cs="Times New Roman"/>
          <w:szCs w:val="24"/>
          <w:lang w:val="en-GB"/>
        </w:rPr>
        <w:t xml:space="preserve"> This might have a negative impact on the profitability and occupancy of hotels</w:t>
      </w:r>
      <w:r w:rsidR="000128C0" w:rsidRPr="00D02811">
        <w:rPr>
          <w:rFonts w:ascii="Times New Roman" w:hAnsi="Times New Roman" w:cs="Times New Roman"/>
          <w:szCs w:val="24"/>
          <w:lang w:val="en-GB"/>
        </w:rPr>
        <w:t xml:space="preserve"> </w:t>
      </w:r>
      <w:r w:rsidR="000128C0" w:rsidRPr="00D02811">
        <w:rPr>
          <w:rFonts w:ascii="Times New Roman" w:hAnsi="Times New Roman" w:cs="Times New Roman"/>
        </w:rPr>
        <w:t>(Hassanien and Dale, 2013)</w:t>
      </w:r>
      <w:r w:rsidRPr="00D02811">
        <w:rPr>
          <w:rFonts w:ascii="Times New Roman" w:hAnsi="Times New Roman" w:cs="Times New Roman"/>
          <w:szCs w:val="24"/>
          <w:lang w:val="en-GB"/>
        </w:rPr>
        <w:t xml:space="preserve">. Unanticipated events such as natural catastrophes, terrorist attacks, or health issues can decrease on travel plans and reduce the efficiency of a hotel's operations. It is of the utmost importance to follow the regulations so that you do not run afoul of the law, damage your reputation, or be required to make a financial payment.  </w:t>
      </w:r>
    </w:p>
    <w:p w14:paraId="22EACC07" w14:textId="77777777" w:rsidR="003C5474" w:rsidRPr="00D02811" w:rsidRDefault="008B4FA5" w:rsidP="000128C0">
      <w:pPr>
        <w:pStyle w:val="NormalWeb"/>
        <w:spacing w:before="0" w:beforeAutospacing="0" w:after="240" w:afterAutospacing="0" w:line="360" w:lineRule="auto"/>
        <w:jc w:val="both"/>
        <w:rPr>
          <w:lang w:val="en-GB"/>
        </w:rPr>
      </w:pPr>
      <w:r w:rsidRPr="00D02811">
        <w:rPr>
          <w:lang w:val="en-GB"/>
        </w:rPr>
        <w:t>PESTEL analysis discovered significant factors that have an impact on how The Savoy Hotel operates. The hotel is obligated to comply with government requirements regarding the treatment of employees, the maintenance of safety and security, and the preservation of the environment</w:t>
      </w:r>
      <w:r w:rsidR="000128C0" w:rsidRPr="00D02811">
        <w:rPr>
          <w:lang w:val="en-GB"/>
        </w:rPr>
        <w:t xml:space="preserve"> </w:t>
      </w:r>
      <w:r w:rsidR="000128C0" w:rsidRPr="00D02811">
        <w:t>(Hudson and Hudson, 2013)</w:t>
      </w:r>
      <w:r w:rsidRPr="00D02811">
        <w:rPr>
          <w:lang w:val="en-GB"/>
        </w:rPr>
        <w:t xml:space="preserve">. Failure to comply may result in hassle and may even result in the loss of guests. To successfully attract tourists, stability is essential. Alterations in domestic tax regulations or international ties may have an effect on hotel revenue and </w:t>
      </w:r>
      <w:r w:rsidRPr="00D02811">
        <w:rPr>
          <w:lang w:val="en-GB"/>
        </w:rPr>
        <w:lastRenderedPageBreak/>
        <w:t>occupancy rates. Travel tastes and budgets are influenced by money and the economy</w:t>
      </w:r>
      <w:r w:rsidR="000128C0" w:rsidRPr="00D02811">
        <w:rPr>
          <w:lang w:val="en-GB"/>
        </w:rPr>
        <w:t xml:space="preserve"> </w:t>
      </w:r>
      <w:r w:rsidR="000128C0" w:rsidRPr="00D02811">
        <w:t>(Hui and Aye, 2018)</w:t>
      </w:r>
      <w:r w:rsidRPr="00D02811">
        <w:rPr>
          <w:lang w:val="en-GB"/>
        </w:rPr>
        <w:t>.</w:t>
      </w:r>
    </w:p>
    <w:p w14:paraId="24A1E4B6" w14:textId="77777777" w:rsidR="00091119" w:rsidRPr="00D02811" w:rsidRDefault="00091119" w:rsidP="000128C0">
      <w:pPr>
        <w:pStyle w:val="NormalWeb"/>
        <w:spacing w:before="0" w:beforeAutospacing="0" w:after="240" w:afterAutospacing="0" w:line="360" w:lineRule="auto"/>
        <w:jc w:val="both"/>
        <w:rPr>
          <w:b/>
          <w:bCs/>
          <w:lang w:val="en-GB"/>
        </w:rPr>
      </w:pPr>
      <w:r w:rsidRPr="00D02811">
        <w:rPr>
          <w:b/>
          <w:bCs/>
          <w:lang w:val="en-GB"/>
        </w:rPr>
        <w:t>The issues that customers are facing when they stay at The Savoy Hotel</w:t>
      </w:r>
    </w:p>
    <w:p w14:paraId="71CFEE7C" w14:textId="77777777" w:rsidR="000128C0" w:rsidRPr="00D02811" w:rsidRDefault="003C5474" w:rsidP="000128C0">
      <w:pPr>
        <w:pStyle w:val="NormalWeb"/>
        <w:spacing w:before="0" w:beforeAutospacing="0" w:after="240" w:afterAutospacing="0" w:line="360" w:lineRule="auto"/>
        <w:jc w:val="both"/>
        <w:rPr>
          <w:b/>
          <w:bCs/>
          <w:lang w:val="en-GB"/>
        </w:rPr>
      </w:pPr>
      <w:r w:rsidRPr="00D02811">
        <w:rPr>
          <w:b/>
          <w:bCs/>
          <w:lang w:val="en-GB"/>
        </w:rPr>
        <w:t>Infrastructure issues</w:t>
      </w:r>
      <w:r w:rsidR="008B4FA5" w:rsidRPr="00D02811">
        <w:rPr>
          <w:b/>
          <w:bCs/>
          <w:lang w:val="en-GB"/>
        </w:rPr>
        <w:t xml:space="preserve"> </w:t>
      </w:r>
    </w:p>
    <w:tbl>
      <w:tblPr>
        <w:tblStyle w:val="GridTable4-Accent1"/>
        <w:tblW w:w="0" w:type="auto"/>
        <w:tblLook w:val="04A0" w:firstRow="1" w:lastRow="0" w:firstColumn="1" w:lastColumn="0" w:noHBand="0" w:noVBand="1"/>
      </w:tblPr>
      <w:tblGrid>
        <w:gridCol w:w="4508"/>
        <w:gridCol w:w="4508"/>
      </w:tblGrid>
      <w:tr w:rsidR="003C5474" w:rsidRPr="00D02811" w14:paraId="24036875" w14:textId="77777777" w:rsidTr="003C54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0FCF91E" w14:textId="77777777" w:rsidR="003C5474" w:rsidRPr="00D02811" w:rsidRDefault="003C5474" w:rsidP="003C5474">
            <w:pPr>
              <w:jc w:val="both"/>
              <w:rPr>
                <w:rFonts w:ascii="Times New Roman" w:hAnsi="Times New Roman" w:cs="Times New Roman"/>
                <w:sz w:val="28"/>
                <w:szCs w:val="34"/>
              </w:rPr>
            </w:pPr>
            <w:r w:rsidRPr="00D02811">
              <w:rPr>
                <w:rFonts w:ascii="Times New Roman" w:hAnsi="Times New Roman" w:cs="Times New Roman"/>
                <w:sz w:val="28"/>
                <w:szCs w:val="34"/>
              </w:rPr>
              <w:t>Particulars</w:t>
            </w:r>
          </w:p>
        </w:tc>
        <w:tc>
          <w:tcPr>
            <w:tcW w:w="4508" w:type="dxa"/>
          </w:tcPr>
          <w:p w14:paraId="13EDC74C" w14:textId="77777777" w:rsidR="003C5474" w:rsidRPr="00D02811" w:rsidRDefault="003C5474" w:rsidP="003C547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34"/>
              </w:rPr>
            </w:pPr>
            <w:r w:rsidRPr="00D02811">
              <w:rPr>
                <w:rFonts w:ascii="Times New Roman" w:hAnsi="Times New Roman" w:cs="Times New Roman"/>
                <w:sz w:val="28"/>
                <w:szCs w:val="34"/>
              </w:rPr>
              <w:t>Findings</w:t>
            </w:r>
          </w:p>
        </w:tc>
      </w:tr>
      <w:tr w:rsidR="003C5474" w:rsidRPr="00D02811" w14:paraId="2757F744" w14:textId="77777777" w:rsidTr="003C5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1CB0CAC" w14:textId="77777777" w:rsidR="003C5474" w:rsidRPr="00D02811" w:rsidRDefault="003C5474" w:rsidP="003C5474">
            <w:pPr>
              <w:jc w:val="both"/>
              <w:rPr>
                <w:rFonts w:ascii="Times New Roman" w:hAnsi="Times New Roman" w:cs="Times New Roman"/>
              </w:rPr>
            </w:pPr>
            <w:r w:rsidRPr="00D02811">
              <w:rPr>
                <w:rFonts w:ascii="Times New Roman" w:hAnsi="Times New Roman" w:cs="Times New Roman"/>
              </w:rPr>
              <w:t xml:space="preserve">Design </w:t>
            </w:r>
          </w:p>
        </w:tc>
        <w:tc>
          <w:tcPr>
            <w:tcW w:w="4508" w:type="dxa"/>
          </w:tcPr>
          <w:p w14:paraId="55B1F6DA" w14:textId="77777777" w:rsidR="003C5474" w:rsidRPr="00D02811" w:rsidRDefault="003C5474" w:rsidP="003C547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The hotel's layout requires improvement to become more acceptable. The hotel needs to design aesthetically.</w:t>
            </w:r>
          </w:p>
        </w:tc>
      </w:tr>
      <w:tr w:rsidR="003C5474" w:rsidRPr="00D02811" w14:paraId="4B2B4999" w14:textId="77777777" w:rsidTr="003C5474">
        <w:tc>
          <w:tcPr>
            <w:cnfStyle w:val="001000000000" w:firstRow="0" w:lastRow="0" w:firstColumn="1" w:lastColumn="0" w:oddVBand="0" w:evenVBand="0" w:oddHBand="0" w:evenHBand="0" w:firstRowFirstColumn="0" w:firstRowLastColumn="0" w:lastRowFirstColumn="0" w:lastRowLastColumn="0"/>
            <w:tcW w:w="4508" w:type="dxa"/>
          </w:tcPr>
          <w:p w14:paraId="74B5BF05" w14:textId="77777777" w:rsidR="003C5474" w:rsidRPr="00D02811" w:rsidRDefault="003C5474" w:rsidP="003C5474">
            <w:pPr>
              <w:jc w:val="both"/>
              <w:rPr>
                <w:rFonts w:ascii="Times New Roman" w:hAnsi="Times New Roman" w:cs="Times New Roman"/>
              </w:rPr>
            </w:pPr>
            <w:r w:rsidRPr="00D02811">
              <w:rPr>
                <w:rFonts w:ascii="Times New Roman" w:hAnsi="Times New Roman" w:cs="Times New Roman"/>
              </w:rPr>
              <w:t>Room maintenance</w:t>
            </w:r>
          </w:p>
        </w:tc>
        <w:tc>
          <w:tcPr>
            <w:tcW w:w="4508" w:type="dxa"/>
          </w:tcPr>
          <w:p w14:paraId="7B6E226A" w14:textId="77777777" w:rsidR="003C5474" w:rsidRPr="00D02811" w:rsidRDefault="003C5474" w:rsidP="003C547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Every room needs to be checked to see if the pipes, air conditioning, or other components are functioning properly.</w:t>
            </w:r>
          </w:p>
        </w:tc>
      </w:tr>
      <w:tr w:rsidR="003C5474" w:rsidRPr="00D02811" w14:paraId="4D01E7EC" w14:textId="77777777" w:rsidTr="003C5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6B34D9E" w14:textId="77777777" w:rsidR="003C5474" w:rsidRPr="00D02811" w:rsidRDefault="003C5474" w:rsidP="003C5474">
            <w:pPr>
              <w:jc w:val="both"/>
              <w:rPr>
                <w:rFonts w:ascii="Times New Roman" w:hAnsi="Times New Roman" w:cs="Times New Roman"/>
              </w:rPr>
            </w:pPr>
            <w:r w:rsidRPr="00D02811">
              <w:rPr>
                <w:rFonts w:ascii="Times New Roman" w:hAnsi="Times New Roman" w:cs="Times New Roman"/>
              </w:rPr>
              <w:t>Elevators</w:t>
            </w:r>
          </w:p>
        </w:tc>
        <w:tc>
          <w:tcPr>
            <w:tcW w:w="4508" w:type="dxa"/>
          </w:tcPr>
          <w:p w14:paraId="37B59AD6" w14:textId="77777777" w:rsidR="003C5474" w:rsidRPr="00D02811" w:rsidRDefault="003C5474" w:rsidP="003C547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Making elevators operate more efficiently through scheduling, creating clear signals, and possibly building additional or better elevators</w:t>
            </w:r>
          </w:p>
        </w:tc>
      </w:tr>
      <w:tr w:rsidR="003C5474" w:rsidRPr="00D02811" w14:paraId="3145337E" w14:textId="77777777" w:rsidTr="003C5474">
        <w:tc>
          <w:tcPr>
            <w:cnfStyle w:val="001000000000" w:firstRow="0" w:lastRow="0" w:firstColumn="1" w:lastColumn="0" w:oddVBand="0" w:evenVBand="0" w:oddHBand="0" w:evenHBand="0" w:firstRowFirstColumn="0" w:firstRowLastColumn="0" w:lastRowFirstColumn="0" w:lastRowLastColumn="0"/>
            <w:tcW w:w="4508" w:type="dxa"/>
          </w:tcPr>
          <w:p w14:paraId="5D2B1CF4" w14:textId="77777777" w:rsidR="003C5474" w:rsidRPr="00D02811" w:rsidRDefault="003C5474" w:rsidP="003C5474">
            <w:pPr>
              <w:jc w:val="both"/>
              <w:rPr>
                <w:rFonts w:ascii="Times New Roman" w:hAnsi="Times New Roman" w:cs="Times New Roman"/>
              </w:rPr>
            </w:pPr>
            <w:r w:rsidRPr="00D02811">
              <w:rPr>
                <w:rFonts w:ascii="Times New Roman" w:hAnsi="Times New Roman" w:cs="Times New Roman"/>
              </w:rPr>
              <w:t>Small rooms</w:t>
            </w:r>
          </w:p>
        </w:tc>
        <w:tc>
          <w:tcPr>
            <w:tcW w:w="4508" w:type="dxa"/>
          </w:tcPr>
          <w:p w14:paraId="5A029CC6" w14:textId="77777777" w:rsidR="003C5474" w:rsidRPr="00D02811" w:rsidRDefault="003C5474" w:rsidP="003C547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Needs to extend the size of the room.</w:t>
            </w:r>
          </w:p>
        </w:tc>
      </w:tr>
      <w:tr w:rsidR="003C5474" w:rsidRPr="00D02811" w14:paraId="68A3511C" w14:textId="77777777" w:rsidTr="003C5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6D54143" w14:textId="77777777" w:rsidR="003C5474" w:rsidRPr="00D02811" w:rsidRDefault="003C5474" w:rsidP="003C5474">
            <w:pPr>
              <w:jc w:val="both"/>
              <w:rPr>
                <w:rFonts w:ascii="Times New Roman" w:hAnsi="Times New Roman" w:cs="Times New Roman"/>
              </w:rPr>
            </w:pPr>
            <w:r w:rsidRPr="00D02811">
              <w:rPr>
                <w:rFonts w:ascii="Times New Roman" w:hAnsi="Times New Roman" w:cs="Times New Roman"/>
              </w:rPr>
              <w:t>Noise from outside</w:t>
            </w:r>
          </w:p>
        </w:tc>
        <w:tc>
          <w:tcPr>
            <w:tcW w:w="4508" w:type="dxa"/>
          </w:tcPr>
          <w:p w14:paraId="7E359508" w14:textId="77777777" w:rsidR="003C5474" w:rsidRPr="00D02811" w:rsidRDefault="003C5474" w:rsidP="003C547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Installing double-paned windows and ensuring that all rooms are adequately insulated</w:t>
            </w:r>
          </w:p>
        </w:tc>
      </w:tr>
    </w:tbl>
    <w:p w14:paraId="5C6B8D17" w14:textId="77777777" w:rsidR="003C5474" w:rsidRPr="00D02811" w:rsidRDefault="003C5474" w:rsidP="000128C0">
      <w:pPr>
        <w:pStyle w:val="NormalWeb"/>
        <w:spacing w:before="0" w:beforeAutospacing="0" w:after="240" w:afterAutospacing="0" w:line="360" w:lineRule="auto"/>
        <w:jc w:val="both"/>
        <w:rPr>
          <w:b/>
          <w:bCs/>
          <w:lang w:val="en-GB"/>
        </w:rPr>
      </w:pPr>
      <w:r w:rsidRPr="00D02811">
        <w:rPr>
          <w:b/>
          <w:bCs/>
          <w:lang w:val="en-GB"/>
        </w:rPr>
        <w:t>Front desk and service related issues</w:t>
      </w:r>
    </w:p>
    <w:tbl>
      <w:tblPr>
        <w:tblStyle w:val="GridTable4-Accent1"/>
        <w:tblW w:w="0" w:type="auto"/>
        <w:tblLook w:val="04A0" w:firstRow="1" w:lastRow="0" w:firstColumn="1" w:lastColumn="0" w:noHBand="0" w:noVBand="1"/>
      </w:tblPr>
      <w:tblGrid>
        <w:gridCol w:w="4508"/>
        <w:gridCol w:w="4508"/>
      </w:tblGrid>
      <w:tr w:rsidR="003C5474" w:rsidRPr="00D02811" w14:paraId="702DE6FF" w14:textId="77777777" w:rsidTr="003C54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510971B" w14:textId="77777777" w:rsidR="003C5474" w:rsidRPr="00D02811" w:rsidRDefault="003C5474" w:rsidP="003C5474">
            <w:pPr>
              <w:jc w:val="both"/>
              <w:rPr>
                <w:rFonts w:ascii="Times New Roman" w:hAnsi="Times New Roman" w:cs="Times New Roman"/>
                <w:b w:val="0"/>
                <w:bCs w:val="0"/>
                <w:sz w:val="28"/>
                <w:szCs w:val="34"/>
              </w:rPr>
            </w:pPr>
            <w:r w:rsidRPr="00D02811">
              <w:rPr>
                <w:rFonts w:ascii="Times New Roman" w:hAnsi="Times New Roman" w:cs="Times New Roman"/>
                <w:b w:val="0"/>
                <w:bCs w:val="0"/>
                <w:sz w:val="28"/>
                <w:szCs w:val="34"/>
              </w:rPr>
              <w:t>Particulars</w:t>
            </w:r>
          </w:p>
        </w:tc>
        <w:tc>
          <w:tcPr>
            <w:tcW w:w="4508" w:type="dxa"/>
          </w:tcPr>
          <w:p w14:paraId="0881A1EE" w14:textId="77777777" w:rsidR="003C5474" w:rsidRPr="00D02811" w:rsidRDefault="003C5474" w:rsidP="003C547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34"/>
              </w:rPr>
            </w:pPr>
            <w:r w:rsidRPr="00D02811">
              <w:rPr>
                <w:rFonts w:ascii="Times New Roman" w:hAnsi="Times New Roman" w:cs="Times New Roman"/>
                <w:b w:val="0"/>
                <w:bCs w:val="0"/>
                <w:sz w:val="28"/>
                <w:szCs w:val="34"/>
              </w:rPr>
              <w:t>Findings</w:t>
            </w:r>
          </w:p>
        </w:tc>
      </w:tr>
      <w:tr w:rsidR="003C5474" w:rsidRPr="00D02811" w14:paraId="20EF52CE" w14:textId="77777777" w:rsidTr="003C5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C03C60A" w14:textId="77777777" w:rsidR="003C5474" w:rsidRPr="00D02811" w:rsidRDefault="003C5474" w:rsidP="003C5474">
            <w:pPr>
              <w:jc w:val="both"/>
              <w:rPr>
                <w:rFonts w:ascii="Times New Roman" w:hAnsi="Times New Roman" w:cs="Times New Roman"/>
              </w:rPr>
            </w:pPr>
            <w:r w:rsidRPr="00D02811">
              <w:rPr>
                <w:rFonts w:ascii="Times New Roman" w:hAnsi="Times New Roman" w:cs="Times New Roman"/>
              </w:rPr>
              <w:t>More time to wait at front desk</w:t>
            </w:r>
          </w:p>
        </w:tc>
        <w:tc>
          <w:tcPr>
            <w:tcW w:w="4508" w:type="dxa"/>
          </w:tcPr>
          <w:p w14:paraId="27D13BC9" w14:textId="77777777" w:rsidR="003C5474" w:rsidRPr="00D02811" w:rsidRDefault="003C5474" w:rsidP="003C547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szCs w:val="24"/>
              </w:rPr>
              <w:t>Teach workers how to quickly clean and sweep the rooms.</w:t>
            </w:r>
          </w:p>
        </w:tc>
      </w:tr>
      <w:tr w:rsidR="003C5474" w:rsidRPr="00D02811" w14:paraId="4F8E19EB" w14:textId="77777777" w:rsidTr="003C5474">
        <w:tc>
          <w:tcPr>
            <w:cnfStyle w:val="001000000000" w:firstRow="0" w:lastRow="0" w:firstColumn="1" w:lastColumn="0" w:oddVBand="0" w:evenVBand="0" w:oddHBand="0" w:evenHBand="0" w:firstRowFirstColumn="0" w:firstRowLastColumn="0" w:lastRowFirstColumn="0" w:lastRowLastColumn="0"/>
            <w:tcW w:w="4508" w:type="dxa"/>
          </w:tcPr>
          <w:p w14:paraId="184878F0" w14:textId="77777777" w:rsidR="003C5474" w:rsidRPr="00D02811" w:rsidRDefault="003C5474" w:rsidP="003C5474">
            <w:pPr>
              <w:jc w:val="both"/>
              <w:rPr>
                <w:rFonts w:ascii="Times New Roman" w:hAnsi="Times New Roman" w:cs="Times New Roman"/>
              </w:rPr>
            </w:pPr>
            <w:r w:rsidRPr="00D02811">
              <w:rPr>
                <w:rFonts w:ascii="Times New Roman" w:hAnsi="Times New Roman" w:cs="Times New Roman"/>
              </w:rPr>
              <w:t>Service encounter</w:t>
            </w:r>
          </w:p>
        </w:tc>
        <w:tc>
          <w:tcPr>
            <w:tcW w:w="4508" w:type="dxa"/>
          </w:tcPr>
          <w:p w14:paraId="2F544955" w14:textId="77777777" w:rsidR="003C5474" w:rsidRPr="00D02811" w:rsidRDefault="003C5474" w:rsidP="003C547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 xml:space="preserve">In terms of the service encounter, employees get opportunities to increase customer </w:t>
            </w:r>
            <w:r w:rsidRPr="00D02811">
              <w:rPr>
                <w:rFonts w:ascii="Times New Roman" w:hAnsi="Times New Roman" w:cs="Times New Roman"/>
              </w:rPr>
              <w:lastRenderedPageBreak/>
              <w:t xml:space="preserve">satisfaction through fulfilling the needs of a guest and so </w:t>
            </w:r>
            <w:r w:rsidRPr="00D02811">
              <w:rPr>
                <w:rFonts w:ascii="Times New Roman" w:hAnsi="Times New Roman" w:cs="Times New Roman"/>
                <w:szCs w:val="24"/>
              </w:rPr>
              <w:t>make sure that workers do their jobs quickly and correctly.</w:t>
            </w:r>
          </w:p>
        </w:tc>
      </w:tr>
      <w:tr w:rsidR="003C5474" w:rsidRPr="00D02811" w14:paraId="131C0155" w14:textId="77777777" w:rsidTr="003C5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985369F" w14:textId="77777777" w:rsidR="003C5474" w:rsidRPr="00D02811" w:rsidRDefault="003C5474" w:rsidP="003C5474">
            <w:pPr>
              <w:jc w:val="both"/>
              <w:rPr>
                <w:rFonts w:ascii="Times New Roman" w:hAnsi="Times New Roman" w:cs="Times New Roman"/>
              </w:rPr>
            </w:pPr>
            <w:r w:rsidRPr="00D02811">
              <w:rPr>
                <w:rFonts w:ascii="Times New Roman" w:hAnsi="Times New Roman" w:cs="Times New Roman"/>
              </w:rPr>
              <w:lastRenderedPageBreak/>
              <w:t>Interaction with guest</w:t>
            </w:r>
          </w:p>
        </w:tc>
        <w:tc>
          <w:tcPr>
            <w:tcW w:w="4508" w:type="dxa"/>
          </w:tcPr>
          <w:p w14:paraId="268D3AF8" w14:textId="77777777" w:rsidR="003C5474" w:rsidRPr="00D02811" w:rsidRDefault="003C5474" w:rsidP="003C547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Recruiting bilingual personnel in front desk will help in case of overcoming language barrier. In addition to that, front desk employees must keep smile in their face when interacting with customers.</w:t>
            </w:r>
          </w:p>
        </w:tc>
      </w:tr>
      <w:tr w:rsidR="003C5474" w:rsidRPr="00D02811" w14:paraId="63DF3981" w14:textId="77777777" w:rsidTr="003C5474">
        <w:tc>
          <w:tcPr>
            <w:cnfStyle w:val="001000000000" w:firstRow="0" w:lastRow="0" w:firstColumn="1" w:lastColumn="0" w:oddVBand="0" w:evenVBand="0" w:oddHBand="0" w:evenHBand="0" w:firstRowFirstColumn="0" w:firstRowLastColumn="0" w:lastRowFirstColumn="0" w:lastRowLastColumn="0"/>
            <w:tcW w:w="4508" w:type="dxa"/>
          </w:tcPr>
          <w:p w14:paraId="346BC710" w14:textId="77777777" w:rsidR="003C5474" w:rsidRPr="00D02811" w:rsidRDefault="003C5474" w:rsidP="003C5474">
            <w:pPr>
              <w:jc w:val="both"/>
              <w:rPr>
                <w:rFonts w:ascii="Times New Roman" w:hAnsi="Times New Roman" w:cs="Times New Roman"/>
              </w:rPr>
            </w:pPr>
            <w:r w:rsidRPr="00D02811">
              <w:rPr>
                <w:rFonts w:ascii="Times New Roman" w:hAnsi="Times New Roman" w:cs="Times New Roman"/>
              </w:rPr>
              <w:t xml:space="preserve">Inconsistent service quality </w:t>
            </w:r>
          </w:p>
        </w:tc>
        <w:tc>
          <w:tcPr>
            <w:tcW w:w="4508" w:type="dxa"/>
          </w:tcPr>
          <w:p w14:paraId="25C07899" w14:textId="77777777" w:rsidR="003C5474" w:rsidRPr="00D02811" w:rsidRDefault="003C5474" w:rsidP="003C547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 xml:space="preserve">Check the level of the services so that they are always the same. </w:t>
            </w:r>
          </w:p>
        </w:tc>
      </w:tr>
    </w:tbl>
    <w:p w14:paraId="05AE0559" w14:textId="77777777" w:rsidR="00D013FA" w:rsidRPr="00D02811" w:rsidRDefault="003C5474" w:rsidP="000128C0">
      <w:pPr>
        <w:pStyle w:val="NormalWeb"/>
        <w:spacing w:before="0" w:beforeAutospacing="0" w:after="240" w:afterAutospacing="0" w:line="360" w:lineRule="auto"/>
        <w:jc w:val="both"/>
        <w:rPr>
          <w:b/>
          <w:bCs/>
          <w:lang w:val="en-GB"/>
        </w:rPr>
      </w:pPr>
      <w:r w:rsidRPr="00D02811">
        <w:rPr>
          <w:b/>
          <w:bCs/>
          <w:lang w:val="en-GB"/>
        </w:rPr>
        <w:t>Restaurant and Menu service related issues</w:t>
      </w:r>
    </w:p>
    <w:tbl>
      <w:tblPr>
        <w:tblStyle w:val="GridTable4-Accent5"/>
        <w:tblW w:w="0" w:type="auto"/>
        <w:tblLook w:val="04A0" w:firstRow="1" w:lastRow="0" w:firstColumn="1" w:lastColumn="0" w:noHBand="0" w:noVBand="1"/>
      </w:tblPr>
      <w:tblGrid>
        <w:gridCol w:w="4508"/>
        <w:gridCol w:w="4508"/>
      </w:tblGrid>
      <w:tr w:rsidR="00D013FA" w:rsidRPr="00D02811" w14:paraId="32ABF929" w14:textId="77777777" w:rsidTr="003C54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00FE800" w14:textId="77777777" w:rsidR="00D013FA" w:rsidRPr="00D02811" w:rsidRDefault="00D013FA" w:rsidP="003C5474">
            <w:pPr>
              <w:jc w:val="both"/>
              <w:rPr>
                <w:rFonts w:ascii="Times New Roman" w:hAnsi="Times New Roman" w:cs="Times New Roman"/>
                <w:b w:val="0"/>
                <w:bCs w:val="0"/>
                <w:sz w:val="28"/>
                <w:szCs w:val="34"/>
              </w:rPr>
            </w:pPr>
            <w:r w:rsidRPr="00D02811">
              <w:rPr>
                <w:rFonts w:ascii="Times New Roman" w:hAnsi="Times New Roman" w:cs="Times New Roman"/>
                <w:b w:val="0"/>
                <w:bCs w:val="0"/>
                <w:sz w:val="28"/>
                <w:szCs w:val="34"/>
              </w:rPr>
              <w:t>Particulars</w:t>
            </w:r>
          </w:p>
        </w:tc>
        <w:tc>
          <w:tcPr>
            <w:tcW w:w="4508" w:type="dxa"/>
          </w:tcPr>
          <w:p w14:paraId="7D43F21B" w14:textId="77777777" w:rsidR="00D013FA" w:rsidRPr="00D02811" w:rsidRDefault="00D013FA" w:rsidP="003C547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34"/>
              </w:rPr>
            </w:pPr>
            <w:r w:rsidRPr="00D02811">
              <w:rPr>
                <w:rFonts w:ascii="Times New Roman" w:hAnsi="Times New Roman" w:cs="Times New Roman"/>
                <w:b w:val="0"/>
                <w:bCs w:val="0"/>
                <w:sz w:val="28"/>
                <w:szCs w:val="34"/>
              </w:rPr>
              <w:t>Findings</w:t>
            </w:r>
          </w:p>
        </w:tc>
      </w:tr>
      <w:tr w:rsidR="00D013FA" w:rsidRPr="00D02811" w14:paraId="730F3C2A" w14:textId="77777777" w:rsidTr="003C5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826B0C" w14:textId="77777777" w:rsidR="00D013FA" w:rsidRPr="00D02811" w:rsidRDefault="00D013FA" w:rsidP="003C5474">
            <w:pPr>
              <w:jc w:val="both"/>
              <w:rPr>
                <w:rFonts w:ascii="Times New Roman" w:hAnsi="Times New Roman" w:cs="Times New Roman"/>
              </w:rPr>
            </w:pPr>
            <w:r w:rsidRPr="00D02811">
              <w:rPr>
                <w:rFonts w:ascii="Times New Roman" w:hAnsi="Times New Roman" w:cs="Times New Roman"/>
              </w:rPr>
              <w:t>Little Options</w:t>
            </w:r>
          </w:p>
        </w:tc>
        <w:tc>
          <w:tcPr>
            <w:tcW w:w="4508" w:type="dxa"/>
          </w:tcPr>
          <w:p w14:paraId="485153F8" w14:textId="77777777" w:rsidR="00D013FA" w:rsidRPr="00D02811" w:rsidRDefault="00D013FA" w:rsidP="003C547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szCs w:val="24"/>
              </w:rPr>
              <w:t xml:space="preserve">They should broaden their food selections.  </w:t>
            </w:r>
          </w:p>
        </w:tc>
      </w:tr>
      <w:tr w:rsidR="00D013FA" w:rsidRPr="00D02811" w14:paraId="7C90D8E7" w14:textId="77777777" w:rsidTr="003C5474">
        <w:tc>
          <w:tcPr>
            <w:cnfStyle w:val="001000000000" w:firstRow="0" w:lastRow="0" w:firstColumn="1" w:lastColumn="0" w:oddVBand="0" w:evenVBand="0" w:oddHBand="0" w:evenHBand="0" w:firstRowFirstColumn="0" w:firstRowLastColumn="0" w:lastRowFirstColumn="0" w:lastRowLastColumn="0"/>
            <w:tcW w:w="4508" w:type="dxa"/>
          </w:tcPr>
          <w:p w14:paraId="2A8406C1" w14:textId="77777777" w:rsidR="00D013FA" w:rsidRPr="00D02811" w:rsidRDefault="00D013FA" w:rsidP="003C5474">
            <w:pPr>
              <w:jc w:val="both"/>
              <w:rPr>
                <w:rFonts w:ascii="Times New Roman" w:hAnsi="Times New Roman" w:cs="Times New Roman"/>
              </w:rPr>
            </w:pPr>
            <w:r w:rsidRPr="00D02811">
              <w:rPr>
                <w:rFonts w:ascii="Times New Roman" w:hAnsi="Times New Roman" w:cs="Times New Roman"/>
              </w:rPr>
              <w:t>Costly</w:t>
            </w:r>
          </w:p>
        </w:tc>
        <w:tc>
          <w:tcPr>
            <w:tcW w:w="4508" w:type="dxa"/>
          </w:tcPr>
          <w:p w14:paraId="2603D861" w14:textId="77777777" w:rsidR="00D013FA" w:rsidRPr="00D02811" w:rsidRDefault="00D013FA" w:rsidP="003C547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Find out what similar, more expensive businesses are up to for inspiration. The hotel can use this information to better price its numerous dining options.</w:t>
            </w:r>
          </w:p>
        </w:tc>
      </w:tr>
      <w:tr w:rsidR="00D013FA" w:rsidRPr="00D02811" w14:paraId="1202ECFC" w14:textId="77777777" w:rsidTr="003C5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DE03B0" w14:textId="77777777" w:rsidR="00D013FA" w:rsidRPr="00D02811" w:rsidRDefault="00D013FA" w:rsidP="003C5474">
            <w:pPr>
              <w:jc w:val="both"/>
              <w:rPr>
                <w:rFonts w:ascii="Times New Roman" w:hAnsi="Times New Roman" w:cs="Times New Roman"/>
              </w:rPr>
            </w:pPr>
            <w:r w:rsidRPr="00D02811">
              <w:rPr>
                <w:rFonts w:ascii="Times New Roman" w:hAnsi="Times New Roman" w:cs="Times New Roman"/>
              </w:rPr>
              <w:t>Slow Service time</w:t>
            </w:r>
          </w:p>
        </w:tc>
        <w:tc>
          <w:tcPr>
            <w:tcW w:w="4508" w:type="dxa"/>
          </w:tcPr>
          <w:p w14:paraId="6F4054D2" w14:textId="77777777" w:rsidR="00D013FA" w:rsidRPr="00D02811" w:rsidRDefault="00D013FA" w:rsidP="003C547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Both the ordering process and delivering must be faster.</w:t>
            </w:r>
          </w:p>
        </w:tc>
      </w:tr>
      <w:tr w:rsidR="00D013FA" w:rsidRPr="00D02811" w14:paraId="5EA3C016" w14:textId="77777777" w:rsidTr="003C5474">
        <w:tc>
          <w:tcPr>
            <w:cnfStyle w:val="001000000000" w:firstRow="0" w:lastRow="0" w:firstColumn="1" w:lastColumn="0" w:oddVBand="0" w:evenVBand="0" w:oddHBand="0" w:evenHBand="0" w:firstRowFirstColumn="0" w:firstRowLastColumn="0" w:lastRowFirstColumn="0" w:lastRowLastColumn="0"/>
            <w:tcW w:w="4508" w:type="dxa"/>
          </w:tcPr>
          <w:p w14:paraId="154A3A38" w14:textId="77777777" w:rsidR="00D013FA" w:rsidRPr="00D02811" w:rsidRDefault="00D013FA" w:rsidP="003C5474">
            <w:pPr>
              <w:jc w:val="both"/>
              <w:rPr>
                <w:rFonts w:ascii="Times New Roman" w:hAnsi="Times New Roman" w:cs="Times New Roman"/>
              </w:rPr>
            </w:pPr>
            <w:r w:rsidRPr="00D02811">
              <w:rPr>
                <w:rFonts w:ascii="Times New Roman" w:hAnsi="Times New Roman" w:cs="Times New Roman"/>
                <w:szCs w:val="24"/>
              </w:rPr>
              <w:t>Variability in the quality of the meal served</w:t>
            </w:r>
          </w:p>
        </w:tc>
        <w:tc>
          <w:tcPr>
            <w:tcW w:w="4508" w:type="dxa"/>
          </w:tcPr>
          <w:p w14:paraId="5BA8326F" w14:textId="77777777" w:rsidR="00D013FA" w:rsidRPr="00D02811" w:rsidRDefault="00D013FA" w:rsidP="003C547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 xml:space="preserve">Pay close attention to both the preparation and the presentation of the food in order to enhance the quality of the dining experience while decreasing the time spent placing orders and delivering the food on time.  </w:t>
            </w:r>
          </w:p>
        </w:tc>
      </w:tr>
    </w:tbl>
    <w:p w14:paraId="4B0CFE2F" w14:textId="77777777" w:rsidR="00091119" w:rsidRPr="00D02811" w:rsidRDefault="00091119" w:rsidP="003C5474">
      <w:pPr>
        <w:pStyle w:val="NormalWeb"/>
        <w:spacing w:before="0" w:beforeAutospacing="0" w:after="240" w:afterAutospacing="0" w:line="360" w:lineRule="auto"/>
        <w:rPr>
          <w:b/>
          <w:bCs/>
          <w:lang w:val="en-GB"/>
        </w:rPr>
      </w:pPr>
    </w:p>
    <w:p w14:paraId="4C802405" w14:textId="77777777" w:rsidR="00091119" w:rsidRPr="00D02811" w:rsidRDefault="00091119">
      <w:pPr>
        <w:spacing w:before="0" w:after="160" w:line="259" w:lineRule="auto"/>
        <w:rPr>
          <w:rFonts w:ascii="Times New Roman" w:eastAsia="Times New Roman" w:hAnsi="Times New Roman" w:cs="Times New Roman"/>
          <w:b/>
          <w:bCs/>
          <w:szCs w:val="24"/>
          <w:lang w:val="en-GB" w:bidi="bn-BD"/>
        </w:rPr>
      </w:pPr>
      <w:r w:rsidRPr="00D02811">
        <w:rPr>
          <w:rFonts w:ascii="Times New Roman" w:hAnsi="Times New Roman" w:cs="Times New Roman"/>
          <w:b/>
          <w:bCs/>
          <w:lang w:val="en-GB"/>
        </w:rPr>
        <w:br w:type="page"/>
      </w:r>
    </w:p>
    <w:p w14:paraId="6AF2B093" w14:textId="77777777" w:rsidR="003C5474" w:rsidRPr="00D02811" w:rsidRDefault="003C5474" w:rsidP="003C5474">
      <w:pPr>
        <w:pStyle w:val="NormalWeb"/>
        <w:spacing w:before="0" w:beforeAutospacing="0" w:after="240" w:afterAutospacing="0" w:line="360" w:lineRule="auto"/>
        <w:rPr>
          <w:b/>
          <w:bCs/>
          <w:lang w:val="en-GB"/>
        </w:rPr>
      </w:pPr>
      <w:r w:rsidRPr="00D02811">
        <w:rPr>
          <w:b/>
          <w:bCs/>
          <w:lang w:val="en-GB"/>
        </w:rPr>
        <w:lastRenderedPageBreak/>
        <w:t>Employee Engagement Issues</w:t>
      </w:r>
    </w:p>
    <w:tbl>
      <w:tblPr>
        <w:tblStyle w:val="GridTable4-Accent5"/>
        <w:tblW w:w="0" w:type="auto"/>
        <w:tblLook w:val="04A0" w:firstRow="1" w:lastRow="0" w:firstColumn="1" w:lastColumn="0" w:noHBand="0" w:noVBand="1"/>
      </w:tblPr>
      <w:tblGrid>
        <w:gridCol w:w="4508"/>
        <w:gridCol w:w="4508"/>
      </w:tblGrid>
      <w:tr w:rsidR="00D013FA" w:rsidRPr="00D02811" w14:paraId="06B0F7BD" w14:textId="77777777" w:rsidTr="00D013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B6CF2A8" w14:textId="77777777" w:rsidR="00D013FA" w:rsidRPr="00D02811" w:rsidRDefault="00D013FA" w:rsidP="003C5474">
            <w:pPr>
              <w:jc w:val="both"/>
              <w:rPr>
                <w:rFonts w:ascii="Times New Roman" w:hAnsi="Times New Roman" w:cs="Times New Roman"/>
                <w:b w:val="0"/>
                <w:bCs w:val="0"/>
                <w:sz w:val="30"/>
                <w:szCs w:val="36"/>
              </w:rPr>
            </w:pPr>
            <w:r w:rsidRPr="00D02811">
              <w:rPr>
                <w:rFonts w:ascii="Times New Roman" w:hAnsi="Times New Roman" w:cs="Times New Roman"/>
                <w:b w:val="0"/>
                <w:bCs w:val="0"/>
                <w:sz w:val="30"/>
                <w:szCs w:val="36"/>
              </w:rPr>
              <w:t>Particulars</w:t>
            </w:r>
          </w:p>
        </w:tc>
        <w:tc>
          <w:tcPr>
            <w:tcW w:w="4508" w:type="dxa"/>
          </w:tcPr>
          <w:p w14:paraId="1DA60F98" w14:textId="77777777" w:rsidR="00D013FA" w:rsidRPr="00D02811" w:rsidRDefault="00D013FA" w:rsidP="003C547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0"/>
                <w:szCs w:val="36"/>
              </w:rPr>
            </w:pPr>
            <w:r w:rsidRPr="00D02811">
              <w:rPr>
                <w:rFonts w:ascii="Times New Roman" w:hAnsi="Times New Roman" w:cs="Times New Roman"/>
                <w:b w:val="0"/>
                <w:bCs w:val="0"/>
                <w:sz w:val="30"/>
                <w:szCs w:val="36"/>
              </w:rPr>
              <w:t>Findings</w:t>
            </w:r>
          </w:p>
        </w:tc>
      </w:tr>
      <w:tr w:rsidR="00D013FA" w:rsidRPr="00D02811" w14:paraId="2CFCEB40" w14:textId="77777777" w:rsidTr="00D013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E1CC601" w14:textId="77777777" w:rsidR="00D013FA" w:rsidRPr="00D02811" w:rsidRDefault="00D013FA" w:rsidP="003C5474">
            <w:pPr>
              <w:jc w:val="both"/>
              <w:rPr>
                <w:rFonts w:ascii="Times New Roman" w:hAnsi="Times New Roman" w:cs="Times New Roman"/>
              </w:rPr>
            </w:pPr>
            <w:r w:rsidRPr="00D02811">
              <w:rPr>
                <w:rFonts w:ascii="Times New Roman" w:hAnsi="Times New Roman" w:cs="Times New Roman"/>
                <w:szCs w:val="24"/>
              </w:rPr>
              <w:t>Lack of Available Staffs</w:t>
            </w:r>
          </w:p>
        </w:tc>
        <w:tc>
          <w:tcPr>
            <w:tcW w:w="4508" w:type="dxa"/>
          </w:tcPr>
          <w:p w14:paraId="40E504FB" w14:textId="77777777" w:rsidR="00D013FA" w:rsidRPr="00D02811" w:rsidRDefault="00D013FA" w:rsidP="003C547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szCs w:val="24"/>
              </w:rPr>
              <w:t xml:space="preserve">Employ people wherever there is a need for them.  </w:t>
            </w:r>
          </w:p>
        </w:tc>
      </w:tr>
      <w:tr w:rsidR="00D013FA" w:rsidRPr="00D02811" w14:paraId="56917353" w14:textId="77777777" w:rsidTr="00D013FA">
        <w:tc>
          <w:tcPr>
            <w:cnfStyle w:val="001000000000" w:firstRow="0" w:lastRow="0" w:firstColumn="1" w:lastColumn="0" w:oddVBand="0" w:evenVBand="0" w:oddHBand="0" w:evenHBand="0" w:firstRowFirstColumn="0" w:firstRowLastColumn="0" w:lastRowFirstColumn="0" w:lastRowLastColumn="0"/>
            <w:tcW w:w="4508" w:type="dxa"/>
          </w:tcPr>
          <w:p w14:paraId="7DD9B676" w14:textId="77777777" w:rsidR="00D013FA" w:rsidRPr="00D02811" w:rsidRDefault="00D013FA" w:rsidP="003C5474">
            <w:pPr>
              <w:jc w:val="both"/>
              <w:rPr>
                <w:rFonts w:ascii="Times New Roman" w:hAnsi="Times New Roman" w:cs="Times New Roman"/>
              </w:rPr>
            </w:pPr>
            <w:r w:rsidRPr="00D02811">
              <w:rPr>
                <w:rFonts w:ascii="Times New Roman" w:hAnsi="Times New Roman" w:cs="Times New Roman"/>
                <w:szCs w:val="24"/>
              </w:rPr>
              <w:t>Lack of adequate attention to or engagement with visitors</w:t>
            </w:r>
          </w:p>
        </w:tc>
        <w:tc>
          <w:tcPr>
            <w:tcW w:w="4508" w:type="dxa"/>
          </w:tcPr>
          <w:p w14:paraId="2439C042" w14:textId="77777777" w:rsidR="00D013FA" w:rsidRPr="00D02811" w:rsidRDefault="00D013FA" w:rsidP="003C547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szCs w:val="24"/>
              </w:rPr>
              <w:t xml:space="preserve">Arrange meetings for staff members.  </w:t>
            </w:r>
          </w:p>
        </w:tc>
      </w:tr>
      <w:tr w:rsidR="00D013FA" w:rsidRPr="00D02811" w14:paraId="62D71C4B" w14:textId="77777777" w:rsidTr="00D013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5021EB5" w14:textId="77777777" w:rsidR="00D013FA" w:rsidRPr="00D02811" w:rsidRDefault="00D013FA" w:rsidP="003C5474">
            <w:pPr>
              <w:jc w:val="both"/>
              <w:rPr>
                <w:rFonts w:ascii="Times New Roman" w:hAnsi="Times New Roman" w:cs="Times New Roman"/>
              </w:rPr>
            </w:pPr>
            <w:r w:rsidRPr="00D02811">
              <w:rPr>
                <w:rFonts w:ascii="Times New Roman" w:hAnsi="Times New Roman" w:cs="Times New Roman"/>
                <w:szCs w:val="24"/>
              </w:rPr>
              <w:t>Staffs that have not been trained up</w:t>
            </w:r>
          </w:p>
        </w:tc>
        <w:tc>
          <w:tcPr>
            <w:tcW w:w="4508" w:type="dxa"/>
          </w:tcPr>
          <w:p w14:paraId="5D60BA47" w14:textId="77777777" w:rsidR="00D013FA" w:rsidRPr="00D02811" w:rsidRDefault="00D013FA" w:rsidP="003C547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 xml:space="preserve">Make arrangements for training programs. </w:t>
            </w:r>
          </w:p>
        </w:tc>
      </w:tr>
      <w:tr w:rsidR="00D013FA" w:rsidRPr="00D02811" w14:paraId="707E0C2E" w14:textId="77777777" w:rsidTr="00D013FA">
        <w:tc>
          <w:tcPr>
            <w:cnfStyle w:val="001000000000" w:firstRow="0" w:lastRow="0" w:firstColumn="1" w:lastColumn="0" w:oddVBand="0" w:evenVBand="0" w:oddHBand="0" w:evenHBand="0" w:firstRowFirstColumn="0" w:firstRowLastColumn="0" w:lastRowFirstColumn="0" w:lastRowLastColumn="0"/>
            <w:tcW w:w="4508" w:type="dxa"/>
          </w:tcPr>
          <w:p w14:paraId="716555AA" w14:textId="77777777" w:rsidR="00D013FA" w:rsidRPr="00D02811" w:rsidRDefault="00D013FA" w:rsidP="003C5474">
            <w:pPr>
              <w:jc w:val="both"/>
              <w:rPr>
                <w:rFonts w:ascii="Times New Roman" w:hAnsi="Times New Roman" w:cs="Times New Roman"/>
              </w:rPr>
            </w:pPr>
            <w:r w:rsidRPr="00D02811">
              <w:rPr>
                <w:rFonts w:ascii="Times New Roman" w:hAnsi="Times New Roman" w:cs="Times New Roman"/>
                <w:szCs w:val="24"/>
              </w:rPr>
              <w:t>Communication among the staffs</w:t>
            </w:r>
          </w:p>
        </w:tc>
        <w:tc>
          <w:tcPr>
            <w:tcW w:w="4508" w:type="dxa"/>
          </w:tcPr>
          <w:p w14:paraId="57945497" w14:textId="77777777" w:rsidR="00D013FA" w:rsidRPr="00D02811" w:rsidRDefault="00D013FA" w:rsidP="003C547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 xml:space="preserve">Sharing of information with the team through activities such as holding meetings, utilizing internet resources, and making things simpler </w:t>
            </w:r>
          </w:p>
        </w:tc>
      </w:tr>
      <w:tr w:rsidR="00D013FA" w:rsidRPr="00D02811" w14:paraId="0E026952" w14:textId="77777777" w:rsidTr="00D013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EA62D0F" w14:textId="77777777" w:rsidR="00D013FA" w:rsidRPr="00D02811" w:rsidRDefault="00D013FA" w:rsidP="003C5474">
            <w:pPr>
              <w:jc w:val="both"/>
              <w:rPr>
                <w:rFonts w:ascii="Times New Roman" w:hAnsi="Times New Roman" w:cs="Times New Roman"/>
              </w:rPr>
            </w:pPr>
            <w:r w:rsidRPr="00D02811">
              <w:rPr>
                <w:rFonts w:ascii="Times New Roman" w:hAnsi="Times New Roman" w:cs="Times New Roman"/>
              </w:rPr>
              <w:t>Employee turnover</w:t>
            </w:r>
          </w:p>
        </w:tc>
        <w:tc>
          <w:tcPr>
            <w:tcW w:w="4508" w:type="dxa"/>
          </w:tcPr>
          <w:p w14:paraId="381B651A" w14:textId="77777777" w:rsidR="00D013FA" w:rsidRPr="00D02811" w:rsidRDefault="00D013FA" w:rsidP="003C547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Paying a fair wage, offering competitive benefits, and fostering an appreciative work environment</w:t>
            </w:r>
          </w:p>
        </w:tc>
      </w:tr>
    </w:tbl>
    <w:p w14:paraId="0D8F1E39" w14:textId="77777777" w:rsidR="00D013FA" w:rsidRPr="00D02811" w:rsidRDefault="00D013FA" w:rsidP="000128C0">
      <w:pPr>
        <w:pStyle w:val="NormalWeb"/>
        <w:spacing w:before="0" w:beforeAutospacing="0" w:after="240" w:afterAutospacing="0" w:line="360" w:lineRule="auto"/>
        <w:jc w:val="both"/>
      </w:pPr>
    </w:p>
    <w:p w14:paraId="4687235C" w14:textId="77777777" w:rsidR="008B4FA5" w:rsidRPr="00D02811" w:rsidRDefault="008B4FA5" w:rsidP="008B4FA5">
      <w:pPr>
        <w:jc w:val="both"/>
        <w:rPr>
          <w:rFonts w:ascii="Times New Roman" w:hAnsi="Times New Roman" w:cs="Times New Roman"/>
          <w:szCs w:val="24"/>
          <w:lang w:val="en-GB"/>
        </w:rPr>
      </w:pPr>
      <w:r w:rsidRPr="00D02811">
        <w:rPr>
          <w:rFonts w:ascii="Times New Roman" w:hAnsi="Times New Roman" w:cs="Times New Roman"/>
          <w:szCs w:val="24"/>
          <w:lang w:val="en-GB"/>
        </w:rPr>
        <w:t>Each of the actions that make up the solution is based on an issue, and those problems are derived from customer feedback on various websites, as well as from internal and external audits</w:t>
      </w:r>
      <w:r w:rsidR="000128C0" w:rsidRPr="00D02811">
        <w:rPr>
          <w:rFonts w:ascii="Times New Roman" w:hAnsi="Times New Roman" w:cs="Times New Roman"/>
          <w:szCs w:val="24"/>
          <w:lang w:val="en-GB"/>
        </w:rPr>
        <w:t xml:space="preserve"> (</w:t>
      </w:r>
      <w:r w:rsidR="000128C0" w:rsidRPr="00D02811">
        <w:rPr>
          <w:rFonts w:ascii="Times New Roman" w:hAnsi="Times New Roman" w:cs="Times New Roman"/>
        </w:rPr>
        <w:t>Chhabra and Rana, 2019)</w:t>
      </w:r>
      <w:r w:rsidRPr="00D02811">
        <w:rPr>
          <w:rFonts w:ascii="Times New Roman" w:hAnsi="Times New Roman" w:cs="Times New Roman"/>
          <w:szCs w:val="24"/>
          <w:lang w:val="en-GB"/>
        </w:rPr>
        <w:t>. The Savoy Hotel can increase the number of visitors who stay there by capitalising on the positive reputation it has earned and its fantastic position. It is possible for a hotel to make improvements to things that are not functioning properly, such as problems with providing adequate assistance to guests or outdated equipment. This will contribute to the hotel's overall improvement.</w:t>
      </w:r>
    </w:p>
    <w:p w14:paraId="4964522B" w14:textId="77777777" w:rsidR="008B4FA5" w:rsidRPr="00D02811" w:rsidRDefault="008B4FA5" w:rsidP="008B4FA5">
      <w:pPr>
        <w:jc w:val="both"/>
        <w:rPr>
          <w:rFonts w:ascii="Times New Roman" w:hAnsi="Times New Roman" w:cs="Times New Roman"/>
          <w:szCs w:val="24"/>
          <w:lang w:val="en-GB"/>
        </w:rPr>
      </w:pPr>
    </w:p>
    <w:p w14:paraId="28B11BFB" w14:textId="77777777" w:rsidR="008B4FA5" w:rsidRPr="00D02811" w:rsidRDefault="008B4FA5" w:rsidP="008B4FA5">
      <w:pPr>
        <w:jc w:val="both"/>
        <w:rPr>
          <w:rFonts w:ascii="Times New Roman" w:hAnsi="Times New Roman" w:cs="Times New Roman"/>
          <w:szCs w:val="24"/>
          <w:lang w:val="en-GB"/>
        </w:rPr>
      </w:pPr>
    </w:p>
    <w:p w14:paraId="2D8B364A" w14:textId="77777777" w:rsidR="008B4FA5" w:rsidRPr="00D02811" w:rsidRDefault="008B4FA5" w:rsidP="008B4FA5">
      <w:pPr>
        <w:jc w:val="both"/>
        <w:rPr>
          <w:rFonts w:ascii="Times New Roman" w:hAnsi="Times New Roman" w:cs="Times New Roman"/>
          <w:szCs w:val="24"/>
          <w:lang w:val="en-GB"/>
        </w:rPr>
      </w:pPr>
      <w:r w:rsidRPr="00D02811">
        <w:rPr>
          <w:rFonts w:ascii="Times New Roman" w:hAnsi="Times New Roman" w:cs="Times New Roman"/>
          <w:szCs w:val="24"/>
          <w:lang w:val="en-GB"/>
        </w:rPr>
        <w:br w:type="page"/>
      </w:r>
    </w:p>
    <w:p w14:paraId="50AE8102" w14:textId="77777777" w:rsidR="008B4FA5" w:rsidRPr="00D02811" w:rsidRDefault="008B4FA5" w:rsidP="008B4FA5">
      <w:pPr>
        <w:pStyle w:val="Heading1"/>
        <w:rPr>
          <w:rFonts w:cs="Times New Roman"/>
          <w:lang w:val="en-GB"/>
        </w:rPr>
      </w:pPr>
      <w:bookmarkStart w:id="5" w:name="_Toc135919341"/>
      <w:bookmarkStart w:id="6" w:name="_Toc147643682"/>
      <w:bookmarkStart w:id="7" w:name="_Toc147643856"/>
      <w:bookmarkStart w:id="8" w:name="_Toc147644508"/>
      <w:bookmarkStart w:id="9" w:name="_Toc147697265"/>
      <w:r w:rsidRPr="00D02811">
        <w:rPr>
          <w:rFonts w:cs="Times New Roman"/>
          <w:lang w:val="en-GB"/>
        </w:rPr>
        <w:lastRenderedPageBreak/>
        <w:t>Introduction</w:t>
      </w:r>
      <w:bookmarkEnd w:id="5"/>
      <w:bookmarkEnd w:id="6"/>
      <w:bookmarkEnd w:id="7"/>
      <w:bookmarkEnd w:id="8"/>
      <w:bookmarkEnd w:id="9"/>
    </w:p>
    <w:p w14:paraId="5198188B" w14:textId="77777777" w:rsidR="008B4FA5" w:rsidRPr="00D02811" w:rsidRDefault="008B4FA5" w:rsidP="000128C0">
      <w:pPr>
        <w:pStyle w:val="NormalWeb"/>
        <w:spacing w:before="0" w:beforeAutospacing="0" w:after="240" w:afterAutospacing="0" w:line="360" w:lineRule="auto"/>
        <w:jc w:val="both"/>
      </w:pPr>
      <w:r w:rsidRPr="00D02811">
        <w:rPr>
          <w:lang w:val="en-GB"/>
        </w:rPr>
        <w:t>The Savoy Hotel, a hotel that is in a wonderful location, is well-known, is fancy, and has a good reputation will make the experience of its guests staying there even better. It is located in Vesterbrogade 34, 1620 Kobenhavn, Denmark. This location is excellent for sightseeing along with giving a scenic look over the atmosphere of this hotel</w:t>
      </w:r>
      <w:r w:rsidR="000128C0" w:rsidRPr="00D02811">
        <w:rPr>
          <w:lang w:val="en-GB"/>
        </w:rPr>
        <w:t xml:space="preserve"> </w:t>
      </w:r>
      <w:r w:rsidR="000128C0" w:rsidRPr="00D02811">
        <w:t>(Hassanien and Dale, 2013)</w:t>
      </w:r>
      <w:r w:rsidRPr="00D02811">
        <w:rPr>
          <w:lang w:val="en-GB"/>
        </w:rPr>
        <w:t xml:space="preserve">. There are 66 rooms in this hotel. As this hotel is located within walking distance of the central station of Copenhagen, it is an opportunity for this hotel. Customers can easily make reservations both online and offline. </w:t>
      </w:r>
    </w:p>
    <w:p w14:paraId="52F27F23" w14:textId="77777777" w:rsidR="00D07343" w:rsidRPr="00D02811" w:rsidRDefault="00D07343" w:rsidP="00D07343">
      <w:pPr>
        <w:jc w:val="center"/>
        <w:rPr>
          <w:rFonts w:ascii="Times New Roman" w:hAnsi="Times New Roman" w:cs="Times New Roman"/>
          <w:szCs w:val="24"/>
          <w:lang w:val="en-GB"/>
        </w:rPr>
      </w:pPr>
      <w:r w:rsidRPr="00D02811">
        <w:rPr>
          <w:rFonts w:ascii="Times New Roman" w:hAnsi="Times New Roman" w:cs="Times New Roman"/>
          <w:noProof/>
          <w:szCs w:val="24"/>
          <w:lang w:bidi="bn-BD"/>
        </w:rPr>
        <w:drawing>
          <wp:inline distT="0" distB="0" distL="0" distR="0" wp14:anchorId="6BC58A83" wp14:editId="145FAFCA">
            <wp:extent cx="3400425" cy="25146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s.jpg"/>
                    <pic:cNvPicPr/>
                  </pic:nvPicPr>
                  <pic:blipFill>
                    <a:blip r:embed="rId9">
                      <a:extLst>
                        <a:ext uri="{28A0092B-C50C-407E-A947-70E740481C1C}">
                          <a14:useLocalDpi xmlns:a14="http://schemas.microsoft.com/office/drawing/2010/main" val="0"/>
                        </a:ext>
                      </a:extLst>
                    </a:blip>
                    <a:stretch>
                      <a:fillRect/>
                    </a:stretch>
                  </pic:blipFill>
                  <pic:spPr>
                    <a:xfrm>
                      <a:off x="0" y="0"/>
                      <a:ext cx="3400425" cy="2514600"/>
                    </a:xfrm>
                    <a:prstGeom prst="rect">
                      <a:avLst/>
                    </a:prstGeom>
                  </pic:spPr>
                </pic:pic>
              </a:graphicData>
            </a:graphic>
          </wp:inline>
        </w:drawing>
      </w:r>
    </w:p>
    <w:p w14:paraId="3C04381C" w14:textId="77777777" w:rsidR="00D07343" w:rsidRPr="00D02811" w:rsidRDefault="00D07343" w:rsidP="00D07343">
      <w:pPr>
        <w:jc w:val="center"/>
        <w:rPr>
          <w:rFonts w:ascii="Times New Roman" w:hAnsi="Times New Roman" w:cs="Times New Roman"/>
          <w:szCs w:val="24"/>
          <w:lang w:val="en-GB"/>
        </w:rPr>
      </w:pPr>
      <w:r w:rsidRPr="00D02811">
        <w:rPr>
          <w:rFonts w:ascii="Times New Roman" w:hAnsi="Times New Roman" w:cs="Times New Roman"/>
          <w:szCs w:val="24"/>
          <w:lang w:val="en-GB"/>
        </w:rPr>
        <w:t>Figure: The Savoy Hotel, Copenhagen, Denmark</w:t>
      </w:r>
    </w:p>
    <w:p w14:paraId="08E94E36" w14:textId="77777777" w:rsidR="008B4FA5" w:rsidRPr="00D02811" w:rsidRDefault="008B4FA5" w:rsidP="000128C0">
      <w:pPr>
        <w:pStyle w:val="NormalWeb"/>
        <w:spacing w:before="0" w:beforeAutospacing="0" w:after="240" w:afterAutospacing="0" w:line="360" w:lineRule="auto"/>
        <w:jc w:val="both"/>
      </w:pPr>
      <w:r w:rsidRPr="00D02811">
        <w:rPr>
          <w:lang w:val="en-GB"/>
        </w:rPr>
        <w:t>The Savoy Hotel is able to attract an increased number of customers by creating a good impression among targeted customers. In order for a hotel to be successful, it must try to improve the quality of its customer service, its cleanliness, and its room service.  The rooms of The Savoy Hotel are luxurious and appointed with high-quality furnishings</w:t>
      </w:r>
      <w:r w:rsidR="000128C0" w:rsidRPr="00D02811">
        <w:rPr>
          <w:lang w:val="en-GB"/>
        </w:rPr>
        <w:t xml:space="preserve"> </w:t>
      </w:r>
      <w:r w:rsidR="000128C0" w:rsidRPr="00D02811">
        <w:t>(Yeoman and McMahon-Beattie, 2018)</w:t>
      </w:r>
      <w:r w:rsidRPr="00D02811">
        <w:rPr>
          <w:lang w:val="en-GB"/>
        </w:rPr>
        <w:t>. Guests can get a good night's rest on beds outfitted with high-quality mattresses, luxurious linens, and a selection of pillows. The Savoy Hotel features excellent bathrooms with fancy marble items, nice soap, and large showers or bathtubs, and all of the rooms come with high-end televisions, music systems, and lightning-fast internet access</w:t>
      </w:r>
      <w:r w:rsidR="000128C0" w:rsidRPr="00D02811">
        <w:rPr>
          <w:lang w:val="en-GB"/>
        </w:rPr>
        <w:t xml:space="preserve"> </w:t>
      </w:r>
      <w:r w:rsidR="000128C0" w:rsidRPr="00D02811">
        <w:t>(Hassan and Springerlink (Online Service, 2022)</w:t>
      </w:r>
      <w:r w:rsidRPr="00D02811">
        <w:rPr>
          <w:lang w:val="en-GB"/>
        </w:rPr>
        <w:t xml:space="preserve">. In addition to that, to ensure the safety of its guests, the hotel has installed surveillance cameras in public areas. Guests of The Savoy Hotel may expect outstanding service that is uniquely designed to fit their requirements and preferences. The hotel staff at The Savoy Hotel is very attentive to each guest's needs and can communicate effectively with visitors from all over the world thanks to their command of </w:t>
      </w:r>
      <w:r w:rsidRPr="00D02811">
        <w:rPr>
          <w:lang w:val="en-GB"/>
        </w:rPr>
        <w:lastRenderedPageBreak/>
        <w:t>multiple languages</w:t>
      </w:r>
      <w:r w:rsidR="000128C0" w:rsidRPr="00D02811">
        <w:rPr>
          <w:lang w:val="en-GB"/>
        </w:rPr>
        <w:t xml:space="preserve"> </w:t>
      </w:r>
      <w:r w:rsidR="000128C0" w:rsidRPr="00D02811">
        <w:t>(Athwal et al., 2019)</w:t>
      </w:r>
      <w:r w:rsidRPr="00D02811">
        <w:rPr>
          <w:lang w:val="en-GB"/>
        </w:rPr>
        <w:t>. The Savoy Hotel is a high-end establishment, yet it does run into issues and welcomes guest feedback. In customer evaluations, a few concerns or problems have been raised. Customers have complained that personnel don't always provide adequate assistance, pay attention to their needs, or resolve issues to their satisfaction</w:t>
      </w:r>
      <w:r w:rsidR="000128C0" w:rsidRPr="00D02811">
        <w:rPr>
          <w:lang w:val="en-GB"/>
        </w:rPr>
        <w:t xml:space="preserve"> </w:t>
      </w:r>
      <w:r w:rsidR="000128C0" w:rsidRPr="00D02811">
        <w:t>(Getz and Petersen, 2012)</w:t>
      </w:r>
      <w:r w:rsidRPr="00D02811">
        <w:rPr>
          <w:lang w:val="en-GB"/>
        </w:rPr>
        <w:t>. Some guests are concerned that the rooms aren't being cleaned to their satisfaction, that necessary repairs aren't being made, and that housekeeping services are subpar. Some guests have complained that room service takes too long to arrive, that they receive the wrong items, or that there aren't enough alternatives to pick from the front desk</w:t>
      </w:r>
      <w:r w:rsidR="000128C0" w:rsidRPr="00D02811">
        <w:rPr>
          <w:lang w:val="en-GB"/>
        </w:rPr>
        <w:t xml:space="preserve"> </w:t>
      </w:r>
      <w:r w:rsidR="000128C0" w:rsidRPr="00D02811">
        <w:t>(Grönroos, 2016)</w:t>
      </w:r>
      <w:r w:rsidRPr="00D02811">
        <w:rPr>
          <w:lang w:val="en-GB"/>
        </w:rPr>
        <w:t>.</w:t>
      </w:r>
    </w:p>
    <w:p w14:paraId="796A1E64" w14:textId="77777777" w:rsidR="008B4FA5" w:rsidRPr="00D02811" w:rsidRDefault="008B4FA5" w:rsidP="000128C0">
      <w:pPr>
        <w:pStyle w:val="NormalWeb"/>
        <w:spacing w:before="0" w:beforeAutospacing="0" w:after="240" w:afterAutospacing="0" w:line="360" w:lineRule="auto"/>
        <w:jc w:val="both"/>
      </w:pPr>
      <w:r w:rsidRPr="00D02811">
        <w:rPr>
          <w:lang w:val="en-GB"/>
        </w:rPr>
        <w:t>The Savoy Hotel is now an excellent luxury hotel, but it has the potential to become even more so. Fixing issues, making the most of opportunities that present themselves, and effectively meeting difficulties should be the primary focuses of hotel businesses that want to maintain their competitive edge and achieve sustained levels of success.  However, the way people travel is evolving, and these days most individuals book their accommodations online utilizing a variety of different websites</w:t>
      </w:r>
      <w:r w:rsidR="000128C0" w:rsidRPr="00D02811">
        <w:rPr>
          <w:lang w:val="en-GB"/>
        </w:rPr>
        <w:t xml:space="preserve"> </w:t>
      </w:r>
      <w:r w:rsidR="000128C0" w:rsidRPr="00D02811">
        <w:t>(Dellarocas, 2018)</w:t>
      </w:r>
      <w:r w:rsidRPr="00D02811">
        <w:rPr>
          <w:lang w:val="en-GB"/>
        </w:rPr>
        <w:t>. It's possible that this will change the way hotels operate in general. It is possible for The Savoy Hotel to get a bad reputation if individuals post negative comments about it on various websites and social media platforms. It is critical to ensure that people have a positive impression of The Savoy Hotel. In addition to that, using technology can assist the management in case of bringing changes in the overall working system. They need to take advantage of modern technology such as online booking and mobile apps in order to provide a better experience for hotel customers and save time</w:t>
      </w:r>
      <w:r w:rsidR="000128C0" w:rsidRPr="00D02811">
        <w:rPr>
          <w:lang w:val="en-GB"/>
        </w:rPr>
        <w:t xml:space="preserve"> </w:t>
      </w:r>
      <w:r w:rsidR="000128C0" w:rsidRPr="00D02811">
        <w:t>(Costa et al., 2004)</w:t>
      </w:r>
      <w:r w:rsidRPr="00D02811">
        <w:rPr>
          <w:lang w:val="en-GB"/>
        </w:rPr>
        <w:t>. This will also contribute to the hotel's operating more efficiently. In order to maintain a competitive edge and safeguard customers' personal information, it is essential to have an effective website, and a reliable internet connection along with maintaining security.</w:t>
      </w:r>
    </w:p>
    <w:p w14:paraId="771CEC0B" w14:textId="77777777" w:rsidR="008B4FA5" w:rsidRPr="00D02811" w:rsidRDefault="008B4FA5" w:rsidP="008B4FA5">
      <w:pPr>
        <w:rPr>
          <w:rFonts w:ascii="Times New Roman" w:eastAsiaTheme="majorEastAsia" w:hAnsi="Times New Roman" w:cs="Times New Roman"/>
          <w:b/>
          <w:sz w:val="32"/>
          <w:szCs w:val="40"/>
        </w:rPr>
      </w:pPr>
      <w:r w:rsidRPr="00D02811">
        <w:rPr>
          <w:rFonts w:ascii="Times New Roman" w:hAnsi="Times New Roman" w:cs="Times New Roman"/>
        </w:rPr>
        <w:br w:type="page"/>
      </w:r>
    </w:p>
    <w:p w14:paraId="2B985CCE" w14:textId="77777777" w:rsidR="008B4FA5" w:rsidRPr="00D02811" w:rsidRDefault="008B4FA5" w:rsidP="008B4FA5">
      <w:pPr>
        <w:pStyle w:val="Heading1"/>
        <w:rPr>
          <w:rFonts w:cs="Times New Roman"/>
        </w:rPr>
      </w:pPr>
      <w:bookmarkStart w:id="10" w:name="_Toc147643683"/>
      <w:bookmarkStart w:id="11" w:name="_Toc147643857"/>
      <w:bookmarkStart w:id="12" w:name="_Toc147644509"/>
      <w:bookmarkStart w:id="13" w:name="_Toc147697266"/>
      <w:r w:rsidRPr="00D02811">
        <w:rPr>
          <w:rFonts w:cs="Times New Roman"/>
        </w:rPr>
        <w:lastRenderedPageBreak/>
        <w:t>Analysis</w:t>
      </w:r>
      <w:bookmarkEnd w:id="10"/>
      <w:bookmarkEnd w:id="11"/>
      <w:bookmarkEnd w:id="12"/>
      <w:bookmarkEnd w:id="13"/>
    </w:p>
    <w:p w14:paraId="0F2D1997" w14:textId="77777777" w:rsidR="008B4FA5" w:rsidRPr="00D02811" w:rsidRDefault="008B4FA5" w:rsidP="008B4FA5">
      <w:pPr>
        <w:jc w:val="both"/>
        <w:rPr>
          <w:rFonts w:ascii="Times New Roman" w:hAnsi="Times New Roman" w:cs="Times New Roman"/>
          <w:szCs w:val="24"/>
          <w:lang w:val="en-GB"/>
        </w:rPr>
      </w:pPr>
      <w:r w:rsidRPr="00D02811">
        <w:rPr>
          <w:rFonts w:ascii="Times New Roman" w:hAnsi="Times New Roman" w:cs="Times New Roman"/>
          <w:szCs w:val="24"/>
          <w:lang w:val="en-GB"/>
        </w:rPr>
        <w:t>The management analyse SWOT analysis and PESTEL analysis for the purpose of updating its customer service that is necessary to be a market leader in the hospitality industry.</w:t>
      </w:r>
    </w:p>
    <w:p w14:paraId="503B65A9" w14:textId="77777777" w:rsidR="008B4FA5" w:rsidRPr="00D02811" w:rsidRDefault="008B4FA5" w:rsidP="008B4FA5">
      <w:pPr>
        <w:pStyle w:val="Heading2"/>
        <w:rPr>
          <w:rFonts w:cs="Times New Roman"/>
          <w:lang w:val="en-GB"/>
        </w:rPr>
      </w:pPr>
      <w:bookmarkStart w:id="14" w:name="_Toc147643684"/>
      <w:bookmarkStart w:id="15" w:name="_Toc147643858"/>
      <w:bookmarkStart w:id="16" w:name="_Toc147644510"/>
      <w:bookmarkStart w:id="17" w:name="_Toc147697267"/>
      <w:r w:rsidRPr="00D02811">
        <w:rPr>
          <w:rFonts w:cs="Times New Roman"/>
          <w:lang w:val="en-GB"/>
        </w:rPr>
        <w:t>PESTEL Analysis</w:t>
      </w:r>
      <w:bookmarkEnd w:id="14"/>
      <w:bookmarkEnd w:id="15"/>
      <w:bookmarkEnd w:id="16"/>
      <w:bookmarkEnd w:id="17"/>
      <w:r w:rsidRPr="00D02811">
        <w:rPr>
          <w:rFonts w:cs="Times New Roman"/>
          <w:lang w:val="en-GB"/>
        </w:rPr>
        <w:t xml:space="preserve"> </w:t>
      </w:r>
    </w:p>
    <w:p w14:paraId="11B7D9E4" w14:textId="77777777" w:rsidR="008B4FA5" w:rsidRPr="00D02811" w:rsidRDefault="008B4FA5" w:rsidP="000128C0">
      <w:pPr>
        <w:pStyle w:val="NormalWeb"/>
        <w:spacing w:before="0" w:beforeAutospacing="0" w:after="240" w:afterAutospacing="0" w:line="360" w:lineRule="auto"/>
        <w:jc w:val="both"/>
      </w:pPr>
      <w:r w:rsidRPr="00D02811">
        <w:rPr>
          <w:lang w:val="en-GB"/>
        </w:rPr>
        <w:t>The Savoy Hotel could benefit from conducting a PESTEL analysis to identify and address external factors that could threaten the success of the business. The Savoy Hotel considers economics, politics, culture, technology, the environment, and the law when making decisions. It can provide feedback on popular products, adapt to consumer tastes, and pick up on emerging technological trends</w:t>
      </w:r>
      <w:r w:rsidR="000128C0" w:rsidRPr="00D02811">
        <w:rPr>
          <w:lang w:val="en-GB"/>
        </w:rPr>
        <w:t xml:space="preserve"> </w:t>
      </w:r>
      <w:r w:rsidR="000128C0" w:rsidRPr="00D02811">
        <w:t>(Choi and Chu, 2014)</w:t>
      </w:r>
      <w:r w:rsidRPr="00D02811">
        <w:rPr>
          <w:lang w:val="en-GB"/>
        </w:rPr>
        <w:t>. The Savoy Hotel is able to consider all potential issues, stick to the rules, and be ready for everything thanks to PESTEL analysis. The Savoy Hotel is better able to meet the needs of its guests, remain competitive, and make informed decisions for increasing its brand images and profitability</w:t>
      </w:r>
      <w:r w:rsidR="000128C0" w:rsidRPr="00D02811">
        <w:rPr>
          <w:lang w:val="en-GB"/>
        </w:rPr>
        <w:t xml:space="preserve"> </w:t>
      </w:r>
      <w:r w:rsidR="000128C0" w:rsidRPr="00D02811">
        <w:t>(Williams, 2006)</w:t>
      </w:r>
      <w:r w:rsidRPr="00D02811">
        <w:rPr>
          <w:lang w:val="en-GB"/>
        </w:rPr>
        <w:t>.</w:t>
      </w:r>
    </w:p>
    <w:p w14:paraId="552EBCF8" w14:textId="77777777" w:rsidR="008B4FA5" w:rsidRPr="00D02811" w:rsidRDefault="008B4FA5" w:rsidP="008B4FA5">
      <w:pPr>
        <w:jc w:val="center"/>
        <w:rPr>
          <w:rFonts w:ascii="Times New Roman" w:hAnsi="Times New Roman" w:cs="Times New Roman"/>
          <w:szCs w:val="24"/>
          <w:lang w:val="en-GB"/>
        </w:rPr>
      </w:pPr>
      <w:r w:rsidRPr="00D02811">
        <w:rPr>
          <w:rFonts w:ascii="Times New Roman" w:hAnsi="Times New Roman" w:cs="Times New Roman"/>
          <w:noProof/>
          <w:szCs w:val="24"/>
          <w:lang w:bidi="bn-BD"/>
        </w:rPr>
        <w:drawing>
          <wp:inline distT="0" distB="0" distL="0" distR="0" wp14:anchorId="35E796F3" wp14:editId="1096B575">
            <wp:extent cx="3476625" cy="2647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s.jpg"/>
                    <pic:cNvPicPr/>
                  </pic:nvPicPr>
                  <pic:blipFill>
                    <a:blip r:embed="rId10">
                      <a:extLst>
                        <a:ext uri="{28A0092B-C50C-407E-A947-70E740481C1C}">
                          <a14:useLocalDpi xmlns:a14="http://schemas.microsoft.com/office/drawing/2010/main" val="0"/>
                        </a:ext>
                      </a:extLst>
                    </a:blip>
                    <a:stretch>
                      <a:fillRect/>
                    </a:stretch>
                  </pic:blipFill>
                  <pic:spPr>
                    <a:xfrm>
                      <a:off x="0" y="0"/>
                      <a:ext cx="3476625" cy="2647950"/>
                    </a:xfrm>
                    <a:prstGeom prst="rect">
                      <a:avLst/>
                    </a:prstGeom>
                  </pic:spPr>
                </pic:pic>
              </a:graphicData>
            </a:graphic>
          </wp:inline>
        </w:drawing>
      </w:r>
    </w:p>
    <w:p w14:paraId="7D145852" w14:textId="77777777" w:rsidR="008B4FA5" w:rsidRPr="00D02811" w:rsidRDefault="008B4FA5" w:rsidP="008B4FA5">
      <w:pPr>
        <w:jc w:val="center"/>
        <w:rPr>
          <w:rFonts w:ascii="Times New Roman" w:hAnsi="Times New Roman" w:cs="Times New Roman"/>
          <w:szCs w:val="24"/>
          <w:lang w:val="en-GB"/>
        </w:rPr>
      </w:pPr>
      <w:r w:rsidRPr="00D02811">
        <w:rPr>
          <w:rFonts w:ascii="Times New Roman" w:hAnsi="Times New Roman" w:cs="Times New Roman"/>
          <w:szCs w:val="24"/>
          <w:lang w:val="en-GB"/>
        </w:rPr>
        <w:t>Figure 2: PESTEL Analysis</w:t>
      </w:r>
    </w:p>
    <w:p w14:paraId="108D4704" w14:textId="77777777" w:rsidR="008B4FA5" w:rsidRPr="00D02811" w:rsidRDefault="008B4FA5" w:rsidP="000128C0">
      <w:pPr>
        <w:pStyle w:val="NormalWeb"/>
        <w:spacing w:before="0" w:beforeAutospacing="0" w:after="240" w:afterAutospacing="0" w:line="360" w:lineRule="auto"/>
        <w:ind w:left="360"/>
        <w:jc w:val="center"/>
      </w:pPr>
      <w:r w:rsidRPr="00D02811">
        <w:rPr>
          <w:lang w:val="en-GB"/>
        </w:rPr>
        <w:t xml:space="preserve">Source: </w:t>
      </w:r>
      <w:r w:rsidR="000128C0" w:rsidRPr="00D02811">
        <w:t>(Athwal et al., 2019)</w:t>
      </w:r>
    </w:p>
    <w:tbl>
      <w:tblPr>
        <w:tblStyle w:val="GridTable4-Accent6"/>
        <w:tblW w:w="0" w:type="auto"/>
        <w:tblLook w:val="04A0" w:firstRow="1" w:lastRow="0" w:firstColumn="1" w:lastColumn="0" w:noHBand="0" w:noVBand="1"/>
      </w:tblPr>
      <w:tblGrid>
        <w:gridCol w:w="2972"/>
        <w:gridCol w:w="6044"/>
      </w:tblGrid>
      <w:tr w:rsidR="008B4FA5" w:rsidRPr="00D02811" w14:paraId="2D6B59B9" w14:textId="77777777" w:rsidTr="000911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16EA166F" w14:textId="77777777" w:rsidR="008B4FA5" w:rsidRPr="00D02811" w:rsidRDefault="008B4FA5" w:rsidP="008B4FA5">
            <w:pPr>
              <w:jc w:val="both"/>
              <w:rPr>
                <w:rFonts w:ascii="Times New Roman" w:hAnsi="Times New Roman" w:cs="Times New Roman"/>
                <w:szCs w:val="24"/>
                <w:lang w:val="en-GB"/>
              </w:rPr>
            </w:pPr>
            <w:r w:rsidRPr="00D02811">
              <w:rPr>
                <w:rFonts w:ascii="Times New Roman" w:hAnsi="Times New Roman" w:cs="Times New Roman"/>
                <w:szCs w:val="24"/>
                <w:lang w:val="en-GB"/>
              </w:rPr>
              <w:t>Environmental Factors</w:t>
            </w:r>
          </w:p>
        </w:tc>
      </w:tr>
      <w:tr w:rsidR="008B4FA5" w:rsidRPr="00D02811" w14:paraId="072F5A62" w14:textId="77777777" w:rsidTr="00091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0A5DC6EE" w14:textId="77777777" w:rsidR="008B4FA5" w:rsidRPr="00D02811" w:rsidRDefault="008B4FA5" w:rsidP="008B4FA5">
            <w:pPr>
              <w:jc w:val="both"/>
              <w:rPr>
                <w:rFonts w:ascii="Times New Roman" w:hAnsi="Times New Roman" w:cs="Times New Roman"/>
                <w:szCs w:val="24"/>
                <w:lang w:val="en-GB"/>
              </w:rPr>
            </w:pPr>
            <w:r w:rsidRPr="00D02811">
              <w:rPr>
                <w:rFonts w:ascii="Times New Roman" w:hAnsi="Times New Roman" w:cs="Times New Roman"/>
                <w:szCs w:val="24"/>
                <w:lang w:val="en-GB"/>
              </w:rPr>
              <w:t>Political</w:t>
            </w:r>
          </w:p>
        </w:tc>
        <w:tc>
          <w:tcPr>
            <w:tcW w:w="6044" w:type="dxa"/>
          </w:tcPr>
          <w:p w14:paraId="4AA55F31" w14:textId="77777777" w:rsidR="003C5474" w:rsidRPr="00D02811" w:rsidRDefault="008B4FA5" w:rsidP="003C5474">
            <w:pPr>
              <w:pStyle w:val="NormalWeb"/>
              <w:numPr>
                <w:ilvl w:val="0"/>
                <w:numId w:val="9"/>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D02811">
              <w:rPr>
                <w:lang w:val="en-GB"/>
              </w:rPr>
              <w:t>The Savoy Hotel compile with federal labour, safety, security, and sustainability regulations. Hotels can prevent fines and damage to their reputation by following the rules.</w:t>
            </w:r>
          </w:p>
          <w:p w14:paraId="4541C69F" w14:textId="77777777" w:rsidR="003C5474" w:rsidRPr="00D02811" w:rsidRDefault="008B4FA5" w:rsidP="003C5474">
            <w:pPr>
              <w:pStyle w:val="NormalWeb"/>
              <w:numPr>
                <w:ilvl w:val="0"/>
                <w:numId w:val="9"/>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D02811">
              <w:rPr>
                <w:lang w:val="en-GB"/>
              </w:rPr>
              <w:lastRenderedPageBreak/>
              <w:t>The industry relies heavily on political stability.</w:t>
            </w:r>
            <w:r w:rsidR="000128C0" w:rsidRPr="00D02811">
              <w:rPr>
                <w:lang w:val="en-GB"/>
              </w:rPr>
              <w:t xml:space="preserve"> </w:t>
            </w:r>
            <w:r w:rsidR="003C5474" w:rsidRPr="00D02811">
              <w:rPr>
                <w:lang w:val="en-GB"/>
              </w:rPr>
              <w:t xml:space="preserve">Uncertainty decreases the demand for hotel rooms. </w:t>
            </w:r>
          </w:p>
          <w:p w14:paraId="076DAA37" w14:textId="77777777" w:rsidR="003C5474" w:rsidRPr="00D02811" w:rsidRDefault="008B4FA5" w:rsidP="003C5474">
            <w:pPr>
              <w:pStyle w:val="NormalWeb"/>
              <w:numPr>
                <w:ilvl w:val="0"/>
                <w:numId w:val="9"/>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D02811">
              <w:rPr>
                <w:lang w:val="en-GB"/>
              </w:rPr>
              <w:t xml:space="preserve">Because of the potential impact on profits and long-term financial planning, The Savoy Hotel must take into account taxing policies at all levels. The Savoy Hotel’s cost management can benefit from an understanding of taxes and the optimisation of tactics. Gain government backing and incentives for tourism, growth, and long-term sustainability. </w:t>
            </w:r>
          </w:p>
          <w:p w14:paraId="1527BB67" w14:textId="77777777" w:rsidR="003C5474" w:rsidRPr="00D02811" w:rsidRDefault="008B4FA5" w:rsidP="003C5474">
            <w:pPr>
              <w:pStyle w:val="NormalWeb"/>
              <w:numPr>
                <w:ilvl w:val="0"/>
                <w:numId w:val="9"/>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D02811">
              <w:rPr>
                <w:lang w:val="en-GB"/>
              </w:rPr>
              <w:t>Encouragement for green practises, local growth, and cultural tourism are all possible outcomes of such initiatives</w:t>
            </w:r>
            <w:r w:rsidR="000128C0" w:rsidRPr="00D02811">
              <w:rPr>
                <w:lang w:val="en-GB"/>
              </w:rPr>
              <w:t xml:space="preserve"> </w:t>
            </w:r>
            <w:r w:rsidR="000128C0" w:rsidRPr="00D02811">
              <w:t>(Cheng, 2016)</w:t>
            </w:r>
            <w:r w:rsidRPr="00D02811">
              <w:rPr>
                <w:lang w:val="en-GB"/>
              </w:rPr>
              <w:t xml:space="preserve">. </w:t>
            </w:r>
          </w:p>
          <w:p w14:paraId="304D1378" w14:textId="77777777" w:rsidR="008B4FA5" w:rsidRPr="00D02811" w:rsidRDefault="008B4FA5" w:rsidP="003C5474">
            <w:pPr>
              <w:pStyle w:val="NormalWeb"/>
              <w:numPr>
                <w:ilvl w:val="0"/>
                <w:numId w:val="9"/>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D02811">
              <w:rPr>
                <w:lang w:val="en-GB"/>
              </w:rPr>
              <w:t xml:space="preserve">Tourism and international relations have an impact on The Savoy Hotel. Negative effects on hotel occupancy and revenue can result from changes in visa policies, travel restrictions, or diplomatic ties. </w:t>
            </w:r>
          </w:p>
          <w:p w14:paraId="17F0AD26" w14:textId="77777777" w:rsidR="008B4FA5" w:rsidRPr="00D02811" w:rsidRDefault="008B4FA5" w:rsidP="008B4FA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p>
        </w:tc>
      </w:tr>
      <w:tr w:rsidR="008B4FA5" w:rsidRPr="00D02811" w14:paraId="60917FB9" w14:textId="77777777" w:rsidTr="00091119">
        <w:tc>
          <w:tcPr>
            <w:cnfStyle w:val="001000000000" w:firstRow="0" w:lastRow="0" w:firstColumn="1" w:lastColumn="0" w:oddVBand="0" w:evenVBand="0" w:oddHBand="0" w:evenHBand="0" w:firstRowFirstColumn="0" w:firstRowLastColumn="0" w:lastRowFirstColumn="0" w:lastRowLastColumn="0"/>
            <w:tcW w:w="2972" w:type="dxa"/>
          </w:tcPr>
          <w:p w14:paraId="3EAB1155" w14:textId="77777777" w:rsidR="008B4FA5" w:rsidRPr="00D02811" w:rsidRDefault="008B4FA5" w:rsidP="008B4FA5">
            <w:pPr>
              <w:jc w:val="both"/>
              <w:rPr>
                <w:rFonts w:ascii="Times New Roman" w:hAnsi="Times New Roman" w:cs="Times New Roman"/>
                <w:szCs w:val="24"/>
                <w:lang w:val="en-GB"/>
              </w:rPr>
            </w:pPr>
            <w:r w:rsidRPr="00D02811">
              <w:rPr>
                <w:rFonts w:ascii="Times New Roman" w:hAnsi="Times New Roman" w:cs="Times New Roman"/>
                <w:szCs w:val="24"/>
                <w:lang w:val="en-GB"/>
              </w:rPr>
              <w:lastRenderedPageBreak/>
              <w:t>Economic</w:t>
            </w:r>
          </w:p>
        </w:tc>
        <w:tc>
          <w:tcPr>
            <w:tcW w:w="6044" w:type="dxa"/>
          </w:tcPr>
          <w:p w14:paraId="43C4B867" w14:textId="77777777" w:rsidR="003C5474" w:rsidRPr="00D02811" w:rsidRDefault="008B4FA5" w:rsidP="003C5474">
            <w:pPr>
              <w:pStyle w:val="NormalWeb"/>
              <w:numPr>
                <w:ilvl w:val="0"/>
                <w:numId w:val="10"/>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02811">
              <w:rPr>
                <w:lang w:val="en-GB"/>
              </w:rPr>
              <w:t>The term "economic conditions" is used to describe the state of the economy as a whole. This includes the amount of money being spent by consumers and the amount of goods being produced by enterprises</w:t>
            </w:r>
            <w:r w:rsidR="000128C0" w:rsidRPr="00D02811">
              <w:rPr>
                <w:lang w:val="en-GB"/>
              </w:rPr>
              <w:t xml:space="preserve"> </w:t>
            </w:r>
            <w:r w:rsidR="000128C0" w:rsidRPr="00D02811">
              <w:t>(Chan and Hawkins, 2012)</w:t>
            </w:r>
            <w:r w:rsidRPr="00D02811">
              <w:rPr>
                <w:lang w:val="en-GB"/>
              </w:rPr>
              <w:t xml:space="preserve">. </w:t>
            </w:r>
          </w:p>
          <w:p w14:paraId="6CE32F0B" w14:textId="77777777" w:rsidR="008B4FA5" w:rsidRPr="00D02811" w:rsidRDefault="008B4FA5" w:rsidP="003C5474">
            <w:pPr>
              <w:pStyle w:val="NormalWeb"/>
              <w:numPr>
                <w:ilvl w:val="0"/>
                <w:numId w:val="10"/>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pPr>
            <w:r w:rsidRPr="00D02811">
              <w:rPr>
                <w:lang w:val="en-GB"/>
              </w:rPr>
              <w:t xml:space="preserve">These factors may influence people's desire to take vacations. Potential guests' ability to afford luxurious accommodations may vary, depending on their income level. </w:t>
            </w:r>
          </w:p>
          <w:p w14:paraId="62909ADA" w14:textId="77777777" w:rsidR="008B4FA5" w:rsidRPr="00D02811" w:rsidRDefault="008B4FA5" w:rsidP="008B4FA5">
            <w:pPr>
              <w:pStyle w:val="ListParagraph"/>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p>
        </w:tc>
      </w:tr>
      <w:tr w:rsidR="008B4FA5" w:rsidRPr="00D02811" w14:paraId="6502EE4B" w14:textId="77777777" w:rsidTr="00091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8DDD6F0" w14:textId="77777777" w:rsidR="008B4FA5" w:rsidRPr="00D02811" w:rsidRDefault="008B4FA5" w:rsidP="008B4FA5">
            <w:pPr>
              <w:jc w:val="both"/>
              <w:rPr>
                <w:rFonts w:ascii="Times New Roman" w:hAnsi="Times New Roman" w:cs="Times New Roman"/>
                <w:szCs w:val="24"/>
                <w:lang w:val="en-GB"/>
              </w:rPr>
            </w:pPr>
            <w:r w:rsidRPr="00D02811">
              <w:rPr>
                <w:rFonts w:ascii="Times New Roman" w:hAnsi="Times New Roman" w:cs="Times New Roman"/>
                <w:szCs w:val="24"/>
                <w:lang w:val="en-GB"/>
              </w:rPr>
              <w:t>Social</w:t>
            </w:r>
          </w:p>
        </w:tc>
        <w:tc>
          <w:tcPr>
            <w:tcW w:w="6044" w:type="dxa"/>
          </w:tcPr>
          <w:p w14:paraId="018BA343" w14:textId="77777777" w:rsidR="008B4FA5" w:rsidRPr="00D02811" w:rsidRDefault="008B4FA5" w:rsidP="003C5474">
            <w:pPr>
              <w:pStyle w:val="NormalWeb"/>
              <w:numPr>
                <w:ilvl w:val="0"/>
                <w:numId w:val="11"/>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pPr>
            <w:r w:rsidRPr="00D02811">
              <w:rPr>
                <w:lang w:val="en-GB"/>
              </w:rPr>
              <w:t xml:space="preserve">Having an awareness of, and the ability to cater to, a variety of guest cultures and dietary requirements. In addition to that, keeping up with the changes that are </w:t>
            </w:r>
            <w:r w:rsidRPr="00D02811">
              <w:rPr>
                <w:lang w:val="en-GB"/>
              </w:rPr>
              <w:lastRenderedPageBreak/>
              <w:t>occurring in the way people live, such as opting for foods that are better for one's health, being conscious of one's impact on the environment, and taking advantage of unique opportunities presented by travel</w:t>
            </w:r>
            <w:r w:rsidR="000128C0" w:rsidRPr="00D02811">
              <w:rPr>
                <w:lang w:val="en-GB"/>
              </w:rPr>
              <w:t xml:space="preserve"> </w:t>
            </w:r>
            <w:r w:rsidR="000128C0" w:rsidRPr="00D02811">
              <w:t>(Chen, 2013)</w:t>
            </w:r>
            <w:r w:rsidRPr="00D02811">
              <w:rPr>
                <w:lang w:val="en-GB"/>
              </w:rPr>
              <w:t xml:space="preserve">. </w:t>
            </w:r>
          </w:p>
        </w:tc>
      </w:tr>
      <w:tr w:rsidR="008B4FA5" w:rsidRPr="00D02811" w14:paraId="1952D29A" w14:textId="77777777" w:rsidTr="00091119">
        <w:tc>
          <w:tcPr>
            <w:cnfStyle w:val="001000000000" w:firstRow="0" w:lastRow="0" w:firstColumn="1" w:lastColumn="0" w:oddVBand="0" w:evenVBand="0" w:oddHBand="0" w:evenHBand="0" w:firstRowFirstColumn="0" w:firstRowLastColumn="0" w:lastRowFirstColumn="0" w:lastRowLastColumn="0"/>
            <w:tcW w:w="2972" w:type="dxa"/>
          </w:tcPr>
          <w:p w14:paraId="3C7CB2DA" w14:textId="77777777" w:rsidR="008B4FA5" w:rsidRPr="00D02811" w:rsidRDefault="008B4FA5" w:rsidP="008B4FA5">
            <w:pPr>
              <w:jc w:val="both"/>
              <w:rPr>
                <w:rFonts w:ascii="Times New Roman" w:hAnsi="Times New Roman" w:cs="Times New Roman"/>
                <w:szCs w:val="24"/>
                <w:lang w:val="en-GB"/>
              </w:rPr>
            </w:pPr>
            <w:r w:rsidRPr="00D02811">
              <w:rPr>
                <w:rFonts w:ascii="Times New Roman" w:hAnsi="Times New Roman" w:cs="Times New Roman"/>
                <w:szCs w:val="24"/>
                <w:lang w:val="en-GB"/>
              </w:rPr>
              <w:lastRenderedPageBreak/>
              <w:t>Technological</w:t>
            </w:r>
          </w:p>
        </w:tc>
        <w:tc>
          <w:tcPr>
            <w:tcW w:w="6044" w:type="dxa"/>
          </w:tcPr>
          <w:p w14:paraId="16E620F3" w14:textId="77777777" w:rsidR="003C5474" w:rsidRPr="00D02811" w:rsidRDefault="008B4FA5" w:rsidP="003C5474">
            <w:pPr>
              <w:pStyle w:val="NormalWeb"/>
              <w:numPr>
                <w:ilvl w:val="0"/>
                <w:numId w:val="11"/>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02811">
              <w:rPr>
                <w:lang w:val="en-GB"/>
              </w:rPr>
              <w:t xml:space="preserve">The Savoy Hotel needs to stay up with the latest developments in hospitality technology. </w:t>
            </w:r>
          </w:p>
          <w:p w14:paraId="158AD642" w14:textId="77777777" w:rsidR="003C5474" w:rsidRPr="00D02811" w:rsidRDefault="008B4FA5" w:rsidP="003C5474">
            <w:pPr>
              <w:pStyle w:val="NormalWeb"/>
              <w:numPr>
                <w:ilvl w:val="0"/>
                <w:numId w:val="11"/>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02811">
              <w:rPr>
                <w:lang w:val="en-GB"/>
              </w:rPr>
              <w:t>Streamlining processes and improving the visitor experience can be accomplished by implementing cutting-edge technologies such as online booking, mobile apps, and self-check-in and -out capabilities</w:t>
            </w:r>
            <w:r w:rsidR="000128C0" w:rsidRPr="00D02811">
              <w:rPr>
                <w:lang w:val="en-GB"/>
              </w:rPr>
              <w:t xml:space="preserve"> </w:t>
            </w:r>
            <w:r w:rsidR="000128C0" w:rsidRPr="00D02811">
              <w:t>(Butler and Sheppard, 2017)</w:t>
            </w:r>
            <w:r w:rsidRPr="00D02811">
              <w:rPr>
                <w:lang w:val="en-GB"/>
              </w:rPr>
              <w:t xml:space="preserve">. </w:t>
            </w:r>
          </w:p>
          <w:p w14:paraId="0A4A5C80" w14:textId="77777777" w:rsidR="003C5474" w:rsidRPr="00D02811" w:rsidRDefault="008B4FA5" w:rsidP="003C5474">
            <w:pPr>
              <w:pStyle w:val="NormalWeb"/>
              <w:numPr>
                <w:ilvl w:val="0"/>
                <w:numId w:val="11"/>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02811">
              <w:rPr>
                <w:lang w:val="en-GB"/>
              </w:rPr>
              <w:t xml:space="preserve">The Savoy Hotel needs to strengthen its digital presence by creating a user-friendly website, engaging on social media, and managing customer reviews. </w:t>
            </w:r>
          </w:p>
          <w:p w14:paraId="61CB48A7" w14:textId="77777777" w:rsidR="003C5474" w:rsidRPr="00D02811" w:rsidRDefault="008B4FA5" w:rsidP="003C5474">
            <w:pPr>
              <w:pStyle w:val="NormalWeb"/>
              <w:numPr>
                <w:ilvl w:val="0"/>
                <w:numId w:val="11"/>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02811">
              <w:rPr>
                <w:lang w:val="en-GB"/>
              </w:rPr>
              <w:t xml:space="preserve">The hotel is able to boost its visibility and reputation while simultaneously engaging with clients thanks to technological advancements. The implementation of technology to automate various duties is one way in which The Savoy Hotel might enhance its operations. </w:t>
            </w:r>
          </w:p>
          <w:p w14:paraId="4EAF2AAC" w14:textId="77777777" w:rsidR="003C5474" w:rsidRPr="00D02811" w:rsidRDefault="008B4FA5" w:rsidP="003C5474">
            <w:pPr>
              <w:pStyle w:val="NormalWeb"/>
              <w:numPr>
                <w:ilvl w:val="0"/>
                <w:numId w:val="11"/>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02811">
              <w:rPr>
                <w:lang w:val="en-GB"/>
              </w:rPr>
              <w:t xml:space="preserve">Implementing property management, automated billing, and inventory management systems will help eliminate errors, allowing you to optimise the allocation of resources.  </w:t>
            </w:r>
          </w:p>
          <w:p w14:paraId="3104F9ED" w14:textId="77777777" w:rsidR="003C5474" w:rsidRPr="00D02811" w:rsidRDefault="008B4FA5" w:rsidP="003C5474">
            <w:pPr>
              <w:pStyle w:val="NormalWeb"/>
              <w:numPr>
                <w:ilvl w:val="0"/>
                <w:numId w:val="11"/>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02811">
              <w:rPr>
                <w:lang w:val="en-GB"/>
              </w:rPr>
              <w:t>Guests anticipate that the Wi-Fi service provided throughout the hotel will be dependable and quick</w:t>
            </w:r>
            <w:r w:rsidR="000128C0" w:rsidRPr="00D02811">
              <w:rPr>
                <w:lang w:val="en-GB"/>
              </w:rPr>
              <w:t xml:space="preserve"> </w:t>
            </w:r>
            <w:r w:rsidR="000128C0" w:rsidRPr="00D02811">
              <w:t>(Busulwa et al., 2020)</w:t>
            </w:r>
            <w:r w:rsidRPr="00D02811">
              <w:rPr>
                <w:lang w:val="en-GB"/>
              </w:rPr>
              <w:t xml:space="preserve">. For the convenience of today's travellers, </w:t>
            </w:r>
          </w:p>
          <w:p w14:paraId="26F4D317" w14:textId="77777777" w:rsidR="008B4FA5" w:rsidRPr="00D02811" w:rsidRDefault="008B4FA5" w:rsidP="003C5474">
            <w:pPr>
              <w:pStyle w:val="NormalWeb"/>
              <w:numPr>
                <w:ilvl w:val="0"/>
                <w:numId w:val="11"/>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pPr>
            <w:r w:rsidRPr="00D02811">
              <w:rPr>
                <w:lang w:val="en-GB"/>
              </w:rPr>
              <w:lastRenderedPageBreak/>
              <w:t xml:space="preserve">The Savoy Hotel needs to have Wi-Fi in all of its public areas and guest rooms. Because of the rapid advancement of technology, protecting one's privacy and data is more important than it has ever been. </w:t>
            </w:r>
          </w:p>
        </w:tc>
      </w:tr>
      <w:tr w:rsidR="008B4FA5" w:rsidRPr="00D02811" w14:paraId="18D80302" w14:textId="77777777" w:rsidTr="00091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19662F18" w14:textId="77777777" w:rsidR="008B4FA5" w:rsidRPr="00D02811" w:rsidRDefault="008B4FA5" w:rsidP="008B4FA5">
            <w:pPr>
              <w:jc w:val="both"/>
              <w:rPr>
                <w:rFonts w:ascii="Times New Roman" w:hAnsi="Times New Roman" w:cs="Times New Roman"/>
                <w:szCs w:val="24"/>
                <w:lang w:val="en-GB"/>
              </w:rPr>
            </w:pPr>
            <w:r w:rsidRPr="00D02811">
              <w:rPr>
                <w:rFonts w:ascii="Times New Roman" w:hAnsi="Times New Roman" w:cs="Times New Roman"/>
                <w:szCs w:val="24"/>
                <w:lang w:val="en-GB"/>
              </w:rPr>
              <w:lastRenderedPageBreak/>
              <w:t>Environmental</w:t>
            </w:r>
          </w:p>
        </w:tc>
        <w:tc>
          <w:tcPr>
            <w:tcW w:w="6044" w:type="dxa"/>
          </w:tcPr>
          <w:p w14:paraId="00297AB3" w14:textId="77777777" w:rsidR="003C5474" w:rsidRPr="00D02811" w:rsidRDefault="008B4FA5" w:rsidP="003C5474">
            <w:pPr>
              <w:pStyle w:val="ListParagraph"/>
              <w:numPr>
                <w:ilvl w:val="0"/>
                <w:numId w:val="12"/>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 xml:space="preserve">Taking measures that are kind to the environment, adopting practises that reduce energy use, and practising responsible waste management. </w:t>
            </w:r>
          </w:p>
          <w:p w14:paraId="5254C35F" w14:textId="77777777" w:rsidR="008B4FA5" w:rsidRPr="00D02811" w:rsidRDefault="003C5474" w:rsidP="003C5474">
            <w:pPr>
              <w:pStyle w:val="ListParagraph"/>
              <w:numPr>
                <w:ilvl w:val="0"/>
                <w:numId w:val="12"/>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 xml:space="preserve">Identifying </w:t>
            </w:r>
            <w:r w:rsidR="008B4FA5" w:rsidRPr="00D02811">
              <w:rPr>
                <w:rFonts w:ascii="Times New Roman" w:hAnsi="Times New Roman" w:cs="Times New Roman"/>
                <w:szCs w:val="24"/>
                <w:lang w:val="en-GB"/>
              </w:rPr>
              <w:t>and mitigating the potentially damaging effects that a changing climate may have on the hospitality industry, including but not limited to extreme weather and rising sea levels, is essential.</w:t>
            </w:r>
          </w:p>
        </w:tc>
      </w:tr>
      <w:tr w:rsidR="008B4FA5" w:rsidRPr="00D02811" w14:paraId="750616D5" w14:textId="77777777" w:rsidTr="00091119">
        <w:tc>
          <w:tcPr>
            <w:cnfStyle w:val="001000000000" w:firstRow="0" w:lastRow="0" w:firstColumn="1" w:lastColumn="0" w:oddVBand="0" w:evenVBand="0" w:oddHBand="0" w:evenHBand="0" w:firstRowFirstColumn="0" w:firstRowLastColumn="0" w:lastRowFirstColumn="0" w:lastRowLastColumn="0"/>
            <w:tcW w:w="2972" w:type="dxa"/>
          </w:tcPr>
          <w:p w14:paraId="31F83061" w14:textId="77777777" w:rsidR="008B4FA5" w:rsidRPr="00D02811" w:rsidRDefault="008B4FA5" w:rsidP="008B4FA5">
            <w:pPr>
              <w:jc w:val="both"/>
              <w:rPr>
                <w:rFonts w:ascii="Times New Roman" w:hAnsi="Times New Roman" w:cs="Times New Roman"/>
                <w:szCs w:val="24"/>
                <w:lang w:val="en-GB"/>
              </w:rPr>
            </w:pPr>
            <w:r w:rsidRPr="00D02811">
              <w:rPr>
                <w:rFonts w:ascii="Times New Roman" w:hAnsi="Times New Roman" w:cs="Times New Roman"/>
                <w:szCs w:val="24"/>
                <w:lang w:val="en-GB"/>
              </w:rPr>
              <w:t>Legal</w:t>
            </w:r>
          </w:p>
        </w:tc>
        <w:tc>
          <w:tcPr>
            <w:tcW w:w="6044" w:type="dxa"/>
          </w:tcPr>
          <w:p w14:paraId="1964CC1D" w14:textId="77777777" w:rsidR="003C5474" w:rsidRPr="00D02811" w:rsidRDefault="008B4FA5" w:rsidP="003C5474">
            <w:pPr>
              <w:pStyle w:val="NormalWeb"/>
              <w:numPr>
                <w:ilvl w:val="0"/>
                <w:numId w:val="13"/>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02811">
              <w:rPr>
                <w:lang w:val="en-GB"/>
              </w:rPr>
              <w:t xml:space="preserve">It is essential for The Savoy Hotel to comply with all applicable labour regulations. This involves adhering to regulations about wages, working hours, benefits, and safety requirements, among other things. </w:t>
            </w:r>
          </w:p>
          <w:p w14:paraId="4AF723F7" w14:textId="77777777" w:rsidR="003C5474" w:rsidRPr="00D02811" w:rsidRDefault="008B4FA5" w:rsidP="003C5474">
            <w:pPr>
              <w:pStyle w:val="NormalWeb"/>
              <w:numPr>
                <w:ilvl w:val="0"/>
                <w:numId w:val="13"/>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02811">
              <w:rPr>
                <w:lang w:val="en-GB"/>
              </w:rPr>
              <w:t>"Compliance ensures a positive work environment and avoids legal disputes for the hotel." In addition to that, The Savoy Hotel needs to exercise careful oversight of its contractual obligations. The drafting of agreements that are unambiguous and legally binding to protect both parties concerned</w:t>
            </w:r>
            <w:r w:rsidR="000128C0" w:rsidRPr="00D02811">
              <w:rPr>
                <w:lang w:val="en-GB"/>
              </w:rPr>
              <w:t xml:space="preserve"> </w:t>
            </w:r>
            <w:r w:rsidR="000128C0" w:rsidRPr="00D02811">
              <w:t>(Buhalis and Law, 2018)</w:t>
            </w:r>
            <w:r w:rsidRPr="00D02811">
              <w:rPr>
                <w:lang w:val="en-GB"/>
              </w:rPr>
              <w:t xml:space="preserve">. </w:t>
            </w:r>
          </w:p>
          <w:p w14:paraId="062B93C0" w14:textId="77777777" w:rsidR="003C5474" w:rsidRPr="00D02811" w:rsidRDefault="008B4FA5" w:rsidP="003C5474">
            <w:pPr>
              <w:pStyle w:val="NormalWeb"/>
              <w:numPr>
                <w:ilvl w:val="0"/>
                <w:numId w:val="13"/>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02811">
              <w:rPr>
                <w:lang w:val="en-GB"/>
              </w:rPr>
              <w:t xml:space="preserve">It is imperative that The Savoy Hotel takes actions in case of protecting its rights to intellectual property. Register and protect your company's trademarks, such as its logos, designs, and services, to prevent your competitors from using them without your permission. </w:t>
            </w:r>
          </w:p>
          <w:p w14:paraId="50CFD822" w14:textId="77777777" w:rsidR="003C5474" w:rsidRPr="00D02811" w:rsidRDefault="008B4FA5" w:rsidP="003C5474">
            <w:pPr>
              <w:pStyle w:val="NormalWeb"/>
              <w:numPr>
                <w:ilvl w:val="0"/>
                <w:numId w:val="13"/>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02811">
              <w:rPr>
                <w:lang w:val="en-GB"/>
              </w:rPr>
              <w:t xml:space="preserve">In order to guarantee the privacy and safety of its guests' personal information, the hotel is legally </w:t>
            </w:r>
            <w:r w:rsidRPr="00D02811">
              <w:rPr>
                <w:lang w:val="en-GB"/>
              </w:rPr>
              <w:lastRenderedPageBreak/>
              <w:t xml:space="preserve">obligated to comply with data protection and privacy regulations. This necessitates the protection of data, the receipt of consent, and the observance of laws regarding storage and sharing. </w:t>
            </w:r>
          </w:p>
          <w:p w14:paraId="50A370B5" w14:textId="77777777" w:rsidR="003C5474" w:rsidRPr="00D02811" w:rsidRDefault="008B4FA5" w:rsidP="003C5474">
            <w:pPr>
              <w:pStyle w:val="NormalWeb"/>
              <w:numPr>
                <w:ilvl w:val="0"/>
                <w:numId w:val="13"/>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02811">
              <w:rPr>
                <w:lang w:val="en-GB"/>
              </w:rPr>
              <w:t xml:space="preserve">In order to protect both its customers and its employees, The Savoy Hotel is required to abide by all applicable safety regulations. </w:t>
            </w:r>
          </w:p>
          <w:p w14:paraId="2927C039" w14:textId="77777777" w:rsidR="008B4FA5" w:rsidRPr="00D02811" w:rsidRDefault="008B4FA5" w:rsidP="003C5474">
            <w:pPr>
              <w:pStyle w:val="NormalWeb"/>
              <w:numPr>
                <w:ilvl w:val="0"/>
                <w:numId w:val="13"/>
              </w:numPr>
              <w:spacing w:before="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pPr>
            <w:r w:rsidRPr="00D02811">
              <w:rPr>
                <w:lang w:val="en-GB"/>
              </w:rPr>
              <w:t>In dining establishments, it is imperative to observe fire safety protocols, conduct routine inspections, and adhere to food safety regulations.</w:t>
            </w:r>
          </w:p>
        </w:tc>
      </w:tr>
    </w:tbl>
    <w:p w14:paraId="05A6D834" w14:textId="77777777" w:rsidR="008B4FA5" w:rsidRPr="00D02811" w:rsidRDefault="008B4FA5" w:rsidP="000128C0">
      <w:pPr>
        <w:pStyle w:val="NormalWeb"/>
        <w:spacing w:before="0" w:beforeAutospacing="0" w:after="240" w:afterAutospacing="0" w:line="360" w:lineRule="auto"/>
        <w:jc w:val="both"/>
      </w:pPr>
      <w:r w:rsidRPr="00D02811">
        <w:rPr>
          <w:lang w:val="en-GB"/>
        </w:rPr>
        <w:lastRenderedPageBreak/>
        <w:t>The Savoy Hotel needs to be aware of and accept the fact that its guests come from a variety of cultural backgrounds and have unique preferences and preferences. It is crucial for businesses to remain current with the changes that are occurring in society in order to keep their customers satisfied. This includes topics like individuals caring more about being healthy, conserving the environment, and wanting to have diverse travel experiences. Also included in this category is the desire to have varied travel experiences</w:t>
      </w:r>
      <w:r w:rsidR="000128C0" w:rsidRPr="00D02811">
        <w:rPr>
          <w:lang w:val="en-GB"/>
        </w:rPr>
        <w:t xml:space="preserve"> </w:t>
      </w:r>
      <w:r w:rsidR="000128C0" w:rsidRPr="00D02811">
        <w:t>(Bonn et al., 2007)</w:t>
      </w:r>
      <w:r w:rsidRPr="00D02811">
        <w:rPr>
          <w:lang w:val="en-GB"/>
        </w:rPr>
        <w:t>. The Savoy Hotel needs to do things that are good for the environment, such as using eco-friendly practises and dealing with rubbish in a good way. In addition to that, taking care of the environment is incredibly essential, and The Savoy Hotel needs to do things that are good for it. The hotel is obligated to respect the rules regarding the manner in which it treats its employees, to exercise caution when dealing with contracts, to safeguard the hotel's ideas, and to ensure that the personal information of guests is kept confidential. It is essential to take all of the necessary precautions to ensure the security of both the visitors and the employees, such as maintaining high standards for the prevention of fires and the handling of food</w:t>
      </w:r>
      <w:r w:rsidR="000128C0" w:rsidRPr="00D02811">
        <w:rPr>
          <w:lang w:val="en-GB"/>
        </w:rPr>
        <w:t xml:space="preserve"> </w:t>
      </w:r>
      <w:r w:rsidR="000128C0" w:rsidRPr="00D02811">
        <w:t>(Hassanien and Dale, 2013)</w:t>
      </w:r>
      <w:r w:rsidRPr="00D02811">
        <w:rPr>
          <w:lang w:val="en-GB"/>
        </w:rPr>
        <w:t xml:space="preserve">.  </w:t>
      </w:r>
    </w:p>
    <w:p w14:paraId="6CC0E8E0" w14:textId="77777777" w:rsidR="008B4FA5" w:rsidRPr="00D02811" w:rsidRDefault="008B4FA5" w:rsidP="008B4FA5">
      <w:pPr>
        <w:jc w:val="both"/>
        <w:rPr>
          <w:rFonts w:ascii="Times New Roman" w:hAnsi="Times New Roman" w:cs="Times New Roman"/>
          <w:szCs w:val="24"/>
          <w:lang w:val="en-GB"/>
        </w:rPr>
      </w:pPr>
      <w:r w:rsidRPr="00D02811">
        <w:rPr>
          <w:rFonts w:ascii="Times New Roman" w:hAnsi="Times New Roman" w:cs="Times New Roman"/>
          <w:szCs w:val="24"/>
          <w:lang w:val="en-GB"/>
        </w:rPr>
        <w:t xml:space="preserve">The Savoy Hotel is able to achieve success in the hospitality sector as a result of its understanding of and attention to the PESTEL aspects, which include serving the wants of guests, adhering to rules, and maintaining a competitive edge. </w:t>
      </w:r>
    </w:p>
    <w:p w14:paraId="3FB2DD19" w14:textId="77777777" w:rsidR="008B4FA5" w:rsidRPr="00D02811" w:rsidRDefault="008B4FA5" w:rsidP="008B4FA5">
      <w:pPr>
        <w:pStyle w:val="Heading2"/>
        <w:rPr>
          <w:rFonts w:cs="Times New Roman"/>
          <w:b w:val="0"/>
          <w:lang w:val="en-GB"/>
        </w:rPr>
      </w:pPr>
      <w:bookmarkStart w:id="18" w:name="_Toc135919345"/>
      <w:bookmarkStart w:id="19" w:name="_Toc147643685"/>
      <w:bookmarkStart w:id="20" w:name="_Toc147643859"/>
      <w:bookmarkStart w:id="21" w:name="_Toc147644511"/>
      <w:bookmarkStart w:id="22" w:name="_Toc147697268"/>
      <w:r w:rsidRPr="00D02811">
        <w:rPr>
          <w:rFonts w:cs="Times New Roman"/>
          <w:lang w:val="en-GB"/>
        </w:rPr>
        <w:t>SWOT Analysis</w:t>
      </w:r>
      <w:bookmarkEnd w:id="18"/>
      <w:bookmarkEnd w:id="19"/>
      <w:bookmarkEnd w:id="20"/>
      <w:bookmarkEnd w:id="21"/>
      <w:bookmarkEnd w:id="22"/>
    </w:p>
    <w:p w14:paraId="4BD8EE82" w14:textId="77777777" w:rsidR="008B4FA5" w:rsidRPr="00D02811" w:rsidRDefault="008B4FA5" w:rsidP="000128C0">
      <w:pPr>
        <w:pStyle w:val="NormalWeb"/>
        <w:spacing w:before="0" w:beforeAutospacing="0" w:after="240" w:afterAutospacing="0" w:line="360" w:lineRule="auto"/>
        <w:jc w:val="both"/>
      </w:pPr>
      <w:r w:rsidRPr="00D02811">
        <w:rPr>
          <w:lang w:val="en-GB"/>
        </w:rPr>
        <w:t>The use of SWOT helps The Savoy Hotel conduct a SWOT analysis, which measures the hotel's strengths, weaknesses, opportunities, and threats. This contributes to the hotel's ability to conduct an internal evaluation and make improvements</w:t>
      </w:r>
      <w:r w:rsidR="000128C0" w:rsidRPr="00D02811">
        <w:rPr>
          <w:lang w:val="en-GB"/>
        </w:rPr>
        <w:t xml:space="preserve"> </w:t>
      </w:r>
      <w:r w:rsidR="000128C0" w:rsidRPr="00D02811">
        <w:t>(Ali and Amin, 2014)</w:t>
      </w:r>
      <w:r w:rsidRPr="00D02811">
        <w:rPr>
          <w:lang w:val="en-GB"/>
        </w:rPr>
        <w:t xml:space="preserve">. It helps in </w:t>
      </w:r>
      <w:r w:rsidRPr="00D02811">
        <w:rPr>
          <w:lang w:val="en-GB"/>
        </w:rPr>
        <w:lastRenderedPageBreak/>
        <w:t>recognising the impact that outside forces have had on their performance. The Savoy Hotel is able to plan strategies to remain profitable in spite of challenges because it analyses potential threats, such as the presence of a large number of other businesses that are attempting to sell the same items, or periods of time when the economy is reducing.</w:t>
      </w:r>
    </w:p>
    <w:p w14:paraId="5C42D6AE" w14:textId="77777777" w:rsidR="008B4FA5" w:rsidRPr="00D02811" w:rsidRDefault="008B4FA5" w:rsidP="008B4FA5">
      <w:pPr>
        <w:jc w:val="center"/>
        <w:rPr>
          <w:rFonts w:ascii="Times New Roman" w:hAnsi="Times New Roman" w:cs="Times New Roman"/>
          <w:szCs w:val="24"/>
          <w:lang w:val="en-GB"/>
        </w:rPr>
      </w:pPr>
      <w:r w:rsidRPr="00D02811">
        <w:rPr>
          <w:rFonts w:ascii="Times New Roman" w:hAnsi="Times New Roman" w:cs="Times New Roman"/>
          <w:noProof/>
          <w:szCs w:val="24"/>
          <w:lang w:bidi="bn-BD"/>
        </w:rPr>
        <w:drawing>
          <wp:inline distT="0" distB="0" distL="0" distR="0" wp14:anchorId="00BC006E" wp14:editId="476934E8">
            <wp:extent cx="3667125" cy="2095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7125" cy="2095500"/>
                    </a:xfrm>
                    <a:prstGeom prst="rect">
                      <a:avLst/>
                    </a:prstGeom>
                    <a:noFill/>
                  </pic:spPr>
                </pic:pic>
              </a:graphicData>
            </a:graphic>
          </wp:inline>
        </w:drawing>
      </w:r>
    </w:p>
    <w:p w14:paraId="0B32A8CE" w14:textId="77777777" w:rsidR="00D07343" w:rsidRPr="00D02811" w:rsidRDefault="00D07343" w:rsidP="008B4FA5">
      <w:pPr>
        <w:jc w:val="center"/>
        <w:rPr>
          <w:rFonts w:ascii="Times New Roman" w:hAnsi="Times New Roman" w:cs="Times New Roman"/>
          <w:szCs w:val="24"/>
          <w:lang w:val="en-GB"/>
        </w:rPr>
      </w:pPr>
      <w:r w:rsidRPr="00D02811">
        <w:rPr>
          <w:rFonts w:ascii="Times New Roman" w:hAnsi="Times New Roman" w:cs="Times New Roman"/>
          <w:szCs w:val="24"/>
          <w:lang w:val="en-GB"/>
        </w:rPr>
        <w:t>Figure 3: SWOT Analysis</w:t>
      </w:r>
    </w:p>
    <w:p w14:paraId="3182A747" w14:textId="77777777" w:rsidR="008B4FA5" w:rsidRPr="00D02811" w:rsidRDefault="008B4FA5" w:rsidP="008B4FA5">
      <w:pPr>
        <w:jc w:val="center"/>
        <w:rPr>
          <w:rFonts w:ascii="Times New Roman" w:hAnsi="Times New Roman" w:cs="Times New Roman"/>
          <w:szCs w:val="24"/>
          <w:lang w:val="en-GB"/>
        </w:rPr>
      </w:pPr>
    </w:p>
    <w:tbl>
      <w:tblPr>
        <w:tblStyle w:val="GridTable4-Accent2"/>
        <w:tblW w:w="0" w:type="auto"/>
        <w:tblLook w:val="04A0" w:firstRow="1" w:lastRow="0" w:firstColumn="1" w:lastColumn="0" w:noHBand="0" w:noVBand="1"/>
      </w:tblPr>
      <w:tblGrid>
        <w:gridCol w:w="4508"/>
        <w:gridCol w:w="4508"/>
      </w:tblGrid>
      <w:tr w:rsidR="008B4FA5" w:rsidRPr="00D02811" w14:paraId="00CAF265" w14:textId="77777777" w:rsidTr="000911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580A5C" w14:textId="77777777" w:rsidR="008B4FA5" w:rsidRPr="00D02811" w:rsidRDefault="008B4FA5" w:rsidP="008B4FA5">
            <w:pPr>
              <w:jc w:val="both"/>
              <w:rPr>
                <w:rFonts w:ascii="Times New Roman" w:hAnsi="Times New Roman" w:cs="Times New Roman"/>
                <w:b w:val="0"/>
                <w:bCs w:val="0"/>
                <w:szCs w:val="24"/>
                <w:lang w:val="en-GB"/>
              </w:rPr>
            </w:pPr>
            <w:r w:rsidRPr="00D02811">
              <w:rPr>
                <w:rFonts w:ascii="Times New Roman" w:hAnsi="Times New Roman" w:cs="Times New Roman"/>
                <w:b w:val="0"/>
                <w:bCs w:val="0"/>
                <w:color w:val="000000" w:themeColor="text1"/>
                <w:szCs w:val="24"/>
                <w:lang w:val="en-GB"/>
              </w:rPr>
              <w:t>Strengths</w:t>
            </w:r>
          </w:p>
        </w:tc>
        <w:tc>
          <w:tcPr>
            <w:tcW w:w="4508" w:type="dxa"/>
          </w:tcPr>
          <w:p w14:paraId="589254C5" w14:textId="77777777" w:rsidR="008B4FA5" w:rsidRPr="00D02811" w:rsidRDefault="008B4FA5" w:rsidP="008B4FA5">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Cs w:val="24"/>
                <w:lang w:val="en-GB"/>
              </w:rPr>
            </w:pPr>
            <w:r w:rsidRPr="00D02811">
              <w:rPr>
                <w:rFonts w:ascii="Times New Roman" w:hAnsi="Times New Roman" w:cs="Times New Roman"/>
                <w:b w:val="0"/>
                <w:bCs w:val="0"/>
                <w:color w:val="000000" w:themeColor="text1"/>
                <w:szCs w:val="24"/>
                <w:lang w:val="en-GB"/>
              </w:rPr>
              <w:t>Weakness</w:t>
            </w:r>
            <w:r w:rsidR="00091119" w:rsidRPr="00D02811">
              <w:rPr>
                <w:rFonts w:ascii="Times New Roman" w:hAnsi="Times New Roman" w:cs="Times New Roman"/>
                <w:b w:val="0"/>
                <w:bCs w:val="0"/>
                <w:color w:val="000000" w:themeColor="text1"/>
                <w:szCs w:val="24"/>
                <w:lang w:val="en-GB"/>
              </w:rPr>
              <w:t>es</w:t>
            </w:r>
          </w:p>
        </w:tc>
      </w:tr>
      <w:tr w:rsidR="008B4FA5" w:rsidRPr="00D02811" w14:paraId="27C44686" w14:textId="77777777" w:rsidTr="00091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4C1C498" w14:textId="77777777" w:rsidR="003C5474" w:rsidRPr="00D02811" w:rsidRDefault="008B4FA5" w:rsidP="003C5474">
            <w:pPr>
              <w:pStyle w:val="NormalWeb"/>
              <w:numPr>
                <w:ilvl w:val="0"/>
                <w:numId w:val="15"/>
              </w:numPr>
              <w:spacing w:before="0" w:beforeAutospacing="0" w:after="240" w:afterAutospacing="0" w:line="360" w:lineRule="auto"/>
              <w:jc w:val="both"/>
              <w:rPr>
                <w:b w:val="0"/>
                <w:bCs w:val="0"/>
                <w:lang w:val="en-GB"/>
              </w:rPr>
            </w:pPr>
            <w:r w:rsidRPr="00D02811">
              <w:rPr>
                <w:b w:val="0"/>
                <w:bCs w:val="0"/>
                <w:lang w:val="en-GB"/>
              </w:rPr>
              <w:t xml:space="preserve">The main strength is that The Savoy Hotel’s convenient location and its proximity to a variety of tourist destinations, commercial centres, and shopping districts makes it appealing to both leisure and business travellers. </w:t>
            </w:r>
          </w:p>
          <w:p w14:paraId="189F9BAB" w14:textId="77777777" w:rsidR="003C5474" w:rsidRPr="00D02811" w:rsidRDefault="008B4FA5" w:rsidP="003C5474">
            <w:pPr>
              <w:pStyle w:val="NormalWeb"/>
              <w:numPr>
                <w:ilvl w:val="0"/>
                <w:numId w:val="15"/>
              </w:numPr>
              <w:spacing w:before="0" w:beforeAutospacing="0" w:after="240" w:afterAutospacing="0" w:line="360" w:lineRule="auto"/>
              <w:jc w:val="both"/>
              <w:rPr>
                <w:b w:val="0"/>
                <w:bCs w:val="0"/>
                <w:lang w:val="en-GB"/>
              </w:rPr>
            </w:pPr>
            <w:r w:rsidRPr="00D02811">
              <w:rPr>
                <w:b w:val="0"/>
                <w:bCs w:val="0"/>
                <w:lang w:val="en-GB"/>
              </w:rPr>
              <w:t xml:space="preserve">The Savoy Hotel possesses an iconic status and a rich legacy, and it is well recognised as a symbol of luxury. </w:t>
            </w:r>
          </w:p>
          <w:p w14:paraId="3E23A0AF" w14:textId="77777777" w:rsidR="003C5474" w:rsidRPr="00D02811" w:rsidRDefault="008B4FA5" w:rsidP="003C5474">
            <w:pPr>
              <w:pStyle w:val="NormalWeb"/>
              <w:numPr>
                <w:ilvl w:val="0"/>
                <w:numId w:val="15"/>
              </w:numPr>
              <w:spacing w:before="0" w:beforeAutospacing="0" w:after="240" w:afterAutospacing="0" w:line="360" w:lineRule="auto"/>
              <w:jc w:val="both"/>
              <w:rPr>
                <w:b w:val="0"/>
                <w:bCs w:val="0"/>
                <w:lang w:val="en-GB"/>
              </w:rPr>
            </w:pPr>
            <w:r w:rsidRPr="00D02811">
              <w:rPr>
                <w:b w:val="0"/>
                <w:bCs w:val="0"/>
                <w:lang w:val="en-GB"/>
              </w:rPr>
              <w:t>Because of its reputation, it draws guests who are looking to have an unforgettable experience</w:t>
            </w:r>
            <w:r w:rsidR="000128C0" w:rsidRPr="00D02811">
              <w:rPr>
                <w:b w:val="0"/>
                <w:bCs w:val="0"/>
                <w:lang w:val="en-GB"/>
              </w:rPr>
              <w:t xml:space="preserve"> </w:t>
            </w:r>
            <w:r w:rsidR="000128C0" w:rsidRPr="00D02811">
              <w:rPr>
                <w:b w:val="0"/>
                <w:bCs w:val="0"/>
              </w:rPr>
              <w:t>(Hjalager, 2010)</w:t>
            </w:r>
            <w:r w:rsidRPr="00D02811">
              <w:rPr>
                <w:b w:val="0"/>
                <w:bCs w:val="0"/>
                <w:lang w:val="en-GB"/>
              </w:rPr>
              <w:t xml:space="preserve">. </w:t>
            </w:r>
          </w:p>
          <w:p w14:paraId="77D81E90" w14:textId="77777777" w:rsidR="003C5474" w:rsidRPr="00D02811" w:rsidRDefault="008B4FA5" w:rsidP="003C5474">
            <w:pPr>
              <w:pStyle w:val="NormalWeb"/>
              <w:numPr>
                <w:ilvl w:val="0"/>
                <w:numId w:val="15"/>
              </w:numPr>
              <w:spacing w:before="0" w:beforeAutospacing="0" w:after="240" w:afterAutospacing="0" w:line="360" w:lineRule="auto"/>
              <w:jc w:val="both"/>
              <w:rPr>
                <w:b w:val="0"/>
                <w:bCs w:val="0"/>
                <w:lang w:val="en-GB"/>
              </w:rPr>
            </w:pPr>
            <w:r w:rsidRPr="00D02811">
              <w:rPr>
                <w:b w:val="0"/>
                <w:bCs w:val="0"/>
                <w:lang w:val="en-GB"/>
              </w:rPr>
              <w:lastRenderedPageBreak/>
              <w:t xml:space="preserve">The Savoy </w:t>
            </w:r>
            <w:r w:rsidR="00D07343" w:rsidRPr="00D02811">
              <w:rPr>
                <w:b w:val="0"/>
                <w:bCs w:val="0"/>
                <w:lang w:val="en-GB"/>
              </w:rPr>
              <w:t>Hotel provides</w:t>
            </w:r>
            <w:r w:rsidRPr="00D02811">
              <w:rPr>
                <w:b w:val="0"/>
                <w:bCs w:val="0"/>
                <w:lang w:val="en-GB"/>
              </w:rPr>
              <w:t xml:space="preserve"> its guests with a variety of high-end amenities, including opulent lodging, gourmet cuisine, relaxing spa services, and private event spaces. These luxuries contribute to an overall more luxurious experience for the hotel's guests. </w:t>
            </w:r>
          </w:p>
          <w:p w14:paraId="3919672F" w14:textId="77777777" w:rsidR="003C5474" w:rsidRPr="00D02811" w:rsidRDefault="008B4FA5" w:rsidP="003C5474">
            <w:pPr>
              <w:pStyle w:val="NormalWeb"/>
              <w:numPr>
                <w:ilvl w:val="0"/>
                <w:numId w:val="15"/>
              </w:numPr>
              <w:spacing w:before="0" w:beforeAutospacing="0" w:after="240" w:afterAutospacing="0" w:line="360" w:lineRule="auto"/>
              <w:jc w:val="both"/>
              <w:rPr>
                <w:b w:val="0"/>
                <w:bCs w:val="0"/>
                <w:lang w:val="en-GB"/>
              </w:rPr>
            </w:pPr>
            <w:r w:rsidRPr="00D02811">
              <w:rPr>
                <w:b w:val="0"/>
                <w:bCs w:val="0"/>
                <w:lang w:val="en-GB"/>
              </w:rPr>
              <w:t>The Savoy Hotel enjoys a distinguished name in the hospitality industry. Because of its reputation for elegance, refinement, and great service, it attracts customers who have high standards</w:t>
            </w:r>
            <w:r w:rsidR="000128C0" w:rsidRPr="00D02811">
              <w:rPr>
                <w:b w:val="0"/>
                <w:bCs w:val="0"/>
                <w:lang w:val="en-GB"/>
              </w:rPr>
              <w:t xml:space="preserve"> </w:t>
            </w:r>
            <w:r w:rsidR="000128C0" w:rsidRPr="00D02811">
              <w:rPr>
                <w:b w:val="0"/>
                <w:bCs w:val="0"/>
              </w:rPr>
              <w:t>(Huang and Rust, 2018)</w:t>
            </w:r>
            <w:r w:rsidRPr="00D02811">
              <w:rPr>
                <w:b w:val="0"/>
                <w:bCs w:val="0"/>
                <w:lang w:val="en-GB"/>
              </w:rPr>
              <w:t xml:space="preserve">. Both the exterior and inside of the hotel display the hotel's sophisticated design aesthetic. </w:t>
            </w:r>
          </w:p>
          <w:p w14:paraId="1E984D11" w14:textId="77777777" w:rsidR="003C5474" w:rsidRPr="00D02811" w:rsidRDefault="008B4FA5" w:rsidP="003C5474">
            <w:pPr>
              <w:pStyle w:val="NormalWeb"/>
              <w:numPr>
                <w:ilvl w:val="0"/>
                <w:numId w:val="15"/>
              </w:numPr>
              <w:spacing w:before="0" w:beforeAutospacing="0" w:after="240" w:afterAutospacing="0" w:line="360" w:lineRule="auto"/>
              <w:jc w:val="both"/>
              <w:rPr>
                <w:b w:val="0"/>
                <w:bCs w:val="0"/>
                <w:lang w:val="en-GB"/>
              </w:rPr>
            </w:pPr>
            <w:r w:rsidRPr="00D02811">
              <w:rPr>
                <w:b w:val="0"/>
                <w:bCs w:val="0"/>
                <w:lang w:val="en-GB"/>
              </w:rPr>
              <w:t>The aesthetic of The Savoy Hotel contributes to the allure of the location. Concierge services, valet parking, personalized experiences, and event planning are all available at</w:t>
            </w:r>
            <w:r w:rsidR="003C5474" w:rsidRPr="00D02811">
              <w:rPr>
                <w:b w:val="0"/>
                <w:bCs w:val="0"/>
                <w:lang w:val="en-GB"/>
              </w:rPr>
              <w:t xml:space="preserve"> The Savoy Hotel. </w:t>
            </w:r>
          </w:p>
          <w:p w14:paraId="53D15A98" w14:textId="77777777" w:rsidR="008B4FA5" w:rsidRPr="00D02811" w:rsidRDefault="003C5474" w:rsidP="003C5474">
            <w:pPr>
              <w:pStyle w:val="NormalWeb"/>
              <w:numPr>
                <w:ilvl w:val="0"/>
                <w:numId w:val="15"/>
              </w:numPr>
              <w:spacing w:before="0" w:beforeAutospacing="0" w:after="240" w:afterAutospacing="0" w:line="360" w:lineRule="auto"/>
              <w:jc w:val="both"/>
            </w:pPr>
            <w:r w:rsidRPr="00D02811">
              <w:rPr>
                <w:b w:val="0"/>
                <w:bCs w:val="0"/>
                <w:lang w:val="en-GB"/>
              </w:rPr>
              <w:t>T</w:t>
            </w:r>
            <w:r w:rsidR="008B4FA5" w:rsidRPr="00D02811">
              <w:rPr>
                <w:b w:val="0"/>
                <w:bCs w:val="0"/>
                <w:lang w:val="en-GB"/>
              </w:rPr>
              <w:t xml:space="preserve">he demands and tastes of guests are taken into account when providing services. The Savoy Hotel provides guests with a variety of high-quality eating alternatives that offer a wide range of </w:t>
            </w:r>
            <w:r w:rsidRPr="00D02811">
              <w:rPr>
                <w:b w:val="0"/>
                <w:bCs w:val="0"/>
                <w:lang w:val="en-GB"/>
              </w:rPr>
              <w:t xml:space="preserve">excellent </w:t>
            </w:r>
            <w:r w:rsidR="008B4FA5" w:rsidRPr="00D02811">
              <w:rPr>
                <w:b w:val="0"/>
                <w:bCs w:val="0"/>
                <w:lang w:val="en-GB"/>
              </w:rPr>
              <w:t>experiences</w:t>
            </w:r>
            <w:r w:rsidR="000128C0" w:rsidRPr="00D02811">
              <w:rPr>
                <w:b w:val="0"/>
                <w:bCs w:val="0"/>
                <w:lang w:val="en-GB"/>
              </w:rPr>
              <w:t xml:space="preserve"> </w:t>
            </w:r>
            <w:r w:rsidR="000128C0" w:rsidRPr="00D02811">
              <w:rPr>
                <w:b w:val="0"/>
                <w:bCs w:val="0"/>
              </w:rPr>
              <w:t>(Kasavana, 2016)</w:t>
            </w:r>
            <w:r w:rsidR="008B4FA5" w:rsidRPr="00D02811">
              <w:rPr>
                <w:b w:val="0"/>
                <w:bCs w:val="0"/>
                <w:lang w:val="en-GB"/>
              </w:rPr>
              <w:t xml:space="preserve">. The hotel features a variety of superb eating options, </w:t>
            </w:r>
            <w:r w:rsidR="008B4FA5" w:rsidRPr="00D02811">
              <w:rPr>
                <w:b w:val="0"/>
                <w:bCs w:val="0"/>
                <w:lang w:val="en-GB"/>
              </w:rPr>
              <w:lastRenderedPageBreak/>
              <w:t>from upscale restaurants to normal cafes.</w:t>
            </w:r>
          </w:p>
        </w:tc>
        <w:tc>
          <w:tcPr>
            <w:tcW w:w="4508" w:type="dxa"/>
          </w:tcPr>
          <w:p w14:paraId="218D55C2" w14:textId="77777777" w:rsidR="003C5474" w:rsidRPr="00D02811" w:rsidRDefault="008B4FA5" w:rsidP="003C5474">
            <w:pPr>
              <w:pStyle w:val="ListParagraph"/>
              <w:numPr>
                <w:ilvl w:val="0"/>
                <w:numId w:val="15"/>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lastRenderedPageBreak/>
              <w:t xml:space="preserve">Complaints about The Savoy Hotel’s customer service can be broken down into three categories: response times, employee attitude, and guest satisfaction. </w:t>
            </w:r>
          </w:p>
          <w:p w14:paraId="461FB377" w14:textId="77777777" w:rsidR="003C5474" w:rsidRPr="00D02811" w:rsidRDefault="008B4FA5" w:rsidP="003C5474">
            <w:pPr>
              <w:pStyle w:val="ListParagraph"/>
              <w:numPr>
                <w:ilvl w:val="0"/>
                <w:numId w:val="15"/>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 xml:space="preserve">To provide a better experience for guests, it is vital to improve the quality of the service. In addition to that, concerns regarding the hygiene of The Savoy Hotel have been addressed more significantly. </w:t>
            </w:r>
          </w:p>
          <w:p w14:paraId="4934BAB7" w14:textId="77777777" w:rsidR="003C5474" w:rsidRPr="00D02811" w:rsidRDefault="008B4FA5" w:rsidP="003C5474">
            <w:pPr>
              <w:pStyle w:val="ListParagraph"/>
              <w:numPr>
                <w:ilvl w:val="0"/>
                <w:numId w:val="15"/>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 xml:space="preserve">In order to fulfil the requirements of our guests and live up to their expectations, we provide a high degree of cleanliness in all of our </w:t>
            </w:r>
            <w:r w:rsidRPr="00D02811">
              <w:rPr>
                <w:rFonts w:ascii="Times New Roman" w:hAnsi="Times New Roman" w:cs="Times New Roman"/>
                <w:szCs w:val="24"/>
                <w:lang w:val="en-GB"/>
              </w:rPr>
              <w:lastRenderedPageBreak/>
              <w:t xml:space="preserve">guest rooms, public areas, and dining places. </w:t>
            </w:r>
          </w:p>
          <w:p w14:paraId="06EBDA32" w14:textId="77777777" w:rsidR="003C5474" w:rsidRPr="00D02811" w:rsidRDefault="008B4FA5" w:rsidP="003C5474">
            <w:pPr>
              <w:pStyle w:val="ListParagraph"/>
              <w:numPr>
                <w:ilvl w:val="0"/>
                <w:numId w:val="15"/>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 xml:space="preserve">The structure of rooms is being criticized. In order to maintain both one's competitiveness and one's profitability, careful evaluation and adjustment are required. </w:t>
            </w:r>
          </w:p>
          <w:p w14:paraId="211E703B" w14:textId="77777777" w:rsidR="008B4FA5" w:rsidRPr="00D02811" w:rsidRDefault="008B4FA5" w:rsidP="003C5474">
            <w:pPr>
              <w:pStyle w:val="ListParagraph"/>
              <w:numPr>
                <w:ilvl w:val="0"/>
                <w:numId w:val="15"/>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 xml:space="preserve">Mainly, visitors place a high value on receiving effective room service. Their experience may be improved if the operations are improved. </w:t>
            </w:r>
          </w:p>
        </w:tc>
      </w:tr>
      <w:tr w:rsidR="008B4FA5" w:rsidRPr="00D02811" w14:paraId="6447F994" w14:textId="77777777" w:rsidTr="00091119">
        <w:tc>
          <w:tcPr>
            <w:cnfStyle w:val="001000000000" w:firstRow="0" w:lastRow="0" w:firstColumn="1" w:lastColumn="0" w:oddVBand="0" w:evenVBand="0" w:oddHBand="0" w:evenHBand="0" w:firstRowFirstColumn="0" w:firstRowLastColumn="0" w:lastRowFirstColumn="0" w:lastRowLastColumn="0"/>
            <w:tcW w:w="4508" w:type="dxa"/>
          </w:tcPr>
          <w:p w14:paraId="2FD25A46" w14:textId="77777777" w:rsidR="008B4FA5" w:rsidRPr="00D02811" w:rsidRDefault="00091119" w:rsidP="008B4FA5">
            <w:pPr>
              <w:jc w:val="both"/>
              <w:rPr>
                <w:rFonts w:ascii="Times New Roman" w:hAnsi="Times New Roman" w:cs="Times New Roman"/>
                <w:szCs w:val="24"/>
                <w:lang w:val="en-GB"/>
              </w:rPr>
            </w:pPr>
            <w:r w:rsidRPr="00D02811">
              <w:rPr>
                <w:rFonts w:ascii="Times New Roman" w:hAnsi="Times New Roman" w:cs="Times New Roman"/>
                <w:szCs w:val="24"/>
                <w:lang w:val="en-GB"/>
              </w:rPr>
              <w:lastRenderedPageBreak/>
              <w:t>Opportunities</w:t>
            </w:r>
          </w:p>
        </w:tc>
        <w:tc>
          <w:tcPr>
            <w:tcW w:w="4508" w:type="dxa"/>
          </w:tcPr>
          <w:p w14:paraId="33DDEFDE" w14:textId="77777777" w:rsidR="008B4FA5" w:rsidRPr="00D02811" w:rsidRDefault="008B4FA5" w:rsidP="008B4FA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szCs w:val="24"/>
                <w:lang w:val="en-GB"/>
              </w:rPr>
            </w:pPr>
            <w:r w:rsidRPr="00D02811">
              <w:rPr>
                <w:rFonts w:ascii="Times New Roman" w:hAnsi="Times New Roman" w:cs="Times New Roman"/>
                <w:b/>
                <w:bCs/>
                <w:color w:val="000000" w:themeColor="text1"/>
                <w:szCs w:val="24"/>
                <w:lang w:val="en-GB"/>
              </w:rPr>
              <w:t>Threats</w:t>
            </w:r>
          </w:p>
        </w:tc>
      </w:tr>
      <w:tr w:rsidR="008B4FA5" w:rsidRPr="00D02811" w14:paraId="29831A86" w14:textId="77777777" w:rsidTr="00091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83E8C1E" w14:textId="77777777" w:rsidR="003C5474" w:rsidRPr="00D02811" w:rsidRDefault="008B4FA5" w:rsidP="003C5474">
            <w:pPr>
              <w:pStyle w:val="NormalWeb"/>
              <w:numPr>
                <w:ilvl w:val="0"/>
                <w:numId w:val="16"/>
              </w:numPr>
              <w:spacing w:before="0" w:beforeAutospacing="0" w:after="240" w:afterAutospacing="0" w:line="360" w:lineRule="auto"/>
              <w:jc w:val="both"/>
              <w:rPr>
                <w:b w:val="0"/>
                <w:bCs w:val="0"/>
                <w:lang w:val="en-GB"/>
              </w:rPr>
            </w:pPr>
            <w:r w:rsidRPr="00D02811">
              <w:rPr>
                <w:b w:val="0"/>
                <w:bCs w:val="0"/>
                <w:lang w:val="en-GB"/>
              </w:rPr>
              <w:t xml:space="preserve">It may be possible for The Savoy Hotel to increase the number of guests it serves by targeting additional customers. </w:t>
            </w:r>
          </w:p>
          <w:p w14:paraId="52921D36" w14:textId="77777777" w:rsidR="003C5474" w:rsidRPr="00D02811" w:rsidRDefault="008B4FA5" w:rsidP="003C5474">
            <w:pPr>
              <w:pStyle w:val="NormalWeb"/>
              <w:numPr>
                <w:ilvl w:val="0"/>
                <w:numId w:val="16"/>
              </w:numPr>
              <w:spacing w:before="0" w:beforeAutospacing="0" w:after="240" w:afterAutospacing="0" w:line="360" w:lineRule="auto"/>
              <w:jc w:val="both"/>
              <w:rPr>
                <w:b w:val="0"/>
                <w:bCs w:val="0"/>
                <w:lang w:val="en-GB"/>
              </w:rPr>
            </w:pPr>
            <w:r w:rsidRPr="00D02811">
              <w:rPr>
                <w:b w:val="0"/>
                <w:bCs w:val="0"/>
                <w:lang w:val="en-GB"/>
              </w:rPr>
              <w:t>Targeting new demographics by adapting marketing methods to the interests and requirements of those groups, such as younger generations or international travellers, is an effective way to expand your customer base</w:t>
            </w:r>
            <w:r w:rsidR="000128C0" w:rsidRPr="00D02811">
              <w:rPr>
                <w:b w:val="0"/>
                <w:bCs w:val="0"/>
                <w:lang w:val="en-GB"/>
              </w:rPr>
              <w:t xml:space="preserve"> </w:t>
            </w:r>
            <w:r w:rsidR="000128C0" w:rsidRPr="00D02811">
              <w:rPr>
                <w:b w:val="0"/>
                <w:bCs w:val="0"/>
              </w:rPr>
              <w:t>(Law, Buhalis and Cobanoglu, 2014)</w:t>
            </w:r>
            <w:r w:rsidRPr="00D02811">
              <w:rPr>
                <w:b w:val="0"/>
                <w:bCs w:val="0"/>
                <w:lang w:val="en-GB"/>
              </w:rPr>
              <w:t xml:space="preserve">. </w:t>
            </w:r>
          </w:p>
          <w:p w14:paraId="4A7770F1" w14:textId="77777777" w:rsidR="003C5474" w:rsidRPr="00D02811" w:rsidRDefault="008B4FA5" w:rsidP="003C5474">
            <w:pPr>
              <w:pStyle w:val="NormalWeb"/>
              <w:numPr>
                <w:ilvl w:val="0"/>
                <w:numId w:val="16"/>
              </w:numPr>
              <w:spacing w:before="0" w:beforeAutospacing="0" w:after="240" w:afterAutospacing="0" w:line="360" w:lineRule="auto"/>
              <w:jc w:val="both"/>
              <w:rPr>
                <w:b w:val="0"/>
                <w:bCs w:val="0"/>
                <w:lang w:val="en-GB"/>
              </w:rPr>
            </w:pPr>
            <w:r w:rsidRPr="00D02811">
              <w:rPr>
                <w:b w:val="0"/>
                <w:bCs w:val="0"/>
                <w:lang w:val="en-GB"/>
              </w:rPr>
              <w:t>In order to improve the experiences of guests and bring in more customers, you could look into forming relationships with other local businesses, attractions, or event organisers</w:t>
            </w:r>
            <w:r w:rsidR="000128C0" w:rsidRPr="00D02811">
              <w:rPr>
                <w:b w:val="0"/>
                <w:bCs w:val="0"/>
                <w:lang w:val="en-GB"/>
              </w:rPr>
              <w:t xml:space="preserve"> </w:t>
            </w:r>
            <w:r w:rsidR="000128C0" w:rsidRPr="00D02811">
              <w:rPr>
                <w:b w:val="0"/>
                <w:bCs w:val="0"/>
              </w:rPr>
              <w:t>(Lee et al., 2010)</w:t>
            </w:r>
            <w:r w:rsidRPr="00D02811">
              <w:rPr>
                <w:b w:val="0"/>
                <w:bCs w:val="0"/>
                <w:lang w:val="en-GB"/>
              </w:rPr>
              <w:t xml:space="preserve">. </w:t>
            </w:r>
          </w:p>
          <w:p w14:paraId="63349C99" w14:textId="77777777" w:rsidR="003C5474" w:rsidRPr="00D02811" w:rsidRDefault="008B4FA5" w:rsidP="003C5474">
            <w:pPr>
              <w:pStyle w:val="NormalWeb"/>
              <w:numPr>
                <w:ilvl w:val="0"/>
                <w:numId w:val="16"/>
              </w:numPr>
              <w:spacing w:before="0" w:beforeAutospacing="0" w:after="240" w:afterAutospacing="0" w:line="360" w:lineRule="auto"/>
              <w:jc w:val="both"/>
              <w:rPr>
                <w:b w:val="0"/>
                <w:bCs w:val="0"/>
                <w:lang w:val="en-GB"/>
              </w:rPr>
            </w:pPr>
            <w:r w:rsidRPr="00D02811">
              <w:rPr>
                <w:b w:val="0"/>
                <w:bCs w:val="0"/>
                <w:lang w:val="en-GB"/>
              </w:rPr>
              <w:t xml:space="preserve">The creation of marketing campaigns or special offerings results in mutual benefits.  Emerging travel trends including ecotourism, wellness travel, and experience travel all present opportunities for The Savoy Hotel to capitalise on their potential. </w:t>
            </w:r>
          </w:p>
          <w:p w14:paraId="74688B9F" w14:textId="77777777" w:rsidR="003C5474" w:rsidRPr="00D02811" w:rsidRDefault="008B4FA5" w:rsidP="003C5474">
            <w:pPr>
              <w:pStyle w:val="NormalWeb"/>
              <w:numPr>
                <w:ilvl w:val="0"/>
                <w:numId w:val="16"/>
              </w:numPr>
              <w:spacing w:before="0" w:beforeAutospacing="0" w:after="240" w:afterAutospacing="0" w:line="360" w:lineRule="auto"/>
              <w:jc w:val="both"/>
              <w:rPr>
                <w:b w:val="0"/>
                <w:bCs w:val="0"/>
                <w:lang w:val="en-GB"/>
              </w:rPr>
            </w:pPr>
            <w:r w:rsidRPr="00D02811">
              <w:rPr>
                <w:b w:val="0"/>
                <w:bCs w:val="0"/>
                <w:lang w:val="en-GB"/>
              </w:rPr>
              <w:t xml:space="preserve">Hotels can attract customers with similar values and beliefs by </w:t>
            </w:r>
            <w:r w:rsidRPr="00D02811">
              <w:rPr>
                <w:b w:val="0"/>
                <w:bCs w:val="0"/>
                <w:lang w:val="en-GB"/>
              </w:rPr>
              <w:lastRenderedPageBreak/>
              <w:t xml:space="preserve">promoting sustainability, wellness, or exceptional experiences.  </w:t>
            </w:r>
          </w:p>
          <w:p w14:paraId="69C13E22" w14:textId="77777777" w:rsidR="003C5474" w:rsidRPr="00D02811" w:rsidRDefault="008B4FA5" w:rsidP="003C5474">
            <w:pPr>
              <w:pStyle w:val="NormalWeb"/>
              <w:numPr>
                <w:ilvl w:val="0"/>
                <w:numId w:val="16"/>
              </w:numPr>
              <w:spacing w:before="0" w:beforeAutospacing="0" w:after="240" w:afterAutospacing="0" w:line="360" w:lineRule="auto"/>
              <w:jc w:val="both"/>
              <w:rPr>
                <w:b w:val="0"/>
                <w:bCs w:val="0"/>
                <w:lang w:val="en-GB"/>
              </w:rPr>
            </w:pPr>
            <w:r w:rsidRPr="00D02811">
              <w:rPr>
                <w:b w:val="0"/>
                <w:bCs w:val="0"/>
                <w:lang w:val="en-GB"/>
              </w:rPr>
              <w:t>Another factor is that technology is something that The Savoy Hotel can use to improve both the visitor experience and operational efficiency</w:t>
            </w:r>
            <w:r w:rsidR="000128C0" w:rsidRPr="00D02811">
              <w:rPr>
                <w:b w:val="0"/>
                <w:bCs w:val="0"/>
                <w:lang w:val="en-GB"/>
              </w:rPr>
              <w:t xml:space="preserve"> </w:t>
            </w:r>
            <w:r w:rsidR="000128C0" w:rsidRPr="00D02811">
              <w:rPr>
                <w:b w:val="0"/>
                <w:bCs w:val="0"/>
              </w:rPr>
              <w:t>(Lewandowski, 2016)</w:t>
            </w:r>
            <w:r w:rsidRPr="00D02811">
              <w:rPr>
                <w:b w:val="0"/>
                <w:bCs w:val="0"/>
                <w:lang w:val="en-GB"/>
              </w:rPr>
              <w:t xml:space="preserve">. Hotels may differentiate themselves and attract customers who are interested in technology by providing amenities such as smartphone apps, in-room devices, and personalised services. </w:t>
            </w:r>
          </w:p>
          <w:p w14:paraId="3579836E" w14:textId="77777777" w:rsidR="003C5474" w:rsidRPr="00D02811" w:rsidRDefault="008B4FA5" w:rsidP="003C5474">
            <w:pPr>
              <w:pStyle w:val="NormalWeb"/>
              <w:numPr>
                <w:ilvl w:val="0"/>
                <w:numId w:val="16"/>
              </w:numPr>
              <w:spacing w:before="0" w:beforeAutospacing="0" w:after="240" w:afterAutospacing="0" w:line="360" w:lineRule="auto"/>
              <w:jc w:val="both"/>
              <w:rPr>
                <w:b w:val="0"/>
                <w:bCs w:val="0"/>
                <w:lang w:val="en-GB"/>
              </w:rPr>
            </w:pPr>
            <w:r w:rsidRPr="00D02811">
              <w:rPr>
                <w:b w:val="0"/>
                <w:bCs w:val="0"/>
                <w:lang w:val="en-GB"/>
              </w:rPr>
              <w:t xml:space="preserve">The Savoy Hotel has spaces that can be utilised for business events, conferences, meetings, and conventions. Ideal for marketing to corporate entities. Increasing revenue and occupancy by providing services for corporate events might be beneficial. </w:t>
            </w:r>
          </w:p>
          <w:p w14:paraId="11B3EE14" w14:textId="77777777" w:rsidR="008B4FA5" w:rsidRPr="00D02811" w:rsidRDefault="008B4FA5" w:rsidP="003C5474">
            <w:pPr>
              <w:pStyle w:val="NormalWeb"/>
              <w:numPr>
                <w:ilvl w:val="0"/>
                <w:numId w:val="16"/>
              </w:numPr>
              <w:spacing w:before="0" w:beforeAutospacing="0" w:after="240" w:afterAutospacing="0" w:line="360" w:lineRule="auto"/>
              <w:jc w:val="both"/>
            </w:pPr>
            <w:r w:rsidRPr="00D02811">
              <w:rPr>
                <w:b w:val="0"/>
                <w:bCs w:val="0"/>
                <w:lang w:val="en-GB"/>
              </w:rPr>
              <w:t xml:space="preserve">The rise of foreign tourism can be beneficial to The Savoy Hotel. It is possible to boost occupancy and revenue from overseas guests through the use of targeted marketing and customized services. </w:t>
            </w:r>
          </w:p>
        </w:tc>
        <w:tc>
          <w:tcPr>
            <w:tcW w:w="4508" w:type="dxa"/>
          </w:tcPr>
          <w:p w14:paraId="3EC123F2" w14:textId="77777777" w:rsidR="00092EFD" w:rsidRPr="00D02811" w:rsidRDefault="008B4FA5" w:rsidP="00092EFD">
            <w:pPr>
              <w:pStyle w:val="NormalWeb"/>
              <w:numPr>
                <w:ilvl w:val="0"/>
                <w:numId w:val="16"/>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D02811">
              <w:rPr>
                <w:lang w:val="en-GB"/>
              </w:rPr>
              <w:lastRenderedPageBreak/>
              <w:t>In order to attract and retain visitors in the face of heavy competition from other nearby luxury hotels, The Savoy Hotel must consistently differentiate itself from the competition and provide unique experiences</w:t>
            </w:r>
            <w:r w:rsidR="000128C0" w:rsidRPr="00D02811">
              <w:rPr>
                <w:lang w:val="en-GB"/>
              </w:rPr>
              <w:t xml:space="preserve"> </w:t>
            </w:r>
            <w:r w:rsidR="000128C0" w:rsidRPr="00D02811">
              <w:t>(Maggon and Chaudhry, 2018)</w:t>
            </w:r>
            <w:r w:rsidRPr="00D02811">
              <w:rPr>
                <w:lang w:val="en-GB"/>
              </w:rPr>
              <w:t xml:space="preserve">. </w:t>
            </w:r>
          </w:p>
          <w:p w14:paraId="128CDAFA" w14:textId="77777777" w:rsidR="00092EFD" w:rsidRPr="00D02811" w:rsidRDefault="008B4FA5" w:rsidP="00092EFD">
            <w:pPr>
              <w:pStyle w:val="NormalWeb"/>
              <w:numPr>
                <w:ilvl w:val="0"/>
                <w:numId w:val="16"/>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D02811">
              <w:rPr>
                <w:lang w:val="en-GB"/>
              </w:rPr>
              <w:t>The hospitality business, particularly h</w:t>
            </w:r>
            <w:r w:rsidR="000128C0" w:rsidRPr="00D02811">
              <w:rPr>
                <w:lang w:val="en-GB"/>
              </w:rPr>
              <w:t xml:space="preserve">igh-end hotels such as The Savoy Hotel </w:t>
            </w:r>
            <w:r w:rsidRPr="00D02811">
              <w:rPr>
                <w:lang w:val="en-GB"/>
              </w:rPr>
              <w:t xml:space="preserve">is negatively impacted when the economy is in a down position. </w:t>
            </w:r>
          </w:p>
          <w:p w14:paraId="40B9570D" w14:textId="77777777" w:rsidR="00092EFD" w:rsidRPr="00D02811" w:rsidRDefault="008B4FA5" w:rsidP="00092EFD">
            <w:pPr>
              <w:pStyle w:val="NormalWeb"/>
              <w:numPr>
                <w:ilvl w:val="0"/>
                <w:numId w:val="16"/>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D02811">
              <w:rPr>
                <w:lang w:val="en-GB"/>
              </w:rPr>
              <w:t>A decline in consumer expenditure on travel and lodgings can have an influence on occupancy rates and revenue if the economy is experiencing a recession or there is financial concern</w:t>
            </w:r>
            <w:r w:rsidR="000128C0" w:rsidRPr="00D02811">
              <w:rPr>
                <w:lang w:val="en-GB"/>
              </w:rPr>
              <w:t xml:space="preserve"> </w:t>
            </w:r>
            <w:r w:rsidR="000128C0" w:rsidRPr="00D02811">
              <w:t>(Manaktola and Jauhari, 2017)</w:t>
            </w:r>
            <w:r w:rsidRPr="00D02811">
              <w:rPr>
                <w:lang w:val="en-GB"/>
              </w:rPr>
              <w:t xml:space="preserve">. </w:t>
            </w:r>
          </w:p>
          <w:p w14:paraId="214D6A56" w14:textId="77777777" w:rsidR="00092EFD" w:rsidRPr="00D02811" w:rsidRDefault="008B4FA5" w:rsidP="00092EFD">
            <w:pPr>
              <w:pStyle w:val="NormalWeb"/>
              <w:numPr>
                <w:ilvl w:val="0"/>
                <w:numId w:val="16"/>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D02811">
              <w:rPr>
                <w:lang w:val="en-GB"/>
              </w:rPr>
              <w:t xml:space="preserve">Alterations in travel habits offer a risk for The Savoy Hotel because of the proliferation of alternative lodging options and the growing popularity of online travel agencies, both of which have the potential to have an effect on the business models of conventional hotels. </w:t>
            </w:r>
          </w:p>
          <w:p w14:paraId="31F52C33" w14:textId="77777777" w:rsidR="00092EFD" w:rsidRPr="00D02811" w:rsidRDefault="008B4FA5" w:rsidP="00092EFD">
            <w:pPr>
              <w:pStyle w:val="NormalWeb"/>
              <w:numPr>
                <w:ilvl w:val="0"/>
                <w:numId w:val="16"/>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D02811">
              <w:rPr>
                <w:lang w:val="en-GB"/>
              </w:rPr>
              <w:lastRenderedPageBreak/>
              <w:t xml:space="preserve">In this day and age of social media and online evaluations, it is possible for negative reviews to damage the image of The Savoy Hotel. </w:t>
            </w:r>
          </w:p>
          <w:p w14:paraId="25AD7AE5" w14:textId="77777777" w:rsidR="008B4FA5" w:rsidRPr="00D02811" w:rsidRDefault="008B4FA5" w:rsidP="00092EFD">
            <w:pPr>
              <w:pStyle w:val="NormalWeb"/>
              <w:numPr>
                <w:ilvl w:val="0"/>
                <w:numId w:val="16"/>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pPr>
            <w:r w:rsidRPr="00D02811">
              <w:rPr>
                <w:lang w:val="en-GB"/>
              </w:rPr>
              <w:t xml:space="preserve">Unforeseen incidents such as natural catastrophes, terrorist attacks, or health crises have the potential to impede travel and undermine The Savoy Hotel’s operations. They lead to a decrease in demand, which can result in cancellations or limitations on travel.  </w:t>
            </w:r>
          </w:p>
          <w:p w14:paraId="0B5058EB" w14:textId="77777777" w:rsidR="008B4FA5" w:rsidRPr="00D02811" w:rsidRDefault="008B4FA5" w:rsidP="00092EFD">
            <w:pPr>
              <w:pStyle w:val="NormalWeb"/>
              <w:numPr>
                <w:ilvl w:val="0"/>
                <w:numId w:val="16"/>
              </w:numPr>
              <w:spacing w:before="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pPr>
            <w:r w:rsidRPr="00D02811">
              <w:rPr>
                <w:lang w:val="en-GB"/>
              </w:rPr>
              <w:t>In order for The Savoy Hotel to avoid legal repercussions, damage to its reputation, and financial penalties, it is essential for The Savoy Hotel to comply with legislation</w:t>
            </w:r>
            <w:r w:rsidR="000128C0" w:rsidRPr="00D02811">
              <w:rPr>
                <w:lang w:val="en-GB"/>
              </w:rPr>
              <w:t xml:space="preserve"> </w:t>
            </w:r>
            <w:r w:rsidR="000128C0" w:rsidRPr="00D02811">
              <w:t>(Pizam and Ellis, 2013)</w:t>
            </w:r>
            <w:r w:rsidRPr="00D02811">
              <w:rPr>
                <w:lang w:val="en-GB"/>
              </w:rPr>
              <w:t xml:space="preserve">. </w:t>
            </w:r>
          </w:p>
          <w:p w14:paraId="246FEBEA" w14:textId="77777777" w:rsidR="008B4FA5" w:rsidRPr="00D02811" w:rsidRDefault="008B4FA5" w:rsidP="008B4FA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p>
          <w:p w14:paraId="74BA40DA" w14:textId="77777777" w:rsidR="008B4FA5" w:rsidRPr="00D02811" w:rsidRDefault="008B4FA5" w:rsidP="008B4FA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p>
          <w:p w14:paraId="2856EB06" w14:textId="77777777" w:rsidR="008B4FA5" w:rsidRPr="00D02811" w:rsidRDefault="008B4FA5" w:rsidP="008B4FA5">
            <w:pPr>
              <w:pStyle w:val="ListParagraph"/>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4"/>
                <w:lang w:val="en-GB"/>
              </w:rPr>
            </w:pPr>
          </w:p>
        </w:tc>
      </w:tr>
    </w:tbl>
    <w:p w14:paraId="259D5C40" w14:textId="77777777" w:rsidR="008B4FA5" w:rsidRPr="00D02811" w:rsidRDefault="008B4FA5" w:rsidP="008B4FA5">
      <w:pPr>
        <w:jc w:val="both"/>
        <w:rPr>
          <w:rFonts w:ascii="Times New Roman" w:hAnsi="Times New Roman" w:cs="Times New Roman"/>
          <w:szCs w:val="24"/>
          <w:lang w:val="en-GB"/>
        </w:rPr>
      </w:pPr>
    </w:p>
    <w:p w14:paraId="20E8C75D" w14:textId="77777777" w:rsidR="00D02811" w:rsidRPr="00D02811" w:rsidRDefault="00D02811">
      <w:pPr>
        <w:spacing w:before="0" w:after="160" w:line="259" w:lineRule="auto"/>
        <w:rPr>
          <w:rFonts w:ascii="Times New Roman" w:hAnsi="Times New Roman" w:cs="Times New Roman"/>
          <w:szCs w:val="24"/>
          <w:lang w:val="en-GB"/>
        </w:rPr>
      </w:pPr>
      <w:r w:rsidRPr="00D02811">
        <w:rPr>
          <w:rFonts w:ascii="Times New Roman" w:hAnsi="Times New Roman" w:cs="Times New Roman"/>
          <w:szCs w:val="24"/>
          <w:lang w:val="en-GB"/>
        </w:rPr>
        <w:br w:type="page"/>
      </w:r>
    </w:p>
    <w:p w14:paraId="1D34F289" w14:textId="77777777" w:rsidR="00D02811" w:rsidRPr="00D02811" w:rsidRDefault="00D02811" w:rsidP="00D02811">
      <w:pPr>
        <w:pStyle w:val="Heading2"/>
        <w:rPr>
          <w:rFonts w:cs="Times New Roman"/>
        </w:rPr>
      </w:pPr>
      <w:bookmarkStart w:id="23" w:name="_Toc147697269"/>
      <w:r w:rsidRPr="00D02811">
        <w:rPr>
          <w:rFonts w:cs="Times New Roman"/>
        </w:rPr>
        <w:lastRenderedPageBreak/>
        <w:t>SOSTAC Analysis</w:t>
      </w:r>
      <w:bookmarkEnd w:id="23"/>
    </w:p>
    <w:p w14:paraId="13492AA5" w14:textId="77777777" w:rsidR="00D02811" w:rsidRDefault="00D02811" w:rsidP="00D02811">
      <w:pPr>
        <w:jc w:val="both"/>
        <w:rPr>
          <w:rFonts w:ascii="Times New Roman" w:hAnsi="Times New Roman" w:cs="Times New Roman"/>
          <w:szCs w:val="24"/>
        </w:rPr>
      </w:pPr>
      <w:r w:rsidRPr="00D02811">
        <w:rPr>
          <w:rFonts w:ascii="Times New Roman" w:hAnsi="Times New Roman" w:cs="Times New Roman"/>
          <w:szCs w:val="24"/>
        </w:rPr>
        <w:t>Here are interpreting SOSTAC analysis for The Savoy Hotel.</w:t>
      </w:r>
    </w:p>
    <w:p w14:paraId="78F5AA3E" w14:textId="77777777" w:rsidR="00ED429A" w:rsidRDefault="00ED429A" w:rsidP="00ED429A">
      <w:pPr>
        <w:jc w:val="center"/>
        <w:rPr>
          <w:rFonts w:ascii="Times New Roman" w:hAnsi="Times New Roman" w:cs="Times New Roman"/>
          <w:szCs w:val="24"/>
        </w:rPr>
      </w:pPr>
      <w:r>
        <w:rPr>
          <w:rFonts w:ascii="Times New Roman" w:hAnsi="Times New Roman" w:cs="Times New Roman"/>
          <w:noProof/>
          <w:szCs w:val="24"/>
          <w:lang w:bidi="bn-BD"/>
        </w:rPr>
        <w:drawing>
          <wp:inline distT="0" distB="0" distL="0" distR="0" wp14:anchorId="2A1F83EC" wp14:editId="1614B94C">
            <wp:extent cx="4391025" cy="30099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00691" cy="3016526"/>
                    </a:xfrm>
                    <a:prstGeom prst="rect">
                      <a:avLst/>
                    </a:prstGeom>
                    <a:noFill/>
                  </pic:spPr>
                </pic:pic>
              </a:graphicData>
            </a:graphic>
          </wp:inline>
        </w:drawing>
      </w:r>
    </w:p>
    <w:p w14:paraId="03911678" w14:textId="77777777" w:rsidR="00ED429A" w:rsidRPr="00D02811" w:rsidRDefault="00ED429A" w:rsidP="00ED429A">
      <w:pPr>
        <w:jc w:val="center"/>
        <w:rPr>
          <w:rFonts w:ascii="Times New Roman" w:hAnsi="Times New Roman" w:cs="Times New Roman"/>
          <w:szCs w:val="24"/>
        </w:rPr>
      </w:pPr>
      <w:r>
        <w:rPr>
          <w:rFonts w:ascii="Times New Roman" w:hAnsi="Times New Roman" w:cs="Times New Roman"/>
          <w:szCs w:val="24"/>
        </w:rPr>
        <w:t>Figure 3: SOSTAC Analysis</w:t>
      </w:r>
    </w:p>
    <w:p w14:paraId="7017BC81" w14:textId="77777777" w:rsidR="00D02811" w:rsidRPr="00D02811" w:rsidRDefault="00D02811" w:rsidP="00D02811">
      <w:pPr>
        <w:jc w:val="both"/>
        <w:rPr>
          <w:rFonts w:ascii="Times New Roman" w:hAnsi="Times New Roman" w:cs="Times New Roman"/>
          <w:szCs w:val="24"/>
        </w:rPr>
      </w:pPr>
      <w:r w:rsidRPr="00D02811">
        <w:rPr>
          <w:rFonts w:ascii="Times New Roman" w:hAnsi="Times New Roman" w:cs="Times New Roman"/>
          <w:b/>
          <w:bCs/>
          <w:szCs w:val="24"/>
        </w:rPr>
        <w:t>Situation:</w:t>
      </w:r>
      <w:r w:rsidRPr="00D02811">
        <w:rPr>
          <w:rFonts w:ascii="Times New Roman" w:hAnsi="Times New Roman" w:cs="Times New Roman"/>
          <w:szCs w:val="24"/>
        </w:rPr>
        <w:t xml:space="preserve"> After studying the review segment of this hotel, there were very few reviews among those that could have been better and had complaints about both infrastructure-related and staff-related difficulties. The situation is that around a thousand evaluations regarding the hotel throughout the platforms have been evaluated, and among those reviews, there were very few that could have been better. The average rating for the hotel in recent times has decreased from 4.3 to 3.9 as a direct result of these reviews. </w:t>
      </w:r>
    </w:p>
    <w:p w14:paraId="59A78292" w14:textId="77777777" w:rsidR="00D02811" w:rsidRPr="00D02811" w:rsidRDefault="00D02811" w:rsidP="00D02811">
      <w:pPr>
        <w:jc w:val="both"/>
        <w:rPr>
          <w:rFonts w:ascii="Times New Roman" w:hAnsi="Times New Roman" w:cs="Times New Roman"/>
          <w:szCs w:val="24"/>
        </w:rPr>
      </w:pPr>
      <w:r w:rsidRPr="00D02811">
        <w:rPr>
          <w:rFonts w:ascii="Times New Roman" w:hAnsi="Times New Roman" w:cs="Times New Roman"/>
          <w:b/>
          <w:bCs/>
          <w:szCs w:val="24"/>
        </w:rPr>
        <w:t>Objectives:</w:t>
      </w:r>
      <w:r w:rsidRPr="00D02811">
        <w:rPr>
          <w:rFonts w:ascii="Times New Roman" w:hAnsi="Times New Roman" w:cs="Times New Roman"/>
          <w:szCs w:val="24"/>
        </w:rPr>
        <w:t xml:space="preserve"> The purpose of this report is to develop an ideal strategy for resolving any problems that may arise with the property within the next half year and to provide an overview of those solutions.</w:t>
      </w:r>
    </w:p>
    <w:p w14:paraId="0A48EF7D" w14:textId="77777777" w:rsidR="00D02811" w:rsidRPr="00D02811" w:rsidRDefault="00D02811" w:rsidP="00D02811">
      <w:pPr>
        <w:jc w:val="both"/>
        <w:rPr>
          <w:rFonts w:ascii="Times New Roman" w:hAnsi="Times New Roman" w:cs="Times New Roman"/>
          <w:szCs w:val="24"/>
        </w:rPr>
      </w:pPr>
      <w:r w:rsidRPr="00D02811">
        <w:rPr>
          <w:rFonts w:ascii="Times New Roman" w:hAnsi="Times New Roman" w:cs="Times New Roman"/>
          <w:b/>
          <w:bCs/>
          <w:szCs w:val="24"/>
        </w:rPr>
        <w:t>Strategy:</w:t>
      </w:r>
      <w:r w:rsidRPr="00D02811">
        <w:rPr>
          <w:rFonts w:ascii="Times New Roman" w:hAnsi="Times New Roman" w:cs="Times New Roman"/>
          <w:szCs w:val="24"/>
        </w:rPr>
        <w:t xml:space="preserve"> The strategy is to find a long-term solution to all of the tangible and intangible concerns, such as those involving the interior, the furnishings, and the workforce.  </w:t>
      </w:r>
    </w:p>
    <w:p w14:paraId="2B1836B9" w14:textId="77777777" w:rsidR="00D02811" w:rsidRPr="00D02811" w:rsidRDefault="00D02811" w:rsidP="00D02811">
      <w:pPr>
        <w:jc w:val="both"/>
        <w:rPr>
          <w:rFonts w:ascii="Times New Roman" w:hAnsi="Times New Roman" w:cs="Times New Roman"/>
          <w:szCs w:val="24"/>
        </w:rPr>
      </w:pPr>
      <w:r w:rsidRPr="00D02811">
        <w:rPr>
          <w:rFonts w:ascii="Times New Roman" w:hAnsi="Times New Roman" w:cs="Times New Roman"/>
          <w:b/>
          <w:bCs/>
          <w:szCs w:val="24"/>
        </w:rPr>
        <w:t>Tactics:</w:t>
      </w:r>
      <w:r w:rsidRPr="00D02811">
        <w:rPr>
          <w:rFonts w:ascii="Times New Roman" w:hAnsi="Times New Roman" w:cs="Times New Roman"/>
          <w:szCs w:val="24"/>
        </w:rPr>
        <w:t xml:space="preserve"> Creating a plan of action, developing a budget, evaluating input, and putting solutions into action. </w:t>
      </w:r>
    </w:p>
    <w:p w14:paraId="5AF82668" w14:textId="77777777" w:rsidR="00D02811" w:rsidRPr="00D02811" w:rsidRDefault="00D02811" w:rsidP="00D02811">
      <w:pPr>
        <w:jc w:val="both"/>
        <w:rPr>
          <w:rFonts w:ascii="Times New Roman" w:hAnsi="Times New Roman" w:cs="Times New Roman"/>
          <w:szCs w:val="24"/>
        </w:rPr>
      </w:pPr>
      <w:r w:rsidRPr="00D02811">
        <w:rPr>
          <w:rFonts w:ascii="Times New Roman" w:hAnsi="Times New Roman" w:cs="Times New Roman"/>
          <w:b/>
          <w:bCs/>
          <w:szCs w:val="24"/>
        </w:rPr>
        <w:lastRenderedPageBreak/>
        <w:t>Action:</w:t>
      </w:r>
      <w:r w:rsidRPr="00D02811">
        <w:rPr>
          <w:rFonts w:ascii="Times New Roman" w:hAnsi="Times New Roman" w:cs="Times New Roman"/>
          <w:szCs w:val="24"/>
        </w:rPr>
        <w:t xml:space="preserve"> The action will be to divide the responsibility among the groups in accordance with their respective areas of competence and labor. For example, human resources managers will look for new personnel and train those who are already on staff, while the property management will try to improve observable aspects such as the interior and the lighting. </w:t>
      </w:r>
    </w:p>
    <w:p w14:paraId="7CE63D64" w14:textId="77777777" w:rsidR="00D02811" w:rsidRPr="00D02811" w:rsidRDefault="00D02811" w:rsidP="00D02811">
      <w:pPr>
        <w:jc w:val="both"/>
        <w:rPr>
          <w:rFonts w:ascii="Times New Roman" w:hAnsi="Times New Roman" w:cs="Times New Roman"/>
          <w:szCs w:val="24"/>
        </w:rPr>
      </w:pPr>
      <w:r w:rsidRPr="00D02811">
        <w:rPr>
          <w:rFonts w:ascii="Times New Roman" w:hAnsi="Times New Roman" w:cs="Times New Roman"/>
          <w:b/>
          <w:bCs/>
          <w:szCs w:val="24"/>
        </w:rPr>
        <w:t>Control:</w:t>
      </w:r>
      <w:r w:rsidR="00ED429A">
        <w:rPr>
          <w:rFonts w:ascii="Times New Roman" w:hAnsi="Times New Roman" w:cs="Times New Roman"/>
          <w:szCs w:val="24"/>
        </w:rPr>
        <w:t xml:space="preserve"> When the management discuss</w:t>
      </w:r>
      <w:r w:rsidRPr="00D02811">
        <w:rPr>
          <w:rFonts w:ascii="Times New Roman" w:hAnsi="Times New Roman" w:cs="Times New Roman"/>
          <w:szCs w:val="24"/>
        </w:rPr>
        <w:t xml:space="preserve"> </w:t>
      </w:r>
      <w:r w:rsidR="00ED429A">
        <w:rPr>
          <w:rFonts w:ascii="Times New Roman" w:hAnsi="Times New Roman" w:cs="Times New Roman"/>
          <w:szCs w:val="24"/>
        </w:rPr>
        <w:t>about regulating the process, they</w:t>
      </w:r>
      <w:r w:rsidRPr="00D02811">
        <w:rPr>
          <w:rFonts w:ascii="Times New Roman" w:hAnsi="Times New Roman" w:cs="Times New Roman"/>
          <w:szCs w:val="24"/>
        </w:rPr>
        <w:t xml:space="preserve"> are referring to the routine monitoring of the work and the standards, as well as the implementation of modifications whenever they are required. </w:t>
      </w:r>
    </w:p>
    <w:p w14:paraId="27CE2ED3" w14:textId="77777777" w:rsidR="008B4FA5" w:rsidRPr="00D02811" w:rsidRDefault="008B4FA5" w:rsidP="008B4FA5">
      <w:pPr>
        <w:jc w:val="both"/>
        <w:rPr>
          <w:rFonts w:ascii="Times New Roman" w:hAnsi="Times New Roman" w:cs="Times New Roman"/>
          <w:szCs w:val="24"/>
          <w:lang w:val="en-GB"/>
        </w:rPr>
      </w:pPr>
    </w:p>
    <w:p w14:paraId="2BE7141E" w14:textId="77777777" w:rsidR="008B4FA5" w:rsidRPr="00D02811" w:rsidRDefault="008B4FA5" w:rsidP="008B4FA5">
      <w:pPr>
        <w:rPr>
          <w:rFonts w:ascii="Times New Roman" w:eastAsiaTheme="majorEastAsia" w:hAnsi="Times New Roman" w:cs="Times New Roman"/>
          <w:b/>
          <w:sz w:val="32"/>
          <w:szCs w:val="40"/>
          <w:lang w:val="en-GB"/>
        </w:rPr>
      </w:pPr>
      <w:r w:rsidRPr="00D02811">
        <w:rPr>
          <w:rFonts w:ascii="Times New Roman" w:hAnsi="Times New Roman" w:cs="Times New Roman"/>
          <w:lang w:val="en-GB"/>
        </w:rPr>
        <w:br w:type="page"/>
      </w:r>
    </w:p>
    <w:p w14:paraId="5AFB96F7" w14:textId="77777777" w:rsidR="008B4FA5" w:rsidRPr="00D02811" w:rsidRDefault="008B4FA5" w:rsidP="008B4FA5">
      <w:pPr>
        <w:pStyle w:val="Heading1"/>
        <w:rPr>
          <w:rFonts w:cs="Times New Roman"/>
          <w:lang w:val="en-GB"/>
        </w:rPr>
      </w:pPr>
      <w:bookmarkStart w:id="24" w:name="_Toc147643686"/>
      <w:bookmarkStart w:id="25" w:name="_Toc147643860"/>
      <w:bookmarkStart w:id="26" w:name="_Toc147644512"/>
      <w:bookmarkStart w:id="27" w:name="_Toc147697270"/>
      <w:r w:rsidRPr="00D02811">
        <w:rPr>
          <w:rFonts w:cs="Times New Roman"/>
          <w:lang w:val="en-GB"/>
        </w:rPr>
        <w:lastRenderedPageBreak/>
        <w:t xml:space="preserve">Recommendation and Change </w:t>
      </w:r>
      <w:r w:rsidRPr="00D02811">
        <w:rPr>
          <w:rFonts w:cs="Times New Roman"/>
        </w:rPr>
        <w:t>Management</w:t>
      </w:r>
      <w:bookmarkEnd w:id="24"/>
      <w:bookmarkEnd w:id="25"/>
      <w:bookmarkEnd w:id="26"/>
      <w:bookmarkEnd w:id="27"/>
    </w:p>
    <w:p w14:paraId="00DB7A4B" w14:textId="77777777" w:rsidR="008B4FA5" w:rsidRPr="00D02811" w:rsidRDefault="008B4FA5" w:rsidP="008B4FA5">
      <w:pPr>
        <w:pStyle w:val="Heading2"/>
        <w:rPr>
          <w:rFonts w:cs="Times New Roman"/>
          <w:bCs/>
          <w:lang w:val="en-GB"/>
        </w:rPr>
      </w:pPr>
      <w:bookmarkStart w:id="28" w:name="_Toc147643687"/>
      <w:bookmarkStart w:id="29" w:name="_Toc147643861"/>
      <w:bookmarkStart w:id="30" w:name="_Toc147644513"/>
      <w:bookmarkStart w:id="31" w:name="_Toc147697271"/>
      <w:r w:rsidRPr="00D02811">
        <w:rPr>
          <w:rFonts w:cs="Times New Roman"/>
          <w:bCs/>
          <w:lang w:val="en-GB"/>
        </w:rPr>
        <w:t>Change Management</w:t>
      </w:r>
      <w:bookmarkEnd w:id="28"/>
      <w:bookmarkEnd w:id="29"/>
      <w:bookmarkEnd w:id="30"/>
      <w:bookmarkEnd w:id="31"/>
    </w:p>
    <w:p w14:paraId="7EEF4CAF" w14:textId="77777777" w:rsidR="00D02811" w:rsidRPr="00D02811" w:rsidRDefault="008B4FA5" w:rsidP="00D02811">
      <w:pPr>
        <w:jc w:val="both"/>
        <w:rPr>
          <w:rFonts w:ascii="Times New Roman" w:hAnsi="Times New Roman" w:cs="Times New Roman"/>
          <w:b/>
          <w:bCs/>
          <w:szCs w:val="24"/>
          <w:lang w:val="en-GB"/>
        </w:rPr>
      </w:pPr>
      <w:r w:rsidRPr="00D02811">
        <w:rPr>
          <w:rFonts w:ascii="Times New Roman" w:hAnsi="Times New Roman" w:cs="Times New Roman"/>
          <w:b/>
          <w:bCs/>
          <w:szCs w:val="24"/>
          <w:lang w:val="en-GB"/>
        </w:rPr>
        <w:t>Infrastructural Issues</w:t>
      </w:r>
    </w:p>
    <w:tbl>
      <w:tblPr>
        <w:tblStyle w:val="GridTable4-Accent1"/>
        <w:tblW w:w="0" w:type="auto"/>
        <w:tblLook w:val="04A0" w:firstRow="1" w:lastRow="0" w:firstColumn="1" w:lastColumn="0" w:noHBand="0" w:noVBand="1"/>
      </w:tblPr>
      <w:tblGrid>
        <w:gridCol w:w="4508"/>
        <w:gridCol w:w="4508"/>
      </w:tblGrid>
      <w:tr w:rsidR="00D02811" w:rsidRPr="00D02811" w14:paraId="1FD84823" w14:textId="77777777" w:rsidTr="00D028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D5DD3AE" w14:textId="77777777" w:rsidR="00D02811" w:rsidRPr="00D02811" w:rsidRDefault="00D02811" w:rsidP="00D02811">
            <w:pPr>
              <w:jc w:val="both"/>
              <w:rPr>
                <w:rFonts w:ascii="Times New Roman" w:hAnsi="Times New Roman" w:cs="Times New Roman"/>
                <w:sz w:val="28"/>
                <w:szCs w:val="34"/>
              </w:rPr>
            </w:pPr>
            <w:r w:rsidRPr="00D02811">
              <w:rPr>
                <w:rFonts w:ascii="Times New Roman" w:hAnsi="Times New Roman" w:cs="Times New Roman"/>
                <w:sz w:val="28"/>
                <w:szCs w:val="34"/>
              </w:rPr>
              <w:t>Particulars</w:t>
            </w:r>
          </w:p>
        </w:tc>
        <w:tc>
          <w:tcPr>
            <w:tcW w:w="4508" w:type="dxa"/>
          </w:tcPr>
          <w:p w14:paraId="538E9433" w14:textId="77777777" w:rsidR="00D02811" w:rsidRPr="00D02811" w:rsidRDefault="00D02811" w:rsidP="00D0281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34"/>
              </w:rPr>
            </w:pPr>
            <w:r w:rsidRPr="00D02811">
              <w:rPr>
                <w:rFonts w:ascii="Times New Roman" w:hAnsi="Times New Roman" w:cs="Times New Roman"/>
                <w:sz w:val="28"/>
                <w:szCs w:val="34"/>
              </w:rPr>
              <w:t>Findings</w:t>
            </w:r>
          </w:p>
        </w:tc>
      </w:tr>
      <w:tr w:rsidR="00D02811" w:rsidRPr="00D02811" w14:paraId="02AE170E" w14:textId="77777777" w:rsidTr="00D02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5437DD"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rPr>
              <w:t xml:space="preserve">Design </w:t>
            </w:r>
          </w:p>
        </w:tc>
        <w:tc>
          <w:tcPr>
            <w:tcW w:w="4508" w:type="dxa"/>
          </w:tcPr>
          <w:p w14:paraId="04EFE843" w14:textId="77777777" w:rsidR="00D02811" w:rsidRPr="00D02811" w:rsidRDefault="00D02811" w:rsidP="00D028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The hotel's layout requires improvement to become more acceptable. The hotel needs to design aesthetically.</w:t>
            </w:r>
          </w:p>
        </w:tc>
      </w:tr>
      <w:tr w:rsidR="00D02811" w:rsidRPr="00D02811" w14:paraId="65F1C652" w14:textId="77777777" w:rsidTr="00D02811">
        <w:tc>
          <w:tcPr>
            <w:cnfStyle w:val="001000000000" w:firstRow="0" w:lastRow="0" w:firstColumn="1" w:lastColumn="0" w:oddVBand="0" w:evenVBand="0" w:oddHBand="0" w:evenHBand="0" w:firstRowFirstColumn="0" w:firstRowLastColumn="0" w:lastRowFirstColumn="0" w:lastRowLastColumn="0"/>
            <w:tcW w:w="4508" w:type="dxa"/>
          </w:tcPr>
          <w:p w14:paraId="6BB716DA"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rPr>
              <w:t>Room maintenance</w:t>
            </w:r>
          </w:p>
        </w:tc>
        <w:tc>
          <w:tcPr>
            <w:tcW w:w="4508" w:type="dxa"/>
          </w:tcPr>
          <w:p w14:paraId="69F48DD3" w14:textId="77777777" w:rsidR="00D02811" w:rsidRPr="00D02811" w:rsidRDefault="00D02811" w:rsidP="00D028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Every room needs to be checked to see if the pipes, air conditioning, or other components are functioning properly.</w:t>
            </w:r>
          </w:p>
        </w:tc>
      </w:tr>
      <w:tr w:rsidR="00D02811" w:rsidRPr="00D02811" w14:paraId="6E493B6D" w14:textId="77777777" w:rsidTr="00D02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7521C7F"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rPr>
              <w:t>Elevators</w:t>
            </w:r>
          </w:p>
        </w:tc>
        <w:tc>
          <w:tcPr>
            <w:tcW w:w="4508" w:type="dxa"/>
          </w:tcPr>
          <w:p w14:paraId="741BEC68" w14:textId="77777777" w:rsidR="00D02811" w:rsidRPr="00D02811" w:rsidRDefault="00D02811" w:rsidP="00D028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Making elevators operate more efficiently through scheduling, creating clear signals, and possibly building additional or better elevators</w:t>
            </w:r>
          </w:p>
        </w:tc>
      </w:tr>
      <w:tr w:rsidR="00D02811" w:rsidRPr="00D02811" w14:paraId="24321C25" w14:textId="77777777" w:rsidTr="00D02811">
        <w:tc>
          <w:tcPr>
            <w:cnfStyle w:val="001000000000" w:firstRow="0" w:lastRow="0" w:firstColumn="1" w:lastColumn="0" w:oddVBand="0" w:evenVBand="0" w:oddHBand="0" w:evenHBand="0" w:firstRowFirstColumn="0" w:firstRowLastColumn="0" w:lastRowFirstColumn="0" w:lastRowLastColumn="0"/>
            <w:tcW w:w="4508" w:type="dxa"/>
          </w:tcPr>
          <w:p w14:paraId="0A79C94D"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rPr>
              <w:t>Small rooms</w:t>
            </w:r>
          </w:p>
        </w:tc>
        <w:tc>
          <w:tcPr>
            <w:tcW w:w="4508" w:type="dxa"/>
          </w:tcPr>
          <w:p w14:paraId="7D2C3675" w14:textId="77777777" w:rsidR="00D02811" w:rsidRPr="00D02811" w:rsidRDefault="00D02811" w:rsidP="00D028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Needs to extend the size of the room.</w:t>
            </w:r>
          </w:p>
        </w:tc>
      </w:tr>
      <w:tr w:rsidR="00D02811" w:rsidRPr="00D02811" w14:paraId="28190C54" w14:textId="77777777" w:rsidTr="00D02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16E71D0"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rPr>
              <w:t>Noise from outside</w:t>
            </w:r>
          </w:p>
        </w:tc>
        <w:tc>
          <w:tcPr>
            <w:tcW w:w="4508" w:type="dxa"/>
          </w:tcPr>
          <w:p w14:paraId="7510FF24" w14:textId="77777777" w:rsidR="00D02811" w:rsidRPr="00D02811" w:rsidRDefault="00D02811" w:rsidP="00D028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Installing double-paned windows and ensuring that all rooms are adequately insulated</w:t>
            </w:r>
          </w:p>
        </w:tc>
      </w:tr>
    </w:tbl>
    <w:p w14:paraId="63FABCEB" w14:textId="77777777" w:rsidR="008B4FA5" w:rsidRPr="00D02811" w:rsidRDefault="008B4FA5" w:rsidP="000128C0">
      <w:pPr>
        <w:pStyle w:val="NormalWeb"/>
        <w:spacing w:before="0" w:beforeAutospacing="0" w:after="240" w:afterAutospacing="0" w:line="360" w:lineRule="auto"/>
        <w:jc w:val="both"/>
      </w:pPr>
      <w:r w:rsidRPr="00D02811">
        <w:rPr>
          <w:lang w:val="en-GB"/>
        </w:rPr>
        <w:t>The hotel is in need of renovations in order to make it more appealing to guests. Improvements are needed in different parts of the building, such as keeping the chambers clean and fixing the lift if it is malfunctioning. We need to find ways to lower the noise level within the building. The state of a room relies on the regular upkeep of its various components, including the air conditioner and the pipes. Guests have noted the hotel is outdated and has made suggestions for improvements. In addition to that, the size of the rooms is not big enough and it is one of the main problems of this hotel</w:t>
      </w:r>
      <w:r w:rsidR="000128C0" w:rsidRPr="00D02811">
        <w:rPr>
          <w:lang w:val="en-GB"/>
        </w:rPr>
        <w:t xml:space="preserve"> </w:t>
      </w:r>
      <w:r w:rsidR="000128C0" w:rsidRPr="00D02811">
        <w:t>(Ram Gupta, 2019)</w:t>
      </w:r>
      <w:r w:rsidRPr="00D02811">
        <w:rPr>
          <w:lang w:val="en-GB"/>
        </w:rPr>
        <w:t xml:space="preserve">. The Savoy Hotel could experience maintenance problems just like any other high-rise. In certain cases, guests have reported that their rooms' air conditioning, heating, plumbing, or other amenities just don't work. Most of the guests said that they had witnessed this occurrence on a few occasions. Guests may have a hard time navigating the hotel's corridors and lifts, which may make it difficult for them to go </w:t>
      </w:r>
      <w:r w:rsidRPr="00D02811">
        <w:rPr>
          <w:lang w:val="en-GB"/>
        </w:rPr>
        <w:lastRenderedPageBreak/>
        <w:t>to their rooms or elsewhere</w:t>
      </w:r>
      <w:r w:rsidR="000128C0" w:rsidRPr="00D02811">
        <w:rPr>
          <w:lang w:val="en-GB"/>
        </w:rPr>
        <w:t xml:space="preserve"> </w:t>
      </w:r>
      <w:r w:rsidR="000128C0" w:rsidRPr="00D02811">
        <w:t>(Ransley, Ingram and Adams, 2022)</w:t>
      </w:r>
      <w:r w:rsidRPr="00D02811">
        <w:rPr>
          <w:lang w:val="en-GB"/>
        </w:rPr>
        <w:t>. They were worried that the hotel's soundproofing wasn't adequate. Sounds from the outside world, other guests, or hotel activities may occasionally filter into your room. Changing the elevator timetable, installing more visible signs, and possibly installing new or upgraded elevators are all ways to enhance the service. The installation of double-paned windows and enough insulation can assist in lessening the impact of exterior noises. These alterations were made to enhance the comfort and convenience of hotel stays</w:t>
      </w:r>
      <w:r w:rsidR="000128C0" w:rsidRPr="00D02811">
        <w:rPr>
          <w:lang w:val="en-GB"/>
        </w:rPr>
        <w:t xml:space="preserve"> </w:t>
      </w:r>
      <w:r w:rsidR="000128C0" w:rsidRPr="00D02811">
        <w:t>(Roberto Davide Cigolini et al., 2009)</w:t>
      </w:r>
      <w:r w:rsidRPr="00D02811">
        <w:rPr>
          <w:lang w:val="en-GB"/>
        </w:rPr>
        <w:t>.</w:t>
      </w:r>
    </w:p>
    <w:p w14:paraId="252E6B60" w14:textId="77777777" w:rsidR="00D02811" w:rsidRDefault="00D02811">
      <w:pPr>
        <w:spacing w:before="0" w:after="160" w:line="259" w:lineRule="auto"/>
        <w:rPr>
          <w:rFonts w:ascii="Times New Roman" w:hAnsi="Times New Roman" w:cs="Times New Roman"/>
          <w:b/>
          <w:bCs/>
          <w:szCs w:val="24"/>
          <w:lang w:val="en-GB"/>
        </w:rPr>
      </w:pPr>
      <w:r>
        <w:rPr>
          <w:rFonts w:ascii="Times New Roman" w:hAnsi="Times New Roman" w:cs="Times New Roman"/>
          <w:b/>
          <w:bCs/>
          <w:szCs w:val="24"/>
          <w:lang w:val="en-GB"/>
        </w:rPr>
        <w:br w:type="page"/>
      </w:r>
    </w:p>
    <w:p w14:paraId="00D9F9DA" w14:textId="77777777" w:rsidR="00D02811" w:rsidRPr="00D02811" w:rsidRDefault="008B4FA5" w:rsidP="00D02811">
      <w:pPr>
        <w:jc w:val="both"/>
        <w:rPr>
          <w:rFonts w:ascii="Times New Roman" w:hAnsi="Times New Roman" w:cs="Times New Roman"/>
          <w:b/>
          <w:bCs/>
          <w:szCs w:val="24"/>
          <w:lang w:val="en-GB"/>
        </w:rPr>
      </w:pPr>
      <w:r w:rsidRPr="00D02811">
        <w:rPr>
          <w:rFonts w:ascii="Times New Roman" w:hAnsi="Times New Roman" w:cs="Times New Roman"/>
          <w:b/>
          <w:bCs/>
          <w:szCs w:val="24"/>
          <w:lang w:val="en-GB"/>
        </w:rPr>
        <w:lastRenderedPageBreak/>
        <w:t>Front desk related issues of The Savoy Hotel</w:t>
      </w:r>
    </w:p>
    <w:tbl>
      <w:tblPr>
        <w:tblStyle w:val="GridTable4-Accent1"/>
        <w:tblW w:w="0" w:type="auto"/>
        <w:tblLook w:val="04A0" w:firstRow="1" w:lastRow="0" w:firstColumn="1" w:lastColumn="0" w:noHBand="0" w:noVBand="1"/>
      </w:tblPr>
      <w:tblGrid>
        <w:gridCol w:w="4508"/>
        <w:gridCol w:w="4508"/>
      </w:tblGrid>
      <w:tr w:rsidR="00D02811" w:rsidRPr="00D02811" w14:paraId="592E2DFD" w14:textId="77777777" w:rsidTr="00D028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52C79C" w14:textId="77777777" w:rsidR="00D02811" w:rsidRPr="00D02811" w:rsidRDefault="00D02811" w:rsidP="00D02811">
            <w:pPr>
              <w:jc w:val="both"/>
              <w:rPr>
                <w:rFonts w:ascii="Times New Roman" w:hAnsi="Times New Roman" w:cs="Times New Roman"/>
                <w:b w:val="0"/>
                <w:bCs w:val="0"/>
                <w:sz w:val="28"/>
                <w:szCs w:val="34"/>
              </w:rPr>
            </w:pPr>
            <w:r w:rsidRPr="00D02811">
              <w:rPr>
                <w:rFonts w:ascii="Times New Roman" w:hAnsi="Times New Roman" w:cs="Times New Roman"/>
                <w:b w:val="0"/>
                <w:bCs w:val="0"/>
                <w:sz w:val="28"/>
                <w:szCs w:val="34"/>
              </w:rPr>
              <w:t>Particulars</w:t>
            </w:r>
          </w:p>
        </w:tc>
        <w:tc>
          <w:tcPr>
            <w:tcW w:w="4508" w:type="dxa"/>
          </w:tcPr>
          <w:p w14:paraId="13C073FB" w14:textId="77777777" w:rsidR="00D02811" w:rsidRPr="00D02811" w:rsidRDefault="00D02811" w:rsidP="00D0281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34"/>
              </w:rPr>
            </w:pPr>
            <w:r w:rsidRPr="00D02811">
              <w:rPr>
                <w:rFonts w:ascii="Times New Roman" w:hAnsi="Times New Roman" w:cs="Times New Roman"/>
                <w:b w:val="0"/>
                <w:bCs w:val="0"/>
                <w:sz w:val="28"/>
                <w:szCs w:val="34"/>
              </w:rPr>
              <w:t>Findings</w:t>
            </w:r>
          </w:p>
        </w:tc>
      </w:tr>
      <w:tr w:rsidR="00D02811" w:rsidRPr="00D02811" w14:paraId="59B01653" w14:textId="77777777" w:rsidTr="00D02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A71987"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rPr>
              <w:t>More time to wait at front desk</w:t>
            </w:r>
          </w:p>
        </w:tc>
        <w:tc>
          <w:tcPr>
            <w:tcW w:w="4508" w:type="dxa"/>
          </w:tcPr>
          <w:p w14:paraId="348B28FC" w14:textId="77777777" w:rsidR="00D02811" w:rsidRPr="00D02811" w:rsidRDefault="00D02811" w:rsidP="00D028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szCs w:val="24"/>
              </w:rPr>
              <w:t>Teach workers how to quickly clean and sweep the rooms.</w:t>
            </w:r>
          </w:p>
        </w:tc>
      </w:tr>
      <w:tr w:rsidR="00D02811" w:rsidRPr="00D02811" w14:paraId="118155C8" w14:textId="77777777" w:rsidTr="00D02811">
        <w:tc>
          <w:tcPr>
            <w:cnfStyle w:val="001000000000" w:firstRow="0" w:lastRow="0" w:firstColumn="1" w:lastColumn="0" w:oddVBand="0" w:evenVBand="0" w:oddHBand="0" w:evenHBand="0" w:firstRowFirstColumn="0" w:firstRowLastColumn="0" w:lastRowFirstColumn="0" w:lastRowLastColumn="0"/>
            <w:tcW w:w="4508" w:type="dxa"/>
          </w:tcPr>
          <w:p w14:paraId="535552A1"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rPr>
              <w:t>Service encounter</w:t>
            </w:r>
          </w:p>
        </w:tc>
        <w:tc>
          <w:tcPr>
            <w:tcW w:w="4508" w:type="dxa"/>
          </w:tcPr>
          <w:p w14:paraId="0B4FDA96" w14:textId="77777777" w:rsidR="00D02811" w:rsidRPr="00D02811" w:rsidRDefault="00D02811" w:rsidP="00D028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 xml:space="preserve">In terms of the service encounter, employees get opportunities to increase customer satisfaction through fulfilling the needs of a guest and so </w:t>
            </w:r>
            <w:r w:rsidRPr="00D02811">
              <w:rPr>
                <w:rFonts w:ascii="Times New Roman" w:hAnsi="Times New Roman" w:cs="Times New Roman"/>
                <w:szCs w:val="24"/>
              </w:rPr>
              <w:t>make sure that workers do their jobs quickly and correctly.</w:t>
            </w:r>
          </w:p>
        </w:tc>
      </w:tr>
      <w:tr w:rsidR="00D02811" w:rsidRPr="00D02811" w14:paraId="398B3FDE" w14:textId="77777777" w:rsidTr="00D02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9C4905B"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rPr>
              <w:t>Interaction with guest</w:t>
            </w:r>
          </w:p>
        </w:tc>
        <w:tc>
          <w:tcPr>
            <w:tcW w:w="4508" w:type="dxa"/>
          </w:tcPr>
          <w:p w14:paraId="74E2BD76" w14:textId="77777777" w:rsidR="00D02811" w:rsidRPr="00D02811" w:rsidRDefault="00D02811" w:rsidP="00D028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Recruiting bilingual personnel in front desk will help in case of overcoming language barrier. In addition to that, front desk employees must keep smile in their face when interacting with customers.</w:t>
            </w:r>
          </w:p>
        </w:tc>
      </w:tr>
      <w:tr w:rsidR="00D02811" w:rsidRPr="00D02811" w14:paraId="1840D276" w14:textId="77777777" w:rsidTr="00D02811">
        <w:tc>
          <w:tcPr>
            <w:cnfStyle w:val="001000000000" w:firstRow="0" w:lastRow="0" w:firstColumn="1" w:lastColumn="0" w:oddVBand="0" w:evenVBand="0" w:oddHBand="0" w:evenHBand="0" w:firstRowFirstColumn="0" w:firstRowLastColumn="0" w:lastRowFirstColumn="0" w:lastRowLastColumn="0"/>
            <w:tcW w:w="4508" w:type="dxa"/>
          </w:tcPr>
          <w:p w14:paraId="2E1E05FC"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rPr>
              <w:t xml:space="preserve">Inconsistent service quality </w:t>
            </w:r>
          </w:p>
        </w:tc>
        <w:tc>
          <w:tcPr>
            <w:tcW w:w="4508" w:type="dxa"/>
          </w:tcPr>
          <w:p w14:paraId="50D86252" w14:textId="77777777" w:rsidR="00D02811" w:rsidRPr="00D02811" w:rsidRDefault="00D02811" w:rsidP="00D028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 xml:space="preserve">Check the level of the services so that they are always the same. </w:t>
            </w:r>
          </w:p>
        </w:tc>
      </w:tr>
    </w:tbl>
    <w:p w14:paraId="09D6B736" w14:textId="77777777" w:rsidR="008B4FA5" w:rsidRPr="00D02811" w:rsidRDefault="008B4FA5" w:rsidP="000128C0">
      <w:pPr>
        <w:pStyle w:val="NormalWeb"/>
        <w:spacing w:before="0" w:beforeAutospacing="0" w:after="240" w:afterAutospacing="0" w:line="360" w:lineRule="auto"/>
        <w:jc w:val="both"/>
      </w:pPr>
      <w:r w:rsidRPr="00D02811">
        <w:rPr>
          <w:lang w:val="en-GB"/>
        </w:rPr>
        <w:t>Check-in, room service, and housekeeping can all take noticeably longer than usual at busy times. This may cause them distress and dissatisfaction.  Some of the staff members at the hotel may not provide the attentive, individualized care that one would expect from a luxury establishment. Miscommunication between employees and customers can lead to issues such as incorrect information being provided or services not being delivered as intended</w:t>
      </w:r>
      <w:r w:rsidR="000128C0" w:rsidRPr="00D02811">
        <w:rPr>
          <w:lang w:val="en-GB"/>
        </w:rPr>
        <w:t xml:space="preserve"> </w:t>
      </w:r>
      <w:r w:rsidR="000128C0" w:rsidRPr="00D02811">
        <w:t>(Shaw, Bailey and Williams, 2011)</w:t>
      </w:r>
      <w:r w:rsidRPr="00D02811">
        <w:rPr>
          <w:lang w:val="en-GB"/>
        </w:rPr>
        <w:t>.  Guests have the right to inform the staff of any problems they encounter, such as malfunctioning equipment, clogged drains, or unsatisfactory housekeeping. This might occur if there is a disparity in the quality of service provided by various employees or departments. This can lead to inconsistencies in the guest experience. The hotel is having trouble with a variety of issues, including lengthy wait times at the reception desk, inconsistent cleaning of some rooms, substandard employee performance, and communication issues among the personnel</w:t>
      </w:r>
      <w:r w:rsidR="000128C0" w:rsidRPr="00D02811">
        <w:rPr>
          <w:lang w:val="en-GB"/>
        </w:rPr>
        <w:t xml:space="preserve"> </w:t>
      </w:r>
      <w:r w:rsidR="000128C0" w:rsidRPr="00D02811">
        <w:t>(Shih et al., 2019)</w:t>
      </w:r>
      <w:r w:rsidRPr="00D02811">
        <w:rPr>
          <w:lang w:val="en-GB"/>
        </w:rPr>
        <w:t xml:space="preserve">. In order to resolve these concerns, it is essential that we offer our employees with sufficient training on how to swiftly and effectively tidy up our accommodations. This will help to reduce the amount of time that guests have to wait in queue </w:t>
      </w:r>
      <w:r w:rsidRPr="00D02811">
        <w:rPr>
          <w:lang w:val="en-GB"/>
        </w:rPr>
        <w:lastRenderedPageBreak/>
        <w:t>to check in at the reception. It is quite beneficial to have workers working the front desk who are fluent in more than one language</w:t>
      </w:r>
      <w:r w:rsidR="000128C0" w:rsidRPr="00D02811">
        <w:rPr>
          <w:lang w:val="en-GB"/>
        </w:rPr>
        <w:t xml:space="preserve"> </w:t>
      </w:r>
      <w:r w:rsidR="000128C0" w:rsidRPr="00D02811">
        <w:t>(Slavković, Ognjanović and Bugarčić, 2022)</w:t>
      </w:r>
      <w:r w:rsidRPr="00D02811">
        <w:rPr>
          <w:lang w:val="en-GB"/>
        </w:rPr>
        <w:t>. This ensures that they will be able to communicate effectively with customers who speak a variety of languages. It is essential to maintain a professional attitude when interacting with guests. The hotel is able to assure consistent service delivery and address the issue of inconsistent quality of service by creating a quality checking system</w:t>
      </w:r>
      <w:r w:rsidR="000128C0" w:rsidRPr="00D02811">
        <w:rPr>
          <w:lang w:val="en-GB"/>
        </w:rPr>
        <w:t xml:space="preserve"> </w:t>
      </w:r>
      <w:r w:rsidR="000128C0" w:rsidRPr="00D02811">
        <w:t>(Sparks and Browning, 2015)</w:t>
      </w:r>
      <w:r w:rsidRPr="00D02811">
        <w:rPr>
          <w:lang w:val="en-GB"/>
        </w:rPr>
        <w:t xml:space="preserve">. The purpose of these actions is to increase the level of satisfaction experienced by guests and to improve the quality of the service they receive as a whole. </w:t>
      </w:r>
    </w:p>
    <w:p w14:paraId="0D3F4AE4" w14:textId="77777777" w:rsidR="00ED429A" w:rsidRPr="00ED429A" w:rsidRDefault="008B4FA5" w:rsidP="00ED429A">
      <w:pPr>
        <w:jc w:val="both"/>
        <w:rPr>
          <w:rFonts w:ascii="Times New Roman" w:hAnsi="Times New Roman" w:cs="Times New Roman"/>
          <w:b/>
          <w:bCs/>
          <w:szCs w:val="24"/>
          <w:lang w:val="en-GB"/>
        </w:rPr>
      </w:pPr>
      <w:r w:rsidRPr="00D02811">
        <w:rPr>
          <w:rFonts w:ascii="Times New Roman" w:hAnsi="Times New Roman" w:cs="Times New Roman"/>
          <w:b/>
          <w:bCs/>
          <w:szCs w:val="24"/>
          <w:lang w:val="en-GB"/>
        </w:rPr>
        <w:t>Res</w:t>
      </w:r>
      <w:r w:rsidR="00ED429A">
        <w:rPr>
          <w:rFonts w:ascii="Times New Roman" w:hAnsi="Times New Roman" w:cs="Times New Roman"/>
          <w:b/>
          <w:bCs/>
          <w:szCs w:val="24"/>
          <w:lang w:val="en-GB"/>
        </w:rPr>
        <w:t>taurant and Menu Service Issues</w:t>
      </w:r>
    </w:p>
    <w:tbl>
      <w:tblPr>
        <w:tblStyle w:val="GridTable4-Accent5"/>
        <w:tblW w:w="0" w:type="auto"/>
        <w:tblLook w:val="04A0" w:firstRow="1" w:lastRow="0" w:firstColumn="1" w:lastColumn="0" w:noHBand="0" w:noVBand="1"/>
      </w:tblPr>
      <w:tblGrid>
        <w:gridCol w:w="4508"/>
        <w:gridCol w:w="4508"/>
      </w:tblGrid>
      <w:tr w:rsidR="00ED429A" w:rsidRPr="00D02811" w14:paraId="4008670C" w14:textId="77777777" w:rsidTr="006F4C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028D01D" w14:textId="77777777" w:rsidR="00ED429A" w:rsidRPr="00D02811" w:rsidRDefault="00ED429A" w:rsidP="006F4C28">
            <w:pPr>
              <w:jc w:val="both"/>
              <w:rPr>
                <w:rFonts w:ascii="Times New Roman" w:hAnsi="Times New Roman" w:cs="Times New Roman"/>
                <w:b w:val="0"/>
                <w:bCs w:val="0"/>
                <w:sz w:val="28"/>
                <w:szCs w:val="34"/>
              </w:rPr>
            </w:pPr>
            <w:r w:rsidRPr="00D02811">
              <w:rPr>
                <w:rFonts w:ascii="Times New Roman" w:hAnsi="Times New Roman" w:cs="Times New Roman"/>
                <w:b w:val="0"/>
                <w:bCs w:val="0"/>
                <w:sz w:val="28"/>
                <w:szCs w:val="34"/>
              </w:rPr>
              <w:t>Particulars</w:t>
            </w:r>
          </w:p>
        </w:tc>
        <w:tc>
          <w:tcPr>
            <w:tcW w:w="4508" w:type="dxa"/>
          </w:tcPr>
          <w:p w14:paraId="48C4C6B8" w14:textId="77777777" w:rsidR="00ED429A" w:rsidRPr="00D02811" w:rsidRDefault="00ED429A" w:rsidP="006F4C28">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34"/>
              </w:rPr>
            </w:pPr>
            <w:r w:rsidRPr="00D02811">
              <w:rPr>
                <w:rFonts w:ascii="Times New Roman" w:hAnsi="Times New Roman" w:cs="Times New Roman"/>
                <w:b w:val="0"/>
                <w:bCs w:val="0"/>
                <w:sz w:val="28"/>
                <w:szCs w:val="34"/>
              </w:rPr>
              <w:t>Findings</w:t>
            </w:r>
          </w:p>
        </w:tc>
      </w:tr>
      <w:tr w:rsidR="00ED429A" w:rsidRPr="00D02811" w14:paraId="2F9C6A7A" w14:textId="77777777" w:rsidTr="006F4C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D6607E9" w14:textId="77777777" w:rsidR="00ED429A" w:rsidRPr="00D02811" w:rsidRDefault="00ED429A" w:rsidP="006F4C28">
            <w:pPr>
              <w:jc w:val="both"/>
              <w:rPr>
                <w:rFonts w:ascii="Times New Roman" w:hAnsi="Times New Roman" w:cs="Times New Roman"/>
              </w:rPr>
            </w:pPr>
            <w:r w:rsidRPr="00D02811">
              <w:rPr>
                <w:rFonts w:ascii="Times New Roman" w:hAnsi="Times New Roman" w:cs="Times New Roman"/>
              </w:rPr>
              <w:t>Little Options</w:t>
            </w:r>
          </w:p>
        </w:tc>
        <w:tc>
          <w:tcPr>
            <w:tcW w:w="4508" w:type="dxa"/>
          </w:tcPr>
          <w:p w14:paraId="6E4A333C" w14:textId="77777777" w:rsidR="00ED429A" w:rsidRPr="00D02811" w:rsidRDefault="00ED429A" w:rsidP="006F4C2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szCs w:val="24"/>
              </w:rPr>
              <w:t xml:space="preserve">They should broaden their food selections.  </w:t>
            </w:r>
          </w:p>
        </w:tc>
      </w:tr>
      <w:tr w:rsidR="00ED429A" w:rsidRPr="00D02811" w14:paraId="09E356B7" w14:textId="77777777" w:rsidTr="006F4C28">
        <w:tc>
          <w:tcPr>
            <w:cnfStyle w:val="001000000000" w:firstRow="0" w:lastRow="0" w:firstColumn="1" w:lastColumn="0" w:oddVBand="0" w:evenVBand="0" w:oddHBand="0" w:evenHBand="0" w:firstRowFirstColumn="0" w:firstRowLastColumn="0" w:lastRowFirstColumn="0" w:lastRowLastColumn="0"/>
            <w:tcW w:w="4508" w:type="dxa"/>
          </w:tcPr>
          <w:p w14:paraId="1EAD9088" w14:textId="77777777" w:rsidR="00ED429A" w:rsidRPr="00D02811" w:rsidRDefault="00ED429A" w:rsidP="006F4C28">
            <w:pPr>
              <w:jc w:val="both"/>
              <w:rPr>
                <w:rFonts w:ascii="Times New Roman" w:hAnsi="Times New Roman" w:cs="Times New Roman"/>
              </w:rPr>
            </w:pPr>
            <w:r w:rsidRPr="00D02811">
              <w:rPr>
                <w:rFonts w:ascii="Times New Roman" w:hAnsi="Times New Roman" w:cs="Times New Roman"/>
              </w:rPr>
              <w:t>Costly</w:t>
            </w:r>
          </w:p>
        </w:tc>
        <w:tc>
          <w:tcPr>
            <w:tcW w:w="4508" w:type="dxa"/>
          </w:tcPr>
          <w:p w14:paraId="038E6C74" w14:textId="77777777" w:rsidR="00ED429A" w:rsidRPr="00D02811" w:rsidRDefault="00ED429A" w:rsidP="006F4C2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Find out what similar, more expensive businesses are up to for inspiration. The hotel can use this information to better price its numerous dining options.</w:t>
            </w:r>
          </w:p>
        </w:tc>
      </w:tr>
      <w:tr w:rsidR="00ED429A" w:rsidRPr="00D02811" w14:paraId="2CE0918D" w14:textId="77777777" w:rsidTr="006F4C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1826346" w14:textId="77777777" w:rsidR="00ED429A" w:rsidRPr="00D02811" w:rsidRDefault="00ED429A" w:rsidP="006F4C28">
            <w:pPr>
              <w:jc w:val="both"/>
              <w:rPr>
                <w:rFonts w:ascii="Times New Roman" w:hAnsi="Times New Roman" w:cs="Times New Roman"/>
              </w:rPr>
            </w:pPr>
            <w:r w:rsidRPr="00D02811">
              <w:rPr>
                <w:rFonts w:ascii="Times New Roman" w:hAnsi="Times New Roman" w:cs="Times New Roman"/>
              </w:rPr>
              <w:t>Slow Service time</w:t>
            </w:r>
          </w:p>
        </w:tc>
        <w:tc>
          <w:tcPr>
            <w:tcW w:w="4508" w:type="dxa"/>
          </w:tcPr>
          <w:p w14:paraId="3227687F" w14:textId="77777777" w:rsidR="00ED429A" w:rsidRPr="00D02811" w:rsidRDefault="00ED429A" w:rsidP="006F4C2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Both the ordering process and delivering must be faster.</w:t>
            </w:r>
          </w:p>
        </w:tc>
      </w:tr>
      <w:tr w:rsidR="00ED429A" w:rsidRPr="00D02811" w14:paraId="593BBB61" w14:textId="77777777" w:rsidTr="006F4C28">
        <w:tc>
          <w:tcPr>
            <w:cnfStyle w:val="001000000000" w:firstRow="0" w:lastRow="0" w:firstColumn="1" w:lastColumn="0" w:oddVBand="0" w:evenVBand="0" w:oddHBand="0" w:evenHBand="0" w:firstRowFirstColumn="0" w:firstRowLastColumn="0" w:lastRowFirstColumn="0" w:lastRowLastColumn="0"/>
            <w:tcW w:w="4508" w:type="dxa"/>
          </w:tcPr>
          <w:p w14:paraId="3E3C97A7" w14:textId="77777777" w:rsidR="00ED429A" w:rsidRPr="00D02811" w:rsidRDefault="00ED429A" w:rsidP="006F4C28">
            <w:pPr>
              <w:jc w:val="both"/>
              <w:rPr>
                <w:rFonts w:ascii="Times New Roman" w:hAnsi="Times New Roman" w:cs="Times New Roman"/>
              </w:rPr>
            </w:pPr>
            <w:r w:rsidRPr="00D02811">
              <w:rPr>
                <w:rFonts w:ascii="Times New Roman" w:hAnsi="Times New Roman" w:cs="Times New Roman"/>
                <w:szCs w:val="24"/>
              </w:rPr>
              <w:t>Variability in the quality of the meal served</w:t>
            </w:r>
          </w:p>
        </w:tc>
        <w:tc>
          <w:tcPr>
            <w:tcW w:w="4508" w:type="dxa"/>
          </w:tcPr>
          <w:p w14:paraId="3592BBCF" w14:textId="77777777" w:rsidR="00ED429A" w:rsidRPr="00D02811" w:rsidRDefault="00ED429A" w:rsidP="006F4C2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 xml:space="preserve">Pay close attention to both the preparation and the presentation of the food in order to enhance the quality of the dining experience while decreasing the time spent placing orders and delivering the food on time.  </w:t>
            </w:r>
          </w:p>
        </w:tc>
      </w:tr>
    </w:tbl>
    <w:p w14:paraId="63906781" w14:textId="77777777" w:rsidR="00ED429A" w:rsidRDefault="00ED429A" w:rsidP="000128C0">
      <w:pPr>
        <w:pStyle w:val="NormalWeb"/>
        <w:spacing w:before="0" w:beforeAutospacing="0" w:after="240" w:afterAutospacing="0" w:line="360" w:lineRule="auto"/>
        <w:jc w:val="both"/>
        <w:rPr>
          <w:lang w:val="en-GB"/>
        </w:rPr>
      </w:pPr>
    </w:p>
    <w:p w14:paraId="35DFB5F4" w14:textId="77777777" w:rsidR="008B4FA5" w:rsidRPr="00D02811" w:rsidRDefault="008B4FA5" w:rsidP="000128C0">
      <w:pPr>
        <w:pStyle w:val="NormalWeb"/>
        <w:spacing w:before="0" w:beforeAutospacing="0" w:after="240" w:afterAutospacing="0" w:line="360" w:lineRule="auto"/>
        <w:jc w:val="both"/>
      </w:pPr>
      <w:r w:rsidRPr="00D02811">
        <w:rPr>
          <w:lang w:val="en-GB"/>
        </w:rPr>
        <w:t>The hotel is struggling with a lack of available meal selections, expensive prices, slow service, and problems with preparation. The availability of additional choices can be increased by expanding the menu options. Researching one's rivals is an important step in determining the best price for food. Enhance the ordering procedure and ensure prompt delivery to create a more pleasant eating experience</w:t>
      </w:r>
      <w:r w:rsidR="000128C0" w:rsidRPr="00D02811">
        <w:rPr>
          <w:lang w:val="en-GB"/>
        </w:rPr>
        <w:t xml:space="preserve"> </w:t>
      </w:r>
      <w:r w:rsidR="000128C0" w:rsidRPr="00D02811">
        <w:t>(Teng, Horng and Hu, 2015)</w:t>
      </w:r>
      <w:r w:rsidRPr="00D02811">
        <w:rPr>
          <w:lang w:val="en-GB"/>
        </w:rPr>
        <w:t xml:space="preserve">. The flavour of the dish is best preserved when the cooking and serving methods are consistent. Taking care of these concerns </w:t>
      </w:r>
      <w:r w:rsidRPr="00D02811">
        <w:rPr>
          <w:lang w:val="en-GB"/>
        </w:rPr>
        <w:lastRenderedPageBreak/>
        <w:t>will likely result in an improved dining experience for the customers. Some have complained that there is a lack of variety on the restaurant menu at The Savoy Hotel. In addition to that, they would like to expand their menu to include more options for those with special dietary needs or preferences</w:t>
      </w:r>
      <w:r w:rsidR="000128C0" w:rsidRPr="00D02811">
        <w:rPr>
          <w:lang w:val="en-GB"/>
        </w:rPr>
        <w:t xml:space="preserve"> </w:t>
      </w:r>
      <w:r w:rsidR="000128C0" w:rsidRPr="00D02811">
        <w:t>(Tung and Ritchie, 2011)</w:t>
      </w:r>
      <w:r w:rsidRPr="00D02811">
        <w:rPr>
          <w:lang w:val="en-GB"/>
        </w:rPr>
        <w:t>. Some diners have complained that they had to pay an arm and a leg for a meal at The Savoy Hotel's restaurant. They say the food is too expensive for what you get. They feel they've been cheated. Some diners have complained about the length of time it takes to get a table, peruse the menu, and place an order at this restaurant. There were reports of long wait times at restaurants</w:t>
      </w:r>
      <w:r w:rsidR="000128C0" w:rsidRPr="00D02811">
        <w:rPr>
          <w:lang w:val="en-GB"/>
        </w:rPr>
        <w:t xml:space="preserve"> </w:t>
      </w:r>
      <w:r w:rsidR="000128C0" w:rsidRPr="00D02811">
        <w:t>(Ulus and Hatipoglu, 2016)</w:t>
      </w:r>
      <w:r w:rsidRPr="00D02811">
        <w:rPr>
          <w:lang w:val="en-GB"/>
        </w:rPr>
        <w:t xml:space="preserve">. Some diners have expressed concern that the restaurant's reputation for consistent quality is overstated. The food was either undercooked or overcooked, making it unappealing. </w:t>
      </w:r>
    </w:p>
    <w:p w14:paraId="62540F4E" w14:textId="77777777" w:rsidR="00D02811" w:rsidRDefault="00D02811">
      <w:pPr>
        <w:spacing w:before="0" w:after="160" w:line="259" w:lineRule="auto"/>
        <w:rPr>
          <w:rFonts w:ascii="Times New Roman" w:hAnsi="Times New Roman" w:cs="Times New Roman"/>
          <w:b/>
          <w:bCs/>
          <w:szCs w:val="24"/>
          <w:lang w:val="en-GB"/>
        </w:rPr>
      </w:pPr>
      <w:r>
        <w:rPr>
          <w:rFonts w:ascii="Times New Roman" w:hAnsi="Times New Roman" w:cs="Times New Roman"/>
          <w:b/>
          <w:bCs/>
          <w:szCs w:val="24"/>
          <w:lang w:val="en-GB"/>
        </w:rPr>
        <w:br w:type="page"/>
      </w:r>
    </w:p>
    <w:p w14:paraId="4DDC0FFB" w14:textId="77777777" w:rsidR="008B4FA5" w:rsidRPr="00D02811" w:rsidRDefault="008B4FA5" w:rsidP="008B4FA5">
      <w:pPr>
        <w:jc w:val="both"/>
        <w:rPr>
          <w:rFonts w:ascii="Times New Roman" w:hAnsi="Times New Roman" w:cs="Times New Roman"/>
          <w:szCs w:val="24"/>
          <w:lang w:val="en-GB"/>
        </w:rPr>
      </w:pPr>
      <w:r w:rsidRPr="00D02811">
        <w:rPr>
          <w:rFonts w:ascii="Times New Roman" w:hAnsi="Times New Roman" w:cs="Times New Roman"/>
          <w:b/>
          <w:bCs/>
          <w:szCs w:val="24"/>
          <w:lang w:val="en-GB"/>
        </w:rPr>
        <w:lastRenderedPageBreak/>
        <w:t>Employee engagement issues</w:t>
      </w:r>
    </w:p>
    <w:tbl>
      <w:tblPr>
        <w:tblStyle w:val="GridTable4-Accent5"/>
        <w:tblW w:w="0" w:type="auto"/>
        <w:tblLook w:val="04A0" w:firstRow="1" w:lastRow="0" w:firstColumn="1" w:lastColumn="0" w:noHBand="0" w:noVBand="1"/>
      </w:tblPr>
      <w:tblGrid>
        <w:gridCol w:w="4508"/>
        <w:gridCol w:w="4508"/>
      </w:tblGrid>
      <w:tr w:rsidR="00D02811" w:rsidRPr="00D02811" w14:paraId="3D2DF860" w14:textId="77777777" w:rsidTr="00D028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5DF890" w14:textId="77777777" w:rsidR="00D02811" w:rsidRPr="00D02811" w:rsidRDefault="00D02811" w:rsidP="00D02811">
            <w:pPr>
              <w:jc w:val="both"/>
              <w:rPr>
                <w:rFonts w:ascii="Times New Roman" w:hAnsi="Times New Roman" w:cs="Times New Roman"/>
                <w:b w:val="0"/>
                <w:bCs w:val="0"/>
                <w:sz w:val="30"/>
                <w:szCs w:val="36"/>
              </w:rPr>
            </w:pPr>
            <w:r w:rsidRPr="00D02811">
              <w:rPr>
                <w:rFonts w:ascii="Times New Roman" w:hAnsi="Times New Roman" w:cs="Times New Roman"/>
                <w:b w:val="0"/>
                <w:bCs w:val="0"/>
                <w:sz w:val="30"/>
                <w:szCs w:val="36"/>
              </w:rPr>
              <w:t>Particulars</w:t>
            </w:r>
          </w:p>
        </w:tc>
        <w:tc>
          <w:tcPr>
            <w:tcW w:w="4508" w:type="dxa"/>
          </w:tcPr>
          <w:p w14:paraId="461560C3" w14:textId="77777777" w:rsidR="00D02811" w:rsidRPr="00D02811" w:rsidRDefault="00D02811" w:rsidP="00D0281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0"/>
                <w:szCs w:val="36"/>
              </w:rPr>
            </w:pPr>
            <w:r w:rsidRPr="00D02811">
              <w:rPr>
                <w:rFonts w:ascii="Times New Roman" w:hAnsi="Times New Roman" w:cs="Times New Roman"/>
                <w:b w:val="0"/>
                <w:bCs w:val="0"/>
                <w:sz w:val="30"/>
                <w:szCs w:val="36"/>
              </w:rPr>
              <w:t>Findings</w:t>
            </w:r>
          </w:p>
        </w:tc>
      </w:tr>
      <w:tr w:rsidR="00D02811" w:rsidRPr="00D02811" w14:paraId="15BCB869" w14:textId="77777777" w:rsidTr="00D02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79E450E"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szCs w:val="24"/>
              </w:rPr>
              <w:t>Lack of Available Staffs</w:t>
            </w:r>
          </w:p>
        </w:tc>
        <w:tc>
          <w:tcPr>
            <w:tcW w:w="4508" w:type="dxa"/>
          </w:tcPr>
          <w:p w14:paraId="7DCBFD2E" w14:textId="77777777" w:rsidR="00D02811" w:rsidRPr="00D02811" w:rsidRDefault="00D02811" w:rsidP="00D028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szCs w:val="24"/>
              </w:rPr>
              <w:t xml:space="preserve">Employ people wherever there is a need for them.  </w:t>
            </w:r>
          </w:p>
        </w:tc>
      </w:tr>
      <w:tr w:rsidR="00D02811" w:rsidRPr="00D02811" w14:paraId="410C26FA" w14:textId="77777777" w:rsidTr="00D02811">
        <w:tc>
          <w:tcPr>
            <w:cnfStyle w:val="001000000000" w:firstRow="0" w:lastRow="0" w:firstColumn="1" w:lastColumn="0" w:oddVBand="0" w:evenVBand="0" w:oddHBand="0" w:evenHBand="0" w:firstRowFirstColumn="0" w:firstRowLastColumn="0" w:lastRowFirstColumn="0" w:lastRowLastColumn="0"/>
            <w:tcW w:w="4508" w:type="dxa"/>
          </w:tcPr>
          <w:p w14:paraId="03FB60CD"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szCs w:val="24"/>
              </w:rPr>
              <w:t>Lack of adequate attention to or engagement with visitors</w:t>
            </w:r>
          </w:p>
        </w:tc>
        <w:tc>
          <w:tcPr>
            <w:tcW w:w="4508" w:type="dxa"/>
          </w:tcPr>
          <w:p w14:paraId="5DBD44FB" w14:textId="77777777" w:rsidR="00D02811" w:rsidRPr="00D02811" w:rsidRDefault="00D02811" w:rsidP="00D028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szCs w:val="24"/>
              </w:rPr>
              <w:t xml:space="preserve">Arrange meetings for staff members.  </w:t>
            </w:r>
          </w:p>
        </w:tc>
      </w:tr>
      <w:tr w:rsidR="00D02811" w:rsidRPr="00D02811" w14:paraId="28DFD7C5" w14:textId="77777777" w:rsidTr="00D02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401DD7"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szCs w:val="24"/>
              </w:rPr>
              <w:t>Staffs that have not been trained up</w:t>
            </w:r>
          </w:p>
        </w:tc>
        <w:tc>
          <w:tcPr>
            <w:tcW w:w="4508" w:type="dxa"/>
          </w:tcPr>
          <w:p w14:paraId="58C56C7D" w14:textId="77777777" w:rsidR="00D02811" w:rsidRPr="00D02811" w:rsidRDefault="00D02811" w:rsidP="00D028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 xml:space="preserve">Make arrangements for training programs. </w:t>
            </w:r>
          </w:p>
        </w:tc>
      </w:tr>
      <w:tr w:rsidR="00D02811" w:rsidRPr="00D02811" w14:paraId="14B5937E" w14:textId="77777777" w:rsidTr="00D02811">
        <w:tc>
          <w:tcPr>
            <w:cnfStyle w:val="001000000000" w:firstRow="0" w:lastRow="0" w:firstColumn="1" w:lastColumn="0" w:oddVBand="0" w:evenVBand="0" w:oddHBand="0" w:evenHBand="0" w:firstRowFirstColumn="0" w:firstRowLastColumn="0" w:lastRowFirstColumn="0" w:lastRowLastColumn="0"/>
            <w:tcW w:w="4508" w:type="dxa"/>
          </w:tcPr>
          <w:p w14:paraId="2E656AAC"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szCs w:val="24"/>
              </w:rPr>
              <w:t>Communication among the staffs</w:t>
            </w:r>
          </w:p>
        </w:tc>
        <w:tc>
          <w:tcPr>
            <w:tcW w:w="4508" w:type="dxa"/>
          </w:tcPr>
          <w:p w14:paraId="03BA149E" w14:textId="77777777" w:rsidR="00D02811" w:rsidRPr="00D02811" w:rsidRDefault="00D02811" w:rsidP="00D028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 xml:space="preserve">Sharing of information with the team through activities such as holding meetings, utilizing internet resources, and making things simpler </w:t>
            </w:r>
          </w:p>
        </w:tc>
      </w:tr>
      <w:tr w:rsidR="00D02811" w:rsidRPr="00D02811" w14:paraId="0DFFC4F0" w14:textId="77777777" w:rsidTr="00D02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4E8150E" w14:textId="77777777" w:rsidR="00D02811" w:rsidRPr="00D02811" w:rsidRDefault="00D02811" w:rsidP="00D02811">
            <w:pPr>
              <w:jc w:val="both"/>
              <w:rPr>
                <w:rFonts w:ascii="Times New Roman" w:hAnsi="Times New Roman" w:cs="Times New Roman"/>
              </w:rPr>
            </w:pPr>
            <w:r w:rsidRPr="00D02811">
              <w:rPr>
                <w:rFonts w:ascii="Times New Roman" w:hAnsi="Times New Roman" w:cs="Times New Roman"/>
              </w:rPr>
              <w:t>Employee turnover</w:t>
            </w:r>
          </w:p>
        </w:tc>
        <w:tc>
          <w:tcPr>
            <w:tcW w:w="4508" w:type="dxa"/>
          </w:tcPr>
          <w:p w14:paraId="267C6A1E" w14:textId="77777777" w:rsidR="00D02811" w:rsidRPr="00D02811" w:rsidRDefault="00D02811" w:rsidP="00D028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02811">
              <w:rPr>
                <w:rFonts w:ascii="Times New Roman" w:hAnsi="Times New Roman" w:cs="Times New Roman"/>
              </w:rPr>
              <w:t>Paying a fair wage, offering competitive benefits, and fostering an appreciative work environment</w:t>
            </w:r>
          </w:p>
        </w:tc>
      </w:tr>
    </w:tbl>
    <w:p w14:paraId="2832DBF8" w14:textId="77777777" w:rsidR="00D02811" w:rsidRDefault="00D02811" w:rsidP="000128C0">
      <w:pPr>
        <w:pStyle w:val="NormalWeb"/>
        <w:spacing w:before="0" w:beforeAutospacing="0" w:after="240" w:afterAutospacing="0" w:line="360" w:lineRule="auto"/>
        <w:jc w:val="both"/>
        <w:rPr>
          <w:lang w:val="en-GB"/>
        </w:rPr>
      </w:pPr>
    </w:p>
    <w:p w14:paraId="422D7616" w14:textId="77777777" w:rsidR="008B4FA5" w:rsidRPr="00D02811" w:rsidRDefault="008B4FA5" w:rsidP="000128C0">
      <w:pPr>
        <w:pStyle w:val="NormalWeb"/>
        <w:spacing w:before="0" w:beforeAutospacing="0" w:after="240" w:afterAutospacing="0" w:line="360" w:lineRule="auto"/>
        <w:jc w:val="both"/>
      </w:pPr>
      <w:r w:rsidRPr="00D02811">
        <w:rPr>
          <w:lang w:val="en-GB"/>
        </w:rPr>
        <w:t>Inadequate staffing levels, poor communication between workers and guests, a lack of training, poor inter-staff communication, and excessive staff turnover are just a few of the problems that the hotel is experiencing. Increasing the hotel's employment could be one answer to these problems, as it would help to prevent staffing shortages. Having employees attend meetings to discuss ways to better interact with customers will help them pay closer attention and participate in those discussions</w:t>
      </w:r>
      <w:r w:rsidR="000128C0" w:rsidRPr="00D02811">
        <w:rPr>
          <w:lang w:val="en-GB"/>
        </w:rPr>
        <w:t xml:space="preserve"> </w:t>
      </w:r>
      <w:r w:rsidR="000128C0" w:rsidRPr="00D02811">
        <w:t>(Vouk, 2022)</w:t>
      </w:r>
      <w:r w:rsidRPr="00D02811">
        <w:rPr>
          <w:lang w:val="en-GB"/>
        </w:rPr>
        <w:t>. By improving their abilities and knowledge, employees may do a better job thanks to training programs. Staff communication can be improved in a number of ways, including by increasing the frequency of meetings, the use of digital resources, and the simplification of information sharing. Hotels can reduce employee turnover by providing competitive wages, generous benefits, and a pleasant working environment. The hope is that by encouraging the staff to work harder, pay more attention, and feel happier, the experience for the customers would be enhanced. Customers have complained that there aren't enough workers at the motel. Delays and inefficiency are caused by the lack of personnel at the front desk, the concierge desk, and the restaurants</w:t>
      </w:r>
      <w:r w:rsidR="000128C0" w:rsidRPr="00D02811">
        <w:rPr>
          <w:lang w:val="en-GB"/>
        </w:rPr>
        <w:t xml:space="preserve"> </w:t>
      </w:r>
      <w:r w:rsidR="000128C0" w:rsidRPr="00D02811">
        <w:t>(Wang, Ban and Kim, 2022)</w:t>
      </w:r>
      <w:r w:rsidRPr="00D02811">
        <w:rPr>
          <w:lang w:val="en-GB"/>
        </w:rPr>
        <w:t xml:space="preserve">.  </w:t>
      </w:r>
      <w:r w:rsidRPr="00D02811">
        <w:rPr>
          <w:lang w:val="en-GB"/>
        </w:rPr>
        <w:lastRenderedPageBreak/>
        <w:t xml:space="preserve">Hotel guests complain that the personnel is disinterested and unable to engage them or provide adequate assistance. Some workers haven't had adequate instruction or oversight. A guest's problem-solving skills and productivity will suffer if they are unaware of the hotel's policies. Staff members </w:t>
      </w:r>
      <w:r w:rsidR="00091119" w:rsidRPr="00D02811">
        <w:rPr>
          <w:lang w:val="en-GB"/>
        </w:rPr>
        <w:t>who</w:t>
      </w:r>
      <w:r w:rsidRPr="00D02811">
        <w:rPr>
          <w:lang w:val="en-GB"/>
        </w:rPr>
        <w:t xml:space="preserve"> fail to effectively interact with one another may find it difficult to effectively assist guests.  The Savoy Hotel has lost a lot of employees. This might lead to issues, as inexperienced staff may struggle to satisfy customers.</w:t>
      </w:r>
    </w:p>
    <w:p w14:paraId="6517FE49" w14:textId="77777777" w:rsidR="008B4FA5" w:rsidRPr="00D02811" w:rsidRDefault="00091119" w:rsidP="008B4FA5">
      <w:pPr>
        <w:jc w:val="both"/>
        <w:rPr>
          <w:rFonts w:ascii="Times New Roman" w:hAnsi="Times New Roman" w:cs="Times New Roman"/>
          <w:szCs w:val="24"/>
          <w:lang w:val="en-GB"/>
        </w:rPr>
      </w:pPr>
      <w:r w:rsidRPr="00D02811">
        <w:rPr>
          <w:rFonts w:ascii="Times New Roman" w:hAnsi="Times New Roman" w:cs="Times New Roman"/>
          <w:szCs w:val="24"/>
          <w:lang w:val="en-GB"/>
        </w:rPr>
        <w:t xml:space="preserve"> Here are the interpretations </w:t>
      </w:r>
      <w:r w:rsidR="008B4FA5" w:rsidRPr="00D02811">
        <w:rPr>
          <w:rFonts w:ascii="Times New Roman" w:hAnsi="Times New Roman" w:cs="Times New Roman"/>
          <w:szCs w:val="24"/>
          <w:lang w:val="en-GB"/>
        </w:rPr>
        <w:t>of how the management of The Savoy Hotel can overcome the issues.</w:t>
      </w:r>
    </w:p>
    <w:p w14:paraId="64831D9E" w14:textId="77777777" w:rsidR="008B4FA5" w:rsidRPr="00D02811" w:rsidRDefault="008B4FA5" w:rsidP="008B4FA5">
      <w:pPr>
        <w:jc w:val="both"/>
        <w:rPr>
          <w:rFonts w:ascii="Times New Roman" w:hAnsi="Times New Roman" w:cs="Times New Roman"/>
          <w:b/>
          <w:bCs/>
          <w:szCs w:val="24"/>
          <w:lang w:val="en-GB"/>
        </w:rPr>
      </w:pPr>
      <w:r w:rsidRPr="00D02811">
        <w:rPr>
          <w:rFonts w:ascii="Times New Roman" w:hAnsi="Times New Roman" w:cs="Times New Roman"/>
          <w:b/>
          <w:bCs/>
          <w:szCs w:val="24"/>
          <w:lang w:val="en-GB"/>
        </w:rPr>
        <w:t>Actions to overcome infrastructure and room issue</w:t>
      </w:r>
      <w:r w:rsidR="00091119" w:rsidRPr="00D02811">
        <w:rPr>
          <w:rFonts w:ascii="Times New Roman" w:hAnsi="Times New Roman" w:cs="Times New Roman"/>
          <w:b/>
          <w:bCs/>
          <w:szCs w:val="24"/>
          <w:lang w:val="en-GB"/>
        </w:rPr>
        <w:t>s</w:t>
      </w:r>
    </w:p>
    <w:p w14:paraId="15143435" w14:textId="77777777" w:rsidR="008B4FA5" w:rsidRPr="00D02811" w:rsidRDefault="008B4FA5" w:rsidP="008B4FA5">
      <w:pPr>
        <w:pStyle w:val="ListParagraph"/>
        <w:numPr>
          <w:ilvl w:val="0"/>
          <w:numId w:val="6"/>
        </w:numPr>
        <w:jc w:val="both"/>
        <w:rPr>
          <w:rFonts w:ascii="Times New Roman" w:hAnsi="Times New Roman" w:cs="Times New Roman"/>
          <w:b/>
          <w:bCs/>
          <w:szCs w:val="24"/>
          <w:u w:val="single"/>
          <w:lang w:val="en-GB"/>
        </w:rPr>
      </w:pPr>
      <w:r w:rsidRPr="00D02811">
        <w:rPr>
          <w:rFonts w:ascii="Times New Roman" w:hAnsi="Times New Roman" w:cs="Times New Roman"/>
          <w:szCs w:val="24"/>
          <w:lang w:val="en-GB"/>
        </w:rPr>
        <w:t xml:space="preserve">One of the possible treatments is that enhancing the rooms, common areas, and everything available to guests to make their satisfied by upgrading and renovating them from time to time so that they are up to date.  </w:t>
      </w:r>
    </w:p>
    <w:p w14:paraId="432387C1" w14:textId="77777777" w:rsidR="008B4FA5" w:rsidRPr="00D02811" w:rsidRDefault="008B4FA5" w:rsidP="008B4FA5">
      <w:pPr>
        <w:pStyle w:val="ListParagraph"/>
        <w:numPr>
          <w:ilvl w:val="0"/>
          <w:numId w:val="6"/>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Performing repairs before they escalate is what we call "preventive maintenance." Doing so will aid in preventing more serious problems. Maintaining smooth operations requires routine checks and maintenance of the underlying infrastructure.  </w:t>
      </w:r>
    </w:p>
    <w:p w14:paraId="451BE149" w14:textId="77777777" w:rsidR="008B4FA5" w:rsidRPr="00D02811" w:rsidRDefault="008B4FA5" w:rsidP="008B4FA5">
      <w:pPr>
        <w:pStyle w:val="ListParagraph"/>
        <w:numPr>
          <w:ilvl w:val="0"/>
          <w:numId w:val="6"/>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The Savoy Hotel can implement strategies to better manage the lifts to cut down on wait times and crowding. Improving the efficiency of lifts entails arranging their schedules, creating understandable signs, and sometimes installing more or upgraded lifts.  </w:t>
      </w:r>
    </w:p>
    <w:p w14:paraId="599E961E" w14:textId="77777777" w:rsidR="008B4FA5" w:rsidRPr="00D02811" w:rsidRDefault="008B4FA5" w:rsidP="008B4FA5">
      <w:pPr>
        <w:pStyle w:val="ListParagraph"/>
        <w:numPr>
          <w:ilvl w:val="0"/>
          <w:numId w:val="6"/>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There are measures we may do to lessen ambient noise in the hotel. To do this, it is necessary to make use of sound-absorbing materials, install double-paned windows, and ensure that all rooms are well insulated.  </w:t>
      </w:r>
    </w:p>
    <w:p w14:paraId="33F1EC9E" w14:textId="77777777" w:rsidR="008B4FA5" w:rsidRPr="00D02811" w:rsidRDefault="008B4FA5" w:rsidP="008B4FA5">
      <w:pPr>
        <w:pStyle w:val="ListParagraph"/>
        <w:numPr>
          <w:ilvl w:val="0"/>
          <w:numId w:val="6"/>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The Savoy Hotel notifies visitors in advance of any impending maintenance issues. Guests will be more comfortable and satisfied if we are forthright with them about what they can expect. </w:t>
      </w:r>
    </w:p>
    <w:p w14:paraId="630F3C91" w14:textId="77777777" w:rsidR="008B4FA5" w:rsidRPr="00D02811" w:rsidRDefault="008B4FA5" w:rsidP="008B4FA5">
      <w:pPr>
        <w:jc w:val="both"/>
        <w:rPr>
          <w:rFonts w:ascii="Times New Roman" w:hAnsi="Times New Roman" w:cs="Times New Roman"/>
          <w:b/>
          <w:bCs/>
          <w:szCs w:val="24"/>
          <w:lang w:val="en-GB"/>
        </w:rPr>
      </w:pPr>
      <w:r w:rsidRPr="00D02811">
        <w:rPr>
          <w:rFonts w:ascii="Times New Roman" w:hAnsi="Times New Roman" w:cs="Times New Roman"/>
          <w:b/>
          <w:bCs/>
          <w:szCs w:val="24"/>
          <w:lang w:val="en-GB"/>
        </w:rPr>
        <w:t>Actions to overcome front desk related issue</w:t>
      </w:r>
      <w:r w:rsidR="00091119" w:rsidRPr="00D02811">
        <w:rPr>
          <w:rFonts w:ascii="Times New Roman" w:hAnsi="Times New Roman" w:cs="Times New Roman"/>
          <w:b/>
          <w:bCs/>
          <w:szCs w:val="24"/>
          <w:lang w:val="en-GB"/>
        </w:rPr>
        <w:t>s</w:t>
      </w:r>
    </w:p>
    <w:p w14:paraId="5A937857" w14:textId="77777777" w:rsidR="008B4FA5" w:rsidRPr="00D02811" w:rsidRDefault="008B4FA5" w:rsidP="008B4FA5">
      <w:pPr>
        <w:pStyle w:val="ListParagraph"/>
        <w:numPr>
          <w:ilvl w:val="0"/>
          <w:numId w:val="5"/>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Hotel staff should be trained in active listening, clear and effective communication, and creative problem solving. The hotel should do routine maintenance checks to ensure that the building and its equipment are in good working order and are kept clean. </w:t>
      </w:r>
    </w:p>
    <w:p w14:paraId="667C907F" w14:textId="77777777" w:rsidR="008B4FA5" w:rsidRPr="00D02811" w:rsidRDefault="008B4FA5" w:rsidP="008B4FA5">
      <w:pPr>
        <w:pStyle w:val="ListParagraph"/>
        <w:numPr>
          <w:ilvl w:val="0"/>
          <w:numId w:val="5"/>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Develop a method for monitoring and advising employees' progress at The Plaza. Maintaining efficiency and resolving issues swiftly would be aided by this.  </w:t>
      </w:r>
    </w:p>
    <w:p w14:paraId="53C051BF" w14:textId="77777777" w:rsidR="008B4FA5" w:rsidRPr="00D02811" w:rsidRDefault="008B4FA5" w:rsidP="008B4FA5">
      <w:pPr>
        <w:pStyle w:val="ListParagraph"/>
        <w:numPr>
          <w:ilvl w:val="0"/>
          <w:numId w:val="5"/>
        </w:numPr>
        <w:jc w:val="both"/>
        <w:rPr>
          <w:rFonts w:ascii="Times New Roman" w:hAnsi="Times New Roman" w:cs="Times New Roman"/>
          <w:szCs w:val="24"/>
          <w:lang w:val="en-GB"/>
        </w:rPr>
      </w:pPr>
      <w:r w:rsidRPr="00D02811">
        <w:rPr>
          <w:rFonts w:ascii="Times New Roman" w:hAnsi="Times New Roman" w:cs="Times New Roman"/>
          <w:szCs w:val="24"/>
          <w:lang w:val="en-GB"/>
        </w:rPr>
        <w:lastRenderedPageBreak/>
        <w:t xml:space="preserve">Make each visitor feel like a VIP by anticipating their needs and providing them with exceptional service. </w:t>
      </w:r>
    </w:p>
    <w:p w14:paraId="140CDEA9" w14:textId="77777777" w:rsidR="008B4FA5" w:rsidRPr="00D02811" w:rsidRDefault="008B4FA5" w:rsidP="008B4FA5">
      <w:pPr>
        <w:jc w:val="both"/>
        <w:rPr>
          <w:rFonts w:ascii="Times New Roman" w:hAnsi="Times New Roman" w:cs="Times New Roman"/>
          <w:b/>
          <w:bCs/>
          <w:szCs w:val="24"/>
          <w:lang w:val="en-GB"/>
        </w:rPr>
      </w:pPr>
      <w:r w:rsidRPr="00D02811">
        <w:rPr>
          <w:rFonts w:ascii="Times New Roman" w:hAnsi="Times New Roman" w:cs="Times New Roman"/>
          <w:b/>
          <w:bCs/>
          <w:szCs w:val="24"/>
          <w:lang w:val="en-GB"/>
        </w:rPr>
        <w:t>Actions to overcome restaurant and food service related issue</w:t>
      </w:r>
      <w:r w:rsidR="00091119" w:rsidRPr="00D02811">
        <w:rPr>
          <w:rFonts w:ascii="Times New Roman" w:hAnsi="Times New Roman" w:cs="Times New Roman"/>
          <w:b/>
          <w:bCs/>
          <w:szCs w:val="24"/>
          <w:lang w:val="en-GB"/>
        </w:rPr>
        <w:t>s</w:t>
      </w:r>
    </w:p>
    <w:p w14:paraId="4CC6BDCE" w14:textId="77777777" w:rsidR="008B4FA5" w:rsidRPr="00D02811" w:rsidRDefault="008B4FA5" w:rsidP="008B4FA5">
      <w:pPr>
        <w:pStyle w:val="ListParagraph"/>
        <w:numPr>
          <w:ilvl w:val="0"/>
          <w:numId w:val="4"/>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The Savoy Hotel should expand its menu to give guests more dining options. For the sake of inclusivity, please provide additional vegetarian, vegan, and gluten-free menu items. </w:t>
      </w:r>
    </w:p>
    <w:p w14:paraId="7F6C5B74" w14:textId="77777777" w:rsidR="008B4FA5" w:rsidRPr="00D02811" w:rsidRDefault="008B4FA5" w:rsidP="008B4FA5">
      <w:pPr>
        <w:pStyle w:val="ListParagraph"/>
        <w:numPr>
          <w:ilvl w:val="0"/>
          <w:numId w:val="4"/>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The Savoy Hotel's restaurant prices could use some revaluation. If you want to eat at a hotel with great food and a pleasant atmosphere, it's a good idea to research nearby restaurants with similar menus and rates.  </w:t>
      </w:r>
    </w:p>
    <w:p w14:paraId="7AFD6640" w14:textId="77777777" w:rsidR="008B4FA5" w:rsidRPr="00D02811" w:rsidRDefault="008B4FA5" w:rsidP="008B4FA5">
      <w:pPr>
        <w:pStyle w:val="ListParagraph"/>
        <w:numPr>
          <w:ilvl w:val="0"/>
          <w:numId w:val="4"/>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Making services more efficient is crucial so that customers do not have to wait too long. Improving the dining experience is as simple as streamlining the ordering process and serving customers promptly.  </w:t>
      </w:r>
    </w:p>
    <w:p w14:paraId="6648A1DB" w14:textId="77777777" w:rsidR="008B4FA5" w:rsidRPr="00D02811" w:rsidRDefault="008B4FA5" w:rsidP="008B4FA5">
      <w:pPr>
        <w:pStyle w:val="ListParagraph"/>
        <w:numPr>
          <w:ilvl w:val="0"/>
          <w:numId w:val="4"/>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The Savoy Hotel must implement stringent quality control measures to guarantee that their cuisine consistently meets high standards of both appearance and flavour. The Savoy Hotel can ensure that the food served is of the highest quality by establishing guidelines for preparation and providing proper training to staff. Customer surveys and comment cards can help The Savoy Hotel learn what we can do better.  </w:t>
      </w:r>
    </w:p>
    <w:p w14:paraId="0B762B19" w14:textId="77777777" w:rsidR="008B4FA5" w:rsidRPr="00D02811" w:rsidRDefault="008B4FA5" w:rsidP="008B4FA5">
      <w:pPr>
        <w:pStyle w:val="ListParagraph"/>
        <w:numPr>
          <w:ilvl w:val="0"/>
          <w:numId w:val="4"/>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Talking to and soliciting feedback from customers is a key part of customer engagement. This can aid in locating issues and providing prompt solutions. Visitors at Copenhagen, Denmark and the management of The Savoy Hotel are encouraged to provide feedback. Online forms, physical suggestion boxes, and dedicated email addresses are all provided as means of communication. The hotel may use this feedback to enhance both its food and service.  </w:t>
      </w:r>
    </w:p>
    <w:p w14:paraId="4F601E12" w14:textId="77777777" w:rsidR="008B4FA5" w:rsidRPr="00D02811" w:rsidRDefault="008B4FA5" w:rsidP="008B4FA5">
      <w:pPr>
        <w:pStyle w:val="ListParagraph"/>
        <w:numPr>
          <w:ilvl w:val="0"/>
          <w:numId w:val="4"/>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Training wait staff in new abilities can improve service and, in turn, diners' overall experiences. Staff members' professional attitude should be prioritized in order to address any issues that may arise. </w:t>
      </w:r>
    </w:p>
    <w:p w14:paraId="356E7706" w14:textId="77777777" w:rsidR="008B4FA5" w:rsidRPr="00D02811" w:rsidRDefault="008B4FA5" w:rsidP="008B4FA5">
      <w:pPr>
        <w:jc w:val="both"/>
        <w:rPr>
          <w:rFonts w:ascii="Times New Roman" w:hAnsi="Times New Roman" w:cs="Times New Roman"/>
          <w:b/>
          <w:bCs/>
          <w:szCs w:val="24"/>
          <w:lang w:val="en-GB"/>
        </w:rPr>
      </w:pPr>
      <w:r w:rsidRPr="00D02811">
        <w:rPr>
          <w:rFonts w:ascii="Times New Roman" w:hAnsi="Times New Roman" w:cs="Times New Roman"/>
          <w:b/>
          <w:bCs/>
          <w:szCs w:val="24"/>
          <w:lang w:val="en-GB"/>
        </w:rPr>
        <w:t>Actions to overcome employee engagement issue</w:t>
      </w:r>
      <w:r w:rsidR="00091119" w:rsidRPr="00D02811">
        <w:rPr>
          <w:rFonts w:ascii="Times New Roman" w:hAnsi="Times New Roman" w:cs="Times New Roman"/>
          <w:b/>
          <w:bCs/>
          <w:szCs w:val="24"/>
          <w:lang w:val="en-GB"/>
        </w:rPr>
        <w:t>s</w:t>
      </w:r>
    </w:p>
    <w:p w14:paraId="69D8FCE4" w14:textId="77777777" w:rsidR="008B4FA5" w:rsidRPr="00D02811" w:rsidRDefault="008B4FA5" w:rsidP="008B4FA5">
      <w:pPr>
        <w:pStyle w:val="ListParagraph"/>
        <w:numPr>
          <w:ilvl w:val="0"/>
          <w:numId w:val="3"/>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Making sure there are enough workers in each section to accommodate customers. Verify on a regular basis if any workers have gone missing, and adjust staffing levels accordingly.  </w:t>
      </w:r>
    </w:p>
    <w:p w14:paraId="446A9D41" w14:textId="77777777" w:rsidR="008B4FA5" w:rsidRPr="00D02811" w:rsidRDefault="008B4FA5" w:rsidP="008B4FA5">
      <w:pPr>
        <w:pStyle w:val="ListParagraph"/>
        <w:numPr>
          <w:ilvl w:val="0"/>
          <w:numId w:val="3"/>
        </w:numPr>
        <w:jc w:val="both"/>
        <w:rPr>
          <w:rFonts w:ascii="Times New Roman" w:hAnsi="Times New Roman" w:cs="Times New Roman"/>
          <w:szCs w:val="24"/>
          <w:lang w:val="en-GB"/>
        </w:rPr>
      </w:pPr>
      <w:r w:rsidRPr="00D02811">
        <w:rPr>
          <w:rFonts w:ascii="Times New Roman" w:hAnsi="Times New Roman" w:cs="Times New Roman"/>
          <w:szCs w:val="24"/>
          <w:lang w:val="en-GB"/>
        </w:rPr>
        <w:lastRenderedPageBreak/>
        <w:t xml:space="preserve">Create training programs that teach workers new skills and improve their ability to assist customers. This may entail training in effective communication, problem solving, and providing individualized support.  </w:t>
      </w:r>
    </w:p>
    <w:p w14:paraId="491FAC11" w14:textId="77777777" w:rsidR="008B4FA5" w:rsidRPr="00D02811" w:rsidRDefault="008B4FA5" w:rsidP="008B4FA5">
      <w:pPr>
        <w:pStyle w:val="ListParagraph"/>
        <w:numPr>
          <w:ilvl w:val="0"/>
          <w:numId w:val="3"/>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Develop initiatives that inspire workers to take an active interest in their jobs and to view their employment as rewarding. The hotel may have gatherings to hear staff feedback, recognize achievements, and discuss career advancement prospects.  </w:t>
      </w:r>
    </w:p>
    <w:p w14:paraId="5F18DFC4" w14:textId="77777777" w:rsidR="008B4FA5" w:rsidRPr="00D02811" w:rsidRDefault="008B4FA5" w:rsidP="008B4FA5">
      <w:pPr>
        <w:pStyle w:val="ListParagraph"/>
        <w:numPr>
          <w:ilvl w:val="0"/>
          <w:numId w:val="3"/>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Improve employee output by watching them at work and instructing them on how to do their jobs better. It's important to regularly evaluate your work and make adjustments when necessary to ensure success.  </w:t>
      </w:r>
    </w:p>
    <w:p w14:paraId="584D4901" w14:textId="77777777" w:rsidR="008B4FA5" w:rsidRPr="00D02811" w:rsidRDefault="008B4FA5" w:rsidP="008B4FA5">
      <w:pPr>
        <w:pStyle w:val="ListParagraph"/>
        <w:numPr>
          <w:ilvl w:val="0"/>
          <w:numId w:val="3"/>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Facilitate staff interaction by outlining expectations and providing efficient channels of communication. The Savoy Hotel’s staff can easily communicate with one another via a variety of methods, including in-person gatherings and electronic media.  </w:t>
      </w:r>
    </w:p>
    <w:p w14:paraId="27F68D4C" w14:textId="77777777" w:rsidR="008B4FA5" w:rsidRPr="00D02811" w:rsidRDefault="008B4FA5" w:rsidP="008B4FA5">
      <w:pPr>
        <w:pStyle w:val="ListParagraph"/>
        <w:numPr>
          <w:ilvl w:val="0"/>
          <w:numId w:val="3"/>
        </w:numPr>
        <w:jc w:val="both"/>
        <w:rPr>
          <w:rFonts w:ascii="Times New Roman" w:hAnsi="Times New Roman" w:cs="Times New Roman"/>
          <w:szCs w:val="24"/>
          <w:lang w:val="en-GB"/>
        </w:rPr>
      </w:pPr>
      <w:r w:rsidRPr="00D02811">
        <w:rPr>
          <w:rFonts w:ascii="Times New Roman" w:hAnsi="Times New Roman" w:cs="Times New Roman"/>
          <w:szCs w:val="24"/>
          <w:lang w:val="en-GB"/>
        </w:rPr>
        <w:t>Making people feel valued and wanting to work independently by providing a competitive salary, generous perks, and a nice work atmosphere.</w:t>
      </w:r>
    </w:p>
    <w:p w14:paraId="38975F99" w14:textId="77777777" w:rsidR="008B4FA5" w:rsidRPr="00D02811" w:rsidRDefault="008B4FA5" w:rsidP="008B4FA5">
      <w:pPr>
        <w:pStyle w:val="Heading2"/>
        <w:rPr>
          <w:rFonts w:cs="Times New Roman"/>
          <w:lang w:val="en-GB"/>
        </w:rPr>
      </w:pPr>
      <w:bookmarkStart w:id="32" w:name="_Toc135919354"/>
      <w:bookmarkStart w:id="33" w:name="_Toc147643688"/>
      <w:bookmarkStart w:id="34" w:name="_Toc147643862"/>
      <w:bookmarkStart w:id="35" w:name="_Toc147644514"/>
      <w:bookmarkStart w:id="36" w:name="_Toc147697272"/>
      <w:r w:rsidRPr="00D02811">
        <w:rPr>
          <w:rFonts w:cs="Times New Roman"/>
          <w:lang w:val="en-GB"/>
        </w:rPr>
        <w:t>Recommendations</w:t>
      </w:r>
      <w:bookmarkEnd w:id="32"/>
      <w:r w:rsidRPr="00D02811">
        <w:rPr>
          <w:rFonts w:cs="Times New Roman"/>
          <w:lang w:val="en-GB"/>
        </w:rPr>
        <w:t xml:space="preserve"> for Savoy Hotel</w:t>
      </w:r>
      <w:bookmarkEnd w:id="33"/>
      <w:bookmarkEnd w:id="34"/>
      <w:bookmarkEnd w:id="35"/>
      <w:bookmarkEnd w:id="36"/>
    </w:p>
    <w:p w14:paraId="223B32E5" w14:textId="77777777" w:rsidR="008B4FA5" w:rsidRPr="00D02811" w:rsidRDefault="008B4FA5" w:rsidP="008B4FA5">
      <w:pPr>
        <w:pStyle w:val="ListParagraph"/>
        <w:numPr>
          <w:ilvl w:val="0"/>
          <w:numId w:val="2"/>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Many problems and their solutions have been uncovered through analysis. Pay close attention to every detail. The hotel needs to do the following to bring back loyal patrons by solving their problems: </w:t>
      </w:r>
    </w:p>
    <w:p w14:paraId="541C4B83" w14:textId="77777777" w:rsidR="008B4FA5" w:rsidRPr="00D02811" w:rsidRDefault="008B4FA5" w:rsidP="008B4FA5">
      <w:pPr>
        <w:pStyle w:val="ListParagraph"/>
        <w:numPr>
          <w:ilvl w:val="0"/>
          <w:numId w:val="2"/>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Prioritizing repairs to infrastructure including HVAC, plumbing, and electrical systems. </w:t>
      </w:r>
    </w:p>
    <w:p w14:paraId="5C89D600" w14:textId="77777777" w:rsidR="008B4FA5" w:rsidRPr="00D02811" w:rsidRDefault="008B4FA5" w:rsidP="008B4FA5">
      <w:pPr>
        <w:pStyle w:val="ListParagraph"/>
        <w:numPr>
          <w:ilvl w:val="0"/>
          <w:numId w:val="2"/>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Improving employee service to consumers through instruction in active listening, clear expression, and creative problem-solving.  </w:t>
      </w:r>
    </w:p>
    <w:p w14:paraId="2EE3B00B" w14:textId="77777777" w:rsidR="008B4FA5" w:rsidRPr="00D02811" w:rsidRDefault="008B4FA5" w:rsidP="008B4FA5">
      <w:pPr>
        <w:pStyle w:val="ListParagraph"/>
        <w:numPr>
          <w:ilvl w:val="0"/>
          <w:numId w:val="2"/>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Elevator wait times and congestion can be mitigated.  </w:t>
      </w:r>
    </w:p>
    <w:p w14:paraId="6FE55B01" w14:textId="77777777" w:rsidR="008B4FA5" w:rsidRPr="00D02811" w:rsidRDefault="008B4FA5" w:rsidP="008B4FA5">
      <w:pPr>
        <w:pStyle w:val="ListParagraph"/>
        <w:numPr>
          <w:ilvl w:val="0"/>
          <w:numId w:val="2"/>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Keeping the hotel's guest rooms, common areas, and restaurants spotless at all times. </w:t>
      </w:r>
    </w:p>
    <w:p w14:paraId="4CE11A5E" w14:textId="77777777" w:rsidR="008B4FA5" w:rsidRPr="00D02811" w:rsidRDefault="008B4FA5" w:rsidP="008B4FA5">
      <w:pPr>
        <w:pStyle w:val="ListParagraph"/>
        <w:numPr>
          <w:ilvl w:val="0"/>
          <w:numId w:val="2"/>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The hotel places a premium on maintaining a quiet environment. They can employ insulated glass and double-pane windows to solve the problem. </w:t>
      </w:r>
    </w:p>
    <w:p w14:paraId="72BD5C4A" w14:textId="77777777" w:rsidR="008B4FA5" w:rsidRPr="00D02811" w:rsidRDefault="008B4FA5" w:rsidP="008B4FA5">
      <w:pPr>
        <w:pStyle w:val="ListParagraph"/>
        <w:numPr>
          <w:ilvl w:val="0"/>
          <w:numId w:val="2"/>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Keeping the same price for the same quality of service. </w:t>
      </w:r>
    </w:p>
    <w:p w14:paraId="658A8269" w14:textId="77777777" w:rsidR="008B4FA5" w:rsidRPr="00D02811" w:rsidRDefault="008B4FA5" w:rsidP="008B4FA5">
      <w:pPr>
        <w:pStyle w:val="ListParagraph"/>
        <w:numPr>
          <w:ilvl w:val="0"/>
          <w:numId w:val="2"/>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Enhancing guest accommodations, common areas, and amenities. In order to spruce up and cosy up their stay. </w:t>
      </w:r>
    </w:p>
    <w:p w14:paraId="0DB9D5FB" w14:textId="77777777" w:rsidR="008B4FA5" w:rsidRPr="00D02811" w:rsidRDefault="008B4FA5" w:rsidP="008B4FA5">
      <w:pPr>
        <w:pStyle w:val="ListParagraph"/>
        <w:numPr>
          <w:ilvl w:val="0"/>
          <w:numId w:val="2"/>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It's imperative that room service be enhanced. </w:t>
      </w:r>
    </w:p>
    <w:p w14:paraId="2D52BDE0" w14:textId="77777777" w:rsidR="008B4FA5" w:rsidRPr="00D02811" w:rsidRDefault="008B4FA5" w:rsidP="008B4FA5">
      <w:pPr>
        <w:pStyle w:val="ListParagraph"/>
        <w:numPr>
          <w:ilvl w:val="0"/>
          <w:numId w:val="2"/>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Increasing the variety of menu items to give customers greater leeway. </w:t>
      </w:r>
    </w:p>
    <w:p w14:paraId="5A4AFCFC" w14:textId="77777777" w:rsidR="008B4FA5" w:rsidRPr="00D02811" w:rsidRDefault="008B4FA5" w:rsidP="008B4FA5">
      <w:pPr>
        <w:pStyle w:val="ListParagraph"/>
        <w:numPr>
          <w:ilvl w:val="0"/>
          <w:numId w:val="2"/>
        </w:numPr>
        <w:jc w:val="both"/>
        <w:rPr>
          <w:rFonts w:ascii="Times New Roman" w:hAnsi="Times New Roman" w:cs="Times New Roman"/>
          <w:szCs w:val="24"/>
          <w:lang w:val="en-GB"/>
        </w:rPr>
      </w:pPr>
      <w:r w:rsidRPr="00D02811">
        <w:rPr>
          <w:rFonts w:ascii="Times New Roman" w:hAnsi="Times New Roman" w:cs="Times New Roman"/>
          <w:szCs w:val="24"/>
          <w:lang w:val="en-GB"/>
        </w:rPr>
        <w:t xml:space="preserve">Recruiting more staff to assist with room service. Guests may have to wait longer than normal for services like check-in, room service, and housekeeping. </w:t>
      </w:r>
      <w:bookmarkStart w:id="37" w:name="_Toc135919355"/>
    </w:p>
    <w:p w14:paraId="09D83BBF" w14:textId="77777777" w:rsidR="008B4FA5" w:rsidRPr="00D02811" w:rsidRDefault="008B4FA5" w:rsidP="008B4FA5">
      <w:pPr>
        <w:rPr>
          <w:rFonts w:ascii="Times New Roman" w:hAnsi="Times New Roman" w:cs="Times New Roman"/>
          <w:szCs w:val="24"/>
          <w:lang w:val="en-GB"/>
        </w:rPr>
      </w:pPr>
      <w:r w:rsidRPr="00D02811">
        <w:rPr>
          <w:rFonts w:ascii="Times New Roman" w:hAnsi="Times New Roman" w:cs="Times New Roman"/>
          <w:szCs w:val="24"/>
          <w:lang w:val="en-GB"/>
        </w:rPr>
        <w:br w:type="page"/>
      </w:r>
    </w:p>
    <w:p w14:paraId="4778CCF4" w14:textId="77777777" w:rsidR="008B4FA5" w:rsidRPr="00D02811" w:rsidRDefault="008B4FA5" w:rsidP="008B4FA5">
      <w:pPr>
        <w:pStyle w:val="Heading1"/>
        <w:rPr>
          <w:rFonts w:cs="Times New Roman"/>
          <w:lang w:val="en-GB"/>
        </w:rPr>
      </w:pPr>
      <w:bookmarkStart w:id="38" w:name="_Toc147643689"/>
      <w:bookmarkStart w:id="39" w:name="_Toc147643863"/>
      <w:bookmarkStart w:id="40" w:name="_Toc147644515"/>
      <w:bookmarkStart w:id="41" w:name="_Toc147697273"/>
      <w:r w:rsidRPr="00D02811">
        <w:rPr>
          <w:rFonts w:cs="Times New Roman"/>
          <w:lang w:val="en-GB"/>
        </w:rPr>
        <w:lastRenderedPageBreak/>
        <w:t>Action Plan</w:t>
      </w:r>
      <w:bookmarkEnd w:id="38"/>
      <w:bookmarkEnd w:id="39"/>
      <w:bookmarkEnd w:id="40"/>
      <w:bookmarkEnd w:id="41"/>
    </w:p>
    <w:tbl>
      <w:tblPr>
        <w:tblStyle w:val="GridTable4-Accent2"/>
        <w:tblW w:w="9350" w:type="dxa"/>
        <w:tblLayout w:type="fixed"/>
        <w:tblLook w:val="04A0" w:firstRow="1" w:lastRow="0" w:firstColumn="1" w:lastColumn="0" w:noHBand="0" w:noVBand="1"/>
      </w:tblPr>
      <w:tblGrid>
        <w:gridCol w:w="619"/>
        <w:gridCol w:w="1767"/>
        <w:gridCol w:w="1871"/>
        <w:gridCol w:w="2079"/>
        <w:gridCol w:w="1351"/>
        <w:gridCol w:w="1663"/>
      </w:tblGrid>
      <w:tr w:rsidR="00991AE4" w:rsidRPr="00D02811" w14:paraId="2C776729" w14:textId="77777777" w:rsidTr="000911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005B79D2" w14:textId="77777777" w:rsidR="00991AE4" w:rsidRPr="00D02811" w:rsidRDefault="00991AE4" w:rsidP="00DA4511">
            <w:pPr>
              <w:jc w:val="both"/>
              <w:rPr>
                <w:rFonts w:ascii="Times New Roman" w:hAnsi="Times New Roman" w:cs="Times New Roman"/>
                <w:b w:val="0"/>
                <w:szCs w:val="24"/>
                <w:lang w:val="en-GB"/>
              </w:rPr>
            </w:pPr>
            <w:r w:rsidRPr="00D02811">
              <w:rPr>
                <w:rFonts w:ascii="Times New Roman" w:hAnsi="Times New Roman" w:cs="Times New Roman"/>
                <w:szCs w:val="24"/>
                <w:lang w:val="en-GB"/>
              </w:rPr>
              <w:t>No.</w:t>
            </w:r>
          </w:p>
        </w:tc>
        <w:tc>
          <w:tcPr>
            <w:tcW w:w="1530" w:type="dxa"/>
          </w:tcPr>
          <w:p w14:paraId="505D2436" w14:textId="77777777" w:rsidR="00991AE4" w:rsidRPr="00D02811" w:rsidRDefault="00991AE4" w:rsidP="00DA451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Cs w:val="24"/>
                <w:lang w:val="en-GB"/>
              </w:rPr>
            </w:pPr>
            <w:r w:rsidRPr="00D02811">
              <w:rPr>
                <w:rFonts w:ascii="Times New Roman" w:hAnsi="Times New Roman" w:cs="Times New Roman"/>
                <w:szCs w:val="24"/>
                <w:lang w:val="en-GB"/>
              </w:rPr>
              <w:t>Problem</w:t>
            </w:r>
          </w:p>
        </w:tc>
        <w:tc>
          <w:tcPr>
            <w:tcW w:w="1620" w:type="dxa"/>
          </w:tcPr>
          <w:p w14:paraId="20430AEE" w14:textId="77777777" w:rsidR="00991AE4" w:rsidRPr="00D02811" w:rsidRDefault="00991AE4" w:rsidP="00DA451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Cs w:val="24"/>
                <w:lang w:val="en-GB"/>
              </w:rPr>
            </w:pPr>
            <w:r w:rsidRPr="00D02811">
              <w:rPr>
                <w:rFonts w:ascii="Times New Roman" w:hAnsi="Times New Roman" w:cs="Times New Roman"/>
                <w:szCs w:val="24"/>
                <w:lang w:val="en-GB"/>
              </w:rPr>
              <w:t>Solution</w:t>
            </w:r>
          </w:p>
        </w:tc>
        <w:tc>
          <w:tcPr>
            <w:tcW w:w="1800" w:type="dxa"/>
          </w:tcPr>
          <w:p w14:paraId="4707101F" w14:textId="77777777" w:rsidR="00991AE4" w:rsidRPr="00D02811" w:rsidRDefault="00991AE4" w:rsidP="00DA451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Cs w:val="24"/>
                <w:lang w:val="en-GB"/>
              </w:rPr>
            </w:pPr>
            <w:r w:rsidRPr="00D02811">
              <w:rPr>
                <w:rFonts w:ascii="Times New Roman" w:hAnsi="Times New Roman" w:cs="Times New Roman"/>
                <w:szCs w:val="24"/>
                <w:lang w:val="en-GB"/>
              </w:rPr>
              <w:t>Desired Outcome</w:t>
            </w:r>
          </w:p>
        </w:tc>
        <w:tc>
          <w:tcPr>
            <w:tcW w:w="1170" w:type="dxa"/>
          </w:tcPr>
          <w:p w14:paraId="75024FEC" w14:textId="77777777" w:rsidR="00991AE4" w:rsidRPr="00D02811" w:rsidRDefault="00991AE4" w:rsidP="00DA451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Cs w:val="24"/>
                <w:lang w:val="en-GB"/>
              </w:rPr>
            </w:pPr>
            <w:r w:rsidRPr="00D02811">
              <w:rPr>
                <w:rFonts w:ascii="Times New Roman" w:hAnsi="Times New Roman" w:cs="Times New Roman"/>
                <w:szCs w:val="24"/>
                <w:lang w:val="en-GB"/>
              </w:rPr>
              <w:t>Estimated Time Frame</w:t>
            </w:r>
          </w:p>
        </w:tc>
        <w:tc>
          <w:tcPr>
            <w:tcW w:w="1440" w:type="dxa"/>
          </w:tcPr>
          <w:p w14:paraId="74C108B1" w14:textId="77777777" w:rsidR="00991AE4" w:rsidRPr="00D02811" w:rsidRDefault="00991AE4" w:rsidP="00DA451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Cs w:val="24"/>
                <w:lang w:val="en-GB"/>
              </w:rPr>
            </w:pPr>
            <w:r w:rsidRPr="00D02811">
              <w:rPr>
                <w:rFonts w:ascii="Times New Roman" w:hAnsi="Times New Roman" w:cs="Times New Roman"/>
                <w:szCs w:val="24"/>
                <w:lang w:val="en-GB"/>
              </w:rPr>
              <w:t>Date of Completion</w:t>
            </w:r>
          </w:p>
        </w:tc>
      </w:tr>
      <w:tr w:rsidR="00991AE4" w:rsidRPr="00D02811" w14:paraId="036A9AAF" w14:textId="77777777" w:rsidTr="00091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7BBD6948" w14:textId="77777777" w:rsidR="00991AE4" w:rsidRPr="00D02811" w:rsidRDefault="00991AE4" w:rsidP="00DA4511">
            <w:pPr>
              <w:jc w:val="both"/>
              <w:rPr>
                <w:rFonts w:ascii="Times New Roman" w:hAnsi="Times New Roman" w:cs="Times New Roman"/>
                <w:szCs w:val="24"/>
                <w:lang w:val="en-GB"/>
              </w:rPr>
            </w:pPr>
            <w:r w:rsidRPr="00D02811">
              <w:rPr>
                <w:rFonts w:ascii="Times New Roman" w:hAnsi="Times New Roman" w:cs="Times New Roman"/>
                <w:szCs w:val="24"/>
                <w:lang w:val="en-GB"/>
              </w:rPr>
              <w:t>01</w:t>
            </w:r>
          </w:p>
        </w:tc>
        <w:tc>
          <w:tcPr>
            <w:tcW w:w="1530" w:type="dxa"/>
          </w:tcPr>
          <w:p w14:paraId="2C7CE3BF" w14:textId="77777777" w:rsidR="00991AE4" w:rsidRPr="00D02811" w:rsidRDefault="00991AE4"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Hotel Renovation</w:t>
            </w:r>
          </w:p>
        </w:tc>
        <w:tc>
          <w:tcPr>
            <w:tcW w:w="1620" w:type="dxa"/>
          </w:tcPr>
          <w:p w14:paraId="4E39E224" w14:textId="77777777" w:rsidR="00991AE4" w:rsidRPr="00D02811" w:rsidRDefault="00991AE4"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Searching for hotel rooms that require maintenance and installing new components, such as pipes and furnishings, during the hotel's renovation.</w:t>
            </w:r>
            <w:r w:rsidRPr="00D02811">
              <w:rPr>
                <w:rFonts w:ascii="Times New Roman" w:hAnsi="Times New Roman" w:cs="Times New Roman"/>
                <w:szCs w:val="24"/>
                <w:lang w:val="en-GB"/>
              </w:rPr>
              <w:t xml:space="preserve"> </w:t>
            </w:r>
          </w:p>
        </w:tc>
        <w:tc>
          <w:tcPr>
            <w:tcW w:w="1800" w:type="dxa"/>
          </w:tcPr>
          <w:p w14:paraId="1DA54B0F" w14:textId="77777777" w:rsidR="00991AE4" w:rsidRPr="00D02811" w:rsidRDefault="00991AE4"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Create positive image among targeted customers.</w:t>
            </w:r>
          </w:p>
        </w:tc>
        <w:tc>
          <w:tcPr>
            <w:tcW w:w="1170" w:type="dxa"/>
          </w:tcPr>
          <w:p w14:paraId="693D38F7" w14:textId="77777777" w:rsidR="00991AE4" w:rsidRPr="00D02811" w:rsidRDefault="00991AE4"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4 months</w:t>
            </w:r>
          </w:p>
        </w:tc>
        <w:tc>
          <w:tcPr>
            <w:tcW w:w="1440" w:type="dxa"/>
          </w:tcPr>
          <w:p w14:paraId="6CBF569C" w14:textId="77777777" w:rsidR="00991AE4" w:rsidRPr="00D02811" w:rsidRDefault="00991AE4"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01/02/2024</w:t>
            </w:r>
          </w:p>
        </w:tc>
      </w:tr>
      <w:tr w:rsidR="00991AE4" w:rsidRPr="00D02811" w14:paraId="685D423D" w14:textId="77777777" w:rsidTr="00091119">
        <w:tc>
          <w:tcPr>
            <w:cnfStyle w:val="001000000000" w:firstRow="0" w:lastRow="0" w:firstColumn="1" w:lastColumn="0" w:oddVBand="0" w:evenVBand="0" w:oddHBand="0" w:evenHBand="0" w:firstRowFirstColumn="0" w:firstRowLastColumn="0" w:lastRowFirstColumn="0" w:lastRowLastColumn="0"/>
            <w:tcW w:w="535" w:type="dxa"/>
          </w:tcPr>
          <w:p w14:paraId="2BBCD05E" w14:textId="77777777" w:rsidR="00991AE4" w:rsidRPr="00D02811" w:rsidRDefault="00991AE4" w:rsidP="00DA4511">
            <w:pPr>
              <w:jc w:val="both"/>
              <w:rPr>
                <w:rFonts w:ascii="Times New Roman" w:hAnsi="Times New Roman" w:cs="Times New Roman"/>
                <w:szCs w:val="24"/>
                <w:lang w:val="en-GB"/>
              </w:rPr>
            </w:pPr>
            <w:r w:rsidRPr="00D02811">
              <w:rPr>
                <w:rFonts w:ascii="Times New Roman" w:hAnsi="Times New Roman" w:cs="Times New Roman"/>
                <w:szCs w:val="24"/>
                <w:lang w:val="en-GB"/>
              </w:rPr>
              <w:t>02</w:t>
            </w:r>
          </w:p>
        </w:tc>
        <w:tc>
          <w:tcPr>
            <w:tcW w:w="1530" w:type="dxa"/>
          </w:tcPr>
          <w:p w14:paraId="059260BF" w14:textId="77777777" w:rsidR="00991AE4" w:rsidRPr="00D02811" w:rsidRDefault="00991AE4"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Broken Utilities</w:t>
            </w:r>
          </w:p>
        </w:tc>
        <w:tc>
          <w:tcPr>
            <w:tcW w:w="1620" w:type="dxa"/>
          </w:tcPr>
          <w:p w14:paraId="5B963482" w14:textId="77777777" w:rsidR="00991AE4" w:rsidRPr="00D02811" w:rsidRDefault="00991AE4"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Identifying as well as fixing all of the broken utilities</w:t>
            </w:r>
          </w:p>
        </w:tc>
        <w:tc>
          <w:tcPr>
            <w:tcW w:w="1800" w:type="dxa"/>
          </w:tcPr>
          <w:p w14:paraId="2C69571D" w14:textId="77777777" w:rsidR="00991AE4" w:rsidRPr="00D02811" w:rsidRDefault="00991AE4"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Positive word of mouth influence</w:t>
            </w:r>
          </w:p>
        </w:tc>
        <w:tc>
          <w:tcPr>
            <w:tcW w:w="1170" w:type="dxa"/>
          </w:tcPr>
          <w:p w14:paraId="603FBEFC" w14:textId="77777777" w:rsidR="00991AE4" w:rsidRPr="00D02811" w:rsidRDefault="00991AE4"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20 Days</w:t>
            </w:r>
          </w:p>
        </w:tc>
        <w:tc>
          <w:tcPr>
            <w:tcW w:w="1440" w:type="dxa"/>
          </w:tcPr>
          <w:p w14:paraId="088EC662" w14:textId="77777777" w:rsidR="00991AE4" w:rsidRPr="00D02811" w:rsidRDefault="00991AE4"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20/10/2023</w:t>
            </w:r>
          </w:p>
        </w:tc>
      </w:tr>
      <w:tr w:rsidR="00991AE4" w:rsidRPr="00D02811" w14:paraId="53C3AB29" w14:textId="77777777" w:rsidTr="00091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5CC3178B" w14:textId="77777777" w:rsidR="00991AE4" w:rsidRPr="00D02811" w:rsidRDefault="00991AE4" w:rsidP="00DA4511">
            <w:pPr>
              <w:jc w:val="both"/>
              <w:rPr>
                <w:rFonts w:ascii="Times New Roman" w:hAnsi="Times New Roman" w:cs="Times New Roman"/>
                <w:szCs w:val="24"/>
                <w:lang w:val="en-GB"/>
              </w:rPr>
            </w:pPr>
            <w:r w:rsidRPr="00D02811">
              <w:rPr>
                <w:rFonts w:ascii="Times New Roman" w:hAnsi="Times New Roman" w:cs="Times New Roman"/>
                <w:szCs w:val="24"/>
                <w:lang w:val="en-GB"/>
              </w:rPr>
              <w:t>03</w:t>
            </w:r>
          </w:p>
        </w:tc>
        <w:tc>
          <w:tcPr>
            <w:tcW w:w="1530" w:type="dxa"/>
          </w:tcPr>
          <w:p w14:paraId="436B133A" w14:textId="77777777" w:rsidR="00991AE4" w:rsidRPr="00D02811" w:rsidRDefault="00991AE4"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Elevators</w:t>
            </w:r>
          </w:p>
        </w:tc>
        <w:tc>
          <w:tcPr>
            <w:tcW w:w="1620" w:type="dxa"/>
          </w:tcPr>
          <w:p w14:paraId="7DCD68D7" w14:textId="77777777" w:rsidR="00991AE4" w:rsidRPr="00D02811" w:rsidRDefault="006F2A28"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Figuring out</w:t>
            </w:r>
            <w:r w:rsidR="00991AE4" w:rsidRPr="00D02811">
              <w:rPr>
                <w:rFonts w:ascii="Times New Roman" w:hAnsi="Times New Roman" w:cs="Times New Roman"/>
                <w:szCs w:val="24"/>
                <w:lang w:val="en-GB"/>
              </w:rPr>
              <w:t xml:space="preserve"> which elevators are busier</w:t>
            </w:r>
          </w:p>
        </w:tc>
        <w:tc>
          <w:tcPr>
            <w:tcW w:w="1800" w:type="dxa"/>
          </w:tcPr>
          <w:p w14:paraId="4C3BF8F7" w14:textId="77777777" w:rsidR="00991AE4" w:rsidRPr="00D02811" w:rsidRDefault="006F2A28"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This helps ensure that customers have a seamless experience during their stay at the hotel.</w:t>
            </w:r>
          </w:p>
        </w:tc>
        <w:tc>
          <w:tcPr>
            <w:tcW w:w="1170" w:type="dxa"/>
          </w:tcPr>
          <w:p w14:paraId="33CAF51F" w14:textId="77777777" w:rsidR="00991AE4" w:rsidRPr="00D02811" w:rsidRDefault="006F2A28"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2</w:t>
            </w:r>
            <w:r w:rsidR="00991AE4" w:rsidRPr="00D02811">
              <w:rPr>
                <w:rFonts w:ascii="Times New Roman" w:hAnsi="Times New Roman" w:cs="Times New Roman"/>
                <w:szCs w:val="24"/>
                <w:lang w:val="en-GB"/>
              </w:rPr>
              <w:t xml:space="preserve"> month</w:t>
            </w:r>
            <w:r w:rsidRPr="00D02811">
              <w:rPr>
                <w:rFonts w:ascii="Times New Roman" w:hAnsi="Times New Roman" w:cs="Times New Roman"/>
                <w:szCs w:val="24"/>
                <w:lang w:val="en-GB"/>
              </w:rPr>
              <w:t>s</w:t>
            </w:r>
          </w:p>
        </w:tc>
        <w:tc>
          <w:tcPr>
            <w:tcW w:w="1440" w:type="dxa"/>
          </w:tcPr>
          <w:p w14:paraId="0C2A747E" w14:textId="77777777" w:rsidR="00991AE4" w:rsidRPr="00D02811" w:rsidRDefault="006F2A28"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01/12</w:t>
            </w:r>
            <w:r w:rsidR="00991AE4" w:rsidRPr="00D02811">
              <w:rPr>
                <w:rFonts w:ascii="Times New Roman" w:hAnsi="Times New Roman" w:cs="Times New Roman"/>
                <w:szCs w:val="24"/>
                <w:lang w:val="en-GB"/>
              </w:rPr>
              <w:t>/2023</w:t>
            </w:r>
          </w:p>
        </w:tc>
      </w:tr>
      <w:tr w:rsidR="00991AE4" w:rsidRPr="00D02811" w14:paraId="5FA6221C" w14:textId="77777777" w:rsidTr="00091119">
        <w:tc>
          <w:tcPr>
            <w:cnfStyle w:val="001000000000" w:firstRow="0" w:lastRow="0" w:firstColumn="1" w:lastColumn="0" w:oddVBand="0" w:evenVBand="0" w:oddHBand="0" w:evenHBand="0" w:firstRowFirstColumn="0" w:firstRowLastColumn="0" w:lastRowFirstColumn="0" w:lastRowLastColumn="0"/>
            <w:tcW w:w="535" w:type="dxa"/>
          </w:tcPr>
          <w:p w14:paraId="148A363D" w14:textId="77777777" w:rsidR="00991AE4" w:rsidRPr="00D02811" w:rsidRDefault="00991AE4" w:rsidP="00DA4511">
            <w:pPr>
              <w:jc w:val="both"/>
              <w:rPr>
                <w:rFonts w:ascii="Times New Roman" w:hAnsi="Times New Roman" w:cs="Times New Roman"/>
                <w:szCs w:val="24"/>
                <w:lang w:val="en-GB"/>
              </w:rPr>
            </w:pPr>
            <w:r w:rsidRPr="00D02811">
              <w:rPr>
                <w:rFonts w:ascii="Times New Roman" w:hAnsi="Times New Roman" w:cs="Times New Roman"/>
                <w:szCs w:val="24"/>
                <w:lang w:val="en-GB"/>
              </w:rPr>
              <w:t>04.</w:t>
            </w:r>
          </w:p>
        </w:tc>
        <w:tc>
          <w:tcPr>
            <w:tcW w:w="1530" w:type="dxa"/>
          </w:tcPr>
          <w:p w14:paraId="154F7CAF" w14:textId="77777777" w:rsidR="00991AE4" w:rsidRPr="00D02811" w:rsidRDefault="00991AE4"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Noise from Outside</w:t>
            </w:r>
          </w:p>
        </w:tc>
        <w:tc>
          <w:tcPr>
            <w:tcW w:w="1620" w:type="dxa"/>
          </w:tcPr>
          <w:p w14:paraId="256EF3BB" w14:textId="77777777" w:rsidR="00991AE4" w:rsidRPr="00D02811" w:rsidRDefault="006F2A28"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The interior of the hotel is kept quiet by the presence of two layers of glass</w:t>
            </w:r>
          </w:p>
        </w:tc>
        <w:tc>
          <w:tcPr>
            <w:tcW w:w="1800" w:type="dxa"/>
          </w:tcPr>
          <w:p w14:paraId="2C892294" w14:textId="77777777" w:rsidR="00991AE4" w:rsidRPr="00D02811" w:rsidRDefault="006F2A28"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Adequate insulation in all of the rooms.</w:t>
            </w:r>
          </w:p>
        </w:tc>
        <w:tc>
          <w:tcPr>
            <w:tcW w:w="1170" w:type="dxa"/>
          </w:tcPr>
          <w:p w14:paraId="240052D9" w14:textId="77777777" w:rsidR="00991AE4" w:rsidRPr="00D02811" w:rsidRDefault="006F2A28"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5</w:t>
            </w:r>
            <w:r w:rsidR="00991AE4" w:rsidRPr="00D02811">
              <w:rPr>
                <w:rFonts w:ascii="Times New Roman" w:hAnsi="Times New Roman" w:cs="Times New Roman"/>
                <w:szCs w:val="24"/>
                <w:lang w:val="en-GB"/>
              </w:rPr>
              <w:t xml:space="preserve"> months</w:t>
            </w:r>
          </w:p>
        </w:tc>
        <w:tc>
          <w:tcPr>
            <w:tcW w:w="1440" w:type="dxa"/>
          </w:tcPr>
          <w:p w14:paraId="3B770275" w14:textId="77777777" w:rsidR="00991AE4" w:rsidRPr="00D02811" w:rsidRDefault="006F2A28"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01/03/2024</w:t>
            </w:r>
          </w:p>
        </w:tc>
      </w:tr>
      <w:tr w:rsidR="00991AE4" w:rsidRPr="00D02811" w14:paraId="4D06C2B5" w14:textId="77777777" w:rsidTr="00091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037783B0" w14:textId="77777777" w:rsidR="00991AE4" w:rsidRPr="00D02811" w:rsidRDefault="00991AE4" w:rsidP="00DA4511">
            <w:pPr>
              <w:jc w:val="both"/>
              <w:rPr>
                <w:rFonts w:ascii="Times New Roman" w:hAnsi="Times New Roman" w:cs="Times New Roman"/>
                <w:szCs w:val="24"/>
                <w:lang w:val="en-GB"/>
              </w:rPr>
            </w:pPr>
            <w:r w:rsidRPr="00D02811">
              <w:rPr>
                <w:rFonts w:ascii="Times New Roman" w:hAnsi="Times New Roman" w:cs="Times New Roman"/>
                <w:szCs w:val="24"/>
                <w:lang w:val="en-GB"/>
              </w:rPr>
              <w:lastRenderedPageBreak/>
              <w:t>05</w:t>
            </w:r>
          </w:p>
        </w:tc>
        <w:tc>
          <w:tcPr>
            <w:tcW w:w="1530" w:type="dxa"/>
          </w:tcPr>
          <w:p w14:paraId="1B039F8D" w14:textId="77777777" w:rsidR="00991AE4" w:rsidRPr="00D02811" w:rsidRDefault="006F2A28"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More time spent waiting in line in front of the counter</w:t>
            </w:r>
          </w:p>
        </w:tc>
        <w:tc>
          <w:tcPr>
            <w:tcW w:w="1620" w:type="dxa"/>
          </w:tcPr>
          <w:p w14:paraId="750CA8EE" w14:textId="77777777" w:rsidR="00991AE4" w:rsidRPr="00D02811" w:rsidRDefault="006F2A28"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Instruct the employees to rapidly make the rooms and sweep them.</w:t>
            </w:r>
          </w:p>
        </w:tc>
        <w:tc>
          <w:tcPr>
            <w:tcW w:w="1800" w:type="dxa"/>
          </w:tcPr>
          <w:p w14:paraId="01B9A1F5" w14:textId="77777777" w:rsidR="00991AE4" w:rsidRPr="00D02811" w:rsidRDefault="006F2A28"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Guests are not required to wait for check-in or check-out</w:t>
            </w:r>
          </w:p>
        </w:tc>
        <w:tc>
          <w:tcPr>
            <w:tcW w:w="1170" w:type="dxa"/>
          </w:tcPr>
          <w:p w14:paraId="4986F245" w14:textId="77777777" w:rsidR="00991AE4" w:rsidRPr="00D02811" w:rsidRDefault="006F2A28"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2</w:t>
            </w:r>
            <w:r w:rsidR="00991AE4" w:rsidRPr="00D02811">
              <w:rPr>
                <w:rFonts w:ascii="Times New Roman" w:hAnsi="Times New Roman" w:cs="Times New Roman"/>
                <w:szCs w:val="24"/>
                <w:lang w:val="en-GB"/>
              </w:rPr>
              <w:t xml:space="preserve"> months</w:t>
            </w:r>
          </w:p>
        </w:tc>
        <w:tc>
          <w:tcPr>
            <w:tcW w:w="1440" w:type="dxa"/>
          </w:tcPr>
          <w:p w14:paraId="590918BC" w14:textId="77777777" w:rsidR="00991AE4" w:rsidRPr="00D02811" w:rsidRDefault="006F2A28"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01/12</w:t>
            </w:r>
            <w:r w:rsidR="00991AE4" w:rsidRPr="00D02811">
              <w:rPr>
                <w:rFonts w:ascii="Times New Roman" w:hAnsi="Times New Roman" w:cs="Times New Roman"/>
                <w:szCs w:val="24"/>
                <w:lang w:val="en-GB"/>
              </w:rPr>
              <w:t>/2023</w:t>
            </w:r>
          </w:p>
        </w:tc>
      </w:tr>
      <w:tr w:rsidR="00991AE4" w:rsidRPr="00D02811" w14:paraId="4F69A788" w14:textId="77777777" w:rsidTr="00091119">
        <w:tc>
          <w:tcPr>
            <w:cnfStyle w:val="001000000000" w:firstRow="0" w:lastRow="0" w:firstColumn="1" w:lastColumn="0" w:oddVBand="0" w:evenVBand="0" w:oddHBand="0" w:evenHBand="0" w:firstRowFirstColumn="0" w:firstRowLastColumn="0" w:lastRowFirstColumn="0" w:lastRowLastColumn="0"/>
            <w:tcW w:w="535" w:type="dxa"/>
          </w:tcPr>
          <w:p w14:paraId="17686E80" w14:textId="77777777" w:rsidR="00991AE4" w:rsidRPr="00D02811" w:rsidRDefault="00991AE4" w:rsidP="00DA4511">
            <w:pPr>
              <w:jc w:val="both"/>
              <w:rPr>
                <w:rFonts w:ascii="Times New Roman" w:hAnsi="Times New Roman" w:cs="Times New Roman"/>
                <w:szCs w:val="24"/>
                <w:lang w:val="en-GB"/>
              </w:rPr>
            </w:pPr>
            <w:r w:rsidRPr="00D02811">
              <w:rPr>
                <w:rFonts w:ascii="Times New Roman" w:hAnsi="Times New Roman" w:cs="Times New Roman"/>
                <w:szCs w:val="24"/>
                <w:lang w:val="en-GB"/>
              </w:rPr>
              <w:t xml:space="preserve">06. </w:t>
            </w:r>
          </w:p>
        </w:tc>
        <w:tc>
          <w:tcPr>
            <w:tcW w:w="1530" w:type="dxa"/>
          </w:tcPr>
          <w:p w14:paraId="1C63E8B0" w14:textId="77777777" w:rsidR="00991AE4" w:rsidRPr="00D02811" w:rsidRDefault="006F2A28"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Interaction</w:t>
            </w:r>
            <w:r w:rsidR="00991AE4" w:rsidRPr="00D02811">
              <w:rPr>
                <w:rFonts w:ascii="Times New Roman" w:hAnsi="Times New Roman" w:cs="Times New Roman"/>
                <w:szCs w:val="24"/>
                <w:lang w:val="en-GB"/>
              </w:rPr>
              <w:t xml:space="preserve"> with guests</w:t>
            </w:r>
          </w:p>
        </w:tc>
        <w:tc>
          <w:tcPr>
            <w:tcW w:w="1620" w:type="dxa"/>
          </w:tcPr>
          <w:p w14:paraId="3FE266A7" w14:textId="77777777" w:rsidR="00991AE4" w:rsidRPr="00D02811" w:rsidRDefault="00DA4511"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To get around the language barrier, the front desk should staff bilingual employees.</w:t>
            </w:r>
          </w:p>
        </w:tc>
        <w:tc>
          <w:tcPr>
            <w:tcW w:w="1800" w:type="dxa"/>
          </w:tcPr>
          <w:p w14:paraId="6B88EFC7" w14:textId="77777777" w:rsidR="00991AE4" w:rsidRPr="00D02811" w:rsidRDefault="00DA4511"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The guests won't have any trouble obtaining the information they require.</w:t>
            </w:r>
          </w:p>
        </w:tc>
        <w:tc>
          <w:tcPr>
            <w:tcW w:w="1170" w:type="dxa"/>
          </w:tcPr>
          <w:p w14:paraId="7F63A0B2" w14:textId="77777777" w:rsidR="00991AE4" w:rsidRPr="00D02811" w:rsidRDefault="00991AE4"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 xml:space="preserve"> </w:t>
            </w:r>
            <w:r w:rsidR="00DA4511" w:rsidRPr="00D02811">
              <w:rPr>
                <w:rFonts w:ascii="Times New Roman" w:hAnsi="Times New Roman" w:cs="Times New Roman"/>
                <w:szCs w:val="24"/>
                <w:lang w:val="en-GB"/>
              </w:rPr>
              <w:t xml:space="preserve">2 </w:t>
            </w:r>
            <w:r w:rsidRPr="00D02811">
              <w:rPr>
                <w:rFonts w:ascii="Times New Roman" w:hAnsi="Times New Roman" w:cs="Times New Roman"/>
                <w:szCs w:val="24"/>
                <w:lang w:val="en-GB"/>
              </w:rPr>
              <w:t>month</w:t>
            </w:r>
            <w:r w:rsidR="00DA4511" w:rsidRPr="00D02811">
              <w:rPr>
                <w:rFonts w:ascii="Times New Roman" w:hAnsi="Times New Roman" w:cs="Times New Roman"/>
                <w:szCs w:val="24"/>
                <w:lang w:val="en-GB"/>
              </w:rPr>
              <w:t>s</w:t>
            </w:r>
          </w:p>
        </w:tc>
        <w:tc>
          <w:tcPr>
            <w:tcW w:w="1440" w:type="dxa"/>
          </w:tcPr>
          <w:p w14:paraId="2C18D329" w14:textId="77777777" w:rsidR="00991AE4" w:rsidRPr="00D02811" w:rsidRDefault="00DA4511"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01/12</w:t>
            </w:r>
            <w:r w:rsidR="00991AE4" w:rsidRPr="00D02811">
              <w:rPr>
                <w:rFonts w:ascii="Times New Roman" w:hAnsi="Times New Roman" w:cs="Times New Roman"/>
                <w:szCs w:val="24"/>
                <w:lang w:val="en-GB"/>
              </w:rPr>
              <w:t>/2023</w:t>
            </w:r>
          </w:p>
        </w:tc>
      </w:tr>
      <w:tr w:rsidR="00991AE4" w:rsidRPr="00D02811" w14:paraId="7B37FFFB" w14:textId="77777777" w:rsidTr="00091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234CEBDE" w14:textId="77777777" w:rsidR="00991AE4" w:rsidRPr="00D02811" w:rsidRDefault="00991AE4" w:rsidP="00DA4511">
            <w:pPr>
              <w:jc w:val="both"/>
              <w:rPr>
                <w:rFonts w:ascii="Times New Roman" w:hAnsi="Times New Roman" w:cs="Times New Roman"/>
                <w:szCs w:val="24"/>
                <w:lang w:val="en-GB"/>
              </w:rPr>
            </w:pPr>
            <w:r w:rsidRPr="00D02811">
              <w:rPr>
                <w:rFonts w:ascii="Times New Roman" w:hAnsi="Times New Roman" w:cs="Times New Roman"/>
                <w:szCs w:val="24"/>
                <w:lang w:val="en-GB"/>
              </w:rPr>
              <w:t>07.</w:t>
            </w:r>
          </w:p>
        </w:tc>
        <w:tc>
          <w:tcPr>
            <w:tcW w:w="1530" w:type="dxa"/>
          </w:tcPr>
          <w:p w14:paraId="590166DC" w14:textId="77777777" w:rsidR="00991AE4" w:rsidRPr="00D02811" w:rsidRDefault="00DA4511"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Limited Options on Restaurant Menu</w:t>
            </w:r>
          </w:p>
        </w:tc>
        <w:tc>
          <w:tcPr>
            <w:tcW w:w="1620" w:type="dxa"/>
          </w:tcPr>
          <w:p w14:paraId="25D3DD24" w14:textId="77777777" w:rsidR="00991AE4" w:rsidRPr="00D02811" w:rsidRDefault="00DA4511"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The restaurant should offer additional food selections on their menu.</w:t>
            </w:r>
          </w:p>
        </w:tc>
        <w:tc>
          <w:tcPr>
            <w:tcW w:w="1800" w:type="dxa"/>
          </w:tcPr>
          <w:p w14:paraId="4BD7720A" w14:textId="77777777" w:rsidR="00991AE4" w:rsidRPr="00D02811" w:rsidRDefault="00DA4511"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Provides guests with the Choices and Options</w:t>
            </w:r>
          </w:p>
        </w:tc>
        <w:tc>
          <w:tcPr>
            <w:tcW w:w="1170" w:type="dxa"/>
          </w:tcPr>
          <w:p w14:paraId="233EB9CF" w14:textId="77777777" w:rsidR="00991AE4" w:rsidRPr="00D02811" w:rsidRDefault="00DA4511"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2</w:t>
            </w:r>
            <w:r w:rsidR="00991AE4" w:rsidRPr="00D02811">
              <w:rPr>
                <w:rFonts w:ascii="Times New Roman" w:hAnsi="Times New Roman" w:cs="Times New Roman"/>
                <w:szCs w:val="24"/>
                <w:lang w:val="en-GB"/>
              </w:rPr>
              <w:t xml:space="preserve"> months</w:t>
            </w:r>
          </w:p>
        </w:tc>
        <w:tc>
          <w:tcPr>
            <w:tcW w:w="1440" w:type="dxa"/>
          </w:tcPr>
          <w:p w14:paraId="386AFB50" w14:textId="77777777" w:rsidR="00991AE4" w:rsidRPr="00D02811" w:rsidRDefault="00DA4511"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30/12/</w:t>
            </w:r>
            <w:r w:rsidR="00991AE4" w:rsidRPr="00D02811">
              <w:rPr>
                <w:rFonts w:ascii="Times New Roman" w:hAnsi="Times New Roman" w:cs="Times New Roman"/>
                <w:szCs w:val="24"/>
                <w:lang w:val="en-GB"/>
              </w:rPr>
              <w:t>2023</w:t>
            </w:r>
          </w:p>
        </w:tc>
      </w:tr>
      <w:tr w:rsidR="00991AE4" w:rsidRPr="00D02811" w14:paraId="506AD856" w14:textId="77777777" w:rsidTr="00091119">
        <w:tc>
          <w:tcPr>
            <w:cnfStyle w:val="001000000000" w:firstRow="0" w:lastRow="0" w:firstColumn="1" w:lastColumn="0" w:oddVBand="0" w:evenVBand="0" w:oddHBand="0" w:evenHBand="0" w:firstRowFirstColumn="0" w:firstRowLastColumn="0" w:lastRowFirstColumn="0" w:lastRowLastColumn="0"/>
            <w:tcW w:w="535" w:type="dxa"/>
          </w:tcPr>
          <w:p w14:paraId="2E642ACF" w14:textId="77777777" w:rsidR="00991AE4" w:rsidRPr="00D02811" w:rsidRDefault="00991AE4" w:rsidP="00DA4511">
            <w:pPr>
              <w:jc w:val="both"/>
              <w:rPr>
                <w:rFonts w:ascii="Times New Roman" w:hAnsi="Times New Roman" w:cs="Times New Roman"/>
                <w:szCs w:val="24"/>
                <w:lang w:val="en-GB"/>
              </w:rPr>
            </w:pPr>
            <w:r w:rsidRPr="00D02811">
              <w:rPr>
                <w:rFonts w:ascii="Times New Roman" w:hAnsi="Times New Roman" w:cs="Times New Roman"/>
                <w:szCs w:val="24"/>
                <w:lang w:val="en-GB"/>
              </w:rPr>
              <w:t>08.</w:t>
            </w:r>
          </w:p>
        </w:tc>
        <w:tc>
          <w:tcPr>
            <w:tcW w:w="1530" w:type="dxa"/>
          </w:tcPr>
          <w:p w14:paraId="53CB0CF5" w14:textId="77777777" w:rsidR="00991AE4" w:rsidRPr="00D02811" w:rsidRDefault="00DA4511"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Low Service</w:t>
            </w:r>
          </w:p>
        </w:tc>
        <w:tc>
          <w:tcPr>
            <w:tcW w:w="1620" w:type="dxa"/>
          </w:tcPr>
          <w:p w14:paraId="2FBCF0F7" w14:textId="77777777" w:rsidR="00991AE4" w:rsidRPr="00D02811" w:rsidRDefault="00DA4511"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Speeding up the food preparation process</w:t>
            </w:r>
          </w:p>
        </w:tc>
        <w:tc>
          <w:tcPr>
            <w:tcW w:w="1800" w:type="dxa"/>
          </w:tcPr>
          <w:p w14:paraId="7E750506" w14:textId="77777777" w:rsidR="00991AE4" w:rsidRPr="00D02811" w:rsidRDefault="00DA4511"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Ensuring that it is delivered on time both contribute to an improved visitor experience.</w:t>
            </w:r>
          </w:p>
        </w:tc>
        <w:tc>
          <w:tcPr>
            <w:tcW w:w="1170" w:type="dxa"/>
          </w:tcPr>
          <w:p w14:paraId="6A4EBA74" w14:textId="77777777" w:rsidR="00991AE4" w:rsidRPr="00D02811" w:rsidRDefault="00DA4511"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15 days</w:t>
            </w:r>
          </w:p>
        </w:tc>
        <w:tc>
          <w:tcPr>
            <w:tcW w:w="1440" w:type="dxa"/>
          </w:tcPr>
          <w:p w14:paraId="6953D6F8" w14:textId="77777777" w:rsidR="00991AE4" w:rsidRPr="00D02811" w:rsidRDefault="00DA4511"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01/11</w:t>
            </w:r>
            <w:r w:rsidR="00991AE4" w:rsidRPr="00D02811">
              <w:rPr>
                <w:rFonts w:ascii="Times New Roman" w:hAnsi="Times New Roman" w:cs="Times New Roman"/>
                <w:szCs w:val="24"/>
                <w:lang w:val="en-GB"/>
              </w:rPr>
              <w:t>/2023</w:t>
            </w:r>
          </w:p>
        </w:tc>
      </w:tr>
      <w:tr w:rsidR="00991AE4" w:rsidRPr="00D02811" w14:paraId="51A61F39" w14:textId="77777777" w:rsidTr="00091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2DFA38D4" w14:textId="77777777" w:rsidR="00991AE4" w:rsidRPr="00D02811" w:rsidRDefault="00991AE4" w:rsidP="00DA4511">
            <w:pPr>
              <w:jc w:val="both"/>
              <w:rPr>
                <w:rFonts w:ascii="Times New Roman" w:hAnsi="Times New Roman" w:cs="Times New Roman"/>
                <w:szCs w:val="24"/>
                <w:lang w:val="en-GB"/>
              </w:rPr>
            </w:pPr>
            <w:r w:rsidRPr="00D02811">
              <w:rPr>
                <w:rFonts w:ascii="Times New Roman" w:hAnsi="Times New Roman" w:cs="Times New Roman"/>
                <w:szCs w:val="24"/>
                <w:lang w:val="en-GB"/>
              </w:rPr>
              <w:t>09.</w:t>
            </w:r>
          </w:p>
        </w:tc>
        <w:tc>
          <w:tcPr>
            <w:tcW w:w="1530" w:type="dxa"/>
          </w:tcPr>
          <w:p w14:paraId="7362F1D5" w14:textId="77777777" w:rsidR="00991AE4" w:rsidRPr="00D02811" w:rsidRDefault="00991AE4"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lang w:val="en-GB"/>
              </w:rPr>
              <w:t>Staff shortage</w:t>
            </w:r>
          </w:p>
        </w:tc>
        <w:tc>
          <w:tcPr>
            <w:tcW w:w="1620" w:type="dxa"/>
          </w:tcPr>
          <w:p w14:paraId="35E469E5" w14:textId="77777777" w:rsidR="00991AE4" w:rsidRPr="00D02811" w:rsidRDefault="00DA4511"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Recruit and employ staff.</w:t>
            </w:r>
          </w:p>
        </w:tc>
        <w:tc>
          <w:tcPr>
            <w:tcW w:w="1800" w:type="dxa"/>
          </w:tcPr>
          <w:p w14:paraId="16BF573A" w14:textId="77777777" w:rsidR="00991AE4" w:rsidRPr="00D02811" w:rsidRDefault="00DA4511"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rPr>
              <w:t>Guests are able to receive improved service.</w:t>
            </w:r>
          </w:p>
        </w:tc>
        <w:tc>
          <w:tcPr>
            <w:tcW w:w="1170" w:type="dxa"/>
          </w:tcPr>
          <w:p w14:paraId="4582082A" w14:textId="77777777" w:rsidR="00991AE4" w:rsidRPr="00D02811" w:rsidRDefault="00DA4511"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2</w:t>
            </w:r>
            <w:r w:rsidR="00991AE4" w:rsidRPr="00D02811">
              <w:rPr>
                <w:rFonts w:ascii="Times New Roman" w:hAnsi="Times New Roman" w:cs="Times New Roman"/>
                <w:szCs w:val="24"/>
                <w:lang w:val="en-GB"/>
              </w:rPr>
              <w:t xml:space="preserve"> months</w:t>
            </w:r>
          </w:p>
        </w:tc>
        <w:tc>
          <w:tcPr>
            <w:tcW w:w="1440" w:type="dxa"/>
          </w:tcPr>
          <w:p w14:paraId="288000A9" w14:textId="77777777" w:rsidR="00991AE4" w:rsidRPr="00D02811" w:rsidRDefault="00DA4511" w:rsidP="00DA451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01/12</w:t>
            </w:r>
            <w:r w:rsidR="00991AE4" w:rsidRPr="00D02811">
              <w:rPr>
                <w:rFonts w:ascii="Times New Roman" w:hAnsi="Times New Roman" w:cs="Times New Roman"/>
                <w:szCs w:val="24"/>
                <w:lang w:val="en-GB"/>
              </w:rPr>
              <w:t>/2023</w:t>
            </w:r>
          </w:p>
        </w:tc>
      </w:tr>
      <w:tr w:rsidR="00991AE4" w:rsidRPr="00D02811" w14:paraId="38E87FB0" w14:textId="77777777" w:rsidTr="00091119">
        <w:tc>
          <w:tcPr>
            <w:cnfStyle w:val="001000000000" w:firstRow="0" w:lastRow="0" w:firstColumn="1" w:lastColumn="0" w:oddVBand="0" w:evenVBand="0" w:oddHBand="0" w:evenHBand="0" w:firstRowFirstColumn="0" w:firstRowLastColumn="0" w:lastRowFirstColumn="0" w:lastRowLastColumn="0"/>
            <w:tcW w:w="535" w:type="dxa"/>
          </w:tcPr>
          <w:p w14:paraId="6D08A0A6" w14:textId="77777777" w:rsidR="00991AE4" w:rsidRPr="00D02811" w:rsidRDefault="00991AE4" w:rsidP="00DA4511">
            <w:pPr>
              <w:jc w:val="both"/>
              <w:rPr>
                <w:rFonts w:ascii="Times New Roman" w:hAnsi="Times New Roman" w:cs="Times New Roman"/>
                <w:szCs w:val="24"/>
                <w:lang w:val="en-GB"/>
              </w:rPr>
            </w:pPr>
            <w:r w:rsidRPr="00D02811">
              <w:rPr>
                <w:rFonts w:ascii="Times New Roman" w:hAnsi="Times New Roman" w:cs="Times New Roman"/>
                <w:szCs w:val="24"/>
                <w:lang w:val="en-GB"/>
              </w:rPr>
              <w:t>10.</w:t>
            </w:r>
          </w:p>
        </w:tc>
        <w:tc>
          <w:tcPr>
            <w:tcW w:w="1530" w:type="dxa"/>
          </w:tcPr>
          <w:p w14:paraId="7F08036D" w14:textId="77777777" w:rsidR="00991AE4" w:rsidRPr="00D02811" w:rsidRDefault="00991AE4"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Employee turnover</w:t>
            </w:r>
          </w:p>
        </w:tc>
        <w:tc>
          <w:tcPr>
            <w:tcW w:w="1620" w:type="dxa"/>
          </w:tcPr>
          <w:p w14:paraId="71786800" w14:textId="77777777" w:rsidR="00991AE4" w:rsidRPr="00D02811" w:rsidRDefault="00DA4511"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02811">
              <w:rPr>
                <w:rFonts w:ascii="Times New Roman" w:hAnsi="Times New Roman" w:cs="Times New Roman"/>
                <w:szCs w:val="24"/>
              </w:rPr>
              <w:t xml:space="preserve">Reduce employee turnover by paying people well, providing them with </w:t>
            </w:r>
            <w:r w:rsidRPr="00D02811">
              <w:rPr>
                <w:rFonts w:ascii="Times New Roman" w:hAnsi="Times New Roman" w:cs="Times New Roman"/>
                <w:szCs w:val="24"/>
              </w:rPr>
              <w:lastRenderedPageBreak/>
              <w:t>appropriate benefits, and creating a pleasant environment at work so that they feel appreciated</w:t>
            </w:r>
          </w:p>
        </w:tc>
        <w:tc>
          <w:tcPr>
            <w:tcW w:w="1800" w:type="dxa"/>
          </w:tcPr>
          <w:p w14:paraId="333ACE7F" w14:textId="77777777" w:rsidR="00991AE4" w:rsidRPr="00D02811" w:rsidRDefault="00991AE4"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lastRenderedPageBreak/>
              <w:t>Increase of employee productivity which eventually increases guest satisfaction</w:t>
            </w:r>
          </w:p>
        </w:tc>
        <w:tc>
          <w:tcPr>
            <w:tcW w:w="1170" w:type="dxa"/>
          </w:tcPr>
          <w:p w14:paraId="7210B9C5" w14:textId="77777777" w:rsidR="00991AE4" w:rsidRPr="00D02811" w:rsidRDefault="00DA4511"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2 months</w:t>
            </w:r>
          </w:p>
        </w:tc>
        <w:tc>
          <w:tcPr>
            <w:tcW w:w="1440" w:type="dxa"/>
          </w:tcPr>
          <w:p w14:paraId="06B3C064" w14:textId="77777777" w:rsidR="00991AE4" w:rsidRPr="00D02811" w:rsidRDefault="00DA4511" w:rsidP="00DA451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GB"/>
              </w:rPr>
            </w:pPr>
            <w:r w:rsidRPr="00D02811">
              <w:rPr>
                <w:rFonts w:ascii="Times New Roman" w:hAnsi="Times New Roman" w:cs="Times New Roman"/>
                <w:szCs w:val="24"/>
                <w:lang w:val="en-GB"/>
              </w:rPr>
              <w:t>01/12</w:t>
            </w:r>
            <w:r w:rsidR="00991AE4" w:rsidRPr="00D02811">
              <w:rPr>
                <w:rFonts w:ascii="Times New Roman" w:hAnsi="Times New Roman" w:cs="Times New Roman"/>
                <w:szCs w:val="24"/>
                <w:lang w:val="en-GB"/>
              </w:rPr>
              <w:t>/2023</w:t>
            </w:r>
          </w:p>
        </w:tc>
      </w:tr>
    </w:tbl>
    <w:p w14:paraId="4A776817" w14:textId="77777777" w:rsidR="008B4FA5" w:rsidRPr="00D02811" w:rsidRDefault="008B4FA5" w:rsidP="00DA4511">
      <w:pPr>
        <w:jc w:val="both"/>
        <w:rPr>
          <w:rFonts w:ascii="Times New Roman" w:hAnsi="Times New Roman" w:cs="Times New Roman"/>
          <w:szCs w:val="24"/>
          <w:lang w:val="en-GB"/>
        </w:rPr>
      </w:pPr>
      <w:r w:rsidRPr="00D02811">
        <w:rPr>
          <w:rFonts w:ascii="Times New Roman" w:hAnsi="Times New Roman" w:cs="Times New Roman"/>
          <w:szCs w:val="24"/>
          <w:lang w:val="en-GB"/>
        </w:rPr>
        <w:br w:type="page"/>
      </w:r>
    </w:p>
    <w:p w14:paraId="61E11C6F" w14:textId="77777777" w:rsidR="008B4FA5" w:rsidRPr="00D02811" w:rsidRDefault="008B4FA5" w:rsidP="008B4FA5">
      <w:pPr>
        <w:pStyle w:val="Heading1"/>
        <w:rPr>
          <w:rFonts w:cs="Times New Roman"/>
          <w:szCs w:val="24"/>
          <w:lang w:val="en-GB"/>
        </w:rPr>
      </w:pPr>
      <w:bookmarkStart w:id="42" w:name="_Toc147643690"/>
      <w:bookmarkStart w:id="43" w:name="_Toc147643864"/>
      <w:bookmarkStart w:id="44" w:name="_Toc147644516"/>
      <w:bookmarkStart w:id="45" w:name="_Toc147697274"/>
      <w:r w:rsidRPr="00D02811">
        <w:rPr>
          <w:rFonts w:cs="Times New Roman"/>
          <w:lang w:val="en-GB"/>
        </w:rPr>
        <w:lastRenderedPageBreak/>
        <w:t>Conclusion</w:t>
      </w:r>
      <w:bookmarkEnd w:id="37"/>
      <w:bookmarkEnd w:id="42"/>
      <w:bookmarkEnd w:id="43"/>
      <w:bookmarkEnd w:id="44"/>
      <w:bookmarkEnd w:id="45"/>
    </w:p>
    <w:p w14:paraId="140CC59D" w14:textId="77777777" w:rsidR="008B4FA5" w:rsidRPr="00D02811" w:rsidRDefault="008B4FA5" w:rsidP="000128C0">
      <w:pPr>
        <w:pStyle w:val="NormalWeb"/>
        <w:spacing w:before="0" w:beforeAutospacing="0" w:after="240" w:afterAutospacing="0" w:line="360" w:lineRule="auto"/>
        <w:jc w:val="both"/>
      </w:pPr>
      <w:r w:rsidRPr="00D02811">
        <w:rPr>
          <w:lang w:val="en-GB"/>
        </w:rPr>
        <w:t>The Savoy Hotel’s continuing attractiveness can be attributed in large part to its superb French Renaissance design, which is characterized by lavish embellishments and a distinctive mansard roof. The hotel's marble flooring and ornately decorated ceilings create a luxurious and decadent environment, further enhanced by the hotel's dazzling crystal chandeliers. It has a long history of prestige thanks to the notable people who have stayed there. Whether in town for business or pleasure, guests of The Savoy Hotel will find all they need at the hotel, which features a fully-equipped fitness centre, spa, posh boutiques, and professional services. The hotel's rooms are exquisite, with high-end furnishings, soft beds, cutting-edge TVs, and marble vanities in the bathrooms. Professional, multilingual employees at The Savoy Hotel are committed to making each guest's stay one to remember for the benefit of the hotels valued mostly</w:t>
      </w:r>
      <w:r w:rsidR="000128C0" w:rsidRPr="00D02811">
        <w:rPr>
          <w:lang w:val="en-GB"/>
        </w:rPr>
        <w:t xml:space="preserve"> </w:t>
      </w:r>
      <w:r w:rsidR="000128C0" w:rsidRPr="00D02811">
        <w:t>(Wang, Ban and Kim, 2022)</w:t>
      </w:r>
      <w:r w:rsidRPr="00D02811">
        <w:rPr>
          <w:lang w:val="en-GB"/>
        </w:rPr>
        <w:t>. However, By conducting extensive research, the management of this hotel discovered the following tasks that need to be completed: locating the rooms that require maintenance and installing new features, such as pipes and decorations; locating and repairing all broken utilities; determining which lifts see the most traffic; providing two layers of glass and ensuring that all rooms are adequately insulated; training employees to quickly clean and make rooms; hiring efficient employees at the front desk to help guests. The hotel was well known, yet it had its share of problems. Issues with staff responsiveness, problem resolution, and maintenance were voiced. Hotel diners' complaints centre on the high prices and subpar quality of the fare. There have also been complaints about the room service, which reportedly includes long wait times and a lack of options. The overall quality of service to guests requires attention to these problem spots. Its prime location, legendary reputation, luxurious amenities, strong brand notoriety, and great dining selections are among The Savoy Hotel's many strengths. Dissatisfied guests have complained about the hotel's poor customer service, which includes delayed response times and unhelpful employee attitudes. There have been several complaints concerning the upkeep and cleanliness. The rooms and public areas are not kept clean and the facilities are old or broken. Some customers at The Savoy Hotel feel that the hotel's high prices are not justified by the quality of their stay due to its high-end status. They talk about how cramped the rooms are and how little facilities there are. Rooms facing the street may be noisy due to the hotel's convenient position near major thoroughfares in Copenhagen, Denmark</w:t>
      </w:r>
      <w:r w:rsidR="000128C0" w:rsidRPr="00D02811">
        <w:rPr>
          <w:lang w:val="en-GB"/>
        </w:rPr>
        <w:t xml:space="preserve"> </w:t>
      </w:r>
      <w:r w:rsidR="000128C0" w:rsidRPr="00D02811">
        <w:t>(Wilkins, Merrilees and Herington, 2015)</w:t>
      </w:r>
      <w:r w:rsidRPr="00D02811">
        <w:rPr>
          <w:lang w:val="en-GB"/>
        </w:rPr>
        <w:t xml:space="preserve">. There were sporadic reports of noise complaints. Due to its fame and iconic position, guests may find the public areas of The Savoy Hotel to be crowded and impersonal. The hotel may </w:t>
      </w:r>
      <w:r w:rsidRPr="00D02811">
        <w:rPr>
          <w:lang w:val="en-GB"/>
        </w:rPr>
        <w:lastRenderedPageBreak/>
        <w:t xml:space="preserve">overcome obstacles and strengthen its position as a leading luxury hotel in Copenhagen, Denmark by resolving the weaknesses and capitalising on possibilities, such as increasing target areas, embracing changing travel patterns, and making use of innovation. </w:t>
      </w:r>
    </w:p>
    <w:p w14:paraId="4905D21B" w14:textId="77777777" w:rsidR="008B4FA5" w:rsidRPr="00D02811" w:rsidRDefault="008B4FA5" w:rsidP="008B4FA5">
      <w:pPr>
        <w:rPr>
          <w:rFonts w:ascii="Times New Roman" w:hAnsi="Times New Roman" w:cs="Times New Roman"/>
          <w:szCs w:val="24"/>
          <w:lang w:val="en-GB"/>
        </w:rPr>
      </w:pPr>
      <w:r w:rsidRPr="00D02811">
        <w:rPr>
          <w:rFonts w:ascii="Times New Roman" w:hAnsi="Times New Roman" w:cs="Times New Roman"/>
          <w:szCs w:val="24"/>
          <w:lang w:val="en-GB"/>
        </w:rPr>
        <w:br w:type="page"/>
      </w:r>
    </w:p>
    <w:p w14:paraId="7F5A26E1" w14:textId="77777777" w:rsidR="008B4FA5" w:rsidRPr="00D02811" w:rsidRDefault="008B4FA5" w:rsidP="00810528">
      <w:pPr>
        <w:pStyle w:val="Heading1"/>
        <w:rPr>
          <w:rFonts w:cs="Times New Roman"/>
          <w:lang w:val="en-GB"/>
        </w:rPr>
      </w:pPr>
      <w:bookmarkStart w:id="46" w:name="_Toc147643691"/>
      <w:bookmarkStart w:id="47" w:name="_Toc147643865"/>
      <w:bookmarkStart w:id="48" w:name="_Toc147644517"/>
      <w:bookmarkStart w:id="49" w:name="_Toc147697275"/>
      <w:r w:rsidRPr="00D02811">
        <w:rPr>
          <w:rFonts w:cs="Times New Roman"/>
          <w:lang w:val="en-GB"/>
        </w:rPr>
        <w:lastRenderedPageBreak/>
        <w:t>References</w:t>
      </w:r>
      <w:bookmarkEnd w:id="46"/>
      <w:bookmarkEnd w:id="47"/>
      <w:bookmarkEnd w:id="48"/>
      <w:bookmarkEnd w:id="49"/>
    </w:p>
    <w:p w14:paraId="4092741C" w14:textId="77777777" w:rsidR="00810528" w:rsidRPr="00D02811" w:rsidRDefault="00810528" w:rsidP="00810528">
      <w:pPr>
        <w:spacing w:after="240"/>
        <w:jc w:val="both"/>
        <w:rPr>
          <w:rFonts w:ascii="Times New Roman" w:eastAsia="Times New Roman" w:hAnsi="Times New Roman" w:cs="Times New Roman"/>
          <w:szCs w:val="24"/>
          <w:lang w:bidi="bn-BD"/>
        </w:rPr>
      </w:pPr>
      <w:r w:rsidRPr="00D02811">
        <w:rPr>
          <w:rFonts w:ascii="Times New Roman" w:eastAsia="Times New Roman" w:hAnsi="Times New Roman" w:cs="Times New Roman"/>
          <w:szCs w:val="24"/>
          <w:lang w:bidi="bn-BD"/>
        </w:rPr>
        <w:t xml:space="preserve">Abukhalifeh, A.N. and Mat Som, A.P. (2012). Service Quality Management in Hotel Industry: A Conceptual Framework for Food and Beverage Departments. </w:t>
      </w:r>
      <w:r w:rsidRPr="00D02811">
        <w:rPr>
          <w:rFonts w:ascii="Times New Roman" w:eastAsia="Times New Roman" w:hAnsi="Times New Roman" w:cs="Times New Roman"/>
          <w:i/>
          <w:iCs/>
          <w:szCs w:val="24"/>
          <w:lang w:bidi="bn-BD"/>
        </w:rPr>
        <w:t>International Journal of Business and Management</w:t>
      </w:r>
      <w:r w:rsidRPr="00D02811">
        <w:rPr>
          <w:rFonts w:ascii="Times New Roman" w:eastAsia="Times New Roman" w:hAnsi="Times New Roman" w:cs="Times New Roman"/>
          <w:szCs w:val="24"/>
          <w:lang w:bidi="bn-BD"/>
        </w:rPr>
        <w:t>, 7(14). doi:https://doi.org/10.5539/ijbm.v7n14p135.</w:t>
      </w:r>
    </w:p>
    <w:p w14:paraId="4D7D1F14" w14:textId="77777777" w:rsidR="00810528" w:rsidRPr="00D02811" w:rsidRDefault="00810528" w:rsidP="00810528">
      <w:pPr>
        <w:spacing w:after="240"/>
        <w:jc w:val="both"/>
        <w:rPr>
          <w:rFonts w:ascii="Times New Roman" w:eastAsia="Times New Roman" w:hAnsi="Times New Roman" w:cs="Times New Roman"/>
          <w:szCs w:val="24"/>
          <w:lang w:bidi="bn-BD"/>
        </w:rPr>
      </w:pPr>
      <w:r w:rsidRPr="00D02811">
        <w:rPr>
          <w:rFonts w:ascii="Times New Roman" w:hAnsi="Times New Roman" w:cs="Times New Roman"/>
          <w:szCs w:val="24"/>
        </w:rPr>
        <w:t xml:space="preserve">Alcalde-González, V., Gálvez Mozo, A. and Valenzuela Bustos, A. (2021). No clean rooms, no hotel business: Subversion tactics in Las Kellys’ struggle for dignity in hotel housekeeping. </w:t>
      </w:r>
      <w:r w:rsidRPr="00D02811">
        <w:rPr>
          <w:rFonts w:ascii="Times New Roman" w:hAnsi="Times New Roman" w:cs="Times New Roman"/>
          <w:i/>
          <w:iCs/>
          <w:szCs w:val="24"/>
        </w:rPr>
        <w:t>Annals of Tourism Research</w:t>
      </w:r>
      <w:r w:rsidRPr="00D02811">
        <w:rPr>
          <w:rFonts w:ascii="Times New Roman" w:hAnsi="Times New Roman" w:cs="Times New Roman"/>
          <w:szCs w:val="24"/>
        </w:rPr>
        <w:t>, 91(21), p.103315. doi:https://doi.org/10.1016/j.annals.2021.103315.</w:t>
      </w:r>
    </w:p>
    <w:p w14:paraId="541E11FD" w14:textId="77777777" w:rsidR="00810528" w:rsidRPr="00D02811" w:rsidRDefault="00810528" w:rsidP="00810528">
      <w:pPr>
        <w:spacing w:after="240"/>
        <w:jc w:val="both"/>
        <w:rPr>
          <w:rFonts w:ascii="Times New Roman" w:eastAsia="Times New Roman" w:hAnsi="Times New Roman" w:cs="Times New Roman"/>
          <w:szCs w:val="24"/>
          <w:lang w:bidi="bn-BD"/>
        </w:rPr>
      </w:pPr>
      <w:r w:rsidRPr="00D02811">
        <w:rPr>
          <w:rFonts w:ascii="Times New Roman" w:eastAsia="Times New Roman" w:hAnsi="Times New Roman" w:cs="Times New Roman"/>
          <w:szCs w:val="24"/>
          <w:lang w:bidi="bn-BD"/>
        </w:rPr>
        <w:t xml:space="preserve">Ali, F. and Amin, M. (2014). The influence of physical environment on emotions, customer satisfaction and behavioural intentions in Chinese resort hotel industry. </w:t>
      </w:r>
      <w:r w:rsidRPr="00D02811">
        <w:rPr>
          <w:rFonts w:ascii="Times New Roman" w:eastAsia="Times New Roman" w:hAnsi="Times New Roman" w:cs="Times New Roman"/>
          <w:i/>
          <w:iCs/>
          <w:szCs w:val="24"/>
          <w:lang w:bidi="bn-BD"/>
        </w:rPr>
        <w:t>J. for Global Business Advancement</w:t>
      </w:r>
      <w:r w:rsidRPr="00D02811">
        <w:rPr>
          <w:rFonts w:ascii="Times New Roman" w:eastAsia="Times New Roman" w:hAnsi="Times New Roman" w:cs="Times New Roman"/>
          <w:szCs w:val="24"/>
          <w:lang w:bidi="bn-BD"/>
        </w:rPr>
        <w:t>, 7(3), p.249. doi:https://doi.org/10.1504/jgba.2014.064109.</w:t>
      </w:r>
    </w:p>
    <w:p w14:paraId="20A4FAF1" w14:textId="77777777" w:rsidR="00810528" w:rsidRPr="00D02811" w:rsidRDefault="00810528" w:rsidP="00810528">
      <w:pPr>
        <w:pStyle w:val="NormalWeb"/>
        <w:spacing w:before="0" w:beforeAutospacing="0" w:after="240" w:afterAutospacing="0" w:line="360" w:lineRule="auto"/>
        <w:jc w:val="both"/>
      </w:pPr>
      <w:r w:rsidRPr="00D02811">
        <w:t xml:space="preserve">Ariffin, A.A.M. and Maghzi, A. (2012). A preliminary study on customer expectations of hotel hospitality: Influences of personal and hotel factors. </w:t>
      </w:r>
      <w:r w:rsidRPr="00D02811">
        <w:rPr>
          <w:i/>
          <w:iCs/>
        </w:rPr>
        <w:t>International Journal of Hospitality Management</w:t>
      </w:r>
      <w:r w:rsidRPr="00D02811">
        <w:t>, 31(1), pp.191–198. doi:https://doi.org/10.1016/j.ijhm.2011.04.012.</w:t>
      </w:r>
    </w:p>
    <w:p w14:paraId="743BB5D5" w14:textId="77777777" w:rsidR="00810528" w:rsidRPr="00D02811" w:rsidRDefault="00810528" w:rsidP="00810528">
      <w:pPr>
        <w:pStyle w:val="NormalWeb"/>
        <w:spacing w:before="0" w:beforeAutospacing="0" w:after="240" w:afterAutospacing="0" w:line="360" w:lineRule="auto"/>
        <w:jc w:val="both"/>
      </w:pPr>
      <w:r w:rsidRPr="00D02811">
        <w:t xml:space="preserve">Athwal, N., Wells, V.K., Carrigan, M. and Henninger, C.E. (2019). Sustainable Luxury Marketing: A Synthesis and Research Agenda. </w:t>
      </w:r>
      <w:r w:rsidRPr="00D02811">
        <w:rPr>
          <w:i/>
          <w:iCs/>
        </w:rPr>
        <w:t>International Journal of Management Reviews</w:t>
      </w:r>
      <w:r w:rsidRPr="00D02811">
        <w:t>, [online] 21(4), pp.405–426. Available at: https://onlinelibrary.wiley.com/doi/full/10.1111/ijmr.12195.</w:t>
      </w:r>
    </w:p>
    <w:p w14:paraId="31BB94C1" w14:textId="77777777" w:rsidR="00810528" w:rsidRPr="00D02811" w:rsidRDefault="00810528" w:rsidP="00810528">
      <w:pPr>
        <w:spacing w:after="240"/>
        <w:jc w:val="both"/>
        <w:rPr>
          <w:rFonts w:ascii="Times New Roman" w:eastAsia="Times New Roman" w:hAnsi="Times New Roman" w:cs="Times New Roman"/>
          <w:szCs w:val="24"/>
          <w:lang w:bidi="bn-BD"/>
        </w:rPr>
      </w:pPr>
      <w:r w:rsidRPr="00D02811">
        <w:rPr>
          <w:rFonts w:ascii="Times New Roman" w:eastAsia="Times New Roman" w:hAnsi="Times New Roman" w:cs="Times New Roman"/>
          <w:szCs w:val="24"/>
          <w:lang w:bidi="bn-BD"/>
        </w:rPr>
        <w:t xml:space="preserve">Bagdan, P. (2021b). </w:t>
      </w:r>
      <w:r w:rsidRPr="00D02811">
        <w:rPr>
          <w:rFonts w:ascii="Times New Roman" w:eastAsia="Times New Roman" w:hAnsi="Times New Roman" w:cs="Times New Roman"/>
          <w:i/>
          <w:iCs/>
          <w:szCs w:val="24"/>
          <w:lang w:bidi="bn-BD"/>
        </w:rPr>
        <w:t>Guest Service In The Hospitality Industry.</w:t>
      </w:r>
      <w:r w:rsidRPr="00D02811">
        <w:rPr>
          <w:rFonts w:ascii="Times New Roman" w:eastAsia="Times New Roman" w:hAnsi="Times New Roman" w:cs="Times New Roman"/>
          <w:szCs w:val="24"/>
          <w:lang w:bidi="bn-BD"/>
        </w:rPr>
        <w:t xml:space="preserve"> S.L.: Kendall Hunt.</w:t>
      </w:r>
    </w:p>
    <w:p w14:paraId="04468B01" w14:textId="77777777" w:rsidR="00810528" w:rsidRPr="00D02811" w:rsidRDefault="00810528" w:rsidP="00810528">
      <w:pPr>
        <w:spacing w:after="240"/>
        <w:jc w:val="both"/>
        <w:rPr>
          <w:rFonts w:ascii="Times New Roman" w:eastAsia="Times New Roman" w:hAnsi="Times New Roman" w:cs="Times New Roman"/>
          <w:szCs w:val="24"/>
          <w:lang w:bidi="bn-BD"/>
        </w:rPr>
      </w:pPr>
      <w:r w:rsidRPr="00D02811">
        <w:rPr>
          <w:rFonts w:ascii="Times New Roman" w:eastAsia="Times New Roman" w:hAnsi="Times New Roman" w:cs="Times New Roman"/>
          <w:szCs w:val="24"/>
          <w:lang w:bidi="bn-BD"/>
        </w:rPr>
        <w:t xml:space="preserve">Bihamta, H., Jayashree, S., Rezaei, S., Okumus, F. and Rahimi, R. (2017). Dual pillars of hotel restaurant food quality satisfaction and brand loyalty. </w:t>
      </w:r>
      <w:r w:rsidRPr="00D02811">
        <w:rPr>
          <w:rFonts w:ascii="Times New Roman" w:eastAsia="Times New Roman" w:hAnsi="Times New Roman" w:cs="Times New Roman"/>
          <w:i/>
          <w:iCs/>
          <w:szCs w:val="24"/>
          <w:lang w:bidi="bn-BD"/>
        </w:rPr>
        <w:t>British Food Journal</w:t>
      </w:r>
      <w:r w:rsidRPr="00D02811">
        <w:rPr>
          <w:rFonts w:ascii="Times New Roman" w:eastAsia="Times New Roman" w:hAnsi="Times New Roman" w:cs="Times New Roman"/>
          <w:szCs w:val="24"/>
          <w:lang w:bidi="bn-BD"/>
        </w:rPr>
        <w:t>, 119(12), pp.2597–2609. doi:https://doi.org/10.1108/bfj-07-2016-0344.</w:t>
      </w:r>
    </w:p>
    <w:p w14:paraId="214F6581" w14:textId="77777777" w:rsidR="00810528" w:rsidRPr="00D02811" w:rsidRDefault="00810528" w:rsidP="00810528">
      <w:pPr>
        <w:pStyle w:val="NormalWeb"/>
        <w:spacing w:before="0" w:beforeAutospacing="0" w:after="240" w:afterAutospacing="0" w:line="360" w:lineRule="auto"/>
        <w:jc w:val="both"/>
      </w:pPr>
      <w:r w:rsidRPr="00D02811">
        <w:t xml:space="preserve">Bonn, M.A., Joseph-Mathews, S.M., Dai, M., Hayes, S. and Cave, J. (2007). Heritage/Cultural Attraction Atmospherics: Creating the Right Environment for the Heritage/Cultural Visitor. </w:t>
      </w:r>
      <w:r w:rsidRPr="00D02811">
        <w:rPr>
          <w:i/>
          <w:iCs/>
        </w:rPr>
        <w:t>Journal of Travel Research</w:t>
      </w:r>
      <w:r w:rsidRPr="00D02811">
        <w:t>, 45(3), pp.345–354. doi:https://doi.org/10.1177/0047287506295947.</w:t>
      </w:r>
    </w:p>
    <w:p w14:paraId="7DF5CBEB" w14:textId="77777777" w:rsidR="00810528" w:rsidRPr="00D02811" w:rsidRDefault="00810528" w:rsidP="00810528">
      <w:pPr>
        <w:pStyle w:val="NormalWeb"/>
        <w:spacing w:before="0" w:beforeAutospacing="0" w:after="240" w:afterAutospacing="0" w:line="360" w:lineRule="auto"/>
        <w:jc w:val="both"/>
      </w:pPr>
      <w:r w:rsidRPr="00D02811">
        <w:lastRenderedPageBreak/>
        <w:t xml:space="preserve">Buhalis, D. and Law, R. (2018). Progress in information technology and tourism management: 20 years on and 10 years after the Internet—The state of eTourism research. </w:t>
      </w:r>
      <w:r w:rsidRPr="00D02811">
        <w:rPr>
          <w:i/>
          <w:iCs/>
        </w:rPr>
        <w:t>Tourism Management</w:t>
      </w:r>
      <w:r w:rsidRPr="00D02811">
        <w:t>, 29(4), pp.609–623. doi:https://doi.org/10.1016/j.tourman.2008.01.005.</w:t>
      </w:r>
    </w:p>
    <w:p w14:paraId="599CF034" w14:textId="77777777" w:rsidR="00810528" w:rsidRPr="00D02811" w:rsidRDefault="00810528" w:rsidP="00810528">
      <w:pPr>
        <w:spacing w:after="240"/>
        <w:jc w:val="both"/>
        <w:rPr>
          <w:rFonts w:ascii="Times New Roman" w:eastAsia="Times New Roman" w:hAnsi="Times New Roman" w:cs="Times New Roman"/>
          <w:szCs w:val="24"/>
          <w:lang w:bidi="bn-BD"/>
        </w:rPr>
      </w:pPr>
      <w:r w:rsidRPr="00D02811">
        <w:rPr>
          <w:rFonts w:ascii="Times New Roman" w:eastAsia="Times New Roman" w:hAnsi="Times New Roman" w:cs="Times New Roman"/>
          <w:szCs w:val="24"/>
          <w:lang w:bidi="bn-BD"/>
        </w:rPr>
        <w:t xml:space="preserve">Burner, T. (2019). Aligning assessment and learning using cultural-historical activity theory. </w:t>
      </w:r>
      <w:r w:rsidRPr="00D02811">
        <w:rPr>
          <w:rFonts w:ascii="Times New Roman" w:eastAsia="Times New Roman" w:hAnsi="Times New Roman" w:cs="Times New Roman"/>
          <w:i/>
          <w:iCs/>
          <w:szCs w:val="24"/>
          <w:lang w:bidi="bn-BD"/>
        </w:rPr>
        <w:t>Assessment Matters</w:t>
      </w:r>
      <w:r w:rsidRPr="00D02811">
        <w:rPr>
          <w:rFonts w:ascii="Times New Roman" w:eastAsia="Times New Roman" w:hAnsi="Times New Roman" w:cs="Times New Roman"/>
          <w:szCs w:val="24"/>
          <w:lang w:bidi="bn-BD"/>
        </w:rPr>
        <w:t>, 13(12), pp.71–90. doi:https://doi.org/10.18296/am.0039.</w:t>
      </w:r>
    </w:p>
    <w:p w14:paraId="74B7E237" w14:textId="77777777" w:rsidR="00810528" w:rsidRPr="00D02811" w:rsidRDefault="00810528" w:rsidP="00810528">
      <w:pPr>
        <w:pStyle w:val="NormalWeb"/>
        <w:spacing w:before="0" w:beforeAutospacing="0" w:after="240" w:afterAutospacing="0" w:line="360" w:lineRule="auto"/>
        <w:jc w:val="both"/>
      </w:pPr>
      <w:r w:rsidRPr="00D02811">
        <w:t xml:space="preserve">Busulwa, R., Evans, N., Oh, A. and Kang, M. (2020). </w:t>
      </w:r>
      <w:r w:rsidRPr="00D02811">
        <w:rPr>
          <w:i/>
          <w:iCs/>
        </w:rPr>
        <w:t>Hospitality Management and Digital Transformation</w:t>
      </w:r>
      <w:r w:rsidRPr="00D02811">
        <w:t>. Routledge.</w:t>
      </w:r>
    </w:p>
    <w:p w14:paraId="4D6E4454" w14:textId="77777777" w:rsidR="00810528" w:rsidRPr="00D02811" w:rsidRDefault="00810528" w:rsidP="00810528">
      <w:pPr>
        <w:pStyle w:val="NormalWeb"/>
        <w:spacing w:before="0" w:beforeAutospacing="0" w:after="240" w:afterAutospacing="0" w:line="360" w:lineRule="auto"/>
        <w:jc w:val="both"/>
      </w:pPr>
      <w:r w:rsidRPr="00D02811">
        <w:t xml:space="preserve">Butler, J. and Sheppard, R. (2017). </w:t>
      </w:r>
      <w:r w:rsidRPr="00D02811">
        <w:rPr>
          <w:i/>
          <w:iCs/>
        </w:rPr>
        <w:t>Business recipes for success : four steps to building a successful restaurant and hospitality business</w:t>
      </w:r>
      <w:r w:rsidRPr="00D02811">
        <w:t>. Gloucester: Outsauced Consultancy.</w:t>
      </w:r>
    </w:p>
    <w:p w14:paraId="1A40172B" w14:textId="77777777" w:rsidR="00810528" w:rsidRPr="00D02811" w:rsidRDefault="00810528" w:rsidP="00810528">
      <w:pPr>
        <w:pStyle w:val="NormalWeb"/>
        <w:spacing w:before="0" w:beforeAutospacing="0" w:after="240" w:afterAutospacing="0" w:line="360" w:lineRule="auto"/>
        <w:jc w:val="both"/>
      </w:pPr>
      <w:r w:rsidRPr="00D02811">
        <w:t xml:space="preserve">Chan, E.S.W. and Hawkins, R. (2012). Application of EMSs in a hotel context: A case study. </w:t>
      </w:r>
      <w:r w:rsidRPr="00D02811">
        <w:rPr>
          <w:i/>
          <w:iCs/>
        </w:rPr>
        <w:t>International Journal of Hospitality Management</w:t>
      </w:r>
      <w:r w:rsidRPr="00D02811">
        <w:t>, 31(2), pp.405–418. doi:https://doi.org/10.1016/j.ijhm.2011.06.016.</w:t>
      </w:r>
    </w:p>
    <w:p w14:paraId="27C59F7E" w14:textId="77777777" w:rsidR="00810528" w:rsidRPr="00D02811" w:rsidRDefault="00810528" w:rsidP="00810528">
      <w:pPr>
        <w:pStyle w:val="NormalWeb"/>
        <w:spacing w:before="0" w:beforeAutospacing="0" w:after="240" w:afterAutospacing="0" w:line="360" w:lineRule="auto"/>
        <w:jc w:val="both"/>
      </w:pPr>
      <w:r w:rsidRPr="00D02811">
        <w:t xml:space="preserve">Chen, W.-J. (2013). Factors influencing internal service quality at international tourist hotels. </w:t>
      </w:r>
      <w:r w:rsidRPr="00D02811">
        <w:rPr>
          <w:i/>
          <w:iCs/>
        </w:rPr>
        <w:t>International Journal of Hospitality Management</w:t>
      </w:r>
      <w:r w:rsidRPr="00D02811">
        <w:t>, 35(45), pp.152–160. doi:https://doi.org/10.1016/j.ijhm.2013.06.004.</w:t>
      </w:r>
    </w:p>
    <w:p w14:paraId="63847A91" w14:textId="77777777" w:rsidR="00810528" w:rsidRPr="00D02811" w:rsidRDefault="00810528" w:rsidP="00810528">
      <w:pPr>
        <w:pStyle w:val="NormalWeb"/>
        <w:spacing w:before="0" w:beforeAutospacing="0" w:after="240" w:afterAutospacing="0" w:line="360" w:lineRule="auto"/>
        <w:jc w:val="both"/>
      </w:pPr>
      <w:r w:rsidRPr="00D02811">
        <w:t xml:space="preserve">Cheng, C.-H. (2016). A study of critical factors of the job involvement for hotel employees—Taking hotels in Taiwan as an example. </w:t>
      </w:r>
      <w:r w:rsidRPr="00D02811">
        <w:rPr>
          <w:i/>
          <w:iCs/>
        </w:rPr>
        <w:t>International Journal of Hospitality Management</w:t>
      </w:r>
      <w:r w:rsidRPr="00D02811">
        <w:t>, 30(4), pp.990–996. doi:https://doi.org/10.1016/j.ijhm.2011.03.001.</w:t>
      </w:r>
    </w:p>
    <w:p w14:paraId="6C5EE5B0" w14:textId="77777777" w:rsidR="00810528" w:rsidRPr="00D02811" w:rsidRDefault="00810528" w:rsidP="00810528">
      <w:pPr>
        <w:pStyle w:val="NormalWeb"/>
        <w:spacing w:before="0" w:beforeAutospacing="0" w:after="240" w:afterAutospacing="0" w:line="360" w:lineRule="auto"/>
        <w:jc w:val="both"/>
      </w:pPr>
      <w:r w:rsidRPr="00D02811">
        <w:t xml:space="preserve">Chhabra, N.L. and Rana, N. (2019). Popular Employee Engagement Practices from the Lens of Senior HR Experts: Study in Indian Hotel Industry. </w:t>
      </w:r>
      <w:r w:rsidRPr="00D02811">
        <w:rPr>
          <w:i/>
          <w:iCs/>
        </w:rPr>
        <w:t>LBS Journal of Management &amp; Research</w:t>
      </w:r>
      <w:r w:rsidRPr="00D02811">
        <w:t>, 17(1), p.14. doi:https://doi.org/10.5958/0974-1852.2019.00002.6.</w:t>
      </w:r>
    </w:p>
    <w:p w14:paraId="0F9E890D" w14:textId="77777777" w:rsidR="00810528" w:rsidRPr="00D02811" w:rsidRDefault="00810528" w:rsidP="00810528">
      <w:pPr>
        <w:spacing w:after="240"/>
        <w:jc w:val="both"/>
        <w:rPr>
          <w:rFonts w:ascii="Times New Roman" w:eastAsia="Times New Roman" w:hAnsi="Times New Roman" w:cs="Times New Roman"/>
          <w:szCs w:val="24"/>
          <w:lang w:bidi="bn-BD"/>
        </w:rPr>
      </w:pPr>
      <w:r w:rsidRPr="00D02811">
        <w:rPr>
          <w:rFonts w:ascii="Times New Roman" w:eastAsia="Times New Roman" w:hAnsi="Times New Roman" w:cs="Times New Roman"/>
          <w:szCs w:val="24"/>
          <w:lang w:bidi="bn-BD"/>
        </w:rPr>
        <w:t xml:space="preserve">Choi, T.Y. and Chu, R. (2014). Determinants of hotel guests’ satisfaction and repeat patronage in the Hong Kong hotel industry. </w:t>
      </w:r>
      <w:r w:rsidRPr="00D02811">
        <w:rPr>
          <w:rFonts w:ascii="Times New Roman" w:eastAsia="Times New Roman" w:hAnsi="Times New Roman" w:cs="Times New Roman"/>
          <w:i/>
          <w:iCs/>
          <w:szCs w:val="24"/>
          <w:lang w:bidi="bn-BD"/>
        </w:rPr>
        <w:t>International Journal of Hospitality Management</w:t>
      </w:r>
      <w:r w:rsidRPr="00D02811">
        <w:rPr>
          <w:rFonts w:ascii="Times New Roman" w:eastAsia="Times New Roman" w:hAnsi="Times New Roman" w:cs="Times New Roman"/>
          <w:szCs w:val="24"/>
          <w:lang w:bidi="bn-BD"/>
        </w:rPr>
        <w:t>, 20(3), pp.277–297. doi:https://doi.org/10.1016/s0278-4319(01)00006-8.</w:t>
      </w:r>
    </w:p>
    <w:p w14:paraId="4FFC71CB" w14:textId="77777777" w:rsidR="00810528" w:rsidRPr="00D02811" w:rsidRDefault="00810528" w:rsidP="00810528">
      <w:pPr>
        <w:pStyle w:val="NormalWeb"/>
        <w:spacing w:before="0" w:beforeAutospacing="0" w:after="240" w:afterAutospacing="0" w:line="360" w:lineRule="auto"/>
        <w:jc w:val="both"/>
      </w:pPr>
      <w:r w:rsidRPr="00D02811">
        <w:t xml:space="preserve">Costa, G., Glinia, E., Goudas, M. and Antoniou, P. (2004). Recreational services in resort hotels: customer satisfaction aspects. </w:t>
      </w:r>
      <w:r w:rsidRPr="00D02811">
        <w:rPr>
          <w:i/>
          <w:iCs/>
        </w:rPr>
        <w:t>Journal of Sport &amp; Tourism</w:t>
      </w:r>
      <w:r w:rsidRPr="00D02811">
        <w:t>, 9(2), pp.117–126. doi:https://doi.org/10.1080/14775080410001732541.</w:t>
      </w:r>
    </w:p>
    <w:p w14:paraId="22A649D2" w14:textId="77777777" w:rsidR="00810528" w:rsidRPr="00D02811" w:rsidRDefault="00810528" w:rsidP="00810528">
      <w:pPr>
        <w:pStyle w:val="NormalWeb"/>
        <w:spacing w:before="0" w:beforeAutospacing="0" w:after="240" w:afterAutospacing="0" w:line="360" w:lineRule="auto"/>
        <w:jc w:val="both"/>
      </w:pPr>
      <w:r w:rsidRPr="00D02811">
        <w:lastRenderedPageBreak/>
        <w:t xml:space="preserve">Dellarocas, C. (2018). The Digitization of Word of Mouth: Promise and Challenges of Online Feedback Mechanisms. </w:t>
      </w:r>
      <w:r w:rsidRPr="00D02811">
        <w:rPr>
          <w:i/>
          <w:iCs/>
        </w:rPr>
        <w:t>Management Science</w:t>
      </w:r>
      <w:r w:rsidRPr="00D02811">
        <w:t>, [online] 49(10), pp.1407–1424. doi:https://doi.org/10.1287/mnsc.49.10.1407.17308.</w:t>
      </w:r>
    </w:p>
    <w:p w14:paraId="606AC54B" w14:textId="77777777" w:rsidR="00810528" w:rsidRPr="00D02811" w:rsidRDefault="00810528" w:rsidP="00810528">
      <w:pPr>
        <w:pStyle w:val="NormalWeb"/>
        <w:spacing w:before="0" w:beforeAutospacing="0" w:after="240" w:afterAutospacing="0" w:line="360" w:lineRule="auto"/>
        <w:jc w:val="both"/>
      </w:pPr>
      <w:r w:rsidRPr="00D02811">
        <w:t xml:space="preserve">Dhaliwal, N.S. (2012). </w:t>
      </w:r>
      <w:r w:rsidRPr="00D02811">
        <w:rPr>
          <w:i/>
          <w:iCs/>
        </w:rPr>
        <w:t>Tourism</w:t>
      </w:r>
      <w:r w:rsidRPr="00D02811">
        <w:t>. London: Vintage Digital.</w:t>
      </w:r>
    </w:p>
    <w:p w14:paraId="7B1FBD70" w14:textId="77777777" w:rsidR="00810528" w:rsidRPr="00D02811" w:rsidRDefault="00810528" w:rsidP="00810528">
      <w:pPr>
        <w:spacing w:after="240"/>
        <w:jc w:val="both"/>
        <w:rPr>
          <w:rFonts w:ascii="Times New Roman" w:eastAsia="Times New Roman" w:hAnsi="Times New Roman" w:cs="Times New Roman"/>
          <w:szCs w:val="24"/>
          <w:lang w:bidi="bn-BD"/>
        </w:rPr>
      </w:pPr>
      <w:r w:rsidRPr="00D02811">
        <w:rPr>
          <w:rFonts w:ascii="Times New Roman" w:eastAsia="Times New Roman" w:hAnsi="Times New Roman" w:cs="Times New Roman"/>
          <w:szCs w:val="24"/>
          <w:lang w:bidi="bn-BD"/>
        </w:rPr>
        <w:t xml:space="preserve">Fahmi Al-Zyoud, M. (2018). Social media marketing, functional branding strategy and intentional branding. </w:t>
      </w:r>
      <w:r w:rsidRPr="00D02811">
        <w:rPr>
          <w:rFonts w:ascii="Times New Roman" w:eastAsia="Times New Roman" w:hAnsi="Times New Roman" w:cs="Times New Roman"/>
          <w:i/>
          <w:iCs/>
          <w:szCs w:val="24"/>
          <w:lang w:bidi="bn-BD"/>
        </w:rPr>
        <w:t>Problems and Perspectives in Management</w:t>
      </w:r>
      <w:r w:rsidRPr="00D02811">
        <w:rPr>
          <w:rFonts w:ascii="Times New Roman" w:eastAsia="Times New Roman" w:hAnsi="Times New Roman" w:cs="Times New Roman"/>
          <w:szCs w:val="24"/>
          <w:lang w:bidi="bn-BD"/>
        </w:rPr>
        <w:t>, 16(3), pp.102–116. doi:https://doi.org/10.21511/ppm.16(3).2018.09.</w:t>
      </w:r>
    </w:p>
    <w:p w14:paraId="0BB360CF" w14:textId="77777777" w:rsidR="00810528" w:rsidRPr="00D02811" w:rsidRDefault="00810528" w:rsidP="00810528">
      <w:pPr>
        <w:spacing w:after="240"/>
        <w:jc w:val="both"/>
        <w:rPr>
          <w:rFonts w:ascii="Times New Roman" w:eastAsia="Times New Roman" w:hAnsi="Times New Roman" w:cs="Times New Roman"/>
          <w:szCs w:val="24"/>
          <w:lang w:bidi="bn-BD"/>
        </w:rPr>
      </w:pPr>
      <w:r w:rsidRPr="00D02811">
        <w:rPr>
          <w:rFonts w:ascii="Times New Roman" w:hAnsi="Times New Roman" w:cs="Times New Roman"/>
          <w:szCs w:val="24"/>
        </w:rPr>
        <w:t xml:space="preserve">Getz, D. and Petersen, T. (2012). Growth and profit-oriented entrepreneurship among family business owners in the tourism and hospitality industry. </w:t>
      </w:r>
      <w:r w:rsidRPr="00D02811">
        <w:rPr>
          <w:rFonts w:ascii="Times New Roman" w:hAnsi="Times New Roman" w:cs="Times New Roman"/>
          <w:i/>
          <w:iCs/>
          <w:szCs w:val="24"/>
        </w:rPr>
        <w:t>International Journal of Hospitality Management</w:t>
      </w:r>
      <w:r w:rsidRPr="00D02811">
        <w:rPr>
          <w:rFonts w:ascii="Times New Roman" w:hAnsi="Times New Roman" w:cs="Times New Roman"/>
          <w:szCs w:val="24"/>
        </w:rPr>
        <w:t>, 24(2), pp.219–242. doi:https://doi.org/10.1016/j.ijhm.2004.06.007.</w:t>
      </w:r>
    </w:p>
    <w:p w14:paraId="7B95A70F" w14:textId="77777777" w:rsidR="00810528" w:rsidRPr="00D02811" w:rsidRDefault="00810528" w:rsidP="00810528">
      <w:pPr>
        <w:spacing w:after="240"/>
        <w:jc w:val="both"/>
        <w:rPr>
          <w:rFonts w:ascii="Times New Roman" w:eastAsia="Times New Roman" w:hAnsi="Times New Roman" w:cs="Times New Roman"/>
          <w:szCs w:val="24"/>
          <w:lang w:bidi="bn-BD"/>
        </w:rPr>
      </w:pPr>
      <w:r w:rsidRPr="00D02811">
        <w:rPr>
          <w:rFonts w:ascii="Times New Roman" w:eastAsia="Times New Roman" w:hAnsi="Times New Roman" w:cs="Times New Roman"/>
          <w:szCs w:val="24"/>
          <w:lang w:bidi="bn-BD"/>
        </w:rPr>
        <w:t xml:space="preserve">Grönroos, C. (2016). The relationship marketing process: communication, interaction, dialogue, value. </w:t>
      </w:r>
      <w:r w:rsidRPr="00D02811">
        <w:rPr>
          <w:rFonts w:ascii="Times New Roman" w:eastAsia="Times New Roman" w:hAnsi="Times New Roman" w:cs="Times New Roman"/>
          <w:i/>
          <w:iCs/>
          <w:szCs w:val="24"/>
          <w:lang w:bidi="bn-BD"/>
        </w:rPr>
        <w:t>Journal of Business &amp; Industrial Marketing</w:t>
      </w:r>
      <w:r w:rsidRPr="00D02811">
        <w:rPr>
          <w:rFonts w:ascii="Times New Roman" w:eastAsia="Times New Roman" w:hAnsi="Times New Roman" w:cs="Times New Roman"/>
          <w:szCs w:val="24"/>
          <w:lang w:bidi="bn-BD"/>
        </w:rPr>
        <w:t>, 19(2), pp.99–113. doi:https://doi.org/10.1108/08858620410523981.</w:t>
      </w:r>
    </w:p>
    <w:p w14:paraId="3736DDB1" w14:textId="77777777" w:rsidR="00810528" w:rsidRPr="00D02811" w:rsidRDefault="00810528" w:rsidP="00810528">
      <w:pPr>
        <w:spacing w:after="240"/>
        <w:jc w:val="both"/>
        <w:rPr>
          <w:rFonts w:ascii="Times New Roman" w:eastAsia="Times New Roman" w:hAnsi="Times New Roman" w:cs="Times New Roman"/>
          <w:szCs w:val="24"/>
          <w:lang w:bidi="bn-BD"/>
        </w:rPr>
      </w:pPr>
      <w:r w:rsidRPr="00D02811">
        <w:rPr>
          <w:rFonts w:ascii="Times New Roman" w:eastAsia="Times New Roman" w:hAnsi="Times New Roman" w:cs="Times New Roman"/>
          <w:szCs w:val="24"/>
          <w:lang w:bidi="bn-BD"/>
        </w:rPr>
        <w:t xml:space="preserve">Hall, C.M. and Wood, K.J. (2021). Demarketing Tourism for Sustainability: Degrowing Tourism or Moving the Deckchairs on the Titanic? </w:t>
      </w:r>
      <w:r w:rsidRPr="00D02811">
        <w:rPr>
          <w:rFonts w:ascii="Times New Roman" w:eastAsia="Times New Roman" w:hAnsi="Times New Roman" w:cs="Times New Roman"/>
          <w:i/>
          <w:iCs/>
          <w:szCs w:val="24"/>
          <w:lang w:bidi="bn-BD"/>
        </w:rPr>
        <w:t>Sustainability</w:t>
      </w:r>
      <w:r w:rsidRPr="00D02811">
        <w:rPr>
          <w:rFonts w:ascii="Times New Roman" w:eastAsia="Times New Roman" w:hAnsi="Times New Roman" w:cs="Times New Roman"/>
          <w:szCs w:val="24"/>
          <w:lang w:bidi="bn-BD"/>
        </w:rPr>
        <w:t>, 13(3), p.1585. doi:https://doi.org/10.3390/su13031585.</w:t>
      </w:r>
    </w:p>
    <w:p w14:paraId="4EE390DD" w14:textId="77777777" w:rsidR="00810528" w:rsidRPr="00D02811" w:rsidRDefault="00810528" w:rsidP="00810528">
      <w:pPr>
        <w:pStyle w:val="NormalWeb"/>
        <w:spacing w:before="0" w:beforeAutospacing="0" w:after="240" w:afterAutospacing="0" w:line="360" w:lineRule="auto"/>
        <w:jc w:val="both"/>
      </w:pPr>
      <w:r w:rsidRPr="00D02811">
        <w:t xml:space="preserve">Hassan, A. and Springerlink (Online Service (2022). </w:t>
      </w:r>
      <w:r w:rsidRPr="00D02811">
        <w:rPr>
          <w:i/>
          <w:iCs/>
        </w:rPr>
        <w:t>Technology Application in Tourism in Asia : Innovations, Theories and Practices</w:t>
      </w:r>
      <w:r w:rsidRPr="00D02811">
        <w:t>. Singapore: Springer Singapore.</w:t>
      </w:r>
    </w:p>
    <w:p w14:paraId="0B3945A8" w14:textId="77777777" w:rsidR="00810528" w:rsidRPr="00D02811" w:rsidRDefault="00810528" w:rsidP="00810528">
      <w:pPr>
        <w:pStyle w:val="NormalWeb"/>
        <w:spacing w:before="0" w:beforeAutospacing="0" w:after="240" w:afterAutospacing="0" w:line="360" w:lineRule="auto"/>
        <w:jc w:val="both"/>
      </w:pPr>
      <w:r w:rsidRPr="00D02811">
        <w:t xml:space="preserve">Hassanien, A. and Dale, C. (2013). </w:t>
      </w:r>
      <w:r w:rsidRPr="00D02811">
        <w:rPr>
          <w:i/>
          <w:iCs/>
        </w:rPr>
        <w:t>Facilities management and development for tourism, hospitality and events</w:t>
      </w:r>
      <w:r w:rsidRPr="00D02811">
        <w:t>. Wallingford, Oxfordshire ; Boston, Ma: Cabi.</w:t>
      </w:r>
    </w:p>
    <w:p w14:paraId="2F31E991" w14:textId="77777777" w:rsidR="00810528" w:rsidRPr="00D02811" w:rsidRDefault="00810528" w:rsidP="00810528">
      <w:pPr>
        <w:pStyle w:val="NormalWeb"/>
        <w:spacing w:before="0" w:beforeAutospacing="0" w:after="240" w:afterAutospacing="0" w:line="360" w:lineRule="auto"/>
        <w:jc w:val="both"/>
      </w:pPr>
      <w:r w:rsidRPr="00D02811">
        <w:t xml:space="preserve">Hjalager, A.-M. (2010). A review of innovation research in tourism. </w:t>
      </w:r>
      <w:r w:rsidRPr="00D02811">
        <w:rPr>
          <w:i/>
          <w:iCs/>
        </w:rPr>
        <w:t>Tourism Management</w:t>
      </w:r>
      <w:r w:rsidRPr="00D02811">
        <w:t>, 31(1), pp.1–12. doi:https://doi.org/10.1016/j.tourman.2009.08.012.</w:t>
      </w:r>
    </w:p>
    <w:p w14:paraId="28DA279C" w14:textId="77777777" w:rsidR="00810528" w:rsidRPr="00D02811" w:rsidRDefault="00000000" w:rsidP="00810528">
      <w:pPr>
        <w:pStyle w:val="NormalWeb"/>
        <w:spacing w:before="0" w:beforeAutospacing="0" w:after="240" w:afterAutospacing="0" w:line="360" w:lineRule="auto"/>
        <w:jc w:val="both"/>
      </w:pPr>
      <w:hyperlink r:id="rId13" w:history="1">
        <w:r w:rsidR="00810528" w:rsidRPr="00D02811">
          <w:rPr>
            <w:rStyle w:val="Hyperlink"/>
            <w:rFonts w:eastAsiaTheme="majorEastAsia"/>
          </w:rPr>
          <w:t>https://savoy1620.topcopenhagenhotels.com/en/</w:t>
        </w:r>
      </w:hyperlink>
    </w:p>
    <w:p w14:paraId="542E4D88" w14:textId="77777777" w:rsidR="00810528" w:rsidRPr="00D02811" w:rsidRDefault="00000000" w:rsidP="00810528">
      <w:pPr>
        <w:pStyle w:val="NormalWeb"/>
        <w:spacing w:before="0" w:beforeAutospacing="0" w:after="240" w:afterAutospacing="0" w:line="360" w:lineRule="auto"/>
        <w:jc w:val="both"/>
      </w:pPr>
      <w:hyperlink r:id="rId14" w:history="1">
        <w:r w:rsidR="00810528" w:rsidRPr="00D02811">
          <w:rPr>
            <w:rStyle w:val="Hyperlink"/>
            <w:rFonts w:eastAsiaTheme="majorEastAsia"/>
          </w:rPr>
          <w:t>https://www.booking.com/hotel/dk/savoy.html</w:t>
        </w:r>
      </w:hyperlink>
      <w:r w:rsidR="00810528" w:rsidRPr="00D02811">
        <w:t>,</w:t>
      </w:r>
    </w:p>
    <w:p w14:paraId="0F614DA6" w14:textId="77777777" w:rsidR="00810528" w:rsidRPr="00D02811" w:rsidRDefault="00000000" w:rsidP="00810528">
      <w:pPr>
        <w:pStyle w:val="NormalWeb"/>
        <w:spacing w:before="0" w:beforeAutospacing="0" w:after="240" w:afterAutospacing="0" w:line="360" w:lineRule="auto"/>
        <w:jc w:val="both"/>
      </w:pPr>
      <w:hyperlink r:id="rId15" w:history="1">
        <w:r w:rsidR="00810528" w:rsidRPr="00D02811">
          <w:rPr>
            <w:rStyle w:val="Hyperlink"/>
            <w:rFonts w:eastAsiaTheme="majorEastAsia"/>
          </w:rPr>
          <w:t>https://www.tripadvisor.co.uk/Hotel_Review-g189541-d232099-Reviews-Savoy_Hotel-Copenhagen_Zealand.html</w:t>
        </w:r>
      </w:hyperlink>
    </w:p>
    <w:p w14:paraId="22EC9AB8" w14:textId="77777777" w:rsidR="00810528" w:rsidRPr="00D02811" w:rsidRDefault="00810528" w:rsidP="00810528">
      <w:pPr>
        <w:pStyle w:val="NormalWeb"/>
        <w:spacing w:before="0" w:beforeAutospacing="0" w:after="240" w:afterAutospacing="0" w:line="360" w:lineRule="auto"/>
        <w:jc w:val="both"/>
      </w:pPr>
      <w:r w:rsidRPr="00D02811">
        <w:lastRenderedPageBreak/>
        <w:t xml:space="preserve">Huang, M.-H. and Rust, R.T. (2018). Artificial Intelligence in Service. </w:t>
      </w:r>
      <w:r w:rsidRPr="00D02811">
        <w:rPr>
          <w:i/>
          <w:iCs/>
        </w:rPr>
        <w:t>Journal of Service Research</w:t>
      </w:r>
      <w:r w:rsidRPr="00D02811">
        <w:t>, [online] 21(2), pp.155–172. doi:https://doi.org/10.1177/1094670517752459.</w:t>
      </w:r>
    </w:p>
    <w:p w14:paraId="69F84E45" w14:textId="77777777" w:rsidR="00810528" w:rsidRPr="00D02811" w:rsidRDefault="00810528" w:rsidP="00810528">
      <w:pPr>
        <w:pStyle w:val="NormalWeb"/>
        <w:spacing w:before="0" w:beforeAutospacing="0" w:after="240" w:afterAutospacing="0" w:line="360" w:lineRule="auto"/>
        <w:jc w:val="both"/>
      </w:pPr>
      <w:r w:rsidRPr="00D02811">
        <w:t xml:space="preserve">Hudson, S. and Hudson, L. (2013). </w:t>
      </w:r>
      <w:r w:rsidRPr="00D02811">
        <w:rPr>
          <w:i/>
          <w:iCs/>
        </w:rPr>
        <w:t>Customer service for hospitality and tourism</w:t>
      </w:r>
      <w:r w:rsidRPr="00D02811">
        <w:t>. Woodeaton, Oxford: Goodfellow Publishers.</w:t>
      </w:r>
    </w:p>
    <w:p w14:paraId="75DFAD91" w14:textId="77777777" w:rsidR="00810528" w:rsidRPr="00D02811" w:rsidRDefault="00810528" w:rsidP="00810528">
      <w:pPr>
        <w:pStyle w:val="NormalWeb"/>
        <w:spacing w:before="0" w:beforeAutospacing="0" w:after="240" w:afterAutospacing="0" w:line="360" w:lineRule="auto"/>
        <w:jc w:val="both"/>
      </w:pPr>
      <w:r w:rsidRPr="00D02811">
        <w:t xml:space="preserve">Hui, F. and Aye, L. (2018). Occupational Stress and Workplace Design. </w:t>
      </w:r>
      <w:r w:rsidRPr="00D02811">
        <w:rPr>
          <w:i/>
          <w:iCs/>
        </w:rPr>
        <w:t>Buildings</w:t>
      </w:r>
      <w:r w:rsidRPr="00D02811">
        <w:t>, 8(10), p.133. doi:https://doi.org/10.3390/buildings8100133.</w:t>
      </w:r>
    </w:p>
    <w:p w14:paraId="21128139" w14:textId="77777777" w:rsidR="00810528" w:rsidRPr="00D02811" w:rsidRDefault="00810528" w:rsidP="00810528">
      <w:pPr>
        <w:pStyle w:val="NormalWeb"/>
        <w:spacing w:before="0" w:beforeAutospacing="0" w:after="240" w:afterAutospacing="0" w:line="360" w:lineRule="auto"/>
        <w:jc w:val="both"/>
      </w:pPr>
      <w:r w:rsidRPr="00D02811">
        <w:t xml:space="preserve">Kasavana, M.L. (2016). </w:t>
      </w:r>
      <w:r w:rsidRPr="00D02811">
        <w:rPr>
          <w:i/>
          <w:iCs/>
        </w:rPr>
        <w:t>Managing technology in the hospitality industry</w:t>
      </w:r>
      <w:r w:rsidRPr="00D02811">
        <w:t>. Lansing, Mi: American Hotel &amp; Lodging Educational Institute.</w:t>
      </w:r>
    </w:p>
    <w:p w14:paraId="5DF430C3" w14:textId="77777777" w:rsidR="00810528" w:rsidRPr="00D02811" w:rsidRDefault="00810528" w:rsidP="00810528">
      <w:pPr>
        <w:pStyle w:val="NormalWeb"/>
        <w:spacing w:before="0" w:beforeAutospacing="0" w:after="240" w:afterAutospacing="0" w:line="360" w:lineRule="auto"/>
        <w:jc w:val="both"/>
      </w:pPr>
      <w:r w:rsidRPr="00D02811">
        <w:t xml:space="preserve">Law, R., Buhalis, D. and Cobanoglu, C. (2014). Progress on information and communication technologies in hospitality and tourism. </w:t>
      </w:r>
      <w:r w:rsidRPr="00D02811">
        <w:rPr>
          <w:i/>
          <w:iCs/>
        </w:rPr>
        <w:t>International Journal of Contemporary Hospitality Management</w:t>
      </w:r>
      <w:r w:rsidRPr="00D02811">
        <w:t>, 26(5), pp.727–750. doi:https://doi.org/10.1108/ijchm-08-2013-0367.</w:t>
      </w:r>
    </w:p>
    <w:p w14:paraId="7BFF867F" w14:textId="77777777" w:rsidR="00810528" w:rsidRPr="00D02811" w:rsidRDefault="00810528" w:rsidP="00810528">
      <w:pPr>
        <w:pStyle w:val="NormalWeb"/>
        <w:spacing w:before="0" w:beforeAutospacing="0" w:after="240" w:afterAutospacing="0" w:line="360" w:lineRule="auto"/>
        <w:jc w:val="both"/>
      </w:pPr>
      <w:r w:rsidRPr="00D02811">
        <w:t xml:space="preserve">Lee, J.-S., Hsu, L.-T. (Jane), Han, H. and Kim, Y. (2010). Understanding how consumers view green hotels: how a hotel’s green image can influence behavioural intentions. </w:t>
      </w:r>
      <w:r w:rsidRPr="00D02811">
        <w:rPr>
          <w:i/>
          <w:iCs/>
        </w:rPr>
        <w:t>Journal of Sustainable Tourism</w:t>
      </w:r>
      <w:r w:rsidRPr="00D02811">
        <w:t>, 18(7), pp.901–914. doi:https://doi.org/10.1080/09669581003777747.</w:t>
      </w:r>
    </w:p>
    <w:p w14:paraId="14D7B84A" w14:textId="77777777" w:rsidR="00810528" w:rsidRPr="00D02811" w:rsidRDefault="00810528" w:rsidP="00810528">
      <w:pPr>
        <w:pStyle w:val="NormalWeb"/>
        <w:spacing w:before="0" w:beforeAutospacing="0" w:after="240" w:afterAutospacing="0" w:line="360" w:lineRule="auto"/>
        <w:jc w:val="both"/>
      </w:pPr>
      <w:r w:rsidRPr="00D02811">
        <w:t xml:space="preserve">Lewandowski, M. (2016). Designing the Business Models for Circular Economy—Towards the Conceptual Framework. </w:t>
      </w:r>
      <w:r w:rsidRPr="00D02811">
        <w:rPr>
          <w:i/>
          <w:iCs/>
        </w:rPr>
        <w:t>Sustainability</w:t>
      </w:r>
      <w:r w:rsidRPr="00D02811">
        <w:t>, [online] 8(1), p.43. doi:https://doi.org/10.3390/su8010043.</w:t>
      </w:r>
    </w:p>
    <w:p w14:paraId="32C5B5FE" w14:textId="77777777" w:rsidR="00810528" w:rsidRPr="00D02811" w:rsidRDefault="00810528" w:rsidP="00810528">
      <w:pPr>
        <w:pStyle w:val="NormalWeb"/>
        <w:spacing w:before="0" w:beforeAutospacing="0" w:after="240" w:afterAutospacing="0" w:line="360" w:lineRule="auto"/>
        <w:jc w:val="both"/>
      </w:pPr>
      <w:r w:rsidRPr="00D02811">
        <w:t xml:space="preserve">Li, J. (Justin), Bonn, M.A. and Ye, B.H. (2019). Hotel employee’s artificial intelligence and robotics awareness and its impact on turnover intention: The moderating roles of perceived organizational support and competitive psychological climate. </w:t>
      </w:r>
      <w:r w:rsidRPr="00D02811">
        <w:rPr>
          <w:i/>
          <w:iCs/>
        </w:rPr>
        <w:t>Tourism Management</w:t>
      </w:r>
      <w:r w:rsidRPr="00D02811">
        <w:t>, 73(40), pp.172–181.</w:t>
      </w:r>
    </w:p>
    <w:p w14:paraId="65E39335" w14:textId="77777777" w:rsidR="00810528" w:rsidRPr="00D02811" w:rsidRDefault="00810528" w:rsidP="00810528">
      <w:pPr>
        <w:pStyle w:val="NormalWeb"/>
        <w:spacing w:before="0" w:beforeAutospacing="0" w:after="240" w:afterAutospacing="0" w:line="360" w:lineRule="auto"/>
        <w:jc w:val="both"/>
      </w:pPr>
      <w:r w:rsidRPr="00D02811">
        <w:t xml:space="preserve">Maggon, M. and Chaudhry, H. (2018). Exploring Relationships Between Customer Satisfaction and Customer Attitude from Customer Relationship Management Viewpoint: An Empirical Study of Leisure Travellers. </w:t>
      </w:r>
      <w:r w:rsidRPr="00D02811">
        <w:rPr>
          <w:i/>
          <w:iCs/>
        </w:rPr>
        <w:t>FIIB Business Review</w:t>
      </w:r>
      <w:r w:rsidRPr="00D02811">
        <w:t>, 7(1), pp.57–65. doi:https://doi.org/10.1177/2319714518766118.</w:t>
      </w:r>
    </w:p>
    <w:p w14:paraId="66935276" w14:textId="77777777" w:rsidR="00810528" w:rsidRPr="00D02811" w:rsidRDefault="00810528" w:rsidP="00810528">
      <w:pPr>
        <w:pStyle w:val="NormalWeb"/>
        <w:spacing w:before="0" w:beforeAutospacing="0" w:after="240" w:afterAutospacing="0" w:line="360" w:lineRule="auto"/>
        <w:jc w:val="both"/>
      </w:pPr>
      <w:r w:rsidRPr="00D02811">
        <w:t xml:space="preserve">Manaktola, K. and Jauhari, V. (2017). Exploring consumer attitude and behaviour towards green practices in the lodging industry in India. </w:t>
      </w:r>
      <w:r w:rsidRPr="00D02811">
        <w:rPr>
          <w:i/>
          <w:iCs/>
        </w:rPr>
        <w:t xml:space="preserve">International Journal of Contemporary </w:t>
      </w:r>
      <w:r w:rsidRPr="00D02811">
        <w:rPr>
          <w:i/>
          <w:iCs/>
        </w:rPr>
        <w:lastRenderedPageBreak/>
        <w:t>Hospitality Management</w:t>
      </w:r>
      <w:r w:rsidRPr="00D02811">
        <w:t>, 19(5), pp.364–377. doi:https://doi.org/10.1108/09596110710757534.</w:t>
      </w:r>
    </w:p>
    <w:p w14:paraId="3CCF5C86" w14:textId="77777777" w:rsidR="00810528" w:rsidRPr="00D02811" w:rsidRDefault="00810528" w:rsidP="00810528">
      <w:pPr>
        <w:pStyle w:val="NormalWeb"/>
        <w:spacing w:before="0" w:beforeAutospacing="0" w:after="240" w:afterAutospacing="0" w:line="360" w:lineRule="auto"/>
        <w:jc w:val="both"/>
      </w:pPr>
      <w:r w:rsidRPr="00D02811">
        <w:t xml:space="preserve">Min, H., Lim, Y. and Magnini, V.P. (2014). Factors Affecting Customer Satisfaction in Responses to Negative Online Hotel Reviews. </w:t>
      </w:r>
      <w:r w:rsidRPr="00D02811">
        <w:rPr>
          <w:i/>
          <w:iCs/>
        </w:rPr>
        <w:t>Cornell Hospitality Quarterly</w:t>
      </w:r>
      <w:r w:rsidRPr="00D02811">
        <w:t>, 56(2), pp.223–231. doi:https://doi.org/10.1177/1938965514560014.</w:t>
      </w:r>
    </w:p>
    <w:p w14:paraId="7A1D4A7B" w14:textId="77777777" w:rsidR="00810528" w:rsidRPr="00D02811" w:rsidRDefault="00810528" w:rsidP="00810528">
      <w:pPr>
        <w:pStyle w:val="NormalWeb"/>
        <w:spacing w:before="0" w:beforeAutospacing="0" w:after="240" w:afterAutospacing="0" w:line="360" w:lineRule="auto"/>
        <w:jc w:val="both"/>
      </w:pPr>
      <w:r w:rsidRPr="00D02811">
        <w:t xml:space="preserve">Pizam, A. and Ellis, T. (2013). Customer satisfaction and its measurement in hospitality enterprises. </w:t>
      </w:r>
      <w:r w:rsidRPr="00D02811">
        <w:rPr>
          <w:i/>
          <w:iCs/>
        </w:rPr>
        <w:t>International Journal of Contemporary Hospitality Management</w:t>
      </w:r>
      <w:r w:rsidRPr="00D02811">
        <w:t>, 11(7), pp.326–339. doi:https://doi.org/10.1108/09596119910293231.</w:t>
      </w:r>
    </w:p>
    <w:p w14:paraId="50BF4DAA" w14:textId="77777777" w:rsidR="00810528" w:rsidRDefault="00810528" w:rsidP="00810528">
      <w:pPr>
        <w:pStyle w:val="NormalWeb"/>
        <w:spacing w:before="0" w:beforeAutospacing="0" w:after="240" w:afterAutospacing="0" w:line="360" w:lineRule="auto"/>
        <w:jc w:val="both"/>
      </w:pPr>
      <w:r w:rsidRPr="00D02811">
        <w:t xml:space="preserve">Ram Gupta (2019). </w:t>
      </w:r>
      <w:r w:rsidRPr="00D02811">
        <w:rPr>
          <w:i/>
          <w:iCs/>
        </w:rPr>
        <w:t>MANAGING HOTELS : nuts &amp; bolts of hotel management.</w:t>
      </w:r>
      <w:r w:rsidRPr="00D02811">
        <w:t xml:space="preserve"> S.L.: Notion Press.</w:t>
      </w:r>
    </w:p>
    <w:p w14:paraId="56134BB2" w14:textId="77777777" w:rsidR="008D6D03" w:rsidRPr="008D6D03" w:rsidRDefault="008D6D03" w:rsidP="008D6D03">
      <w:pPr>
        <w:spacing w:before="0" w:after="240"/>
        <w:rPr>
          <w:rFonts w:ascii="Times New Roman" w:eastAsia="Times New Roman" w:hAnsi="Times New Roman" w:cs="Times New Roman"/>
          <w:szCs w:val="24"/>
          <w:lang w:bidi="bn-BD"/>
        </w:rPr>
      </w:pPr>
      <w:r w:rsidRPr="008D6D03">
        <w:rPr>
          <w:rFonts w:ascii="Times New Roman" w:eastAsia="Times New Roman" w:hAnsi="Times New Roman" w:cs="Times New Roman"/>
          <w:szCs w:val="24"/>
          <w:lang w:bidi="bn-BD"/>
        </w:rPr>
        <w:t xml:space="preserve">Ramanathan, R. (2012). An exploratory study of marketing, physical and people related performance criteria in hotels. </w:t>
      </w:r>
      <w:r w:rsidRPr="008D6D03">
        <w:rPr>
          <w:rFonts w:ascii="Times New Roman" w:eastAsia="Times New Roman" w:hAnsi="Times New Roman" w:cs="Times New Roman"/>
          <w:i/>
          <w:iCs/>
          <w:szCs w:val="24"/>
          <w:lang w:bidi="bn-BD"/>
        </w:rPr>
        <w:t>International Journal of Contemporary Hospitality Management</w:t>
      </w:r>
      <w:r w:rsidRPr="008D6D03">
        <w:rPr>
          <w:rFonts w:ascii="Times New Roman" w:eastAsia="Times New Roman" w:hAnsi="Times New Roman" w:cs="Times New Roman"/>
          <w:szCs w:val="24"/>
          <w:lang w:bidi="bn-BD"/>
        </w:rPr>
        <w:t>, 24(1), pp.44–61. doi:https://doi.org/10.1108/09596111211197791.</w:t>
      </w:r>
    </w:p>
    <w:p w14:paraId="3D4BDCCE" w14:textId="77777777" w:rsidR="00810528" w:rsidRPr="00D02811" w:rsidRDefault="00810528" w:rsidP="00810528">
      <w:pPr>
        <w:pStyle w:val="NormalWeb"/>
        <w:spacing w:before="0" w:beforeAutospacing="0" w:after="240" w:afterAutospacing="0" w:line="360" w:lineRule="auto"/>
        <w:jc w:val="both"/>
      </w:pPr>
      <w:r w:rsidRPr="00D02811">
        <w:t xml:space="preserve">Ransley, J., Ingram, H. and Adams, D. (2022). </w:t>
      </w:r>
      <w:r w:rsidRPr="00D02811">
        <w:rPr>
          <w:i/>
          <w:iCs/>
        </w:rPr>
        <w:t>Developing Hospitality Properties and Facilities</w:t>
      </w:r>
      <w:r w:rsidRPr="00D02811">
        <w:t>. Taylor &amp; Francis.</w:t>
      </w:r>
    </w:p>
    <w:p w14:paraId="2262AF51" w14:textId="77777777" w:rsidR="00810528" w:rsidRPr="00D02811" w:rsidRDefault="00810528" w:rsidP="00810528">
      <w:pPr>
        <w:pStyle w:val="NormalWeb"/>
        <w:spacing w:before="0" w:beforeAutospacing="0" w:after="240" w:afterAutospacing="0" w:line="360" w:lineRule="auto"/>
        <w:jc w:val="both"/>
      </w:pPr>
      <w:r w:rsidRPr="00D02811">
        <w:t xml:space="preserve">Roberto Davide Cigolini, Deshmukh, A.V., Fedele, L., Sara Ann Mccomb and Springerlink (Online Service (2009). </w:t>
      </w:r>
      <w:r w:rsidRPr="00D02811">
        <w:rPr>
          <w:i/>
          <w:iCs/>
        </w:rPr>
        <w:t>Recent Advances in Maintenance and Infrastructure Management</w:t>
      </w:r>
      <w:r w:rsidRPr="00D02811">
        <w:t>. London: Springer London.</w:t>
      </w:r>
    </w:p>
    <w:p w14:paraId="3EEC8028" w14:textId="77777777" w:rsidR="00810528" w:rsidRPr="00D02811" w:rsidRDefault="00810528" w:rsidP="00810528">
      <w:pPr>
        <w:pStyle w:val="NormalWeb"/>
        <w:spacing w:before="0" w:beforeAutospacing="0" w:after="240" w:afterAutospacing="0" w:line="360" w:lineRule="auto"/>
        <w:jc w:val="both"/>
      </w:pPr>
      <w:r w:rsidRPr="00D02811">
        <w:t xml:space="preserve">Shaw, G., Bailey, A. and Williams, A. (2011). Aspects of service-dominant logic and its implications for tourism management: Examples from the hotel industry. </w:t>
      </w:r>
      <w:r w:rsidRPr="00D02811">
        <w:rPr>
          <w:i/>
          <w:iCs/>
        </w:rPr>
        <w:t>Tourism Management</w:t>
      </w:r>
      <w:r w:rsidRPr="00D02811">
        <w:t>, 32(2), pp.207–214. doi:https://doi.org/10.1016/j.tourman.2010.05.020.</w:t>
      </w:r>
    </w:p>
    <w:p w14:paraId="11FD4E2F" w14:textId="77777777" w:rsidR="00810528" w:rsidRDefault="00810528" w:rsidP="00810528">
      <w:pPr>
        <w:pStyle w:val="NormalWeb"/>
        <w:spacing w:before="0" w:beforeAutospacing="0" w:after="240" w:afterAutospacing="0" w:line="360" w:lineRule="auto"/>
        <w:jc w:val="both"/>
      </w:pPr>
      <w:r w:rsidRPr="00D02811">
        <w:t xml:space="preserve">Shih, I-Hsuan., Jai, T.-M. (Catherine), Chen, H.S. and Blum, S. (2019). Greetings from Emily! The effects of personalized greeting cards on tipping of hotel room attendants. </w:t>
      </w:r>
      <w:r w:rsidRPr="00D02811">
        <w:rPr>
          <w:i/>
          <w:iCs/>
        </w:rPr>
        <w:t>International Journal of Contemporary Hospitality Management</w:t>
      </w:r>
      <w:r w:rsidRPr="00D02811">
        <w:t>, 31(8), pp.3058–3076. doi:https://doi.org/10.1108/ijchm-05-2018-0398.</w:t>
      </w:r>
    </w:p>
    <w:p w14:paraId="3DAD17C6" w14:textId="77777777" w:rsidR="008D6D03" w:rsidRPr="008D6D03" w:rsidRDefault="008D6D03" w:rsidP="008D6D03">
      <w:pPr>
        <w:spacing w:before="0" w:after="240"/>
        <w:rPr>
          <w:rFonts w:ascii="Times New Roman" w:eastAsia="Times New Roman" w:hAnsi="Times New Roman" w:cs="Times New Roman"/>
          <w:szCs w:val="24"/>
          <w:lang w:bidi="bn-BD"/>
        </w:rPr>
      </w:pPr>
      <w:r w:rsidRPr="008D6D03">
        <w:rPr>
          <w:rFonts w:ascii="Times New Roman" w:eastAsia="Times New Roman" w:hAnsi="Times New Roman" w:cs="Times New Roman"/>
          <w:szCs w:val="24"/>
          <w:lang w:bidi="bn-BD"/>
        </w:rPr>
        <w:t xml:space="preserve">Wong, E., Rasoolimanesh, S.M. and Pahlevan Sharif, S. (2020). Using online travel agent platforms to determine factors influencing hotel guest satisfaction. </w:t>
      </w:r>
      <w:r w:rsidRPr="008D6D03">
        <w:rPr>
          <w:rFonts w:ascii="Times New Roman" w:eastAsia="Times New Roman" w:hAnsi="Times New Roman" w:cs="Times New Roman"/>
          <w:i/>
          <w:iCs/>
          <w:szCs w:val="24"/>
          <w:lang w:bidi="bn-BD"/>
        </w:rPr>
        <w:t>Journal of Hospitality and Tourism Technology</w:t>
      </w:r>
      <w:r w:rsidRPr="008D6D03">
        <w:rPr>
          <w:rFonts w:ascii="Times New Roman" w:eastAsia="Times New Roman" w:hAnsi="Times New Roman" w:cs="Times New Roman"/>
          <w:szCs w:val="24"/>
          <w:lang w:bidi="bn-BD"/>
        </w:rPr>
        <w:t>, 11(3), pp.425–445. doi:https://doi.org/10.1108/jhtt-07-2019-0099.</w:t>
      </w:r>
    </w:p>
    <w:p w14:paraId="3475D156" w14:textId="77777777" w:rsidR="00810528" w:rsidRPr="00D02811" w:rsidRDefault="00810528" w:rsidP="00810528">
      <w:pPr>
        <w:pStyle w:val="NormalWeb"/>
        <w:spacing w:before="0" w:beforeAutospacing="0" w:after="240" w:afterAutospacing="0" w:line="360" w:lineRule="auto"/>
        <w:jc w:val="both"/>
      </w:pPr>
      <w:r w:rsidRPr="00D02811">
        <w:lastRenderedPageBreak/>
        <w:t xml:space="preserve">Slavković, M., Ognjanović, J. and Bugarčić, M. (2022). Sustainability of Human Capital Efficiency in the Hotel Industry: Panel Data Evidence. </w:t>
      </w:r>
      <w:r w:rsidRPr="00D02811">
        <w:rPr>
          <w:i/>
          <w:iCs/>
        </w:rPr>
        <w:t>Sustainability</w:t>
      </w:r>
      <w:r w:rsidRPr="00D02811">
        <w:t>, 15(3), p.2268. doi:https://doi.org/10.3390/su15032268.</w:t>
      </w:r>
    </w:p>
    <w:p w14:paraId="26EC91E2" w14:textId="77777777" w:rsidR="00810528" w:rsidRPr="00D02811" w:rsidRDefault="00810528" w:rsidP="00810528">
      <w:pPr>
        <w:pStyle w:val="NormalWeb"/>
        <w:spacing w:before="0" w:beforeAutospacing="0" w:after="240" w:afterAutospacing="0" w:line="360" w:lineRule="auto"/>
        <w:jc w:val="both"/>
      </w:pPr>
      <w:r w:rsidRPr="00D02811">
        <w:t xml:space="preserve">Sparks, B.A. and Browning, V. (2015). The impact of online reviews on hotel booking intentions and perception of trust. </w:t>
      </w:r>
      <w:r w:rsidRPr="00D02811">
        <w:rPr>
          <w:i/>
          <w:iCs/>
        </w:rPr>
        <w:t>Tourism Management</w:t>
      </w:r>
      <w:r w:rsidRPr="00D02811">
        <w:t>, [online] 32(6), pp.1310–1323. doi:https://doi.org/10.1016/j.tourman.2010.12.011.</w:t>
      </w:r>
    </w:p>
    <w:p w14:paraId="5CA54312" w14:textId="77777777" w:rsidR="00810528" w:rsidRPr="00D02811" w:rsidRDefault="00810528" w:rsidP="00810528">
      <w:pPr>
        <w:pStyle w:val="NormalWeb"/>
        <w:spacing w:before="0" w:beforeAutospacing="0" w:after="240" w:afterAutospacing="0" w:line="360" w:lineRule="auto"/>
        <w:jc w:val="both"/>
      </w:pPr>
      <w:r w:rsidRPr="00D02811">
        <w:t xml:space="preserve">Teng, C.-C., Horng, J.-S. and Hu, I-Chen. (Monica) (2015). Hotel Environmental Management Decisions: The Stakeholder Perspective. </w:t>
      </w:r>
      <w:r w:rsidRPr="00D02811">
        <w:rPr>
          <w:i/>
          <w:iCs/>
        </w:rPr>
        <w:t>International Journal of Hospitality &amp; Tourism Administration</w:t>
      </w:r>
      <w:r w:rsidRPr="00D02811">
        <w:t>, 16(1), pp.78–98. doi:https://doi.org/10.1080/15256480.2015.991991.</w:t>
      </w:r>
    </w:p>
    <w:p w14:paraId="4B0AFDAD" w14:textId="77777777" w:rsidR="00810528" w:rsidRPr="00D02811" w:rsidRDefault="00810528" w:rsidP="00810528">
      <w:pPr>
        <w:pStyle w:val="NormalWeb"/>
        <w:spacing w:before="0" w:beforeAutospacing="0" w:after="240" w:afterAutospacing="0" w:line="360" w:lineRule="auto"/>
        <w:jc w:val="both"/>
      </w:pPr>
      <w:r w:rsidRPr="00D02811">
        <w:t xml:space="preserve">Tsao, W.-C., Hsieh, M.-T., Shih, L.-W. and Lin, T.M.Y. (2015). Compliance with eWOM: The influence of hotel reviews on booking intention from the perspective of consumer conformity. </w:t>
      </w:r>
      <w:r w:rsidRPr="00D02811">
        <w:rPr>
          <w:i/>
          <w:iCs/>
        </w:rPr>
        <w:t>International Journal of Hospitality Management</w:t>
      </w:r>
      <w:r w:rsidRPr="00D02811">
        <w:t>, 46(76), pp.99–111. doi:https://doi.org/10.1016/j.ijhm.2015.01.008.</w:t>
      </w:r>
    </w:p>
    <w:p w14:paraId="7FB2C483" w14:textId="77777777" w:rsidR="00810528" w:rsidRPr="00D02811" w:rsidRDefault="00810528" w:rsidP="00810528">
      <w:pPr>
        <w:pStyle w:val="NormalWeb"/>
        <w:spacing w:before="0" w:beforeAutospacing="0" w:after="240" w:afterAutospacing="0" w:line="360" w:lineRule="auto"/>
        <w:jc w:val="both"/>
      </w:pPr>
      <w:r w:rsidRPr="00D02811">
        <w:t xml:space="preserve">Tung, V.W.S. and Ritchie, J.R.B. (2011). Exploring the essence of memorable tourism experiences. </w:t>
      </w:r>
      <w:r w:rsidRPr="00D02811">
        <w:rPr>
          <w:i/>
          <w:iCs/>
        </w:rPr>
        <w:t>Annals of Tourism Research</w:t>
      </w:r>
      <w:r w:rsidRPr="00D02811">
        <w:t>, [online] 38(4), pp.1367–1386. doi:https://doi.org/10.1016/j.annals.2011.03.009.</w:t>
      </w:r>
    </w:p>
    <w:p w14:paraId="0829E0A9" w14:textId="77777777" w:rsidR="00810528" w:rsidRPr="00D02811" w:rsidRDefault="00810528" w:rsidP="00810528">
      <w:pPr>
        <w:pStyle w:val="NormalWeb"/>
        <w:spacing w:before="0" w:beforeAutospacing="0" w:after="240" w:afterAutospacing="0" w:line="360" w:lineRule="auto"/>
        <w:jc w:val="both"/>
      </w:pPr>
      <w:r w:rsidRPr="00D02811">
        <w:t xml:space="preserve">Ulus, M. and Hatipoglu, B. (2016). Human Aspect as a Critical Factor for Organization Sustainability in the Tourism Industry. </w:t>
      </w:r>
      <w:r w:rsidRPr="00D02811">
        <w:rPr>
          <w:i/>
          <w:iCs/>
        </w:rPr>
        <w:t>Sustainability</w:t>
      </w:r>
      <w:r w:rsidRPr="00D02811">
        <w:t>, 8(3), p.232. doi:https://doi.org/10.3390/su8030232.</w:t>
      </w:r>
    </w:p>
    <w:p w14:paraId="499C6BAA" w14:textId="77777777" w:rsidR="00810528" w:rsidRPr="00D02811" w:rsidRDefault="00810528" w:rsidP="00810528">
      <w:pPr>
        <w:pStyle w:val="NormalWeb"/>
        <w:spacing w:before="0" w:beforeAutospacing="0" w:after="240" w:afterAutospacing="0" w:line="360" w:lineRule="auto"/>
        <w:jc w:val="both"/>
      </w:pPr>
      <w:r w:rsidRPr="00D02811">
        <w:t xml:space="preserve">Vouk, I. (2022). </w:t>
      </w:r>
      <w:r w:rsidRPr="00D02811">
        <w:rPr>
          <w:i/>
          <w:iCs/>
        </w:rPr>
        <w:t>Hospitality 2.0 digital revolution in the hotel industry</w:t>
      </w:r>
      <w:r w:rsidRPr="00D02811">
        <w:t>. Morrisville] [Lulu.com.</w:t>
      </w:r>
    </w:p>
    <w:p w14:paraId="10DB4269" w14:textId="77777777" w:rsidR="00810528" w:rsidRPr="00D02811" w:rsidRDefault="00810528" w:rsidP="00810528">
      <w:pPr>
        <w:pStyle w:val="NormalWeb"/>
        <w:spacing w:before="0" w:beforeAutospacing="0" w:after="240" w:afterAutospacing="0" w:line="360" w:lineRule="auto"/>
        <w:jc w:val="both"/>
      </w:pPr>
      <w:r w:rsidRPr="00D02811">
        <w:t xml:space="preserve">Wang, J., Ban, H.-J. and Kim, H.-S. (2022). Big Data and Sustainability in the Tourism Industry. </w:t>
      </w:r>
      <w:r w:rsidRPr="00D02811">
        <w:rPr>
          <w:i/>
          <w:iCs/>
        </w:rPr>
        <w:t>Sustainability</w:t>
      </w:r>
      <w:r w:rsidRPr="00D02811">
        <w:t>, 14(13), p.7697. doi:https://doi.org/10.3390/su14137697.</w:t>
      </w:r>
    </w:p>
    <w:p w14:paraId="468F6DF7" w14:textId="77777777" w:rsidR="00810528" w:rsidRPr="00D02811" w:rsidRDefault="00810528" w:rsidP="00810528">
      <w:pPr>
        <w:pStyle w:val="NormalWeb"/>
        <w:spacing w:before="0" w:beforeAutospacing="0" w:after="240" w:afterAutospacing="0" w:line="360" w:lineRule="auto"/>
        <w:jc w:val="both"/>
      </w:pPr>
      <w:r w:rsidRPr="00D02811">
        <w:t xml:space="preserve">Wilkins, H., Merrilees, B. and Herington, C. (2015). Towards an understanding of total service quality in hotels. </w:t>
      </w:r>
      <w:r w:rsidRPr="00D02811">
        <w:rPr>
          <w:i/>
          <w:iCs/>
        </w:rPr>
        <w:t>International Journal of Hospitality Management</w:t>
      </w:r>
      <w:r w:rsidRPr="00D02811">
        <w:t>, 26(4), pp.840–853. doi:https://doi.org/10.1016/j.ijhm.2006.07.006.</w:t>
      </w:r>
    </w:p>
    <w:p w14:paraId="077A82F0" w14:textId="77777777" w:rsidR="00810528" w:rsidRPr="00D02811" w:rsidRDefault="00810528" w:rsidP="00810528">
      <w:pPr>
        <w:pStyle w:val="NormalWeb"/>
        <w:spacing w:before="0" w:beforeAutospacing="0" w:after="240" w:afterAutospacing="0" w:line="360" w:lineRule="auto"/>
        <w:jc w:val="both"/>
      </w:pPr>
      <w:r w:rsidRPr="00D02811">
        <w:t xml:space="preserve">Williams, A. (2006). Tourism and hospitality marketing: fantasy, feeling and fun. </w:t>
      </w:r>
      <w:r w:rsidRPr="00D02811">
        <w:rPr>
          <w:i/>
          <w:iCs/>
        </w:rPr>
        <w:t>International Journal of Contemporary Hospitality Management</w:t>
      </w:r>
      <w:r w:rsidRPr="00D02811">
        <w:t>, 18(6), pp.482–495. doi:https://doi.org/10.1108/09596110610681520.</w:t>
      </w:r>
    </w:p>
    <w:p w14:paraId="01FDDB60" w14:textId="77777777" w:rsidR="00810528" w:rsidRPr="00D02811" w:rsidRDefault="00810528" w:rsidP="00810528">
      <w:pPr>
        <w:pStyle w:val="NormalWeb"/>
        <w:spacing w:before="0" w:beforeAutospacing="0" w:after="240" w:afterAutospacing="0" w:line="360" w:lineRule="auto"/>
        <w:jc w:val="both"/>
      </w:pPr>
      <w:r w:rsidRPr="00D02811">
        <w:lastRenderedPageBreak/>
        <w:t xml:space="preserve">Wong, S. and Pang, L. (2008). Motivators to creativity in the hotel industry—perspectives of managers and supervisors. </w:t>
      </w:r>
      <w:r w:rsidRPr="00D02811">
        <w:rPr>
          <w:i/>
          <w:iCs/>
        </w:rPr>
        <w:t>Tourism Management</w:t>
      </w:r>
      <w:r w:rsidRPr="00D02811">
        <w:t>, 24(5), pp.551–559. doi:https://doi.org/10.1016/s0261-5177(03)00004-9.</w:t>
      </w:r>
    </w:p>
    <w:p w14:paraId="02D5AF78" w14:textId="77777777" w:rsidR="00810528" w:rsidRPr="00D02811" w:rsidRDefault="00810528" w:rsidP="00810528">
      <w:pPr>
        <w:pStyle w:val="NormalWeb"/>
        <w:spacing w:before="0" w:beforeAutospacing="0" w:after="240" w:afterAutospacing="0" w:line="360" w:lineRule="auto"/>
        <w:jc w:val="both"/>
      </w:pPr>
      <w:r w:rsidRPr="00D02811">
        <w:t xml:space="preserve">Wynn, M. and Jones, P. (2022). IT Strategy in the Hotel Industry in the Digital Era. </w:t>
      </w:r>
      <w:r w:rsidRPr="00D02811">
        <w:rPr>
          <w:i/>
          <w:iCs/>
        </w:rPr>
        <w:t>Sustainability</w:t>
      </w:r>
      <w:r w:rsidRPr="00D02811">
        <w:t>, 14(17), p.10705. doi:https://doi.org/10.3390/su141710705.</w:t>
      </w:r>
    </w:p>
    <w:p w14:paraId="5AB94DE9" w14:textId="77777777" w:rsidR="00810528" w:rsidRPr="00D02811" w:rsidRDefault="00810528" w:rsidP="00810528">
      <w:pPr>
        <w:pStyle w:val="NormalWeb"/>
        <w:spacing w:before="0" w:beforeAutospacing="0" w:after="240" w:afterAutospacing="0" w:line="360" w:lineRule="auto"/>
        <w:jc w:val="both"/>
      </w:pPr>
      <w:r w:rsidRPr="00D02811">
        <w:t xml:space="preserve">Yeoman, I. and McMahon-Beattie, U. (2018). The future of luxury: mega drivers, new faces and scenarios. </w:t>
      </w:r>
      <w:r w:rsidRPr="00D02811">
        <w:rPr>
          <w:i/>
          <w:iCs/>
        </w:rPr>
        <w:t>Journal of Revenue and Pricing Management</w:t>
      </w:r>
      <w:r w:rsidRPr="00D02811">
        <w:t>, 17(4), pp.204–217. doi:https://doi.org/10.1057/s41272-018-0140-6.</w:t>
      </w:r>
    </w:p>
    <w:p w14:paraId="11EEC0C7" w14:textId="77777777" w:rsidR="00DA4511" w:rsidRPr="00D02811" w:rsidRDefault="00DA4511">
      <w:pPr>
        <w:spacing w:before="0" w:after="160" w:line="259" w:lineRule="auto"/>
        <w:rPr>
          <w:rFonts w:ascii="Times New Roman" w:eastAsia="Times New Roman" w:hAnsi="Times New Roman" w:cs="Times New Roman"/>
          <w:szCs w:val="24"/>
          <w:lang w:bidi="bn-BD"/>
        </w:rPr>
      </w:pPr>
      <w:r w:rsidRPr="00D02811">
        <w:rPr>
          <w:rFonts w:ascii="Times New Roman" w:hAnsi="Times New Roman" w:cs="Times New Roman"/>
        </w:rPr>
        <w:br w:type="page"/>
      </w:r>
    </w:p>
    <w:p w14:paraId="0F665C07" w14:textId="77777777" w:rsidR="00810528" w:rsidRPr="00D02811" w:rsidRDefault="00DA4511" w:rsidP="00DA4511">
      <w:pPr>
        <w:pStyle w:val="Heading1"/>
        <w:rPr>
          <w:rFonts w:cs="Times New Roman"/>
        </w:rPr>
      </w:pPr>
      <w:bookmarkStart w:id="50" w:name="_Toc147697276"/>
      <w:r w:rsidRPr="00D02811">
        <w:rPr>
          <w:rFonts w:cs="Times New Roman"/>
        </w:rPr>
        <w:lastRenderedPageBreak/>
        <w:t>Appendix</w:t>
      </w:r>
      <w:bookmarkEnd w:id="50"/>
    </w:p>
    <w:p w14:paraId="64E521D4" w14:textId="77777777" w:rsidR="00DA4511" w:rsidRPr="00D02811" w:rsidRDefault="00A13AFD" w:rsidP="00DA4511">
      <w:pPr>
        <w:rPr>
          <w:rFonts w:ascii="Times New Roman" w:hAnsi="Times New Roman" w:cs="Times New Roman"/>
        </w:rPr>
      </w:pPr>
      <w:r w:rsidRPr="00D02811">
        <w:rPr>
          <w:rFonts w:ascii="Times New Roman" w:hAnsi="Times New Roman" w:cs="Times New Roman"/>
          <w:noProof/>
          <w:lang w:bidi="bn-BD"/>
        </w:rPr>
        <w:drawing>
          <wp:inline distT="0" distB="0" distL="0" distR="0" wp14:anchorId="341553CE" wp14:editId="313CCC58">
            <wp:extent cx="5724525" cy="3581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454F9F14" w14:textId="77777777" w:rsidR="00B23384" w:rsidRPr="00D02811" w:rsidRDefault="00B23384" w:rsidP="00DA4511">
      <w:pPr>
        <w:rPr>
          <w:rFonts w:ascii="Times New Roman" w:hAnsi="Times New Roman" w:cs="Times New Roman"/>
        </w:rPr>
      </w:pPr>
      <w:r w:rsidRPr="00D02811">
        <w:rPr>
          <w:rFonts w:ascii="Times New Roman" w:hAnsi="Times New Roman" w:cs="Times New Roman"/>
          <w:noProof/>
          <w:lang w:bidi="bn-BD"/>
        </w:rPr>
        <w:drawing>
          <wp:inline distT="0" distB="0" distL="0" distR="0" wp14:anchorId="047822E4" wp14:editId="0FDF2CEB">
            <wp:extent cx="5695950" cy="3476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95950" cy="3476625"/>
                    </a:xfrm>
                    <a:prstGeom prst="rect">
                      <a:avLst/>
                    </a:prstGeom>
                    <a:noFill/>
                    <a:ln>
                      <a:noFill/>
                    </a:ln>
                  </pic:spPr>
                </pic:pic>
              </a:graphicData>
            </a:graphic>
          </wp:inline>
        </w:drawing>
      </w:r>
    </w:p>
    <w:p w14:paraId="1A968CAC" w14:textId="77777777" w:rsidR="00B23384" w:rsidRPr="00D02811" w:rsidRDefault="00B23384" w:rsidP="00DA4511">
      <w:pPr>
        <w:rPr>
          <w:rFonts w:ascii="Times New Roman" w:hAnsi="Times New Roman" w:cs="Times New Roman"/>
        </w:rPr>
      </w:pPr>
      <w:r w:rsidRPr="00D02811">
        <w:rPr>
          <w:rFonts w:ascii="Times New Roman" w:hAnsi="Times New Roman" w:cs="Times New Roman"/>
          <w:noProof/>
          <w:lang w:bidi="bn-BD"/>
        </w:rPr>
        <w:lastRenderedPageBreak/>
        <w:drawing>
          <wp:inline distT="0" distB="0" distL="0" distR="0" wp14:anchorId="7FCAEDA9" wp14:editId="270C78BD">
            <wp:extent cx="5724525" cy="19812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1981200"/>
                    </a:xfrm>
                    <a:prstGeom prst="rect">
                      <a:avLst/>
                    </a:prstGeom>
                    <a:noFill/>
                    <a:ln>
                      <a:noFill/>
                    </a:ln>
                  </pic:spPr>
                </pic:pic>
              </a:graphicData>
            </a:graphic>
          </wp:inline>
        </w:drawing>
      </w:r>
    </w:p>
    <w:p w14:paraId="1C9F6420" w14:textId="77777777" w:rsidR="00B23384" w:rsidRPr="00D02811" w:rsidRDefault="00B23384" w:rsidP="00DA4511">
      <w:pPr>
        <w:rPr>
          <w:rFonts w:ascii="Times New Roman" w:hAnsi="Times New Roman" w:cs="Times New Roman"/>
        </w:rPr>
      </w:pPr>
      <w:r w:rsidRPr="00D02811">
        <w:rPr>
          <w:rFonts w:ascii="Times New Roman" w:hAnsi="Times New Roman" w:cs="Times New Roman"/>
          <w:noProof/>
          <w:lang w:bidi="bn-BD"/>
        </w:rPr>
        <w:drawing>
          <wp:inline distT="0" distB="0" distL="0" distR="0" wp14:anchorId="2480A661" wp14:editId="767BA828">
            <wp:extent cx="5760720" cy="25603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2560320"/>
                    </a:xfrm>
                    <a:prstGeom prst="rect">
                      <a:avLst/>
                    </a:prstGeom>
                    <a:noFill/>
                    <a:ln>
                      <a:noFill/>
                    </a:ln>
                  </pic:spPr>
                </pic:pic>
              </a:graphicData>
            </a:graphic>
          </wp:inline>
        </w:drawing>
      </w:r>
    </w:p>
    <w:p w14:paraId="29D0D799" w14:textId="77777777" w:rsidR="008B4FA5" w:rsidRPr="00D02811" w:rsidRDefault="008B4FA5" w:rsidP="008B4FA5">
      <w:pPr>
        <w:jc w:val="both"/>
        <w:rPr>
          <w:rFonts w:ascii="Times New Roman" w:hAnsi="Times New Roman" w:cs="Times New Roman"/>
          <w:szCs w:val="24"/>
          <w:lang w:val="en-GB"/>
        </w:rPr>
      </w:pPr>
    </w:p>
    <w:p w14:paraId="4BEBD65B" w14:textId="77777777" w:rsidR="008B4FA5" w:rsidRPr="00D02811" w:rsidRDefault="008B4FA5" w:rsidP="008B4FA5">
      <w:pPr>
        <w:jc w:val="both"/>
        <w:rPr>
          <w:rFonts w:ascii="Times New Roman" w:hAnsi="Times New Roman" w:cs="Times New Roman"/>
          <w:szCs w:val="24"/>
          <w:lang w:val="en-GB"/>
        </w:rPr>
      </w:pPr>
    </w:p>
    <w:p w14:paraId="318B4FBB" w14:textId="77777777" w:rsidR="008B4FA5" w:rsidRPr="00D02811" w:rsidRDefault="008B4FA5" w:rsidP="008B4FA5">
      <w:pPr>
        <w:jc w:val="both"/>
        <w:rPr>
          <w:rFonts w:ascii="Times New Roman" w:hAnsi="Times New Roman" w:cs="Times New Roman"/>
          <w:szCs w:val="24"/>
          <w:lang w:val="en-GB"/>
        </w:rPr>
      </w:pPr>
    </w:p>
    <w:p w14:paraId="487E7746" w14:textId="77777777" w:rsidR="008B4FA5" w:rsidRPr="00D02811" w:rsidRDefault="008B4FA5" w:rsidP="008B4FA5">
      <w:pPr>
        <w:jc w:val="both"/>
        <w:rPr>
          <w:rFonts w:ascii="Times New Roman" w:hAnsi="Times New Roman" w:cs="Times New Roman"/>
          <w:szCs w:val="24"/>
          <w:lang w:val="en-GB"/>
        </w:rPr>
      </w:pPr>
    </w:p>
    <w:p w14:paraId="36B29711" w14:textId="77777777" w:rsidR="008B4FA5" w:rsidRPr="00D02811" w:rsidRDefault="008B4FA5" w:rsidP="008B4FA5">
      <w:pPr>
        <w:pStyle w:val="ListParagraph"/>
        <w:jc w:val="both"/>
        <w:rPr>
          <w:rFonts w:ascii="Times New Roman" w:hAnsi="Times New Roman" w:cs="Times New Roman"/>
          <w:szCs w:val="24"/>
          <w:lang w:val="en-GB"/>
        </w:rPr>
      </w:pPr>
    </w:p>
    <w:p w14:paraId="7C5A2A75" w14:textId="77777777" w:rsidR="008B4FA5" w:rsidRPr="00D02811" w:rsidRDefault="008B4FA5" w:rsidP="008B4FA5">
      <w:pPr>
        <w:jc w:val="both"/>
        <w:rPr>
          <w:rFonts w:ascii="Times New Roman" w:eastAsia="Times New Roman" w:hAnsi="Times New Roman" w:cs="Times New Roman"/>
          <w:szCs w:val="24"/>
          <w:lang w:val="en-GB"/>
        </w:rPr>
      </w:pPr>
    </w:p>
    <w:p w14:paraId="2A1BCF0E" w14:textId="77777777" w:rsidR="002D430F" w:rsidRPr="00D02811" w:rsidRDefault="002D430F">
      <w:pPr>
        <w:rPr>
          <w:rFonts w:ascii="Times New Roman" w:hAnsi="Times New Roman" w:cs="Times New Roman"/>
        </w:rPr>
      </w:pPr>
    </w:p>
    <w:sectPr w:rsidR="002D430F" w:rsidRPr="00D02811">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C75DD" w14:textId="77777777" w:rsidR="00F52DC6" w:rsidRDefault="00F52DC6">
      <w:pPr>
        <w:spacing w:before="0" w:line="240" w:lineRule="auto"/>
      </w:pPr>
      <w:r>
        <w:separator/>
      </w:r>
    </w:p>
  </w:endnote>
  <w:endnote w:type="continuationSeparator" w:id="0">
    <w:p w14:paraId="0C6983C2" w14:textId="77777777" w:rsidR="00F52DC6" w:rsidRDefault="00F52DC6">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720807"/>
      <w:docPartObj>
        <w:docPartGallery w:val="Page Numbers (Bottom of Page)"/>
        <w:docPartUnique/>
      </w:docPartObj>
    </w:sdtPr>
    <w:sdtEndPr>
      <w:rPr>
        <w:color w:val="7F7F7F" w:themeColor="background1" w:themeShade="7F"/>
        <w:spacing w:val="60"/>
      </w:rPr>
    </w:sdtEndPr>
    <w:sdtContent>
      <w:p w14:paraId="05EB8B63" w14:textId="77777777" w:rsidR="00D02811" w:rsidRDefault="00D02811">
        <w:pPr>
          <w:pStyle w:val="Footer"/>
          <w:pBdr>
            <w:top w:val="single" w:sz="4" w:space="1" w:color="D9D9D9" w:themeColor="background1" w:themeShade="D9"/>
          </w:pBdr>
          <w:jc w:val="right"/>
        </w:pPr>
        <w:r>
          <w:fldChar w:fldCharType="begin"/>
        </w:r>
        <w:r>
          <w:instrText xml:space="preserve"> PAGE   \* MERGEFORMAT </w:instrText>
        </w:r>
        <w:r>
          <w:fldChar w:fldCharType="separate"/>
        </w:r>
        <w:r w:rsidR="009F1F2C">
          <w:rPr>
            <w:noProof/>
          </w:rPr>
          <w:t>2</w:t>
        </w:r>
        <w:r>
          <w:rPr>
            <w:noProof/>
          </w:rPr>
          <w:fldChar w:fldCharType="end"/>
        </w:r>
        <w:r>
          <w:t xml:space="preserve"> | </w:t>
        </w:r>
        <w:r>
          <w:rPr>
            <w:color w:val="7F7F7F" w:themeColor="background1" w:themeShade="7F"/>
            <w:spacing w:val="60"/>
          </w:rPr>
          <w:t>Page</w:t>
        </w:r>
      </w:p>
    </w:sdtContent>
  </w:sdt>
  <w:p w14:paraId="384F060B" w14:textId="77777777" w:rsidR="00D02811" w:rsidRDefault="00D028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B1BF7" w14:textId="77777777" w:rsidR="00F52DC6" w:rsidRDefault="00F52DC6">
      <w:pPr>
        <w:spacing w:before="0" w:line="240" w:lineRule="auto"/>
      </w:pPr>
      <w:r>
        <w:separator/>
      </w:r>
    </w:p>
  </w:footnote>
  <w:footnote w:type="continuationSeparator" w:id="0">
    <w:p w14:paraId="5DDF68D1" w14:textId="77777777" w:rsidR="00F52DC6" w:rsidRDefault="00F52DC6">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0206F"/>
    <w:multiLevelType w:val="hybridMultilevel"/>
    <w:tmpl w:val="08B67D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212C7A"/>
    <w:multiLevelType w:val="hybridMultilevel"/>
    <w:tmpl w:val="F8080B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286D83"/>
    <w:multiLevelType w:val="hybridMultilevel"/>
    <w:tmpl w:val="162271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C4320E"/>
    <w:multiLevelType w:val="hybridMultilevel"/>
    <w:tmpl w:val="DF58E1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C5412F"/>
    <w:multiLevelType w:val="hybridMultilevel"/>
    <w:tmpl w:val="CBB454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7B45D7"/>
    <w:multiLevelType w:val="hybridMultilevel"/>
    <w:tmpl w:val="F79A87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071F4C"/>
    <w:multiLevelType w:val="hybridMultilevel"/>
    <w:tmpl w:val="C41C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1B7BA7"/>
    <w:multiLevelType w:val="hybridMultilevel"/>
    <w:tmpl w:val="FB8277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3441C7"/>
    <w:multiLevelType w:val="hybridMultilevel"/>
    <w:tmpl w:val="7B500F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A71EEF"/>
    <w:multiLevelType w:val="hybridMultilevel"/>
    <w:tmpl w:val="FB16F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67209E"/>
    <w:multiLevelType w:val="hybridMultilevel"/>
    <w:tmpl w:val="098EED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FB710C"/>
    <w:multiLevelType w:val="hybridMultilevel"/>
    <w:tmpl w:val="473A0C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EB22B5"/>
    <w:multiLevelType w:val="hybridMultilevel"/>
    <w:tmpl w:val="74E02292"/>
    <w:lvl w:ilvl="0" w:tplc="B2C00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210247"/>
    <w:multiLevelType w:val="hybridMultilevel"/>
    <w:tmpl w:val="22C646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6B3F99"/>
    <w:multiLevelType w:val="hybridMultilevel"/>
    <w:tmpl w:val="902214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FB6768"/>
    <w:multiLevelType w:val="hybridMultilevel"/>
    <w:tmpl w:val="8F0AE1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0172781">
    <w:abstractNumId w:val="12"/>
  </w:num>
  <w:num w:numId="2" w16cid:durableId="500580565">
    <w:abstractNumId w:val="3"/>
  </w:num>
  <w:num w:numId="3" w16cid:durableId="116024749">
    <w:abstractNumId w:val="5"/>
  </w:num>
  <w:num w:numId="4" w16cid:durableId="1824815098">
    <w:abstractNumId w:val="10"/>
  </w:num>
  <w:num w:numId="5" w16cid:durableId="651835431">
    <w:abstractNumId w:val="1"/>
  </w:num>
  <w:num w:numId="6" w16cid:durableId="1476333062">
    <w:abstractNumId w:val="11"/>
  </w:num>
  <w:num w:numId="7" w16cid:durableId="820269122">
    <w:abstractNumId w:val="9"/>
  </w:num>
  <w:num w:numId="8" w16cid:durableId="800264783">
    <w:abstractNumId w:val="15"/>
  </w:num>
  <w:num w:numId="9" w16cid:durableId="1506901259">
    <w:abstractNumId w:val="8"/>
  </w:num>
  <w:num w:numId="10" w16cid:durableId="2043628434">
    <w:abstractNumId w:val="13"/>
  </w:num>
  <w:num w:numId="11" w16cid:durableId="1787263108">
    <w:abstractNumId w:val="14"/>
  </w:num>
  <w:num w:numId="12" w16cid:durableId="1929654653">
    <w:abstractNumId w:val="7"/>
  </w:num>
  <w:num w:numId="13" w16cid:durableId="1972437218">
    <w:abstractNumId w:val="0"/>
  </w:num>
  <w:num w:numId="14" w16cid:durableId="1832327117">
    <w:abstractNumId w:val="2"/>
  </w:num>
  <w:num w:numId="15" w16cid:durableId="769549152">
    <w:abstractNumId w:val="6"/>
  </w:num>
  <w:num w:numId="16" w16cid:durableId="1524579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E32"/>
    <w:rsid w:val="000128C0"/>
    <w:rsid w:val="00033088"/>
    <w:rsid w:val="00091119"/>
    <w:rsid w:val="00092EFD"/>
    <w:rsid w:val="001A483C"/>
    <w:rsid w:val="001D042C"/>
    <w:rsid w:val="001E377C"/>
    <w:rsid w:val="001E6F71"/>
    <w:rsid w:val="00244160"/>
    <w:rsid w:val="002D430F"/>
    <w:rsid w:val="002E26E3"/>
    <w:rsid w:val="00332CBD"/>
    <w:rsid w:val="003C5474"/>
    <w:rsid w:val="00402C27"/>
    <w:rsid w:val="004462F7"/>
    <w:rsid w:val="00667E32"/>
    <w:rsid w:val="00672618"/>
    <w:rsid w:val="006E1B45"/>
    <w:rsid w:val="006F2A28"/>
    <w:rsid w:val="00715307"/>
    <w:rsid w:val="00753F63"/>
    <w:rsid w:val="007C4CC0"/>
    <w:rsid w:val="00810528"/>
    <w:rsid w:val="008B4FA5"/>
    <w:rsid w:val="008D6D03"/>
    <w:rsid w:val="00945DB3"/>
    <w:rsid w:val="00991AE4"/>
    <w:rsid w:val="009F1F2C"/>
    <w:rsid w:val="00A13AFD"/>
    <w:rsid w:val="00A140CC"/>
    <w:rsid w:val="00AC4962"/>
    <w:rsid w:val="00B23384"/>
    <w:rsid w:val="00B42959"/>
    <w:rsid w:val="00B75BBF"/>
    <w:rsid w:val="00D013FA"/>
    <w:rsid w:val="00D02811"/>
    <w:rsid w:val="00D07343"/>
    <w:rsid w:val="00DA4511"/>
    <w:rsid w:val="00DE46FB"/>
    <w:rsid w:val="00E14AC3"/>
    <w:rsid w:val="00E5095C"/>
    <w:rsid w:val="00E7461A"/>
    <w:rsid w:val="00ED429A"/>
    <w:rsid w:val="00F52DC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B1A90"/>
  <w15:chartTrackingRefBased/>
  <w15:docId w15:val="{D3D94C1D-C2B7-4A16-8C70-16E9AC76A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FA5"/>
    <w:pPr>
      <w:spacing w:before="240" w:after="0" w:line="360" w:lineRule="auto"/>
    </w:pPr>
    <w:rPr>
      <w:rFonts w:cs="Vrinda"/>
      <w:sz w:val="24"/>
      <w:szCs w:val="30"/>
      <w:lang w:bidi="bn-IN"/>
    </w:rPr>
  </w:style>
  <w:style w:type="paragraph" w:styleId="Heading1">
    <w:name w:val="heading 1"/>
    <w:basedOn w:val="Normal"/>
    <w:next w:val="Normal"/>
    <w:link w:val="Heading1Char"/>
    <w:uiPriority w:val="9"/>
    <w:qFormat/>
    <w:rsid w:val="008B4FA5"/>
    <w:pPr>
      <w:keepNext/>
      <w:keepLines/>
      <w:jc w:val="both"/>
      <w:outlineLvl w:val="0"/>
    </w:pPr>
    <w:rPr>
      <w:rFonts w:ascii="Times New Roman" w:eastAsiaTheme="majorEastAsia" w:hAnsi="Times New Roman" w:cstheme="majorBidi"/>
      <w:b/>
      <w:sz w:val="32"/>
      <w:szCs w:val="40"/>
    </w:rPr>
  </w:style>
  <w:style w:type="paragraph" w:styleId="Heading2">
    <w:name w:val="heading 2"/>
    <w:basedOn w:val="Normal"/>
    <w:next w:val="Normal"/>
    <w:link w:val="Heading2Char"/>
    <w:uiPriority w:val="9"/>
    <w:unhideWhenUsed/>
    <w:qFormat/>
    <w:rsid w:val="008B4FA5"/>
    <w:pPr>
      <w:keepNext/>
      <w:keepLines/>
      <w:spacing w:before="40"/>
      <w:jc w:val="both"/>
      <w:outlineLvl w:val="1"/>
    </w:pPr>
    <w:rPr>
      <w:rFonts w:ascii="Times New Roman" w:eastAsiaTheme="majorEastAsia" w:hAnsi="Times New Roman"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FA5"/>
    <w:rPr>
      <w:rFonts w:ascii="Times New Roman" w:eastAsiaTheme="majorEastAsia" w:hAnsi="Times New Roman" w:cstheme="majorBidi"/>
      <w:b/>
      <w:sz w:val="32"/>
      <w:szCs w:val="40"/>
      <w:lang w:bidi="bn-IN"/>
    </w:rPr>
  </w:style>
  <w:style w:type="character" w:customStyle="1" w:styleId="Heading2Char">
    <w:name w:val="Heading 2 Char"/>
    <w:basedOn w:val="DefaultParagraphFont"/>
    <w:link w:val="Heading2"/>
    <w:uiPriority w:val="9"/>
    <w:rsid w:val="008B4FA5"/>
    <w:rPr>
      <w:rFonts w:ascii="Times New Roman" w:eastAsiaTheme="majorEastAsia" w:hAnsi="Times New Roman" w:cstheme="majorBidi"/>
      <w:b/>
      <w:sz w:val="28"/>
      <w:szCs w:val="33"/>
      <w:lang w:bidi="bn-IN"/>
    </w:rPr>
  </w:style>
  <w:style w:type="paragraph" w:styleId="ListParagraph">
    <w:name w:val="List Paragraph"/>
    <w:basedOn w:val="Normal"/>
    <w:uiPriority w:val="34"/>
    <w:qFormat/>
    <w:rsid w:val="008B4FA5"/>
    <w:pPr>
      <w:ind w:left="720"/>
      <w:contextualSpacing/>
    </w:pPr>
  </w:style>
  <w:style w:type="table" w:styleId="TableGridLight">
    <w:name w:val="Grid Table Light"/>
    <w:basedOn w:val="TableNormal"/>
    <w:uiPriority w:val="40"/>
    <w:rsid w:val="008B4FA5"/>
    <w:pPr>
      <w:spacing w:before="240" w:after="0" w:line="240" w:lineRule="auto"/>
    </w:pPr>
    <w:rPr>
      <w:sz w:val="24"/>
      <w:szCs w:val="30"/>
      <w:lang w:bidi="bn-I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8B4FA5"/>
    <w:pPr>
      <w:spacing w:before="240" w:after="0" w:line="240" w:lineRule="auto"/>
    </w:pPr>
    <w:rPr>
      <w:sz w:val="24"/>
      <w:szCs w:val="30"/>
      <w:lang w:bidi="bn-I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Footer">
    <w:name w:val="footer"/>
    <w:basedOn w:val="Normal"/>
    <w:link w:val="FooterChar"/>
    <w:uiPriority w:val="99"/>
    <w:unhideWhenUsed/>
    <w:rsid w:val="008B4FA5"/>
    <w:pPr>
      <w:tabs>
        <w:tab w:val="center" w:pos="4680"/>
        <w:tab w:val="right" w:pos="9360"/>
      </w:tabs>
      <w:spacing w:before="0" w:line="240" w:lineRule="auto"/>
    </w:pPr>
  </w:style>
  <w:style w:type="character" w:customStyle="1" w:styleId="FooterChar">
    <w:name w:val="Footer Char"/>
    <w:basedOn w:val="DefaultParagraphFont"/>
    <w:link w:val="Footer"/>
    <w:uiPriority w:val="99"/>
    <w:rsid w:val="008B4FA5"/>
    <w:rPr>
      <w:rFonts w:cs="Vrinda"/>
      <w:sz w:val="24"/>
      <w:szCs w:val="30"/>
      <w:lang w:bidi="bn-IN"/>
    </w:rPr>
  </w:style>
  <w:style w:type="paragraph" w:styleId="TOC1">
    <w:name w:val="toc 1"/>
    <w:basedOn w:val="Normal"/>
    <w:next w:val="Normal"/>
    <w:autoRedefine/>
    <w:uiPriority w:val="39"/>
    <w:unhideWhenUsed/>
    <w:rsid w:val="008B4FA5"/>
    <w:pPr>
      <w:spacing w:after="100"/>
    </w:pPr>
  </w:style>
  <w:style w:type="paragraph" w:styleId="TOC2">
    <w:name w:val="toc 2"/>
    <w:basedOn w:val="Normal"/>
    <w:next w:val="Normal"/>
    <w:autoRedefine/>
    <w:uiPriority w:val="39"/>
    <w:unhideWhenUsed/>
    <w:rsid w:val="008B4FA5"/>
    <w:pPr>
      <w:spacing w:after="100"/>
      <w:ind w:left="240"/>
    </w:pPr>
  </w:style>
  <w:style w:type="character" w:styleId="Hyperlink">
    <w:name w:val="Hyperlink"/>
    <w:basedOn w:val="DefaultParagraphFont"/>
    <w:uiPriority w:val="99"/>
    <w:unhideWhenUsed/>
    <w:rsid w:val="008B4FA5"/>
    <w:rPr>
      <w:color w:val="0563C1" w:themeColor="hyperlink"/>
      <w:u w:val="single"/>
    </w:rPr>
  </w:style>
  <w:style w:type="paragraph" w:styleId="NormalWeb">
    <w:name w:val="Normal (Web)"/>
    <w:basedOn w:val="Normal"/>
    <w:uiPriority w:val="99"/>
    <w:unhideWhenUsed/>
    <w:rsid w:val="00810528"/>
    <w:pPr>
      <w:spacing w:before="100" w:beforeAutospacing="1" w:after="100" w:afterAutospacing="1" w:line="240" w:lineRule="auto"/>
    </w:pPr>
    <w:rPr>
      <w:rFonts w:ascii="Times New Roman" w:eastAsia="Times New Roman" w:hAnsi="Times New Roman" w:cs="Times New Roman"/>
      <w:szCs w:val="24"/>
      <w:lang w:bidi="bn-BD"/>
    </w:rPr>
  </w:style>
  <w:style w:type="table" w:styleId="GridTable4-Accent1">
    <w:name w:val="Grid Table 4 Accent 1"/>
    <w:basedOn w:val="TableNormal"/>
    <w:uiPriority w:val="49"/>
    <w:rsid w:val="00991AE4"/>
    <w:pPr>
      <w:spacing w:before="240" w:after="0" w:line="240" w:lineRule="auto"/>
    </w:pPr>
    <w:rPr>
      <w:sz w:val="24"/>
      <w:szCs w:val="30"/>
      <w:lang w:bidi="bn-IN"/>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rsid w:val="00D013FA"/>
    <w:pPr>
      <w:spacing w:before="240" w:after="0" w:line="240" w:lineRule="auto"/>
    </w:pPr>
    <w:rPr>
      <w:sz w:val="24"/>
      <w:szCs w:val="30"/>
      <w:lang w:bidi="bn-IN"/>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4">
    <w:name w:val="Plain Table 4"/>
    <w:basedOn w:val="TableNormal"/>
    <w:uiPriority w:val="44"/>
    <w:rsid w:val="00D013F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D013FA"/>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5">
    <w:name w:val="Grid Table 4 Accent 5"/>
    <w:basedOn w:val="TableNormal"/>
    <w:uiPriority w:val="49"/>
    <w:rsid w:val="00D013F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4">
    <w:name w:val="Grid Table 4 Accent 4"/>
    <w:basedOn w:val="TableNormal"/>
    <w:uiPriority w:val="49"/>
    <w:rsid w:val="003C5474"/>
    <w:pPr>
      <w:spacing w:before="240" w:after="0" w:line="240" w:lineRule="auto"/>
    </w:pPr>
    <w:rPr>
      <w:sz w:val="24"/>
      <w:szCs w:val="30"/>
      <w:lang w:bidi="bn-IN"/>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3C5474"/>
    <w:pPr>
      <w:spacing w:before="240" w:after="0" w:line="240" w:lineRule="auto"/>
    </w:pPr>
    <w:rPr>
      <w:sz w:val="24"/>
      <w:szCs w:val="30"/>
      <w:lang w:bidi="bn-I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0911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3">
    <w:name w:val="Grid Table 5 Dark Accent 3"/>
    <w:basedOn w:val="TableNormal"/>
    <w:uiPriority w:val="50"/>
    <w:rsid w:val="000911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2">
    <w:name w:val="Grid Table 5 Dark Accent 2"/>
    <w:basedOn w:val="TableNormal"/>
    <w:uiPriority w:val="50"/>
    <w:rsid w:val="000911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ListTable3-Accent5">
    <w:name w:val="List Table 3 Accent 5"/>
    <w:basedOn w:val="TableNormal"/>
    <w:uiPriority w:val="48"/>
    <w:rsid w:val="0009111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GridTable5Dark-Accent5">
    <w:name w:val="Grid Table 5 Dark Accent 5"/>
    <w:basedOn w:val="TableNormal"/>
    <w:uiPriority w:val="50"/>
    <w:rsid w:val="000911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996746">
      <w:bodyDiv w:val="1"/>
      <w:marLeft w:val="0"/>
      <w:marRight w:val="0"/>
      <w:marTop w:val="0"/>
      <w:marBottom w:val="0"/>
      <w:divBdr>
        <w:top w:val="none" w:sz="0" w:space="0" w:color="auto"/>
        <w:left w:val="none" w:sz="0" w:space="0" w:color="auto"/>
        <w:bottom w:val="none" w:sz="0" w:space="0" w:color="auto"/>
        <w:right w:val="none" w:sz="0" w:space="0" w:color="auto"/>
      </w:divBdr>
      <w:divsChild>
        <w:div w:id="696195115">
          <w:marLeft w:val="0"/>
          <w:marRight w:val="0"/>
          <w:marTop w:val="0"/>
          <w:marBottom w:val="0"/>
          <w:divBdr>
            <w:top w:val="none" w:sz="0" w:space="0" w:color="auto"/>
            <w:left w:val="none" w:sz="0" w:space="0" w:color="auto"/>
            <w:bottom w:val="none" w:sz="0" w:space="0" w:color="auto"/>
            <w:right w:val="none" w:sz="0" w:space="0" w:color="auto"/>
          </w:divBdr>
        </w:div>
      </w:divsChild>
    </w:div>
    <w:div w:id="1775319470">
      <w:bodyDiv w:val="1"/>
      <w:marLeft w:val="0"/>
      <w:marRight w:val="0"/>
      <w:marTop w:val="0"/>
      <w:marBottom w:val="0"/>
      <w:divBdr>
        <w:top w:val="none" w:sz="0" w:space="0" w:color="auto"/>
        <w:left w:val="none" w:sz="0" w:space="0" w:color="auto"/>
        <w:bottom w:val="none" w:sz="0" w:space="0" w:color="auto"/>
        <w:right w:val="none" w:sz="0" w:space="0" w:color="auto"/>
      </w:divBdr>
      <w:divsChild>
        <w:div w:id="1220482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avoy1620.topcopenhagenhotels.com/en/" TargetMode="Externa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tripadvisor.co.uk/Hotel_Review-g189541-d232099-Reviews-Savoy_Hotel-Copenhagen_Zealand.html" TargetMode="External"/><Relationship Id="rId10" Type="http://schemas.openxmlformats.org/officeDocument/2006/relationships/image" Target="media/image3.jp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booking.com/hotel/dk/savoy.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6C33D-8204-4C5E-BB9A-55244EB4B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9400</Words>
  <Characters>53585</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Shahadat Hossain</cp:lastModifiedBy>
  <cp:revision>2</cp:revision>
  <dcterms:created xsi:type="dcterms:W3CDTF">2023-10-09T14:46:00Z</dcterms:created>
  <dcterms:modified xsi:type="dcterms:W3CDTF">2023-11-15T22:55:00Z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01a6c95071b84f68b8b93c78485a9455fd94a3873e2b28483dcacae926927f06</vt:lpwstr>
  </property>
</Properties>
</file>