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4599DA" w14:textId="77777777" w:rsidR="003815DC" w:rsidRDefault="003815DC" w:rsidP="003815DC">
      <w:bookmarkStart w:id="0" w:name="_GoBack"/>
      <w:bookmarkEnd w:id="0"/>
    </w:p>
    <w:p w14:paraId="0E2C1671" w14:textId="77777777" w:rsidR="003815DC" w:rsidRPr="00A644C9" w:rsidRDefault="003815DC" w:rsidP="003815DC">
      <w:pPr>
        <w:jc w:val="center"/>
        <w:rPr>
          <w:sz w:val="44"/>
          <w:szCs w:val="44"/>
        </w:rPr>
      </w:pPr>
      <w:r w:rsidRPr="00A644C9">
        <w:rPr>
          <w:sz w:val="44"/>
          <w:szCs w:val="44"/>
        </w:rPr>
        <w:t>University of Wales Trinity Saint David</w:t>
      </w:r>
    </w:p>
    <w:p w14:paraId="4C65A326" w14:textId="77777777" w:rsidR="003815DC" w:rsidRPr="00A644C9" w:rsidRDefault="003815DC" w:rsidP="003815DC">
      <w:pPr>
        <w:jc w:val="center"/>
        <w:rPr>
          <w:sz w:val="44"/>
          <w:szCs w:val="44"/>
        </w:rPr>
      </w:pPr>
      <w:r w:rsidRPr="00A644C9">
        <w:rPr>
          <w:sz w:val="44"/>
          <w:szCs w:val="44"/>
        </w:rPr>
        <w:t>School of Engineering</w:t>
      </w:r>
    </w:p>
    <w:p w14:paraId="7230C830" w14:textId="77777777" w:rsidR="00E4142B" w:rsidRPr="00E4142B" w:rsidRDefault="00E4142B" w:rsidP="00E4142B">
      <w:pPr>
        <w:jc w:val="center"/>
        <w:rPr>
          <w:rFonts w:eastAsiaTheme="majorEastAsia" w:cs="Arial"/>
          <w:spacing w:val="-10"/>
          <w:kern w:val="28"/>
          <w:sz w:val="44"/>
          <w:szCs w:val="44"/>
        </w:rPr>
      </w:pPr>
      <w:r w:rsidRPr="00E4142B">
        <w:rPr>
          <w:rFonts w:eastAsiaTheme="majorEastAsia" w:cs="Arial"/>
          <w:spacing w:val="-10"/>
          <w:kern w:val="28"/>
          <w:sz w:val="44"/>
          <w:szCs w:val="44"/>
        </w:rPr>
        <w:t>Advanced Computational Methods</w:t>
      </w:r>
    </w:p>
    <w:p w14:paraId="547CBC0B" w14:textId="77777777" w:rsidR="003815DC" w:rsidRPr="00A644C9" w:rsidRDefault="003815DC" w:rsidP="003815DC">
      <w:pPr>
        <w:jc w:val="center"/>
        <w:rPr>
          <w:sz w:val="44"/>
          <w:szCs w:val="44"/>
        </w:rPr>
      </w:pPr>
      <w:r w:rsidRPr="00A644C9">
        <w:rPr>
          <w:sz w:val="44"/>
          <w:szCs w:val="44"/>
        </w:rPr>
        <w:t>Ashley Morris</w:t>
      </w:r>
    </w:p>
    <w:p w14:paraId="5046CD55" w14:textId="77777777" w:rsidR="003815DC" w:rsidRPr="00A644C9" w:rsidRDefault="003815DC" w:rsidP="003815DC">
      <w:pPr>
        <w:jc w:val="center"/>
        <w:rPr>
          <w:sz w:val="44"/>
          <w:szCs w:val="44"/>
        </w:rPr>
      </w:pPr>
      <w:r w:rsidRPr="00A644C9">
        <w:rPr>
          <w:sz w:val="44"/>
          <w:szCs w:val="44"/>
        </w:rPr>
        <w:t>P149364</w:t>
      </w:r>
    </w:p>
    <w:p w14:paraId="47401FD4" w14:textId="77777777" w:rsidR="003815DC" w:rsidRPr="00A644C9" w:rsidRDefault="003815DC" w:rsidP="003815DC">
      <w:pPr>
        <w:jc w:val="center"/>
        <w:rPr>
          <w:sz w:val="44"/>
          <w:szCs w:val="44"/>
        </w:rPr>
      </w:pPr>
      <w:r w:rsidRPr="00A644C9">
        <w:rPr>
          <w:sz w:val="44"/>
          <w:szCs w:val="44"/>
        </w:rPr>
        <w:t>Mechanical engineering</w:t>
      </w:r>
    </w:p>
    <w:p w14:paraId="0211DBB7" w14:textId="77777777" w:rsidR="003815DC" w:rsidRPr="00A644C9" w:rsidRDefault="00E4142B" w:rsidP="003815DC">
      <w:pPr>
        <w:jc w:val="center"/>
        <w:rPr>
          <w:sz w:val="44"/>
          <w:szCs w:val="44"/>
        </w:rPr>
      </w:pPr>
      <w:r>
        <w:rPr>
          <w:sz w:val="44"/>
          <w:szCs w:val="44"/>
        </w:rPr>
        <w:t>31</w:t>
      </w:r>
      <w:r w:rsidR="003815DC" w:rsidRPr="00A644C9">
        <w:rPr>
          <w:sz w:val="44"/>
          <w:szCs w:val="44"/>
        </w:rPr>
        <w:t>/</w:t>
      </w:r>
      <w:r>
        <w:rPr>
          <w:sz w:val="44"/>
          <w:szCs w:val="44"/>
        </w:rPr>
        <w:t>0</w:t>
      </w:r>
      <w:r w:rsidR="003815DC" w:rsidRPr="00A644C9">
        <w:rPr>
          <w:sz w:val="44"/>
          <w:szCs w:val="44"/>
        </w:rPr>
        <w:t>1/20</w:t>
      </w:r>
      <w:r>
        <w:rPr>
          <w:sz w:val="44"/>
          <w:szCs w:val="44"/>
        </w:rPr>
        <w:t>20</w:t>
      </w:r>
    </w:p>
    <w:p w14:paraId="0226AAD7" w14:textId="77777777" w:rsidR="003815DC" w:rsidRDefault="00E4142B" w:rsidP="00E4142B">
      <w:pPr>
        <w:pStyle w:val="Title"/>
        <w:jc w:val="center"/>
        <w:rPr>
          <w:rFonts w:ascii="Arial" w:hAnsi="Arial" w:cs="Arial"/>
          <w:sz w:val="44"/>
          <w:szCs w:val="44"/>
        </w:rPr>
      </w:pPr>
      <w:r w:rsidRPr="00E4142B">
        <w:rPr>
          <w:rFonts w:ascii="Arial" w:hAnsi="Arial" w:cs="Arial"/>
          <w:sz w:val="44"/>
          <w:szCs w:val="44"/>
        </w:rPr>
        <w:t>Motion Simulation and FEA</w:t>
      </w:r>
    </w:p>
    <w:p w14:paraId="2074A5CB" w14:textId="77777777" w:rsidR="00E4142B" w:rsidRPr="00E4142B" w:rsidRDefault="00E4142B" w:rsidP="00E4142B"/>
    <w:p w14:paraId="36092340" w14:textId="77777777" w:rsidR="003815DC" w:rsidRPr="00A644C9" w:rsidRDefault="003815DC" w:rsidP="003815DC">
      <w:pPr>
        <w:jc w:val="center"/>
        <w:rPr>
          <w:sz w:val="44"/>
          <w:szCs w:val="44"/>
        </w:rPr>
      </w:pPr>
      <w:r w:rsidRPr="00A644C9">
        <w:rPr>
          <w:sz w:val="44"/>
          <w:szCs w:val="44"/>
        </w:rPr>
        <w:t>M6</w:t>
      </w:r>
      <w:r w:rsidR="00E4142B">
        <w:rPr>
          <w:sz w:val="44"/>
          <w:szCs w:val="44"/>
        </w:rPr>
        <w:t>X00408</w:t>
      </w:r>
    </w:p>
    <w:p w14:paraId="179A1D87" w14:textId="77777777" w:rsidR="003815DC" w:rsidRPr="003815DC" w:rsidRDefault="003815DC" w:rsidP="003815DC"/>
    <w:p w14:paraId="0E6B7E44" w14:textId="77777777" w:rsidR="003815DC" w:rsidRDefault="003815DC" w:rsidP="003815DC">
      <w:pPr>
        <w:pStyle w:val="Title"/>
        <w:jc w:val="both"/>
      </w:pPr>
    </w:p>
    <w:p w14:paraId="4CD7AF59" w14:textId="77777777" w:rsidR="003815DC" w:rsidRPr="003815DC" w:rsidRDefault="003815DC" w:rsidP="00E4142B">
      <w:pPr>
        <w:pStyle w:val="Title"/>
        <w:jc w:val="center"/>
      </w:pPr>
      <w:r>
        <w:rPr>
          <w:noProof/>
          <w:lang w:eastAsia="en-GB"/>
        </w:rPr>
        <w:drawing>
          <wp:inline distT="0" distB="0" distL="0" distR="0" wp14:anchorId="4A1B9772" wp14:editId="1F8DD040">
            <wp:extent cx="5562600" cy="2225040"/>
            <wp:effectExtent l="0" t="0" r="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62600" cy="2225040"/>
                    </a:xfrm>
                    <a:prstGeom prst="rect">
                      <a:avLst/>
                    </a:prstGeom>
                    <a:noFill/>
                  </pic:spPr>
                </pic:pic>
              </a:graphicData>
            </a:graphic>
          </wp:inline>
        </w:drawing>
      </w:r>
      <w:r w:rsidR="00FC7A2E">
        <w:br w:type="page"/>
      </w:r>
    </w:p>
    <w:sdt>
      <w:sdtPr>
        <w:rPr>
          <w:rFonts w:ascii="Arial" w:eastAsiaTheme="minorHAnsi" w:hAnsi="Arial" w:cstheme="minorBidi"/>
          <w:color w:val="auto"/>
          <w:sz w:val="22"/>
          <w:szCs w:val="22"/>
          <w:lang w:val="en-GB"/>
        </w:rPr>
        <w:id w:val="-1754959896"/>
        <w:docPartObj>
          <w:docPartGallery w:val="Table of Contents"/>
          <w:docPartUnique/>
        </w:docPartObj>
      </w:sdtPr>
      <w:sdtEndPr>
        <w:rPr>
          <w:b/>
          <w:bCs/>
          <w:noProof/>
        </w:rPr>
      </w:sdtEndPr>
      <w:sdtContent>
        <w:p w14:paraId="096ECF77" w14:textId="77777777" w:rsidR="005562F2" w:rsidRDefault="005562F2" w:rsidP="007940A0">
          <w:pPr>
            <w:pStyle w:val="TOCHeading"/>
            <w:jc w:val="both"/>
          </w:pPr>
          <w:r>
            <w:t>Contents</w:t>
          </w:r>
        </w:p>
        <w:p w14:paraId="22434D91" w14:textId="1A705CB7" w:rsidR="00512693" w:rsidRDefault="005562F2">
          <w:pPr>
            <w:pStyle w:val="TOC1"/>
            <w:tabs>
              <w:tab w:val="left" w:pos="44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31470188" w:history="1">
            <w:r w:rsidR="00512693" w:rsidRPr="002F1F7A">
              <w:rPr>
                <w:rStyle w:val="Hyperlink"/>
                <w:noProof/>
              </w:rPr>
              <w:t>1</w:t>
            </w:r>
            <w:r w:rsidR="00512693">
              <w:rPr>
                <w:rFonts w:asciiTheme="minorHAnsi" w:eastAsiaTheme="minorEastAsia" w:hAnsiTheme="minorHAnsi"/>
                <w:noProof/>
                <w:lang w:eastAsia="en-GB"/>
              </w:rPr>
              <w:tab/>
            </w:r>
            <w:r w:rsidR="00512693" w:rsidRPr="002F1F7A">
              <w:rPr>
                <w:rStyle w:val="Hyperlink"/>
                <w:noProof/>
              </w:rPr>
              <w:t>Introduction</w:t>
            </w:r>
            <w:r w:rsidR="00512693">
              <w:rPr>
                <w:noProof/>
                <w:webHidden/>
              </w:rPr>
              <w:tab/>
            </w:r>
            <w:r w:rsidR="00512693">
              <w:rPr>
                <w:noProof/>
                <w:webHidden/>
              </w:rPr>
              <w:fldChar w:fldCharType="begin"/>
            </w:r>
            <w:r w:rsidR="00512693">
              <w:rPr>
                <w:noProof/>
                <w:webHidden/>
              </w:rPr>
              <w:instrText xml:space="preserve"> PAGEREF _Toc31470188 \h </w:instrText>
            </w:r>
            <w:r w:rsidR="00512693">
              <w:rPr>
                <w:noProof/>
                <w:webHidden/>
              </w:rPr>
            </w:r>
            <w:r w:rsidR="00512693">
              <w:rPr>
                <w:noProof/>
                <w:webHidden/>
              </w:rPr>
              <w:fldChar w:fldCharType="separate"/>
            </w:r>
            <w:r w:rsidR="00512693">
              <w:rPr>
                <w:noProof/>
                <w:webHidden/>
              </w:rPr>
              <w:t>1</w:t>
            </w:r>
            <w:r w:rsidR="00512693">
              <w:rPr>
                <w:noProof/>
                <w:webHidden/>
              </w:rPr>
              <w:fldChar w:fldCharType="end"/>
            </w:r>
          </w:hyperlink>
        </w:p>
        <w:p w14:paraId="0B036F66" w14:textId="13B02DEF" w:rsidR="00512693" w:rsidRDefault="00C46325">
          <w:pPr>
            <w:pStyle w:val="TOC1"/>
            <w:tabs>
              <w:tab w:val="left" w:pos="440"/>
              <w:tab w:val="right" w:leader="dot" w:pos="9016"/>
            </w:tabs>
            <w:rPr>
              <w:rFonts w:asciiTheme="minorHAnsi" w:eastAsiaTheme="minorEastAsia" w:hAnsiTheme="minorHAnsi"/>
              <w:noProof/>
              <w:lang w:eastAsia="en-GB"/>
            </w:rPr>
          </w:pPr>
          <w:hyperlink w:anchor="_Toc31470189" w:history="1">
            <w:r w:rsidR="00512693" w:rsidRPr="002F1F7A">
              <w:rPr>
                <w:rStyle w:val="Hyperlink"/>
                <w:noProof/>
              </w:rPr>
              <w:t>2</w:t>
            </w:r>
            <w:r w:rsidR="00512693">
              <w:rPr>
                <w:rFonts w:asciiTheme="minorHAnsi" w:eastAsiaTheme="minorEastAsia" w:hAnsiTheme="minorHAnsi"/>
                <w:noProof/>
                <w:lang w:eastAsia="en-GB"/>
              </w:rPr>
              <w:tab/>
            </w:r>
            <w:r w:rsidR="00512693" w:rsidRPr="002F1F7A">
              <w:rPr>
                <w:rStyle w:val="Hyperlink"/>
                <w:noProof/>
              </w:rPr>
              <w:t>Background research</w:t>
            </w:r>
            <w:r w:rsidR="00512693">
              <w:rPr>
                <w:noProof/>
                <w:webHidden/>
              </w:rPr>
              <w:tab/>
            </w:r>
            <w:r w:rsidR="00512693">
              <w:rPr>
                <w:noProof/>
                <w:webHidden/>
              </w:rPr>
              <w:fldChar w:fldCharType="begin"/>
            </w:r>
            <w:r w:rsidR="00512693">
              <w:rPr>
                <w:noProof/>
                <w:webHidden/>
              </w:rPr>
              <w:instrText xml:space="preserve"> PAGEREF _Toc31470189 \h </w:instrText>
            </w:r>
            <w:r w:rsidR="00512693">
              <w:rPr>
                <w:noProof/>
                <w:webHidden/>
              </w:rPr>
            </w:r>
            <w:r w:rsidR="00512693">
              <w:rPr>
                <w:noProof/>
                <w:webHidden/>
              </w:rPr>
              <w:fldChar w:fldCharType="separate"/>
            </w:r>
            <w:r w:rsidR="00512693">
              <w:rPr>
                <w:noProof/>
                <w:webHidden/>
              </w:rPr>
              <w:t>1</w:t>
            </w:r>
            <w:r w:rsidR="00512693">
              <w:rPr>
                <w:noProof/>
                <w:webHidden/>
              </w:rPr>
              <w:fldChar w:fldCharType="end"/>
            </w:r>
          </w:hyperlink>
        </w:p>
        <w:p w14:paraId="1DD5469E" w14:textId="143462FF" w:rsidR="00512693" w:rsidRDefault="00C46325">
          <w:pPr>
            <w:pStyle w:val="TOC2"/>
            <w:tabs>
              <w:tab w:val="left" w:pos="880"/>
              <w:tab w:val="right" w:leader="dot" w:pos="9016"/>
            </w:tabs>
            <w:rPr>
              <w:rFonts w:asciiTheme="minorHAnsi" w:eastAsiaTheme="minorEastAsia" w:hAnsiTheme="minorHAnsi"/>
              <w:noProof/>
              <w:lang w:eastAsia="en-GB"/>
            </w:rPr>
          </w:pPr>
          <w:hyperlink w:anchor="_Toc31470190" w:history="1">
            <w:r w:rsidR="00512693" w:rsidRPr="002F1F7A">
              <w:rPr>
                <w:rStyle w:val="Hyperlink"/>
                <w:noProof/>
              </w:rPr>
              <w:t>2.1</w:t>
            </w:r>
            <w:r w:rsidR="00512693">
              <w:rPr>
                <w:rFonts w:asciiTheme="minorHAnsi" w:eastAsiaTheme="minorEastAsia" w:hAnsiTheme="minorHAnsi"/>
                <w:noProof/>
                <w:lang w:eastAsia="en-GB"/>
              </w:rPr>
              <w:tab/>
            </w:r>
            <w:r w:rsidR="00512693" w:rsidRPr="002F1F7A">
              <w:rPr>
                <w:rStyle w:val="Hyperlink"/>
                <w:noProof/>
              </w:rPr>
              <w:t>Motion Simulation</w:t>
            </w:r>
            <w:r w:rsidR="00512693">
              <w:rPr>
                <w:noProof/>
                <w:webHidden/>
              </w:rPr>
              <w:tab/>
            </w:r>
            <w:r w:rsidR="00512693">
              <w:rPr>
                <w:noProof/>
                <w:webHidden/>
              </w:rPr>
              <w:fldChar w:fldCharType="begin"/>
            </w:r>
            <w:r w:rsidR="00512693">
              <w:rPr>
                <w:noProof/>
                <w:webHidden/>
              </w:rPr>
              <w:instrText xml:space="preserve"> PAGEREF _Toc31470190 \h </w:instrText>
            </w:r>
            <w:r w:rsidR="00512693">
              <w:rPr>
                <w:noProof/>
                <w:webHidden/>
              </w:rPr>
            </w:r>
            <w:r w:rsidR="00512693">
              <w:rPr>
                <w:noProof/>
                <w:webHidden/>
              </w:rPr>
              <w:fldChar w:fldCharType="separate"/>
            </w:r>
            <w:r w:rsidR="00512693">
              <w:rPr>
                <w:noProof/>
                <w:webHidden/>
              </w:rPr>
              <w:t>1</w:t>
            </w:r>
            <w:r w:rsidR="00512693">
              <w:rPr>
                <w:noProof/>
                <w:webHidden/>
              </w:rPr>
              <w:fldChar w:fldCharType="end"/>
            </w:r>
          </w:hyperlink>
        </w:p>
        <w:p w14:paraId="1A02D578" w14:textId="4193990B" w:rsidR="00512693" w:rsidRDefault="00C46325">
          <w:pPr>
            <w:pStyle w:val="TOC2"/>
            <w:tabs>
              <w:tab w:val="left" w:pos="880"/>
              <w:tab w:val="right" w:leader="dot" w:pos="9016"/>
            </w:tabs>
            <w:rPr>
              <w:rFonts w:asciiTheme="minorHAnsi" w:eastAsiaTheme="minorEastAsia" w:hAnsiTheme="minorHAnsi"/>
              <w:noProof/>
              <w:lang w:eastAsia="en-GB"/>
            </w:rPr>
          </w:pPr>
          <w:hyperlink w:anchor="_Toc31470191" w:history="1">
            <w:r w:rsidR="00512693" w:rsidRPr="002F1F7A">
              <w:rPr>
                <w:rStyle w:val="Hyperlink"/>
                <w:noProof/>
              </w:rPr>
              <w:t>2.2</w:t>
            </w:r>
            <w:r w:rsidR="00512693">
              <w:rPr>
                <w:rFonts w:asciiTheme="minorHAnsi" w:eastAsiaTheme="minorEastAsia" w:hAnsiTheme="minorHAnsi"/>
                <w:noProof/>
                <w:lang w:eastAsia="en-GB"/>
              </w:rPr>
              <w:tab/>
            </w:r>
            <w:r w:rsidR="00512693" w:rsidRPr="002F1F7A">
              <w:rPr>
                <w:rStyle w:val="Hyperlink"/>
                <w:noProof/>
              </w:rPr>
              <w:t>FEA techniques and models</w:t>
            </w:r>
            <w:r w:rsidR="00512693">
              <w:rPr>
                <w:noProof/>
                <w:webHidden/>
              </w:rPr>
              <w:tab/>
            </w:r>
            <w:r w:rsidR="00512693">
              <w:rPr>
                <w:noProof/>
                <w:webHidden/>
              </w:rPr>
              <w:fldChar w:fldCharType="begin"/>
            </w:r>
            <w:r w:rsidR="00512693">
              <w:rPr>
                <w:noProof/>
                <w:webHidden/>
              </w:rPr>
              <w:instrText xml:space="preserve"> PAGEREF _Toc31470191 \h </w:instrText>
            </w:r>
            <w:r w:rsidR="00512693">
              <w:rPr>
                <w:noProof/>
                <w:webHidden/>
              </w:rPr>
            </w:r>
            <w:r w:rsidR="00512693">
              <w:rPr>
                <w:noProof/>
                <w:webHidden/>
              </w:rPr>
              <w:fldChar w:fldCharType="separate"/>
            </w:r>
            <w:r w:rsidR="00512693">
              <w:rPr>
                <w:noProof/>
                <w:webHidden/>
              </w:rPr>
              <w:t>2</w:t>
            </w:r>
            <w:r w:rsidR="00512693">
              <w:rPr>
                <w:noProof/>
                <w:webHidden/>
              </w:rPr>
              <w:fldChar w:fldCharType="end"/>
            </w:r>
          </w:hyperlink>
        </w:p>
        <w:p w14:paraId="79C42DAA" w14:textId="43010E6D" w:rsidR="00512693" w:rsidRDefault="00C46325">
          <w:pPr>
            <w:pStyle w:val="TOC1"/>
            <w:tabs>
              <w:tab w:val="left" w:pos="440"/>
              <w:tab w:val="right" w:leader="dot" w:pos="9016"/>
            </w:tabs>
            <w:rPr>
              <w:rFonts w:asciiTheme="minorHAnsi" w:eastAsiaTheme="minorEastAsia" w:hAnsiTheme="minorHAnsi"/>
              <w:noProof/>
              <w:lang w:eastAsia="en-GB"/>
            </w:rPr>
          </w:pPr>
          <w:hyperlink w:anchor="_Toc31470192" w:history="1">
            <w:r w:rsidR="00512693" w:rsidRPr="002F1F7A">
              <w:rPr>
                <w:rStyle w:val="Hyperlink"/>
                <w:noProof/>
              </w:rPr>
              <w:t>3</w:t>
            </w:r>
            <w:r w:rsidR="00512693">
              <w:rPr>
                <w:rFonts w:asciiTheme="minorHAnsi" w:eastAsiaTheme="minorEastAsia" w:hAnsiTheme="minorHAnsi"/>
                <w:noProof/>
                <w:lang w:eastAsia="en-GB"/>
              </w:rPr>
              <w:tab/>
            </w:r>
            <w:r w:rsidR="00512693" w:rsidRPr="002F1F7A">
              <w:rPr>
                <w:rStyle w:val="Hyperlink"/>
                <w:noProof/>
              </w:rPr>
              <w:t>Modelling</w:t>
            </w:r>
            <w:r w:rsidR="00512693">
              <w:rPr>
                <w:noProof/>
                <w:webHidden/>
              </w:rPr>
              <w:tab/>
            </w:r>
            <w:r w:rsidR="00512693">
              <w:rPr>
                <w:noProof/>
                <w:webHidden/>
              </w:rPr>
              <w:fldChar w:fldCharType="begin"/>
            </w:r>
            <w:r w:rsidR="00512693">
              <w:rPr>
                <w:noProof/>
                <w:webHidden/>
              </w:rPr>
              <w:instrText xml:space="preserve"> PAGEREF _Toc31470192 \h </w:instrText>
            </w:r>
            <w:r w:rsidR="00512693">
              <w:rPr>
                <w:noProof/>
                <w:webHidden/>
              </w:rPr>
            </w:r>
            <w:r w:rsidR="00512693">
              <w:rPr>
                <w:noProof/>
                <w:webHidden/>
              </w:rPr>
              <w:fldChar w:fldCharType="separate"/>
            </w:r>
            <w:r w:rsidR="00512693">
              <w:rPr>
                <w:noProof/>
                <w:webHidden/>
              </w:rPr>
              <w:t>2</w:t>
            </w:r>
            <w:r w:rsidR="00512693">
              <w:rPr>
                <w:noProof/>
                <w:webHidden/>
              </w:rPr>
              <w:fldChar w:fldCharType="end"/>
            </w:r>
          </w:hyperlink>
        </w:p>
        <w:p w14:paraId="7618C120" w14:textId="7350033D" w:rsidR="00512693" w:rsidRDefault="00C46325">
          <w:pPr>
            <w:pStyle w:val="TOC1"/>
            <w:tabs>
              <w:tab w:val="left" w:pos="440"/>
              <w:tab w:val="right" w:leader="dot" w:pos="9016"/>
            </w:tabs>
            <w:rPr>
              <w:rFonts w:asciiTheme="minorHAnsi" w:eastAsiaTheme="minorEastAsia" w:hAnsiTheme="minorHAnsi"/>
              <w:noProof/>
              <w:lang w:eastAsia="en-GB"/>
            </w:rPr>
          </w:pPr>
          <w:hyperlink w:anchor="_Toc31470193" w:history="1">
            <w:r w:rsidR="00512693" w:rsidRPr="002F1F7A">
              <w:rPr>
                <w:rStyle w:val="Hyperlink"/>
                <w:noProof/>
              </w:rPr>
              <w:t>4</w:t>
            </w:r>
            <w:r w:rsidR="00512693">
              <w:rPr>
                <w:rFonts w:asciiTheme="minorHAnsi" w:eastAsiaTheme="minorEastAsia" w:hAnsiTheme="minorHAnsi"/>
                <w:noProof/>
                <w:lang w:eastAsia="en-GB"/>
              </w:rPr>
              <w:tab/>
            </w:r>
            <w:r w:rsidR="00512693" w:rsidRPr="002F1F7A">
              <w:rPr>
                <w:rStyle w:val="Hyperlink"/>
                <w:noProof/>
              </w:rPr>
              <w:t>Motion simulation</w:t>
            </w:r>
            <w:r w:rsidR="00512693">
              <w:rPr>
                <w:noProof/>
                <w:webHidden/>
              </w:rPr>
              <w:tab/>
            </w:r>
            <w:r w:rsidR="00512693">
              <w:rPr>
                <w:noProof/>
                <w:webHidden/>
              </w:rPr>
              <w:fldChar w:fldCharType="begin"/>
            </w:r>
            <w:r w:rsidR="00512693">
              <w:rPr>
                <w:noProof/>
                <w:webHidden/>
              </w:rPr>
              <w:instrText xml:space="preserve"> PAGEREF _Toc31470193 \h </w:instrText>
            </w:r>
            <w:r w:rsidR="00512693">
              <w:rPr>
                <w:noProof/>
                <w:webHidden/>
              </w:rPr>
            </w:r>
            <w:r w:rsidR="00512693">
              <w:rPr>
                <w:noProof/>
                <w:webHidden/>
              </w:rPr>
              <w:fldChar w:fldCharType="separate"/>
            </w:r>
            <w:r w:rsidR="00512693">
              <w:rPr>
                <w:noProof/>
                <w:webHidden/>
              </w:rPr>
              <w:t>3</w:t>
            </w:r>
            <w:r w:rsidR="00512693">
              <w:rPr>
                <w:noProof/>
                <w:webHidden/>
              </w:rPr>
              <w:fldChar w:fldCharType="end"/>
            </w:r>
          </w:hyperlink>
        </w:p>
        <w:p w14:paraId="2EB5D7E5" w14:textId="5D68865E" w:rsidR="00512693" w:rsidRDefault="00C46325">
          <w:pPr>
            <w:pStyle w:val="TOC1"/>
            <w:tabs>
              <w:tab w:val="left" w:pos="440"/>
              <w:tab w:val="right" w:leader="dot" w:pos="9016"/>
            </w:tabs>
            <w:rPr>
              <w:rFonts w:asciiTheme="minorHAnsi" w:eastAsiaTheme="minorEastAsia" w:hAnsiTheme="minorHAnsi"/>
              <w:noProof/>
              <w:lang w:eastAsia="en-GB"/>
            </w:rPr>
          </w:pPr>
          <w:hyperlink w:anchor="_Toc31470194" w:history="1">
            <w:r w:rsidR="00512693" w:rsidRPr="002F1F7A">
              <w:rPr>
                <w:rStyle w:val="Hyperlink"/>
                <w:noProof/>
              </w:rPr>
              <w:t>5</w:t>
            </w:r>
            <w:r w:rsidR="00512693">
              <w:rPr>
                <w:rFonts w:asciiTheme="minorHAnsi" w:eastAsiaTheme="minorEastAsia" w:hAnsiTheme="minorHAnsi"/>
                <w:noProof/>
                <w:lang w:eastAsia="en-GB"/>
              </w:rPr>
              <w:tab/>
            </w:r>
            <w:r w:rsidR="00512693" w:rsidRPr="002F1F7A">
              <w:rPr>
                <w:rStyle w:val="Hyperlink"/>
                <w:noProof/>
              </w:rPr>
              <w:t>Analysis of FEA</w:t>
            </w:r>
            <w:r w:rsidR="00512693">
              <w:rPr>
                <w:noProof/>
                <w:webHidden/>
              </w:rPr>
              <w:tab/>
            </w:r>
            <w:r w:rsidR="00512693">
              <w:rPr>
                <w:noProof/>
                <w:webHidden/>
              </w:rPr>
              <w:fldChar w:fldCharType="begin"/>
            </w:r>
            <w:r w:rsidR="00512693">
              <w:rPr>
                <w:noProof/>
                <w:webHidden/>
              </w:rPr>
              <w:instrText xml:space="preserve"> PAGEREF _Toc31470194 \h </w:instrText>
            </w:r>
            <w:r w:rsidR="00512693">
              <w:rPr>
                <w:noProof/>
                <w:webHidden/>
              </w:rPr>
            </w:r>
            <w:r w:rsidR="00512693">
              <w:rPr>
                <w:noProof/>
                <w:webHidden/>
              </w:rPr>
              <w:fldChar w:fldCharType="separate"/>
            </w:r>
            <w:r w:rsidR="00512693">
              <w:rPr>
                <w:noProof/>
                <w:webHidden/>
              </w:rPr>
              <w:t>4</w:t>
            </w:r>
            <w:r w:rsidR="00512693">
              <w:rPr>
                <w:noProof/>
                <w:webHidden/>
              </w:rPr>
              <w:fldChar w:fldCharType="end"/>
            </w:r>
          </w:hyperlink>
        </w:p>
        <w:p w14:paraId="11283BFE" w14:textId="541846E0" w:rsidR="00512693" w:rsidRDefault="00C46325">
          <w:pPr>
            <w:pStyle w:val="TOC2"/>
            <w:tabs>
              <w:tab w:val="left" w:pos="880"/>
              <w:tab w:val="right" w:leader="dot" w:pos="9016"/>
            </w:tabs>
            <w:rPr>
              <w:rFonts w:asciiTheme="minorHAnsi" w:eastAsiaTheme="minorEastAsia" w:hAnsiTheme="minorHAnsi"/>
              <w:noProof/>
              <w:lang w:eastAsia="en-GB"/>
            </w:rPr>
          </w:pPr>
          <w:hyperlink w:anchor="_Toc31470195" w:history="1">
            <w:r w:rsidR="00512693" w:rsidRPr="002F1F7A">
              <w:rPr>
                <w:rStyle w:val="Hyperlink"/>
                <w:noProof/>
              </w:rPr>
              <w:t>5.1</w:t>
            </w:r>
            <w:r w:rsidR="00512693">
              <w:rPr>
                <w:rFonts w:asciiTheme="minorHAnsi" w:eastAsiaTheme="minorEastAsia" w:hAnsiTheme="minorHAnsi"/>
                <w:noProof/>
                <w:lang w:eastAsia="en-GB"/>
              </w:rPr>
              <w:tab/>
            </w:r>
            <w:r w:rsidR="00512693" w:rsidRPr="002F1F7A">
              <w:rPr>
                <w:rStyle w:val="Hyperlink"/>
                <w:noProof/>
              </w:rPr>
              <w:t>Stress analysis</w:t>
            </w:r>
            <w:r w:rsidR="00512693">
              <w:rPr>
                <w:noProof/>
                <w:webHidden/>
              </w:rPr>
              <w:tab/>
            </w:r>
            <w:r w:rsidR="00512693">
              <w:rPr>
                <w:noProof/>
                <w:webHidden/>
              </w:rPr>
              <w:fldChar w:fldCharType="begin"/>
            </w:r>
            <w:r w:rsidR="00512693">
              <w:rPr>
                <w:noProof/>
                <w:webHidden/>
              </w:rPr>
              <w:instrText xml:space="preserve"> PAGEREF _Toc31470195 \h </w:instrText>
            </w:r>
            <w:r w:rsidR="00512693">
              <w:rPr>
                <w:noProof/>
                <w:webHidden/>
              </w:rPr>
            </w:r>
            <w:r w:rsidR="00512693">
              <w:rPr>
                <w:noProof/>
                <w:webHidden/>
              </w:rPr>
              <w:fldChar w:fldCharType="separate"/>
            </w:r>
            <w:r w:rsidR="00512693">
              <w:rPr>
                <w:noProof/>
                <w:webHidden/>
              </w:rPr>
              <w:t>4</w:t>
            </w:r>
            <w:r w:rsidR="00512693">
              <w:rPr>
                <w:noProof/>
                <w:webHidden/>
              </w:rPr>
              <w:fldChar w:fldCharType="end"/>
            </w:r>
          </w:hyperlink>
        </w:p>
        <w:p w14:paraId="4F9243E8" w14:textId="7BFF7C50" w:rsidR="00512693" w:rsidRDefault="00C46325">
          <w:pPr>
            <w:pStyle w:val="TOC2"/>
            <w:tabs>
              <w:tab w:val="left" w:pos="880"/>
              <w:tab w:val="right" w:leader="dot" w:pos="9016"/>
            </w:tabs>
            <w:rPr>
              <w:rFonts w:asciiTheme="minorHAnsi" w:eastAsiaTheme="minorEastAsia" w:hAnsiTheme="minorHAnsi"/>
              <w:noProof/>
              <w:lang w:eastAsia="en-GB"/>
            </w:rPr>
          </w:pPr>
          <w:hyperlink w:anchor="_Toc31470196" w:history="1">
            <w:r w:rsidR="00512693" w:rsidRPr="002F1F7A">
              <w:rPr>
                <w:rStyle w:val="Hyperlink"/>
                <w:noProof/>
              </w:rPr>
              <w:t>5.2</w:t>
            </w:r>
            <w:r w:rsidR="00512693">
              <w:rPr>
                <w:rFonts w:asciiTheme="minorHAnsi" w:eastAsiaTheme="minorEastAsia" w:hAnsiTheme="minorHAnsi"/>
                <w:noProof/>
                <w:lang w:eastAsia="en-GB"/>
              </w:rPr>
              <w:tab/>
            </w:r>
            <w:r w:rsidR="00512693" w:rsidRPr="002F1F7A">
              <w:rPr>
                <w:rStyle w:val="Hyperlink"/>
                <w:noProof/>
              </w:rPr>
              <w:t>Displacement analysis</w:t>
            </w:r>
            <w:r w:rsidR="00512693">
              <w:rPr>
                <w:noProof/>
                <w:webHidden/>
              </w:rPr>
              <w:tab/>
            </w:r>
            <w:r w:rsidR="00512693">
              <w:rPr>
                <w:noProof/>
                <w:webHidden/>
              </w:rPr>
              <w:fldChar w:fldCharType="begin"/>
            </w:r>
            <w:r w:rsidR="00512693">
              <w:rPr>
                <w:noProof/>
                <w:webHidden/>
              </w:rPr>
              <w:instrText xml:space="preserve"> PAGEREF _Toc31470196 \h </w:instrText>
            </w:r>
            <w:r w:rsidR="00512693">
              <w:rPr>
                <w:noProof/>
                <w:webHidden/>
              </w:rPr>
            </w:r>
            <w:r w:rsidR="00512693">
              <w:rPr>
                <w:noProof/>
                <w:webHidden/>
              </w:rPr>
              <w:fldChar w:fldCharType="separate"/>
            </w:r>
            <w:r w:rsidR="00512693">
              <w:rPr>
                <w:noProof/>
                <w:webHidden/>
              </w:rPr>
              <w:t>7</w:t>
            </w:r>
            <w:r w:rsidR="00512693">
              <w:rPr>
                <w:noProof/>
                <w:webHidden/>
              </w:rPr>
              <w:fldChar w:fldCharType="end"/>
            </w:r>
          </w:hyperlink>
        </w:p>
        <w:p w14:paraId="394403CF" w14:textId="5B24EBE5" w:rsidR="00512693" w:rsidRDefault="00C46325">
          <w:pPr>
            <w:pStyle w:val="TOC1"/>
            <w:tabs>
              <w:tab w:val="left" w:pos="440"/>
              <w:tab w:val="right" w:leader="dot" w:pos="9016"/>
            </w:tabs>
            <w:rPr>
              <w:rFonts w:asciiTheme="minorHAnsi" w:eastAsiaTheme="minorEastAsia" w:hAnsiTheme="minorHAnsi"/>
              <w:noProof/>
              <w:lang w:eastAsia="en-GB"/>
            </w:rPr>
          </w:pPr>
          <w:hyperlink w:anchor="_Toc31470197" w:history="1">
            <w:r w:rsidR="00512693" w:rsidRPr="002F1F7A">
              <w:rPr>
                <w:rStyle w:val="Hyperlink"/>
                <w:noProof/>
              </w:rPr>
              <w:t>6</w:t>
            </w:r>
            <w:r w:rsidR="00512693">
              <w:rPr>
                <w:rFonts w:asciiTheme="minorHAnsi" w:eastAsiaTheme="minorEastAsia" w:hAnsiTheme="minorHAnsi"/>
                <w:noProof/>
                <w:lang w:eastAsia="en-GB"/>
              </w:rPr>
              <w:tab/>
            </w:r>
            <w:r w:rsidR="00512693" w:rsidRPr="002F1F7A">
              <w:rPr>
                <w:rStyle w:val="Hyperlink"/>
                <w:noProof/>
              </w:rPr>
              <w:t>Improvements</w:t>
            </w:r>
            <w:r w:rsidR="00512693">
              <w:rPr>
                <w:noProof/>
                <w:webHidden/>
              </w:rPr>
              <w:tab/>
            </w:r>
            <w:r w:rsidR="00512693">
              <w:rPr>
                <w:noProof/>
                <w:webHidden/>
              </w:rPr>
              <w:fldChar w:fldCharType="begin"/>
            </w:r>
            <w:r w:rsidR="00512693">
              <w:rPr>
                <w:noProof/>
                <w:webHidden/>
              </w:rPr>
              <w:instrText xml:space="preserve"> PAGEREF _Toc31470197 \h </w:instrText>
            </w:r>
            <w:r w:rsidR="00512693">
              <w:rPr>
                <w:noProof/>
                <w:webHidden/>
              </w:rPr>
            </w:r>
            <w:r w:rsidR="00512693">
              <w:rPr>
                <w:noProof/>
                <w:webHidden/>
              </w:rPr>
              <w:fldChar w:fldCharType="separate"/>
            </w:r>
            <w:r w:rsidR="00512693">
              <w:rPr>
                <w:noProof/>
                <w:webHidden/>
              </w:rPr>
              <w:t>8</w:t>
            </w:r>
            <w:r w:rsidR="00512693">
              <w:rPr>
                <w:noProof/>
                <w:webHidden/>
              </w:rPr>
              <w:fldChar w:fldCharType="end"/>
            </w:r>
          </w:hyperlink>
        </w:p>
        <w:p w14:paraId="0152DE97" w14:textId="5E12E733" w:rsidR="00512693" w:rsidRDefault="00C46325">
          <w:pPr>
            <w:pStyle w:val="TOC1"/>
            <w:tabs>
              <w:tab w:val="left" w:pos="440"/>
              <w:tab w:val="right" w:leader="dot" w:pos="9016"/>
            </w:tabs>
            <w:rPr>
              <w:rFonts w:asciiTheme="minorHAnsi" w:eastAsiaTheme="minorEastAsia" w:hAnsiTheme="minorHAnsi"/>
              <w:noProof/>
              <w:lang w:eastAsia="en-GB"/>
            </w:rPr>
          </w:pPr>
          <w:hyperlink w:anchor="_Toc31470198" w:history="1">
            <w:r w:rsidR="00512693" w:rsidRPr="002F1F7A">
              <w:rPr>
                <w:rStyle w:val="Hyperlink"/>
                <w:noProof/>
              </w:rPr>
              <w:t>7</w:t>
            </w:r>
            <w:r w:rsidR="00512693">
              <w:rPr>
                <w:rFonts w:asciiTheme="minorHAnsi" w:eastAsiaTheme="minorEastAsia" w:hAnsiTheme="minorHAnsi"/>
                <w:noProof/>
                <w:lang w:eastAsia="en-GB"/>
              </w:rPr>
              <w:tab/>
            </w:r>
            <w:r w:rsidR="00512693" w:rsidRPr="002F1F7A">
              <w:rPr>
                <w:rStyle w:val="Hyperlink"/>
                <w:noProof/>
              </w:rPr>
              <w:t>Results after improvements</w:t>
            </w:r>
            <w:r w:rsidR="00512693">
              <w:rPr>
                <w:noProof/>
                <w:webHidden/>
              </w:rPr>
              <w:tab/>
            </w:r>
            <w:r w:rsidR="00512693">
              <w:rPr>
                <w:noProof/>
                <w:webHidden/>
              </w:rPr>
              <w:fldChar w:fldCharType="begin"/>
            </w:r>
            <w:r w:rsidR="00512693">
              <w:rPr>
                <w:noProof/>
                <w:webHidden/>
              </w:rPr>
              <w:instrText xml:space="preserve"> PAGEREF _Toc31470198 \h </w:instrText>
            </w:r>
            <w:r w:rsidR="00512693">
              <w:rPr>
                <w:noProof/>
                <w:webHidden/>
              </w:rPr>
            </w:r>
            <w:r w:rsidR="00512693">
              <w:rPr>
                <w:noProof/>
                <w:webHidden/>
              </w:rPr>
              <w:fldChar w:fldCharType="separate"/>
            </w:r>
            <w:r w:rsidR="00512693">
              <w:rPr>
                <w:noProof/>
                <w:webHidden/>
              </w:rPr>
              <w:t>9</w:t>
            </w:r>
            <w:r w:rsidR="00512693">
              <w:rPr>
                <w:noProof/>
                <w:webHidden/>
              </w:rPr>
              <w:fldChar w:fldCharType="end"/>
            </w:r>
          </w:hyperlink>
        </w:p>
        <w:p w14:paraId="6331F7C8" w14:textId="396CAD4A" w:rsidR="00512693" w:rsidRDefault="00C46325">
          <w:pPr>
            <w:pStyle w:val="TOC2"/>
            <w:tabs>
              <w:tab w:val="left" w:pos="880"/>
              <w:tab w:val="right" w:leader="dot" w:pos="9016"/>
            </w:tabs>
            <w:rPr>
              <w:rFonts w:asciiTheme="minorHAnsi" w:eastAsiaTheme="minorEastAsia" w:hAnsiTheme="minorHAnsi"/>
              <w:noProof/>
              <w:lang w:eastAsia="en-GB"/>
            </w:rPr>
          </w:pPr>
          <w:hyperlink w:anchor="_Toc31470199" w:history="1">
            <w:r w:rsidR="00512693" w:rsidRPr="002F1F7A">
              <w:rPr>
                <w:rStyle w:val="Hyperlink"/>
                <w:noProof/>
              </w:rPr>
              <w:t>7.1</w:t>
            </w:r>
            <w:r w:rsidR="00512693">
              <w:rPr>
                <w:rFonts w:asciiTheme="minorHAnsi" w:eastAsiaTheme="minorEastAsia" w:hAnsiTheme="minorHAnsi"/>
                <w:noProof/>
                <w:lang w:eastAsia="en-GB"/>
              </w:rPr>
              <w:tab/>
            </w:r>
            <w:r w:rsidR="00512693" w:rsidRPr="002F1F7A">
              <w:rPr>
                <w:rStyle w:val="Hyperlink"/>
                <w:noProof/>
              </w:rPr>
              <w:t>Stress analysis</w:t>
            </w:r>
            <w:r w:rsidR="00512693">
              <w:rPr>
                <w:noProof/>
                <w:webHidden/>
              </w:rPr>
              <w:tab/>
            </w:r>
            <w:r w:rsidR="00512693">
              <w:rPr>
                <w:noProof/>
                <w:webHidden/>
              </w:rPr>
              <w:fldChar w:fldCharType="begin"/>
            </w:r>
            <w:r w:rsidR="00512693">
              <w:rPr>
                <w:noProof/>
                <w:webHidden/>
              </w:rPr>
              <w:instrText xml:space="preserve"> PAGEREF _Toc31470199 \h </w:instrText>
            </w:r>
            <w:r w:rsidR="00512693">
              <w:rPr>
                <w:noProof/>
                <w:webHidden/>
              </w:rPr>
            </w:r>
            <w:r w:rsidR="00512693">
              <w:rPr>
                <w:noProof/>
                <w:webHidden/>
              </w:rPr>
              <w:fldChar w:fldCharType="separate"/>
            </w:r>
            <w:r w:rsidR="00512693">
              <w:rPr>
                <w:noProof/>
                <w:webHidden/>
              </w:rPr>
              <w:t>9</w:t>
            </w:r>
            <w:r w:rsidR="00512693">
              <w:rPr>
                <w:noProof/>
                <w:webHidden/>
              </w:rPr>
              <w:fldChar w:fldCharType="end"/>
            </w:r>
          </w:hyperlink>
        </w:p>
        <w:p w14:paraId="0EFBA4F4" w14:textId="4890F2DA" w:rsidR="00512693" w:rsidRDefault="00C46325">
          <w:pPr>
            <w:pStyle w:val="TOC2"/>
            <w:tabs>
              <w:tab w:val="left" w:pos="880"/>
              <w:tab w:val="right" w:leader="dot" w:pos="9016"/>
            </w:tabs>
            <w:rPr>
              <w:rFonts w:asciiTheme="minorHAnsi" w:eastAsiaTheme="minorEastAsia" w:hAnsiTheme="minorHAnsi"/>
              <w:noProof/>
              <w:lang w:eastAsia="en-GB"/>
            </w:rPr>
          </w:pPr>
          <w:hyperlink w:anchor="_Toc31470200" w:history="1">
            <w:r w:rsidR="00512693" w:rsidRPr="002F1F7A">
              <w:rPr>
                <w:rStyle w:val="Hyperlink"/>
                <w:noProof/>
              </w:rPr>
              <w:t>7.2</w:t>
            </w:r>
            <w:r w:rsidR="00512693">
              <w:rPr>
                <w:rFonts w:asciiTheme="minorHAnsi" w:eastAsiaTheme="minorEastAsia" w:hAnsiTheme="minorHAnsi"/>
                <w:noProof/>
                <w:lang w:eastAsia="en-GB"/>
              </w:rPr>
              <w:tab/>
            </w:r>
            <w:r w:rsidR="00512693" w:rsidRPr="002F1F7A">
              <w:rPr>
                <w:rStyle w:val="Hyperlink"/>
                <w:noProof/>
              </w:rPr>
              <w:t>Displacement</w:t>
            </w:r>
            <w:r w:rsidR="00512693">
              <w:rPr>
                <w:noProof/>
                <w:webHidden/>
              </w:rPr>
              <w:tab/>
            </w:r>
            <w:r w:rsidR="00512693">
              <w:rPr>
                <w:noProof/>
                <w:webHidden/>
              </w:rPr>
              <w:fldChar w:fldCharType="begin"/>
            </w:r>
            <w:r w:rsidR="00512693">
              <w:rPr>
                <w:noProof/>
                <w:webHidden/>
              </w:rPr>
              <w:instrText xml:space="preserve"> PAGEREF _Toc31470200 \h </w:instrText>
            </w:r>
            <w:r w:rsidR="00512693">
              <w:rPr>
                <w:noProof/>
                <w:webHidden/>
              </w:rPr>
            </w:r>
            <w:r w:rsidR="00512693">
              <w:rPr>
                <w:noProof/>
                <w:webHidden/>
              </w:rPr>
              <w:fldChar w:fldCharType="separate"/>
            </w:r>
            <w:r w:rsidR="00512693">
              <w:rPr>
                <w:noProof/>
                <w:webHidden/>
              </w:rPr>
              <w:t>11</w:t>
            </w:r>
            <w:r w:rsidR="00512693">
              <w:rPr>
                <w:noProof/>
                <w:webHidden/>
              </w:rPr>
              <w:fldChar w:fldCharType="end"/>
            </w:r>
          </w:hyperlink>
        </w:p>
        <w:p w14:paraId="66F3D5CB" w14:textId="406FC9A2" w:rsidR="00512693" w:rsidRDefault="00C46325">
          <w:pPr>
            <w:pStyle w:val="TOC1"/>
            <w:tabs>
              <w:tab w:val="left" w:pos="440"/>
              <w:tab w:val="right" w:leader="dot" w:pos="9016"/>
            </w:tabs>
            <w:rPr>
              <w:rFonts w:asciiTheme="minorHAnsi" w:eastAsiaTheme="minorEastAsia" w:hAnsiTheme="minorHAnsi"/>
              <w:noProof/>
              <w:lang w:eastAsia="en-GB"/>
            </w:rPr>
          </w:pPr>
          <w:hyperlink w:anchor="_Toc31470201" w:history="1">
            <w:r w:rsidR="00512693" w:rsidRPr="002F1F7A">
              <w:rPr>
                <w:rStyle w:val="Hyperlink"/>
                <w:noProof/>
              </w:rPr>
              <w:t>8</w:t>
            </w:r>
            <w:r w:rsidR="00512693">
              <w:rPr>
                <w:rFonts w:asciiTheme="minorHAnsi" w:eastAsiaTheme="minorEastAsia" w:hAnsiTheme="minorHAnsi"/>
                <w:noProof/>
                <w:lang w:eastAsia="en-GB"/>
              </w:rPr>
              <w:tab/>
            </w:r>
            <w:r w:rsidR="00512693" w:rsidRPr="002F1F7A">
              <w:rPr>
                <w:rStyle w:val="Hyperlink"/>
                <w:noProof/>
              </w:rPr>
              <w:t>Conclusions</w:t>
            </w:r>
            <w:r w:rsidR="00512693">
              <w:rPr>
                <w:noProof/>
                <w:webHidden/>
              </w:rPr>
              <w:tab/>
            </w:r>
            <w:r w:rsidR="00512693">
              <w:rPr>
                <w:noProof/>
                <w:webHidden/>
              </w:rPr>
              <w:fldChar w:fldCharType="begin"/>
            </w:r>
            <w:r w:rsidR="00512693">
              <w:rPr>
                <w:noProof/>
                <w:webHidden/>
              </w:rPr>
              <w:instrText xml:space="preserve"> PAGEREF _Toc31470201 \h </w:instrText>
            </w:r>
            <w:r w:rsidR="00512693">
              <w:rPr>
                <w:noProof/>
                <w:webHidden/>
              </w:rPr>
            </w:r>
            <w:r w:rsidR="00512693">
              <w:rPr>
                <w:noProof/>
                <w:webHidden/>
              </w:rPr>
              <w:fldChar w:fldCharType="separate"/>
            </w:r>
            <w:r w:rsidR="00512693">
              <w:rPr>
                <w:noProof/>
                <w:webHidden/>
              </w:rPr>
              <w:t>12</w:t>
            </w:r>
            <w:r w:rsidR="00512693">
              <w:rPr>
                <w:noProof/>
                <w:webHidden/>
              </w:rPr>
              <w:fldChar w:fldCharType="end"/>
            </w:r>
          </w:hyperlink>
        </w:p>
        <w:p w14:paraId="335DAC95" w14:textId="2F32D84D" w:rsidR="00512693" w:rsidRDefault="00C46325">
          <w:pPr>
            <w:pStyle w:val="TOC1"/>
            <w:tabs>
              <w:tab w:val="left" w:pos="440"/>
              <w:tab w:val="right" w:leader="dot" w:pos="9016"/>
            </w:tabs>
            <w:rPr>
              <w:rFonts w:asciiTheme="minorHAnsi" w:eastAsiaTheme="minorEastAsia" w:hAnsiTheme="minorHAnsi"/>
              <w:noProof/>
              <w:lang w:eastAsia="en-GB"/>
            </w:rPr>
          </w:pPr>
          <w:hyperlink w:anchor="_Toc31470202" w:history="1">
            <w:r w:rsidR="00512693" w:rsidRPr="002F1F7A">
              <w:rPr>
                <w:rStyle w:val="Hyperlink"/>
                <w:noProof/>
              </w:rPr>
              <w:t>9</w:t>
            </w:r>
            <w:r w:rsidR="00512693">
              <w:rPr>
                <w:rFonts w:asciiTheme="minorHAnsi" w:eastAsiaTheme="minorEastAsia" w:hAnsiTheme="minorHAnsi"/>
                <w:noProof/>
                <w:lang w:eastAsia="en-GB"/>
              </w:rPr>
              <w:tab/>
            </w:r>
            <w:r w:rsidR="00512693" w:rsidRPr="002F1F7A">
              <w:rPr>
                <w:rStyle w:val="Hyperlink"/>
                <w:noProof/>
              </w:rPr>
              <w:t>References</w:t>
            </w:r>
            <w:r w:rsidR="00512693">
              <w:rPr>
                <w:noProof/>
                <w:webHidden/>
              </w:rPr>
              <w:tab/>
            </w:r>
            <w:r w:rsidR="00512693">
              <w:rPr>
                <w:noProof/>
                <w:webHidden/>
              </w:rPr>
              <w:fldChar w:fldCharType="begin"/>
            </w:r>
            <w:r w:rsidR="00512693">
              <w:rPr>
                <w:noProof/>
                <w:webHidden/>
              </w:rPr>
              <w:instrText xml:space="preserve"> PAGEREF _Toc31470202 \h </w:instrText>
            </w:r>
            <w:r w:rsidR="00512693">
              <w:rPr>
                <w:noProof/>
                <w:webHidden/>
              </w:rPr>
            </w:r>
            <w:r w:rsidR="00512693">
              <w:rPr>
                <w:noProof/>
                <w:webHidden/>
              </w:rPr>
              <w:fldChar w:fldCharType="separate"/>
            </w:r>
            <w:r w:rsidR="00512693">
              <w:rPr>
                <w:noProof/>
                <w:webHidden/>
              </w:rPr>
              <w:t>12</w:t>
            </w:r>
            <w:r w:rsidR="00512693">
              <w:rPr>
                <w:noProof/>
                <w:webHidden/>
              </w:rPr>
              <w:fldChar w:fldCharType="end"/>
            </w:r>
          </w:hyperlink>
        </w:p>
        <w:p w14:paraId="6A98F534" w14:textId="2E7D917E" w:rsidR="005562F2" w:rsidRDefault="005562F2" w:rsidP="007940A0">
          <w:pPr>
            <w:jc w:val="both"/>
          </w:pPr>
          <w:r>
            <w:rPr>
              <w:b/>
              <w:bCs/>
              <w:noProof/>
            </w:rPr>
            <w:fldChar w:fldCharType="end"/>
          </w:r>
        </w:p>
      </w:sdtContent>
    </w:sdt>
    <w:p w14:paraId="0903A954" w14:textId="77777777" w:rsidR="00E4142B" w:rsidRDefault="00E4142B">
      <w:pPr>
        <w:spacing w:line="259" w:lineRule="auto"/>
        <w:rPr>
          <w:rFonts w:eastAsiaTheme="majorEastAsia" w:cstheme="majorBidi"/>
          <w:color w:val="2E74B5" w:themeColor="accent1" w:themeShade="BF"/>
          <w:sz w:val="32"/>
          <w:szCs w:val="32"/>
        </w:rPr>
      </w:pPr>
      <w:r>
        <w:br w:type="page"/>
      </w:r>
    </w:p>
    <w:p w14:paraId="6C83C265" w14:textId="77777777" w:rsidR="00B126B5" w:rsidRDefault="00B126B5" w:rsidP="007940A0">
      <w:pPr>
        <w:pStyle w:val="Heading1"/>
        <w:numPr>
          <w:ilvl w:val="0"/>
          <w:numId w:val="0"/>
        </w:numPr>
        <w:jc w:val="both"/>
      </w:pPr>
    </w:p>
    <w:p w14:paraId="15C59674" w14:textId="77777777" w:rsidR="00C962F4" w:rsidRDefault="00C962F4">
      <w:pPr>
        <w:pStyle w:val="TableofFigures"/>
        <w:tabs>
          <w:tab w:val="left" w:pos="1100"/>
          <w:tab w:val="right" w:leader="dot" w:pos="9016"/>
        </w:tabs>
        <w:rPr>
          <w:noProof/>
        </w:rPr>
      </w:pPr>
      <w:r>
        <w:fldChar w:fldCharType="begin"/>
      </w:r>
      <w:r>
        <w:instrText xml:space="preserve"> TOC \h \z \c "Figure" </w:instrText>
      </w:r>
      <w:r>
        <w:fldChar w:fldCharType="separate"/>
      </w:r>
      <w:hyperlink w:anchor="_Toc30771542" w:history="1">
        <w:r w:rsidRPr="00A73013">
          <w:rPr>
            <w:rStyle w:val="Hyperlink"/>
            <w:noProof/>
          </w:rPr>
          <w:t>Figure 1</w:t>
        </w:r>
        <w:r>
          <w:rPr>
            <w:noProof/>
          </w:rPr>
          <w:tab/>
        </w:r>
        <w:r w:rsidRPr="00A73013">
          <w:rPr>
            <w:rStyle w:val="Hyperlink"/>
            <w:noProof/>
          </w:rPr>
          <w:t xml:space="preserve">   Figure 2</w:t>
        </w:r>
        <w:r>
          <w:rPr>
            <w:noProof/>
            <w:webHidden/>
          </w:rPr>
          <w:tab/>
        </w:r>
        <w:r>
          <w:rPr>
            <w:noProof/>
            <w:webHidden/>
          </w:rPr>
          <w:fldChar w:fldCharType="begin"/>
        </w:r>
        <w:r>
          <w:rPr>
            <w:noProof/>
            <w:webHidden/>
          </w:rPr>
          <w:instrText xml:space="preserve"> PAGEREF _Toc30771542 \h </w:instrText>
        </w:r>
        <w:r>
          <w:rPr>
            <w:noProof/>
            <w:webHidden/>
          </w:rPr>
        </w:r>
        <w:r>
          <w:rPr>
            <w:noProof/>
            <w:webHidden/>
          </w:rPr>
          <w:fldChar w:fldCharType="separate"/>
        </w:r>
        <w:r>
          <w:rPr>
            <w:noProof/>
            <w:webHidden/>
          </w:rPr>
          <w:t>2</w:t>
        </w:r>
        <w:r>
          <w:rPr>
            <w:noProof/>
            <w:webHidden/>
          </w:rPr>
          <w:fldChar w:fldCharType="end"/>
        </w:r>
      </w:hyperlink>
    </w:p>
    <w:p w14:paraId="58299A0F" w14:textId="77777777" w:rsidR="00C962F4" w:rsidRDefault="00C46325">
      <w:pPr>
        <w:pStyle w:val="TableofFigures"/>
        <w:tabs>
          <w:tab w:val="right" w:leader="dot" w:pos="9016"/>
        </w:tabs>
        <w:rPr>
          <w:noProof/>
        </w:rPr>
      </w:pPr>
      <w:hyperlink w:anchor="_Toc30771543" w:history="1">
        <w:r w:rsidR="00C962F4" w:rsidRPr="00A73013">
          <w:rPr>
            <w:rStyle w:val="Hyperlink"/>
            <w:noProof/>
          </w:rPr>
          <w:t>Figure 3</w:t>
        </w:r>
        <w:r w:rsidR="00C962F4">
          <w:rPr>
            <w:noProof/>
            <w:webHidden/>
          </w:rPr>
          <w:tab/>
        </w:r>
        <w:r w:rsidR="00C962F4">
          <w:rPr>
            <w:noProof/>
            <w:webHidden/>
          </w:rPr>
          <w:fldChar w:fldCharType="begin"/>
        </w:r>
        <w:r w:rsidR="00C962F4">
          <w:rPr>
            <w:noProof/>
            <w:webHidden/>
          </w:rPr>
          <w:instrText xml:space="preserve"> PAGEREF _Toc30771543 \h </w:instrText>
        </w:r>
        <w:r w:rsidR="00C962F4">
          <w:rPr>
            <w:noProof/>
            <w:webHidden/>
          </w:rPr>
        </w:r>
        <w:r w:rsidR="00C962F4">
          <w:rPr>
            <w:noProof/>
            <w:webHidden/>
          </w:rPr>
          <w:fldChar w:fldCharType="separate"/>
        </w:r>
        <w:r w:rsidR="00C962F4">
          <w:rPr>
            <w:noProof/>
            <w:webHidden/>
          </w:rPr>
          <w:t>3</w:t>
        </w:r>
        <w:r w:rsidR="00C962F4">
          <w:rPr>
            <w:noProof/>
            <w:webHidden/>
          </w:rPr>
          <w:fldChar w:fldCharType="end"/>
        </w:r>
      </w:hyperlink>
    </w:p>
    <w:p w14:paraId="4F081AF3" w14:textId="77777777" w:rsidR="00C962F4" w:rsidRDefault="00C46325">
      <w:pPr>
        <w:pStyle w:val="TableofFigures"/>
        <w:tabs>
          <w:tab w:val="right" w:leader="dot" w:pos="9016"/>
        </w:tabs>
        <w:rPr>
          <w:noProof/>
        </w:rPr>
      </w:pPr>
      <w:hyperlink w:anchor="_Toc30771544" w:history="1">
        <w:r w:rsidR="00C962F4" w:rsidRPr="00A73013">
          <w:rPr>
            <w:rStyle w:val="Hyperlink"/>
            <w:noProof/>
          </w:rPr>
          <w:t>Figure 4</w:t>
        </w:r>
        <w:r w:rsidR="00C962F4">
          <w:rPr>
            <w:noProof/>
            <w:webHidden/>
          </w:rPr>
          <w:tab/>
        </w:r>
        <w:r w:rsidR="00C962F4">
          <w:rPr>
            <w:noProof/>
            <w:webHidden/>
          </w:rPr>
          <w:fldChar w:fldCharType="begin"/>
        </w:r>
        <w:r w:rsidR="00C962F4">
          <w:rPr>
            <w:noProof/>
            <w:webHidden/>
          </w:rPr>
          <w:instrText xml:space="preserve"> PAGEREF _Toc30771544 \h </w:instrText>
        </w:r>
        <w:r w:rsidR="00C962F4">
          <w:rPr>
            <w:noProof/>
            <w:webHidden/>
          </w:rPr>
        </w:r>
        <w:r w:rsidR="00C962F4">
          <w:rPr>
            <w:noProof/>
            <w:webHidden/>
          </w:rPr>
          <w:fldChar w:fldCharType="separate"/>
        </w:r>
        <w:r w:rsidR="00C962F4">
          <w:rPr>
            <w:noProof/>
            <w:webHidden/>
          </w:rPr>
          <w:t>3</w:t>
        </w:r>
        <w:r w:rsidR="00C962F4">
          <w:rPr>
            <w:noProof/>
            <w:webHidden/>
          </w:rPr>
          <w:fldChar w:fldCharType="end"/>
        </w:r>
      </w:hyperlink>
    </w:p>
    <w:p w14:paraId="04FEAC88" w14:textId="77777777" w:rsidR="00C962F4" w:rsidRDefault="00C46325">
      <w:pPr>
        <w:pStyle w:val="TableofFigures"/>
        <w:tabs>
          <w:tab w:val="right" w:leader="dot" w:pos="9016"/>
        </w:tabs>
        <w:rPr>
          <w:noProof/>
        </w:rPr>
      </w:pPr>
      <w:hyperlink w:anchor="_Toc30771545" w:history="1">
        <w:r w:rsidR="00C962F4" w:rsidRPr="00A73013">
          <w:rPr>
            <w:rStyle w:val="Hyperlink"/>
            <w:noProof/>
          </w:rPr>
          <w:t>Figure 5</w:t>
        </w:r>
        <w:r w:rsidR="00C962F4">
          <w:rPr>
            <w:noProof/>
            <w:webHidden/>
          </w:rPr>
          <w:tab/>
        </w:r>
        <w:r w:rsidR="00C962F4">
          <w:rPr>
            <w:noProof/>
            <w:webHidden/>
          </w:rPr>
          <w:fldChar w:fldCharType="begin"/>
        </w:r>
        <w:r w:rsidR="00C962F4">
          <w:rPr>
            <w:noProof/>
            <w:webHidden/>
          </w:rPr>
          <w:instrText xml:space="preserve"> PAGEREF _Toc30771545 \h </w:instrText>
        </w:r>
        <w:r w:rsidR="00C962F4">
          <w:rPr>
            <w:noProof/>
            <w:webHidden/>
          </w:rPr>
        </w:r>
        <w:r w:rsidR="00C962F4">
          <w:rPr>
            <w:noProof/>
            <w:webHidden/>
          </w:rPr>
          <w:fldChar w:fldCharType="separate"/>
        </w:r>
        <w:r w:rsidR="00C962F4">
          <w:rPr>
            <w:noProof/>
            <w:webHidden/>
          </w:rPr>
          <w:t>4</w:t>
        </w:r>
        <w:r w:rsidR="00C962F4">
          <w:rPr>
            <w:noProof/>
            <w:webHidden/>
          </w:rPr>
          <w:fldChar w:fldCharType="end"/>
        </w:r>
      </w:hyperlink>
    </w:p>
    <w:p w14:paraId="392D7F20" w14:textId="77777777" w:rsidR="00C962F4" w:rsidRDefault="00C46325">
      <w:pPr>
        <w:pStyle w:val="TableofFigures"/>
        <w:tabs>
          <w:tab w:val="right" w:leader="dot" w:pos="9016"/>
        </w:tabs>
        <w:rPr>
          <w:noProof/>
        </w:rPr>
      </w:pPr>
      <w:hyperlink w:anchor="_Toc30771546" w:history="1">
        <w:r w:rsidR="00C962F4" w:rsidRPr="00A73013">
          <w:rPr>
            <w:rStyle w:val="Hyperlink"/>
            <w:noProof/>
          </w:rPr>
          <w:t>Figure 6</w:t>
        </w:r>
        <w:r w:rsidR="00C962F4">
          <w:rPr>
            <w:noProof/>
            <w:webHidden/>
          </w:rPr>
          <w:tab/>
        </w:r>
        <w:r w:rsidR="00C962F4">
          <w:rPr>
            <w:noProof/>
            <w:webHidden/>
          </w:rPr>
          <w:fldChar w:fldCharType="begin"/>
        </w:r>
        <w:r w:rsidR="00C962F4">
          <w:rPr>
            <w:noProof/>
            <w:webHidden/>
          </w:rPr>
          <w:instrText xml:space="preserve"> PAGEREF _Toc30771546 \h </w:instrText>
        </w:r>
        <w:r w:rsidR="00C962F4">
          <w:rPr>
            <w:noProof/>
            <w:webHidden/>
          </w:rPr>
        </w:r>
        <w:r w:rsidR="00C962F4">
          <w:rPr>
            <w:noProof/>
            <w:webHidden/>
          </w:rPr>
          <w:fldChar w:fldCharType="separate"/>
        </w:r>
        <w:r w:rsidR="00C962F4">
          <w:rPr>
            <w:noProof/>
            <w:webHidden/>
          </w:rPr>
          <w:t>4</w:t>
        </w:r>
        <w:r w:rsidR="00C962F4">
          <w:rPr>
            <w:noProof/>
            <w:webHidden/>
          </w:rPr>
          <w:fldChar w:fldCharType="end"/>
        </w:r>
      </w:hyperlink>
    </w:p>
    <w:p w14:paraId="2172BE6D" w14:textId="77777777" w:rsidR="00C962F4" w:rsidRDefault="00C46325">
      <w:pPr>
        <w:pStyle w:val="TableofFigures"/>
        <w:tabs>
          <w:tab w:val="right" w:leader="dot" w:pos="9016"/>
        </w:tabs>
        <w:rPr>
          <w:noProof/>
        </w:rPr>
      </w:pPr>
      <w:hyperlink w:anchor="_Toc30771547" w:history="1">
        <w:r w:rsidR="00C962F4" w:rsidRPr="00A73013">
          <w:rPr>
            <w:rStyle w:val="Hyperlink"/>
            <w:noProof/>
          </w:rPr>
          <w:t>Figure 7</w:t>
        </w:r>
        <w:r w:rsidR="00C962F4">
          <w:rPr>
            <w:noProof/>
            <w:webHidden/>
          </w:rPr>
          <w:tab/>
        </w:r>
        <w:r w:rsidR="00C962F4">
          <w:rPr>
            <w:noProof/>
            <w:webHidden/>
          </w:rPr>
          <w:fldChar w:fldCharType="begin"/>
        </w:r>
        <w:r w:rsidR="00C962F4">
          <w:rPr>
            <w:noProof/>
            <w:webHidden/>
          </w:rPr>
          <w:instrText xml:space="preserve"> PAGEREF _Toc30771547 \h </w:instrText>
        </w:r>
        <w:r w:rsidR="00C962F4">
          <w:rPr>
            <w:noProof/>
            <w:webHidden/>
          </w:rPr>
        </w:r>
        <w:r w:rsidR="00C962F4">
          <w:rPr>
            <w:noProof/>
            <w:webHidden/>
          </w:rPr>
          <w:fldChar w:fldCharType="separate"/>
        </w:r>
        <w:r w:rsidR="00C962F4">
          <w:rPr>
            <w:noProof/>
            <w:webHidden/>
          </w:rPr>
          <w:t>5</w:t>
        </w:r>
        <w:r w:rsidR="00C962F4">
          <w:rPr>
            <w:noProof/>
            <w:webHidden/>
          </w:rPr>
          <w:fldChar w:fldCharType="end"/>
        </w:r>
      </w:hyperlink>
    </w:p>
    <w:p w14:paraId="4A00203B" w14:textId="77777777" w:rsidR="00C962F4" w:rsidRDefault="00C46325">
      <w:pPr>
        <w:pStyle w:val="TableofFigures"/>
        <w:tabs>
          <w:tab w:val="left" w:pos="1100"/>
          <w:tab w:val="right" w:leader="dot" w:pos="9016"/>
        </w:tabs>
        <w:rPr>
          <w:noProof/>
        </w:rPr>
      </w:pPr>
      <w:hyperlink w:anchor="_Toc30771548" w:history="1">
        <w:r w:rsidR="00C962F4" w:rsidRPr="00A73013">
          <w:rPr>
            <w:rStyle w:val="Hyperlink"/>
            <w:noProof/>
          </w:rPr>
          <w:t>Figure 8</w:t>
        </w:r>
        <w:r w:rsidR="00C962F4">
          <w:rPr>
            <w:noProof/>
          </w:rPr>
          <w:tab/>
        </w:r>
        <w:r w:rsidR="00C962F4" w:rsidRPr="00A73013">
          <w:rPr>
            <w:rStyle w:val="Hyperlink"/>
            <w:noProof/>
          </w:rPr>
          <w:t xml:space="preserve">    Figure 9</w:t>
        </w:r>
        <w:r w:rsidR="00C962F4">
          <w:rPr>
            <w:noProof/>
            <w:webHidden/>
          </w:rPr>
          <w:tab/>
        </w:r>
        <w:r w:rsidR="00C962F4">
          <w:rPr>
            <w:noProof/>
            <w:webHidden/>
          </w:rPr>
          <w:fldChar w:fldCharType="begin"/>
        </w:r>
        <w:r w:rsidR="00C962F4">
          <w:rPr>
            <w:noProof/>
            <w:webHidden/>
          </w:rPr>
          <w:instrText xml:space="preserve"> PAGEREF _Toc30771548 \h </w:instrText>
        </w:r>
        <w:r w:rsidR="00C962F4">
          <w:rPr>
            <w:noProof/>
            <w:webHidden/>
          </w:rPr>
        </w:r>
        <w:r w:rsidR="00C962F4">
          <w:rPr>
            <w:noProof/>
            <w:webHidden/>
          </w:rPr>
          <w:fldChar w:fldCharType="separate"/>
        </w:r>
        <w:r w:rsidR="00C962F4">
          <w:rPr>
            <w:noProof/>
            <w:webHidden/>
          </w:rPr>
          <w:t>5</w:t>
        </w:r>
        <w:r w:rsidR="00C962F4">
          <w:rPr>
            <w:noProof/>
            <w:webHidden/>
          </w:rPr>
          <w:fldChar w:fldCharType="end"/>
        </w:r>
      </w:hyperlink>
    </w:p>
    <w:p w14:paraId="01E15FF6" w14:textId="77777777" w:rsidR="00C962F4" w:rsidRDefault="00C46325">
      <w:pPr>
        <w:pStyle w:val="TableofFigures"/>
        <w:tabs>
          <w:tab w:val="right" w:leader="dot" w:pos="9016"/>
        </w:tabs>
        <w:rPr>
          <w:noProof/>
        </w:rPr>
      </w:pPr>
      <w:hyperlink w:anchor="_Toc30771549" w:history="1">
        <w:r w:rsidR="00C962F4" w:rsidRPr="00A73013">
          <w:rPr>
            <w:rStyle w:val="Hyperlink"/>
            <w:noProof/>
          </w:rPr>
          <w:t>Figure 10</w:t>
        </w:r>
        <w:r w:rsidR="00C962F4">
          <w:rPr>
            <w:noProof/>
            <w:webHidden/>
          </w:rPr>
          <w:tab/>
        </w:r>
        <w:r w:rsidR="00C962F4">
          <w:rPr>
            <w:noProof/>
            <w:webHidden/>
          </w:rPr>
          <w:fldChar w:fldCharType="begin"/>
        </w:r>
        <w:r w:rsidR="00C962F4">
          <w:rPr>
            <w:noProof/>
            <w:webHidden/>
          </w:rPr>
          <w:instrText xml:space="preserve"> PAGEREF _Toc30771549 \h </w:instrText>
        </w:r>
        <w:r w:rsidR="00C962F4">
          <w:rPr>
            <w:noProof/>
            <w:webHidden/>
          </w:rPr>
        </w:r>
        <w:r w:rsidR="00C962F4">
          <w:rPr>
            <w:noProof/>
            <w:webHidden/>
          </w:rPr>
          <w:fldChar w:fldCharType="separate"/>
        </w:r>
        <w:r w:rsidR="00C962F4">
          <w:rPr>
            <w:noProof/>
            <w:webHidden/>
          </w:rPr>
          <w:t>5</w:t>
        </w:r>
        <w:r w:rsidR="00C962F4">
          <w:rPr>
            <w:noProof/>
            <w:webHidden/>
          </w:rPr>
          <w:fldChar w:fldCharType="end"/>
        </w:r>
      </w:hyperlink>
    </w:p>
    <w:p w14:paraId="3E2B22C1" w14:textId="77777777" w:rsidR="00C962F4" w:rsidRDefault="00C46325">
      <w:pPr>
        <w:pStyle w:val="TableofFigures"/>
        <w:tabs>
          <w:tab w:val="right" w:leader="dot" w:pos="9016"/>
        </w:tabs>
        <w:rPr>
          <w:noProof/>
        </w:rPr>
      </w:pPr>
      <w:hyperlink w:anchor="_Toc30771550" w:history="1">
        <w:r w:rsidR="00C962F4" w:rsidRPr="00A73013">
          <w:rPr>
            <w:rStyle w:val="Hyperlink"/>
            <w:noProof/>
          </w:rPr>
          <w:t>Figure 11</w:t>
        </w:r>
        <w:r w:rsidR="00C962F4">
          <w:rPr>
            <w:noProof/>
            <w:webHidden/>
          </w:rPr>
          <w:tab/>
        </w:r>
        <w:r w:rsidR="00C962F4">
          <w:rPr>
            <w:noProof/>
            <w:webHidden/>
          </w:rPr>
          <w:fldChar w:fldCharType="begin"/>
        </w:r>
        <w:r w:rsidR="00C962F4">
          <w:rPr>
            <w:noProof/>
            <w:webHidden/>
          </w:rPr>
          <w:instrText xml:space="preserve"> PAGEREF _Toc30771550 \h </w:instrText>
        </w:r>
        <w:r w:rsidR="00C962F4">
          <w:rPr>
            <w:noProof/>
            <w:webHidden/>
          </w:rPr>
        </w:r>
        <w:r w:rsidR="00C962F4">
          <w:rPr>
            <w:noProof/>
            <w:webHidden/>
          </w:rPr>
          <w:fldChar w:fldCharType="separate"/>
        </w:r>
        <w:r w:rsidR="00C962F4">
          <w:rPr>
            <w:noProof/>
            <w:webHidden/>
          </w:rPr>
          <w:t>6</w:t>
        </w:r>
        <w:r w:rsidR="00C962F4">
          <w:rPr>
            <w:noProof/>
            <w:webHidden/>
          </w:rPr>
          <w:fldChar w:fldCharType="end"/>
        </w:r>
      </w:hyperlink>
    </w:p>
    <w:p w14:paraId="17E11D69" w14:textId="77777777" w:rsidR="00C962F4" w:rsidRDefault="00C46325">
      <w:pPr>
        <w:pStyle w:val="TableofFigures"/>
        <w:tabs>
          <w:tab w:val="left" w:pos="1100"/>
          <w:tab w:val="right" w:leader="dot" w:pos="9016"/>
        </w:tabs>
        <w:rPr>
          <w:noProof/>
        </w:rPr>
      </w:pPr>
      <w:hyperlink w:anchor="_Toc30771551" w:history="1">
        <w:r w:rsidR="00C962F4" w:rsidRPr="00A73013">
          <w:rPr>
            <w:rStyle w:val="Hyperlink"/>
            <w:noProof/>
          </w:rPr>
          <w:t>Figure 12</w:t>
        </w:r>
        <w:r w:rsidR="00C962F4">
          <w:rPr>
            <w:noProof/>
          </w:rPr>
          <w:tab/>
        </w:r>
        <w:r w:rsidR="00C962F4" w:rsidRPr="00A73013">
          <w:rPr>
            <w:rStyle w:val="Hyperlink"/>
            <w:noProof/>
          </w:rPr>
          <w:t xml:space="preserve">   Figure 13</w:t>
        </w:r>
        <w:r w:rsidR="00C962F4">
          <w:rPr>
            <w:noProof/>
            <w:webHidden/>
          </w:rPr>
          <w:tab/>
        </w:r>
        <w:r w:rsidR="00C962F4">
          <w:rPr>
            <w:noProof/>
            <w:webHidden/>
          </w:rPr>
          <w:fldChar w:fldCharType="begin"/>
        </w:r>
        <w:r w:rsidR="00C962F4">
          <w:rPr>
            <w:noProof/>
            <w:webHidden/>
          </w:rPr>
          <w:instrText xml:space="preserve"> PAGEREF _Toc30771551 \h </w:instrText>
        </w:r>
        <w:r w:rsidR="00C962F4">
          <w:rPr>
            <w:noProof/>
            <w:webHidden/>
          </w:rPr>
        </w:r>
        <w:r w:rsidR="00C962F4">
          <w:rPr>
            <w:noProof/>
            <w:webHidden/>
          </w:rPr>
          <w:fldChar w:fldCharType="separate"/>
        </w:r>
        <w:r w:rsidR="00C962F4">
          <w:rPr>
            <w:noProof/>
            <w:webHidden/>
          </w:rPr>
          <w:t>6</w:t>
        </w:r>
        <w:r w:rsidR="00C962F4">
          <w:rPr>
            <w:noProof/>
            <w:webHidden/>
          </w:rPr>
          <w:fldChar w:fldCharType="end"/>
        </w:r>
      </w:hyperlink>
    </w:p>
    <w:p w14:paraId="323200B7" w14:textId="77777777" w:rsidR="00C962F4" w:rsidRDefault="00C46325">
      <w:pPr>
        <w:pStyle w:val="TableofFigures"/>
        <w:tabs>
          <w:tab w:val="left" w:pos="1100"/>
          <w:tab w:val="right" w:leader="dot" w:pos="9016"/>
        </w:tabs>
        <w:rPr>
          <w:noProof/>
        </w:rPr>
      </w:pPr>
      <w:hyperlink w:anchor="_Toc30771552" w:history="1">
        <w:r w:rsidR="00C962F4" w:rsidRPr="00A73013">
          <w:rPr>
            <w:rStyle w:val="Hyperlink"/>
            <w:noProof/>
          </w:rPr>
          <w:t>Figure 14</w:t>
        </w:r>
        <w:r w:rsidR="00C962F4">
          <w:rPr>
            <w:noProof/>
          </w:rPr>
          <w:tab/>
        </w:r>
        <w:r w:rsidR="00C962F4" w:rsidRPr="00A73013">
          <w:rPr>
            <w:rStyle w:val="Hyperlink"/>
            <w:noProof/>
          </w:rPr>
          <w:t xml:space="preserve">  Figure 15   Figure 16</w:t>
        </w:r>
        <w:r w:rsidR="00C962F4">
          <w:rPr>
            <w:noProof/>
            <w:webHidden/>
          </w:rPr>
          <w:tab/>
        </w:r>
        <w:r w:rsidR="00C962F4">
          <w:rPr>
            <w:noProof/>
            <w:webHidden/>
          </w:rPr>
          <w:fldChar w:fldCharType="begin"/>
        </w:r>
        <w:r w:rsidR="00C962F4">
          <w:rPr>
            <w:noProof/>
            <w:webHidden/>
          </w:rPr>
          <w:instrText xml:space="preserve"> PAGEREF _Toc30771552 \h </w:instrText>
        </w:r>
        <w:r w:rsidR="00C962F4">
          <w:rPr>
            <w:noProof/>
            <w:webHidden/>
          </w:rPr>
        </w:r>
        <w:r w:rsidR="00C962F4">
          <w:rPr>
            <w:noProof/>
            <w:webHidden/>
          </w:rPr>
          <w:fldChar w:fldCharType="separate"/>
        </w:r>
        <w:r w:rsidR="00C962F4">
          <w:rPr>
            <w:noProof/>
            <w:webHidden/>
          </w:rPr>
          <w:t>7</w:t>
        </w:r>
        <w:r w:rsidR="00C962F4">
          <w:rPr>
            <w:noProof/>
            <w:webHidden/>
          </w:rPr>
          <w:fldChar w:fldCharType="end"/>
        </w:r>
      </w:hyperlink>
    </w:p>
    <w:p w14:paraId="43522F77" w14:textId="77777777" w:rsidR="00C962F4" w:rsidRDefault="00C46325">
      <w:pPr>
        <w:pStyle w:val="TableofFigures"/>
        <w:tabs>
          <w:tab w:val="right" w:leader="dot" w:pos="9016"/>
        </w:tabs>
        <w:rPr>
          <w:noProof/>
        </w:rPr>
      </w:pPr>
      <w:hyperlink w:anchor="_Toc30771553" w:history="1">
        <w:r w:rsidR="00C962F4" w:rsidRPr="00A73013">
          <w:rPr>
            <w:rStyle w:val="Hyperlink"/>
            <w:noProof/>
          </w:rPr>
          <w:t>Figure 17</w:t>
        </w:r>
        <w:r w:rsidR="00C962F4">
          <w:rPr>
            <w:noProof/>
            <w:webHidden/>
          </w:rPr>
          <w:tab/>
        </w:r>
        <w:r w:rsidR="00C962F4">
          <w:rPr>
            <w:noProof/>
            <w:webHidden/>
          </w:rPr>
          <w:fldChar w:fldCharType="begin"/>
        </w:r>
        <w:r w:rsidR="00C962F4">
          <w:rPr>
            <w:noProof/>
            <w:webHidden/>
          </w:rPr>
          <w:instrText xml:space="preserve"> PAGEREF _Toc30771553 \h </w:instrText>
        </w:r>
        <w:r w:rsidR="00C962F4">
          <w:rPr>
            <w:noProof/>
            <w:webHidden/>
          </w:rPr>
        </w:r>
        <w:r w:rsidR="00C962F4">
          <w:rPr>
            <w:noProof/>
            <w:webHidden/>
          </w:rPr>
          <w:fldChar w:fldCharType="separate"/>
        </w:r>
        <w:r w:rsidR="00C962F4">
          <w:rPr>
            <w:noProof/>
            <w:webHidden/>
          </w:rPr>
          <w:t>7</w:t>
        </w:r>
        <w:r w:rsidR="00C962F4">
          <w:rPr>
            <w:noProof/>
            <w:webHidden/>
          </w:rPr>
          <w:fldChar w:fldCharType="end"/>
        </w:r>
      </w:hyperlink>
    </w:p>
    <w:p w14:paraId="42F3D0E8" w14:textId="77777777" w:rsidR="00C962F4" w:rsidRDefault="00C46325">
      <w:pPr>
        <w:pStyle w:val="TableofFigures"/>
        <w:tabs>
          <w:tab w:val="left" w:pos="1100"/>
          <w:tab w:val="right" w:leader="dot" w:pos="9016"/>
        </w:tabs>
        <w:rPr>
          <w:noProof/>
        </w:rPr>
      </w:pPr>
      <w:hyperlink w:anchor="_Toc30771554" w:history="1">
        <w:r w:rsidR="00C962F4" w:rsidRPr="00A73013">
          <w:rPr>
            <w:rStyle w:val="Hyperlink"/>
            <w:noProof/>
          </w:rPr>
          <w:t>Figure 18</w:t>
        </w:r>
        <w:r w:rsidR="00C962F4">
          <w:rPr>
            <w:noProof/>
          </w:rPr>
          <w:tab/>
        </w:r>
        <w:r w:rsidR="00C962F4" w:rsidRPr="00A73013">
          <w:rPr>
            <w:rStyle w:val="Hyperlink"/>
            <w:noProof/>
          </w:rPr>
          <w:t xml:space="preserve"> Figure 19</w:t>
        </w:r>
        <w:r w:rsidR="00C962F4">
          <w:rPr>
            <w:noProof/>
            <w:webHidden/>
          </w:rPr>
          <w:tab/>
        </w:r>
        <w:r w:rsidR="00C962F4">
          <w:rPr>
            <w:noProof/>
            <w:webHidden/>
          </w:rPr>
          <w:fldChar w:fldCharType="begin"/>
        </w:r>
        <w:r w:rsidR="00C962F4">
          <w:rPr>
            <w:noProof/>
            <w:webHidden/>
          </w:rPr>
          <w:instrText xml:space="preserve"> PAGEREF _Toc30771554 \h </w:instrText>
        </w:r>
        <w:r w:rsidR="00C962F4">
          <w:rPr>
            <w:noProof/>
            <w:webHidden/>
          </w:rPr>
        </w:r>
        <w:r w:rsidR="00C962F4">
          <w:rPr>
            <w:noProof/>
            <w:webHidden/>
          </w:rPr>
          <w:fldChar w:fldCharType="separate"/>
        </w:r>
        <w:r w:rsidR="00C962F4">
          <w:rPr>
            <w:noProof/>
            <w:webHidden/>
          </w:rPr>
          <w:t>8</w:t>
        </w:r>
        <w:r w:rsidR="00C962F4">
          <w:rPr>
            <w:noProof/>
            <w:webHidden/>
          </w:rPr>
          <w:fldChar w:fldCharType="end"/>
        </w:r>
      </w:hyperlink>
    </w:p>
    <w:p w14:paraId="1EA2249B" w14:textId="77777777" w:rsidR="00C962F4" w:rsidRDefault="00C46325">
      <w:pPr>
        <w:pStyle w:val="TableofFigures"/>
        <w:tabs>
          <w:tab w:val="right" w:leader="dot" w:pos="9016"/>
        </w:tabs>
        <w:rPr>
          <w:noProof/>
        </w:rPr>
      </w:pPr>
      <w:hyperlink w:anchor="_Toc30771555" w:history="1">
        <w:r w:rsidR="00C962F4" w:rsidRPr="00A73013">
          <w:rPr>
            <w:rStyle w:val="Hyperlink"/>
            <w:noProof/>
          </w:rPr>
          <w:t>Figure 20</w:t>
        </w:r>
        <w:r w:rsidR="00C962F4">
          <w:rPr>
            <w:noProof/>
            <w:webHidden/>
          </w:rPr>
          <w:tab/>
        </w:r>
        <w:r w:rsidR="00C962F4">
          <w:rPr>
            <w:noProof/>
            <w:webHidden/>
          </w:rPr>
          <w:fldChar w:fldCharType="begin"/>
        </w:r>
        <w:r w:rsidR="00C962F4">
          <w:rPr>
            <w:noProof/>
            <w:webHidden/>
          </w:rPr>
          <w:instrText xml:space="preserve"> PAGEREF _Toc30771555 \h </w:instrText>
        </w:r>
        <w:r w:rsidR="00C962F4">
          <w:rPr>
            <w:noProof/>
            <w:webHidden/>
          </w:rPr>
        </w:r>
        <w:r w:rsidR="00C962F4">
          <w:rPr>
            <w:noProof/>
            <w:webHidden/>
          </w:rPr>
          <w:fldChar w:fldCharType="separate"/>
        </w:r>
        <w:r w:rsidR="00C962F4">
          <w:rPr>
            <w:noProof/>
            <w:webHidden/>
          </w:rPr>
          <w:t>8</w:t>
        </w:r>
        <w:r w:rsidR="00C962F4">
          <w:rPr>
            <w:noProof/>
            <w:webHidden/>
          </w:rPr>
          <w:fldChar w:fldCharType="end"/>
        </w:r>
      </w:hyperlink>
    </w:p>
    <w:p w14:paraId="4D631D5C" w14:textId="77777777" w:rsidR="00C962F4" w:rsidRDefault="00C46325">
      <w:pPr>
        <w:pStyle w:val="TableofFigures"/>
        <w:tabs>
          <w:tab w:val="right" w:leader="dot" w:pos="9016"/>
        </w:tabs>
        <w:rPr>
          <w:noProof/>
        </w:rPr>
      </w:pPr>
      <w:hyperlink w:anchor="_Toc30771556" w:history="1">
        <w:r w:rsidR="00C962F4" w:rsidRPr="00A73013">
          <w:rPr>
            <w:rStyle w:val="Hyperlink"/>
            <w:noProof/>
          </w:rPr>
          <w:t>Figure 21</w:t>
        </w:r>
        <w:r w:rsidR="00C962F4">
          <w:rPr>
            <w:noProof/>
            <w:webHidden/>
          </w:rPr>
          <w:tab/>
        </w:r>
        <w:r w:rsidR="00C962F4">
          <w:rPr>
            <w:noProof/>
            <w:webHidden/>
          </w:rPr>
          <w:fldChar w:fldCharType="begin"/>
        </w:r>
        <w:r w:rsidR="00C962F4">
          <w:rPr>
            <w:noProof/>
            <w:webHidden/>
          </w:rPr>
          <w:instrText xml:space="preserve"> PAGEREF _Toc30771556 \h </w:instrText>
        </w:r>
        <w:r w:rsidR="00C962F4">
          <w:rPr>
            <w:noProof/>
            <w:webHidden/>
          </w:rPr>
        </w:r>
        <w:r w:rsidR="00C962F4">
          <w:rPr>
            <w:noProof/>
            <w:webHidden/>
          </w:rPr>
          <w:fldChar w:fldCharType="separate"/>
        </w:r>
        <w:r w:rsidR="00C962F4">
          <w:rPr>
            <w:noProof/>
            <w:webHidden/>
          </w:rPr>
          <w:t>9</w:t>
        </w:r>
        <w:r w:rsidR="00C962F4">
          <w:rPr>
            <w:noProof/>
            <w:webHidden/>
          </w:rPr>
          <w:fldChar w:fldCharType="end"/>
        </w:r>
      </w:hyperlink>
    </w:p>
    <w:p w14:paraId="6E6A1E19" w14:textId="77777777" w:rsidR="00C962F4" w:rsidRDefault="00C46325">
      <w:pPr>
        <w:pStyle w:val="TableofFigures"/>
        <w:tabs>
          <w:tab w:val="right" w:leader="dot" w:pos="9016"/>
        </w:tabs>
        <w:rPr>
          <w:noProof/>
        </w:rPr>
      </w:pPr>
      <w:hyperlink w:anchor="_Toc30771557" w:history="1">
        <w:r w:rsidR="00C962F4" w:rsidRPr="00A73013">
          <w:rPr>
            <w:rStyle w:val="Hyperlink"/>
            <w:noProof/>
          </w:rPr>
          <w:t>Figure 22</w:t>
        </w:r>
        <w:r w:rsidR="00C962F4">
          <w:rPr>
            <w:noProof/>
            <w:webHidden/>
          </w:rPr>
          <w:tab/>
        </w:r>
        <w:r w:rsidR="00C962F4">
          <w:rPr>
            <w:noProof/>
            <w:webHidden/>
          </w:rPr>
          <w:fldChar w:fldCharType="begin"/>
        </w:r>
        <w:r w:rsidR="00C962F4">
          <w:rPr>
            <w:noProof/>
            <w:webHidden/>
          </w:rPr>
          <w:instrText xml:space="preserve"> PAGEREF _Toc30771557 \h </w:instrText>
        </w:r>
        <w:r w:rsidR="00C962F4">
          <w:rPr>
            <w:noProof/>
            <w:webHidden/>
          </w:rPr>
        </w:r>
        <w:r w:rsidR="00C962F4">
          <w:rPr>
            <w:noProof/>
            <w:webHidden/>
          </w:rPr>
          <w:fldChar w:fldCharType="separate"/>
        </w:r>
        <w:r w:rsidR="00C962F4">
          <w:rPr>
            <w:noProof/>
            <w:webHidden/>
          </w:rPr>
          <w:t>9</w:t>
        </w:r>
        <w:r w:rsidR="00C962F4">
          <w:rPr>
            <w:noProof/>
            <w:webHidden/>
          </w:rPr>
          <w:fldChar w:fldCharType="end"/>
        </w:r>
      </w:hyperlink>
    </w:p>
    <w:p w14:paraId="78119074" w14:textId="77777777" w:rsidR="00C962F4" w:rsidRDefault="00C46325">
      <w:pPr>
        <w:pStyle w:val="TableofFigures"/>
        <w:tabs>
          <w:tab w:val="right" w:leader="dot" w:pos="9016"/>
        </w:tabs>
        <w:rPr>
          <w:noProof/>
        </w:rPr>
      </w:pPr>
      <w:hyperlink w:anchor="_Toc30771558" w:history="1">
        <w:r w:rsidR="00C962F4" w:rsidRPr="00A73013">
          <w:rPr>
            <w:rStyle w:val="Hyperlink"/>
            <w:noProof/>
          </w:rPr>
          <w:t>Figure 23</w:t>
        </w:r>
        <w:r w:rsidR="00C962F4">
          <w:rPr>
            <w:noProof/>
            <w:webHidden/>
          </w:rPr>
          <w:tab/>
        </w:r>
        <w:r w:rsidR="00C962F4">
          <w:rPr>
            <w:noProof/>
            <w:webHidden/>
          </w:rPr>
          <w:fldChar w:fldCharType="begin"/>
        </w:r>
        <w:r w:rsidR="00C962F4">
          <w:rPr>
            <w:noProof/>
            <w:webHidden/>
          </w:rPr>
          <w:instrText xml:space="preserve"> PAGEREF _Toc30771558 \h </w:instrText>
        </w:r>
        <w:r w:rsidR="00C962F4">
          <w:rPr>
            <w:noProof/>
            <w:webHidden/>
          </w:rPr>
        </w:r>
        <w:r w:rsidR="00C962F4">
          <w:rPr>
            <w:noProof/>
            <w:webHidden/>
          </w:rPr>
          <w:fldChar w:fldCharType="separate"/>
        </w:r>
        <w:r w:rsidR="00C962F4">
          <w:rPr>
            <w:noProof/>
            <w:webHidden/>
          </w:rPr>
          <w:t>9</w:t>
        </w:r>
        <w:r w:rsidR="00C962F4">
          <w:rPr>
            <w:noProof/>
            <w:webHidden/>
          </w:rPr>
          <w:fldChar w:fldCharType="end"/>
        </w:r>
      </w:hyperlink>
    </w:p>
    <w:p w14:paraId="54DF9738" w14:textId="77777777" w:rsidR="00C962F4" w:rsidRDefault="00C46325">
      <w:pPr>
        <w:pStyle w:val="TableofFigures"/>
        <w:tabs>
          <w:tab w:val="right" w:leader="dot" w:pos="9016"/>
        </w:tabs>
        <w:rPr>
          <w:noProof/>
        </w:rPr>
      </w:pPr>
      <w:hyperlink w:anchor="_Toc30771559" w:history="1">
        <w:r w:rsidR="00C962F4" w:rsidRPr="00A73013">
          <w:rPr>
            <w:rStyle w:val="Hyperlink"/>
            <w:noProof/>
          </w:rPr>
          <w:t>Figure 24</w:t>
        </w:r>
        <w:r w:rsidR="00C962F4">
          <w:rPr>
            <w:noProof/>
            <w:webHidden/>
          </w:rPr>
          <w:tab/>
        </w:r>
        <w:r w:rsidR="00C962F4">
          <w:rPr>
            <w:noProof/>
            <w:webHidden/>
          </w:rPr>
          <w:fldChar w:fldCharType="begin"/>
        </w:r>
        <w:r w:rsidR="00C962F4">
          <w:rPr>
            <w:noProof/>
            <w:webHidden/>
          </w:rPr>
          <w:instrText xml:space="preserve"> PAGEREF _Toc30771559 \h </w:instrText>
        </w:r>
        <w:r w:rsidR="00C962F4">
          <w:rPr>
            <w:noProof/>
            <w:webHidden/>
          </w:rPr>
        </w:r>
        <w:r w:rsidR="00C962F4">
          <w:rPr>
            <w:noProof/>
            <w:webHidden/>
          </w:rPr>
          <w:fldChar w:fldCharType="separate"/>
        </w:r>
        <w:r w:rsidR="00C962F4">
          <w:rPr>
            <w:noProof/>
            <w:webHidden/>
          </w:rPr>
          <w:t>10</w:t>
        </w:r>
        <w:r w:rsidR="00C962F4">
          <w:rPr>
            <w:noProof/>
            <w:webHidden/>
          </w:rPr>
          <w:fldChar w:fldCharType="end"/>
        </w:r>
      </w:hyperlink>
    </w:p>
    <w:p w14:paraId="20B91A89" w14:textId="77777777" w:rsidR="00C962F4" w:rsidRDefault="00C46325">
      <w:pPr>
        <w:pStyle w:val="TableofFigures"/>
        <w:tabs>
          <w:tab w:val="right" w:leader="dot" w:pos="9016"/>
        </w:tabs>
        <w:rPr>
          <w:noProof/>
        </w:rPr>
      </w:pPr>
      <w:hyperlink w:anchor="_Toc30771560" w:history="1">
        <w:r w:rsidR="00C962F4" w:rsidRPr="00A73013">
          <w:rPr>
            <w:rStyle w:val="Hyperlink"/>
            <w:noProof/>
          </w:rPr>
          <w:t>Figure 25</w:t>
        </w:r>
        <w:r w:rsidR="00C962F4">
          <w:rPr>
            <w:noProof/>
            <w:webHidden/>
          </w:rPr>
          <w:tab/>
        </w:r>
        <w:r w:rsidR="00C962F4">
          <w:rPr>
            <w:noProof/>
            <w:webHidden/>
          </w:rPr>
          <w:fldChar w:fldCharType="begin"/>
        </w:r>
        <w:r w:rsidR="00C962F4">
          <w:rPr>
            <w:noProof/>
            <w:webHidden/>
          </w:rPr>
          <w:instrText xml:space="preserve"> PAGEREF _Toc30771560 \h </w:instrText>
        </w:r>
        <w:r w:rsidR="00C962F4">
          <w:rPr>
            <w:noProof/>
            <w:webHidden/>
          </w:rPr>
        </w:r>
        <w:r w:rsidR="00C962F4">
          <w:rPr>
            <w:noProof/>
            <w:webHidden/>
          </w:rPr>
          <w:fldChar w:fldCharType="separate"/>
        </w:r>
        <w:r w:rsidR="00C962F4">
          <w:rPr>
            <w:noProof/>
            <w:webHidden/>
          </w:rPr>
          <w:t>10</w:t>
        </w:r>
        <w:r w:rsidR="00C962F4">
          <w:rPr>
            <w:noProof/>
            <w:webHidden/>
          </w:rPr>
          <w:fldChar w:fldCharType="end"/>
        </w:r>
      </w:hyperlink>
    </w:p>
    <w:p w14:paraId="783BAF6A" w14:textId="77777777" w:rsidR="00C962F4" w:rsidRPr="00C962F4" w:rsidRDefault="00C962F4" w:rsidP="00C962F4">
      <w:pPr>
        <w:sectPr w:rsidR="00C962F4" w:rsidRPr="00C962F4" w:rsidSect="00FC7A2E">
          <w:footerReference w:type="default" r:id="rId9"/>
          <w:pgSz w:w="11906" w:h="16838"/>
          <w:pgMar w:top="1440" w:right="1440" w:bottom="1440" w:left="1440" w:header="708" w:footer="708" w:gutter="0"/>
          <w:pgNumType w:fmt="lowerRoman" w:start="1"/>
          <w:cols w:space="708"/>
          <w:docGrid w:linePitch="360"/>
        </w:sectPr>
      </w:pPr>
      <w:r>
        <w:fldChar w:fldCharType="end"/>
      </w:r>
    </w:p>
    <w:p w14:paraId="24C577CF" w14:textId="77777777" w:rsidR="00EA2316" w:rsidRDefault="00EA2316" w:rsidP="00512693">
      <w:pPr>
        <w:pStyle w:val="Heading1"/>
        <w:jc w:val="both"/>
      </w:pPr>
      <w:bookmarkStart w:id="1" w:name="_Toc466544921"/>
      <w:bookmarkStart w:id="2" w:name="_Toc466545372"/>
      <w:bookmarkStart w:id="3" w:name="_Toc31470188"/>
      <w:r>
        <w:lastRenderedPageBreak/>
        <w:t>Introduction</w:t>
      </w:r>
      <w:bookmarkEnd w:id="1"/>
      <w:bookmarkEnd w:id="2"/>
      <w:bookmarkEnd w:id="3"/>
    </w:p>
    <w:p w14:paraId="4692153E" w14:textId="36E3925E" w:rsidR="00731668" w:rsidRPr="00731668" w:rsidRDefault="00101809" w:rsidP="00512693">
      <w:pPr>
        <w:jc w:val="both"/>
      </w:pPr>
      <w:r>
        <w:t>T</w:t>
      </w:r>
      <w:r w:rsidR="00EB0123">
        <w:t xml:space="preserve">he world becoming more and more efficient, there is a greater need to optimize a design of a product. Solidworks allows the creation, modifications, analysis and optimisations of a design. There are many </w:t>
      </w:r>
      <w:r w:rsidR="007C7FAF">
        <w:t xml:space="preserve">features within solidworks that useful in industry and used on a daily basis. These features include motion simulation and Finite </w:t>
      </w:r>
      <w:r w:rsidR="00A726D0">
        <w:t>E</w:t>
      </w:r>
      <w:r w:rsidR="007C7FAF">
        <w:t xml:space="preserve">lement </w:t>
      </w:r>
      <w:r w:rsidR="00512693">
        <w:t>Analysis</w:t>
      </w:r>
      <w:r w:rsidR="007C7FAF">
        <w:t xml:space="preserve"> or FEA</w:t>
      </w:r>
      <w:r w:rsidR="00817CEE">
        <w:t>.</w:t>
      </w:r>
      <w:r w:rsidR="00EB0123">
        <w:t xml:space="preserve"> </w:t>
      </w:r>
      <w:r w:rsidR="00731668">
        <w:t xml:space="preserve">The aim of this assignment is to create </w:t>
      </w:r>
      <w:r w:rsidR="00817CEE">
        <w:t>assembled part using the</w:t>
      </w:r>
      <w:r w:rsidR="00731668">
        <w:t xml:space="preserve"> solidworks. </w:t>
      </w:r>
      <w:r w:rsidR="00714F43">
        <w:t xml:space="preserve">The aims within the assignment is to first </w:t>
      </w:r>
      <w:r w:rsidR="00505200">
        <w:t>accurately</w:t>
      </w:r>
      <w:r w:rsidR="00714F43">
        <w:t xml:space="preserve"> measure a part that will be designed</w:t>
      </w:r>
      <w:r w:rsidR="00A726D0">
        <w:t xml:space="preserve">; </w:t>
      </w:r>
      <w:r w:rsidR="00714F43">
        <w:t>second task is to create a model of the part that has been measured</w:t>
      </w:r>
      <w:r w:rsidR="00A726D0">
        <w:t xml:space="preserve">; </w:t>
      </w:r>
      <w:r w:rsidR="00714F43">
        <w:t xml:space="preserve">the third task is </w:t>
      </w:r>
      <w:r w:rsidR="00505200">
        <w:t xml:space="preserve">assemble the parts together and then use the motion simulation on the part and a </w:t>
      </w:r>
      <w:r w:rsidR="007C7FAF">
        <w:t>FEA</w:t>
      </w:r>
      <w:r w:rsidR="00505200">
        <w:t xml:space="preserve">, from this a new model will be made with changes to try and improve the design of the model. The two models will then be compared to see if the changes to the part have improved the part or hindered the part. </w:t>
      </w:r>
      <w:r w:rsidR="00811D6A">
        <w:t xml:space="preserve">Motion analysis and FEA will be looked at in detail and be explained throughout the assignment.  This will include the </w:t>
      </w:r>
      <w:r w:rsidR="008B463C">
        <w:t>improvements done for the model.</w:t>
      </w:r>
      <w:r w:rsidR="00E2360F">
        <w:t xml:space="preserve"> There will be a section in the report to speak about the history of </w:t>
      </w:r>
      <w:r w:rsidR="00387614">
        <w:t>computer aided design, motion simulation and FEA. Explaining each of these in detail, a brief history on each, what they are and where they are used in industry.</w:t>
      </w:r>
      <w:r w:rsidR="008B463C">
        <w:t xml:space="preserve"> There will also be a section on recommended further work</w:t>
      </w:r>
      <w:r w:rsidR="00817CEE">
        <w:t>.</w:t>
      </w:r>
      <w:r w:rsidR="00E2360F">
        <w:t xml:space="preserve"> The end of the report will include a conclusion discussing the overall assignment and irritating the results of the assignment.  </w:t>
      </w:r>
      <w:r w:rsidR="00EB0123">
        <w:t xml:space="preserve"> </w:t>
      </w:r>
    </w:p>
    <w:p w14:paraId="6D45CB94" w14:textId="77777777" w:rsidR="00EA2316" w:rsidRDefault="00EA2316" w:rsidP="00512693">
      <w:pPr>
        <w:pStyle w:val="Heading1"/>
        <w:jc w:val="both"/>
      </w:pPr>
      <w:bookmarkStart w:id="4" w:name="_Toc466544924"/>
      <w:bookmarkStart w:id="5" w:name="_Toc466545375"/>
      <w:bookmarkStart w:id="6" w:name="_Toc31470189"/>
      <w:r>
        <w:t>Background research</w:t>
      </w:r>
      <w:bookmarkEnd w:id="4"/>
      <w:bookmarkEnd w:id="5"/>
      <w:bookmarkEnd w:id="6"/>
    </w:p>
    <w:p w14:paraId="299FE7BA" w14:textId="734C1AEB" w:rsidR="00EA2316" w:rsidRDefault="00081B3D" w:rsidP="00512693">
      <w:pPr>
        <w:jc w:val="both"/>
      </w:pPr>
      <w:r>
        <w:t>In 1957 the first numerical control system</w:t>
      </w:r>
      <w:r w:rsidR="005523C3">
        <w:t xml:space="preserve"> was created by </w:t>
      </w:r>
      <w:r w:rsidR="00E4142B">
        <w:t>Dr</w:t>
      </w:r>
      <w:r w:rsidR="00A726D0">
        <w:t xml:space="preserve"> </w:t>
      </w:r>
      <w:r w:rsidR="004D4D7F">
        <w:t>P</w:t>
      </w:r>
      <w:r w:rsidR="00E4142B">
        <w:t>atrick</w:t>
      </w:r>
      <w:r w:rsidR="005523C3">
        <w:t xml:space="preserve"> Hanratty</w:t>
      </w:r>
      <w:r w:rsidR="000D67E3">
        <w:t xml:space="preserve"> </w:t>
      </w:r>
      <w:sdt>
        <w:sdtPr>
          <w:id w:val="1350827679"/>
          <w:citation/>
        </w:sdtPr>
        <w:sdtEndPr/>
        <w:sdtContent>
          <w:r w:rsidR="000D67E3">
            <w:fldChar w:fldCharType="begin"/>
          </w:r>
          <w:r w:rsidR="000D67E3">
            <w:instrText xml:space="preserve"> CITATION Lau17 \l 2057 </w:instrText>
          </w:r>
          <w:r w:rsidR="000D67E3">
            <w:fldChar w:fldCharType="separate"/>
          </w:r>
          <w:r w:rsidR="00512693" w:rsidRPr="00512693">
            <w:rPr>
              <w:noProof/>
            </w:rPr>
            <w:t>(Caudill, 2017)</w:t>
          </w:r>
          <w:r w:rsidR="000D67E3">
            <w:fldChar w:fldCharType="end"/>
          </w:r>
        </w:sdtContent>
      </w:sdt>
      <w:r w:rsidR="005523C3">
        <w:t>. This would later become CAD</w:t>
      </w:r>
      <w:r w:rsidR="00A726D0">
        <w:t xml:space="preserve">: </w:t>
      </w:r>
      <w:r w:rsidR="005523C3">
        <w:t xml:space="preserve">this allowed designers to draw their designs in CAD with precision, versatility and the ability to edit the designs quickly and easily on CAD. This changed the </w:t>
      </w:r>
      <w:r w:rsidR="000D67E3">
        <w:t xml:space="preserve">engineering industry forever </w:t>
      </w:r>
      <w:sdt>
        <w:sdtPr>
          <w:id w:val="-684525958"/>
          <w:citation/>
        </w:sdtPr>
        <w:sdtEndPr/>
        <w:sdtContent>
          <w:r w:rsidR="000D67E3">
            <w:fldChar w:fldCharType="begin"/>
          </w:r>
          <w:r w:rsidR="000D67E3">
            <w:instrText xml:space="preserve"> CITATION Lau17 \l 2057 </w:instrText>
          </w:r>
          <w:r w:rsidR="000D67E3">
            <w:fldChar w:fldCharType="separate"/>
          </w:r>
          <w:r w:rsidR="00512693" w:rsidRPr="00512693">
            <w:rPr>
              <w:noProof/>
            </w:rPr>
            <w:t>(Caudill, 2017)</w:t>
          </w:r>
          <w:r w:rsidR="000D67E3">
            <w:fldChar w:fldCharType="end"/>
          </w:r>
        </w:sdtContent>
      </w:sdt>
      <w:r w:rsidR="000D67E3">
        <w:t>.  In 1995</w:t>
      </w:r>
      <w:r w:rsidR="00A726D0">
        <w:t>, S</w:t>
      </w:r>
      <w:r w:rsidR="000D67E3">
        <w:t xml:space="preserve">olidworks was developed by </w:t>
      </w:r>
      <w:r w:rsidR="000D67E3" w:rsidRPr="000D67E3">
        <w:t>Dassault Systemes</w:t>
      </w:r>
      <w:r w:rsidR="000D67E3">
        <w:t xml:space="preserve">, this software allowed an easier system for the user to use, this allowed engineers to easily take advantage of the 3D CAD technology </w:t>
      </w:r>
      <w:sdt>
        <w:sdtPr>
          <w:id w:val="1732274726"/>
          <w:citation/>
        </w:sdtPr>
        <w:sdtEndPr/>
        <w:sdtContent>
          <w:r w:rsidR="000D67E3">
            <w:fldChar w:fldCharType="begin"/>
          </w:r>
          <w:r w:rsidR="000D67E3">
            <w:instrText xml:space="preserve"> CITATION Lau17 \l 2057 </w:instrText>
          </w:r>
          <w:r w:rsidR="000D67E3">
            <w:fldChar w:fldCharType="separate"/>
          </w:r>
          <w:r w:rsidR="00512693" w:rsidRPr="00512693">
            <w:rPr>
              <w:noProof/>
            </w:rPr>
            <w:t>(Caudill, 2017)</w:t>
          </w:r>
          <w:r w:rsidR="000D67E3">
            <w:fldChar w:fldCharType="end"/>
          </w:r>
        </w:sdtContent>
      </w:sdt>
      <w:r w:rsidR="000D67E3">
        <w:t>.</w:t>
      </w:r>
    </w:p>
    <w:p w14:paraId="768980E4" w14:textId="77777777" w:rsidR="00C12ACF" w:rsidRDefault="00C12ACF" w:rsidP="00512693">
      <w:pPr>
        <w:pStyle w:val="Heading2"/>
        <w:jc w:val="both"/>
      </w:pPr>
      <w:bookmarkStart w:id="7" w:name="_Toc31470190"/>
      <w:bookmarkStart w:id="8" w:name="_Toc466544925"/>
      <w:bookmarkStart w:id="9" w:name="_Toc466545376"/>
      <w:r w:rsidRPr="00C12ACF">
        <w:t>Motion Simulation</w:t>
      </w:r>
      <w:bookmarkEnd w:id="7"/>
      <w:r w:rsidRPr="00C12ACF">
        <w:t xml:space="preserve"> </w:t>
      </w:r>
    </w:p>
    <w:p w14:paraId="14229F1F" w14:textId="0332A734" w:rsidR="0045474D" w:rsidRPr="0045474D" w:rsidRDefault="00F80C2D" w:rsidP="00512693">
      <w:pPr>
        <w:jc w:val="both"/>
      </w:pPr>
      <w:r>
        <w:t xml:space="preserve">Motion simulation is what it says, a study on the motion on one or several bodies. This is also known Rigid Body Dynamics (RBD). It is most commonly used to give an approximation of a myriad range of mechanisms in motion. This form of motion study uses a body that is “Rigid”, while allowing a freedom of movement through around all axes. This creates a motion simulation that is no longer definite but </w:t>
      </w:r>
      <w:r w:rsidR="00A75826">
        <w:t>an</w:t>
      </w:r>
      <w:r>
        <w:t xml:space="preserve"> approximation due to the bodies having some sort of movement</w:t>
      </w:r>
      <w:r w:rsidR="004F007D">
        <w:t xml:space="preserve"> </w:t>
      </w:r>
      <w:sdt>
        <w:sdtPr>
          <w:id w:val="-395284457"/>
          <w:citation/>
        </w:sdtPr>
        <w:sdtEndPr/>
        <w:sdtContent>
          <w:r w:rsidR="004F007D">
            <w:fldChar w:fldCharType="begin"/>
          </w:r>
          <w:r w:rsidR="004F007D">
            <w:instrText xml:space="preserve"> CITATION Dav00 \l 2057 </w:instrText>
          </w:r>
          <w:r w:rsidR="004F007D">
            <w:fldChar w:fldCharType="separate"/>
          </w:r>
          <w:r w:rsidR="00512693" w:rsidRPr="00512693">
            <w:rPr>
              <w:noProof/>
            </w:rPr>
            <w:t>(Stewart, 2000)</w:t>
          </w:r>
          <w:r w:rsidR="004F007D">
            <w:fldChar w:fldCharType="end"/>
          </w:r>
        </w:sdtContent>
      </w:sdt>
      <w:r>
        <w:t xml:space="preserve">. </w:t>
      </w:r>
      <w:r w:rsidR="007940A0">
        <w:t xml:space="preserve">Its very useful </w:t>
      </w:r>
      <w:r w:rsidR="00311D10">
        <w:t xml:space="preserve">in applications that don’t need a slight accuracy and is convenient enough for multiple applications. </w:t>
      </w:r>
    </w:p>
    <w:p w14:paraId="0F3F1825" w14:textId="77777777" w:rsidR="00C12ACF" w:rsidRDefault="00C12ACF" w:rsidP="00512693">
      <w:pPr>
        <w:pStyle w:val="Heading2"/>
        <w:jc w:val="both"/>
      </w:pPr>
      <w:bookmarkStart w:id="10" w:name="_Toc31470191"/>
      <w:r w:rsidRPr="00C12ACF">
        <w:lastRenderedPageBreak/>
        <w:t>FEA techniques and models</w:t>
      </w:r>
      <w:bookmarkEnd w:id="10"/>
    </w:p>
    <w:p w14:paraId="028DF98B" w14:textId="160C881A" w:rsidR="00FC07B9" w:rsidRPr="0045474D" w:rsidRDefault="00787CB8" w:rsidP="00512693">
      <w:pPr>
        <w:jc w:val="both"/>
      </w:pPr>
      <w:r>
        <w:t xml:space="preserve">Finite element analysis </w:t>
      </w:r>
      <w:r w:rsidR="00311D10">
        <w:t xml:space="preserve">or </w:t>
      </w:r>
      <w:r w:rsidR="00646482">
        <w:t>FEA is a tool used to analyse mechanical properties and mechanical factors. These mechanical properties a</w:t>
      </w:r>
      <w:r w:rsidR="00D1170F">
        <w:t>re body under load, this is hard to obtain from a real-life prototype</w:t>
      </w:r>
      <w:r w:rsidR="00754FE6">
        <w:t xml:space="preserve"> </w:t>
      </w:r>
      <w:sdt>
        <w:sdtPr>
          <w:id w:val="-507604145"/>
          <w:citation/>
        </w:sdtPr>
        <w:sdtEndPr/>
        <w:sdtContent>
          <w:r w:rsidR="00754FE6">
            <w:fldChar w:fldCharType="begin"/>
          </w:r>
          <w:r w:rsidR="00754FE6">
            <w:instrText xml:space="preserve"> CITATION Ben13 \l 2057 </w:instrText>
          </w:r>
          <w:r w:rsidR="00754FE6">
            <w:fldChar w:fldCharType="separate"/>
          </w:r>
          <w:r w:rsidR="00512693" w:rsidRPr="00512693">
            <w:rPr>
              <w:noProof/>
            </w:rPr>
            <w:t>(Bender, et al., 2013)</w:t>
          </w:r>
          <w:r w:rsidR="00754FE6">
            <w:fldChar w:fldCharType="end"/>
          </w:r>
        </w:sdtContent>
      </w:sdt>
      <w:r w:rsidR="00D1170F">
        <w:t xml:space="preserve">. </w:t>
      </w:r>
      <w:r w:rsidR="005C6011">
        <w:t xml:space="preserve">FEA models are split up into many elements, this creates a mesh on the model. </w:t>
      </w:r>
      <w:r w:rsidR="00EB52BB">
        <w:t xml:space="preserve">Then by </w:t>
      </w:r>
      <w:r w:rsidR="00641344">
        <w:t>defining</w:t>
      </w:r>
      <w:r w:rsidR="00EB52BB">
        <w:t xml:space="preserve"> the </w:t>
      </w:r>
      <w:r w:rsidR="00641344">
        <w:t>material of the model, the program will solve all of the geometric elements individually,</w:t>
      </w:r>
      <w:r w:rsidR="005C6011">
        <w:t xml:space="preserve"> </w:t>
      </w:r>
      <w:r w:rsidR="00641344">
        <w:t>this is then combined to give an estimate of the mechanical properties of the structure</w:t>
      </w:r>
      <w:r w:rsidR="00A563EA">
        <w:t xml:space="preserve"> </w:t>
      </w:r>
      <w:sdt>
        <w:sdtPr>
          <w:id w:val="-1131324232"/>
          <w:citation/>
        </w:sdtPr>
        <w:sdtEndPr/>
        <w:sdtContent>
          <w:r w:rsidR="00A563EA">
            <w:fldChar w:fldCharType="begin"/>
          </w:r>
          <w:r w:rsidR="00A563EA">
            <w:instrText xml:space="preserve"> CITATION Yue10 \l 2057 </w:instrText>
          </w:r>
          <w:r w:rsidR="00A563EA">
            <w:fldChar w:fldCharType="separate"/>
          </w:r>
          <w:r w:rsidR="00512693" w:rsidRPr="00512693">
            <w:rPr>
              <w:noProof/>
            </w:rPr>
            <w:t>(Yue, 2010)</w:t>
          </w:r>
          <w:r w:rsidR="00A563EA">
            <w:fldChar w:fldCharType="end"/>
          </w:r>
        </w:sdtContent>
      </w:sdt>
      <w:r w:rsidR="00641344">
        <w:t>.</w:t>
      </w:r>
    </w:p>
    <w:p w14:paraId="1BAB0285" w14:textId="77777777" w:rsidR="00EA2316" w:rsidRDefault="00EA2316" w:rsidP="00512693">
      <w:pPr>
        <w:pStyle w:val="Heading1"/>
        <w:jc w:val="both"/>
      </w:pPr>
      <w:bookmarkStart w:id="11" w:name="_Toc31470192"/>
      <w:r>
        <w:t>M</w:t>
      </w:r>
      <w:bookmarkEnd w:id="8"/>
      <w:bookmarkEnd w:id="9"/>
      <w:r w:rsidR="00C12ACF">
        <w:t>odelling</w:t>
      </w:r>
      <w:bookmarkEnd w:id="11"/>
    </w:p>
    <w:p w14:paraId="0A8C6491" w14:textId="77777777" w:rsidR="00455C41" w:rsidRDefault="00B16AA6" w:rsidP="00512693">
      <w:pPr>
        <w:jc w:val="both"/>
      </w:pPr>
      <w:r w:rsidRPr="00B16AA6">
        <w:rPr>
          <w:noProof/>
          <w:lang w:eastAsia="en-GB"/>
        </w:rPr>
        <w:drawing>
          <wp:inline distT="0" distB="0" distL="0" distR="0" wp14:anchorId="1E7AE6F1" wp14:editId="6BFA6E29">
            <wp:extent cx="1485900" cy="29718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485900" cy="2971800"/>
                    </a:xfrm>
                    <a:prstGeom prst="rect">
                      <a:avLst/>
                    </a:prstGeom>
                  </pic:spPr>
                </pic:pic>
              </a:graphicData>
            </a:graphic>
          </wp:inline>
        </w:drawing>
      </w:r>
      <w:r w:rsidR="00913D84">
        <w:rPr>
          <w:noProof/>
          <w:lang w:eastAsia="en-GB"/>
        </w:rPr>
        <w:drawing>
          <wp:inline distT="0" distB="0" distL="0" distR="0" wp14:anchorId="01610718" wp14:editId="0259E24A">
            <wp:extent cx="1607734" cy="275272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641039" cy="2809750"/>
                    </a:xfrm>
                    <a:prstGeom prst="rect">
                      <a:avLst/>
                    </a:prstGeom>
                  </pic:spPr>
                </pic:pic>
              </a:graphicData>
            </a:graphic>
          </wp:inline>
        </w:drawing>
      </w:r>
    </w:p>
    <w:p w14:paraId="46FAB44A" w14:textId="5F72A395" w:rsidR="00101809" w:rsidRDefault="00101809" w:rsidP="00512693">
      <w:pPr>
        <w:pStyle w:val="Caption"/>
        <w:jc w:val="both"/>
      </w:pPr>
      <w:bookmarkStart w:id="12" w:name="_Toc30771542"/>
      <w:r>
        <w:t xml:space="preserve">Figure </w:t>
      </w:r>
      <w:r>
        <w:fldChar w:fldCharType="begin"/>
      </w:r>
      <w:r>
        <w:instrText>SEQ Figure \* ARABIC</w:instrText>
      </w:r>
      <w:r>
        <w:fldChar w:fldCharType="separate"/>
      </w:r>
      <w:r w:rsidR="00AF7255">
        <w:rPr>
          <w:noProof/>
        </w:rPr>
        <w:t>1</w:t>
      </w:r>
      <w:r>
        <w:fldChar w:fldCharType="end"/>
      </w:r>
      <w:r>
        <w:tab/>
      </w:r>
      <w:r w:rsidR="00875544">
        <w:t xml:space="preserve">model prosthetic leg </w:t>
      </w:r>
      <w:r w:rsidR="00875544">
        <w:tab/>
      </w:r>
      <w:r>
        <w:t xml:space="preserve">Figure </w:t>
      </w:r>
      <w:r>
        <w:fldChar w:fldCharType="begin"/>
      </w:r>
      <w:r>
        <w:instrText>SEQ Figure \* ARABIC</w:instrText>
      </w:r>
      <w:r>
        <w:fldChar w:fldCharType="separate"/>
      </w:r>
      <w:r w:rsidR="00AF7255">
        <w:rPr>
          <w:noProof/>
        </w:rPr>
        <w:t>2</w:t>
      </w:r>
      <w:bookmarkEnd w:id="12"/>
      <w:r>
        <w:fldChar w:fldCharType="end"/>
      </w:r>
      <w:r w:rsidR="00875544">
        <w:rPr>
          <w:noProof/>
        </w:rPr>
        <w:t xml:space="preserve"> model made in solidworks</w:t>
      </w:r>
    </w:p>
    <w:p w14:paraId="1AE35BC5" w14:textId="25D852E8" w:rsidR="00202604" w:rsidRDefault="00913D84" w:rsidP="00512693">
      <w:pPr>
        <w:jc w:val="both"/>
      </w:pPr>
      <w:r>
        <w:t xml:space="preserve">This prosthetic leg model was based off a simple model, shown opposite with a socket, knee, pylon connected to a foot. There are many other types of </w:t>
      </w:r>
      <w:r w:rsidR="00202604">
        <w:t>prosthetic legs, with all sorts of designs, many without the k</w:t>
      </w:r>
      <w:r w:rsidR="00A726D0">
        <w:t>nee</w:t>
      </w:r>
      <w:r w:rsidR="00202604">
        <w:t>cap, however for the practicality aspect a knee cap needed to be added to look at the forces hitting the pylon.</w:t>
      </w:r>
      <w:r w:rsidR="00202604" w:rsidRPr="00202604">
        <w:t xml:space="preserve"> </w:t>
      </w:r>
      <w:r w:rsidR="00202604">
        <w:t>The part being looked at is the socket/holder at the joint.</w:t>
      </w:r>
      <w:r w:rsidR="00B21A3B">
        <w:t xml:space="preserve"> The material decided upon was aluminium as it was light and cheap to produce and make.</w:t>
      </w:r>
      <w:r w:rsidR="00A726D0">
        <w:t xml:space="preserve"> This insures that the leg does not </w:t>
      </w:r>
      <w:r w:rsidR="00875544">
        <w:t xml:space="preserve">over extend past the upright, so that the person using the leg does not overextend and hurt themselves. </w:t>
      </w:r>
      <w:r w:rsidR="00A726D0">
        <w:t xml:space="preserve"> </w:t>
      </w:r>
      <w:r w:rsidR="00B21A3B">
        <w:t xml:space="preserve"> </w:t>
      </w:r>
    </w:p>
    <w:p w14:paraId="1F4442B9" w14:textId="77777777" w:rsidR="00202604" w:rsidRDefault="00202604" w:rsidP="00512693">
      <w:pPr>
        <w:jc w:val="both"/>
      </w:pPr>
      <w:r w:rsidRPr="00202604">
        <w:rPr>
          <w:noProof/>
          <w:lang w:eastAsia="en-GB"/>
        </w:rPr>
        <w:lastRenderedPageBreak/>
        <w:drawing>
          <wp:inline distT="0" distB="0" distL="0" distR="0" wp14:anchorId="4D4AD7B2" wp14:editId="4B41B073">
            <wp:extent cx="1146823" cy="17145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166260" cy="1743559"/>
                    </a:xfrm>
                    <a:prstGeom prst="rect">
                      <a:avLst/>
                    </a:prstGeom>
                  </pic:spPr>
                </pic:pic>
              </a:graphicData>
            </a:graphic>
          </wp:inline>
        </w:drawing>
      </w:r>
    </w:p>
    <w:p w14:paraId="18C088DA" w14:textId="6DEC2D41" w:rsidR="00101809" w:rsidRDefault="00101809" w:rsidP="00512693">
      <w:pPr>
        <w:pStyle w:val="Caption"/>
        <w:jc w:val="both"/>
      </w:pPr>
      <w:bookmarkStart w:id="13" w:name="_Toc30771543"/>
      <w:r w:rsidRPr="00875544">
        <w:t xml:space="preserve">Figure </w:t>
      </w:r>
      <w:r>
        <w:fldChar w:fldCharType="begin"/>
      </w:r>
      <w:r>
        <w:instrText>SEQ Figure \* ARABIC</w:instrText>
      </w:r>
      <w:r>
        <w:fldChar w:fldCharType="separate"/>
      </w:r>
      <w:r w:rsidR="00AF7255">
        <w:rPr>
          <w:noProof/>
        </w:rPr>
        <w:t>3</w:t>
      </w:r>
      <w:bookmarkEnd w:id="13"/>
      <w:r>
        <w:fldChar w:fldCharType="end"/>
      </w:r>
      <w:r w:rsidR="00875544">
        <w:rPr>
          <w:noProof/>
        </w:rPr>
        <w:t xml:space="preserve"> socket or holder</w:t>
      </w:r>
    </w:p>
    <w:p w14:paraId="2D4EDE46" w14:textId="77777777" w:rsidR="00913D84" w:rsidRPr="00412B2F" w:rsidRDefault="00202604" w:rsidP="00512693">
      <w:pPr>
        <w:jc w:val="both"/>
      </w:pPr>
      <w:r>
        <w:t xml:space="preserve"> An </w:t>
      </w:r>
      <w:r w:rsidR="002D753E">
        <w:t>analysis</w:t>
      </w:r>
      <w:r>
        <w:t xml:space="preserve"> on the stress produced on the part as well as the </w:t>
      </w:r>
      <w:r w:rsidR="002D753E">
        <w:t xml:space="preserve">displacement caused on the part. Once all these have been looked at the part will be remade with improvements, this will look to lower the displacement or lessen the stress on the part. </w:t>
      </w:r>
    </w:p>
    <w:p w14:paraId="45B1FD6B" w14:textId="77777777" w:rsidR="00BB5BF0" w:rsidRDefault="00BB5BF0" w:rsidP="00512693">
      <w:pPr>
        <w:pStyle w:val="Heading1"/>
        <w:jc w:val="both"/>
      </w:pPr>
      <w:bookmarkStart w:id="14" w:name="_Toc31470193"/>
      <w:r>
        <w:t>Motion simulation</w:t>
      </w:r>
      <w:bookmarkEnd w:id="14"/>
    </w:p>
    <w:p w14:paraId="5853D17A" w14:textId="77777777" w:rsidR="00BB5BF0" w:rsidRDefault="00BB5BF0" w:rsidP="00512693">
      <w:pPr>
        <w:jc w:val="both"/>
        <w:rPr>
          <w:noProof/>
        </w:rPr>
      </w:pPr>
      <w:r>
        <w:t>First the motion conditions were decided among the part.</w:t>
      </w:r>
      <w:r w:rsidR="00700E79">
        <w:t xml:space="preserve"> </w:t>
      </w:r>
      <w:r w:rsidR="009062C2">
        <w:t>so,</w:t>
      </w:r>
      <w:r w:rsidR="00700E79">
        <w:t xml:space="preserve"> a talk was inserted in with the joint of the leg, to create the upwards motion as if someone was coming from sitting in a seat to standing up. </w:t>
      </w:r>
      <w:r w:rsidR="009062C2">
        <w:t>This is shown with image below;</w:t>
      </w:r>
    </w:p>
    <w:p w14:paraId="22982CD5" w14:textId="77777777" w:rsidR="00700E79" w:rsidRDefault="00700E79" w:rsidP="00512693">
      <w:pPr>
        <w:jc w:val="both"/>
      </w:pPr>
      <w:r>
        <w:rPr>
          <w:noProof/>
          <w:lang w:eastAsia="en-GB"/>
        </w:rPr>
        <w:drawing>
          <wp:inline distT="0" distB="0" distL="0" distR="0" wp14:anchorId="321B02C5" wp14:editId="514614FC">
            <wp:extent cx="2228850" cy="2105498"/>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252211" cy="2127566"/>
                    </a:xfrm>
                    <a:prstGeom prst="rect">
                      <a:avLst/>
                    </a:prstGeom>
                  </pic:spPr>
                </pic:pic>
              </a:graphicData>
            </a:graphic>
          </wp:inline>
        </w:drawing>
      </w:r>
    </w:p>
    <w:p w14:paraId="42FCB65A" w14:textId="69BB43F5" w:rsidR="00101809" w:rsidRDefault="00101809" w:rsidP="00512693">
      <w:pPr>
        <w:pStyle w:val="Caption"/>
        <w:jc w:val="both"/>
      </w:pPr>
      <w:bookmarkStart w:id="15" w:name="_Toc30771544"/>
      <w:r w:rsidRPr="00875544">
        <w:t xml:space="preserve">Figure </w:t>
      </w:r>
      <w:r>
        <w:fldChar w:fldCharType="begin"/>
      </w:r>
      <w:r>
        <w:instrText>SEQ Figure \* ARABIC</w:instrText>
      </w:r>
      <w:r>
        <w:fldChar w:fldCharType="separate"/>
      </w:r>
      <w:r w:rsidR="00AF7255">
        <w:rPr>
          <w:noProof/>
        </w:rPr>
        <w:t>4</w:t>
      </w:r>
      <w:bookmarkEnd w:id="15"/>
      <w:r>
        <w:fldChar w:fldCharType="end"/>
      </w:r>
      <w:r w:rsidR="00875544">
        <w:rPr>
          <w:noProof/>
        </w:rPr>
        <w:t xml:space="preserve"> joint of the socket</w:t>
      </w:r>
    </w:p>
    <w:p w14:paraId="73EC85C4" w14:textId="5248C81B" w:rsidR="009062C2" w:rsidRDefault="009062C2" w:rsidP="00512693">
      <w:pPr>
        <w:jc w:val="both"/>
      </w:pPr>
      <w:r>
        <w:t xml:space="preserve">The specifications of the torque force are shown </w:t>
      </w:r>
      <w:r w:rsidR="00281385">
        <w:t>below, the</w:t>
      </w:r>
      <w:r>
        <w:t xml:space="preserve"> force function was decided upon </w:t>
      </w:r>
      <w:r w:rsidR="00875544">
        <w:t>trial</w:t>
      </w:r>
      <w:r>
        <w:t xml:space="preserve"> and error</w:t>
      </w:r>
      <w:r w:rsidR="00281385">
        <w:t xml:space="preserve">, this compounded with measuring to from sitting to standing. The force chosen was constant as the movement coming up is constant. To create a fault within </w:t>
      </w:r>
      <w:r w:rsidR="003E100D">
        <w:t xml:space="preserve">part I had the motion continue until it hits the leg with the cap, this was done through solid body contacts. </w:t>
      </w:r>
    </w:p>
    <w:p w14:paraId="53D49FB2" w14:textId="77777777" w:rsidR="009062C2" w:rsidRDefault="009062C2" w:rsidP="00512693">
      <w:pPr>
        <w:jc w:val="both"/>
      </w:pPr>
      <w:r w:rsidRPr="009062C2">
        <w:rPr>
          <w:noProof/>
          <w:lang w:eastAsia="en-GB"/>
        </w:rPr>
        <w:lastRenderedPageBreak/>
        <w:drawing>
          <wp:inline distT="0" distB="0" distL="0" distR="0" wp14:anchorId="089FE416" wp14:editId="78FDDFFA">
            <wp:extent cx="1514475" cy="2787342"/>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531425" cy="2818538"/>
                    </a:xfrm>
                    <a:prstGeom prst="rect">
                      <a:avLst/>
                    </a:prstGeom>
                  </pic:spPr>
                </pic:pic>
              </a:graphicData>
            </a:graphic>
          </wp:inline>
        </w:drawing>
      </w:r>
    </w:p>
    <w:p w14:paraId="1EFF544C" w14:textId="4C75B450" w:rsidR="00101809" w:rsidRDefault="00101809" w:rsidP="00512693">
      <w:pPr>
        <w:pStyle w:val="Caption"/>
        <w:jc w:val="both"/>
      </w:pPr>
      <w:bookmarkStart w:id="16" w:name="_Toc30771545"/>
      <w:r w:rsidRPr="00875544">
        <w:t xml:space="preserve">Figure </w:t>
      </w:r>
      <w:r>
        <w:fldChar w:fldCharType="begin"/>
      </w:r>
      <w:r>
        <w:instrText>SEQ Figure \* ARABIC</w:instrText>
      </w:r>
      <w:r>
        <w:fldChar w:fldCharType="separate"/>
      </w:r>
      <w:r w:rsidR="00AF7255">
        <w:rPr>
          <w:noProof/>
        </w:rPr>
        <w:t>5</w:t>
      </w:r>
      <w:bookmarkEnd w:id="16"/>
      <w:r>
        <w:fldChar w:fldCharType="end"/>
      </w:r>
      <w:r w:rsidR="00875544" w:rsidRPr="00875544">
        <w:rPr>
          <w:noProof/>
        </w:rPr>
        <w:t xml:space="preserve"> forces</w:t>
      </w:r>
      <w:r w:rsidR="00875544">
        <w:rPr>
          <w:noProof/>
        </w:rPr>
        <w:t xml:space="preserve"> implemented</w:t>
      </w:r>
    </w:p>
    <w:p w14:paraId="445198EA" w14:textId="77777777" w:rsidR="003E100D" w:rsidRPr="00BB5BF0" w:rsidRDefault="003E100D" w:rsidP="00512693">
      <w:pPr>
        <w:jc w:val="both"/>
      </w:pPr>
      <w:r>
        <w:t xml:space="preserve">After the run of the motion simulation, motion loads were then imported on the holder at frames as the holder hits the leg. </w:t>
      </w:r>
      <w:r w:rsidR="00010126">
        <w:t>This will give a good indication of the stresses being applied onto the part.</w:t>
      </w:r>
    </w:p>
    <w:p w14:paraId="0964106B" w14:textId="77777777" w:rsidR="00455C41" w:rsidRDefault="00C12ACF" w:rsidP="00512693">
      <w:pPr>
        <w:pStyle w:val="Heading1"/>
        <w:jc w:val="both"/>
      </w:pPr>
      <w:bookmarkStart w:id="17" w:name="_Toc31470194"/>
      <w:r>
        <w:t>Analysis of FEA</w:t>
      </w:r>
      <w:bookmarkStart w:id="18" w:name="_Toc466544927"/>
      <w:bookmarkStart w:id="19" w:name="_Toc466545378"/>
      <w:bookmarkEnd w:id="17"/>
    </w:p>
    <w:p w14:paraId="5ED69051" w14:textId="77777777" w:rsidR="00455C41" w:rsidRDefault="00455C41" w:rsidP="00512693">
      <w:pPr>
        <w:pStyle w:val="Heading2"/>
        <w:jc w:val="both"/>
      </w:pPr>
      <w:bookmarkStart w:id="20" w:name="_Toc31470195"/>
      <w:r>
        <w:t>Stress analysis</w:t>
      </w:r>
      <w:bookmarkEnd w:id="20"/>
      <w:r>
        <w:t xml:space="preserve"> </w:t>
      </w:r>
    </w:p>
    <w:p w14:paraId="686B5D26" w14:textId="77777777" w:rsidR="00455C41" w:rsidRDefault="0000178F" w:rsidP="00512693">
      <w:pPr>
        <w:jc w:val="both"/>
      </w:pPr>
      <w:r w:rsidRPr="000D373F">
        <w:rPr>
          <w:noProof/>
          <w:lang w:eastAsia="en-GB"/>
        </w:rPr>
        <w:drawing>
          <wp:inline distT="0" distB="0" distL="0" distR="0" wp14:anchorId="3E867EAB" wp14:editId="48B641E8">
            <wp:extent cx="1828800" cy="2905760"/>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836964" cy="2918732"/>
                    </a:xfrm>
                    <a:prstGeom prst="rect">
                      <a:avLst/>
                    </a:prstGeom>
                  </pic:spPr>
                </pic:pic>
              </a:graphicData>
            </a:graphic>
          </wp:inline>
        </w:drawing>
      </w:r>
    </w:p>
    <w:p w14:paraId="79E15FF4" w14:textId="63C80849" w:rsidR="00101809" w:rsidRDefault="00101809" w:rsidP="00512693">
      <w:pPr>
        <w:pStyle w:val="Caption"/>
        <w:jc w:val="both"/>
      </w:pPr>
      <w:bookmarkStart w:id="21" w:name="_Toc30771546"/>
      <w:r w:rsidRPr="00875544">
        <w:t xml:space="preserve">Figure </w:t>
      </w:r>
      <w:r>
        <w:fldChar w:fldCharType="begin"/>
      </w:r>
      <w:r>
        <w:instrText>SEQ Figure \* ARABIC</w:instrText>
      </w:r>
      <w:r>
        <w:fldChar w:fldCharType="separate"/>
      </w:r>
      <w:r w:rsidR="00AF7255">
        <w:rPr>
          <w:noProof/>
        </w:rPr>
        <w:t>6</w:t>
      </w:r>
      <w:bookmarkEnd w:id="21"/>
      <w:r>
        <w:fldChar w:fldCharType="end"/>
      </w:r>
      <w:r w:rsidR="00875544">
        <w:rPr>
          <w:noProof/>
        </w:rPr>
        <w:t xml:space="preserve"> socket stress analysis</w:t>
      </w:r>
    </w:p>
    <w:p w14:paraId="562B1C16" w14:textId="77777777" w:rsidR="00EB6A4B" w:rsidRPr="00455C41" w:rsidRDefault="00EB6A4B" w:rsidP="00512693">
      <w:pPr>
        <w:jc w:val="both"/>
      </w:pPr>
      <w:r>
        <w:t xml:space="preserve">This first picture shows a side view of the holder and as you can see there are </w:t>
      </w:r>
      <w:r w:rsidR="00F85DB0">
        <w:t xml:space="preserve">some stress around the hole for the joint, there are also some stress on the top right and left. </w:t>
      </w:r>
    </w:p>
    <w:p w14:paraId="4EE148FD" w14:textId="77777777" w:rsidR="00412B2F" w:rsidRDefault="000D373F" w:rsidP="00512693">
      <w:pPr>
        <w:jc w:val="both"/>
      </w:pPr>
      <w:r>
        <w:rPr>
          <w:noProof/>
          <w:lang w:eastAsia="en-GB"/>
        </w:rPr>
        <w:lastRenderedPageBreak/>
        <w:drawing>
          <wp:inline distT="0" distB="0" distL="0" distR="0" wp14:anchorId="130B4EAE" wp14:editId="33D6242E">
            <wp:extent cx="2447925" cy="2092581"/>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461556" cy="2104233"/>
                    </a:xfrm>
                    <a:prstGeom prst="rect">
                      <a:avLst/>
                    </a:prstGeom>
                  </pic:spPr>
                </pic:pic>
              </a:graphicData>
            </a:graphic>
          </wp:inline>
        </w:drawing>
      </w:r>
    </w:p>
    <w:p w14:paraId="33B9F950" w14:textId="0624370D" w:rsidR="00101809" w:rsidRDefault="00101809" w:rsidP="00512693">
      <w:pPr>
        <w:pStyle w:val="Caption"/>
        <w:jc w:val="both"/>
      </w:pPr>
      <w:bookmarkStart w:id="22" w:name="_Toc30771547"/>
      <w:r w:rsidRPr="00875544">
        <w:t xml:space="preserve">Figure </w:t>
      </w:r>
      <w:r>
        <w:fldChar w:fldCharType="begin"/>
      </w:r>
      <w:r>
        <w:instrText>SEQ Figure \* ARABIC</w:instrText>
      </w:r>
      <w:r>
        <w:fldChar w:fldCharType="separate"/>
      </w:r>
      <w:r w:rsidR="00AF7255">
        <w:rPr>
          <w:noProof/>
        </w:rPr>
        <w:t>7</w:t>
      </w:r>
      <w:bookmarkEnd w:id="22"/>
      <w:r>
        <w:fldChar w:fldCharType="end"/>
      </w:r>
      <w:r w:rsidR="00875544">
        <w:rPr>
          <w:noProof/>
        </w:rPr>
        <w:t xml:space="preserve"> deformity from the stress</w:t>
      </w:r>
    </w:p>
    <w:p w14:paraId="009E3F05" w14:textId="1B918BC3" w:rsidR="00F85DB0" w:rsidRDefault="00F85DB0" w:rsidP="00512693">
      <w:pPr>
        <w:jc w:val="both"/>
      </w:pPr>
      <w:r>
        <w:t xml:space="preserve">This second imagine shows the deformity that occurs due to the stress imported onto the part. This shows a great deal deformity on either side the stressed part, where the part is elongated on the left and </w:t>
      </w:r>
      <w:r w:rsidR="005C0692">
        <w:t xml:space="preserve">shortened on right hand side. There is also some deformity within the hole where the </w:t>
      </w:r>
      <w:r w:rsidR="00FA0D1F">
        <w:t xml:space="preserve">highest </w:t>
      </w:r>
      <w:r w:rsidR="005C0692">
        <w:t>stress is implied.</w:t>
      </w:r>
    </w:p>
    <w:p w14:paraId="51E444D5" w14:textId="77777777" w:rsidR="000D373F" w:rsidRDefault="000D373F" w:rsidP="00512693">
      <w:pPr>
        <w:jc w:val="both"/>
      </w:pPr>
      <w:r w:rsidRPr="000D373F">
        <w:rPr>
          <w:noProof/>
          <w:lang w:eastAsia="en-GB"/>
        </w:rPr>
        <w:drawing>
          <wp:inline distT="0" distB="0" distL="0" distR="0" wp14:anchorId="3936D0AD" wp14:editId="06F06022">
            <wp:extent cx="2047875" cy="179848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058321" cy="1807658"/>
                    </a:xfrm>
                    <a:prstGeom prst="rect">
                      <a:avLst/>
                    </a:prstGeom>
                  </pic:spPr>
                </pic:pic>
              </a:graphicData>
            </a:graphic>
          </wp:inline>
        </w:drawing>
      </w:r>
      <w:r w:rsidR="00B34B0F" w:rsidRPr="0000178F">
        <w:rPr>
          <w:noProof/>
          <w:lang w:eastAsia="en-GB"/>
        </w:rPr>
        <w:drawing>
          <wp:inline distT="0" distB="0" distL="0" distR="0" wp14:anchorId="4EA49F50" wp14:editId="1C80AB4A">
            <wp:extent cx="2428875" cy="1803796"/>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476285" cy="1839005"/>
                    </a:xfrm>
                    <a:prstGeom prst="rect">
                      <a:avLst/>
                    </a:prstGeom>
                  </pic:spPr>
                </pic:pic>
              </a:graphicData>
            </a:graphic>
          </wp:inline>
        </w:drawing>
      </w:r>
    </w:p>
    <w:p w14:paraId="3D318B0D" w14:textId="4811C121" w:rsidR="00101809" w:rsidRDefault="00101809" w:rsidP="00512693">
      <w:pPr>
        <w:pStyle w:val="Caption"/>
        <w:jc w:val="both"/>
      </w:pPr>
      <w:bookmarkStart w:id="23" w:name="_Toc30771548"/>
      <w:r w:rsidRPr="00875544">
        <w:t xml:space="preserve">Figure </w:t>
      </w:r>
      <w:r>
        <w:fldChar w:fldCharType="begin"/>
      </w:r>
      <w:r>
        <w:instrText>SEQ Figure \* ARABIC</w:instrText>
      </w:r>
      <w:r>
        <w:fldChar w:fldCharType="separate"/>
      </w:r>
      <w:r w:rsidR="00AF7255">
        <w:rPr>
          <w:noProof/>
        </w:rPr>
        <w:t>8</w:t>
      </w:r>
      <w:r>
        <w:fldChar w:fldCharType="end"/>
      </w:r>
      <w:r>
        <w:tab/>
      </w:r>
      <w:r w:rsidR="00875544">
        <w:t xml:space="preserve"> close up of the joint deformed</w:t>
      </w:r>
      <w:r w:rsidR="00875544">
        <w:tab/>
      </w:r>
      <w:r w:rsidRPr="00875544">
        <w:t xml:space="preserve">Figure </w:t>
      </w:r>
      <w:r>
        <w:fldChar w:fldCharType="begin"/>
      </w:r>
      <w:r>
        <w:instrText>SEQ Figure \* ARABIC</w:instrText>
      </w:r>
      <w:r>
        <w:fldChar w:fldCharType="separate"/>
      </w:r>
      <w:r w:rsidR="00AF7255">
        <w:rPr>
          <w:noProof/>
        </w:rPr>
        <w:t>9</w:t>
      </w:r>
      <w:bookmarkEnd w:id="23"/>
      <w:r>
        <w:fldChar w:fldCharType="end"/>
      </w:r>
      <w:r w:rsidR="00875544">
        <w:rPr>
          <w:noProof/>
        </w:rPr>
        <w:t xml:space="preserve"> inside look of the joint</w:t>
      </w:r>
    </w:p>
    <w:p w14:paraId="30B057B4" w14:textId="77777777" w:rsidR="00FA0D1F" w:rsidRDefault="00B34B0F" w:rsidP="00512693">
      <w:pPr>
        <w:jc w:val="both"/>
      </w:pPr>
      <w:r>
        <w:t>The figures above show the stressed part of the piece closer up and as shown the stress in the corners direct across the part, this is also replicated on the other side of the part. This also shows how much stress is within the hole and the severity of it.</w:t>
      </w:r>
    </w:p>
    <w:p w14:paraId="78215008" w14:textId="77777777" w:rsidR="000D373F" w:rsidRDefault="000D373F" w:rsidP="00512693">
      <w:pPr>
        <w:jc w:val="both"/>
      </w:pPr>
    </w:p>
    <w:p w14:paraId="3108333A" w14:textId="77777777" w:rsidR="00101809" w:rsidRDefault="00B34B0F" w:rsidP="00512693">
      <w:pPr>
        <w:jc w:val="both"/>
      </w:pPr>
      <w:r w:rsidRPr="0000178F">
        <w:rPr>
          <w:noProof/>
          <w:lang w:eastAsia="en-GB"/>
        </w:rPr>
        <w:drawing>
          <wp:inline distT="0" distB="0" distL="0" distR="0" wp14:anchorId="0F37E697" wp14:editId="6E95E4E0">
            <wp:extent cx="2228850" cy="1332223"/>
            <wp:effectExtent l="0" t="0" r="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271601" cy="1357776"/>
                    </a:xfrm>
                    <a:prstGeom prst="rect">
                      <a:avLst/>
                    </a:prstGeom>
                  </pic:spPr>
                </pic:pic>
              </a:graphicData>
            </a:graphic>
          </wp:inline>
        </w:drawing>
      </w:r>
    </w:p>
    <w:p w14:paraId="22A1F656" w14:textId="0083A29F" w:rsidR="00101809" w:rsidRDefault="00101809" w:rsidP="00512693">
      <w:pPr>
        <w:pStyle w:val="Caption"/>
        <w:jc w:val="both"/>
      </w:pPr>
      <w:bookmarkStart w:id="24" w:name="_Toc30771549"/>
      <w:r w:rsidRPr="00875544">
        <w:t xml:space="preserve">Figure </w:t>
      </w:r>
      <w:r>
        <w:fldChar w:fldCharType="begin"/>
      </w:r>
      <w:r>
        <w:instrText>SEQ Figure \* ARABIC</w:instrText>
      </w:r>
      <w:r>
        <w:fldChar w:fldCharType="separate"/>
      </w:r>
      <w:r w:rsidR="00AF7255">
        <w:rPr>
          <w:noProof/>
        </w:rPr>
        <w:t>10</w:t>
      </w:r>
      <w:bookmarkEnd w:id="24"/>
      <w:r>
        <w:fldChar w:fldCharType="end"/>
      </w:r>
      <w:r w:rsidR="00875544">
        <w:rPr>
          <w:noProof/>
        </w:rPr>
        <w:t xml:space="preserve"> back view </w:t>
      </w:r>
      <w:r w:rsidR="00AF7255">
        <w:rPr>
          <w:noProof/>
        </w:rPr>
        <w:t xml:space="preserve">of the joint </w:t>
      </w:r>
    </w:p>
    <w:p w14:paraId="3A7418E9" w14:textId="77777777" w:rsidR="00455C41" w:rsidRDefault="00511360" w:rsidP="00512693">
      <w:pPr>
        <w:jc w:val="both"/>
      </w:pPr>
      <w:bookmarkStart w:id="25" w:name="_Toc466545379"/>
      <w:bookmarkEnd w:id="18"/>
      <w:bookmarkEnd w:id="19"/>
      <w:r>
        <w:lastRenderedPageBreak/>
        <w:t xml:space="preserve">This view shows the </w:t>
      </w:r>
      <w:r w:rsidR="00D70CC7">
        <w:t xml:space="preserve">back of the </w:t>
      </w:r>
      <w:r w:rsidR="00A90407">
        <w:t>joint of the holder showing the stress all the way around the top of the part. this shows the stress of the part is concentrated at the top of this section around and within the hole, these will be the areas that will need improving for the updated model.</w:t>
      </w:r>
    </w:p>
    <w:p w14:paraId="12EC6A0E" w14:textId="77777777" w:rsidR="0000178F" w:rsidRDefault="00B34B0F" w:rsidP="00512693">
      <w:pPr>
        <w:jc w:val="both"/>
      </w:pPr>
      <w:r w:rsidRPr="000D373F">
        <w:rPr>
          <w:noProof/>
          <w:lang w:eastAsia="en-GB"/>
        </w:rPr>
        <w:drawing>
          <wp:inline distT="0" distB="0" distL="0" distR="0" wp14:anchorId="077A6428" wp14:editId="7D6112E4">
            <wp:extent cx="1284711" cy="2743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294615" cy="2764347"/>
                    </a:xfrm>
                    <a:prstGeom prst="rect">
                      <a:avLst/>
                    </a:prstGeom>
                  </pic:spPr>
                </pic:pic>
              </a:graphicData>
            </a:graphic>
          </wp:inline>
        </w:drawing>
      </w:r>
    </w:p>
    <w:p w14:paraId="12AD5289" w14:textId="64F36F12" w:rsidR="00101809" w:rsidRDefault="00101809" w:rsidP="00512693">
      <w:pPr>
        <w:pStyle w:val="Caption"/>
        <w:jc w:val="both"/>
      </w:pPr>
      <w:bookmarkStart w:id="26" w:name="_Toc30771550"/>
      <w:r w:rsidRPr="00AF7255">
        <w:t xml:space="preserve">Figure </w:t>
      </w:r>
      <w:r>
        <w:fldChar w:fldCharType="begin"/>
      </w:r>
      <w:r>
        <w:instrText>SEQ Figure \* ARABIC</w:instrText>
      </w:r>
      <w:r>
        <w:fldChar w:fldCharType="separate"/>
      </w:r>
      <w:r w:rsidR="00AF7255">
        <w:rPr>
          <w:noProof/>
        </w:rPr>
        <w:t>11</w:t>
      </w:r>
      <w:bookmarkEnd w:id="26"/>
      <w:r>
        <w:fldChar w:fldCharType="end"/>
      </w:r>
      <w:r w:rsidR="00AF7255">
        <w:rPr>
          <w:noProof/>
        </w:rPr>
        <w:t xml:space="preserve"> stress bar of the model</w:t>
      </w:r>
    </w:p>
    <w:p w14:paraId="1E441522" w14:textId="3CD4326B" w:rsidR="00DC10F8" w:rsidRDefault="00A90407" w:rsidP="00512693">
      <w:pPr>
        <w:jc w:val="both"/>
      </w:pPr>
      <w:r>
        <w:t xml:space="preserve">The picture showing </w:t>
      </w:r>
      <w:r w:rsidR="00E22DA2">
        <w:t>stress on the piece in colour bar</w:t>
      </w:r>
      <w:r w:rsidR="00AF7255">
        <w:t>;</w:t>
      </w:r>
      <w:r w:rsidR="00E22DA2">
        <w:t xml:space="preserve"> </w:t>
      </w:r>
      <w:r w:rsidR="00AF7255">
        <w:t>t</w:t>
      </w:r>
      <w:r w:rsidR="00E22DA2">
        <w:t>he colours are indicated with blue being the least amount of stress and red being the highest amount of stress. The yield strength is given under the colour bar and the yield strength gives where the line is before deformities begin</w:t>
      </w:r>
      <w:r w:rsidR="0089725D">
        <w:t xml:space="preserve">. The aim in the improvements will be to bring the yield strength below the whole bar. </w:t>
      </w:r>
      <w:r w:rsidR="003A5FB3">
        <w:t xml:space="preserve"> </w:t>
      </w:r>
      <w:r w:rsidR="002C7552">
        <w:t xml:space="preserve">Another measure to look at is the factor of </w:t>
      </w:r>
      <w:r w:rsidR="00DA568D">
        <w:t>safety</w:t>
      </w:r>
      <w:r w:rsidR="00AF7255">
        <w:t>: a</w:t>
      </w:r>
      <w:r w:rsidR="00DA568D">
        <w:t xml:space="preserve"> factor of safety is the load bearing capacity of a </w:t>
      </w:r>
      <w:r w:rsidR="00DC10F8">
        <w:t xml:space="preserve">component or structure </w:t>
      </w:r>
      <w:sdt>
        <w:sdtPr>
          <w:id w:val="1790322489"/>
          <w:citation/>
        </w:sdtPr>
        <w:sdtEndPr/>
        <w:sdtContent>
          <w:r w:rsidR="00DC10F8">
            <w:fldChar w:fldCharType="begin"/>
          </w:r>
          <w:r w:rsidR="00DC10F8">
            <w:instrText xml:space="preserve"> CITATION Cra16 \l 2057 </w:instrText>
          </w:r>
          <w:r w:rsidR="00DC10F8">
            <w:fldChar w:fldCharType="separate"/>
          </w:r>
          <w:r w:rsidR="00512693" w:rsidRPr="00512693">
            <w:rPr>
              <w:noProof/>
            </w:rPr>
            <w:t>(Crative Mechanics Staff, 2016)</w:t>
          </w:r>
          <w:r w:rsidR="00DC10F8">
            <w:fldChar w:fldCharType="end"/>
          </w:r>
        </w:sdtContent>
      </w:sdt>
      <w:r w:rsidR="00DC10F8">
        <w:t xml:space="preserve">. This factor is measured by using the </w:t>
      </w:r>
      <w:r w:rsidR="00AF7255">
        <w:t xml:space="preserve">figure </w:t>
      </w:r>
      <w:r w:rsidR="00DC10F8">
        <w:t>below;</w:t>
      </w:r>
    </w:p>
    <w:p w14:paraId="34EB7824" w14:textId="301D23B4" w:rsidR="00DC10F8" w:rsidRPr="00AF7255" w:rsidRDefault="0001551D" w:rsidP="00512693">
      <w:pPr>
        <w:jc w:val="both"/>
        <w:rPr>
          <w:rFonts w:eastAsiaTheme="minorEastAsia"/>
        </w:rPr>
      </w:pPr>
      <m:oMathPara>
        <m:oMath>
          <m:r>
            <w:rPr>
              <w:rFonts w:ascii="Cambria Math" w:hAnsi="Cambria Math"/>
            </w:rPr>
            <m:t xml:space="preserve">Safty Factor= </m:t>
          </m:r>
          <m:f>
            <m:fPr>
              <m:ctrlPr>
                <w:rPr>
                  <w:rFonts w:ascii="Cambria Math" w:hAnsi="Cambria Math"/>
                  <w:i/>
                </w:rPr>
              </m:ctrlPr>
            </m:fPr>
            <m:num>
              <m:r>
                <w:rPr>
                  <w:rFonts w:ascii="Cambria Math" w:hAnsi="Cambria Math"/>
                </w:rPr>
                <m:t>stength</m:t>
              </m:r>
            </m:num>
            <m:den>
              <m:r>
                <w:rPr>
                  <w:rFonts w:ascii="Cambria Math" w:hAnsi="Cambria Math"/>
                </w:rPr>
                <m:t>Stress Max</m:t>
              </m:r>
            </m:den>
          </m:f>
        </m:oMath>
      </m:oMathPara>
    </w:p>
    <w:p w14:paraId="68EF74F3" w14:textId="008A8D07" w:rsidR="00AF7255" w:rsidRPr="0001551D" w:rsidRDefault="00AF7255" w:rsidP="00512693">
      <w:pPr>
        <w:pStyle w:val="Caption"/>
        <w:jc w:val="both"/>
        <w:rPr>
          <w:rFonts w:eastAsiaTheme="minorEastAsia"/>
        </w:rPr>
      </w:pP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r>
      <w:r>
        <w:t xml:space="preserve">Figure </w:t>
      </w:r>
      <w:r>
        <w:fldChar w:fldCharType="begin"/>
      </w:r>
      <w:r>
        <w:instrText>SEQ Figure \* ARABIC</w:instrText>
      </w:r>
      <w:r>
        <w:fldChar w:fldCharType="separate"/>
      </w:r>
      <w:r>
        <w:rPr>
          <w:noProof/>
        </w:rPr>
        <w:t>12</w:t>
      </w:r>
      <w:r>
        <w:fldChar w:fldCharType="end"/>
      </w:r>
      <w:r>
        <w:t xml:space="preserve"> safety factor measurement</w:t>
      </w:r>
    </w:p>
    <w:p w14:paraId="486CDF29" w14:textId="368C678A" w:rsidR="0001551D" w:rsidRPr="0001551D" w:rsidRDefault="0001551D" w:rsidP="00512693">
      <w:pPr>
        <w:jc w:val="both"/>
        <w:rPr>
          <w:rFonts w:eastAsiaTheme="minorEastAsia"/>
        </w:rPr>
      </w:pPr>
      <w:r>
        <w:rPr>
          <w:rFonts w:eastAsiaTheme="minorEastAsia"/>
        </w:rPr>
        <w:t xml:space="preserve">This can be calculated by taking the taking the max stress on the part and dividing it by the yield point. If the answer of the equation is below one then the part has failed and will break, the higher the safety factor is the lower chance of the part failing. In the original model the </w:t>
      </w:r>
      <w:r w:rsidR="0002530C">
        <w:rPr>
          <w:rFonts w:eastAsiaTheme="minorEastAsia"/>
        </w:rPr>
        <w:t xml:space="preserve">part would have failed as the yield strength is smaller </w:t>
      </w:r>
      <w:r w:rsidR="00AF7255">
        <w:rPr>
          <w:rFonts w:eastAsiaTheme="minorEastAsia"/>
        </w:rPr>
        <w:t>than</w:t>
      </w:r>
      <w:r w:rsidR="0002530C">
        <w:rPr>
          <w:rFonts w:eastAsiaTheme="minorEastAsia"/>
        </w:rPr>
        <w:t xml:space="preserve"> max stress.</w:t>
      </w:r>
      <w:r>
        <w:rPr>
          <w:rFonts w:eastAsiaTheme="minorEastAsia"/>
        </w:rPr>
        <w:t xml:space="preserve"> </w:t>
      </w:r>
    </w:p>
    <w:p w14:paraId="13B9F8D2" w14:textId="77777777" w:rsidR="0001551D" w:rsidRPr="00455C41" w:rsidRDefault="0001551D" w:rsidP="00512693">
      <w:pPr>
        <w:jc w:val="both"/>
      </w:pPr>
    </w:p>
    <w:p w14:paraId="608B4A5B" w14:textId="77777777" w:rsidR="00455C41" w:rsidRDefault="00455C41" w:rsidP="00512693">
      <w:pPr>
        <w:pStyle w:val="Heading2"/>
        <w:jc w:val="both"/>
      </w:pPr>
      <w:bookmarkStart w:id="27" w:name="_Toc31470196"/>
      <w:r>
        <w:lastRenderedPageBreak/>
        <w:t>Displacement analysis</w:t>
      </w:r>
      <w:bookmarkEnd w:id="27"/>
    </w:p>
    <w:p w14:paraId="5AB07C7E" w14:textId="77777777" w:rsidR="00455C41" w:rsidRDefault="00455C41" w:rsidP="00512693">
      <w:pPr>
        <w:jc w:val="both"/>
      </w:pPr>
      <w:r>
        <w:rPr>
          <w:noProof/>
          <w:lang w:eastAsia="en-GB"/>
        </w:rPr>
        <w:drawing>
          <wp:inline distT="0" distB="0" distL="0" distR="0" wp14:anchorId="101EB628" wp14:editId="053EE3CB">
            <wp:extent cx="1819275" cy="242386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834334" cy="2443932"/>
                    </a:xfrm>
                    <a:prstGeom prst="rect">
                      <a:avLst/>
                    </a:prstGeom>
                  </pic:spPr>
                </pic:pic>
              </a:graphicData>
            </a:graphic>
          </wp:inline>
        </w:drawing>
      </w:r>
      <w:r w:rsidR="00F961CA" w:rsidRPr="00455C41">
        <w:rPr>
          <w:noProof/>
          <w:lang w:eastAsia="en-GB"/>
        </w:rPr>
        <w:drawing>
          <wp:inline distT="0" distB="0" distL="0" distR="0" wp14:anchorId="58B58C41" wp14:editId="47D28B94">
            <wp:extent cx="2162175" cy="16466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210759" cy="1683619"/>
                    </a:xfrm>
                    <a:prstGeom prst="rect">
                      <a:avLst/>
                    </a:prstGeom>
                  </pic:spPr>
                </pic:pic>
              </a:graphicData>
            </a:graphic>
          </wp:inline>
        </w:drawing>
      </w:r>
    </w:p>
    <w:p w14:paraId="3FA4DC25" w14:textId="71A35A78" w:rsidR="00101809" w:rsidRDefault="00101809" w:rsidP="00512693">
      <w:pPr>
        <w:pStyle w:val="Caption"/>
        <w:jc w:val="both"/>
      </w:pPr>
      <w:bookmarkStart w:id="28" w:name="_Toc30771551"/>
      <w:r w:rsidRPr="00C32466">
        <w:t xml:space="preserve">Figure </w:t>
      </w:r>
      <w:r>
        <w:fldChar w:fldCharType="begin"/>
      </w:r>
      <w:r>
        <w:instrText>SEQ Figure \* ARABIC</w:instrText>
      </w:r>
      <w:r>
        <w:fldChar w:fldCharType="separate"/>
      </w:r>
      <w:r w:rsidR="00AF7255" w:rsidRPr="00C32466">
        <w:rPr>
          <w:noProof/>
        </w:rPr>
        <w:t>13</w:t>
      </w:r>
      <w:r>
        <w:fldChar w:fldCharType="end"/>
      </w:r>
      <w:r w:rsidR="00C32466">
        <w:rPr>
          <w:noProof/>
        </w:rPr>
        <w:t xml:space="preserve"> dissplacment </w:t>
      </w:r>
      <w:r w:rsidR="00C32466">
        <w:tab/>
      </w:r>
      <w:r w:rsidR="00C32466">
        <w:tab/>
      </w:r>
      <w:r w:rsidRPr="00C32466">
        <w:t xml:space="preserve">Figure </w:t>
      </w:r>
      <w:r>
        <w:fldChar w:fldCharType="begin"/>
      </w:r>
      <w:r>
        <w:instrText>SEQ Figure \* ARABIC</w:instrText>
      </w:r>
      <w:r>
        <w:fldChar w:fldCharType="separate"/>
      </w:r>
      <w:r w:rsidR="00AF7255" w:rsidRPr="00C32466">
        <w:rPr>
          <w:noProof/>
        </w:rPr>
        <w:t>14</w:t>
      </w:r>
      <w:bookmarkEnd w:id="28"/>
      <w:r>
        <w:fldChar w:fldCharType="end"/>
      </w:r>
      <w:r w:rsidR="00C32466">
        <w:rPr>
          <w:noProof/>
        </w:rPr>
        <w:t xml:space="preserve"> dissplacment on joint</w:t>
      </w:r>
    </w:p>
    <w:p w14:paraId="329E4046" w14:textId="3B1DCBE4" w:rsidR="00F961CA" w:rsidRPr="00455C41" w:rsidRDefault="00F961CA" w:rsidP="00512693">
      <w:pPr>
        <w:jc w:val="both"/>
      </w:pPr>
      <w:r>
        <w:t>The displacement of the part is shown in the images above. As shown</w:t>
      </w:r>
      <w:r w:rsidR="00C32466">
        <w:t>,</w:t>
      </w:r>
      <w:r>
        <w:t xml:space="preserve"> there is a little bit of displacement on the cap as it hits the leg of the piece. The main part of the holder that has the most displacement is the bottom, where there are movement</w:t>
      </w:r>
      <w:r w:rsidR="00C13F46">
        <w:t xml:space="preserve"> is within the red on the colour chart. </w:t>
      </w:r>
      <w:r>
        <w:t xml:space="preserve"> </w:t>
      </w:r>
    </w:p>
    <w:p w14:paraId="7C14862F" w14:textId="77777777" w:rsidR="00455C41" w:rsidRDefault="00455C41" w:rsidP="00512693">
      <w:pPr>
        <w:jc w:val="both"/>
      </w:pPr>
    </w:p>
    <w:p w14:paraId="3A6CA13A" w14:textId="77777777" w:rsidR="00355DD2" w:rsidRDefault="00455C41" w:rsidP="00512693">
      <w:pPr>
        <w:jc w:val="both"/>
      </w:pPr>
      <w:r w:rsidRPr="00455C41">
        <w:rPr>
          <w:noProof/>
          <w:lang w:eastAsia="en-GB"/>
        </w:rPr>
        <w:drawing>
          <wp:inline distT="0" distB="0" distL="0" distR="0" wp14:anchorId="7341912B" wp14:editId="349FCA21">
            <wp:extent cx="1657350" cy="1863035"/>
            <wp:effectExtent l="0" t="0" r="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715796" cy="1928734"/>
                    </a:xfrm>
                    <a:prstGeom prst="rect">
                      <a:avLst/>
                    </a:prstGeom>
                  </pic:spPr>
                </pic:pic>
              </a:graphicData>
            </a:graphic>
          </wp:inline>
        </w:drawing>
      </w:r>
      <w:r w:rsidR="00355DD2" w:rsidRPr="00455C41">
        <w:rPr>
          <w:noProof/>
          <w:lang w:eastAsia="en-GB"/>
        </w:rPr>
        <w:drawing>
          <wp:inline distT="0" distB="0" distL="0" distR="0" wp14:anchorId="6614FE3B" wp14:editId="6998CEDB">
            <wp:extent cx="2190750" cy="1570826"/>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200954" cy="1578142"/>
                    </a:xfrm>
                    <a:prstGeom prst="rect">
                      <a:avLst/>
                    </a:prstGeom>
                  </pic:spPr>
                </pic:pic>
              </a:graphicData>
            </a:graphic>
          </wp:inline>
        </w:drawing>
      </w:r>
      <w:r w:rsidR="00355DD2" w:rsidRPr="0000178F">
        <w:rPr>
          <w:noProof/>
          <w:lang w:eastAsia="en-GB"/>
        </w:rPr>
        <w:drawing>
          <wp:inline distT="0" distB="0" distL="0" distR="0" wp14:anchorId="53B89929" wp14:editId="2FEE19F2">
            <wp:extent cx="1704975" cy="1310139"/>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704975" cy="1310139"/>
                    </a:xfrm>
                    <a:prstGeom prst="rect">
                      <a:avLst/>
                    </a:prstGeom>
                  </pic:spPr>
                </pic:pic>
              </a:graphicData>
            </a:graphic>
          </wp:inline>
        </w:drawing>
      </w:r>
    </w:p>
    <w:p w14:paraId="7471F420" w14:textId="73279332" w:rsidR="00101809" w:rsidRDefault="00101809" w:rsidP="00512693">
      <w:pPr>
        <w:pStyle w:val="Caption"/>
        <w:jc w:val="both"/>
      </w:pPr>
      <w:bookmarkStart w:id="29" w:name="_Toc30771552"/>
      <w:r w:rsidRPr="00C32466">
        <w:t xml:space="preserve">Figure </w:t>
      </w:r>
      <w:r>
        <w:fldChar w:fldCharType="begin"/>
      </w:r>
      <w:r>
        <w:instrText>SEQ Figure \* ARABIC</w:instrText>
      </w:r>
      <w:r>
        <w:fldChar w:fldCharType="separate"/>
      </w:r>
      <w:r w:rsidR="00AF7255" w:rsidRPr="00C32466">
        <w:rPr>
          <w:noProof/>
        </w:rPr>
        <w:t>15</w:t>
      </w:r>
      <w:r>
        <w:fldChar w:fldCharType="end"/>
      </w:r>
      <w:r w:rsidR="00C32466">
        <w:rPr>
          <w:noProof/>
        </w:rPr>
        <w:t xml:space="preserve"> dissplacment deformity</w:t>
      </w:r>
      <w:r w:rsidR="00C32466">
        <w:tab/>
      </w:r>
      <w:r w:rsidRPr="00C32466">
        <w:t xml:space="preserve">Figure </w:t>
      </w:r>
      <w:r>
        <w:fldChar w:fldCharType="begin"/>
      </w:r>
      <w:r>
        <w:instrText>SEQ Figure \* ARABIC</w:instrText>
      </w:r>
      <w:r>
        <w:fldChar w:fldCharType="separate"/>
      </w:r>
      <w:r w:rsidR="00AF7255" w:rsidRPr="00C32466">
        <w:rPr>
          <w:noProof/>
        </w:rPr>
        <w:t>16</w:t>
      </w:r>
      <w:r>
        <w:fldChar w:fldCharType="end"/>
      </w:r>
      <w:r w:rsidR="00C32466">
        <w:rPr>
          <w:noProof/>
        </w:rPr>
        <w:t xml:space="preserve"> dissplacment around the joint </w:t>
      </w:r>
      <w:r w:rsidR="00C32466">
        <w:t xml:space="preserve">  </w:t>
      </w:r>
      <w:r w:rsidRPr="00C32466">
        <w:t xml:space="preserve">Figure </w:t>
      </w:r>
      <w:r>
        <w:fldChar w:fldCharType="begin"/>
      </w:r>
      <w:r>
        <w:instrText>SEQ Figure \* ARABIC</w:instrText>
      </w:r>
      <w:r>
        <w:fldChar w:fldCharType="separate"/>
      </w:r>
      <w:r w:rsidR="00AF7255" w:rsidRPr="00C32466">
        <w:rPr>
          <w:noProof/>
        </w:rPr>
        <w:t>17</w:t>
      </w:r>
      <w:bookmarkEnd w:id="29"/>
      <w:r>
        <w:fldChar w:fldCharType="end"/>
      </w:r>
      <w:r w:rsidR="00C32466">
        <w:rPr>
          <w:noProof/>
        </w:rPr>
        <w:t xml:space="preserve"> dissplacment below joint</w:t>
      </w:r>
    </w:p>
    <w:p w14:paraId="52AF6975" w14:textId="49EC9D97" w:rsidR="00355DD2" w:rsidRDefault="00355DD2" w:rsidP="00512693">
      <w:pPr>
        <w:jc w:val="both"/>
      </w:pPr>
      <w:r>
        <w:t>These three images show the displacement as a defect. As observed the cap comes out slightly where bottom of the holder pulls to the right, where t</w:t>
      </w:r>
      <w:r w:rsidR="00C32466">
        <w:t>here i</w:t>
      </w:r>
      <w:r>
        <w:t xml:space="preserve">s an unbalanced created due to the force applied on the figure. </w:t>
      </w:r>
    </w:p>
    <w:p w14:paraId="2E6D94D5" w14:textId="77777777" w:rsidR="009268F0" w:rsidRDefault="009268F0" w:rsidP="00512693">
      <w:pPr>
        <w:jc w:val="both"/>
      </w:pPr>
      <w:r w:rsidRPr="009268F0">
        <w:rPr>
          <w:noProof/>
          <w:lang w:eastAsia="en-GB"/>
        </w:rPr>
        <w:lastRenderedPageBreak/>
        <w:drawing>
          <wp:inline distT="0" distB="0" distL="0" distR="0" wp14:anchorId="6E2CCA87" wp14:editId="47628E42">
            <wp:extent cx="1638300" cy="3116579"/>
            <wp:effectExtent l="0" t="0" r="0" b="82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674980" cy="3186357"/>
                    </a:xfrm>
                    <a:prstGeom prst="rect">
                      <a:avLst/>
                    </a:prstGeom>
                  </pic:spPr>
                </pic:pic>
              </a:graphicData>
            </a:graphic>
          </wp:inline>
        </w:drawing>
      </w:r>
    </w:p>
    <w:p w14:paraId="3CF3755D" w14:textId="1C9A85CF" w:rsidR="00101809" w:rsidRDefault="00101809" w:rsidP="00512693">
      <w:pPr>
        <w:pStyle w:val="Caption"/>
        <w:jc w:val="both"/>
      </w:pPr>
      <w:bookmarkStart w:id="30" w:name="_Toc30771553"/>
      <w:r w:rsidRPr="00C32466">
        <w:t xml:space="preserve">Figure </w:t>
      </w:r>
      <w:r>
        <w:fldChar w:fldCharType="begin"/>
      </w:r>
      <w:r>
        <w:instrText>SEQ Figure \* ARABIC</w:instrText>
      </w:r>
      <w:r>
        <w:fldChar w:fldCharType="separate"/>
      </w:r>
      <w:r w:rsidR="00AF7255" w:rsidRPr="00C32466">
        <w:rPr>
          <w:noProof/>
        </w:rPr>
        <w:t>18</w:t>
      </w:r>
      <w:bookmarkEnd w:id="30"/>
      <w:r>
        <w:fldChar w:fldCharType="end"/>
      </w:r>
      <w:r w:rsidR="00C32466">
        <w:rPr>
          <w:noProof/>
        </w:rPr>
        <w:t xml:space="preserve"> displacment bar </w:t>
      </w:r>
    </w:p>
    <w:p w14:paraId="62EA3D49" w14:textId="6B38D934" w:rsidR="00CA4C03" w:rsidRPr="00E72886" w:rsidRDefault="00CA4C03" w:rsidP="00512693">
      <w:pPr>
        <w:jc w:val="both"/>
      </w:pPr>
      <w:r>
        <w:t>The bar for the displacement is shown above with 1.6</w:t>
      </w:r>
      <w:r>
        <w:rPr>
          <w:rFonts w:cs="Arial"/>
        </w:rPr>
        <w:t>×</w:t>
      </w:r>
      <w:r>
        <w:t>10</w:t>
      </w:r>
      <w:r w:rsidRPr="00CA4C03">
        <w:rPr>
          <w:vertAlign w:val="superscript"/>
        </w:rPr>
        <w:t>-2</w:t>
      </w:r>
      <w:r w:rsidR="00E72886">
        <w:t>mm</w:t>
      </w:r>
      <w:r>
        <w:rPr>
          <w:vertAlign w:val="superscript"/>
        </w:rPr>
        <w:t xml:space="preserve"> </w:t>
      </w:r>
      <w:r w:rsidRPr="00CA4C03">
        <w:t>being the largest</w:t>
      </w:r>
      <w:r>
        <w:t xml:space="preserve"> </w:t>
      </w:r>
      <w:r w:rsidR="00E72886">
        <w:t>displacement, the smallest displacement being 3.1</w:t>
      </w:r>
      <w:r w:rsidR="00E72886">
        <w:rPr>
          <w:rFonts w:cs="Arial"/>
        </w:rPr>
        <w:t>×</w:t>
      </w:r>
      <w:r w:rsidR="00E72886">
        <w:t>10</w:t>
      </w:r>
      <w:r w:rsidR="00E72886">
        <w:rPr>
          <w:vertAlign w:val="superscript"/>
        </w:rPr>
        <w:t>-5</w:t>
      </w:r>
      <w:r w:rsidR="00E72886">
        <w:t xml:space="preserve">mm which is tiny. With regards to the displacement there is not a </w:t>
      </w:r>
      <w:r w:rsidR="00B21A3B">
        <w:t>great deal of movement</w:t>
      </w:r>
      <w:r w:rsidR="00C32466">
        <w:t>,</w:t>
      </w:r>
      <w:r w:rsidR="00B21A3B">
        <w:t xml:space="preserve"> however</w:t>
      </w:r>
      <w:r w:rsidR="00C32466">
        <w:t>, it’s</w:t>
      </w:r>
      <w:r w:rsidR="00B21A3B">
        <w:t xml:space="preserve"> worth trying to make the displacement as small as possible.</w:t>
      </w:r>
    </w:p>
    <w:p w14:paraId="4F3E04D1" w14:textId="77777777" w:rsidR="00EB6A4B" w:rsidRDefault="00EB6A4B" w:rsidP="00512693">
      <w:pPr>
        <w:pStyle w:val="Heading1"/>
        <w:jc w:val="both"/>
      </w:pPr>
      <w:bookmarkStart w:id="31" w:name="_Toc31470197"/>
      <w:bookmarkStart w:id="32" w:name="_Toc466545381"/>
      <w:bookmarkStart w:id="33" w:name="_Toc466545380"/>
      <w:bookmarkEnd w:id="25"/>
      <w:r>
        <w:t>Improvements</w:t>
      </w:r>
      <w:bookmarkEnd w:id="31"/>
      <w:r>
        <w:t xml:space="preserve"> </w:t>
      </w:r>
    </w:p>
    <w:bookmarkEnd w:id="32"/>
    <w:p w14:paraId="194BA3F7" w14:textId="1E1D512E" w:rsidR="00412B2F" w:rsidRPr="00412B2F" w:rsidRDefault="00101809" w:rsidP="00512693">
      <w:pPr>
        <w:jc w:val="both"/>
      </w:pPr>
      <w:r>
        <w:t xml:space="preserve">The improvements that were made to the part were based on trying to solve the stress on the part that exceeded the yield point, the second part was to try and improve the displacement at the bottom of the part as shown in figures 12 to 16. </w:t>
      </w:r>
      <w:r w:rsidR="00A95B31">
        <w:t xml:space="preserve">This would hopefully </w:t>
      </w:r>
      <w:r w:rsidR="001C49FC">
        <w:t>lower the displacement around the socket. The stress within the hole joint will have to be improved this will be done through fillets around the hole, to elevate some of the stress.</w:t>
      </w:r>
      <w:r w:rsidR="00292E8D">
        <w:t xml:space="preserve"> These fillets were 0.5</w:t>
      </w:r>
      <w:r w:rsidR="00990A54">
        <w:t>mm with</w:t>
      </w:r>
      <w:r w:rsidR="001C49FC">
        <w:t xml:space="preserve"> stress in the </w:t>
      </w:r>
      <w:r w:rsidR="00292E8D">
        <w:t>top corners of the holder, which were shown in figures 6 to 10, it was decided to fillet these with 1mm fillet</w:t>
      </w:r>
      <w:r w:rsidR="00990A54">
        <w:t xml:space="preserve"> around the holder, this should boost the strength of the part. If all of these improvements are implemented and the stress and displacement on the part is still </w:t>
      </w:r>
      <w:r w:rsidR="00C32466">
        <w:t>too</w:t>
      </w:r>
      <w:r w:rsidR="00990A54">
        <w:t xml:space="preserve"> high then maybe moving the hole further up into space and making the hole bigger should </w:t>
      </w:r>
      <w:r w:rsidR="00A05005">
        <w:t xml:space="preserve">elevate some of the displacement at the bottom of the piece as well as improve the stress inside of the joint. </w:t>
      </w:r>
    </w:p>
    <w:p w14:paraId="05DDECA3" w14:textId="77777777" w:rsidR="00EB6A4B" w:rsidRPr="00EB6A4B" w:rsidRDefault="00EB6A4B" w:rsidP="00512693">
      <w:pPr>
        <w:pStyle w:val="Heading1"/>
        <w:jc w:val="both"/>
      </w:pPr>
      <w:bookmarkStart w:id="34" w:name="_Toc31470198"/>
      <w:r>
        <w:lastRenderedPageBreak/>
        <w:t>Results after improvements</w:t>
      </w:r>
      <w:bookmarkEnd w:id="34"/>
    </w:p>
    <w:p w14:paraId="2DCBDBA5" w14:textId="77777777" w:rsidR="00D332BB" w:rsidRDefault="00D332BB" w:rsidP="00512693">
      <w:pPr>
        <w:pStyle w:val="Heading2"/>
        <w:jc w:val="both"/>
      </w:pPr>
      <w:bookmarkStart w:id="35" w:name="_Toc31470199"/>
      <w:r>
        <w:t>Stress analysis</w:t>
      </w:r>
      <w:bookmarkEnd w:id="35"/>
      <w:r>
        <w:t xml:space="preserve"> </w:t>
      </w:r>
    </w:p>
    <w:p w14:paraId="00B605CA" w14:textId="77777777" w:rsidR="001628D9" w:rsidRDefault="00B50F25" w:rsidP="00512693">
      <w:pPr>
        <w:jc w:val="both"/>
      </w:pPr>
      <w:r>
        <w:rPr>
          <w:noProof/>
          <w:lang w:eastAsia="en-GB"/>
        </w:rPr>
        <w:drawing>
          <wp:inline distT="0" distB="0" distL="0" distR="0" wp14:anchorId="2AF86580" wp14:editId="12602E0E">
            <wp:extent cx="1638300" cy="2068356"/>
            <wp:effectExtent l="0" t="0" r="0" b="825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680744" cy="2121941"/>
                    </a:xfrm>
                    <a:prstGeom prst="rect">
                      <a:avLst/>
                    </a:prstGeom>
                  </pic:spPr>
                </pic:pic>
              </a:graphicData>
            </a:graphic>
          </wp:inline>
        </w:drawing>
      </w:r>
      <w:r w:rsidR="00A05005" w:rsidRPr="00B50F25">
        <w:rPr>
          <w:noProof/>
          <w:lang w:eastAsia="en-GB"/>
        </w:rPr>
        <w:drawing>
          <wp:inline distT="0" distB="0" distL="0" distR="0" wp14:anchorId="2F88472B" wp14:editId="1A1F168A">
            <wp:extent cx="2228850" cy="1780154"/>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237798" cy="1787301"/>
                    </a:xfrm>
                    <a:prstGeom prst="rect">
                      <a:avLst/>
                    </a:prstGeom>
                  </pic:spPr>
                </pic:pic>
              </a:graphicData>
            </a:graphic>
          </wp:inline>
        </w:drawing>
      </w:r>
    </w:p>
    <w:p w14:paraId="6208B660" w14:textId="3A78FACD" w:rsidR="00A05005" w:rsidRDefault="00A05005" w:rsidP="00512693">
      <w:pPr>
        <w:pStyle w:val="Caption"/>
        <w:jc w:val="both"/>
      </w:pPr>
      <w:bookmarkStart w:id="36" w:name="_Toc30771554"/>
      <w:r w:rsidRPr="00C32466">
        <w:t xml:space="preserve">Figure </w:t>
      </w:r>
      <w:r>
        <w:fldChar w:fldCharType="begin"/>
      </w:r>
      <w:r>
        <w:instrText>SEQ Figure \* ARABIC</w:instrText>
      </w:r>
      <w:r>
        <w:fldChar w:fldCharType="separate"/>
      </w:r>
      <w:r w:rsidR="00AF7255" w:rsidRPr="00C32466">
        <w:rPr>
          <w:noProof/>
        </w:rPr>
        <w:t>19</w:t>
      </w:r>
      <w:r>
        <w:fldChar w:fldCharType="end"/>
      </w:r>
      <w:r w:rsidR="00C32466">
        <w:rPr>
          <w:noProof/>
        </w:rPr>
        <w:t xml:space="preserve"> stress of new model</w:t>
      </w:r>
      <w:r w:rsidR="00C32466">
        <w:tab/>
      </w:r>
      <w:r w:rsidRPr="00C32466">
        <w:t xml:space="preserve">Figure </w:t>
      </w:r>
      <w:r>
        <w:fldChar w:fldCharType="begin"/>
      </w:r>
      <w:r>
        <w:instrText>SEQ Figure \* ARABIC</w:instrText>
      </w:r>
      <w:r>
        <w:fldChar w:fldCharType="separate"/>
      </w:r>
      <w:r w:rsidR="00AF7255" w:rsidRPr="00C32466">
        <w:rPr>
          <w:noProof/>
        </w:rPr>
        <w:t>20</w:t>
      </w:r>
      <w:bookmarkEnd w:id="36"/>
      <w:r>
        <w:fldChar w:fldCharType="end"/>
      </w:r>
      <w:r w:rsidR="00C32466">
        <w:rPr>
          <w:noProof/>
        </w:rPr>
        <w:t xml:space="preserve"> stress around the joint</w:t>
      </w:r>
    </w:p>
    <w:p w14:paraId="03497039" w14:textId="77777777" w:rsidR="001628D9" w:rsidRPr="001628D9" w:rsidRDefault="001628D9" w:rsidP="00512693">
      <w:pPr>
        <w:jc w:val="both"/>
      </w:pPr>
      <w:r>
        <w:t xml:space="preserve">These were the results of the stress analysis after the </w:t>
      </w:r>
      <w:r w:rsidR="006755F5">
        <w:t>improvements</w:t>
      </w:r>
      <w:r>
        <w:t xml:space="preserve"> were implemented to</w:t>
      </w:r>
      <w:r w:rsidR="006755F5">
        <w:t xml:space="preserve"> </w:t>
      </w:r>
      <w:r>
        <w:t>the piece</w:t>
      </w:r>
      <w:r w:rsidR="006755F5">
        <w:t xml:space="preserve">. As seen in these first two images that the stress around the hole have decreased and a decrease in stress around the top of the joint, due to the fillets implemented within the part. </w:t>
      </w:r>
    </w:p>
    <w:p w14:paraId="3362F680" w14:textId="77777777" w:rsidR="00B50F25" w:rsidRDefault="00B50F25" w:rsidP="00512693">
      <w:pPr>
        <w:jc w:val="both"/>
      </w:pPr>
    </w:p>
    <w:p w14:paraId="76976464" w14:textId="77777777" w:rsidR="006755F5" w:rsidRDefault="005B0D56" w:rsidP="00512693">
      <w:pPr>
        <w:jc w:val="both"/>
      </w:pPr>
      <w:r w:rsidRPr="005B0D56">
        <w:rPr>
          <w:noProof/>
          <w:lang w:eastAsia="en-GB"/>
        </w:rPr>
        <w:drawing>
          <wp:inline distT="0" distB="0" distL="0" distR="0" wp14:anchorId="35B05E69" wp14:editId="4A22B76A">
            <wp:extent cx="2305050" cy="161944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327819" cy="1635442"/>
                    </a:xfrm>
                    <a:prstGeom prst="rect">
                      <a:avLst/>
                    </a:prstGeom>
                  </pic:spPr>
                </pic:pic>
              </a:graphicData>
            </a:graphic>
          </wp:inline>
        </w:drawing>
      </w:r>
    </w:p>
    <w:p w14:paraId="28F343A5" w14:textId="1BE3394E" w:rsidR="00A05005" w:rsidRDefault="00A05005" w:rsidP="00512693">
      <w:pPr>
        <w:pStyle w:val="Caption"/>
        <w:jc w:val="both"/>
      </w:pPr>
      <w:bookmarkStart w:id="37" w:name="_Toc30771555"/>
      <w:r w:rsidRPr="00C32466">
        <w:t xml:space="preserve">Figure </w:t>
      </w:r>
      <w:r>
        <w:fldChar w:fldCharType="begin"/>
      </w:r>
      <w:r>
        <w:instrText>SEQ Figure \* ARABIC</w:instrText>
      </w:r>
      <w:r>
        <w:fldChar w:fldCharType="separate"/>
      </w:r>
      <w:r w:rsidR="00AF7255" w:rsidRPr="00C32466">
        <w:rPr>
          <w:noProof/>
        </w:rPr>
        <w:t>21</w:t>
      </w:r>
      <w:bookmarkEnd w:id="37"/>
      <w:r>
        <w:fldChar w:fldCharType="end"/>
      </w:r>
      <w:r w:rsidR="00C32466">
        <w:rPr>
          <w:noProof/>
        </w:rPr>
        <w:t xml:space="preserve"> stress within the joint </w:t>
      </w:r>
    </w:p>
    <w:p w14:paraId="1776D966" w14:textId="070DD2D6" w:rsidR="006755F5" w:rsidRPr="006755F5" w:rsidRDefault="006755F5" w:rsidP="00512693">
      <w:pPr>
        <w:jc w:val="both"/>
      </w:pPr>
      <w:r>
        <w:t xml:space="preserve">From this angle it shows the inside of the part, where there are still a few </w:t>
      </w:r>
      <w:r w:rsidR="00C45122">
        <w:t>red sections within the hole, this may have been solved by enlarging the hole</w:t>
      </w:r>
      <w:r w:rsidR="00C32466">
        <w:t>;</w:t>
      </w:r>
      <w:r w:rsidR="00C45122">
        <w:t xml:space="preserve"> however, as will be shown later on the stress has been decreased on the bar chart all together, where the red values are below the yield value. </w:t>
      </w:r>
    </w:p>
    <w:p w14:paraId="457EEA55" w14:textId="77777777" w:rsidR="005B0D56" w:rsidRDefault="005B0D56" w:rsidP="00512693">
      <w:pPr>
        <w:jc w:val="both"/>
      </w:pPr>
      <w:r w:rsidRPr="005B0D56">
        <w:rPr>
          <w:noProof/>
          <w:lang w:eastAsia="en-GB"/>
        </w:rPr>
        <w:lastRenderedPageBreak/>
        <w:drawing>
          <wp:inline distT="0" distB="0" distL="0" distR="0" wp14:anchorId="30E32C1C" wp14:editId="161FF668">
            <wp:extent cx="2057400" cy="1958573"/>
            <wp:effectExtent l="0" t="0" r="0" b="381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081428" cy="1981447"/>
                    </a:xfrm>
                    <a:prstGeom prst="rect">
                      <a:avLst/>
                    </a:prstGeom>
                  </pic:spPr>
                </pic:pic>
              </a:graphicData>
            </a:graphic>
          </wp:inline>
        </w:drawing>
      </w:r>
    </w:p>
    <w:p w14:paraId="30F09546" w14:textId="50239647" w:rsidR="00A05005" w:rsidRDefault="00A05005" w:rsidP="00512693">
      <w:pPr>
        <w:pStyle w:val="Caption"/>
        <w:jc w:val="both"/>
      </w:pPr>
      <w:bookmarkStart w:id="38" w:name="_Toc30771556"/>
      <w:r w:rsidRPr="00DE15BD">
        <w:t xml:space="preserve">Figure </w:t>
      </w:r>
      <w:r>
        <w:fldChar w:fldCharType="begin"/>
      </w:r>
      <w:r>
        <w:instrText>SEQ Figure \* ARABIC</w:instrText>
      </w:r>
      <w:r>
        <w:fldChar w:fldCharType="separate"/>
      </w:r>
      <w:r w:rsidR="00AF7255" w:rsidRPr="00DE15BD">
        <w:rPr>
          <w:noProof/>
        </w:rPr>
        <w:t>22</w:t>
      </w:r>
      <w:bookmarkEnd w:id="38"/>
      <w:r>
        <w:fldChar w:fldCharType="end"/>
      </w:r>
      <w:r w:rsidR="00DE15BD">
        <w:rPr>
          <w:noProof/>
        </w:rPr>
        <w:t xml:space="preserve"> stress at the back of the joint</w:t>
      </w:r>
    </w:p>
    <w:p w14:paraId="189B6278" w14:textId="77777777" w:rsidR="00C45122" w:rsidRPr="00C45122" w:rsidRDefault="00972BBA" w:rsidP="00512693">
      <w:pPr>
        <w:jc w:val="both"/>
      </w:pPr>
      <w:r>
        <w:t xml:space="preserve">This image </w:t>
      </w:r>
      <w:r w:rsidR="00F224FC">
        <w:t>shows the improvement of the back of the holder, as shown the improvements have worked and the stress has decreased around the top of the holder. This is in line with the rest of the part.</w:t>
      </w:r>
    </w:p>
    <w:p w14:paraId="1C1D4660" w14:textId="77777777" w:rsidR="005B0D56" w:rsidRDefault="005B0D56" w:rsidP="00512693">
      <w:pPr>
        <w:jc w:val="both"/>
      </w:pPr>
      <w:r w:rsidRPr="005B0D56">
        <w:rPr>
          <w:noProof/>
          <w:lang w:eastAsia="en-GB"/>
        </w:rPr>
        <w:drawing>
          <wp:inline distT="0" distB="0" distL="0" distR="0" wp14:anchorId="633CAB27" wp14:editId="297ED9ED">
            <wp:extent cx="1800225" cy="1730670"/>
            <wp:effectExtent l="0" t="0" r="0" b="317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823137" cy="1752697"/>
                    </a:xfrm>
                    <a:prstGeom prst="rect">
                      <a:avLst/>
                    </a:prstGeom>
                  </pic:spPr>
                </pic:pic>
              </a:graphicData>
            </a:graphic>
          </wp:inline>
        </w:drawing>
      </w:r>
    </w:p>
    <w:p w14:paraId="2A218DDE" w14:textId="1F5EC591" w:rsidR="00A05005" w:rsidRDefault="00A05005" w:rsidP="00512693">
      <w:pPr>
        <w:pStyle w:val="Caption"/>
        <w:jc w:val="both"/>
      </w:pPr>
      <w:bookmarkStart w:id="39" w:name="_Toc30771557"/>
      <w:r w:rsidRPr="00DE15BD">
        <w:t xml:space="preserve">Figure </w:t>
      </w:r>
      <w:r>
        <w:fldChar w:fldCharType="begin"/>
      </w:r>
      <w:r>
        <w:instrText>SEQ Figure \* ARABIC</w:instrText>
      </w:r>
      <w:r>
        <w:fldChar w:fldCharType="separate"/>
      </w:r>
      <w:r w:rsidR="00AF7255" w:rsidRPr="00DE15BD">
        <w:rPr>
          <w:noProof/>
        </w:rPr>
        <w:t>23</w:t>
      </w:r>
      <w:bookmarkEnd w:id="39"/>
      <w:r>
        <w:fldChar w:fldCharType="end"/>
      </w:r>
      <w:r w:rsidR="00DE15BD">
        <w:rPr>
          <w:noProof/>
        </w:rPr>
        <w:t xml:space="preserve"> stress within joint </w:t>
      </w:r>
    </w:p>
    <w:p w14:paraId="644C51F1" w14:textId="37AB1E9B" w:rsidR="00F224FC" w:rsidRPr="00F224FC" w:rsidRDefault="00F224FC" w:rsidP="00512693">
      <w:pPr>
        <w:jc w:val="both"/>
      </w:pPr>
      <w:r>
        <w:t xml:space="preserve">This shows the </w:t>
      </w:r>
      <w:r w:rsidR="008F618D">
        <w:t xml:space="preserve">stress on the </w:t>
      </w:r>
      <w:r w:rsidR="00F228ED">
        <w:t>other side</w:t>
      </w:r>
      <w:r w:rsidR="008F618D">
        <w:t xml:space="preserve"> of the part and as shown</w:t>
      </w:r>
      <w:r w:rsidR="00DE15BD">
        <w:t>,</w:t>
      </w:r>
      <w:r w:rsidR="008F618D">
        <w:t xml:space="preserve"> </w:t>
      </w:r>
      <w:r w:rsidR="00D81647">
        <w:t xml:space="preserve">there is a decrease in stress </w:t>
      </w:r>
      <w:r w:rsidR="00F846CB">
        <w:t>around the part</w:t>
      </w:r>
      <w:r w:rsidR="00DE15BD">
        <w:t>.</w:t>
      </w:r>
      <w:r w:rsidR="00F846CB">
        <w:t xml:space="preserve"> </w:t>
      </w:r>
      <w:r w:rsidR="00DE15BD">
        <w:t>T</w:t>
      </w:r>
      <w:r w:rsidR="00F846CB">
        <w:t xml:space="preserve">his is what was expected with the changes that were implemented within the part. </w:t>
      </w:r>
    </w:p>
    <w:p w14:paraId="5EF071A7" w14:textId="77777777" w:rsidR="00E4142B" w:rsidRDefault="005B0D56" w:rsidP="00512693">
      <w:pPr>
        <w:jc w:val="both"/>
      </w:pPr>
      <w:r w:rsidRPr="005B0D56">
        <w:rPr>
          <w:noProof/>
          <w:lang w:eastAsia="en-GB"/>
        </w:rPr>
        <w:drawing>
          <wp:inline distT="0" distB="0" distL="0" distR="0" wp14:anchorId="027B1C03" wp14:editId="1C87176A">
            <wp:extent cx="1009650" cy="2294659"/>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020392" cy="2319072"/>
                    </a:xfrm>
                    <a:prstGeom prst="rect">
                      <a:avLst/>
                    </a:prstGeom>
                  </pic:spPr>
                </pic:pic>
              </a:graphicData>
            </a:graphic>
          </wp:inline>
        </w:drawing>
      </w:r>
    </w:p>
    <w:p w14:paraId="4944EB1C" w14:textId="34979F4B" w:rsidR="00A05005" w:rsidRDefault="00A05005" w:rsidP="00512693">
      <w:pPr>
        <w:pStyle w:val="Caption"/>
        <w:jc w:val="both"/>
      </w:pPr>
      <w:bookmarkStart w:id="40" w:name="_Toc30771558"/>
      <w:r w:rsidRPr="00DE15BD">
        <w:t xml:space="preserve">Figure </w:t>
      </w:r>
      <w:r>
        <w:fldChar w:fldCharType="begin"/>
      </w:r>
      <w:r>
        <w:instrText>SEQ Figure \* ARABIC</w:instrText>
      </w:r>
      <w:r>
        <w:fldChar w:fldCharType="separate"/>
      </w:r>
      <w:r w:rsidR="00AF7255" w:rsidRPr="00DE15BD">
        <w:rPr>
          <w:noProof/>
        </w:rPr>
        <w:t>24</w:t>
      </w:r>
      <w:bookmarkEnd w:id="40"/>
      <w:r>
        <w:fldChar w:fldCharType="end"/>
      </w:r>
      <w:r w:rsidR="00DE15BD">
        <w:rPr>
          <w:noProof/>
        </w:rPr>
        <w:t xml:space="preserve"> stress bar new model</w:t>
      </w:r>
    </w:p>
    <w:p w14:paraId="73FC6A09" w14:textId="77777777" w:rsidR="00E4142B" w:rsidRPr="00F846CB" w:rsidRDefault="00F846CB" w:rsidP="00512693">
      <w:pPr>
        <w:jc w:val="both"/>
      </w:pPr>
      <w:r>
        <w:lastRenderedPageBreak/>
        <w:t xml:space="preserve">This is the new bar stress bar from the improvements, as you can see the yield strength line is greatly above the stress in which the part will consume during the motion. This is a good improvement as the in the previous model most of the stresses were </w:t>
      </w:r>
      <w:r w:rsidR="0002530C">
        <w:t>below</w:t>
      </w:r>
      <w:r>
        <w:t xml:space="preserve"> the yield strength.</w:t>
      </w:r>
      <w:r w:rsidR="0002530C">
        <w:t xml:space="preserve"> This means that the part will not run to failure, the model is comfortably within the </w:t>
      </w:r>
      <w:r w:rsidR="004A2F09">
        <w:t>safety factor and therefore is more reliable.</w:t>
      </w:r>
    </w:p>
    <w:p w14:paraId="357CC572" w14:textId="77777777" w:rsidR="00D332BB" w:rsidRDefault="00D332BB" w:rsidP="00512693">
      <w:pPr>
        <w:pStyle w:val="Heading2"/>
        <w:jc w:val="both"/>
      </w:pPr>
      <w:bookmarkStart w:id="41" w:name="_Toc31470200"/>
      <w:r>
        <w:t>Displacement</w:t>
      </w:r>
      <w:bookmarkEnd w:id="41"/>
    </w:p>
    <w:p w14:paraId="0EAF68BB" w14:textId="77777777" w:rsidR="00D332BB" w:rsidRDefault="005B0D56" w:rsidP="00512693">
      <w:pPr>
        <w:jc w:val="both"/>
      </w:pPr>
      <w:r w:rsidRPr="005B0D56">
        <w:rPr>
          <w:noProof/>
          <w:lang w:eastAsia="en-GB"/>
        </w:rPr>
        <w:drawing>
          <wp:inline distT="0" distB="0" distL="0" distR="0" wp14:anchorId="1E1028C6" wp14:editId="6CF8F33E">
            <wp:extent cx="1658605" cy="200977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670289" cy="2023933"/>
                    </a:xfrm>
                    <a:prstGeom prst="rect">
                      <a:avLst/>
                    </a:prstGeom>
                  </pic:spPr>
                </pic:pic>
              </a:graphicData>
            </a:graphic>
          </wp:inline>
        </w:drawing>
      </w:r>
    </w:p>
    <w:p w14:paraId="7A5177E4" w14:textId="5F7EB228" w:rsidR="00A05005" w:rsidRDefault="00A05005" w:rsidP="00512693">
      <w:pPr>
        <w:pStyle w:val="Caption"/>
        <w:jc w:val="both"/>
      </w:pPr>
      <w:bookmarkStart w:id="42" w:name="_Toc30771559"/>
      <w:r w:rsidRPr="00DE15BD">
        <w:t xml:space="preserve">Figure </w:t>
      </w:r>
      <w:r>
        <w:fldChar w:fldCharType="begin"/>
      </w:r>
      <w:r>
        <w:instrText>SEQ Figure \* ARABIC</w:instrText>
      </w:r>
      <w:r>
        <w:fldChar w:fldCharType="separate"/>
      </w:r>
      <w:r w:rsidR="00AF7255" w:rsidRPr="00DE15BD">
        <w:rPr>
          <w:noProof/>
        </w:rPr>
        <w:t>25</w:t>
      </w:r>
      <w:bookmarkEnd w:id="42"/>
      <w:r>
        <w:fldChar w:fldCharType="end"/>
      </w:r>
      <w:r w:rsidR="00DE15BD">
        <w:rPr>
          <w:noProof/>
        </w:rPr>
        <w:t xml:space="preserve"> displacment new model</w:t>
      </w:r>
    </w:p>
    <w:p w14:paraId="22715B3E" w14:textId="77777777" w:rsidR="001628D9" w:rsidRPr="001628D9" w:rsidRDefault="0052432D" w:rsidP="00512693">
      <w:pPr>
        <w:jc w:val="both"/>
      </w:pPr>
      <w:r>
        <w:t>From the changes done to the part these were the changes in the displacement. As seen above all the highest displacement has moved from the joint of the socket up to the top part of the socket</w:t>
      </w:r>
      <w:r w:rsidR="00FD0195">
        <w:t xml:space="preserve">. This is preferable </w:t>
      </w:r>
      <w:r w:rsidR="00B4197F">
        <w:t xml:space="preserve">as there needs to be some sort of flex within the socket to make it </w:t>
      </w:r>
      <w:r w:rsidR="00B4197F" w:rsidRPr="00B4197F">
        <w:t>comfortable</w:t>
      </w:r>
      <w:r w:rsidR="00B4197F">
        <w:t xml:space="preserve"> for the person sitting within the socket. </w:t>
      </w:r>
    </w:p>
    <w:p w14:paraId="71C62546" w14:textId="77777777" w:rsidR="005B0D56" w:rsidRDefault="005B0D56" w:rsidP="00512693">
      <w:pPr>
        <w:jc w:val="both"/>
      </w:pPr>
      <w:r w:rsidRPr="005B0D56">
        <w:rPr>
          <w:noProof/>
          <w:lang w:eastAsia="en-GB"/>
        </w:rPr>
        <w:drawing>
          <wp:inline distT="0" distB="0" distL="0" distR="0" wp14:anchorId="25987E06" wp14:editId="66276041">
            <wp:extent cx="1303302" cy="290512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308765" cy="2917303"/>
                    </a:xfrm>
                    <a:prstGeom prst="rect">
                      <a:avLst/>
                    </a:prstGeom>
                  </pic:spPr>
                </pic:pic>
              </a:graphicData>
            </a:graphic>
          </wp:inline>
        </w:drawing>
      </w:r>
      <w:r w:rsidR="000D2E34">
        <w:rPr>
          <w:noProof/>
          <w:lang w:eastAsia="en-GB"/>
        </w:rPr>
        <w:drawing>
          <wp:inline distT="0" distB="0" distL="0" distR="0" wp14:anchorId="0FA480AC" wp14:editId="34E8FEE8">
            <wp:extent cx="1529877" cy="2905760"/>
            <wp:effectExtent l="0" t="0" r="0" b="889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544427" cy="2933395"/>
                    </a:xfrm>
                    <a:prstGeom prst="rect">
                      <a:avLst/>
                    </a:prstGeom>
                    <a:noFill/>
                  </pic:spPr>
                </pic:pic>
              </a:graphicData>
            </a:graphic>
          </wp:inline>
        </w:drawing>
      </w:r>
    </w:p>
    <w:p w14:paraId="5990E0C5" w14:textId="45732F28" w:rsidR="00A05005" w:rsidRDefault="00A05005" w:rsidP="00512693">
      <w:pPr>
        <w:pStyle w:val="Caption"/>
        <w:jc w:val="both"/>
      </w:pPr>
      <w:bookmarkStart w:id="43" w:name="_Toc30771560"/>
      <w:r w:rsidRPr="00DE15BD">
        <w:t xml:space="preserve">Figure </w:t>
      </w:r>
      <w:r>
        <w:fldChar w:fldCharType="begin"/>
      </w:r>
      <w:r>
        <w:instrText>SEQ Figure \* ARABIC</w:instrText>
      </w:r>
      <w:r>
        <w:fldChar w:fldCharType="separate"/>
      </w:r>
      <w:r w:rsidR="00AF7255" w:rsidRPr="00DE15BD">
        <w:rPr>
          <w:noProof/>
        </w:rPr>
        <w:t>26</w:t>
      </w:r>
      <w:bookmarkEnd w:id="43"/>
      <w:r>
        <w:fldChar w:fldCharType="end"/>
      </w:r>
      <w:r w:rsidR="00DE15BD">
        <w:rPr>
          <w:noProof/>
        </w:rPr>
        <w:t xml:space="preserve"> new bar displacment</w:t>
      </w:r>
      <w:r w:rsidR="00DE15BD">
        <w:t xml:space="preserve">   </w:t>
      </w:r>
      <w:r w:rsidR="00DB2CEB" w:rsidRPr="00DE15BD">
        <w:t xml:space="preserve">Figure 17 </w:t>
      </w:r>
      <w:r>
        <w:fldChar w:fldCharType="begin"/>
      </w:r>
      <w:r>
        <w:instrText>SEQ Figure_17 \* ARABIC</w:instrText>
      </w:r>
      <w:r>
        <w:fldChar w:fldCharType="separate"/>
      </w:r>
      <w:r w:rsidR="00DB2CEB" w:rsidRPr="00DE15BD">
        <w:rPr>
          <w:noProof/>
        </w:rPr>
        <w:t>1</w:t>
      </w:r>
      <w:r>
        <w:fldChar w:fldCharType="end"/>
      </w:r>
      <w:r w:rsidR="00DE15BD">
        <w:rPr>
          <w:noProof/>
        </w:rPr>
        <w:t xml:space="preserve"> orginal bar</w:t>
      </w:r>
    </w:p>
    <w:p w14:paraId="260BC69A" w14:textId="13966E5D" w:rsidR="001628D9" w:rsidRPr="001628D9" w:rsidRDefault="00B4197F" w:rsidP="00512693">
      <w:pPr>
        <w:jc w:val="both"/>
      </w:pPr>
      <w:r>
        <w:lastRenderedPageBreak/>
        <w:t xml:space="preserve">These two figures show the before and after in terms of displacement within the holder. On the left is the displacement of the improved piece and on the right is the changes of displacement for the old piece. </w:t>
      </w:r>
      <w:r w:rsidR="003815DC">
        <w:t>As you can see from the changes in displacement</w:t>
      </w:r>
      <w:r w:rsidR="00DE15BD">
        <w:t xml:space="preserve">: </w:t>
      </w:r>
      <w:r w:rsidR="003815DC">
        <w:t>the overall displacement has actually increased, however the displacement in key areas has decreased such</w:t>
      </w:r>
      <w:r w:rsidR="00DE15BD">
        <w:t>,</w:t>
      </w:r>
      <w:r w:rsidR="003815DC">
        <w:t xml:space="preserve"> as</w:t>
      </w:r>
      <w:r w:rsidR="00DE15BD">
        <w:t>,</w:t>
      </w:r>
      <w:r w:rsidR="003815DC">
        <w:t xml:space="preserve"> around the hole and the below the hole. </w:t>
      </w:r>
      <w:r w:rsidR="00DE15BD">
        <w:t>Whereas</w:t>
      </w:r>
      <w:r w:rsidR="003815DC">
        <w:t xml:space="preserve"> with the improved part the displacement has lowered slightly but increased towards the top of the piece. </w:t>
      </w:r>
      <w:r w:rsidR="00E4142B">
        <w:t xml:space="preserve">The movement within the piece is minimal at best and will not be noticed.  </w:t>
      </w:r>
      <w:r w:rsidR="00D87812">
        <w:t>However, this might be improved through more analysis of the part, but maybe at the risk of the stress within the part</w:t>
      </w:r>
      <w:r w:rsidR="00DE15BD">
        <w:t xml:space="preserve">; </w:t>
      </w:r>
      <w:r w:rsidR="00D87812">
        <w:t xml:space="preserve">a solution may be to change the material of the product to a stiffer material, change more of the design of the socket. </w:t>
      </w:r>
    </w:p>
    <w:p w14:paraId="2CCEBE0A" w14:textId="77777777" w:rsidR="00731668" w:rsidRDefault="003929BA" w:rsidP="00512693">
      <w:pPr>
        <w:pStyle w:val="Heading1"/>
        <w:jc w:val="both"/>
      </w:pPr>
      <w:bookmarkStart w:id="44" w:name="_Toc31470201"/>
      <w:r>
        <w:t>Conclusions</w:t>
      </w:r>
      <w:bookmarkEnd w:id="33"/>
      <w:bookmarkEnd w:id="44"/>
    </w:p>
    <w:p w14:paraId="125D5309" w14:textId="39CE5ACC" w:rsidR="00412B2F" w:rsidRPr="00412B2F" w:rsidRDefault="00B21FC5" w:rsidP="00512693">
      <w:pPr>
        <w:jc w:val="both"/>
      </w:pPr>
      <w:r>
        <w:t xml:space="preserve">The </w:t>
      </w:r>
      <w:r w:rsidR="00D01532">
        <w:t>objective of this assignment was to make a component of our choosing, modelling the component and assemble the component. From this a motion simulation was made with objective of the component being made, from the motion simulation a Finite Element Analysis can be made on the part chosen. These elements of the assignment are important as to add realistic motions that the component would undertake along with an FEA analysis</w:t>
      </w:r>
      <w:r w:rsidR="00512693">
        <w:t>. This</w:t>
      </w:r>
      <w:r w:rsidR="00D01532">
        <w:t xml:space="preserve"> can accurately predict the stress that the part would undertake</w:t>
      </w:r>
      <w:r w:rsidR="008B45C2">
        <w:t xml:space="preserve">, as well as the displacement that would happen within the part. Once the results were analysed improvements could be made to the part to help relief the stress on the part and lower the displacement from the part. </w:t>
      </w:r>
      <w:r w:rsidR="00C972D2">
        <w:t>The results of the improvements showed in the new FEA that stress was reduced below the yield point</w:t>
      </w:r>
      <w:r w:rsidR="00512693">
        <w:t>,</w:t>
      </w:r>
      <w:r w:rsidR="00C972D2">
        <w:t xml:space="preserve"> which was the goal of the </w:t>
      </w:r>
      <w:r w:rsidR="008A528E">
        <w:t>stress analysis, however</w:t>
      </w:r>
      <w:r w:rsidR="00512693">
        <w:t>,</w:t>
      </w:r>
      <w:r w:rsidR="008A528E">
        <w:t xml:space="preserve"> there w</w:t>
      </w:r>
      <w:r w:rsidR="00512693">
        <w:t>as not</w:t>
      </w:r>
      <w:r w:rsidR="008A528E">
        <w:t xml:space="preserve"> a considerable change in the displacement on the part and in some areas the part had increased its displacement. Further improvements could be looked at in</w:t>
      </w:r>
      <w:r w:rsidR="00512693">
        <w:t>,</w:t>
      </w:r>
      <w:r w:rsidR="008A528E">
        <w:t xml:space="preserve"> regards to</w:t>
      </w:r>
      <w:r w:rsidR="00512693">
        <w:t>,</w:t>
      </w:r>
      <w:r w:rsidR="008A528E">
        <w:t xml:space="preserve"> lowering the displacement in the part, maybe look at the material and use a different material or edit parts of the material again. Overall this assignment has shown the use of motion simulation within solidworks and proved how this can be implemented into a FEA to help improve</w:t>
      </w:r>
      <w:r w:rsidR="00D87812">
        <w:t xml:space="preserve"> the part. </w:t>
      </w:r>
    </w:p>
    <w:bookmarkStart w:id="45" w:name="_Toc31470202" w:displacedByCustomXml="next"/>
    <w:sdt>
      <w:sdtPr>
        <w:rPr>
          <w:rFonts w:eastAsiaTheme="minorHAnsi" w:cstheme="minorBidi"/>
          <w:color w:val="auto"/>
          <w:sz w:val="22"/>
          <w:szCs w:val="22"/>
        </w:rPr>
        <w:id w:val="175003568"/>
        <w:docPartObj>
          <w:docPartGallery w:val="Bibliographies"/>
          <w:docPartUnique/>
        </w:docPartObj>
      </w:sdtPr>
      <w:sdtEndPr/>
      <w:sdtContent>
        <w:p w14:paraId="21474C19" w14:textId="77777777" w:rsidR="00731668" w:rsidRDefault="00731668" w:rsidP="007940A0">
          <w:pPr>
            <w:pStyle w:val="Heading1"/>
            <w:jc w:val="both"/>
          </w:pPr>
          <w:r>
            <w:t>References</w:t>
          </w:r>
          <w:bookmarkEnd w:id="45"/>
        </w:p>
        <w:sdt>
          <w:sdtPr>
            <w:id w:val="-573587230"/>
            <w:bibliography/>
          </w:sdtPr>
          <w:sdtEndPr/>
          <w:sdtContent>
            <w:p w14:paraId="31C7DFFD" w14:textId="77777777" w:rsidR="00512693" w:rsidRDefault="00731668" w:rsidP="00512693">
              <w:pPr>
                <w:pStyle w:val="Bibliography"/>
                <w:rPr>
                  <w:noProof/>
                  <w:sz w:val="24"/>
                  <w:szCs w:val="24"/>
                </w:rPr>
              </w:pPr>
              <w:r>
                <w:fldChar w:fldCharType="begin"/>
              </w:r>
              <w:r>
                <w:instrText xml:space="preserve"> BIBLIOGRAPHY </w:instrText>
              </w:r>
              <w:r>
                <w:fldChar w:fldCharType="separate"/>
              </w:r>
              <w:r w:rsidR="00512693">
                <w:rPr>
                  <w:noProof/>
                </w:rPr>
                <w:t>Bender, J., Erleben, K. &amp; Trinkle, J., 2013. Interactive Simulation of Rigid Body Dynamics in Computer Graphics. 33(1).</w:t>
              </w:r>
            </w:p>
            <w:p w14:paraId="5BE8B643" w14:textId="77777777" w:rsidR="00512693" w:rsidRDefault="00512693" w:rsidP="00512693">
              <w:pPr>
                <w:pStyle w:val="Bibliography"/>
                <w:rPr>
                  <w:noProof/>
                </w:rPr>
              </w:pPr>
              <w:r>
                <w:rPr>
                  <w:noProof/>
                </w:rPr>
                <w:t xml:space="preserve">Caudill, L., 2017. </w:t>
              </w:r>
              <w:r>
                <w:rPr>
                  <w:i/>
                  <w:iCs/>
                  <w:noProof/>
                </w:rPr>
                <w:t xml:space="preserve">60 Years of CAD Infographic: The History of CAD since 1957. </w:t>
              </w:r>
              <w:r>
                <w:rPr>
                  <w:noProof/>
                </w:rPr>
                <w:t xml:space="preserve">[Online] </w:t>
              </w:r>
              <w:r>
                <w:rPr>
                  <w:noProof/>
                </w:rPr>
                <w:br/>
                <w:t xml:space="preserve">Available at: </w:t>
              </w:r>
              <w:r>
                <w:rPr>
                  <w:noProof/>
                  <w:u w:val="single"/>
                </w:rPr>
                <w:t>https://partsolutions.com/60-years-of-cad-infographic-the-history-of-cad-since-1957/</w:t>
              </w:r>
            </w:p>
            <w:p w14:paraId="09A521E1" w14:textId="77777777" w:rsidR="00512693" w:rsidRDefault="00512693" w:rsidP="00512693">
              <w:pPr>
                <w:pStyle w:val="Bibliography"/>
                <w:rPr>
                  <w:noProof/>
                </w:rPr>
              </w:pPr>
              <w:r>
                <w:rPr>
                  <w:noProof/>
                </w:rPr>
                <w:t xml:space="preserve">Crative Mechanics Staff, 2016. </w:t>
              </w:r>
              <w:r>
                <w:rPr>
                  <w:i/>
                  <w:iCs/>
                  <w:noProof/>
                </w:rPr>
                <w:t xml:space="preserve">Factor of Safety in Design and Engineering: The Basics. </w:t>
              </w:r>
              <w:r>
                <w:rPr>
                  <w:noProof/>
                </w:rPr>
                <w:t xml:space="preserve">[Online] </w:t>
              </w:r>
              <w:r>
                <w:rPr>
                  <w:noProof/>
                </w:rPr>
                <w:br/>
              </w:r>
              <w:r>
                <w:rPr>
                  <w:noProof/>
                </w:rPr>
                <w:lastRenderedPageBreak/>
                <w:t xml:space="preserve">Available at: </w:t>
              </w:r>
              <w:r>
                <w:rPr>
                  <w:noProof/>
                  <w:u w:val="single"/>
                </w:rPr>
                <w:t>https://www.creativemechanisms.com/blog/factor-of-safety-in-design-and-engineering-the-basics</w:t>
              </w:r>
              <w:r>
                <w:rPr>
                  <w:noProof/>
                </w:rPr>
                <w:br/>
                <w:t>[Accessed 28 January 2020].</w:t>
              </w:r>
            </w:p>
            <w:p w14:paraId="1F1159AE" w14:textId="77777777" w:rsidR="00512693" w:rsidRDefault="00512693" w:rsidP="00512693">
              <w:pPr>
                <w:pStyle w:val="Bibliography"/>
                <w:rPr>
                  <w:noProof/>
                </w:rPr>
              </w:pPr>
              <w:r>
                <w:rPr>
                  <w:noProof/>
                </w:rPr>
                <w:t xml:space="preserve">Stewart, D., 2000. </w:t>
              </w:r>
              <w:r>
                <w:rPr>
                  <w:i/>
                  <w:iCs/>
                  <w:noProof/>
                </w:rPr>
                <w:t xml:space="preserve">Rigid-Body Dynamics with Friction and Impact. </w:t>
              </w:r>
              <w:r>
                <w:rPr>
                  <w:noProof/>
                </w:rPr>
                <w:t>1st ed. Iowa City: Society for industrialand applied mathemathics .</w:t>
              </w:r>
            </w:p>
            <w:p w14:paraId="77AA30BD" w14:textId="77777777" w:rsidR="00512693" w:rsidRDefault="00512693" w:rsidP="00512693">
              <w:pPr>
                <w:pStyle w:val="Bibliography"/>
                <w:rPr>
                  <w:noProof/>
                </w:rPr>
              </w:pPr>
              <w:r>
                <w:rPr>
                  <w:noProof/>
                </w:rPr>
                <w:t xml:space="preserve">Yue, X., 2010. </w:t>
              </w:r>
              <w:r>
                <w:rPr>
                  <w:i/>
                  <w:iCs/>
                  <w:noProof/>
                </w:rPr>
                <w:t xml:space="preserve">Finite Element Analysis on Strains of Viscoelastic Human Skull and Duramater, </w:t>
              </w:r>
              <w:r>
                <w:rPr>
                  <w:noProof/>
                </w:rPr>
                <w:t>Beijing: University of science and technology Beijing.</w:t>
              </w:r>
            </w:p>
            <w:p w14:paraId="1D653819" w14:textId="77777777" w:rsidR="00731668" w:rsidRDefault="00731668" w:rsidP="00512693">
              <w:pPr>
                <w:jc w:val="both"/>
              </w:pPr>
              <w:r>
                <w:rPr>
                  <w:b/>
                  <w:bCs/>
                  <w:noProof/>
                </w:rPr>
                <w:fldChar w:fldCharType="end"/>
              </w:r>
            </w:p>
          </w:sdtContent>
        </w:sdt>
      </w:sdtContent>
    </w:sdt>
    <w:p w14:paraId="4F25E515" w14:textId="25BBC233" w:rsidR="00731668" w:rsidRPr="00731668" w:rsidRDefault="5CAA6576" w:rsidP="00731668">
      <w:r>
        <w:t>One drive link</w:t>
      </w:r>
    </w:p>
    <w:p w14:paraId="46C84CF5" w14:textId="43052CF1" w:rsidR="5CAA6576" w:rsidRDefault="00C46325" w:rsidP="5CAA6576">
      <w:hyperlink r:id="rId36">
        <w:r w:rsidR="5CAA6576" w:rsidRPr="5CAA6576">
          <w:rPr>
            <w:rStyle w:val="Hyperlink"/>
            <w:rFonts w:eastAsia="Arial" w:cs="Arial"/>
          </w:rPr>
          <w:t>https://uowtsd-my.sharepoint.com/personal/amorris_149364_student_uwtsd_ac_uk/_layouts/15/onedrive.aspx?id=%2Fpersonal%2Famorris%5F149364%5Fstudent%5Fuwtsd%5Fac%5Fuk%2FDocuments%2FYear%203%2Fsolidworks%2FAshleys%20solidworks</w:t>
        </w:r>
      </w:hyperlink>
    </w:p>
    <w:p w14:paraId="7BD233D6" w14:textId="77777777" w:rsidR="003929BA" w:rsidRDefault="003929BA">
      <w:pPr>
        <w:spacing w:line="259" w:lineRule="auto"/>
        <w:rPr>
          <w:rFonts w:eastAsiaTheme="majorEastAsia" w:cstheme="majorBidi"/>
          <w:color w:val="2E74B5" w:themeColor="accent1" w:themeShade="BF"/>
          <w:sz w:val="32"/>
          <w:szCs w:val="32"/>
        </w:rPr>
      </w:pPr>
      <w:bookmarkStart w:id="46" w:name="_Toc466544928"/>
      <w:r>
        <w:br w:type="page"/>
      </w:r>
      <w:bookmarkEnd w:id="46"/>
    </w:p>
    <w:sectPr w:rsidR="003929BA" w:rsidSect="00FC7A2E">
      <w:pgSz w:w="11906" w:h="16838"/>
      <w:pgMar w:top="1440" w:right="1440" w:bottom="1440" w:left="1440" w:header="708" w:footer="708" w:gutter="0"/>
      <w:pgNumType w:start="1"/>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BFCB9CF" w16cid:durableId="21DFD619"/>
  <w16cid:commentId w16cid:paraId="4970FACA" w16cid:durableId="21DFD63D"/>
  <w16cid:commentId w16cid:paraId="0E51E0E4" w16cid:durableId="21DFD648"/>
  <w16cid:commentId w16cid:paraId="762D4592" w16cid:durableId="21DFD6A7"/>
  <w16cid:commentId w16cid:paraId="41D2DB77" w16cid:durableId="21DFD6B6"/>
  <w16cid:commentId w16cid:paraId="513A2D96" w16cid:durableId="21DFD6C7"/>
  <w16cid:commentId w16cid:paraId="3FF3A6AA" w16cid:durableId="21DFD826"/>
  <w16cid:commentId w16cid:paraId="670B3D0C" w16cid:durableId="21DFE33F"/>
  <w16cid:commentId w16cid:paraId="36CE4CC2" w16cid:durableId="21DFE349"/>
  <w16cid:commentId w16cid:paraId="3C40224C" w16cid:durableId="21E01EA4"/>
  <w16cid:commentId w16cid:paraId="014D9311" w16cid:durableId="21DFDC2E"/>
  <w16cid:commentId w16cid:paraId="02075061" w16cid:durableId="21DFE1E2"/>
  <w16cid:commentId w16cid:paraId="682229D9" w16cid:durableId="21DFE23E"/>
  <w16cid:commentId w16cid:paraId="3677D8BA" w16cid:durableId="21DFE256"/>
  <w16cid:commentId w16cid:paraId="7A5866CA" w16cid:durableId="21DFE2B8"/>
  <w16cid:commentId w16cid:paraId="0814C294" w16cid:durableId="21DFE2CF"/>
  <w16cid:commentId w16cid:paraId="7D46DC76" w16cid:durableId="21DFE312"/>
  <w16cid:commentId w16cid:paraId="335E1CFD" w16cid:durableId="21E01F37"/>
  <w16cid:commentId w16cid:paraId="417F3DD5" w16cid:durableId="21E01F8A"/>
  <w16cid:commentId w16cid:paraId="50F1797A" w16cid:durableId="21E01FF9"/>
  <w16cid:commentId w16cid:paraId="4EC5431E" w16cid:durableId="21E0201B"/>
  <w16cid:commentId w16cid:paraId="590F2C30" w16cid:durableId="21E02023"/>
  <w16cid:commentId w16cid:paraId="21AB9C96" w16cid:durableId="21E0204B"/>
  <w16cid:commentId w16cid:paraId="38F7E18E" w16cid:durableId="21E020A4"/>
  <w16cid:commentId w16cid:paraId="2D2B5F1A" w16cid:durableId="21E020AB"/>
  <w16cid:commentId w16cid:paraId="2368A1C9" w16cid:durableId="21E0208A"/>
  <w16cid:commentId w16cid:paraId="7E93945E" w16cid:durableId="21E020BC"/>
  <w16cid:commentId w16cid:paraId="3A321B6C" w16cid:durableId="21E020E9"/>
  <w16cid:commentId w16cid:paraId="08116F3F" w16cid:durableId="21E0210B"/>
  <w16cid:commentId w16cid:paraId="27A0F30B" w16cid:durableId="21E02112"/>
  <w16cid:commentId w16cid:paraId="17D71063" w16cid:durableId="21E0211A"/>
  <w16cid:commentId w16cid:paraId="06DE51C4" w16cid:durableId="21E0212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6796FB" w14:textId="77777777" w:rsidR="00C46325" w:rsidRDefault="00C46325" w:rsidP="00B126B5">
      <w:pPr>
        <w:spacing w:after="0" w:line="240" w:lineRule="auto"/>
      </w:pPr>
      <w:r>
        <w:separator/>
      </w:r>
    </w:p>
  </w:endnote>
  <w:endnote w:type="continuationSeparator" w:id="0">
    <w:p w14:paraId="11AC0FFD" w14:textId="77777777" w:rsidR="00C46325" w:rsidRDefault="00C46325" w:rsidP="00B126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71572045"/>
      <w:docPartObj>
        <w:docPartGallery w:val="Page Numbers (Bottom of Page)"/>
        <w:docPartUnique/>
      </w:docPartObj>
    </w:sdtPr>
    <w:sdtEndPr>
      <w:rPr>
        <w:noProof/>
      </w:rPr>
    </w:sdtEndPr>
    <w:sdtContent>
      <w:p w14:paraId="645003F5" w14:textId="1729A434" w:rsidR="00DB2CEB" w:rsidRDefault="00DB2CEB">
        <w:pPr>
          <w:pStyle w:val="Footer"/>
          <w:jc w:val="right"/>
        </w:pPr>
        <w:r>
          <w:fldChar w:fldCharType="begin"/>
        </w:r>
        <w:r>
          <w:instrText xml:space="preserve"> PAGE   \* MERGEFORMAT </w:instrText>
        </w:r>
        <w:r>
          <w:fldChar w:fldCharType="separate"/>
        </w:r>
        <w:r w:rsidR="0055278B">
          <w:rPr>
            <w:noProof/>
          </w:rPr>
          <w:t>i</w:t>
        </w:r>
        <w:r>
          <w:rPr>
            <w:noProof/>
          </w:rPr>
          <w:fldChar w:fldCharType="end"/>
        </w:r>
      </w:p>
    </w:sdtContent>
  </w:sdt>
  <w:p w14:paraId="6CB4AFA2" w14:textId="77777777" w:rsidR="00DB2CEB" w:rsidRDefault="00DB2CE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E45969" w14:textId="77777777" w:rsidR="00C46325" w:rsidRDefault="00C46325" w:rsidP="00B126B5">
      <w:pPr>
        <w:spacing w:after="0" w:line="240" w:lineRule="auto"/>
      </w:pPr>
      <w:r>
        <w:separator/>
      </w:r>
    </w:p>
  </w:footnote>
  <w:footnote w:type="continuationSeparator" w:id="0">
    <w:p w14:paraId="0DF0D460" w14:textId="77777777" w:rsidR="00C46325" w:rsidRDefault="00C46325" w:rsidP="00B126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2F68F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23FD52E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36581140"/>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560F32D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316"/>
    <w:rsid w:val="0000178F"/>
    <w:rsid w:val="00010126"/>
    <w:rsid w:val="0001551D"/>
    <w:rsid w:val="0002530C"/>
    <w:rsid w:val="00081B3D"/>
    <w:rsid w:val="000D2E34"/>
    <w:rsid w:val="000D373F"/>
    <w:rsid w:val="000D67E3"/>
    <w:rsid w:val="000E1B69"/>
    <w:rsid w:val="00101809"/>
    <w:rsid w:val="0011535C"/>
    <w:rsid w:val="001168C7"/>
    <w:rsid w:val="001628D9"/>
    <w:rsid w:val="001C49FC"/>
    <w:rsid w:val="00202604"/>
    <w:rsid w:val="00207074"/>
    <w:rsid w:val="00215E90"/>
    <w:rsid w:val="00267BB2"/>
    <w:rsid w:val="00281385"/>
    <w:rsid w:val="00292E8D"/>
    <w:rsid w:val="002A6AB0"/>
    <w:rsid w:val="002C7552"/>
    <w:rsid w:val="002D753E"/>
    <w:rsid w:val="0030442A"/>
    <w:rsid w:val="00311D10"/>
    <w:rsid w:val="00350949"/>
    <w:rsid w:val="00355DD2"/>
    <w:rsid w:val="00375CD1"/>
    <w:rsid w:val="003815DC"/>
    <w:rsid w:val="00387614"/>
    <w:rsid w:val="003929BA"/>
    <w:rsid w:val="003A5FB3"/>
    <w:rsid w:val="003E100D"/>
    <w:rsid w:val="00412B2F"/>
    <w:rsid w:val="00430890"/>
    <w:rsid w:val="0045474D"/>
    <w:rsid w:val="00455C41"/>
    <w:rsid w:val="004A2F09"/>
    <w:rsid w:val="004B2D77"/>
    <w:rsid w:val="004D4D7F"/>
    <w:rsid w:val="004D75A7"/>
    <w:rsid w:val="004F007D"/>
    <w:rsid w:val="004F2136"/>
    <w:rsid w:val="00505200"/>
    <w:rsid w:val="00511360"/>
    <w:rsid w:val="00512693"/>
    <w:rsid w:val="00517607"/>
    <w:rsid w:val="0052432D"/>
    <w:rsid w:val="00544A4F"/>
    <w:rsid w:val="005523C3"/>
    <w:rsid w:val="0055278B"/>
    <w:rsid w:val="005562F2"/>
    <w:rsid w:val="005802D1"/>
    <w:rsid w:val="00594409"/>
    <w:rsid w:val="005B0D56"/>
    <w:rsid w:val="005C0692"/>
    <w:rsid w:val="005C6011"/>
    <w:rsid w:val="00641344"/>
    <w:rsid w:val="00646482"/>
    <w:rsid w:val="006556B3"/>
    <w:rsid w:val="00667BA5"/>
    <w:rsid w:val="006755F5"/>
    <w:rsid w:val="00700E79"/>
    <w:rsid w:val="00714F43"/>
    <w:rsid w:val="00731668"/>
    <w:rsid w:val="00754FE6"/>
    <w:rsid w:val="00787CB8"/>
    <w:rsid w:val="007940A0"/>
    <w:rsid w:val="007B4D00"/>
    <w:rsid w:val="007B7199"/>
    <w:rsid w:val="007C7FAF"/>
    <w:rsid w:val="00811D6A"/>
    <w:rsid w:val="00817CEE"/>
    <w:rsid w:val="00835117"/>
    <w:rsid w:val="00875544"/>
    <w:rsid w:val="0089725D"/>
    <w:rsid w:val="008A528E"/>
    <w:rsid w:val="008B45C2"/>
    <w:rsid w:val="008B463C"/>
    <w:rsid w:val="008C1B2E"/>
    <w:rsid w:val="008F618D"/>
    <w:rsid w:val="009062C2"/>
    <w:rsid w:val="00913D84"/>
    <w:rsid w:val="00924D09"/>
    <w:rsid w:val="009268F0"/>
    <w:rsid w:val="009347F7"/>
    <w:rsid w:val="00942726"/>
    <w:rsid w:val="00955484"/>
    <w:rsid w:val="00972BBA"/>
    <w:rsid w:val="00990A54"/>
    <w:rsid w:val="00A00743"/>
    <w:rsid w:val="00A01F21"/>
    <w:rsid w:val="00A05005"/>
    <w:rsid w:val="00A563EA"/>
    <w:rsid w:val="00A726D0"/>
    <w:rsid w:val="00A73C97"/>
    <w:rsid w:val="00A75826"/>
    <w:rsid w:val="00A90407"/>
    <w:rsid w:val="00A95B31"/>
    <w:rsid w:val="00AF634F"/>
    <w:rsid w:val="00AF7255"/>
    <w:rsid w:val="00B126B5"/>
    <w:rsid w:val="00B16AA6"/>
    <w:rsid w:val="00B21A3B"/>
    <w:rsid w:val="00B21FC5"/>
    <w:rsid w:val="00B34B0F"/>
    <w:rsid w:val="00B4197F"/>
    <w:rsid w:val="00B50F25"/>
    <w:rsid w:val="00B92D64"/>
    <w:rsid w:val="00B971BC"/>
    <w:rsid w:val="00BB5BF0"/>
    <w:rsid w:val="00BC3B59"/>
    <w:rsid w:val="00BE42A3"/>
    <w:rsid w:val="00C10F19"/>
    <w:rsid w:val="00C12ACF"/>
    <w:rsid w:val="00C13F46"/>
    <w:rsid w:val="00C32466"/>
    <w:rsid w:val="00C37C78"/>
    <w:rsid w:val="00C45122"/>
    <w:rsid w:val="00C46325"/>
    <w:rsid w:val="00C962F4"/>
    <w:rsid w:val="00C972D2"/>
    <w:rsid w:val="00CA4C03"/>
    <w:rsid w:val="00D01532"/>
    <w:rsid w:val="00D1170F"/>
    <w:rsid w:val="00D332BB"/>
    <w:rsid w:val="00D70CC7"/>
    <w:rsid w:val="00D81647"/>
    <w:rsid w:val="00D87812"/>
    <w:rsid w:val="00DA568D"/>
    <w:rsid w:val="00DB2CEB"/>
    <w:rsid w:val="00DB5912"/>
    <w:rsid w:val="00DC10F8"/>
    <w:rsid w:val="00DE1264"/>
    <w:rsid w:val="00DE15BD"/>
    <w:rsid w:val="00DE45B7"/>
    <w:rsid w:val="00E22DA2"/>
    <w:rsid w:val="00E2360F"/>
    <w:rsid w:val="00E4142B"/>
    <w:rsid w:val="00E72886"/>
    <w:rsid w:val="00EA2316"/>
    <w:rsid w:val="00EB0123"/>
    <w:rsid w:val="00EB52BB"/>
    <w:rsid w:val="00EB6A4B"/>
    <w:rsid w:val="00F00BFC"/>
    <w:rsid w:val="00F20D8F"/>
    <w:rsid w:val="00F224FC"/>
    <w:rsid w:val="00F228ED"/>
    <w:rsid w:val="00F42D30"/>
    <w:rsid w:val="00F80C2D"/>
    <w:rsid w:val="00F846CB"/>
    <w:rsid w:val="00F858D5"/>
    <w:rsid w:val="00F85DB0"/>
    <w:rsid w:val="00F961CA"/>
    <w:rsid w:val="00FA0D1F"/>
    <w:rsid w:val="00FC07B9"/>
    <w:rsid w:val="00FC7A2E"/>
    <w:rsid w:val="00FD0195"/>
    <w:rsid w:val="00FF4559"/>
    <w:rsid w:val="5CAA65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BEAB23"/>
  <w15:chartTrackingRefBased/>
  <w15:docId w15:val="{5D49FE89-0C1B-4954-9DC9-7864EDDA6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2316"/>
    <w:pPr>
      <w:spacing w:line="360" w:lineRule="auto"/>
    </w:pPr>
    <w:rPr>
      <w:rFonts w:ascii="Arial" w:hAnsi="Arial"/>
    </w:rPr>
  </w:style>
  <w:style w:type="paragraph" w:styleId="Heading1">
    <w:name w:val="heading 1"/>
    <w:basedOn w:val="Normal"/>
    <w:next w:val="Normal"/>
    <w:link w:val="Heading1Char"/>
    <w:uiPriority w:val="9"/>
    <w:qFormat/>
    <w:rsid w:val="00B126B5"/>
    <w:pPr>
      <w:keepNext/>
      <w:keepLines/>
      <w:numPr>
        <w:numId w:val="4"/>
      </w:numPr>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A2316"/>
    <w:pPr>
      <w:keepNext/>
      <w:keepLines/>
      <w:numPr>
        <w:ilvl w:val="1"/>
        <w:numId w:val="4"/>
      </w:numPr>
      <w:spacing w:before="40" w:after="0"/>
      <w:outlineLvl w:val="1"/>
    </w:pPr>
    <w:rPr>
      <w:rFonts w:eastAsiaTheme="majorEastAsia"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B126B5"/>
    <w:pPr>
      <w:keepNext/>
      <w:keepLines/>
      <w:numPr>
        <w:ilvl w:val="2"/>
        <w:numId w:val="4"/>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B126B5"/>
    <w:pPr>
      <w:keepNext/>
      <w:keepLines/>
      <w:numPr>
        <w:ilvl w:val="3"/>
        <w:numId w:val="4"/>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B126B5"/>
    <w:pPr>
      <w:keepNext/>
      <w:keepLines/>
      <w:numPr>
        <w:ilvl w:val="4"/>
        <w:numId w:val="4"/>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B126B5"/>
    <w:pPr>
      <w:keepNext/>
      <w:keepLines/>
      <w:numPr>
        <w:ilvl w:val="5"/>
        <w:numId w:val="4"/>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B126B5"/>
    <w:pPr>
      <w:keepNext/>
      <w:keepLines/>
      <w:numPr>
        <w:ilvl w:val="6"/>
        <w:numId w:val="4"/>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B126B5"/>
    <w:pPr>
      <w:keepNext/>
      <w:keepLines/>
      <w:numPr>
        <w:ilvl w:val="7"/>
        <w:numId w:val="4"/>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B126B5"/>
    <w:pPr>
      <w:keepNext/>
      <w:keepLines/>
      <w:numPr>
        <w:ilvl w:val="8"/>
        <w:numId w:val="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26B5"/>
    <w:rPr>
      <w:rFonts w:ascii="Arial" w:eastAsiaTheme="majorEastAsia" w:hAnsi="Arial" w:cstheme="majorBidi"/>
      <w:color w:val="2E74B5" w:themeColor="accent1" w:themeShade="BF"/>
      <w:sz w:val="32"/>
      <w:szCs w:val="32"/>
    </w:rPr>
  </w:style>
  <w:style w:type="character" w:customStyle="1" w:styleId="Heading2Char">
    <w:name w:val="Heading 2 Char"/>
    <w:basedOn w:val="DefaultParagraphFont"/>
    <w:link w:val="Heading2"/>
    <w:uiPriority w:val="9"/>
    <w:rsid w:val="00EA2316"/>
    <w:rPr>
      <w:rFonts w:ascii="Arial" w:eastAsiaTheme="majorEastAsia" w:hAnsi="Arial" w:cstheme="majorBidi"/>
      <w:color w:val="2E74B5" w:themeColor="accent1" w:themeShade="BF"/>
      <w:sz w:val="26"/>
      <w:szCs w:val="26"/>
    </w:rPr>
  </w:style>
  <w:style w:type="character" w:customStyle="1" w:styleId="Heading3Char">
    <w:name w:val="Heading 3 Char"/>
    <w:basedOn w:val="DefaultParagraphFont"/>
    <w:link w:val="Heading3"/>
    <w:uiPriority w:val="9"/>
    <w:rsid w:val="00B126B5"/>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B126B5"/>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B126B5"/>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B126B5"/>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B126B5"/>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B126B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B126B5"/>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B126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26B5"/>
    <w:rPr>
      <w:rFonts w:ascii="Arial" w:hAnsi="Arial"/>
    </w:rPr>
  </w:style>
  <w:style w:type="paragraph" w:styleId="Footer">
    <w:name w:val="footer"/>
    <w:basedOn w:val="Normal"/>
    <w:link w:val="FooterChar"/>
    <w:uiPriority w:val="99"/>
    <w:unhideWhenUsed/>
    <w:rsid w:val="00B126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26B5"/>
    <w:rPr>
      <w:rFonts w:ascii="Arial" w:hAnsi="Arial"/>
    </w:rPr>
  </w:style>
  <w:style w:type="paragraph" w:styleId="TOCHeading">
    <w:name w:val="TOC Heading"/>
    <w:basedOn w:val="Heading1"/>
    <w:next w:val="Normal"/>
    <w:uiPriority w:val="39"/>
    <w:unhideWhenUsed/>
    <w:qFormat/>
    <w:rsid w:val="00FC7A2E"/>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FC7A2E"/>
    <w:pPr>
      <w:spacing w:after="100"/>
    </w:pPr>
  </w:style>
  <w:style w:type="paragraph" w:styleId="TOC2">
    <w:name w:val="toc 2"/>
    <w:basedOn w:val="Normal"/>
    <w:next w:val="Normal"/>
    <w:autoRedefine/>
    <w:uiPriority w:val="39"/>
    <w:unhideWhenUsed/>
    <w:rsid w:val="00FC7A2E"/>
    <w:pPr>
      <w:spacing w:after="100"/>
      <w:ind w:left="220"/>
    </w:pPr>
  </w:style>
  <w:style w:type="character" w:styleId="Hyperlink">
    <w:name w:val="Hyperlink"/>
    <w:basedOn w:val="DefaultParagraphFont"/>
    <w:uiPriority w:val="99"/>
    <w:unhideWhenUsed/>
    <w:rsid w:val="00FC7A2E"/>
    <w:rPr>
      <w:color w:val="0563C1" w:themeColor="hyperlink"/>
      <w:u w:val="single"/>
    </w:rPr>
  </w:style>
  <w:style w:type="table" w:styleId="TableGrid">
    <w:name w:val="Table Grid"/>
    <w:basedOn w:val="TableNormal"/>
    <w:uiPriority w:val="39"/>
    <w:rsid w:val="003929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43089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0890"/>
    <w:rPr>
      <w:rFonts w:asciiTheme="majorHAnsi" w:eastAsiaTheme="majorEastAsia" w:hAnsiTheme="majorHAnsi" w:cstheme="majorBidi"/>
      <w:spacing w:val="-10"/>
      <w:kern w:val="28"/>
      <w:sz w:val="56"/>
      <w:szCs w:val="56"/>
    </w:rPr>
  </w:style>
  <w:style w:type="paragraph" w:styleId="Bibliography">
    <w:name w:val="Bibliography"/>
    <w:basedOn w:val="Normal"/>
    <w:next w:val="Normal"/>
    <w:uiPriority w:val="37"/>
    <w:unhideWhenUsed/>
    <w:rsid w:val="000D67E3"/>
  </w:style>
  <w:style w:type="paragraph" w:styleId="Caption">
    <w:name w:val="caption"/>
    <w:basedOn w:val="Normal"/>
    <w:next w:val="Normal"/>
    <w:uiPriority w:val="35"/>
    <w:unhideWhenUsed/>
    <w:qFormat/>
    <w:rsid w:val="00101809"/>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C962F4"/>
    <w:pPr>
      <w:spacing w:after="0"/>
    </w:pPr>
  </w:style>
  <w:style w:type="character" w:styleId="CommentReference">
    <w:name w:val="annotation reference"/>
    <w:basedOn w:val="DefaultParagraphFont"/>
    <w:uiPriority w:val="99"/>
    <w:semiHidden/>
    <w:unhideWhenUsed/>
    <w:rsid w:val="004D4D7F"/>
    <w:rPr>
      <w:sz w:val="16"/>
      <w:szCs w:val="16"/>
    </w:rPr>
  </w:style>
  <w:style w:type="paragraph" w:styleId="CommentText">
    <w:name w:val="annotation text"/>
    <w:basedOn w:val="Normal"/>
    <w:link w:val="CommentTextChar"/>
    <w:uiPriority w:val="99"/>
    <w:semiHidden/>
    <w:unhideWhenUsed/>
    <w:rsid w:val="004D4D7F"/>
    <w:pPr>
      <w:spacing w:line="240" w:lineRule="auto"/>
    </w:pPr>
    <w:rPr>
      <w:sz w:val="20"/>
      <w:szCs w:val="20"/>
    </w:rPr>
  </w:style>
  <w:style w:type="character" w:customStyle="1" w:styleId="CommentTextChar">
    <w:name w:val="Comment Text Char"/>
    <w:basedOn w:val="DefaultParagraphFont"/>
    <w:link w:val="CommentText"/>
    <w:uiPriority w:val="99"/>
    <w:semiHidden/>
    <w:rsid w:val="004D4D7F"/>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4D4D7F"/>
    <w:rPr>
      <w:b/>
      <w:bCs/>
    </w:rPr>
  </w:style>
  <w:style w:type="character" w:customStyle="1" w:styleId="CommentSubjectChar">
    <w:name w:val="Comment Subject Char"/>
    <w:basedOn w:val="CommentTextChar"/>
    <w:link w:val="CommentSubject"/>
    <w:uiPriority w:val="99"/>
    <w:semiHidden/>
    <w:rsid w:val="004D4D7F"/>
    <w:rPr>
      <w:rFonts w:ascii="Arial" w:hAnsi="Arial"/>
      <w:b/>
      <w:bCs/>
      <w:sz w:val="20"/>
      <w:szCs w:val="20"/>
    </w:rPr>
  </w:style>
  <w:style w:type="paragraph" w:styleId="BalloonText">
    <w:name w:val="Balloon Text"/>
    <w:basedOn w:val="Normal"/>
    <w:link w:val="BalloonTextChar"/>
    <w:uiPriority w:val="99"/>
    <w:semiHidden/>
    <w:unhideWhenUsed/>
    <w:rsid w:val="004D4D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4D7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02299">
      <w:bodyDiv w:val="1"/>
      <w:marLeft w:val="0"/>
      <w:marRight w:val="0"/>
      <w:marTop w:val="0"/>
      <w:marBottom w:val="0"/>
      <w:divBdr>
        <w:top w:val="none" w:sz="0" w:space="0" w:color="auto"/>
        <w:left w:val="none" w:sz="0" w:space="0" w:color="auto"/>
        <w:bottom w:val="none" w:sz="0" w:space="0" w:color="auto"/>
        <w:right w:val="none" w:sz="0" w:space="0" w:color="auto"/>
      </w:divBdr>
    </w:div>
    <w:div w:id="7484835">
      <w:bodyDiv w:val="1"/>
      <w:marLeft w:val="0"/>
      <w:marRight w:val="0"/>
      <w:marTop w:val="0"/>
      <w:marBottom w:val="0"/>
      <w:divBdr>
        <w:top w:val="none" w:sz="0" w:space="0" w:color="auto"/>
        <w:left w:val="none" w:sz="0" w:space="0" w:color="auto"/>
        <w:bottom w:val="none" w:sz="0" w:space="0" w:color="auto"/>
        <w:right w:val="none" w:sz="0" w:space="0" w:color="auto"/>
      </w:divBdr>
    </w:div>
    <w:div w:id="63992991">
      <w:bodyDiv w:val="1"/>
      <w:marLeft w:val="0"/>
      <w:marRight w:val="0"/>
      <w:marTop w:val="0"/>
      <w:marBottom w:val="0"/>
      <w:divBdr>
        <w:top w:val="none" w:sz="0" w:space="0" w:color="auto"/>
        <w:left w:val="none" w:sz="0" w:space="0" w:color="auto"/>
        <w:bottom w:val="none" w:sz="0" w:space="0" w:color="auto"/>
        <w:right w:val="none" w:sz="0" w:space="0" w:color="auto"/>
      </w:divBdr>
    </w:div>
    <w:div w:id="78917421">
      <w:bodyDiv w:val="1"/>
      <w:marLeft w:val="0"/>
      <w:marRight w:val="0"/>
      <w:marTop w:val="0"/>
      <w:marBottom w:val="0"/>
      <w:divBdr>
        <w:top w:val="none" w:sz="0" w:space="0" w:color="auto"/>
        <w:left w:val="none" w:sz="0" w:space="0" w:color="auto"/>
        <w:bottom w:val="none" w:sz="0" w:space="0" w:color="auto"/>
        <w:right w:val="none" w:sz="0" w:space="0" w:color="auto"/>
      </w:divBdr>
    </w:div>
    <w:div w:id="178397984">
      <w:bodyDiv w:val="1"/>
      <w:marLeft w:val="0"/>
      <w:marRight w:val="0"/>
      <w:marTop w:val="0"/>
      <w:marBottom w:val="0"/>
      <w:divBdr>
        <w:top w:val="none" w:sz="0" w:space="0" w:color="auto"/>
        <w:left w:val="none" w:sz="0" w:space="0" w:color="auto"/>
        <w:bottom w:val="none" w:sz="0" w:space="0" w:color="auto"/>
        <w:right w:val="none" w:sz="0" w:space="0" w:color="auto"/>
      </w:divBdr>
    </w:div>
    <w:div w:id="185871001">
      <w:bodyDiv w:val="1"/>
      <w:marLeft w:val="0"/>
      <w:marRight w:val="0"/>
      <w:marTop w:val="0"/>
      <w:marBottom w:val="0"/>
      <w:divBdr>
        <w:top w:val="none" w:sz="0" w:space="0" w:color="auto"/>
        <w:left w:val="none" w:sz="0" w:space="0" w:color="auto"/>
        <w:bottom w:val="none" w:sz="0" w:space="0" w:color="auto"/>
        <w:right w:val="none" w:sz="0" w:space="0" w:color="auto"/>
      </w:divBdr>
    </w:div>
    <w:div w:id="201938248">
      <w:bodyDiv w:val="1"/>
      <w:marLeft w:val="0"/>
      <w:marRight w:val="0"/>
      <w:marTop w:val="0"/>
      <w:marBottom w:val="0"/>
      <w:divBdr>
        <w:top w:val="none" w:sz="0" w:space="0" w:color="auto"/>
        <w:left w:val="none" w:sz="0" w:space="0" w:color="auto"/>
        <w:bottom w:val="none" w:sz="0" w:space="0" w:color="auto"/>
        <w:right w:val="none" w:sz="0" w:space="0" w:color="auto"/>
      </w:divBdr>
    </w:div>
    <w:div w:id="208960212">
      <w:bodyDiv w:val="1"/>
      <w:marLeft w:val="0"/>
      <w:marRight w:val="0"/>
      <w:marTop w:val="0"/>
      <w:marBottom w:val="0"/>
      <w:divBdr>
        <w:top w:val="none" w:sz="0" w:space="0" w:color="auto"/>
        <w:left w:val="none" w:sz="0" w:space="0" w:color="auto"/>
        <w:bottom w:val="none" w:sz="0" w:space="0" w:color="auto"/>
        <w:right w:val="none" w:sz="0" w:space="0" w:color="auto"/>
      </w:divBdr>
    </w:div>
    <w:div w:id="212474012">
      <w:bodyDiv w:val="1"/>
      <w:marLeft w:val="0"/>
      <w:marRight w:val="0"/>
      <w:marTop w:val="0"/>
      <w:marBottom w:val="0"/>
      <w:divBdr>
        <w:top w:val="none" w:sz="0" w:space="0" w:color="auto"/>
        <w:left w:val="none" w:sz="0" w:space="0" w:color="auto"/>
        <w:bottom w:val="none" w:sz="0" w:space="0" w:color="auto"/>
        <w:right w:val="none" w:sz="0" w:space="0" w:color="auto"/>
      </w:divBdr>
    </w:div>
    <w:div w:id="251088253">
      <w:bodyDiv w:val="1"/>
      <w:marLeft w:val="0"/>
      <w:marRight w:val="0"/>
      <w:marTop w:val="0"/>
      <w:marBottom w:val="0"/>
      <w:divBdr>
        <w:top w:val="none" w:sz="0" w:space="0" w:color="auto"/>
        <w:left w:val="none" w:sz="0" w:space="0" w:color="auto"/>
        <w:bottom w:val="none" w:sz="0" w:space="0" w:color="auto"/>
        <w:right w:val="none" w:sz="0" w:space="0" w:color="auto"/>
      </w:divBdr>
    </w:div>
    <w:div w:id="290140034">
      <w:bodyDiv w:val="1"/>
      <w:marLeft w:val="0"/>
      <w:marRight w:val="0"/>
      <w:marTop w:val="0"/>
      <w:marBottom w:val="0"/>
      <w:divBdr>
        <w:top w:val="none" w:sz="0" w:space="0" w:color="auto"/>
        <w:left w:val="none" w:sz="0" w:space="0" w:color="auto"/>
        <w:bottom w:val="none" w:sz="0" w:space="0" w:color="auto"/>
        <w:right w:val="none" w:sz="0" w:space="0" w:color="auto"/>
      </w:divBdr>
    </w:div>
    <w:div w:id="311761162">
      <w:bodyDiv w:val="1"/>
      <w:marLeft w:val="0"/>
      <w:marRight w:val="0"/>
      <w:marTop w:val="0"/>
      <w:marBottom w:val="0"/>
      <w:divBdr>
        <w:top w:val="none" w:sz="0" w:space="0" w:color="auto"/>
        <w:left w:val="none" w:sz="0" w:space="0" w:color="auto"/>
        <w:bottom w:val="none" w:sz="0" w:space="0" w:color="auto"/>
        <w:right w:val="none" w:sz="0" w:space="0" w:color="auto"/>
      </w:divBdr>
    </w:div>
    <w:div w:id="338234956">
      <w:bodyDiv w:val="1"/>
      <w:marLeft w:val="0"/>
      <w:marRight w:val="0"/>
      <w:marTop w:val="0"/>
      <w:marBottom w:val="0"/>
      <w:divBdr>
        <w:top w:val="none" w:sz="0" w:space="0" w:color="auto"/>
        <w:left w:val="none" w:sz="0" w:space="0" w:color="auto"/>
        <w:bottom w:val="none" w:sz="0" w:space="0" w:color="auto"/>
        <w:right w:val="none" w:sz="0" w:space="0" w:color="auto"/>
      </w:divBdr>
    </w:div>
    <w:div w:id="350686839">
      <w:bodyDiv w:val="1"/>
      <w:marLeft w:val="0"/>
      <w:marRight w:val="0"/>
      <w:marTop w:val="0"/>
      <w:marBottom w:val="0"/>
      <w:divBdr>
        <w:top w:val="none" w:sz="0" w:space="0" w:color="auto"/>
        <w:left w:val="none" w:sz="0" w:space="0" w:color="auto"/>
        <w:bottom w:val="none" w:sz="0" w:space="0" w:color="auto"/>
        <w:right w:val="none" w:sz="0" w:space="0" w:color="auto"/>
      </w:divBdr>
    </w:div>
    <w:div w:id="433474032">
      <w:bodyDiv w:val="1"/>
      <w:marLeft w:val="0"/>
      <w:marRight w:val="0"/>
      <w:marTop w:val="0"/>
      <w:marBottom w:val="0"/>
      <w:divBdr>
        <w:top w:val="none" w:sz="0" w:space="0" w:color="auto"/>
        <w:left w:val="none" w:sz="0" w:space="0" w:color="auto"/>
        <w:bottom w:val="none" w:sz="0" w:space="0" w:color="auto"/>
        <w:right w:val="none" w:sz="0" w:space="0" w:color="auto"/>
      </w:divBdr>
    </w:div>
    <w:div w:id="494029767">
      <w:bodyDiv w:val="1"/>
      <w:marLeft w:val="0"/>
      <w:marRight w:val="0"/>
      <w:marTop w:val="0"/>
      <w:marBottom w:val="0"/>
      <w:divBdr>
        <w:top w:val="none" w:sz="0" w:space="0" w:color="auto"/>
        <w:left w:val="none" w:sz="0" w:space="0" w:color="auto"/>
        <w:bottom w:val="none" w:sz="0" w:space="0" w:color="auto"/>
        <w:right w:val="none" w:sz="0" w:space="0" w:color="auto"/>
      </w:divBdr>
    </w:div>
    <w:div w:id="508105600">
      <w:bodyDiv w:val="1"/>
      <w:marLeft w:val="0"/>
      <w:marRight w:val="0"/>
      <w:marTop w:val="0"/>
      <w:marBottom w:val="0"/>
      <w:divBdr>
        <w:top w:val="none" w:sz="0" w:space="0" w:color="auto"/>
        <w:left w:val="none" w:sz="0" w:space="0" w:color="auto"/>
        <w:bottom w:val="none" w:sz="0" w:space="0" w:color="auto"/>
        <w:right w:val="none" w:sz="0" w:space="0" w:color="auto"/>
      </w:divBdr>
    </w:div>
    <w:div w:id="549539897">
      <w:bodyDiv w:val="1"/>
      <w:marLeft w:val="0"/>
      <w:marRight w:val="0"/>
      <w:marTop w:val="0"/>
      <w:marBottom w:val="0"/>
      <w:divBdr>
        <w:top w:val="none" w:sz="0" w:space="0" w:color="auto"/>
        <w:left w:val="none" w:sz="0" w:space="0" w:color="auto"/>
        <w:bottom w:val="none" w:sz="0" w:space="0" w:color="auto"/>
        <w:right w:val="none" w:sz="0" w:space="0" w:color="auto"/>
      </w:divBdr>
    </w:div>
    <w:div w:id="612400165">
      <w:bodyDiv w:val="1"/>
      <w:marLeft w:val="0"/>
      <w:marRight w:val="0"/>
      <w:marTop w:val="0"/>
      <w:marBottom w:val="0"/>
      <w:divBdr>
        <w:top w:val="none" w:sz="0" w:space="0" w:color="auto"/>
        <w:left w:val="none" w:sz="0" w:space="0" w:color="auto"/>
        <w:bottom w:val="none" w:sz="0" w:space="0" w:color="auto"/>
        <w:right w:val="none" w:sz="0" w:space="0" w:color="auto"/>
      </w:divBdr>
    </w:div>
    <w:div w:id="693313802">
      <w:bodyDiv w:val="1"/>
      <w:marLeft w:val="0"/>
      <w:marRight w:val="0"/>
      <w:marTop w:val="0"/>
      <w:marBottom w:val="0"/>
      <w:divBdr>
        <w:top w:val="none" w:sz="0" w:space="0" w:color="auto"/>
        <w:left w:val="none" w:sz="0" w:space="0" w:color="auto"/>
        <w:bottom w:val="none" w:sz="0" w:space="0" w:color="auto"/>
        <w:right w:val="none" w:sz="0" w:space="0" w:color="auto"/>
      </w:divBdr>
    </w:div>
    <w:div w:id="720010460">
      <w:bodyDiv w:val="1"/>
      <w:marLeft w:val="0"/>
      <w:marRight w:val="0"/>
      <w:marTop w:val="0"/>
      <w:marBottom w:val="0"/>
      <w:divBdr>
        <w:top w:val="none" w:sz="0" w:space="0" w:color="auto"/>
        <w:left w:val="none" w:sz="0" w:space="0" w:color="auto"/>
        <w:bottom w:val="none" w:sz="0" w:space="0" w:color="auto"/>
        <w:right w:val="none" w:sz="0" w:space="0" w:color="auto"/>
      </w:divBdr>
    </w:div>
    <w:div w:id="744255944">
      <w:bodyDiv w:val="1"/>
      <w:marLeft w:val="0"/>
      <w:marRight w:val="0"/>
      <w:marTop w:val="0"/>
      <w:marBottom w:val="0"/>
      <w:divBdr>
        <w:top w:val="none" w:sz="0" w:space="0" w:color="auto"/>
        <w:left w:val="none" w:sz="0" w:space="0" w:color="auto"/>
        <w:bottom w:val="none" w:sz="0" w:space="0" w:color="auto"/>
        <w:right w:val="none" w:sz="0" w:space="0" w:color="auto"/>
      </w:divBdr>
    </w:div>
    <w:div w:id="744570936">
      <w:bodyDiv w:val="1"/>
      <w:marLeft w:val="0"/>
      <w:marRight w:val="0"/>
      <w:marTop w:val="0"/>
      <w:marBottom w:val="0"/>
      <w:divBdr>
        <w:top w:val="none" w:sz="0" w:space="0" w:color="auto"/>
        <w:left w:val="none" w:sz="0" w:space="0" w:color="auto"/>
        <w:bottom w:val="none" w:sz="0" w:space="0" w:color="auto"/>
        <w:right w:val="none" w:sz="0" w:space="0" w:color="auto"/>
      </w:divBdr>
    </w:div>
    <w:div w:id="813840893">
      <w:bodyDiv w:val="1"/>
      <w:marLeft w:val="0"/>
      <w:marRight w:val="0"/>
      <w:marTop w:val="0"/>
      <w:marBottom w:val="0"/>
      <w:divBdr>
        <w:top w:val="none" w:sz="0" w:space="0" w:color="auto"/>
        <w:left w:val="none" w:sz="0" w:space="0" w:color="auto"/>
        <w:bottom w:val="none" w:sz="0" w:space="0" w:color="auto"/>
        <w:right w:val="none" w:sz="0" w:space="0" w:color="auto"/>
      </w:divBdr>
    </w:div>
    <w:div w:id="835077171">
      <w:bodyDiv w:val="1"/>
      <w:marLeft w:val="0"/>
      <w:marRight w:val="0"/>
      <w:marTop w:val="0"/>
      <w:marBottom w:val="0"/>
      <w:divBdr>
        <w:top w:val="none" w:sz="0" w:space="0" w:color="auto"/>
        <w:left w:val="none" w:sz="0" w:space="0" w:color="auto"/>
        <w:bottom w:val="none" w:sz="0" w:space="0" w:color="auto"/>
        <w:right w:val="none" w:sz="0" w:space="0" w:color="auto"/>
      </w:divBdr>
    </w:div>
    <w:div w:id="859320579">
      <w:bodyDiv w:val="1"/>
      <w:marLeft w:val="0"/>
      <w:marRight w:val="0"/>
      <w:marTop w:val="0"/>
      <w:marBottom w:val="0"/>
      <w:divBdr>
        <w:top w:val="none" w:sz="0" w:space="0" w:color="auto"/>
        <w:left w:val="none" w:sz="0" w:space="0" w:color="auto"/>
        <w:bottom w:val="none" w:sz="0" w:space="0" w:color="auto"/>
        <w:right w:val="none" w:sz="0" w:space="0" w:color="auto"/>
      </w:divBdr>
    </w:div>
    <w:div w:id="885408875">
      <w:bodyDiv w:val="1"/>
      <w:marLeft w:val="0"/>
      <w:marRight w:val="0"/>
      <w:marTop w:val="0"/>
      <w:marBottom w:val="0"/>
      <w:divBdr>
        <w:top w:val="none" w:sz="0" w:space="0" w:color="auto"/>
        <w:left w:val="none" w:sz="0" w:space="0" w:color="auto"/>
        <w:bottom w:val="none" w:sz="0" w:space="0" w:color="auto"/>
        <w:right w:val="none" w:sz="0" w:space="0" w:color="auto"/>
      </w:divBdr>
    </w:div>
    <w:div w:id="898900353">
      <w:bodyDiv w:val="1"/>
      <w:marLeft w:val="0"/>
      <w:marRight w:val="0"/>
      <w:marTop w:val="0"/>
      <w:marBottom w:val="0"/>
      <w:divBdr>
        <w:top w:val="none" w:sz="0" w:space="0" w:color="auto"/>
        <w:left w:val="none" w:sz="0" w:space="0" w:color="auto"/>
        <w:bottom w:val="none" w:sz="0" w:space="0" w:color="auto"/>
        <w:right w:val="none" w:sz="0" w:space="0" w:color="auto"/>
      </w:divBdr>
    </w:div>
    <w:div w:id="935985990">
      <w:bodyDiv w:val="1"/>
      <w:marLeft w:val="0"/>
      <w:marRight w:val="0"/>
      <w:marTop w:val="0"/>
      <w:marBottom w:val="0"/>
      <w:divBdr>
        <w:top w:val="none" w:sz="0" w:space="0" w:color="auto"/>
        <w:left w:val="none" w:sz="0" w:space="0" w:color="auto"/>
        <w:bottom w:val="none" w:sz="0" w:space="0" w:color="auto"/>
        <w:right w:val="none" w:sz="0" w:space="0" w:color="auto"/>
      </w:divBdr>
    </w:div>
    <w:div w:id="966472804">
      <w:bodyDiv w:val="1"/>
      <w:marLeft w:val="0"/>
      <w:marRight w:val="0"/>
      <w:marTop w:val="0"/>
      <w:marBottom w:val="0"/>
      <w:divBdr>
        <w:top w:val="none" w:sz="0" w:space="0" w:color="auto"/>
        <w:left w:val="none" w:sz="0" w:space="0" w:color="auto"/>
        <w:bottom w:val="none" w:sz="0" w:space="0" w:color="auto"/>
        <w:right w:val="none" w:sz="0" w:space="0" w:color="auto"/>
      </w:divBdr>
    </w:div>
    <w:div w:id="998508817">
      <w:bodyDiv w:val="1"/>
      <w:marLeft w:val="0"/>
      <w:marRight w:val="0"/>
      <w:marTop w:val="0"/>
      <w:marBottom w:val="0"/>
      <w:divBdr>
        <w:top w:val="none" w:sz="0" w:space="0" w:color="auto"/>
        <w:left w:val="none" w:sz="0" w:space="0" w:color="auto"/>
        <w:bottom w:val="none" w:sz="0" w:space="0" w:color="auto"/>
        <w:right w:val="none" w:sz="0" w:space="0" w:color="auto"/>
      </w:divBdr>
    </w:div>
    <w:div w:id="998923561">
      <w:bodyDiv w:val="1"/>
      <w:marLeft w:val="0"/>
      <w:marRight w:val="0"/>
      <w:marTop w:val="0"/>
      <w:marBottom w:val="0"/>
      <w:divBdr>
        <w:top w:val="none" w:sz="0" w:space="0" w:color="auto"/>
        <w:left w:val="none" w:sz="0" w:space="0" w:color="auto"/>
        <w:bottom w:val="none" w:sz="0" w:space="0" w:color="auto"/>
        <w:right w:val="none" w:sz="0" w:space="0" w:color="auto"/>
      </w:divBdr>
    </w:div>
    <w:div w:id="1032389467">
      <w:bodyDiv w:val="1"/>
      <w:marLeft w:val="0"/>
      <w:marRight w:val="0"/>
      <w:marTop w:val="0"/>
      <w:marBottom w:val="0"/>
      <w:divBdr>
        <w:top w:val="none" w:sz="0" w:space="0" w:color="auto"/>
        <w:left w:val="none" w:sz="0" w:space="0" w:color="auto"/>
        <w:bottom w:val="none" w:sz="0" w:space="0" w:color="auto"/>
        <w:right w:val="none" w:sz="0" w:space="0" w:color="auto"/>
      </w:divBdr>
    </w:div>
    <w:div w:id="1083529523">
      <w:bodyDiv w:val="1"/>
      <w:marLeft w:val="0"/>
      <w:marRight w:val="0"/>
      <w:marTop w:val="0"/>
      <w:marBottom w:val="0"/>
      <w:divBdr>
        <w:top w:val="none" w:sz="0" w:space="0" w:color="auto"/>
        <w:left w:val="none" w:sz="0" w:space="0" w:color="auto"/>
        <w:bottom w:val="none" w:sz="0" w:space="0" w:color="auto"/>
        <w:right w:val="none" w:sz="0" w:space="0" w:color="auto"/>
      </w:divBdr>
    </w:div>
    <w:div w:id="1204555937">
      <w:bodyDiv w:val="1"/>
      <w:marLeft w:val="0"/>
      <w:marRight w:val="0"/>
      <w:marTop w:val="0"/>
      <w:marBottom w:val="0"/>
      <w:divBdr>
        <w:top w:val="none" w:sz="0" w:space="0" w:color="auto"/>
        <w:left w:val="none" w:sz="0" w:space="0" w:color="auto"/>
        <w:bottom w:val="none" w:sz="0" w:space="0" w:color="auto"/>
        <w:right w:val="none" w:sz="0" w:space="0" w:color="auto"/>
      </w:divBdr>
    </w:div>
    <w:div w:id="1235434306">
      <w:bodyDiv w:val="1"/>
      <w:marLeft w:val="0"/>
      <w:marRight w:val="0"/>
      <w:marTop w:val="0"/>
      <w:marBottom w:val="0"/>
      <w:divBdr>
        <w:top w:val="none" w:sz="0" w:space="0" w:color="auto"/>
        <w:left w:val="none" w:sz="0" w:space="0" w:color="auto"/>
        <w:bottom w:val="none" w:sz="0" w:space="0" w:color="auto"/>
        <w:right w:val="none" w:sz="0" w:space="0" w:color="auto"/>
      </w:divBdr>
    </w:div>
    <w:div w:id="1282610113">
      <w:bodyDiv w:val="1"/>
      <w:marLeft w:val="0"/>
      <w:marRight w:val="0"/>
      <w:marTop w:val="0"/>
      <w:marBottom w:val="0"/>
      <w:divBdr>
        <w:top w:val="none" w:sz="0" w:space="0" w:color="auto"/>
        <w:left w:val="none" w:sz="0" w:space="0" w:color="auto"/>
        <w:bottom w:val="none" w:sz="0" w:space="0" w:color="auto"/>
        <w:right w:val="none" w:sz="0" w:space="0" w:color="auto"/>
      </w:divBdr>
    </w:div>
    <w:div w:id="1344864890">
      <w:bodyDiv w:val="1"/>
      <w:marLeft w:val="0"/>
      <w:marRight w:val="0"/>
      <w:marTop w:val="0"/>
      <w:marBottom w:val="0"/>
      <w:divBdr>
        <w:top w:val="none" w:sz="0" w:space="0" w:color="auto"/>
        <w:left w:val="none" w:sz="0" w:space="0" w:color="auto"/>
        <w:bottom w:val="none" w:sz="0" w:space="0" w:color="auto"/>
        <w:right w:val="none" w:sz="0" w:space="0" w:color="auto"/>
      </w:divBdr>
    </w:div>
    <w:div w:id="1366104518">
      <w:bodyDiv w:val="1"/>
      <w:marLeft w:val="0"/>
      <w:marRight w:val="0"/>
      <w:marTop w:val="0"/>
      <w:marBottom w:val="0"/>
      <w:divBdr>
        <w:top w:val="none" w:sz="0" w:space="0" w:color="auto"/>
        <w:left w:val="none" w:sz="0" w:space="0" w:color="auto"/>
        <w:bottom w:val="none" w:sz="0" w:space="0" w:color="auto"/>
        <w:right w:val="none" w:sz="0" w:space="0" w:color="auto"/>
      </w:divBdr>
    </w:div>
    <w:div w:id="1416978110">
      <w:bodyDiv w:val="1"/>
      <w:marLeft w:val="0"/>
      <w:marRight w:val="0"/>
      <w:marTop w:val="0"/>
      <w:marBottom w:val="0"/>
      <w:divBdr>
        <w:top w:val="none" w:sz="0" w:space="0" w:color="auto"/>
        <w:left w:val="none" w:sz="0" w:space="0" w:color="auto"/>
        <w:bottom w:val="none" w:sz="0" w:space="0" w:color="auto"/>
        <w:right w:val="none" w:sz="0" w:space="0" w:color="auto"/>
      </w:divBdr>
    </w:div>
    <w:div w:id="1433164220">
      <w:bodyDiv w:val="1"/>
      <w:marLeft w:val="0"/>
      <w:marRight w:val="0"/>
      <w:marTop w:val="0"/>
      <w:marBottom w:val="0"/>
      <w:divBdr>
        <w:top w:val="none" w:sz="0" w:space="0" w:color="auto"/>
        <w:left w:val="none" w:sz="0" w:space="0" w:color="auto"/>
        <w:bottom w:val="none" w:sz="0" w:space="0" w:color="auto"/>
        <w:right w:val="none" w:sz="0" w:space="0" w:color="auto"/>
      </w:divBdr>
    </w:div>
    <w:div w:id="1514030419">
      <w:bodyDiv w:val="1"/>
      <w:marLeft w:val="0"/>
      <w:marRight w:val="0"/>
      <w:marTop w:val="0"/>
      <w:marBottom w:val="0"/>
      <w:divBdr>
        <w:top w:val="none" w:sz="0" w:space="0" w:color="auto"/>
        <w:left w:val="none" w:sz="0" w:space="0" w:color="auto"/>
        <w:bottom w:val="none" w:sz="0" w:space="0" w:color="auto"/>
        <w:right w:val="none" w:sz="0" w:space="0" w:color="auto"/>
      </w:divBdr>
    </w:div>
    <w:div w:id="1607228483">
      <w:bodyDiv w:val="1"/>
      <w:marLeft w:val="0"/>
      <w:marRight w:val="0"/>
      <w:marTop w:val="0"/>
      <w:marBottom w:val="0"/>
      <w:divBdr>
        <w:top w:val="none" w:sz="0" w:space="0" w:color="auto"/>
        <w:left w:val="none" w:sz="0" w:space="0" w:color="auto"/>
        <w:bottom w:val="none" w:sz="0" w:space="0" w:color="auto"/>
        <w:right w:val="none" w:sz="0" w:space="0" w:color="auto"/>
      </w:divBdr>
    </w:div>
    <w:div w:id="1620994177">
      <w:bodyDiv w:val="1"/>
      <w:marLeft w:val="0"/>
      <w:marRight w:val="0"/>
      <w:marTop w:val="0"/>
      <w:marBottom w:val="0"/>
      <w:divBdr>
        <w:top w:val="none" w:sz="0" w:space="0" w:color="auto"/>
        <w:left w:val="none" w:sz="0" w:space="0" w:color="auto"/>
        <w:bottom w:val="none" w:sz="0" w:space="0" w:color="auto"/>
        <w:right w:val="none" w:sz="0" w:space="0" w:color="auto"/>
      </w:divBdr>
    </w:div>
    <w:div w:id="1638560592">
      <w:bodyDiv w:val="1"/>
      <w:marLeft w:val="0"/>
      <w:marRight w:val="0"/>
      <w:marTop w:val="0"/>
      <w:marBottom w:val="0"/>
      <w:divBdr>
        <w:top w:val="none" w:sz="0" w:space="0" w:color="auto"/>
        <w:left w:val="none" w:sz="0" w:space="0" w:color="auto"/>
        <w:bottom w:val="none" w:sz="0" w:space="0" w:color="auto"/>
        <w:right w:val="none" w:sz="0" w:space="0" w:color="auto"/>
      </w:divBdr>
    </w:div>
    <w:div w:id="1703674723">
      <w:bodyDiv w:val="1"/>
      <w:marLeft w:val="0"/>
      <w:marRight w:val="0"/>
      <w:marTop w:val="0"/>
      <w:marBottom w:val="0"/>
      <w:divBdr>
        <w:top w:val="none" w:sz="0" w:space="0" w:color="auto"/>
        <w:left w:val="none" w:sz="0" w:space="0" w:color="auto"/>
        <w:bottom w:val="none" w:sz="0" w:space="0" w:color="auto"/>
        <w:right w:val="none" w:sz="0" w:space="0" w:color="auto"/>
      </w:divBdr>
    </w:div>
    <w:div w:id="1725719568">
      <w:bodyDiv w:val="1"/>
      <w:marLeft w:val="0"/>
      <w:marRight w:val="0"/>
      <w:marTop w:val="0"/>
      <w:marBottom w:val="0"/>
      <w:divBdr>
        <w:top w:val="none" w:sz="0" w:space="0" w:color="auto"/>
        <w:left w:val="none" w:sz="0" w:space="0" w:color="auto"/>
        <w:bottom w:val="none" w:sz="0" w:space="0" w:color="auto"/>
        <w:right w:val="none" w:sz="0" w:space="0" w:color="auto"/>
      </w:divBdr>
    </w:div>
    <w:div w:id="1754474905">
      <w:bodyDiv w:val="1"/>
      <w:marLeft w:val="0"/>
      <w:marRight w:val="0"/>
      <w:marTop w:val="0"/>
      <w:marBottom w:val="0"/>
      <w:divBdr>
        <w:top w:val="none" w:sz="0" w:space="0" w:color="auto"/>
        <w:left w:val="none" w:sz="0" w:space="0" w:color="auto"/>
        <w:bottom w:val="none" w:sz="0" w:space="0" w:color="auto"/>
        <w:right w:val="none" w:sz="0" w:space="0" w:color="auto"/>
      </w:divBdr>
    </w:div>
    <w:div w:id="1784495762">
      <w:bodyDiv w:val="1"/>
      <w:marLeft w:val="0"/>
      <w:marRight w:val="0"/>
      <w:marTop w:val="0"/>
      <w:marBottom w:val="0"/>
      <w:divBdr>
        <w:top w:val="none" w:sz="0" w:space="0" w:color="auto"/>
        <w:left w:val="none" w:sz="0" w:space="0" w:color="auto"/>
        <w:bottom w:val="none" w:sz="0" w:space="0" w:color="auto"/>
        <w:right w:val="none" w:sz="0" w:space="0" w:color="auto"/>
      </w:divBdr>
    </w:div>
    <w:div w:id="1813911417">
      <w:bodyDiv w:val="1"/>
      <w:marLeft w:val="0"/>
      <w:marRight w:val="0"/>
      <w:marTop w:val="0"/>
      <w:marBottom w:val="0"/>
      <w:divBdr>
        <w:top w:val="none" w:sz="0" w:space="0" w:color="auto"/>
        <w:left w:val="none" w:sz="0" w:space="0" w:color="auto"/>
        <w:bottom w:val="none" w:sz="0" w:space="0" w:color="auto"/>
        <w:right w:val="none" w:sz="0" w:space="0" w:color="auto"/>
      </w:divBdr>
    </w:div>
    <w:div w:id="1858426804">
      <w:bodyDiv w:val="1"/>
      <w:marLeft w:val="0"/>
      <w:marRight w:val="0"/>
      <w:marTop w:val="0"/>
      <w:marBottom w:val="0"/>
      <w:divBdr>
        <w:top w:val="none" w:sz="0" w:space="0" w:color="auto"/>
        <w:left w:val="none" w:sz="0" w:space="0" w:color="auto"/>
        <w:bottom w:val="none" w:sz="0" w:space="0" w:color="auto"/>
        <w:right w:val="none" w:sz="0" w:space="0" w:color="auto"/>
      </w:divBdr>
    </w:div>
    <w:div w:id="1920478235">
      <w:bodyDiv w:val="1"/>
      <w:marLeft w:val="0"/>
      <w:marRight w:val="0"/>
      <w:marTop w:val="0"/>
      <w:marBottom w:val="0"/>
      <w:divBdr>
        <w:top w:val="none" w:sz="0" w:space="0" w:color="auto"/>
        <w:left w:val="none" w:sz="0" w:space="0" w:color="auto"/>
        <w:bottom w:val="none" w:sz="0" w:space="0" w:color="auto"/>
        <w:right w:val="none" w:sz="0" w:space="0" w:color="auto"/>
      </w:divBdr>
    </w:div>
    <w:div w:id="1937863780">
      <w:bodyDiv w:val="1"/>
      <w:marLeft w:val="0"/>
      <w:marRight w:val="0"/>
      <w:marTop w:val="0"/>
      <w:marBottom w:val="0"/>
      <w:divBdr>
        <w:top w:val="none" w:sz="0" w:space="0" w:color="auto"/>
        <w:left w:val="none" w:sz="0" w:space="0" w:color="auto"/>
        <w:bottom w:val="none" w:sz="0" w:space="0" w:color="auto"/>
        <w:right w:val="none" w:sz="0" w:space="0" w:color="auto"/>
      </w:divBdr>
    </w:div>
    <w:div w:id="1948464803">
      <w:bodyDiv w:val="1"/>
      <w:marLeft w:val="0"/>
      <w:marRight w:val="0"/>
      <w:marTop w:val="0"/>
      <w:marBottom w:val="0"/>
      <w:divBdr>
        <w:top w:val="none" w:sz="0" w:space="0" w:color="auto"/>
        <w:left w:val="none" w:sz="0" w:space="0" w:color="auto"/>
        <w:bottom w:val="none" w:sz="0" w:space="0" w:color="auto"/>
        <w:right w:val="none" w:sz="0" w:space="0" w:color="auto"/>
      </w:divBdr>
    </w:div>
    <w:div w:id="2004119611">
      <w:bodyDiv w:val="1"/>
      <w:marLeft w:val="0"/>
      <w:marRight w:val="0"/>
      <w:marTop w:val="0"/>
      <w:marBottom w:val="0"/>
      <w:divBdr>
        <w:top w:val="none" w:sz="0" w:space="0" w:color="auto"/>
        <w:left w:val="none" w:sz="0" w:space="0" w:color="auto"/>
        <w:bottom w:val="none" w:sz="0" w:space="0" w:color="auto"/>
        <w:right w:val="none" w:sz="0" w:space="0" w:color="auto"/>
      </w:divBdr>
    </w:div>
    <w:div w:id="2022850556">
      <w:bodyDiv w:val="1"/>
      <w:marLeft w:val="0"/>
      <w:marRight w:val="0"/>
      <w:marTop w:val="0"/>
      <w:marBottom w:val="0"/>
      <w:divBdr>
        <w:top w:val="none" w:sz="0" w:space="0" w:color="auto"/>
        <w:left w:val="none" w:sz="0" w:space="0" w:color="auto"/>
        <w:bottom w:val="none" w:sz="0" w:space="0" w:color="auto"/>
        <w:right w:val="none" w:sz="0" w:space="0" w:color="auto"/>
      </w:divBdr>
    </w:div>
    <w:div w:id="2101173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theme" Target="theme/theme1.xml"/><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fontTable" Target="fontTable.xml"/><Relationship Id="rId40"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yperlink" Target="https://uowtsd-my.sharepoint.com/personal/amorris_149364_student_uwtsd_ac_uk/_layouts/15/onedrive.aspx?id=%2Fpersonal%2Famorris%5F149364%5Fstudent%5Fuwtsd%5Fac%5Fuk%2FDocuments%2FYear%203%2Fsolidworks%2FAshleys%20solidworks"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8" Type="http://schemas.openxmlformats.org/officeDocument/2006/relationships/image" Target="media/image1.png"/><Relationship Id="rId3"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E00002FF" w:usb1="42002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useFELayout/>
    <w:compatSetting w:name="compatibilityMode" w:uri="http://schemas.microsoft.com/office/word" w:val="12"/>
  </w:compat>
  <w:rsids>
    <w:rsidRoot w:val="008C4BF1"/>
    <w:rsid w:val="008C4BF1"/>
    <w:rsid w:val="00ED18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Lau17</b:Tag>
    <b:SourceType>InternetSite</b:SourceType>
    <b:Guid>{9E7228AC-49DB-402B-B3D9-3AEA82D8AE6E}</b:Guid>
    <b:Title>60 Years of CAD Infographic: The History of CAD since 1957</b:Title>
    <b:Year>2017</b:Year>
    <b:Author>
      <b:Author>
        <b:NameList>
          <b:Person>
            <b:Last>Caudill</b:Last>
            <b:First>Laura</b:First>
          </b:Person>
        </b:NameList>
      </b:Author>
    </b:Author>
    <b:InternetSiteTitle>cadenas partsolutions</b:InternetSiteTitle>
    <b:URL>https://partsolutions.com/60-years-of-cad-infographic-the-history-of-cad-since-1957/</b:URL>
    <b:RefOrder>1</b:RefOrder>
  </b:Source>
  <b:Source>
    <b:Tag>Yue10</b:Tag>
    <b:SourceType>Report</b:SourceType>
    <b:Guid>{F2FC0D0A-A61E-4C17-B6F5-9244D4D1A588}</b:Guid>
    <b:Author>
      <b:Author>
        <b:NameList>
          <b:Person>
            <b:Last>Yue</b:Last>
            <b:First>Xianfang</b:First>
          </b:Person>
        </b:NameList>
      </b:Author>
    </b:Author>
    <b:Title>Finite Element Analysis on Strains of Viscoelastic Human Skull and Duramater</b:Title>
    <b:Year>2010</b:Year>
    <b:Publisher>University of science and technology Beijing</b:Publisher>
    <b:City>Beijing</b:City>
    <b:RefOrder>4</b:RefOrder>
  </b:Source>
  <b:Source>
    <b:Tag>Dav00</b:Tag>
    <b:SourceType>Book</b:SourceType>
    <b:Guid>{220642CF-D1A1-48BD-BF57-62B0B47B6B88}</b:Guid>
    <b:Title>Rigid-Body Dynamics with Friction and Impact</b:Title>
    <b:Year>2000</b:Year>
    <b:Publisher>Society for industrialand applied mathemathics </b:Publisher>
    <b:City>Iowa City</b:City>
    <b:Author>
      <b:Author>
        <b:NameList>
          <b:Person>
            <b:Last>Stewart</b:Last>
            <b:First>David</b:First>
          </b:Person>
        </b:NameList>
      </b:Author>
    </b:Author>
    <b:Edition>1st</b:Edition>
    <b:RefOrder>2</b:RefOrder>
  </b:Source>
  <b:Source>
    <b:Tag>Ben13</b:Tag>
    <b:SourceType>JournalArticle</b:SourceType>
    <b:Guid>{1FBEDD2E-C71B-4DF9-B543-C2EECB419E58}</b:Guid>
    <b:Title>Interactive Simulation of Rigid Body Dynamics in Computer Graphics</b:Title>
    <b:Year>2013</b:Year>
    <b:Author>
      <b:Author>
        <b:NameList>
          <b:Person>
            <b:Last>Bender</b:Last>
            <b:First>Jan</b:First>
          </b:Person>
          <b:Person>
            <b:Last>Erleben</b:Last>
            <b:First>Kenny</b:First>
          </b:Person>
          <b:Person>
            <b:Last>Trinkle</b:Last>
            <b:First>Jeff</b:First>
          </b:Person>
        </b:NameList>
      </b:Author>
    </b:Author>
    <b:Volume>33</b:Volume>
    <b:Issue>1</b:Issue>
    <b:RefOrder>3</b:RefOrder>
  </b:Source>
  <b:Source>
    <b:Tag>Cra16</b:Tag>
    <b:SourceType>InternetSite</b:SourceType>
    <b:Guid>{7D801403-D531-4B27-86F1-748092C500C6}</b:Guid>
    <b:Title>Factor of Safety in Design and Engineering: The Basics</b:Title>
    <b:Year>2016</b:Year>
    <b:Author>
      <b:Author>
        <b:Corporate>Crative Mechanics Staff</b:Corporate>
      </b:Author>
    </b:Author>
    <b:YearAccessed>2020</b:YearAccessed>
    <b:MonthAccessed>January</b:MonthAccessed>
    <b:DayAccessed>28</b:DayAccessed>
    <b:URL>https://www.creativemechanisms.com/blog/factor-of-safety-in-design-and-engineering-the-basics</b:URL>
    <b:RefOrder>5</b:RefOrder>
  </b:Source>
</b:Sources>
</file>

<file path=customXml/itemProps1.xml><?xml version="1.0" encoding="utf-8"?>
<ds:datastoreItem xmlns:ds="http://schemas.openxmlformats.org/officeDocument/2006/customXml" ds:itemID="{158F686A-9526-4F3C-A8C0-96AD4650F3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2811</Words>
  <Characters>16027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Morris (P149364)</dc:creator>
  <cp:keywords/>
  <dc:description/>
  <cp:lastModifiedBy>User</cp:lastModifiedBy>
  <cp:revision>2</cp:revision>
  <dcterms:created xsi:type="dcterms:W3CDTF">2020-02-01T17:30:00Z</dcterms:created>
  <dcterms:modified xsi:type="dcterms:W3CDTF">2020-02-01T17:30:00Z</dcterms:modified>
</cp:coreProperties>
</file>