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C0BA4F" w14:textId="38342D24" w:rsidR="00917B31" w:rsidRDefault="00621DDD" w:rsidP="00917B31">
      <w:pPr>
        <w:jc w:val="center"/>
        <w:rPr>
          <w:b/>
          <w:bCs/>
        </w:rPr>
      </w:pPr>
      <w:r w:rsidRPr="00621DDD">
        <w:rPr>
          <w:b/>
          <w:bCs/>
        </w:rPr>
        <w:drawing>
          <wp:inline distT="0" distB="0" distL="0" distR="0" wp14:anchorId="44B48A6E" wp14:editId="602A4D70">
            <wp:extent cx="1637969" cy="630839"/>
            <wp:effectExtent l="0" t="0" r="635" b="0"/>
            <wp:docPr id="1445586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586830" name=""/>
                    <pic:cNvPicPr/>
                  </pic:nvPicPr>
                  <pic:blipFill>
                    <a:blip r:embed="rId8"/>
                    <a:stretch>
                      <a:fillRect/>
                    </a:stretch>
                  </pic:blipFill>
                  <pic:spPr>
                    <a:xfrm>
                      <a:off x="0" y="0"/>
                      <a:ext cx="1652965" cy="636615"/>
                    </a:xfrm>
                    <a:prstGeom prst="rect">
                      <a:avLst/>
                    </a:prstGeom>
                  </pic:spPr>
                </pic:pic>
              </a:graphicData>
            </a:graphic>
          </wp:inline>
        </w:drawing>
      </w:r>
    </w:p>
    <w:p w14:paraId="7B6199B3" w14:textId="77777777" w:rsidR="009331D8" w:rsidRDefault="009331D8" w:rsidP="00917B31">
      <w:pPr>
        <w:jc w:val="center"/>
        <w:rPr>
          <w:b/>
          <w:bCs/>
          <w:lang w:val="bg-BG"/>
        </w:rPr>
      </w:pPr>
    </w:p>
    <w:p w14:paraId="0833FFA7" w14:textId="570BD119" w:rsidR="00621DDD" w:rsidRDefault="00621DDD" w:rsidP="00917B31">
      <w:pPr>
        <w:jc w:val="center"/>
        <w:rPr>
          <w:b/>
          <w:bCs/>
        </w:rPr>
      </w:pPr>
      <w:r w:rsidRPr="00621DDD">
        <w:rPr>
          <w:b/>
          <w:bCs/>
        </w:rPr>
        <w:t xml:space="preserve">Module: </w:t>
      </w:r>
      <w:r w:rsidRPr="00621DDD">
        <w:t>Hotel Placement Research Project</w:t>
      </w:r>
    </w:p>
    <w:p w14:paraId="3FD9D376" w14:textId="77777777" w:rsidR="00621DDD" w:rsidRDefault="00621DDD" w:rsidP="00917B31">
      <w:pPr>
        <w:jc w:val="center"/>
        <w:rPr>
          <w:lang w:val="bg-BG"/>
        </w:rPr>
      </w:pPr>
      <w:r w:rsidRPr="00621DDD">
        <w:rPr>
          <w:b/>
          <w:bCs/>
        </w:rPr>
        <w:t>Module code:</w:t>
      </w:r>
      <w:r w:rsidRPr="00621DDD">
        <w:t xml:space="preserve"> BMIH6008</w:t>
      </w:r>
    </w:p>
    <w:p w14:paraId="74F72274" w14:textId="77777777" w:rsidR="009331D8" w:rsidRPr="009331D8" w:rsidRDefault="009331D8" w:rsidP="00917B31">
      <w:pPr>
        <w:jc w:val="center"/>
        <w:rPr>
          <w:b/>
          <w:bCs/>
          <w:lang w:val="bg-BG"/>
        </w:rPr>
      </w:pPr>
    </w:p>
    <w:p w14:paraId="5621ED57" w14:textId="77777777" w:rsidR="00F30EB6" w:rsidRDefault="00621DDD" w:rsidP="00F30EB6">
      <w:pPr>
        <w:jc w:val="center"/>
        <w:rPr>
          <w:lang w:val="bg-BG"/>
        </w:rPr>
      </w:pPr>
      <w:r w:rsidRPr="00621DDD">
        <w:rPr>
          <w:b/>
          <w:bCs/>
        </w:rPr>
        <w:t>Assignment</w:t>
      </w:r>
      <w:r>
        <w:rPr>
          <w:b/>
          <w:bCs/>
        </w:rPr>
        <w:t xml:space="preserve"> </w:t>
      </w:r>
      <w:r w:rsidRPr="00621DDD">
        <w:rPr>
          <w:b/>
          <w:bCs/>
        </w:rPr>
        <w:t>Title:</w:t>
      </w:r>
      <w:r>
        <w:rPr>
          <w:b/>
          <w:bCs/>
        </w:rPr>
        <w:t xml:space="preserve"> </w:t>
      </w:r>
      <w:r w:rsidRPr="00621DDD">
        <w:t xml:space="preserve">Placement Research Project: </w:t>
      </w:r>
      <w:r w:rsidRPr="00621DDD">
        <w:rPr>
          <w:lang w:val="en-US"/>
        </w:rPr>
        <w:t xml:space="preserve">An Analysis of Hotel Operations and Guest Service Delivery at Ashford International Hotel </w:t>
      </w:r>
      <w:r w:rsidR="00BB32E3">
        <w:rPr>
          <w:lang w:val="en-US"/>
        </w:rPr>
        <w:t>and</w:t>
      </w:r>
      <w:r w:rsidRPr="00621DDD">
        <w:rPr>
          <w:lang w:val="en-US"/>
        </w:rPr>
        <w:t xml:space="preserve"> Spa</w:t>
      </w:r>
    </w:p>
    <w:p w14:paraId="4BD151BB" w14:textId="77777777" w:rsidR="00F30EB6" w:rsidRDefault="00F30EB6" w:rsidP="00F30EB6">
      <w:pPr>
        <w:jc w:val="center"/>
        <w:rPr>
          <w:lang w:val="bg-BG"/>
        </w:rPr>
      </w:pPr>
    </w:p>
    <w:p w14:paraId="09E4125D" w14:textId="77777777" w:rsidR="00F30EB6" w:rsidRPr="00F30EB6" w:rsidRDefault="00F30EB6" w:rsidP="00F30EB6">
      <w:pPr>
        <w:jc w:val="center"/>
        <w:rPr>
          <w:lang w:val="bg-BG"/>
        </w:rPr>
      </w:pPr>
    </w:p>
    <w:p w14:paraId="355342FA" w14:textId="71229102" w:rsidR="00484EC4" w:rsidRPr="00F30EB6" w:rsidRDefault="00484EC4" w:rsidP="00F30EB6">
      <w:pPr>
        <w:jc w:val="center"/>
        <w:rPr>
          <w:b/>
          <w:bCs/>
        </w:rPr>
      </w:pPr>
      <w:r w:rsidRPr="00F30EB6">
        <w:rPr>
          <w:b/>
          <w:bCs/>
        </w:rPr>
        <w:t>Student Name: Daniel Fieraru</w:t>
      </w:r>
    </w:p>
    <w:p w14:paraId="563D3C7F" w14:textId="77777777" w:rsidR="00484EC4" w:rsidRPr="00F30EB6" w:rsidRDefault="00484EC4" w:rsidP="00F30EB6">
      <w:pPr>
        <w:jc w:val="center"/>
        <w:rPr>
          <w:b/>
          <w:bCs/>
        </w:rPr>
      </w:pPr>
      <w:r w:rsidRPr="00F30EB6">
        <w:rPr>
          <w:b/>
          <w:bCs/>
        </w:rPr>
        <w:t>Student ID: 2232199</w:t>
      </w:r>
    </w:p>
    <w:p w14:paraId="4FC29BDB" w14:textId="0646BF83" w:rsidR="00621DDD" w:rsidRDefault="00621DDD">
      <w:pPr>
        <w:spacing w:line="278" w:lineRule="auto"/>
        <w:jc w:val="left"/>
        <w:rPr>
          <w:lang w:val="bg-BG"/>
        </w:rPr>
      </w:pPr>
    </w:p>
    <w:p w14:paraId="4C65E0FB" w14:textId="77777777" w:rsidR="00F30EB6" w:rsidRDefault="00F30EB6">
      <w:pPr>
        <w:spacing w:line="278" w:lineRule="auto"/>
        <w:jc w:val="left"/>
        <w:rPr>
          <w:lang w:val="bg-BG"/>
        </w:rPr>
      </w:pPr>
    </w:p>
    <w:p w14:paraId="4C24D5F4" w14:textId="77777777" w:rsidR="00F30EB6" w:rsidRDefault="00F30EB6">
      <w:pPr>
        <w:spacing w:line="278" w:lineRule="auto"/>
        <w:jc w:val="left"/>
        <w:rPr>
          <w:lang w:val="bg-BG"/>
        </w:rPr>
      </w:pPr>
    </w:p>
    <w:p w14:paraId="0934FA8F" w14:textId="77777777" w:rsidR="00F30EB6" w:rsidRDefault="00F30EB6">
      <w:pPr>
        <w:spacing w:line="278" w:lineRule="auto"/>
        <w:jc w:val="left"/>
        <w:rPr>
          <w:lang w:val="bg-BG"/>
        </w:rPr>
      </w:pPr>
    </w:p>
    <w:p w14:paraId="2F2A6DC6" w14:textId="77777777" w:rsidR="00F30EB6" w:rsidRDefault="00F30EB6">
      <w:pPr>
        <w:spacing w:line="278" w:lineRule="auto"/>
        <w:jc w:val="left"/>
        <w:rPr>
          <w:lang w:val="bg-BG"/>
        </w:rPr>
      </w:pPr>
    </w:p>
    <w:p w14:paraId="320EFCB3" w14:textId="77777777" w:rsidR="00F30EB6" w:rsidRDefault="00F30EB6">
      <w:pPr>
        <w:spacing w:line="278" w:lineRule="auto"/>
        <w:jc w:val="left"/>
        <w:rPr>
          <w:lang w:val="bg-BG"/>
        </w:rPr>
      </w:pPr>
    </w:p>
    <w:p w14:paraId="10096BDE" w14:textId="77777777" w:rsidR="00F30EB6" w:rsidRDefault="00F30EB6">
      <w:pPr>
        <w:spacing w:line="278" w:lineRule="auto"/>
        <w:jc w:val="left"/>
        <w:rPr>
          <w:lang w:val="bg-BG"/>
        </w:rPr>
      </w:pPr>
    </w:p>
    <w:p w14:paraId="4A1CF1DC" w14:textId="77777777" w:rsidR="00F30EB6" w:rsidRDefault="00F30EB6">
      <w:pPr>
        <w:spacing w:line="278" w:lineRule="auto"/>
        <w:jc w:val="left"/>
        <w:rPr>
          <w:lang w:val="bg-BG"/>
        </w:rPr>
      </w:pPr>
    </w:p>
    <w:p w14:paraId="7D4A3E27" w14:textId="77777777" w:rsidR="00F30EB6" w:rsidRDefault="00F30EB6">
      <w:pPr>
        <w:spacing w:line="278" w:lineRule="auto"/>
        <w:jc w:val="left"/>
        <w:rPr>
          <w:lang w:val="bg-BG"/>
        </w:rPr>
      </w:pPr>
    </w:p>
    <w:p w14:paraId="45EB1CD3" w14:textId="77777777" w:rsidR="00F30EB6" w:rsidRDefault="00F30EB6">
      <w:pPr>
        <w:spacing w:line="278" w:lineRule="auto"/>
        <w:jc w:val="left"/>
        <w:rPr>
          <w:lang w:val="bg-BG"/>
        </w:rPr>
      </w:pPr>
    </w:p>
    <w:p w14:paraId="67D90229" w14:textId="77777777" w:rsidR="00F30EB6" w:rsidRDefault="00F30EB6">
      <w:pPr>
        <w:spacing w:line="278" w:lineRule="auto"/>
        <w:jc w:val="left"/>
        <w:rPr>
          <w:lang w:val="bg-BG"/>
        </w:rPr>
      </w:pPr>
    </w:p>
    <w:p w14:paraId="3BFB43EA" w14:textId="77777777" w:rsidR="00F30EB6" w:rsidRDefault="00F30EB6">
      <w:pPr>
        <w:spacing w:line="278" w:lineRule="auto"/>
        <w:jc w:val="left"/>
        <w:rPr>
          <w:lang w:val="bg-BG"/>
        </w:rPr>
      </w:pPr>
    </w:p>
    <w:p w14:paraId="42A746F9" w14:textId="77777777" w:rsidR="00F30EB6" w:rsidRDefault="00F30EB6">
      <w:pPr>
        <w:spacing w:line="278" w:lineRule="auto"/>
        <w:jc w:val="left"/>
        <w:rPr>
          <w:lang w:val="bg-BG"/>
        </w:rPr>
      </w:pPr>
    </w:p>
    <w:p w14:paraId="197082BE" w14:textId="77777777" w:rsidR="00F30EB6" w:rsidRDefault="00F30EB6">
      <w:pPr>
        <w:spacing w:line="278" w:lineRule="auto"/>
        <w:jc w:val="left"/>
        <w:rPr>
          <w:lang w:val="bg-BG"/>
        </w:rPr>
      </w:pPr>
    </w:p>
    <w:p w14:paraId="68224D54" w14:textId="77777777" w:rsidR="00F30EB6" w:rsidRPr="00484EC4" w:rsidRDefault="00F30EB6">
      <w:pPr>
        <w:spacing w:line="278" w:lineRule="auto"/>
        <w:jc w:val="left"/>
        <w:rPr>
          <w:lang w:val="bg-BG"/>
        </w:rPr>
      </w:pPr>
    </w:p>
    <w:p w14:paraId="065823A2" w14:textId="13EA9369" w:rsidR="008B51E4" w:rsidRDefault="008B51E4" w:rsidP="008B51E4">
      <w:pPr>
        <w:pStyle w:val="Heading1"/>
        <w:rPr>
          <w:lang w:val="en-US"/>
        </w:rPr>
      </w:pPr>
      <w:bookmarkStart w:id="0" w:name="_Toc213112307"/>
      <w:r>
        <w:rPr>
          <w:lang w:val="en-US"/>
        </w:rPr>
        <w:t>Declaration</w:t>
      </w:r>
      <w:bookmarkEnd w:id="0"/>
    </w:p>
    <w:p w14:paraId="1148A49B" w14:textId="77777777" w:rsidR="008B51E4" w:rsidRDefault="008B51E4" w:rsidP="008B51E4">
      <w:pPr>
        <w:rPr>
          <w:lang w:val="en-US"/>
        </w:rPr>
      </w:pPr>
      <w:r>
        <w:rPr>
          <w:lang w:val="en-US"/>
        </w:rPr>
        <w:t>I declare that this placement project is my own written work. This work has been done by manual reseaching. No generative AI was used to complete this project. All sources of information has been properly acknowledged and listed in this project.</w:t>
      </w:r>
    </w:p>
    <w:p w14:paraId="5DA7D4FD" w14:textId="77777777" w:rsidR="008B51E4" w:rsidRDefault="008B51E4">
      <w:pPr>
        <w:spacing w:line="278" w:lineRule="auto"/>
        <w:jc w:val="left"/>
        <w:rPr>
          <w:lang w:val="en-US"/>
        </w:rPr>
      </w:pPr>
      <w:r>
        <w:rPr>
          <w:lang w:val="en-US"/>
        </w:rPr>
        <w:br w:type="page"/>
      </w:r>
    </w:p>
    <w:p w14:paraId="43BC9191" w14:textId="77777777" w:rsidR="008B51E4" w:rsidRDefault="008B51E4" w:rsidP="008B51E4">
      <w:pPr>
        <w:pStyle w:val="Heading1"/>
        <w:rPr>
          <w:lang w:val="en-US"/>
        </w:rPr>
      </w:pPr>
      <w:bookmarkStart w:id="1" w:name="_Toc213112308"/>
      <w:r>
        <w:rPr>
          <w:lang w:val="en-US"/>
        </w:rPr>
        <w:lastRenderedPageBreak/>
        <w:t>Acknowledgement</w:t>
      </w:r>
      <w:bookmarkEnd w:id="1"/>
    </w:p>
    <w:p w14:paraId="629E2A1B" w14:textId="05BD7281" w:rsidR="008B51E4" w:rsidRDefault="008B51E4" w:rsidP="008B51E4">
      <w:pPr>
        <w:rPr>
          <w:lang w:val="en-US"/>
        </w:rPr>
      </w:pPr>
      <w:r>
        <w:rPr>
          <w:lang w:val="en-US"/>
        </w:rPr>
        <w:t>I would like to thank the university for providing me the opportunity to work on this project and learn new things on this reseach area. I would also like to acknowledge my gratitude to the module leader for his patience and giving me the opportunity to work on this. I also like to thank my coursemates and friends who supported me during this work, who helped me with their expertise to guide me.</w:t>
      </w:r>
      <w:r>
        <w:rPr>
          <w:lang w:val="en-US"/>
        </w:rPr>
        <w:br w:type="page"/>
      </w:r>
    </w:p>
    <w:p w14:paraId="7E0A11D7" w14:textId="6BBD9230" w:rsidR="003A3752" w:rsidRDefault="003A3752" w:rsidP="003A3752">
      <w:pPr>
        <w:pStyle w:val="Heading1"/>
        <w:rPr>
          <w:lang w:val="en-US"/>
        </w:rPr>
      </w:pPr>
      <w:bookmarkStart w:id="2" w:name="_Toc213112309"/>
      <w:r>
        <w:rPr>
          <w:lang w:val="en-US"/>
        </w:rPr>
        <w:lastRenderedPageBreak/>
        <w:t>Abstract</w:t>
      </w:r>
      <w:bookmarkEnd w:id="2"/>
    </w:p>
    <w:p w14:paraId="10081855" w14:textId="77777777" w:rsidR="00DE32FA" w:rsidRDefault="0034506E" w:rsidP="0034506E">
      <w:pPr>
        <w:rPr>
          <w:lang w:val="en-US"/>
        </w:rPr>
      </w:pPr>
      <w:r w:rsidRPr="0034506E">
        <w:rPr>
          <w:lang w:val="en-US"/>
        </w:rPr>
        <w:t xml:space="preserve">The research is an analysis of the performance and hotel operations of the four-star hotel Ashford International Hotel and Spa (member of QHotels group). It pays attention to front-desk work, technology, communication, and leadership and how these aspects influence guest satisfaction. The study is based on the qualitative case study, which merely examines available information such as academic publications, industry reports, and guest reviews. The findings indicate that the first and last impressions to guests are highly influenced by the front desk. Managing with property-management software can make teams organise, and this requires much training to be used effectively by the staff. </w:t>
      </w:r>
    </w:p>
    <w:p w14:paraId="1727177C" w14:textId="53376AC6" w:rsidR="00621DDD" w:rsidRDefault="0034506E" w:rsidP="0034506E">
      <w:pPr>
        <w:rPr>
          <w:lang w:val="en-US"/>
        </w:rPr>
      </w:pPr>
      <w:r w:rsidRPr="0034506E">
        <w:rPr>
          <w:lang w:val="en-US"/>
        </w:rPr>
        <w:t>Quality service relies on good communication among the departments and supportive leaders particularly during heavy traffic or when the staff numbers are limited. When applying the SERVQUAL model, the hotel excels in physical items, trust, and nurturing however its reliability and responsiveness would be weak when the demand is high. The paper concludes by stating that maintaining a healthy balance of interactions with people, effective technology and solid leadership is the best route in remaining exceptional and keeping visitors satisfied in mid-market hotels.</w:t>
      </w:r>
      <w:r w:rsidR="00621DDD">
        <w:rPr>
          <w:lang w:val="en-US"/>
        </w:rPr>
        <w:br w:type="page"/>
      </w:r>
    </w:p>
    <w:sdt>
      <w:sdtPr>
        <w:rPr>
          <w:rFonts w:ascii="Times New Roman" w:eastAsiaTheme="minorHAnsi" w:hAnsi="Times New Roman" w:cstheme="minorBidi"/>
          <w:noProof/>
          <w:color w:val="auto"/>
          <w:kern w:val="2"/>
          <w:sz w:val="24"/>
          <w:szCs w:val="24"/>
          <w:lang w:val="en-GB"/>
          <w14:ligatures w14:val="standardContextual"/>
        </w:rPr>
        <w:id w:val="-338235873"/>
        <w:docPartObj>
          <w:docPartGallery w:val="Table of Contents"/>
          <w:docPartUnique/>
        </w:docPartObj>
      </w:sdtPr>
      <w:sdtEndPr>
        <w:rPr>
          <w:b/>
          <w:bCs/>
        </w:rPr>
      </w:sdtEndPr>
      <w:sdtContent>
        <w:p w14:paraId="344357B2" w14:textId="6B82044D" w:rsidR="00FA0C88" w:rsidRDefault="00FA0C88">
          <w:pPr>
            <w:pStyle w:val="TOCHeading"/>
          </w:pPr>
          <w:r>
            <w:t>Table of Contents</w:t>
          </w:r>
        </w:p>
        <w:p w14:paraId="508DF715" w14:textId="3B155195" w:rsidR="00FA0C88" w:rsidRDefault="00FA0C88">
          <w:pPr>
            <w:pStyle w:val="TOC1"/>
            <w:tabs>
              <w:tab w:val="right" w:leader="dot" w:pos="9350"/>
            </w:tabs>
          </w:pPr>
          <w:r>
            <w:fldChar w:fldCharType="begin"/>
          </w:r>
          <w:r>
            <w:instrText xml:space="preserve"> TOC \o "1-3" \h \z \u </w:instrText>
          </w:r>
          <w:r>
            <w:fldChar w:fldCharType="separate"/>
          </w:r>
          <w:hyperlink w:anchor="_Toc213112307" w:history="1">
            <w:r w:rsidRPr="00F5459C">
              <w:rPr>
                <w:rStyle w:val="Hyperlink"/>
                <w:lang w:val="en-US"/>
              </w:rPr>
              <w:t>Declaration</w:t>
            </w:r>
            <w:r>
              <w:rPr>
                <w:webHidden/>
              </w:rPr>
              <w:tab/>
            </w:r>
            <w:r>
              <w:rPr>
                <w:webHidden/>
              </w:rPr>
              <w:fldChar w:fldCharType="begin"/>
            </w:r>
            <w:r>
              <w:rPr>
                <w:webHidden/>
              </w:rPr>
              <w:instrText xml:space="preserve"> PAGEREF _Toc213112307 \h </w:instrText>
            </w:r>
            <w:r>
              <w:rPr>
                <w:webHidden/>
              </w:rPr>
            </w:r>
            <w:r>
              <w:rPr>
                <w:webHidden/>
              </w:rPr>
              <w:fldChar w:fldCharType="separate"/>
            </w:r>
            <w:r>
              <w:rPr>
                <w:webHidden/>
              </w:rPr>
              <w:t>2</w:t>
            </w:r>
            <w:r>
              <w:rPr>
                <w:webHidden/>
              </w:rPr>
              <w:fldChar w:fldCharType="end"/>
            </w:r>
          </w:hyperlink>
        </w:p>
        <w:p w14:paraId="714CB286" w14:textId="3CCCA950" w:rsidR="00FA0C88" w:rsidRDefault="00FA0C88">
          <w:pPr>
            <w:pStyle w:val="TOC1"/>
            <w:tabs>
              <w:tab w:val="right" w:leader="dot" w:pos="9350"/>
            </w:tabs>
          </w:pPr>
          <w:hyperlink w:anchor="_Toc213112308" w:history="1">
            <w:r w:rsidRPr="00F5459C">
              <w:rPr>
                <w:rStyle w:val="Hyperlink"/>
                <w:lang w:val="en-US"/>
              </w:rPr>
              <w:t>Acknowledgement</w:t>
            </w:r>
            <w:r>
              <w:rPr>
                <w:webHidden/>
              </w:rPr>
              <w:tab/>
            </w:r>
            <w:r>
              <w:rPr>
                <w:webHidden/>
              </w:rPr>
              <w:fldChar w:fldCharType="begin"/>
            </w:r>
            <w:r>
              <w:rPr>
                <w:webHidden/>
              </w:rPr>
              <w:instrText xml:space="preserve"> PAGEREF _Toc213112308 \h </w:instrText>
            </w:r>
            <w:r>
              <w:rPr>
                <w:webHidden/>
              </w:rPr>
            </w:r>
            <w:r>
              <w:rPr>
                <w:webHidden/>
              </w:rPr>
              <w:fldChar w:fldCharType="separate"/>
            </w:r>
            <w:r>
              <w:rPr>
                <w:webHidden/>
              </w:rPr>
              <w:t>3</w:t>
            </w:r>
            <w:r>
              <w:rPr>
                <w:webHidden/>
              </w:rPr>
              <w:fldChar w:fldCharType="end"/>
            </w:r>
          </w:hyperlink>
        </w:p>
        <w:p w14:paraId="2669ACFA" w14:textId="0EAE4742" w:rsidR="00FA0C88" w:rsidRDefault="00FA0C88">
          <w:pPr>
            <w:pStyle w:val="TOC1"/>
            <w:tabs>
              <w:tab w:val="right" w:leader="dot" w:pos="9350"/>
            </w:tabs>
          </w:pPr>
          <w:hyperlink w:anchor="_Toc213112309" w:history="1">
            <w:r w:rsidRPr="00F5459C">
              <w:rPr>
                <w:rStyle w:val="Hyperlink"/>
                <w:lang w:val="en-US"/>
              </w:rPr>
              <w:t>Abstract</w:t>
            </w:r>
            <w:r>
              <w:rPr>
                <w:webHidden/>
              </w:rPr>
              <w:tab/>
            </w:r>
            <w:r>
              <w:rPr>
                <w:webHidden/>
              </w:rPr>
              <w:fldChar w:fldCharType="begin"/>
            </w:r>
            <w:r>
              <w:rPr>
                <w:webHidden/>
              </w:rPr>
              <w:instrText xml:space="preserve"> PAGEREF _Toc213112309 \h </w:instrText>
            </w:r>
            <w:r>
              <w:rPr>
                <w:webHidden/>
              </w:rPr>
            </w:r>
            <w:r>
              <w:rPr>
                <w:webHidden/>
              </w:rPr>
              <w:fldChar w:fldCharType="separate"/>
            </w:r>
            <w:r>
              <w:rPr>
                <w:webHidden/>
              </w:rPr>
              <w:t>4</w:t>
            </w:r>
            <w:r>
              <w:rPr>
                <w:webHidden/>
              </w:rPr>
              <w:fldChar w:fldCharType="end"/>
            </w:r>
          </w:hyperlink>
        </w:p>
        <w:p w14:paraId="3F1DB4AF" w14:textId="780EE186" w:rsidR="00FA0C88" w:rsidRDefault="00FA0C88">
          <w:pPr>
            <w:pStyle w:val="TOC1"/>
            <w:tabs>
              <w:tab w:val="right" w:leader="dot" w:pos="9350"/>
            </w:tabs>
          </w:pPr>
          <w:hyperlink w:anchor="_Toc213112310" w:history="1">
            <w:r w:rsidRPr="00F5459C">
              <w:rPr>
                <w:rStyle w:val="Hyperlink"/>
              </w:rPr>
              <w:t>CHAPTER 1: INTRODUCTION</w:t>
            </w:r>
            <w:r>
              <w:rPr>
                <w:webHidden/>
              </w:rPr>
              <w:tab/>
            </w:r>
            <w:r>
              <w:rPr>
                <w:webHidden/>
              </w:rPr>
              <w:fldChar w:fldCharType="begin"/>
            </w:r>
            <w:r>
              <w:rPr>
                <w:webHidden/>
              </w:rPr>
              <w:instrText xml:space="preserve"> PAGEREF _Toc213112310 \h </w:instrText>
            </w:r>
            <w:r>
              <w:rPr>
                <w:webHidden/>
              </w:rPr>
            </w:r>
            <w:r>
              <w:rPr>
                <w:webHidden/>
              </w:rPr>
              <w:fldChar w:fldCharType="separate"/>
            </w:r>
            <w:r>
              <w:rPr>
                <w:webHidden/>
              </w:rPr>
              <w:t>6</w:t>
            </w:r>
            <w:r>
              <w:rPr>
                <w:webHidden/>
              </w:rPr>
              <w:fldChar w:fldCharType="end"/>
            </w:r>
          </w:hyperlink>
        </w:p>
        <w:p w14:paraId="71A96A73" w14:textId="7CB78B20" w:rsidR="00FA0C88" w:rsidRDefault="00FA0C88">
          <w:pPr>
            <w:pStyle w:val="TOC2"/>
            <w:tabs>
              <w:tab w:val="right" w:leader="dot" w:pos="9350"/>
            </w:tabs>
          </w:pPr>
          <w:hyperlink w:anchor="_Toc213112311" w:history="1">
            <w:r w:rsidRPr="00F5459C">
              <w:rPr>
                <w:rStyle w:val="Hyperlink"/>
              </w:rPr>
              <w:t>1.1 Background to the Research</w:t>
            </w:r>
            <w:r>
              <w:rPr>
                <w:webHidden/>
              </w:rPr>
              <w:tab/>
            </w:r>
            <w:r>
              <w:rPr>
                <w:webHidden/>
              </w:rPr>
              <w:fldChar w:fldCharType="begin"/>
            </w:r>
            <w:r>
              <w:rPr>
                <w:webHidden/>
              </w:rPr>
              <w:instrText xml:space="preserve"> PAGEREF _Toc213112311 \h </w:instrText>
            </w:r>
            <w:r>
              <w:rPr>
                <w:webHidden/>
              </w:rPr>
            </w:r>
            <w:r>
              <w:rPr>
                <w:webHidden/>
              </w:rPr>
              <w:fldChar w:fldCharType="separate"/>
            </w:r>
            <w:r>
              <w:rPr>
                <w:webHidden/>
              </w:rPr>
              <w:t>6</w:t>
            </w:r>
            <w:r>
              <w:rPr>
                <w:webHidden/>
              </w:rPr>
              <w:fldChar w:fldCharType="end"/>
            </w:r>
          </w:hyperlink>
        </w:p>
        <w:p w14:paraId="0B65A58E" w14:textId="3701FE74" w:rsidR="00FA0C88" w:rsidRDefault="00FA0C88">
          <w:pPr>
            <w:pStyle w:val="TOC2"/>
            <w:tabs>
              <w:tab w:val="right" w:leader="dot" w:pos="9350"/>
            </w:tabs>
          </w:pPr>
          <w:hyperlink w:anchor="_Toc213112312" w:history="1">
            <w:r w:rsidRPr="00F5459C">
              <w:rPr>
                <w:rStyle w:val="Hyperlink"/>
              </w:rPr>
              <w:t>1.2 Case Study Overview</w:t>
            </w:r>
            <w:r>
              <w:rPr>
                <w:webHidden/>
              </w:rPr>
              <w:tab/>
            </w:r>
            <w:r>
              <w:rPr>
                <w:webHidden/>
              </w:rPr>
              <w:fldChar w:fldCharType="begin"/>
            </w:r>
            <w:r>
              <w:rPr>
                <w:webHidden/>
              </w:rPr>
              <w:instrText xml:space="preserve"> PAGEREF _Toc213112312 \h </w:instrText>
            </w:r>
            <w:r>
              <w:rPr>
                <w:webHidden/>
              </w:rPr>
            </w:r>
            <w:r>
              <w:rPr>
                <w:webHidden/>
              </w:rPr>
              <w:fldChar w:fldCharType="separate"/>
            </w:r>
            <w:r>
              <w:rPr>
                <w:webHidden/>
              </w:rPr>
              <w:t>6</w:t>
            </w:r>
            <w:r>
              <w:rPr>
                <w:webHidden/>
              </w:rPr>
              <w:fldChar w:fldCharType="end"/>
            </w:r>
          </w:hyperlink>
        </w:p>
        <w:p w14:paraId="558D0217" w14:textId="1C6DF2B6" w:rsidR="00FA0C88" w:rsidRDefault="00FA0C88">
          <w:pPr>
            <w:pStyle w:val="TOC2"/>
            <w:tabs>
              <w:tab w:val="right" w:leader="dot" w:pos="9350"/>
            </w:tabs>
          </w:pPr>
          <w:hyperlink w:anchor="_Toc213112313" w:history="1">
            <w:r w:rsidRPr="00F5459C">
              <w:rPr>
                <w:rStyle w:val="Hyperlink"/>
              </w:rPr>
              <w:t>1.3 Research Aims and Objectives</w:t>
            </w:r>
            <w:r>
              <w:rPr>
                <w:webHidden/>
              </w:rPr>
              <w:tab/>
            </w:r>
            <w:r>
              <w:rPr>
                <w:webHidden/>
              </w:rPr>
              <w:fldChar w:fldCharType="begin"/>
            </w:r>
            <w:r>
              <w:rPr>
                <w:webHidden/>
              </w:rPr>
              <w:instrText xml:space="preserve"> PAGEREF _Toc213112313 \h </w:instrText>
            </w:r>
            <w:r>
              <w:rPr>
                <w:webHidden/>
              </w:rPr>
            </w:r>
            <w:r>
              <w:rPr>
                <w:webHidden/>
              </w:rPr>
              <w:fldChar w:fldCharType="separate"/>
            </w:r>
            <w:r>
              <w:rPr>
                <w:webHidden/>
              </w:rPr>
              <w:t>7</w:t>
            </w:r>
            <w:r>
              <w:rPr>
                <w:webHidden/>
              </w:rPr>
              <w:fldChar w:fldCharType="end"/>
            </w:r>
          </w:hyperlink>
        </w:p>
        <w:p w14:paraId="1D960D77" w14:textId="778742C1" w:rsidR="00FA0C88" w:rsidRDefault="00FA0C88">
          <w:pPr>
            <w:pStyle w:val="TOC2"/>
            <w:tabs>
              <w:tab w:val="right" w:leader="dot" w:pos="9350"/>
            </w:tabs>
          </w:pPr>
          <w:hyperlink w:anchor="_Toc213112314" w:history="1">
            <w:r w:rsidRPr="00F5459C">
              <w:rPr>
                <w:rStyle w:val="Hyperlink"/>
              </w:rPr>
              <w:t>1.4 Research Question</w:t>
            </w:r>
            <w:r>
              <w:rPr>
                <w:webHidden/>
              </w:rPr>
              <w:tab/>
            </w:r>
            <w:r>
              <w:rPr>
                <w:webHidden/>
              </w:rPr>
              <w:fldChar w:fldCharType="begin"/>
            </w:r>
            <w:r>
              <w:rPr>
                <w:webHidden/>
              </w:rPr>
              <w:instrText xml:space="preserve"> PAGEREF _Toc213112314 \h </w:instrText>
            </w:r>
            <w:r>
              <w:rPr>
                <w:webHidden/>
              </w:rPr>
            </w:r>
            <w:r>
              <w:rPr>
                <w:webHidden/>
              </w:rPr>
              <w:fldChar w:fldCharType="separate"/>
            </w:r>
            <w:r>
              <w:rPr>
                <w:webHidden/>
              </w:rPr>
              <w:t>7</w:t>
            </w:r>
            <w:r>
              <w:rPr>
                <w:webHidden/>
              </w:rPr>
              <w:fldChar w:fldCharType="end"/>
            </w:r>
          </w:hyperlink>
        </w:p>
        <w:p w14:paraId="208F514B" w14:textId="2265C47D" w:rsidR="00FA0C88" w:rsidRDefault="00FA0C88">
          <w:pPr>
            <w:pStyle w:val="TOC2"/>
            <w:tabs>
              <w:tab w:val="right" w:leader="dot" w:pos="9350"/>
            </w:tabs>
          </w:pPr>
          <w:hyperlink w:anchor="_Toc213112315" w:history="1">
            <w:r w:rsidRPr="00F5459C">
              <w:rPr>
                <w:rStyle w:val="Hyperlink"/>
              </w:rPr>
              <w:t>1.5 Significance of the Study</w:t>
            </w:r>
            <w:r>
              <w:rPr>
                <w:webHidden/>
              </w:rPr>
              <w:tab/>
            </w:r>
            <w:r>
              <w:rPr>
                <w:webHidden/>
              </w:rPr>
              <w:fldChar w:fldCharType="begin"/>
            </w:r>
            <w:r>
              <w:rPr>
                <w:webHidden/>
              </w:rPr>
              <w:instrText xml:space="preserve"> PAGEREF _Toc213112315 \h </w:instrText>
            </w:r>
            <w:r>
              <w:rPr>
                <w:webHidden/>
              </w:rPr>
            </w:r>
            <w:r>
              <w:rPr>
                <w:webHidden/>
              </w:rPr>
              <w:fldChar w:fldCharType="separate"/>
            </w:r>
            <w:r>
              <w:rPr>
                <w:webHidden/>
              </w:rPr>
              <w:t>7</w:t>
            </w:r>
            <w:r>
              <w:rPr>
                <w:webHidden/>
              </w:rPr>
              <w:fldChar w:fldCharType="end"/>
            </w:r>
          </w:hyperlink>
        </w:p>
        <w:p w14:paraId="352E7387" w14:textId="7F4C52D9" w:rsidR="00FA0C88" w:rsidRDefault="00FA0C88">
          <w:pPr>
            <w:pStyle w:val="TOC1"/>
            <w:tabs>
              <w:tab w:val="right" w:leader="dot" w:pos="9350"/>
            </w:tabs>
          </w:pPr>
          <w:hyperlink w:anchor="_Toc213112316" w:history="1">
            <w:r w:rsidRPr="00F5459C">
              <w:rPr>
                <w:rStyle w:val="Hyperlink"/>
                <w:lang w:val="en-US"/>
              </w:rPr>
              <w:t>CHAPTER 2: LITERATURE REVIEW</w:t>
            </w:r>
            <w:r>
              <w:rPr>
                <w:webHidden/>
              </w:rPr>
              <w:tab/>
            </w:r>
            <w:r>
              <w:rPr>
                <w:webHidden/>
              </w:rPr>
              <w:fldChar w:fldCharType="begin"/>
            </w:r>
            <w:r>
              <w:rPr>
                <w:webHidden/>
              </w:rPr>
              <w:instrText xml:space="preserve"> PAGEREF _Toc213112316 \h </w:instrText>
            </w:r>
            <w:r>
              <w:rPr>
                <w:webHidden/>
              </w:rPr>
            </w:r>
            <w:r>
              <w:rPr>
                <w:webHidden/>
              </w:rPr>
              <w:fldChar w:fldCharType="separate"/>
            </w:r>
            <w:r>
              <w:rPr>
                <w:webHidden/>
              </w:rPr>
              <w:t>8</w:t>
            </w:r>
            <w:r>
              <w:rPr>
                <w:webHidden/>
              </w:rPr>
              <w:fldChar w:fldCharType="end"/>
            </w:r>
          </w:hyperlink>
        </w:p>
        <w:p w14:paraId="5212CE3F" w14:textId="37332DC7" w:rsidR="00FA0C88" w:rsidRDefault="00FA0C88">
          <w:pPr>
            <w:pStyle w:val="TOC2"/>
            <w:tabs>
              <w:tab w:val="right" w:leader="dot" w:pos="9350"/>
            </w:tabs>
          </w:pPr>
          <w:hyperlink w:anchor="_Toc213112317" w:history="1">
            <w:r w:rsidRPr="00F5459C">
              <w:rPr>
                <w:rStyle w:val="Hyperlink"/>
                <w:lang w:val="en-US"/>
              </w:rPr>
              <w:t>2.1 Introduction</w:t>
            </w:r>
            <w:r>
              <w:rPr>
                <w:webHidden/>
              </w:rPr>
              <w:tab/>
            </w:r>
            <w:r>
              <w:rPr>
                <w:webHidden/>
              </w:rPr>
              <w:fldChar w:fldCharType="begin"/>
            </w:r>
            <w:r>
              <w:rPr>
                <w:webHidden/>
              </w:rPr>
              <w:instrText xml:space="preserve"> PAGEREF _Toc213112317 \h </w:instrText>
            </w:r>
            <w:r>
              <w:rPr>
                <w:webHidden/>
              </w:rPr>
            </w:r>
            <w:r>
              <w:rPr>
                <w:webHidden/>
              </w:rPr>
              <w:fldChar w:fldCharType="separate"/>
            </w:r>
            <w:r>
              <w:rPr>
                <w:webHidden/>
              </w:rPr>
              <w:t>8</w:t>
            </w:r>
            <w:r>
              <w:rPr>
                <w:webHidden/>
              </w:rPr>
              <w:fldChar w:fldCharType="end"/>
            </w:r>
          </w:hyperlink>
        </w:p>
        <w:p w14:paraId="367F1650" w14:textId="7EFAF81E" w:rsidR="00FA0C88" w:rsidRDefault="00FA0C88">
          <w:pPr>
            <w:pStyle w:val="TOC2"/>
            <w:tabs>
              <w:tab w:val="right" w:leader="dot" w:pos="9350"/>
            </w:tabs>
          </w:pPr>
          <w:hyperlink w:anchor="_Toc213112318" w:history="1">
            <w:r w:rsidRPr="00F5459C">
              <w:rPr>
                <w:rStyle w:val="Hyperlink"/>
                <w:lang w:val="en-US"/>
              </w:rPr>
              <w:t>2.2 Service Quality in the Hospitality Industry</w:t>
            </w:r>
            <w:r>
              <w:rPr>
                <w:webHidden/>
              </w:rPr>
              <w:tab/>
            </w:r>
            <w:r>
              <w:rPr>
                <w:webHidden/>
              </w:rPr>
              <w:fldChar w:fldCharType="begin"/>
            </w:r>
            <w:r>
              <w:rPr>
                <w:webHidden/>
              </w:rPr>
              <w:instrText xml:space="preserve"> PAGEREF _Toc213112318 \h </w:instrText>
            </w:r>
            <w:r>
              <w:rPr>
                <w:webHidden/>
              </w:rPr>
            </w:r>
            <w:r>
              <w:rPr>
                <w:webHidden/>
              </w:rPr>
              <w:fldChar w:fldCharType="separate"/>
            </w:r>
            <w:r>
              <w:rPr>
                <w:webHidden/>
              </w:rPr>
              <w:t>8</w:t>
            </w:r>
            <w:r>
              <w:rPr>
                <w:webHidden/>
              </w:rPr>
              <w:fldChar w:fldCharType="end"/>
            </w:r>
          </w:hyperlink>
        </w:p>
        <w:p w14:paraId="4487C338" w14:textId="0E5367A5" w:rsidR="00FA0C88" w:rsidRDefault="00FA0C88">
          <w:pPr>
            <w:pStyle w:val="TOC2"/>
            <w:tabs>
              <w:tab w:val="right" w:leader="dot" w:pos="9350"/>
            </w:tabs>
          </w:pPr>
          <w:hyperlink w:anchor="_Toc213112319" w:history="1">
            <w:r w:rsidRPr="00F5459C">
              <w:rPr>
                <w:rStyle w:val="Hyperlink"/>
                <w:lang w:val="en-US"/>
              </w:rPr>
              <w:t>2.3 Front Office Operations and Guest Satisfaction</w:t>
            </w:r>
            <w:r>
              <w:rPr>
                <w:webHidden/>
              </w:rPr>
              <w:tab/>
            </w:r>
            <w:r>
              <w:rPr>
                <w:webHidden/>
              </w:rPr>
              <w:fldChar w:fldCharType="begin"/>
            </w:r>
            <w:r>
              <w:rPr>
                <w:webHidden/>
              </w:rPr>
              <w:instrText xml:space="preserve"> PAGEREF _Toc213112319 \h </w:instrText>
            </w:r>
            <w:r>
              <w:rPr>
                <w:webHidden/>
              </w:rPr>
            </w:r>
            <w:r>
              <w:rPr>
                <w:webHidden/>
              </w:rPr>
              <w:fldChar w:fldCharType="separate"/>
            </w:r>
            <w:r>
              <w:rPr>
                <w:webHidden/>
              </w:rPr>
              <w:t>9</w:t>
            </w:r>
            <w:r>
              <w:rPr>
                <w:webHidden/>
              </w:rPr>
              <w:fldChar w:fldCharType="end"/>
            </w:r>
          </w:hyperlink>
        </w:p>
        <w:p w14:paraId="2759121D" w14:textId="3313BF67" w:rsidR="00FA0C88" w:rsidRDefault="00FA0C88">
          <w:pPr>
            <w:pStyle w:val="TOC2"/>
            <w:tabs>
              <w:tab w:val="right" w:leader="dot" w:pos="9350"/>
            </w:tabs>
          </w:pPr>
          <w:hyperlink w:anchor="_Toc213112320" w:history="1">
            <w:r w:rsidRPr="00F5459C">
              <w:rPr>
                <w:rStyle w:val="Hyperlink"/>
                <w:lang w:val="en-US"/>
              </w:rPr>
              <w:t>2.4 Technology in Hotel Operations: Property Management Systems</w:t>
            </w:r>
            <w:r>
              <w:rPr>
                <w:webHidden/>
              </w:rPr>
              <w:tab/>
            </w:r>
            <w:r>
              <w:rPr>
                <w:webHidden/>
              </w:rPr>
              <w:fldChar w:fldCharType="begin"/>
            </w:r>
            <w:r>
              <w:rPr>
                <w:webHidden/>
              </w:rPr>
              <w:instrText xml:space="preserve"> PAGEREF _Toc213112320 \h </w:instrText>
            </w:r>
            <w:r>
              <w:rPr>
                <w:webHidden/>
              </w:rPr>
            </w:r>
            <w:r>
              <w:rPr>
                <w:webHidden/>
              </w:rPr>
              <w:fldChar w:fldCharType="separate"/>
            </w:r>
            <w:r>
              <w:rPr>
                <w:webHidden/>
              </w:rPr>
              <w:t>10</w:t>
            </w:r>
            <w:r>
              <w:rPr>
                <w:webHidden/>
              </w:rPr>
              <w:fldChar w:fldCharType="end"/>
            </w:r>
          </w:hyperlink>
        </w:p>
        <w:p w14:paraId="1F18A30D" w14:textId="573B6BB3" w:rsidR="00FA0C88" w:rsidRDefault="00FA0C88">
          <w:pPr>
            <w:pStyle w:val="TOC2"/>
            <w:tabs>
              <w:tab w:val="right" w:leader="dot" w:pos="9350"/>
            </w:tabs>
          </w:pPr>
          <w:hyperlink w:anchor="_Toc213112321" w:history="1">
            <w:r w:rsidRPr="00F5459C">
              <w:rPr>
                <w:rStyle w:val="Hyperlink"/>
                <w:lang w:val="en-US"/>
              </w:rPr>
              <w:t>2.5 Staff Communication and Leadership in Hotel Operations</w:t>
            </w:r>
            <w:r>
              <w:rPr>
                <w:webHidden/>
              </w:rPr>
              <w:tab/>
            </w:r>
            <w:r>
              <w:rPr>
                <w:webHidden/>
              </w:rPr>
              <w:fldChar w:fldCharType="begin"/>
            </w:r>
            <w:r>
              <w:rPr>
                <w:webHidden/>
              </w:rPr>
              <w:instrText xml:space="preserve"> PAGEREF _Toc213112321 \h </w:instrText>
            </w:r>
            <w:r>
              <w:rPr>
                <w:webHidden/>
              </w:rPr>
            </w:r>
            <w:r>
              <w:rPr>
                <w:webHidden/>
              </w:rPr>
              <w:fldChar w:fldCharType="separate"/>
            </w:r>
            <w:r>
              <w:rPr>
                <w:webHidden/>
              </w:rPr>
              <w:t>11</w:t>
            </w:r>
            <w:r>
              <w:rPr>
                <w:webHidden/>
              </w:rPr>
              <w:fldChar w:fldCharType="end"/>
            </w:r>
          </w:hyperlink>
        </w:p>
        <w:p w14:paraId="0F33EC43" w14:textId="0D0A9238" w:rsidR="00FA0C88" w:rsidRDefault="00FA0C88">
          <w:pPr>
            <w:pStyle w:val="TOC2"/>
            <w:tabs>
              <w:tab w:val="right" w:leader="dot" w:pos="9350"/>
            </w:tabs>
          </w:pPr>
          <w:hyperlink w:anchor="_Toc213112322" w:history="1">
            <w:r w:rsidRPr="00F5459C">
              <w:rPr>
                <w:rStyle w:val="Hyperlink"/>
                <w:lang w:val="en-US"/>
              </w:rPr>
              <w:t>2.6 Gaps in Current Research</w:t>
            </w:r>
            <w:r>
              <w:rPr>
                <w:webHidden/>
              </w:rPr>
              <w:tab/>
            </w:r>
            <w:r>
              <w:rPr>
                <w:webHidden/>
              </w:rPr>
              <w:fldChar w:fldCharType="begin"/>
            </w:r>
            <w:r>
              <w:rPr>
                <w:webHidden/>
              </w:rPr>
              <w:instrText xml:space="preserve"> PAGEREF _Toc213112322 \h </w:instrText>
            </w:r>
            <w:r>
              <w:rPr>
                <w:webHidden/>
              </w:rPr>
            </w:r>
            <w:r>
              <w:rPr>
                <w:webHidden/>
              </w:rPr>
              <w:fldChar w:fldCharType="separate"/>
            </w:r>
            <w:r>
              <w:rPr>
                <w:webHidden/>
              </w:rPr>
              <w:t>12</w:t>
            </w:r>
            <w:r>
              <w:rPr>
                <w:webHidden/>
              </w:rPr>
              <w:fldChar w:fldCharType="end"/>
            </w:r>
          </w:hyperlink>
        </w:p>
        <w:p w14:paraId="55FB8534" w14:textId="0EB1EBCE" w:rsidR="00FA0C88" w:rsidRDefault="00FA0C88">
          <w:pPr>
            <w:pStyle w:val="TOC1"/>
            <w:tabs>
              <w:tab w:val="right" w:leader="dot" w:pos="9350"/>
            </w:tabs>
          </w:pPr>
          <w:hyperlink w:anchor="_Toc213112323" w:history="1">
            <w:r w:rsidRPr="00F5459C">
              <w:rPr>
                <w:rStyle w:val="Hyperlink"/>
                <w:lang w:val="en-US"/>
              </w:rPr>
              <w:t>CHAPTER 3: METHODS</w:t>
            </w:r>
            <w:r>
              <w:rPr>
                <w:webHidden/>
              </w:rPr>
              <w:tab/>
            </w:r>
            <w:r>
              <w:rPr>
                <w:webHidden/>
              </w:rPr>
              <w:fldChar w:fldCharType="begin"/>
            </w:r>
            <w:r>
              <w:rPr>
                <w:webHidden/>
              </w:rPr>
              <w:instrText xml:space="preserve"> PAGEREF _Toc213112323 \h </w:instrText>
            </w:r>
            <w:r>
              <w:rPr>
                <w:webHidden/>
              </w:rPr>
            </w:r>
            <w:r>
              <w:rPr>
                <w:webHidden/>
              </w:rPr>
              <w:fldChar w:fldCharType="separate"/>
            </w:r>
            <w:r>
              <w:rPr>
                <w:webHidden/>
              </w:rPr>
              <w:t>13</w:t>
            </w:r>
            <w:r>
              <w:rPr>
                <w:webHidden/>
              </w:rPr>
              <w:fldChar w:fldCharType="end"/>
            </w:r>
          </w:hyperlink>
        </w:p>
        <w:p w14:paraId="2D3204F1" w14:textId="2D41BF49" w:rsidR="00FA0C88" w:rsidRDefault="00FA0C88">
          <w:pPr>
            <w:pStyle w:val="TOC2"/>
            <w:tabs>
              <w:tab w:val="right" w:leader="dot" w:pos="9350"/>
            </w:tabs>
          </w:pPr>
          <w:hyperlink w:anchor="_Toc213112324" w:history="1">
            <w:r w:rsidRPr="00F5459C">
              <w:rPr>
                <w:rStyle w:val="Hyperlink"/>
                <w:lang w:val="en-US"/>
              </w:rPr>
              <w:t>3.1 Research Methodology Overview</w:t>
            </w:r>
            <w:r>
              <w:rPr>
                <w:webHidden/>
              </w:rPr>
              <w:tab/>
            </w:r>
            <w:r>
              <w:rPr>
                <w:webHidden/>
              </w:rPr>
              <w:fldChar w:fldCharType="begin"/>
            </w:r>
            <w:r>
              <w:rPr>
                <w:webHidden/>
              </w:rPr>
              <w:instrText xml:space="preserve"> PAGEREF _Toc213112324 \h </w:instrText>
            </w:r>
            <w:r>
              <w:rPr>
                <w:webHidden/>
              </w:rPr>
            </w:r>
            <w:r>
              <w:rPr>
                <w:webHidden/>
              </w:rPr>
              <w:fldChar w:fldCharType="separate"/>
            </w:r>
            <w:r>
              <w:rPr>
                <w:webHidden/>
              </w:rPr>
              <w:t>13</w:t>
            </w:r>
            <w:r>
              <w:rPr>
                <w:webHidden/>
              </w:rPr>
              <w:fldChar w:fldCharType="end"/>
            </w:r>
          </w:hyperlink>
        </w:p>
        <w:p w14:paraId="72F45E59" w14:textId="0AA85EC6" w:rsidR="00FA0C88" w:rsidRDefault="00FA0C88">
          <w:pPr>
            <w:pStyle w:val="TOC2"/>
            <w:tabs>
              <w:tab w:val="right" w:leader="dot" w:pos="9350"/>
            </w:tabs>
          </w:pPr>
          <w:hyperlink w:anchor="_Toc213112325" w:history="1">
            <w:r w:rsidRPr="00F5459C">
              <w:rPr>
                <w:rStyle w:val="Hyperlink"/>
                <w:lang w:val="en-US"/>
              </w:rPr>
              <w:t>3.2 Case Study Approach</w:t>
            </w:r>
            <w:r>
              <w:rPr>
                <w:webHidden/>
              </w:rPr>
              <w:tab/>
            </w:r>
            <w:r>
              <w:rPr>
                <w:webHidden/>
              </w:rPr>
              <w:fldChar w:fldCharType="begin"/>
            </w:r>
            <w:r>
              <w:rPr>
                <w:webHidden/>
              </w:rPr>
              <w:instrText xml:space="preserve"> PAGEREF _Toc213112325 \h </w:instrText>
            </w:r>
            <w:r>
              <w:rPr>
                <w:webHidden/>
              </w:rPr>
            </w:r>
            <w:r>
              <w:rPr>
                <w:webHidden/>
              </w:rPr>
              <w:fldChar w:fldCharType="separate"/>
            </w:r>
            <w:r>
              <w:rPr>
                <w:webHidden/>
              </w:rPr>
              <w:t>13</w:t>
            </w:r>
            <w:r>
              <w:rPr>
                <w:webHidden/>
              </w:rPr>
              <w:fldChar w:fldCharType="end"/>
            </w:r>
          </w:hyperlink>
        </w:p>
        <w:p w14:paraId="23D48381" w14:textId="13B69B7D" w:rsidR="00FA0C88" w:rsidRDefault="00FA0C88">
          <w:pPr>
            <w:pStyle w:val="TOC2"/>
            <w:tabs>
              <w:tab w:val="right" w:leader="dot" w:pos="9350"/>
            </w:tabs>
          </w:pPr>
          <w:hyperlink w:anchor="_Toc213112326" w:history="1">
            <w:r w:rsidRPr="00F5459C">
              <w:rPr>
                <w:rStyle w:val="Hyperlink"/>
                <w:lang w:val="en-US"/>
              </w:rPr>
              <w:t>3.3 Secondary Data Sources and Collection</w:t>
            </w:r>
            <w:r>
              <w:rPr>
                <w:webHidden/>
              </w:rPr>
              <w:tab/>
            </w:r>
            <w:r>
              <w:rPr>
                <w:webHidden/>
              </w:rPr>
              <w:fldChar w:fldCharType="begin"/>
            </w:r>
            <w:r>
              <w:rPr>
                <w:webHidden/>
              </w:rPr>
              <w:instrText xml:space="preserve"> PAGEREF _Toc213112326 \h </w:instrText>
            </w:r>
            <w:r>
              <w:rPr>
                <w:webHidden/>
              </w:rPr>
            </w:r>
            <w:r>
              <w:rPr>
                <w:webHidden/>
              </w:rPr>
              <w:fldChar w:fldCharType="separate"/>
            </w:r>
            <w:r>
              <w:rPr>
                <w:webHidden/>
              </w:rPr>
              <w:t>13</w:t>
            </w:r>
            <w:r>
              <w:rPr>
                <w:webHidden/>
              </w:rPr>
              <w:fldChar w:fldCharType="end"/>
            </w:r>
          </w:hyperlink>
        </w:p>
        <w:p w14:paraId="2AC5B96A" w14:textId="0F5503CC" w:rsidR="00FA0C88" w:rsidRDefault="00FA0C88">
          <w:pPr>
            <w:pStyle w:val="TOC2"/>
            <w:tabs>
              <w:tab w:val="right" w:leader="dot" w:pos="9350"/>
            </w:tabs>
          </w:pPr>
          <w:hyperlink w:anchor="_Toc213112327" w:history="1">
            <w:r w:rsidRPr="00F5459C">
              <w:rPr>
                <w:rStyle w:val="Hyperlink"/>
                <w:lang w:val="en-US"/>
              </w:rPr>
              <w:t>3.4 Data Analysis Procedures</w:t>
            </w:r>
            <w:r>
              <w:rPr>
                <w:webHidden/>
              </w:rPr>
              <w:tab/>
            </w:r>
            <w:r>
              <w:rPr>
                <w:webHidden/>
              </w:rPr>
              <w:fldChar w:fldCharType="begin"/>
            </w:r>
            <w:r>
              <w:rPr>
                <w:webHidden/>
              </w:rPr>
              <w:instrText xml:space="preserve"> PAGEREF _Toc213112327 \h </w:instrText>
            </w:r>
            <w:r>
              <w:rPr>
                <w:webHidden/>
              </w:rPr>
            </w:r>
            <w:r>
              <w:rPr>
                <w:webHidden/>
              </w:rPr>
              <w:fldChar w:fldCharType="separate"/>
            </w:r>
            <w:r>
              <w:rPr>
                <w:webHidden/>
              </w:rPr>
              <w:t>14</w:t>
            </w:r>
            <w:r>
              <w:rPr>
                <w:webHidden/>
              </w:rPr>
              <w:fldChar w:fldCharType="end"/>
            </w:r>
          </w:hyperlink>
        </w:p>
        <w:p w14:paraId="7E66F145" w14:textId="6F3B01BB" w:rsidR="00FA0C88" w:rsidRDefault="00FA0C88">
          <w:pPr>
            <w:pStyle w:val="TOC2"/>
            <w:tabs>
              <w:tab w:val="right" w:leader="dot" w:pos="9350"/>
            </w:tabs>
          </w:pPr>
          <w:hyperlink w:anchor="_Toc213112328" w:history="1">
            <w:r w:rsidRPr="00F5459C">
              <w:rPr>
                <w:rStyle w:val="Hyperlink"/>
                <w:lang w:val="en-US"/>
              </w:rPr>
              <w:t>3.5 Ethical Considerations</w:t>
            </w:r>
            <w:r>
              <w:rPr>
                <w:webHidden/>
              </w:rPr>
              <w:tab/>
            </w:r>
            <w:r>
              <w:rPr>
                <w:webHidden/>
              </w:rPr>
              <w:fldChar w:fldCharType="begin"/>
            </w:r>
            <w:r>
              <w:rPr>
                <w:webHidden/>
              </w:rPr>
              <w:instrText xml:space="preserve"> PAGEREF _Toc213112328 \h </w:instrText>
            </w:r>
            <w:r>
              <w:rPr>
                <w:webHidden/>
              </w:rPr>
            </w:r>
            <w:r>
              <w:rPr>
                <w:webHidden/>
              </w:rPr>
              <w:fldChar w:fldCharType="separate"/>
            </w:r>
            <w:r>
              <w:rPr>
                <w:webHidden/>
              </w:rPr>
              <w:t>14</w:t>
            </w:r>
            <w:r>
              <w:rPr>
                <w:webHidden/>
              </w:rPr>
              <w:fldChar w:fldCharType="end"/>
            </w:r>
          </w:hyperlink>
        </w:p>
        <w:p w14:paraId="4E42D522" w14:textId="33920B9A" w:rsidR="00FA0C88" w:rsidRDefault="00FA0C88">
          <w:pPr>
            <w:pStyle w:val="TOC1"/>
            <w:tabs>
              <w:tab w:val="right" w:leader="dot" w:pos="9350"/>
            </w:tabs>
          </w:pPr>
          <w:hyperlink w:anchor="_Toc213112329" w:history="1">
            <w:r w:rsidRPr="00F5459C">
              <w:rPr>
                <w:rStyle w:val="Hyperlink"/>
                <w:lang w:val="en-US"/>
              </w:rPr>
              <w:t>CHAPTER 4: FINDINGS AND DISCUSSION</w:t>
            </w:r>
            <w:r>
              <w:rPr>
                <w:webHidden/>
              </w:rPr>
              <w:tab/>
            </w:r>
            <w:r>
              <w:rPr>
                <w:webHidden/>
              </w:rPr>
              <w:fldChar w:fldCharType="begin"/>
            </w:r>
            <w:r>
              <w:rPr>
                <w:webHidden/>
              </w:rPr>
              <w:instrText xml:space="preserve"> PAGEREF _Toc213112329 \h </w:instrText>
            </w:r>
            <w:r>
              <w:rPr>
                <w:webHidden/>
              </w:rPr>
            </w:r>
            <w:r>
              <w:rPr>
                <w:webHidden/>
              </w:rPr>
              <w:fldChar w:fldCharType="separate"/>
            </w:r>
            <w:r>
              <w:rPr>
                <w:webHidden/>
              </w:rPr>
              <w:t>15</w:t>
            </w:r>
            <w:r>
              <w:rPr>
                <w:webHidden/>
              </w:rPr>
              <w:fldChar w:fldCharType="end"/>
            </w:r>
          </w:hyperlink>
        </w:p>
        <w:p w14:paraId="74F756EF" w14:textId="4EEDE6AF" w:rsidR="00FA0C88" w:rsidRDefault="00FA0C88">
          <w:pPr>
            <w:pStyle w:val="TOC2"/>
            <w:tabs>
              <w:tab w:val="right" w:leader="dot" w:pos="9350"/>
            </w:tabs>
          </w:pPr>
          <w:hyperlink w:anchor="_Toc213112330" w:history="1">
            <w:r w:rsidRPr="00F5459C">
              <w:rPr>
                <w:rStyle w:val="Hyperlink"/>
                <w:lang w:val="en-US"/>
              </w:rPr>
              <w:t>4.1 FINDINGS</w:t>
            </w:r>
            <w:r>
              <w:rPr>
                <w:webHidden/>
              </w:rPr>
              <w:tab/>
            </w:r>
            <w:r>
              <w:rPr>
                <w:webHidden/>
              </w:rPr>
              <w:fldChar w:fldCharType="begin"/>
            </w:r>
            <w:r>
              <w:rPr>
                <w:webHidden/>
              </w:rPr>
              <w:instrText xml:space="preserve"> PAGEREF _Toc213112330 \h </w:instrText>
            </w:r>
            <w:r>
              <w:rPr>
                <w:webHidden/>
              </w:rPr>
            </w:r>
            <w:r>
              <w:rPr>
                <w:webHidden/>
              </w:rPr>
              <w:fldChar w:fldCharType="separate"/>
            </w:r>
            <w:r>
              <w:rPr>
                <w:webHidden/>
              </w:rPr>
              <w:t>15</w:t>
            </w:r>
            <w:r>
              <w:rPr>
                <w:webHidden/>
              </w:rPr>
              <w:fldChar w:fldCharType="end"/>
            </w:r>
          </w:hyperlink>
        </w:p>
        <w:p w14:paraId="4FCF0A01" w14:textId="7AB77035" w:rsidR="00FA0C88" w:rsidRDefault="00FA0C88">
          <w:pPr>
            <w:pStyle w:val="TOC3"/>
            <w:tabs>
              <w:tab w:val="right" w:leader="dot" w:pos="9350"/>
            </w:tabs>
          </w:pPr>
          <w:hyperlink w:anchor="_Toc213112331" w:history="1">
            <w:r w:rsidRPr="00F5459C">
              <w:rPr>
                <w:rStyle w:val="Hyperlink"/>
                <w:lang w:val="en-US"/>
              </w:rPr>
              <w:t xml:space="preserve">4.1.1 Front Office Operations at Ashford International Hotel </w:t>
            </w:r>
            <w:r w:rsidR="00BB32E3">
              <w:rPr>
                <w:rStyle w:val="Hyperlink"/>
                <w:lang w:val="en-US"/>
              </w:rPr>
              <w:t>and</w:t>
            </w:r>
            <w:r w:rsidRPr="00F5459C">
              <w:rPr>
                <w:rStyle w:val="Hyperlink"/>
                <w:lang w:val="en-US"/>
              </w:rPr>
              <w:t xml:space="preserve"> Spa</w:t>
            </w:r>
            <w:r>
              <w:rPr>
                <w:webHidden/>
              </w:rPr>
              <w:tab/>
            </w:r>
            <w:r>
              <w:rPr>
                <w:webHidden/>
              </w:rPr>
              <w:fldChar w:fldCharType="begin"/>
            </w:r>
            <w:r>
              <w:rPr>
                <w:webHidden/>
              </w:rPr>
              <w:instrText xml:space="preserve"> PAGEREF _Toc213112331 \h </w:instrText>
            </w:r>
            <w:r>
              <w:rPr>
                <w:webHidden/>
              </w:rPr>
            </w:r>
            <w:r>
              <w:rPr>
                <w:webHidden/>
              </w:rPr>
              <w:fldChar w:fldCharType="separate"/>
            </w:r>
            <w:r>
              <w:rPr>
                <w:webHidden/>
              </w:rPr>
              <w:t>15</w:t>
            </w:r>
            <w:r>
              <w:rPr>
                <w:webHidden/>
              </w:rPr>
              <w:fldChar w:fldCharType="end"/>
            </w:r>
          </w:hyperlink>
        </w:p>
        <w:p w14:paraId="54BFB9E1" w14:textId="18C53F0B" w:rsidR="00FA0C88" w:rsidRDefault="00FA0C88">
          <w:pPr>
            <w:pStyle w:val="TOC3"/>
            <w:tabs>
              <w:tab w:val="right" w:leader="dot" w:pos="9350"/>
            </w:tabs>
          </w:pPr>
          <w:hyperlink w:anchor="_Toc213112332" w:history="1">
            <w:r w:rsidRPr="00F5459C">
              <w:rPr>
                <w:rStyle w:val="Hyperlink"/>
                <w:lang w:val="en-US"/>
              </w:rPr>
              <w:t>4.1.2 Technology Systems and Operational Efficiency</w:t>
            </w:r>
            <w:r>
              <w:rPr>
                <w:webHidden/>
              </w:rPr>
              <w:tab/>
            </w:r>
            <w:r>
              <w:rPr>
                <w:webHidden/>
              </w:rPr>
              <w:fldChar w:fldCharType="begin"/>
            </w:r>
            <w:r>
              <w:rPr>
                <w:webHidden/>
              </w:rPr>
              <w:instrText xml:space="preserve"> PAGEREF _Toc213112332 \h </w:instrText>
            </w:r>
            <w:r>
              <w:rPr>
                <w:webHidden/>
              </w:rPr>
            </w:r>
            <w:r>
              <w:rPr>
                <w:webHidden/>
              </w:rPr>
              <w:fldChar w:fldCharType="separate"/>
            </w:r>
            <w:r>
              <w:rPr>
                <w:webHidden/>
              </w:rPr>
              <w:t>16</w:t>
            </w:r>
            <w:r>
              <w:rPr>
                <w:webHidden/>
              </w:rPr>
              <w:fldChar w:fldCharType="end"/>
            </w:r>
          </w:hyperlink>
        </w:p>
        <w:p w14:paraId="5A4ACDB2" w14:textId="28258F01" w:rsidR="00FA0C88" w:rsidRDefault="00FA0C88">
          <w:pPr>
            <w:pStyle w:val="TOC3"/>
            <w:tabs>
              <w:tab w:val="right" w:leader="dot" w:pos="9350"/>
            </w:tabs>
          </w:pPr>
          <w:hyperlink w:anchor="_Toc213112333" w:history="1">
            <w:r w:rsidRPr="00F5459C">
              <w:rPr>
                <w:rStyle w:val="Hyperlink"/>
                <w:lang w:val="en-US"/>
              </w:rPr>
              <w:t>4.1.3 Staff Communication and Coordination</w:t>
            </w:r>
            <w:r>
              <w:rPr>
                <w:webHidden/>
              </w:rPr>
              <w:tab/>
            </w:r>
            <w:r>
              <w:rPr>
                <w:webHidden/>
              </w:rPr>
              <w:fldChar w:fldCharType="begin"/>
            </w:r>
            <w:r>
              <w:rPr>
                <w:webHidden/>
              </w:rPr>
              <w:instrText xml:space="preserve"> PAGEREF _Toc213112333 \h </w:instrText>
            </w:r>
            <w:r>
              <w:rPr>
                <w:webHidden/>
              </w:rPr>
            </w:r>
            <w:r>
              <w:rPr>
                <w:webHidden/>
              </w:rPr>
              <w:fldChar w:fldCharType="separate"/>
            </w:r>
            <w:r>
              <w:rPr>
                <w:webHidden/>
              </w:rPr>
              <w:t>18</w:t>
            </w:r>
            <w:r>
              <w:rPr>
                <w:webHidden/>
              </w:rPr>
              <w:fldChar w:fldCharType="end"/>
            </w:r>
          </w:hyperlink>
        </w:p>
        <w:p w14:paraId="02C20128" w14:textId="4B8DBE34" w:rsidR="00FA0C88" w:rsidRDefault="00FA0C88">
          <w:pPr>
            <w:pStyle w:val="TOC3"/>
            <w:tabs>
              <w:tab w:val="right" w:leader="dot" w:pos="9350"/>
            </w:tabs>
          </w:pPr>
          <w:hyperlink w:anchor="_Toc213112334" w:history="1">
            <w:r w:rsidRPr="00F5459C">
              <w:rPr>
                <w:rStyle w:val="Hyperlink"/>
                <w:lang w:val="en-US"/>
              </w:rPr>
              <w:t>4.1.4 Leadership Practices and Culture</w:t>
            </w:r>
            <w:r>
              <w:rPr>
                <w:webHidden/>
              </w:rPr>
              <w:tab/>
            </w:r>
            <w:r>
              <w:rPr>
                <w:webHidden/>
              </w:rPr>
              <w:fldChar w:fldCharType="begin"/>
            </w:r>
            <w:r>
              <w:rPr>
                <w:webHidden/>
              </w:rPr>
              <w:instrText xml:space="preserve"> PAGEREF _Toc213112334 \h </w:instrText>
            </w:r>
            <w:r>
              <w:rPr>
                <w:webHidden/>
              </w:rPr>
            </w:r>
            <w:r>
              <w:rPr>
                <w:webHidden/>
              </w:rPr>
              <w:fldChar w:fldCharType="separate"/>
            </w:r>
            <w:r>
              <w:rPr>
                <w:webHidden/>
              </w:rPr>
              <w:t>20</w:t>
            </w:r>
            <w:r>
              <w:rPr>
                <w:webHidden/>
              </w:rPr>
              <w:fldChar w:fldCharType="end"/>
            </w:r>
          </w:hyperlink>
        </w:p>
        <w:p w14:paraId="67B306B0" w14:textId="3C3D11D9" w:rsidR="00FA0C88" w:rsidRDefault="00FA0C88">
          <w:pPr>
            <w:pStyle w:val="TOC2"/>
            <w:tabs>
              <w:tab w:val="right" w:leader="dot" w:pos="9350"/>
            </w:tabs>
          </w:pPr>
          <w:hyperlink w:anchor="_Toc213112335" w:history="1">
            <w:r w:rsidRPr="00F5459C">
              <w:rPr>
                <w:rStyle w:val="Hyperlink"/>
                <w:lang w:val="en-US"/>
              </w:rPr>
              <w:t>4.2 DISCUSSION</w:t>
            </w:r>
            <w:r>
              <w:rPr>
                <w:webHidden/>
              </w:rPr>
              <w:tab/>
            </w:r>
            <w:r>
              <w:rPr>
                <w:webHidden/>
              </w:rPr>
              <w:fldChar w:fldCharType="begin"/>
            </w:r>
            <w:r>
              <w:rPr>
                <w:webHidden/>
              </w:rPr>
              <w:instrText xml:space="preserve"> PAGEREF _Toc213112335 \h </w:instrText>
            </w:r>
            <w:r>
              <w:rPr>
                <w:webHidden/>
              </w:rPr>
            </w:r>
            <w:r>
              <w:rPr>
                <w:webHidden/>
              </w:rPr>
              <w:fldChar w:fldCharType="separate"/>
            </w:r>
            <w:r>
              <w:rPr>
                <w:webHidden/>
              </w:rPr>
              <w:t>21</w:t>
            </w:r>
            <w:r>
              <w:rPr>
                <w:webHidden/>
              </w:rPr>
              <w:fldChar w:fldCharType="end"/>
            </w:r>
          </w:hyperlink>
        </w:p>
        <w:p w14:paraId="5A147FC1" w14:textId="4474756B" w:rsidR="00FA0C88" w:rsidRDefault="00FA0C88">
          <w:pPr>
            <w:pStyle w:val="TOC3"/>
            <w:tabs>
              <w:tab w:val="right" w:leader="dot" w:pos="9350"/>
            </w:tabs>
          </w:pPr>
          <w:hyperlink w:anchor="_Toc213112336" w:history="1">
            <w:r w:rsidRPr="00F5459C">
              <w:rPr>
                <w:rStyle w:val="Hyperlink"/>
                <w:lang w:val="en-US"/>
              </w:rPr>
              <w:t xml:space="preserve">4.2.1 SERVQUAL </w:t>
            </w:r>
            <w:r w:rsidRPr="00F5459C">
              <w:rPr>
                <w:rStyle w:val="Hyperlink"/>
              </w:rPr>
              <w:t>Framework</w:t>
            </w:r>
            <w:r w:rsidRPr="00F5459C">
              <w:rPr>
                <w:rStyle w:val="Hyperlink"/>
                <w:lang w:val="en-US"/>
              </w:rPr>
              <w:t xml:space="preserve"> Application</w:t>
            </w:r>
            <w:r>
              <w:rPr>
                <w:webHidden/>
              </w:rPr>
              <w:tab/>
            </w:r>
            <w:r>
              <w:rPr>
                <w:webHidden/>
              </w:rPr>
              <w:fldChar w:fldCharType="begin"/>
            </w:r>
            <w:r>
              <w:rPr>
                <w:webHidden/>
              </w:rPr>
              <w:instrText xml:space="preserve"> PAGEREF _Toc213112336 \h </w:instrText>
            </w:r>
            <w:r>
              <w:rPr>
                <w:webHidden/>
              </w:rPr>
            </w:r>
            <w:r>
              <w:rPr>
                <w:webHidden/>
              </w:rPr>
              <w:fldChar w:fldCharType="separate"/>
            </w:r>
            <w:r>
              <w:rPr>
                <w:webHidden/>
              </w:rPr>
              <w:t>21</w:t>
            </w:r>
            <w:r>
              <w:rPr>
                <w:webHidden/>
              </w:rPr>
              <w:fldChar w:fldCharType="end"/>
            </w:r>
          </w:hyperlink>
        </w:p>
        <w:p w14:paraId="5F75FC95" w14:textId="43BB0683" w:rsidR="00FA0C88" w:rsidRDefault="00FA0C88">
          <w:pPr>
            <w:pStyle w:val="TOC3"/>
            <w:tabs>
              <w:tab w:val="right" w:leader="dot" w:pos="9350"/>
            </w:tabs>
          </w:pPr>
          <w:hyperlink w:anchor="_Toc213112337" w:history="1">
            <w:r w:rsidRPr="00F5459C">
              <w:rPr>
                <w:rStyle w:val="Hyperlink"/>
                <w:lang w:val="en-US"/>
              </w:rPr>
              <w:t>4.2.2 Technology as Enabler and Challenge</w:t>
            </w:r>
            <w:r>
              <w:rPr>
                <w:webHidden/>
              </w:rPr>
              <w:tab/>
            </w:r>
            <w:r>
              <w:rPr>
                <w:webHidden/>
              </w:rPr>
              <w:fldChar w:fldCharType="begin"/>
            </w:r>
            <w:r>
              <w:rPr>
                <w:webHidden/>
              </w:rPr>
              <w:instrText xml:space="preserve"> PAGEREF _Toc213112337 \h </w:instrText>
            </w:r>
            <w:r>
              <w:rPr>
                <w:webHidden/>
              </w:rPr>
            </w:r>
            <w:r>
              <w:rPr>
                <w:webHidden/>
              </w:rPr>
              <w:fldChar w:fldCharType="separate"/>
            </w:r>
            <w:r>
              <w:rPr>
                <w:webHidden/>
              </w:rPr>
              <w:t>22</w:t>
            </w:r>
            <w:r>
              <w:rPr>
                <w:webHidden/>
              </w:rPr>
              <w:fldChar w:fldCharType="end"/>
            </w:r>
          </w:hyperlink>
        </w:p>
        <w:p w14:paraId="4C67C86E" w14:textId="04186B23" w:rsidR="00FA0C88" w:rsidRDefault="00FA0C88">
          <w:pPr>
            <w:pStyle w:val="TOC3"/>
            <w:tabs>
              <w:tab w:val="right" w:leader="dot" w:pos="9350"/>
            </w:tabs>
          </w:pPr>
          <w:hyperlink w:anchor="_Toc213112338" w:history="1">
            <w:r w:rsidRPr="00F5459C">
              <w:rPr>
                <w:rStyle w:val="Hyperlink"/>
                <w:lang w:val="en-US"/>
              </w:rPr>
              <w:t>4.2.3 Communication and Leadership Foundations</w:t>
            </w:r>
            <w:r>
              <w:rPr>
                <w:webHidden/>
              </w:rPr>
              <w:tab/>
            </w:r>
            <w:r>
              <w:rPr>
                <w:webHidden/>
              </w:rPr>
              <w:fldChar w:fldCharType="begin"/>
            </w:r>
            <w:r>
              <w:rPr>
                <w:webHidden/>
              </w:rPr>
              <w:instrText xml:space="preserve"> PAGEREF _Toc213112338 \h </w:instrText>
            </w:r>
            <w:r>
              <w:rPr>
                <w:webHidden/>
              </w:rPr>
            </w:r>
            <w:r>
              <w:rPr>
                <w:webHidden/>
              </w:rPr>
              <w:fldChar w:fldCharType="separate"/>
            </w:r>
            <w:r>
              <w:rPr>
                <w:webHidden/>
              </w:rPr>
              <w:t>24</w:t>
            </w:r>
            <w:r>
              <w:rPr>
                <w:webHidden/>
              </w:rPr>
              <w:fldChar w:fldCharType="end"/>
            </w:r>
          </w:hyperlink>
        </w:p>
        <w:p w14:paraId="4480F7CE" w14:textId="2C4BA683" w:rsidR="00FA0C88" w:rsidRDefault="00FA0C88">
          <w:pPr>
            <w:pStyle w:val="TOC3"/>
            <w:tabs>
              <w:tab w:val="right" w:leader="dot" w:pos="9350"/>
            </w:tabs>
          </w:pPr>
          <w:hyperlink w:anchor="_Toc213112339" w:history="1">
            <w:r w:rsidRPr="00F5459C">
              <w:rPr>
                <w:rStyle w:val="Hyperlink"/>
                <w:lang w:val="en-US"/>
              </w:rPr>
              <w:t>4.2.4 Context and Limitations</w:t>
            </w:r>
            <w:r>
              <w:rPr>
                <w:webHidden/>
              </w:rPr>
              <w:tab/>
            </w:r>
            <w:r>
              <w:rPr>
                <w:webHidden/>
              </w:rPr>
              <w:fldChar w:fldCharType="begin"/>
            </w:r>
            <w:r>
              <w:rPr>
                <w:webHidden/>
              </w:rPr>
              <w:instrText xml:space="preserve"> PAGEREF _Toc213112339 \h </w:instrText>
            </w:r>
            <w:r>
              <w:rPr>
                <w:webHidden/>
              </w:rPr>
            </w:r>
            <w:r>
              <w:rPr>
                <w:webHidden/>
              </w:rPr>
              <w:fldChar w:fldCharType="separate"/>
            </w:r>
            <w:r>
              <w:rPr>
                <w:webHidden/>
              </w:rPr>
              <w:t>25</w:t>
            </w:r>
            <w:r>
              <w:rPr>
                <w:webHidden/>
              </w:rPr>
              <w:fldChar w:fldCharType="end"/>
            </w:r>
          </w:hyperlink>
        </w:p>
        <w:p w14:paraId="22AF7D7E" w14:textId="3F25C06A" w:rsidR="00FA0C88" w:rsidRDefault="00FA0C88">
          <w:pPr>
            <w:pStyle w:val="TOC1"/>
            <w:tabs>
              <w:tab w:val="right" w:leader="dot" w:pos="9350"/>
            </w:tabs>
          </w:pPr>
          <w:hyperlink w:anchor="_Toc213112340" w:history="1">
            <w:r w:rsidRPr="00F5459C">
              <w:rPr>
                <w:rStyle w:val="Hyperlink"/>
                <w:lang w:val="en-US"/>
              </w:rPr>
              <w:t>Chapter 5: Conclusion and Recommendation</w:t>
            </w:r>
            <w:r>
              <w:rPr>
                <w:webHidden/>
              </w:rPr>
              <w:tab/>
            </w:r>
            <w:r>
              <w:rPr>
                <w:webHidden/>
              </w:rPr>
              <w:fldChar w:fldCharType="begin"/>
            </w:r>
            <w:r>
              <w:rPr>
                <w:webHidden/>
              </w:rPr>
              <w:instrText xml:space="preserve"> PAGEREF _Toc213112340 \h </w:instrText>
            </w:r>
            <w:r>
              <w:rPr>
                <w:webHidden/>
              </w:rPr>
            </w:r>
            <w:r>
              <w:rPr>
                <w:webHidden/>
              </w:rPr>
              <w:fldChar w:fldCharType="separate"/>
            </w:r>
            <w:r>
              <w:rPr>
                <w:webHidden/>
              </w:rPr>
              <w:t>27</w:t>
            </w:r>
            <w:r>
              <w:rPr>
                <w:webHidden/>
              </w:rPr>
              <w:fldChar w:fldCharType="end"/>
            </w:r>
          </w:hyperlink>
        </w:p>
        <w:p w14:paraId="416E1494" w14:textId="6BED32F8" w:rsidR="00FA0C88" w:rsidRDefault="00FA0C88">
          <w:pPr>
            <w:pStyle w:val="TOC2"/>
            <w:tabs>
              <w:tab w:val="right" w:leader="dot" w:pos="9350"/>
            </w:tabs>
          </w:pPr>
          <w:hyperlink w:anchor="_Toc213112341" w:history="1">
            <w:r w:rsidRPr="00F5459C">
              <w:rPr>
                <w:rStyle w:val="Hyperlink"/>
                <w:lang w:val="en-US"/>
              </w:rPr>
              <w:t>Conclusion</w:t>
            </w:r>
            <w:r>
              <w:rPr>
                <w:webHidden/>
              </w:rPr>
              <w:tab/>
            </w:r>
            <w:r>
              <w:rPr>
                <w:webHidden/>
              </w:rPr>
              <w:fldChar w:fldCharType="begin"/>
            </w:r>
            <w:r>
              <w:rPr>
                <w:webHidden/>
              </w:rPr>
              <w:instrText xml:space="preserve"> PAGEREF _Toc213112341 \h </w:instrText>
            </w:r>
            <w:r>
              <w:rPr>
                <w:webHidden/>
              </w:rPr>
            </w:r>
            <w:r>
              <w:rPr>
                <w:webHidden/>
              </w:rPr>
              <w:fldChar w:fldCharType="separate"/>
            </w:r>
            <w:r>
              <w:rPr>
                <w:webHidden/>
              </w:rPr>
              <w:t>27</w:t>
            </w:r>
            <w:r>
              <w:rPr>
                <w:webHidden/>
              </w:rPr>
              <w:fldChar w:fldCharType="end"/>
            </w:r>
          </w:hyperlink>
        </w:p>
        <w:p w14:paraId="37184862" w14:textId="12B1B30A" w:rsidR="00FA0C88" w:rsidRDefault="00FA0C88">
          <w:pPr>
            <w:pStyle w:val="TOC3"/>
            <w:tabs>
              <w:tab w:val="right" w:leader="dot" w:pos="9350"/>
            </w:tabs>
          </w:pPr>
          <w:hyperlink w:anchor="_Toc213112342" w:history="1">
            <w:r w:rsidRPr="00F5459C">
              <w:rPr>
                <w:rStyle w:val="Hyperlink"/>
              </w:rPr>
              <w:t>Overview of Findings</w:t>
            </w:r>
            <w:r>
              <w:rPr>
                <w:webHidden/>
              </w:rPr>
              <w:tab/>
            </w:r>
            <w:r>
              <w:rPr>
                <w:webHidden/>
              </w:rPr>
              <w:fldChar w:fldCharType="begin"/>
            </w:r>
            <w:r>
              <w:rPr>
                <w:webHidden/>
              </w:rPr>
              <w:instrText xml:space="preserve"> PAGEREF _Toc213112342 \h </w:instrText>
            </w:r>
            <w:r>
              <w:rPr>
                <w:webHidden/>
              </w:rPr>
            </w:r>
            <w:r>
              <w:rPr>
                <w:webHidden/>
              </w:rPr>
              <w:fldChar w:fldCharType="separate"/>
            </w:r>
            <w:r>
              <w:rPr>
                <w:webHidden/>
              </w:rPr>
              <w:t>27</w:t>
            </w:r>
            <w:r>
              <w:rPr>
                <w:webHidden/>
              </w:rPr>
              <w:fldChar w:fldCharType="end"/>
            </w:r>
          </w:hyperlink>
        </w:p>
        <w:p w14:paraId="399DB08B" w14:textId="76EDF08A" w:rsidR="00FA0C88" w:rsidRDefault="00FA0C88">
          <w:pPr>
            <w:pStyle w:val="TOC3"/>
            <w:tabs>
              <w:tab w:val="right" w:leader="dot" w:pos="9350"/>
            </w:tabs>
          </w:pPr>
          <w:hyperlink w:anchor="_Toc213112343" w:history="1">
            <w:r w:rsidRPr="00F5459C">
              <w:rPr>
                <w:rStyle w:val="Hyperlink"/>
              </w:rPr>
              <w:t>Front Office Operations and Quality of Service</w:t>
            </w:r>
            <w:r>
              <w:rPr>
                <w:webHidden/>
              </w:rPr>
              <w:tab/>
            </w:r>
            <w:r>
              <w:rPr>
                <w:webHidden/>
              </w:rPr>
              <w:fldChar w:fldCharType="begin"/>
            </w:r>
            <w:r>
              <w:rPr>
                <w:webHidden/>
              </w:rPr>
              <w:instrText xml:space="preserve"> PAGEREF _Toc213112343 \h </w:instrText>
            </w:r>
            <w:r>
              <w:rPr>
                <w:webHidden/>
              </w:rPr>
            </w:r>
            <w:r>
              <w:rPr>
                <w:webHidden/>
              </w:rPr>
              <w:fldChar w:fldCharType="separate"/>
            </w:r>
            <w:r>
              <w:rPr>
                <w:webHidden/>
              </w:rPr>
              <w:t>27</w:t>
            </w:r>
            <w:r>
              <w:rPr>
                <w:webHidden/>
              </w:rPr>
              <w:fldChar w:fldCharType="end"/>
            </w:r>
          </w:hyperlink>
        </w:p>
        <w:p w14:paraId="718A8F46" w14:textId="0EC7169D" w:rsidR="00FA0C88" w:rsidRDefault="00FA0C88">
          <w:pPr>
            <w:pStyle w:val="TOC3"/>
            <w:tabs>
              <w:tab w:val="right" w:leader="dot" w:pos="9350"/>
            </w:tabs>
          </w:pPr>
          <w:hyperlink w:anchor="_Toc213112344" w:history="1">
            <w:r w:rsidRPr="00F5459C">
              <w:rPr>
                <w:rStyle w:val="Hyperlink"/>
              </w:rPr>
              <w:t>Technology Reinforcement and Economy of Operation.</w:t>
            </w:r>
            <w:r>
              <w:rPr>
                <w:webHidden/>
              </w:rPr>
              <w:tab/>
            </w:r>
            <w:r>
              <w:rPr>
                <w:webHidden/>
              </w:rPr>
              <w:fldChar w:fldCharType="begin"/>
            </w:r>
            <w:r>
              <w:rPr>
                <w:webHidden/>
              </w:rPr>
              <w:instrText xml:space="preserve"> PAGEREF _Toc213112344 \h </w:instrText>
            </w:r>
            <w:r>
              <w:rPr>
                <w:webHidden/>
              </w:rPr>
            </w:r>
            <w:r>
              <w:rPr>
                <w:webHidden/>
              </w:rPr>
              <w:fldChar w:fldCharType="separate"/>
            </w:r>
            <w:r>
              <w:rPr>
                <w:webHidden/>
              </w:rPr>
              <w:t>28</w:t>
            </w:r>
            <w:r>
              <w:rPr>
                <w:webHidden/>
              </w:rPr>
              <w:fldChar w:fldCharType="end"/>
            </w:r>
          </w:hyperlink>
        </w:p>
        <w:p w14:paraId="6BA754E8" w14:textId="58C9DBDF" w:rsidR="00FA0C88" w:rsidRDefault="00FA0C88">
          <w:pPr>
            <w:pStyle w:val="TOC3"/>
            <w:tabs>
              <w:tab w:val="right" w:leader="dot" w:pos="9350"/>
            </w:tabs>
          </w:pPr>
          <w:hyperlink w:anchor="_Toc213112345" w:history="1">
            <w:r w:rsidRPr="00F5459C">
              <w:rPr>
                <w:rStyle w:val="Hyperlink"/>
              </w:rPr>
              <w:t>Employee Communication and Organising</w:t>
            </w:r>
            <w:r>
              <w:rPr>
                <w:webHidden/>
              </w:rPr>
              <w:tab/>
            </w:r>
            <w:r>
              <w:rPr>
                <w:webHidden/>
              </w:rPr>
              <w:fldChar w:fldCharType="begin"/>
            </w:r>
            <w:r>
              <w:rPr>
                <w:webHidden/>
              </w:rPr>
              <w:instrText xml:space="preserve"> PAGEREF _Toc213112345 \h </w:instrText>
            </w:r>
            <w:r>
              <w:rPr>
                <w:webHidden/>
              </w:rPr>
            </w:r>
            <w:r>
              <w:rPr>
                <w:webHidden/>
              </w:rPr>
              <w:fldChar w:fldCharType="separate"/>
            </w:r>
            <w:r>
              <w:rPr>
                <w:webHidden/>
              </w:rPr>
              <w:t>28</w:t>
            </w:r>
            <w:r>
              <w:rPr>
                <w:webHidden/>
              </w:rPr>
              <w:fldChar w:fldCharType="end"/>
            </w:r>
          </w:hyperlink>
        </w:p>
        <w:p w14:paraId="0D713874" w14:textId="7C6DF649" w:rsidR="00FA0C88" w:rsidRDefault="00FA0C88">
          <w:pPr>
            <w:pStyle w:val="TOC3"/>
            <w:tabs>
              <w:tab w:val="right" w:leader="dot" w:pos="9350"/>
            </w:tabs>
          </w:pPr>
          <w:hyperlink w:anchor="_Toc213112346" w:history="1">
            <w:r w:rsidRPr="00F5459C">
              <w:rPr>
                <w:rStyle w:val="Hyperlink"/>
              </w:rPr>
              <w:t>Organisational Culture and Leadership Practises</w:t>
            </w:r>
            <w:r>
              <w:rPr>
                <w:webHidden/>
              </w:rPr>
              <w:tab/>
            </w:r>
            <w:r>
              <w:rPr>
                <w:webHidden/>
              </w:rPr>
              <w:fldChar w:fldCharType="begin"/>
            </w:r>
            <w:r>
              <w:rPr>
                <w:webHidden/>
              </w:rPr>
              <w:instrText xml:space="preserve"> PAGEREF _Toc213112346 \h </w:instrText>
            </w:r>
            <w:r>
              <w:rPr>
                <w:webHidden/>
              </w:rPr>
            </w:r>
            <w:r>
              <w:rPr>
                <w:webHidden/>
              </w:rPr>
              <w:fldChar w:fldCharType="separate"/>
            </w:r>
            <w:r>
              <w:rPr>
                <w:webHidden/>
              </w:rPr>
              <w:t>28</w:t>
            </w:r>
            <w:r>
              <w:rPr>
                <w:webHidden/>
              </w:rPr>
              <w:fldChar w:fldCharType="end"/>
            </w:r>
          </w:hyperlink>
        </w:p>
        <w:p w14:paraId="4B8F6A78" w14:textId="69C2944C" w:rsidR="00FA0C88" w:rsidRDefault="00FA0C88">
          <w:pPr>
            <w:pStyle w:val="TOC3"/>
            <w:tabs>
              <w:tab w:val="right" w:leader="dot" w:pos="9350"/>
            </w:tabs>
          </w:pPr>
          <w:hyperlink w:anchor="_Toc213112347" w:history="1">
            <w:r w:rsidRPr="00F5459C">
              <w:rPr>
                <w:rStyle w:val="Hyperlink"/>
              </w:rPr>
              <w:t>SERVQUAL Dimension appraisal</w:t>
            </w:r>
            <w:r>
              <w:rPr>
                <w:webHidden/>
              </w:rPr>
              <w:tab/>
            </w:r>
            <w:r>
              <w:rPr>
                <w:webHidden/>
              </w:rPr>
              <w:fldChar w:fldCharType="begin"/>
            </w:r>
            <w:r>
              <w:rPr>
                <w:webHidden/>
              </w:rPr>
              <w:instrText xml:space="preserve"> PAGEREF _Toc213112347 \h </w:instrText>
            </w:r>
            <w:r>
              <w:rPr>
                <w:webHidden/>
              </w:rPr>
            </w:r>
            <w:r>
              <w:rPr>
                <w:webHidden/>
              </w:rPr>
              <w:fldChar w:fldCharType="separate"/>
            </w:r>
            <w:r>
              <w:rPr>
                <w:webHidden/>
              </w:rPr>
              <w:t>29</w:t>
            </w:r>
            <w:r>
              <w:rPr>
                <w:webHidden/>
              </w:rPr>
              <w:fldChar w:fldCharType="end"/>
            </w:r>
          </w:hyperlink>
        </w:p>
        <w:p w14:paraId="57F45D80" w14:textId="2B1272C9" w:rsidR="00FA0C88" w:rsidRDefault="00FA0C88">
          <w:pPr>
            <w:pStyle w:val="TOC3"/>
            <w:tabs>
              <w:tab w:val="right" w:leader="dot" w:pos="9350"/>
            </w:tabs>
          </w:pPr>
          <w:hyperlink w:anchor="_Toc213112348" w:history="1">
            <w:r w:rsidRPr="00F5459C">
              <w:rPr>
                <w:rStyle w:val="Hyperlink"/>
              </w:rPr>
              <w:t>Overall Conclusion</w:t>
            </w:r>
            <w:r>
              <w:rPr>
                <w:webHidden/>
              </w:rPr>
              <w:tab/>
            </w:r>
            <w:r>
              <w:rPr>
                <w:webHidden/>
              </w:rPr>
              <w:fldChar w:fldCharType="begin"/>
            </w:r>
            <w:r>
              <w:rPr>
                <w:webHidden/>
              </w:rPr>
              <w:instrText xml:space="preserve"> PAGEREF _Toc213112348 \h </w:instrText>
            </w:r>
            <w:r>
              <w:rPr>
                <w:webHidden/>
              </w:rPr>
            </w:r>
            <w:r>
              <w:rPr>
                <w:webHidden/>
              </w:rPr>
              <w:fldChar w:fldCharType="separate"/>
            </w:r>
            <w:r>
              <w:rPr>
                <w:webHidden/>
              </w:rPr>
              <w:t>29</w:t>
            </w:r>
            <w:r>
              <w:rPr>
                <w:webHidden/>
              </w:rPr>
              <w:fldChar w:fldCharType="end"/>
            </w:r>
          </w:hyperlink>
        </w:p>
        <w:p w14:paraId="54B3E485" w14:textId="54656FF4" w:rsidR="00FA0C88" w:rsidRDefault="00FA0C88">
          <w:pPr>
            <w:pStyle w:val="TOC2"/>
            <w:tabs>
              <w:tab w:val="right" w:leader="dot" w:pos="9350"/>
            </w:tabs>
          </w:pPr>
          <w:hyperlink w:anchor="_Toc213112349" w:history="1">
            <w:r w:rsidRPr="00F5459C">
              <w:rPr>
                <w:rStyle w:val="Hyperlink"/>
                <w:lang w:val="en-US"/>
              </w:rPr>
              <w:t>Recommendations and Practical Strategies</w:t>
            </w:r>
            <w:r>
              <w:rPr>
                <w:webHidden/>
              </w:rPr>
              <w:tab/>
            </w:r>
            <w:r>
              <w:rPr>
                <w:webHidden/>
              </w:rPr>
              <w:fldChar w:fldCharType="begin"/>
            </w:r>
            <w:r>
              <w:rPr>
                <w:webHidden/>
              </w:rPr>
              <w:instrText xml:space="preserve"> PAGEREF _Toc213112349 \h </w:instrText>
            </w:r>
            <w:r>
              <w:rPr>
                <w:webHidden/>
              </w:rPr>
            </w:r>
            <w:r>
              <w:rPr>
                <w:webHidden/>
              </w:rPr>
              <w:fldChar w:fldCharType="separate"/>
            </w:r>
            <w:r>
              <w:rPr>
                <w:webHidden/>
              </w:rPr>
              <w:t>30</w:t>
            </w:r>
            <w:r>
              <w:rPr>
                <w:webHidden/>
              </w:rPr>
              <w:fldChar w:fldCharType="end"/>
            </w:r>
          </w:hyperlink>
        </w:p>
        <w:p w14:paraId="1452A72C" w14:textId="48747438" w:rsidR="00FA0C88" w:rsidRDefault="00FA0C88">
          <w:pPr>
            <w:pStyle w:val="TOC3"/>
            <w:tabs>
              <w:tab w:val="right" w:leader="dot" w:pos="9350"/>
            </w:tabs>
          </w:pPr>
          <w:hyperlink w:anchor="_Toc213112350" w:history="1">
            <w:r w:rsidRPr="00F5459C">
              <w:rPr>
                <w:rStyle w:val="Hyperlink"/>
              </w:rPr>
              <w:t>Improving Front Office Practises</w:t>
            </w:r>
            <w:r>
              <w:rPr>
                <w:webHidden/>
              </w:rPr>
              <w:tab/>
            </w:r>
            <w:r>
              <w:rPr>
                <w:webHidden/>
              </w:rPr>
              <w:fldChar w:fldCharType="begin"/>
            </w:r>
            <w:r>
              <w:rPr>
                <w:webHidden/>
              </w:rPr>
              <w:instrText xml:space="preserve"> PAGEREF _Toc213112350 \h </w:instrText>
            </w:r>
            <w:r>
              <w:rPr>
                <w:webHidden/>
              </w:rPr>
            </w:r>
            <w:r>
              <w:rPr>
                <w:webHidden/>
              </w:rPr>
              <w:fldChar w:fldCharType="separate"/>
            </w:r>
            <w:r>
              <w:rPr>
                <w:webHidden/>
              </w:rPr>
              <w:t>30</w:t>
            </w:r>
            <w:r>
              <w:rPr>
                <w:webHidden/>
              </w:rPr>
              <w:fldChar w:fldCharType="end"/>
            </w:r>
          </w:hyperlink>
        </w:p>
        <w:p w14:paraId="41E40931" w14:textId="0223B5F9" w:rsidR="00FA0C88" w:rsidRDefault="00FA0C88">
          <w:pPr>
            <w:pStyle w:val="TOC3"/>
            <w:tabs>
              <w:tab w:val="right" w:leader="dot" w:pos="9350"/>
            </w:tabs>
          </w:pPr>
          <w:hyperlink w:anchor="_Toc213112351" w:history="1">
            <w:r w:rsidRPr="00F5459C">
              <w:rPr>
                <w:rStyle w:val="Hyperlink"/>
              </w:rPr>
              <w:t>Making Technology Integration more optimal</w:t>
            </w:r>
            <w:r>
              <w:rPr>
                <w:webHidden/>
              </w:rPr>
              <w:tab/>
            </w:r>
            <w:r>
              <w:rPr>
                <w:webHidden/>
              </w:rPr>
              <w:fldChar w:fldCharType="begin"/>
            </w:r>
            <w:r>
              <w:rPr>
                <w:webHidden/>
              </w:rPr>
              <w:instrText xml:space="preserve"> PAGEREF _Toc213112351 \h </w:instrText>
            </w:r>
            <w:r>
              <w:rPr>
                <w:webHidden/>
              </w:rPr>
            </w:r>
            <w:r>
              <w:rPr>
                <w:webHidden/>
              </w:rPr>
              <w:fldChar w:fldCharType="separate"/>
            </w:r>
            <w:r>
              <w:rPr>
                <w:webHidden/>
              </w:rPr>
              <w:t>30</w:t>
            </w:r>
            <w:r>
              <w:rPr>
                <w:webHidden/>
              </w:rPr>
              <w:fldChar w:fldCharType="end"/>
            </w:r>
          </w:hyperlink>
        </w:p>
        <w:p w14:paraId="64417E35" w14:textId="0071BFBE" w:rsidR="00FA0C88" w:rsidRDefault="00FA0C88">
          <w:pPr>
            <w:pStyle w:val="TOC3"/>
            <w:tabs>
              <w:tab w:val="right" w:leader="dot" w:pos="9350"/>
            </w:tabs>
          </w:pPr>
          <w:hyperlink w:anchor="_Toc213112352" w:history="1">
            <w:r w:rsidRPr="00F5459C">
              <w:rPr>
                <w:rStyle w:val="Hyperlink"/>
              </w:rPr>
              <w:t>Enhancing Communication and Coordination</w:t>
            </w:r>
            <w:r>
              <w:rPr>
                <w:webHidden/>
              </w:rPr>
              <w:tab/>
            </w:r>
            <w:r>
              <w:rPr>
                <w:webHidden/>
              </w:rPr>
              <w:fldChar w:fldCharType="begin"/>
            </w:r>
            <w:r>
              <w:rPr>
                <w:webHidden/>
              </w:rPr>
              <w:instrText xml:space="preserve"> PAGEREF _Toc213112352 \h </w:instrText>
            </w:r>
            <w:r>
              <w:rPr>
                <w:webHidden/>
              </w:rPr>
            </w:r>
            <w:r>
              <w:rPr>
                <w:webHidden/>
              </w:rPr>
              <w:fldChar w:fldCharType="separate"/>
            </w:r>
            <w:r>
              <w:rPr>
                <w:webHidden/>
              </w:rPr>
              <w:t>30</w:t>
            </w:r>
            <w:r>
              <w:rPr>
                <w:webHidden/>
              </w:rPr>
              <w:fldChar w:fldCharType="end"/>
            </w:r>
          </w:hyperlink>
        </w:p>
        <w:p w14:paraId="3F939630" w14:textId="681A6840" w:rsidR="00FA0C88" w:rsidRDefault="00FA0C88">
          <w:pPr>
            <w:pStyle w:val="TOC3"/>
            <w:tabs>
              <w:tab w:val="right" w:leader="dot" w:pos="9350"/>
            </w:tabs>
          </w:pPr>
          <w:hyperlink w:anchor="_Toc213112353" w:history="1">
            <w:r w:rsidRPr="00F5459C">
              <w:rPr>
                <w:rStyle w:val="Hyperlink"/>
              </w:rPr>
              <w:t>Leadership and Empowerment of employees</w:t>
            </w:r>
            <w:r>
              <w:rPr>
                <w:webHidden/>
              </w:rPr>
              <w:tab/>
            </w:r>
            <w:r>
              <w:rPr>
                <w:webHidden/>
              </w:rPr>
              <w:fldChar w:fldCharType="begin"/>
            </w:r>
            <w:r>
              <w:rPr>
                <w:webHidden/>
              </w:rPr>
              <w:instrText xml:space="preserve"> PAGEREF _Toc213112353 \h </w:instrText>
            </w:r>
            <w:r>
              <w:rPr>
                <w:webHidden/>
              </w:rPr>
            </w:r>
            <w:r>
              <w:rPr>
                <w:webHidden/>
              </w:rPr>
              <w:fldChar w:fldCharType="separate"/>
            </w:r>
            <w:r>
              <w:rPr>
                <w:webHidden/>
              </w:rPr>
              <w:t>31</w:t>
            </w:r>
            <w:r>
              <w:rPr>
                <w:webHidden/>
              </w:rPr>
              <w:fldChar w:fldCharType="end"/>
            </w:r>
          </w:hyperlink>
        </w:p>
        <w:p w14:paraId="1BF58E99" w14:textId="1F17342A" w:rsidR="00FA0C88" w:rsidRDefault="00FA0C88">
          <w:pPr>
            <w:pStyle w:val="TOC3"/>
            <w:tabs>
              <w:tab w:val="right" w:leader="dot" w:pos="9350"/>
            </w:tabs>
          </w:pPr>
          <w:hyperlink w:anchor="_Toc213112354" w:history="1">
            <w:r w:rsidRPr="00F5459C">
              <w:rPr>
                <w:rStyle w:val="Hyperlink"/>
              </w:rPr>
              <w:t>Maintaining Quality of Services and Customer experience</w:t>
            </w:r>
            <w:r>
              <w:rPr>
                <w:webHidden/>
              </w:rPr>
              <w:tab/>
            </w:r>
            <w:r>
              <w:rPr>
                <w:webHidden/>
              </w:rPr>
              <w:fldChar w:fldCharType="begin"/>
            </w:r>
            <w:r>
              <w:rPr>
                <w:webHidden/>
              </w:rPr>
              <w:instrText xml:space="preserve"> PAGEREF _Toc213112354 \h </w:instrText>
            </w:r>
            <w:r>
              <w:rPr>
                <w:webHidden/>
              </w:rPr>
            </w:r>
            <w:r>
              <w:rPr>
                <w:webHidden/>
              </w:rPr>
              <w:fldChar w:fldCharType="separate"/>
            </w:r>
            <w:r>
              <w:rPr>
                <w:webHidden/>
              </w:rPr>
              <w:t>31</w:t>
            </w:r>
            <w:r>
              <w:rPr>
                <w:webHidden/>
              </w:rPr>
              <w:fldChar w:fldCharType="end"/>
            </w:r>
          </w:hyperlink>
        </w:p>
        <w:p w14:paraId="366C5149" w14:textId="197616F0" w:rsidR="00FA0C88" w:rsidRDefault="00FA0C88">
          <w:pPr>
            <w:pStyle w:val="TOC3"/>
            <w:tabs>
              <w:tab w:val="right" w:leader="dot" w:pos="9350"/>
            </w:tabs>
          </w:pPr>
          <w:hyperlink w:anchor="_Toc213112355" w:history="1">
            <w:r w:rsidRPr="00F5459C">
              <w:rPr>
                <w:rStyle w:val="Hyperlink"/>
              </w:rPr>
              <w:t>Integration and Future Perspective</w:t>
            </w:r>
            <w:r>
              <w:rPr>
                <w:webHidden/>
              </w:rPr>
              <w:tab/>
            </w:r>
            <w:r>
              <w:rPr>
                <w:webHidden/>
              </w:rPr>
              <w:fldChar w:fldCharType="begin"/>
            </w:r>
            <w:r>
              <w:rPr>
                <w:webHidden/>
              </w:rPr>
              <w:instrText xml:space="preserve"> PAGEREF _Toc213112355 \h </w:instrText>
            </w:r>
            <w:r>
              <w:rPr>
                <w:webHidden/>
              </w:rPr>
            </w:r>
            <w:r>
              <w:rPr>
                <w:webHidden/>
              </w:rPr>
              <w:fldChar w:fldCharType="separate"/>
            </w:r>
            <w:r>
              <w:rPr>
                <w:webHidden/>
              </w:rPr>
              <w:t>32</w:t>
            </w:r>
            <w:r>
              <w:rPr>
                <w:webHidden/>
              </w:rPr>
              <w:fldChar w:fldCharType="end"/>
            </w:r>
          </w:hyperlink>
        </w:p>
        <w:p w14:paraId="74771EDB" w14:textId="4BC30AE5" w:rsidR="00FA0C88" w:rsidRDefault="00FA0C88">
          <w:pPr>
            <w:pStyle w:val="TOC1"/>
            <w:tabs>
              <w:tab w:val="right" w:leader="dot" w:pos="9350"/>
            </w:tabs>
          </w:pPr>
          <w:hyperlink w:anchor="_Toc213112356" w:history="1">
            <w:r w:rsidRPr="00F5459C">
              <w:rPr>
                <w:rStyle w:val="Hyperlink"/>
              </w:rPr>
              <w:t>References</w:t>
            </w:r>
            <w:r>
              <w:rPr>
                <w:webHidden/>
              </w:rPr>
              <w:tab/>
            </w:r>
            <w:r>
              <w:rPr>
                <w:webHidden/>
              </w:rPr>
              <w:fldChar w:fldCharType="begin"/>
            </w:r>
            <w:r>
              <w:rPr>
                <w:webHidden/>
              </w:rPr>
              <w:instrText xml:space="preserve"> PAGEREF _Toc213112356 \h </w:instrText>
            </w:r>
            <w:r>
              <w:rPr>
                <w:webHidden/>
              </w:rPr>
            </w:r>
            <w:r>
              <w:rPr>
                <w:webHidden/>
              </w:rPr>
              <w:fldChar w:fldCharType="separate"/>
            </w:r>
            <w:r>
              <w:rPr>
                <w:webHidden/>
              </w:rPr>
              <w:t>33</w:t>
            </w:r>
            <w:r>
              <w:rPr>
                <w:webHidden/>
              </w:rPr>
              <w:fldChar w:fldCharType="end"/>
            </w:r>
          </w:hyperlink>
        </w:p>
        <w:p w14:paraId="16881764" w14:textId="1485C923" w:rsidR="00FA0C88" w:rsidRDefault="00FA0C88">
          <w:r>
            <w:rPr>
              <w:b/>
              <w:bCs/>
            </w:rPr>
            <w:fldChar w:fldCharType="end"/>
          </w:r>
        </w:p>
      </w:sdtContent>
    </w:sdt>
    <w:p w14:paraId="17A04909" w14:textId="77777777" w:rsidR="00621DDD" w:rsidRPr="00621DDD" w:rsidRDefault="00621DDD" w:rsidP="00621DDD">
      <w:pPr>
        <w:rPr>
          <w:lang w:val="en-US"/>
        </w:rPr>
      </w:pPr>
    </w:p>
    <w:p w14:paraId="2085A08E" w14:textId="4DA4BBBF" w:rsidR="00917B31" w:rsidRPr="00621DDD" w:rsidRDefault="00917B31" w:rsidP="00621DDD">
      <w:pPr>
        <w:jc w:val="center"/>
        <w:rPr>
          <w:b/>
          <w:bCs/>
        </w:rPr>
      </w:pPr>
      <w:r w:rsidRPr="00917B31">
        <w:rPr>
          <w:b/>
          <w:bCs/>
        </w:rPr>
        <w:br w:type="page"/>
      </w:r>
    </w:p>
    <w:p w14:paraId="19EE2533" w14:textId="2BCADCCE" w:rsidR="004A2DAA" w:rsidRPr="007C5298" w:rsidRDefault="004A2DAA" w:rsidP="004A2DAA">
      <w:pPr>
        <w:pStyle w:val="Heading1"/>
        <w:rPr>
          <w:noProof w:val="0"/>
        </w:rPr>
      </w:pPr>
      <w:bookmarkStart w:id="3" w:name="_Toc213112310"/>
      <w:r w:rsidRPr="007C5298">
        <w:rPr>
          <w:noProof w:val="0"/>
        </w:rPr>
        <w:lastRenderedPageBreak/>
        <w:t>CHAPTER 1: INTRODUCTION</w:t>
      </w:r>
      <w:bookmarkEnd w:id="3"/>
    </w:p>
    <w:p w14:paraId="6015C58E" w14:textId="77777777" w:rsidR="004A2DAA" w:rsidRPr="007C5298" w:rsidRDefault="004A2DAA" w:rsidP="004A2DAA">
      <w:pPr>
        <w:pStyle w:val="Heading2"/>
        <w:rPr>
          <w:noProof w:val="0"/>
        </w:rPr>
      </w:pPr>
      <w:bookmarkStart w:id="4" w:name="_Toc213112311"/>
      <w:r w:rsidRPr="007C5298">
        <w:rPr>
          <w:noProof w:val="0"/>
        </w:rPr>
        <w:t>1.1 Background to the Research</w:t>
      </w:r>
      <w:bookmarkEnd w:id="4"/>
    </w:p>
    <w:p w14:paraId="7C2AF1F7" w14:textId="422FACDB" w:rsidR="004A2DAA" w:rsidRPr="007C5298" w:rsidRDefault="004A2DAA" w:rsidP="004A2DAA">
      <w:pPr>
        <w:rPr>
          <w:noProof w:val="0"/>
        </w:rPr>
      </w:pPr>
      <w:r w:rsidRPr="007C5298">
        <w:rPr>
          <w:noProof w:val="0"/>
        </w:rPr>
        <w:t xml:space="preserve">The hospitality business is highly competitive right now. The core secret to success of this industry lies in efficient running and providing good service. Hotels need to provide the visitors with an excellent experience and at the same time maintain operations without major complications to remain profitable. Front office work is significant as it is the primary place where the guests get into contact with the hotel (Hayes and </w:t>
      </w:r>
      <w:proofErr w:type="spellStart"/>
      <w:r w:rsidRPr="007C5298">
        <w:rPr>
          <w:noProof w:val="0"/>
        </w:rPr>
        <w:t>Ninemeier</w:t>
      </w:r>
      <w:proofErr w:type="spellEnd"/>
      <w:r w:rsidRPr="007C5298">
        <w:rPr>
          <w:noProof w:val="0"/>
        </w:rPr>
        <w:t>, 2004). The reception area is the first and last thing what guests typically experience in hotels, and it makes a big difference as to how much they are satisfied with the first impression.</w:t>
      </w:r>
    </w:p>
    <w:p w14:paraId="3A9ABBAD" w14:textId="345C0023" w:rsidR="004A2DAA" w:rsidRPr="004A2DAA" w:rsidRDefault="007E299E" w:rsidP="004A2DAA">
      <w:pPr>
        <w:rPr>
          <w:noProof w:val="0"/>
        </w:rPr>
      </w:pPr>
      <w:r w:rsidRPr="007C5298">
        <w:rPr>
          <w:noProof w:val="0"/>
        </w:rPr>
        <w:t>According to VIQAL</w:t>
      </w:r>
      <w:r w:rsidR="00807B40" w:rsidRPr="007C5298">
        <w:rPr>
          <w:noProof w:val="0"/>
        </w:rPr>
        <w:t xml:space="preserve"> (</w:t>
      </w:r>
      <w:r w:rsidRPr="007C5298">
        <w:rPr>
          <w:noProof w:val="0"/>
        </w:rPr>
        <w:t>2024)</w:t>
      </w:r>
      <w:r w:rsidR="00807B40" w:rsidRPr="007C5298">
        <w:rPr>
          <w:noProof w:val="0"/>
        </w:rPr>
        <w:t xml:space="preserve"> the </w:t>
      </w:r>
      <w:r w:rsidRPr="007C5298">
        <w:rPr>
          <w:noProof w:val="0"/>
        </w:rPr>
        <w:t>overall satisfaction changes</w:t>
      </w:r>
      <w:r w:rsidR="00807B40" w:rsidRPr="007C5298">
        <w:rPr>
          <w:noProof w:val="0"/>
        </w:rPr>
        <w:t xml:space="preserve"> by 20 to 40 percent</w:t>
      </w:r>
      <w:r w:rsidRPr="007C5298">
        <w:rPr>
          <w:noProof w:val="0"/>
        </w:rPr>
        <w:t xml:space="preserve"> when front desk </w:t>
      </w:r>
      <w:r w:rsidR="00807B40" w:rsidRPr="007C5298">
        <w:rPr>
          <w:noProof w:val="0"/>
        </w:rPr>
        <w:t>experience changes</w:t>
      </w:r>
      <w:r w:rsidRPr="007C5298">
        <w:rPr>
          <w:noProof w:val="0"/>
        </w:rPr>
        <w:t xml:space="preserve">. </w:t>
      </w:r>
      <w:r w:rsidR="004A2DAA" w:rsidRPr="007C5298">
        <w:rPr>
          <w:noProof w:val="0"/>
        </w:rPr>
        <w:t xml:space="preserve">Hotels are currently </w:t>
      </w:r>
      <w:r w:rsidR="005064E8" w:rsidRPr="007C5298">
        <w:rPr>
          <w:noProof w:val="0"/>
        </w:rPr>
        <w:t>coping</w:t>
      </w:r>
      <w:r w:rsidR="004A2DAA" w:rsidRPr="007C5298">
        <w:rPr>
          <w:noProof w:val="0"/>
        </w:rPr>
        <w:t xml:space="preserve"> with emerging technology, ineffective communication and increased expectation of guests. These are aggravated by the fact that workers in the entire industry are reduced. Indeed, staffing issues are reported by 76 percent of hotels (American Hotel </w:t>
      </w:r>
      <w:r w:rsidR="00BB32E3">
        <w:rPr>
          <w:noProof w:val="0"/>
        </w:rPr>
        <w:t>and</w:t>
      </w:r>
      <w:r w:rsidR="004A2DAA" w:rsidRPr="007C5298">
        <w:rPr>
          <w:noProof w:val="0"/>
        </w:rPr>
        <w:t xml:space="preserve"> Lodging Association, 2024).</w:t>
      </w:r>
    </w:p>
    <w:p w14:paraId="5BBF874B" w14:textId="77777777" w:rsidR="004A2DAA" w:rsidRPr="007C5298" w:rsidRDefault="004A2DAA" w:rsidP="004A2DAA">
      <w:pPr>
        <w:pStyle w:val="Heading2"/>
        <w:rPr>
          <w:noProof w:val="0"/>
        </w:rPr>
      </w:pPr>
      <w:bookmarkStart w:id="5" w:name="_Toc213112312"/>
      <w:r w:rsidRPr="007C5298">
        <w:rPr>
          <w:noProof w:val="0"/>
        </w:rPr>
        <w:t>1.2 Case Study Overview</w:t>
      </w:r>
      <w:bookmarkEnd w:id="5"/>
    </w:p>
    <w:p w14:paraId="7DBDCC6B" w14:textId="4E583507" w:rsidR="00983276" w:rsidRPr="007C5298" w:rsidRDefault="00983276" w:rsidP="00983276">
      <w:pPr>
        <w:rPr>
          <w:noProof w:val="0"/>
        </w:rPr>
      </w:pPr>
      <w:r w:rsidRPr="007C5298">
        <w:rPr>
          <w:noProof w:val="0"/>
        </w:rPr>
        <w:t>Ashford International Hotel and Spa</w:t>
      </w:r>
      <w:r w:rsidR="00C372E6" w:rsidRPr="007C5298">
        <w:rPr>
          <w:noProof w:val="0"/>
        </w:rPr>
        <w:t xml:space="preserve"> is</w:t>
      </w:r>
      <w:r w:rsidRPr="007C5298">
        <w:rPr>
          <w:noProof w:val="0"/>
        </w:rPr>
        <w:t xml:space="preserve"> situated in Ashford, Kent</w:t>
      </w:r>
      <w:r w:rsidR="00C372E6" w:rsidRPr="007C5298">
        <w:rPr>
          <w:noProof w:val="0"/>
        </w:rPr>
        <w:t xml:space="preserve">. This hotel/spa is </w:t>
      </w:r>
      <w:r w:rsidRPr="007C5298">
        <w:rPr>
          <w:noProof w:val="0"/>
        </w:rPr>
        <w:t xml:space="preserve">a perfect example </w:t>
      </w:r>
      <w:r w:rsidR="00C372E6" w:rsidRPr="007C5298">
        <w:rPr>
          <w:noProof w:val="0"/>
        </w:rPr>
        <w:t>to learn</w:t>
      </w:r>
      <w:r w:rsidRPr="007C5298">
        <w:rPr>
          <w:noProof w:val="0"/>
        </w:rPr>
        <w:t xml:space="preserve"> how to operate a hotel and serve its guests. </w:t>
      </w:r>
      <w:r w:rsidR="00C372E6" w:rsidRPr="007C5298">
        <w:rPr>
          <w:noProof w:val="0"/>
        </w:rPr>
        <w:t>It is a</w:t>
      </w:r>
      <w:r w:rsidRPr="007C5298">
        <w:rPr>
          <w:noProof w:val="0"/>
        </w:rPr>
        <w:t xml:space="preserve"> 4-star hotel </w:t>
      </w:r>
      <w:r w:rsidR="00C372E6" w:rsidRPr="007C5298">
        <w:rPr>
          <w:noProof w:val="0"/>
        </w:rPr>
        <w:t>and</w:t>
      </w:r>
      <w:r w:rsidRPr="007C5298">
        <w:rPr>
          <w:noProof w:val="0"/>
        </w:rPr>
        <w:t xml:space="preserve"> is a part of The </w:t>
      </w:r>
      <w:proofErr w:type="spellStart"/>
      <w:r w:rsidRPr="007C5298">
        <w:rPr>
          <w:noProof w:val="0"/>
        </w:rPr>
        <w:t>QHotels</w:t>
      </w:r>
      <w:proofErr w:type="spellEnd"/>
      <w:r w:rsidRPr="007C5298">
        <w:rPr>
          <w:noProof w:val="0"/>
        </w:rPr>
        <w:t xml:space="preserve"> Collection</w:t>
      </w:r>
      <w:r w:rsidR="00C372E6" w:rsidRPr="007C5298">
        <w:rPr>
          <w:noProof w:val="0"/>
        </w:rPr>
        <w:t>.</w:t>
      </w:r>
      <w:r w:rsidRPr="007C5298">
        <w:rPr>
          <w:noProof w:val="0"/>
        </w:rPr>
        <w:t xml:space="preserve"> </w:t>
      </w:r>
      <w:r w:rsidR="00C372E6" w:rsidRPr="007C5298">
        <w:rPr>
          <w:noProof w:val="0"/>
        </w:rPr>
        <w:t>I</w:t>
      </w:r>
      <w:r w:rsidRPr="007C5298">
        <w:rPr>
          <w:noProof w:val="0"/>
        </w:rPr>
        <w:t>t has 179 modern rooms and all the amenities, including an ELEMIS spa, 20-metre swimming pool, state-of-the-art gym, Horizon Restaurant and the Quench Bar (Ashford International Hotel and Spa, 2025). Its position</w:t>
      </w:r>
      <w:r w:rsidR="008C6156" w:rsidRPr="007C5298">
        <w:rPr>
          <w:noProof w:val="0"/>
        </w:rPr>
        <w:t xml:space="preserve"> is</w:t>
      </w:r>
      <w:r w:rsidRPr="007C5298">
        <w:rPr>
          <w:noProof w:val="0"/>
        </w:rPr>
        <w:t xml:space="preserve"> close to the Eurostar station and the Channel tunnel</w:t>
      </w:r>
      <w:r w:rsidR="008C6156" w:rsidRPr="007C5298">
        <w:rPr>
          <w:noProof w:val="0"/>
        </w:rPr>
        <w:t>. This</w:t>
      </w:r>
      <w:r w:rsidRPr="007C5298">
        <w:rPr>
          <w:noProof w:val="0"/>
        </w:rPr>
        <w:t xml:space="preserve"> allows it to receive </w:t>
      </w:r>
      <w:r w:rsidR="008C6156" w:rsidRPr="007C5298">
        <w:rPr>
          <w:noProof w:val="0"/>
        </w:rPr>
        <w:t>different</w:t>
      </w:r>
      <w:r w:rsidRPr="007C5298">
        <w:rPr>
          <w:noProof w:val="0"/>
        </w:rPr>
        <w:t xml:space="preserve"> categories of customers such as businesspersons and individuals seeking spa </w:t>
      </w:r>
      <w:r w:rsidR="003F0429" w:rsidRPr="007C5298">
        <w:rPr>
          <w:noProof w:val="0"/>
        </w:rPr>
        <w:t>services</w:t>
      </w:r>
      <w:r w:rsidRPr="007C5298">
        <w:rPr>
          <w:noProof w:val="0"/>
        </w:rPr>
        <w:t xml:space="preserve"> (The </w:t>
      </w:r>
      <w:proofErr w:type="spellStart"/>
      <w:r w:rsidRPr="007C5298">
        <w:rPr>
          <w:noProof w:val="0"/>
        </w:rPr>
        <w:t>QHotels</w:t>
      </w:r>
      <w:proofErr w:type="spellEnd"/>
      <w:r w:rsidRPr="007C5298">
        <w:rPr>
          <w:noProof w:val="0"/>
        </w:rPr>
        <w:t xml:space="preserve"> Collection, 2025).</w:t>
      </w:r>
    </w:p>
    <w:p w14:paraId="2F702BB4" w14:textId="77777777" w:rsidR="00983276" w:rsidRPr="007C5298" w:rsidRDefault="00983276" w:rsidP="00983276">
      <w:pPr>
        <w:rPr>
          <w:noProof w:val="0"/>
        </w:rPr>
      </w:pPr>
      <w:r w:rsidRPr="007C5298">
        <w:rPr>
          <w:noProof w:val="0"/>
        </w:rPr>
        <w:t xml:space="preserve">With 18 meeting rooms and a championship golf course, the hotel has to handle complex needs, and it needs a coordinated approach among multiple departments (Business Focus Magazine, 2024). Being a part of The </w:t>
      </w:r>
      <w:proofErr w:type="spellStart"/>
      <w:r w:rsidRPr="007C5298">
        <w:rPr>
          <w:noProof w:val="0"/>
        </w:rPr>
        <w:t>QHotels</w:t>
      </w:r>
      <w:proofErr w:type="spellEnd"/>
      <w:r w:rsidRPr="007C5298">
        <w:rPr>
          <w:noProof w:val="0"/>
        </w:rPr>
        <w:t xml:space="preserve"> Collection, including 19 various four-star hotels and resorts throughout the UK, Ashford International also functions under pre-existing standards of services and brand expectations (The </w:t>
      </w:r>
      <w:proofErr w:type="spellStart"/>
      <w:r w:rsidRPr="007C5298">
        <w:rPr>
          <w:noProof w:val="0"/>
        </w:rPr>
        <w:t>QHotels</w:t>
      </w:r>
      <w:proofErr w:type="spellEnd"/>
      <w:r w:rsidRPr="007C5298">
        <w:rPr>
          <w:noProof w:val="0"/>
        </w:rPr>
        <w:t xml:space="preserve"> Collection, 2025).</w:t>
      </w:r>
    </w:p>
    <w:p w14:paraId="5D0EF23D" w14:textId="4FEF6E88" w:rsidR="004A2DAA" w:rsidRPr="004A2DAA" w:rsidRDefault="004A2DAA" w:rsidP="00917B31">
      <w:pPr>
        <w:pStyle w:val="Heading2"/>
      </w:pPr>
      <w:bookmarkStart w:id="6" w:name="_Toc213112313"/>
      <w:r w:rsidRPr="004A2DAA">
        <w:lastRenderedPageBreak/>
        <w:t>1.3 Research Aims and Objectives</w:t>
      </w:r>
      <w:bookmarkEnd w:id="6"/>
    </w:p>
    <w:p w14:paraId="0D23BEB0" w14:textId="38A19939" w:rsidR="00E42C7A" w:rsidRPr="004A2DAA" w:rsidRDefault="00E42C7A" w:rsidP="004A2DAA">
      <w:pPr>
        <w:rPr>
          <w:noProof w:val="0"/>
        </w:rPr>
      </w:pPr>
      <w:r w:rsidRPr="007C5298">
        <w:rPr>
          <w:noProof w:val="0"/>
        </w:rPr>
        <w:t xml:space="preserve">This research project aims to takes a closer look to the level of effectiveness of the hotel management and its service to the customers at Ashford International Hotel and Spa with </w:t>
      </w:r>
      <w:r w:rsidR="007C5298" w:rsidRPr="007C5298">
        <w:rPr>
          <w:noProof w:val="0"/>
        </w:rPr>
        <w:t>specific attention</w:t>
      </w:r>
      <w:r w:rsidRPr="007C5298">
        <w:rPr>
          <w:noProof w:val="0"/>
        </w:rPr>
        <w:t xml:space="preserve"> to the front office and reception where the first</w:t>
      </w:r>
      <w:r w:rsidR="000D3D74" w:rsidRPr="007C5298">
        <w:rPr>
          <w:noProof w:val="0"/>
        </w:rPr>
        <w:t xml:space="preserve"> and</w:t>
      </w:r>
      <w:r w:rsidRPr="007C5298">
        <w:rPr>
          <w:noProof w:val="0"/>
        </w:rPr>
        <w:t xml:space="preserve"> contact between the customer and the hotel occurs.</w:t>
      </w:r>
    </w:p>
    <w:p w14:paraId="5CFEBB5A" w14:textId="77777777" w:rsidR="004A2DAA" w:rsidRPr="004A2DAA" w:rsidRDefault="004A2DAA" w:rsidP="004A2DAA">
      <w:pPr>
        <w:rPr>
          <w:noProof w:val="0"/>
        </w:rPr>
      </w:pPr>
      <w:r w:rsidRPr="004A2DAA">
        <w:rPr>
          <w:b/>
          <w:bCs/>
          <w:noProof w:val="0"/>
        </w:rPr>
        <w:t>The specific objectives are:</w:t>
      </w:r>
    </w:p>
    <w:p w14:paraId="43646C7E" w14:textId="77777777" w:rsidR="005F5234" w:rsidRPr="007C5298" w:rsidRDefault="005F5234" w:rsidP="005F5234">
      <w:pPr>
        <w:pStyle w:val="ListParagraph"/>
        <w:numPr>
          <w:ilvl w:val="0"/>
          <w:numId w:val="3"/>
        </w:numPr>
        <w:rPr>
          <w:noProof w:val="0"/>
        </w:rPr>
      </w:pPr>
      <w:r w:rsidRPr="007C5298">
        <w:rPr>
          <w:noProof w:val="0"/>
        </w:rPr>
        <w:t>To establish how the procedures involved in reception influence the degree of guest satisfaction.</w:t>
      </w:r>
    </w:p>
    <w:p w14:paraId="4B3BE824" w14:textId="6F96777F" w:rsidR="005F5234" w:rsidRPr="007C5298" w:rsidRDefault="005F5234" w:rsidP="005F5234">
      <w:pPr>
        <w:pStyle w:val="ListParagraph"/>
        <w:numPr>
          <w:ilvl w:val="0"/>
          <w:numId w:val="3"/>
        </w:numPr>
        <w:rPr>
          <w:noProof w:val="0"/>
        </w:rPr>
      </w:pPr>
      <w:r w:rsidRPr="007C5298">
        <w:rPr>
          <w:noProof w:val="0"/>
        </w:rPr>
        <w:t>To identify the problems that are happening in the operation of the guest service delivery,</w:t>
      </w:r>
      <w:r w:rsidR="005E3765" w:rsidRPr="007C5298">
        <w:rPr>
          <w:noProof w:val="0"/>
        </w:rPr>
        <w:t xml:space="preserve"> </w:t>
      </w:r>
      <w:r w:rsidRPr="007C5298">
        <w:rPr>
          <w:noProof w:val="0"/>
        </w:rPr>
        <w:t>particularly the ones that revolve around the software programmes and the time management.</w:t>
      </w:r>
    </w:p>
    <w:p w14:paraId="7CB7ABFB" w14:textId="5C179631" w:rsidR="005F5234" w:rsidRPr="007C5298" w:rsidRDefault="005F5234" w:rsidP="005F5234">
      <w:pPr>
        <w:pStyle w:val="ListParagraph"/>
        <w:numPr>
          <w:ilvl w:val="0"/>
          <w:numId w:val="3"/>
        </w:numPr>
        <w:rPr>
          <w:noProof w:val="0"/>
        </w:rPr>
      </w:pPr>
      <w:r w:rsidRPr="007C5298">
        <w:rPr>
          <w:noProof w:val="0"/>
        </w:rPr>
        <w:t>To determine the role played by communication among staff and leadership as well as technology in influencing the guests.</w:t>
      </w:r>
    </w:p>
    <w:p w14:paraId="2438ADFB" w14:textId="6251F1D7" w:rsidR="004A2DAA" w:rsidRPr="004A2DAA" w:rsidRDefault="004A2DAA" w:rsidP="00917B31">
      <w:pPr>
        <w:pStyle w:val="Heading2"/>
      </w:pPr>
      <w:bookmarkStart w:id="7" w:name="_Toc213112314"/>
      <w:r w:rsidRPr="004A2DAA">
        <w:t>1.4 Research Question</w:t>
      </w:r>
      <w:bookmarkEnd w:id="7"/>
    </w:p>
    <w:p w14:paraId="22D54A00" w14:textId="45DD125F" w:rsidR="004A4C40" w:rsidRPr="004A2DAA" w:rsidRDefault="004A4C40" w:rsidP="004A2DAA">
      <w:pPr>
        <w:rPr>
          <w:noProof w:val="0"/>
        </w:rPr>
      </w:pPr>
      <w:r w:rsidRPr="004A4C40">
        <w:rPr>
          <w:noProof w:val="0"/>
        </w:rPr>
        <w:t xml:space="preserve">What influence does the work of front office, technology systems, communication among staff members and leadership practises in Ashford international hotel and spa have on </w:t>
      </w:r>
      <w:r>
        <w:rPr>
          <w:noProof w:val="0"/>
        </w:rPr>
        <w:t>the satisfaction of guests</w:t>
      </w:r>
      <w:r w:rsidRPr="004A4C40">
        <w:rPr>
          <w:noProof w:val="0"/>
        </w:rPr>
        <w:t>? How can operations be made to run more smoothly?</w:t>
      </w:r>
    </w:p>
    <w:p w14:paraId="530CB876" w14:textId="77777777" w:rsidR="004A2DAA" w:rsidRPr="004A2DAA" w:rsidRDefault="004A2DAA" w:rsidP="00917B31">
      <w:pPr>
        <w:pStyle w:val="Heading2"/>
      </w:pPr>
      <w:bookmarkStart w:id="8" w:name="_Toc213112315"/>
      <w:r w:rsidRPr="004A2DAA">
        <w:t>1.5 Significance of the Study</w:t>
      </w:r>
      <w:bookmarkEnd w:id="8"/>
    </w:p>
    <w:p w14:paraId="468259FE" w14:textId="77777777" w:rsidR="00BF283F" w:rsidRDefault="000726BF" w:rsidP="004A2DAA">
      <w:pPr>
        <w:rPr>
          <w:noProof w:val="0"/>
        </w:rPr>
      </w:pPr>
      <w:r w:rsidRPr="000726BF">
        <w:rPr>
          <w:noProof w:val="0"/>
        </w:rPr>
        <w:t>This research has been essential in more than a single example</w:t>
      </w:r>
      <w:r w:rsidR="00917B31">
        <w:rPr>
          <w:noProof w:val="0"/>
        </w:rPr>
        <w:t xml:space="preserve"> of hotel industry</w:t>
      </w:r>
      <w:r w:rsidRPr="000726BF">
        <w:rPr>
          <w:noProof w:val="0"/>
        </w:rPr>
        <w:t xml:space="preserve">. With the increased level of technological use and the way the operations of the hotels change following the pandemic, it is </w:t>
      </w:r>
      <w:r w:rsidR="00917B31">
        <w:rPr>
          <w:noProof w:val="0"/>
        </w:rPr>
        <w:t>important</w:t>
      </w:r>
      <w:r w:rsidRPr="000726BF">
        <w:rPr>
          <w:noProof w:val="0"/>
        </w:rPr>
        <w:t xml:space="preserve"> to comprehend the interaction between technology, staff, and customer service (Hospitalityinsights.ehl.edu, 2025). This study contributes to the field of literature on hotel operation management and provides practical recommendations to managers in 4-star hotels and, in particular, chains that have similar operational issues.</w:t>
      </w:r>
    </w:p>
    <w:p w14:paraId="07B86B79" w14:textId="77777777" w:rsidR="00BF283F" w:rsidRDefault="00BF283F">
      <w:pPr>
        <w:spacing w:line="278" w:lineRule="auto"/>
        <w:jc w:val="left"/>
        <w:rPr>
          <w:noProof w:val="0"/>
        </w:rPr>
      </w:pPr>
      <w:r>
        <w:rPr>
          <w:noProof w:val="0"/>
        </w:rPr>
        <w:br w:type="page"/>
      </w:r>
    </w:p>
    <w:p w14:paraId="1CDCF53C" w14:textId="77777777" w:rsidR="00BF283F" w:rsidRPr="002C2AEC" w:rsidRDefault="00BF283F" w:rsidP="00BF283F">
      <w:pPr>
        <w:pStyle w:val="Heading1"/>
        <w:rPr>
          <w:lang w:val="en-US"/>
        </w:rPr>
      </w:pPr>
      <w:bookmarkStart w:id="9" w:name="_Toc213109469"/>
      <w:bookmarkStart w:id="10" w:name="_Toc213112316"/>
      <w:r>
        <w:rPr>
          <w:lang w:val="en-US"/>
        </w:rPr>
        <w:lastRenderedPageBreak/>
        <w:t>C</w:t>
      </w:r>
      <w:r w:rsidRPr="002C2AEC">
        <w:rPr>
          <w:lang w:val="en-US"/>
        </w:rPr>
        <w:t>HAPTER 2: LITERATURE REVIEW</w:t>
      </w:r>
      <w:bookmarkEnd w:id="9"/>
      <w:bookmarkEnd w:id="10"/>
    </w:p>
    <w:p w14:paraId="63B8BF62" w14:textId="77777777" w:rsidR="00BF283F" w:rsidRPr="002C2AEC" w:rsidRDefault="00BF283F" w:rsidP="00BF283F">
      <w:pPr>
        <w:pStyle w:val="Heading2"/>
        <w:rPr>
          <w:lang w:val="en-US"/>
        </w:rPr>
      </w:pPr>
      <w:bookmarkStart w:id="11" w:name="_Toc213109470"/>
      <w:bookmarkStart w:id="12" w:name="_Toc213112317"/>
      <w:r w:rsidRPr="002C2AEC">
        <w:rPr>
          <w:lang w:val="en-US"/>
        </w:rPr>
        <w:t>2.1 Introduction</w:t>
      </w:r>
      <w:bookmarkEnd w:id="11"/>
      <w:bookmarkEnd w:id="12"/>
    </w:p>
    <w:p w14:paraId="41930278" w14:textId="29C2C2C6" w:rsidR="00BF283F" w:rsidRPr="002C2AEC" w:rsidRDefault="00BF283F" w:rsidP="00BF283F">
      <w:pPr>
        <w:rPr>
          <w:lang w:val="en-US"/>
        </w:rPr>
      </w:pPr>
      <w:r w:rsidRPr="003D4E49">
        <w:rPr>
          <w:lang w:val="en-US"/>
        </w:rPr>
        <w:t xml:space="preserve">This literature review prepares the fundamental concepts to examine how the Ashford International Hotel </w:t>
      </w:r>
      <w:r w:rsidR="00BB32E3">
        <w:rPr>
          <w:lang w:val="en-US"/>
        </w:rPr>
        <w:t>and</w:t>
      </w:r>
      <w:r w:rsidRPr="003D4E49">
        <w:rPr>
          <w:lang w:val="en-US"/>
        </w:rPr>
        <w:t xml:space="preserve"> Spa operates and serves its clientele. It examines four related areas, including how to measure service quality, the impact of front-office work on guest happiness, how property-management systems can enable operations to run efficiently, and how staff communication and leadership influences service. This chapter does provide the framework to comprehend the issues of managing a modern 4-star hotel by integrating research and industry perspectives.</w:t>
      </w:r>
    </w:p>
    <w:p w14:paraId="3FD296B3" w14:textId="77777777" w:rsidR="00BF283F" w:rsidRPr="002C2AEC" w:rsidRDefault="00BF283F" w:rsidP="00BF283F">
      <w:pPr>
        <w:pStyle w:val="Heading2"/>
        <w:rPr>
          <w:lang w:val="en-US"/>
        </w:rPr>
      </w:pPr>
      <w:bookmarkStart w:id="13" w:name="_Toc213109471"/>
      <w:bookmarkStart w:id="14" w:name="_Toc213112318"/>
      <w:r w:rsidRPr="002C2AEC">
        <w:rPr>
          <w:lang w:val="en-US"/>
        </w:rPr>
        <w:t>2.2 Service Quality in the Hospitality Industry</w:t>
      </w:r>
      <w:bookmarkEnd w:id="13"/>
      <w:bookmarkEnd w:id="14"/>
    </w:p>
    <w:p w14:paraId="0CEC3A74" w14:textId="77777777" w:rsidR="00BF283F" w:rsidRDefault="00BF283F" w:rsidP="00BF283F">
      <w:pPr>
        <w:rPr>
          <w:lang w:val="en-US"/>
        </w:rPr>
      </w:pPr>
      <w:r w:rsidRPr="00EC1EAC">
        <w:rPr>
          <w:lang w:val="en-US"/>
        </w:rPr>
        <w:t xml:space="preserve">Quality of services is one of the reasons why a hotel or any other business in the hospitality industry has an upper hand in competition. It is traditionally defined as the gap between expectations and the appearance of the customers when they are served (UKDiss.com, 2025). The service quality in hotels is composed of several aspects that influence the satisfaction of the customers that return to the hotel. Service quality can most frequently be measured using SERVQUAL model, which examines five key areas: tangibles, reliability, responsiveness, assurance, and empathy (UKDiss.com, 2025). </w:t>
      </w:r>
    </w:p>
    <w:p w14:paraId="5D8B3D6B" w14:textId="77777777" w:rsidR="00BF283F" w:rsidRPr="00EC1EAC" w:rsidRDefault="00BF283F" w:rsidP="00BF283F">
      <w:pPr>
        <w:rPr>
          <w:lang w:val="en-US"/>
        </w:rPr>
      </w:pPr>
      <w:r w:rsidRPr="00EC1EAC">
        <w:rPr>
          <w:lang w:val="en-US"/>
        </w:rPr>
        <w:t>The physical locations, equipment, and appearance of the staff are termed tangibles; the ability to provide what is promised when it is due is referred to as reliability, willingness, and willingness to assist customers, through speed is referred to as responsiveness; staff knowledge and behaviour create trust which is referred to as assurance; and taking care of each customer by paying attention to their needs is referred to as empathy.</w:t>
      </w:r>
    </w:p>
    <w:p w14:paraId="41C02470" w14:textId="77777777" w:rsidR="00BF283F" w:rsidRPr="002C2AEC" w:rsidRDefault="00BF283F" w:rsidP="00BF283F">
      <w:pPr>
        <w:rPr>
          <w:lang w:val="en-US"/>
        </w:rPr>
      </w:pPr>
      <w:r w:rsidRPr="00EC1EAC">
        <w:rPr>
          <w:lang w:val="en-US"/>
        </w:rPr>
        <w:t>Research has indicated that the quality of services offered really influences the retention of customers to a hotel. Each of the five SERVQUAL domains forecasts the perception of the total quality of service (Emerald Insight, 2022). Brady and Cronin Jr (2001) enhanced the notion of quality of service through the development of a layered view, which revealed that the notion of service quality has numerous levels in hospitality businesses. This multidimensional perspective comes in particularly handy in considering the complex operations in the hotel industry where numerous departments are required to coordinate with each other to provide a smooth customer experience.</w:t>
      </w:r>
    </w:p>
    <w:p w14:paraId="0342AC1E" w14:textId="77777777" w:rsidR="00BF283F" w:rsidRDefault="00BF283F" w:rsidP="00BF283F">
      <w:pPr>
        <w:pStyle w:val="Heading2"/>
        <w:rPr>
          <w:lang w:val="en-US"/>
        </w:rPr>
      </w:pPr>
      <w:bookmarkStart w:id="15" w:name="_Toc213109472"/>
      <w:bookmarkStart w:id="16" w:name="_Toc213112319"/>
      <w:r w:rsidRPr="002C2AEC">
        <w:rPr>
          <w:lang w:val="en-US"/>
        </w:rPr>
        <w:lastRenderedPageBreak/>
        <w:t>2.3 Front Office Operations and Guest Satisfaction</w:t>
      </w:r>
      <w:bookmarkEnd w:id="15"/>
      <w:bookmarkEnd w:id="16"/>
    </w:p>
    <w:p w14:paraId="2FD19CB1" w14:textId="77777777" w:rsidR="00BF283F" w:rsidRDefault="00BF283F" w:rsidP="00BF283F">
      <w:r>
        <w:t>The front office is where guests and hotel operations meet. It is also significant in ensuring the satisfaction of the guests (Hayes and Ninemeier, 2004). Research indicates that the quality of front desk performance contributes to the satisfaction of the guests by 20-40 percent (VIQAL, 2024). It is important as it leaves the initial impression during cheque-in and the long-term memories during cheque-out. Service, particularly when the staff is well trained, friendly and with a positive attitude, has a great influence on how the guest perceives the hotel (Alhassan et al., 2024; Kanwar et al., 2023).</w:t>
      </w:r>
    </w:p>
    <w:p w14:paraId="17750913" w14:textId="77777777" w:rsidR="00BF283F" w:rsidRDefault="00BF283F" w:rsidP="00BF283F">
      <w:pPr>
        <w:keepNext/>
        <w:jc w:val="center"/>
      </w:pPr>
      <w:r>
        <w:drawing>
          <wp:inline distT="0" distB="0" distL="0" distR="0" wp14:anchorId="4ACC5299" wp14:editId="1B898283">
            <wp:extent cx="4965058" cy="33337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a:stretch/>
                  </pic:blipFill>
                  <pic:spPr bwMode="auto">
                    <a:xfrm>
                      <a:off x="0" y="0"/>
                      <a:ext cx="4969333" cy="3336620"/>
                    </a:xfrm>
                    <a:prstGeom prst="rect">
                      <a:avLst/>
                    </a:prstGeom>
                    <a:noFill/>
                    <a:ln>
                      <a:noFill/>
                    </a:ln>
                    <a:extLst>
                      <a:ext uri="{53640926-AAD7-44D8-BBD7-CCE9431645EC}">
                        <a14:shadowObscured xmlns:a14="http://schemas.microsoft.com/office/drawing/2010/main"/>
                      </a:ext>
                    </a:extLst>
                  </pic:spPr>
                </pic:pic>
              </a:graphicData>
            </a:graphic>
          </wp:inline>
        </w:drawing>
      </w:r>
    </w:p>
    <w:p w14:paraId="7FE9CF0D" w14:textId="77777777" w:rsidR="00BF283F" w:rsidRDefault="00BF283F" w:rsidP="00BF283F">
      <w:pPr>
        <w:pStyle w:val="Caption"/>
        <w:jc w:val="center"/>
      </w:pPr>
      <w:r>
        <w:t xml:space="preserve">Figure </w:t>
      </w:r>
      <w:r>
        <w:fldChar w:fldCharType="begin"/>
      </w:r>
      <w:r>
        <w:instrText xml:space="preserve"> SEQ Figure \* ARABIC </w:instrText>
      </w:r>
      <w:r>
        <w:fldChar w:fldCharType="separate"/>
      </w:r>
      <w:r>
        <w:t>1</w:t>
      </w:r>
      <w:r>
        <w:fldChar w:fldCharType="end"/>
      </w:r>
      <w:r>
        <w:t xml:space="preserve">: </w:t>
      </w:r>
      <w:r w:rsidRPr="00163337">
        <w:t>Enhancing Guest Satisfaction in Front Office Operations</w:t>
      </w:r>
      <w:r>
        <w:t xml:space="preserve"> (Self Made)</w:t>
      </w:r>
    </w:p>
    <w:p w14:paraId="47B92BEB" w14:textId="77777777" w:rsidR="00BF283F" w:rsidRDefault="00BF283F" w:rsidP="00BF283F">
      <w:r>
        <w:t>Yet issues usually occur in the treatment of guests on equal terms, the attentiveness of the details, and the mastery of staff of the language of the guests. To overcome this, hotels need to recruit employees who are motivated and provide them with training that makes them more responsive and guest-centred.</w:t>
      </w:r>
    </w:p>
    <w:p w14:paraId="25D6BC80" w14:textId="77777777" w:rsidR="00BF283F" w:rsidRPr="002C2AEC" w:rsidRDefault="00BF283F" w:rsidP="00BF283F">
      <w:pPr>
        <w:rPr>
          <w:lang w:val="en-US"/>
        </w:rPr>
      </w:pPr>
      <w:r>
        <w:t>Satisfaction is also reduced by other operational issues such as long lines, long wait time, and slow systems (Wilson, 2025). Since the hotel performs numerous tasks, the front desk has to collaborate effectively with other departments. The service may disintegrate in the event that the communication fails (Hospitalityinsights.ehl.educ, 2025).</w:t>
      </w:r>
    </w:p>
    <w:p w14:paraId="3A0A4415" w14:textId="77777777" w:rsidR="00BF283F" w:rsidRPr="002C2AEC" w:rsidRDefault="00BF283F" w:rsidP="00BF283F">
      <w:pPr>
        <w:pStyle w:val="Heading2"/>
        <w:rPr>
          <w:lang w:val="en-US"/>
        </w:rPr>
      </w:pPr>
      <w:bookmarkStart w:id="17" w:name="_Toc213109473"/>
      <w:bookmarkStart w:id="18" w:name="_Toc213112320"/>
      <w:r w:rsidRPr="002C2AEC">
        <w:rPr>
          <w:lang w:val="en-US"/>
        </w:rPr>
        <w:lastRenderedPageBreak/>
        <w:t>2.4 Technology in Hotel Operations: Property Management Systems</w:t>
      </w:r>
      <w:bookmarkEnd w:id="17"/>
      <w:bookmarkEnd w:id="18"/>
    </w:p>
    <w:p w14:paraId="36E29B58" w14:textId="77777777" w:rsidR="00BF283F" w:rsidRDefault="00BF283F" w:rsidP="00BF283F">
      <w:pPr>
        <w:rPr>
          <w:lang w:val="en-US"/>
        </w:rPr>
      </w:pPr>
      <w:r w:rsidRPr="005D389B">
        <w:rPr>
          <w:lang w:val="en-US"/>
        </w:rPr>
        <w:t>Hotels need to use Property Management Systems in the modern world. Reservations, guest cheque-in and cheque-out, billing, and housekeeping coordination and reporting are part of their work (Oracle Hospitality, 2024). Cloud-based PMS particularly provide real-time data, automation, and some of them can be connected to channel managers, booking engines, and payment systems (Hotel Tech Report, 2025). These features allow hotels to minimise errors, operate more efficiently and be more effective.</w:t>
      </w:r>
    </w:p>
    <w:p w14:paraId="2E6E3DE9" w14:textId="77777777" w:rsidR="00BF283F" w:rsidRDefault="00BF283F" w:rsidP="00BF283F">
      <w:pPr>
        <w:keepNext/>
        <w:jc w:val="center"/>
      </w:pPr>
      <w:r>
        <w:drawing>
          <wp:inline distT="0" distB="0" distL="0" distR="0" wp14:anchorId="0560A7A5" wp14:editId="680C266D">
            <wp:extent cx="4845050" cy="3633788"/>
            <wp:effectExtent l="0" t="0" r="0" b="5080"/>
            <wp:docPr id="2" name="Picture 2" descr="All you need to know about Property Management System - CiHM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ll you need to know about Property Management System - CiHM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849846" cy="3637385"/>
                    </a:xfrm>
                    <a:prstGeom prst="rect">
                      <a:avLst/>
                    </a:prstGeom>
                    <a:noFill/>
                    <a:ln>
                      <a:noFill/>
                    </a:ln>
                  </pic:spPr>
                </pic:pic>
              </a:graphicData>
            </a:graphic>
          </wp:inline>
        </w:drawing>
      </w:r>
    </w:p>
    <w:p w14:paraId="5649DD4C" w14:textId="77777777" w:rsidR="00BF283F" w:rsidRPr="005D389B" w:rsidRDefault="00BF283F" w:rsidP="00BF283F">
      <w:pPr>
        <w:pStyle w:val="Caption"/>
        <w:jc w:val="center"/>
        <w:rPr>
          <w:lang w:val="en-US"/>
        </w:rPr>
      </w:pPr>
      <w:r>
        <w:t xml:space="preserve">Figure </w:t>
      </w:r>
      <w:r>
        <w:fldChar w:fldCharType="begin"/>
      </w:r>
      <w:r>
        <w:instrText xml:space="preserve"> SEQ Figure \* ARABIC </w:instrText>
      </w:r>
      <w:r>
        <w:fldChar w:fldCharType="separate"/>
      </w:r>
      <w:r>
        <w:t>2</w:t>
      </w:r>
      <w:r>
        <w:fldChar w:fldCharType="end"/>
      </w:r>
      <w:r>
        <w:t xml:space="preserve">: Property Management System </w:t>
      </w:r>
      <w:r w:rsidRPr="005D389B">
        <w:rPr>
          <w:lang w:val="en-US"/>
        </w:rPr>
        <w:t>(Oracle Hospitality, 2024)</w:t>
      </w:r>
    </w:p>
    <w:p w14:paraId="6ABB9BA7" w14:textId="77777777" w:rsidR="00BF283F" w:rsidRPr="005D389B" w:rsidRDefault="00BF283F" w:rsidP="00BF283F">
      <w:pPr>
        <w:rPr>
          <w:lang w:val="en-US"/>
        </w:rPr>
      </w:pPr>
      <w:r w:rsidRPr="005D389B">
        <w:rPr>
          <w:lang w:val="en-US"/>
        </w:rPr>
        <w:t>Research indicates that the efficiency of hotels that implement current cloud PMS increases by 20-30 percent, and within three months, profitability may increase by 15 percent (RoomRaccoon, 2024). Automation PMS prevents expensive overbookings, assists in directing managers, and enables front-desk employees to access all guest and hotel information with just a single log-in (Hotelogix, 2025). Flexibility is also included by mobile access, which allows the staff to respond to guest requests even when they are not at the desk (Planet, 2025).</w:t>
      </w:r>
    </w:p>
    <w:p w14:paraId="3A4F36DA" w14:textId="77777777" w:rsidR="00BF283F" w:rsidRPr="002C2AEC" w:rsidRDefault="00BF283F" w:rsidP="00BF283F">
      <w:pPr>
        <w:rPr>
          <w:lang w:val="en-US"/>
        </w:rPr>
      </w:pPr>
      <w:r w:rsidRPr="005D389B">
        <w:rPr>
          <w:lang w:val="en-US"/>
        </w:rPr>
        <w:lastRenderedPageBreak/>
        <w:t>However installing new technology in hotels is not simple. Studies indicate that it can take the front-desk employees over four months to become comfortable with a new PMS and 73 percent of the hotels utilise face-to-face training (Hotel Tech Report, 2025). The fact that learning is slow slows efficiency and customer service until the system is rolled out. Hotels also have to consider automation against the possibility of reducing the feeling of personal to guests. To enhance rather than replace human interaction, technology must be used (Oracle Hospitality, 2024).</w:t>
      </w:r>
    </w:p>
    <w:p w14:paraId="0BF8133A" w14:textId="77777777" w:rsidR="00BF283F" w:rsidRPr="002C2AEC" w:rsidRDefault="00BF283F" w:rsidP="00BF283F">
      <w:pPr>
        <w:pStyle w:val="Heading2"/>
        <w:rPr>
          <w:lang w:val="en-US"/>
        </w:rPr>
      </w:pPr>
      <w:bookmarkStart w:id="19" w:name="_Toc213109474"/>
      <w:bookmarkStart w:id="20" w:name="_Toc213112321"/>
      <w:r w:rsidRPr="002C2AEC">
        <w:rPr>
          <w:lang w:val="en-US"/>
        </w:rPr>
        <w:t>2.5 Staff Communication and Leadership in Hotel Operations</w:t>
      </w:r>
      <w:bookmarkEnd w:id="19"/>
      <w:bookmarkEnd w:id="20"/>
    </w:p>
    <w:p w14:paraId="47065D3B" w14:textId="77777777" w:rsidR="00BF283F" w:rsidRDefault="00BF283F" w:rsidP="00BF283F">
      <w:pPr>
        <w:rPr>
          <w:lang w:val="en-US"/>
        </w:rPr>
      </w:pPr>
      <w:r w:rsidRPr="00DC2269">
        <w:rPr>
          <w:lang w:val="en-US"/>
        </w:rPr>
        <w:t>Hotels need clear communication and effective leadership. They assist various departments of the hotel, such as front desk, housekeeping, food service, and maintenance pull together (Hospitalityinsights.ehl.edu, 2025). Lack of communication, particularly in the case of one shift handing over to another, may decrease the quality of services and unhappy guests. Minimal guidelines to speak like short briefings, standardised protocols reduce errors, and make the team collaborate successfully (Traininghotels.com, 2025).</w:t>
      </w:r>
    </w:p>
    <w:p w14:paraId="5A336D02" w14:textId="77777777" w:rsidR="00BF283F" w:rsidRDefault="00BF283F" w:rsidP="00BF283F">
      <w:pPr>
        <w:keepNext/>
      </w:pPr>
      <w:r>
        <w:rPr>
          <w:lang w:val="en-US"/>
        </w:rPr>
        <w:drawing>
          <wp:inline distT="0" distB="0" distL="0" distR="0" wp14:anchorId="352B1A5C" wp14:editId="519F1170">
            <wp:extent cx="5937250" cy="39179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pic:blipFill>
                  <pic:spPr bwMode="auto">
                    <a:xfrm>
                      <a:off x="0" y="0"/>
                      <a:ext cx="5937250" cy="3917950"/>
                    </a:xfrm>
                    <a:prstGeom prst="rect">
                      <a:avLst/>
                    </a:prstGeom>
                    <a:noFill/>
                    <a:ln>
                      <a:noFill/>
                    </a:ln>
                    <a:extLst>
                      <a:ext uri="{53640926-AAD7-44D8-BBD7-CCE9431645EC}">
                        <a14:shadowObscured xmlns:a14="http://schemas.microsoft.com/office/drawing/2010/main"/>
                      </a:ext>
                    </a:extLst>
                  </pic:spPr>
                </pic:pic>
              </a:graphicData>
            </a:graphic>
          </wp:inline>
        </w:drawing>
      </w:r>
    </w:p>
    <w:p w14:paraId="01E9D7FF" w14:textId="77777777" w:rsidR="00BF283F" w:rsidRPr="00DC2269" w:rsidRDefault="00BF283F" w:rsidP="00BF283F">
      <w:pPr>
        <w:pStyle w:val="Caption"/>
        <w:jc w:val="center"/>
        <w:rPr>
          <w:lang w:val="en-US"/>
        </w:rPr>
      </w:pPr>
      <w:r>
        <w:t xml:space="preserve">Figure </w:t>
      </w:r>
      <w:r>
        <w:fldChar w:fldCharType="begin"/>
      </w:r>
      <w:r>
        <w:instrText xml:space="preserve"> SEQ Figure \* ARABIC </w:instrText>
      </w:r>
      <w:r>
        <w:fldChar w:fldCharType="separate"/>
      </w:r>
      <w:r>
        <w:t>3</w:t>
      </w:r>
      <w:r>
        <w:fldChar w:fldCharType="end"/>
      </w:r>
      <w:r>
        <w:t xml:space="preserve">: </w:t>
      </w:r>
      <w:r w:rsidRPr="00B665D1">
        <w:t>Communication and Leadership Impact Hotel Operations</w:t>
      </w:r>
      <w:r>
        <w:t xml:space="preserve"> (Self Made)</w:t>
      </w:r>
    </w:p>
    <w:p w14:paraId="03100531" w14:textId="77777777" w:rsidR="00BF283F" w:rsidRPr="00DC2269" w:rsidRDefault="00BF283F" w:rsidP="00BF283F">
      <w:pPr>
        <w:rPr>
          <w:lang w:val="en-US"/>
        </w:rPr>
      </w:pPr>
      <w:r w:rsidRPr="00DC2269">
        <w:rPr>
          <w:lang w:val="en-US"/>
        </w:rPr>
        <w:lastRenderedPageBreak/>
        <w:t>Good leadership also assures smooth operations and makes the service good. According to Wilson (2025), the primary causes of loyalty in guests are providing power to staff, employing effective technology, and a personalised service, all of which are made by effective leadership. Some of the essential hospitality leadership competencies include understanding emotions, flexibility, trust-building, and strategic communication (SiteMinder, 2024).</w:t>
      </w:r>
    </w:p>
    <w:p w14:paraId="18A3DB15" w14:textId="77777777" w:rsidR="00BF283F" w:rsidRPr="00DC2269" w:rsidRDefault="00BF283F" w:rsidP="00BF283F">
      <w:pPr>
        <w:rPr>
          <w:lang w:val="en-US"/>
        </w:rPr>
      </w:pPr>
      <w:r w:rsidRPr="00DC2269">
        <w:rPr>
          <w:lang w:val="en-US"/>
        </w:rPr>
        <w:t>Employees should make choices on the ground level as this will make the hotel work more effectively and react more quickly to consumer demands (Mews, 2024). Information being shared openly builds up trust, keeps all of them on the same page, and boosts morale at all levels of the company (TheHotelGM, 2024).</w:t>
      </w:r>
    </w:p>
    <w:p w14:paraId="61187A88" w14:textId="1A3FBD16" w:rsidR="00BF283F" w:rsidRPr="002C2AEC" w:rsidRDefault="00BF283F" w:rsidP="00BF283F">
      <w:pPr>
        <w:rPr>
          <w:lang w:val="en-US"/>
        </w:rPr>
      </w:pPr>
      <w:r>
        <w:rPr>
          <w:lang w:val="en-US"/>
        </w:rPr>
        <w:t>S</w:t>
      </w:r>
      <w:r w:rsidRPr="00DC2269">
        <w:rPr>
          <w:lang w:val="en-US"/>
        </w:rPr>
        <w:t xml:space="preserve">uccessful managers should be good at organising, motivating individuals, and solving problems to ensure that service stays consistent and guests are satisfied (Canary Technologies, 2024). Since 76 percent of hotels are short-staffed, strong leadership and straightforward communication are needed to retain staff, allow them to develop, and ensure smooth operations in the hotel in the long term (American Hotel </w:t>
      </w:r>
      <w:r w:rsidR="00BB32E3">
        <w:rPr>
          <w:lang w:val="en-US"/>
        </w:rPr>
        <w:t>and</w:t>
      </w:r>
      <w:r w:rsidRPr="00DC2269">
        <w:rPr>
          <w:lang w:val="en-US"/>
        </w:rPr>
        <w:t xml:space="preserve"> Lodging Association, 2024).</w:t>
      </w:r>
    </w:p>
    <w:p w14:paraId="032197AF" w14:textId="77777777" w:rsidR="00BF283F" w:rsidRPr="002C2AEC" w:rsidRDefault="00BF283F" w:rsidP="00BF283F">
      <w:pPr>
        <w:pStyle w:val="Heading2"/>
        <w:rPr>
          <w:lang w:val="en-US"/>
        </w:rPr>
      </w:pPr>
      <w:bookmarkStart w:id="21" w:name="_Toc213109475"/>
      <w:bookmarkStart w:id="22" w:name="_Toc213112322"/>
      <w:r w:rsidRPr="002C2AEC">
        <w:rPr>
          <w:lang w:val="en-US"/>
        </w:rPr>
        <w:t>2.6 Gaps in Current Research</w:t>
      </w:r>
      <w:bookmarkEnd w:id="21"/>
      <w:bookmarkEnd w:id="22"/>
    </w:p>
    <w:p w14:paraId="3AC4C188" w14:textId="77777777" w:rsidR="00BF283F" w:rsidRPr="002651D8" w:rsidRDefault="00BF283F" w:rsidP="00BF283F">
      <w:pPr>
        <w:rPr>
          <w:lang w:val="en-US"/>
        </w:rPr>
      </w:pPr>
      <w:r w:rsidRPr="002651D8">
        <w:rPr>
          <w:lang w:val="en-US"/>
        </w:rPr>
        <w:t>Present studies provide detailed models of service quality, front-office operation, use of technology, and leadership. Not many studies, however, examine the interactions of all these components within real-life hotels. There are hardly any studies that target UK 4-star hotels, particularly belonging to major hotel chains (HospitalityNet, 2024). There is also a necessity to study more how hotels have adapted following the pandemic and how they cope with the demands of contemporary technologies (Cornell University, 2025).</w:t>
      </w:r>
    </w:p>
    <w:p w14:paraId="294157A6" w14:textId="7FE59722" w:rsidR="00211F42" w:rsidRDefault="00BF283F" w:rsidP="00BF283F">
      <w:pPr>
        <w:rPr>
          <w:lang w:val="en-US"/>
        </w:rPr>
      </w:pPr>
      <w:r w:rsidRPr="002651D8">
        <w:rPr>
          <w:lang w:val="en-US"/>
        </w:rPr>
        <w:t>This research addresses those gaps by examining how front-office activity, technology systems, staff communication, and leadership come together at Ashford International Hotel and Spa. It has viable concepts that other comparable hotels, can adopt.</w:t>
      </w:r>
    </w:p>
    <w:p w14:paraId="25E3F1AF" w14:textId="77777777" w:rsidR="00211F42" w:rsidRDefault="00211F42">
      <w:pPr>
        <w:spacing w:line="278" w:lineRule="auto"/>
        <w:jc w:val="left"/>
        <w:rPr>
          <w:lang w:val="en-US"/>
        </w:rPr>
      </w:pPr>
      <w:r>
        <w:rPr>
          <w:lang w:val="en-US"/>
        </w:rPr>
        <w:br w:type="page"/>
      </w:r>
    </w:p>
    <w:p w14:paraId="4C2CEBFB" w14:textId="77777777" w:rsidR="00DA1EB5" w:rsidRPr="000C0B34" w:rsidRDefault="00DA1EB5" w:rsidP="00DA1EB5">
      <w:pPr>
        <w:pStyle w:val="Heading1"/>
        <w:rPr>
          <w:lang w:val="en-US"/>
        </w:rPr>
      </w:pPr>
      <w:bookmarkStart w:id="23" w:name="_Toc213109548"/>
      <w:bookmarkStart w:id="24" w:name="_Toc213112323"/>
      <w:r w:rsidRPr="000C0B34">
        <w:rPr>
          <w:lang w:val="en-US"/>
        </w:rPr>
        <w:lastRenderedPageBreak/>
        <w:t>CHAPTER 3: METHODS</w:t>
      </w:r>
      <w:bookmarkEnd w:id="23"/>
      <w:bookmarkEnd w:id="24"/>
    </w:p>
    <w:p w14:paraId="7265E083" w14:textId="77777777" w:rsidR="00DA1EB5" w:rsidRPr="000C0B34" w:rsidRDefault="00DA1EB5" w:rsidP="00DA1EB5">
      <w:pPr>
        <w:pStyle w:val="Heading2"/>
        <w:rPr>
          <w:lang w:val="en-US"/>
        </w:rPr>
      </w:pPr>
      <w:bookmarkStart w:id="25" w:name="_Toc213109549"/>
      <w:bookmarkStart w:id="26" w:name="_Toc213112324"/>
      <w:r w:rsidRPr="000C0B34">
        <w:rPr>
          <w:lang w:val="en-US"/>
        </w:rPr>
        <w:t>3.1 Research Methodology Overview</w:t>
      </w:r>
      <w:bookmarkEnd w:id="25"/>
      <w:bookmarkEnd w:id="26"/>
    </w:p>
    <w:p w14:paraId="4962E3BF" w14:textId="77777777" w:rsidR="00DA1EB5" w:rsidRDefault="00DA1EB5" w:rsidP="00DA1EB5">
      <w:pPr>
        <w:rPr>
          <w:lang w:val="en-US"/>
        </w:rPr>
      </w:pPr>
      <w:r>
        <w:rPr>
          <w:lang w:val="en-US"/>
        </w:rPr>
        <w:t>This is a qualitative research</w:t>
      </w:r>
      <w:r w:rsidRPr="006A5A41">
        <w:rPr>
          <w:lang w:val="en-US"/>
        </w:rPr>
        <w:t xml:space="preserve">. It </w:t>
      </w:r>
      <w:r>
        <w:rPr>
          <w:lang w:val="en-US"/>
        </w:rPr>
        <w:t>helps to find out</w:t>
      </w:r>
      <w:r w:rsidRPr="006A5A41">
        <w:rPr>
          <w:lang w:val="en-US"/>
        </w:rPr>
        <w:t xml:space="preserve"> the way Ashford International Hotel and Spa </w:t>
      </w:r>
      <w:r>
        <w:rPr>
          <w:lang w:val="en-US"/>
        </w:rPr>
        <w:t>operates</w:t>
      </w:r>
      <w:r w:rsidRPr="006A5A41">
        <w:rPr>
          <w:lang w:val="en-US"/>
        </w:rPr>
        <w:t xml:space="preserve">. </w:t>
      </w:r>
      <w:r>
        <w:rPr>
          <w:lang w:val="en-US"/>
        </w:rPr>
        <w:t>I</w:t>
      </w:r>
      <w:r w:rsidRPr="006A5A41">
        <w:rPr>
          <w:lang w:val="en-US"/>
        </w:rPr>
        <w:t>nterpretive philosophy</w:t>
      </w:r>
      <w:r>
        <w:rPr>
          <w:lang w:val="en-US"/>
        </w:rPr>
        <w:t xml:space="preserve"> guides this reseach.</w:t>
      </w:r>
      <w:r w:rsidRPr="006A5A41">
        <w:rPr>
          <w:lang w:val="en-US"/>
        </w:rPr>
        <w:t xml:space="preserve"> This is a helpful method</w:t>
      </w:r>
      <w:r>
        <w:rPr>
          <w:lang w:val="en-US"/>
        </w:rPr>
        <w:t xml:space="preserve"> for this research specially</w:t>
      </w:r>
      <w:r w:rsidRPr="006A5A41">
        <w:rPr>
          <w:lang w:val="en-US"/>
        </w:rPr>
        <w:t xml:space="preserve"> in hospitality research</w:t>
      </w:r>
      <w:r>
        <w:rPr>
          <w:lang w:val="en-US"/>
        </w:rPr>
        <w:t xml:space="preserve"> because </w:t>
      </w:r>
      <w:r w:rsidRPr="006A5A41">
        <w:rPr>
          <w:lang w:val="en-US"/>
        </w:rPr>
        <w:t>the number of variables is very large and related in different aspects that influence the outcomes of a service.</w:t>
      </w:r>
      <w:r>
        <w:rPr>
          <w:lang w:val="en-US"/>
        </w:rPr>
        <w:t xml:space="preserve"> </w:t>
      </w:r>
    </w:p>
    <w:p w14:paraId="71C7EE6D" w14:textId="77777777" w:rsidR="00DA1EB5" w:rsidRPr="000C0B34" w:rsidRDefault="00DA1EB5" w:rsidP="00DA1EB5">
      <w:pPr>
        <w:rPr>
          <w:lang w:val="en-US"/>
        </w:rPr>
      </w:pPr>
      <w:r w:rsidRPr="006A5A41">
        <w:rPr>
          <w:lang w:val="en-US"/>
        </w:rPr>
        <w:t>Secondary data is affordable</w:t>
      </w:r>
      <w:r>
        <w:rPr>
          <w:lang w:val="en-US"/>
        </w:rPr>
        <w:t>, so we used secondary data only</w:t>
      </w:r>
      <w:r w:rsidRPr="006A5A41">
        <w:rPr>
          <w:lang w:val="en-US"/>
        </w:rPr>
        <w:t xml:space="preserve">.  </w:t>
      </w:r>
      <w:r>
        <w:rPr>
          <w:lang w:val="en-US"/>
        </w:rPr>
        <w:t>This includes</w:t>
      </w:r>
      <w:r w:rsidRPr="006A5A41">
        <w:rPr>
          <w:lang w:val="en-US"/>
        </w:rPr>
        <w:t xml:space="preserve"> available information and prevents the ethical concerns that may arise in the collection of new information about people.</w:t>
      </w:r>
    </w:p>
    <w:p w14:paraId="1E12B5D9" w14:textId="77777777" w:rsidR="00DA1EB5" w:rsidRPr="000C0B34" w:rsidRDefault="00DA1EB5" w:rsidP="00DA1EB5">
      <w:pPr>
        <w:pStyle w:val="Heading2"/>
        <w:rPr>
          <w:lang w:val="en-US"/>
        </w:rPr>
      </w:pPr>
      <w:bookmarkStart w:id="27" w:name="_Toc213109550"/>
      <w:bookmarkStart w:id="28" w:name="_Toc213112325"/>
      <w:r w:rsidRPr="000C0B34">
        <w:rPr>
          <w:lang w:val="en-US"/>
        </w:rPr>
        <w:t>3.2 Case Study Approach</w:t>
      </w:r>
      <w:bookmarkEnd w:id="27"/>
      <w:bookmarkEnd w:id="28"/>
    </w:p>
    <w:p w14:paraId="4ED70F30" w14:textId="7F623DFC" w:rsidR="00DA1EB5" w:rsidRPr="001A19D2" w:rsidRDefault="00DA1EB5" w:rsidP="00DA1EB5">
      <w:pPr>
        <w:rPr>
          <w:lang w:val="en-US"/>
        </w:rPr>
      </w:pPr>
      <w:r w:rsidRPr="001A19D2">
        <w:rPr>
          <w:lang w:val="en-US"/>
        </w:rPr>
        <w:t>The study is based on a single case study design</w:t>
      </w:r>
      <w:r>
        <w:rPr>
          <w:lang w:val="en-US"/>
        </w:rPr>
        <w:t>.</w:t>
      </w:r>
      <w:r w:rsidRPr="001A19D2">
        <w:rPr>
          <w:lang w:val="en-US"/>
        </w:rPr>
        <w:t xml:space="preserve"> </w:t>
      </w:r>
      <w:r>
        <w:rPr>
          <w:lang w:val="en-US"/>
        </w:rPr>
        <w:t>It c</w:t>
      </w:r>
      <w:r w:rsidRPr="001A19D2">
        <w:rPr>
          <w:lang w:val="en-US"/>
        </w:rPr>
        <w:t>onsider</w:t>
      </w:r>
      <w:r>
        <w:rPr>
          <w:lang w:val="en-US"/>
        </w:rPr>
        <w:t>s</w:t>
      </w:r>
      <w:r w:rsidRPr="001A19D2">
        <w:rPr>
          <w:lang w:val="en-US"/>
        </w:rPr>
        <w:t xml:space="preserve"> Ashford International Hotel </w:t>
      </w:r>
      <w:r w:rsidR="00BB32E3">
        <w:rPr>
          <w:lang w:val="en-US"/>
        </w:rPr>
        <w:t>and</w:t>
      </w:r>
      <w:r w:rsidRPr="001A19D2">
        <w:rPr>
          <w:lang w:val="en-US"/>
        </w:rPr>
        <w:t xml:space="preserve"> Spa as the primary research subject. This approach allows us to examine real-life conditions in detail particularly when one can hardly distinguish between the event and its context (Yin, 2018). It makes us realise completely how front office work, technology and staff communication and leadership combine to create the guest service. According to Johansson (2007), case studies provide much background hence they are helpful when addressing complex business processes.</w:t>
      </w:r>
    </w:p>
    <w:p w14:paraId="2B6E779C" w14:textId="77777777" w:rsidR="00DA1EB5" w:rsidRPr="001A19D2" w:rsidRDefault="00DA1EB5" w:rsidP="00DA1EB5">
      <w:pPr>
        <w:rPr>
          <w:lang w:val="en-US"/>
        </w:rPr>
      </w:pPr>
      <w:r w:rsidRPr="001A19D2">
        <w:rPr>
          <w:lang w:val="en-US"/>
        </w:rPr>
        <w:t>The selection of Ashford International Hotel and Spa can be explained by a number of reasons. It is a 4 star hotel within the QHotels Company, thus it reflects common obstacles that hotels in the middle-income UK category experience (Ashford International Hotel and Spa, 2025). There is an abundance of public data hotel, brand papers, and reviews of guests, so an in-depth analysis can be conducted without personal data ( The QHotels Collection, 2025). Heale and Twycross (2018) indicate that case studies are particularly effective in answering how and why questions regarding recent events that researchers cannot control, which also suits this study.</w:t>
      </w:r>
    </w:p>
    <w:p w14:paraId="47EF66FA" w14:textId="77777777" w:rsidR="00DA1EB5" w:rsidRPr="000C0B34" w:rsidRDefault="00DA1EB5" w:rsidP="00DA1EB5">
      <w:pPr>
        <w:pStyle w:val="Heading2"/>
        <w:rPr>
          <w:lang w:val="en-US"/>
        </w:rPr>
      </w:pPr>
      <w:bookmarkStart w:id="29" w:name="_Toc213109551"/>
      <w:bookmarkStart w:id="30" w:name="_Toc213112326"/>
      <w:r w:rsidRPr="000C0B34">
        <w:rPr>
          <w:lang w:val="en-US"/>
        </w:rPr>
        <w:t>3.3 Secondary Data Sources and Collection</w:t>
      </w:r>
      <w:bookmarkEnd w:id="29"/>
      <w:bookmarkEnd w:id="30"/>
    </w:p>
    <w:p w14:paraId="464E4D5A" w14:textId="77777777" w:rsidR="00DA1EB5" w:rsidRPr="0023077A" w:rsidRDefault="00DA1EB5" w:rsidP="00DA1EB5">
      <w:pPr>
        <w:rPr>
          <w:lang w:val="en-US"/>
        </w:rPr>
      </w:pPr>
      <w:r w:rsidRPr="0023077A">
        <w:rPr>
          <w:lang w:val="en-US"/>
        </w:rPr>
        <w:t xml:space="preserve">This paper relies on secondary data provided by numerous sources only. Theory and facts regarding service quality, front-office work, technology, and front office leadership can be found in academic papers. Articles published by organisations such as the American Hotel and Lodging Association (2024) and technology firms provide updated information on the state of how things work. Hotel information is provided on official websites including the Ashford International Hotel </w:t>
      </w:r>
      <w:r w:rsidRPr="0023077A">
        <w:rPr>
          <w:lang w:val="en-US"/>
        </w:rPr>
        <w:lastRenderedPageBreak/>
        <w:t>webpage and QHotels collection reports (Ashford International Hotel and Spa, 2025; The QHotels Collection, 2025). TripAdvisor (2025) and Spabreaks.com (2025) include outside opinions regarding the quality of service as guests comments.</w:t>
      </w:r>
    </w:p>
    <w:p w14:paraId="44FA48F1" w14:textId="77777777" w:rsidR="00DA1EB5" w:rsidRPr="000C0B34" w:rsidRDefault="00DA1EB5" w:rsidP="00DA1EB5">
      <w:pPr>
        <w:rPr>
          <w:lang w:val="en-US"/>
        </w:rPr>
      </w:pPr>
      <w:r w:rsidRPr="0023077A">
        <w:rPr>
          <w:lang w:val="en-US"/>
        </w:rPr>
        <w:t xml:space="preserve">Secondary analysis is quicker, less expensive and it provides acceptable data sets (Vartanian, 2010). It also avoids the ethical issues that may arise due to the gathering of new data (Morrow et al., 2014) and allows us to integrate the academic, industrial, and customer perspectives. However, the secondary data does not have to align itself with the research objectives (Jol and Stommel, 2016). </w:t>
      </w:r>
    </w:p>
    <w:p w14:paraId="50CD17D2" w14:textId="77777777" w:rsidR="00DA1EB5" w:rsidRPr="000C0B34" w:rsidRDefault="00DA1EB5" w:rsidP="00DA1EB5">
      <w:pPr>
        <w:pStyle w:val="Heading2"/>
        <w:rPr>
          <w:lang w:val="en-US"/>
        </w:rPr>
      </w:pPr>
      <w:bookmarkStart w:id="31" w:name="_Toc213109552"/>
      <w:bookmarkStart w:id="32" w:name="_Toc213112327"/>
      <w:r w:rsidRPr="000C0B34">
        <w:rPr>
          <w:lang w:val="en-US"/>
        </w:rPr>
        <w:t>3.4 Data Analysis Procedures</w:t>
      </w:r>
      <w:bookmarkEnd w:id="31"/>
      <w:bookmarkEnd w:id="32"/>
    </w:p>
    <w:p w14:paraId="6717BE0F" w14:textId="77777777" w:rsidR="00DA1EB5" w:rsidRPr="00C016FA" w:rsidRDefault="00DA1EB5" w:rsidP="00DA1EB5">
      <w:pPr>
        <w:rPr>
          <w:lang w:val="en-US"/>
        </w:rPr>
      </w:pPr>
      <w:r w:rsidRPr="00C016FA">
        <w:rPr>
          <w:lang w:val="en-US"/>
        </w:rPr>
        <w:t>We employed the thematic analysis to identify trends within the existing studies. Terry et al. (2017) point out that a thematic analysis is a versatile method of identifying, analysing, and interpreting patterns in qualitative data. In our research, we organised the data through our research objectives and identified recurring themes regarding front office activities, technology issues, unmet communication, and leadership practises, and applied the SERVQUAL model to synthesise these results in the context of service quality theory.</w:t>
      </w:r>
    </w:p>
    <w:p w14:paraId="14E33F6F" w14:textId="77777777" w:rsidR="00DA1EB5" w:rsidRPr="000C0B34" w:rsidRDefault="00DA1EB5" w:rsidP="00DA1EB5">
      <w:pPr>
        <w:rPr>
          <w:lang w:val="en-US"/>
        </w:rPr>
      </w:pPr>
      <w:r w:rsidRPr="00C016FA">
        <w:rPr>
          <w:lang w:val="en-US"/>
        </w:rPr>
        <w:t>To ensure the work was reliable, we considered peer-reviewed academic articles, verified facts with multiple sources, reviewed primarily only recently published works (2020-2025), and maintained proper records of all sources. The combination of scholarly research, industry reports and guest reviews provides us with a greater confidence as it demonstrates the various ways of perception of how things really work.</w:t>
      </w:r>
    </w:p>
    <w:p w14:paraId="6D055412" w14:textId="77777777" w:rsidR="00DA1EB5" w:rsidRPr="000C0B34" w:rsidRDefault="00DA1EB5" w:rsidP="00DA1EB5">
      <w:pPr>
        <w:pStyle w:val="Heading2"/>
        <w:rPr>
          <w:lang w:val="en-US"/>
        </w:rPr>
      </w:pPr>
      <w:bookmarkStart w:id="33" w:name="_Toc213109553"/>
      <w:bookmarkStart w:id="34" w:name="_Toc213112328"/>
      <w:r w:rsidRPr="000C0B34">
        <w:rPr>
          <w:lang w:val="en-US"/>
        </w:rPr>
        <w:t>3.5 Ethical Considerations</w:t>
      </w:r>
      <w:bookmarkEnd w:id="33"/>
      <w:bookmarkEnd w:id="34"/>
    </w:p>
    <w:p w14:paraId="2C66D427" w14:textId="00773313" w:rsidR="00211F42" w:rsidRDefault="00DA1EB5" w:rsidP="00DA1EB5">
      <w:pPr>
        <w:rPr>
          <w:b/>
          <w:lang w:val="en-US"/>
        </w:rPr>
      </w:pPr>
      <w:r w:rsidRPr="005150CE">
        <w:rPr>
          <w:lang w:val="en-US"/>
        </w:rPr>
        <w:t>This research is based on secondary information that can be found in the open. Involvement of no people was necessary hence no institutional ethical consent was required. All references are cited appropriately and no confidential or proprietary information was accessed. The approach is ethical concerning the analysis of secondary data by emphasising the necessity to document any source used and adhere to intellectual property (Morrow et al., 2014).</w:t>
      </w:r>
      <w:r w:rsidR="00211F42">
        <w:rPr>
          <w:b/>
          <w:lang w:val="en-US"/>
        </w:rPr>
        <w:br w:type="page"/>
      </w:r>
    </w:p>
    <w:p w14:paraId="1A0AEC17" w14:textId="77777777" w:rsidR="00211F42" w:rsidRPr="006E6730" w:rsidRDefault="00211F42" w:rsidP="00211F42">
      <w:pPr>
        <w:pStyle w:val="Heading1"/>
        <w:rPr>
          <w:lang w:val="en-US"/>
        </w:rPr>
      </w:pPr>
      <w:bookmarkStart w:id="35" w:name="_Toc213109741"/>
      <w:bookmarkStart w:id="36" w:name="_Toc213112329"/>
      <w:r w:rsidRPr="006E6730">
        <w:rPr>
          <w:lang w:val="en-US"/>
        </w:rPr>
        <w:lastRenderedPageBreak/>
        <w:t>CHAPTER 4: FINDINGS AND DISCUSSION</w:t>
      </w:r>
      <w:bookmarkEnd w:id="35"/>
      <w:bookmarkEnd w:id="36"/>
    </w:p>
    <w:p w14:paraId="300FDFCF" w14:textId="77777777" w:rsidR="00211F42" w:rsidRPr="006E6730" w:rsidRDefault="00211F42" w:rsidP="00211F42">
      <w:pPr>
        <w:pStyle w:val="Heading2"/>
        <w:rPr>
          <w:lang w:val="en-US"/>
        </w:rPr>
      </w:pPr>
      <w:bookmarkStart w:id="37" w:name="_Toc213109742"/>
      <w:bookmarkStart w:id="38" w:name="_Toc213112330"/>
      <w:r w:rsidRPr="006E6730">
        <w:rPr>
          <w:lang w:val="en-US"/>
        </w:rPr>
        <w:t>4.1 FINDINGS</w:t>
      </w:r>
      <w:bookmarkEnd w:id="37"/>
      <w:bookmarkEnd w:id="38"/>
    </w:p>
    <w:p w14:paraId="6C09DD8A" w14:textId="11B7AA85" w:rsidR="00211F42" w:rsidRPr="006E6730" w:rsidRDefault="00211F42" w:rsidP="00211F42">
      <w:pPr>
        <w:pStyle w:val="Heading3"/>
        <w:rPr>
          <w:lang w:val="en-US"/>
        </w:rPr>
      </w:pPr>
      <w:bookmarkStart w:id="39" w:name="_Toc213109743"/>
      <w:bookmarkStart w:id="40" w:name="_Toc213112331"/>
      <w:r w:rsidRPr="006E6730">
        <w:rPr>
          <w:lang w:val="en-US"/>
        </w:rPr>
        <w:t xml:space="preserve">4.1.1 Front Office Operations at Ashford International Hotel </w:t>
      </w:r>
      <w:r w:rsidR="00BB32E3">
        <w:rPr>
          <w:lang w:val="en-US"/>
        </w:rPr>
        <w:t>and</w:t>
      </w:r>
      <w:r w:rsidRPr="006E6730">
        <w:rPr>
          <w:lang w:val="en-US"/>
        </w:rPr>
        <w:t xml:space="preserve"> Spa</w:t>
      </w:r>
      <w:bookmarkEnd w:id="39"/>
      <w:bookmarkEnd w:id="40"/>
    </w:p>
    <w:p w14:paraId="5184F310" w14:textId="77777777" w:rsidR="00211F42" w:rsidRPr="00742682" w:rsidRDefault="00211F42" w:rsidP="00211F42">
      <w:pPr>
        <w:rPr>
          <w:lang w:val="en-US"/>
        </w:rPr>
      </w:pPr>
      <w:r w:rsidRPr="00742682">
        <w:rPr>
          <w:lang w:val="en-US"/>
        </w:rPr>
        <w:t>Ashford International Hotel and Spa is a 4-star hotel in QHotels Collection. It consists of 179 modernised rooms and numerous facilities: ELEMIS spa, 20-metre swimming pool, fitness centre, Horizon Restaurant, Quench Bar, and a golf course of championship level (2025). There are also 18 meeting rooms at the hotel where numerous events are held. Due to this fact, the front office appears to be one of the primary locations where various groups of guests are organised (2024).</w:t>
      </w:r>
    </w:p>
    <w:p w14:paraId="746D976F" w14:textId="77777777" w:rsidR="00211F42" w:rsidRDefault="00211F42" w:rsidP="00211F42">
      <w:pPr>
        <w:rPr>
          <w:lang w:val="en-US"/>
        </w:rPr>
      </w:pPr>
      <w:r w:rsidRPr="00742682">
        <w:rPr>
          <w:lang w:val="en-US"/>
        </w:rPr>
        <w:t>The desk at the reception manages a lot of different things simultaneously. It aids casual visitors to make reservations at the spa, business people requiring conference services and individuals attending weddings or corporate functions. To accomplish this successfully, the front office has to collaborate closely with the housekeeping, dining, the spa, golf, and maintenance staff. The hotel operates 24 hours, so the information should be transferred between shifts in a seamless way and without compromising its QHotels brand quality (2025).</w:t>
      </w:r>
    </w:p>
    <w:p w14:paraId="2B57695F" w14:textId="77777777" w:rsidR="00211F42" w:rsidRDefault="00211F42" w:rsidP="00211F42">
      <w:pPr>
        <w:rPr>
          <w:lang w:val="en-US"/>
        </w:rPr>
      </w:pPr>
      <w:r w:rsidRPr="00A2708E">
        <w:rPr>
          <w:lang w:val="en-US"/>
        </w:rPr>
        <w:drawing>
          <wp:inline distT="0" distB="0" distL="0" distR="0" wp14:anchorId="399B368D" wp14:editId="12888DC0">
            <wp:extent cx="5943600" cy="968375"/>
            <wp:effectExtent l="0" t="0" r="0" b="3175"/>
            <wp:docPr id="1402296311" name="Picture 14022963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968375"/>
                    </a:xfrm>
                    <a:prstGeom prst="rect">
                      <a:avLst/>
                    </a:prstGeom>
                  </pic:spPr>
                </pic:pic>
              </a:graphicData>
            </a:graphic>
          </wp:inline>
        </w:drawing>
      </w:r>
    </w:p>
    <w:p w14:paraId="537238A7" w14:textId="77777777" w:rsidR="00211F42" w:rsidRDefault="00211F42" w:rsidP="00211F42">
      <w:pPr>
        <w:keepNext/>
      </w:pPr>
      <w:r w:rsidRPr="00A2708E">
        <w:rPr>
          <w:lang w:val="en-US"/>
        </w:rPr>
        <w:drawing>
          <wp:inline distT="0" distB="0" distL="0" distR="0" wp14:anchorId="1BB2C004" wp14:editId="337D14F3">
            <wp:extent cx="5943600" cy="1866265"/>
            <wp:effectExtent l="0" t="0" r="0" b="635"/>
            <wp:docPr id="247630221" name="Picture 247630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1866265"/>
                    </a:xfrm>
                    <a:prstGeom prst="rect">
                      <a:avLst/>
                    </a:prstGeom>
                  </pic:spPr>
                </pic:pic>
              </a:graphicData>
            </a:graphic>
          </wp:inline>
        </w:drawing>
      </w:r>
    </w:p>
    <w:p w14:paraId="5FF44205" w14:textId="77777777" w:rsidR="00211F42" w:rsidRPr="00742682" w:rsidRDefault="00211F42" w:rsidP="00211F42">
      <w:pPr>
        <w:pStyle w:val="Caption"/>
        <w:jc w:val="center"/>
        <w:rPr>
          <w:lang w:val="en-US"/>
        </w:rPr>
      </w:pPr>
      <w:r>
        <w:t xml:space="preserve">Figure </w:t>
      </w:r>
      <w:r>
        <w:fldChar w:fldCharType="begin"/>
      </w:r>
      <w:r>
        <w:instrText xml:space="preserve"> SEQ Figure \* ARABIC </w:instrText>
      </w:r>
      <w:r>
        <w:fldChar w:fldCharType="separate"/>
      </w:r>
      <w:r>
        <w:t>1</w:t>
      </w:r>
      <w:r>
        <w:fldChar w:fldCharType="end"/>
      </w:r>
      <w:r>
        <w:t>: Review from Spabreaks (</w:t>
      </w:r>
      <w:r w:rsidRPr="005D3FEB">
        <w:t>Spabreaks.com</w:t>
      </w:r>
      <w:r>
        <w:t xml:space="preserve">, </w:t>
      </w:r>
      <w:r w:rsidRPr="005D3FEB">
        <w:t>2025)</w:t>
      </w:r>
    </w:p>
    <w:p w14:paraId="3895B47A" w14:textId="77777777" w:rsidR="00211F42" w:rsidRPr="00742682" w:rsidRDefault="00211F42" w:rsidP="00211F42">
      <w:pPr>
        <w:rPr>
          <w:lang w:val="en-US"/>
        </w:rPr>
      </w:pPr>
    </w:p>
    <w:p w14:paraId="62396D0E" w14:textId="77777777" w:rsidR="00211F42" w:rsidRDefault="00211F42" w:rsidP="00211F42">
      <w:pPr>
        <w:rPr>
          <w:lang w:val="en-US"/>
        </w:rPr>
      </w:pPr>
      <w:r w:rsidRPr="00742682">
        <w:rPr>
          <w:lang w:val="en-US"/>
        </w:rPr>
        <w:lastRenderedPageBreak/>
        <w:t>The TripAdvisor and Spabreaks.com reviews indicate that the majority of the visitors appreciated the reception. They continued claiming that staff were hospitable, fast respondent, and personalised. Even the reception staff were named by many of the people who left reviews which indicated a good memory (2025). Remarks concerning a warm welcome, a helpful reception team, and employees who go over and above, are consistent with what one would expect in a 4-star hotel. Compliments of employees such as Kayleigh and James indicate that employees perceive themselves as powerful, and create a strong impression (2025).</w:t>
      </w:r>
    </w:p>
    <w:p w14:paraId="5019AFE4" w14:textId="77777777" w:rsidR="00211F42" w:rsidRDefault="00211F42" w:rsidP="00211F42">
      <w:pPr>
        <w:keepNext/>
      </w:pPr>
      <w:r w:rsidRPr="009814FA">
        <w:rPr>
          <w:lang w:val="en-US"/>
        </w:rPr>
        <w:drawing>
          <wp:inline distT="0" distB="0" distL="0" distR="0" wp14:anchorId="60996A4B" wp14:editId="788FAC0A">
            <wp:extent cx="5943600" cy="1710055"/>
            <wp:effectExtent l="0" t="0" r="0" b="4445"/>
            <wp:docPr id="1977619752" name="Picture 19776197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1710055"/>
                    </a:xfrm>
                    <a:prstGeom prst="rect">
                      <a:avLst/>
                    </a:prstGeom>
                  </pic:spPr>
                </pic:pic>
              </a:graphicData>
            </a:graphic>
          </wp:inline>
        </w:drawing>
      </w:r>
    </w:p>
    <w:p w14:paraId="047D96B2" w14:textId="77777777" w:rsidR="00211F42" w:rsidRDefault="00211F42" w:rsidP="00211F42">
      <w:pPr>
        <w:pStyle w:val="Caption"/>
        <w:jc w:val="center"/>
        <w:rPr>
          <w:lang w:val="en-US"/>
        </w:rPr>
      </w:pPr>
      <w:r>
        <w:t xml:space="preserve">Figure </w:t>
      </w:r>
      <w:r>
        <w:fldChar w:fldCharType="begin"/>
      </w:r>
      <w:r>
        <w:instrText xml:space="preserve"> SEQ Figure \* ARABIC </w:instrText>
      </w:r>
      <w:r>
        <w:fldChar w:fldCharType="separate"/>
      </w:r>
      <w:r>
        <w:t>2</w:t>
      </w:r>
      <w:r>
        <w:fldChar w:fldCharType="end"/>
      </w:r>
      <w:r>
        <w:t xml:space="preserve">: </w:t>
      </w:r>
      <w:r w:rsidRPr="00B34D83">
        <w:t>Review from Spabreaks</w:t>
      </w:r>
      <w:r>
        <w:t xml:space="preserve"> (</w:t>
      </w:r>
      <w:r w:rsidRPr="005D3FEB">
        <w:t>Spabreaks.com</w:t>
      </w:r>
      <w:r>
        <w:t xml:space="preserve">, </w:t>
      </w:r>
      <w:r w:rsidRPr="005D3FEB">
        <w:t>2025)</w:t>
      </w:r>
    </w:p>
    <w:p w14:paraId="610AEE79" w14:textId="77777777" w:rsidR="00211F42" w:rsidRPr="006E6730" w:rsidRDefault="00211F42" w:rsidP="00211F42">
      <w:pPr>
        <w:rPr>
          <w:lang w:val="en-US"/>
        </w:rPr>
      </w:pPr>
      <w:r w:rsidRPr="00742682">
        <w:rPr>
          <w:lang w:val="en-US"/>
        </w:rPr>
        <w:t>There are reports of some issues during high seasons that are mostly experienced around the times when lots of guests have been booked on a large conference or even during weekends when there are lines of waiting people. Research indicates that the front desk can influence overall satisfaction by 20-40 per cent and hence efficient reception processes are very important (2024). Although the minimum level of service remains acceptable, the work putting many tasks in parallel makes the front desk not as productive as it should be, and managers should assist the hotel in remedying the situation.</w:t>
      </w:r>
    </w:p>
    <w:p w14:paraId="7B6B808E" w14:textId="77777777" w:rsidR="00211F42" w:rsidRPr="006E6730" w:rsidRDefault="00211F42" w:rsidP="00211F42">
      <w:pPr>
        <w:pStyle w:val="Heading3"/>
        <w:rPr>
          <w:lang w:val="en-US"/>
        </w:rPr>
      </w:pPr>
      <w:bookmarkStart w:id="41" w:name="_Toc213109744"/>
      <w:bookmarkStart w:id="42" w:name="_Toc213112332"/>
      <w:r w:rsidRPr="006E6730">
        <w:rPr>
          <w:lang w:val="en-US"/>
        </w:rPr>
        <w:t>4.1.2 Technology Systems and Operational Efficiency</w:t>
      </w:r>
      <w:bookmarkEnd w:id="41"/>
      <w:bookmarkEnd w:id="42"/>
    </w:p>
    <w:p w14:paraId="662FB74D" w14:textId="77777777" w:rsidR="00211F42" w:rsidRPr="00BE2C34" w:rsidRDefault="00211F42" w:rsidP="00211F42">
      <w:pPr>
        <w:rPr>
          <w:lang w:val="en-US"/>
        </w:rPr>
      </w:pPr>
      <w:r w:rsidRPr="00BE2C34">
        <w:rPr>
          <w:lang w:val="en-US"/>
        </w:rPr>
        <w:t xml:space="preserve">Current 4 star hotels require intricate Property Management Systems that integrate multiple aspects of their operations. At Ashford International, the PMS should not </w:t>
      </w:r>
      <w:r>
        <w:rPr>
          <w:lang w:val="en-US"/>
        </w:rPr>
        <w:t>only</w:t>
      </w:r>
      <w:r w:rsidRPr="00BE2C34">
        <w:rPr>
          <w:lang w:val="en-US"/>
        </w:rPr>
        <w:t xml:space="preserve"> take bookings. It also manages booking of spa, golf times, conference room reservation of 18 venues, connexions between food and beverage orders, and housekeeping (Oracle Hospitality, 2024).</w:t>
      </w:r>
    </w:p>
    <w:p w14:paraId="4F97FE95" w14:textId="77777777" w:rsidR="00211F42" w:rsidRPr="006F4037" w:rsidRDefault="00211F42" w:rsidP="00211F42">
      <w:pPr>
        <w:rPr>
          <w:lang w:val="en-US"/>
        </w:rPr>
      </w:pPr>
      <w:r w:rsidRPr="00BE2C34">
        <w:rPr>
          <w:lang w:val="en-US"/>
        </w:rPr>
        <w:t xml:space="preserve">Studies indicate that when installing new systems there are big problems. Hotel Tech Report (2025) indicates that it typically takes the staff over four months to become comfortable with a new system </w:t>
      </w:r>
      <w:r w:rsidRPr="00BE2C34">
        <w:rPr>
          <w:lang w:val="en-US"/>
        </w:rPr>
        <w:lastRenderedPageBreak/>
        <w:t>and 73% of hotels rely on face-to-face training. Due to the time required to learn, there is the probability of service slowing down as individuals familiariza themselves with the system. This issue is even more frustrating at such locations as Ashford International because employees have to master numerous components of the system.</w:t>
      </w:r>
    </w:p>
    <w:p w14:paraId="150E6C67" w14:textId="77777777" w:rsidR="00211F42" w:rsidRDefault="00211F42" w:rsidP="00211F42">
      <w:pPr>
        <w:keepNext/>
      </w:pPr>
      <w:r>
        <w:drawing>
          <wp:inline distT="0" distB="0" distL="0" distR="0" wp14:anchorId="3AC7F1F2" wp14:editId="2399A390">
            <wp:extent cx="5943600" cy="2908300"/>
            <wp:effectExtent l="0" t="0" r="0" b="6350"/>
            <wp:docPr id="4" name="Picture 4" descr="What Is a Hotel Property Management System (PMS): Complete 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a Hotel Property Management System (PMS): Complete G"/>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pic:blipFill>
                  <pic:spPr bwMode="auto">
                    <a:xfrm>
                      <a:off x="0" y="0"/>
                      <a:ext cx="5943600" cy="2908300"/>
                    </a:xfrm>
                    <a:prstGeom prst="rect">
                      <a:avLst/>
                    </a:prstGeom>
                    <a:noFill/>
                    <a:ln>
                      <a:noFill/>
                    </a:ln>
                    <a:extLst>
                      <a:ext uri="{53640926-AAD7-44D8-BBD7-CCE9431645EC}">
                        <a14:shadowObscured xmlns:a14="http://schemas.microsoft.com/office/drawing/2010/main"/>
                      </a:ext>
                    </a:extLst>
                  </pic:spPr>
                </pic:pic>
              </a:graphicData>
            </a:graphic>
          </wp:inline>
        </w:drawing>
      </w:r>
    </w:p>
    <w:p w14:paraId="65616FD3" w14:textId="77777777" w:rsidR="00211F42" w:rsidRPr="006E6730" w:rsidRDefault="00211F42" w:rsidP="00211F42">
      <w:pPr>
        <w:pStyle w:val="Caption"/>
        <w:jc w:val="center"/>
        <w:rPr>
          <w:lang w:val="en-US"/>
        </w:rPr>
      </w:pPr>
      <w:r>
        <w:t xml:space="preserve">Figure </w:t>
      </w:r>
      <w:r>
        <w:fldChar w:fldCharType="begin"/>
      </w:r>
      <w:r>
        <w:instrText xml:space="preserve"> SEQ Figure \* ARABIC </w:instrText>
      </w:r>
      <w:r>
        <w:fldChar w:fldCharType="separate"/>
      </w:r>
      <w:r>
        <w:t>3</w:t>
      </w:r>
      <w:r>
        <w:fldChar w:fldCharType="end"/>
      </w:r>
      <w:r>
        <w:t xml:space="preserve">: Hotel Property Management Structure </w:t>
      </w:r>
      <w:r w:rsidRPr="00BE2C34">
        <w:rPr>
          <w:lang w:val="en-US"/>
        </w:rPr>
        <w:t>(Oracle Hospitality, 2024)</w:t>
      </w:r>
    </w:p>
    <w:p w14:paraId="660BEBA2" w14:textId="77777777" w:rsidR="00211F42" w:rsidRPr="006E6730" w:rsidRDefault="00211F42" w:rsidP="00211F42">
      <w:pPr>
        <w:rPr>
          <w:lang w:val="en-US"/>
        </w:rPr>
      </w:pPr>
      <w:r w:rsidRPr="006E6730">
        <w:rPr>
          <w:b/>
          <w:bCs/>
          <w:lang w:val="en-US"/>
        </w:rPr>
        <w:t>Table 4.1: Common PMS Implementation Challenges in Mid-Market Hotels</w:t>
      </w:r>
    </w:p>
    <w:tbl>
      <w:tblPr>
        <w:tblStyle w:val="TableGrid"/>
        <w:tblW w:w="0" w:type="auto"/>
        <w:tblLook w:val="04A0" w:firstRow="1" w:lastRow="0" w:firstColumn="1" w:lastColumn="0" w:noHBand="0" w:noVBand="1"/>
      </w:tblPr>
      <w:tblGrid>
        <w:gridCol w:w="1784"/>
        <w:gridCol w:w="2461"/>
        <w:gridCol w:w="2527"/>
        <w:gridCol w:w="2578"/>
      </w:tblGrid>
      <w:tr w:rsidR="00211F42" w:rsidRPr="006E6730" w14:paraId="7D46D34B" w14:textId="77777777" w:rsidTr="00D154FC">
        <w:tc>
          <w:tcPr>
            <w:tcW w:w="0" w:type="auto"/>
            <w:hideMark/>
          </w:tcPr>
          <w:p w14:paraId="725B9AF6" w14:textId="77777777" w:rsidR="00211F42" w:rsidRPr="006E6730" w:rsidRDefault="00211F42" w:rsidP="00D154FC">
            <w:pPr>
              <w:spacing w:after="160"/>
              <w:rPr>
                <w:b/>
                <w:bCs/>
                <w:lang w:val="en-US"/>
              </w:rPr>
            </w:pPr>
            <w:r w:rsidRPr="006E6730">
              <w:rPr>
                <w:b/>
                <w:bCs/>
                <w:lang w:val="en-US"/>
              </w:rPr>
              <w:t>Challenge Category</w:t>
            </w:r>
          </w:p>
        </w:tc>
        <w:tc>
          <w:tcPr>
            <w:tcW w:w="0" w:type="auto"/>
            <w:hideMark/>
          </w:tcPr>
          <w:p w14:paraId="3F54CBE6" w14:textId="77777777" w:rsidR="00211F42" w:rsidRPr="006E6730" w:rsidRDefault="00211F42" w:rsidP="00D154FC">
            <w:pPr>
              <w:spacing w:after="160"/>
              <w:rPr>
                <w:b/>
                <w:bCs/>
                <w:lang w:val="en-US"/>
              </w:rPr>
            </w:pPr>
            <w:r w:rsidRPr="006E6730">
              <w:rPr>
                <w:b/>
                <w:bCs/>
                <w:lang w:val="en-US"/>
              </w:rPr>
              <w:t>Specific Issues</w:t>
            </w:r>
          </w:p>
        </w:tc>
        <w:tc>
          <w:tcPr>
            <w:tcW w:w="0" w:type="auto"/>
            <w:hideMark/>
          </w:tcPr>
          <w:p w14:paraId="331F0C33" w14:textId="77777777" w:rsidR="00211F42" w:rsidRPr="006E6730" w:rsidRDefault="00211F42" w:rsidP="00D154FC">
            <w:pPr>
              <w:spacing w:after="160"/>
              <w:rPr>
                <w:b/>
                <w:bCs/>
                <w:lang w:val="en-US"/>
              </w:rPr>
            </w:pPr>
            <w:r w:rsidRPr="006E6730">
              <w:rPr>
                <w:b/>
                <w:bCs/>
                <w:lang w:val="en-US"/>
              </w:rPr>
              <w:t>Operational Impact</w:t>
            </w:r>
          </w:p>
        </w:tc>
        <w:tc>
          <w:tcPr>
            <w:tcW w:w="0" w:type="auto"/>
            <w:hideMark/>
          </w:tcPr>
          <w:p w14:paraId="4923CB9B" w14:textId="77777777" w:rsidR="00211F42" w:rsidRPr="006E6730" w:rsidRDefault="00211F42" w:rsidP="00D154FC">
            <w:pPr>
              <w:spacing w:after="160"/>
              <w:rPr>
                <w:b/>
                <w:bCs/>
                <w:lang w:val="en-US"/>
              </w:rPr>
            </w:pPr>
            <w:r w:rsidRPr="006E6730">
              <w:rPr>
                <w:b/>
                <w:bCs/>
                <w:lang w:val="en-US"/>
              </w:rPr>
              <w:t>Mitigation Strategies</w:t>
            </w:r>
          </w:p>
        </w:tc>
      </w:tr>
      <w:tr w:rsidR="00211F42" w:rsidRPr="006E6730" w14:paraId="159DDD13" w14:textId="77777777" w:rsidTr="00D154FC">
        <w:tc>
          <w:tcPr>
            <w:tcW w:w="0" w:type="auto"/>
            <w:hideMark/>
          </w:tcPr>
          <w:p w14:paraId="2124EA38" w14:textId="77777777" w:rsidR="00211F42" w:rsidRPr="006E6730" w:rsidRDefault="00211F42" w:rsidP="00D154FC">
            <w:pPr>
              <w:spacing w:after="160"/>
              <w:rPr>
                <w:lang w:val="en-US"/>
              </w:rPr>
            </w:pPr>
            <w:r w:rsidRPr="006E6730">
              <w:rPr>
                <w:lang w:val="en-US"/>
              </w:rPr>
              <w:t>Training Requirements</w:t>
            </w:r>
          </w:p>
        </w:tc>
        <w:tc>
          <w:tcPr>
            <w:tcW w:w="0" w:type="auto"/>
            <w:hideMark/>
          </w:tcPr>
          <w:p w14:paraId="203A377E" w14:textId="77777777" w:rsidR="00211F42" w:rsidRPr="006E6730" w:rsidRDefault="00211F42" w:rsidP="00D154FC">
            <w:pPr>
              <w:spacing w:after="160"/>
              <w:rPr>
                <w:lang w:val="en-US"/>
              </w:rPr>
            </w:pPr>
            <w:r w:rsidRPr="006E6730">
              <w:rPr>
                <w:lang w:val="en-US"/>
              </w:rPr>
              <w:t>4+ months to staff confidence; 73% rely on in-person training only</w:t>
            </w:r>
          </w:p>
        </w:tc>
        <w:tc>
          <w:tcPr>
            <w:tcW w:w="0" w:type="auto"/>
            <w:hideMark/>
          </w:tcPr>
          <w:p w14:paraId="746FABBF" w14:textId="77777777" w:rsidR="00211F42" w:rsidRPr="006E6730" w:rsidRDefault="00211F42" w:rsidP="00D154FC">
            <w:pPr>
              <w:spacing w:after="160"/>
              <w:rPr>
                <w:lang w:val="en-US"/>
              </w:rPr>
            </w:pPr>
            <w:r w:rsidRPr="006E6730">
              <w:rPr>
                <w:lang w:val="en-US"/>
              </w:rPr>
              <w:t>Service delays during learning curve; increased error rates; staff frustration</w:t>
            </w:r>
          </w:p>
        </w:tc>
        <w:tc>
          <w:tcPr>
            <w:tcW w:w="0" w:type="auto"/>
            <w:hideMark/>
          </w:tcPr>
          <w:p w14:paraId="7B1CA975" w14:textId="77777777" w:rsidR="00211F42" w:rsidRPr="006E6730" w:rsidRDefault="00211F42" w:rsidP="00D154FC">
            <w:pPr>
              <w:spacing w:after="160"/>
              <w:rPr>
                <w:lang w:val="en-US"/>
              </w:rPr>
            </w:pPr>
            <w:r w:rsidRPr="006E6730">
              <w:rPr>
                <w:lang w:val="en-US"/>
              </w:rPr>
              <w:t>Comprehensive training programs; microlearning modules; ongoing support</w:t>
            </w:r>
          </w:p>
        </w:tc>
      </w:tr>
      <w:tr w:rsidR="00211F42" w:rsidRPr="006E6730" w14:paraId="1F1AC3B6" w14:textId="77777777" w:rsidTr="00D154FC">
        <w:tc>
          <w:tcPr>
            <w:tcW w:w="0" w:type="auto"/>
            <w:hideMark/>
          </w:tcPr>
          <w:p w14:paraId="6436E736" w14:textId="77777777" w:rsidR="00211F42" w:rsidRPr="006E6730" w:rsidRDefault="00211F42" w:rsidP="00D154FC">
            <w:pPr>
              <w:spacing w:after="160"/>
              <w:rPr>
                <w:lang w:val="en-US"/>
              </w:rPr>
            </w:pPr>
            <w:r w:rsidRPr="006E6730">
              <w:rPr>
                <w:lang w:val="en-US"/>
              </w:rPr>
              <w:t>System Integration</w:t>
            </w:r>
          </w:p>
        </w:tc>
        <w:tc>
          <w:tcPr>
            <w:tcW w:w="0" w:type="auto"/>
            <w:hideMark/>
          </w:tcPr>
          <w:p w14:paraId="2950DD22" w14:textId="45C4F4EE" w:rsidR="00211F42" w:rsidRPr="006E6730" w:rsidRDefault="00211F42" w:rsidP="00D154FC">
            <w:pPr>
              <w:spacing w:after="160"/>
              <w:rPr>
                <w:lang w:val="en-US"/>
              </w:rPr>
            </w:pPr>
            <w:r w:rsidRPr="006E6730">
              <w:rPr>
                <w:lang w:val="en-US"/>
              </w:rPr>
              <w:t>Multiple platforms requiring coordination (spa, golf, F</w:t>
            </w:r>
            <w:r w:rsidR="00BB32E3">
              <w:rPr>
                <w:lang w:val="en-US"/>
              </w:rPr>
              <w:t>and</w:t>
            </w:r>
            <w:r w:rsidRPr="006E6730">
              <w:rPr>
                <w:lang w:val="en-US"/>
              </w:rPr>
              <w:t>B, PMS)</w:t>
            </w:r>
          </w:p>
        </w:tc>
        <w:tc>
          <w:tcPr>
            <w:tcW w:w="0" w:type="auto"/>
            <w:hideMark/>
          </w:tcPr>
          <w:p w14:paraId="1E402504" w14:textId="77777777" w:rsidR="00211F42" w:rsidRPr="006E6730" w:rsidRDefault="00211F42" w:rsidP="00D154FC">
            <w:pPr>
              <w:spacing w:after="160"/>
              <w:rPr>
                <w:lang w:val="en-US"/>
              </w:rPr>
            </w:pPr>
            <w:r w:rsidRPr="006E6730">
              <w:rPr>
                <w:lang w:val="en-US"/>
              </w:rPr>
              <w:t>Data synchronization issues; manual workarounds; information gaps</w:t>
            </w:r>
          </w:p>
        </w:tc>
        <w:tc>
          <w:tcPr>
            <w:tcW w:w="0" w:type="auto"/>
            <w:hideMark/>
          </w:tcPr>
          <w:p w14:paraId="1DD8BEC1" w14:textId="77777777" w:rsidR="00211F42" w:rsidRPr="006E6730" w:rsidRDefault="00211F42" w:rsidP="00D154FC">
            <w:pPr>
              <w:spacing w:after="160"/>
              <w:rPr>
                <w:lang w:val="en-US"/>
              </w:rPr>
            </w:pPr>
            <w:r w:rsidRPr="006E6730">
              <w:rPr>
                <w:lang w:val="en-US"/>
              </w:rPr>
              <w:t>Integrated cloud platforms; API connections; real-time data sharing</w:t>
            </w:r>
          </w:p>
        </w:tc>
      </w:tr>
      <w:tr w:rsidR="00211F42" w:rsidRPr="006E6730" w14:paraId="4ED93630" w14:textId="77777777" w:rsidTr="00D154FC">
        <w:tc>
          <w:tcPr>
            <w:tcW w:w="0" w:type="auto"/>
            <w:hideMark/>
          </w:tcPr>
          <w:p w14:paraId="60D2EF89" w14:textId="77777777" w:rsidR="00211F42" w:rsidRPr="006E6730" w:rsidRDefault="00211F42" w:rsidP="00D154FC">
            <w:pPr>
              <w:spacing w:after="160"/>
              <w:rPr>
                <w:lang w:val="en-US"/>
              </w:rPr>
            </w:pPr>
            <w:r w:rsidRPr="006E6730">
              <w:rPr>
                <w:lang w:val="en-US"/>
              </w:rPr>
              <w:lastRenderedPageBreak/>
              <w:t>Technology Dependence</w:t>
            </w:r>
          </w:p>
        </w:tc>
        <w:tc>
          <w:tcPr>
            <w:tcW w:w="0" w:type="auto"/>
            <w:hideMark/>
          </w:tcPr>
          <w:p w14:paraId="173C537B" w14:textId="77777777" w:rsidR="00211F42" w:rsidRPr="006E6730" w:rsidRDefault="00211F42" w:rsidP="00D154FC">
            <w:pPr>
              <w:spacing w:after="160"/>
              <w:rPr>
                <w:lang w:val="en-US"/>
              </w:rPr>
            </w:pPr>
            <w:r w:rsidRPr="006E6730">
              <w:rPr>
                <w:lang w:val="en-US"/>
              </w:rPr>
              <w:t>Staff reliance on systems for basic operations</w:t>
            </w:r>
          </w:p>
        </w:tc>
        <w:tc>
          <w:tcPr>
            <w:tcW w:w="0" w:type="auto"/>
            <w:hideMark/>
          </w:tcPr>
          <w:p w14:paraId="005B6111" w14:textId="77777777" w:rsidR="00211F42" w:rsidRPr="006E6730" w:rsidRDefault="00211F42" w:rsidP="00D154FC">
            <w:pPr>
              <w:spacing w:after="160"/>
              <w:rPr>
                <w:lang w:val="en-US"/>
              </w:rPr>
            </w:pPr>
            <w:r w:rsidRPr="006E6730">
              <w:rPr>
                <w:lang w:val="en-US"/>
              </w:rPr>
              <w:t>Vulnerability to system downtime; inability to operate manually</w:t>
            </w:r>
          </w:p>
        </w:tc>
        <w:tc>
          <w:tcPr>
            <w:tcW w:w="0" w:type="auto"/>
            <w:hideMark/>
          </w:tcPr>
          <w:p w14:paraId="4CA77250" w14:textId="77777777" w:rsidR="00211F42" w:rsidRPr="006E6730" w:rsidRDefault="00211F42" w:rsidP="00D154FC">
            <w:pPr>
              <w:spacing w:after="160"/>
              <w:rPr>
                <w:lang w:val="en-US"/>
              </w:rPr>
            </w:pPr>
            <w:r w:rsidRPr="006E6730">
              <w:rPr>
                <w:lang w:val="en-US"/>
              </w:rPr>
              <w:t>Backup procedures; manual operation training; redundancy systems</w:t>
            </w:r>
          </w:p>
        </w:tc>
      </w:tr>
      <w:tr w:rsidR="00211F42" w:rsidRPr="006E6730" w14:paraId="103A89BE" w14:textId="77777777" w:rsidTr="00D154FC">
        <w:tc>
          <w:tcPr>
            <w:tcW w:w="0" w:type="auto"/>
            <w:hideMark/>
          </w:tcPr>
          <w:p w14:paraId="7E00B077" w14:textId="77777777" w:rsidR="00211F42" w:rsidRPr="006E6730" w:rsidRDefault="00211F42" w:rsidP="00D154FC">
            <w:pPr>
              <w:spacing w:after="160"/>
              <w:rPr>
                <w:lang w:val="en-US"/>
              </w:rPr>
            </w:pPr>
            <w:r w:rsidRPr="006E6730">
              <w:rPr>
                <w:lang w:val="en-US"/>
              </w:rPr>
              <w:t>Change Management</w:t>
            </w:r>
          </w:p>
        </w:tc>
        <w:tc>
          <w:tcPr>
            <w:tcW w:w="0" w:type="auto"/>
            <w:hideMark/>
          </w:tcPr>
          <w:p w14:paraId="7B7ECE0C" w14:textId="77777777" w:rsidR="00211F42" w:rsidRPr="006E6730" w:rsidRDefault="00211F42" w:rsidP="00D154FC">
            <w:pPr>
              <w:spacing w:after="160"/>
              <w:rPr>
                <w:lang w:val="en-US"/>
              </w:rPr>
            </w:pPr>
            <w:r w:rsidRPr="006E6730">
              <w:rPr>
                <w:lang w:val="en-US"/>
              </w:rPr>
              <w:t>Staff resistance to new processes and workflows</w:t>
            </w:r>
          </w:p>
        </w:tc>
        <w:tc>
          <w:tcPr>
            <w:tcW w:w="0" w:type="auto"/>
            <w:hideMark/>
          </w:tcPr>
          <w:p w14:paraId="4AB39646" w14:textId="77777777" w:rsidR="00211F42" w:rsidRPr="006E6730" w:rsidRDefault="00211F42" w:rsidP="00D154FC">
            <w:pPr>
              <w:spacing w:after="160"/>
              <w:rPr>
                <w:lang w:val="en-US"/>
              </w:rPr>
            </w:pPr>
            <w:r w:rsidRPr="006E6730">
              <w:rPr>
                <w:lang w:val="en-US"/>
              </w:rPr>
              <w:t>Implementation delays; inconsistent system adoption; workarounds</w:t>
            </w:r>
          </w:p>
        </w:tc>
        <w:tc>
          <w:tcPr>
            <w:tcW w:w="0" w:type="auto"/>
            <w:hideMark/>
          </w:tcPr>
          <w:p w14:paraId="6698D544" w14:textId="77777777" w:rsidR="00211F42" w:rsidRPr="006E6730" w:rsidRDefault="00211F42" w:rsidP="00D154FC">
            <w:pPr>
              <w:spacing w:after="160"/>
              <w:rPr>
                <w:lang w:val="en-US"/>
              </w:rPr>
            </w:pPr>
            <w:r w:rsidRPr="006E6730">
              <w:rPr>
                <w:lang w:val="en-US"/>
              </w:rPr>
              <w:t>Leadership communication; staff involvement; gradual rollout</w:t>
            </w:r>
          </w:p>
        </w:tc>
      </w:tr>
      <w:tr w:rsidR="00211F42" w:rsidRPr="006E6730" w14:paraId="26E0EBFC" w14:textId="77777777" w:rsidTr="00D154FC">
        <w:tc>
          <w:tcPr>
            <w:tcW w:w="0" w:type="auto"/>
            <w:hideMark/>
          </w:tcPr>
          <w:p w14:paraId="30C2F10D" w14:textId="77777777" w:rsidR="00211F42" w:rsidRPr="006E6730" w:rsidRDefault="00211F42" w:rsidP="00D154FC">
            <w:pPr>
              <w:spacing w:after="160"/>
              <w:rPr>
                <w:lang w:val="en-US"/>
              </w:rPr>
            </w:pPr>
            <w:r w:rsidRPr="006E6730">
              <w:rPr>
                <w:lang w:val="en-US"/>
              </w:rPr>
              <w:t>Cost Considerations</w:t>
            </w:r>
          </w:p>
        </w:tc>
        <w:tc>
          <w:tcPr>
            <w:tcW w:w="0" w:type="auto"/>
            <w:hideMark/>
          </w:tcPr>
          <w:p w14:paraId="41A64DF3" w14:textId="77777777" w:rsidR="00211F42" w:rsidRPr="006E6730" w:rsidRDefault="00211F42" w:rsidP="00D154FC">
            <w:pPr>
              <w:spacing w:after="160"/>
              <w:rPr>
                <w:lang w:val="en-US"/>
              </w:rPr>
            </w:pPr>
            <w:r w:rsidRPr="006E6730">
              <w:rPr>
                <w:lang w:val="en-US"/>
              </w:rPr>
              <w:t>Implementation, training, ongoing maintenance expenses</w:t>
            </w:r>
          </w:p>
        </w:tc>
        <w:tc>
          <w:tcPr>
            <w:tcW w:w="0" w:type="auto"/>
            <w:hideMark/>
          </w:tcPr>
          <w:p w14:paraId="24092F08" w14:textId="77777777" w:rsidR="00211F42" w:rsidRPr="006E6730" w:rsidRDefault="00211F42" w:rsidP="00D154FC">
            <w:pPr>
              <w:spacing w:after="160"/>
              <w:rPr>
                <w:lang w:val="en-US"/>
              </w:rPr>
            </w:pPr>
            <w:r w:rsidRPr="006E6730">
              <w:rPr>
                <w:lang w:val="en-US"/>
              </w:rPr>
              <w:t>Budget constraints affecting upgrade timing and scope</w:t>
            </w:r>
          </w:p>
        </w:tc>
        <w:tc>
          <w:tcPr>
            <w:tcW w:w="0" w:type="auto"/>
            <w:hideMark/>
          </w:tcPr>
          <w:p w14:paraId="0F5E11E3" w14:textId="77777777" w:rsidR="00211F42" w:rsidRPr="006E6730" w:rsidRDefault="00211F42" w:rsidP="00D154FC">
            <w:pPr>
              <w:spacing w:after="160"/>
              <w:rPr>
                <w:lang w:val="en-US"/>
              </w:rPr>
            </w:pPr>
            <w:r w:rsidRPr="006E6730">
              <w:rPr>
                <w:lang w:val="en-US"/>
              </w:rPr>
              <w:t>Phased implementation; cloud-based subscription models; ROI analysis</w:t>
            </w:r>
          </w:p>
        </w:tc>
      </w:tr>
    </w:tbl>
    <w:p w14:paraId="1DC9F712" w14:textId="77777777" w:rsidR="00211F42" w:rsidRPr="006E6730" w:rsidRDefault="00211F42" w:rsidP="00211F42">
      <w:pPr>
        <w:rPr>
          <w:lang w:val="en-US"/>
        </w:rPr>
      </w:pPr>
      <w:r w:rsidRPr="006E6730">
        <w:rPr>
          <w:i/>
          <w:iCs/>
          <w:lang w:val="en-US"/>
        </w:rPr>
        <w:t>Source: Adapted from Hotel Tech Report (2025) and Oracle Hospitality (2024)</w:t>
      </w:r>
    </w:p>
    <w:p w14:paraId="68181CD1" w14:textId="77777777" w:rsidR="00211F42" w:rsidRPr="00EB77C4" w:rsidRDefault="00211F42" w:rsidP="00211F42">
      <w:pPr>
        <w:rPr>
          <w:lang w:val="en-US"/>
        </w:rPr>
      </w:pPr>
      <w:r w:rsidRPr="00EB77C4">
        <w:rPr>
          <w:lang w:val="en-US"/>
        </w:rPr>
        <w:t>The application of a contemporary PMS can provide great benefits. RoomRaccoon (2024) reports that hotels that switch to new cloud-based systems become 20-30% more efficient and can improve their profit margin by 15% in 3 months alone. The benefits include less manual errors, real-time room status, automatic reports, and elimination of duplicate data entry (Hotelogix, 2025).</w:t>
      </w:r>
    </w:p>
    <w:p w14:paraId="00166F5F" w14:textId="77777777" w:rsidR="00211F42" w:rsidRPr="006E6730" w:rsidRDefault="00211F42" w:rsidP="00211F42">
      <w:pPr>
        <w:rPr>
          <w:lang w:val="en-US"/>
        </w:rPr>
      </w:pPr>
      <w:r w:rsidRPr="00EB77C4">
        <w:rPr>
          <w:lang w:val="en-US"/>
        </w:rPr>
        <w:t>The time management would be even more difficult in the busy seasons where conferences come, guests of the hotel arrive to spend their holidays, commence spa treatment, and conduct golfing activities simultaneously. Certain guest reviews indicate that it gets packed during major events, but on the whole they are still favourable (TripAdvisor, 2025). According to the American Hotel and Lodging Association (2024), 76 percent of hotels are short-staffed, and this complication increases time management further.</w:t>
      </w:r>
    </w:p>
    <w:p w14:paraId="77BB4322" w14:textId="77777777" w:rsidR="00211F42" w:rsidRPr="006E6730" w:rsidRDefault="00211F42" w:rsidP="00211F42">
      <w:pPr>
        <w:pStyle w:val="Heading3"/>
        <w:rPr>
          <w:lang w:val="en-US"/>
        </w:rPr>
      </w:pPr>
      <w:bookmarkStart w:id="43" w:name="_Toc213109745"/>
      <w:bookmarkStart w:id="44" w:name="_Toc213112333"/>
      <w:r w:rsidRPr="006E6730">
        <w:rPr>
          <w:lang w:val="en-US"/>
        </w:rPr>
        <w:t>4.1.3 Staff Communication and Coordination</w:t>
      </w:r>
      <w:bookmarkEnd w:id="43"/>
      <w:bookmarkEnd w:id="44"/>
    </w:p>
    <w:p w14:paraId="660B7553" w14:textId="77777777" w:rsidR="00211F42" w:rsidRDefault="00211F42" w:rsidP="00211F42">
      <w:pPr>
        <w:rPr>
          <w:lang w:val="en-US"/>
        </w:rPr>
      </w:pPr>
      <w:r w:rsidRPr="00DA7D6B">
        <w:rPr>
          <w:lang w:val="en-US"/>
        </w:rPr>
        <w:t xml:space="preserve">Good internal communication is vital to operations as it enables departments to work in harmony. There is effective communication flow between the housekeeping, front office, food and beverage, maintenance, spa management, and golf operations with the front office. The 24 hours model </w:t>
      </w:r>
      <w:r w:rsidRPr="00DA7D6B">
        <w:rPr>
          <w:lang w:val="en-US"/>
        </w:rPr>
        <w:lastRenderedPageBreak/>
        <w:t>requires arranged procedures on how to handover shifts to ensure that service remains on (Traininghotels.com, 2025).</w:t>
      </w:r>
    </w:p>
    <w:p w14:paraId="60A0D016" w14:textId="77777777" w:rsidR="00211F42" w:rsidRDefault="00211F42" w:rsidP="00211F42">
      <w:pPr>
        <w:keepNext/>
      </w:pPr>
      <w:r>
        <w:rPr>
          <w:lang w:val="en-US"/>
        </w:rPr>
        <w:drawing>
          <wp:inline distT="0" distB="0" distL="0" distR="0" wp14:anchorId="58248C33" wp14:editId="0D2365E9">
            <wp:extent cx="5943600" cy="39814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pic:blipFill>
                  <pic:spPr bwMode="auto">
                    <a:xfrm>
                      <a:off x="0" y="0"/>
                      <a:ext cx="5943600" cy="3981450"/>
                    </a:xfrm>
                    <a:prstGeom prst="rect">
                      <a:avLst/>
                    </a:prstGeom>
                    <a:noFill/>
                    <a:ln>
                      <a:noFill/>
                    </a:ln>
                    <a:extLst>
                      <a:ext uri="{53640926-AAD7-44D8-BBD7-CCE9431645EC}">
                        <a14:shadowObscured xmlns:a14="http://schemas.microsoft.com/office/drawing/2010/main"/>
                      </a:ext>
                    </a:extLst>
                  </pic:spPr>
                </pic:pic>
              </a:graphicData>
            </a:graphic>
          </wp:inline>
        </w:drawing>
      </w:r>
    </w:p>
    <w:p w14:paraId="145BBB27" w14:textId="77777777" w:rsidR="00211F42" w:rsidRPr="00DA7D6B" w:rsidRDefault="00211F42" w:rsidP="00211F42">
      <w:pPr>
        <w:pStyle w:val="Caption"/>
        <w:jc w:val="center"/>
        <w:rPr>
          <w:lang w:val="en-US"/>
        </w:rPr>
      </w:pPr>
      <w:r>
        <w:t xml:space="preserve">Figure </w:t>
      </w:r>
      <w:r>
        <w:fldChar w:fldCharType="begin"/>
      </w:r>
      <w:r>
        <w:instrText xml:space="preserve"> SEQ Figure \* ARABIC </w:instrText>
      </w:r>
      <w:r>
        <w:fldChar w:fldCharType="separate"/>
      </w:r>
      <w:r>
        <w:t>4</w:t>
      </w:r>
      <w:r>
        <w:fldChar w:fldCharType="end"/>
      </w:r>
      <w:r>
        <w:t xml:space="preserve">: </w:t>
      </w:r>
      <w:r w:rsidRPr="001A61DC">
        <w:t>Analyzing Communication and Coordination Issues in Hotel Operations</w:t>
      </w:r>
      <w:r>
        <w:t xml:space="preserve"> (Self Made)</w:t>
      </w:r>
    </w:p>
    <w:p w14:paraId="1E2794DF" w14:textId="77777777" w:rsidR="00211F42" w:rsidRPr="00DA7D6B" w:rsidRDefault="00211F42" w:rsidP="00211F42">
      <w:pPr>
        <w:rPr>
          <w:lang w:val="en-US"/>
        </w:rPr>
      </w:pPr>
      <w:r w:rsidRPr="00DA7D6B">
        <w:rPr>
          <w:lang w:val="en-US"/>
        </w:rPr>
        <w:t>Communication issues are common and damage the operations of the hotel. As shifts are being transitioned, crucial information like guest requests, maintenance problems, or even service requirements will not always be adequately conveyed between members of staff (Hospitalityinsights.ehl.edu, 2025). This may reduce the quality of services, where the guests may request the same services repeatedly or may have to wait. This issue exacerbates at large properties whereby the front desk will have to liaise with numerous specialised departments.</w:t>
      </w:r>
    </w:p>
    <w:p w14:paraId="6F86F059" w14:textId="77777777" w:rsidR="00211F42" w:rsidRPr="00DA7D6B" w:rsidRDefault="00211F42" w:rsidP="00211F42">
      <w:pPr>
        <w:rPr>
          <w:lang w:val="en-US"/>
        </w:rPr>
      </w:pPr>
      <w:r w:rsidRPr="00DA7D6B">
        <w:rPr>
          <w:lang w:val="en-US"/>
        </w:rPr>
        <w:t>The coordination issues are magnified with large events like a wedding or conference which involves multiple departments. Wedding coordination needs to harmonise the housekeeping, spa services, golf operations, and banquet services, and in some instances wedding coordination. Failure to communicate will make services appear to have broken down (Kanwar et al., 2023).</w:t>
      </w:r>
    </w:p>
    <w:p w14:paraId="26BF6F29" w14:textId="77777777" w:rsidR="00211F42" w:rsidRPr="006E6730" w:rsidRDefault="00211F42" w:rsidP="00211F42">
      <w:pPr>
        <w:rPr>
          <w:lang w:val="en-US"/>
        </w:rPr>
      </w:pPr>
      <w:r w:rsidRPr="00DA7D6B">
        <w:rPr>
          <w:lang w:val="en-US"/>
        </w:rPr>
        <w:lastRenderedPageBreak/>
        <w:t>The assistance of technology-based communication systems can help. Online services that enable real-time appointing of tasks and communication between the departments reduce information loss and respond faster. The daily briefing process and standardized electronic handover enhance clarity in the operations (Traininghotels.com, 2025).</w:t>
      </w:r>
    </w:p>
    <w:p w14:paraId="19182FDE" w14:textId="77777777" w:rsidR="00211F42" w:rsidRPr="006E6730" w:rsidRDefault="00211F42" w:rsidP="00211F42">
      <w:pPr>
        <w:pStyle w:val="Heading3"/>
        <w:rPr>
          <w:lang w:val="en-US"/>
        </w:rPr>
      </w:pPr>
      <w:bookmarkStart w:id="45" w:name="_Toc213109746"/>
      <w:bookmarkStart w:id="46" w:name="_Toc213112334"/>
      <w:r w:rsidRPr="006E6730">
        <w:rPr>
          <w:lang w:val="en-US"/>
        </w:rPr>
        <w:t>4.1.4 Leadership Practices and Culture</w:t>
      </w:r>
      <w:bookmarkEnd w:id="45"/>
      <w:bookmarkEnd w:id="46"/>
    </w:p>
    <w:p w14:paraId="4FF1256C" w14:textId="77777777" w:rsidR="00211F42" w:rsidRPr="0075119D" w:rsidRDefault="00211F42" w:rsidP="00211F42">
      <w:pPr>
        <w:rPr>
          <w:lang w:val="en-US"/>
        </w:rPr>
      </w:pPr>
      <w:r w:rsidRPr="0075119D">
        <w:rPr>
          <w:lang w:val="en-US"/>
        </w:rPr>
        <w:t>The structure of leadership resembles the normal hotel organisation: The General Manager provides the general direction. The main areas have department heads. Work is organised by shift supervisors. Guest service is done by front-line personnel. The work should be efficient and should fulfil the culture of QHotels Collection of the perfect service and best spa facilities (Business Focus Magazine, 2024).</w:t>
      </w:r>
    </w:p>
    <w:p w14:paraId="71358EE7" w14:textId="6A5FEBEB" w:rsidR="00211F42" w:rsidRPr="0075119D" w:rsidRDefault="00211F42" w:rsidP="00211F42">
      <w:pPr>
        <w:rPr>
          <w:lang w:val="en-US"/>
        </w:rPr>
      </w:pPr>
      <w:r w:rsidRPr="0075119D">
        <w:rPr>
          <w:lang w:val="en-US"/>
        </w:rPr>
        <w:t xml:space="preserve">Visitors report that staff members appear well-adjusted and are concerned about the service. They frequently refer to employees, compliment their personality, and state that the team does something extra, which represents good leadership that creates a service-oriented culture (TripAdvisor, 2025). It is relevant as 76 percent of hotels face staffing problems, thus making it a leading concern to retain individuals who are satisfied with the hotel (American Hotel </w:t>
      </w:r>
      <w:r w:rsidR="00BB32E3">
        <w:rPr>
          <w:lang w:val="en-US"/>
        </w:rPr>
        <w:t>and</w:t>
      </w:r>
      <w:r w:rsidRPr="0075119D">
        <w:rPr>
          <w:lang w:val="en-US"/>
        </w:rPr>
        <w:t xml:space="preserve"> Lodging Association, 2024).</w:t>
      </w:r>
    </w:p>
    <w:p w14:paraId="2EB8189F" w14:textId="77777777" w:rsidR="00211F42" w:rsidRPr="0075119D" w:rsidRDefault="00211F42" w:rsidP="00211F42">
      <w:pPr>
        <w:rPr>
          <w:lang w:val="en-US"/>
        </w:rPr>
      </w:pPr>
      <w:r w:rsidRPr="0075119D">
        <w:rPr>
          <w:lang w:val="en-US"/>
        </w:rPr>
        <w:t>Empowering employees is one of the most important leadership concepts that influence the service delivery. The front-line employees must have the ability to address issues immediately without involving managers. Employees are right since the problems written by guest reviews are fixed within a short period. According to SiteMinder (2024), power enables more customer-satisfying experiences with a fast decision.</w:t>
      </w:r>
    </w:p>
    <w:p w14:paraId="67956A65" w14:textId="77777777" w:rsidR="00211F42" w:rsidRPr="006E6730" w:rsidRDefault="00211F42" w:rsidP="00211F42">
      <w:pPr>
        <w:rPr>
          <w:lang w:val="en-US"/>
        </w:rPr>
      </w:pPr>
      <w:r w:rsidRPr="0075119D">
        <w:rPr>
          <w:lang w:val="en-US"/>
        </w:rPr>
        <w:t>The issues that confront the leaders include maintaining the same standards throughout the day and a mixed team of employees. The hotel is open 24 hours, and therefore the standards should remain the same regardless of the shift or the number of staff. Various spaces, such as spa, golf, conference, rooms, all, are to be coordinated, but maintain one culture (TheHotelGM, 2024). Hard labour markets complicate staff retention, so executives need to invest in training and rewards as well as positive workplace conditions (Canary Technologies, 2024).</w:t>
      </w:r>
    </w:p>
    <w:p w14:paraId="6A1F8E57" w14:textId="77777777" w:rsidR="00211F42" w:rsidRDefault="00211F42" w:rsidP="00211F42">
      <w:pPr>
        <w:spacing w:line="278" w:lineRule="auto"/>
        <w:jc w:val="left"/>
        <w:rPr>
          <w:b/>
          <w:bCs/>
          <w:lang w:val="en-US"/>
        </w:rPr>
      </w:pPr>
      <w:r>
        <w:rPr>
          <w:b/>
          <w:bCs/>
          <w:lang w:val="en-US"/>
        </w:rPr>
        <w:br w:type="page"/>
      </w:r>
    </w:p>
    <w:p w14:paraId="57A47DCA" w14:textId="77777777" w:rsidR="00211F42" w:rsidRPr="006E6730" w:rsidRDefault="00211F42" w:rsidP="00211F42">
      <w:pPr>
        <w:pStyle w:val="Heading2"/>
        <w:rPr>
          <w:lang w:val="en-US"/>
        </w:rPr>
      </w:pPr>
      <w:bookmarkStart w:id="47" w:name="_Toc213109747"/>
      <w:bookmarkStart w:id="48" w:name="_Toc213112335"/>
      <w:r w:rsidRPr="006E6730">
        <w:rPr>
          <w:lang w:val="en-US"/>
        </w:rPr>
        <w:lastRenderedPageBreak/>
        <w:t>4.2 DISCUSSION</w:t>
      </w:r>
      <w:bookmarkEnd w:id="47"/>
      <w:bookmarkEnd w:id="48"/>
    </w:p>
    <w:p w14:paraId="5C7A9495" w14:textId="77777777" w:rsidR="00211F42" w:rsidRDefault="00211F42" w:rsidP="00211F42">
      <w:pPr>
        <w:pStyle w:val="Heading3"/>
        <w:rPr>
          <w:lang w:val="en-US"/>
        </w:rPr>
      </w:pPr>
      <w:bookmarkStart w:id="49" w:name="_Toc213109748"/>
      <w:bookmarkStart w:id="50" w:name="_Toc213112336"/>
      <w:r w:rsidRPr="006E6730">
        <w:rPr>
          <w:lang w:val="en-US"/>
        </w:rPr>
        <w:t xml:space="preserve">4.2.1 SERVQUAL </w:t>
      </w:r>
      <w:r w:rsidRPr="00A931BA">
        <w:t>Framework</w:t>
      </w:r>
      <w:r w:rsidRPr="006E6730">
        <w:rPr>
          <w:lang w:val="en-US"/>
        </w:rPr>
        <w:t xml:space="preserve"> Application</w:t>
      </w:r>
      <w:bookmarkEnd w:id="49"/>
      <w:bookmarkEnd w:id="50"/>
    </w:p>
    <w:p w14:paraId="65A30F0A" w14:textId="77777777" w:rsidR="00211F42" w:rsidRDefault="00211F42" w:rsidP="00211F42">
      <w:pPr>
        <w:keepNext/>
        <w:jc w:val="center"/>
      </w:pPr>
      <w:r>
        <w:drawing>
          <wp:inline distT="0" distB="0" distL="0" distR="0" wp14:anchorId="220945E8" wp14:editId="58CB99D7">
            <wp:extent cx="4546600" cy="3066526"/>
            <wp:effectExtent l="0" t="0" r="6350" b="635"/>
            <wp:docPr id="7" name="Picture 7" descr="Dimensions of service qual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Dimensions of service quality"/>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4801" cy="3072057"/>
                    </a:xfrm>
                    <a:prstGeom prst="rect">
                      <a:avLst/>
                    </a:prstGeom>
                    <a:noFill/>
                    <a:ln>
                      <a:noFill/>
                    </a:ln>
                  </pic:spPr>
                </pic:pic>
              </a:graphicData>
            </a:graphic>
          </wp:inline>
        </w:drawing>
      </w:r>
    </w:p>
    <w:p w14:paraId="3B84D696" w14:textId="77777777" w:rsidR="00211F42" w:rsidRPr="006255FA" w:rsidRDefault="00211F42" w:rsidP="00211F42">
      <w:pPr>
        <w:pStyle w:val="Caption"/>
        <w:jc w:val="center"/>
        <w:rPr>
          <w:lang w:val="en-US"/>
        </w:rPr>
      </w:pPr>
      <w:r>
        <w:t xml:space="preserve">Figure </w:t>
      </w:r>
      <w:r>
        <w:fldChar w:fldCharType="begin"/>
      </w:r>
      <w:r>
        <w:instrText xml:space="preserve"> SEQ Figure \* ARABIC </w:instrText>
      </w:r>
      <w:r>
        <w:fldChar w:fldCharType="separate"/>
      </w:r>
      <w:r>
        <w:t>5</w:t>
      </w:r>
      <w:r>
        <w:fldChar w:fldCharType="end"/>
      </w:r>
      <w:r>
        <w:t xml:space="preserve">: </w:t>
      </w:r>
      <w:r w:rsidRPr="009E1291">
        <w:t>SERVQUAL Framework</w:t>
      </w:r>
      <w:r>
        <w:t xml:space="preserve"> (</w:t>
      </w:r>
      <w:r w:rsidRPr="00BB5B91">
        <w:t>UKDiss.com</w:t>
      </w:r>
      <w:r>
        <w:t xml:space="preserve">, </w:t>
      </w:r>
      <w:r w:rsidRPr="00BB5B91">
        <w:t>2025)</w:t>
      </w:r>
    </w:p>
    <w:p w14:paraId="72291E2B" w14:textId="77777777" w:rsidR="00211F42" w:rsidRPr="00A931BA" w:rsidRDefault="00211F42" w:rsidP="00211F42">
      <w:pPr>
        <w:rPr>
          <w:lang w:val="en-US"/>
        </w:rPr>
      </w:pPr>
      <w:r w:rsidRPr="00A931BA">
        <w:rPr>
          <w:lang w:val="en-US"/>
        </w:rPr>
        <w:t>The SERVQUAL model consists of five subsections that assist us to examine the influence of reception practises upon satisfaction of the guest. This fulfils our first research objective.</w:t>
      </w:r>
    </w:p>
    <w:p w14:paraId="2E77441E" w14:textId="77777777" w:rsidR="00211F42" w:rsidRPr="00A931BA" w:rsidRDefault="00211F42" w:rsidP="00211F42">
      <w:pPr>
        <w:rPr>
          <w:lang w:val="en-US"/>
        </w:rPr>
      </w:pPr>
      <w:r w:rsidRPr="00BC6EE7">
        <w:rPr>
          <w:b/>
          <w:bCs/>
          <w:lang w:val="en-US"/>
        </w:rPr>
        <w:t xml:space="preserve">Tangibles </w:t>
      </w:r>
      <w:r w:rsidRPr="00A931BA">
        <w:rPr>
          <w:lang w:val="en-US"/>
        </w:rPr>
        <w:t>refer to the physical structures, machinery, and appearance of the staff at the hotel. According to visitors, the reception is light, modern and spacious (TripAdvisor, 2025). The contemporary design, neat personnel and well-defined technology are fitting in a 4-star hotel and make a positive impression. According to UKDiss.com (2025), tangibles indicate the quality of the service, and Ashford International performs well in this.</w:t>
      </w:r>
    </w:p>
    <w:p w14:paraId="307D0D57" w14:textId="77777777" w:rsidR="00211F42" w:rsidRPr="00A931BA" w:rsidRDefault="00211F42" w:rsidP="00211F42">
      <w:pPr>
        <w:rPr>
          <w:lang w:val="en-US"/>
        </w:rPr>
      </w:pPr>
      <w:r w:rsidRPr="00BC6EE7">
        <w:rPr>
          <w:b/>
          <w:bCs/>
          <w:lang w:val="en-US"/>
        </w:rPr>
        <w:t>Reliability</w:t>
      </w:r>
      <w:r w:rsidRPr="00A931BA">
        <w:rPr>
          <w:lang w:val="en-US"/>
        </w:rPr>
        <w:t xml:space="preserve"> refers to the promise, and doing it consistently the hotel promises to do. The positive reviews indicate that the hotel makes a correct reservation, bills in the right way and provides the service to a high level which proves the reliability. However, there are some swings in showing some variation in the busier times. According to Brady and Cronin Jr (2001), higher-level service requires maintaining consistency, which is more difficult in many cases when the hotel is full.</w:t>
      </w:r>
    </w:p>
    <w:p w14:paraId="48757F4C" w14:textId="77777777" w:rsidR="00211F42" w:rsidRPr="00A931BA" w:rsidRDefault="00211F42" w:rsidP="00211F42">
      <w:pPr>
        <w:rPr>
          <w:lang w:val="en-US"/>
        </w:rPr>
      </w:pPr>
      <w:r w:rsidRPr="009954FE">
        <w:rPr>
          <w:b/>
          <w:bCs/>
          <w:lang w:val="en-US"/>
        </w:rPr>
        <w:t>Responsiveness</w:t>
      </w:r>
      <w:r w:rsidRPr="00A931BA">
        <w:rPr>
          <w:lang w:val="en-US"/>
        </w:rPr>
        <w:t xml:space="preserve"> is the speed with which the staff attends to the guests. Since staff are always ready to respond (Spabreaks.com, 2025), many testimonials claim they are very responsive or attentive. </w:t>
      </w:r>
      <w:r w:rsidRPr="00A931BA">
        <w:rPr>
          <w:lang w:val="en-US"/>
        </w:rPr>
        <w:lastRenderedPageBreak/>
        <w:t>Being aware of the names of the staff involvement is personal service that the guests will remember the stay. However, there are reports by some of the guests who talk of long queues during rush periods, which is an indicator that responsiveness is lost under pressure. This demonstrates that capacity management is important.</w:t>
      </w:r>
    </w:p>
    <w:p w14:paraId="5EA16564" w14:textId="77777777" w:rsidR="00211F42" w:rsidRPr="00A931BA" w:rsidRDefault="00211F42" w:rsidP="00211F42">
      <w:pPr>
        <w:rPr>
          <w:lang w:val="en-US"/>
        </w:rPr>
      </w:pPr>
      <w:r w:rsidRPr="00011BF0">
        <w:rPr>
          <w:b/>
          <w:bCs/>
          <w:lang w:val="en-US"/>
        </w:rPr>
        <w:t>Assurance</w:t>
      </w:r>
      <w:r w:rsidRPr="00A931BA">
        <w:rPr>
          <w:lang w:val="en-US"/>
        </w:rPr>
        <w:t xml:space="preserve"> is related to employees understanding what they are doing, being courteous and gaining trust. The fact that guests address staff with names and state that they are professional and good at their work indicates that the level of confidence is high. As Alhassan et al. (2024) discovered, positive impressions and affable demeanour increase the emotions of competent personnel. This is in his evidence, good training is assurance.</w:t>
      </w:r>
    </w:p>
    <w:p w14:paraId="70BBA4E9" w14:textId="77777777" w:rsidR="00211F42" w:rsidRPr="00A931BA" w:rsidRDefault="00211F42" w:rsidP="00211F42">
      <w:pPr>
        <w:rPr>
          <w:lang w:val="en-US"/>
        </w:rPr>
      </w:pPr>
      <w:r w:rsidRPr="00A931BA">
        <w:rPr>
          <w:b/>
          <w:bCs/>
          <w:lang w:val="en-US"/>
        </w:rPr>
        <w:t>Empathy</w:t>
      </w:r>
      <w:r w:rsidRPr="00A931BA">
        <w:rPr>
          <w:lang w:val="en-US"/>
        </w:rPr>
        <w:t xml:space="preserve"> is regarding the act of care and focusing on oneself. The reviews discuss the aspects of early cheque in, custom tips and date event notes, demonstrating empathy. Employee recalling guest preference displays the empathy. According to Emerald Insight (2022), an effect on loyalty is made by all five SERVQUAL components, but empathy, in particular, is important to create emotional connexion that ensures guests return.</w:t>
      </w:r>
    </w:p>
    <w:p w14:paraId="69B27AF3" w14:textId="77777777" w:rsidR="00211F42" w:rsidRPr="006E6730" w:rsidRDefault="00211F42" w:rsidP="00211F42">
      <w:pPr>
        <w:rPr>
          <w:lang w:val="en-US"/>
        </w:rPr>
      </w:pPr>
      <w:r w:rsidRPr="00A931BA">
        <w:rPr>
          <w:lang w:val="en-US"/>
        </w:rPr>
        <w:t>In our examination, Ashford international ranks high in the five areas with a particular strength in tangibles, assurance, and empathy. It might be made better by maintaining reliability and responsiveness even in times of high traffic. According to VIQAL (2024), the front desk has the impact on 20-40% of guest satisfaction, and we have observed the same. This demonstrates that good reception is related to guests who are happier.</w:t>
      </w:r>
    </w:p>
    <w:p w14:paraId="7F23A34D" w14:textId="77777777" w:rsidR="00211F42" w:rsidRPr="006E6730" w:rsidRDefault="00211F42" w:rsidP="00211F42">
      <w:pPr>
        <w:pStyle w:val="Heading3"/>
        <w:rPr>
          <w:lang w:val="en-US"/>
        </w:rPr>
      </w:pPr>
      <w:bookmarkStart w:id="51" w:name="_Toc213109749"/>
      <w:bookmarkStart w:id="52" w:name="_Toc213112337"/>
      <w:r w:rsidRPr="006E6730">
        <w:rPr>
          <w:lang w:val="en-US"/>
        </w:rPr>
        <w:t>4.2.2 Technology as Enabler and Challenge</w:t>
      </w:r>
      <w:bookmarkEnd w:id="51"/>
      <w:bookmarkEnd w:id="52"/>
    </w:p>
    <w:p w14:paraId="153CB7D0" w14:textId="77777777" w:rsidR="00211F42" w:rsidRPr="00F92A5B" w:rsidRDefault="00211F42" w:rsidP="00211F42">
      <w:pPr>
        <w:rPr>
          <w:lang w:val="en-US"/>
        </w:rPr>
      </w:pPr>
      <w:r w:rsidRPr="00F92A5B">
        <w:rPr>
          <w:lang w:val="en-US"/>
        </w:rPr>
        <w:t>Technology analysis examines the operational challenges that are being faced particularly with software and time management. The results demonstrate that technology can help to do things quicker yet it also can bring some issues in case it is introduced and operated.</w:t>
      </w:r>
    </w:p>
    <w:p w14:paraId="55645D56" w14:textId="77777777" w:rsidR="00211F42" w:rsidRPr="00F92A5B" w:rsidRDefault="00211F42" w:rsidP="00211F42">
      <w:pPr>
        <w:rPr>
          <w:lang w:val="en-US"/>
        </w:rPr>
      </w:pPr>
      <w:r w:rsidRPr="00F92A5B">
        <w:rPr>
          <w:lang w:val="en-US"/>
        </w:rPr>
        <w:t>One of the keys to running the hotel is the Property Management Systems (PMS). According to Oracle Hospitality (2024), PMS is useful in booking, checking in and out, billing, and housekeeping. In Ashford International, the PMS should coordinate with spa booking, golf, conference schedules and food and beverages. This combination is required to facilitate co-ordination but it leaves the hotel exposed in case of system failure.</w:t>
      </w:r>
    </w:p>
    <w:p w14:paraId="065D7D9E" w14:textId="77777777" w:rsidR="00211F42" w:rsidRDefault="00211F42" w:rsidP="00211F42">
      <w:pPr>
        <w:rPr>
          <w:lang w:val="en-US"/>
        </w:rPr>
      </w:pPr>
      <w:r w:rsidRPr="00F92A5B">
        <w:rPr>
          <w:lang w:val="en-US"/>
        </w:rPr>
        <w:lastRenderedPageBreak/>
        <w:t>The industry research demonstrates major issues. According to Hotel Tech Report (2025) it takes four months on average to get staff confident with PMS and 73 percent require a real world training. Work is slowed down by that lengthy learning period. Hotels which require their employees to master numerous systems to cover various sections of the property make the issue worse. According to Wilson (2025), excellent operations can be made easier by technology, although, it requires a lot of training.</w:t>
      </w:r>
    </w:p>
    <w:p w14:paraId="4BA8D3EA" w14:textId="77777777" w:rsidR="00211F42" w:rsidRDefault="00211F42" w:rsidP="00211F42">
      <w:pPr>
        <w:keepNext/>
      </w:pPr>
      <w:r>
        <w:rPr>
          <w:lang w:val="en-US"/>
        </w:rPr>
        <w:drawing>
          <wp:inline distT="0" distB="0" distL="0" distR="0" wp14:anchorId="15D9AEAA" wp14:editId="5B0E7644">
            <wp:extent cx="5943600" cy="30797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pic:blipFill>
                  <pic:spPr bwMode="auto">
                    <a:xfrm>
                      <a:off x="0" y="0"/>
                      <a:ext cx="5943600" cy="3079750"/>
                    </a:xfrm>
                    <a:prstGeom prst="rect">
                      <a:avLst/>
                    </a:prstGeom>
                    <a:noFill/>
                    <a:ln>
                      <a:noFill/>
                    </a:ln>
                    <a:extLst>
                      <a:ext uri="{53640926-AAD7-44D8-BBD7-CCE9431645EC}">
                        <a14:shadowObscured xmlns:a14="http://schemas.microsoft.com/office/drawing/2010/main"/>
                      </a:ext>
                    </a:extLst>
                  </pic:spPr>
                </pic:pic>
              </a:graphicData>
            </a:graphic>
          </wp:inline>
        </w:drawing>
      </w:r>
    </w:p>
    <w:p w14:paraId="26D696B8" w14:textId="77777777" w:rsidR="00211F42" w:rsidRPr="00F92A5B" w:rsidRDefault="00211F42" w:rsidP="00211F42">
      <w:pPr>
        <w:pStyle w:val="Caption"/>
        <w:jc w:val="center"/>
        <w:rPr>
          <w:lang w:val="en-US"/>
        </w:rPr>
      </w:pPr>
      <w:r>
        <w:t xml:space="preserve">Figure </w:t>
      </w:r>
      <w:r>
        <w:fldChar w:fldCharType="begin"/>
      </w:r>
      <w:r>
        <w:instrText xml:space="preserve"> SEQ Figure \* ARABIC </w:instrText>
      </w:r>
      <w:r>
        <w:fldChar w:fldCharType="separate"/>
      </w:r>
      <w:r>
        <w:t>6</w:t>
      </w:r>
      <w:r>
        <w:fldChar w:fldCharType="end"/>
      </w:r>
      <w:r>
        <w:t xml:space="preserve">: </w:t>
      </w:r>
      <w:r w:rsidRPr="00B260FE">
        <w:t>Optimizing Technology in Hotel Operations</w:t>
      </w:r>
      <w:r>
        <w:t xml:space="preserve"> (Self Made)</w:t>
      </w:r>
    </w:p>
    <w:p w14:paraId="1160DB1A" w14:textId="77777777" w:rsidR="00211F42" w:rsidRPr="00F92A5B" w:rsidRDefault="00211F42" w:rsidP="00211F42">
      <w:pPr>
        <w:rPr>
          <w:lang w:val="en-US"/>
        </w:rPr>
      </w:pPr>
      <w:r w:rsidRPr="00F92A5B">
        <w:rPr>
          <w:lang w:val="en-US"/>
        </w:rPr>
        <w:t>There exists a technological paradox: automation is able to make things faster but as a result of this, can take out of service certain personal touch. The four-star guests desire both the comfort of technology and the embodiment of the real people. Excessive dependence on tech takes away the capacity of the staff to resolve issues and can cause the hotel to collapse upon system failure. According to RoomRaccoon (2024), the effectiveness of modern systems is 20-30 percent more effective, but only under the condition that technologies enhance service, rather than eliminate people.</w:t>
      </w:r>
    </w:p>
    <w:p w14:paraId="4BC22825" w14:textId="4DD62020" w:rsidR="00211F42" w:rsidRPr="006E6730" w:rsidRDefault="00211F42" w:rsidP="00211F42">
      <w:pPr>
        <w:rPr>
          <w:lang w:val="en-US"/>
        </w:rPr>
      </w:pPr>
      <w:r w:rsidRPr="00F92A5B">
        <w:rPr>
          <w:lang w:val="en-US"/>
        </w:rPr>
        <w:t xml:space="preserve">Management of time at Ashford International becomes even more difficult when they all meet conferences, leisure guests, spa visits, and golf which occur simultaneously. According to American Hotel </w:t>
      </w:r>
      <w:r w:rsidR="00BB32E3">
        <w:rPr>
          <w:lang w:val="en-US"/>
        </w:rPr>
        <w:t>and</w:t>
      </w:r>
      <w:r w:rsidRPr="00F92A5B">
        <w:rPr>
          <w:lang w:val="en-US"/>
        </w:rPr>
        <w:t xml:space="preserve"> Lodging Association (2024) 76 percent of hotels experience staff shortages </w:t>
      </w:r>
      <w:r w:rsidRPr="00F92A5B">
        <w:rPr>
          <w:lang w:val="en-US"/>
        </w:rPr>
        <w:lastRenderedPageBreak/>
        <w:t>meaning fewer individuals have to work on the same position. Tech can assist when the systems are effective and are properly used by the staff.</w:t>
      </w:r>
    </w:p>
    <w:p w14:paraId="728AFA04" w14:textId="77777777" w:rsidR="00211F42" w:rsidRPr="006E6730" w:rsidRDefault="00211F42" w:rsidP="00211F42">
      <w:pPr>
        <w:pStyle w:val="Heading3"/>
        <w:rPr>
          <w:lang w:val="en-US"/>
        </w:rPr>
      </w:pPr>
      <w:bookmarkStart w:id="53" w:name="_Toc213109750"/>
      <w:bookmarkStart w:id="54" w:name="_Toc213112338"/>
      <w:r w:rsidRPr="006E6730">
        <w:rPr>
          <w:lang w:val="en-US"/>
        </w:rPr>
        <w:t>4.2.3 Communication and Leadership Foundations</w:t>
      </w:r>
      <w:bookmarkEnd w:id="53"/>
      <w:bookmarkEnd w:id="54"/>
    </w:p>
    <w:p w14:paraId="58A65ED7" w14:textId="77777777" w:rsidR="00211F42" w:rsidRPr="00D96BA1" w:rsidRDefault="00211F42" w:rsidP="00211F42">
      <w:pPr>
        <w:rPr>
          <w:lang w:val="en-US"/>
        </w:rPr>
      </w:pPr>
      <w:r w:rsidRPr="00D96BA1">
        <w:rPr>
          <w:lang w:val="en-US"/>
        </w:rPr>
        <w:t>The third goal examines the role of talk, leadership, and tech in shaping of experiences. Findings indicate that they all are interdependent. Leadership makes leaders communicate effectively and when technology assists them, service improves.</w:t>
      </w:r>
    </w:p>
    <w:p w14:paraId="019153D2" w14:textId="77777777" w:rsidR="00211F42" w:rsidRPr="00D96BA1" w:rsidRDefault="00211F42" w:rsidP="00211F42">
      <w:pPr>
        <w:rPr>
          <w:lang w:val="en-US"/>
        </w:rPr>
      </w:pPr>
      <w:r w:rsidRPr="00D96BA1">
        <w:rPr>
          <w:lang w:val="en-US"/>
        </w:rPr>
        <w:t>Better outside service is represented by good internal talk. According to Traininghotels.com (2025), clear talk is associated with achieving things collectively, reducing errors, and improving performance. Ashford International has numerous types of services (spa, golf, conference, rooms, food) which require powerful systems. When the front desk and kitchen are not able to communicate, then customers will experience issues such as missing requests or not able to repair them quickly. According to Hospitalityinsights.ehl.edu (2025), the foundation of success is to talk well, and smooth sharing of information results in a better experience directly.</w:t>
      </w:r>
    </w:p>
    <w:p w14:paraId="3F49607A" w14:textId="77777777" w:rsidR="00211F42" w:rsidRPr="00D96BA1" w:rsidRDefault="00211F42" w:rsidP="00211F42">
      <w:pPr>
        <w:rPr>
          <w:lang w:val="en-US"/>
        </w:rPr>
      </w:pPr>
      <w:r w:rsidRPr="00D96BA1">
        <w:rPr>
          <w:lang w:val="en-US"/>
        </w:rPr>
        <w:t>A 24 hours model renders handovers difficult. Data regarding likes of the guests, maintenance, anticipational guests as well as repairs have to be communicated wholly across shifts. Kanwar et al. (2023) concluded that front office habits are similar to satisfaction, and talk is a substantial component. Unless there are digitalized handovers, service disruption and loss of info may occur.</w:t>
      </w:r>
    </w:p>
    <w:p w14:paraId="7D070335" w14:textId="77777777" w:rsidR="00211F42" w:rsidRPr="00D96BA1" w:rsidRDefault="00211F42" w:rsidP="00211F42">
      <w:pPr>
        <w:rPr>
          <w:lang w:val="en-US"/>
        </w:rPr>
      </w:pPr>
      <w:r w:rsidRPr="00D96BA1">
        <w:rPr>
          <w:lang w:val="en-US"/>
        </w:rPr>
        <w:t>Good leaders do make a difference. According to Wilson (2025), loyalty and success are achieved through personal service, empowered employees, and technology usage, all of which leaders influence. Ashford International has a positive culture, which in turn is reflected in the happy reviews, indicating that leaders are creating a good service culture. According to Mews (2024), when staff are allowed to make decisions at the bottom up, they have a practical role in providing great service.</w:t>
      </w:r>
    </w:p>
    <w:p w14:paraId="1112FA39" w14:textId="24B01648" w:rsidR="00211F42" w:rsidRPr="00D96BA1" w:rsidRDefault="00211F42" w:rsidP="00211F42">
      <w:pPr>
        <w:rPr>
          <w:lang w:val="en-US"/>
        </w:rPr>
      </w:pPr>
      <w:r w:rsidRPr="00D96BA1">
        <w:rPr>
          <w:lang w:val="en-US"/>
        </w:rPr>
        <w:t xml:space="preserve">Still there are problems. According to American Hotel </w:t>
      </w:r>
      <w:r w:rsidR="00BB32E3">
        <w:rPr>
          <w:lang w:val="en-US"/>
        </w:rPr>
        <w:t>and</w:t>
      </w:r>
      <w:r w:rsidRPr="00D96BA1">
        <w:rPr>
          <w:lang w:val="en-US"/>
        </w:rPr>
        <w:t xml:space="preserve"> Lodging Association (2024), 76 percent of them face staff shortages, which makes retaining people who stay a challenge. According to TheHotelGM (2024), there are some essential skills, which are difficult to develop in a situation where workers are numerous: talk, organisation, and motivation. According to SiteMinder (2024), leaders require strategy, talk, flexibility, emotional intelligence and trust; they must continue to learn.</w:t>
      </w:r>
    </w:p>
    <w:p w14:paraId="20161AD3" w14:textId="77777777" w:rsidR="00211F42" w:rsidRPr="006E6730" w:rsidRDefault="00211F42" w:rsidP="00211F42">
      <w:pPr>
        <w:rPr>
          <w:lang w:val="en-US"/>
        </w:rPr>
      </w:pPr>
      <w:r w:rsidRPr="00D96BA1">
        <w:rPr>
          <w:lang w:val="en-US"/>
        </w:rPr>
        <w:lastRenderedPageBreak/>
        <w:t>The combination of the tech, talk, and leaders can be observed when you take a glance at the work situation on a daily basis. Places are facilitative but require leaders to drive them and assimilate them into culture. Leaders should support staff who can act well and have good systems that are coordinating. The evidence demonstrates good work and demonstrates how it could be enhanced through the employment of clear regulations and tech to ensure improved coordination.</w:t>
      </w:r>
    </w:p>
    <w:p w14:paraId="0B0FDA63" w14:textId="77777777" w:rsidR="00211F42" w:rsidRPr="006E6730" w:rsidRDefault="00211F42" w:rsidP="00211F42">
      <w:pPr>
        <w:pStyle w:val="Heading3"/>
        <w:rPr>
          <w:lang w:val="en-US"/>
        </w:rPr>
      </w:pPr>
      <w:bookmarkStart w:id="55" w:name="_Toc213109751"/>
      <w:bookmarkStart w:id="56" w:name="_Toc213112339"/>
      <w:r w:rsidRPr="006E6730">
        <w:rPr>
          <w:lang w:val="en-US"/>
        </w:rPr>
        <w:t>4.2.4 Context and Limitations</w:t>
      </w:r>
      <w:bookmarkEnd w:id="55"/>
      <w:bookmarkEnd w:id="56"/>
    </w:p>
    <w:p w14:paraId="7A39B13F" w14:textId="77777777" w:rsidR="00211F42" w:rsidRPr="001872D0" w:rsidRDefault="00211F42" w:rsidP="00211F42">
      <w:pPr>
        <w:rPr>
          <w:lang w:val="en-US"/>
        </w:rPr>
      </w:pPr>
      <w:r w:rsidRPr="001872D0">
        <w:rPr>
          <w:lang w:val="en-US"/>
        </w:rPr>
        <w:t>This research must be applicable in the real world of 4 star hotels, and must be aware of its study constraints. Budgets are constrained and four star hotels have to balance high service expectations against mid-market prices. They must work effectively to maintain competitiveness of prices and quality of service which justifies premium over other hotels with 3 stars but affordable than those with 5 stars luxury.</w:t>
      </w:r>
    </w:p>
    <w:p w14:paraId="1251C150" w14:textId="77777777" w:rsidR="00211F42" w:rsidRPr="001872D0" w:rsidRDefault="00211F42" w:rsidP="00211F42">
      <w:pPr>
        <w:rPr>
          <w:lang w:val="en-US"/>
        </w:rPr>
      </w:pPr>
      <w:r w:rsidRPr="001872D0">
        <w:rPr>
          <w:lang w:val="en-US"/>
        </w:rPr>
        <w:t>This means that by being included in the QHotels Collection, Ashford international enjoys a good brand recognition and contributes towards homogenising practises within the 19 properties under the collection. However, it also implies that guests are expecting the same quality of service as they can get in other collection hotels (Business Focus Magazine, 2024). Through this brand affiliation, it is possible to share best practise, centralised training and improved vendor bargains on technology and supplies.</w:t>
      </w:r>
    </w:p>
    <w:p w14:paraId="6571E49D" w14:textId="77777777" w:rsidR="00211F42" w:rsidRPr="001872D0" w:rsidRDefault="00211F42" w:rsidP="00211F42">
      <w:pPr>
        <w:rPr>
          <w:lang w:val="en-US"/>
        </w:rPr>
      </w:pPr>
      <w:r w:rsidRPr="001872D0">
        <w:rPr>
          <w:lang w:val="en-US"/>
        </w:rPr>
        <w:t>The research is based on secondary data, which is a limitation to analysis. According to Yin (2018), case studies offer an analytic over statistical generalisation, implying that the results presented indicate what Ashford International does, but not necessarily what other hotels do without taking other factors into consideration. The absence of internal information, personnel interviews, executive opinions, and financial indicators makes the analysis superficial and is not complete enough to describe the drivers of the findings. Guest reviews provide some idea of service perception, however, it is likely that they will be done by guests who were either very satisfied or very dissatisfied, so average experiences could be missing.</w:t>
      </w:r>
    </w:p>
    <w:p w14:paraId="18B605D8" w14:textId="1FD09BF7" w:rsidR="00D52632" w:rsidRDefault="00211F42" w:rsidP="00211F42">
      <w:pPr>
        <w:rPr>
          <w:lang w:val="en-US"/>
        </w:rPr>
      </w:pPr>
      <w:r w:rsidRPr="001872D0">
        <w:rPr>
          <w:lang w:val="en-US"/>
        </w:rPr>
        <w:t xml:space="preserve">Despite these restrictions, multiple data sources (academic theory, reports of industry, information from the hotel, and reviews of guests) provide more significant results as they do not contradict each other. Application of SERVQUAL offers systematic examination of service quality. The lessons learned in the practise can be used to guide others who are in the same hotel industry and </w:t>
      </w:r>
      <w:r w:rsidRPr="001872D0">
        <w:rPr>
          <w:lang w:val="en-US"/>
        </w:rPr>
        <w:lastRenderedPageBreak/>
        <w:t>struggling with the same issues and contribute to the body of knowledge on operations in hotels and service delivery within the current 4-star hotel market that can meet technology demands, issues of staffing and changing guest expectations.</w:t>
      </w:r>
    </w:p>
    <w:p w14:paraId="20FC06A8" w14:textId="77777777" w:rsidR="00D52632" w:rsidRDefault="00D52632">
      <w:pPr>
        <w:spacing w:line="278" w:lineRule="auto"/>
        <w:jc w:val="left"/>
        <w:rPr>
          <w:lang w:val="en-US"/>
        </w:rPr>
      </w:pPr>
      <w:r>
        <w:rPr>
          <w:lang w:val="en-US"/>
        </w:rPr>
        <w:br w:type="page"/>
      </w:r>
    </w:p>
    <w:p w14:paraId="7F983025" w14:textId="77777777" w:rsidR="00D52632" w:rsidRDefault="00D52632" w:rsidP="00D52632">
      <w:pPr>
        <w:pStyle w:val="Heading1"/>
        <w:rPr>
          <w:lang w:val="en-US"/>
        </w:rPr>
      </w:pPr>
      <w:bookmarkStart w:id="57" w:name="_Toc213110210"/>
      <w:bookmarkStart w:id="58" w:name="_Toc213112340"/>
      <w:r>
        <w:rPr>
          <w:lang w:val="en-US"/>
        </w:rPr>
        <w:lastRenderedPageBreak/>
        <w:t xml:space="preserve">Chapter 5: </w:t>
      </w:r>
      <w:r w:rsidRPr="00D73907">
        <w:rPr>
          <w:lang w:val="en-US"/>
        </w:rPr>
        <w:t>Conclusion</w:t>
      </w:r>
      <w:r>
        <w:rPr>
          <w:lang w:val="en-US"/>
        </w:rPr>
        <w:t xml:space="preserve"> and Recommendation</w:t>
      </w:r>
      <w:bookmarkEnd w:id="57"/>
      <w:bookmarkEnd w:id="58"/>
    </w:p>
    <w:p w14:paraId="0C7C08D6" w14:textId="77777777" w:rsidR="00D52632" w:rsidRPr="001B596D" w:rsidRDefault="00D52632" w:rsidP="00D52632">
      <w:pPr>
        <w:pStyle w:val="Heading2"/>
        <w:rPr>
          <w:lang w:val="en-US"/>
        </w:rPr>
      </w:pPr>
      <w:bookmarkStart w:id="59" w:name="_Toc213110211"/>
      <w:bookmarkStart w:id="60" w:name="_Toc213112341"/>
      <w:r>
        <w:rPr>
          <w:lang w:val="en-US"/>
        </w:rPr>
        <w:t>Conclusion</w:t>
      </w:r>
      <w:bookmarkEnd w:id="59"/>
      <w:bookmarkEnd w:id="60"/>
    </w:p>
    <w:p w14:paraId="0D6BA3EE" w14:textId="77777777" w:rsidR="00D52632" w:rsidRDefault="00D52632" w:rsidP="00D52632">
      <w:pPr>
        <w:pStyle w:val="Heading3"/>
      </w:pPr>
      <w:bookmarkStart w:id="61" w:name="_Toc213110212"/>
      <w:bookmarkStart w:id="62" w:name="_Toc213112342"/>
      <w:r>
        <w:t>Overview of Findings</w:t>
      </w:r>
      <w:bookmarkEnd w:id="61"/>
      <w:bookmarkEnd w:id="62"/>
    </w:p>
    <w:p w14:paraId="757C9F0D" w14:textId="77777777" w:rsidR="00D52632" w:rsidRDefault="00D52632" w:rsidP="00D52632">
      <w:r>
        <w:t>The paper has explored the overall effect of front office, technology systems, communication practises and leadership dynamics on the operational performance and guest satisfaction at Ashford international hotel and SpA. By combining the theoretical frameworks and secondary data, it was established that these four dimensions are strongly co-dependent that each one of them leads to the capabilities of the hotel to provide consistent and high quality of service.</w:t>
      </w:r>
    </w:p>
    <w:p w14:paraId="48EE9B66" w14:textId="77777777" w:rsidR="00D52632" w:rsidRDefault="00D52632" w:rsidP="00D52632">
      <w:r>
        <w:t>The study established that front office is the centre of guest interaction, technology is the operational core, communication provides a smooth-sailing coordination and leadership is the provider of motivational and service culture. These aspects make up the guest experience together with the overall effectiveness of the hotel operation.</w:t>
      </w:r>
    </w:p>
    <w:p w14:paraId="04CC84A1" w14:textId="77777777" w:rsidR="00D52632" w:rsidRDefault="00D52632" w:rsidP="00D52632">
      <w:pPr>
        <w:pStyle w:val="Heading3"/>
      </w:pPr>
      <w:bookmarkStart w:id="63" w:name="_Toc213110213"/>
      <w:bookmarkStart w:id="64" w:name="_Toc213112343"/>
      <w:r>
        <w:t>Front Office Operations and Quality of Service</w:t>
      </w:r>
      <w:bookmarkEnd w:id="63"/>
      <w:bookmarkEnd w:id="64"/>
    </w:p>
    <w:p w14:paraId="3508CF88" w14:textId="77777777" w:rsidR="00D52632" w:rsidRDefault="00D52632" w:rsidP="00D52632">
      <w:r>
        <w:t>The front office is the first and the last point of contacts to the guests and strongly dictates the levels of satisfaction. According to the reception staff reviews and reports at Ashford International, the reception staff is found to be professional, warm, and responsive traits that are strongly connected to the SERVQUAL dimensions of assurance, empathy and tangibles. Guests were always able to note that personalised attention and proactive service were some of the main characteristics of their experience.</w:t>
      </w:r>
    </w:p>
    <w:p w14:paraId="2E0E7358" w14:textId="77777777" w:rsidR="00D52632" w:rsidRDefault="00D52632" w:rsidP="00D52632">
      <w:r>
        <w:t>Nevertheless, the results also pointed to the operational strain in the high-demand times, like weekends and conferences. The extent of longer waiting time and lower responsiveness suggests that efficiency may decline at the busiest hours. Here is where the necessity to work with the queue management, the scheduling process, and mutual assistance of the other departments during the rush time appears. Reflecting reliable and overall quality of the service delivery is crucial to the maintenance of the front office performance when under pressure.</w:t>
      </w:r>
    </w:p>
    <w:p w14:paraId="7B6BAFC3" w14:textId="77777777" w:rsidR="00D52632" w:rsidRDefault="00D52632" w:rsidP="00D52632">
      <w:pPr>
        <w:pStyle w:val="Heading3"/>
      </w:pPr>
      <w:bookmarkStart w:id="65" w:name="_Toc213110214"/>
      <w:bookmarkStart w:id="66" w:name="_Toc213112344"/>
      <w:r>
        <w:lastRenderedPageBreak/>
        <w:t>Technology Reinforcement and Economy of Operation.</w:t>
      </w:r>
      <w:bookmarkEnd w:id="65"/>
      <w:bookmarkEnd w:id="66"/>
    </w:p>
    <w:p w14:paraId="6D42BFE7" w14:textId="77777777" w:rsidR="00D52632" w:rsidRDefault="00D52632" w:rsidP="00D52632">
      <w:r>
        <w:t>In current day hospitality, technology is a transforming element. The Property Management System (PMS) at Ashford International represents a cheque-in system that combines several other systems to include; reservation of rooms and spas, conferences and housekeeping arrangements. Such systems optimise the working process and minimise manual mistakes alongside allowing the real-time decision-making process when used appropriately.</w:t>
      </w:r>
    </w:p>
    <w:p w14:paraId="34C8E8B2" w14:textId="77777777" w:rsidR="00D52632" w:rsidRDefault="00D52632" w:rsidP="00D52632">
      <w:r>
        <w:t xml:space="preserve">In the study it was however found that there are usually short term difficulties associated with the use of technology. Employees also take long before they are trained to be skilled, and the failures of various systems to integrate can delay operations. The change to new software may also result into frustration and interim inefficiencies. In spite of all these, technology remains as an inseparable component of sustainable hotel management due to the long-term benefits that are further characterised by increased accuracy, transparency in operations and profitability. </w:t>
      </w:r>
    </w:p>
    <w:p w14:paraId="1A93BE2C" w14:textId="77777777" w:rsidR="00D52632" w:rsidRDefault="00D52632" w:rsidP="00D52632">
      <w:pPr>
        <w:pStyle w:val="Heading3"/>
      </w:pPr>
      <w:bookmarkStart w:id="67" w:name="_Toc213110215"/>
      <w:bookmarkStart w:id="68" w:name="_Toc213112345"/>
      <w:r>
        <w:t>Employee Communication and Organising</w:t>
      </w:r>
      <w:bookmarkEnd w:id="67"/>
      <w:bookmarkEnd w:id="68"/>
    </w:p>
    <w:p w14:paraId="30F358BB" w14:textId="77777777" w:rsidR="00D52632" w:rsidRDefault="00D52632" w:rsidP="00D52632">
      <w:r>
        <w:t>Operational excellence has been mostly dependent on effective internal communication especially within a 24-hour hotel setting such as Ashford international. The communication among the departments, including front office, housekeeping, food and beverage, spa, and maintenance, is a key to functioning of flawless guest experiences. Lapses in communication between shifts were discovered as one of the reasons of inconsistency in the services and dissatisfaction of the guests.</w:t>
      </w:r>
    </w:p>
    <w:p w14:paraId="029FC100" w14:textId="77777777" w:rsidR="00D52632" w:rsidRDefault="00D52632" w:rsidP="00D52632">
      <w:r>
        <w:t xml:space="preserve">In the analysis, the standardised communications procedures including daily briefing, digital handover systems, and centralised reporting systems were noted to be important. These processes have made sure that crucial information like the likes of the guests, the nature of maintenance and special requests are not lost across the shifts or departments. </w:t>
      </w:r>
    </w:p>
    <w:p w14:paraId="45BBBFEB" w14:textId="77777777" w:rsidR="00D52632" w:rsidRDefault="00D52632" w:rsidP="00D52632">
      <w:pPr>
        <w:pStyle w:val="Heading3"/>
      </w:pPr>
      <w:bookmarkStart w:id="69" w:name="_Toc213110216"/>
      <w:bookmarkStart w:id="70" w:name="_Toc213112346"/>
      <w:r>
        <w:t>Organisational Culture and Leadership Practises</w:t>
      </w:r>
      <w:bookmarkEnd w:id="69"/>
      <w:bookmarkEnd w:id="70"/>
    </w:p>
    <w:p w14:paraId="4EBE6693" w14:textId="77777777" w:rsidR="00D52632" w:rsidRDefault="00D52632" w:rsidP="00D52632">
      <w:r>
        <w:t xml:space="preserve">The leadership turned out to be a decisive issue in retaining the quality of service as well as employee motivation. The Ashford International leadership model created in the form of the general management and departmental heads encourages accountability and adherence to the brand values of the QHotels Collection. Empowerment of the employees especially at the front-line level has been a powerful guest satisfaction enhancer. Employees with the ability to make their unique </w:t>
      </w:r>
      <w:r>
        <w:lastRenderedPageBreak/>
        <w:t>choices are faster to react and provide guests with more personalised experiences which help establish a positive view of the brand.</w:t>
      </w:r>
    </w:p>
    <w:p w14:paraId="7971FBD3" w14:textId="77777777" w:rsidR="00D52632" w:rsidRDefault="00D52632" w:rsidP="00D52632">
      <w:r>
        <w:t>However, it has tremendous challenges in leadership. Stability of standards in service in various shifts, employee staffing and the consistency of motivation levels are the topics of the continuous activity. Retention strategies are important in the hospitality industry due to various labour shortages that have been experienced in the industry. Motivation through constant investment in the development of employees, performance appreciation, and open communication with the management is required to keep the morale and reduce turnover.</w:t>
      </w:r>
    </w:p>
    <w:p w14:paraId="24D6D978" w14:textId="77777777" w:rsidR="00D52632" w:rsidRDefault="00D52632" w:rsidP="00D52632">
      <w:pPr>
        <w:pStyle w:val="Heading3"/>
      </w:pPr>
      <w:bookmarkStart w:id="71" w:name="_Toc213110217"/>
      <w:bookmarkStart w:id="72" w:name="_Toc213112347"/>
      <w:r>
        <w:t>SERVQUAL Dimension appraisal</w:t>
      </w:r>
      <w:bookmarkEnd w:id="71"/>
      <w:bookmarkEnd w:id="72"/>
    </w:p>
    <w:p w14:paraId="6161A855" w14:textId="77777777" w:rsidR="00D52632" w:rsidRDefault="00D52632" w:rsidP="00D52632">
      <w:r>
        <w:t>By using SERVQUAL model, it was found that Ashford International was very strong on tangibles, assurance, and empathy, which describe the professionalism of the employees, contemporary facilities, and customer care. Nonetheless, reliability and responsiveness were a bit lower during high-demand times and in this case this was largely caused by workload pressures and communication gaps. These dimensions can only be maintained and this is the key to improving the perceived service quality and the loyalty of the guest.</w:t>
      </w:r>
    </w:p>
    <w:p w14:paraId="7A83B99D" w14:textId="77777777" w:rsidR="00D52632" w:rsidRDefault="00D52632" w:rsidP="00D52632">
      <w:r>
        <w:t>These results demonstrate that considered well-operating hotels experience the difficulties in efficiency and personalization balance. The long-term investment into personnel training, time management, and refining the process will serve to reinforce these more feeble dimensions and also make sure that the quality of services will be the same regardless of the guest.</w:t>
      </w:r>
    </w:p>
    <w:p w14:paraId="2A74BC17" w14:textId="77777777" w:rsidR="00D52632" w:rsidRDefault="00D52632" w:rsidP="00D52632">
      <w:pPr>
        <w:pStyle w:val="Heading3"/>
      </w:pPr>
      <w:bookmarkStart w:id="73" w:name="_Toc213110218"/>
      <w:bookmarkStart w:id="74" w:name="_Toc213112348"/>
      <w:r>
        <w:t>Overall Conclusion</w:t>
      </w:r>
      <w:bookmarkEnd w:id="73"/>
      <w:bookmarkEnd w:id="74"/>
    </w:p>
    <w:p w14:paraId="5B60822A" w14:textId="77777777" w:rsidR="00D52632" w:rsidRDefault="00D52632" w:rsidP="00D52632">
      <w:r>
        <w:t>We can see from the results that the guest satisfaction of Ashford International Hotel and Spa is the outcome of the delicate combination of the human interaction, technological effectiveness, and leadership. The front office performance predetermines the attitude of the guests, efficiency and coordination are facilitated by the use of technology and communication systems. In its turn, leadership will be able to maintain the service culture and keep the employees committed, enthusiastic, and competent.</w:t>
      </w:r>
    </w:p>
    <w:p w14:paraId="206E6DDC" w14:textId="77777777" w:rsidR="00D52632" w:rsidRDefault="00D52632" w:rsidP="00D52632">
      <w:r>
        <w:br w:type="page"/>
      </w:r>
    </w:p>
    <w:p w14:paraId="47795A47" w14:textId="77777777" w:rsidR="00D52632" w:rsidRPr="00D73907" w:rsidRDefault="00D52632" w:rsidP="00D52632">
      <w:pPr>
        <w:pStyle w:val="Heading2"/>
        <w:rPr>
          <w:lang w:val="en-US"/>
        </w:rPr>
      </w:pPr>
      <w:bookmarkStart w:id="75" w:name="_Toc213110219"/>
      <w:bookmarkStart w:id="76" w:name="_Toc213112349"/>
      <w:r w:rsidRPr="00D73907">
        <w:rPr>
          <w:lang w:val="en-US"/>
        </w:rPr>
        <w:lastRenderedPageBreak/>
        <w:t>Recommendations and Practical Strategies</w:t>
      </w:r>
      <w:bookmarkEnd w:id="75"/>
      <w:bookmarkEnd w:id="76"/>
      <w:r w:rsidRPr="00D73907">
        <w:rPr>
          <w:lang w:val="en-US"/>
        </w:rPr>
        <w:t xml:space="preserve"> </w:t>
      </w:r>
    </w:p>
    <w:p w14:paraId="158928F7" w14:textId="77777777" w:rsidR="00D52632" w:rsidRDefault="00D52632" w:rsidP="00D52632">
      <w:pPr>
        <w:pStyle w:val="Heading3"/>
      </w:pPr>
      <w:bookmarkStart w:id="77" w:name="_Toc213110220"/>
      <w:bookmarkStart w:id="78" w:name="_Toc213112350"/>
      <w:r>
        <w:t>Improving Front Office Practises</w:t>
      </w:r>
      <w:bookmarkEnd w:id="77"/>
      <w:bookmarkEnd w:id="78"/>
    </w:p>
    <w:p w14:paraId="49F55708" w14:textId="77777777" w:rsidR="00D52632" w:rsidRDefault="00D52632" w:rsidP="00D52632">
      <w:r>
        <w:t>Ashford International Hotel and Spa must focus on enhancing its front office management especially on peak seasons to ensure that service standards remain constant. Introduction of dynamic staffing schedules that are based on the occupancy forecasts and events will provide the necessary staffing levels. Waiting lines and online cheque-in machines will further decrease the organising time and help simplify the process of the guest arrival but retain the element of the personal interaction.</w:t>
      </w:r>
    </w:p>
    <w:p w14:paraId="6418BCCC" w14:textId="77777777" w:rsidR="00D52632" w:rsidRDefault="00D52632" w:rsidP="00D52632">
      <w:r>
        <w:t>The flexibility and efficiency of staff during the periods of high traffic would be enhanced by cross-training the personnel of various tasks, including housekeeping organisation and event cheque-ins. The introduction of the performance dashboard and periodic audit of the service responses will aid in detecting bottlenecks, the responsiveness, and the ongoing improvement of the front office operation.</w:t>
      </w:r>
    </w:p>
    <w:p w14:paraId="240FD7B8" w14:textId="77777777" w:rsidR="00D52632" w:rsidRDefault="00D52632" w:rsidP="00D52632">
      <w:pPr>
        <w:pStyle w:val="Heading3"/>
      </w:pPr>
      <w:bookmarkStart w:id="79" w:name="_Toc213110221"/>
      <w:bookmarkStart w:id="80" w:name="_Toc213112351"/>
      <w:r>
        <w:t>Making Technology Integration more optimal</w:t>
      </w:r>
      <w:bookmarkEnd w:id="79"/>
      <w:bookmarkEnd w:id="80"/>
    </w:p>
    <w:p w14:paraId="0ED3801E" w14:textId="77777777" w:rsidR="00D52632" w:rsidRDefault="00D52632" w:rsidP="00D52632">
      <w:r>
        <w:t>Technology is very crucial to the efficiency of operations but it needs to be handled. There should also be continuous digital training programmes on the use of Property Management System (PMS) at Ashford International instead of a one time training. Brief and practical workshops and e-learning would assist personnel in mastering different features of the system, which decreased mistakes and enhanced its confidence.</w:t>
      </w:r>
    </w:p>
    <w:p w14:paraId="62E6C34E" w14:textId="77777777" w:rsidR="00D52632" w:rsidRDefault="00D52632" w:rsidP="00D52632">
      <w:r>
        <w:t>The redundancy processes and backup functions are to be developed in order to avoid the disruption of downtime. Cloud based connectivity would improve data sharing and reduce duplication since all systems would have been integrated, e.g. spa, golf, dining and housekeeping. Mobile pre-cheque-in and digital concierge technologies should also be implemented as guest-facing technology and increase convenience and enable staff to concentrate on their personalised service.</w:t>
      </w:r>
    </w:p>
    <w:p w14:paraId="49DF8152" w14:textId="77777777" w:rsidR="00D52632" w:rsidRDefault="00D52632" w:rsidP="00D52632">
      <w:pPr>
        <w:pStyle w:val="Heading3"/>
      </w:pPr>
      <w:bookmarkStart w:id="81" w:name="_Toc213110222"/>
      <w:bookmarkStart w:id="82" w:name="_Toc213112352"/>
      <w:r>
        <w:t>Enhancing Communication and Coordination</w:t>
      </w:r>
      <w:bookmarkEnd w:id="81"/>
      <w:bookmarkEnd w:id="82"/>
    </w:p>
    <w:p w14:paraId="1E70F58B" w14:textId="77777777" w:rsidR="00D52632" w:rsidRDefault="00D52632" w:rsidP="00D52632">
      <w:r>
        <w:t xml:space="preserve">Good communication inside the hotel is key to successful functioning. The hotel must also make communication standardised in the form of daily briefing, reporting lines, and online handover log </w:t>
      </w:r>
      <w:r>
        <w:lastRenderedPageBreak/>
        <w:t>that will facilitate the flow of information across the shifts. An accountability can also be enhanced by the help of a real-time task management system that will ensure that the departments will track the requests of the guests and make them within the required time limits.</w:t>
      </w:r>
    </w:p>
    <w:p w14:paraId="6E88854C" w14:textId="77777777" w:rsidR="00D52632" w:rsidRDefault="00D52632" w:rsidP="00D52632">
      <w:r>
        <w:t>Consistent interdepartmental communication in front office department, housekeeping, food and beverage department, and maintenance team would facilitate teamwork and problem solving. Open communication leads to building trust, decreasing errors in the practise, and strengthening the teamwork that, in turn, directly influences the service consistency.</w:t>
      </w:r>
    </w:p>
    <w:p w14:paraId="066EB078" w14:textId="77777777" w:rsidR="00D52632" w:rsidRDefault="00D52632" w:rsidP="00D52632">
      <w:pPr>
        <w:pStyle w:val="Heading3"/>
      </w:pPr>
      <w:bookmarkStart w:id="83" w:name="_Toc213110223"/>
      <w:bookmarkStart w:id="84" w:name="_Toc213112353"/>
      <w:r>
        <w:t>Leadership and Empowerment of employees</w:t>
      </w:r>
      <w:bookmarkEnd w:id="83"/>
      <w:bookmarkEnd w:id="84"/>
    </w:p>
    <w:p w14:paraId="5F74A8CF" w14:textId="77777777" w:rsidR="00D52632" w:rsidRDefault="00D52632" w:rsidP="00D52632">
      <w:r>
        <w:t>The leadership is involved in a conclusive role in sustaining the quality of services and the morale. Leadership development (those centred on emotional intelligence, adaptability, and motivation) should be implemented by the hotel. Such programmes will assist managers to communicate effectively, conflict resolution as well as lead different teams with confidence.</w:t>
      </w:r>
    </w:p>
    <w:p w14:paraId="197CF667" w14:textId="77777777" w:rsidR="00D52632" w:rsidRDefault="00D52632" w:rsidP="00D52632">
      <w:r>
        <w:t>The concept of front-line empowerment must be made a part of everyday work. The determination of a decisive authority will enable the employees to make decisions without needing the managers to delay them. Morale and retention will also be enhanced through recognition programmes like performance rewards or incentives plans.</w:t>
      </w:r>
    </w:p>
    <w:p w14:paraId="6A0581CA" w14:textId="77777777" w:rsidR="00D52632" w:rsidRDefault="00D52632" w:rsidP="00D52632">
      <w:r>
        <w:t>Labour shortages in the industry have become general so staff retention needs to be a priority. Career development, mentoring and work schedules would also help decrease the turnover rate and resulting lack of experienced employees who would be able to maintain the standard of services.</w:t>
      </w:r>
    </w:p>
    <w:p w14:paraId="7051214F" w14:textId="77777777" w:rsidR="00D52632" w:rsidRDefault="00D52632" w:rsidP="00D52632">
      <w:pPr>
        <w:pStyle w:val="Heading3"/>
      </w:pPr>
      <w:bookmarkStart w:id="85" w:name="_Toc213110224"/>
      <w:bookmarkStart w:id="86" w:name="_Toc213112354"/>
      <w:r>
        <w:t>Maintaining Quality of Services and Customer experience</w:t>
      </w:r>
      <w:bookmarkEnd w:id="85"/>
      <w:bookmarkEnd w:id="86"/>
    </w:p>
    <w:p w14:paraId="7377C85C" w14:textId="77777777" w:rsidR="00D52632" w:rsidRDefault="00D52632" w:rsidP="00D52632">
      <w:r>
        <w:t>Ashford International needs to remain concentrated on the 5 SERVQUAL dimensions of tangibles, reliability, responsiveness, assurance and empathy. Tangibles in this case can be enhanced by updating of facilities on a regular basis and uniform presentation of service-areas. Consistency and efficiency are serveable liabilities and responsibilities because when several individuals are in a facility, forecasting and resource allocation must be accurate and in balance.</w:t>
      </w:r>
    </w:p>
    <w:p w14:paraId="554E6A94" w14:textId="77777777" w:rsidR="00D52632" w:rsidRDefault="00D52632" w:rsidP="00D52632">
      <w:r>
        <w:t xml:space="preserve">The refreshers on customer service can be applied to increase the assurance and empathy and emphasise on communication skills and cultural awareness. Frequent gathering and evaluating of </w:t>
      </w:r>
      <w:r>
        <w:lastRenderedPageBreak/>
        <w:t>guest feedback through reviews and surveys online will enable the management to know the problems that keep happening and also monitor improvements. This process can be formalised with the help of an organised Guest Experience Committee to be in charge of accountability and keep the brand in mind.</w:t>
      </w:r>
    </w:p>
    <w:p w14:paraId="3C5BA507" w14:textId="77777777" w:rsidR="00D52632" w:rsidRDefault="00D52632" w:rsidP="00D52632">
      <w:pPr>
        <w:pStyle w:val="Heading3"/>
      </w:pPr>
      <w:bookmarkStart w:id="87" w:name="_Toc213110225"/>
      <w:bookmarkStart w:id="88" w:name="_Toc213112355"/>
      <w:r>
        <w:t>Integration and Future Perspective</w:t>
      </w:r>
      <w:bookmarkEnd w:id="87"/>
      <w:bookmarkEnd w:id="88"/>
    </w:p>
    <w:p w14:paraId="22D6E1A6" w14:textId="77777777" w:rsidR="00D52632" w:rsidRDefault="00D52632" w:rsidP="00D52632">
      <w:r>
        <w:t>Ashford international needs to be integrated with people, processes, and technology by adopting an integrated management framework in order to have long-term operational excellence. The establishment of a Service Excellence Framework through which all forms of operations, digital innovation, and employee engagement come together will keep the improvement process.</w:t>
      </w:r>
    </w:p>
    <w:p w14:paraId="289B6A8F" w14:textId="77777777" w:rsidR="00D52632" w:rsidRDefault="00D52632" w:rsidP="00D52632">
      <w:r>
        <w:t>Sustainability practises, including digital record-keeping and energy-saving technologies, should also be enabled in the future strategies facing the hotel with the changing environmental standards and expectations of the guests. The partnership with hospitality training institutions also may enhance leadership development and the pipelines related to staff recruitment.</w:t>
      </w:r>
    </w:p>
    <w:p w14:paraId="0403C607" w14:textId="77777777" w:rsidR="00BF283F" w:rsidRDefault="00BF283F" w:rsidP="00211F42">
      <w:pPr>
        <w:rPr>
          <w:b/>
          <w:lang w:val="en-US"/>
        </w:rPr>
      </w:pPr>
    </w:p>
    <w:p w14:paraId="070B81AB" w14:textId="11C32D95" w:rsidR="005E4E01" w:rsidRPr="007C5298" w:rsidRDefault="005E4E01" w:rsidP="004A2DAA">
      <w:pPr>
        <w:rPr>
          <w:noProof w:val="0"/>
        </w:rPr>
      </w:pPr>
      <w:r w:rsidRPr="007C5298">
        <w:rPr>
          <w:noProof w:val="0"/>
        </w:rPr>
        <w:br w:type="page"/>
      </w:r>
    </w:p>
    <w:p w14:paraId="31718AF1" w14:textId="6CC1EF72" w:rsidR="007A5316" w:rsidRPr="007C5298" w:rsidRDefault="005E4E01" w:rsidP="005E4E01">
      <w:pPr>
        <w:pStyle w:val="Heading1"/>
        <w:rPr>
          <w:noProof w:val="0"/>
        </w:rPr>
      </w:pPr>
      <w:bookmarkStart w:id="89" w:name="_Toc213112356"/>
      <w:r w:rsidRPr="007C5298">
        <w:rPr>
          <w:noProof w:val="0"/>
        </w:rPr>
        <w:lastRenderedPageBreak/>
        <w:t>References</w:t>
      </w:r>
      <w:bookmarkEnd w:id="89"/>
    </w:p>
    <w:p w14:paraId="4B1B4716" w14:textId="281103A5" w:rsidR="00DA1EB5" w:rsidRPr="007C5298" w:rsidRDefault="00DA1EB5" w:rsidP="005E4E01">
      <w:pPr>
        <w:rPr>
          <w:noProof w:val="0"/>
        </w:rPr>
      </w:pPr>
      <w:r w:rsidRPr="007C5298">
        <w:rPr>
          <w:noProof w:val="0"/>
        </w:rPr>
        <w:t xml:space="preserve">Alhassan, S., </w:t>
      </w:r>
      <w:proofErr w:type="spellStart"/>
      <w:r w:rsidRPr="007C5298">
        <w:rPr>
          <w:noProof w:val="0"/>
        </w:rPr>
        <w:t>Bariham</w:t>
      </w:r>
      <w:proofErr w:type="spellEnd"/>
      <w:r w:rsidRPr="007C5298">
        <w:rPr>
          <w:noProof w:val="0"/>
        </w:rPr>
        <w:t xml:space="preserve">, I., </w:t>
      </w:r>
      <w:r w:rsidR="00BB32E3">
        <w:rPr>
          <w:noProof w:val="0"/>
        </w:rPr>
        <w:t>and</w:t>
      </w:r>
      <w:r w:rsidRPr="007C5298">
        <w:rPr>
          <w:noProof w:val="0"/>
        </w:rPr>
        <w:t xml:space="preserve"> Olu, E. L. (2024) Effects of front desk staff service quality on customer satisfaction in some selected hotels in Tamale Metropolis. </w:t>
      </w:r>
      <w:r w:rsidRPr="007C5298">
        <w:rPr>
          <w:i/>
          <w:iCs/>
          <w:noProof w:val="0"/>
        </w:rPr>
        <w:t>Advances in Social Sciences Research Journal</w:t>
      </w:r>
      <w:r w:rsidRPr="007C5298">
        <w:rPr>
          <w:noProof w:val="0"/>
        </w:rPr>
        <w:t>, </w:t>
      </w:r>
      <w:r w:rsidRPr="007C5298">
        <w:rPr>
          <w:i/>
          <w:iCs/>
          <w:noProof w:val="0"/>
        </w:rPr>
        <w:t>11</w:t>
      </w:r>
      <w:r w:rsidRPr="007C5298">
        <w:rPr>
          <w:noProof w:val="0"/>
        </w:rPr>
        <w:t>(2), 471-485.</w:t>
      </w:r>
    </w:p>
    <w:p w14:paraId="69375275" w14:textId="4BDC9BD9" w:rsidR="00DA1EB5" w:rsidRPr="007C5298" w:rsidRDefault="00DA1EB5" w:rsidP="005E4E01">
      <w:pPr>
        <w:rPr>
          <w:noProof w:val="0"/>
        </w:rPr>
      </w:pPr>
      <w:r w:rsidRPr="007C5298">
        <w:rPr>
          <w:noProof w:val="0"/>
        </w:rPr>
        <w:t xml:space="preserve">American Hotel </w:t>
      </w:r>
      <w:r w:rsidR="00BB32E3">
        <w:rPr>
          <w:noProof w:val="0"/>
        </w:rPr>
        <w:t>and</w:t>
      </w:r>
      <w:r w:rsidRPr="007C5298">
        <w:rPr>
          <w:noProof w:val="0"/>
        </w:rPr>
        <w:t xml:space="preserve"> Lodging Association (2024) </w:t>
      </w:r>
      <w:r w:rsidRPr="007C5298">
        <w:rPr>
          <w:i/>
          <w:iCs/>
          <w:noProof w:val="0"/>
        </w:rPr>
        <w:t>State of the Hotel Industry Report 2024</w:t>
      </w:r>
      <w:r w:rsidRPr="007C5298">
        <w:rPr>
          <w:noProof w:val="0"/>
        </w:rPr>
        <w:t xml:space="preserve">. Washington, DC: AHLA. Available At: </w:t>
      </w:r>
      <w:hyperlink r:id="rId19" w:history="1">
        <w:r w:rsidRPr="007C5298">
          <w:rPr>
            <w:rStyle w:val="Hyperlink"/>
            <w:noProof w:val="0"/>
          </w:rPr>
          <w:t>https://www.ahla.com/sites/default/files/SOTI.2024.Final_.Draft_.v4.pdf</w:t>
        </w:r>
      </w:hyperlink>
      <w:r w:rsidRPr="007C5298">
        <w:rPr>
          <w:noProof w:val="0"/>
        </w:rPr>
        <w:t xml:space="preserve"> (Accessed: 25 October 2025).</w:t>
      </w:r>
    </w:p>
    <w:p w14:paraId="4904C58D" w14:textId="4988392D" w:rsidR="00DA1EB5" w:rsidRPr="007C5298" w:rsidRDefault="00DA1EB5" w:rsidP="005E4E01">
      <w:pPr>
        <w:rPr>
          <w:noProof w:val="0"/>
        </w:rPr>
      </w:pPr>
      <w:r w:rsidRPr="007C5298">
        <w:rPr>
          <w:noProof w:val="0"/>
        </w:rPr>
        <w:t xml:space="preserve">Ashford International Hotel </w:t>
      </w:r>
      <w:r w:rsidR="00BB32E3">
        <w:rPr>
          <w:noProof w:val="0"/>
        </w:rPr>
        <w:t>and</w:t>
      </w:r>
      <w:r w:rsidRPr="007C5298">
        <w:rPr>
          <w:noProof w:val="0"/>
        </w:rPr>
        <w:t xml:space="preserve"> Spa (2025) </w:t>
      </w:r>
      <w:r w:rsidRPr="007C5298">
        <w:rPr>
          <w:i/>
          <w:iCs/>
          <w:noProof w:val="0"/>
        </w:rPr>
        <w:t>Official Website</w:t>
      </w:r>
      <w:r w:rsidRPr="007C5298">
        <w:rPr>
          <w:noProof w:val="0"/>
        </w:rPr>
        <w:t xml:space="preserve">. Available at: </w:t>
      </w:r>
      <w:hyperlink r:id="rId20" w:history="1">
        <w:r w:rsidRPr="007C5298">
          <w:rPr>
            <w:rStyle w:val="Hyperlink"/>
            <w:noProof w:val="0"/>
          </w:rPr>
          <w:t>https://www.ashfordhotel.co.uk/</w:t>
        </w:r>
      </w:hyperlink>
      <w:r w:rsidRPr="007C5298">
        <w:rPr>
          <w:noProof w:val="0"/>
        </w:rPr>
        <w:t xml:space="preserve"> (Accessed: 25 October 2025).</w:t>
      </w:r>
    </w:p>
    <w:p w14:paraId="39AB7E33" w14:textId="2CC69364" w:rsidR="00DA1EB5" w:rsidRPr="007C5298" w:rsidRDefault="00DA1EB5" w:rsidP="005E4E01">
      <w:pPr>
        <w:rPr>
          <w:noProof w:val="0"/>
        </w:rPr>
      </w:pPr>
      <w:r w:rsidRPr="007C5298">
        <w:rPr>
          <w:noProof w:val="0"/>
        </w:rPr>
        <w:t xml:space="preserve">Brady, M. K., </w:t>
      </w:r>
      <w:r w:rsidR="00BB32E3">
        <w:rPr>
          <w:noProof w:val="0"/>
        </w:rPr>
        <w:t>and</w:t>
      </w:r>
      <w:r w:rsidRPr="007C5298">
        <w:rPr>
          <w:noProof w:val="0"/>
        </w:rPr>
        <w:t xml:space="preserve"> Cronin Jr, J. J. (2001) Some new thoughts on conceptualizing perceived service quality: a hierarchical approach. Journal of marketing, 65(3), 34-49.</w:t>
      </w:r>
    </w:p>
    <w:p w14:paraId="51AB1773" w14:textId="77777777" w:rsidR="00DA1EB5" w:rsidRPr="007C5298" w:rsidRDefault="00DA1EB5" w:rsidP="005E4E01">
      <w:pPr>
        <w:rPr>
          <w:noProof w:val="0"/>
        </w:rPr>
      </w:pPr>
      <w:r w:rsidRPr="007C5298">
        <w:rPr>
          <w:noProof w:val="0"/>
        </w:rPr>
        <w:t xml:space="preserve">Business Focus Magazine (2024) 'The </w:t>
      </w:r>
      <w:proofErr w:type="spellStart"/>
      <w:r w:rsidRPr="007C5298">
        <w:rPr>
          <w:noProof w:val="0"/>
        </w:rPr>
        <w:t>QHotels</w:t>
      </w:r>
      <w:proofErr w:type="spellEnd"/>
      <w:r w:rsidRPr="007C5298">
        <w:rPr>
          <w:noProof w:val="0"/>
        </w:rPr>
        <w:t xml:space="preserve"> Collection: Blissful Retreat', </w:t>
      </w:r>
      <w:r w:rsidRPr="007C5298">
        <w:rPr>
          <w:i/>
          <w:iCs/>
          <w:noProof w:val="0"/>
        </w:rPr>
        <w:t>Business Focus Magazine</w:t>
      </w:r>
      <w:r w:rsidRPr="007C5298">
        <w:rPr>
          <w:noProof w:val="0"/>
        </w:rPr>
        <w:t xml:space="preserve">, 24 April. Available at: </w:t>
      </w:r>
      <w:hyperlink r:id="rId21" w:history="1">
        <w:r w:rsidRPr="007C5298">
          <w:rPr>
            <w:rStyle w:val="Hyperlink"/>
            <w:noProof w:val="0"/>
          </w:rPr>
          <w:t>https://businessfocusmagazine.com/2024/04/24/qhotels-collection-blissful-retreat/</w:t>
        </w:r>
      </w:hyperlink>
      <w:r w:rsidRPr="007C5298">
        <w:rPr>
          <w:noProof w:val="0"/>
        </w:rPr>
        <w:t xml:space="preserve"> (Accessed: 25 October 2025).</w:t>
      </w:r>
    </w:p>
    <w:p w14:paraId="7B8F2836" w14:textId="77777777" w:rsidR="00DA1EB5" w:rsidRPr="007C5298" w:rsidRDefault="00DA1EB5" w:rsidP="005E4E01">
      <w:pPr>
        <w:rPr>
          <w:noProof w:val="0"/>
        </w:rPr>
      </w:pPr>
      <w:r w:rsidRPr="007C5298">
        <w:rPr>
          <w:noProof w:val="0"/>
        </w:rPr>
        <w:t xml:space="preserve">Canary Technologies (2024) </w:t>
      </w:r>
      <w:r w:rsidRPr="007C5298">
        <w:rPr>
          <w:i/>
          <w:iCs/>
          <w:noProof w:val="0"/>
        </w:rPr>
        <w:t>Managing Hotel Staff: How to Manage Hotel Staff</w:t>
      </w:r>
      <w:r w:rsidRPr="007C5298">
        <w:rPr>
          <w:noProof w:val="0"/>
        </w:rPr>
        <w:t xml:space="preserve">. Available at: </w:t>
      </w:r>
      <w:hyperlink r:id="rId22" w:history="1">
        <w:r w:rsidRPr="007C5298">
          <w:rPr>
            <w:rStyle w:val="Hyperlink"/>
            <w:noProof w:val="0"/>
          </w:rPr>
          <w:t>https://www.canarytechnologies.com/post/managing-hotel-staff-guide</w:t>
        </w:r>
      </w:hyperlink>
      <w:r w:rsidRPr="007C5298">
        <w:rPr>
          <w:noProof w:val="0"/>
        </w:rPr>
        <w:t xml:space="preserve"> (Accessed: 14 June 2024).</w:t>
      </w:r>
    </w:p>
    <w:p w14:paraId="060A9BDB" w14:textId="0181D90B" w:rsidR="00DA1EB5" w:rsidRDefault="00DA1EB5" w:rsidP="0005070D">
      <w:pPr>
        <w:rPr>
          <w:noProof w:val="0"/>
          <w:lang w:val="en-US"/>
        </w:rPr>
      </w:pPr>
      <w:r w:rsidRPr="0005070D">
        <w:rPr>
          <w:noProof w:val="0"/>
          <w:lang w:val="en-US"/>
        </w:rPr>
        <w:t xml:space="preserve">Collis, J </w:t>
      </w:r>
      <w:r w:rsidR="00BB32E3">
        <w:rPr>
          <w:noProof w:val="0"/>
          <w:lang w:val="en-US"/>
        </w:rPr>
        <w:t>and</w:t>
      </w:r>
      <w:r w:rsidRPr="0005070D">
        <w:rPr>
          <w:noProof w:val="0"/>
          <w:lang w:val="en-US"/>
        </w:rPr>
        <w:t xml:space="preserve"> Hussey, R (2014) Business Research, </w:t>
      </w:r>
      <w:r w:rsidRPr="0005070D">
        <w:rPr>
          <w:i/>
          <w:iCs/>
          <w:noProof w:val="0"/>
          <w:lang w:val="en-US"/>
        </w:rPr>
        <w:t>A Practical Guide for Undergraduate and Post Graduate Students</w:t>
      </w:r>
      <w:r w:rsidRPr="0005070D">
        <w:rPr>
          <w:noProof w:val="0"/>
          <w:lang w:val="en-US"/>
        </w:rPr>
        <w:t>,</w:t>
      </w:r>
      <w:r>
        <w:rPr>
          <w:noProof w:val="0"/>
          <w:lang w:val="en-US"/>
        </w:rPr>
        <w:t xml:space="preserve"> </w:t>
      </w:r>
      <w:r w:rsidRPr="0005070D">
        <w:rPr>
          <w:noProof w:val="0"/>
          <w:lang w:val="en-US"/>
        </w:rPr>
        <w:t>Palgrave, London</w:t>
      </w:r>
      <w:r>
        <w:rPr>
          <w:noProof w:val="0"/>
          <w:lang w:val="en-US"/>
        </w:rPr>
        <w:t>.</w:t>
      </w:r>
    </w:p>
    <w:p w14:paraId="6009CA97" w14:textId="77777777" w:rsidR="00DA1EB5" w:rsidRPr="007C5298" w:rsidRDefault="00DA1EB5" w:rsidP="005E4E01">
      <w:pPr>
        <w:rPr>
          <w:noProof w:val="0"/>
        </w:rPr>
      </w:pPr>
      <w:r w:rsidRPr="007C5298">
        <w:rPr>
          <w:noProof w:val="0"/>
        </w:rPr>
        <w:t xml:space="preserve">Cornell University (2025) </w:t>
      </w:r>
      <w:proofErr w:type="spellStart"/>
      <w:r w:rsidRPr="007C5298">
        <w:rPr>
          <w:i/>
          <w:iCs/>
          <w:noProof w:val="0"/>
        </w:rPr>
        <w:t>Center</w:t>
      </w:r>
      <w:proofErr w:type="spellEnd"/>
      <w:r w:rsidRPr="007C5298">
        <w:rPr>
          <w:i/>
          <w:iCs/>
          <w:noProof w:val="0"/>
        </w:rPr>
        <w:t xml:space="preserve"> for Hospitality Research Case Studies</w:t>
      </w:r>
      <w:r w:rsidRPr="007C5298">
        <w:rPr>
          <w:noProof w:val="0"/>
        </w:rPr>
        <w:t xml:space="preserve">. Available at: </w:t>
      </w:r>
      <w:hyperlink r:id="rId23" w:history="1">
        <w:r w:rsidRPr="007C5298">
          <w:rPr>
            <w:rStyle w:val="Hyperlink"/>
            <w:noProof w:val="0"/>
          </w:rPr>
          <w:t>https://ecommons.cornell.edu/collections/ca950bb9-55b5-46c1-a526-3dc83dc32c7c</w:t>
        </w:r>
      </w:hyperlink>
      <w:r w:rsidRPr="007C5298">
        <w:rPr>
          <w:noProof w:val="0"/>
        </w:rPr>
        <w:t xml:space="preserve"> (Accessed: 25 October 2025).</w:t>
      </w:r>
    </w:p>
    <w:p w14:paraId="18258EB8" w14:textId="77777777" w:rsidR="00DA1EB5" w:rsidRDefault="00DA1EB5" w:rsidP="00367D79">
      <w:pPr>
        <w:rPr>
          <w:noProof w:val="0"/>
          <w:lang w:val="en-US"/>
        </w:rPr>
      </w:pPr>
      <w:r w:rsidRPr="00367D79">
        <w:rPr>
          <w:noProof w:val="0"/>
          <w:lang w:val="en-US"/>
        </w:rPr>
        <w:t>Cottrell, S. (2014</w:t>
      </w:r>
      <w:r w:rsidRPr="00367D79">
        <w:rPr>
          <w:i/>
          <w:iCs/>
          <w:noProof w:val="0"/>
          <w:lang w:val="en-US"/>
        </w:rPr>
        <w:t>) Dissertations and project reports: a step by step guide</w:t>
      </w:r>
      <w:r w:rsidRPr="00367D79">
        <w:rPr>
          <w:noProof w:val="0"/>
          <w:lang w:val="en-US"/>
        </w:rPr>
        <w:t>. New York: Palgrave.</w:t>
      </w:r>
    </w:p>
    <w:p w14:paraId="73E0EE4D" w14:textId="77777777" w:rsidR="00DA1EB5" w:rsidRPr="007C5298" w:rsidRDefault="00DA1EB5" w:rsidP="005E4E01">
      <w:pPr>
        <w:rPr>
          <w:noProof w:val="0"/>
        </w:rPr>
      </w:pPr>
      <w:r w:rsidRPr="007C5298">
        <w:rPr>
          <w:noProof w:val="0"/>
        </w:rPr>
        <w:t xml:space="preserve">Emerald Insight (2022) </w:t>
      </w:r>
      <w:r w:rsidRPr="007C5298">
        <w:rPr>
          <w:i/>
          <w:iCs/>
          <w:noProof w:val="0"/>
        </w:rPr>
        <w:t>Effect of Hotel Overall Service Quality on Customers' Attitudinal and Behavioural Loyalty: Perspectives from Zimbabwe</w:t>
      </w:r>
      <w:r w:rsidRPr="007C5298">
        <w:rPr>
          <w:noProof w:val="0"/>
        </w:rPr>
        <w:t xml:space="preserve">. Available at: </w:t>
      </w:r>
      <w:hyperlink r:id="rId24" w:history="1">
        <w:r w:rsidRPr="007C5298">
          <w:rPr>
            <w:rStyle w:val="Hyperlink"/>
            <w:noProof w:val="0"/>
          </w:rPr>
          <w:t>https://www.emerald.com/insight/content/doi/10.1108/trc-12-2021-0026/full/html</w:t>
        </w:r>
      </w:hyperlink>
      <w:r w:rsidRPr="007C5298">
        <w:rPr>
          <w:noProof w:val="0"/>
        </w:rPr>
        <w:t xml:space="preserve"> (Accessed: 12 May 2022).</w:t>
      </w:r>
    </w:p>
    <w:p w14:paraId="4CD8899B" w14:textId="04999F4A" w:rsidR="00DA1EB5" w:rsidRPr="007C5298" w:rsidRDefault="00DA1EB5" w:rsidP="005E4E01">
      <w:pPr>
        <w:rPr>
          <w:noProof w:val="0"/>
        </w:rPr>
      </w:pPr>
      <w:r w:rsidRPr="007C5298">
        <w:rPr>
          <w:noProof w:val="0"/>
        </w:rPr>
        <w:lastRenderedPageBreak/>
        <w:t xml:space="preserve">Hayes, D. K., </w:t>
      </w:r>
      <w:r w:rsidR="00BB32E3">
        <w:rPr>
          <w:noProof w:val="0"/>
        </w:rPr>
        <w:t>and</w:t>
      </w:r>
      <w:r w:rsidRPr="007C5298">
        <w:rPr>
          <w:noProof w:val="0"/>
        </w:rPr>
        <w:t xml:space="preserve"> </w:t>
      </w:r>
      <w:proofErr w:type="spellStart"/>
      <w:r w:rsidRPr="007C5298">
        <w:rPr>
          <w:noProof w:val="0"/>
        </w:rPr>
        <w:t>Ninemeier</w:t>
      </w:r>
      <w:proofErr w:type="spellEnd"/>
      <w:r w:rsidRPr="007C5298">
        <w:rPr>
          <w:noProof w:val="0"/>
        </w:rPr>
        <w:t>, J. D. (2004) Hotel operations management. </w:t>
      </w:r>
      <w:r w:rsidRPr="007C5298">
        <w:rPr>
          <w:i/>
          <w:iCs/>
          <w:noProof w:val="0"/>
        </w:rPr>
        <w:t>(No Title)</w:t>
      </w:r>
      <w:r w:rsidRPr="007C5298">
        <w:rPr>
          <w:noProof w:val="0"/>
        </w:rPr>
        <w:t>.</w:t>
      </w:r>
    </w:p>
    <w:p w14:paraId="3E877EDF" w14:textId="20FB6845" w:rsidR="00DA1EB5" w:rsidRDefault="00DA1EB5" w:rsidP="00DA1EB5">
      <w:r w:rsidRPr="00CF2708">
        <w:t xml:space="preserve">Heale, R., </w:t>
      </w:r>
      <w:r w:rsidR="00BB32E3">
        <w:t>and</w:t>
      </w:r>
      <w:r w:rsidRPr="00CF2708">
        <w:t xml:space="preserve"> Twycross, A. (2018) What is a case study?. </w:t>
      </w:r>
      <w:r w:rsidRPr="00CF2708">
        <w:rPr>
          <w:i/>
          <w:iCs/>
        </w:rPr>
        <w:t>Evidence-based nursing</w:t>
      </w:r>
      <w:r w:rsidRPr="00CF2708">
        <w:t>, </w:t>
      </w:r>
      <w:r w:rsidRPr="00CF2708">
        <w:rPr>
          <w:i/>
          <w:iCs/>
        </w:rPr>
        <w:t>21</w:t>
      </w:r>
      <w:r w:rsidRPr="00CF2708">
        <w:t>(1), 7-8.</w:t>
      </w:r>
    </w:p>
    <w:p w14:paraId="6F1B000F" w14:textId="77777777" w:rsidR="00DA1EB5" w:rsidRPr="007C5298" w:rsidRDefault="00DA1EB5" w:rsidP="005E4E01">
      <w:pPr>
        <w:rPr>
          <w:noProof w:val="0"/>
        </w:rPr>
      </w:pPr>
      <w:r w:rsidRPr="007C5298">
        <w:rPr>
          <w:noProof w:val="0"/>
        </w:rPr>
        <w:t xml:space="preserve">Hospitalityinsights.ehl.edu (2025) </w:t>
      </w:r>
      <w:r w:rsidRPr="007C5298">
        <w:rPr>
          <w:i/>
          <w:iCs/>
          <w:noProof w:val="0"/>
        </w:rPr>
        <w:t>The Complete Guide to Hotel Operations</w:t>
      </w:r>
      <w:r w:rsidRPr="007C5298">
        <w:rPr>
          <w:noProof w:val="0"/>
        </w:rPr>
        <w:t xml:space="preserve">. Available at: </w:t>
      </w:r>
      <w:hyperlink r:id="rId25" w:history="1">
        <w:r w:rsidRPr="007C5298">
          <w:rPr>
            <w:rStyle w:val="Hyperlink"/>
            <w:noProof w:val="0"/>
          </w:rPr>
          <w:t>https://hospitalityinsights.ehl.edu/hotel-operations</w:t>
        </w:r>
      </w:hyperlink>
      <w:r w:rsidRPr="007C5298">
        <w:rPr>
          <w:noProof w:val="0"/>
        </w:rPr>
        <w:t xml:space="preserve"> (Accessed: 26 March 2025).</w:t>
      </w:r>
    </w:p>
    <w:p w14:paraId="70F56479" w14:textId="77777777" w:rsidR="00DA1EB5" w:rsidRPr="007C5298" w:rsidRDefault="00DA1EB5" w:rsidP="005E4E01">
      <w:pPr>
        <w:rPr>
          <w:noProof w:val="0"/>
        </w:rPr>
      </w:pPr>
      <w:proofErr w:type="spellStart"/>
      <w:r w:rsidRPr="007C5298">
        <w:rPr>
          <w:noProof w:val="0"/>
        </w:rPr>
        <w:t>HospitalityNet</w:t>
      </w:r>
      <w:proofErr w:type="spellEnd"/>
      <w:r w:rsidRPr="007C5298">
        <w:rPr>
          <w:noProof w:val="0"/>
        </w:rPr>
        <w:t xml:space="preserve"> (2024) </w:t>
      </w:r>
      <w:r w:rsidRPr="007C5298">
        <w:rPr>
          <w:i/>
          <w:iCs/>
          <w:noProof w:val="0"/>
        </w:rPr>
        <w:t>Case Studies from Leading Hospitality Companies</w:t>
      </w:r>
      <w:r w:rsidRPr="007C5298">
        <w:rPr>
          <w:noProof w:val="0"/>
        </w:rPr>
        <w:t xml:space="preserve">. Sanders, P.A. Available at: </w:t>
      </w:r>
      <w:hyperlink r:id="rId26" w:history="1">
        <w:r w:rsidRPr="007C5298">
          <w:rPr>
            <w:rStyle w:val="Hyperlink"/>
            <w:noProof w:val="0"/>
          </w:rPr>
          <w:t>https://www.hospitalitynet.org/opinion/4124818.html</w:t>
        </w:r>
      </w:hyperlink>
      <w:r w:rsidRPr="007C5298">
        <w:rPr>
          <w:noProof w:val="0"/>
        </w:rPr>
        <w:t xml:space="preserve"> (Accessed: 26 November 2024).</w:t>
      </w:r>
    </w:p>
    <w:p w14:paraId="0AE280BF" w14:textId="77777777" w:rsidR="00DA1EB5" w:rsidRPr="007C5298" w:rsidRDefault="00DA1EB5" w:rsidP="005E4E01">
      <w:pPr>
        <w:rPr>
          <w:noProof w:val="0"/>
        </w:rPr>
      </w:pPr>
      <w:r w:rsidRPr="007C5298">
        <w:rPr>
          <w:noProof w:val="0"/>
        </w:rPr>
        <w:t xml:space="preserve">Hotel Tech Report (2025) </w:t>
      </w:r>
      <w:r w:rsidRPr="007C5298">
        <w:rPr>
          <w:i/>
          <w:iCs/>
          <w:noProof w:val="0"/>
        </w:rPr>
        <w:t>10 Best Hotel Property Management Systems 2026</w:t>
      </w:r>
      <w:r w:rsidRPr="007C5298">
        <w:rPr>
          <w:noProof w:val="0"/>
        </w:rPr>
        <w:t xml:space="preserve">. Available at: </w:t>
      </w:r>
      <w:hyperlink r:id="rId27" w:history="1">
        <w:r w:rsidRPr="007C5298">
          <w:rPr>
            <w:rStyle w:val="Hyperlink"/>
            <w:noProof w:val="0"/>
          </w:rPr>
          <w:t>https://hoteltechreport.com/operations/property-management-systems</w:t>
        </w:r>
      </w:hyperlink>
      <w:r w:rsidRPr="007C5298">
        <w:rPr>
          <w:noProof w:val="0"/>
        </w:rPr>
        <w:t xml:space="preserve"> (Accessed: 25 October 2025).</w:t>
      </w:r>
    </w:p>
    <w:p w14:paraId="5BE5A842" w14:textId="77777777" w:rsidR="00DA1EB5" w:rsidRPr="007C5298" w:rsidRDefault="00DA1EB5" w:rsidP="005E4E01">
      <w:pPr>
        <w:rPr>
          <w:noProof w:val="0"/>
        </w:rPr>
      </w:pPr>
      <w:r w:rsidRPr="007C5298">
        <w:rPr>
          <w:noProof w:val="0"/>
        </w:rPr>
        <w:t xml:space="preserve">Hotelogix (2025) </w:t>
      </w:r>
      <w:r w:rsidRPr="007C5298">
        <w:rPr>
          <w:i/>
          <w:iCs/>
          <w:noProof w:val="0"/>
        </w:rPr>
        <w:t>Hotel Property Management System | Hotelogix Cloud PMS</w:t>
      </w:r>
      <w:r w:rsidRPr="007C5298">
        <w:rPr>
          <w:noProof w:val="0"/>
        </w:rPr>
        <w:t xml:space="preserve">. Available at: </w:t>
      </w:r>
      <w:hyperlink r:id="rId28" w:history="1">
        <w:r w:rsidRPr="007C5298">
          <w:rPr>
            <w:rStyle w:val="Hyperlink"/>
            <w:noProof w:val="0"/>
          </w:rPr>
          <w:t>https://www.hotelogix.com/hotelogix-cloud-based-property-management-system</w:t>
        </w:r>
      </w:hyperlink>
      <w:r w:rsidRPr="007C5298">
        <w:rPr>
          <w:noProof w:val="0"/>
        </w:rPr>
        <w:t xml:space="preserve"> (Accessed: 31 August 2025).</w:t>
      </w:r>
    </w:p>
    <w:p w14:paraId="60B4343A" w14:textId="77777777" w:rsidR="00DA1EB5" w:rsidRDefault="00DA1EB5" w:rsidP="00DA1EB5">
      <w:r w:rsidRPr="00CF2708">
        <w:t>Johansson, R. (2007). On case study methodology. </w:t>
      </w:r>
      <w:r w:rsidRPr="00CF2708">
        <w:rPr>
          <w:i/>
          <w:iCs/>
        </w:rPr>
        <w:t>Open house international</w:t>
      </w:r>
      <w:r w:rsidRPr="00CF2708">
        <w:t>, </w:t>
      </w:r>
      <w:r w:rsidRPr="00CF2708">
        <w:rPr>
          <w:i/>
          <w:iCs/>
        </w:rPr>
        <w:t>32</w:t>
      </w:r>
      <w:r w:rsidRPr="00CF2708">
        <w:t>(3), 48-54.</w:t>
      </w:r>
    </w:p>
    <w:p w14:paraId="7C448ADB" w14:textId="7B72FEC3" w:rsidR="00DA1EB5" w:rsidRDefault="00DA1EB5" w:rsidP="00DA1EB5">
      <w:r w:rsidRPr="00CD557F">
        <w:t xml:space="preserve">Jol, G., </w:t>
      </w:r>
      <w:r w:rsidR="00BB32E3">
        <w:t>and</w:t>
      </w:r>
      <w:r w:rsidRPr="00CD557F">
        <w:t xml:space="preserve"> Stommel, W. (2016) Ethical considerations of secondary data use: What about informed consent?. </w:t>
      </w:r>
      <w:r w:rsidRPr="00CD557F">
        <w:rPr>
          <w:i/>
          <w:iCs/>
        </w:rPr>
        <w:t>Dutch Journal of Applied Linguistics</w:t>
      </w:r>
      <w:r w:rsidRPr="00CD557F">
        <w:t>, </w:t>
      </w:r>
      <w:r w:rsidRPr="00CD557F">
        <w:rPr>
          <w:i/>
          <w:iCs/>
        </w:rPr>
        <w:t>5</w:t>
      </w:r>
      <w:r w:rsidRPr="00CD557F">
        <w:t>(2), 180-195.</w:t>
      </w:r>
    </w:p>
    <w:p w14:paraId="6C8FE213" w14:textId="12659DDA" w:rsidR="00DA1EB5" w:rsidRPr="007C5298" w:rsidRDefault="00DA1EB5" w:rsidP="005E4E01">
      <w:pPr>
        <w:rPr>
          <w:noProof w:val="0"/>
        </w:rPr>
      </w:pPr>
      <w:r w:rsidRPr="007C5298">
        <w:rPr>
          <w:noProof w:val="0"/>
        </w:rPr>
        <w:t xml:space="preserve">Kanwar, R., Sharma, A., </w:t>
      </w:r>
      <w:r w:rsidR="00BB32E3">
        <w:rPr>
          <w:noProof w:val="0"/>
        </w:rPr>
        <w:t>and</w:t>
      </w:r>
      <w:r w:rsidRPr="007C5298">
        <w:rPr>
          <w:noProof w:val="0"/>
        </w:rPr>
        <w:t xml:space="preserve"> Bakshi, I. (2023) Study on Hotel Front Office Practices and Its Impact on Guest Satisfaction.</w:t>
      </w:r>
    </w:p>
    <w:p w14:paraId="5D15B051" w14:textId="77777777" w:rsidR="00DA1EB5" w:rsidRPr="007C5298" w:rsidRDefault="00DA1EB5" w:rsidP="005E4E01">
      <w:pPr>
        <w:rPr>
          <w:noProof w:val="0"/>
        </w:rPr>
      </w:pPr>
      <w:r w:rsidRPr="007C5298">
        <w:rPr>
          <w:noProof w:val="0"/>
        </w:rPr>
        <w:t xml:space="preserve">Mews (2024) </w:t>
      </w:r>
      <w:r w:rsidRPr="007C5298">
        <w:rPr>
          <w:i/>
          <w:iCs/>
          <w:noProof w:val="0"/>
        </w:rPr>
        <w:t>How to Improve Leadership in the Hospitality Industry</w:t>
      </w:r>
      <w:r w:rsidRPr="007C5298">
        <w:rPr>
          <w:noProof w:val="0"/>
        </w:rPr>
        <w:t xml:space="preserve">. Available at: </w:t>
      </w:r>
      <w:hyperlink r:id="rId29" w:history="1">
        <w:r w:rsidRPr="007C5298">
          <w:rPr>
            <w:rStyle w:val="Hyperlink"/>
            <w:noProof w:val="0"/>
          </w:rPr>
          <w:t>https://www.mews.com/en/blog/hospitality-leadership</w:t>
        </w:r>
      </w:hyperlink>
      <w:r w:rsidRPr="007C5298">
        <w:rPr>
          <w:noProof w:val="0"/>
        </w:rPr>
        <w:t xml:space="preserve"> (Accessed: 19 June 2024).</w:t>
      </w:r>
    </w:p>
    <w:p w14:paraId="1C253C1D" w14:textId="4ED433D7" w:rsidR="00DA1EB5" w:rsidRDefault="00DA1EB5" w:rsidP="00DA1EB5">
      <w:r w:rsidRPr="00CD557F">
        <w:t xml:space="preserve">Morrow, V., Boddy, J., </w:t>
      </w:r>
      <w:r w:rsidR="00BB32E3">
        <w:t>and</w:t>
      </w:r>
      <w:r w:rsidRPr="00CD557F">
        <w:t xml:space="preserve"> Lamb, R. (2014) The ethics of secondary data analysis.</w:t>
      </w:r>
    </w:p>
    <w:p w14:paraId="5B7FF29C" w14:textId="77777777" w:rsidR="00DA1EB5" w:rsidRPr="007C5298" w:rsidRDefault="00DA1EB5" w:rsidP="005E4E01">
      <w:pPr>
        <w:rPr>
          <w:noProof w:val="0"/>
        </w:rPr>
      </w:pPr>
      <w:r w:rsidRPr="007C5298">
        <w:rPr>
          <w:noProof w:val="0"/>
        </w:rPr>
        <w:t xml:space="preserve">Oracle Hospitality (2024) </w:t>
      </w:r>
      <w:r w:rsidRPr="007C5298">
        <w:rPr>
          <w:i/>
          <w:iCs/>
          <w:noProof w:val="0"/>
        </w:rPr>
        <w:t>What is a Hotel PMS (Property Management System)?</w:t>
      </w:r>
      <w:r w:rsidRPr="007C5298">
        <w:rPr>
          <w:noProof w:val="0"/>
        </w:rPr>
        <w:t xml:space="preserve"> Available at: </w:t>
      </w:r>
      <w:hyperlink r:id="rId30" w:history="1">
        <w:r w:rsidRPr="007C5298">
          <w:rPr>
            <w:rStyle w:val="Hyperlink"/>
            <w:noProof w:val="0"/>
          </w:rPr>
          <w:t>https://www.oracle.com/hospitality/what-is-hotel-pms/</w:t>
        </w:r>
      </w:hyperlink>
      <w:r w:rsidRPr="007C5298">
        <w:rPr>
          <w:noProof w:val="0"/>
        </w:rPr>
        <w:t xml:space="preserve"> (Accessed: 25 October 2025).</w:t>
      </w:r>
    </w:p>
    <w:p w14:paraId="41BB03A4" w14:textId="77777777" w:rsidR="00DA1EB5" w:rsidRPr="00FD3748" w:rsidRDefault="00DA1EB5" w:rsidP="00FD3748">
      <w:pPr>
        <w:rPr>
          <w:noProof w:val="0"/>
        </w:rPr>
      </w:pPr>
      <w:r w:rsidRPr="00FD3748">
        <w:rPr>
          <w:noProof w:val="0"/>
        </w:rPr>
        <w:t xml:space="preserve">Planet (2025) </w:t>
      </w:r>
      <w:r w:rsidRPr="00FD3748">
        <w:rPr>
          <w:i/>
          <w:iCs/>
          <w:noProof w:val="0"/>
        </w:rPr>
        <w:t>What is a Hotel Property Management System (PMS)?</w:t>
      </w:r>
      <w:r w:rsidRPr="00FD3748">
        <w:rPr>
          <w:noProof w:val="0"/>
        </w:rPr>
        <w:t xml:space="preserve"> Available at: </w:t>
      </w:r>
      <w:hyperlink r:id="rId31" w:history="1">
        <w:r w:rsidRPr="00FD3748">
          <w:rPr>
            <w:rStyle w:val="Hyperlink"/>
            <w:noProof w:val="0"/>
          </w:rPr>
          <w:t>https://www.weareplanet.com/blog/property-management-system</w:t>
        </w:r>
      </w:hyperlink>
      <w:r w:rsidRPr="00FD3748">
        <w:rPr>
          <w:noProof w:val="0"/>
        </w:rPr>
        <w:t xml:space="preserve"> (Accessed: 2 January 2025).</w:t>
      </w:r>
    </w:p>
    <w:p w14:paraId="4627075F" w14:textId="77777777" w:rsidR="00DA1EB5" w:rsidRPr="007C5298" w:rsidRDefault="00DA1EB5" w:rsidP="005E4E01">
      <w:pPr>
        <w:rPr>
          <w:noProof w:val="0"/>
        </w:rPr>
      </w:pPr>
      <w:proofErr w:type="spellStart"/>
      <w:r w:rsidRPr="007C5298">
        <w:rPr>
          <w:noProof w:val="0"/>
        </w:rPr>
        <w:t>RoomRaccoon</w:t>
      </w:r>
      <w:proofErr w:type="spellEnd"/>
      <w:r w:rsidRPr="007C5298">
        <w:rPr>
          <w:noProof w:val="0"/>
        </w:rPr>
        <w:t xml:space="preserve"> (2024) </w:t>
      </w:r>
      <w:r w:rsidRPr="007C5298">
        <w:rPr>
          <w:i/>
          <w:iCs/>
          <w:noProof w:val="0"/>
        </w:rPr>
        <w:t>Property Management System for Efficient Hotel Operations</w:t>
      </w:r>
      <w:r w:rsidRPr="007C5298">
        <w:rPr>
          <w:noProof w:val="0"/>
        </w:rPr>
        <w:t xml:space="preserve">. Available at: </w:t>
      </w:r>
      <w:hyperlink r:id="rId32" w:history="1">
        <w:r w:rsidRPr="007C5298">
          <w:rPr>
            <w:rStyle w:val="Hyperlink"/>
            <w:noProof w:val="0"/>
          </w:rPr>
          <w:t>https://roomraccoon.com/platform/pms/</w:t>
        </w:r>
      </w:hyperlink>
      <w:r w:rsidRPr="007C5298">
        <w:rPr>
          <w:noProof w:val="0"/>
        </w:rPr>
        <w:t xml:space="preserve"> (Accessed: 1 February 2024).</w:t>
      </w:r>
    </w:p>
    <w:p w14:paraId="62529E5A" w14:textId="77777777" w:rsidR="00DA1EB5" w:rsidRPr="004F4D8E" w:rsidRDefault="00DA1EB5" w:rsidP="00BF283F">
      <w:pPr>
        <w:rPr>
          <w:noProof w:val="0"/>
        </w:rPr>
      </w:pPr>
      <w:proofErr w:type="spellStart"/>
      <w:r w:rsidRPr="004F4D8E">
        <w:rPr>
          <w:noProof w:val="0"/>
        </w:rPr>
        <w:lastRenderedPageBreak/>
        <w:t>RoomRaccoon</w:t>
      </w:r>
      <w:proofErr w:type="spellEnd"/>
      <w:r w:rsidRPr="004F4D8E">
        <w:rPr>
          <w:noProof w:val="0"/>
        </w:rPr>
        <w:t xml:space="preserve"> (2024) </w:t>
      </w:r>
      <w:r w:rsidRPr="004F4D8E">
        <w:rPr>
          <w:i/>
          <w:iCs/>
          <w:noProof w:val="0"/>
        </w:rPr>
        <w:t>Property Management System for Efficient Hotel Operations</w:t>
      </w:r>
      <w:r w:rsidRPr="004F4D8E">
        <w:rPr>
          <w:noProof w:val="0"/>
        </w:rPr>
        <w:t xml:space="preserve">. Available at: </w:t>
      </w:r>
      <w:hyperlink r:id="rId33" w:history="1">
        <w:r w:rsidRPr="004F4D8E">
          <w:rPr>
            <w:rStyle w:val="Hyperlink"/>
            <w:noProof w:val="0"/>
          </w:rPr>
          <w:t>https://roomraccoon.com/platform/pms/</w:t>
        </w:r>
      </w:hyperlink>
      <w:r w:rsidRPr="004F4D8E">
        <w:rPr>
          <w:noProof w:val="0"/>
        </w:rPr>
        <w:t xml:space="preserve"> (Accessed: 1 February 2024).</w:t>
      </w:r>
    </w:p>
    <w:p w14:paraId="72FA22E9" w14:textId="77777777" w:rsidR="00DA1EB5" w:rsidRPr="001C7440" w:rsidRDefault="00DA1EB5" w:rsidP="0005070D">
      <w:pPr>
        <w:rPr>
          <w:noProof w:val="0"/>
          <w:lang w:val="en-US"/>
        </w:rPr>
      </w:pPr>
      <w:r w:rsidRPr="0005070D">
        <w:rPr>
          <w:noProof w:val="0"/>
          <w:lang w:val="en-US"/>
        </w:rPr>
        <w:t>Saunders, M., Lewis, P. and Thornhill, A. (2012)</w:t>
      </w:r>
      <w:r>
        <w:rPr>
          <w:noProof w:val="0"/>
          <w:lang w:val="en-US"/>
        </w:rPr>
        <w:t xml:space="preserve"> </w:t>
      </w:r>
      <w:r w:rsidRPr="0005070D">
        <w:rPr>
          <w:i/>
          <w:iCs/>
          <w:noProof w:val="0"/>
          <w:lang w:val="en-US"/>
        </w:rPr>
        <w:t>Research Methods for Business Students</w:t>
      </w:r>
      <w:r w:rsidRPr="0005070D">
        <w:rPr>
          <w:noProof w:val="0"/>
          <w:lang w:val="en-US"/>
        </w:rPr>
        <w:t>, FT/Prentice Hall:</w:t>
      </w:r>
      <w:r>
        <w:rPr>
          <w:noProof w:val="0"/>
          <w:lang w:val="en-US"/>
        </w:rPr>
        <w:t xml:space="preserve"> </w:t>
      </w:r>
      <w:r w:rsidRPr="0005070D">
        <w:rPr>
          <w:noProof w:val="0"/>
          <w:lang w:val="en-US"/>
        </w:rPr>
        <w:t>Harlow</w:t>
      </w:r>
      <w:r>
        <w:rPr>
          <w:noProof w:val="0"/>
          <w:lang w:val="en-US"/>
        </w:rPr>
        <w:t>.</w:t>
      </w:r>
    </w:p>
    <w:p w14:paraId="011A2A40" w14:textId="77777777" w:rsidR="00DA1EB5" w:rsidRPr="007C5298" w:rsidRDefault="00DA1EB5" w:rsidP="005E4E01">
      <w:pPr>
        <w:rPr>
          <w:noProof w:val="0"/>
        </w:rPr>
      </w:pPr>
      <w:r w:rsidRPr="007C5298">
        <w:rPr>
          <w:noProof w:val="0"/>
        </w:rPr>
        <w:t xml:space="preserve">SiteMinder (2024) </w:t>
      </w:r>
      <w:r w:rsidRPr="007C5298">
        <w:rPr>
          <w:i/>
          <w:iCs/>
          <w:noProof w:val="0"/>
        </w:rPr>
        <w:t>Hospitality Leadership: Guide to the 5 Essentials</w:t>
      </w:r>
      <w:r w:rsidRPr="007C5298">
        <w:rPr>
          <w:noProof w:val="0"/>
        </w:rPr>
        <w:t xml:space="preserve">. Available at: </w:t>
      </w:r>
      <w:hyperlink r:id="rId34" w:history="1">
        <w:r w:rsidRPr="007C5298">
          <w:rPr>
            <w:rStyle w:val="Hyperlink"/>
            <w:noProof w:val="0"/>
          </w:rPr>
          <w:t>https://www.siteminder.com/r/hospitality-leadership/</w:t>
        </w:r>
      </w:hyperlink>
      <w:r w:rsidRPr="007C5298">
        <w:rPr>
          <w:noProof w:val="0"/>
        </w:rPr>
        <w:t xml:space="preserve"> (Accessed: 26 November 2024).</w:t>
      </w:r>
    </w:p>
    <w:p w14:paraId="3981EF52" w14:textId="457637CD" w:rsidR="00DA1EB5" w:rsidRPr="007C5298" w:rsidRDefault="00DA1EB5" w:rsidP="005E4E01">
      <w:pPr>
        <w:rPr>
          <w:noProof w:val="0"/>
        </w:rPr>
      </w:pPr>
      <w:r w:rsidRPr="007C5298">
        <w:rPr>
          <w:noProof w:val="0"/>
        </w:rPr>
        <w:t xml:space="preserve">Spabreaks.com (2025) </w:t>
      </w:r>
      <w:r w:rsidRPr="007C5298">
        <w:rPr>
          <w:i/>
          <w:iCs/>
          <w:noProof w:val="0"/>
        </w:rPr>
        <w:t xml:space="preserve">Ashford International Hotel Spa Days </w:t>
      </w:r>
      <w:r w:rsidR="00BB32E3">
        <w:rPr>
          <w:i/>
          <w:iCs/>
          <w:noProof w:val="0"/>
        </w:rPr>
        <w:t>and</w:t>
      </w:r>
      <w:r w:rsidRPr="007C5298">
        <w:rPr>
          <w:i/>
          <w:iCs/>
          <w:noProof w:val="0"/>
        </w:rPr>
        <w:t xml:space="preserve"> Breaks</w:t>
      </w:r>
      <w:r w:rsidRPr="007C5298">
        <w:rPr>
          <w:noProof w:val="0"/>
        </w:rPr>
        <w:t xml:space="preserve">. Available at: </w:t>
      </w:r>
      <w:hyperlink r:id="rId35" w:history="1">
        <w:r w:rsidRPr="007C5298">
          <w:rPr>
            <w:rStyle w:val="Hyperlink"/>
            <w:noProof w:val="0"/>
          </w:rPr>
          <w:t>https://www.spabreaks.com/venues/ashford-international-hotel-and-spa-the-qhotels-collection</w:t>
        </w:r>
      </w:hyperlink>
      <w:r w:rsidRPr="007C5298">
        <w:rPr>
          <w:noProof w:val="0"/>
        </w:rPr>
        <w:t xml:space="preserve"> (Accessed: 25 October 2025).</w:t>
      </w:r>
    </w:p>
    <w:p w14:paraId="1AE689A1" w14:textId="4DBF884F" w:rsidR="00DA1EB5" w:rsidRDefault="00DA1EB5" w:rsidP="00DA1EB5">
      <w:r w:rsidRPr="00CF2708">
        <w:t xml:space="preserve">Sroypetch, S., Rangsungnoen, G., </w:t>
      </w:r>
      <w:r w:rsidR="00BB32E3">
        <w:t>and</w:t>
      </w:r>
      <w:r w:rsidRPr="00CF2708">
        <w:t xml:space="preserve"> Caldicott, R. W. (2025) A co-generated analysis of Thai Homestays: Overcoming SERVQUAL deficiencies and sustainability barriers. </w:t>
      </w:r>
      <w:r w:rsidRPr="00CF2708">
        <w:rPr>
          <w:i/>
          <w:iCs/>
        </w:rPr>
        <w:t>Advances in Southeast Asian Studies</w:t>
      </w:r>
      <w:r w:rsidRPr="00CF2708">
        <w:t>, </w:t>
      </w:r>
      <w:r w:rsidRPr="00CF2708">
        <w:rPr>
          <w:i/>
          <w:iCs/>
        </w:rPr>
        <w:t>18</w:t>
      </w:r>
      <w:r w:rsidRPr="00CF2708">
        <w:t>(1), 31-58.</w:t>
      </w:r>
    </w:p>
    <w:p w14:paraId="193AB5F7" w14:textId="07599F70" w:rsidR="00DA1EB5" w:rsidRDefault="00DA1EB5" w:rsidP="00DA1EB5">
      <w:r w:rsidRPr="00CD557F">
        <w:t xml:space="preserve">Terry, G., Hayfield, N., Clarke, V., </w:t>
      </w:r>
      <w:r w:rsidR="00BB32E3">
        <w:t>and</w:t>
      </w:r>
      <w:r w:rsidRPr="00CD557F">
        <w:t xml:space="preserve"> Braun, V. (2017). Thematic analysis. </w:t>
      </w:r>
      <w:r w:rsidRPr="00CD557F">
        <w:rPr>
          <w:i/>
          <w:iCs/>
        </w:rPr>
        <w:t>The SAGE handbook of qualitative research in psychology</w:t>
      </w:r>
      <w:r w:rsidRPr="00CD557F">
        <w:t>, </w:t>
      </w:r>
      <w:r w:rsidRPr="00CD557F">
        <w:rPr>
          <w:i/>
          <w:iCs/>
        </w:rPr>
        <w:t>2</w:t>
      </w:r>
      <w:r w:rsidRPr="00CD557F">
        <w:t>(17-37), 25.</w:t>
      </w:r>
    </w:p>
    <w:p w14:paraId="3FC56EE5" w14:textId="77777777" w:rsidR="00DA1EB5" w:rsidRPr="001C7440" w:rsidRDefault="00DA1EB5" w:rsidP="00211F42">
      <w:pPr>
        <w:rPr>
          <w:noProof w:val="0"/>
        </w:rPr>
      </w:pPr>
      <w:r w:rsidRPr="001C7440">
        <w:rPr>
          <w:noProof w:val="0"/>
        </w:rPr>
        <w:t xml:space="preserve">The </w:t>
      </w:r>
      <w:proofErr w:type="spellStart"/>
      <w:r w:rsidRPr="001C7440">
        <w:rPr>
          <w:noProof w:val="0"/>
        </w:rPr>
        <w:t>QHotels</w:t>
      </w:r>
      <w:proofErr w:type="spellEnd"/>
      <w:r w:rsidRPr="001C7440">
        <w:rPr>
          <w:noProof w:val="0"/>
        </w:rPr>
        <w:t xml:space="preserve"> Collection (2025) </w:t>
      </w:r>
      <w:r w:rsidRPr="001C7440">
        <w:rPr>
          <w:i/>
          <w:iCs/>
          <w:noProof w:val="0"/>
        </w:rPr>
        <w:t xml:space="preserve">About The </w:t>
      </w:r>
      <w:proofErr w:type="spellStart"/>
      <w:r w:rsidRPr="001C7440">
        <w:rPr>
          <w:i/>
          <w:iCs/>
          <w:noProof w:val="0"/>
        </w:rPr>
        <w:t>QHotels</w:t>
      </w:r>
      <w:proofErr w:type="spellEnd"/>
      <w:r w:rsidRPr="001C7440">
        <w:rPr>
          <w:i/>
          <w:iCs/>
          <w:noProof w:val="0"/>
        </w:rPr>
        <w:t xml:space="preserve"> Collection</w:t>
      </w:r>
      <w:r w:rsidRPr="001C7440">
        <w:rPr>
          <w:noProof w:val="0"/>
        </w:rPr>
        <w:t xml:space="preserve">. Available at: </w:t>
      </w:r>
      <w:hyperlink r:id="rId36" w:history="1">
        <w:r w:rsidRPr="001C7440">
          <w:rPr>
            <w:rStyle w:val="Hyperlink"/>
            <w:noProof w:val="0"/>
          </w:rPr>
          <w:t>https://www.qhotels.co.uk/about-us/</w:t>
        </w:r>
      </w:hyperlink>
      <w:r w:rsidRPr="001C7440">
        <w:rPr>
          <w:noProof w:val="0"/>
        </w:rPr>
        <w:t xml:space="preserve"> (Accessed: 25 October 2025).</w:t>
      </w:r>
    </w:p>
    <w:p w14:paraId="143C2528" w14:textId="77777777" w:rsidR="00DA1EB5" w:rsidRPr="007C5298" w:rsidRDefault="00DA1EB5" w:rsidP="005E4E01">
      <w:pPr>
        <w:rPr>
          <w:noProof w:val="0"/>
        </w:rPr>
      </w:pPr>
      <w:proofErr w:type="spellStart"/>
      <w:r w:rsidRPr="007C5298">
        <w:rPr>
          <w:noProof w:val="0"/>
        </w:rPr>
        <w:t>TheHotelGM</w:t>
      </w:r>
      <w:proofErr w:type="spellEnd"/>
      <w:r w:rsidRPr="007C5298">
        <w:rPr>
          <w:noProof w:val="0"/>
        </w:rPr>
        <w:t xml:space="preserve"> (2024) </w:t>
      </w:r>
      <w:r w:rsidRPr="007C5298">
        <w:rPr>
          <w:i/>
          <w:iCs/>
          <w:noProof w:val="0"/>
        </w:rPr>
        <w:t>The 18 Most Important Hotel Manager Skills You Need Right Now</w:t>
      </w:r>
      <w:r w:rsidRPr="007C5298">
        <w:rPr>
          <w:noProof w:val="0"/>
        </w:rPr>
        <w:t xml:space="preserve">. Available at: </w:t>
      </w:r>
      <w:hyperlink r:id="rId37" w:history="1">
        <w:r w:rsidRPr="007C5298">
          <w:rPr>
            <w:rStyle w:val="Hyperlink"/>
            <w:noProof w:val="0"/>
          </w:rPr>
          <w:t>https://thehotelgm.com/hotel-management/hotel-manager-skills/</w:t>
        </w:r>
      </w:hyperlink>
      <w:r w:rsidRPr="007C5298">
        <w:rPr>
          <w:noProof w:val="0"/>
        </w:rPr>
        <w:t xml:space="preserve"> (Accessed: 7 November 2024).</w:t>
      </w:r>
    </w:p>
    <w:p w14:paraId="04255BEA" w14:textId="77777777" w:rsidR="00DA1EB5" w:rsidRPr="007C5298" w:rsidRDefault="00DA1EB5" w:rsidP="005E4E01">
      <w:pPr>
        <w:rPr>
          <w:noProof w:val="0"/>
        </w:rPr>
      </w:pPr>
      <w:r w:rsidRPr="007C5298">
        <w:rPr>
          <w:noProof w:val="0"/>
        </w:rPr>
        <w:t xml:space="preserve">Traininghotels.com (2025) </w:t>
      </w:r>
      <w:r w:rsidRPr="007C5298">
        <w:rPr>
          <w:i/>
          <w:iCs/>
          <w:noProof w:val="0"/>
        </w:rPr>
        <w:t>Effective Internal Communication Strategies for Hotel Teams</w:t>
      </w:r>
      <w:r w:rsidRPr="007C5298">
        <w:rPr>
          <w:noProof w:val="0"/>
        </w:rPr>
        <w:t xml:space="preserve">. Available at: </w:t>
      </w:r>
      <w:hyperlink r:id="rId38" w:history="1">
        <w:r w:rsidRPr="007C5298">
          <w:rPr>
            <w:rStyle w:val="Hyperlink"/>
            <w:noProof w:val="0"/>
          </w:rPr>
          <w:t>https://traininghotels.com/2025/03/24/effective-internal-communication-strategies-for-hotel-teams/</w:t>
        </w:r>
      </w:hyperlink>
      <w:r w:rsidRPr="007C5298">
        <w:rPr>
          <w:noProof w:val="0"/>
        </w:rPr>
        <w:t xml:space="preserve"> (Accessed: 24 March 2025).</w:t>
      </w:r>
    </w:p>
    <w:p w14:paraId="7B260A85" w14:textId="4B4B9948" w:rsidR="00DA1EB5" w:rsidRPr="007C5298" w:rsidRDefault="00DA1EB5" w:rsidP="005E4E01">
      <w:pPr>
        <w:rPr>
          <w:noProof w:val="0"/>
        </w:rPr>
      </w:pPr>
      <w:r w:rsidRPr="007C5298">
        <w:rPr>
          <w:noProof w:val="0"/>
        </w:rPr>
        <w:t xml:space="preserve">TripAdvisor (2025) </w:t>
      </w:r>
      <w:r w:rsidRPr="007C5298">
        <w:rPr>
          <w:i/>
          <w:iCs/>
          <w:noProof w:val="0"/>
        </w:rPr>
        <w:t xml:space="preserve">Ashford International Hotel </w:t>
      </w:r>
      <w:r w:rsidR="00BB32E3">
        <w:rPr>
          <w:i/>
          <w:iCs/>
          <w:noProof w:val="0"/>
        </w:rPr>
        <w:t>and</w:t>
      </w:r>
      <w:r w:rsidRPr="007C5298">
        <w:rPr>
          <w:i/>
          <w:iCs/>
          <w:noProof w:val="0"/>
        </w:rPr>
        <w:t xml:space="preserve"> Spa - Updated 2025 Reviews, Photos </w:t>
      </w:r>
      <w:r w:rsidR="00BB32E3">
        <w:rPr>
          <w:i/>
          <w:iCs/>
          <w:noProof w:val="0"/>
        </w:rPr>
        <w:t>and</w:t>
      </w:r>
      <w:r w:rsidRPr="007C5298">
        <w:rPr>
          <w:i/>
          <w:iCs/>
          <w:noProof w:val="0"/>
        </w:rPr>
        <w:t xml:space="preserve"> Prices</w:t>
      </w:r>
      <w:r w:rsidRPr="007C5298">
        <w:rPr>
          <w:noProof w:val="0"/>
        </w:rPr>
        <w:t xml:space="preserve">. Available at: </w:t>
      </w:r>
      <w:hyperlink r:id="rId39" w:history="1">
        <w:r w:rsidRPr="007C5298">
          <w:rPr>
            <w:rStyle w:val="Hyperlink"/>
            <w:noProof w:val="0"/>
          </w:rPr>
          <w:t>https://www.tripadvisor.co.uk/Hotel_Review-g190759-d251442-Reviews-Ashford_International_Hotel_Spa-Ashford_Kent_England.html</w:t>
        </w:r>
      </w:hyperlink>
      <w:r w:rsidRPr="007C5298">
        <w:rPr>
          <w:noProof w:val="0"/>
        </w:rPr>
        <w:t xml:space="preserve"> (Accessed: 25 October 2025).</w:t>
      </w:r>
    </w:p>
    <w:p w14:paraId="70AB03AC" w14:textId="77777777" w:rsidR="00DA1EB5" w:rsidRPr="007C5298" w:rsidRDefault="00DA1EB5" w:rsidP="005E4E01">
      <w:pPr>
        <w:rPr>
          <w:noProof w:val="0"/>
        </w:rPr>
      </w:pPr>
      <w:r w:rsidRPr="007C5298">
        <w:rPr>
          <w:noProof w:val="0"/>
        </w:rPr>
        <w:t xml:space="preserve">UKDiss.com (2025) </w:t>
      </w:r>
      <w:r w:rsidRPr="007C5298">
        <w:rPr>
          <w:i/>
          <w:iCs/>
          <w:noProof w:val="0"/>
        </w:rPr>
        <w:t>Theories and Concepts of the SERVQUAL Model</w:t>
      </w:r>
      <w:r w:rsidRPr="007C5298">
        <w:rPr>
          <w:noProof w:val="0"/>
        </w:rPr>
        <w:t xml:space="preserve">. Available at: </w:t>
      </w:r>
      <w:hyperlink r:id="rId40" w:history="1">
        <w:r w:rsidRPr="007C5298">
          <w:rPr>
            <w:rStyle w:val="Hyperlink"/>
            <w:noProof w:val="0"/>
          </w:rPr>
          <w:t>https://ukdiss.com/examples/origins-of-servqual-model.php</w:t>
        </w:r>
      </w:hyperlink>
      <w:r w:rsidRPr="007C5298">
        <w:rPr>
          <w:noProof w:val="0"/>
        </w:rPr>
        <w:t xml:space="preserve"> (Accessed: 23 February 2025).</w:t>
      </w:r>
    </w:p>
    <w:p w14:paraId="49E719DC" w14:textId="77777777" w:rsidR="00DA1EB5" w:rsidRDefault="00DA1EB5" w:rsidP="00DA1EB5">
      <w:r w:rsidRPr="00CD557F">
        <w:lastRenderedPageBreak/>
        <w:t>Vartanian, T. P. (2010) </w:t>
      </w:r>
      <w:r w:rsidRPr="00CD557F">
        <w:rPr>
          <w:i/>
          <w:iCs/>
        </w:rPr>
        <w:t>Secondary data analysis</w:t>
      </w:r>
      <w:r w:rsidRPr="00CD557F">
        <w:t>. Oxford University Press.</w:t>
      </w:r>
    </w:p>
    <w:p w14:paraId="41D7E4E3" w14:textId="77777777" w:rsidR="00DA1EB5" w:rsidRDefault="00DA1EB5" w:rsidP="00461BC8">
      <w:pPr>
        <w:rPr>
          <w:noProof w:val="0"/>
          <w:lang w:val="en-US"/>
        </w:rPr>
      </w:pPr>
      <w:r w:rsidRPr="00461BC8">
        <w:rPr>
          <w:noProof w:val="0"/>
          <w:lang w:val="en-US"/>
        </w:rPr>
        <w:t xml:space="preserve">Veal, A J (2006) </w:t>
      </w:r>
      <w:r w:rsidRPr="00461BC8">
        <w:rPr>
          <w:i/>
          <w:iCs/>
          <w:noProof w:val="0"/>
          <w:lang w:val="en-US"/>
        </w:rPr>
        <w:t>Research Methods for Leisure and Tourism</w:t>
      </w:r>
      <w:r w:rsidRPr="00461BC8">
        <w:rPr>
          <w:noProof w:val="0"/>
          <w:lang w:val="en-US"/>
        </w:rPr>
        <w:t>,</w:t>
      </w:r>
      <w:r>
        <w:rPr>
          <w:noProof w:val="0"/>
          <w:lang w:val="en-US"/>
        </w:rPr>
        <w:t xml:space="preserve"> </w:t>
      </w:r>
      <w:r w:rsidRPr="00461BC8">
        <w:rPr>
          <w:noProof w:val="0"/>
          <w:lang w:val="en-US"/>
        </w:rPr>
        <w:t>3rd Ed, Financial Times/ Prentice Hall</w:t>
      </w:r>
      <w:r>
        <w:rPr>
          <w:noProof w:val="0"/>
          <w:lang w:val="en-US"/>
        </w:rPr>
        <w:t>.</w:t>
      </w:r>
    </w:p>
    <w:p w14:paraId="1274BBBF" w14:textId="77777777" w:rsidR="00DA1EB5" w:rsidRPr="007C5298" w:rsidRDefault="00DA1EB5" w:rsidP="005E4E01">
      <w:pPr>
        <w:rPr>
          <w:noProof w:val="0"/>
        </w:rPr>
      </w:pPr>
      <w:r w:rsidRPr="007C5298">
        <w:rPr>
          <w:noProof w:val="0"/>
        </w:rPr>
        <w:t xml:space="preserve">VIQAL (2024) </w:t>
      </w:r>
      <w:r w:rsidRPr="007C5298">
        <w:rPr>
          <w:i/>
          <w:iCs/>
          <w:noProof w:val="0"/>
        </w:rPr>
        <w:t>Front Desk Impact on Customer Satisfaction</w:t>
      </w:r>
      <w:r w:rsidRPr="007C5298">
        <w:rPr>
          <w:noProof w:val="0"/>
        </w:rPr>
        <w:t xml:space="preserve">. Available at: </w:t>
      </w:r>
      <w:hyperlink r:id="rId41" w:history="1">
        <w:r w:rsidRPr="007C5298">
          <w:rPr>
            <w:rStyle w:val="Hyperlink"/>
            <w:noProof w:val="0"/>
          </w:rPr>
          <w:t>https://www.viqal.com/blog/front-desk-impact-on-customer-satisfaction</w:t>
        </w:r>
      </w:hyperlink>
      <w:r w:rsidRPr="007C5298">
        <w:rPr>
          <w:noProof w:val="0"/>
        </w:rPr>
        <w:t xml:space="preserve"> (Accessed: 25 October 2025).</w:t>
      </w:r>
    </w:p>
    <w:p w14:paraId="1B9B20AD" w14:textId="77777777" w:rsidR="00DA1EB5" w:rsidRPr="007C5298" w:rsidRDefault="00DA1EB5" w:rsidP="005E4E01">
      <w:pPr>
        <w:rPr>
          <w:noProof w:val="0"/>
        </w:rPr>
      </w:pPr>
      <w:r w:rsidRPr="007C5298">
        <w:rPr>
          <w:noProof w:val="0"/>
        </w:rPr>
        <w:t>Wilson, O. (2025) Enhancing Operational Efficiency and Guest Satisfaction in Hotel Management: A Strategic Approach. </w:t>
      </w:r>
      <w:r w:rsidRPr="007C5298">
        <w:rPr>
          <w:i/>
          <w:iCs/>
          <w:noProof w:val="0"/>
        </w:rPr>
        <w:t>OTS Canadian Journal</w:t>
      </w:r>
      <w:r w:rsidRPr="007C5298">
        <w:rPr>
          <w:noProof w:val="0"/>
        </w:rPr>
        <w:t>, </w:t>
      </w:r>
      <w:r w:rsidRPr="007C5298">
        <w:rPr>
          <w:i/>
          <w:iCs/>
          <w:noProof w:val="0"/>
        </w:rPr>
        <w:t>4</w:t>
      </w:r>
      <w:r w:rsidRPr="007C5298">
        <w:rPr>
          <w:noProof w:val="0"/>
        </w:rPr>
        <w:t>(5), 72-81.</w:t>
      </w:r>
    </w:p>
    <w:p w14:paraId="28D46553" w14:textId="77777777" w:rsidR="00DA1EB5" w:rsidRDefault="00DA1EB5" w:rsidP="00211F42">
      <w:pPr>
        <w:rPr>
          <w:noProof w:val="0"/>
        </w:rPr>
      </w:pPr>
      <w:r w:rsidRPr="001C7440">
        <w:rPr>
          <w:noProof w:val="0"/>
        </w:rPr>
        <w:t xml:space="preserve">Yin, R. K. (2018) </w:t>
      </w:r>
      <w:r w:rsidRPr="001C7440">
        <w:rPr>
          <w:i/>
          <w:iCs/>
          <w:noProof w:val="0"/>
        </w:rPr>
        <w:t>Case study research and applications</w:t>
      </w:r>
      <w:r w:rsidRPr="001C7440">
        <w:rPr>
          <w:noProof w:val="0"/>
        </w:rPr>
        <w:t xml:space="preserve"> (Vol. 6). Thousand Oaks, CA: Sage.</w:t>
      </w:r>
    </w:p>
    <w:p w14:paraId="409EF096" w14:textId="77777777" w:rsidR="00DA1EB5" w:rsidRPr="004F4D8E" w:rsidRDefault="00DA1EB5" w:rsidP="00461BC8">
      <w:pPr>
        <w:rPr>
          <w:noProof w:val="0"/>
          <w:lang w:val="en-US"/>
        </w:rPr>
      </w:pPr>
    </w:p>
    <w:p w14:paraId="535858CF" w14:textId="77777777" w:rsidR="00BF283F" w:rsidRPr="007C5298" w:rsidRDefault="00BF283F" w:rsidP="005E4E01">
      <w:pPr>
        <w:rPr>
          <w:noProof w:val="0"/>
        </w:rPr>
      </w:pPr>
    </w:p>
    <w:p w14:paraId="0182C6FF" w14:textId="77777777" w:rsidR="00CC440E" w:rsidRPr="007C5298" w:rsidRDefault="00CC440E" w:rsidP="005E4E01">
      <w:pPr>
        <w:rPr>
          <w:noProof w:val="0"/>
        </w:rPr>
      </w:pPr>
    </w:p>
    <w:p w14:paraId="23DA4589" w14:textId="77777777" w:rsidR="008A17CA" w:rsidRPr="005E4E01" w:rsidRDefault="008A17CA" w:rsidP="005E4E01"/>
    <w:sectPr w:rsidR="008A17CA" w:rsidRPr="005E4E01">
      <w:footerReference w:type="default" r:id="rId4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90C012" w14:textId="77777777" w:rsidR="00C366AF" w:rsidRDefault="00C366AF" w:rsidP="000213C7">
      <w:pPr>
        <w:spacing w:after="0" w:line="240" w:lineRule="auto"/>
      </w:pPr>
      <w:r>
        <w:separator/>
      </w:r>
    </w:p>
  </w:endnote>
  <w:endnote w:type="continuationSeparator" w:id="0">
    <w:p w14:paraId="0DCA4193" w14:textId="77777777" w:rsidR="00C366AF" w:rsidRDefault="00C366AF" w:rsidP="000213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676959166"/>
      <w:docPartObj>
        <w:docPartGallery w:val="Page Numbers (Bottom of Page)"/>
        <w:docPartUnique/>
      </w:docPartObj>
    </w:sdtPr>
    <w:sdtEndPr>
      <w:rPr>
        <w:noProof/>
      </w:rPr>
    </w:sdtEndPr>
    <w:sdtContent>
      <w:p w14:paraId="1D6C35B7" w14:textId="571365D3" w:rsidR="007259AA" w:rsidRDefault="007259AA">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D5A1F22" w14:textId="77777777" w:rsidR="007259AA" w:rsidRDefault="007259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50E5CE" w14:textId="77777777" w:rsidR="00C366AF" w:rsidRDefault="00C366AF" w:rsidP="000213C7">
      <w:pPr>
        <w:spacing w:after="0" w:line="240" w:lineRule="auto"/>
      </w:pPr>
      <w:r>
        <w:separator/>
      </w:r>
    </w:p>
  </w:footnote>
  <w:footnote w:type="continuationSeparator" w:id="0">
    <w:p w14:paraId="7A812D7E" w14:textId="77777777" w:rsidR="00C366AF" w:rsidRDefault="00C366AF" w:rsidP="000213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0B1E59"/>
    <w:multiLevelType w:val="hybridMultilevel"/>
    <w:tmpl w:val="E97E38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8123A4"/>
    <w:multiLevelType w:val="multilevel"/>
    <w:tmpl w:val="21FC3C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E5E06A8"/>
    <w:multiLevelType w:val="hybridMultilevel"/>
    <w:tmpl w:val="70F4A25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399400663">
    <w:abstractNumId w:val="1"/>
  </w:num>
  <w:num w:numId="2" w16cid:durableId="582185868">
    <w:abstractNumId w:val="0"/>
  </w:num>
  <w:num w:numId="3" w16cid:durableId="3035887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6B5"/>
    <w:rsid w:val="000060E0"/>
    <w:rsid w:val="000213C7"/>
    <w:rsid w:val="000320F6"/>
    <w:rsid w:val="0005070D"/>
    <w:rsid w:val="000726BF"/>
    <w:rsid w:val="000A63BF"/>
    <w:rsid w:val="000D3D74"/>
    <w:rsid w:val="00211F42"/>
    <w:rsid w:val="00262170"/>
    <w:rsid w:val="00286EE6"/>
    <w:rsid w:val="002E5443"/>
    <w:rsid w:val="00333BB6"/>
    <w:rsid w:val="0034506E"/>
    <w:rsid w:val="00367D79"/>
    <w:rsid w:val="003867F5"/>
    <w:rsid w:val="003A254E"/>
    <w:rsid w:val="003A3752"/>
    <w:rsid w:val="003F0429"/>
    <w:rsid w:val="00427C37"/>
    <w:rsid w:val="00461BC8"/>
    <w:rsid w:val="004634DA"/>
    <w:rsid w:val="00484EC4"/>
    <w:rsid w:val="004A2DAA"/>
    <w:rsid w:val="004A4C40"/>
    <w:rsid w:val="004E0086"/>
    <w:rsid w:val="005064E8"/>
    <w:rsid w:val="00555B37"/>
    <w:rsid w:val="005E3765"/>
    <w:rsid w:val="005E4E01"/>
    <w:rsid w:val="005F5234"/>
    <w:rsid w:val="00621DDD"/>
    <w:rsid w:val="007259AA"/>
    <w:rsid w:val="007A5316"/>
    <w:rsid w:val="007A6980"/>
    <w:rsid w:val="007C5298"/>
    <w:rsid w:val="007E299E"/>
    <w:rsid w:val="00807B40"/>
    <w:rsid w:val="008956B5"/>
    <w:rsid w:val="008A17CA"/>
    <w:rsid w:val="008A4D14"/>
    <w:rsid w:val="008A5A7F"/>
    <w:rsid w:val="008B51E4"/>
    <w:rsid w:val="008C6156"/>
    <w:rsid w:val="00917B31"/>
    <w:rsid w:val="009331D8"/>
    <w:rsid w:val="00983276"/>
    <w:rsid w:val="00A20D4E"/>
    <w:rsid w:val="00A37FCB"/>
    <w:rsid w:val="00A923B5"/>
    <w:rsid w:val="00B36DD0"/>
    <w:rsid w:val="00BB32E3"/>
    <w:rsid w:val="00BF283F"/>
    <w:rsid w:val="00C366AF"/>
    <w:rsid w:val="00C372E6"/>
    <w:rsid w:val="00C739BF"/>
    <w:rsid w:val="00CC440E"/>
    <w:rsid w:val="00D52632"/>
    <w:rsid w:val="00D87FFE"/>
    <w:rsid w:val="00DA1EB5"/>
    <w:rsid w:val="00DE32FA"/>
    <w:rsid w:val="00E14B06"/>
    <w:rsid w:val="00E42C7A"/>
    <w:rsid w:val="00E712AE"/>
    <w:rsid w:val="00E87F59"/>
    <w:rsid w:val="00ED6E73"/>
    <w:rsid w:val="00F30EB6"/>
    <w:rsid w:val="00F838C1"/>
    <w:rsid w:val="00FA0C88"/>
    <w:rsid w:val="00FA3579"/>
    <w:rsid w:val="00FD37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D61BD8"/>
  <w15:chartTrackingRefBased/>
  <w15:docId w15:val="{6D973CA5-F054-4C77-A2BE-DFD479331D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56B5"/>
    <w:pPr>
      <w:spacing w:line="360" w:lineRule="auto"/>
      <w:jc w:val="both"/>
    </w:pPr>
    <w:rPr>
      <w:rFonts w:ascii="Times New Roman" w:hAnsi="Times New Roman"/>
      <w:noProof/>
      <w:lang w:val="en-GB"/>
    </w:rPr>
  </w:style>
  <w:style w:type="paragraph" w:styleId="Heading1">
    <w:name w:val="heading 1"/>
    <w:basedOn w:val="Normal"/>
    <w:next w:val="Normal"/>
    <w:link w:val="Heading1Char"/>
    <w:uiPriority w:val="9"/>
    <w:qFormat/>
    <w:rsid w:val="005E4E01"/>
    <w:pPr>
      <w:keepNext/>
      <w:keepLines/>
      <w:spacing w:before="360" w:after="80"/>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5E4E01"/>
    <w:pPr>
      <w:keepNext/>
      <w:keepLines/>
      <w:spacing w:before="160" w:after="80"/>
      <w:outlineLvl w:val="1"/>
    </w:pPr>
    <w:rPr>
      <w:rFonts w:eastAsiaTheme="majorEastAsia" w:cstheme="majorBidi"/>
      <w:b/>
      <w:color w:val="538135" w:themeColor="accent6" w:themeShade="BF"/>
      <w:sz w:val="28"/>
      <w:szCs w:val="32"/>
    </w:rPr>
  </w:style>
  <w:style w:type="paragraph" w:styleId="Heading3">
    <w:name w:val="heading 3"/>
    <w:basedOn w:val="Normal"/>
    <w:next w:val="Normal"/>
    <w:link w:val="Heading3Char"/>
    <w:uiPriority w:val="9"/>
    <w:semiHidden/>
    <w:unhideWhenUsed/>
    <w:qFormat/>
    <w:rsid w:val="00D52632"/>
    <w:pPr>
      <w:keepNext/>
      <w:keepLines/>
      <w:spacing w:before="160" w:after="80"/>
      <w:outlineLvl w:val="2"/>
    </w:pPr>
    <w:rPr>
      <w:rFonts w:eastAsiaTheme="majorEastAsia" w:cstheme="majorBidi"/>
      <w:b/>
      <w:i/>
      <w:color w:val="2E74B5" w:themeColor="accent5" w:themeShade="BF"/>
      <w:sz w:val="28"/>
      <w:szCs w:val="28"/>
    </w:rPr>
  </w:style>
  <w:style w:type="paragraph" w:styleId="Heading4">
    <w:name w:val="heading 4"/>
    <w:basedOn w:val="Normal"/>
    <w:next w:val="Normal"/>
    <w:link w:val="Heading4Char"/>
    <w:uiPriority w:val="9"/>
    <w:semiHidden/>
    <w:unhideWhenUsed/>
    <w:qFormat/>
    <w:rsid w:val="008956B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956B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956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956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956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956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4E01"/>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9"/>
    <w:rsid w:val="005E4E01"/>
    <w:rPr>
      <w:rFonts w:ascii="Times New Roman" w:eastAsiaTheme="majorEastAsia" w:hAnsi="Times New Roman" w:cstheme="majorBidi"/>
      <w:b/>
      <w:color w:val="538135" w:themeColor="accent6" w:themeShade="BF"/>
      <w:sz w:val="28"/>
      <w:szCs w:val="32"/>
    </w:rPr>
  </w:style>
  <w:style w:type="character" w:customStyle="1" w:styleId="Heading3Char">
    <w:name w:val="Heading 3 Char"/>
    <w:basedOn w:val="DefaultParagraphFont"/>
    <w:link w:val="Heading3"/>
    <w:uiPriority w:val="9"/>
    <w:semiHidden/>
    <w:rsid w:val="00D52632"/>
    <w:rPr>
      <w:rFonts w:ascii="Times New Roman" w:eastAsiaTheme="majorEastAsia" w:hAnsi="Times New Roman" w:cstheme="majorBidi"/>
      <w:b/>
      <w:i/>
      <w:noProof/>
      <w:color w:val="2E74B5" w:themeColor="accent5" w:themeShade="BF"/>
      <w:sz w:val="28"/>
      <w:szCs w:val="28"/>
      <w:lang w:val="en-GB"/>
    </w:rPr>
  </w:style>
  <w:style w:type="character" w:customStyle="1" w:styleId="Heading4Char">
    <w:name w:val="Heading 4 Char"/>
    <w:basedOn w:val="DefaultParagraphFont"/>
    <w:link w:val="Heading4"/>
    <w:uiPriority w:val="9"/>
    <w:semiHidden/>
    <w:rsid w:val="008956B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956B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956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956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956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956B5"/>
    <w:rPr>
      <w:rFonts w:eastAsiaTheme="majorEastAsia" w:cstheme="majorBidi"/>
      <w:color w:val="272727" w:themeColor="text1" w:themeTint="D8"/>
    </w:rPr>
  </w:style>
  <w:style w:type="paragraph" w:styleId="Title">
    <w:name w:val="Title"/>
    <w:basedOn w:val="Normal"/>
    <w:next w:val="Normal"/>
    <w:link w:val="TitleChar"/>
    <w:uiPriority w:val="10"/>
    <w:qFormat/>
    <w:rsid w:val="008956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956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956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956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956B5"/>
    <w:pPr>
      <w:spacing w:before="160"/>
      <w:jc w:val="center"/>
    </w:pPr>
    <w:rPr>
      <w:i/>
      <w:iCs/>
      <w:color w:val="404040" w:themeColor="text1" w:themeTint="BF"/>
    </w:rPr>
  </w:style>
  <w:style w:type="character" w:customStyle="1" w:styleId="QuoteChar">
    <w:name w:val="Quote Char"/>
    <w:basedOn w:val="DefaultParagraphFont"/>
    <w:link w:val="Quote"/>
    <w:uiPriority w:val="29"/>
    <w:rsid w:val="008956B5"/>
    <w:rPr>
      <w:i/>
      <w:iCs/>
      <w:color w:val="404040" w:themeColor="text1" w:themeTint="BF"/>
    </w:rPr>
  </w:style>
  <w:style w:type="paragraph" w:styleId="ListParagraph">
    <w:name w:val="List Paragraph"/>
    <w:basedOn w:val="Normal"/>
    <w:uiPriority w:val="34"/>
    <w:qFormat/>
    <w:rsid w:val="008956B5"/>
    <w:pPr>
      <w:ind w:left="720"/>
      <w:contextualSpacing/>
    </w:pPr>
  </w:style>
  <w:style w:type="character" w:styleId="IntenseEmphasis">
    <w:name w:val="Intense Emphasis"/>
    <w:basedOn w:val="DefaultParagraphFont"/>
    <w:uiPriority w:val="21"/>
    <w:qFormat/>
    <w:rsid w:val="008956B5"/>
    <w:rPr>
      <w:i/>
      <w:iCs/>
      <w:color w:val="2F5496" w:themeColor="accent1" w:themeShade="BF"/>
    </w:rPr>
  </w:style>
  <w:style w:type="paragraph" w:styleId="IntenseQuote">
    <w:name w:val="Intense Quote"/>
    <w:basedOn w:val="Normal"/>
    <w:next w:val="Normal"/>
    <w:link w:val="IntenseQuoteChar"/>
    <w:uiPriority w:val="30"/>
    <w:qFormat/>
    <w:rsid w:val="008956B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956B5"/>
    <w:rPr>
      <w:i/>
      <w:iCs/>
      <w:color w:val="2F5496" w:themeColor="accent1" w:themeShade="BF"/>
    </w:rPr>
  </w:style>
  <w:style w:type="character" w:styleId="IntenseReference">
    <w:name w:val="Intense Reference"/>
    <w:basedOn w:val="DefaultParagraphFont"/>
    <w:uiPriority w:val="32"/>
    <w:qFormat/>
    <w:rsid w:val="008956B5"/>
    <w:rPr>
      <w:b/>
      <w:bCs/>
      <w:smallCaps/>
      <w:color w:val="2F5496" w:themeColor="accent1" w:themeShade="BF"/>
      <w:spacing w:val="5"/>
    </w:rPr>
  </w:style>
  <w:style w:type="character" w:styleId="Hyperlink">
    <w:name w:val="Hyperlink"/>
    <w:basedOn w:val="DefaultParagraphFont"/>
    <w:uiPriority w:val="99"/>
    <w:unhideWhenUsed/>
    <w:rsid w:val="005E4E01"/>
    <w:rPr>
      <w:color w:val="0563C1" w:themeColor="hyperlink"/>
      <w:u w:val="single"/>
    </w:rPr>
  </w:style>
  <w:style w:type="character" w:styleId="UnresolvedMention">
    <w:name w:val="Unresolved Mention"/>
    <w:basedOn w:val="DefaultParagraphFont"/>
    <w:uiPriority w:val="99"/>
    <w:semiHidden/>
    <w:unhideWhenUsed/>
    <w:rsid w:val="005E4E01"/>
    <w:rPr>
      <w:color w:val="605E5C"/>
      <w:shd w:val="clear" w:color="auto" w:fill="E1DFDD"/>
    </w:rPr>
  </w:style>
  <w:style w:type="paragraph" w:styleId="Caption">
    <w:name w:val="caption"/>
    <w:basedOn w:val="Normal"/>
    <w:next w:val="Normal"/>
    <w:uiPriority w:val="35"/>
    <w:unhideWhenUsed/>
    <w:qFormat/>
    <w:rsid w:val="00BF283F"/>
    <w:pPr>
      <w:spacing w:after="200" w:line="240" w:lineRule="auto"/>
    </w:pPr>
    <w:rPr>
      <w:i/>
      <w:iCs/>
      <w:color w:val="44546A" w:themeColor="text2"/>
      <w:sz w:val="18"/>
      <w:szCs w:val="18"/>
    </w:rPr>
  </w:style>
  <w:style w:type="table" w:styleId="TableGrid">
    <w:name w:val="Table Grid"/>
    <w:basedOn w:val="TableNormal"/>
    <w:uiPriority w:val="39"/>
    <w:rsid w:val="00211F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FA0C88"/>
    <w:pPr>
      <w:spacing w:before="240" w:after="0" w:line="259" w:lineRule="auto"/>
      <w:jc w:val="left"/>
      <w:outlineLvl w:val="9"/>
    </w:pPr>
    <w:rPr>
      <w:rFonts w:asciiTheme="majorHAnsi" w:hAnsiTheme="majorHAnsi"/>
      <w:b w:val="0"/>
      <w:noProof w:val="0"/>
      <w:kern w:val="0"/>
      <w:szCs w:val="32"/>
      <w:lang w:val="en-US"/>
      <w14:ligatures w14:val="none"/>
    </w:rPr>
  </w:style>
  <w:style w:type="paragraph" w:styleId="TOC1">
    <w:name w:val="toc 1"/>
    <w:basedOn w:val="Normal"/>
    <w:next w:val="Normal"/>
    <w:autoRedefine/>
    <w:uiPriority w:val="39"/>
    <w:unhideWhenUsed/>
    <w:rsid w:val="00FA0C88"/>
    <w:pPr>
      <w:spacing w:after="100"/>
    </w:pPr>
  </w:style>
  <w:style w:type="paragraph" w:styleId="TOC2">
    <w:name w:val="toc 2"/>
    <w:basedOn w:val="Normal"/>
    <w:next w:val="Normal"/>
    <w:autoRedefine/>
    <w:uiPriority w:val="39"/>
    <w:unhideWhenUsed/>
    <w:rsid w:val="00FA0C88"/>
    <w:pPr>
      <w:spacing w:after="100"/>
      <w:ind w:left="240"/>
    </w:pPr>
  </w:style>
  <w:style w:type="paragraph" w:styleId="TOC3">
    <w:name w:val="toc 3"/>
    <w:basedOn w:val="Normal"/>
    <w:next w:val="Normal"/>
    <w:autoRedefine/>
    <w:uiPriority w:val="39"/>
    <w:unhideWhenUsed/>
    <w:rsid w:val="00FA0C88"/>
    <w:pPr>
      <w:spacing w:after="100"/>
      <w:ind w:left="480"/>
    </w:pPr>
  </w:style>
  <w:style w:type="paragraph" w:styleId="Header">
    <w:name w:val="header"/>
    <w:basedOn w:val="Normal"/>
    <w:link w:val="HeaderChar"/>
    <w:uiPriority w:val="99"/>
    <w:unhideWhenUsed/>
    <w:rsid w:val="000213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0213C7"/>
    <w:rPr>
      <w:rFonts w:ascii="Times New Roman" w:hAnsi="Times New Roman"/>
      <w:noProof/>
      <w:lang w:val="en-GB"/>
    </w:rPr>
  </w:style>
  <w:style w:type="paragraph" w:styleId="Footer">
    <w:name w:val="footer"/>
    <w:basedOn w:val="Normal"/>
    <w:link w:val="FooterChar"/>
    <w:uiPriority w:val="99"/>
    <w:unhideWhenUsed/>
    <w:rsid w:val="000213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213C7"/>
    <w:rPr>
      <w:rFonts w:ascii="Times New Roman" w:hAnsi="Times New Roman"/>
      <w:noProof/>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61838947">
      <w:bodyDiv w:val="1"/>
      <w:marLeft w:val="0"/>
      <w:marRight w:val="0"/>
      <w:marTop w:val="0"/>
      <w:marBottom w:val="0"/>
      <w:divBdr>
        <w:top w:val="none" w:sz="0" w:space="0" w:color="auto"/>
        <w:left w:val="none" w:sz="0" w:space="0" w:color="auto"/>
        <w:bottom w:val="none" w:sz="0" w:space="0" w:color="auto"/>
        <w:right w:val="none" w:sz="0" w:space="0" w:color="auto"/>
      </w:divBdr>
    </w:div>
    <w:div w:id="394474907">
      <w:bodyDiv w:val="1"/>
      <w:marLeft w:val="0"/>
      <w:marRight w:val="0"/>
      <w:marTop w:val="0"/>
      <w:marBottom w:val="0"/>
      <w:divBdr>
        <w:top w:val="none" w:sz="0" w:space="0" w:color="auto"/>
        <w:left w:val="none" w:sz="0" w:space="0" w:color="auto"/>
        <w:bottom w:val="none" w:sz="0" w:space="0" w:color="auto"/>
        <w:right w:val="none" w:sz="0" w:space="0" w:color="auto"/>
      </w:divBdr>
    </w:div>
    <w:div w:id="798768339">
      <w:bodyDiv w:val="1"/>
      <w:marLeft w:val="0"/>
      <w:marRight w:val="0"/>
      <w:marTop w:val="0"/>
      <w:marBottom w:val="0"/>
      <w:divBdr>
        <w:top w:val="none" w:sz="0" w:space="0" w:color="auto"/>
        <w:left w:val="none" w:sz="0" w:space="0" w:color="auto"/>
        <w:bottom w:val="none" w:sz="0" w:space="0" w:color="auto"/>
        <w:right w:val="none" w:sz="0" w:space="0" w:color="auto"/>
      </w:divBdr>
    </w:div>
    <w:div w:id="954943926">
      <w:bodyDiv w:val="1"/>
      <w:marLeft w:val="0"/>
      <w:marRight w:val="0"/>
      <w:marTop w:val="0"/>
      <w:marBottom w:val="0"/>
      <w:divBdr>
        <w:top w:val="none" w:sz="0" w:space="0" w:color="auto"/>
        <w:left w:val="none" w:sz="0" w:space="0" w:color="auto"/>
        <w:bottom w:val="none" w:sz="0" w:space="0" w:color="auto"/>
        <w:right w:val="none" w:sz="0" w:space="0" w:color="auto"/>
      </w:divBdr>
      <w:divsChild>
        <w:div w:id="640958533">
          <w:marLeft w:val="0"/>
          <w:marRight w:val="0"/>
          <w:marTop w:val="0"/>
          <w:marBottom w:val="0"/>
          <w:divBdr>
            <w:top w:val="none" w:sz="0" w:space="0" w:color="auto"/>
            <w:left w:val="none" w:sz="0" w:space="0" w:color="auto"/>
            <w:bottom w:val="none" w:sz="0" w:space="0" w:color="auto"/>
            <w:right w:val="none" w:sz="0" w:space="0" w:color="auto"/>
          </w:divBdr>
        </w:div>
      </w:divsChild>
    </w:div>
    <w:div w:id="1046375152">
      <w:bodyDiv w:val="1"/>
      <w:marLeft w:val="0"/>
      <w:marRight w:val="0"/>
      <w:marTop w:val="0"/>
      <w:marBottom w:val="0"/>
      <w:divBdr>
        <w:top w:val="none" w:sz="0" w:space="0" w:color="auto"/>
        <w:left w:val="none" w:sz="0" w:space="0" w:color="auto"/>
        <w:bottom w:val="none" w:sz="0" w:space="0" w:color="auto"/>
        <w:right w:val="none" w:sz="0" w:space="0" w:color="auto"/>
      </w:divBdr>
      <w:divsChild>
        <w:div w:id="944725674">
          <w:marLeft w:val="0"/>
          <w:marRight w:val="0"/>
          <w:marTop w:val="0"/>
          <w:marBottom w:val="0"/>
          <w:divBdr>
            <w:top w:val="none" w:sz="0" w:space="0" w:color="auto"/>
            <w:left w:val="none" w:sz="0" w:space="0" w:color="auto"/>
            <w:bottom w:val="none" w:sz="0" w:space="0" w:color="auto"/>
            <w:right w:val="none" w:sz="0" w:space="0" w:color="auto"/>
          </w:divBdr>
        </w:div>
      </w:divsChild>
    </w:div>
    <w:div w:id="1235897003">
      <w:bodyDiv w:val="1"/>
      <w:marLeft w:val="0"/>
      <w:marRight w:val="0"/>
      <w:marTop w:val="0"/>
      <w:marBottom w:val="0"/>
      <w:divBdr>
        <w:top w:val="none" w:sz="0" w:space="0" w:color="auto"/>
        <w:left w:val="none" w:sz="0" w:space="0" w:color="auto"/>
        <w:bottom w:val="none" w:sz="0" w:space="0" w:color="auto"/>
        <w:right w:val="none" w:sz="0" w:space="0" w:color="auto"/>
      </w:divBdr>
    </w:div>
    <w:div w:id="2031837320">
      <w:bodyDiv w:val="1"/>
      <w:marLeft w:val="0"/>
      <w:marRight w:val="0"/>
      <w:marTop w:val="0"/>
      <w:marBottom w:val="0"/>
      <w:divBdr>
        <w:top w:val="none" w:sz="0" w:space="0" w:color="auto"/>
        <w:left w:val="none" w:sz="0" w:space="0" w:color="auto"/>
        <w:bottom w:val="none" w:sz="0" w:space="0" w:color="auto"/>
        <w:right w:val="none" w:sz="0" w:space="0" w:color="auto"/>
      </w:divBdr>
    </w:div>
    <w:div w:id="21271199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hospitalitynet.org/opinion/4124818.html" TargetMode="External"/><Relationship Id="rId39" Type="http://schemas.openxmlformats.org/officeDocument/2006/relationships/hyperlink" Target="https://www.tripadvisor.co.uk/Hotel_Review-g190759-d251442-Reviews-Ashford_International_Hotel_Spa-Ashford_Kent_England.html" TargetMode="External"/><Relationship Id="rId21" Type="http://schemas.openxmlformats.org/officeDocument/2006/relationships/hyperlink" Target="https://businessfocusmagazine.com/2024/04/24/qhotels-collection-blissful-retreat/" TargetMode="External"/><Relationship Id="rId34" Type="http://schemas.openxmlformats.org/officeDocument/2006/relationships/hyperlink" Target="https://www.siteminder.com/r/hospitality-leadership/"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www.ashfordhotel.co.uk/" TargetMode="External"/><Relationship Id="rId29" Type="http://schemas.openxmlformats.org/officeDocument/2006/relationships/hyperlink" Target="https://www.mews.com/en/blog/hospitality-leadership" TargetMode="External"/><Relationship Id="rId41" Type="http://schemas.openxmlformats.org/officeDocument/2006/relationships/hyperlink" Target="https://www.viqal.com/blog/front-desk-impact-on-customer-satisfac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emerald.com/insight/content/doi/10.1108/trc-12-2021-0026/full/html" TargetMode="External"/><Relationship Id="rId32" Type="http://schemas.openxmlformats.org/officeDocument/2006/relationships/hyperlink" Target="https://roomraccoon.com/platform/pms/" TargetMode="External"/><Relationship Id="rId37" Type="http://schemas.openxmlformats.org/officeDocument/2006/relationships/hyperlink" Target="https://thehotelgm.com/hotel-management/hotel-manager-skills/" TargetMode="External"/><Relationship Id="rId40" Type="http://schemas.openxmlformats.org/officeDocument/2006/relationships/hyperlink" Target="https://ukdiss.com/examples/origins-of-servqual-model.php"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ecommons.cornell.edu/collections/ca950bb9-55b5-46c1-a526-3dc83dc32c7c" TargetMode="External"/><Relationship Id="rId28" Type="http://schemas.openxmlformats.org/officeDocument/2006/relationships/hyperlink" Target="https://www.hotelogix.com/hotelogix-cloud-based-property-management-system" TargetMode="External"/><Relationship Id="rId36" Type="http://schemas.openxmlformats.org/officeDocument/2006/relationships/hyperlink" Target="https://www.qhotels.co.uk/about-us/" TargetMode="External"/><Relationship Id="rId10" Type="http://schemas.openxmlformats.org/officeDocument/2006/relationships/image" Target="media/image3.png"/><Relationship Id="rId19" Type="http://schemas.openxmlformats.org/officeDocument/2006/relationships/hyperlink" Target="https://www.ahla.com/sites/default/files/SOTI.2024.Final_.Draft_.v4.pdf" TargetMode="External"/><Relationship Id="rId31" Type="http://schemas.openxmlformats.org/officeDocument/2006/relationships/hyperlink" Target="https://www.weareplanet.com/blog/property-management-system"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canarytechnologies.com/post/managing-hotel-staff-guide" TargetMode="External"/><Relationship Id="rId27" Type="http://schemas.openxmlformats.org/officeDocument/2006/relationships/hyperlink" Target="https://hoteltechreport.com/operations/property-management-systems" TargetMode="External"/><Relationship Id="rId30" Type="http://schemas.openxmlformats.org/officeDocument/2006/relationships/hyperlink" Target="https://www.oracle.com/hospitality/what-is-hotel-pms/" TargetMode="External"/><Relationship Id="rId35" Type="http://schemas.openxmlformats.org/officeDocument/2006/relationships/hyperlink" Target="https://www.spabreaks.com/venues/ashford-international-hotel-and-spa-the-qhotels-collection" TargetMode="External"/><Relationship Id="rId43" Type="http://schemas.openxmlformats.org/officeDocument/2006/relationships/fontTable" Target="fontTable.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hospitalityinsights.ehl.edu/hotel-operations" TargetMode="External"/><Relationship Id="rId33" Type="http://schemas.openxmlformats.org/officeDocument/2006/relationships/hyperlink" Target="https://roomraccoon.com/platform/pms/" TargetMode="External"/><Relationship Id="rId38" Type="http://schemas.openxmlformats.org/officeDocument/2006/relationships/hyperlink" Target="https://traininghotels.com/2025/03/24/effective-internal-communication-strategies-for-hotel-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74C726-4961-455C-9C30-9AB7D471E7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9581</Words>
  <Characters>54614</Characters>
  <Application>Microsoft Office Word</Application>
  <DocSecurity>0</DocSecurity>
  <Lines>455</Lines>
  <Paragraphs>128</Paragraphs>
  <ScaleCrop>false</ScaleCrop>
  <Company/>
  <LinksUpToDate>false</LinksUpToDate>
  <CharactersWithSpaces>64067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Katerina Hristova</cp:lastModifiedBy>
  <cp:revision>4</cp:revision>
  <dcterms:created xsi:type="dcterms:W3CDTF">2025-11-03T19:32:00Z</dcterms:created>
  <dcterms:modified xsi:type="dcterms:W3CDTF">2025-11-06T16:58:00Z</dcterms:modified>
</cp:coreProperties>
</file>