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6032A" w14:textId="77777777" w:rsidR="002C42E8" w:rsidRDefault="002C42E8" w:rsidP="00FD4A68">
      <w:pPr>
        <w:pStyle w:val="LabTitle"/>
      </w:pPr>
      <w:bookmarkStart w:id="0" w:name="_GoBack"/>
      <w:bookmarkEnd w:id="0"/>
    </w:p>
    <w:p w14:paraId="7AD4174E" w14:textId="77777777" w:rsidR="004D36D7" w:rsidRPr="00FD4A68" w:rsidRDefault="002D6C2A" w:rsidP="00FD4A68">
      <w:pPr>
        <w:pStyle w:val="LabTitle"/>
        <w:rPr>
          <w:rStyle w:val="LabTitleInstVersred"/>
          <w:b/>
          <w:color w:val="auto"/>
        </w:rPr>
      </w:pPr>
      <w:r w:rsidRPr="00FD4A68">
        <w:t xml:space="preserve">Lab </w:t>
      </w:r>
      <w:r w:rsidR="00004B70">
        <w:t xml:space="preserve">- </w:t>
      </w:r>
      <w:r w:rsidR="00A3115B">
        <w:t>Accessing Network Devices with SSH</w:t>
      </w:r>
      <w:r w:rsidR="004D36D7" w:rsidRPr="00FD4A68">
        <w:t xml:space="preserve"> </w:t>
      </w:r>
    </w:p>
    <w:p w14:paraId="358EFC41" w14:textId="77777777" w:rsidR="003C6BCA" w:rsidRDefault="001E38E0" w:rsidP="0014219C">
      <w:pPr>
        <w:pStyle w:val="LabSection"/>
      </w:pPr>
      <w:r>
        <w:t>Topology</w:t>
      </w:r>
    </w:p>
    <w:p w14:paraId="49701943" w14:textId="77777777" w:rsidR="008C4307" w:rsidRDefault="00A62444" w:rsidP="008C4307">
      <w:pPr>
        <w:pStyle w:val="Visual"/>
      </w:pPr>
      <w:r>
        <w:rPr>
          <w:noProof/>
          <w:lang w:val="en-GB" w:eastAsia="en-GB"/>
        </w:rPr>
        <w:drawing>
          <wp:inline distT="0" distB="0" distL="0" distR="0" wp14:anchorId="2792A301" wp14:editId="3F842AC4">
            <wp:extent cx="4407535" cy="774065"/>
            <wp:effectExtent l="0" t="0" r="0" b="698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7535" cy="774065"/>
                    </a:xfrm>
                    <a:prstGeom prst="rect">
                      <a:avLst/>
                    </a:prstGeom>
                    <a:noFill/>
                  </pic:spPr>
                </pic:pic>
              </a:graphicData>
            </a:graphic>
          </wp:inline>
        </w:drawing>
      </w:r>
    </w:p>
    <w:p w14:paraId="6C85FC66"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EE346D" w14:paraId="72AD2BF3" w14:textId="77777777" w:rsidTr="00EE346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B30C5D2" w14:textId="77777777" w:rsidR="00EE346D" w:rsidRPr="00E87D62" w:rsidRDefault="00EE346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921F15D" w14:textId="77777777" w:rsidR="00EE346D" w:rsidRPr="00E87D62" w:rsidRDefault="00EE346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635622A" w14:textId="77777777" w:rsidR="00EE346D" w:rsidRPr="00E87D62" w:rsidRDefault="00EE346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903B5E2" w14:textId="77777777" w:rsidR="00EE346D" w:rsidRPr="00E87D62" w:rsidRDefault="00EE346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E6563A9" w14:textId="77777777" w:rsidR="00EE346D" w:rsidRPr="00E87D62" w:rsidRDefault="00EE346D" w:rsidP="00E87D62">
            <w:pPr>
              <w:pStyle w:val="TableHeading"/>
            </w:pPr>
            <w:r w:rsidRPr="00E87D62">
              <w:t>Default Gateway</w:t>
            </w:r>
          </w:p>
        </w:tc>
      </w:tr>
      <w:tr w:rsidR="00EE346D" w14:paraId="3E9EC996" w14:textId="77777777" w:rsidTr="00EE346D">
        <w:trPr>
          <w:cantSplit/>
          <w:jc w:val="center"/>
        </w:trPr>
        <w:tc>
          <w:tcPr>
            <w:tcW w:w="1260" w:type="dxa"/>
            <w:vAlign w:val="bottom"/>
          </w:tcPr>
          <w:p w14:paraId="787BF625" w14:textId="77777777" w:rsidR="00EE346D" w:rsidRPr="00E87D62" w:rsidRDefault="00EE346D" w:rsidP="00E87D62">
            <w:pPr>
              <w:pStyle w:val="TableText"/>
            </w:pPr>
            <w:r w:rsidRPr="00E87D62">
              <w:t>R1</w:t>
            </w:r>
          </w:p>
        </w:tc>
        <w:tc>
          <w:tcPr>
            <w:tcW w:w="1620" w:type="dxa"/>
            <w:vAlign w:val="bottom"/>
          </w:tcPr>
          <w:p w14:paraId="469EE6CC" w14:textId="77777777" w:rsidR="00EE346D" w:rsidRPr="00E87D62" w:rsidRDefault="00EE346D" w:rsidP="006B1639">
            <w:pPr>
              <w:pStyle w:val="TableText"/>
            </w:pPr>
            <w:r>
              <w:t>G0/1</w:t>
            </w:r>
          </w:p>
        </w:tc>
        <w:tc>
          <w:tcPr>
            <w:tcW w:w="1710" w:type="dxa"/>
            <w:vAlign w:val="bottom"/>
          </w:tcPr>
          <w:p w14:paraId="5908F59A" w14:textId="77777777" w:rsidR="00EE346D" w:rsidRPr="00E87D62" w:rsidRDefault="00EE346D" w:rsidP="00A3115B">
            <w:pPr>
              <w:pStyle w:val="TableText"/>
            </w:pPr>
            <w:r>
              <w:t>192.168.1</w:t>
            </w:r>
            <w:r w:rsidRPr="00E87D62">
              <w:t>.1</w:t>
            </w:r>
          </w:p>
        </w:tc>
        <w:tc>
          <w:tcPr>
            <w:tcW w:w="1800" w:type="dxa"/>
            <w:vAlign w:val="bottom"/>
          </w:tcPr>
          <w:p w14:paraId="47C2F873" w14:textId="77777777" w:rsidR="00EE346D" w:rsidRPr="00E87D62" w:rsidRDefault="00EE346D" w:rsidP="00E87D62">
            <w:pPr>
              <w:pStyle w:val="TableText"/>
            </w:pPr>
            <w:r w:rsidRPr="00E87D62">
              <w:t>255.255.255.0</w:t>
            </w:r>
          </w:p>
        </w:tc>
        <w:tc>
          <w:tcPr>
            <w:tcW w:w="1800" w:type="dxa"/>
            <w:vAlign w:val="bottom"/>
          </w:tcPr>
          <w:p w14:paraId="1DC23603" w14:textId="77777777" w:rsidR="00EE346D" w:rsidRPr="00E87D62" w:rsidRDefault="00EE346D" w:rsidP="00E87D62">
            <w:pPr>
              <w:pStyle w:val="TableText"/>
            </w:pPr>
            <w:r w:rsidRPr="00E87D62">
              <w:t>N/A</w:t>
            </w:r>
          </w:p>
        </w:tc>
      </w:tr>
      <w:tr w:rsidR="00EE346D" w14:paraId="2ACD54C2" w14:textId="77777777" w:rsidTr="00EE346D">
        <w:trPr>
          <w:cantSplit/>
          <w:jc w:val="center"/>
        </w:trPr>
        <w:tc>
          <w:tcPr>
            <w:tcW w:w="1260" w:type="dxa"/>
            <w:vAlign w:val="bottom"/>
          </w:tcPr>
          <w:p w14:paraId="6CA857AE" w14:textId="77777777" w:rsidR="00EE346D" w:rsidRPr="00E87D62" w:rsidRDefault="00EE346D" w:rsidP="00E87D62">
            <w:pPr>
              <w:pStyle w:val="TableText"/>
            </w:pPr>
            <w:r>
              <w:t>S1</w:t>
            </w:r>
          </w:p>
        </w:tc>
        <w:tc>
          <w:tcPr>
            <w:tcW w:w="1620" w:type="dxa"/>
            <w:vAlign w:val="bottom"/>
          </w:tcPr>
          <w:p w14:paraId="1138A666" w14:textId="77777777" w:rsidR="00EE346D" w:rsidRPr="00E87D62" w:rsidRDefault="00EE346D" w:rsidP="00E87D62">
            <w:pPr>
              <w:pStyle w:val="TableText"/>
            </w:pPr>
            <w:r>
              <w:t>VLAN 1</w:t>
            </w:r>
          </w:p>
        </w:tc>
        <w:tc>
          <w:tcPr>
            <w:tcW w:w="1710" w:type="dxa"/>
            <w:vAlign w:val="bottom"/>
          </w:tcPr>
          <w:p w14:paraId="45545804" w14:textId="77777777" w:rsidR="00EE346D" w:rsidRPr="00E87D62" w:rsidRDefault="00EE346D" w:rsidP="00E87D62">
            <w:pPr>
              <w:pStyle w:val="TableText"/>
            </w:pPr>
            <w:r>
              <w:t>192.168.1.11</w:t>
            </w:r>
          </w:p>
        </w:tc>
        <w:tc>
          <w:tcPr>
            <w:tcW w:w="1800" w:type="dxa"/>
            <w:vAlign w:val="bottom"/>
          </w:tcPr>
          <w:p w14:paraId="4FC17DCC" w14:textId="77777777" w:rsidR="00EE346D" w:rsidRPr="00E87D62" w:rsidRDefault="00EE346D" w:rsidP="00E87D62">
            <w:pPr>
              <w:pStyle w:val="TableText"/>
            </w:pPr>
            <w:r>
              <w:t>255.255.255.0</w:t>
            </w:r>
          </w:p>
        </w:tc>
        <w:tc>
          <w:tcPr>
            <w:tcW w:w="1800" w:type="dxa"/>
            <w:vAlign w:val="bottom"/>
          </w:tcPr>
          <w:p w14:paraId="4D03EDF9" w14:textId="77777777" w:rsidR="00EE346D" w:rsidRPr="00E87D62" w:rsidRDefault="00EE346D" w:rsidP="00E87D62">
            <w:pPr>
              <w:pStyle w:val="TableText"/>
            </w:pPr>
            <w:r>
              <w:t>192.168.1.1</w:t>
            </w:r>
          </w:p>
        </w:tc>
      </w:tr>
      <w:tr w:rsidR="00EE346D" w14:paraId="2CEB3EA8" w14:textId="77777777" w:rsidTr="00EE346D">
        <w:trPr>
          <w:cantSplit/>
          <w:jc w:val="center"/>
        </w:trPr>
        <w:tc>
          <w:tcPr>
            <w:tcW w:w="1260" w:type="dxa"/>
            <w:vAlign w:val="bottom"/>
          </w:tcPr>
          <w:p w14:paraId="22394E27" w14:textId="77777777" w:rsidR="00EE346D" w:rsidRPr="00E87D62" w:rsidRDefault="00EE346D" w:rsidP="00E87D62">
            <w:pPr>
              <w:pStyle w:val="TableText"/>
            </w:pPr>
            <w:r w:rsidRPr="00E87D62">
              <w:t>PC-A</w:t>
            </w:r>
          </w:p>
        </w:tc>
        <w:tc>
          <w:tcPr>
            <w:tcW w:w="1620" w:type="dxa"/>
            <w:vAlign w:val="bottom"/>
          </w:tcPr>
          <w:p w14:paraId="0B77E013" w14:textId="77777777" w:rsidR="00EE346D" w:rsidRPr="00E87D62" w:rsidRDefault="00EE346D" w:rsidP="00E87D62">
            <w:pPr>
              <w:pStyle w:val="TableText"/>
            </w:pPr>
            <w:r w:rsidRPr="00E87D62">
              <w:t>NIC</w:t>
            </w:r>
          </w:p>
        </w:tc>
        <w:tc>
          <w:tcPr>
            <w:tcW w:w="1710" w:type="dxa"/>
            <w:vAlign w:val="bottom"/>
          </w:tcPr>
          <w:p w14:paraId="10DBEB55" w14:textId="77777777" w:rsidR="00EE346D" w:rsidRPr="00E87D62" w:rsidRDefault="00EE346D" w:rsidP="00E87D62">
            <w:pPr>
              <w:pStyle w:val="TableText"/>
            </w:pPr>
            <w:r w:rsidRPr="00E87D62">
              <w:t>192.168.1.3</w:t>
            </w:r>
          </w:p>
        </w:tc>
        <w:tc>
          <w:tcPr>
            <w:tcW w:w="1800" w:type="dxa"/>
            <w:vAlign w:val="bottom"/>
          </w:tcPr>
          <w:p w14:paraId="5FDFD8B8" w14:textId="77777777" w:rsidR="00EE346D" w:rsidRPr="00E87D62" w:rsidRDefault="00EE346D" w:rsidP="00E87D62">
            <w:pPr>
              <w:pStyle w:val="TableText"/>
            </w:pPr>
            <w:r w:rsidRPr="00E87D62">
              <w:t>255.255.255.0</w:t>
            </w:r>
          </w:p>
        </w:tc>
        <w:tc>
          <w:tcPr>
            <w:tcW w:w="1800" w:type="dxa"/>
            <w:vAlign w:val="bottom"/>
          </w:tcPr>
          <w:p w14:paraId="2989F791" w14:textId="77777777" w:rsidR="00EE346D" w:rsidRPr="00E87D62" w:rsidRDefault="00EE346D" w:rsidP="00E87D62">
            <w:pPr>
              <w:pStyle w:val="TableText"/>
            </w:pPr>
            <w:r w:rsidRPr="00E87D62">
              <w:t>192.168.1.1</w:t>
            </w:r>
          </w:p>
        </w:tc>
      </w:tr>
    </w:tbl>
    <w:p w14:paraId="57CF89B9" w14:textId="77777777" w:rsidR="009D2C27" w:rsidRPr="00BB73FF" w:rsidRDefault="009D2C27" w:rsidP="0014219C">
      <w:pPr>
        <w:pStyle w:val="LabSection"/>
      </w:pPr>
      <w:r w:rsidRPr="00BB73FF">
        <w:t>Objective</w:t>
      </w:r>
      <w:r w:rsidR="006E6581">
        <w:t>s</w:t>
      </w:r>
    </w:p>
    <w:p w14:paraId="4FE35E1D" w14:textId="0C6A4CD6" w:rsidR="00554B4E" w:rsidRDefault="00963E34" w:rsidP="00963E34">
      <w:pPr>
        <w:pStyle w:val="BodyTextL25Bold"/>
      </w:pPr>
      <w:r>
        <w:t xml:space="preserve">Part 1: </w:t>
      </w:r>
      <w:r w:rsidR="003B35EF">
        <w:t xml:space="preserve">Configure </w:t>
      </w:r>
      <w:r w:rsidR="008A180F">
        <w:t xml:space="preserve">Basic Device </w:t>
      </w:r>
      <w:r w:rsidR="003B35EF">
        <w:t>Settings</w:t>
      </w:r>
    </w:p>
    <w:p w14:paraId="0E5085B3" w14:textId="42D6ABF8" w:rsidR="001D7F4E" w:rsidRDefault="001D7F4E" w:rsidP="001D7F4E">
      <w:pPr>
        <w:pStyle w:val="BodyTextL25Bold"/>
      </w:pPr>
      <w:r>
        <w:t>Part 2: Configure Basic Security Measures on the Router and Switch</w:t>
      </w:r>
    </w:p>
    <w:p w14:paraId="609E6B8E" w14:textId="75E66D7E" w:rsidR="006E6581" w:rsidRDefault="006E6581" w:rsidP="006E6581">
      <w:pPr>
        <w:pStyle w:val="BodyTextL25Bold"/>
      </w:pPr>
      <w:r>
        <w:t xml:space="preserve">Part </w:t>
      </w:r>
      <w:r w:rsidR="001D7F4E">
        <w:rPr>
          <w:noProof/>
        </w:rPr>
        <w:t>3</w:t>
      </w:r>
      <w:r w:rsidRPr="00BE526C">
        <w:rPr>
          <w:noProof/>
        </w:rPr>
        <w:t>:</w:t>
      </w:r>
      <w:r>
        <w:t xml:space="preserve"> </w:t>
      </w:r>
      <w:r w:rsidR="008A180F">
        <w:t>Configure the Router for SSH</w:t>
      </w:r>
      <w:r w:rsidR="00B76B38">
        <w:t xml:space="preserve"> Access</w:t>
      </w:r>
    </w:p>
    <w:p w14:paraId="38910B71" w14:textId="26828B4E" w:rsidR="008A180F" w:rsidRDefault="008A180F" w:rsidP="006E6581">
      <w:pPr>
        <w:pStyle w:val="BodyTextL25Bold"/>
      </w:pPr>
      <w:r>
        <w:t xml:space="preserve">Part </w:t>
      </w:r>
      <w:r w:rsidR="001D7F4E">
        <w:rPr>
          <w:noProof/>
        </w:rPr>
        <w:t>4</w:t>
      </w:r>
      <w:r w:rsidRPr="00BE526C">
        <w:rPr>
          <w:noProof/>
        </w:rPr>
        <w:t>:</w:t>
      </w:r>
      <w:r>
        <w:t xml:space="preserve"> </w:t>
      </w:r>
      <w:r w:rsidR="00240030">
        <w:t>Configure the Switch for SSH Access</w:t>
      </w:r>
    </w:p>
    <w:p w14:paraId="2F70B443" w14:textId="68C5FE75" w:rsidR="00240030" w:rsidRPr="004C0909" w:rsidRDefault="00240030" w:rsidP="006E6581">
      <w:pPr>
        <w:pStyle w:val="BodyTextL25Bold"/>
      </w:pPr>
      <w:r>
        <w:t xml:space="preserve">Part </w:t>
      </w:r>
      <w:r w:rsidR="001D7F4E">
        <w:t>5</w:t>
      </w:r>
      <w:r>
        <w:t xml:space="preserve">: SSH </w:t>
      </w:r>
      <w:r w:rsidR="003B35EF">
        <w:t>f</w:t>
      </w:r>
      <w:r>
        <w:t xml:space="preserve">rom the </w:t>
      </w:r>
      <w:r w:rsidR="00446A8E">
        <w:t xml:space="preserve">CLI on the </w:t>
      </w:r>
      <w:r>
        <w:t>Switch</w:t>
      </w:r>
    </w:p>
    <w:p w14:paraId="11C02963" w14:textId="77777777" w:rsidR="00C07FD9" w:rsidRPr="00C07FD9" w:rsidRDefault="009D2C27" w:rsidP="0014219C">
      <w:pPr>
        <w:pStyle w:val="LabSection"/>
      </w:pPr>
      <w:r>
        <w:t xml:space="preserve">Background </w:t>
      </w:r>
      <w:r w:rsidR="00672919">
        <w:t>/ Scenario</w:t>
      </w:r>
    </w:p>
    <w:p w14:paraId="1400738A" w14:textId="77777777" w:rsidR="00A3115B" w:rsidRDefault="00A3115B" w:rsidP="00A3115B">
      <w:pPr>
        <w:pStyle w:val="BodyTextL25"/>
      </w:pPr>
      <w:r w:rsidRPr="002F4BE8">
        <w:t>In the past, Telnet was the most common network protocol used to remotely configure network devices. Telnet do</w:t>
      </w:r>
      <w:r w:rsidR="0037408D">
        <w:t>es</w:t>
      </w:r>
      <w:r w:rsidRPr="002F4BE8">
        <w:t xml:space="preserve"> not encrypt the information between the client and server. This allows a network sniffer to intercept passwords and configuration information.</w:t>
      </w:r>
    </w:p>
    <w:p w14:paraId="705D2DED" w14:textId="77777777" w:rsidR="00A3115B" w:rsidRPr="002F4BE8" w:rsidRDefault="00A3115B" w:rsidP="00A3115B">
      <w:pPr>
        <w:pStyle w:val="BodyTextL25"/>
      </w:pPr>
      <w:r w:rsidRPr="00ED0227">
        <w:rPr>
          <w:bCs/>
        </w:rPr>
        <w:t>Secure Shell</w:t>
      </w:r>
      <w:r w:rsidRPr="00ED0227">
        <w:t xml:space="preserve"> </w:t>
      </w:r>
      <w:r>
        <w:t>(</w:t>
      </w:r>
      <w:r w:rsidRPr="00ED0227">
        <w:rPr>
          <w:bCs/>
        </w:rPr>
        <w:t>SSH</w:t>
      </w:r>
      <w:r>
        <w:rPr>
          <w:bCs/>
        </w:rPr>
        <w:t>)</w:t>
      </w:r>
      <w:r w:rsidRPr="00ED0227">
        <w:t xml:space="preserve"> is a network protocol that establishes a secure terminal emulation connection to</w:t>
      </w:r>
      <w:r>
        <w:t xml:space="preserve"> a</w:t>
      </w:r>
      <w:r w:rsidRPr="00ED0227">
        <w:t xml:space="preserve"> router or other networking device. SSH encrypts all information that passes over the network link and provides authentication of the remote computer. SSH is rapidly replacing </w:t>
      </w:r>
      <w:r>
        <w:t>T</w:t>
      </w:r>
      <w:r w:rsidRPr="00ED0227">
        <w:t>elnet as the</w:t>
      </w:r>
      <w:r>
        <w:t xml:space="preserve"> remote login tool of choice for network professionals.</w:t>
      </w:r>
      <w:r w:rsidRPr="002F4BE8">
        <w:t xml:space="preserve"> SSH is </w:t>
      </w:r>
      <w:r>
        <w:t xml:space="preserve">most often </w:t>
      </w:r>
      <w:r w:rsidRPr="002F4BE8">
        <w:t xml:space="preserve">used to log in to a remote </w:t>
      </w:r>
      <w:r>
        <w:t>device</w:t>
      </w:r>
      <w:r w:rsidRPr="002F4BE8">
        <w:t xml:space="preserve"> and execute commands</w:t>
      </w:r>
      <w:r>
        <w:t>; however, it</w:t>
      </w:r>
      <w:r w:rsidRPr="002F4BE8">
        <w:t xml:space="preserve"> can also transfer files using the associated </w:t>
      </w:r>
      <w:r>
        <w:t>Secure FTP (</w:t>
      </w:r>
      <w:r w:rsidRPr="002F4BE8">
        <w:t>SFTP</w:t>
      </w:r>
      <w:r>
        <w:t>)</w:t>
      </w:r>
      <w:r w:rsidRPr="002F4BE8">
        <w:t xml:space="preserve"> or </w:t>
      </w:r>
      <w:r>
        <w:t>Secure Copy (</w:t>
      </w:r>
      <w:r w:rsidRPr="002F4BE8">
        <w:t>SCP</w:t>
      </w:r>
      <w:r>
        <w:t>)</w:t>
      </w:r>
      <w:r w:rsidRPr="002F4BE8">
        <w:t xml:space="preserve"> protocols.</w:t>
      </w:r>
    </w:p>
    <w:p w14:paraId="41B7D129" w14:textId="77777777" w:rsidR="00A3115B" w:rsidRDefault="00382A86" w:rsidP="00A3115B">
      <w:pPr>
        <w:pStyle w:val="BodyTextL25"/>
      </w:pPr>
      <w:r>
        <w:t>T</w:t>
      </w:r>
      <w:r w:rsidR="00A3115B">
        <w:t xml:space="preserve">he network devices </w:t>
      </w:r>
      <w:r>
        <w:t xml:space="preserve">that are </w:t>
      </w:r>
      <w:r w:rsidR="00A3115B">
        <w:t xml:space="preserve">communicating must be configured to support </w:t>
      </w:r>
      <w:r>
        <w:t xml:space="preserve">SSH </w:t>
      </w:r>
      <w:proofErr w:type="gramStart"/>
      <w:r>
        <w:t>in order for</w:t>
      </w:r>
      <w:proofErr w:type="gramEnd"/>
      <w:r>
        <w:t xml:space="preserve"> SSH to function</w:t>
      </w:r>
      <w:r w:rsidR="00A3115B">
        <w:t>. In this lab, you will enable the SSH server on a router and then connect to that router using a PC with an SSH client installed. On a local network, the connection is norma</w:t>
      </w:r>
      <w:r w:rsidR="00E43F2C">
        <w:t>lly made using Ethernet and IP.</w:t>
      </w:r>
    </w:p>
    <w:p w14:paraId="43DFF9AC" w14:textId="77777777" w:rsidR="004D3339" w:rsidRDefault="004D3339" w:rsidP="00A3115B">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0E1A64">
        <w:rPr>
          <w:rFonts w:eastAsia="Arial"/>
        </w:rPr>
        <w:t>Integrated Services Routers (</w:t>
      </w:r>
      <w:r w:rsidR="008C2920">
        <w:rPr>
          <w:rFonts w:eastAsia="Arial"/>
        </w:rPr>
        <w:t>ISRs</w:t>
      </w:r>
      <w:r w:rsidR="000E1A64">
        <w:rPr>
          <w:rFonts w:eastAsia="Arial"/>
        </w:rPr>
        <w:t>)</w:t>
      </w:r>
      <w:r w:rsidR="008C2920">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0345A4">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F43721">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sidR="00382A86">
        <w:rPr>
          <w:rFonts w:eastAsia="Arial"/>
        </w:rPr>
        <w:t xml:space="preserve">the </w:t>
      </w:r>
      <w:r w:rsidRPr="00A86660">
        <w:rPr>
          <w:rFonts w:eastAsia="Arial"/>
        </w:rPr>
        <w:t>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Router Interface Summary </w:t>
      </w:r>
      <w:r w:rsidR="00904964">
        <w:rPr>
          <w:rFonts w:eastAsia="Arial"/>
        </w:rPr>
        <w:t>T</w:t>
      </w:r>
      <w:r w:rsidR="008C2920" w:rsidRPr="00A86660">
        <w:rPr>
          <w:rFonts w:eastAsia="Arial"/>
        </w:rPr>
        <w:t>able at th</w:t>
      </w:r>
      <w:r w:rsidR="00E6391B">
        <w:rPr>
          <w:rFonts w:eastAsia="Arial"/>
        </w:rPr>
        <w:t>e</w:t>
      </w:r>
      <w:r w:rsidR="008C2920" w:rsidRPr="00A86660">
        <w:rPr>
          <w:rFonts w:eastAsia="Arial"/>
        </w:rPr>
        <w:t xml:space="preserve"> end of th</w:t>
      </w:r>
      <w:r w:rsidR="00E6391B">
        <w:rPr>
          <w:rFonts w:eastAsia="Arial"/>
        </w:rPr>
        <w:t>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027A04EB" w14:textId="77777777" w:rsidR="00D34952" w:rsidRPr="00D34952" w:rsidRDefault="009D2C27" w:rsidP="00D34952">
      <w:pPr>
        <w:pStyle w:val="BodyTextL25"/>
      </w:pPr>
      <w:r w:rsidRPr="00D34952">
        <w:rPr>
          <w:b/>
        </w:rPr>
        <w:lastRenderedPageBreak/>
        <w:t>Note</w:t>
      </w:r>
      <w:r w:rsidRPr="00D34952">
        <w:t>: Make sure that the routers and switches have been erased and have no startup configurations</w:t>
      </w:r>
      <w:r w:rsidR="00BF16BF" w:rsidRPr="00D34952">
        <w:t>.</w:t>
      </w:r>
      <w:r w:rsidR="00867EAF" w:rsidRPr="00D34952">
        <w:t xml:space="preserve"> </w:t>
      </w:r>
      <w:r w:rsidR="00D34952" w:rsidRPr="00D34952">
        <w:t>If you are unsure</w:t>
      </w:r>
      <w:r w:rsidR="00360756">
        <w:t>,</w:t>
      </w:r>
      <w:r w:rsidR="00D34952" w:rsidRPr="00D34952">
        <w:t xml:space="preserve"> contact your instructor.</w:t>
      </w:r>
    </w:p>
    <w:p w14:paraId="1E1B5F26" w14:textId="77777777" w:rsidR="007D2AFE" w:rsidRDefault="007D2AFE" w:rsidP="0014219C">
      <w:pPr>
        <w:pStyle w:val="LabSection"/>
      </w:pPr>
      <w:r>
        <w:t>Required R</w:t>
      </w:r>
      <w:r w:rsidR="006E6581">
        <w:t>esources</w:t>
      </w:r>
    </w:p>
    <w:p w14:paraId="1B1DFBFE" w14:textId="77777777" w:rsidR="00CD7F73" w:rsidRDefault="00CD7F73" w:rsidP="00CD7F73">
      <w:pPr>
        <w:pStyle w:val="Bulletlevel1"/>
      </w:pPr>
      <w:r>
        <w:t>1 Router (Cisco 1941 with Cisco</w:t>
      </w:r>
      <w:r w:rsidR="000345A4">
        <w:t xml:space="preserve"> IOS </w:t>
      </w:r>
      <w:r w:rsidR="00904964">
        <w:t>R</w:t>
      </w:r>
      <w:r w:rsidR="000345A4">
        <w:t>elease 15.2(4)M3</w:t>
      </w:r>
      <w:r>
        <w:t xml:space="preserve"> universal image or comparable)</w:t>
      </w:r>
    </w:p>
    <w:p w14:paraId="6858F8D1" w14:textId="77777777" w:rsidR="00CD7F73" w:rsidRDefault="00CD7F73" w:rsidP="00CD7F73">
      <w:pPr>
        <w:pStyle w:val="Bulletlevel1"/>
      </w:pPr>
      <w:r>
        <w:t>1 Switch (Cisco 2960 with Cisco IOS Release 15.0(2) lanbasek9 image or comparable)</w:t>
      </w:r>
    </w:p>
    <w:p w14:paraId="384E56F2" w14:textId="77777777" w:rsidR="00CD7F73" w:rsidRDefault="00A3115B" w:rsidP="00CD7F73">
      <w:pPr>
        <w:pStyle w:val="Bulletlevel1"/>
      </w:pPr>
      <w:r>
        <w:t>1</w:t>
      </w:r>
      <w:r w:rsidR="00CD7F73">
        <w:t xml:space="preserve"> PC (Windows 7</w:t>
      </w:r>
      <w:r w:rsidR="00625733">
        <w:t xml:space="preserve"> or 8</w:t>
      </w:r>
      <w:r w:rsidR="00CD7F73">
        <w:t xml:space="preserve"> with terminal emulation program, such as Tera Term</w:t>
      </w:r>
      <w:r w:rsidR="00823795">
        <w:t>, and Wireshark installed</w:t>
      </w:r>
      <w:r w:rsidR="00CD7F73">
        <w:t>)</w:t>
      </w:r>
    </w:p>
    <w:p w14:paraId="306A66C5"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7CF559C5" w14:textId="77777777" w:rsidR="008D7F09" w:rsidRDefault="008D7F09" w:rsidP="00CD7F73">
      <w:pPr>
        <w:pStyle w:val="Bulletlevel1"/>
      </w:pPr>
      <w:r>
        <w:t>Ethernet cables as shown in the topology</w:t>
      </w:r>
    </w:p>
    <w:p w14:paraId="6B81E256" w14:textId="77777777" w:rsidR="00112AC5" w:rsidRPr="004C0909" w:rsidRDefault="003B35EF" w:rsidP="00CD7F73">
      <w:pPr>
        <w:pStyle w:val="PartHead"/>
      </w:pPr>
      <w:r>
        <w:t xml:space="preserve">Configure </w:t>
      </w:r>
      <w:r w:rsidR="00112AC5" w:rsidRPr="004C0909">
        <w:t xml:space="preserve">Basic Device </w:t>
      </w:r>
      <w:r>
        <w:t>Settings</w:t>
      </w:r>
    </w:p>
    <w:p w14:paraId="70D4DC2C" w14:textId="77777777" w:rsidR="00112AC5" w:rsidRDefault="00112AC5" w:rsidP="00580E73">
      <w:pPr>
        <w:pStyle w:val="BodyTextL25"/>
      </w:pPr>
      <w:r>
        <w:t xml:space="preserve">In Part 1, you </w:t>
      </w:r>
      <w:r w:rsidR="00411EF1">
        <w:t xml:space="preserve">will </w:t>
      </w:r>
      <w:r>
        <w:t>set up the network topology and configure basic settings, such as the interface IP addresses, device access, and passwords</w:t>
      </w:r>
      <w:r w:rsidR="001E6A1C">
        <w:t xml:space="preserve"> on the router</w:t>
      </w:r>
      <w:r>
        <w:t>.</w:t>
      </w:r>
    </w:p>
    <w:p w14:paraId="310F8995" w14:textId="77777777" w:rsidR="00112AC5" w:rsidRDefault="00112AC5" w:rsidP="00787CC1">
      <w:pPr>
        <w:pStyle w:val="StepHead"/>
      </w:pPr>
      <w:r>
        <w:t>Cable the net</w:t>
      </w:r>
      <w:r w:rsidR="00A807C1">
        <w:t>work as shown in the topology.</w:t>
      </w:r>
    </w:p>
    <w:p w14:paraId="3C1DEDE0" w14:textId="77777777" w:rsidR="00995B58" w:rsidRDefault="00995B58" w:rsidP="00995B58">
      <w:pPr>
        <w:pStyle w:val="StepHead"/>
        <w:numPr>
          <w:ilvl w:val="1"/>
          <w:numId w:val="5"/>
        </w:numPr>
      </w:pPr>
      <w:r>
        <w:t>Initialize and reload the router and switch.</w:t>
      </w:r>
    </w:p>
    <w:p w14:paraId="633B6E8F" w14:textId="77777777" w:rsidR="00995B58" w:rsidRDefault="00995B58" w:rsidP="00995B58">
      <w:pPr>
        <w:pStyle w:val="StepHead"/>
        <w:numPr>
          <w:ilvl w:val="1"/>
          <w:numId w:val="5"/>
        </w:numPr>
      </w:pPr>
      <w:r>
        <w:t>Configure the router.</w:t>
      </w:r>
    </w:p>
    <w:p w14:paraId="7A0D4906" w14:textId="77777777" w:rsidR="00995B58" w:rsidRDefault="00995B58" w:rsidP="00995B58">
      <w:pPr>
        <w:pStyle w:val="SubStepAlpha"/>
        <w:numPr>
          <w:ilvl w:val="2"/>
          <w:numId w:val="5"/>
        </w:numPr>
      </w:pPr>
      <w:r>
        <w:t>Console into the router and enable privileged EXEC mode.</w:t>
      </w:r>
    </w:p>
    <w:p w14:paraId="6AB76CA7" w14:textId="77777777" w:rsidR="00995B58" w:rsidRDefault="00995B58" w:rsidP="00995B58">
      <w:pPr>
        <w:pStyle w:val="SubStepAlpha"/>
        <w:numPr>
          <w:ilvl w:val="2"/>
          <w:numId w:val="5"/>
        </w:numPr>
      </w:pPr>
      <w:r>
        <w:t>Enter configuration mode.</w:t>
      </w:r>
    </w:p>
    <w:p w14:paraId="19D03E14" w14:textId="77777777" w:rsidR="00995B58" w:rsidRDefault="00995B58" w:rsidP="00995B58">
      <w:pPr>
        <w:pStyle w:val="SubStepAlpha"/>
        <w:numPr>
          <w:ilvl w:val="2"/>
          <w:numId w:val="5"/>
        </w:numPr>
      </w:pPr>
      <w:r>
        <w:t>Disable DNS lookup to prevent the router from attempting to translate incorrectly entered commands as though they were host names.</w:t>
      </w:r>
    </w:p>
    <w:p w14:paraId="64EA3EF5" w14:textId="77777777" w:rsidR="00995B58" w:rsidRDefault="00995B58" w:rsidP="00995B58">
      <w:pPr>
        <w:pStyle w:val="SubStepAlpha"/>
        <w:numPr>
          <w:ilvl w:val="2"/>
          <w:numId w:val="5"/>
        </w:numPr>
      </w:pPr>
      <w:r>
        <w:t xml:space="preserve">Assign </w:t>
      </w:r>
      <w:r w:rsidRPr="00960AFB">
        <w:rPr>
          <w:b/>
        </w:rPr>
        <w:t>class</w:t>
      </w:r>
      <w:r>
        <w:t xml:space="preserve"> as the privileged EXEC encrypted </w:t>
      </w:r>
      <w:r w:rsidRPr="00BE526C">
        <w:rPr>
          <w:noProof/>
        </w:rPr>
        <w:t>password</w:t>
      </w:r>
      <w:r>
        <w:t>.</w:t>
      </w:r>
    </w:p>
    <w:p w14:paraId="097E37F7" w14:textId="77777777" w:rsidR="00995B58" w:rsidRDefault="00995B58" w:rsidP="00995B58">
      <w:pPr>
        <w:pStyle w:val="SubStepAlpha"/>
        <w:numPr>
          <w:ilvl w:val="2"/>
          <w:numId w:val="5"/>
        </w:numPr>
      </w:pPr>
      <w:r>
        <w:t xml:space="preserve">Assign </w:t>
      </w:r>
      <w:r w:rsidRPr="00960AFB">
        <w:rPr>
          <w:b/>
        </w:rPr>
        <w:t>cisco</w:t>
      </w:r>
      <w:r>
        <w:t xml:space="preserve"> as the console password and enable login.</w:t>
      </w:r>
    </w:p>
    <w:p w14:paraId="4A35B4FA" w14:textId="77777777" w:rsidR="00995B58" w:rsidRDefault="00995B58" w:rsidP="00995B58">
      <w:pPr>
        <w:pStyle w:val="SubStepAlpha"/>
        <w:numPr>
          <w:ilvl w:val="2"/>
          <w:numId w:val="5"/>
        </w:numPr>
      </w:pPr>
      <w:r>
        <w:t xml:space="preserve">Assign </w:t>
      </w:r>
      <w:r w:rsidRPr="00960AFB">
        <w:rPr>
          <w:b/>
        </w:rPr>
        <w:t>cisco</w:t>
      </w:r>
      <w:r>
        <w:t xml:space="preserve"> as the </w:t>
      </w:r>
      <w:r w:rsidR="00382A86">
        <w:t>VTY</w:t>
      </w:r>
      <w:r>
        <w:t xml:space="preserve"> password and enable login.</w:t>
      </w:r>
    </w:p>
    <w:p w14:paraId="096CC825" w14:textId="77777777" w:rsidR="00995B58" w:rsidRDefault="00995B58" w:rsidP="00995B58">
      <w:pPr>
        <w:pStyle w:val="SubStepAlpha"/>
        <w:numPr>
          <w:ilvl w:val="2"/>
          <w:numId w:val="5"/>
        </w:numPr>
      </w:pPr>
      <w:r>
        <w:t xml:space="preserve">Encrypt the </w:t>
      </w:r>
      <w:r w:rsidR="00D25623">
        <w:t>plain</w:t>
      </w:r>
      <w:r>
        <w:t>text passwords.</w:t>
      </w:r>
    </w:p>
    <w:p w14:paraId="2D46E771" w14:textId="77777777" w:rsidR="00995B58" w:rsidRDefault="00995B58" w:rsidP="00995B58">
      <w:pPr>
        <w:pStyle w:val="SubStepAlpha"/>
        <w:numPr>
          <w:ilvl w:val="2"/>
          <w:numId w:val="5"/>
        </w:numPr>
      </w:pPr>
      <w:r>
        <w:t>Create a banner that will warn anyone accessing the device that unauthorized access is prohibited.</w:t>
      </w:r>
    </w:p>
    <w:p w14:paraId="1429B624" w14:textId="77777777" w:rsidR="00995B58" w:rsidRDefault="00995B58" w:rsidP="00995B58">
      <w:pPr>
        <w:pStyle w:val="SubStepAlpha"/>
        <w:numPr>
          <w:ilvl w:val="2"/>
          <w:numId w:val="5"/>
        </w:numPr>
      </w:pPr>
      <w:r>
        <w:t>Configure and activate the G0/1 interface on the router using the information contained in the Addressing Table.</w:t>
      </w:r>
    </w:p>
    <w:p w14:paraId="1F3D3F9F" w14:textId="77777777" w:rsidR="00995B58" w:rsidRDefault="00995B58" w:rsidP="00995B58">
      <w:pPr>
        <w:pStyle w:val="SubStepAlpha"/>
        <w:numPr>
          <w:ilvl w:val="2"/>
          <w:numId w:val="5"/>
        </w:numPr>
      </w:pPr>
      <w:r>
        <w:t>Save the running configuration to the startup configuration file</w:t>
      </w:r>
      <w:r w:rsidR="00E13A26">
        <w:t>.</w:t>
      </w:r>
    </w:p>
    <w:p w14:paraId="0BBE879D" w14:textId="77777777" w:rsidR="00EE346D" w:rsidRDefault="00EE346D" w:rsidP="00EE346D">
      <w:pPr>
        <w:pStyle w:val="StepHead"/>
      </w:pPr>
      <w:r>
        <w:t>Configure PC-A.</w:t>
      </w:r>
    </w:p>
    <w:p w14:paraId="27654523" w14:textId="77777777" w:rsidR="00EE346D" w:rsidRDefault="00EE346D" w:rsidP="00EE346D">
      <w:pPr>
        <w:pStyle w:val="SubStepAlpha"/>
      </w:pPr>
      <w:r>
        <w:t>Configure PC-A with an IP address and subnet mask.</w:t>
      </w:r>
    </w:p>
    <w:p w14:paraId="731A24E8" w14:textId="77777777" w:rsidR="00EE346D" w:rsidRDefault="00EE346D" w:rsidP="00EE346D">
      <w:pPr>
        <w:pStyle w:val="SubStepAlpha"/>
      </w:pPr>
      <w:r>
        <w:t>Configure a default gateway for PC-A.</w:t>
      </w:r>
    </w:p>
    <w:p w14:paraId="4D06C647" w14:textId="77777777" w:rsidR="00EE346D" w:rsidRDefault="00EE346D" w:rsidP="00EE346D">
      <w:pPr>
        <w:pStyle w:val="StepHead"/>
      </w:pPr>
      <w:r>
        <w:t>Verify network connectivity.</w:t>
      </w:r>
    </w:p>
    <w:p w14:paraId="17F15E26" w14:textId="727B61CA" w:rsidR="00EE346D" w:rsidRDefault="00EE346D" w:rsidP="003E3446">
      <w:pPr>
        <w:pStyle w:val="BodyTextL25"/>
      </w:pPr>
      <w:r>
        <w:t>Ping R1 from PC-A.</w:t>
      </w:r>
      <w:r w:rsidR="003E3446">
        <w:t xml:space="preserve"> </w:t>
      </w:r>
      <w:r>
        <w:t>If the ping fails, troubleshoot the connection.</w:t>
      </w:r>
    </w:p>
    <w:p w14:paraId="026367FD" w14:textId="3A991413" w:rsidR="00557F36" w:rsidRDefault="00557F36" w:rsidP="003E3446">
      <w:pPr>
        <w:pStyle w:val="BodyTextL25"/>
      </w:pPr>
    </w:p>
    <w:p w14:paraId="1DA3FB77" w14:textId="36F2D78D" w:rsidR="00557F36" w:rsidRDefault="00557F36" w:rsidP="003E3446">
      <w:pPr>
        <w:pStyle w:val="BodyTextL25"/>
      </w:pPr>
    </w:p>
    <w:p w14:paraId="1D441577" w14:textId="57F83685" w:rsidR="00557F36" w:rsidRDefault="00557F36" w:rsidP="003E3446">
      <w:pPr>
        <w:pStyle w:val="BodyTextL25"/>
      </w:pPr>
    </w:p>
    <w:p w14:paraId="6E8BA84A" w14:textId="77777777" w:rsidR="00557F36" w:rsidRDefault="00557F36" w:rsidP="00557F36">
      <w:pPr>
        <w:pStyle w:val="PartHead"/>
        <w:numPr>
          <w:ilvl w:val="0"/>
          <w:numId w:val="6"/>
        </w:numPr>
      </w:pPr>
      <w:r>
        <w:lastRenderedPageBreak/>
        <w:t>Configure Basic Security Measures on the Router</w:t>
      </w:r>
    </w:p>
    <w:p w14:paraId="7EC406CE" w14:textId="77777777" w:rsidR="00557F36" w:rsidRDefault="00557F36" w:rsidP="00557F36">
      <w:pPr>
        <w:pStyle w:val="StepHead"/>
        <w:numPr>
          <w:ilvl w:val="1"/>
          <w:numId w:val="6"/>
        </w:numPr>
      </w:pPr>
      <w:r>
        <w:t>Encrypt the clear text passwords.</w:t>
      </w:r>
    </w:p>
    <w:p w14:paraId="41460AA4" w14:textId="77777777" w:rsidR="00557F36" w:rsidRPr="0012655F" w:rsidRDefault="00557F36" w:rsidP="00557F36">
      <w:pPr>
        <w:pStyle w:val="CMD"/>
      </w:pPr>
      <w:r w:rsidRPr="00C30E8C">
        <w:t xml:space="preserve">R1(config)# </w:t>
      </w:r>
      <w:r w:rsidRPr="009A0C2C">
        <w:rPr>
          <w:b/>
        </w:rPr>
        <w:t>service password-encryption</w:t>
      </w:r>
    </w:p>
    <w:p w14:paraId="37130E85" w14:textId="77777777" w:rsidR="00557F36" w:rsidRDefault="00557F36" w:rsidP="00557F36">
      <w:pPr>
        <w:pStyle w:val="StepHead"/>
        <w:numPr>
          <w:ilvl w:val="1"/>
          <w:numId w:val="6"/>
        </w:numPr>
      </w:pPr>
      <w:r>
        <w:t>Strengthen passwords.</w:t>
      </w:r>
    </w:p>
    <w:p w14:paraId="7120CF18" w14:textId="77777777" w:rsidR="00557F36" w:rsidRDefault="00557F36" w:rsidP="00557F36">
      <w:pPr>
        <w:pStyle w:val="BodyTextL25"/>
      </w:pPr>
      <w:r>
        <w:t xml:space="preserve">An administrator should ensure that passwords meet the standard guidelines for strong passwords. </w:t>
      </w:r>
      <w:r w:rsidRPr="00107A3B">
        <w:t xml:space="preserve">These guidelines could include </w:t>
      </w:r>
      <w:r>
        <w:t>combining</w:t>
      </w:r>
      <w:r w:rsidRPr="00107A3B">
        <w:t xml:space="preserve"> letter</w:t>
      </w:r>
      <w:r>
        <w:t>s</w:t>
      </w:r>
      <w:r w:rsidRPr="00107A3B">
        <w:t>, numbers and special characters in the password and setting a minimum length.</w:t>
      </w:r>
    </w:p>
    <w:p w14:paraId="12B5B033" w14:textId="77777777" w:rsidR="00557F36" w:rsidRDefault="00557F36" w:rsidP="00557F36">
      <w:pPr>
        <w:pStyle w:val="BodyTextL25"/>
      </w:pPr>
      <w:r w:rsidRPr="00AB57E5">
        <w:rPr>
          <w:b/>
        </w:rPr>
        <w:t>Note</w:t>
      </w:r>
      <w:r>
        <w:t xml:space="preserve">: Best practice guidelines require the use of strong passwords, such as those shown here, in a production environment. However, the other labs in this course use the </w:t>
      </w:r>
      <w:r w:rsidRPr="004D0709">
        <w:t>cisco</w:t>
      </w:r>
      <w:r>
        <w:t xml:space="preserve"> and </w:t>
      </w:r>
      <w:r w:rsidRPr="004D0709">
        <w:t>class</w:t>
      </w:r>
      <w:r>
        <w:t xml:space="preserve"> passwords for ease in performing the labs.</w:t>
      </w:r>
    </w:p>
    <w:p w14:paraId="5F355E55" w14:textId="77777777" w:rsidR="00557F36" w:rsidRDefault="00557F36" w:rsidP="00557F36">
      <w:pPr>
        <w:pStyle w:val="SubStepAlpha"/>
        <w:numPr>
          <w:ilvl w:val="2"/>
          <w:numId w:val="6"/>
        </w:numPr>
      </w:pPr>
      <w:r>
        <w:t>Change the privileged EXEC encrypted password to meet guidelines.</w:t>
      </w:r>
    </w:p>
    <w:p w14:paraId="1D70B980" w14:textId="77777777" w:rsidR="00557F36" w:rsidRDefault="00557F36" w:rsidP="00557F36">
      <w:pPr>
        <w:pStyle w:val="CMD"/>
      </w:pPr>
      <w:r>
        <w:t xml:space="preserve">R1(config)# </w:t>
      </w:r>
      <w:r w:rsidRPr="00C147CB">
        <w:rPr>
          <w:b/>
        </w:rPr>
        <w:t xml:space="preserve">enable secret </w:t>
      </w:r>
      <w:r>
        <w:rPr>
          <w:b/>
        </w:rPr>
        <w:t>Enablep@55</w:t>
      </w:r>
    </w:p>
    <w:p w14:paraId="08891615" w14:textId="77777777" w:rsidR="00557F36" w:rsidRDefault="00557F36" w:rsidP="00557F36">
      <w:pPr>
        <w:pStyle w:val="SubStepAlpha"/>
        <w:numPr>
          <w:ilvl w:val="2"/>
          <w:numId w:val="6"/>
        </w:numPr>
      </w:pPr>
      <w:r>
        <w:t>Require that a minimum of 10 characters be used for all passwords.</w:t>
      </w:r>
    </w:p>
    <w:p w14:paraId="0E20C80C" w14:textId="77777777" w:rsidR="00557F36" w:rsidRPr="002E2938" w:rsidRDefault="00557F36" w:rsidP="00557F36">
      <w:pPr>
        <w:pStyle w:val="CMD"/>
      </w:pPr>
      <w:r>
        <w:t xml:space="preserve">R1(config)# </w:t>
      </w:r>
      <w:r w:rsidRPr="00C147CB">
        <w:rPr>
          <w:b/>
        </w:rPr>
        <w:t>security passwords min-length 10</w:t>
      </w:r>
    </w:p>
    <w:p w14:paraId="34B472AB" w14:textId="77777777" w:rsidR="00B22959" w:rsidRDefault="00B22959" w:rsidP="00B22959">
      <w:pPr>
        <w:pStyle w:val="StepHead"/>
        <w:numPr>
          <w:ilvl w:val="1"/>
          <w:numId w:val="6"/>
        </w:numPr>
      </w:pPr>
      <w:r>
        <w:t>Secure the console and VTY lines.</w:t>
      </w:r>
    </w:p>
    <w:p w14:paraId="099FEAB5" w14:textId="77777777" w:rsidR="00B22959" w:rsidRDefault="00B22959" w:rsidP="00B22959">
      <w:pPr>
        <w:pStyle w:val="SubStepAlpha"/>
        <w:numPr>
          <w:ilvl w:val="2"/>
          <w:numId w:val="6"/>
        </w:numPr>
      </w:pPr>
      <w: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14:paraId="56FBDA66" w14:textId="77777777" w:rsidR="00B22959" w:rsidRPr="003C08EF" w:rsidRDefault="00B22959" w:rsidP="00B22959">
      <w:pPr>
        <w:pStyle w:val="CMD"/>
        <w:rPr>
          <w:b/>
        </w:rPr>
      </w:pPr>
      <w:r>
        <w:t xml:space="preserve">R1(config)# </w:t>
      </w:r>
      <w:r w:rsidRPr="003C08EF">
        <w:rPr>
          <w:b/>
        </w:rPr>
        <w:t>line console 0</w:t>
      </w:r>
    </w:p>
    <w:p w14:paraId="16F6612F" w14:textId="77777777" w:rsidR="00B22959" w:rsidRDefault="00B22959" w:rsidP="00B22959">
      <w:pPr>
        <w:pStyle w:val="CMD"/>
      </w:pPr>
      <w:r>
        <w:t>R1(config-</w:t>
      </w:r>
      <w:proofErr w:type="gramStart"/>
      <w:r>
        <w:t>line)#</w:t>
      </w:r>
      <w:proofErr w:type="gramEnd"/>
      <w:r>
        <w:t xml:space="preserve"> </w:t>
      </w:r>
      <w:r>
        <w:rPr>
          <w:b/>
        </w:rPr>
        <w:t>exec-timeout 5</w:t>
      </w:r>
      <w:r w:rsidRPr="003C08EF">
        <w:rPr>
          <w:b/>
        </w:rPr>
        <w:t xml:space="preserve"> 0</w:t>
      </w:r>
    </w:p>
    <w:p w14:paraId="04FB11A8" w14:textId="77777777" w:rsidR="00B22959" w:rsidRPr="008F348C" w:rsidRDefault="00B22959" w:rsidP="00B22959">
      <w:pPr>
        <w:pStyle w:val="CMD"/>
      </w:pPr>
      <w:r>
        <w:t>R1(config-</w:t>
      </w:r>
      <w:proofErr w:type="gramStart"/>
      <w:r>
        <w:t>line)#</w:t>
      </w:r>
      <w:proofErr w:type="gramEnd"/>
      <w:r>
        <w:t xml:space="preserve"> </w:t>
      </w:r>
      <w:r w:rsidRPr="003C08EF">
        <w:rPr>
          <w:b/>
        </w:rPr>
        <w:t xml:space="preserve">line </w:t>
      </w:r>
      <w:proofErr w:type="spellStart"/>
      <w:r w:rsidRPr="003C08EF">
        <w:rPr>
          <w:b/>
        </w:rPr>
        <w:t>vty</w:t>
      </w:r>
      <w:proofErr w:type="spellEnd"/>
      <w:r w:rsidRPr="003C08EF">
        <w:rPr>
          <w:b/>
        </w:rPr>
        <w:t xml:space="preserve"> 0 4</w:t>
      </w:r>
    </w:p>
    <w:p w14:paraId="2EE11BBF" w14:textId="77777777" w:rsidR="00B22959" w:rsidRDefault="00B22959" w:rsidP="00B22959">
      <w:pPr>
        <w:pStyle w:val="CMD"/>
        <w:rPr>
          <w:b/>
        </w:rPr>
      </w:pPr>
      <w:r>
        <w:t>R1(config-</w:t>
      </w:r>
      <w:proofErr w:type="gramStart"/>
      <w:r>
        <w:t>line)#</w:t>
      </w:r>
      <w:proofErr w:type="gramEnd"/>
      <w:r>
        <w:t xml:space="preserve"> </w:t>
      </w:r>
      <w:r>
        <w:rPr>
          <w:b/>
        </w:rPr>
        <w:t>exec-timeout 5</w:t>
      </w:r>
      <w:r w:rsidRPr="003C08EF">
        <w:rPr>
          <w:b/>
        </w:rPr>
        <w:t xml:space="preserve"> 0</w:t>
      </w:r>
    </w:p>
    <w:p w14:paraId="0CF22D54" w14:textId="77777777" w:rsidR="00B22959" w:rsidRPr="009A0C2C" w:rsidRDefault="00B22959" w:rsidP="00B22959">
      <w:pPr>
        <w:pStyle w:val="CMD"/>
        <w:rPr>
          <w:lang w:val="pt-BR"/>
        </w:rPr>
      </w:pPr>
      <w:r w:rsidRPr="009A0C2C">
        <w:rPr>
          <w:lang w:val="pt-BR"/>
        </w:rPr>
        <w:t xml:space="preserve">R1(config-line)# </w:t>
      </w:r>
      <w:r w:rsidRPr="009A0C2C">
        <w:rPr>
          <w:b/>
          <w:lang w:val="pt-BR"/>
        </w:rPr>
        <w:t>exit</w:t>
      </w:r>
    </w:p>
    <w:p w14:paraId="41C1B92C" w14:textId="77777777" w:rsidR="00B22959" w:rsidRPr="009A0C2C" w:rsidRDefault="00B22959" w:rsidP="00B22959">
      <w:pPr>
        <w:pStyle w:val="CMD"/>
        <w:rPr>
          <w:b/>
          <w:lang w:val="pt-BR"/>
        </w:rPr>
      </w:pPr>
      <w:r w:rsidRPr="009A0C2C">
        <w:rPr>
          <w:lang w:val="pt-BR"/>
        </w:rPr>
        <w:t>R1(config)#</w:t>
      </w:r>
    </w:p>
    <w:p w14:paraId="3FE995AA" w14:textId="77777777" w:rsidR="00B22959" w:rsidRDefault="00B22959" w:rsidP="00B22959">
      <w:pPr>
        <w:pStyle w:val="SubStepAlpha"/>
        <w:numPr>
          <w:ilvl w:val="2"/>
          <w:numId w:val="6"/>
        </w:numPr>
      </w:pPr>
      <w:r>
        <w:t>The following command impedes brute force login attempts. The router blocks login attempts for 30 seconds if someone fails two attempts within 120 seconds. This timer is set especially low for the purpose of this lab.</w:t>
      </w:r>
    </w:p>
    <w:p w14:paraId="7F1F7BF0" w14:textId="77777777" w:rsidR="00B22959" w:rsidRPr="00B30437" w:rsidRDefault="00B22959" w:rsidP="00B22959">
      <w:pPr>
        <w:pStyle w:val="CMD"/>
        <w:rPr>
          <w:b/>
          <w:color w:val="FF0000"/>
        </w:rPr>
      </w:pPr>
      <w:r w:rsidRPr="00B30437">
        <w:rPr>
          <w:color w:val="FF0000"/>
        </w:rPr>
        <w:t xml:space="preserve">R1(config)# </w:t>
      </w:r>
      <w:r w:rsidRPr="00B30437">
        <w:rPr>
          <w:b/>
          <w:color w:val="FF0000"/>
        </w:rPr>
        <w:t>login block-for 30 attempts 2 within 120</w:t>
      </w:r>
    </w:p>
    <w:p w14:paraId="75E29694" w14:textId="77777777" w:rsidR="00B22959" w:rsidRDefault="00B22959" w:rsidP="00B22959">
      <w:pPr>
        <w:pStyle w:val="BodyTextL50"/>
        <w:rPr>
          <w:color w:val="FF0000"/>
        </w:rPr>
      </w:pPr>
      <w:r w:rsidRPr="00B30437">
        <w:rPr>
          <w:color w:val="FF0000"/>
        </w:rPr>
        <w:t xml:space="preserve">What does the </w:t>
      </w:r>
      <w:r w:rsidRPr="00B30437">
        <w:rPr>
          <w:b/>
          <w:color w:val="FF0000"/>
        </w:rPr>
        <w:t>2 within 120</w:t>
      </w:r>
      <w:r w:rsidRPr="00B30437">
        <w:rPr>
          <w:color w:val="FF0000"/>
        </w:rPr>
        <w:t xml:space="preserve"> mean in the above command?</w:t>
      </w:r>
    </w:p>
    <w:p w14:paraId="1F76BB60" w14:textId="09AE590A" w:rsidR="0040162E" w:rsidRPr="006F70F5" w:rsidRDefault="0040162E" w:rsidP="00B22959">
      <w:pPr>
        <w:pStyle w:val="BodyTextL50"/>
      </w:pPr>
      <w:r w:rsidRPr="006F70F5">
        <w:t xml:space="preserve">Blocks the user if they get the password wrong twice </w:t>
      </w:r>
      <w:r w:rsidR="006F70F5" w:rsidRPr="006F70F5">
        <w:t>within</w:t>
      </w:r>
      <w:r w:rsidRPr="006F70F5">
        <w:t xml:space="preserve"> 120 second time period.</w:t>
      </w:r>
    </w:p>
    <w:p w14:paraId="6E33BE88" w14:textId="6877CBB4" w:rsidR="00B22959" w:rsidRDefault="00B22959" w:rsidP="00B22959">
      <w:pPr>
        <w:pStyle w:val="BodyTextL50"/>
        <w:rPr>
          <w:color w:val="FF0000"/>
        </w:rPr>
      </w:pPr>
      <w:r w:rsidRPr="00B30437">
        <w:rPr>
          <w:color w:val="FF0000"/>
        </w:rPr>
        <w:t xml:space="preserve">What does the </w:t>
      </w:r>
      <w:r w:rsidRPr="00B30437">
        <w:rPr>
          <w:b/>
          <w:color w:val="FF0000"/>
        </w:rPr>
        <w:t>block-for 30</w:t>
      </w:r>
      <w:r w:rsidRPr="00B30437">
        <w:rPr>
          <w:color w:val="FF0000"/>
        </w:rPr>
        <w:t xml:space="preserve"> mean in the above command?</w:t>
      </w:r>
    </w:p>
    <w:p w14:paraId="64C247D5" w14:textId="69B33978" w:rsidR="0040162E" w:rsidRPr="006F70F5" w:rsidRDefault="0040162E" w:rsidP="00B22959">
      <w:pPr>
        <w:pStyle w:val="BodyTextL50"/>
      </w:pPr>
      <w:r w:rsidRPr="006F70F5">
        <w:t>Blocks the user from typing in password for 30 seconds.</w:t>
      </w:r>
    </w:p>
    <w:p w14:paraId="65854985" w14:textId="77777777" w:rsidR="00B22959" w:rsidRDefault="00B22959" w:rsidP="00B22959">
      <w:pPr>
        <w:pStyle w:val="StepHead"/>
        <w:numPr>
          <w:ilvl w:val="1"/>
          <w:numId w:val="6"/>
        </w:numPr>
      </w:pPr>
      <w:r>
        <w:t>Verify that all unused ports are disabled.</w:t>
      </w:r>
    </w:p>
    <w:p w14:paraId="45625A45" w14:textId="77777777" w:rsidR="00B22959" w:rsidRDefault="00B22959" w:rsidP="00B22959">
      <w:pPr>
        <w:pStyle w:val="BodyTextL25"/>
      </w:pPr>
      <w:r>
        <w:t xml:space="preserve">Router ports are disabled by default, but it is always prudent to verify that all unused ports are in an administratively down state. This can be quickly checked by issuing the </w:t>
      </w:r>
      <w:r w:rsidRPr="007446F6">
        <w:rPr>
          <w:b/>
        </w:rPr>
        <w:t xml:space="preserve">show </w:t>
      </w:r>
      <w:proofErr w:type="spellStart"/>
      <w:r w:rsidRPr="007446F6">
        <w:rPr>
          <w:b/>
        </w:rPr>
        <w:t>ip</w:t>
      </w:r>
      <w:proofErr w:type="spellEnd"/>
      <w:r w:rsidRPr="007446F6">
        <w:rPr>
          <w:b/>
        </w:rPr>
        <w:t xml:space="preserve"> interface brief</w:t>
      </w:r>
      <w:r w:rsidRPr="00190200">
        <w:t xml:space="preserve"> </w:t>
      </w:r>
      <w:r>
        <w:t xml:space="preserve">command. Any unused ports that are not in an administratively down state should be disabled using the </w:t>
      </w:r>
      <w:r w:rsidRPr="007446F6">
        <w:rPr>
          <w:b/>
        </w:rPr>
        <w:t>shutdown</w:t>
      </w:r>
      <w:r>
        <w:t xml:space="preserve"> command in interface configuration mode.</w:t>
      </w:r>
    </w:p>
    <w:p w14:paraId="692DD292" w14:textId="77777777" w:rsidR="00B22959" w:rsidRDefault="00B22959" w:rsidP="00B22959">
      <w:pPr>
        <w:spacing w:before="0" w:after="0" w:line="240" w:lineRule="auto"/>
        <w:rPr>
          <w:rFonts w:ascii="Courier New" w:hAnsi="Courier New"/>
          <w:sz w:val="20"/>
        </w:rPr>
      </w:pPr>
      <w:r>
        <w:br w:type="page"/>
      </w:r>
    </w:p>
    <w:p w14:paraId="1DF40C26" w14:textId="77777777" w:rsidR="00B22959" w:rsidRPr="00F248CA" w:rsidRDefault="00B22959" w:rsidP="00B22959">
      <w:pPr>
        <w:pStyle w:val="CMD"/>
        <w:rPr>
          <w:b/>
        </w:rPr>
      </w:pPr>
      <w:r>
        <w:lastRenderedPageBreak/>
        <w:t xml:space="preserve">R1# </w:t>
      </w:r>
      <w:r w:rsidRPr="00F248CA">
        <w:rPr>
          <w:b/>
        </w:rPr>
        <w:t xml:space="preserve">show </w:t>
      </w:r>
      <w:proofErr w:type="spellStart"/>
      <w:r w:rsidRPr="00F248CA">
        <w:rPr>
          <w:b/>
        </w:rPr>
        <w:t>ip</w:t>
      </w:r>
      <w:proofErr w:type="spellEnd"/>
      <w:r w:rsidRPr="00F248CA">
        <w:rPr>
          <w:b/>
        </w:rPr>
        <w:t xml:space="preserve"> interface brief</w:t>
      </w:r>
    </w:p>
    <w:p w14:paraId="3682D0DE" w14:textId="77777777" w:rsidR="00B22959" w:rsidRDefault="00B22959" w:rsidP="00B22959">
      <w:pPr>
        <w:pStyle w:val="CMDOutput"/>
      </w:pPr>
      <w:r>
        <w:t>Interface                  IP-Address      OK? Method Status                Protocol</w:t>
      </w:r>
    </w:p>
    <w:p w14:paraId="53939DED" w14:textId="77777777" w:rsidR="00B22959" w:rsidRDefault="00B22959" w:rsidP="00B22959">
      <w:pPr>
        <w:pStyle w:val="CMDOutput"/>
      </w:pPr>
      <w:r>
        <w:t xml:space="preserve">Embedded-Service-Engine0/0 unassigned      YES </w:t>
      </w:r>
      <w:proofErr w:type="gramStart"/>
      <w:r>
        <w:t>NVRAM  administratively</w:t>
      </w:r>
      <w:proofErr w:type="gramEnd"/>
      <w:r>
        <w:t xml:space="preserve"> down </w:t>
      </w:r>
      <w:proofErr w:type="spellStart"/>
      <w:r>
        <w:t>down</w:t>
      </w:r>
      <w:proofErr w:type="spellEnd"/>
      <w:r>
        <w:t xml:space="preserve">    </w:t>
      </w:r>
    </w:p>
    <w:p w14:paraId="611E7FA9" w14:textId="77777777" w:rsidR="00B22959" w:rsidRDefault="00B22959" w:rsidP="00B22959">
      <w:pPr>
        <w:pStyle w:val="CMDOutput"/>
      </w:pPr>
      <w:r>
        <w:t xml:space="preserve">GigabitEthernet0/0         unassigned      YES </w:t>
      </w:r>
      <w:proofErr w:type="gramStart"/>
      <w:r>
        <w:t>NVRAM  administratively</w:t>
      </w:r>
      <w:proofErr w:type="gramEnd"/>
      <w:r>
        <w:t xml:space="preserve"> down </w:t>
      </w:r>
      <w:proofErr w:type="spellStart"/>
      <w:r>
        <w:t>down</w:t>
      </w:r>
      <w:proofErr w:type="spellEnd"/>
      <w:r>
        <w:t xml:space="preserve">    </w:t>
      </w:r>
    </w:p>
    <w:p w14:paraId="6A146C2E" w14:textId="77777777" w:rsidR="00B22959" w:rsidRDefault="00B22959" w:rsidP="00B22959">
      <w:pPr>
        <w:pStyle w:val="CMDOutput"/>
      </w:pPr>
      <w:r>
        <w:t xml:space="preserve">GigabitEthernet0/1         192.168.1.1     YES manual up                    </w:t>
      </w:r>
      <w:proofErr w:type="spellStart"/>
      <w:r>
        <w:t>up</w:t>
      </w:r>
      <w:proofErr w:type="spellEnd"/>
      <w:r>
        <w:t xml:space="preserve">      </w:t>
      </w:r>
    </w:p>
    <w:p w14:paraId="2C870F3B" w14:textId="77777777" w:rsidR="00B22959" w:rsidRDefault="00B22959" w:rsidP="00B22959">
      <w:pPr>
        <w:pStyle w:val="CMDOutput"/>
      </w:pPr>
      <w:r>
        <w:t xml:space="preserve">Serial0/0/0                unassigned      YES </w:t>
      </w:r>
      <w:proofErr w:type="gramStart"/>
      <w:r>
        <w:t>NVRAM  administratively</w:t>
      </w:r>
      <w:proofErr w:type="gramEnd"/>
      <w:r>
        <w:t xml:space="preserve"> down </w:t>
      </w:r>
      <w:proofErr w:type="spellStart"/>
      <w:r>
        <w:t>down</w:t>
      </w:r>
      <w:proofErr w:type="spellEnd"/>
      <w:r>
        <w:t xml:space="preserve">    </w:t>
      </w:r>
    </w:p>
    <w:p w14:paraId="54602133" w14:textId="77777777" w:rsidR="00B22959" w:rsidRDefault="00B22959" w:rsidP="00B22959">
      <w:pPr>
        <w:pStyle w:val="CMDOutput"/>
      </w:pPr>
      <w:r>
        <w:t xml:space="preserve">Serial0/0/1                unassigned      YES </w:t>
      </w:r>
      <w:proofErr w:type="gramStart"/>
      <w:r>
        <w:t>NVRAM  administratively</w:t>
      </w:r>
      <w:proofErr w:type="gramEnd"/>
      <w:r>
        <w:t xml:space="preserve"> down </w:t>
      </w:r>
      <w:proofErr w:type="spellStart"/>
      <w:r>
        <w:t>down</w:t>
      </w:r>
      <w:proofErr w:type="spellEnd"/>
      <w:r>
        <w:t xml:space="preserve">    </w:t>
      </w:r>
    </w:p>
    <w:p w14:paraId="6850604F" w14:textId="121034D7" w:rsidR="00557F36" w:rsidRPr="00EE346D" w:rsidRDefault="00557F36" w:rsidP="00B22959">
      <w:pPr>
        <w:pStyle w:val="BodyTextL25"/>
        <w:ind w:left="0"/>
      </w:pPr>
    </w:p>
    <w:p w14:paraId="21B58ECE" w14:textId="77777777" w:rsidR="00995B58" w:rsidRDefault="00E13A26" w:rsidP="00E13A26">
      <w:pPr>
        <w:pStyle w:val="PartHead"/>
      </w:pPr>
      <w:r>
        <w:t xml:space="preserve">Configure </w:t>
      </w:r>
      <w:r w:rsidR="0096639A">
        <w:t xml:space="preserve">the </w:t>
      </w:r>
      <w:r>
        <w:t xml:space="preserve">Router </w:t>
      </w:r>
      <w:r w:rsidR="008A180F">
        <w:t>for SSH</w:t>
      </w:r>
      <w:r w:rsidR="00B76B38">
        <w:t xml:space="preserve"> Access</w:t>
      </w:r>
    </w:p>
    <w:p w14:paraId="4D3434C0" w14:textId="77777777" w:rsidR="00E13A26" w:rsidRDefault="00E13A26" w:rsidP="00E13A26">
      <w:pPr>
        <w:pStyle w:val="BodyTextL25"/>
      </w:pPr>
      <w:r>
        <w:t xml:space="preserve">Using Telnet to connect to a network device is a security risk because </w:t>
      </w:r>
      <w:r w:rsidR="00114844">
        <w:t xml:space="preserve">all information is transmitted </w:t>
      </w:r>
      <w:r>
        <w:t xml:space="preserve">in </w:t>
      </w:r>
      <w:r w:rsidR="00CE7F26">
        <w:t xml:space="preserve">a </w:t>
      </w:r>
      <w:r>
        <w:t>clear text</w:t>
      </w:r>
      <w:r w:rsidR="00CE7F26">
        <w:t xml:space="preserve"> format</w:t>
      </w:r>
      <w:r>
        <w:t>. SSH</w:t>
      </w:r>
      <w:r w:rsidR="00CE7F26">
        <w:t xml:space="preserve"> </w:t>
      </w:r>
      <w:r w:rsidR="00114844">
        <w:t xml:space="preserve">encrypts </w:t>
      </w:r>
      <w:r w:rsidR="001E6A1C">
        <w:t>the session data</w:t>
      </w:r>
      <w:r w:rsidR="00114844">
        <w:t xml:space="preserve"> and provides </w:t>
      </w:r>
      <w:r w:rsidR="00CE7F26">
        <w:t xml:space="preserve">device </w:t>
      </w:r>
      <w:r w:rsidR="00114844">
        <w:t>authentication</w:t>
      </w:r>
      <w:r w:rsidR="00411EF1">
        <w:t>, which</w:t>
      </w:r>
      <w:r w:rsidR="00CE7F26">
        <w:t xml:space="preserve"> is why SSH is recommended </w:t>
      </w:r>
      <w:r w:rsidR="001E6A1C">
        <w:t>for</w:t>
      </w:r>
      <w:r w:rsidR="00CE7F26">
        <w:t xml:space="preserve"> remote connections. </w:t>
      </w:r>
      <w:r w:rsidR="00114844">
        <w:t xml:space="preserve">In </w:t>
      </w:r>
      <w:r>
        <w:t>Part 2, you will configure the router to accept SSH connections o</w:t>
      </w:r>
      <w:r w:rsidR="00114844">
        <w:t>ver</w:t>
      </w:r>
      <w:r>
        <w:t xml:space="preserve"> the VTY lines.</w:t>
      </w:r>
    </w:p>
    <w:p w14:paraId="66D88144" w14:textId="77777777" w:rsidR="00114844" w:rsidRDefault="00CE7F26" w:rsidP="00114844">
      <w:pPr>
        <w:pStyle w:val="StepHead"/>
      </w:pPr>
      <w:r>
        <w:t>Co</w:t>
      </w:r>
      <w:r w:rsidR="00E43F2C">
        <w:t>nfigur</w:t>
      </w:r>
      <w:r w:rsidR="007F7B62">
        <w:t>e</w:t>
      </w:r>
      <w:r w:rsidR="00E43F2C">
        <w:t xml:space="preserve"> device authentication.</w:t>
      </w:r>
    </w:p>
    <w:p w14:paraId="1AE3ED8A" w14:textId="77777777" w:rsidR="00CE7F26" w:rsidRDefault="00B30088" w:rsidP="00CE7F26">
      <w:pPr>
        <w:pStyle w:val="BodyTextL25"/>
      </w:pPr>
      <w:r>
        <w:t>The device name and domain</w:t>
      </w:r>
      <w:r w:rsidR="00CE7F26">
        <w:t xml:space="preserve"> are used </w:t>
      </w:r>
      <w:r>
        <w:t xml:space="preserve">as part </w:t>
      </w:r>
      <w:r w:rsidR="00382A86">
        <w:t>of</w:t>
      </w:r>
      <w:r w:rsidR="00CE7F26">
        <w:t xml:space="preserve"> the crypto key</w:t>
      </w:r>
      <w:r>
        <w:t xml:space="preserve"> when it is generated. Therefore, these name</w:t>
      </w:r>
      <w:r w:rsidR="00BC6272">
        <w:t>s</w:t>
      </w:r>
      <w:r>
        <w:t xml:space="preserve"> must be entered prior to issuing the </w:t>
      </w:r>
      <w:r w:rsidRPr="009B0B6D">
        <w:rPr>
          <w:b/>
        </w:rPr>
        <w:t>crypto key</w:t>
      </w:r>
      <w:r>
        <w:t xml:space="preserve"> command.</w:t>
      </w:r>
    </w:p>
    <w:p w14:paraId="4CEF6989" w14:textId="77777777" w:rsidR="00895796" w:rsidRDefault="00895796" w:rsidP="00CE7F26">
      <w:pPr>
        <w:pStyle w:val="SubStepAlpha"/>
      </w:pPr>
      <w:r>
        <w:t>Configure the domain for the device.</w:t>
      </w:r>
    </w:p>
    <w:p w14:paraId="17B091B3" w14:textId="77777777" w:rsidR="00895796" w:rsidRDefault="00895796" w:rsidP="00895796">
      <w:pPr>
        <w:pStyle w:val="CMD"/>
      </w:pPr>
      <w:r>
        <w:t xml:space="preserve">R1(config)# </w:t>
      </w:r>
      <w:proofErr w:type="spellStart"/>
      <w:r w:rsidRPr="00895796">
        <w:rPr>
          <w:b/>
        </w:rPr>
        <w:t>ip</w:t>
      </w:r>
      <w:proofErr w:type="spellEnd"/>
      <w:r w:rsidRPr="00895796">
        <w:rPr>
          <w:b/>
        </w:rPr>
        <w:t xml:space="preserve"> domain-name ccna-lab.com</w:t>
      </w:r>
    </w:p>
    <w:p w14:paraId="6BD24D33" w14:textId="77777777" w:rsidR="00895796" w:rsidRDefault="00895796" w:rsidP="00895796">
      <w:pPr>
        <w:pStyle w:val="StepHead"/>
      </w:pPr>
      <w:r>
        <w:t xml:space="preserve">Configure the encryption </w:t>
      </w:r>
      <w:r w:rsidR="001A51F6">
        <w:t>key</w:t>
      </w:r>
      <w:r w:rsidR="00D9050E">
        <w:t xml:space="preserve"> </w:t>
      </w:r>
      <w:r>
        <w:t>method</w:t>
      </w:r>
      <w:r w:rsidR="00E43F2C">
        <w:t>.</w:t>
      </w:r>
    </w:p>
    <w:p w14:paraId="7DE8A12C" w14:textId="77777777" w:rsidR="00895796" w:rsidRDefault="001A51F6" w:rsidP="00895796">
      <w:pPr>
        <w:pStyle w:val="CMD"/>
        <w:rPr>
          <w:b/>
        </w:rPr>
      </w:pPr>
      <w:r>
        <w:t xml:space="preserve">R1(config)# </w:t>
      </w:r>
      <w:r w:rsidRPr="001A51F6">
        <w:rPr>
          <w:b/>
        </w:rPr>
        <w:t xml:space="preserve">crypto key generate </w:t>
      </w:r>
      <w:proofErr w:type="spellStart"/>
      <w:r w:rsidRPr="001A51F6">
        <w:rPr>
          <w:b/>
        </w:rPr>
        <w:t>rsa</w:t>
      </w:r>
      <w:proofErr w:type="spellEnd"/>
      <w:r w:rsidRPr="001A51F6">
        <w:rPr>
          <w:b/>
        </w:rPr>
        <w:t xml:space="preserve"> modulus 1024</w:t>
      </w:r>
    </w:p>
    <w:p w14:paraId="607C1ABB" w14:textId="77777777" w:rsidR="00E20F98" w:rsidRDefault="00E20F98" w:rsidP="00E20F98">
      <w:pPr>
        <w:pStyle w:val="CMDOutput"/>
      </w:pPr>
      <w:r>
        <w:t>The name for the keys will be: R1.ccna-lab.com</w:t>
      </w:r>
    </w:p>
    <w:p w14:paraId="141A5A9E" w14:textId="77777777" w:rsidR="00E20F98" w:rsidRDefault="00E20F98" w:rsidP="00E20F98">
      <w:pPr>
        <w:pStyle w:val="CMDOutput"/>
      </w:pPr>
    </w:p>
    <w:p w14:paraId="52131B57" w14:textId="77777777" w:rsidR="00E20F98" w:rsidRDefault="00E20F98" w:rsidP="00E20F98">
      <w:pPr>
        <w:pStyle w:val="CMDOutput"/>
      </w:pPr>
      <w:r>
        <w:t>% The key modulus size is 1024 bits</w:t>
      </w:r>
    </w:p>
    <w:p w14:paraId="420CBE6F" w14:textId="77777777" w:rsidR="00E20F98" w:rsidRDefault="00E20F98" w:rsidP="00E20F98">
      <w:pPr>
        <w:pStyle w:val="CMDOutput"/>
      </w:pPr>
      <w:r>
        <w:t xml:space="preserve">% Generating </w:t>
      </w:r>
      <w:proofErr w:type="gramStart"/>
      <w:r>
        <w:t>1024 bit</w:t>
      </w:r>
      <w:proofErr w:type="gramEnd"/>
      <w:r>
        <w:t xml:space="preserve"> RSA keys, keys will be non-exportable...</w:t>
      </w:r>
    </w:p>
    <w:p w14:paraId="7DF27C64" w14:textId="77777777" w:rsidR="00E20F98" w:rsidRDefault="00E20F98" w:rsidP="00E20F98">
      <w:pPr>
        <w:pStyle w:val="CMDOutput"/>
      </w:pPr>
      <w:r>
        <w:t>[OK] (elapsed time was 1 seconds)</w:t>
      </w:r>
      <w:r w:rsidRPr="00E20F98">
        <w:t xml:space="preserve"> </w:t>
      </w:r>
    </w:p>
    <w:p w14:paraId="5A9B00E3" w14:textId="77777777" w:rsidR="00E20F98" w:rsidRDefault="00E20F98" w:rsidP="00E20F98">
      <w:pPr>
        <w:pStyle w:val="CMDOutput"/>
      </w:pPr>
    </w:p>
    <w:p w14:paraId="077DE859" w14:textId="77777777" w:rsidR="00E20F98" w:rsidRDefault="00E20F98" w:rsidP="00E20F98">
      <w:pPr>
        <w:pStyle w:val="CMDOutput"/>
      </w:pPr>
      <w:r>
        <w:t>R1(config)#</w:t>
      </w:r>
    </w:p>
    <w:p w14:paraId="044756AF" w14:textId="77777777" w:rsidR="00E20F98" w:rsidRDefault="00E20F98" w:rsidP="00E20F98">
      <w:pPr>
        <w:pStyle w:val="CMDOutput"/>
      </w:pPr>
      <w:r>
        <w:t>*Jan 28 21:09:29.867: %SSH-5-ENABLED: SSH 1.99 has been enabled</w:t>
      </w:r>
    </w:p>
    <w:p w14:paraId="3FD51B77" w14:textId="77777777" w:rsidR="00B30088" w:rsidRPr="00986919" w:rsidRDefault="00D9050E" w:rsidP="00B30088">
      <w:pPr>
        <w:pStyle w:val="StepHead"/>
        <w:rPr>
          <w:lang w:val="pt-BR"/>
        </w:rPr>
      </w:pPr>
      <w:r w:rsidRPr="00986919">
        <w:rPr>
          <w:lang w:val="pt-BR"/>
        </w:rPr>
        <w:t>Configure a local database username</w:t>
      </w:r>
      <w:r w:rsidR="00E43F2C" w:rsidRPr="00986919">
        <w:rPr>
          <w:lang w:val="pt-BR"/>
        </w:rPr>
        <w:t>.</w:t>
      </w:r>
    </w:p>
    <w:p w14:paraId="6D8B7E4B" w14:textId="77777777" w:rsidR="00D9050E" w:rsidRDefault="00D9050E" w:rsidP="00D9050E">
      <w:pPr>
        <w:pStyle w:val="CMD"/>
        <w:rPr>
          <w:b/>
        </w:rPr>
      </w:pPr>
      <w:r>
        <w:t xml:space="preserve">R1(config)# </w:t>
      </w:r>
      <w:r w:rsidRPr="00D9050E">
        <w:rPr>
          <w:b/>
        </w:rPr>
        <w:t xml:space="preserve">username </w:t>
      </w:r>
      <w:r w:rsidR="00FD14D5">
        <w:rPr>
          <w:b/>
        </w:rPr>
        <w:t>admin</w:t>
      </w:r>
      <w:r w:rsidRPr="00D9050E">
        <w:rPr>
          <w:b/>
        </w:rPr>
        <w:t xml:space="preserve"> </w:t>
      </w:r>
      <w:r w:rsidR="004044C1">
        <w:rPr>
          <w:b/>
        </w:rPr>
        <w:t xml:space="preserve">privilege 15 </w:t>
      </w:r>
      <w:r w:rsidRPr="00D9050E">
        <w:rPr>
          <w:b/>
        </w:rPr>
        <w:t xml:space="preserve">secret </w:t>
      </w:r>
      <w:r w:rsidR="00FD14D5" w:rsidRPr="00055ED3">
        <w:rPr>
          <w:b/>
          <w:noProof/>
        </w:rPr>
        <w:t>adminpass</w:t>
      </w:r>
    </w:p>
    <w:p w14:paraId="1B78E9D3" w14:textId="77777777" w:rsidR="00D9050E" w:rsidRDefault="00B30088" w:rsidP="00B30088">
      <w:pPr>
        <w:pStyle w:val="BodyTextL25"/>
      </w:pPr>
      <w:r w:rsidRPr="00B30088">
        <w:rPr>
          <w:b/>
        </w:rPr>
        <w:t>Note</w:t>
      </w:r>
      <w:r>
        <w:t xml:space="preserve">: A privilege level of 15 gives the user </w:t>
      </w:r>
      <w:r w:rsidR="00411EF1">
        <w:t xml:space="preserve">administrator </w:t>
      </w:r>
      <w:r>
        <w:t>rights.</w:t>
      </w:r>
    </w:p>
    <w:p w14:paraId="08AF10C2" w14:textId="77777777" w:rsidR="00D9050E" w:rsidRDefault="00D9050E" w:rsidP="00D9050E">
      <w:pPr>
        <w:pStyle w:val="StepHead"/>
      </w:pPr>
      <w:r>
        <w:t>Enable SSH on the VTY lines</w:t>
      </w:r>
      <w:r w:rsidR="00E43F2C">
        <w:t>.</w:t>
      </w:r>
    </w:p>
    <w:p w14:paraId="3F22926E" w14:textId="77777777" w:rsidR="00D9050E" w:rsidRDefault="00D9050E" w:rsidP="00D9050E">
      <w:pPr>
        <w:pStyle w:val="SubStepAlpha"/>
      </w:pPr>
      <w:r>
        <w:t>Enab</w:t>
      </w:r>
      <w:r w:rsidR="00E43F2C">
        <w:t>le</w:t>
      </w:r>
      <w:r w:rsidR="00514FCB">
        <w:t xml:space="preserve"> Telnet and</w:t>
      </w:r>
      <w:r w:rsidR="00E43F2C">
        <w:t xml:space="preserve"> </w:t>
      </w:r>
      <w:r w:rsidR="00514FCB">
        <w:t xml:space="preserve">SSH on the </w:t>
      </w:r>
      <w:r w:rsidR="00E43F2C">
        <w:t xml:space="preserve">inbound </w:t>
      </w:r>
      <w:r w:rsidR="00514FCB">
        <w:t xml:space="preserve">VTY lines </w:t>
      </w:r>
      <w:r w:rsidR="00411EF1">
        <w:t xml:space="preserve">using </w:t>
      </w:r>
      <w:r w:rsidR="00514FCB">
        <w:t xml:space="preserve">the </w:t>
      </w:r>
      <w:r w:rsidR="00514FCB" w:rsidRPr="00514FCB">
        <w:rPr>
          <w:b/>
        </w:rPr>
        <w:t>transport input</w:t>
      </w:r>
      <w:r w:rsidR="00514FCB">
        <w:t xml:space="preserve"> command</w:t>
      </w:r>
      <w:r w:rsidR="00E43F2C">
        <w:t>.</w:t>
      </w:r>
    </w:p>
    <w:p w14:paraId="2C586964" w14:textId="77777777" w:rsidR="00D9050E" w:rsidRPr="00D9050E" w:rsidRDefault="00D9050E" w:rsidP="00D9050E">
      <w:pPr>
        <w:pStyle w:val="CMD"/>
        <w:rPr>
          <w:b/>
        </w:rPr>
      </w:pPr>
      <w:r>
        <w:t xml:space="preserve">R1(config)# </w:t>
      </w:r>
      <w:r w:rsidRPr="00D9050E">
        <w:rPr>
          <w:b/>
        </w:rPr>
        <w:t xml:space="preserve">line </w:t>
      </w:r>
      <w:proofErr w:type="spellStart"/>
      <w:r w:rsidRPr="00D9050E">
        <w:rPr>
          <w:b/>
        </w:rPr>
        <w:t>vty</w:t>
      </w:r>
      <w:proofErr w:type="spellEnd"/>
      <w:r w:rsidRPr="00D9050E">
        <w:rPr>
          <w:b/>
        </w:rPr>
        <w:t xml:space="preserve"> 0 4</w:t>
      </w:r>
    </w:p>
    <w:p w14:paraId="56CFFC97" w14:textId="77777777" w:rsidR="00D9050E" w:rsidRPr="00D9050E" w:rsidRDefault="00D9050E" w:rsidP="00D9050E">
      <w:pPr>
        <w:pStyle w:val="CMD"/>
      </w:pPr>
      <w:r w:rsidRPr="00055ED3">
        <w:rPr>
          <w:noProof/>
        </w:rPr>
        <w:t>R1(config-lin</w:t>
      </w:r>
      <w:r w:rsidR="00495B13" w:rsidRPr="00055ED3">
        <w:rPr>
          <w:noProof/>
        </w:rPr>
        <w:t>e</w:t>
      </w:r>
      <w:r w:rsidRPr="00055ED3">
        <w:rPr>
          <w:noProof/>
        </w:rPr>
        <w:t xml:space="preserve">)# </w:t>
      </w:r>
      <w:r w:rsidRPr="00055ED3">
        <w:rPr>
          <w:b/>
          <w:noProof/>
        </w:rPr>
        <w:t>transport input telnet</w:t>
      </w:r>
      <w:r w:rsidR="004044C1" w:rsidRPr="00055ED3">
        <w:rPr>
          <w:b/>
          <w:noProof/>
        </w:rPr>
        <w:t xml:space="preserve"> ssh</w:t>
      </w:r>
    </w:p>
    <w:p w14:paraId="041A0FD7" w14:textId="77777777" w:rsidR="00114844" w:rsidRDefault="00514FCB" w:rsidP="00D9050E">
      <w:pPr>
        <w:pStyle w:val="SubStepAlpha"/>
      </w:pPr>
      <w:r>
        <w:t>Change the login method to u</w:t>
      </w:r>
      <w:r w:rsidR="00D9050E">
        <w:t>se the local database for user verification</w:t>
      </w:r>
      <w:r>
        <w:t>.</w:t>
      </w:r>
    </w:p>
    <w:p w14:paraId="76DE5C8E"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login local</w:t>
      </w:r>
    </w:p>
    <w:p w14:paraId="4B91AF4B"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end</w:t>
      </w:r>
    </w:p>
    <w:p w14:paraId="2EFEA5E4" w14:textId="77777777" w:rsidR="00D9050E" w:rsidRDefault="00D9050E" w:rsidP="00D9050E">
      <w:pPr>
        <w:pStyle w:val="CMD"/>
      </w:pPr>
      <w:r>
        <w:t>R1#</w:t>
      </w:r>
    </w:p>
    <w:p w14:paraId="7A2EE6E7" w14:textId="77777777" w:rsidR="00E20F98" w:rsidRDefault="00E20F98" w:rsidP="00E20F98">
      <w:pPr>
        <w:pStyle w:val="StepHead"/>
      </w:pPr>
      <w:r>
        <w:lastRenderedPageBreak/>
        <w:t xml:space="preserve">Save </w:t>
      </w:r>
      <w:r w:rsidR="00411EF1">
        <w:t xml:space="preserve">the </w:t>
      </w:r>
      <w:r>
        <w:t>running configuration to the startup configuration file.</w:t>
      </w:r>
    </w:p>
    <w:p w14:paraId="745D2C44" w14:textId="77777777" w:rsidR="00E20F98" w:rsidRDefault="00E20F98" w:rsidP="00E20F98">
      <w:pPr>
        <w:pStyle w:val="CMD"/>
      </w:pPr>
      <w:r>
        <w:t xml:space="preserve">R1# </w:t>
      </w:r>
      <w:r w:rsidRPr="00E20F98">
        <w:rPr>
          <w:b/>
        </w:rPr>
        <w:t xml:space="preserve">copy running-config </w:t>
      </w:r>
      <w:r w:rsidRPr="00055ED3">
        <w:rPr>
          <w:b/>
          <w:noProof/>
        </w:rPr>
        <w:t>startup-config</w:t>
      </w:r>
    </w:p>
    <w:p w14:paraId="357832C0" w14:textId="77777777" w:rsidR="00E20F98" w:rsidRDefault="00E20F98" w:rsidP="00E20F98">
      <w:pPr>
        <w:pStyle w:val="CMDOutput"/>
      </w:pPr>
      <w:r>
        <w:t>Destina</w:t>
      </w:r>
      <w:r w:rsidR="00E43F2C">
        <w:t>tion filename [startup-config]?</w:t>
      </w:r>
    </w:p>
    <w:p w14:paraId="5F3FC7F0" w14:textId="77777777" w:rsidR="00E20F98" w:rsidRDefault="00E20F98" w:rsidP="00E20F98">
      <w:pPr>
        <w:pStyle w:val="CMDOutput"/>
      </w:pPr>
      <w:r>
        <w:t xml:space="preserve">Building </w:t>
      </w:r>
      <w:r w:rsidRPr="00BE526C">
        <w:rPr>
          <w:noProof/>
        </w:rPr>
        <w:t>configuration...</w:t>
      </w:r>
    </w:p>
    <w:p w14:paraId="2CE63A60" w14:textId="77777777" w:rsidR="00E20F98" w:rsidRDefault="00E20F98" w:rsidP="00E20F98">
      <w:pPr>
        <w:pStyle w:val="CMDOutput"/>
      </w:pPr>
      <w:r>
        <w:t>[OK]</w:t>
      </w:r>
    </w:p>
    <w:p w14:paraId="175A35D7" w14:textId="77777777" w:rsidR="00E20F98" w:rsidRDefault="00E20F98" w:rsidP="00E20F98">
      <w:pPr>
        <w:pStyle w:val="CMDOutput"/>
      </w:pPr>
      <w:r>
        <w:t>R1#</w:t>
      </w:r>
    </w:p>
    <w:p w14:paraId="7AD03F16" w14:textId="77777777" w:rsidR="00625733" w:rsidRDefault="00625733" w:rsidP="00625733">
      <w:pPr>
        <w:pStyle w:val="StepHead"/>
      </w:pPr>
      <w:r>
        <w:t>Establish a</w:t>
      </w:r>
      <w:r w:rsidR="004577FF">
        <w:t>n</w:t>
      </w:r>
      <w:r>
        <w:t xml:space="preserve"> SSH connection to the router.</w:t>
      </w:r>
    </w:p>
    <w:p w14:paraId="221121DC" w14:textId="4800CC8E" w:rsidR="004577FF" w:rsidRPr="003171ED" w:rsidRDefault="00625733" w:rsidP="00986919">
      <w:pPr>
        <w:pStyle w:val="SubStepAlpha"/>
        <w:rPr>
          <w:color w:val="FF0000"/>
        </w:rPr>
      </w:pPr>
      <w:r w:rsidRPr="003171ED">
        <w:rPr>
          <w:color w:val="FF0000"/>
        </w:rPr>
        <w:t>Star</w:t>
      </w:r>
      <w:r w:rsidR="004577FF" w:rsidRPr="003171ED">
        <w:rPr>
          <w:color w:val="FF0000"/>
        </w:rPr>
        <w:t>t Tera Term from PC-A.</w:t>
      </w:r>
    </w:p>
    <w:p w14:paraId="5C9979C4" w14:textId="77777777" w:rsidR="008B4B00" w:rsidRPr="003171ED" w:rsidRDefault="008B4B00" w:rsidP="008B4B00">
      <w:pPr>
        <w:pStyle w:val="SubStepAlpha"/>
        <w:rPr>
          <w:color w:val="FF0000"/>
        </w:rPr>
      </w:pPr>
      <w:r w:rsidRPr="003171ED">
        <w:rPr>
          <w:color w:val="FF0000"/>
        </w:rPr>
        <w:t>Use Tera Term to telnet to R1.</w:t>
      </w:r>
    </w:p>
    <w:p w14:paraId="06E1396F" w14:textId="77777777" w:rsidR="008B4B00" w:rsidRDefault="008B4B00" w:rsidP="008B4B00">
      <w:pPr>
        <w:pStyle w:val="BodyTextL50"/>
        <w:rPr>
          <w:color w:val="FF0000"/>
        </w:rPr>
      </w:pPr>
      <w:r w:rsidRPr="003171ED">
        <w:rPr>
          <w:color w:val="FF0000"/>
        </w:rPr>
        <w:t>Does R1 accept the Telnet connection? Explain.</w:t>
      </w:r>
    </w:p>
    <w:p w14:paraId="728478E1" w14:textId="26E87136" w:rsidR="00C87161" w:rsidRPr="00CD3D18" w:rsidRDefault="00C87161" w:rsidP="008B4B00">
      <w:pPr>
        <w:pStyle w:val="BodyTextL50"/>
      </w:pPr>
      <w:r w:rsidRPr="00CD3D18">
        <w:t xml:space="preserve">Router 1 has accepted the telnet connection because it has configured to allow remote access with the </w:t>
      </w:r>
      <w:r w:rsidR="00CD3D18" w:rsidRPr="00CD3D18">
        <w:t>local username</w:t>
      </w:r>
      <w:r w:rsidRPr="00CD3D18">
        <w:t xml:space="preserve"> and password.</w:t>
      </w:r>
    </w:p>
    <w:p w14:paraId="6AF37E0C" w14:textId="2DCCD8CA" w:rsidR="00A21E27" w:rsidRPr="003171ED" w:rsidRDefault="008B4B00" w:rsidP="00C30EB3">
      <w:pPr>
        <w:pStyle w:val="SubStepAlpha"/>
        <w:rPr>
          <w:color w:val="FF0000"/>
        </w:rPr>
      </w:pPr>
      <w:proofErr w:type="gramStart"/>
      <w:r w:rsidRPr="003171ED">
        <w:rPr>
          <w:color w:val="FF0000"/>
        </w:rPr>
        <w:t>Use Tera Te</w:t>
      </w:r>
      <w:r w:rsidR="00A21E27" w:rsidRPr="003171ED">
        <w:rPr>
          <w:color w:val="FF0000"/>
        </w:rPr>
        <w:t>rm,</w:t>
      </w:r>
      <w:proofErr w:type="gramEnd"/>
      <w:r w:rsidR="00A21E27" w:rsidRPr="003171ED">
        <w:rPr>
          <w:color w:val="FF0000"/>
        </w:rPr>
        <w:t xml:space="preserve"> establish an SSH session to R1. Use the username </w:t>
      </w:r>
      <w:r w:rsidR="00A21E27" w:rsidRPr="003171ED">
        <w:rPr>
          <w:b/>
          <w:color w:val="FF0000"/>
        </w:rPr>
        <w:t>admin</w:t>
      </w:r>
      <w:r w:rsidR="00A21E27" w:rsidRPr="003171ED">
        <w:rPr>
          <w:color w:val="FF0000"/>
        </w:rPr>
        <w:t xml:space="preserve"> and password </w:t>
      </w:r>
      <w:r w:rsidR="00A21E27" w:rsidRPr="003171ED">
        <w:rPr>
          <w:b/>
          <w:color w:val="FF0000"/>
        </w:rPr>
        <w:t>adminpass</w:t>
      </w:r>
      <w:r w:rsidR="00F825ED">
        <w:rPr>
          <w:b/>
          <w:color w:val="FF0000"/>
        </w:rPr>
        <w:t>12</w:t>
      </w:r>
      <w:r w:rsidR="00A21E27" w:rsidRPr="003171ED">
        <w:rPr>
          <w:color w:val="FF0000"/>
        </w:rPr>
        <w:t>. You should be able to establish an SSH session with R1.</w:t>
      </w:r>
    </w:p>
    <w:p w14:paraId="161132C5" w14:textId="05BB055F" w:rsidR="008B4B00" w:rsidRPr="003171ED" w:rsidRDefault="008B4B00" w:rsidP="008B4B00">
      <w:pPr>
        <w:pStyle w:val="BodyTextL50"/>
        <w:rPr>
          <w:color w:val="FF0000"/>
        </w:rPr>
      </w:pPr>
      <w:r w:rsidRPr="003171ED">
        <w:rPr>
          <w:color w:val="FF0000"/>
        </w:rPr>
        <w:t>Does R1 accept the SSH connection?</w:t>
      </w:r>
      <w:r w:rsidRPr="00CD3D18">
        <w:t xml:space="preserve"> </w:t>
      </w:r>
      <w:r w:rsidR="0085659D" w:rsidRPr="00CD3D18">
        <w:t>Yes</w:t>
      </w:r>
      <w:r w:rsidRPr="00CD3D18">
        <w:t xml:space="preserve"> </w:t>
      </w:r>
    </w:p>
    <w:p w14:paraId="2CD562F8" w14:textId="77777777" w:rsidR="008B4B00" w:rsidRPr="003171ED" w:rsidRDefault="008B4B00" w:rsidP="008B4B00">
      <w:pPr>
        <w:pStyle w:val="SubStepAlpha"/>
        <w:rPr>
          <w:color w:val="FF0000"/>
        </w:rPr>
      </w:pPr>
      <w:r w:rsidRPr="003171ED">
        <w:rPr>
          <w:color w:val="FF0000"/>
        </w:rPr>
        <w:t>Intentionally mistype the user and password information to see if login access is blocked after two attempts.</w:t>
      </w:r>
    </w:p>
    <w:p w14:paraId="11428ECD" w14:textId="77777777" w:rsidR="008B4B00" w:rsidRDefault="008B4B00" w:rsidP="008B4B00">
      <w:pPr>
        <w:pStyle w:val="BodyTextL50"/>
        <w:rPr>
          <w:color w:val="FF0000"/>
        </w:rPr>
      </w:pPr>
      <w:r w:rsidRPr="003171ED">
        <w:rPr>
          <w:color w:val="FF0000"/>
        </w:rPr>
        <w:t>What happened after you failed to login the second time?</w:t>
      </w:r>
    </w:p>
    <w:p w14:paraId="7A7CD562" w14:textId="4AEF7BDC" w:rsidR="00CD3D18" w:rsidRPr="00CD3D18" w:rsidRDefault="00CD3D18" w:rsidP="008B4B00">
      <w:pPr>
        <w:pStyle w:val="BodyTextL50"/>
      </w:pPr>
      <w:r w:rsidRPr="00CD3D18">
        <w:t xml:space="preserve">The router blocked new connections for 30 seconds after 2 failed </w:t>
      </w:r>
      <w:proofErr w:type="gramStart"/>
      <w:r w:rsidRPr="00CD3D18">
        <w:t>log</w:t>
      </w:r>
      <w:proofErr w:type="gramEnd"/>
      <w:r w:rsidRPr="00CD3D18">
        <w:t xml:space="preserve"> in attempts </w:t>
      </w:r>
      <w:r w:rsidR="006F70F5">
        <w:t>within 120 seconds</w:t>
      </w:r>
    </w:p>
    <w:p w14:paraId="7DA2C04E" w14:textId="77777777" w:rsidR="008B4B00" w:rsidRPr="003171ED" w:rsidRDefault="008B4B00" w:rsidP="008B4B00">
      <w:pPr>
        <w:pStyle w:val="SubStepAlpha"/>
        <w:rPr>
          <w:color w:val="FF0000"/>
        </w:rPr>
      </w:pPr>
      <w:r w:rsidRPr="003171ED">
        <w:rPr>
          <w:color w:val="FF0000"/>
        </w:rPr>
        <w:t xml:space="preserve">From your console session on the router, issue the </w:t>
      </w:r>
      <w:r w:rsidRPr="003171ED">
        <w:rPr>
          <w:b/>
          <w:color w:val="FF0000"/>
        </w:rPr>
        <w:t>show login</w:t>
      </w:r>
      <w:r w:rsidRPr="003171ED">
        <w:rPr>
          <w:color w:val="FF0000"/>
        </w:rPr>
        <w:t xml:space="preserve"> command to view the login status. In the example below, the </w:t>
      </w:r>
      <w:r w:rsidRPr="003171ED">
        <w:rPr>
          <w:b/>
          <w:color w:val="FF0000"/>
        </w:rPr>
        <w:t>show login</w:t>
      </w:r>
      <w:r w:rsidRPr="003171ED">
        <w:rPr>
          <w:color w:val="FF0000"/>
        </w:rPr>
        <w:t xml:space="preserve"> command was issued within the 30 second login blocking period and shows that the router is in Quiet-Mode. The router will not accept any login attempts for 14 more seconds.</w:t>
      </w:r>
    </w:p>
    <w:p w14:paraId="67B87748" w14:textId="77777777" w:rsidR="008B4B00" w:rsidRPr="003171ED" w:rsidRDefault="008B4B00" w:rsidP="008B4B00">
      <w:pPr>
        <w:pStyle w:val="CMD"/>
        <w:rPr>
          <w:color w:val="FF0000"/>
        </w:rPr>
      </w:pPr>
      <w:r w:rsidRPr="003171ED">
        <w:rPr>
          <w:color w:val="FF0000"/>
        </w:rPr>
        <w:t xml:space="preserve">R1# </w:t>
      </w:r>
      <w:r w:rsidRPr="003171ED">
        <w:rPr>
          <w:b/>
          <w:color w:val="FF0000"/>
        </w:rPr>
        <w:t>show login</w:t>
      </w:r>
    </w:p>
    <w:p w14:paraId="2AC4E43E" w14:textId="77777777" w:rsidR="008B4B00" w:rsidRPr="003171ED" w:rsidRDefault="008B4B00" w:rsidP="008B4B00">
      <w:pPr>
        <w:pStyle w:val="CMDOutput"/>
        <w:rPr>
          <w:color w:val="FF0000"/>
        </w:rPr>
      </w:pPr>
      <w:r w:rsidRPr="003171ED">
        <w:rPr>
          <w:color w:val="FF0000"/>
        </w:rPr>
        <w:t xml:space="preserve">     A default login delay of 1 second is applied.</w:t>
      </w:r>
    </w:p>
    <w:p w14:paraId="5E74E541" w14:textId="77777777" w:rsidR="008B4B00" w:rsidRPr="003171ED" w:rsidRDefault="008B4B00" w:rsidP="008B4B00">
      <w:pPr>
        <w:pStyle w:val="CMDOutput"/>
        <w:rPr>
          <w:color w:val="FF0000"/>
        </w:rPr>
      </w:pPr>
      <w:r w:rsidRPr="003171ED">
        <w:rPr>
          <w:color w:val="FF0000"/>
        </w:rPr>
        <w:t xml:space="preserve">     No Quiet-Mode access list has been configured.</w:t>
      </w:r>
    </w:p>
    <w:p w14:paraId="458BDA6F" w14:textId="77777777" w:rsidR="008B4B00" w:rsidRPr="003171ED" w:rsidRDefault="008B4B00" w:rsidP="008B4B00">
      <w:pPr>
        <w:pStyle w:val="CMDOutput"/>
        <w:rPr>
          <w:color w:val="FF0000"/>
        </w:rPr>
      </w:pPr>
    </w:p>
    <w:p w14:paraId="2147BCC7" w14:textId="77777777" w:rsidR="008B4B00" w:rsidRPr="003171ED" w:rsidRDefault="008B4B00" w:rsidP="008B4B00">
      <w:pPr>
        <w:pStyle w:val="CMDOutput"/>
        <w:rPr>
          <w:color w:val="FF0000"/>
        </w:rPr>
      </w:pPr>
      <w:r w:rsidRPr="003171ED">
        <w:rPr>
          <w:color w:val="FF0000"/>
        </w:rPr>
        <w:t xml:space="preserve">     Router enabled to watch for login Attacks.</w:t>
      </w:r>
    </w:p>
    <w:p w14:paraId="5821D9B6" w14:textId="77777777" w:rsidR="008B4B00" w:rsidRPr="003171ED" w:rsidRDefault="008B4B00" w:rsidP="008B4B00">
      <w:pPr>
        <w:pStyle w:val="CMDOutput"/>
        <w:rPr>
          <w:color w:val="FF0000"/>
        </w:rPr>
      </w:pPr>
      <w:r w:rsidRPr="003171ED">
        <w:rPr>
          <w:color w:val="FF0000"/>
        </w:rPr>
        <w:t xml:space="preserve">     If more than 2 login failures occur in 120 seconds or less,</w:t>
      </w:r>
    </w:p>
    <w:p w14:paraId="25A9F688" w14:textId="77777777" w:rsidR="008B4B00" w:rsidRPr="003171ED" w:rsidRDefault="008B4B00" w:rsidP="008B4B00">
      <w:pPr>
        <w:pStyle w:val="CMDOutput"/>
        <w:rPr>
          <w:color w:val="FF0000"/>
        </w:rPr>
      </w:pPr>
      <w:r w:rsidRPr="003171ED">
        <w:rPr>
          <w:color w:val="FF0000"/>
        </w:rPr>
        <w:t xml:space="preserve">     logins will be disabled for 30 seconds.</w:t>
      </w:r>
    </w:p>
    <w:p w14:paraId="046389F7" w14:textId="77777777" w:rsidR="008B4B00" w:rsidRPr="003171ED" w:rsidRDefault="008B4B00" w:rsidP="008B4B00">
      <w:pPr>
        <w:pStyle w:val="CMDOutput"/>
        <w:rPr>
          <w:color w:val="FF0000"/>
        </w:rPr>
      </w:pPr>
    </w:p>
    <w:p w14:paraId="79B071F0" w14:textId="77777777" w:rsidR="008B4B00" w:rsidRPr="003171ED" w:rsidRDefault="008B4B00" w:rsidP="008B4B00">
      <w:pPr>
        <w:pStyle w:val="CMDOutput"/>
        <w:rPr>
          <w:color w:val="FF0000"/>
        </w:rPr>
      </w:pPr>
      <w:r w:rsidRPr="003171ED">
        <w:rPr>
          <w:color w:val="FF0000"/>
        </w:rPr>
        <w:t xml:space="preserve">     Router presently in Quiet-Mode.</w:t>
      </w:r>
    </w:p>
    <w:p w14:paraId="011000A6" w14:textId="77777777" w:rsidR="008B4B00" w:rsidRPr="003171ED" w:rsidRDefault="008B4B00" w:rsidP="008B4B00">
      <w:pPr>
        <w:pStyle w:val="CMDOutput"/>
        <w:rPr>
          <w:color w:val="FF0000"/>
        </w:rPr>
      </w:pPr>
      <w:r w:rsidRPr="003171ED">
        <w:rPr>
          <w:color w:val="FF0000"/>
        </w:rPr>
        <w:t xml:space="preserve">     Will remain in Quiet-Mode for 14 seconds.</w:t>
      </w:r>
    </w:p>
    <w:p w14:paraId="5DF5888A" w14:textId="2719AAFD" w:rsidR="008B4B00" w:rsidRPr="00573E11" w:rsidRDefault="008B4B00" w:rsidP="008B4B00">
      <w:pPr>
        <w:pStyle w:val="CMDOutput"/>
      </w:pPr>
      <w:r w:rsidRPr="003171ED">
        <w:rPr>
          <w:color w:val="FF0000"/>
        </w:rPr>
        <w:t xml:space="preserve">     Denying logins from all sources.</w:t>
      </w:r>
      <w:r w:rsidR="00573E11">
        <w:rPr>
          <w:color w:val="FF0000"/>
        </w:rPr>
        <w:t xml:space="preserve"> </w:t>
      </w:r>
      <w:r w:rsidR="00573E11">
        <w:t xml:space="preserve">Tom – </w:t>
      </w:r>
      <w:r w:rsidR="007B68C9">
        <w:t xml:space="preserve">it is only </w:t>
      </w:r>
      <w:r w:rsidR="00573E11">
        <w:t>showing Normal-Mode</w:t>
      </w:r>
    </w:p>
    <w:p w14:paraId="2F8404BB" w14:textId="77777777" w:rsidR="008B4B00" w:rsidRPr="003171ED" w:rsidRDefault="008B4B00" w:rsidP="008B4B00">
      <w:pPr>
        <w:pStyle w:val="CMDOutput"/>
        <w:rPr>
          <w:color w:val="FF0000"/>
        </w:rPr>
      </w:pPr>
      <w:r w:rsidRPr="003171ED">
        <w:rPr>
          <w:color w:val="FF0000"/>
        </w:rPr>
        <w:t>R1#</w:t>
      </w:r>
    </w:p>
    <w:p w14:paraId="76B63CC4" w14:textId="77777777" w:rsidR="008B4B00" w:rsidRPr="003171ED" w:rsidRDefault="008B4B00" w:rsidP="008B4B00">
      <w:pPr>
        <w:pStyle w:val="SubStepAlpha"/>
        <w:rPr>
          <w:color w:val="FF0000"/>
        </w:rPr>
      </w:pPr>
      <w:r w:rsidRPr="003171ED">
        <w:rPr>
          <w:color w:val="FF0000"/>
        </w:rPr>
        <w:t xml:space="preserve">After the 30 seconds has expired, SSH to R1 again and login using the </w:t>
      </w:r>
      <w:proofErr w:type="spellStart"/>
      <w:r w:rsidRPr="003171ED">
        <w:rPr>
          <w:b/>
          <w:color w:val="FF0000"/>
        </w:rPr>
        <w:t>SSHadmin</w:t>
      </w:r>
      <w:proofErr w:type="spellEnd"/>
      <w:r w:rsidRPr="003171ED">
        <w:rPr>
          <w:color w:val="FF0000"/>
        </w:rPr>
        <w:t xml:space="preserve"> username and </w:t>
      </w:r>
      <w:r w:rsidRPr="003171ED">
        <w:rPr>
          <w:b/>
          <w:color w:val="FF0000"/>
        </w:rPr>
        <w:t>Admin1p@55</w:t>
      </w:r>
      <w:r w:rsidRPr="003171ED">
        <w:rPr>
          <w:color w:val="FF0000"/>
        </w:rPr>
        <w:t xml:space="preserve"> for the password.</w:t>
      </w:r>
    </w:p>
    <w:p w14:paraId="48462C4E" w14:textId="1448AC94" w:rsidR="008B4B00" w:rsidRPr="003171ED" w:rsidRDefault="008B4B00" w:rsidP="008B4B00">
      <w:pPr>
        <w:pStyle w:val="BodyTextL50"/>
        <w:rPr>
          <w:color w:val="FF0000"/>
        </w:rPr>
      </w:pPr>
      <w:r w:rsidRPr="003171ED">
        <w:rPr>
          <w:color w:val="FF0000"/>
        </w:rPr>
        <w:t xml:space="preserve">After you successfully logged in, what was displayed? </w:t>
      </w:r>
      <w:r w:rsidR="00C52D83">
        <w:t>T</w:t>
      </w:r>
      <w:r w:rsidR="008D35BE">
        <w:t>he username was creat</w:t>
      </w:r>
      <w:r w:rsidR="00C52D83">
        <w:t>ed with no privileges set.  R1&gt; was displayed and was waiting for entering privileged EXEC mode</w:t>
      </w:r>
    </w:p>
    <w:p w14:paraId="471E84FA" w14:textId="77777777" w:rsidR="008B4B00" w:rsidRPr="003171ED" w:rsidRDefault="008B4B00" w:rsidP="008B4B00">
      <w:pPr>
        <w:pStyle w:val="SubStepAlpha"/>
        <w:rPr>
          <w:color w:val="FF0000"/>
        </w:rPr>
      </w:pPr>
      <w:r w:rsidRPr="003171ED">
        <w:rPr>
          <w:color w:val="FF0000"/>
        </w:rPr>
        <w:t xml:space="preserve">Enter privileged EXEC mode and use </w:t>
      </w:r>
      <w:r w:rsidRPr="003171ED">
        <w:rPr>
          <w:b/>
          <w:color w:val="FF0000"/>
        </w:rPr>
        <w:t>Enablep@55</w:t>
      </w:r>
      <w:r w:rsidRPr="003171ED">
        <w:rPr>
          <w:color w:val="FF0000"/>
        </w:rPr>
        <w:t xml:space="preserve"> for the password.</w:t>
      </w:r>
    </w:p>
    <w:p w14:paraId="78E04016" w14:textId="77777777" w:rsidR="008B4B00" w:rsidRDefault="008B4B00" w:rsidP="008B4B00">
      <w:pPr>
        <w:pStyle w:val="BodyTextL50"/>
        <w:rPr>
          <w:color w:val="FF0000"/>
        </w:rPr>
      </w:pPr>
      <w:r w:rsidRPr="003171ED">
        <w:rPr>
          <w:color w:val="FF0000"/>
        </w:rPr>
        <w:t>If you mistype this password, are you disconnected from your SSH session after two failed attempts within 120 seconds? Explain.</w:t>
      </w:r>
    </w:p>
    <w:p w14:paraId="740896D3" w14:textId="5AD3BB07" w:rsidR="008D35BE" w:rsidRPr="008D35BE" w:rsidRDefault="008D35BE" w:rsidP="008B4B00">
      <w:pPr>
        <w:pStyle w:val="BodyTextL50"/>
      </w:pPr>
      <w:r>
        <w:lastRenderedPageBreak/>
        <w:t xml:space="preserve">I was allowed three attempts of entering the privileged EXEC password and </w:t>
      </w:r>
      <w:r w:rsidR="00350A89">
        <w:t xml:space="preserve">it did </w:t>
      </w:r>
      <w:r>
        <w:t>not disconnect from the SSH session, I was presented back to User EXEC</w:t>
      </w:r>
      <w:r w:rsidR="00350A89">
        <w:t xml:space="preserve"> (R1&gt;)</w:t>
      </w:r>
      <w:r>
        <w:t xml:space="preserve"> mode and able to try the privileged EXEC password again.</w:t>
      </w:r>
    </w:p>
    <w:p w14:paraId="22515E68" w14:textId="77777777" w:rsidR="008B4B00" w:rsidRDefault="008B4B00" w:rsidP="008B4B00">
      <w:pPr>
        <w:pStyle w:val="SubStepAlpha"/>
        <w:rPr>
          <w:color w:val="FF0000"/>
        </w:rPr>
      </w:pPr>
      <w:r w:rsidRPr="003171ED">
        <w:rPr>
          <w:color w:val="FF0000"/>
        </w:rPr>
        <w:t xml:space="preserve">Issue the </w:t>
      </w:r>
      <w:r w:rsidRPr="003171ED">
        <w:rPr>
          <w:b/>
          <w:color w:val="FF0000"/>
        </w:rPr>
        <w:t>show running-config</w:t>
      </w:r>
      <w:r w:rsidRPr="003171ED">
        <w:rPr>
          <w:color w:val="FF0000"/>
        </w:rPr>
        <w:t xml:space="preserve"> command at the privileged EXEC prompt to view the security settings you have applied.</w:t>
      </w:r>
    </w:p>
    <w:p w14:paraId="56CB88AD" w14:textId="7F490C13" w:rsidR="008825FF" w:rsidRDefault="008825FF" w:rsidP="008825FF">
      <w:pPr>
        <w:pStyle w:val="SubStepAlpha"/>
        <w:numPr>
          <w:ilvl w:val="0"/>
          <w:numId w:val="0"/>
        </w:numPr>
        <w:ind w:left="720"/>
      </w:pPr>
      <w:r>
        <w:t xml:space="preserve">username </w:t>
      </w:r>
      <w:proofErr w:type="spellStart"/>
      <w:r>
        <w:t>SSHadmin</w:t>
      </w:r>
      <w:proofErr w:type="spellEnd"/>
      <w:r>
        <w:t xml:space="preserve"> secret 5 $1$mERr$uMzC7If3IbCZVifeGQ3rg/</w:t>
      </w:r>
    </w:p>
    <w:p w14:paraId="306143DE" w14:textId="74DCEF78" w:rsidR="008825FF" w:rsidRPr="008825FF" w:rsidRDefault="008825FF" w:rsidP="008825FF">
      <w:pPr>
        <w:pStyle w:val="SubStepAlpha"/>
        <w:numPr>
          <w:ilvl w:val="0"/>
          <w:numId w:val="0"/>
        </w:numPr>
        <w:ind w:left="720"/>
      </w:pPr>
      <w:r>
        <w:t>enable secret 5 $1$mERr$5wXi8fVAu3dNc0gNCjvIQ1</w:t>
      </w:r>
    </w:p>
    <w:p w14:paraId="16ABDDB5" w14:textId="77777777" w:rsidR="008D35BE" w:rsidRPr="003171ED" w:rsidRDefault="008D35BE" w:rsidP="008D35BE">
      <w:pPr>
        <w:pStyle w:val="SubStepAlpha"/>
        <w:numPr>
          <w:ilvl w:val="0"/>
          <w:numId w:val="0"/>
        </w:numPr>
        <w:ind w:left="360"/>
        <w:rPr>
          <w:color w:val="FF0000"/>
        </w:rPr>
      </w:pPr>
    </w:p>
    <w:p w14:paraId="4885C477" w14:textId="77777777" w:rsidR="00A6103C" w:rsidRDefault="00240030" w:rsidP="00C54C9E">
      <w:pPr>
        <w:pStyle w:val="PartHead"/>
      </w:pPr>
      <w:r>
        <w:t>Configure the Switch for SSH Access</w:t>
      </w:r>
    </w:p>
    <w:p w14:paraId="4ECEDD60" w14:textId="77777777" w:rsidR="00CB15BB" w:rsidRDefault="00C54C9E" w:rsidP="00C54C9E">
      <w:pPr>
        <w:pStyle w:val="BodyTextL25"/>
      </w:pPr>
      <w:r>
        <w:t xml:space="preserve">In Part </w:t>
      </w:r>
      <w:r w:rsidR="00625733">
        <w:t>3</w:t>
      </w:r>
      <w:r>
        <w:t xml:space="preserve">, you </w:t>
      </w:r>
      <w:r w:rsidR="00625733">
        <w:t>will</w:t>
      </w:r>
      <w:r>
        <w:t xml:space="preserve"> configure the switch </w:t>
      </w:r>
      <w:r w:rsidR="00CB15BB">
        <w:t xml:space="preserve">in the topology to accept SSH connections. </w:t>
      </w:r>
      <w:r w:rsidR="00625733">
        <w:t>After</w:t>
      </w:r>
      <w:r w:rsidR="00CB15BB">
        <w:t xml:space="preserve"> the switch has been configured, establish a</w:t>
      </w:r>
      <w:r w:rsidR="00382A86">
        <w:t>n</w:t>
      </w:r>
      <w:r w:rsidR="00CB15BB">
        <w:t xml:space="preserve"> SSH session using Tera Term.</w:t>
      </w:r>
    </w:p>
    <w:p w14:paraId="710F8509" w14:textId="77777777" w:rsidR="00CB15BB" w:rsidRDefault="00CB15BB" w:rsidP="00024EE5">
      <w:pPr>
        <w:pStyle w:val="StepHead"/>
      </w:pPr>
      <w:r>
        <w:t xml:space="preserve">Configure the </w:t>
      </w:r>
      <w:r w:rsidR="00240030">
        <w:t>basic setting</w:t>
      </w:r>
      <w:r w:rsidR="00FD14D5">
        <w:t>s</w:t>
      </w:r>
      <w:r w:rsidR="00240030">
        <w:t xml:space="preserve"> on the </w:t>
      </w:r>
      <w:r w:rsidR="00B03359">
        <w:t>s</w:t>
      </w:r>
      <w:r>
        <w:t>witch.</w:t>
      </w:r>
    </w:p>
    <w:p w14:paraId="7B6FB050" w14:textId="77777777" w:rsidR="004577FF" w:rsidRDefault="004577FF" w:rsidP="004577FF">
      <w:pPr>
        <w:pStyle w:val="SubStepAlpha"/>
      </w:pPr>
      <w:r>
        <w:t>Console into the switch and enable privileged EXEC mode.</w:t>
      </w:r>
    </w:p>
    <w:p w14:paraId="06CBEB9F" w14:textId="77777777" w:rsidR="004577FF" w:rsidRDefault="004577FF" w:rsidP="004577FF">
      <w:pPr>
        <w:pStyle w:val="SubStepAlpha"/>
      </w:pPr>
      <w:r>
        <w:t>Enter configuration mode.</w:t>
      </w:r>
    </w:p>
    <w:p w14:paraId="581ADE4B" w14:textId="77777777" w:rsidR="004577FF" w:rsidRDefault="004577FF" w:rsidP="004577FF">
      <w:pPr>
        <w:pStyle w:val="SubStepAlpha"/>
      </w:pPr>
      <w:r>
        <w:t>Disable DNS lookup to prevent the router from attempting to translate incorrectly entered commands as though they were host names.</w:t>
      </w:r>
    </w:p>
    <w:p w14:paraId="19CED18B" w14:textId="77777777" w:rsidR="004577FF" w:rsidRDefault="004577FF" w:rsidP="004577FF">
      <w:pPr>
        <w:pStyle w:val="SubStepAlpha"/>
      </w:pPr>
      <w:r>
        <w:t xml:space="preserve">Assign </w:t>
      </w:r>
      <w:r w:rsidRPr="00960AFB">
        <w:rPr>
          <w:b/>
        </w:rPr>
        <w:t>class</w:t>
      </w:r>
      <w:r>
        <w:t xml:space="preserve"> as the privileged EXEC encrypted </w:t>
      </w:r>
      <w:r w:rsidRPr="00BE526C">
        <w:rPr>
          <w:noProof/>
        </w:rPr>
        <w:t>password</w:t>
      </w:r>
      <w:r>
        <w:t>.</w:t>
      </w:r>
    </w:p>
    <w:p w14:paraId="2E49835C" w14:textId="77777777" w:rsidR="004577FF" w:rsidRDefault="004577FF" w:rsidP="004577FF">
      <w:pPr>
        <w:pStyle w:val="SubStepAlpha"/>
      </w:pPr>
      <w:r>
        <w:t xml:space="preserve">Assign </w:t>
      </w:r>
      <w:r w:rsidRPr="00960AFB">
        <w:rPr>
          <w:b/>
        </w:rPr>
        <w:t>cisco</w:t>
      </w:r>
      <w:r>
        <w:t xml:space="preserve"> as the console password and enable login.</w:t>
      </w:r>
    </w:p>
    <w:p w14:paraId="55412D4C" w14:textId="77777777" w:rsidR="004577FF" w:rsidRDefault="004577FF" w:rsidP="004577FF">
      <w:pPr>
        <w:pStyle w:val="SubStepAlpha"/>
      </w:pPr>
      <w:r>
        <w:t xml:space="preserve">Assign </w:t>
      </w:r>
      <w:r w:rsidRPr="00960AFB">
        <w:rPr>
          <w:b/>
        </w:rPr>
        <w:t>cisco</w:t>
      </w:r>
      <w:r>
        <w:t xml:space="preserve"> as the </w:t>
      </w:r>
      <w:r w:rsidR="00382A86">
        <w:t>VTY</w:t>
      </w:r>
      <w:r>
        <w:t xml:space="preserve"> password and enable login.</w:t>
      </w:r>
    </w:p>
    <w:p w14:paraId="4073A463" w14:textId="77777777" w:rsidR="004577FF" w:rsidRDefault="004577FF" w:rsidP="004577FF">
      <w:pPr>
        <w:pStyle w:val="SubStepAlpha"/>
      </w:pPr>
      <w:r>
        <w:t>Encrypt the plain text passwords.</w:t>
      </w:r>
    </w:p>
    <w:p w14:paraId="2F763365" w14:textId="77777777" w:rsidR="004577FF" w:rsidRDefault="004577FF" w:rsidP="004577FF">
      <w:pPr>
        <w:pStyle w:val="SubStepAlpha"/>
      </w:pPr>
      <w:r>
        <w:t>Create a banner that will warn anyone accessing the device that unauthorized access is prohibited.</w:t>
      </w:r>
    </w:p>
    <w:p w14:paraId="649E83D4" w14:textId="77777777" w:rsidR="004577FF" w:rsidRDefault="004577FF" w:rsidP="004577FF">
      <w:pPr>
        <w:pStyle w:val="SubStepAlpha"/>
      </w:pPr>
      <w:r>
        <w:t>Configure and activate the VLAN 1 interface on the switch according to</w:t>
      </w:r>
      <w:r w:rsidR="00382A86">
        <w:t xml:space="preserve"> the</w:t>
      </w:r>
      <w:r>
        <w:t xml:space="preserve"> Addressing Table.</w:t>
      </w:r>
    </w:p>
    <w:p w14:paraId="30344990" w14:textId="77777777" w:rsidR="004577FF" w:rsidRDefault="004577FF" w:rsidP="004577FF">
      <w:pPr>
        <w:pStyle w:val="SubStepAlpha"/>
      </w:pPr>
      <w:r>
        <w:t>Save the running configuration to the startup configuration file.</w:t>
      </w:r>
    </w:p>
    <w:p w14:paraId="60F6E237" w14:textId="77777777" w:rsidR="00CB15BB" w:rsidRDefault="00B03359" w:rsidP="00024EE5">
      <w:pPr>
        <w:pStyle w:val="StepHead"/>
      </w:pPr>
      <w:r>
        <w:t xml:space="preserve">Configure the switch for </w:t>
      </w:r>
      <w:r w:rsidR="00CB15BB">
        <w:t>SSH con</w:t>
      </w:r>
      <w:r>
        <w:t>nectivity.</w:t>
      </w:r>
    </w:p>
    <w:p w14:paraId="7A514E10" w14:textId="77777777" w:rsidR="00CB15BB" w:rsidRDefault="00CB15BB" w:rsidP="00CB15BB">
      <w:pPr>
        <w:pStyle w:val="BodyTextL25"/>
      </w:pPr>
      <w:r>
        <w:t xml:space="preserve">Use the same commands that you used </w:t>
      </w:r>
      <w:r w:rsidR="00240030">
        <w:t xml:space="preserve">to configure SSH on the router </w:t>
      </w:r>
      <w:r>
        <w:t xml:space="preserve">in Part 2 </w:t>
      </w:r>
      <w:r w:rsidR="00240030">
        <w:t>to configure SSH for the switch</w:t>
      </w:r>
      <w:r>
        <w:t>.</w:t>
      </w:r>
    </w:p>
    <w:p w14:paraId="1C2CC635" w14:textId="77777777" w:rsidR="004577FF" w:rsidRDefault="004577FF" w:rsidP="004577FF">
      <w:pPr>
        <w:pStyle w:val="SubStepAlpha"/>
      </w:pPr>
      <w:r>
        <w:t xml:space="preserve">Configure </w:t>
      </w:r>
      <w:r w:rsidR="00382A86">
        <w:t xml:space="preserve">the </w:t>
      </w:r>
      <w:r>
        <w:t>device name as listed in the Addressing Table.</w:t>
      </w:r>
    </w:p>
    <w:p w14:paraId="7CBCA59C" w14:textId="77777777" w:rsidR="004577FF" w:rsidRDefault="004577FF" w:rsidP="004577FF">
      <w:pPr>
        <w:pStyle w:val="SubStepAlpha"/>
      </w:pPr>
      <w:r>
        <w:t>Configure the domain for the device.</w:t>
      </w:r>
    </w:p>
    <w:p w14:paraId="6C2A4103" w14:textId="77777777" w:rsidR="004577FF" w:rsidRDefault="007D24F6" w:rsidP="004577FF">
      <w:pPr>
        <w:pStyle w:val="CMD"/>
      </w:pPr>
      <w:r>
        <w:t>S</w:t>
      </w:r>
      <w:r w:rsidR="004577FF">
        <w:t xml:space="preserve">1(config)# </w:t>
      </w:r>
      <w:proofErr w:type="spellStart"/>
      <w:r w:rsidR="004577FF" w:rsidRPr="00895796">
        <w:rPr>
          <w:b/>
        </w:rPr>
        <w:t>ip</w:t>
      </w:r>
      <w:proofErr w:type="spellEnd"/>
      <w:r w:rsidR="004577FF" w:rsidRPr="00895796">
        <w:rPr>
          <w:b/>
        </w:rPr>
        <w:t xml:space="preserve"> domain-name ccna-lab.com</w:t>
      </w:r>
    </w:p>
    <w:p w14:paraId="2C0D0D4C" w14:textId="77777777" w:rsidR="004577FF" w:rsidRDefault="004577FF" w:rsidP="004577FF">
      <w:pPr>
        <w:pStyle w:val="SubStepAlpha"/>
      </w:pPr>
      <w:r>
        <w:t>Configure the encryption key method.</w:t>
      </w:r>
    </w:p>
    <w:p w14:paraId="0BC3E42B" w14:textId="77777777" w:rsidR="004577FF" w:rsidRDefault="007D24F6" w:rsidP="004577FF">
      <w:pPr>
        <w:pStyle w:val="CMD"/>
        <w:rPr>
          <w:b/>
        </w:rPr>
      </w:pPr>
      <w:r>
        <w:t>S</w:t>
      </w:r>
      <w:r w:rsidR="004577FF">
        <w:t xml:space="preserve">1(config)# </w:t>
      </w:r>
      <w:r w:rsidR="004577FF" w:rsidRPr="001A51F6">
        <w:rPr>
          <w:b/>
        </w:rPr>
        <w:t xml:space="preserve">crypto key generate </w:t>
      </w:r>
      <w:proofErr w:type="spellStart"/>
      <w:r w:rsidR="004577FF" w:rsidRPr="001A51F6">
        <w:rPr>
          <w:b/>
        </w:rPr>
        <w:t>rsa</w:t>
      </w:r>
      <w:proofErr w:type="spellEnd"/>
      <w:r w:rsidR="004577FF" w:rsidRPr="001A51F6">
        <w:rPr>
          <w:b/>
        </w:rPr>
        <w:t xml:space="preserve"> modulus 1024</w:t>
      </w:r>
    </w:p>
    <w:p w14:paraId="75150B00" w14:textId="77777777" w:rsidR="004577FF" w:rsidRPr="009669CA" w:rsidRDefault="004577FF" w:rsidP="004577FF">
      <w:pPr>
        <w:pStyle w:val="SubStepAlpha"/>
        <w:rPr>
          <w:lang w:val="pt-BR"/>
        </w:rPr>
      </w:pPr>
      <w:r w:rsidRPr="009669CA">
        <w:rPr>
          <w:lang w:val="pt-BR"/>
        </w:rPr>
        <w:t>Configure a local database username.</w:t>
      </w:r>
    </w:p>
    <w:p w14:paraId="435406D8" w14:textId="77777777" w:rsidR="004577FF" w:rsidRDefault="007D24F6" w:rsidP="004577FF">
      <w:pPr>
        <w:pStyle w:val="CMD"/>
        <w:rPr>
          <w:b/>
        </w:rPr>
      </w:pPr>
      <w:r>
        <w:t>S</w:t>
      </w:r>
      <w:r w:rsidR="004577FF">
        <w:t xml:space="preserve">1(config)# </w:t>
      </w:r>
      <w:r w:rsidR="004577FF" w:rsidRPr="00D9050E">
        <w:rPr>
          <w:b/>
        </w:rPr>
        <w:t xml:space="preserve">username </w:t>
      </w:r>
      <w:r w:rsidR="004577FF">
        <w:rPr>
          <w:b/>
        </w:rPr>
        <w:t>admin</w:t>
      </w:r>
      <w:r w:rsidR="004577FF" w:rsidRPr="00D9050E">
        <w:rPr>
          <w:b/>
        </w:rPr>
        <w:t xml:space="preserve"> </w:t>
      </w:r>
      <w:r w:rsidR="004577FF">
        <w:rPr>
          <w:b/>
        </w:rPr>
        <w:t xml:space="preserve">privilege 15 </w:t>
      </w:r>
      <w:r w:rsidR="004577FF" w:rsidRPr="00D9050E">
        <w:rPr>
          <w:b/>
        </w:rPr>
        <w:t xml:space="preserve">secret </w:t>
      </w:r>
      <w:proofErr w:type="spellStart"/>
      <w:r w:rsidR="004577FF">
        <w:rPr>
          <w:b/>
        </w:rPr>
        <w:t>adminpass</w:t>
      </w:r>
      <w:proofErr w:type="spellEnd"/>
    </w:p>
    <w:p w14:paraId="09977273" w14:textId="77777777" w:rsidR="004577FF" w:rsidRDefault="004577FF" w:rsidP="004577FF">
      <w:pPr>
        <w:pStyle w:val="SubStepAlpha"/>
      </w:pPr>
      <w:r>
        <w:t>Enable Telnet and SSH on the VTY lines.</w:t>
      </w:r>
    </w:p>
    <w:p w14:paraId="120E616C" w14:textId="77777777" w:rsidR="004577FF" w:rsidRPr="00D9050E" w:rsidRDefault="007D24F6" w:rsidP="004577FF">
      <w:pPr>
        <w:pStyle w:val="CMD"/>
        <w:rPr>
          <w:b/>
        </w:rPr>
      </w:pPr>
      <w:r>
        <w:t>S</w:t>
      </w:r>
      <w:r w:rsidR="004577FF">
        <w:t xml:space="preserve">1(config)# </w:t>
      </w:r>
      <w:r w:rsidR="004577FF">
        <w:rPr>
          <w:b/>
        </w:rPr>
        <w:t xml:space="preserve">line </w:t>
      </w:r>
      <w:proofErr w:type="spellStart"/>
      <w:r w:rsidR="004577FF">
        <w:rPr>
          <w:b/>
        </w:rPr>
        <w:t>vty</w:t>
      </w:r>
      <w:proofErr w:type="spellEnd"/>
      <w:r w:rsidR="004577FF">
        <w:rPr>
          <w:b/>
        </w:rPr>
        <w:t xml:space="preserve"> 0 15</w:t>
      </w:r>
    </w:p>
    <w:p w14:paraId="4CBC3630" w14:textId="77777777" w:rsidR="004577FF" w:rsidRPr="00D9050E"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transport input telnet</w:t>
      </w:r>
      <w:r w:rsidR="004577FF">
        <w:rPr>
          <w:b/>
        </w:rPr>
        <w:t xml:space="preserve"> </w:t>
      </w:r>
      <w:proofErr w:type="spellStart"/>
      <w:r w:rsidR="004577FF">
        <w:rPr>
          <w:b/>
        </w:rPr>
        <w:t>ssh</w:t>
      </w:r>
      <w:proofErr w:type="spellEnd"/>
    </w:p>
    <w:p w14:paraId="6B77B3FD" w14:textId="77777777" w:rsidR="004577FF" w:rsidRDefault="004577FF" w:rsidP="004577FF">
      <w:pPr>
        <w:pStyle w:val="SubStepAlpha"/>
      </w:pPr>
      <w:r>
        <w:t>Change the login method to use the local database for user verification.</w:t>
      </w:r>
    </w:p>
    <w:p w14:paraId="6A40E7F8" w14:textId="77777777" w:rsidR="004577FF" w:rsidRDefault="007D24F6" w:rsidP="004577FF">
      <w:pPr>
        <w:pStyle w:val="CMD"/>
      </w:pPr>
      <w:r>
        <w:lastRenderedPageBreak/>
        <w:t>S</w:t>
      </w:r>
      <w:r w:rsidR="004577FF">
        <w:t>1(config-</w:t>
      </w:r>
      <w:proofErr w:type="gramStart"/>
      <w:r w:rsidR="004577FF">
        <w:t>line)#</w:t>
      </w:r>
      <w:proofErr w:type="gramEnd"/>
      <w:r w:rsidR="004577FF">
        <w:t xml:space="preserve"> </w:t>
      </w:r>
      <w:r w:rsidR="004577FF" w:rsidRPr="00495B13">
        <w:rPr>
          <w:b/>
        </w:rPr>
        <w:t>login local</w:t>
      </w:r>
    </w:p>
    <w:p w14:paraId="5710070F" w14:textId="77777777" w:rsidR="004577FF" w:rsidRPr="00CB15BB" w:rsidRDefault="007D24F6" w:rsidP="009669CA">
      <w:pPr>
        <w:pStyle w:val="CMD"/>
      </w:pPr>
      <w:r>
        <w:t>S</w:t>
      </w:r>
      <w:r w:rsidR="004577FF">
        <w:t>1(config-</w:t>
      </w:r>
      <w:proofErr w:type="gramStart"/>
      <w:r w:rsidR="004577FF">
        <w:t>line)#</w:t>
      </w:r>
      <w:proofErr w:type="gramEnd"/>
      <w:r w:rsidR="004577FF">
        <w:t xml:space="preserve"> </w:t>
      </w:r>
      <w:r w:rsidR="004577FF" w:rsidRPr="00495B13">
        <w:rPr>
          <w:b/>
        </w:rPr>
        <w:t>end</w:t>
      </w:r>
    </w:p>
    <w:p w14:paraId="1CEBAEDB" w14:textId="77777777" w:rsidR="00CB15BB" w:rsidRDefault="00CB15BB" w:rsidP="00CB15BB">
      <w:pPr>
        <w:pStyle w:val="StepHead"/>
      </w:pPr>
      <w:r>
        <w:t>Establish a</w:t>
      </w:r>
      <w:r w:rsidR="00382A86">
        <w:t>n</w:t>
      </w:r>
      <w:r>
        <w:t xml:space="preserve"> SSH connection to the switch.</w:t>
      </w:r>
    </w:p>
    <w:p w14:paraId="189FCA53" w14:textId="77777777" w:rsidR="00CB15BB" w:rsidRDefault="00CB15BB" w:rsidP="00CB15BB">
      <w:pPr>
        <w:pStyle w:val="BodyTextL25"/>
      </w:pPr>
      <w:r>
        <w:t xml:space="preserve">Start Tera Term </w:t>
      </w:r>
      <w:r w:rsidR="00C10918">
        <w:t>from</w:t>
      </w:r>
      <w:r w:rsidR="00240030">
        <w:t xml:space="preserve"> PC-A</w:t>
      </w:r>
      <w:r w:rsidR="00E77DFF">
        <w:t>,</w:t>
      </w:r>
      <w:r w:rsidR="00240030">
        <w:t xml:space="preserve"> </w:t>
      </w:r>
      <w:r>
        <w:t>and</w:t>
      </w:r>
      <w:r w:rsidR="00E77DFF">
        <w:t xml:space="preserve"> then</w:t>
      </w:r>
      <w:r>
        <w:t xml:space="preserve"> SSH to the SVI interface on </w:t>
      </w:r>
      <w:r w:rsidR="00240030">
        <w:t>S1</w:t>
      </w:r>
      <w:r>
        <w:t>.</w:t>
      </w:r>
    </w:p>
    <w:p w14:paraId="45217F8F" w14:textId="77777777" w:rsidR="008A180F" w:rsidRPr="008E3C20" w:rsidRDefault="001E6A1C" w:rsidP="008A180F">
      <w:pPr>
        <w:pStyle w:val="BodyTextL25"/>
        <w:rPr>
          <w:color w:val="FF0000"/>
        </w:rPr>
      </w:pPr>
      <w:r w:rsidRPr="008E3C20">
        <w:rPr>
          <w:color w:val="FF0000"/>
        </w:rPr>
        <w:t>Are</w:t>
      </w:r>
      <w:r w:rsidR="008A180F" w:rsidRPr="008E3C20">
        <w:rPr>
          <w:color w:val="FF0000"/>
        </w:rPr>
        <w:t xml:space="preserve"> you able to establish a</w:t>
      </w:r>
      <w:r w:rsidR="00382A86" w:rsidRPr="008E3C20">
        <w:rPr>
          <w:color w:val="FF0000"/>
        </w:rPr>
        <w:t>n</w:t>
      </w:r>
      <w:r w:rsidR="008A180F" w:rsidRPr="008E3C20">
        <w:rPr>
          <w:color w:val="FF0000"/>
        </w:rPr>
        <w:t xml:space="preserve"> SSH session with the switch?</w:t>
      </w:r>
    </w:p>
    <w:p w14:paraId="31276DA3" w14:textId="0D9CEE8E" w:rsidR="008A180F" w:rsidRPr="0055483A" w:rsidRDefault="0055483A" w:rsidP="008A180F">
      <w:pPr>
        <w:pStyle w:val="BodyTextL25"/>
      </w:pPr>
      <w:r>
        <w:t>I can SSH to the switch on Vlan1 IP address 192.168.1.11</w:t>
      </w:r>
    </w:p>
    <w:p w14:paraId="50A5D424" w14:textId="77777777" w:rsidR="00FD14D5" w:rsidRDefault="00FD14D5" w:rsidP="00FD14D5">
      <w:pPr>
        <w:pStyle w:val="PartHead"/>
      </w:pPr>
      <w:r>
        <w:t>SSH From the</w:t>
      </w:r>
      <w:r w:rsidR="00446A8E">
        <w:t xml:space="preserve"> CLI on the</w:t>
      </w:r>
      <w:r>
        <w:t xml:space="preserve"> Switch</w:t>
      </w:r>
    </w:p>
    <w:p w14:paraId="04C83F53" w14:textId="77777777" w:rsidR="00FD14D5" w:rsidRDefault="00FD14D5" w:rsidP="00FD14D5">
      <w:pPr>
        <w:pStyle w:val="BodyTextL25"/>
      </w:pPr>
      <w:r>
        <w:t xml:space="preserve">The SSH client is built into </w:t>
      </w:r>
      <w:r w:rsidR="00F4586C">
        <w:t xml:space="preserve">the </w:t>
      </w:r>
      <w:r>
        <w:t xml:space="preserve">Cisco IOS and can be run from the CLI. In Part </w:t>
      </w:r>
      <w:r w:rsidR="00625733">
        <w:t>4</w:t>
      </w:r>
      <w:r>
        <w:t>, you will SSH to the router from the CLI on the switch.</w:t>
      </w:r>
    </w:p>
    <w:p w14:paraId="11320941" w14:textId="77777777" w:rsidR="00FD14D5" w:rsidRDefault="00FD14D5" w:rsidP="00FD14D5">
      <w:pPr>
        <w:pStyle w:val="StepHead"/>
      </w:pPr>
      <w:r>
        <w:t xml:space="preserve">View </w:t>
      </w:r>
      <w:r w:rsidR="00B81F08">
        <w:t xml:space="preserve">the </w:t>
      </w:r>
      <w:r>
        <w:t xml:space="preserve">parameters </w:t>
      </w:r>
      <w:r w:rsidR="00B81F08">
        <w:t>available for</w:t>
      </w:r>
      <w:r>
        <w:t xml:space="preserve"> the Cisco IOS SSH client.</w:t>
      </w:r>
    </w:p>
    <w:p w14:paraId="4799BBA2" w14:textId="77777777" w:rsidR="00FD14D5" w:rsidRDefault="00FD14D5" w:rsidP="00FD14D5">
      <w:pPr>
        <w:pStyle w:val="BodyTextL25"/>
      </w:pPr>
      <w:r>
        <w:t xml:space="preserve">Use the question mark </w:t>
      </w:r>
      <w:r w:rsidR="00D8117A">
        <w:t>(</w:t>
      </w:r>
      <w:r w:rsidR="00D8117A" w:rsidRPr="00D8117A">
        <w:rPr>
          <w:b/>
        </w:rPr>
        <w:t>?</w:t>
      </w:r>
      <w:r w:rsidR="00D8117A">
        <w:t xml:space="preserve">) </w:t>
      </w:r>
      <w:r>
        <w:t xml:space="preserve">to display the parameter options available with the </w:t>
      </w:r>
      <w:proofErr w:type="spellStart"/>
      <w:r w:rsidRPr="000F03ED">
        <w:rPr>
          <w:b/>
        </w:rPr>
        <w:t>ssh</w:t>
      </w:r>
      <w:proofErr w:type="spellEnd"/>
      <w:r>
        <w:t xml:space="preserve"> command.</w:t>
      </w:r>
    </w:p>
    <w:p w14:paraId="6FC01874" w14:textId="77777777" w:rsidR="00FD14D5" w:rsidRDefault="00FD14D5" w:rsidP="00FD14D5">
      <w:pPr>
        <w:pStyle w:val="CMD"/>
      </w:pPr>
      <w:r>
        <w:t xml:space="preserve">S1# </w:t>
      </w:r>
      <w:r w:rsidRPr="00BE526C">
        <w:rPr>
          <w:b/>
          <w:noProof/>
        </w:rPr>
        <w:t>ssh ?</w:t>
      </w:r>
    </w:p>
    <w:p w14:paraId="37771BD8" w14:textId="77777777" w:rsidR="00FD14D5" w:rsidRDefault="00FD14D5" w:rsidP="00FD14D5">
      <w:pPr>
        <w:pStyle w:val="CMD"/>
      </w:pPr>
      <w:r>
        <w:t xml:space="preserve">  -c    Select encryption algorithm</w:t>
      </w:r>
    </w:p>
    <w:p w14:paraId="6F73F120" w14:textId="77777777" w:rsidR="00FD14D5" w:rsidRDefault="00FD14D5" w:rsidP="00FD14D5">
      <w:pPr>
        <w:pStyle w:val="CMD"/>
      </w:pPr>
      <w:r>
        <w:t xml:space="preserve">  -l    Log in using this </w:t>
      </w:r>
      <w:proofErr w:type="gramStart"/>
      <w:r>
        <w:t>user name</w:t>
      </w:r>
      <w:proofErr w:type="gramEnd"/>
    </w:p>
    <w:p w14:paraId="4DF659A7" w14:textId="77777777" w:rsidR="00FD14D5" w:rsidRDefault="00FD14D5" w:rsidP="00FD14D5">
      <w:pPr>
        <w:pStyle w:val="CMD"/>
      </w:pPr>
      <w:r>
        <w:t xml:space="preserve">  -m    Select HMAC algorithm</w:t>
      </w:r>
    </w:p>
    <w:p w14:paraId="7EDA2D69" w14:textId="77777777" w:rsidR="00FD14D5" w:rsidRDefault="00FD14D5" w:rsidP="00FD14D5">
      <w:pPr>
        <w:pStyle w:val="CMD"/>
      </w:pPr>
      <w:r>
        <w:t xml:space="preserve">  -o    Specify options</w:t>
      </w:r>
    </w:p>
    <w:p w14:paraId="130D1BDE" w14:textId="77777777" w:rsidR="00FD14D5" w:rsidRDefault="00FD14D5" w:rsidP="00FD14D5">
      <w:pPr>
        <w:pStyle w:val="CMD"/>
      </w:pPr>
      <w:r>
        <w:t xml:space="preserve">  -p    Connect to this port</w:t>
      </w:r>
    </w:p>
    <w:p w14:paraId="78F2DDE6" w14:textId="77777777" w:rsidR="00FD14D5" w:rsidRDefault="00FD14D5" w:rsidP="00FD14D5">
      <w:pPr>
        <w:pStyle w:val="CMD"/>
      </w:pPr>
      <w:r>
        <w:t xml:space="preserve">  -v    Specify SSH Protocol Version</w:t>
      </w:r>
    </w:p>
    <w:p w14:paraId="1837C0FC" w14:textId="77777777" w:rsidR="00FD14D5" w:rsidRDefault="00FD14D5" w:rsidP="00FD14D5">
      <w:pPr>
        <w:pStyle w:val="CMD"/>
      </w:pPr>
      <w:r>
        <w:t xml:space="preserve">  -</w:t>
      </w:r>
      <w:proofErr w:type="spellStart"/>
      <w:proofErr w:type="gramStart"/>
      <w:r>
        <w:t>vrf</w:t>
      </w:r>
      <w:proofErr w:type="spellEnd"/>
      <w:r>
        <w:t xml:space="preserve">  Specify</w:t>
      </w:r>
      <w:proofErr w:type="gramEnd"/>
      <w:r>
        <w:t xml:space="preserve"> </w:t>
      </w:r>
      <w:proofErr w:type="spellStart"/>
      <w:r>
        <w:t>vrf</w:t>
      </w:r>
      <w:proofErr w:type="spellEnd"/>
      <w:r>
        <w:t xml:space="preserve"> name</w:t>
      </w:r>
    </w:p>
    <w:p w14:paraId="2DF343E9" w14:textId="77777777" w:rsidR="00FD14D5" w:rsidRDefault="00FD14D5" w:rsidP="00FD14D5">
      <w:pPr>
        <w:pStyle w:val="CMD"/>
      </w:pPr>
      <w:r>
        <w:t xml:space="preserve">  </w:t>
      </w:r>
      <w:proofErr w:type="gramStart"/>
      <w:r>
        <w:t>WORD  IP</w:t>
      </w:r>
      <w:proofErr w:type="gramEnd"/>
      <w:r>
        <w:t xml:space="preserve"> address or hostname of a remote system</w:t>
      </w:r>
    </w:p>
    <w:p w14:paraId="68811C9B" w14:textId="77777777" w:rsidR="00FD14D5" w:rsidRDefault="00FD14D5" w:rsidP="00FD14D5">
      <w:pPr>
        <w:pStyle w:val="StepHead"/>
      </w:pPr>
      <w:r>
        <w:t>SSH to R1 from S1</w:t>
      </w:r>
      <w:r w:rsidR="00B81F08">
        <w:t>.</w:t>
      </w:r>
    </w:p>
    <w:p w14:paraId="3C3353C8" w14:textId="77777777" w:rsidR="00FD14D5" w:rsidRDefault="00FD14D5" w:rsidP="00FD14D5">
      <w:pPr>
        <w:pStyle w:val="SubStepAlpha"/>
      </w:pPr>
      <w:r>
        <w:t xml:space="preserve">You </w:t>
      </w:r>
      <w:r w:rsidR="00D8117A">
        <w:t>must</w:t>
      </w:r>
      <w:r>
        <w:t xml:space="preserve"> use the </w:t>
      </w:r>
      <w:r w:rsidRPr="009F11B4">
        <w:rPr>
          <w:b/>
        </w:rPr>
        <w:t>–l</w:t>
      </w:r>
      <w:r>
        <w:t xml:space="preserve"> </w:t>
      </w:r>
      <w:r w:rsidRPr="000F03ED">
        <w:rPr>
          <w:b/>
        </w:rPr>
        <w:t>admin</w:t>
      </w:r>
      <w:r>
        <w:t xml:space="preserve"> option when you SSH to</w:t>
      </w:r>
      <w:r w:rsidR="00F30205">
        <w:t xml:space="preserve"> R1</w:t>
      </w:r>
      <w:r>
        <w:t>. This allows you to log</w:t>
      </w:r>
      <w:r w:rsidR="00D8117A">
        <w:t xml:space="preserve"> </w:t>
      </w:r>
      <w:r>
        <w:t xml:space="preserve">in as user </w:t>
      </w:r>
      <w:r w:rsidRPr="00A27023">
        <w:rPr>
          <w:b/>
        </w:rPr>
        <w:t>admin</w:t>
      </w:r>
      <w:r>
        <w:t xml:space="preserve">. When prompted, enter </w:t>
      </w:r>
      <w:proofErr w:type="spellStart"/>
      <w:r>
        <w:rPr>
          <w:b/>
        </w:rPr>
        <w:t>adminpass</w:t>
      </w:r>
      <w:proofErr w:type="spellEnd"/>
      <w:r>
        <w:t xml:space="preserve"> for the password.</w:t>
      </w:r>
    </w:p>
    <w:p w14:paraId="1821E199" w14:textId="77777777" w:rsidR="00FD14D5" w:rsidRPr="001B0AFC" w:rsidRDefault="00FD14D5" w:rsidP="00FD14D5">
      <w:pPr>
        <w:pStyle w:val="CMD"/>
      </w:pPr>
      <w:r w:rsidRPr="001B0AFC">
        <w:t>S1#</w:t>
      </w:r>
      <w:r>
        <w:t xml:space="preserve"> </w:t>
      </w:r>
      <w:proofErr w:type="spellStart"/>
      <w:r w:rsidRPr="001B0AFC">
        <w:rPr>
          <w:b/>
        </w:rPr>
        <w:t>ssh</w:t>
      </w:r>
      <w:proofErr w:type="spellEnd"/>
      <w:r w:rsidRPr="001B0AFC">
        <w:rPr>
          <w:b/>
        </w:rPr>
        <w:t xml:space="preserve"> -l </w:t>
      </w:r>
      <w:r w:rsidR="007B5D38">
        <w:rPr>
          <w:b/>
        </w:rPr>
        <w:t>admin</w:t>
      </w:r>
      <w:r w:rsidRPr="001B0AFC">
        <w:rPr>
          <w:b/>
        </w:rPr>
        <w:t xml:space="preserve"> 192.168.1.1</w:t>
      </w:r>
    </w:p>
    <w:p w14:paraId="66D85810" w14:textId="77777777" w:rsidR="00FD14D5" w:rsidRPr="001B0AFC" w:rsidRDefault="00FD14D5" w:rsidP="00FD14D5">
      <w:pPr>
        <w:pStyle w:val="CMD"/>
      </w:pPr>
      <w:r w:rsidRPr="001B0AFC">
        <w:t xml:space="preserve">Password: </w:t>
      </w:r>
    </w:p>
    <w:p w14:paraId="14B74178" w14:textId="77777777" w:rsidR="00FD14D5" w:rsidRPr="001B0AFC" w:rsidRDefault="00FD14D5" w:rsidP="00FD14D5">
      <w:pPr>
        <w:pStyle w:val="CMD"/>
      </w:pPr>
      <w:r w:rsidRPr="001B0AFC">
        <w:t>***********************************************</w:t>
      </w:r>
    </w:p>
    <w:p w14:paraId="55576266" w14:textId="77777777" w:rsidR="00FD14D5" w:rsidRPr="001B0AFC" w:rsidRDefault="00FD14D5" w:rsidP="00FD14D5">
      <w:pPr>
        <w:pStyle w:val="CMD"/>
      </w:pPr>
      <w:r w:rsidRPr="001B0AFC">
        <w:t xml:space="preserve">  Warning: Unauthorized Access is Prohibited!</w:t>
      </w:r>
    </w:p>
    <w:p w14:paraId="1466B9AD" w14:textId="77777777" w:rsidR="00FD14D5" w:rsidRPr="001B0AFC" w:rsidRDefault="00FD14D5" w:rsidP="00FD14D5">
      <w:pPr>
        <w:pStyle w:val="CMD"/>
      </w:pPr>
      <w:r w:rsidRPr="001B0AFC">
        <w:t>***********************************************</w:t>
      </w:r>
    </w:p>
    <w:p w14:paraId="43EDD46D" w14:textId="77777777" w:rsidR="00FD14D5" w:rsidRPr="001B0AFC" w:rsidRDefault="00FD14D5" w:rsidP="00FD14D5">
      <w:pPr>
        <w:pStyle w:val="CMD"/>
      </w:pPr>
    </w:p>
    <w:p w14:paraId="15FB2461" w14:textId="77777777" w:rsidR="00FD14D5" w:rsidRDefault="00FD14D5" w:rsidP="00FD14D5">
      <w:pPr>
        <w:pStyle w:val="CMD"/>
      </w:pPr>
      <w:r w:rsidRPr="001B0AFC">
        <w:t>R1#</w:t>
      </w:r>
    </w:p>
    <w:p w14:paraId="5EAF5B5A" w14:textId="77777777" w:rsidR="00FD14D5" w:rsidRDefault="00FD14D5" w:rsidP="00FD14D5">
      <w:pPr>
        <w:pStyle w:val="SubStepAlpha"/>
      </w:pPr>
      <w:r>
        <w:t xml:space="preserve">You can </w:t>
      </w:r>
      <w:r w:rsidR="00D8117A">
        <w:t>return</w:t>
      </w:r>
      <w:r>
        <w:t xml:space="preserve"> to</w:t>
      </w:r>
      <w:r w:rsidR="00B81F08">
        <w:t xml:space="preserve"> S1</w:t>
      </w:r>
      <w:r>
        <w:t xml:space="preserve"> without closing </w:t>
      </w:r>
      <w:r w:rsidR="00BE526C">
        <w:t>the</w:t>
      </w:r>
      <w:r>
        <w:t xml:space="preserve"> SSH session to </w:t>
      </w:r>
      <w:r w:rsidR="00B81F08">
        <w:t>R1</w:t>
      </w:r>
      <w:r>
        <w:t xml:space="preserve"> by </w:t>
      </w:r>
      <w:r w:rsidR="00660938">
        <w:t>pressing</w:t>
      </w:r>
      <w:r>
        <w:t xml:space="preserve"> </w:t>
      </w:r>
      <w:r w:rsidRPr="00C95B62">
        <w:rPr>
          <w:b/>
        </w:rPr>
        <w:t>Ctrl</w:t>
      </w:r>
      <w:r w:rsidR="00D8117A" w:rsidRPr="00D8117A">
        <w:t>+</w:t>
      </w:r>
      <w:r w:rsidRPr="00C95B62">
        <w:rPr>
          <w:b/>
        </w:rPr>
        <w:t>Shift</w:t>
      </w:r>
      <w:r w:rsidR="00660938">
        <w:t>+</w:t>
      </w:r>
      <w:r w:rsidRPr="00C95B62">
        <w:rPr>
          <w:b/>
        </w:rPr>
        <w:t>6</w:t>
      </w:r>
      <w:r w:rsidR="006D1780">
        <w:t>. R</w:t>
      </w:r>
      <w:r>
        <w:t>elease</w:t>
      </w:r>
      <w:r w:rsidR="006D1780">
        <w:t xml:space="preserve"> the </w:t>
      </w:r>
      <w:r w:rsidR="006D1780" w:rsidRPr="006D1780">
        <w:rPr>
          <w:b/>
        </w:rPr>
        <w:t>Ctrl</w:t>
      </w:r>
      <w:r w:rsidR="006D1780">
        <w:t>+</w:t>
      </w:r>
      <w:r w:rsidR="006D1780" w:rsidRPr="006D1780">
        <w:rPr>
          <w:b/>
        </w:rPr>
        <w:t>Shift</w:t>
      </w:r>
      <w:r w:rsidR="006D1780">
        <w:t>+</w:t>
      </w:r>
      <w:r w:rsidR="006D1780" w:rsidRPr="006D1780">
        <w:rPr>
          <w:b/>
        </w:rPr>
        <w:t>6</w:t>
      </w:r>
      <w:r w:rsidR="006D1780">
        <w:t xml:space="preserve"> keys</w:t>
      </w:r>
      <w:r>
        <w:t xml:space="preserve"> and press </w:t>
      </w:r>
      <w:r w:rsidRPr="00C95B62">
        <w:rPr>
          <w:b/>
        </w:rPr>
        <w:t>x</w:t>
      </w:r>
      <w:r>
        <w:t xml:space="preserve">. </w:t>
      </w:r>
      <w:r w:rsidR="004577FF">
        <w:t>The</w:t>
      </w:r>
      <w:r>
        <w:t xml:space="preserve"> switch privilege</w:t>
      </w:r>
      <w:r w:rsidR="004577FF">
        <w:t>d</w:t>
      </w:r>
      <w:r>
        <w:t xml:space="preserve"> EXEC prompt </w:t>
      </w:r>
      <w:r w:rsidR="00660938">
        <w:t>display</w:t>
      </w:r>
      <w:r w:rsidR="004577FF">
        <w:t>s</w:t>
      </w:r>
      <w:r>
        <w:t>.</w:t>
      </w:r>
    </w:p>
    <w:p w14:paraId="08507BCB" w14:textId="77777777" w:rsidR="00FD14D5" w:rsidRDefault="00FD14D5" w:rsidP="00FD14D5">
      <w:pPr>
        <w:pStyle w:val="CMD"/>
      </w:pPr>
      <w:r>
        <w:t>R1#</w:t>
      </w:r>
    </w:p>
    <w:p w14:paraId="12A9C409" w14:textId="77777777" w:rsidR="00FD14D5" w:rsidRDefault="00FD14D5" w:rsidP="00FD14D5">
      <w:pPr>
        <w:pStyle w:val="CMD"/>
      </w:pPr>
      <w:r>
        <w:t>S1#</w:t>
      </w:r>
    </w:p>
    <w:p w14:paraId="15D243F8" w14:textId="77777777" w:rsidR="00FD14D5" w:rsidRDefault="00FD14D5" w:rsidP="00FD14D5">
      <w:pPr>
        <w:pStyle w:val="SubStepAlpha"/>
      </w:pPr>
      <w:r>
        <w:t xml:space="preserve">To return to the </w:t>
      </w:r>
      <w:r w:rsidR="00B81F08">
        <w:t>SSH session on R1</w:t>
      </w:r>
      <w:r>
        <w:t xml:space="preserve">, press </w:t>
      </w:r>
      <w:r w:rsidRPr="000345A4">
        <w:t>Enter</w:t>
      </w:r>
      <w:r>
        <w:t xml:space="preserve"> on a blank CLI line.</w:t>
      </w:r>
      <w:r w:rsidR="00982200">
        <w:t xml:space="preserve"> You may need to press </w:t>
      </w:r>
      <w:r w:rsidR="00982200" w:rsidRPr="000345A4">
        <w:t>Enter</w:t>
      </w:r>
      <w:r w:rsidR="00982200">
        <w:t xml:space="preserve"> a second time to see the router CLI prompt.</w:t>
      </w:r>
    </w:p>
    <w:p w14:paraId="3E864B7F" w14:textId="77777777" w:rsidR="00FD14D5" w:rsidRDefault="00FD14D5" w:rsidP="00FD14D5">
      <w:pPr>
        <w:pStyle w:val="CMD"/>
      </w:pPr>
      <w:r>
        <w:t>S1#</w:t>
      </w:r>
    </w:p>
    <w:p w14:paraId="410B2F23" w14:textId="77777777" w:rsidR="00FD14D5" w:rsidRDefault="00FD14D5" w:rsidP="00FD14D5">
      <w:pPr>
        <w:pStyle w:val="CMD"/>
      </w:pPr>
      <w:r>
        <w:t xml:space="preserve">[Resuming connection 1 to 192.168.1.1 </w:t>
      </w:r>
      <w:proofErr w:type="gramStart"/>
      <w:r>
        <w:t>... ]</w:t>
      </w:r>
      <w:proofErr w:type="gramEnd"/>
    </w:p>
    <w:p w14:paraId="651C300C" w14:textId="77777777" w:rsidR="00FD14D5" w:rsidRDefault="00FD14D5" w:rsidP="00FD14D5">
      <w:pPr>
        <w:pStyle w:val="CMD"/>
      </w:pPr>
    </w:p>
    <w:p w14:paraId="056C3081" w14:textId="77777777" w:rsidR="00FD14D5" w:rsidRDefault="00FD14D5" w:rsidP="00FD14D5">
      <w:pPr>
        <w:pStyle w:val="CMD"/>
      </w:pPr>
      <w:r>
        <w:lastRenderedPageBreak/>
        <w:t>R1#</w:t>
      </w:r>
    </w:p>
    <w:p w14:paraId="228D66CF" w14:textId="77777777" w:rsidR="00FD14D5" w:rsidRDefault="00FD14D5" w:rsidP="00FD14D5">
      <w:pPr>
        <w:pStyle w:val="SubStepAlpha"/>
      </w:pPr>
      <w:r>
        <w:t xml:space="preserve">To end the SSH session on </w:t>
      </w:r>
      <w:r w:rsidR="00362A3E">
        <w:t>R1,</w:t>
      </w:r>
      <w:r>
        <w:t xml:space="preserve"> type </w:t>
      </w:r>
      <w:r w:rsidRPr="00C95B62">
        <w:rPr>
          <w:b/>
        </w:rPr>
        <w:t>exit</w:t>
      </w:r>
      <w:r>
        <w:t xml:space="preserve"> at the router prompt.</w:t>
      </w:r>
    </w:p>
    <w:p w14:paraId="25ADD18B" w14:textId="77777777" w:rsidR="00FD14D5" w:rsidRDefault="00FD14D5" w:rsidP="00FD14D5">
      <w:pPr>
        <w:pStyle w:val="CMD"/>
      </w:pPr>
      <w:r>
        <w:t xml:space="preserve">R1# </w:t>
      </w:r>
      <w:r w:rsidRPr="00C95B62">
        <w:rPr>
          <w:b/>
        </w:rPr>
        <w:t>exit</w:t>
      </w:r>
    </w:p>
    <w:p w14:paraId="184C79C5" w14:textId="77777777" w:rsidR="00FD14D5" w:rsidRDefault="00FD14D5" w:rsidP="00FD14D5">
      <w:pPr>
        <w:pStyle w:val="CMD"/>
      </w:pPr>
    </w:p>
    <w:p w14:paraId="48E83DDA" w14:textId="77777777" w:rsidR="00FD14D5" w:rsidRDefault="00FD14D5" w:rsidP="00FD14D5">
      <w:pPr>
        <w:pStyle w:val="CMD"/>
      </w:pPr>
      <w:r>
        <w:t>[Connection to 192.168.1.1 closed by foreign host]</w:t>
      </w:r>
    </w:p>
    <w:p w14:paraId="1099B262" w14:textId="7E86B079" w:rsidR="00FD14D5" w:rsidRDefault="00FD14D5" w:rsidP="00FD14D5">
      <w:pPr>
        <w:pStyle w:val="CMD"/>
      </w:pPr>
      <w:r>
        <w:t>S1#</w:t>
      </w:r>
    </w:p>
    <w:p w14:paraId="102D0E0B" w14:textId="77777777" w:rsidR="008B4B00" w:rsidRDefault="008B4B00" w:rsidP="00FD14D5">
      <w:pPr>
        <w:pStyle w:val="CMD"/>
      </w:pPr>
    </w:p>
    <w:p w14:paraId="55A5D499" w14:textId="77777777" w:rsidR="00FD14D5" w:rsidRPr="008E3C20" w:rsidRDefault="00FD14D5" w:rsidP="00FD14D5">
      <w:pPr>
        <w:pStyle w:val="BodyTextL25"/>
        <w:rPr>
          <w:color w:val="FF0000"/>
        </w:rPr>
      </w:pPr>
      <w:r w:rsidRPr="008E3C20">
        <w:rPr>
          <w:color w:val="FF0000"/>
        </w:rPr>
        <w:t>What versions of SSH are supported from the CLI?</w:t>
      </w:r>
    </w:p>
    <w:p w14:paraId="312E9267" w14:textId="347D12E2" w:rsidR="00B30437" w:rsidRPr="0055483A" w:rsidRDefault="0055483A" w:rsidP="00D6690F">
      <w:pPr>
        <w:pStyle w:val="BodyTextL25"/>
      </w:pPr>
      <w:r>
        <w:t>SSH version 1.99</w:t>
      </w:r>
      <w:r w:rsidR="00350A89">
        <w:t xml:space="preserve"> and 2.0</w:t>
      </w:r>
      <w:r>
        <w:t xml:space="preserve"> are supported from the CLI</w:t>
      </w:r>
    </w:p>
    <w:p w14:paraId="357A52EC" w14:textId="77777777" w:rsidR="0055483A" w:rsidRDefault="0055483A" w:rsidP="00D6690F">
      <w:pPr>
        <w:pStyle w:val="BodyTextL25"/>
        <w:rPr>
          <w:color w:val="FF0000"/>
        </w:rPr>
      </w:pPr>
    </w:p>
    <w:p w14:paraId="24E9304A" w14:textId="21B4D3D0" w:rsidR="00024EE5" w:rsidRPr="008E3C20" w:rsidRDefault="008A180F" w:rsidP="00D6690F">
      <w:pPr>
        <w:pStyle w:val="BodyTextL25"/>
        <w:rPr>
          <w:color w:val="FF0000"/>
        </w:rPr>
      </w:pPr>
      <w:r w:rsidRPr="008E3C20">
        <w:rPr>
          <w:color w:val="FF0000"/>
        </w:rPr>
        <w:t xml:space="preserve">How would you </w:t>
      </w:r>
      <w:r w:rsidR="001E6A1C" w:rsidRPr="008E3C20">
        <w:rPr>
          <w:color w:val="FF0000"/>
        </w:rPr>
        <w:t>provide</w:t>
      </w:r>
      <w:r w:rsidRPr="008E3C20">
        <w:rPr>
          <w:color w:val="FF0000"/>
        </w:rPr>
        <w:t xml:space="preserve"> multiple users, each with their own user</w:t>
      </w:r>
      <w:r w:rsidR="00B03359" w:rsidRPr="008E3C20">
        <w:rPr>
          <w:color w:val="FF0000"/>
        </w:rPr>
        <w:t>name</w:t>
      </w:r>
      <w:r w:rsidR="001E6A1C" w:rsidRPr="008E3C20">
        <w:rPr>
          <w:color w:val="FF0000"/>
        </w:rPr>
        <w:t>,</w:t>
      </w:r>
      <w:r w:rsidRPr="008E3C20">
        <w:rPr>
          <w:color w:val="FF0000"/>
        </w:rPr>
        <w:t xml:space="preserve"> access to </w:t>
      </w:r>
      <w:r w:rsidR="001E6A1C" w:rsidRPr="008E3C20">
        <w:rPr>
          <w:color w:val="FF0000"/>
        </w:rPr>
        <w:t>a</w:t>
      </w:r>
      <w:r w:rsidRPr="008E3C20">
        <w:rPr>
          <w:color w:val="FF0000"/>
        </w:rPr>
        <w:t xml:space="preserve"> network </w:t>
      </w:r>
      <w:r w:rsidR="001E6A1C" w:rsidRPr="008E3C20">
        <w:rPr>
          <w:color w:val="FF0000"/>
        </w:rPr>
        <w:t>device</w:t>
      </w:r>
      <w:r w:rsidR="00867EAF" w:rsidRPr="008E3C20">
        <w:rPr>
          <w:color w:val="FF0000"/>
        </w:rPr>
        <w:t>?</w:t>
      </w:r>
    </w:p>
    <w:p w14:paraId="41045EAA" w14:textId="65016A06" w:rsidR="0055483A" w:rsidRDefault="0055483A" w:rsidP="001772B8">
      <w:pPr>
        <w:pStyle w:val="BodyTextL25"/>
      </w:pPr>
      <w:r>
        <w:t>You would create individual usernames and password</w:t>
      </w:r>
      <w:r w:rsidR="00350A89">
        <w:t>s</w:t>
      </w:r>
      <w:r>
        <w:t xml:space="preserve"> for each of the multiple users, this can be accomplished by being in privilege EXEC mode, Configuration Terminal and entering </w:t>
      </w:r>
      <w:r w:rsidR="00350A89">
        <w:t xml:space="preserve">the following </w:t>
      </w:r>
      <w:r>
        <w:t>for example:</w:t>
      </w:r>
    </w:p>
    <w:p w14:paraId="20EE400F" w14:textId="5FB065BD" w:rsidR="001772B8" w:rsidRPr="0055483A" w:rsidRDefault="0055483A" w:rsidP="001772B8">
      <w:pPr>
        <w:pStyle w:val="BodyTextL25"/>
      </w:pPr>
      <w:r>
        <w:t xml:space="preserve"> S1(config)# username </w:t>
      </w:r>
      <w:proofErr w:type="spellStart"/>
      <w:r>
        <w:t>jbloggs</w:t>
      </w:r>
      <w:proofErr w:type="spellEnd"/>
      <w:r>
        <w:t xml:space="preserve"> password bloggsp@55</w:t>
      </w:r>
    </w:p>
    <w:p w14:paraId="6F1C310D" w14:textId="62B349F7" w:rsidR="00616F14" w:rsidRDefault="00616F14" w:rsidP="000D39BC">
      <w:pPr>
        <w:pStyle w:val="LabSection"/>
        <w:rPr>
          <w:rStyle w:val="DevConfigGray"/>
        </w:rPr>
      </w:pPr>
    </w:p>
    <w:p w14:paraId="3E3B9669" w14:textId="1561CED2" w:rsidR="00B30437" w:rsidRDefault="00B30437" w:rsidP="00B30437">
      <w:pPr>
        <w:pStyle w:val="LabSection"/>
        <w:rPr>
          <w:color w:val="FF0000"/>
        </w:rPr>
      </w:pPr>
      <w:r w:rsidRPr="008E3C20">
        <w:rPr>
          <w:color w:val="FF0000"/>
        </w:rPr>
        <w:t>Reflection</w:t>
      </w:r>
      <w:r>
        <w:rPr>
          <w:color w:val="FF0000"/>
        </w:rPr>
        <w:t xml:space="preserve"> (max </w:t>
      </w:r>
      <w:r w:rsidR="00282A8A">
        <w:rPr>
          <w:color w:val="FF0000"/>
        </w:rPr>
        <w:t>8</w:t>
      </w:r>
      <w:r>
        <w:rPr>
          <w:color w:val="FF0000"/>
        </w:rPr>
        <w:t xml:space="preserve">00 words): </w:t>
      </w:r>
    </w:p>
    <w:p w14:paraId="6C257F1C" w14:textId="0E2C1A74" w:rsidR="00B30437" w:rsidRDefault="00282A8A" w:rsidP="00B30437">
      <w:pPr>
        <w:pStyle w:val="BodyText1"/>
        <w:rPr>
          <w:color w:val="FF0000"/>
        </w:rPr>
      </w:pPr>
      <w:r>
        <w:rPr>
          <w:color w:val="FF0000"/>
        </w:rPr>
        <w:t xml:space="preserve">Write a research report comparing various </w:t>
      </w:r>
      <w:r w:rsidR="00B30437" w:rsidRPr="00B30437">
        <w:rPr>
          <w:color w:val="FF0000"/>
        </w:rPr>
        <w:t>Encryption standards</w:t>
      </w:r>
      <w:r>
        <w:rPr>
          <w:color w:val="FF0000"/>
        </w:rPr>
        <w:t xml:space="preserve">, </w:t>
      </w:r>
      <w:proofErr w:type="spellStart"/>
      <w:r>
        <w:rPr>
          <w:color w:val="FF0000"/>
        </w:rPr>
        <w:t>e.g</w:t>
      </w:r>
      <w:proofErr w:type="spellEnd"/>
      <w:r>
        <w:rPr>
          <w:color w:val="FF0000"/>
        </w:rPr>
        <w:t xml:space="preserve"> AES, SHA, DES, RSA. </w:t>
      </w:r>
      <w:r w:rsidR="00B30437" w:rsidRPr="00B30437">
        <w:rPr>
          <w:color w:val="FF0000"/>
        </w:rPr>
        <w:t xml:space="preserve"> </w:t>
      </w:r>
    </w:p>
    <w:p w14:paraId="4CFF79C1" w14:textId="7FEEC1FE" w:rsidR="008212D6" w:rsidRDefault="008212D6" w:rsidP="00B30437">
      <w:pPr>
        <w:pStyle w:val="BodyText1"/>
        <w:rPr>
          <w:color w:val="FF0000"/>
        </w:rPr>
      </w:pPr>
    </w:p>
    <w:p w14:paraId="23ECB61D" w14:textId="77777777" w:rsidR="00C15FF2" w:rsidRDefault="00C15FF2" w:rsidP="00C15FF2">
      <w:pPr>
        <w:spacing w:after="0"/>
        <w:rPr>
          <w:b/>
          <w:u w:val="single"/>
        </w:rPr>
      </w:pPr>
      <w:r>
        <w:rPr>
          <w:b/>
          <w:u w:val="single"/>
        </w:rPr>
        <w:t>SHA</w:t>
      </w:r>
    </w:p>
    <w:p w14:paraId="4B134A3B" w14:textId="4095BBD9" w:rsidR="00C15FF2" w:rsidRDefault="00C15FF2" w:rsidP="00C15FF2">
      <w:pPr>
        <w:spacing w:after="0"/>
        <w:jc w:val="both"/>
      </w:pPr>
      <w:r>
        <w:t xml:space="preserve">There is a family of secure hashing algorithm types which are widely used (depending on various hardware and software capabilities), these being SHA-1, SHA-2(SHA-224, SHA-256), SHA-3(SHA-384) and SHA-5(SHA-512, SHA-512/224, SHA-512/256). </w:t>
      </w:r>
      <w:sdt>
        <w:sdtPr>
          <w:id w:val="-1688205305"/>
          <w:citation/>
        </w:sdtPr>
        <w:sdtEndPr/>
        <w:sdtContent>
          <w:r w:rsidR="00C12801">
            <w:fldChar w:fldCharType="begin"/>
          </w:r>
          <w:r w:rsidR="00754C34">
            <w:instrText xml:space="preserve">CITATION NIS \l 1033 </w:instrText>
          </w:r>
          <w:r w:rsidR="00C12801">
            <w:fldChar w:fldCharType="separate"/>
          </w:r>
          <w:r w:rsidR="00A642F3" w:rsidRPr="00A642F3">
            <w:rPr>
              <w:noProof/>
            </w:rPr>
            <w:t>[1]</w:t>
          </w:r>
          <w:r w:rsidR="00C12801">
            <w:fldChar w:fldCharType="end"/>
          </w:r>
        </w:sdtContent>
      </w:sdt>
    </w:p>
    <w:p w14:paraId="3E138F27" w14:textId="77777777" w:rsidR="00C15FF2" w:rsidRDefault="00C15FF2" w:rsidP="00C15FF2">
      <w:pPr>
        <w:spacing w:after="0"/>
        <w:jc w:val="both"/>
      </w:pPr>
      <w:r>
        <w:t>SHA-1 is a legacy algorithm and is adequately safe to use, but leading security advisors suggest the minimum hashing level should be set to SHA-256 on appliances where it available for use due to it being more secure.</w:t>
      </w:r>
    </w:p>
    <w:p w14:paraId="0F679D38" w14:textId="77777777" w:rsidR="00C15FF2" w:rsidRDefault="00C15FF2" w:rsidP="00C15FF2">
      <w:pPr>
        <w:spacing w:after="0"/>
        <w:jc w:val="both"/>
      </w:pPr>
      <w:r>
        <w:t xml:space="preserve">SHA-3 and SHA-5 are being labelled as the next-generation of cryptographic algorithms. </w:t>
      </w:r>
    </w:p>
    <w:p w14:paraId="15071CDA" w14:textId="31FD6E19" w:rsidR="00C15FF2" w:rsidRDefault="00C15FF2" w:rsidP="00C15FF2">
      <w:pPr>
        <w:spacing w:after="0"/>
        <w:jc w:val="both"/>
      </w:pPr>
      <w:r>
        <w:t>SHA-0 was the first of type, but this was found to contain major vulnerabilities and was withdrawn. Secure Hash Algorithm is a means of securing data enclosed within a message.</w:t>
      </w:r>
      <w:sdt>
        <w:sdtPr>
          <w:id w:val="1544866374"/>
          <w:citation/>
        </w:sdtPr>
        <w:sdtEndPr/>
        <w:sdtContent>
          <w:r w:rsidR="00C12801">
            <w:fldChar w:fldCharType="begin"/>
          </w:r>
          <w:r w:rsidR="00C12801">
            <w:instrText xml:space="preserve"> CITATION NIS19 \l 1033 </w:instrText>
          </w:r>
          <w:r w:rsidR="00C12801">
            <w:fldChar w:fldCharType="separate"/>
          </w:r>
          <w:r w:rsidR="00A642F3">
            <w:rPr>
              <w:noProof/>
            </w:rPr>
            <w:t xml:space="preserve"> </w:t>
          </w:r>
          <w:r w:rsidR="00A642F3" w:rsidRPr="00A642F3">
            <w:rPr>
              <w:noProof/>
            </w:rPr>
            <w:t>[2]</w:t>
          </w:r>
          <w:r w:rsidR="00C12801">
            <w:fldChar w:fldCharType="end"/>
          </w:r>
        </w:sdtContent>
      </w:sdt>
      <w:r>
        <w:t xml:space="preserve"> These algorithms are used to covert the data into secure messages. The output of the hash is called a message direct.</w:t>
      </w:r>
    </w:p>
    <w:p w14:paraId="4CEA90D1" w14:textId="77777777" w:rsidR="00C15FF2" w:rsidRDefault="00C15FF2" w:rsidP="00C15FF2">
      <w:pPr>
        <w:spacing w:after="0"/>
        <w:jc w:val="both"/>
      </w:pPr>
      <w:r>
        <w:t>The message digests range in length from 160 to 512 bits depending on which algorithm type is used. Secure hash algorithms are commonly used in conjunction with other cryptographic algorithms.</w:t>
      </w:r>
    </w:p>
    <w:p w14:paraId="5DC26F8D" w14:textId="33628983" w:rsidR="00C15FF2" w:rsidRDefault="00C15FF2" w:rsidP="00C15FF2">
      <w:pPr>
        <w:spacing w:after="0"/>
        <w:jc w:val="both"/>
      </w:pPr>
      <w:r>
        <w:t xml:space="preserve">This type of algorithm </w:t>
      </w:r>
      <w:r w:rsidR="00C12801">
        <w:t>ensures</w:t>
      </w:r>
      <w:r>
        <w:t xml:space="preserve"> the message’s integrity, any adjustment to a message will output a different message digest, this results in a verification failure.</w:t>
      </w:r>
      <w:sdt>
        <w:sdtPr>
          <w:id w:val="-928271032"/>
          <w:citation/>
        </w:sdtPr>
        <w:sdtEndPr/>
        <w:sdtContent>
          <w:r w:rsidR="00C12801">
            <w:fldChar w:fldCharType="begin"/>
          </w:r>
          <w:r w:rsidR="00234563">
            <w:instrText xml:space="preserve">CITATION Too19 \l 1033 </w:instrText>
          </w:r>
          <w:r w:rsidR="00C12801">
            <w:fldChar w:fldCharType="separate"/>
          </w:r>
          <w:r w:rsidR="00A642F3">
            <w:rPr>
              <w:noProof/>
            </w:rPr>
            <w:t xml:space="preserve"> </w:t>
          </w:r>
          <w:r w:rsidR="00A642F3" w:rsidRPr="00A642F3">
            <w:rPr>
              <w:noProof/>
            </w:rPr>
            <w:t>[3]</w:t>
          </w:r>
          <w:r w:rsidR="00C12801">
            <w:fldChar w:fldCharType="end"/>
          </w:r>
        </w:sdtContent>
      </w:sdt>
    </w:p>
    <w:p w14:paraId="073E54F5" w14:textId="7037C52A" w:rsidR="00C15FF2" w:rsidRDefault="00C15FF2" w:rsidP="00C15FF2">
      <w:pPr>
        <w:spacing w:after="0"/>
        <w:jc w:val="both"/>
      </w:pPr>
      <w:r>
        <w:t>The algorithms strength in securing the data differ considerably, in other words the bigger the algorithm used, the better. SHA1, SHA-224 and SHA-256, each message block has 512 bits which are represented as a sequence of sixteen 32-bit words.  For SHA-384, SHA-512, SHA 512/224 and SHA-512/256 each message block has 1024 bits, which are represented as a sequence of sixteen 64-bit words.</w:t>
      </w:r>
      <w:sdt>
        <w:sdtPr>
          <w:id w:val="-1902894859"/>
          <w:citation/>
        </w:sdtPr>
        <w:sdtEndPr/>
        <w:sdtContent>
          <w:r w:rsidR="00754C34">
            <w:fldChar w:fldCharType="begin"/>
          </w:r>
          <w:r w:rsidR="00754C34">
            <w:instrText xml:space="preserve">CITATION CCN \l 1033 </w:instrText>
          </w:r>
          <w:r w:rsidR="00754C34">
            <w:fldChar w:fldCharType="separate"/>
          </w:r>
          <w:r w:rsidR="00A642F3">
            <w:rPr>
              <w:noProof/>
            </w:rPr>
            <w:t xml:space="preserve"> </w:t>
          </w:r>
          <w:r w:rsidR="00A642F3" w:rsidRPr="00A642F3">
            <w:rPr>
              <w:noProof/>
            </w:rPr>
            <w:t>[4]</w:t>
          </w:r>
          <w:r w:rsidR="00754C34">
            <w:fldChar w:fldCharType="end"/>
          </w:r>
        </w:sdtContent>
      </w:sdt>
      <w:r>
        <w:t xml:space="preserve"> </w:t>
      </w:r>
    </w:p>
    <w:p w14:paraId="7D4E0195" w14:textId="77777777" w:rsidR="00C15FF2" w:rsidRDefault="00C15FF2" w:rsidP="00C15FF2">
      <w:pPr>
        <w:spacing w:after="0"/>
        <w:jc w:val="both"/>
      </w:pPr>
    </w:p>
    <w:p w14:paraId="65446F19" w14:textId="77777777" w:rsidR="00C15FF2" w:rsidRDefault="00C15FF2" w:rsidP="00C15FF2">
      <w:pPr>
        <w:spacing w:after="0"/>
        <w:jc w:val="both"/>
      </w:pPr>
    </w:p>
    <w:p w14:paraId="0D670639" w14:textId="77777777" w:rsidR="00C15FF2" w:rsidRDefault="00C15FF2" w:rsidP="00C15FF2">
      <w:pPr>
        <w:spacing w:after="0"/>
        <w:jc w:val="both"/>
      </w:pPr>
    </w:p>
    <w:p w14:paraId="44668103" w14:textId="77777777" w:rsidR="00C15FF2" w:rsidRDefault="00C15FF2" w:rsidP="00C15FF2">
      <w:pPr>
        <w:spacing w:after="0"/>
        <w:jc w:val="both"/>
      </w:pPr>
    </w:p>
    <w:p w14:paraId="2B7034CC" w14:textId="77777777" w:rsidR="00C15FF2" w:rsidRDefault="00C15FF2" w:rsidP="00C15FF2">
      <w:pPr>
        <w:spacing w:after="0"/>
        <w:jc w:val="both"/>
        <w:rPr>
          <w:b/>
          <w:u w:val="single"/>
        </w:rPr>
      </w:pPr>
      <w:r>
        <w:rPr>
          <w:b/>
          <w:u w:val="single"/>
        </w:rPr>
        <w:t>RSA</w:t>
      </w:r>
    </w:p>
    <w:p w14:paraId="0AA62E62" w14:textId="5012E47C" w:rsidR="00C15FF2" w:rsidRDefault="00C15FF2" w:rsidP="00C15FF2">
      <w:pPr>
        <w:spacing w:after="0"/>
        <w:jc w:val="both"/>
      </w:pPr>
      <w:proofErr w:type="spellStart"/>
      <w:r>
        <w:t>Rivest</w:t>
      </w:r>
      <w:proofErr w:type="spellEnd"/>
      <w:r>
        <w:t xml:space="preserve">, Shamir, </w:t>
      </w:r>
      <w:proofErr w:type="spellStart"/>
      <w:r>
        <w:t>Adleman</w:t>
      </w:r>
      <w:proofErr w:type="spellEnd"/>
      <w:r>
        <w:t>, are the names of the engineers who discovered this algorithm that is used for digital signatures and key establishment. Its primary use is for asymmetric algorithm which is used for authentication.</w:t>
      </w:r>
      <w:sdt>
        <w:sdtPr>
          <w:id w:val="-1560170068"/>
          <w:citation/>
        </w:sdtPr>
        <w:sdtEndPr/>
        <w:sdtContent>
          <w:r w:rsidR="00754C34">
            <w:fldChar w:fldCharType="begin"/>
          </w:r>
          <w:r w:rsidR="00754C34">
            <w:instrText xml:space="preserve">CITATION CCN1 \l 1033 </w:instrText>
          </w:r>
          <w:r w:rsidR="00754C34">
            <w:fldChar w:fldCharType="separate"/>
          </w:r>
          <w:r w:rsidR="00A642F3">
            <w:rPr>
              <w:noProof/>
            </w:rPr>
            <w:t xml:space="preserve"> </w:t>
          </w:r>
          <w:r w:rsidR="00A642F3" w:rsidRPr="00A642F3">
            <w:rPr>
              <w:noProof/>
            </w:rPr>
            <w:t>[5]</w:t>
          </w:r>
          <w:r w:rsidR="00754C34">
            <w:fldChar w:fldCharType="end"/>
          </w:r>
        </w:sdtContent>
      </w:sdt>
      <w:r>
        <w:t xml:space="preserve">  RSA can also be used as a Public-Key Cryptography Standards (PKCS) series and is a reversible algorithm used for encryption.  This form of algorithm does not use the same keys for encrypting or decrypting the data, it uses two different keys that mathematically work together as a pair, commonly known as the public and private keys or RSA key pair.  RSA is quite a resource hungry algorithm, it requires high CPU </w:t>
      </w:r>
      <w:r w:rsidR="00A35024">
        <w:t>utilization</w:t>
      </w:r>
      <w:r>
        <w:t xml:space="preserve"> in order to create the keys, encrypting and decrypting the data.  However, where multi-prime RSA specification can be supported, it will reduce the computational cost for the decryption. With the use of single processor hardware, but better on multiprocessor hardware, the performance of using such techniques can be improved greatly.</w:t>
      </w:r>
    </w:p>
    <w:p w14:paraId="244E28E4" w14:textId="23B42E53" w:rsidR="00C15FF2" w:rsidRDefault="00C15FF2" w:rsidP="00C15FF2">
      <w:pPr>
        <w:spacing w:after="0"/>
        <w:jc w:val="both"/>
      </w:pPr>
      <w:r>
        <w:t>But still his type of encryption is best used for tasks that are infrequent because of the resources required, it would be impractical to use for constantly encrypting day-to-day data.</w:t>
      </w:r>
      <w:sdt>
        <w:sdtPr>
          <w:id w:val="312618375"/>
          <w:citation/>
        </w:sdtPr>
        <w:sdtEndPr/>
        <w:sdtContent>
          <w:r w:rsidR="00C12801">
            <w:fldChar w:fldCharType="begin"/>
          </w:r>
          <w:r w:rsidR="00C12801">
            <w:instrText xml:space="preserve"> CITATION NIS191 \l 1033 </w:instrText>
          </w:r>
          <w:r w:rsidR="00C12801">
            <w:fldChar w:fldCharType="separate"/>
          </w:r>
          <w:r w:rsidR="00A642F3">
            <w:rPr>
              <w:noProof/>
            </w:rPr>
            <w:t xml:space="preserve"> </w:t>
          </w:r>
          <w:r w:rsidR="00A642F3" w:rsidRPr="00A642F3">
            <w:rPr>
              <w:noProof/>
            </w:rPr>
            <w:t>[6]</w:t>
          </w:r>
          <w:r w:rsidR="00C12801">
            <w:fldChar w:fldCharType="end"/>
          </w:r>
        </w:sdtContent>
      </w:sdt>
      <w:r>
        <w:t xml:space="preserve">   </w:t>
      </w:r>
    </w:p>
    <w:p w14:paraId="65836AA6" w14:textId="77777777" w:rsidR="00C15FF2" w:rsidRDefault="00C15FF2" w:rsidP="00C15FF2">
      <w:pPr>
        <w:spacing w:after="0"/>
        <w:jc w:val="both"/>
      </w:pPr>
    </w:p>
    <w:p w14:paraId="039885AF" w14:textId="37C70E89" w:rsidR="00C15FF2" w:rsidRDefault="00C15FF2" w:rsidP="00C15FF2">
      <w:pPr>
        <w:spacing w:after="0"/>
        <w:jc w:val="both"/>
      </w:pPr>
    </w:p>
    <w:p w14:paraId="0D4D3F07" w14:textId="77777777" w:rsidR="00C15FF2" w:rsidRDefault="00C15FF2" w:rsidP="00C15FF2">
      <w:pPr>
        <w:spacing w:after="0"/>
        <w:jc w:val="both"/>
        <w:rPr>
          <w:b/>
          <w:u w:val="single"/>
        </w:rPr>
      </w:pPr>
      <w:r>
        <w:rPr>
          <w:b/>
          <w:u w:val="single"/>
        </w:rPr>
        <w:t>AES and DES</w:t>
      </w:r>
    </w:p>
    <w:p w14:paraId="60D74557" w14:textId="08F1BDA3" w:rsidR="00C15FF2" w:rsidRDefault="00C15FF2" w:rsidP="00C15FF2">
      <w:pPr>
        <w:spacing w:after="0"/>
        <w:jc w:val="both"/>
      </w:pPr>
      <w:r>
        <w:t>Advanced Encryption Service (AES) and Digital Encryption Standard (DES) are both referred to as block symmetric key cipher or symmetric encryption algorithms. They use the same key to encrypt and decrypt data and are not as resource hungry as asymmetric algorithms. This type of encryption may take a 64-bit block of plain text (unencrypted) and produce a 64-bit block of cipher text (encrypted).</w:t>
      </w:r>
      <w:sdt>
        <w:sdtPr>
          <w:id w:val="-1953544266"/>
          <w:citation/>
        </w:sdtPr>
        <w:sdtEndPr/>
        <w:sdtContent>
          <w:r w:rsidR="00754C34">
            <w:fldChar w:fldCharType="begin"/>
          </w:r>
          <w:r w:rsidR="00754C34">
            <w:instrText xml:space="preserve">CITATION CCN2 \l 1033 </w:instrText>
          </w:r>
          <w:r w:rsidR="00754C34">
            <w:fldChar w:fldCharType="separate"/>
          </w:r>
          <w:r w:rsidR="00A642F3">
            <w:rPr>
              <w:noProof/>
            </w:rPr>
            <w:t xml:space="preserve"> </w:t>
          </w:r>
          <w:r w:rsidR="00A642F3" w:rsidRPr="00A642F3">
            <w:rPr>
              <w:noProof/>
            </w:rPr>
            <w:t>[7]</w:t>
          </w:r>
          <w:r w:rsidR="00754C34">
            <w:fldChar w:fldCharType="end"/>
          </w:r>
        </w:sdtContent>
      </w:sdt>
      <w:r>
        <w:t xml:space="preserve">  If there is not enough data to encrypt then this algorithm can use padding to fill up the block space, this is not ideal since there will be a small overhead of waste because the padding will be processed along with the real data.</w:t>
      </w:r>
      <w:sdt>
        <w:sdtPr>
          <w:id w:val="-323826979"/>
          <w:citation/>
        </w:sdtPr>
        <w:sdtEndPr/>
        <w:sdtContent>
          <w:r w:rsidR="00C12801">
            <w:fldChar w:fldCharType="begin"/>
          </w:r>
          <w:r w:rsidR="00C12801">
            <w:instrText xml:space="preserve"> CITATION PJo01 \l 1033 </w:instrText>
          </w:r>
          <w:r w:rsidR="00C12801">
            <w:fldChar w:fldCharType="separate"/>
          </w:r>
          <w:r w:rsidR="00A642F3">
            <w:rPr>
              <w:noProof/>
            </w:rPr>
            <w:t xml:space="preserve"> </w:t>
          </w:r>
          <w:r w:rsidR="00A642F3" w:rsidRPr="00A642F3">
            <w:rPr>
              <w:noProof/>
            </w:rPr>
            <w:t>[8]</w:t>
          </w:r>
          <w:r w:rsidR="00C12801">
            <w:fldChar w:fldCharType="end"/>
          </w:r>
        </w:sdtContent>
      </w:sdt>
      <w:r>
        <w:t xml:space="preserve"> An example of the type of service for this would be two hosts connected via a VPN, they both require the same keys in order to encrypt and decrypt the data that is secured using symmetric encryption algorithm. These forms of algorithms are much faster to use and take less CPU resources, the VPN example above is a prime use of encrypting the data.</w:t>
      </w:r>
      <w:sdt>
        <w:sdtPr>
          <w:id w:val="179553765"/>
          <w:citation/>
        </w:sdtPr>
        <w:sdtEndPr/>
        <w:sdtContent>
          <w:r w:rsidR="00C12801">
            <w:fldChar w:fldCharType="begin"/>
          </w:r>
          <w:r w:rsidR="00C12801">
            <w:instrText xml:space="preserve"> CITATION FMa04 \l 1033 </w:instrText>
          </w:r>
          <w:r w:rsidR="00C12801">
            <w:fldChar w:fldCharType="separate"/>
          </w:r>
          <w:r w:rsidR="00A642F3">
            <w:rPr>
              <w:noProof/>
            </w:rPr>
            <w:t xml:space="preserve"> </w:t>
          </w:r>
          <w:r w:rsidR="00A642F3" w:rsidRPr="00A642F3">
            <w:rPr>
              <w:noProof/>
            </w:rPr>
            <w:t>[9]</w:t>
          </w:r>
          <w:r w:rsidR="00C12801">
            <w:fldChar w:fldCharType="end"/>
          </w:r>
        </w:sdtContent>
      </w:sdt>
      <w:r>
        <w:t xml:space="preserve">  To ensure the data is secure and difficult to intercept/decrypt, it is important to make sure that the key is difficult for someone who does not have a key to not understand the data and try to create a key should they attempt to decrypt, this can be achieved by having a longer key. Ideally the minimum key length should be at least 128 bits for symmetric encryption algorithms to be secure.</w:t>
      </w:r>
      <w:sdt>
        <w:sdtPr>
          <w:id w:val="385458844"/>
          <w:citation/>
        </w:sdtPr>
        <w:sdtEndPr/>
        <w:sdtContent>
          <w:r w:rsidR="00754C34">
            <w:fldChar w:fldCharType="begin"/>
          </w:r>
          <w:r w:rsidR="00754C34">
            <w:instrText xml:space="preserve">CITATION CCN3 \l 1033 </w:instrText>
          </w:r>
          <w:r w:rsidR="00754C34">
            <w:fldChar w:fldCharType="separate"/>
          </w:r>
          <w:r w:rsidR="00A642F3">
            <w:rPr>
              <w:noProof/>
            </w:rPr>
            <w:t xml:space="preserve"> </w:t>
          </w:r>
          <w:r w:rsidR="00A642F3" w:rsidRPr="00A642F3">
            <w:rPr>
              <w:noProof/>
            </w:rPr>
            <w:t>[10]</w:t>
          </w:r>
          <w:r w:rsidR="00754C34">
            <w:fldChar w:fldCharType="end"/>
          </w:r>
        </w:sdtContent>
      </w:sdt>
      <w:r>
        <w:t xml:space="preserve"> DES was found to be a weak cryptographic algorithm and NIST withdrew it as a standard in 2005, it was replaced with AES.</w:t>
      </w:r>
      <w:sdt>
        <w:sdtPr>
          <w:id w:val="-1469584228"/>
          <w:citation/>
        </w:sdtPr>
        <w:sdtEndPr/>
        <w:sdtContent>
          <w:r w:rsidR="00754C34">
            <w:fldChar w:fldCharType="begin"/>
          </w:r>
          <w:r w:rsidR="00754C34">
            <w:instrText xml:space="preserve"> CITATION NIS192 \l 1033 </w:instrText>
          </w:r>
          <w:r w:rsidR="00754C34">
            <w:fldChar w:fldCharType="separate"/>
          </w:r>
          <w:r w:rsidR="00A642F3">
            <w:rPr>
              <w:noProof/>
            </w:rPr>
            <w:t xml:space="preserve"> </w:t>
          </w:r>
          <w:r w:rsidR="00A642F3" w:rsidRPr="00A642F3">
            <w:rPr>
              <w:noProof/>
            </w:rPr>
            <w:t>[11]</w:t>
          </w:r>
          <w:r w:rsidR="00754C34">
            <w:fldChar w:fldCharType="end"/>
          </w:r>
        </w:sdtContent>
      </w:sdt>
      <w:r>
        <w:t xml:space="preserve"> </w:t>
      </w:r>
    </w:p>
    <w:p w14:paraId="22E19282" w14:textId="210AF351" w:rsidR="008212D6" w:rsidRDefault="008212D6" w:rsidP="00A642F3">
      <w:pPr>
        <w:pStyle w:val="BodyText1"/>
        <w:jc w:val="right"/>
        <w:rPr>
          <w:color w:val="FF0000"/>
        </w:rPr>
      </w:pPr>
    </w:p>
    <w:p w14:paraId="3C25398D" w14:textId="7B1DA8DE" w:rsidR="00A642F3" w:rsidRDefault="00A642F3" w:rsidP="00A642F3">
      <w:pPr>
        <w:pStyle w:val="BodyText1"/>
        <w:jc w:val="right"/>
        <w:rPr>
          <w:color w:val="FF0000"/>
        </w:rPr>
      </w:pPr>
    </w:p>
    <w:p w14:paraId="3BE433E6" w14:textId="3CA7E415" w:rsidR="00A642F3" w:rsidRDefault="00A642F3" w:rsidP="00A642F3">
      <w:pPr>
        <w:pStyle w:val="BodyText1"/>
        <w:jc w:val="right"/>
        <w:rPr>
          <w:color w:val="FF0000"/>
        </w:rPr>
      </w:pPr>
    </w:p>
    <w:p w14:paraId="0FE5D831" w14:textId="7FA38C1D" w:rsidR="00A642F3" w:rsidRDefault="00A642F3" w:rsidP="00A642F3">
      <w:pPr>
        <w:pStyle w:val="BodyText1"/>
        <w:jc w:val="right"/>
        <w:rPr>
          <w:color w:val="FF0000"/>
        </w:rPr>
      </w:pPr>
    </w:p>
    <w:p w14:paraId="40433D34" w14:textId="6E8FD9B7" w:rsidR="00A642F3" w:rsidRDefault="00A642F3" w:rsidP="00A642F3">
      <w:pPr>
        <w:pStyle w:val="BodyText1"/>
        <w:jc w:val="right"/>
        <w:rPr>
          <w:color w:val="FF0000"/>
        </w:rPr>
      </w:pPr>
    </w:p>
    <w:p w14:paraId="1FA03BEA" w14:textId="6127525A" w:rsidR="00A642F3" w:rsidRDefault="00A642F3" w:rsidP="00A642F3">
      <w:pPr>
        <w:pStyle w:val="BodyText1"/>
        <w:jc w:val="right"/>
        <w:rPr>
          <w:color w:val="FF0000"/>
        </w:rPr>
      </w:pPr>
    </w:p>
    <w:p w14:paraId="3C8F3870" w14:textId="5D74F02F" w:rsidR="00A642F3" w:rsidRDefault="00A642F3" w:rsidP="00A642F3">
      <w:pPr>
        <w:pStyle w:val="BodyText1"/>
        <w:jc w:val="right"/>
        <w:rPr>
          <w:color w:val="FF0000"/>
        </w:rPr>
      </w:pPr>
    </w:p>
    <w:p w14:paraId="6A2F308F" w14:textId="2F66D6F6" w:rsidR="00A642F3" w:rsidRDefault="00A642F3" w:rsidP="00A642F3">
      <w:pPr>
        <w:pStyle w:val="BodyText1"/>
        <w:jc w:val="right"/>
        <w:rPr>
          <w:color w:val="FF0000"/>
        </w:rPr>
      </w:pPr>
    </w:p>
    <w:p w14:paraId="17515C42" w14:textId="6055073D" w:rsidR="00A642F3" w:rsidRPr="00A642F3" w:rsidRDefault="00A642F3" w:rsidP="00A642F3">
      <w:pPr>
        <w:pStyle w:val="BodyText1"/>
        <w:tabs>
          <w:tab w:val="left" w:pos="599"/>
        </w:tabs>
        <w:rPr>
          <w:b/>
          <w:bCs/>
          <w:i/>
          <w:iCs/>
          <w:color w:val="FF0000"/>
          <w:u w:val="single"/>
        </w:rPr>
      </w:pPr>
      <w:r>
        <w:rPr>
          <w:color w:val="FF0000"/>
        </w:rPr>
        <w:lastRenderedPageBreak/>
        <w:tab/>
      </w:r>
      <w:r w:rsidRPr="00A642F3">
        <w:rPr>
          <w:b/>
          <w:bCs/>
          <w:i/>
          <w:iCs/>
          <w:color w:val="000000" w:themeColor="text1"/>
          <w:u w:val="single"/>
        </w:rPr>
        <w:t>References</w:t>
      </w:r>
    </w:p>
    <w:p w14:paraId="5244F6E5" w14:textId="77777777" w:rsidR="00A642F3" w:rsidRDefault="00A642F3" w:rsidP="00A642F3">
      <w:pPr>
        <w:pStyle w:val="BodyText1"/>
        <w:jc w:val="right"/>
        <w:rPr>
          <w:color w:val="FF0000"/>
        </w:rPr>
      </w:pPr>
    </w:p>
    <w:p w14:paraId="3C477E96" w14:textId="77777777" w:rsidR="00A642F3" w:rsidRDefault="00A642F3" w:rsidP="00B30437">
      <w:pPr>
        <w:pStyle w:val="BodyText1"/>
        <w:rPr>
          <w:noProof/>
          <w:szCs w:val="20"/>
        </w:rPr>
      </w:pPr>
      <w:r>
        <w:fldChar w:fldCharType="begin"/>
      </w:r>
      <w:r>
        <w:instrText xml:space="preserve"> BIBLIOGRAPHY  \l 1033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9728"/>
      </w:tblGrid>
      <w:tr w:rsidR="00A642F3" w14:paraId="717EE79B" w14:textId="77777777">
        <w:trPr>
          <w:divId w:val="938172586"/>
          <w:tblCellSpacing w:w="15" w:type="dxa"/>
        </w:trPr>
        <w:tc>
          <w:tcPr>
            <w:tcW w:w="50" w:type="pct"/>
            <w:hideMark/>
          </w:tcPr>
          <w:p w14:paraId="79C3A313" w14:textId="46656E5B" w:rsidR="00A642F3" w:rsidRDefault="00A642F3">
            <w:pPr>
              <w:pStyle w:val="Bibliography"/>
              <w:rPr>
                <w:noProof/>
                <w:sz w:val="24"/>
                <w:szCs w:val="24"/>
              </w:rPr>
            </w:pPr>
            <w:r>
              <w:rPr>
                <w:noProof/>
              </w:rPr>
              <w:t xml:space="preserve">[1] </w:t>
            </w:r>
          </w:p>
        </w:tc>
        <w:tc>
          <w:tcPr>
            <w:tcW w:w="0" w:type="auto"/>
            <w:hideMark/>
          </w:tcPr>
          <w:p w14:paraId="6154138D" w14:textId="77777777" w:rsidR="00A642F3" w:rsidRDefault="00A642F3">
            <w:pPr>
              <w:pStyle w:val="Bibliography"/>
              <w:rPr>
                <w:noProof/>
              </w:rPr>
            </w:pPr>
            <w:r>
              <w:rPr>
                <w:noProof/>
              </w:rPr>
              <w:t>"NIST," [Online]. Available: https://csrc.nist.gov/glossary/term/secure-hash-algorithm. [Accessed 11 December 2019].</w:t>
            </w:r>
          </w:p>
        </w:tc>
      </w:tr>
      <w:tr w:rsidR="00A642F3" w14:paraId="358354EB" w14:textId="77777777">
        <w:trPr>
          <w:divId w:val="938172586"/>
          <w:tblCellSpacing w:w="15" w:type="dxa"/>
        </w:trPr>
        <w:tc>
          <w:tcPr>
            <w:tcW w:w="50" w:type="pct"/>
            <w:hideMark/>
          </w:tcPr>
          <w:p w14:paraId="2C8807EA" w14:textId="77777777" w:rsidR="00A642F3" w:rsidRDefault="00A642F3">
            <w:pPr>
              <w:pStyle w:val="Bibliography"/>
              <w:rPr>
                <w:noProof/>
              </w:rPr>
            </w:pPr>
            <w:r>
              <w:rPr>
                <w:noProof/>
              </w:rPr>
              <w:t xml:space="preserve">[2] </w:t>
            </w:r>
          </w:p>
        </w:tc>
        <w:tc>
          <w:tcPr>
            <w:tcW w:w="0" w:type="auto"/>
            <w:hideMark/>
          </w:tcPr>
          <w:p w14:paraId="79A47758" w14:textId="77777777" w:rsidR="00A642F3" w:rsidRDefault="00A642F3">
            <w:pPr>
              <w:pStyle w:val="Bibliography"/>
              <w:rPr>
                <w:noProof/>
              </w:rPr>
            </w:pPr>
            <w:r>
              <w:rPr>
                <w:noProof/>
              </w:rPr>
              <w:t>"NIST," [Online]. Available: https://csrc.nist.gov/glossary/term/secure-hash-algorithm. [Accessed 11 December 2019].</w:t>
            </w:r>
          </w:p>
        </w:tc>
      </w:tr>
      <w:tr w:rsidR="00A642F3" w14:paraId="7BC07B04" w14:textId="77777777">
        <w:trPr>
          <w:divId w:val="938172586"/>
          <w:tblCellSpacing w:w="15" w:type="dxa"/>
        </w:trPr>
        <w:tc>
          <w:tcPr>
            <w:tcW w:w="50" w:type="pct"/>
            <w:hideMark/>
          </w:tcPr>
          <w:p w14:paraId="0A5D8F38" w14:textId="77777777" w:rsidR="00A642F3" w:rsidRDefault="00A642F3">
            <w:pPr>
              <w:pStyle w:val="Bibliography"/>
              <w:rPr>
                <w:noProof/>
              </w:rPr>
            </w:pPr>
            <w:r>
              <w:rPr>
                <w:noProof/>
              </w:rPr>
              <w:t xml:space="preserve">[3] </w:t>
            </w:r>
          </w:p>
        </w:tc>
        <w:tc>
          <w:tcPr>
            <w:tcW w:w="0" w:type="auto"/>
            <w:hideMark/>
          </w:tcPr>
          <w:p w14:paraId="424C14A3" w14:textId="77777777" w:rsidR="00A642F3" w:rsidRDefault="00A642F3">
            <w:pPr>
              <w:pStyle w:val="Bibliography"/>
              <w:rPr>
                <w:noProof/>
              </w:rPr>
            </w:pPr>
            <w:r>
              <w:rPr>
                <w:noProof/>
              </w:rPr>
              <w:t>P. Jones, "Tools," September 2001. [Online]. Available: https://tools.ietf.org/html/rfc3174. [Accessed 11 December 2019].</w:t>
            </w:r>
          </w:p>
        </w:tc>
      </w:tr>
      <w:tr w:rsidR="00A642F3" w14:paraId="3051D77C" w14:textId="77777777">
        <w:trPr>
          <w:divId w:val="938172586"/>
          <w:tblCellSpacing w:w="15" w:type="dxa"/>
        </w:trPr>
        <w:tc>
          <w:tcPr>
            <w:tcW w:w="50" w:type="pct"/>
            <w:hideMark/>
          </w:tcPr>
          <w:p w14:paraId="223C4570" w14:textId="77777777" w:rsidR="00A642F3" w:rsidRDefault="00A642F3">
            <w:pPr>
              <w:pStyle w:val="Bibliography"/>
              <w:rPr>
                <w:noProof/>
              </w:rPr>
            </w:pPr>
            <w:r>
              <w:rPr>
                <w:noProof/>
              </w:rPr>
              <w:t xml:space="preserve">[4] </w:t>
            </w:r>
          </w:p>
        </w:tc>
        <w:tc>
          <w:tcPr>
            <w:tcW w:w="0" w:type="auto"/>
            <w:hideMark/>
          </w:tcPr>
          <w:p w14:paraId="7D408C43" w14:textId="77777777" w:rsidR="00A642F3" w:rsidRDefault="00A642F3">
            <w:pPr>
              <w:pStyle w:val="Bibliography"/>
              <w:rPr>
                <w:noProof/>
              </w:rPr>
            </w:pPr>
            <w:r>
              <w:rPr>
                <w:noProof/>
              </w:rPr>
              <w:t>J. M. S. D. C. Omar Santos, "CCNA Cyber Ops SECFND," pp. CCNA Cyber Ops SECFND 210-250.</w:t>
            </w:r>
          </w:p>
        </w:tc>
      </w:tr>
      <w:tr w:rsidR="00A642F3" w14:paraId="12162F58" w14:textId="77777777">
        <w:trPr>
          <w:divId w:val="938172586"/>
          <w:tblCellSpacing w:w="15" w:type="dxa"/>
        </w:trPr>
        <w:tc>
          <w:tcPr>
            <w:tcW w:w="50" w:type="pct"/>
            <w:hideMark/>
          </w:tcPr>
          <w:p w14:paraId="4EC46E50" w14:textId="77777777" w:rsidR="00A642F3" w:rsidRDefault="00A642F3">
            <w:pPr>
              <w:pStyle w:val="Bibliography"/>
              <w:rPr>
                <w:noProof/>
              </w:rPr>
            </w:pPr>
            <w:r>
              <w:rPr>
                <w:noProof/>
              </w:rPr>
              <w:t xml:space="preserve">[5] </w:t>
            </w:r>
          </w:p>
        </w:tc>
        <w:tc>
          <w:tcPr>
            <w:tcW w:w="0" w:type="auto"/>
            <w:hideMark/>
          </w:tcPr>
          <w:p w14:paraId="60C8CABA" w14:textId="77777777" w:rsidR="00A642F3" w:rsidRDefault="00A642F3">
            <w:pPr>
              <w:pStyle w:val="Bibliography"/>
              <w:rPr>
                <w:noProof/>
              </w:rPr>
            </w:pPr>
            <w:r>
              <w:rPr>
                <w:noProof/>
              </w:rPr>
              <w:t>J. M. S. D. C. Omar Santos, "CCNA Cyber Ops SECFND," pp. 210-250.</w:t>
            </w:r>
          </w:p>
        </w:tc>
      </w:tr>
      <w:tr w:rsidR="00A642F3" w14:paraId="66DC22A9" w14:textId="77777777">
        <w:trPr>
          <w:divId w:val="938172586"/>
          <w:tblCellSpacing w:w="15" w:type="dxa"/>
        </w:trPr>
        <w:tc>
          <w:tcPr>
            <w:tcW w:w="50" w:type="pct"/>
            <w:hideMark/>
          </w:tcPr>
          <w:p w14:paraId="7822FA6A" w14:textId="77777777" w:rsidR="00A642F3" w:rsidRDefault="00A642F3">
            <w:pPr>
              <w:pStyle w:val="Bibliography"/>
              <w:rPr>
                <w:noProof/>
              </w:rPr>
            </w:pPr>
            <w:r>
              <w:rPr>
                <w:noProof/>
              </w:rPr>
              <w:t xml:space="preserve">[6] </w:t>
            </w:r>
          </w:p>
        </w:tc>
        <w:tc>
          <w:tcPr>
            <w:tcW w:w="0" w:type="auto"/>
            <w:hideMark/>
          </w:tcPr>
          <w:p w14:paraId="70ED9E3B" w14:textId="77777777" w:rsidR="00A642F3" w:rsidRDefault="00A642F3">
            <w:pPr>
              <w:pStyle w:val="Bibliography"/>
              <w:rPr>
                <w:noProof/>
              </w:rPr>
            </w:pPr>
            <w:r>
              <w:rPr>
                <w:noProof/>
              </w:rPr>
              <w:t>"NIST," [Online]. Available: https://csrc.nist.gov/glossary/term/RSA. [Accessed 11 December 2019].</w:t>
            </w:r>
          </w:p>
        </w:tc>
      </w:tr>
      <w:tr w:rsidR="00A642F3" w14:paraId="24F068AE" w14:textId="77777777">
        <w:trPr>
          <w:divId w:val="938172586"/>
          <w:tblCellSpacing w:w="15" w:type="dxa"/>
        </w:trPr>
        <w:tc>
          <w:tcPr>
            <w:tcW w:w="50" w:type="pct"/>
            <w:hideMark/>
          </w:tcPr>
          <w:p w14:paraId="262A9685" w14:textId="77777777" w:rsidR="00A642F3" w:rsidRDefault="00A642F3">
            <w:pPr>
              <w:pStyle w:val="Bibliography"/>
              <w:rPr>
                <w:noProof/>
              </w:rPr>
            </w:pPr>
            <w:r>
              <w:rPr>
                <w:noProof/>
              </w:rPr>
              <w:t xml:space="preserve">[7] </w:t>
            </w:r>
          </w:p>
        </w:tc>
        <w:tc>
          <w:tcPr>
            <w:tcW w:w="0" w:type="auto"/>
            <w:hideMark/>
          </w:tcPr>
          <w:p w14:paraId="4ADD4016" w14:textId="77777777" w:rsidR="00A642F3" w:rsidRDefault="00A642F3">
            <w:pPr>
              <w:pStyle w:val="Bibliography"/>
              <w:rPr>
                <w:noProof/>
              </w:rPr>
            </w:pPr>
            <w:r>
              <w:rPr>
                <w:noProof/>
              </w:rPr>
              <w:t>J. M. S. D. C. Omar Santos, "CCNA Cyber Ops SECFND," pp. 210-250.</w:t>
            </w:r>
          </w:p>
        </w:tc>
      </w:tr>
      <w:tr w:rsidR="00A642F3" w14:paraId="46508877" w14:textId="77777777">
        <w:trPr>
          <w:divId w:val="938172586"/>
          <w:tblCellSpacing w:w="15" w:type="dxa"/>
        </w:trPr>
        <w:tc>
          <w:tcPr>
            <w:tcW w:w="50" w:type="pct"/>
            <w:hideMark/>
          </w:tcPr>
          <w:p w14:paraId="35ECA923" w14:textId="77777777" w:rsidR="00A642F3" w:rsidRDefault="00A642F3">
            <w:pPr>
              <w:pStyle w:val="Bibliography"/>
              <w:rPr>
                <w:noProof/>
              </w:rPr>
            </w:pPr>
            <w:r>
              <w:rPr>
                <w:noProof/>
              </w:rPr>
              <w:t xml:space="preserve">[8] </w:t>
            </w:r>
          </w:p>
        </w:tc>
        <w:tc>
          <w:tcPr>
            <w:tcW w:w="0" w:type="auto"/>
            <w:hideMark/>
          </w:tcPr>
          <w:p w14:paraId="532179F5" w14:textId="77777777" w:rsidR="00A642F3" w:rsidRDefault="00A642F3">
            <w:pPr>
              <w:pStyle w:val="Bibliography"/>
              <w:rPr>
                <w:noProof/>
              </w:rPr>
            </w:pPr>
            <w:r>
              <w:rPr>
                <w:noProof/>
              </w:rPr>
              <w:t>P. Jones, "Tools," September 2001. [Online]. Available: https://tools.ietf.org/html/rfc3174. [Accessed 11 December 2019].</w:t>
            </w:r>
          </w:p>
        </w:tc>
      </w:tr>
      <w:tr w:rsidR="00A642F3" w14:paraId="02C78FEB" w14:textId="77777777">
        <w:trPr>
          <w:divId w:val="938172586"/>
          <w:tblCellSpacing w:w="15" w:type="dxa"/>
        </w:trPr>
        <w:tc>
          <w:tcPr>
            <w:tcW w:w="50" w:type="pct"/>
            <w:hideMark/>
          </w:tcPr>
          <w:p w14:paraId="1A901C9E" w14:textId="77777777" w:rsidR="00A642F3" w:rsidRDefault="00A642F3">
            <w:pPr>
              <w:pStyle w:val="Bibliography"/>
              <w:rPr>
                <w:noProof/>
              </w:rPr>
            </w:pPr>
            <w:r>
              <w:rPr>
                <w:noProof/>
              </w:rPr>
              <w:t xml:space="preserve">[9] </w:t>
            </w:r>
          </w:p>
        </w:tc>
        <w:tc>
          <w:tcPr>
            <w:tcW w:w="0" w:type="auto"/>
            <w:hideMark/>
          </w:tcPr>
          <w:p w14:paraId="25A695A5" w14:textId="77777777" w:rsidR="00A642F3" w:rsidRDefault="00A642F3">
            <w:pPr>
              <w:pStyle w:val="Bibliography"/>
              <w:rPr>
                <w:noProof/>
              </w:rPr>
            </w:pPr>
            <w:r>
              <w:rPr>
                <w:noProof/>
              </w:rPr>
              <w:t>F. Maino, "Tools," June 2004. [Online]. Available: https://tools.ietf.org/html/rfc3826. [Accessed 11 December 2019].</w:t>
            </w:r>
          </w:p>
        </w:tc>
      </w:tr>
      <w:tr w:rsidR="00A642F3" w14:paraId="737DF6BF" w14:textId="77777777">
        <w:trPr>
          <w:divId w:val="938172586"/>
          <w:tblCellSpacing w:w="15" w:type="dxa"/>
        </w:trPr>
        <w:tc>
          <w:tcPr>
            <w:tcW w:w="50" w:type="pct"/>
            <w:hideMark/>
          </w:tcPr>
          <w:p w14:paraId="3CE8EDF5" w14:textId="77777777" w:rsidR="00A642F3" w:rsidRDefault="00A642F3">
            <w:pPr>
              <w:pStyle w:val="Bibliography"/>
              <w:rPr>
                <w:noProof/>
              </w:rPr>
            </w:pPr>
            <w:r>
              <w:rPr>
                <w:noProof/>
              </w:rPr>
              <w:t xml:space="preserve">[10] </w:t>
            </w:r>
          </w:p>
        </w:tc>
        <w:tc>
          <w:tcPr>
            <w:tcW w:w="0" w:type="auto"/>
            <w:hideMark/>
          </w:tcPr>
          <w:p w14:paraId="4EFDA3B3" w14:textId="77777777" w:rsidR="00A642F3" w:rsidRDefault="00A642F3">
            <w:pPr>
              <w:pStyle w:val="Bibliography"/>
              <w:rPr>
                <w:noProof/>
              </w:rPr>
            </w:pPr>
            <w:r>
              <w:rPr>
                <w:noProof/>
              </w:rPr>
              <w:t>J. M. S. D. C. Omar Santos, "CCNA Cyber Ops SECFND," pp. 210-250.</w:t>
            </w:r>
          </w:p>
        </w:tc>
      </w:tr>
      <w:tr w:rsidR="00A642F3" w14:paraId="68C6D1C6" w14:textId="77777777">
        <w:trPr>
          <w:divId w:val="938172586"/>
          <w:tblCellSpacing w:w="15" w:type="dxa"/>
        </w:trPr>
        <w:tc>
          <w:tcPr>
            <w:tcW w:w="50" w:type="pct"/>
            <w:hideMark/>
          </w:tcPr>
          <w:p w14:paraId="426FECBB" w14:textId="77777777" w:rsidR="00A642F3" w:rsidRDefault="00A642F3">
            <w:pPr>
              <w:pStyle w:val="Bibliography"/>
              <w:rPr>
                <w:noProof/>
              </w:rPr>
            </w:pPr>
            <w:r>
              <w:rPr>
                <w:noProof/>
              </w:rPr>
              <w:t xml:space="preserve">[11] </w:t>
            </w:r>
          </w:p>
        </w:tc>
        <w:tc>
          <w:tcPr>
            <w:tcW w:w="0" w:type="auto"/>
            <w:hideMark/>
          </w:tcPr>
          <w:p w14:paraId="5AD998C6" w14:textId="77777777" w:rsidR="00A642F3" w:rsidRDefault="00A642F3">
            <w:pPr>
              <w:pStyle w:val="Bibliography"/>
              <w:rPr>
                <w:noProof/>
              </w:rPr>
            </w:pPr>
            <w:r>
              <w:rPr>
                <w:noProof/>
              </w:rPr>
              <w:t>"NIST," [Online]. Available: https://csrc.nist.gov/News/1993/Revision-of-FIPS-46-1-DES-as-FIPS-46-2. [Accessed 11 December 2019].</w:t>
            </w:r>
          </w:p>
        </w:tc>
      </w:tr>
    </w:tbl>
    <w:p w14:paraId="2E6A7DB6" w14:textId="77777777" w:rsidR="00A642F3" w:rsidRDefault="00A642F3">
      <w:pPr>
        <w:divId w:val="938172586"/>
        <w:rPr>
          <w:rFonts w:eastAsia="Times New Roman"/>
          <w:noProof/>
        </w:rPr>
      </w:pPr>
    </w:p>
    <w:p w14:paraId="13296CB0" w14:textId="37AB0179" w:rsidR="00B30437" w:rsidRPr="00B30437" w:rsidRDefault="00A642F3" w:rsidP="00B30437">
      <w:pPr>
        <w:pStyle w:val="BodyText1"/>
      </w:pPr>
      <w:r>
        <w:fldChar w:fldCharType="end"/>
      </w:r>
    </w:p>
    <w:sectPr w:rsidR="00B30437" w:rsidRPr="00B30437" w:rsidSect="008C4307">
      <w:headerReference w:type="default" r:id="rId9"/>
      <w:footerReference w:type="default" r:id="rId10"/>
      <w:headerReference w:type="first" r:id="rId11"/>
      <w:footerReference w:type="first" r:id="rId12"/>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00F61E" w14:textId="77777777" w:rsidR="00ED6167" w:rsidRDefault="00ED6167" w:rsidP="0090659A">
      <w:pPr>
        <w:spacing w:after="0" w:line="240" w:lineRule="auto"/>
      </w:pPr>
      <w:r>
        <w:separator/>
      </w:r>
    </w:p>
    <w:p w14:paraId="24EEA009" w14:textId="77777777" w:rsidR="00ED6167" w:rsidRDefault="00ED6167"/>
    <w:p w14:paraId="717E4984" w14:textId="77777777" w:rsidR="00ED6167" w:rsidRDefault="00ED6167"/>
    <w:p w14:paraId="14D73B67" w14:textId="77777777" w:rsidR="00ED6167" w:rsidRDefault="00ED6167"/>
    <w:p w14:paraId="200E8801" w14:textId="77777777" w:rsidR="00ED6167" w:rsidRDefault="00ED6167"/>
  </w:endnote>
  <w:endnote w:type="continuationSeparator" w:id="0">
    <w:p w14:paraId="3987911C" w14:textId="77777777" w:rsidR="00ED6167" w:rsidRDefault="00ED6167" w:rsidP="0090659A">
      <w:pPr>
        <w:spacing w:after="0" w:line="240" w:lineRule="auto"/>
      </w:pPr>
      <w:r>
        <w:continuationSeparator/>
      </w:r>
    </w:p>
    <w:p w14:paraId="20D6A24F" w14:textId="77777777" w:rsidR="00ED6167" w:rsidRDefault="00ED6167"/>
    <w:p w14:paraId="651D80F2" w14:textId="77777777" w:rsidR="00ED6167" w:rsidRDefault="00ED6167"/>
    <w:p w14:paraId="37E8B25C" w14:textId="77777777" w:rsidR="00ED6167" w:rsidRDefault="00ED6167"/>
    <w:p w14:paraId="750F4338" w14:textId="77777777" w:rsidR="00ED6167" w:rsidRDefault="00ED61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88F42" w14:textId="16346214"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350A89">
      <w:rPr>
        <w:b/>
        <w:noProof/>
        <w:szCs w:val="16"/>
      </w:rPr>
      <w:t>8</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350A89">
      <w:rPr>
        <w:b/>
        <w:noProof/>
        <w:szCs w:val="16"/>
      </w:rPr>
      <w:t>8</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ECCA3" w14:textId="77777777"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350A89">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350A89">
      <w:rPr>
        <w:b/>
        <w:noProof/>
        <w:szCs w:val="16"/>
      </w:rPr>
      <w:t>8</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D256F7" w14:textId="77777777" w:rsidR="00ED6167" w:rsidRDefault="00ED6167" w:rsidP="0090659A">
      <w:pPr>
        <w:spacing w:after="0" w:line="240" w:lineRule="auto"/>
      </w:pPr>
      <w:r>
        <w:separator/>
      </w:r>
    </w:p>
    <w:p w14:paraId="2B5EFAD4" w14:textId="77777777" w:rsidR="00ED6167" w:rsidRDefault="00ED6167"/>
    <w:p w14:paraId="75C95A39" w14:textId="77777777" w:rsidR="00ED6167" w:rsidRDefault="00ED6167"/>
    <w:p w14:paraId="48973A49" w14:textId="77777777" w:rsidR="00ED6167" w:rsidRDefault="00ED6167"/>
    <w:p w14:paraId="6CA3ECD7" w14:textId="77777777" w:rsidR="00ED6167" w:rsidRDefault="00ED6167"/>
  </w:footnote>
  <w:footnote w:type="continuationSeparator" w:id="0">
    <w:p w14:paraId="15537D35" w14:textId="77777777" w:rsidR="00ED6167" w:rsidRDefault="00ED6167" w:rsidP="0090659A">
      <w:pPr>
        <w:spacing w:after="0" w:line="240" w:lineRule="auto"/>
      </w:pPr>
      <w:r>
        <w:continuationSeparator/>
      </w:r>
    </w:p>
    <w:p w14:paraId="3EF715BF" w14:textId="77777777" w:rsidR="00ED6167" w:rsidRDefault="00ED6167"/>
    <w:p w14:paraId="280A22C5" w14:textId="77777777" w:rsidR="00ED6167" w:rsidRDefault="00ED6167"/>
    <w:p w14:paraId="27E4A600" w14:textId="77777777" w:rsidR="00ED6167" w:rsidRDefault="00ED6167"/>
    <w:p w14:paraId="09C11DF4" w14:textId="77777777" w:rsidR="00ED6167" w:rsidRDefault="00ED61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EC7D8" w14:textId="77777777" w:rsidR="007443E9" w:rsidRDefault="009A553D" w:rsidP="00C52BA6">
    <w:pPr>
      <w:pStyle w:val="PageHead"/>
    </w:pPr>
    <w:r w:rsidRPr="00FD4A68">
      <w:t xml:space="preserve">Lab </w:t>
    </w:r>
    <w:r>
      <w:t>- Accessing Network Devices with SSH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5CF64" w14:textId="77777777" w:rsidR="008C4307" w:rsidRDefault="00297E3A">
    <w:pPr>
      <w:pStyle w:val="Header"/>
    </w:pPr>
    <w:r>
      <w:rPr>
        <w:noProof/>
        <w:lang w:val="en-GB" w:eastAsia="en-GB"/>
      </w:rPr>
      <w:drawing>
        <wp:anchor distT="0" distB="0" distL="114300" distR="114300" simplePos="0" relativeHeight="251659264" behindDoc="1" locked="0" layoutInCell="1" allowOverlap="1" wp14:anchorId="14D1B11E" wp14:editId="4B84951A">
          <wp:simplePos x="0" y="0"/>
          <wp:positionH relativeFrom="column">
            <wp:posOffset>4486275</wp:posOffset>
          </wp:positionH>
          <wp:positionV relativeFrom="paragraph">
            <wp:posOffset>-195262</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1"/>
    <w:lvlOverride w:ilvl="2">
      <w:lvl w:ilvl="2">
        <w:start w:val="1"/>
        <w:numFmt w:val="lowerLetter"/>
        <w:pStyle w:val="SubStepAlpha"/>
        <w:lvlText w:val="%3."/>
        <w:lvlJc w:val="left"/>
        <w:pPr>
          <w:tabs>
            <w:tab w:val="num" w:pos="720"/>
          </w:tabs>
          <w:ind w:left="720" w:hanging="360"/>
        </w:pPr>
        <w:rPr>
          <w:rFonts w:hint="default"/>
          <w:b w:val="0"/>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grammar="clean"/>
  <w:defaultTabStop w:val="720"/>
  <w:defaultTableStyle w:val="LabTableStyle"/>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wtzAyMTM2NTU0Nzc0szRT0lEKTi0uzszPAykwrgUALchz2SwAAAA="/>
  </w:docVars>
  <w:rsids>
    <w:rsidRoot w:val="004A5BC5"/>
    <w:rsid w:val="00002B55"/>
    <w:rsid w:val="00004175"/>
    <w:rsid w:val="00004B70"/>
    <w:rsid w:val="000059C9"/>
    <w:rsid w:val="00011BC4"/>
    <w:rsid w:val="000160F7"/>
    <w:rsid w:val="00016D5B"/>
    <w:rsid w:val="00016F30"/>
    <w:rsid w:val="0002047C"/>
    <w:rsid w:val="00021B9A"/>
    <w:rsid w:val="00022F5F"/>
    <w:rsid w:val="000242D6"/>
    <w:rsid w:val="00024EE5"/>
    <w:rsid w:val="000345A4"/>
    <w:rsid w:val="000379BB"/>
    <w:rsid w:val="00041AF6"/>
    <w:rsid w:val="00044E62"/>
    <w:rsid w:val="0004593C"/>
    <w:rsid w:val="00050BA4"/>
    <w:rsid w:val="00051738"/>
    <w:rsid w:val="00052548"/>
    <w:rsid w:val="00055ED3"/>
    <w:rsid w:val="00060696"/>
    <w:rsid w:val="0006189F"/>
    <w:rsid w:val="00063765"/>
    <w:rsid w:val="000769CF"/>
    <w:rsid w:val="000815D8"/>
    <w:rsid w:val="00085CC6"/>
    <w:rsid w:val="00090C07"/>
    <w:rsid w:val="00091E8D"/>
    <w:rsid w:val="0009378D"/>
    <w:rsid w:val="00097163"/>
    <w:rsid w:val="000A0635"/>
    <w:rsid w:val="000A22C8"/>
    <w:rsid w:val="000B2344"/>
    <w:rsid w:val="000B7DE5"/>
    <w:rsid w:val="000D39BC"/>
    <w:rsid w:val="000D55B4"/>
    <w:rsid w:val="000E1A64"/>
    <w:rsid w:val="000E65F0"/>
    <w:rsid w:val="000F072C"/>
    <w:rsid w:val="000F386F"/>
    <w:rsid w:val="000F6743"/>
    <w:rsid w:val="001006C2"/>
    <w:rsid w:val="001070D2"/>
    <w:rsid w:val="00107B2B"/>
    <w:rsid w:val="00112AC5"/>
    <w:rsid w:val="001133DD"/>
    <w:rsid w:val="00114844"/>
    <w:rsid w:val="00120CBE"/>
    <w:rsid w:val="001261C4"/>
    <w:rsid w:val="0013184B"/>
    <w:rsid w:val="001366EC"/>
    <w:rsid w:val="0014219C"/>
    <w:rsid w:val="001425ED"/>
    <w:rsid w:val="00154E3A"/>
    <w:rsid w:val="00157902"/>
    <w:rsid w:val="00163164"/>
    <w:rsid w:val="00166253"/>
    <w:rsid w:val="001670E8"/>
    <w:rsid w:val="001710C0"/>
    <w:rsid w:val="00172AFB"/>
    <w:rsid w:val="0017518B"/>
    <w:rsid w:val="001772B8"/>
    <w:rsid w:val="00180FBF"/>
    <w:rsid w:val="00182A02"/>
    <w:rsid w:val="00182CF4"/>
    <w:rsid w:val="00186CE1"/>
    <w:rsid w:val="00192F12"/>
    <w:rsid w:val="00193F14"/>
    <w:rsid w:val="001948FB"/>
    <w:rsid w:val="00197614"/>
    <w:rsid w:val="001A0312"/>
    <w:rsid w:val="001A15DA"/>
    <w:rsid w:val="001A2694"/>
    <w:rsid w:val="001A3CC7"/>
    <w:rsid w:val="001A51F6"/>
    <w:rsid w:val="001A6239"/>
    <w:rsid w:val="001A69AC"/>
    <w:rsid w:val="001A7436"/>
    <w:rsid w:val="001B67D8"/>
    <w:rsid w:val="001B6F95"/>
    <w:rsid w:val="001B730F"/>
    <w:rsid w:val="001C05A1"/>
    <w:rsid w:val="001C1D9E"/>
    <w:rsid w:val="001C7C3B"/>
    <w:rsid w:val="001D52B1"/>
    <w:rsid w:val="001D5B6F"/>
    <w:rsid w:val="001D7F4E"/>
    <w:rsid w:val="001E0AB8"/>
    <w:rsid w:val="001E38E0"/>
    <w:rsid w:val="001E4E72"/>
    <w:rsid w:val="001E62B3"/>
    <w:rsid w:val="001E6A1C"/>
    <w:rsid w:val="001F0171"/>
    <w:rsid w:val="001F0D77"/>
    <w:rsid w:val="001F7DD8"/>
    <w:rsid w:val="00201928"/>
    <w:rsid w:val="00203E26"/>
    <w:rsid w:val="0020449C"/>
    <w:rsid w:val="002105B9"/>
    <w:rsid w:val="002113B8"/>
    <w:rsid w:val="00215665"/>
    <w:rsid w:val="002163BB"/>
    <w:rsid w:val="0021792C"/>
    <w:rsid w:val="002240AB"/>
    <w:rsid w:val="00225E37"/>
    <w:rsid w:val="00234563"/>
    <w:rsid w:val="00240030"/>
    <w:rsid w:val="00242E3A"/>
    <w:rsid w:val="0024758C"/>
    <w:rsid w:val="002506CF"/>
    <w:rsid w:val="0025107F"/>
    <w:rsid w:val="00256DB6"/>
    <w:rsid w:val="00260CD4"/>
    <w:rsid w:val="002639D8"/>
    <w:rsid w:val="002650A8"/>
    <w:rsid w:val="00265F77"/>
    <w:rsid w:val="00266C83"/>
    <w:rsid w:val="002768DC"/>
    <w:rsid w:val="00282A8A"/>
    <w:rsid w:val="0028361C"/>
    <w:rsid w:val="00297E3A"/>
    <w:rsid w:val="002A661D"/>
    <w:rsid w:val="002A6C56"/>
    <w:rsid w:val="002C090C"/>
    <w:rsid w:val="002C1243"/>
    <w:rsid w:val="002C1815"/>
    <w:rsid w:val="002C42E8"/>
    <w:rsid w:val="002C475E"/>
    <w:rsid w:val="002C69D7"/>
    <w:rsid w:val="002C6AD6"/>
    <w:rsid w:val="002D0A23"/>
    <w:rsid w:val="002D6C2A"/>
    <w:rsid w:val="002D7A86"/>
    <w:rsid w:val="002E507B"/>
    <w:rsid w:val="002F45FF"/>
    <w:rsid w:val="002F6D17"/>
    <w:rsid w:val="00302887"/>
    <w:rsid w:val="003056EB"/>
    <w:rsid w:val="003071FF"/>
    <w:rsid w:val="00310652"/>
    <w:rsid w:val="0031371D"/>
    <w:rsid w:val="00314AD5"/>
    <w:rsid w:val="003171ED"/>
    <w:rsid w:val="00317442"/>
    <w:rsid w:val="0031789F"/>
    <w:rsid w:val="00320788"/>
    <w:rsid w:val="003215CC"/>
    <w:rsid w:val="00323357"/>
    <w:rsid w:val="003233A3"/>
    <w:rsid w:val="00336B84"/>
    <w:rsid w:val="0034455D"/>
    <w:rsid w:val="0034604B"/>
    <w:rsid w:val="00346D17"/>
    <w:rsid w:val="00347972"/>
    <w:rsid w:val="00350A89"/>
    <w:rsid w:val="003516D8"/>
    <w:rsid w:val="0035469B"/>
    <w:rsid w:val="003556D9"/>
    <w:rsid w:val="003559CC"/>
    <w:rsid w:val="003569D7"/>
    <w:rsid w:val="00360756"/>
    <w:rsid w:val="003608AC"/>
    <w:rsid w:val="00361FFC"/>
    <w:rsid w:val="00362A3E"/>
    <w:rsid w:val="0036465A"/>
    <w:rsid w:val="00366E3C"/>
    <w:rsid w:val="0037408D"/>
    <w:rsid w:val="00377E7F"/>
    <w:rsid w:val="00382A86"/>
    <w:rsid w:val="00392C65"/>
    <w:rsid w:val="00392ED5"/>
    <w:rsid w:val="00393192"/>
    <w:rsid w:val="00394685"/>
    <w:rsid w:val="00394EB5"/>
    <w:rsid w:val="003A19DC"/>
    <w:rsid w:val="003A1B45"/>
    <w:rsid w:val="003A55AB"/>
    <w:rsid w:val="003A5705"/>
    <w:rsid w:val="003B35EF"/>
    <w:rsid w:val="003B46FC"/>
    <w:rsid w:val="003B4DC5"/>
    <w:rsid w:val="003B5767"/>
    <w:rsid w:val="003B7605"/>
    <w:rsid w:val="003C6BCA"/>
    <w:rsid w:val="003C7902"/>
    <w:rsid w:val="003D0BFF"/>
    <w:rsid w:val="003E3446"/>
    <w:rsid w:val="003E5BE5"/>
    <w:rsid w:val="003F18D1"/>
    <w:rsid w:val="003F4F0E"/>
    <w:rsid w:val="003F6E06"/>
    <w:rsid w:val="003F715B"/>
    <w:rsid w:val="004013F2"/>
    <w:rsid w:val="0040162E"/>
    <w:rsid w:val="00403C7A"/>
    <w:rsid w:val="004044C1"/>
    <w:rsid w:val="004057A6"/>
    <w:rsid w:val="00406554"/>
    <w:rsid w:val="00411EF1"/>
    <w:rsid w:val="004131B0"/>
    <w:rsid w:val="00416C42"/>
    <w:rsid w:val="00416FC5"/>
    <w:rsid w:val="00422476"/>
    <w:rsid w:val="0042385C"/>
    <w:rsid w:val="00427504"/>
    <w:rsid w:val="00431654"/>
    <w:rsid w:val="00434926"/>
    <w:rsid w:val="00444217"/>
    <w:rsid w:val="00446A8E"/>
    <w:rsid w:val="0044727E"/>
    <w:rsid w:val="004478F4"/>
    <w:rsid w:val="00450F7A"/>
    <w:rsid w:val="00452C6D"/>
    <w:rsid w:val="00455E0B"/>
    <w:rsid w:val="004577FF"/>
    <w:rsid w:val="004659EE"/>
    <w:rsid w:val="0048527E"/>
    <w:rsid w:val="004936C2"/>
    <w:rsid w:val="0049379C"/>
    <w:rsid w:val="00495B13"/>
    <w:rsid w:val="004A1CA0"/>
    <w:rsid w:val="004A22E9"/>
    <w:rsid w:val="004A4ACD"/>
    <w:rsid w:val="004A5BC5"/>
    <w:rsid w:val="004B023D"/>
    <w:rsid w:val="004B3D3B"/>
    <w:rsid w:val="004B57B2"/>
    <w:rsid w:val="004C0909"/>
    <w:rsid w:val="004C3F97"/>
    <w:rsid w:val="004D01F2"/>
    <w:rsid w:val="004D1A6D"/>
    <w:rsid w:val="004D3339"/>
    <w:rsid w:val="004D353F"/>
    <w:rsid w:val="004D36D7"/>
    <w:rsid w:val="004D682B"/>
    <w:rsid w:val="004E3569"/>
    <w:rsid w:val="004E6152"/>
    <w:rsid w:val="004F344A"/>
    <w:rsid w:val="004F3675"/>
    <w:rsid w:val="00504ED4"/>
    <w:rsid w:val="00510639"/>
    <w:rsid w:val="00514FCB"/>
    <w:rsid w:val="00516142"/>
    <w:rsid w:val="00520027"/>
    <w:rsid w:val="0052093C"/>
    <w:rsid w:val="00521B31"/>
    <w:rsid w:val="00522469"/>
    <w:rsid w:val="0052400A"/>
    <w:rsid w:val="00532DD0"/>
    <w:rsid w:val="00536F43"/>
    <w:rsid w:val="005510BA"/>
    <w:rsid w:val="0055390E"/>
    <w:rsid w:val="0055483A"/>
    <w:rsid w:val="00554B4E"/>
    <w:rsid w:val="00556C02"/>
    <w:rsid w:val="00557F36"/>
    <w:rsid w:val="00560C95"/>
    <w:rsid w:val="00561BB2"/>
    <w:rsid w:val="005623BD"/>
    <w:rsid w:val="00563249"/>
    <w:rsid w:val="00566C03"/>
    <w:rsid w:val="00570A65"/>
    <w:rsid w:val="00573E11"/>
    <w:rsid w:val="005762B1"/>
    <w:rsid w:val="00580456"/>
    <w:rsid w:val="00580E73"/>
    <w:rsid w:val="00586077"/>
    <w:rsid w:val="00593386"/>
    <w:rsid w:val="00596998"/>
    <w:rsid w:val="005A6E62"/>
    <w:rsid w:val="005B1CBA"/>
    <w:rsid w:val="005C5631"/>
    <w:rsid w:val="005D2B29"/>
    <w:rsid w:val="005D354A"/>
    <w:rsid w:val="005E0299"/>
    <w:rsid w:val="005E3235"/>
    <w:rsid w:val="005E4176"/>
    <w:rsid w:val="005E65B5"/>
    <w:rsid w:val="005F01A5"/>
    <w:rsid w:val="005F3AE9"/>
    <w:rsid w:val="006007BB"/>
    <w:rsid w:val="00601D75"/>
    <w:rsid w:val="00601DC0"/>
    <w:rsid w:val="006034CB"/>
    <w:rsid w:val="0061221C"/>
    <w:rsid w:val="006131CE"/>
    <w:rsid w:val="0061336B"/>
    <w:rsid w:val="00616F14"/>
    <w:rsid w:val="00617D6E"/>
    <w:rsid w:val="00622D61"/>
    <w:rsid w:val="00624198"/>
    <w:rsid w:val="00625733"/>
    <w:rsid w:val="006361EE"/>
    <w:rsid w:val="006428E5"/>
    <w:rsid w:val="00644958"/>
    <w:rsid w:val="00645BCA"/>
    <w:rsid w:val="0065523F"/>
    <w:rsid w:val="00660938"/>
    <w:rsid w:val="006653CF"/>
    <w:rsid w:val="00671C47"/>
    <w:rsid w:val="00672919"/>
    <w:rsid w:val="00682822"/>
    <w:rsid w:val="00685F5F"/>
    <w:rsid w:val="00686587"/>
    <w:rsid w:val="00690289"/>
    <w:rsid w:val="006904CF"/>
    <w:rsid w:val="00692A5D"/>
    <w:rsid w:val="00695EE2"/>
    <w:rsid w:val="0069660B"/>
    <w:rsid w:val="0069774A"/>
    <w:rsid w:val="006A1B33"/>
    <w:rsid w:val="006A48F1"/>
    <w:rsid w:val="006A71A3"/>
    <w:rsid w:val="006B03F2"/>
    <w:rsid w:val="006B1639"/>
    <w:rsid w:val="006B5CA7"/>
    <w:rsid w:val="006B5E89"/>
    <w:rsid w:val="006C19B2"/>
    <w:rsid w:val="006C30A0"/>
    <w:rsid w:val="006C35FF"/>
    <w:rsid w:val="006C57F2"/>
    <w:rsid w:val="006C5949"/>
    <w:rsid w:val="006C6832"/>
    <w:rsid w:val="006D1370"/>
    <w:rsid w:val="006D1780"/>
    <w:rsid w:val="006D2C28"/>
    <w:rsid w:val="006D3FC1"/>
    <w:rsid w:val="006D59E3"/>
    <w:rsid w:val="006E6581"/>
    <w:rsid w:val="006E71DF"/>
    <w:rsid w:val="006F1CC4"/>
    <w:rsid w:val="006F2238"/>
    <w:rsid w:val="006F2A86"/>
    <w:rsid w:val="006F3163"/>
    <w:rsid w:val="006F3661"/>
    <w:rsid w:val="006F70F5"/>
    <w:rsid w:val="00705FEC"/>
    <w:rsid w:val="0071147A"/>
    <w:rsid w:val="0071185D"/>
    <w:rsid w:val="00716057"/>
    <w:rsid w:val="007216B7"/>
    <w:rsid w:val="007222AD"/>
    <w:rsid w:val="007267CF"/>
    <w:rsid w:val="00731F3F"/>
    <w:rsid w:val="00733BAB"/>
    <w:rsid w:val="007346AB"/>
    <w:rsid w:val="00740F8F"/>
    <w:rsid w:val="007436BF"/>
    <w:rsid w:val="007443E9"/>
    <w:rsid w:val="00745DCE"/>
    <w:rsid w:val="00753D89"/>
    <w:rsid w:val="00754C34"/>
    <w:rsid w:val="00755C9B"/>
    <w:rsid w:val="00760FE4"/>
    <w:rsid w:val="00763D8B"/>
    <w:rsid w:val="007657F6"/>
    <w:rsid w:val="00765E47"/>
    <w:rsid w:val="00770916"/>
    <w:rsid w:val="0077125A"/>
    <w:rsid w:val="00786F58"/>
    <w:rsid w:val="00787CC1"/>
    <w:rsid w:val="00787D83"/>
    <w:rsid w:val="00792F4E"/>
    <w:rsid w:val="0079398D"/>
    <w:rsid w:val="00796C25"/>
    <w:rsid w:val="007A287C"/>
    <w:rsid w:val="007A3B2A"/>
    <w:rsid w:val="007B5522"/>
    <w:rsid w:val="007B5D38"/>
    <w:rsid w:val="007B68C9"/>
    <w:rsid w:val="007C0EE0"/>
    <w:rsid w:val="007C1B71"/>
    <w:rsid w:val="007C2FBB"/>
    <w:rsid w:val="007C7164"/>
    <w:rsid w:val="007D1984"/>
    <w:rsid w:val="007D24F6"/>
    <w:rsid w:val="007D2AFE"/>
    <w:rsid w:val="007E3FEA"/>
    <w:rsid w:val="007E7BB4"/>
    <w:rsid w:val="007F0A0B"/>
    <w:rsid w:val="007F3A60"/>
    <w:rsid w:val="007F3D0B"/>
    <w:rsid w:val="007F7B62"/>
    <w:rsid w:val="007F7C94"/>
    <w:rsid w:val="00800483"/>
    <w:rsid w:val="0080126B"/>
    <w:rsid w:val="00803BE2"/>
    <w:rsid w:val="00810E4B"/>
    <w:rsid w:val="00814BAA"/>
    <w:rsid w:val="008212D6"/>
    <w:rsid w:val="00823795"/>
    <w:rsid w:val="00824295"/>
    <w:rsid w:val="00824D12"/>
    <w:rsid w:val="008313F3"/>
    <w:rsid w:val="008405BB"/>
    <w:rsid w:val="00842769"/>
    <w:rsid w:val="00846494"/>
    <w:rsid w:val="00847B20"/>
    <w:rsid w:val="008509D3"/>
    <w:rsid w:val="00853418"/>
    <w:rsid w:val="0085659D"/>
    <w:rsid w:val="00857CF6"/>
    <w:rsid w:val="00860E81"/>
    <w:rsid w:val="008610ED"/>
    <w:rsid w:val="00861C6A"/>
    <w:rsid w:val="00865199"/>
    <w:rsid w:val="00867EAF"/>
    <w:rsid w:val="00873C6B"/>
    <w:rsid w:val="00875C79"/>
    <w:rsid w:val="008825FF"/>
    <w:rsid w:val="0088426A"/>
    <w:rsid w:val="008852BA"/>
    <w:rsid w:val="008869CC"/>
    <w:rsid w:val="00890108"/>
    <w:rsid w:val="00891D4F"/>
    <w:rsid w:val="00893877"/>
    <w:rsid w:val="0089532C"/>
    <w:rsid w:val="00895796"/>
    <w:rsid w:val="00896165"/>
    <w:rsid w:val="00896681"/>
    <w:rsid w:val="008A180F"/>
    <w:rsid w:val="008A2749"/>
    <w:rsid w:val="008A3A90"/>
    <w:rsid w:val="008B06D4"/>
    <w:rsid w:val="008B4B00"/>
    <w:rsid w:val="008B4F20"/>
    <w:rsid w:val="008B7FFD"/>
    <w:rsid w:val="008C2920"/>
    <w:rsid w:val="008C4307"/>
    <w:rsid w:val="008D23DF"/>
    <w:rsid w:val="008D35BE"/>
    <w:rsid w:val="008D73BF"/>
    <w:rsid w:val="008D7F09"/>
    <w:rsid w:val="008E3C20"/>
    <w:rsid w:val="008E5B64"/>
    <w:rsid w:val="008E7DAA"/>
    <w:rsid w:val="008F0094"/>
    <w:rsid w:val="008F340F"/>
    <w:rsid w:val="008F35BB"/>
    <w:rsid w:val="008F634E"/>
    <w:rsid w:val="00903523"/>
    <w:rsid w:val="00904964"/>
    <w:rsid w:val="0090659A"/>
    <w:rsid w:val="00915986"/>
    <w:rsid w:val="00917624"/>
    <w:rsid w:val="009224ED"/>
    <w:rsid w:val="00930386"/>
    <w:rsid w:val="009309F5"/>
    <w:rsid w:val="00933237"/>
    <w:rsid w:val="00933F28"/>
    <w:rsid w:val="00936119"/>
    <w:rsid w:val="009476C0"/>
    <w:rsid w:val="00952171"/>
    <w:rsid w:val="009626E3"/>
    <w:rsid w:val="00963E34"/>
    <w:rsid w:val="00964DFA"/>
    <w:rsid w:val="0096639A"/>
    <w:rsid w:val="009669CA"/>
    <w:rsid w:val="009708E6"/>
    <w:rsid w:val="0098155C"/>
    <w:rsid w:val="00982200"/>
    <w:rsid w:val="009833DD"/>
    <w:rsid w:val="00983B77"/>
    <w:rsid w:val="00986919"/>
    <w:rsid w:val="00993914"/>
    <w:rsid w:val="00995B58"/>
    <w:rsid w:val="00996053"/>
    <w:rsid w:val="009A0B2F"/>
    <w:rsid w:val="009A1CF4"/>
    <w:rsid w:val="009A37D7"/>
    <w:rsid w:val="009A4E17"/>
    <w:rsid w:val="009A553D"/>
    <w:rsid w:val="009A6955"/>
    <w:rsid w:val="009B0B6D"/>
    <w:rsid w:val="009B341C"/>
    <w:rsid w:val="009B5747"/>
    <w:rsid w:val="009C1F26"/>
    <w:rsid w:val="009C213F"/>
    <w:rsid w:val="009D2C27"/>
    <w:rsid w:val="009D529C"/>
    <w:rsid w:val="009E2309"/>
    <w:rsid w:val="009E42B9"/>
    <w:rsid w:val="009E6F72"/>
    <w:rsid w:val="009F4C2E"/>
    <w:rsid w:val="00A014A3"/>
    <w:rsid w:val="00A0412D"/>
    <w:rsid w:val="00A04347"/>
    <w:rsid w:val="00A20880"/>
    <w:rsid w:val="00A21211"/>
    <w:rsid w:val="00A21E27"/>
    <w:rsid w:val="00A3115B"/>
    <w:rsid w:val="00A34E7F"/>
    <w:rsid w:val="00A35024"/>
    <w:rsid w:val="00A46F0A"/>
    <w:rsid w:val="00A46F25"/>
    <w:rsid w:val="00A472B5"/>
    <w:rsid w:val="00A47CC2"/>
    <w:rsid w:val="00A52584"/>
    <w:rsid w:val="00A60146"/>
    <w:rsid w:val="00A6103C"/>
    <w:rsid w:val="00A622C4"/>
    <w:rsid w:val="00A62444"/>
    <w:rsid w:val="00A642F3"/>
    <w:rsid w:val="00A65E53"/>
    <w:rsid w:val="00A754B4"/>
    <w:rsid w:val="00A807C1"/>
    <w:rsid w:val="00A83374"/>
    <w:rsid w:val="00A833A4"/>
    <w:rsid w:val="00A96172"/>
    <w:rsid w:val="00AA24FB"/>
    <w:rsid w:val="00AB0D6A"/>
    <w:rsid w:val="00AB43B3"/>
    <w:rsid w:val="00AB49B9"/>
    <w:rsid w:val="00AB50C2"/>
    <w:rsid w:val="00AB758A"/>
    <w:rsid w:val="00AC027E"/>
    <w:rsid w:val="00AC1E7E"/>
    <w:rsid w:val="00AC507D"/>
    <w:rsid w:val="00AC66E4"/>
    <w:rsid w:val="00AD4578"/>
    <w:rsid w:val="00AD68E9"/>
    <w:rsid w:val="00AE5023"/>
    <w:rsid w:val="00AE56C0"/>
    <w:rsid w:val="00AF703F"/>
    <w:rsid w:val="00B00914"/>
    <w:rsid w:val="00B02A8E"/>
    <w:rsid w:val="00B02F4F"/>
    <w:rsid w:val="00B03359"/>
    <w:rsid w:val="00B03D06"/>
    <w:rsid w:val="00B052EE"/>
    <w:rsid w:val="00B1081F"/>
    <w:rsid w:val="00B22959"/>
    <w:rsid w:val="00B27499"/>
    <w:rsid w:val="00B30088"/>
    <w:rsid w:val="00B3010D"/>
    <w:rsid w:val="00B30437"/>
    <w:rsid w:val="00B33D84"/>
    <w:rsid w:val="00B35151"/>
    <w:rsid w:val="00B433F2"/>
    <w:rsid w:val="00B458E8"/>
    <w:rsid w:val="00B5397B"/>
    <w:rsid w:val="00B62809"/>
    <w:rsid w:val="00B71853"/>
    <w:rsid w:val="00B7675A"/>
    <w:rsid w:val="00B76B38"/>
    <w:rsid w:val="00B81898"/>
    <w:rsid w:val="00B81F08"/>
    <w:rsid w:val="00B8606B"/>
    <w:rsid w:val="00B878E7"/>
    <w:rsid w:val="00B97278"/>
    <w:rsid w:val="00B97943"/>
    <w:rsid w:val="00BA1D0B"/>
    <w:rsid w:val="00BA6972"/>
    <w:rsid w:val="00BB1E0D"/>
    <w:rsid w:val="00BB4D9B"/>
    <w:rsid w:val="00BB51C7"/>
    <w:rsid w:val="00BB73FF"/>
    <w:rsid w:val="00BB7688"/>
    <w:rsid w:val="00BC3496"/>
    <w:rsid w:val="00BC6272"/>
    <w:rsid w:val="00BC7CAC"/>
    <w:rsid w:val="00BD6D76"/>
    <w:rsid w:val="00BE0CC7"/>
    <w:rsid w:val="00BE526C"/>
    <w:rsid w:val="00BE56B3"/>
    <w:rsid w:val="00BE5A1F"/>
    <w:rsid w:val="00BF04E8"/>
    <w:rsid w:val="00BF16BF"/>
    <w:rsid w:val="00BF4D1F"/>
    <w:rsid w:val="00C02A73"/>
    <w:rsid w:val="00C063D2"/>
    <w:rsid w:val="00C06862"/>
    <w:rsid w:val="00C07FD9"/>
    <w:rsid w:val="00C10918"/>
    <w:rsid w:val="00C10955"/>
    <w:rsid w:val="00C11C4D"/>
    <w:rsid w:val="00C12801"/>
    <w:rsid w:val="00C15FF2"/>
    <w:rsid w:val="00C1712C"/>
    <w:rsid w:val="00C23E16"/>
    <w:rsid w:val="00C27E37"/>
    <w:rsid w:val="00C30D12"/>
    <w:rsid w:val="00C32713"/>
    <w:rsid w:val="00C351B8"/>
    <w:rsid w:val="00C410D9"/>
    <w:rsid w:val="00C44CE4"/>
    <w:rsid w:val="00C44DB7"/>
    <w:rsid w:val="00C4510A"/>
    <w:rsid w:val="00C47F2E"/>
    <w:rsid w:val="00C52BA6"/>
    <w:rsid w:val="00C52D83"/>
    <w:rsid w:val="00C54C9E"/>
    <w:rsid w:val="00C57A1A"/>
    <w:rsid w:val="00C60D01"/>
    <w:rsid w:val="00C623BD"/>
    <w:rsid w:val="00C6258F"/>
    <w:rsid w:val="00C63DF6"/>
    <w:rsid w:val="00C63E58"/>
    <w:rsid w:val="00C6495E"/>
    <w:rsid w:val="00C670EE"/>
    <w:rsid w:val="00C67E3B"/>
    <w:rsid w:val="00C87161"/>
    <w:rsid w:val="00C90311"/>
    <w:rsid w:val="00C91C26"/>
    <w:rsid w:val="00C93C1D"/>
    <w:rsid w:val="00CA73D5"/>
    <w:rsid w:val="00CB15BB"/>
    <w:rsid w:val="00CC1C87"/>
    <w:rsid w:val="00CC3000"/>
    <w:rsid w:val="00CC4859"/>
    <w:rsid w:val="00CC7A35"/>
    <w:rsid w:val="00CD072A"/>
    <w:rsid w:val="00CD129D"/>
    <w:rsid w:val="00CD3D18"/>
    <w:rsid w:val="00CD4320"/>
    <w:rsid w:val="00CD70FC"/>
    <w:rsid w:val="00CD7F73"/>
    <w:rsid w:val="00CE26C5"/>
    <w:rsid w:val="00CE2EE2"/>
    <w:rsid w:val="00CE36AF"/>
    <w:rsid w:val="00CE54DD"/>
    <w:rsid w:val="00CE7F26"/>
    <w:rsid w:val="00CF0DA5"/>
    <w:rsid w:val="00CF1E4C"/>
    <w:rsid w:val="00CF2E76"/>
    <w:rsid w:val="00CF5D31"/>
    <w:rsid w:val="00CF5F3B"/>
    <w:rsid w:val="00CF791A"/>
    <w:rsid w:val="00D00D7D"/>
    <w:rsid w:val="00D10F9F"/>
    <w:rsid w:val="00D1237D"/>
    <w:rsid w:val="00D139C8"/>
    <w:rsid w:val="00D17F81"/>
    <w:rsid w:val="00D2536C"/>
    <w:rsid w:val="00D25623"/>
    <w:rsid w:val="00D2758C"/>
    <w:rsid w:val="00D275CA"/>
    <w:rsid w:val="00D2789B"/>
    <w:rsid w:val="00D3048F"/>
    <w:rsid w:val="00D345AB"/>
    <w:rsid w:val="00D34952"/>
    <w:rsid w:val="00D41566"/>
    <w:rsid w:val="00D458EC"/>
    <w:rsid w:val="00D501B0"/>
    <w:rsid w:val="00D52582"/>
    <w:rsid w:val="00D56A0E"/>
    <w:rsid w:val="00D57AD3"/>
    <w:rsid w:val="00D635FE"/>
    <w:rsid w:val="00D64D70"/>
    <w:rsid w:val="00D6690F"/>
    <w:rsid w:val="00D729DE"/>
    <w:rsid w:val="00D75B6A"/>
    <w:rsid w:val="00D80AC0"/>
    <w:rsid w:val="00D8117A"/>
    <w:rsid w:val="00D84BDA"/>
    <w:rsid w:val="00D876A8"/>
    <w:rsid w:val="00D87F26"/>
    <w:rsid w:val="00D9050E"/>
    <w:rsid w:val="00D93063"/>
    <w:rsid w:val="00D933B0"/>
    <w:rsid w:val="00D977E8"/>
    <w:rsid w:val="00D97B16"/>
    <w:rsid w:val="00DB0B30"/>
    <w:rsid w:val="00DB1C89"/>
    <w:rsid w:val="00DB3763"/>
    <w:rsid w:val="00DB4029"/>
    <w:rsid w:val="00DB4EA8"/>
    <w:rsid w:val="00DB5F4D"/>
    <w:rsid w:val="00DB6DA5"/>
    <w:rsid w:val="00DC076B"/>
    <w:rsid w:val="00DC186F"/>
    <w:rsid w:val="00DC252F"/>
    <w:rsid w:val="00DC552F"/>
    <w:rsid w:val="00DC6050"/>
    <w:rsid w:val="00DD43EA"/>
    <w:rsid w:val="00DE6F44"/>
    <w:rsid w:val="00E01612"/>
    <w:rsid w:val="00E0176E"/>
    <w:rsid w:val="00E037D9"/>
    <w:rsid w:val="00E04927"/>
    <w:rsid w:val="00E074FE"/>
    <w:rsid w:val="00E130EB"/>
    <w:rsid w:val="00E13A26"/>
    <w:rsid w:val="00E162CD"/>
    <w:rsid w:val="00E17FA5"/>
    <w:rsid w:val="00E20F98"/>
    <w:rsid w:val="00E26930"/>
    <w:rsid w:val="00E27257"/>
    <w:rsid w:val="00E3539E"/>
    <w:rsid w:val="00E36DC1"/>
    <w:rsid w:val="00E43F2C"/>
    <w:rsid w:val="00E449D0"/>
    <w:rsid w:val="00E4506A"/>
    <w:rsid w:val="00E53F99"/>
    <w:rsid w:val="00E56510"/>
    <w:rsid w:val="00E62EA8"/>
    <w:rsid w:val="00E6391B"/>
    <w:rsid w:val="00E66CAC"/>
    <w:rsid w:val="00E67A6E"/>
    <w:rsid w:val="00E71B43"/>
    <w:rsid w:val="00E77DFF"/>
    <w:rsid w:val="00E81612"/>
    <w:rsid w:val="00E87D18"/>
    <w:rsid w:val="00E87D62"/>
    <w:rsid w:val="00E93597"/>
    <w:rsid w:val="00EA486E"/>
    <w:rsid w:val="00EA4FA3"/>
    <w:rsid w:val="00EA53DB"/>
    <w:rsid w:val="00EB001B"/>
    <w:rsid w:val="00EB3DED"/>
    <w:rsid w:val="00EB6C33"/>
    <w:rsid w:val="00ED6019"/>
    <w:rsid w:val="00ED6167"/>
    <w:rsid w:val="00ED7830"/>
    <w:rsid w:val="00EE346D"/>
    <w:rsid w:val="00EE3909"/>
    <w:rsid w:val="00EE5229"/>
    <w:rsid w:val="00EF4205"/>
    <w:rsid w:val="00EF5939"/>
    <w:rsid w:val="00EF7AED"/>
    <w:rsid w:val="00F01714"/>
    <w:rsid w:val="00F0258F"/>
    <w:rsid w:val="00F02D06"/>
    <w:rsid w:val="00F056E5"/>
    <w:rsid w:val="00F06FDD"/>
    <w:rsid w:val="00F10819"/>
    <w:rsid w:val="00F16784"/>
    <w:rsid w:val="00F16F35"/>
    <w:rsid w:val="00F2229D"/>
    <w:rsid w:val="00F25ABB"/>
    <w:rsid w:val="00F25C40"/>
    <w:rsid w:val="00F27963"/>
    <w:rsid w:val="00F30205"/>
    <w:rsid w:val="00F30446"/>
    <w:rsid w:val="00F31D48"/>
    <w:rsid w:val="00F4135D"/>
    <w:rsid w:val="00F41F1B"/>
    <w:rsid w:val="00F43721"/>
    <w:rsid w:val="00F4586C"/>
    <w:rsid w:val="00F46BD9"/>
    <w:rsid w:val="00F60BE0"/>
    <w:rsid w:val="00F6280E"/>
    <w:rsid w:val="00F7050A"/>
    <w:rsid w:val="00F75533"/>
    <w:rsid w:val="00F76ED8"/>
    <w:rsid w:val="00F825ED"/>
    <w:rsid w:val="00F95A87"/>
    <w:rsid w:val="00FA0379"/>
    <w:rsid w:val="00FA3811"/>
    <w:rsid w:val="00FA3B9F"/>
    <w:rsid w:val="00FA3F06"/>
    <w:rsid w:val="00FA4A26"/>
    <w:rsid w:val="00FA7084"/>
    <w:rsid w:val="00FA7BEF"/>
    <w:rsid w:val="00FB1929"/>
    <w:rsid w:val="00FB2BE3"/>
    <w:rsid w:val="00FB4FE3"/>
    <w:rsid w:val="00FB5FD9"/>
    <w:rsid w:val="00FB7C50"/>
    <w:rsid w:val="00FD14D5"/>
    <w:rsid w:val="00FD33AB"/>
    <w:rsid w:val="00FD4724"/>
    <w:rsid w:val="00FD4A68"/>
    <w:rsid w:val="00FD68ED"/>
    <w:rsid w:val="00FE2824"/>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74A638B"/>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semiHidden="1" w:uiPriority="9" w:unhideWhenUsed="1"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qFormat/>
    <w:rsid w:val="006007BB"/>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customStyle="1" w:styleId="Body">
    <w:name w:val="Body"/>
    <w:basedOn w:val="Normal"/>
    <w:link w:val="BodyChar"/>
    <w:rsid w:val="00A3115B"/>
    <w:pPr>
      <w:spacing w:before="120" w:after="120" w:line="240" w:lineRule="auto"/>
      <w:ind w:left="360"/>
    </w:pPr>
    <w:rPr>
      <w:rFonts w:eastAsia="Times New Roman"/>
      <w:sz w:val="20"/>
      <w:szCs w:val="24"/>
      <w:lang w:val="x-none" w:eastAsia="x-none"/>
    </w:rPr>
  </w:style>
  <w:style w:type="character" w:customStyle="1" w:styleId="BodyChar">
    <w:name w:val="Body Char"/>
    <w:link w:val="Body"/>
    <w:rsid w:val="00A3115B"/>
    <w:rPr>
      <w:rFonts w:eastAsia="Times New Roman"/>
      <w:szCs w:val="24"/>
    </w:rPr>
  </w:style>
  <w:style w:type="paragraph" w:styleId="Index2">
    <w:name w:val="index 2"/>
    <w:basedOn w:val="Normal"/>
    <w:next w:val="Normal"/>
    <w:autoRedefine/>
    <w:semiHidden/>
    <w:rsid w:val="00A3115B"/>
    <w:pPr>
      <w:spacing w:before="0" w:after="0" w:line="240" w:lineRule="auto"/>
      <w:ind w:left="480" w:hanging="240"/>
    </w:pPr>
    <w:rPr>
      <w:rFonts w:eastAsia="Times New Roman"/>
      <w:sz w:val="20"/>
      <w:szCs w:val="24"/>
    </w:rPr>
  </w:style>
  <w:style w:type="character" w:styleId="Hyperlink">
    <w:name w:val="Hyperlink"/>
    <w:uiPriority w:val="99"/>
    <w:unhideWhenUsed/>
    <w:rsid w:val="00875C79"/>
    <w:rPr>
      <w:color w:val="0000FF"/>
      <w:u w:val="single"/>
    </w:rPr>
  </w:style>
  <w:style w:type="character" w:styleId="FollowedHyperlink">
    <w:name w:val="FollowedHyperlink"/>
    <w:uiPriority w:val="99"/>
    <w:semiHidden/>
    <w:unhideWhenUsed/>
    <w:rsid w:val="00875C79"/>
    <w:rPr>
      <w:color w:val="800080"/>
      <w:u w:val="single"/>
    </w:rPr>
  </w:style>
  <w:style w:type="paragraph" w:styleId="Revision">
    <w:name w:val="Revision"/>
    <w:hidden/>
    <w:uiPriority w:val="99"/>
    <w:semiHidden/>
    <w:rsid w:val="001D52B1"/>
    <w:rPr>
      <w:sz w:val="22"/>
      <w:szCs w:val="22"/>
    </w:rPr>
  </w:style>
  <w:style w:type="paragraph" w:styleId="Bibliography">
    <w:name w:val="Bibliography"/>
    <w:basedOn w:val="Normal"/>
    <w:next w:val="Normal"/>
    <w:uiPriority w:val="37"/>
    <w:unhideWhenUsed/>
    <w:rsid w:val="00C128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6670">
      <w:bodyDiv w:val="1"/>
      <w:marLeft w:val="0"/>
      <w:marRight w:val="0"/>
      <w:marTop w:val="0"/>
      <w:marBottom w:val="0"/>
      <w:divBdr>
        <w:top w:val="none" w:sz="0" w:space="0" w:color="auto"/>
        <w:left w:val="none" w:sz="0" w:space="0" w:color="auto"/>
        <w:bottom w:val="none" w:sz="0" w:space="0" w:color="auto"/>
        <w:right w:val="none" w:sz="0" w:space="0" w:color="auto"/>
      </w:divBdr>
    </w:div>
    <w:div w:id="6101210">
      <w:bodyDiv w:val="1"/>
      <w:marLeft w:val="0"/>
      <w:marRight w:val="0"/>
      <w:marTop w:val="0"/>
      <w:marBottom w:val="0"/>
      <w:divBdr>
        <w:top w:val="none" w:sz="0" w:space="0" w:color="auto"/>
        <w:left w:val="none" w:sz="0" w:space="0" w:color="auto"/>
        <w:bottom w:val="none" w:sz="0" w:space="0" w:color="auto"/>
        <w:right w:val="none" w:sz="0" w:space="0" w:color="auto"/>
      </w:divBdr>
    </w:div>
    <w:div w:id="7222069">
      <w:bodyDiv w:val="1"/>
      <w:marLeft w:val="0"/>
      <w:marRight w:val="0"/>
      <w:marTop w:val="0"/>
      <w:marBottom w:val="0"/>
      <w:divBdr>
        <w:top w:val="none" w:sz="0" w:space="0" w:color="auto"/>
        <w:left w:val="none" w:sz="0" w:space="0" w:color="auto"/>
        <w:bottom w:val="none" w:sz="0" w:space="0" w:color="auto"/>
        <w:right w:val="none" w:sz="0" w:space="0" w:color="auto"/>
      </w:divBdr>
    </w:div>
    <w:div w:id="24671914">
      <w:bodyDiv w:val="1"/>
      <w:marLeft w:val="0"/>
      <w:marRight w:val="0"/>
      <w:marTop w:val="0"/>
      <w:marBottom w:val="0"/>
      <w:divBdr>
        <w:top w:val="none" w:sz="0" w:space="0" w:color="auto"/>
        <w:left w:val="none" w:sz="0" w:space="0" w:color="auto"/>
        <w:bottom w:val="none" w:sz="0" w:space="0" w:color="auto"/>
        <w:right w:val="none" w:sz="0" w:space="0" w:color="auto"/>
      </w:divBdr>
    </w:div>
    <w:div w:id="25453409">
      <w:bodyDiv w:val="1"/>
      <w:marLeft w:val="0"/>
      <w:marRight w:val="0"/>
      <w:marTop w:val="0"/>
      <w:marBottom w:val="0"/>
      <w:divBdr>
        <w:top w:val="none" w:sz="0" w:space="0" w:color="auto"/>
        <w:left w:val="none" w:sz="0" w:space="0" w:color="auto"/>
        <w:bottom w:val="none" w:sz="0" w:space="0" w:color="auto"/>
        <w:right w:val="none" w:sz="0" w:space="0" w:color="auto"/>
      </w:divBdr>
    </w:div>
    <w:div w:id="26764692">
      <w:bodyDiv w:val="1"/>
      <w:marLeft w:val="0"/>
      <w:marRight w:val="0"/>
      <w:marTop w:val="0"/>
      <w:marBottom w:val="0"/>
      <w:divBdr>
        <w:top w:val="none" w:sz="0" w:space="0" w:color="auto"/>
        <w:left w:val="none" w:sz="0" w:space="0" w:color="auto"/>
        <w:bottom w:val="none" w:sz="0" w:space="0" w:color="auto"/>
        <w:right w:val="none" w:sz="0" w:space="0" w:color="auto"/>
      </w:divBdr>
    </w:div>
    <w:div w:id="30766945">
      <w:bodyDiv w:val="1"/>
      <w:marLeft w:val="0"/>
      <w:marRight w:val="0"/>
      <w:marTop w:val="0"/>
      <w:marBottom w:val="0"/>
      <w:divBdr>
        <w:top w:val="none" w:sz="0" w:space="0" w:color="auto"/>
        <w:left w:val="none" w:sz="0" w:space="0" w:color="auto"/>
        <w:bottom w:val="none" w:sz="0" w:space="0" w:color="auto"/>
        <w:right w:val="none" w:sz="0" w:space="0" w:color="auto"/>
      </w:divBdr>
    </w:div>
    <w:div w:id="41253758">
      <w:bodyDiv w:val="1"/>
      <w:marLeft w:val="0"/>
      <w:marRight w:val="0"/>
      <w:marTop w:val="0"/>
      <w:marBottom w:val="0"/>
      <w:divBdr>
        <w:top w:val="none" w:sz="0" w:space="0" w:color="auto"/>
        <w:left w:val="none" w:sz="0" w:space="0" w:color="auto"/>
        <w:bottom w:val="none" w:sz="0" w:space="0" w:color="auto"/>
        <w:right w:val="none" w:sz="0" w:space="0" w:color="auto"/>
      </w:divBdr>
    </w:div>
    <w:div w:id="47384930">
      <w:bodyDiv w:val="1"/>
      <w:marLeft w:val="0"/>
      <w:marRight w:val="0"/>
      <w:marTop w:val="0"/>
      <w:marBottom w:val="0"/>
      <w:divBdr>
        <w:top w:val="none" w:sz="0" w:space="0" w:color="auto"/>
        <w:left w:val="none" w:sz="0" w:space="0" w:color="auto"/>
        <w:bottom w:val="none" w:sz="0" w:space="0" w:color="auto"/>
        <w:right w:val="none" w:sz="0" w:space="0" w:color="auto"/>
      </w:divBdr>
    </w:div>
    <w:div w:id="52316919">
      <w:bodyDiv w:val="1"/>
      <w:marLeft w:val="0"/>
      <w:marRight w:val="0"/>
      <w:marTop w:val="0"/>
      <w:marBottom w:val="0"/>
      <w:divBdr>
        <w:top w:val="none" w:sz="0" w:space="0" w:color="auto"/>
        <w:left w:val="none" w:sz="0" w:space="0" w:color="auto"/>
        <w:bottom w:val="none" w:sz="0" w:space="0" w:color="auto"/>
        <w:right w:val="none" w:sz="0" w:space="0" w:color="auto"/>
      </w:divBdr>
    </w:div>
    <w:div w:id="55132069">
      <w:bodyDiv w:val="1"/>
      <w:marLeft w:val="0"/>
      <w:marRight w:val="0"/>
      <w:marTop w:val="0"/>
      <w:marBottom w:val="0"/>
      <w:divBdr>
        <w:top w:val="none" w:sz="0" w:space="0" w:color="auto"/>
        <w:left w:val="none" w:sz="0" w:space="0" w:color="auto"/>
        <w:bottom w:val="none" w:sz="0" w:space="0" w:color="auto"/>
        <w:right w:val="none" w:sz="0" w:space="0" w:color="auto"/>
      </w:divBdr>
    </w:div>
    <w:div w:id="59794828">
      <w:bodyDiv w:val="1"/>
      <w:marLeft w:val="0"/>
      <w:marRight w:val="0"/>
      <w:marTop w:val="0"/>
      <w:marBottom w:val="0"/>
      <w:divBdr>
        <w:top w:val="none" w:sz="0" w:space="0" w:color="auto"/>
        <w:left w:val="none" w:sz="0" w:space="0" w:color="auto"/>
        <w:bottom w:val="none" w:sz="0" w:space="0" w:color="auto"/>
        <w:right w:val="none" w:sz="0" w:space="0" w:color="auto"/>
      </w:divBdr>
    </w:div>
    <w:div w:id="61754884">
      <w:bodyDiv w:val="1"/>
      <w:marLeft w:val="0"/>
      <w:marRight w:val="0"/>
      <w:marTop w:val="0"/>
      <w:marBottom w:val="0"/>
      <w:divBdr>
        <w:top w:val="none" w:sz="0" w:space="0" w:color="auto"/>
        <w:left w:val="none" w:sz="0" w:space="0" w:color="auto"/>
        <w:bottom w:val="none" w:sz="0" w:space="0" w:color="auto"/>
        <w:right w:val="none" w:sz="0" w:space="0" w:color="auto"/>
      </w:divBdr>
    </w:div>
    <w:div w:id="64109064">
      <w:bodyDiv w:val="1"/>
      <w:marLeft w:val="0"/>
      <w:marRight w:val="0"/>
      <w:marTop w:val="0"/>
      <w:marBottom w:val="0"/>
      <w:divBdr>
        <w:top w:val="none" w:sz="0" w:space="0" w:color="auto"/>
        <w:left w:val="none" w:sz="0" w:space="0" w:color="auto"/>
        <w:bottom w:val="none" w:sz="0" w:space="0" w:color="auto"/>
        <w:right w:val="none" w:sz="0" w:space="0" w:color="auto"/>
      </w:divBdr>
    </w:div>
    <w:div w:id="65231769">
      <w:bodyDiv w:val="1"/>
      <w:marLeft w:val="0"/>
      <w:marRight w:val="0"/>
      <w:marTop w:val="0"/>
      <w:marBottom w:val="0"/>
      <w:divBdr>
        <w:top w:val="none" w:sz="0" w:space="0" w:color="auto"/>
        <w:left w:val="none" w:sz="0" w:space="0" w:color="auto"/>
        <w:bottom w:val="none" w:sz="0" w:space="0" w:color="auto"/>
        <w:right w:val="none" w:sz="0" w:space="0" w:color="auto"/>
      </w:divBdr>
    </w:div>
    <w:div w:id="69231988">
      <w:bodyDiv w:val="1"/>
      <w:marLeft w:val="0"/>
      <w:marRight w:val="0"/>
      <w:marTop w:val="0"/>
      <w:marBottom w:val="0"/>
      <w:divBdr>
        <w:top w:val="none" w:sz="0" w:space="0" w:color="auto"/>
        <w:left w:val="none" w:sz="0" w:space="0" w:color="auto"/>
        <w:bottom w:val="none" w:sz="0" w:space="0" w:color="auto"/>
        <w:right w:val="none" w:sz="0" w:space="0" w:color="auto"/>
      </w:divBdr>
    </w:div>
    <w:div w:id="69697068">
      <w:bodyDiv w:val="1"/>
      <w:marLeft w:val="0"/>
      <w:marRight w:val="0"/>
      <w:marTop w:val="0"/>
      <w:marBottom w:val="0"/>
      <w:divBdr>
        <w:top w:val="none" w:sz="0" w:space="0" w:color="auto"/>
        <w:left w:val="none" w:sz="0" w:space="0" w:color="auto"/>
        <w:bottom w:val="none" w:sz="0" w:space="0" w:color="auto"/>
        <w:right w:val="none" w:sz="0" w:space="0" w:color="auto"/>
      </w:divBdr>
    </w:div>
    <w:div w:id="70080537">
      <w:bodyDiv w:val="1"/>
      <w:marLeft w:val="0"/>
      <w:marRight w:val="0"/>
      <w:marTop w:val="0"/>
      <w:marBottom w:val="0"/>
      <w:divBdr>
        <w:top w:val="none" w:sz="0" w:space="0" w:color="auto"/>
        <w:left w:val="none" w:sz="0" w:space="0" w:color="auto"/>
        <w:bottom w:val="none" w:sz="0" w:space="0" w:color="auto"/>
        <w:right w:val="none" w:sz="0" w:space="0" w:color="auto"/>
      </w:divBdr>
    </w:div>
    <w:div w:id="74010567">
      <w:bodyDiv w:val="1"/>
      <w:marLeft w:val="0"/>
      <w:marRight w:val="0"/>
      <w:marTop w:val="0"/>
      <w:marBottom w:val="0"/>
      <w:divBdr>
        <w:top w:val="none" w:sz="0" w:space="0" w:color="auto"/>
        <w:left w:val="none" w:sz="0" w:space="0" w:color="auto"/>
        <w:bottom w:val="none" w:sz="0" w:space="0" w:color="auto"/>
        <w:right w:val="none" w:sz="0" w:space="0" w:color="auto"/>
      </w:divBdr>
    </w:div>
    <w:div w:id="74211452">
      <w:bodyDiv w:val="1"/>
      <w:marLeft w:val="0"/>
      <w:marRight w:val="0"/>
      <w:marTop w:val="0"/>
      <w:marBottom w:val="0"/>
      <w:divBdr>
        <w:top w:val="none" w:sz="0" w:space="0" w:color="auto"/>
        <w:left w:val="none" w:sz="0" w:space="0" w:color="auto"/>
        <w:bottom w:val="none" w:sz="0" w:space="0" w:color="auto"/>
        <w:right w:val="none" w:sz="0" w:space="0" w:color="auto"/>
      </w:divBdr>
    </w:div>
    <w:div w:id="76757675">
      <w:bodyDiv w:val="1"/>
      <w:marLeft w:val="0"/>
      <w:marRight w:val="0"/>
      <w:marTop w:val="0"/>
      <w:marBottom w:val="0"/>
      <w:divBdr>
        <w:top w:val="none" w:sz="0" w:space="0" w:color="auto"/>
        <w:left w:val="none" w:sz="0" w:space="0" w:color="auto"/>
        <w:bottom w:val="none" w:sz="0" w:space="0" w:color="auto"/>
        <w:right w:val="none" w:sz="0" w:space="0" w:color="auto"/>
      </w:divBdr>
    </w:div>
    <w:div w:id="79954288">
      <w:bodyDiv w:val="1"/>
      <w:marLeft w:val="0"/>
      <w:marRight w:val="0"/>
      <w:marTop w:val="0"/>
      <w:marBottom w:val="0"/>
      <w:divBdr>
        <w:top w:val="none" w:sz="0" w:space="0" w:color="auto"/>
        <w:left w:val="none" w:sz="0" w:space="0" w:color="auto"/>
        <w:bottom w:val="none" w:sz="0" w:space="0" w:color="auto"/>
        <w:right w:val="none" w:sz="0" w:space="0" w:color="auto"/>
      </w:divBdr>
    </w:div>
    <w:div w:id="84612276">
      <w:bodyDiv w:val="1"/>
      <w:marLeft w:val="0"/>
      <w:marRight w:val="0"/>
      <w:marTop w:val="0"/>
      <w:marBottom w:val="0"/>
      <w:divBdr>
        <w:top w:val="none" w:sz="0" w:space="0" w:color="auto"/>
        <w:left w:val="none" w:sz="0" w:space="0" w:color="auto"/>
        <w:bottom w:val="none" w:sz="0" w:space="0" w:color="auto"/>
        <w:right w:val="none" w:sz="0" w:space="0" w:color="auto"/>
      </w:divBdr>
    </w:div>
    <w:div w:id="85153864">
      <w:bodyDiv w:val="1"/>
      <w:marLeft w:val="0"/>
      <w:marRight w:val="0"/>
      <w:marTop w:val="0"/>
      <w:marBottom w:val="0"/>
      <w:divBdr>
        <w:top w:val="none" w:sz="0" w:space="0" w:color="auto"/>
        <w:left w:val="none" w:sz="0" w:space="0" w:color="auto"/>
        <w:bottom w:val="none" w:sz="0" w:space="0" w:color="auto"/>
        <w:right w:val="none" w:sz="0" w:space="0" w:color="auto"/>
      </w:divBdr>
    </w:div>
    <w:div w:id="95836176">
      <w:bodyDiv w:val="1"/>
      <w:marLeft w:val="0"/>
      <w:marRight w:val="0"/>
      <w:marTop w:val="0"/>
      <w:marBottom w:val="0"/>
      <w:divBdr>
        <w:top w:val="none" w:sz="0" w:space="0" w:color="auto"/>
        <w:left w:val="none" w:sz="0" w:space="0" w:color="auto"/>
        <w:bottom w:val="none" w:sz="0" w:space="0" w:color="auto"/>
        <w:right w:val="none" w:sz="0" w:space="0" w:color="auto"/>
      </w:divBdr>
    </w:div>
    <w:div w:id="108940613">
      <w:bodyDiv w:val="1"/>
      <w:marLeft w:val="0"/>
      <w:marRight w:val="0"/>
      <w:marTop w:val="0"/>
      <w:marBottom w:val="0"/>
      <w:divBdr>
        <w:top w:val="none" w:sz="0" w:space="0" w:color="auto"/>
        <w:left w:val="none" w:sz="0" w:space="0" w:color="auto"/>
        <w:bottom w:val="none" w:sz="0" w:space="0" w:color="auto"/>
        <w:right w:val="none" w:sz="0" w:space="0" w:color="auto"/>
      </w:divBdr>
    </w:div>
    <w:div w:id="114451988">
      <w:bodyDiv w:val="1"/>
      <w:marLeft w:val="0"/>
      <w:marRight w:val="0"/>
      <w:marTop w:val="0"/>
      <w:marBottom w:val="0"/>
      <w:divBdr>
        <w:top w:val="none" w:sz="0" w:space="0" w:color="auto"/>
        <w:left w:val="none" w:sz="0" w:space="0" w:color="auto"/>
        <w:bottom w:val="none" w:sz="0" w:space="0" w:color="auto"/>
        <w:right w:val="none" w:sz="0" w:space="0" w:color="auto"/>
      </w:divBdr>
    </w:div>
    <w:div w:id="123348320">
      <w:bodyDiv w:val="1"/>
      <w:marLeft w:val="0"/>
      <w:marRight w:val="0"/>
      <w:marTop w:val="0"/>
      <w:marBottom w:val="0"/>
      <w:divBdr>
        <w:top w:val="none" w:sz="0" w:space="0" w:color="auto"/>
        <w:left w:val="none" w:sz="0" w:space="0" w:color="auto"/>
        <w:bottom w:val="none" w:sz="0" w:space="0" w:color="auto"/>
        <w:right w:val="none" w:sz="0" w:space="0" w:color="auto"/>
      </w:divBdr>
    </w:div>
    <w:div w:id="135224304">
      <w:bodyDiv w:val="1"/>
      <w:marLeft w:val="0"/>
      <w:marRight w:val="0"/>
      <w:marTop w:val="0"/>
      <w:marBottom w:val="0"/>
      <w:divBdr>
        <w:top w:val="none" w:sz="0" w:space="0" w:color="auto"/>
        <w:left w:val="none" w:sz="0" w:space="0" w:color="auto"/>
        <w:bottom w:val="none" w:sz="0" w:space="0" w:color="auto"/>
        <w:right w:val="none" w:sz="0" w:space="0" w:color="auto"/>
      </w:divBdr>
    </w:div>
    <w:div w:id="135342908">
      <w:bodyDiv w:val="1"/>
      <w:marLeft w:val="0"/>
      <w:marRight w:val="0"/>
      <w:marTop w:val="0"/>
      <w:marBottom w:val="0"/>
      <w:divBdr>
        <w:top w:val="none" w:sz="0" w:space="0" w:color="auto"/>
        <w:left w:val="none" w:sz="0" w:space="0" w:color="auto"/>
        <w:bottom w:val="none" w:sz="0" w:space="0" w:color="auto"/>
        <w:right w:val="none" w:sz="0" w:space="0" w:color="auto"/>
      </w:divBdr>
    </w:div>
    <w:div w:id="135874208">
      <w:bodyDiv w:val="1"/>
      <w:marLeft w:val="0"/>
      <w:marRight w:val="0"/>
      <w:marTop w:val="0"/>
      <w:marBottom w:val="0"/>
      <w:divBdr>
        <w:top w:val="none" w:sz="0" w:space="0" w:color="auto"/>
        <w:left w:val="none" w:sz="0" w:space="0" w:color="auto"/>
        <w:bottom w:val="none" w:sz="0" w:space="0" w:color="auto"/>
        <w:right w:val="none" w:sz="0" w:space="0" w:color="auto"/>
      </w:divBdr>
    </w:div>
    <w:div w:id="149903482">
      <w:bodyDiv w:val="1"/>
      <w:marLeft w:val="0"/>
      <w:marRight w:val="0"/>
      <w:marTop w:val="0"/>
      <w:marBottom w:val="0"/>
      <w:divBdr>
        <w:top w:val="none" w:sz="0" w:space="0" w:color="auto"/>
        <w:left w:val="none" w:sz="0" w:space="0" w:color="auto"/>
        <w:bottom w:val="none" w:sz="0" w:space="0" w:color="auto"/>
        <w:right w:val="none" w:sz="0" w:space="0" w:color="auto"/>
      </w:divBdr>
    </w:div>
    <w:div w:id="152916610">
      <w:bodyDiv w:val="1"/>
      <w:marLeft w:val="0"/>
      <w:marRight w:val="0"/>
      <w:marTop w:val="0"/>
      <w:marBottom w:val="0"/>
      <w:divBdr>
        <w:top w:val="none" w:sz="0" w:space="0" w:color="auto"/>
        <w:left w:val="none" w:sz="0" w:space="0" w:color="auto"/>
        <w:bottom w:val="none" w:sz="0" w:space="0" w:color="auto"/>
        <w:right w:val="none" w:sz="0" w:space="0" w:color="auto"/>
      </w:divBdr>
    </w:div>
    <w:div w:id="155343115">
      <w:bodyDiv w:val="1"/>
      <w:marLeft w:val="0"/>
      <w:marRight w:val="0"/>
      <w:marTop w:val="0"/>
      <w:marBottom w:val="0"/>
      <w:divBdr>
        <w:top w:val="none" w:sz="0" w:space="0" w:color="auto"/>
        <w:left w:val="none" w:sz="0" w:space="0" w:color="auto"/>
        <w:bottom w:val="none" w:sz="0" w:space="0" w:color="auto"/>
        <w:right w:val="none" w:sz="0" w:space="0" w:color="auto"/>
      </w:divBdr>
    </w:div>
    <w:div w:id="158930068">
      <w:bodyDiv w:val="1"/>
      <w:marLeft w:val="0"/>
      <w:marRight w:val="0"/>
      <w:marTop w:val="0"/>
      <w:marBottom w:val="0"/>
      <w:divBdr>
        <w:top w:val="none" w:sz="0" w:space="0" w:color="auto"/>
        <w:left w:val="none" w:sz="0" w:space="0" w:color="auto"/>
        <w:bottom w:val="none" w:sz="0" w:space="0" w:color="auto"/>
        <w:right w:val="none" w:sz="0" w:space="0" w:color="auto"/>
      </w:divBdr>
    </w:div>
    <w:div w:id="159660110">
      <w:bodyDiv w:val="1"/>
      <w:marLeft w:val="0"/>
      <w:marRight w:val="0"/>
      <w:marTop w:val="0"/>
      <w:marBottom w:val="0"/>
      <w:divBdr>
        <w:top w:val="none" w:sz="0" w:space="0" w:color="auto"/>
        <w:left w:val="none" w:sz="0" w:space="0" w:color="auto"/>
        <w:bottom w:val="none" w:sz="0" w:space="0" w:color="auto"/>
        <w:right w:val="none" w:sz="0" w:space="0" w:color="auto"/>
      </w:divBdr>
    </w:div>
    <w:div w:id="160242063">
      <w:bodyDiv w:val="1"/>
      <w:marLeft w:val="0"/>
      <w:marRight w:val="0"/>
      <w:marTop w:val="0"/>
      <w:marBottom w:val="0"/>
      <w:divBdr>
        <w:top w:val="none" w:sz="0" w:space="0" w:color="auto"/>
        <w:left w:val="none" w:sz="0" w:space="0" w:color="auto"/>
        <w:bottom w:val="none" w:sz="0" w:space="0" w:color="auto"/>
        <w:right w:val="none" w:sz="0" w:space="0" w:color="auto"/>
      </w:divBdr>
    </w:div>
    <w:div w:id="168911052">
      <w:bodyDiv w:val="1"/>
      <w:marLeft w:val="0"/>
      <w:marRight w:val="0"/>
      <w:marTop w:val="0"/>
      <w:marBottom w:val="0"/>
      <w:divBdr>
        <w:top w:val="none" w:sz="0" w:space="0" w:color="auto"/>
        <w:left w:val="none" w:sz="0" w:space="0" w:color="auto"/>
        <w:bottom w:val="none" w:sz="0" w:space="0" w:color="auto"/>
        <w:right w:val="none" w:sz="0" w:space="0" w:color="auto"/>
      </w:divBdr>
    </w:div>
    <w:div w:id="172038102">
      <w:bodyDiv w:val="1"/>
      <w:marLeft w:val="0"/>
      <w:marRight w:val="0"/>
      <w:marTop w:val="0"/>
      <w:marBottom w:val="0"/>
      <w:divBdr>
        <w:top w:val="none" w:sz="0" w:space="0" w:color="auto"/>
        <w:left w:val="none" w:sz="0" w:space="0" w:color="auto"/>
        <w:bottom w:val="none" w:sz="0" w:space="0" w:color="auto"/>
        <w:right w:val="none" w:sz="0" w:space="0" w:color="auto"/>
      </w:divBdr>
    </w:div>
    <w:div w:id="173689608">
      <w:bodyDiv w:val="1"/>
      <w:marLeft w:val="0"/>
      <w:marRight w:val="0"/>
      <w:marTop w:val="0"/>
      <w:marBottom w:val="0"/>
      <w:divBdr>
        <w:top w:val="none" w:sz="0" w:space="0" w:color="auto"/>
        <w:left w:val="none" w:sz="0" w:space="0" w:color="auto"/>
        <w:bottom w:val="none" w:sz="0" w:space="0" w:color="auto"/>
        <w:right w:val="none" w:sz="0" w:space="0" w:color="auto"/>
      </w:divBdr>
    </w:div>
    <w:div w:id="178397544">
      <w:bodyDiv w:val="1"/>
      <w:marLeft w:val="0"/>
      <w:marRight w:val="0"/>
      <w:marTop w:val="0"/>
      <w:marBottom w:val="0"/>
      <w:divBdr>
        <w:top w:val="none" w:sz="0" w:space="0" w:color="auto"/>
        <w:left w:val="none" w:sz="0" w:space="0" w:color="auto"/>
        <w:bottom w:val="none" w:sz="0" w:space="0" w:color="auto"/>
        <w:right w:val="none" w:sz="0" w:space="0" w:color="auto"/>
      </w:divBdr>
    </w:div>
    <w:div w:id="180709914">
      <w:bodyDiv w:val="1"/>
      <w:marLeft w:val="0"/>
      <w:marRight w:val="0"/>
      <w:marTop w:val="0"/>
      <w:marBottom w:val="0"/>
      <w:divBdr>
        <w:top w:val="none" w:sz="0" w:space="0" w:color="auto"/>
        <w:left w:val="none" w:sz="0" w:space="0" w:color="auto"/>
        <w:bottom w:val="none" w:sz="0" w:space="0" w:color="auto"/>
        <w:right w:val="none" w:sz="0" w:space="0" w:color="auto"/>
      </w:divBdr>
    </w:div>
    <w:div w:id="184252556">
      <w:bodyDiv w:val="1"/>
      <w:marLeft w:val="0"/>
      <w:marRight w:val="0"/>
      <w:marTop w:val="0"/>
      <w:marBottom w:val="0"/>
      <w:divBdr>
        <w:top w:val="none" w:sz="0" w:space="0" w:color="auto"/>
        <w:left w:val="none" w:sz="0" w:space="0" w:color="auto"/>
        <w:bottom w:val="none" w:sz="0" w:space="0" w:color="auto"/>
        <w:right w:val="none" w:sz="0" w:space="0" w:color="auto"/>
      </w:divBdr>
    </w:div>
    <w:div w:id="187791482">
      <w:bodyDiv w:val="1"/>
      <w:marLeft w:val="0"/>
      <w:marRight w:val="0"/>
      <w:marTop w:val="0"/>
      <w:marBottom w:val="0"/>
      <w:divBdr>
        <w:top w:val="none" w:sz="0" w:space="0" w:color="auto"/>
        <w:left w:val="none" w:sz="0" w:space="0" w:color="auto"/>
        <w:bottom w:val="none" w:sz="0" w:space="0" w:color="auto"/>
        <w:right w:val="none" w:sz="0" w:space="0" w:color="auto"/>
      </w:divBdr>
    </w:div>
    <w:div w:id="192887740">
      <w:bodyDiv w:val="1"/>
      <w:marLeft w:val="0"/>
      <w:marRight w:val="0"/>
      <w:marTop w:val="0"/>
      <w:marBottom w:val="0"/>
      <w:divBdr>
        <w:top w:val="none" w:sz="0" w:space="0" w:color="auto"/>
        <w:left w:val="none" w:sz="0" w:space="0" w:color="auto"/>
        <w:bottom w:val="none" w:sz="0" w:space="0" w:color="auto"/>
        <w:right w:val="none" w:sz="0" w:space="0" w:color="auto"/>
      </w:divBdr>
    </w:div>
    <w:div w:id="201359238">
      <w:bodyDiv w:val="1"/>
      <w:marLeft w:val="0"/>
      <w:marRight w:val="0"/>
      <w:marTop w:val="0"/>
      <w:marBottom w:val="0"/>
      <w:divBdr>
        <w:top w:val="none" w:sz="0" w:space="0" w:color="auto"/>
        <w:left w:val="none" w:sz="0" w:space="0" w:color="auto"/>
        <w:bottom w:val="none" w:sz="0" w:space="0" w:color="auto"/>
        <w:right w:val="none" w:sz="0" w:space="0" w:color="auto"/>
      </w:divBdr>
    </w:div>
    <w:div w:id="208537294">
      <w:bodyDiv w:val="1"/>
      <w:marLeft w:val="0"/>
      <w:marRight w:val="0"/>
      <w:marTop w:val="0"/>
      <w:marBottom w:val="0"/>
      <w:divBdr>
        <w:top w:val="none" w:sz="0" w:space="0" w:color="auto"/>
        <w:left w:val="none" w:sz="0" w:space="0" w:color="auto"/>
        <w:bottom w:val="none" w:sz="0" w:space="0" w:color="auto"/>
        <w:right w:val="none" w:sz="0" w:space="0" w:color="auto"/>
      </w:divBdr>
    </w:div>
    <w:div w:id="229192077">
      <w:bodyDiv w:val="1"/>
      <w:marLeft w:val="0"/>
      <w:marRight w:val="0"/>
      <w:marTop w:val="0"/>
      <w:marBottom w:val="0"/>
      <w:divBdr>
        <w:top w:val="none" w:sz="0" w:space="0" w:color="auto"/>
        <w:left w:val="none" w:sz="0" w:space="0" w:color="auto"/>
        <w:bottom w:val="none" w:sz="0" w:space="0" w:color="auto"/>
        <w:right w:val="none" w:sz="0" w:space="0" w:color="auto"/>
      </w:divBdr>
    </w:div>
    <w:div w:id="237255154">
      <w:bodyDiv w:val="1"/>
      <w:marLeft w:val="0"/>
      <w:marRight w:val="0"/>
      <w:marTop w:val="0"/>
      <w:marBottom w:val="0"/>
      <w:divBdr>
        <w:top w:val="none" w:sz="0" w:space="0" w:color="auto"/>
        <w:left w:val="none" w:sz="0" w:space="0" w:color="auto"/>
        <w:bottom w:val="none" w:sz="0" w:space="0" w:color="auto"/>
        <w:right w:val="none" w:sz="0" w:space="0" w:color="auto"/>
      </w:divBdr>
    </w:div>
    <w:div w:id="240412157">
      <w:bodyDiv w:val="1"/>
      <w:marLeft w:val="0"/>
      <w:marRight w:val="0"/>
      <w:marTop w:val="0"/>
      <w:marBottom w:val="0"/>
      <w:divBdr>
        <w:top w:val="none" w:sz="0" w:space="0" w:color="auto"/>
        <w:left w:val="none" w:sz="0" w:space="0" w:color="auto"/>
        <w:bottom w:val="none" w:sz="0" w:space="0" w:color="auto"/>
        <w:right w:val="none" w:sz="0" w:space="0" w:color="auto"/>
      </w:divBdr>
    </w:div>
    <w:div w:id="241378762">
      <w:bodyDiv w:val="1"/>
      <w:marLeft w:val="0"/>
      <w:marRight w:val="0"/>
      <w:marTop w:val="0"/>
      <w:marBottom w:val="0"/>
      <w:divBdr>
        <w:top w:val="none" w:sz="0" w:space="0" w:color="auto"/>
        <w:left w:val="none" w:sz="0" w:space="0" w:color="auto"/>
        <w:bottom w:val="none" w:sz="0" w:space="0" w:color="auto"/>
        <w:right w:val="none" w:sz="0" w:space="0" w:color="auto"/>
      </w:divBdr>
    </w:div>
    <w:div w:id="243030167">
      <w:bodyDiv w:val="1"/>
      <w:marLeft w:val="0"/>
      <w:marRight w:val="0"/>
      <w:marTop w:val="0"/>
      <w:marBottom w:val="0"/>
      <w:divBdr>
        <w:top w:val="none" w:sz="0" w:space="0" w:color="auto"/>
        <w:left w:val="none" w:sz="0" w:space="0" w:color="auto"/>
        <w:bottom w:val="none" w:sz="0" w:space="0" w:color="auto"/>
        <w:right w:val="none" w:sz="0" w:space="0" w:color="auto"/>
      </w:divBdr>
    </w:div>
    <w:div w:id="244610016">
      <w:bodyDiv w:val="1"/>
      <w:marLeft w:val="0"/>
      <w:marRight w:val="0"/>
      <w:marTop w:val="0"/>
      <w:marBottom w:val="0"/>
      <w:divBdr>
        <w:top w:val="none" w:sz="0" w:space="0" w:color="auto"/>
        <w:left w:val="none" w:sz="0" w:space="0" w:color="auto"/>
        <w:bottom w:val="none" w:sz="0" w:space="0" w:color="auto"/>
        <w:right w:val="none" w:sz="0" w:space="0" w:color="auto"/>
      </w:divBdr>
    </w:div>
    <w:div w:id="246110532">
      <w:bodyDiv w:val="1"/>
      <w:marLeft w:val="0"/>
      <w:marRight w:val="0"/>
      <w:marTop w:val="0"/>
      <w:marBottom w:val="0"/>
      <w:divBdr>
        <w:top w:val="none" w:sz="0" w:space="0" w:color="auto"/>
        <w:left w:val="none" w:sz="0" w:space="0" w:color="auto"/>
        <w:bottom w:val="none" w:sz="0" w:space="0" w:color="auto"/>
        <w:right w:val="none" w:sz="0" w:space="0" w:color="auto"/>
      </w:divBdr>
    </w:div>
    <w:div w:id="246228099">
      <w:bodyDiv w:val="1"/>
      <w:marLeft w:val="0"/>
      <w:marRight w:val="0"/>
      <w:marTop w:val="0"/>
      <w:marBottom w:val="0"/>
      <w:divBdr>
        <w:top w:val="none" w:sz="0" w:space="0" w:color="auto"/>
        <w:left w:val="none" w:sz="0" w:space="0" w:color="auto"/>
        <w:bottom w:val="none" w:sz="0" w:space="0" w:color="auto"/>
        <w:right w:val="none" w:sz="0" w:space="0" w:color="auto"/>
      </w:divBdr>
    </w:div>
    <w:div w:id="246774426">
      <w:bodyDiv w:val="1"/>
      <w:marLeft w:val="0"/>
      <w:marRight w:val="0"/>
      <w:marTop w:val="0"/>
      <w:marBottom w:val="0"/>
      <w:divBdr>
        <w:top w:val="none" w:sz="0" w:space="0" w:color="auto"/>
        <w:left w:val="none" w:sz="0" w:space="0" w:color="auto"/>
        <w:bottom w:val="none" w:sz="0" w:space="0" w:color="auto"/>
        <w:right w:val="none" w:sz="0" w:space="0" w:color="auto"/>
      </w:divBdr>
    </w:div>
    <w:div w:id="247151862">
      <w:bodyDiv w:val="1"/>
      <w:marLeft w:val="0"/>
      <w:marRight w:val="0"/>
      <w:marTop w:val="0"/>
      <w:marBottom w:val="0"/>
      <w:divBdr>
        <w:top w:val="none" w:sz="0" w:space="0" w:color="auto"/>
        <w:left w:val="none" w:sz="0" w:space="0" w:color="auto"/>
        <w:bottom w:val="none" w:sz="0" w:space="0" w:color="auto"/>
        <w:right w:val="none" w:sz="0" w:space="0" w:color="auto"/>
      </w:divBdr>
    </w:div>
    <w:div w:id="252058279">
      <w:bodyDiv w:val="1"/>
      <w:marLeft w:val="0"/>
      <w:marRight w:val="0"/>
      <w:marTop w:val="0"/>
      <w:marBottom w:val="0"/>
      <w:divBdr>
        <w:top w:val="none" w:sz="0" w:space="0" w:color="auto"/>
        <w:left w:val="none" w:sz="0" w:space="0" w:color="auto"/>
        <w:bottom w:val="none" w:sz="0" w:space="0" w:color="auto"/>
        <w:right w:val="none" w:sz="0" w:space="0" w:color="auto"/>
      </w:divBdr>
    </w:div>
    <w:div w:id="253175548">
      <w:bodyDiv w:val="1"/>
      <w:marLeft w:val="0"/>
      <w:marRight w:val="0"/>
      <w:marTop w:val="0"/>
      <w:marBottom w:val="0"/>
      <w:divBdr>
        <w:top w:val="none" w:sz="0" w:space="0" w:color="auto"/>
        <w:left w:val="none" w:sz="0" w:space="0" w:color="auto"/>
        <w:bottom w:val="none" w:sz="0" w:space="0" w:color="auto"/>
        <w:right w:val="none" w:sz="0" w:space="0" w:color="auto"/>
      </w:divBdr>
    </w:div>
    <w:div w:id="253975061">
      <w:bodyDiv w:val="1"/>
      <w:marLeft w:val="0"/>
      <w:marRight w:val="0"/>
      <w:marTop w:val="0"/>
      <w:marBottom w:val="0"/>
      <w:divBdr>
        <w:top w:val="none" w:sz="0" w:space="0" w:color="auto"/>
        <w:left w:val="none" w:sz="0" w:space="0" w:color="auto"/>
        <w:bottom w:val="none" w:sz="0" w:space="0" w:color="auto"/>
        <w:right w:val="none" w:sz="0" w:space="0" w:color="auto"/>
      </w:divBdr>
    </w:div>
    <w:div w:id="264264061">
      <w:bodyDiv w:val="1"/>
      <w:marLeft w:val="0"/>
      <w:marRight w:val="0"/>
      <w:marTop w:val="0"/>
      <w:marBottom w:val="0"/>
      <w:divBdr>
        <w:top w:val="none" w:sz="0" w:space="0" w:color="auto"/>
        <w:left w:val="none" w:sz="0" w:space="0" w:color="auto"/>
        <w:bottom w:val="none" w:sz="0" w:space="0" w:color="auto"/>
        <w:right w:val="none" w:sz="0" w:space="0" w:color="auto"/>
      </w:divBdr>
    </w:div>
    <w:div w:id="268514494">
      <w:bodyDiv w:val="1"/>
      <w:marLeft w:val="0"/>
      <w:marRight w:val="0"/>
      <w:marTop w:val="0"/>
      <w:marBottom w:val="0"/>
      <w:divBdr>
        <w:top w:val="none" w:sz="0" w:space="0" w:color="auto"/>
        <w:left w:val="none" w:sz="0" w:space="0" w:color="auto"/>
        <w:bottom w:val="none" w:sz="0" w:space="0" w:color="auto"/>
        <w:right w:val="none" w:sz="0" w:space="0" w:color="auto"/>
      </w:divBdr>
    </w:div>
    <w:div w:id="277566461">
      <w:bodyDiv w:val="1"/>
      <w:marLeft w:val="0"/>
      <w:marRight w:val="0"/>
      <w:marTop w:val="0"/>
      <w:marBottom w:val="0"/>
      <w:divBdr>
        <w:top w:val="none" w:sz="0" w:space="0" w:color="auto"/>
        <w:left w:val="none" w:sz="0" w:space="0" w:color="auto"/>
        <w:bottom w:val="none" w:sz="0" w:space="0" w:color="auto"/>
        <w:right w:val="none" w:sz="0" w:space="0" w:color="auto"/>
      </w:divBdr>
    </w:div>
    <w:div w:id="283661929">
      <w:bodyDiv w:val="1"/>
      <w:marLeft w:val="0"/>
      <w:marRight w:val="0"/>
      <w:marTop w:val="0"/>
      <w:marBottom w:val="0"/>
      <w:divBdr>
        <w:top w:val="none" w:sz="0" w:space="0" w:color="auto"/>
        <w:left w:val="none" w:sz="0" w:space="0" w:color="auto"/>
        <w:bottom w:val="none" w:sz="0" w:space="0" w:color="auto"/>
        <w:right w:val="none" w:sz="0" w:space="0" w:color="auto"/>
      </w:divBdr>
    </w:div>
    <w:div w:id="284124717">
      <w:bodyDiv w:val="1"/>
      <w:marLeft w:val="0"/>
      <w:marRight w:val="0"/>
      <w:marTop w:val="0"/>
      <w:marBottom w:val="0"/>
      <w:divBdr>
        <w:top w:val="none" w:sz="0" w:space="0" w:color="auto"/>
        <w:left w:val="none" w:sz="0" w:space="0" w:color="auto"/>
        <w:bottom w:val="none" w:sz="0" w:space="0" w:color="auto"/>
        <w:right w:val="none" w:sz="0" w:space="0" w:color="auto"/>
      </w:divBdr>
    </w:div>
    <w:div w:id="295644887">
      <w:bodyDiv w:val="1"/>
      <w:marLeft w:val="0"/>
      <w:marRight w:val="0"/>
      <w:marTop w:val="0"/>
      <w:marBottom w:val="0"/>
      <w:divBdr>
        <w:top w:val="none" w:sz="0" w:space="0" w:color="auto"/>
        <w:left w:val="none" w:sz="0" w:space="0" w:color="auto"/>
        <w:bottom w:val="none" w:sz="0" w:space="0" w:color="auto"/>
        <w:right w:val="none" w:sz="0" w:space="0" w:color="auto"/>
      </w:divBdr>
    </w:div>
    <w:div w:id="297534762">
      <w:bodyDiv w:val="1"/>
      <w:marLeft w:val="0"/>
      <w:marRight w:val="0"/>
      <w:marTop w:val="0"/>
      <w:marBottom w:val="0"/>
      <w:divBdr>
        <w:top w:val="none" w:sz="0" w:space="0" w:color="auto"/>
        <w:left w:val="none" w:sz="0" w:space="0" w:color="auto"/>
        <w:bottom w:val="none" w:sz="0" w:space="0" w:color="auto"/>
        <w:right w:val="none" w:sz="0" w:space="0" w:color="auto"/>
      </w:divBdr>
    </w:div>
    <w:div w:id="299654834">
      <w:bodyDiv w:val="1"/>
      <w:marLeft w:val="0"/>
      <w:marRight w:val="0"/>
      <w:marTop w:val="0"/>
      <w:marBottom w:val="0"/>
      <w:divBdr>
        <w:top w:val="none" w:sz="0" w:space="0" w:color="auto"/>
        <w:left w:val="none" w:sz="0" w:space="0" w:color="auto"/>
        <w:bottom w:val="none" w:sz="0" w:space="0" w:color="auto"/>
        <w:right w:val="none" w:sz="0" w:space="0" w:color="auto"/>
      </w:divBdr>
    </w:div>
    <w:div w:id="299696721">
      <w:bodyDiv w:val="1"/>
      <w:marLeft w:val="0"/>
      <w:marRight w:val="0"/>
      <w:marTop w:val="0"/>
      <w:marBottom w:val="0"/>
      <w:divBdr>
        <w:top w:val="none" w:sz="0" w:space="0" w:color="auto"/>
        <w:left w:val="none" w:sz="0" w:space="0" w:color="auto"/>
        <w:bottom w:val="none" w:sz="0" w:space="0" w:color="auto"/>
        <w:right w:val="none" w:sz="0" w:space="0" w:color="auto"/>
      </w:divBdr>
    </w:div>
    <w:div w:id="301229379">
      <w:bodyDiv w:val="1"/>
      <w:marLeft w:val="0"/>
      <w:marRight w:val="0"/>
      <w:marTop w:val="0"/>
      <w:marBottom w:val="0"/>
      <w:divBdr>
        <w:top w:val="none" w:sz="0" w:space="0" w:color="auto"/>
        <w:left w:val="none" w:sz="0" w:space="0" w:color="auto"/>
        <w:bottom w:val="none" w:sz="0" w:space="0" w:color="auto"/>
        <w:right w:val="none" w:sz="0" w:space="0" w:color="auto"/>
      </w:divBdr>
    </w:div>
    <w:div w:id="307127813">
      <w:bodyDiv w:val="1"/>
      <w:marLeft w:val="0"/>
      <w:marRight w:val="0"/>
      <w:marTop w:val="0"/>
      <w:marBottom w:val="0"/>
      <w:divBdr>
        <w:top w:val="none" w:sz="0" w:space="0" w:color="auto"/>
        <w:left w:val="none" w:sz="0" w:space="0" w:color="auto"/>
        <w:bottom w:val="none" w:sz="0" w:space="0" w:color="auto"/>
        <w:right w:val="none" w:sz="0" w:space="0" w:color="auto"/>
      </w:divBdr>
    </w:div>
    <w:div w:id="307324368">
      <w:bodyDiv w:val="1"/>
      <w:marLeft w:val="0"/>
      <w:marRight w:val="0"/>
      <w:marTop w:val="0"/>
      <w:marBottom w:val="0"/>
      <w:divBdr>
        <w:top w:val="none" w:sz="0" w:space="0" w:color="auto"/>
        <w:left w:val="none" w:sz="0" w:space="0" w:color="auto"/>
        <w:bottom w:val="none" w:sz="0" w:space="0" w:color="auto"/>
        <w:right w:val="none" w:sz="0" w:space="0" w:color="auto"/>
      </w:divBdr>
    </w:div>
    <w:div w:id="310212494">
      <w:bodyDiv w:val="1"/>
      <w:marLeft w:val="0"/>
      <w:marRight w:val="0"/>
      <w:marTop w:val="0"/>
      <w:marBottom w:val="0"/>
      <w:divBdr>
        <w:top w:val="none" w:sz="0" w:space="0" w:color="auto"/>
        <w:left w:val="none" w:sz="0" w:space="0" w:color="auto"/>
        <w:bottom w:val="none" w:sz="0" w:space="0" w:color="auto"/>
        <w:right w:val="none" w:sz="0" w:space="0" w:color="auto"/>
      </w:divBdr>
    </w:div>
    <w:div w:id="312032206">
      <w:bodyDiv w:val="1"/>
      <w:marLeft w:val="0"/>
      <w:marRight w:val="0"/>
      <w:marTop w:val="0"/>
      <w:marBottom w:val="0"/>
      <w:divBdr>
        <w:top w:val="none" w:sz="0" w:space="0" w:color="auto"/>
        <w:left w:val="none" w:sz="0" w:space="0" w:color="auto"/>
        <w:bottom w:val="none" w:sz="0" w:space="0" w:color="auto"/>
        <w:right w:val="none" w:sz="0" w:space="0" w:color="auto"/>
      </w:divBdr>
    </w:div>
    <w:div w:id="314384372">
      <w:bodyDiv w:val="1"/>
      <w:marLeft w:val="0"/>
      <w:marRight w:val="0"/>
      <w:marTop w:val="0"/>
      <w:marBottom w:val="0"/>
      <w:divBdr>
        <w:top w:val="none" w:sz="0" w:space="0" w:color="auto"/>
        <w:left w:val="none" w:sz="0" w:space="0" w:color="auto"/>
        <w:bottom w:val="none" w:sz="0" w:space="0" w:color="auto"/>
        <w:right w:val="none" w:sz="0" w:space="0" w:color="auto"/>
      </w:divBdr>
    </w:div>
    <w:div w:id="318732266">
      <w:bodyDiv w:val="1"/>
      <w:marLeft w:val="0"/>
      <w:marRight w:val="0"/>
      <w:marTop w:val="0"/>
      <w:marBottom w:val="0"/>
      <w:divBdr>
        <w:top w:val="none" w:sz="0" w:space="0" w:color="auto"/>
        <w:left w:val="none" w:sz="0" w:space="0" w:color="auto"/>
        <w:bottom w:val="none" w:sz="0" w:space="0" w:color="auto"/>
        <w:right w:val="none" w:sz="0" w:space="0" w:color="auto"/>
      </w:divBdr>
    </w:div>
    <w:div w:id="319777171">
      <w:bodyDiv w:val="1"/>
      <w:marLeft w:val="0"/>
      <w:marRight w:val="0"/>
      <w:marTop w:val="0"/>
      <w:marBottom w:val="0"/>
      <w:divBdr>
        <w:top w:val="none" w:sz="0" w:space="0" w:color="auto"/>
        <w:left w:val="none" w:sz="0" w:space="0" w:color="auto"/>
        <w:bottom w:val="none" w:sz="0" w:space="0" w:color="auto"/>
        <w:right w:val="none" w:sz="0" w:space="0" w:color="auto"/>
      </w:divBdr>
    </w:div>
    <w:div w:id="328797662">
      <w:bodyDiv w:val="1"/>
      <w:marLeft w:val="0"/>
      <w:marRight w:val="0"/>
      <w:marTop w:val="0"/>
      <w:marBottom w:val="0"/>
      <w:divBdr>
        <w:top w:val="none" w:sz="0" w:space="0" w:color="auto"/>
        <w:left w:val="none" w:sz="0" w:space="0" w:color="auto"/>
        <w:bottom w:val="none" w:sz="0" w:space="0" w:color="auto"/>
        <w:right w:val="none" w:sz="0" w:space="0" w:color="auto"/>
      </w:divBdr>
    </w:div>
    <w:div w:id="332490973">
      <w:bodyDiv w:val="1"/>
      <w:marLeft w:val="0"/>
      <w:marRight w:val="0"/>
      <w:marTop w:val="0"/>
      <w:marBottom w:val="0"/>
      <w:divBdr>
        <w:top w:val="none" w:sz="0" w:space="0" w:color="auto"/>
        <w:left w:val="none" w:sz="0" w:space="0" w:color="auto"/>
        <w:bottom w:val="none" w:sz="0" w:space="0" w:color="auto"/>
        <w:right w:val="none" w:sz="0" w:space="0" w:color="auto"/>
      </w:divBdr>
    </w:div>
    <w:div w:id="339937513">
      <w:bodyDiv w:val="1"/>
      <w:marLeft w:val="0"/>
      <w:marRight w:val="0"/>
      <w:marTop w:val="0"/>
      <w:marBottom w:val="0"/>
      <w:divBdr>
        <w:top w:val="none" w:sz="0" w:space="0" w:color="auto"/>
        <w:left w:val="none" w:sz="0" w:space="0" w:color="auto"/>
        <w:bottom w:val="none" w:sz="0" w:space="0" w:color="auto"/>
        <w:right w:val="none" w:sz="0" w:space="0" w:color="auto"/>
      </w:divBdr>
    </w:div>
    <w:div w:id="341247841">
      <w:bodyDiv w:val="1"/>
      <w:marLeft w:val="0"/>
      <w:marRight w:val="0"/>
      <w:marTop w:val="0"/>
      <w:marBottom w:val="0"/>
      <w:divBdr>
        <w:top w:val="none" w:sz="0" w:space="0" w:color="auto"/>
        <w:left w:val="none" w:sz="0" w:space="0" w:color="auto"/>
        <w:bottom w:val="none" w:sz="0" w:space="0" w:color="auto"/>
        <w:right w:val="none" w:sz="0" w:space="0" w:color="auto"/>
      </w:divBdr>
    </w:div>
    <w:div w:id="341325241">
      <w:bodyDiv w:val="1"/>
      <w:marLeft w:val="0"/>
      <w:marRight w:val="0"/>
      <w:marTop w:val="0"/>
      <w:marBottom w:val="0"/>
      <w:divBdr>
        <w:top w:val="none" w:sz="0" w:space="0" w:color="auto"/>
        <w:left w:val="none" w:sz="0" w:space="0" w:color="auto"/>
        <w:bottom w:val="none" w:sz="0" w:space="0" w:color="auto"/>
        <w:right w:val="none" w:sz="0" w:space="0" w:color="auto"/>
      </w:divBdr>
    </w:div>
    <w:div w:id="360663953">
      <w:bodyDiv w:val="1"/>
      <w:marLeft w:val="0"/>
      <w:marRight w:val="0"/>
      <w:marTop w:val="0"/>
      <w:marBottom w:val="0"/>
      <w:divBdr>
        <w:top w:val="none" w:sz="0" w:space="0" w:color="auto"/>
        <w:left w:val="none" w:sz="0" w:space="0" w:color="auto"/>
        <w:bottom w:val="none" w:sz="0" w:space="0" w:color="auto"/>
        <w:right w:val="none" w:sz="0" w:space="0" w:color="auto"/>
      </w:divBdr>
    </w:div>
    <w:div w:id="362479734">
      <w:bodyDiv w:val="1"/>
      <w:marLeft w:val="0"/>
      <w:marRight w:val="0"/>
      <w:marTop w:val="0"/>
      <w:marBottom w:val="0"/>
      <w:divBdr>
        <w:top w:val="none" w:sz="0" w:space="0" w:color="auto"/>
        <w:left w:val="none" w:sz="0" w:space="0" w:color="auto"/>
        <w:bottom w:val="none" w:sz="0" w:space="0" w:color="auto"/>
        <w:right w:val="none" w:sz="0" w:space="0" w:color="auto"/>
      </w:divBdr>
    </w:div>
    <w:div w:id="363680543">
      <w:bodyDiv w:val="1"/>
      <w:marLeft w:val="0"/>
      <w:marRight w:val="0"/>
      <w:marTop w:val="0"/>
      <w:marBottom w:val="0"/>
      <w:divBdr>
        <w:top w:val="none" w:sz="0" w:space="0" w:color="auto"/>
        <w:left w:val="none" w:sz="0" w:space="0" w:color="auto"/>
        <w:bottom w:val="none" w:sz="0" w:space="0" w:color="auto"/>
        <w:right w:val="none" w:sz="0" w:space="0" w:color="auto"/>
      </w:divBdr>
    </w:div>
    <w:div w:id="368526975">
      <w:bodyDiv w:val="1"/>
      <w:marLeft w:val="0"/>
      <w:marRight w:val="0"/>
      <w:marTop w:val="0"/>
      <w:marBottom w:val="0"/>
      <w:divBdr>
        <w:top w:val="none" w:sz="0" w:space="0" w:color="auto"/>
        <w:left w:val="none" w:sz="0" w:space="0" w:color="auto"/>
        <w:bottom w:val="none" w:sz="0" w:space="0" w:color="auto"/>
        <w:right w:val="none" w:sz="0" w:space="0" w:color="auto"/>
      </w:divBdr>
    </w:div>
    <w:div w:id="374160495">
      <w:bodyDiv w:val="1"/>
      <w:marLeft w:val="0"/>
      <w:marRight w:val="0"/>
      <w:marTop w:val="0"/>
      <w:marBottom w:val="0"/>
      <w:divBdr>
        <w:top w:val="none" w:sz="0" w:space="0" w:color="auto"/>
        <w:left w:val="none" w:sz="0" w:space="0" w:color="auto"/>
        <w:bottom w:val="none" w:sz="0" w:space="0" w:color="auto"/>
        <w:right w:val="none" w:sz="0" w:space="0" w:color="auto"/>
      </w:divBdr>
    </w:div>
    <w:div w:id="382489461">
      <w:bodyDiv w:val="1"/>
      <w:marLeft w:val="0"/>
      <w:marRight w:val="0"/>
      <w:marTop w:val="0"/>
      <w:marBottom w:val="0"/>
      <w:divBdr>
        <w:top w:val="none" w:sz="0" w:space="0" w:color="auto"/>
        <w:left w:val="none" w:sz="0" w:space="0" w:color="auto"/>
        <w:bottom w:val="none" w:sz="0" w:space="0" w:color="auto"/>
        <w:right w:val="none" w:sz="0" w:space="0" w:color="auto"/>
      </w:divBdr>
    </w:div>
    <w:div w:id="387844927">
      <w:bodyDiv w:val="1"/>
      <w:marLeft w:val="0"/>
      <w:marRight w:val="0"/>
      <w:marTop w:val="0"/>
      <w:marBottom w:val="0"/>
      <w:divBdr>
        <w:top w:val="none" w:sz="0" w:space="0" w:color="auto"/>
        <w:left w:val="none" w:sz="0" w:space="0" w:color="auto"/>
        <w:bottom w:val="none" w:sz="0" w:space="0" w:color="auto"/>
        <w:right w:val="none" w:sz="0" w:space="0" w:color="auto"/>
      </w:divBdr>
    </w:div>
    <w:div w:id="389111376">
      <w:bodyDiv w:val="1"/>
      <w:marLeft w:val="0"/>
      <w:marRight w:val="0"/>
      <w:marTop w:val="0"/>
      <w:marBottom w:val="0"/>
      <w:divBdr>
        <w:top w:val="none" w:sz="0" w:space="0" w:color="auto"/>
        <w:left w:val="none" w:sz="0" w:space="0" w:color="auto"/>
        <w:bottom w:val="none" w:sz="0" w:space="0" w:color="auto"/>
        <w:right w:val="none" w:sz="0" w:space="0" w:color="auto"/>
      </w:divBdr>
    </w:div>
    <w:div w:id="392242105">
      <w:bodyDiv w:val="1"/>
      <w:marLeft w:val="0"/>
      <w:marRight w:val="0"/>
      <w:marTop w:val="0"/>
      <w:marBottom w:val="0"/>
      <w:divBdr>
        <w:top w:val="none" w:sz="0" w:space="0" w:color="auto"/>
        <w:left w:val="none" w:sz="0" w:space="0" w:color="auto"/>
        <w:bottom w:val="none" w:sz="0" w:space="0" w:color="auto"/>
        <w:right w:val="none" w:sz="0" w:space="0" w:color="auto"/>
      </w:divBdr>
    </w:div>
    <w:div w:id="393745212">
      <w:bodyDiv w:val="1"/>
      <w:marLeft w:val="0"/>
      <w:marRight w:val="0"/>
      <w:marTop w:val="0"/>
      <w:marBottom w:val="0"/>
      <w:divBdr>
        <w:top w:val="none" w:sz="0" w:space="0" w:color="auto"/>
        <w:left w:val="none" w:sz="0" w:space="0" w:color="auto"/>
        <w:bottom w:val="none" w:sz="0" w:space="0" w:color="auto"/>
        <w:right w:val="none" w:sz="0" w:space="0" w:color="auto"/>
      </w:divBdr>
    </w:div>
    <w:div w:id="398941053">
      <w:bodyDiv w:val="1"/>
      <w:marLeft w:val="0"/>
      <w:marRight w:val="0"/>
      <w:marTop w:val="0"/>
      <w:marBottom w:val="0"/>
      <w:divBdr>
        <w:top w:val="none" w:sz="0" w:space="0" w:color="auto"/>
        <w:left w:val="none" w:sz="0" w:space="0" w:color="auto"/>
        <w:bottom w:val="none" w:sz="0" w:space="0" w:color="auto"/>
        <w:right w:val="none" w:sz="0" w:space="0" w:color="auto"/>
      </w:divBdr>
    </w:div>
    <w:div w:id="399838468">
      <w:bodyDiv w:val="1"/>
      <w:marLeft w:val="0"/>
      <w:marRight w:val="0"/>
      <w:marTop w:val="0"/>
      <w:marBottom w:val="0"/>
      <w:divBdr>
        <w:top w:val="none" w:sz="0" w:space="0" w:color="auto"/>
        <w:left w:val="none" w:sz="0" w:space="0" w:color="auto"/>
        <w:bottom w:val="none" w:sz="0" w:space="0" w:color="auto"/>
        <w:right w:val="none" w:sz="0" w:space="0" w:color="auto"/>
      </w:divBdr>
    </w:div>
    <w:div w:id="405147721">
      <w:bodyDiv w:val="1"/>
      <w:marLeft w:val="0"/>
      <w:marRight w:val="0"/>
      <w:marTop w:val="0"/>
      <w:marBottom w:val="0"/>
      <w:divBdr>
        <w:top w:val="none" w:sz="0" w:space="0" w:color="auto"/>
        <w:left w:val="none" w:sz="0" w:space="0" w:color="auto"/>
        <w:bottom w:val="none" w:sz="0" w:space="0" w:color="auto"/>
        <w:right w:val="none" w:sz="0" w:space="0" w:color="auto"/>
      </w:divBdr>
    </w:div>
    <w:div w:id="412095088">
      <w:bodyDiv w:val="1"/>
      <w:marLeft w:val="0"/>
      <w:marRight w:val="0"/>
      <w:marTop w:val="0"/>
      <w:marBottom w:val="0"/>
      <w:divBdr>
        <w:top w:val="none" w:sz="0" w:space="0" w:color="auto"/>
        <w:left w:val="none" w:sz="0" w:space="0" w:color="auto"/>
        <w:bottom w:val="none" w:sz="0" w:space="0" w:color="auto"/>
        <w:right w:val="none" w:sz="0" w:space="0" w:color="auto"/>
      </w:divBdr>
    </w:div>
    <w:div w:id="414979052">
      <w:bodyDiv w:val="1"/>
      <w:marLeft w:val="0"/>
      <w:marRight w:val="0"/>
      <w:marTop w:val="0"/>
      <w:marBottom w:val="0"/>
      <w:divBdr>
        <w:top w:val="none" w:sz="0" w:space="0" w:color="auto"/>
        <w:left w:val="none" w:sz="0" w:space="0" w:color="auto"/>
        <w:bottom w:val="none" w:sz="0" w:space="0" w:color="auto"/>
        <w:right w:val="none" w:sz="0" w:space="0" w:color="auto"/>
      </w:divBdr>
    </w:div>
    <w:div w:id="415369722">
      <w:bodyDiv w:val="1"/>
      <w:marLeft w:val="0"/>
      <w:marRight w:val="0"/>
      <w:marTop w:val="0"/>
      <w:marBottom w:val="0"/>
      <w:divBdr>
        <w:top w:val="none" w:sz="0" w:space="0" w:color="auto"/>
        <w:left w:val="none" w:sz="0" w:space="0" w:color="auto"/>
        <w:bottom w:val="none" w:sz="0" w:space="0" w:color="auto"/>
        <w:right w:val="none" w:sz="0" w:space="0" w:color="auto"/>
      </w:divBdr>
    </w:div>
    <w:div w:id="425345447">
      <w:bodyDiv w:val="1"/>
      <w:marLeft w:val="0"/>
      <w:marRight w:val="0"/>
      <w:marTop w:val="0"/>
      <w:marBottom w:val="0"/>
      <w:divBdr>
        <w:top w:val="none" w:sz="0" w:space="0" w:color="auto"/>
        <w:left w:val="none" w:sz="0" w:space="0" w:color="auto"/>
        <w:bottom w:val="none" w:sz="0" w:space="0" w:color="auto"/>
        <w:right w:val="none" w:sz="0" w:space="0" w:color="auto"/>
      </w:divBdr>
    </w:div>
    <w:div w:id="437455279">
      <w:bodyDiv w:val="1"/>
      <w:marLeft w:val="0"/>
      <w:marRight w:val="0"/>
      <w:marTop w:val="0"/>
      <w:marBottom w:val="0"/>
      <w:divBdr>
        <w:top w:val="none" w:sz="0" w:space="0" w:color="auto"/>
        <w:left w:val="none" w:sz="0" w:space="0" w:color="auto"/>
        <w:bottom w:val="none" w:sz="0" w:space="0" w:color="auto"/>
        <w:right w:val="none" w:sz="0" w:space="0" w:color="auto"/>
      </w:divBdr>
    </w:div>
    <w:div w:id="437531787">
      <w:bodyDiv w:val="1"/>
      <w:marLeft w:val="0"/>
      <w:marRight w:val="0"/>
      <w:marTop w:val="0"/>
      <w:marBottom w:val="0"/>
      <w:divBdr>
        <w:top w:val="none" w:sz="0" w:space="0" w:color="auto"/>
        <w:left w:val="none" w:sz="0" w:space="0" w:color="auto"/>
        <w:bottom w:val="none" w:sz="0" w:space="0" w:color="auto"/>
        <w:right w:val="none" w:sz="0" w:space="0" w:color="auto"/>
      </w:divBdr>
    </w:div>
    <w:div w:id="438569569">
      <w:bodyDiv w:val="1"/>
      <w:marLeft w:val="0"/>
      <w:marRight w:val="0"/>
      <w:marTop w:val="0"/>
      <w:marBottom w:val="0"/>
      <w:divBdr>
        <w:top w:val="none" w:sz="0" w:space="0" w:color="auto"/>
        <w:left w:val="none" w:sz="0" w:space="0" w:color="auto"/>
        <w:bottom w:val="none" w:sz="0" w:space="0" w:color="auto"/>
        <w:right w:val="none" w:sz="0" w:space="0" w:color="auto"/>
      </w:divBdr>
    </w:div>
    <w:div w:id="440221417">
      <w:bodyDiv w:val="1"/>
      <w:marLeft w:val="0"/>
      <w:marRight w:val="0"/>
      <w:marTop w:val="0"/>
      <w:marBottom w:val="0"/>
      <w:divBdr>
        <w:top w:val="none" w:sz="0" w:space="0" w:color="auto"/>
        <w:left w:val="none" w:sz="0" w:space="0" w:color="auto"/>
        <w:bottom w:val="none" w:sz="0" w:space="0" w:color="auto"/>
        <w:right w:val="none" w:sz="0" w:space="0" w:color="auto"/>
      </w:divBdr>
    </w:div>
    <w:div w:id="471556505">
      <w:bodyDiv w:val="1"/>
      <w:marLeft w:val="0"/>
      <w:marRight w:val="0"/>
      <w:marTop w:val="0"/>
      <w:marBottom w:val="0"/>
      <w:divBdr>
        <w:top w:val="none" w:sz="0" w:space="0" w:color="auto"/>
        <w:left w:val="none" w:sz="0" w:space="0" w:color="auto"/>
        <w:bottom w:val="none" w:sz="0" w:space="0" w:color="auto"/>
        <w:right w:val="none" w:sz="0" w:space="0" w:color="auto"/>
      </w:divBdr>
    </w:div>
    <w:div w:id="473720473">
      <w:bodyDiv w:val="1"/>
      <w:marLeft w:val="0"/>
      <w:marRight w:val="0"/>
      <w:marTop w:val="0"/>
      <w:marBottom w:val="0"/>
      <w:divBdr>
        <w:top w:val="none" w:sz="0" w:space="0" w:color="auto"/>
        <w:left w:val="none" w:sz="0" w:space="0" w:color="auto"/>
        <w:bottom w:val="none" w:sz="0" w:space="0" w:color="auto"/>
        <w:right w:val="none" w:sz="0" w:space="0" w:color="auto"/>
      </w:divBdr>
    </w:div>
    <w:div w:id="476799011">
      <w:bodyDiv w:val="1"/>
      <w:marLeft w:val="0"/>
      <w:marRight w:val="0"/>
      <w:marTop w:val="0"/>
      <w:marBottom w:val="0"/>
      <w:divBdr>
        <w:top w:val="none" w:sz="0" w:space="0" w:color="auto"/>
        <w:left w:val="none" w:sz="0" w:space="0" w:color="auto"/>
        <w:bottom w:val="none" w:sz="0" w:space="0" w:color="auto"/>
        <w:right w:val="none" w:sz="0" w:space="0" w:color="auto"/>
      </w:divBdr>
    </w:div>
    <w:div w:id="481041658">
      <w:bodyDiv w:val="1"/>
      <w:marLeft w:val="0"/>
      <w:marRight w:val="0"/>
      <w:marTop w:val="0"/>
      <w:marBottom w:val="0"/>
      <w:divBdr>
        <w:top w:val="none" w:sz="0" w:space="0" w:color="auto"/>
        <w:left w:val="none" w:sz="0" w:space="0" w:color="auto"/>
        <w:bottom w:val="none" w:sz="0" w:space="0" w:color="auto"/>
        <w:right w:val="none" w:sz="0" w:space="0" w:color="auto"/>
      </w:divBdr>
    </w:div>
    <w:div w:id="484081220">
      <w:bodyDiv w:val="1"/>
      <w:marLeft w:val="0"/>
      <w:marRight w:val="0"/>
      <w:marTop w:val="0"/>
      <w:marBottom w:val="0"/>
      <w:divBdr>
        <w:top w:val="none" w:sz="0" w:space="0" w:color="auto"/>
        <w:left w:val="none" w:sz="0" w:space="0" w:color="auto"/>
        <w:bottom w:val="none" w:sz="0" w:space="0" w:color="auto"/>
        <w:right w:val="none" w:sz="0" w:space="0" w:color="auto"/>
      </w:divBdr>
    </w:div>
    <w:div w:id="484518120">
      <w:bodyDiv w:val="1"/>
      <w:marLeft w:val="0"/>
      <w:marRight w:val="0"/>
      <w:marTop w:val="0"/>
      <w:marBottom w:val="0"/>
      <w:divBdr>
        <w:top w:val="none" w:sz="0" w:space="0" w:color="auto"/>
        <w:left w:val="none" w:sz="0" w:space="0" w:color="auto"/>
        <w:bottom w:val="none" w:sz="0" w:space="0" w:color="auto"/>
        <w:right w:val="none" w:sz="0" w:space="0" w:color="auto"/>
      </w:divBdr>
    </w:div>
    <w:div w:id="489903862">
      <w:bodyDiv w:val="1"/>
      <w:marLeft w:val="0"/>
      <w:marRight w:val="0"/>
      <w:marTop w:val="0"/>
      <w:marBottom w:val="0"/>
      <w:divBdr>
        <w:top w:val="none" w:sz="0" w:space="0" w:color="auto"/>
        <w:left w:val="none" w:sz="0" w:space="0" w:color="auto"/>
        <w:bottom w:val="none" w:sz="0" w:space="0" w:color="auto"/>
        <w:right w:val="none" w:sz="0" w:space="0" w:color="auto"/>
      </w:divBdr>
    </w:div>
    <w:div w:id="490370626">
      <w:bodyDiv w:val="1"/>
      <w:marLeft w:val="0"/>
      <w:marRight w:val="0"/>
      <w:marTop w:val="0"/>
      <w:marBottom w:val="0"/>
      <w:divBdr>
        <w:top w:val="none" w:sz="0" w:space="0" w:color="auto"/>
        <w:left w:val="none" w:sz="0" w:space="0" w:color="auto"/>
        <w:bottom w:val="none" w:sz="0" w:space="0" w:color="auto"/>
        <w:right w:val="none" w:sz="0" w:space="0" w:color="auto"/>
      </w:divBdr>
    </w:div>
    <w:div w:id="492180852">
      <w:bodyDiv w:val="1"/>
      <w:marLeft w:val="0"/>
      <w:marRight w:val="0"/>
      <w:marTop w:val="0"/>
      <w:marBottom w:val="0"/>
      <w:divBdr>
        <w:top w:val="none" w:sz="0" w:space="0" w:color="auto"/>
        <w:left w:val="none" w:sz="0" w:space="0" w:color="auto"/>
        <w:bottom w:val="none" w:sz="0" w:space="0" w:color="auto"/>
        <w:right w:val="none" w:sz="0" w:space="0" w:color="auto"/>
      </w:divBdr>
    </w:div>
    <w:div w:id="497311830">
      <w:bodyDiv w:val="1"/>
      <w:marLeft w:val="0"/>
      <w:marRight w:val="0"/>
      <w:marTop w:val="0"/>
      <w:marBottom w:val="0"/>
      <w:divBdr>
        <w:top w:val="none" w:sz="0" w:space="0" w:color="auto"/>
        <w:left w:val="none" w:sz="0" w:space="0" w:color="auto"/>
        <w:bottom w:val="none" w:sz="0" w:space="0" w:color="auto"/>
        <w:right w:val="none" w:sz="0" w:space="0" w:color="auto"/>
      </w:divBdr>
    </w:div>
    <w:div w:id="498077982">
      <w:bodyDiv w:val="1"/>
      <w:marLeft w:val="0"/>
      <w:marRight w:val="0"/>
      <w:marTop w:val="0"/>
      <w:marBottom w:val="0"/>
      <w:divBdr>
        <w:top w:val="none" w:sz="0" w:space="0" w:color="auto"/>
        <w:left w:val="none" w:sz="0" w:space="0" w:color="auto"/>
        <w:bottom w:val="none" w:sz="0" w:space="0" w:color="auto"/>
        <w:right w:val="none" w:sz="0" w:space="0" w:color="auto"/>
      </w:divBdr>
    </w:div>
    <w:div w:id="500434606">
      <w:bodyDiv w:val="1"/>
      <w:marLeft w:val="0"/>
      <w:marRight w:val="0"/>
      <w:marTop w:val="0"/>
      <w:marBottom w:val="0"/>
      <w:divBdr>
        <w:top w:val="none" w:sz="0" w:space="0" w:color="auto"/>
        <w:left w:val="none" w:sz="0" w:space="0" w:color="auto"/>
        <w:bottom w:val="none" w:sz="0" w:space="0" w:color="auto"/>
        <w:right w:val="none" w:sz="0" w:space="0" w:color="auto"/>
      </w:divBdr>
    </w:div>
    <w:div w:id="501775054">
      <w:bodyDiv w:val="1"/>
      <w:marLeft w:val="0"/>
      <w:marRight w:val="0"/>
      <w:marTop w:val="0"/>
      <w:marBottom w:val="0"/>
      <w:divBdr>
        <w:top w:val="none" w:sz="0" w:space="0" w:color="auto"/>
        <w:left w:val="none" w:sz="0" w:space="0" w:color="auto"/>
        <w:bottom w:val="none" w:sz="0" w:space="0" w:color="auto"/>
        <w:right w:val="none" w:sz="0" w:space="0" w:color="auto"/>
      </w:divBdr>
    </w:div>
    <w:div w:id="502858947">
      <w:bodyDiv w:val="1"/>
      <w:marLeft w:val="0"/>
      <w:marRight w:val="0"/>
      <w:marTop w:val="0"/>
      <w:marBottom w:val="0"/>
      <w:divBdr>
        <w:top w:val="none" w:sz="0" w:space="0" w:color="auto"/>
        <w:left w:val="none" w:sz="0" w:space="0" w:color="auto"/>
        <w:bottom w:val="none" w:sz="0" w:space="0" w:color="auto"/>
        <w:right w:val="none" w:sz="0" w:space="0" w:color="auto"/>
      </w:divBdr>
    </w:div>
    <w:div w:id="503977837">
      <w:bodyDiv w:val="1"/>
      <w:marLeft w:val="0"/>
      <w:marRight w:val="0"/>
      <w:marTop w:val="0"/>
      <w:marBottom w:val="0"/>
      <w:divBdr>
        <w:top w:val="none" w:sz="0" w:space="0" w:color="auto"/>
        <w:left w:val="none" w:sz="0" w:space="0" w:color="auto"/>
        <w:bottom w:val="none" w:sz="0" w:space="0" w:color="auto"/>
        <w:right w:val="none" w:sz="0" w:space="0" w:color="auto"/>
      </w:divBdr>
    </w:div>
    <w:div w:id="519660318">
      <w:bodyDiv w:val="1"/>
      <w:marLeft w:val="0"/>
      <w:marRight w:val="0"/>
      <w:marTop w:val="0"/>
      <w:marBottom w:val="0"/>
      <w:divBdr>
        <w:top w:val="none" w:sz="0" w:space="0" w:color="auto"/>
        <w:left w:val="none" w:sz="0" w:space="0" w:color="auto"/>
        <w:bottom w:val="none" w:sz="0" w:space="0" w:color="auto"/>
        <w:right w:val="none" w:sz="0" w:space="0" w:color="auto"/>
      </w:divBdr>
    </w:div>
    <w:div w:id="538590063">
      <w:bodyDiv w:val="1"/>
      <w:marLeft w:val="0"/>
      <w:marRight w:val="0"/>
      <w:marTop w:val="0"/>
      <w:marBottom w:val="0"/>
      <w:divBdr>
        <w:top w:val="none" w:sz="0" w:space="0" w:color="auto"/>
        <w:left w:val="none" w:sz="0" w:space="0" w:color="auto"/>
        <w:bottom w:val="none" w:sz="0" w:space="0" w:color="auto"/>
        <w:right w:val="none" w:sz="0" w:space="0" w:color="auto"/>
      </w:divBdr>
    </w:div>
    <w:div w:id="545484762">
      <w:bodyDiv w:val="1"/>
      <w:marLeft w:val="0"/>
      <w:marRight w:val="0"/>
      <w:marTop w:val="0"/>
      <w:marBottom w:val="0"/>
      <w:divBdr>
        <w:top w:val="none" w:sz="0" w:space="0" w:color="auto"/>
        <w:left w:val="none" w:sz="0" w:space="0" w:color="auto"/>
        <w:bottom w:val="none" w:sz="0" w:space="0" w:color="auto"/>
        <w:right w:val="none" w:sz="0" w:space="0" w:color="auto"/>
      </w:divBdr>
    </w:div>
    <w:div w:id="552690769">
      <w:bodyDiv w:val="1"/>
      <w:marLeft w:val="0"/>
      <w:marRight w:val="0"/>
      <w:marTop w:val="0"/>
      <w:marBottom w:val="0"/>
      <w:divBdr>
        <w:top w:val="none" w:sz="0" w:space="0" w:color="auto"/>
        <w:left w:val="none" w:sz="0" w:space="0" w:color="auto"/>
        <w:bottom w:val="none" w:sz="0" w:space="0" w:color="auto"/>
        <w:right w:val="none" w:sz="0" w:space="0" w:color="auto"/>
      </w:divBdr>
    </w:div>
    <w:div w:id="556354111">
      <w:bodyDiv w:val="1"/>
      <w:marLeft w:val="0"/>
      <w:marRight w:val="0"/>
      <w:marTop w:val="0"/>
      <w:marBottom w:val="0"/>
      <w:divBdr>
        <w:top w:val="none" w:sz="0" w:space="0" w:color="auto"/>
        <w:left w:val="none" w:sz="0" w:space="0" w:color="auto"/>
        <w:bottom w:val="none" w:sz="0" w:space="0" w:color="auto"/>
        <w:right w:val="none" w:sz="0" w:space="0" w:color="auto"/>
      </w:divBdr>
    </w:div>
    <w:div w:id="563564627">
      <w:bodyDiv w:val="1"/>
      <w:marLeft w:val="0"/>
      <w:marRight w:val="0"/>
      <w:marTop w:val="0"/>
      <w:marBottom w:val="0"/>
      <w:divBdr>
        <w:top w:val="none" w:sz="0" w:space="0" w:color="auto"/>
        <w:left w:val="none" w:sz="0" w:space="0" w:color="auto"/>
        <w:bottom w:val="none" w:sz="0" w:space="0" w:color="auto"/>
        <w:right w:val="none" w:sz="0" w:space="0" w:color="auto"/>
      </w:divBdr>
    </w:div>
    <w:div w:id="569510568">
      <w:bodyDiv w:val="1"/>
      <w:marLeft w:val="0"/>
      <w:marRight w:val="0"/>
      <w:marTop w:val="0"/>
      <w:marBottom w:val="0"/>
      <w:divBdr>
        <w:top w:val="none" w:sz="0" w:space="0" w:color="auto"/>
        <w:left w:val="none" w:sz="0" w:space="0" w:color="auto"/>
        <w:bottom w:val="none" w:sz="0" w:space="0" w:color="auto"/>
        <w:right w:val="none" w:sz="0" w:space="0" w:color="auto"/>
      </w:divBdr>
    </w:div>
    <w:div w:id="569971265">
      <w:bodyDiv w:val="1"/>
      <w:marLeft w:val="0"/>
      <w:marRight w:val="0"/>
      <w:marTop w:val="0"/>
      <w:marBottom w:val="0"/>
      <w:divBdr>
        <w:top w:val="none" w:sz="0" w:space="0" w:color="auto"/>
        <w:left w:val="none" w:sz="0" w:space="0" w:color="auto"/>
        <w:bottom w:val="none" w:sz="0" w:space="0" w:color="auto"/>
        <w:right w:val="none" w:sz="0" w:space="0" w:color="auto"/>
      </w:divBdr>
    </w:div>
    <w:div w:id="572130002">
      <w:bodyDiv w:val="1"/>
      <w:marLeft w:val="0"/>
      <w:marRight w:val="0"/>
      <w:marTop w:val="0"/>
      <w:marBottom w:val="0"/>
      <w:divBdr>
        <w:top w:val="none" w:sz="0" w:space="0" w:color="auto"/>
        <w:left w:val="none" w:sz="0" w:space="0" w:color="auto"/>
        <w:bottom w:val="none" w:sz="0" w:space="0" w:color="auto"/>
        <w:right w:val="none" w:sz="0" w:space="0" w:color="auto"/>
      </w:divBdr>
    </w:div>
    <w:div w:id="575818176">
      <w:bodyDiv w:val="1"/>
      <w:marLeft w:val="0"/>
      <w:marRight w:val="0"/>
      <w:marTop w:val="0"/>
      <w:marBottom w:val="0"/>
      <w:divBdr>
        <w:top w:val="none" w:sz="0" w:space="0" w:color="auto"/>
        <w:left w:val="none" w:sz="0" w:space="0" w:color="auto"/>
        <w:bottom w:val="none" w:sz="0" w:space="0" w:color="auto"/>
        <w:right w:val="none" w:sz="0" w:space="0" w:color="auto"/>
      </w:divBdr>
    </w:div>
    <w:div w:id="591813388">
      <w:bodyDiv w:val="1"/>
      <w:marLeft w:val="0"/>
      <w:marRight w:val="0"/>
      <w:marTop w:val="0"/>
      <w:marBottom w:val="0"/>
      <w:divBdr>
        <w:top w:val="none" w:sz="0" w:space="0" w:color="auto"/>
        <w:left w:val="none" w:sz="0" w:space="0" w:color="auto"/>
        <w:bottom w:val="none" w:sz="0" w:space="0" w:color="auto"/>
        <w:right w:val="none" w:sz="0" w:space="0" w:color="auto"/>
      </w:divBdr>
    </w:div>
    <w:div w:id="591817475">
      <w:bodyDiv w:val="1"/>
      <w:marLeft w:val="0"/>
      <w:marRight w:val="0"/>
      <w:marTop w:val="0"/>
      <w:marBottom w:val="0"/>
      <w:divBdr>
        <w:top w:val="none" w:sz="0" w:space="0" w:color="auto"/>
        <w:left w:val="none" w:sz="0" w:space="0" w:color="auto"/>
        <w:bottom w:val="none" w:sz="0" w:space="0" w:color="auto"/>
        <w:right w:val="none" w:sz="0" w:space="0" w:color="auto"/>
      </w:divBdr>
    </w:div>
    <w:div w:id="592008872">
      <w:bodyDiv w:val="1"/>
      <w:marLeft w:val="0"/>
      <w:marRight w:val="0"/>
      <w:marTop w:val="0"/>
      <w:marBottom w:val="0"/>
      <w:divBdr>
        <w:top w:val="none" w:sz="0" w:space="0" w:color="auto"/>
        <w:left w:val="none" w:sz="0" w:space="0" w:color="auto"/>
        <w:bottom w:val="none" w:sz="0" w:space="0" w:color="auto"/>
        <w:right w:val="none" w:sz="0" w:space="0" w:color="auto"/>
      </w:divBdr>
    </w:div>
    <w:div w:id="600068117">
      <w:bodyDiv w:val="1"/>
      <w:marLeft w:val="0"/>
      <w:marRight w:val="0"/>
      <w:marTop w:val="0"/>
      <w:marBottom w:val="0"/>
      <w:divBdr>
        <w:top w:val="none" w:sz="0" w:space="0" w:color="auto"/>
        <w:left w:val="none" w:sz="0" w:space="0" w:color="auto"/>
        <w:bottom w:val="none" w:sz="0" w:space="0" w:color="auto"/>
        <w:right w:val="none" w:sz="0" w:space="0" w:color="auto"/>
      </w:divBdr>
    </w:div>
    <w:div w:id="600794615">
      <w:bodyDiv w:val="1"/>
      <w:marLeft w:val="0"/>
      <w:marRight w:val="0"/>
      <w:marTop w:val="0"/>
      <w:marBottom w:val="0"/>
      <w:divBdr>
        <w:top w:val="none" w:sz="0" w:space="0" w:color="auto"/>
        <w:left w:val="none" w:sz="0" w:space="0" w:color="auto"/>
        <w:bottom w:val="none" w:sz="0" w:space="0" w:color="auto"/>
        <w:right w:val="none" w:sz="0" w:space="0" w:color="auto"/>
      </w:divBdr>
    </w:div>
    <w:div w:id="606427653">
      <w:bodyDiv w:val="1"/>
      <w:marLeft w:val="0"/>
      <w:marRight w:val="0"/>
      <w:marTop w:val="0"/>
      <w:marBottom w:val="0"/>
      <w:divBdr>
        <w:top w:val="none" w:sz="0" w:space="0" w:color="auto"/>
        <w:left w:val="none" w:sz="0" w:space="0" w:color="auto"/>
        <w:bottom w:val="none" w:sz="0" w:space="0" w:color="auto"/>
        <w:right w:val="none" w:sz="0" w:space="0" w:color="auto"/>
      </w:divBdr>
    </w:div>
    <w:div w:id="609320710">
      <w:bodyDiv w:val="1"/>
      <w:marLeft w:val="0"/>
      <w:marRight w:val="0"/>
      <w:marTop w:val="0"/>
      <w:marBottom w:val="0"/>
      <w:divBdr>
        <w:top w:val="none" w:sz="0" w:space="0" w:color="auto"/>
        <w:left w:val="none" w:sz="0" w:space="0" w:color="auto"/>
        <w:bottom w:val="none" w:sz="0" w:space="0" w:color="auto"/>
        <w:right w:val="none" w:sz="0" w:space="0" w:color="auto"/>
      </w:divBdr>
    </w:div>
    <w:div w:id="611598145">
      <w:bodyDiv w:val="1"/>
      <w:marLeft w:val="0"/>
      <w:marRight w:val="0"/>
      <w:marTop w:val="0"/>
      <w:marBottom w:val="0"/>
      <w:divBdr>
        <w:top w:val="none" w:sz="0" w:space="0" w:color="auto"/>
        <w:left w:val="none" w:sz="0" w:space="0" w:color="auto"/>
        <w:bottom w:val="none" w:sz="0" w:space="0" w:color="auto"/>
        <w:right w:val="none" w:sz="0" w:space="0" w:color="auto"/>
      </w:divBdr>
    </w:div>
    <w:div w:id="618099857">
      <w:bodyDiv w:val="1"/>
      <w:marLeft w:val="0"/>
      <w:marRight w:val="0"/>
      <w:marTop w:val="0"/>
      <w:marBottom w:val="0"/>
      <w:divBdr>
        <w:top w:val="none" w:sz="0" w:space="0" w:color="auto"/>
        <w:left w:val="none" w:sz="0" w:space="0" w:color="auto"/>
        <w:bottom w:val="none" w:sz="0" w:space="0" w:color="auto"/>
        <w:right w:val="none" w:sz="0" w:space="0" w:color="auto"/>
      </w:divBdr>
    </w:div>
    <w:div w:id="621814189">
      <w:bodyDiv w:val="1"/>
      <w:marLeft w:val="0"/>
      <w:marRight w:val="0"/>
      <w:marTop w:val="0"/>
      <w:marBottom w:val="0"/>
      <w:divBdr>
        <w:top w:val="none" w:sz="0" w:space="0" w:color="auto"/>
        <w:left w:val="none" w:sz="0" w:space="0" w:color="auto"/>
        <w:bottom w:val="none" w:sz="0" w:space="0" w:color="auto"/>
        <w:right w:val="none" w:sz="0" w:space="0" w:color="auto"/>
      </w:divBdr>
    </w:div>
    <w:div w:id="624774110">
      <w:bodyDiv w:val="1"/>
      <w:marLeft w:val="0"/>
      <w:marRight w:val="0"/>
      <w:marTop w:val="0"/>
      <w:marBottom w:val="0"/>
      <w:divBdr>
        <w:top w:val="none" w:sz="0" w:space="0" w:color="auto"/>
        <w:left w:val="none" w:sz="0" w:space="0" w:color="auto"/>
        <w:bottom w:val="none" w:sz="0" w:space="0" w:color="auto"/>
        <w:right w:val="none" w:sz="0" w:space="0" w:color="auto"/>
      </w:divBdr>
    </w:div>
    <w:div w:id="626470695">
      <w:bodyDiv w:val="1"/>
      <w:marLeft w:val="0"/>
      <w:marRight w:val="0"/>
      <w:marTop w:val="0"/>
      <w:marBottom w:val="0"/>
      <w:divBdr>
        <w:top w:val="none" w:sz="0" w:space="0" w:color="auto"/>
        <w:left w:val="none" w:sz="0" w:space="0" w:color="auto"/>
        <w:bottom w:val="none" w:sz="0" w:space="0" w:color="auto"/>
        <w:right w:val="none" w:sz="0" w:space="0" w:color="auto"/>
      </w:divBdr>
    </w:div>
    <w:div w:id="637343049">
      <w:bodyDiv w:val="1"/>
      <w:marLeft w:val="0"/>
      <w:marRight w:val="0"/>
      <w:marTop w:val="0"/>
      <w:marBottom w:val="0"/>
      <w:divBdr>
        <w:top w:val="none" w:sz="0" w:space="0" w:color="auto"/>
        <w:left w:val="none" w:sz="0" w:space="0" w:color="auto"/>
        <w:bottom w:val="none" w:sz="0" w:space="0" w:color="auto"/>
        <w:right w:val="none" w:sz="0" w:space="0" w:color="auto"/>
      </w:divBdr>
    </w:div>
    <w:div w:id="641664117">
      <w:bodyDiv w:val="1"/>
      <w:marLeft w:val="0"/>
      <w:marRight w:val="0"/>
      <w:marTop w:val="0"/>
      <w:marBottom w:val="0"/>
      <w:divBdr>
        <w:top w:val="none" w:sz="0" w:space="0" w:color="auto"/>
        <w:left w:val="none" w:sz="0" w:space="0" w:color="auto"/>
        <w:bottom w:val="none" w:sz="0" w:space="0" w:color="auto"/>
        <w:right w:val="none" w:sz="0" w:space="0" w:color="auto"/>
      </w:divBdr>
    </w:div>
    <w:div w:id="641739700">
      <w:bodyDiv w:val="1"/>
      <w:marLeft w:val="0"/>
      <w:marRight w:val="0"/>
      <w:marTop w:val="0"/>
      <w:marBottom w:val="0"/>
      <w:divBdr>
        <w:top w:val="none" w:sz="0" w:space="0" w:color="auto"/>
        <w:left w:val="none" w:sz="0" w:space="0" w:color="auto"/>
        <w:bottom w:val="none" w:sz="0" w:space="0" w:color="auto"/>
        <w:right w:val="none" w:sz="0" w:space="0" w:color="auto"/>
      </w:divBdr>
    </w:div>
    <w:div w:id="650137016">
      <w:bodyDiv w:val="1"/>
      <w:marLeft w:val="0"/>
      <w:marRight w:val="0"/>
      <w:marTop w:val="0"/>
      <w:marBottom w:val="0"/>
      <w:divBdr>
        <w:top w:val="none" w:sz="0" w:space="0" w:color="auto"/>
        <w:left w:val="none" w:sz="0" w:space="0" w:color="auto"/>
        <w:bottom w:val="none" w:sz="0" w:space="0" w:color="auto"/>
        <w:right w:val="none" w:sz="0" w:space="0" w:color="auto"/>
      </w:divBdr>
    </w:div>
    <w:div w:id="654920132">
      <w:bodyDiv w:val="1"/>
      <w:marLeft w:val="0"/>
      <w:marRight w:val="0"/>
      <w:marTop w:val="0"/>
      <w:marBottom w:val="0"/>
      <w:divBdr>
        <w:top w:val="none" w:sz="0" w:space="0" w:color="auto"/>
        <w:left w:val="none" w:sz="0" w:space="0" w:color="auto"/>
        <w:bottom w:val="none" w:sz="0" w:space="0" w:color="auto"/>
        <w:right w:val="none" w:sz="0" w:space="0" w:color="auto"/>
      </w:divBdr>
    </w:div>
    <w:div w:id="666832403">
      <w:bodyDiv w:val="1"/>
      <w:marLeft w:val="0"/>
      <w:marRight w:val="0"/>
      <w:marTop w:val="0"/>
      <w:marBottom w:val="0"/>
      <w:divBdr>
        <w:top w:val="none" w:sz="0" w:space="0" w:color="auto"/>
        <w:left w:val="none" w:sz="0" w:space="0" w:color="auto"/>
        <w:bottom w:val="none" w:sz="0" w:space="0" w:color="auto"/>
        <w:right w:val="none" w:sz="0" w:space="0" w:color="auto"/>
      </w:divBdr>
    </w:div>
    <w:div w:id="677387297">
      <w:bodyDiv w:val="1"/>
      <w:marLeft w:val="0"/>
      <w:marRight w:val="0"/>
      <w:marTop w:val="0"/>
      <w:marBottom w:val="0"/>
      <w:divBdr>
        <w:top w:val="none" w:sz="0" w:space="0" w:color="auto"/>
        <w:left w:val="none" w:sz="0" w:space="0" w:color="auto"/>
        <w:bottom w:val="none" w:sz="0" w:space="0" w:color="auto"/>
        <w:right w:val="none" w:sz="0" w:space="0" w:color="auto"/>
      </w:divBdr>
    </w:div>
    <w:div w:id="683631622">
      <w:bodyDiv w:val="1"/>
      <w:marLeft w:val="0"/>
      <w:marRight w:val="0"/>
      <w:marTop w:val="0"/>
      <w:marBottom w:val="0"/>
      <w:divBdr>
        <w:top w:val="none" w:sz="0" w:space="0" w:color="auto"/>
        <w:left w:val="none" w:sz="0" w:space="0" w:color="auto"/>
        <w:bottom w:val="none" w:sz="0" w:space="0" w:color="auto"/>
        <w:right w:val="none" w:sz="0" w:space="0" w:color="auto"/>
      </w:divBdr>
    </w:div>
    <w:div w:id="684133667">
      <w:bodyDiv w:val="1"/>
      <w:marLeft w:val="0"/>
      <w:marRight w:val="0"/>
      <w:marTop w:val="0"/>
      <w:marBottom w:val="0"/>
      <w:divBdr>
        <w:top w:val="none" w:sz="0" w:space="0" w:color="auto"/>
        <w:left w:val="none" w:sz="0" w:space="0" w:color="auto"/>
        <w:bottom w:val="none" w:sz="0" w:space="0" w:color="auto"/>
        <w:right w:val="none" w:sz="0" w:space="0" w:color="auto"/>
      </w:divBdr>
    </w:div>
    <w:div w:id="684285758">
      <w:bodyDiv w:val="1"/>
      <w:marLeft w:val="0"/>
      <w:marRight w:val="0"/>
      <w:marTop w:val="0"/>
      <w:marBottom w:val="0"/>
      <w:divBdr>
        <w:top w:val="none" w:sz="0" w:space="0" w:color="auto"/>
        <w:left w:val="none" w:sz="0" w:space="0" w:color="auto"/>
        <w:bottom w:val="none" w:sz="0" w:space="0" w:color="auto"/>
        <w:right w:val="none" w:sz="0" w:space="0" w:color="auto"/>
      </w:divBdr>
    </w:div>
    <w:div w:id="707295998">
      <w:bodyDiv w:val="1"/>
      <w:marLeft w:val="0"/>
      <w:marRight w:val="0"/>
      <w:marTop w:val="0"/>
      <w:marBottom w:val="0"/>
      <w:divBdr>
        <w:top w:val="none" w:sz="0" w:space="0" w:color="auto"/>
        <w:left w:val="none" w:sz="0" w:space="0" w:color="auto"/>
        <w:bottom w:val="none" w:sz="0" w:space="0" w:color="auto"/>
        <w:right w:val="none" w:sz="0" w:space="0" w:color="auto"/>
      </w:divBdr>
    </w:div>
    <w:div w:id="709110962">
      <w:bodyDiv w:val="1"/>
      <w:marLeft w:val="0"/>
      <w:marRight w:val="0"/>
      <w:marTop w:val="0"/>
      <w:marBottom w:val="0"/>
      <w:divBdr>
        <w:top w:val="none" w:sz="0" w:space="0" w:color="auto"/>
        <w:left w:val="none" w:sz="0" w:space="0" w:color="auto"/>
        <w:bottom w:val="none" w:sz="0" w:space="0" w:color="auto"/>
        <w:right w:val="none" w:sz="0" w:space="0" w:color="auto"/>
      </w:divBdr>
    </w:div>
    <w:div w:id="709307190">
      <w:bodyDiv w:val="1"/>
      <w:marLeft w:val="0"/>
      <w:marRight w:val="0"/>
      <w:marTop w:val="0"/>
      <w:marBottom w:val="0"/>
      <w:divBdr>
        <w:top w:val="none" w:sz="0" w:space="0" w:color="auto"/>
        <w:left w:val="none" w:sz="0" w:space="0" w:color="auto"/>
        <w:bottom w:val="none" w:sz="0" w:space="0" w:color="auto"/>
        <w:right w:val="none" w:sz="0" w:space="0" w:color="auto"/>
      </w:divBdr>
    </w:div>
    <w:div w:id="722673911">
      <w:bodyDiv w:val="1"/>
      <w:marLeft w:val="0"/>
      <w:marRight w:val="0"/>
      <w:marTop w:val="0"/>
      <w:marBottom w:val="0"/>
      <w:divBdr>
        <w:top w:val="none" w:sz="0" w:space="0" w:color="auto"/>
        <w:left w:val="none" w:sz="0" w:space="0" w:color="auto"/>
        <w:bottom w:val="none" w:sz="0" w:space="0" w:color="auto"/>
        <w:right w:val="none" w:sz="0" w:space="0" w:color="auto"/>
      </w:divBdr>
    </w:div>
    <w:div w:id="725766016">
      <w:bodyDiv w:val="1"/>
      <w:marLeft w:val="0"/>
      <w:marRight w:val="0"/>
      <w:marTop w:val="0"/>
      <w:marBottom w:val="0"/>
      <w:divBdr>
        <w:top w:val="none" w:sz="0" w:space="0" w:color="auto"/>
        <w:left w:val="none" w:sz="0" w:space="0" w:color="auto"/>
        <w:bottom w:val="none" w:sz="0" w:space="0" w:color="auto"/>
        <w:right w:val="none" w:sz="0" w:space="0" w:color="auto"/>
      </w:divBdr>
    </w:div>
    <w:div w:id="745884687">
      <w:bodyDiv w:val="1"/>
      <w:marLeft w:val="0"/>
      <w:marRight w:val="0"/>
      <w:marTop w:val="0"/>
      <w:marBottom w:val="0"/>
      <w:divBdr>
        <w:top w:val="none" w:sz="0" w:space="0" w:color="auto"/>
        <w:left w:val="none" w:sz="0" w:space="0" w:color="auto"/>
        <w:bottom w:val="none" w:sz="0" w:space="0" w:color="auto"/>
        <w:right w:val="none" w:sz="0" w:space="0" w:color="auto"/>
      </w:divBdr>
    </w:div>
    <w:div w:id="752513933">
      <w:bodyDiv w:val="1"/>
      <w:marLeft w:val="0"/>
      <w:marRight w:val="0"/>
      <w:marTop w:val="0"/>
      <w:marBottom w:val="0"/>
      <w:divBdr>
        <w:top w:val="none" w:sz="0" w:space="0" w:color="auto"/>
        <w:left w:val="none" w:sz="0" w:space="0" w:color="auto"/>
        <w:bottom w:val="none" w:sz="0" w:space="0" w:color="auto"/>
        <w:right w:val="none" w:sz="0" w:space="0" w:color="auto"/>
      </w:divBdr>
    </w:div>
    <w:div w:id="754982842">
      <w:bodyDiv w:val="1"/>
      <w:marLeft w:val="0"/>
      <w:marRight w:val="0"/>
      <w:marTop w:val="0"/>
      <w:marBottom w:val="0"/>
      <w:divBdr>
        <w:top w:val="none" w:sz="0" w:space="0" w:color="auto"/>
        <w:left w:val="none" w:sz="0" w:space="0" w:color="auto"/>
        <w:bottom w:val="none" w:sz="0" w:space="0" w:color="auto"/>
        <w:right w:val="none" w:sz="0" w:space="0" w:color="auto"/>
      </w:divBdr>
    </w:div>
    <w:div w:id="762915744">
      <w:bodyDiv w:val="1"/>
      <w:marLeft w:val="0"/>
      <w:marRight w:val="0"/>
      <w:marTop w:val="0"/>
      <w:marBottom w:val="0"/>
      <w:divBdr>
        <w:top w:val="none" w:sz="0" w:space="0" w:color="auto"/>
        <w:left w:val="none" w:sz="0" w:space="0" w:color="auto"/>
        <w:bottom w:val="none" w:sz="0" w:space="0" w:color="auto"/>
        <w:right w:val="none" w:sz="0" w:space="0" w:color="auto"/>
      </w:divBdr>
    </w:div>
    <w:div w:id="770051218">
      <w:bodyDiv w:val="1"/>
      <w:marLeft w:val="0"/>
      <w:marRight w:val="0"/>
      <w:marTop w:val="0"/>
      <w:marBottom w:val="0"/>
      <w:divBdr>
        <w:top w:val="none" w:sz="0" w:space="0" w:color="auto"/>
        <w:left w:val="none" w:sz="0" w:space="0" w:color="auto"/>
        <w:bottom w:val="none" w:sz="0" w:space="0" w:color="auto"/>
        <w:right w:val="none" w:sz="0" w:space="0" w:color="auto"/>
      </w:divBdr>
    </w:div>
    <w:div w:id="771050785">
      <w:bodyDiv w:val="1"/>
      <w:marLeft w:val="0"/>
      <w:marRight w:val="0"/>
      <w:marTop w:val="0"/>
      <w:marBottom w:val="0"/>
      <w:divBdr>
        <w:top w:val="none" w:sz="0" w:space="0" w:color="auto"/>
        <w:left w:val="none" w:sz="0" w:space="0" w:color="auto"/>
        <w:bottom w:val="none" w:sz="0" w:space="0" w:color="auto"/>
        <w:right w:val="none" w:sz="0" w:space="0" w:color="auto"/>
      </w:divBdr>
    </w:div>
    <w:div w:id="772357210">
      <w:bodyDiv w:val="1"/>
      <w:marLeft w:val="0"/>
      <w:marRight w:val="0"/>
      <w:marTop w:val="0"/>
      <w:marBottom w:val="0"/>
      <w:divBdr>
        <w:top w:val="none" w:sz="0" w:space="0" w:color="auto"/>
        <w:left w:val="none" w:sz="0" w:space="0" w:color="auto"/>
        <w:bottom w:val="none" w:sz="0" w:space="0" w:color="auto"/>
        <w:right w:val="none" w:sz="0" w:space="0" w:color="auto"/>
      </w:divBdr>
    </w:div>
    <w:div w:id="772556738">
      <w:bodyDiv w:val="1"/>
      <w:marLeft w:val="0"/>
      <w:marRight w:val="0"/>
      <w:marTop w:val="0"/>
      <w:marBottom w:val="0"/>
      <w:divBdr>
        <w:top w:val="none" w:sz="0" w:space="0" w:color="auto"/>
        <w:left w:val="none" w:sz="0" w:space="0" w:color="auto"/>
        <w:bottom w:val="none" w:sz="0" w:space="0" w:color="auto"/>
        <w:right w:val="none" w:sz="0" w:space="0" w:color="auto"/>
      </w:divBdr>
    </w:div>
    <w:div w:id="774984123">
      <w:bodyDiv w:val="1"/>
      <w:marLeft w:val="0"/>
      <w:marRight w:val="0"/>
      <w:marTop w:val="0"/>
      <w:marBottom w:val="0"/>
      <w:divBdr>
        <w:top w:val="none" w:sz="0" w:space="0" w:color="auto"/>
        <w:left w:val="none" w:sz="0" w:space="0" w:color="auto"/>
        <w:bottom w:val="none" w:sz="0" w:space="0" w:color="auto"/>
        <w:right w:val="none" w:sz="0" w:space="0" w:color="auto"/>
      </w:divBdr>
    </w:div>
    <w:div w:id="783696366">
      <w:bodyDiv w:val="1"/>
      <w:marLeft w:val="0"/>
      <w:marRight w:val="0"/>
      <w:marTop w:val="0"/>
      <w:marBottom w:val="0"/>
      <w:divBdr>
        <w:top w:val="none" w:sz="0" w:space="0" w:color="auto"/>
        <w:left w:val="none" w:sz="0" w:space="0" w:color="auto"/>
        <w:bottom w:val="none" w:sz="0" w:space="0" w:color="auto"/>
        <w:right w:val="none" w:sz="0" w:space="0" w:color="auto"/>
      </w:divBdr>
    </w:div>
    <w:div w:id="783957949">
      <w:bodyDiv w:val="1"/>
      <w:marLeft w:val="0"/>
      <w:marRight w:val="0"/>
      <w:marTop w:val="0"/>
      <w:marBottom w:val="0"/>
      <w:divBdr>
        <w:top w:val="none" w:sz="0" w:space="0" w:color="auto"/>
        <w:left w:val="none" w:sz="0" w:space="0" w:color="auto"/>
        <w:bottom w:val="none" w:sz="0" w:space="0" w:color="auto"/>
        <w:right w:val="none" w:sz="0" w:space="0" w:color="auto"/>
      </w:divBdr>
    </w:div>
    <w:div w:id="786966231">
      <w:bodyDiv w:val="1"/>
      <w:marLeft w:val="0"/>
      <w:marRight w:val="0"/>
      <w:marTop w:val="0"/>
      <w:marBottom w:val="0"/>
      <w:divBdr>
        <w:top w:val="none" w:sz="0" w:space="0" w:color="auto"/>
        <w:left w:val="none" w:sz="0" w:space="0" w:color="auto"/>
        <w:bottom w:val="none" w:sz="0" w:space="0" w:color="auto"/>
        <w:right w:val="none" w:sz="0" w:space="0" w:color="auto"/>
      </w:divBdr>
    </w:div>
    <w:div w:id="787356497">
      <w:bodyDiv w:val="1"/>
      <w:marLeft w:val="0"/>
      <w:marRight w:val="0"/>
      <w:marTop w:val="0"/>
      <w:marBottom w:val="0"/>
      <w:divBdr>
        <w:top w:val="none" w:sz="0" w:space="0" w:color="auto"/>
        <w:left w:val="none" w:sz="0" w:space="0" w:color="auto"/>
        <w:bottom w:val="none" w:sz="0" w:space="0" w:color="auto"/>
        <w:right w:val="none" w:sz="0" w:space="0" w:color="auto"/>
      </w:divBdr>
    </w:div>
    <w:div w:id="790247846">
      <w:bodyDiv w:val="1"/>
      <w:marLeft w:val="0"/>
      <w:marRight w:val="0"/>
      <w:marTop w:val="0"/>
      <w:marBottom w:val="0"/>
      <w:divBdr>
        <w:top w:val="none" w:sz="0" w:space="0" w:color="auto"/>
        <w:left w:val="none" w:sz="0" w:space="0" w:color="auto"/>
        <w:bottom w:val="none" w:sz="0" w:space="0" w:color="auto"/>
        <w:right w:val="none" w:sz="0" w:space="0" w:color="auto"/>
      </w:divBdr>
    </w:div>
    <w:div w:id="791095437">
      <w:bodyDiv w:val="1"/>
      <w:marLeft w:val="0"/>
      <w:marRight w:val="0"/>
      <w:marTop w:val="0"/>
      <w:marBottom w:val="0"/>
      <w:divBdr>
        <w:top w:val="none" w:sz="0" w:space="0" w:color="auto"/>
        <w:left w:val="none" w:sz="0" w:space="0" w:color="auto"/>
        <w:bottom w:val="none" w:sz="0" w:space="0" w:color="auto"/>
        <w:right w:val="none" w:sz="0" w:space="0" w:color="auto"/>
      </w:divBdr>
    </w:div>
    <w:div w:id="797070786">
      <w:bodyDiv w:val="1"/>
      <w:marLeft w:val="0"/>
      <w:marRight w:val="0"/>
      <w:marTop w:val="0"/>
      <w:marBottom w:val="0"/>
      <w:divBdr>
        <w:top w:val="none" w:sz="0" w:space="0" w:color="auto"/>
        <w:left w:val="none" w:sz="0" w:space="0" w:color="auto"/>
        <w:bottom w:val="none" w:sz="0" w:space="0" w:color="auto"/>
        <w:right w:val="none" w:sz="0" w:space="0" w:color="auto"/>
      </w:divBdr>
    </w:div>
    <w:div w:id="813839862">
      <w:bodyDiv w:val="1"/>
      <w:marLeft w:val="0"/>
      <w:marRight w:val="0"/>
      <w:marTop w:val="0"/>
      <w:marBottom w:val="0"/>
      <w:divBdr>
        <w:top w:val="none" w:sz="0" w:space="0" w:color="auto"/>
        <w:left w:val="none" w:sz="0" w:space="0" w:color="auto"/>
        <w:bottom w:val="none" w:sz="0" w:space="0" w:color="auto"/>
        <w:right w:val="none" w:sz="0" w:space="0" w:color="auto"/>
      </w:divBdr>
    </w:div>
    <w:div w:id="821392369">
      <w:bodyDiv w:val="1"/>
      <w:marLeft w:val="0"/>
      <w:marRight w:val="0"/>
      <w:marTop w:val="0"/>
      <w:marBottom w:val="0"/>
      <w:divBdr>
        <w:top w:val="none" w:sz="0" w:space="0" w:color="auto"/>
        <w:left w:val="none" w:sz="0" w:space="0" w:color="auto"/>
        <w:bottom w:val="none" w:sz="0" w:space="0" w:color="auto"/>
        <w:right w:val="none" w:sz="0" w:space="0" w:color="auto"/>
      </w:divBdr>
    </w:div>
    <w:div w:id="825778785">
      <w:bodyDiv w:val="1"/>
      <w:marLeft w:val="0"/>
      <w:marRight w:val="0"/>
      <w:marTop w:val="0"/>
      <w:marBottom w:val="0"/>
      <w:divBdr>
        <w:top w:val="none" w:sz="0" w:space="0" w:color="auto"/>
        <w:left w:val="none" w:sz="0" w:space="0" w:color="auto"/>
        <w:bottom w:val="none" w:sz="0" w:space="0" w:color="auto"/>
        <w:right w:val="none" w:sz="0" w:space="0" w:color="auto"/>
      </w:divBdr>
    </w:div>
    <w:div w:id="828059230">
      <w:bodyDiv w:val="1"/>
      <w:marLeft w:val="0"/>
      <w:marRight w:val="0"/>
      <w:marTop w:val="0"/>
      <w:marBottom w:val="0"/>
      <w:divBdr>
        <w:top w:val="none" w:sz="0" w:space="0" w:color="auto"/>
        <w:left w:val="none" w:sz="0" w:space="0" w:color="auto"/>
        <w:bottom w:val="none" w:sz="0" w:space="0" w:color="auto"/>
        <w:right w:val="none" w:sz="0" w:space="0" w:color="auto"/>
      </w:divBdr>
    </w:div>
    <w:div w:id="834997904">
      <w:bodyDiv w:val="1"/>
      <w:marLeft w:val="0"/>
      <w:marRight w:val="0"/>
      <w:marTop w:val="0"/>
      <w:marBottom w:val="0"/>
      <w:divBdr>
        <w:top w:val="none" w:sz="0" w:space="0" w:color="auto"/>
        <w:left w:val="none" w:sz="0" w:space="0" w:color="auto"/>
        <w:bottom w:val="none" w:sz="0" w:space="0" w:color="auto"/>
        <w:right w:val="none" w:sz="0" w:space="0" w:color="auto"/>
      </w:divBdr>
    </w:div>
    <w:div w:id="836193840">
      <w:bodyDiv w:val="1"/>
      <w:marLeft w:val="0"/>
      <w:marRight w:val="0"/>
      <w:marTop w:val="0"/>
      <w:marBottom w:val="0"/>
      <w:divBdr>
        <w:top w:val="none" w:sz="0" w:space="0" w:color="auto"/>
        <w:left w:val="none" w:sz="0" w:space="0" w:color="auto"/>
        <w:bottom w:val="none" w:sz="0" w:space="0" w:color="auto"/>
        <w:right w:val="none" w:sz="0" w:space="0" w:color="auto"/>
      </w:divBdr>
    </w:div>
    <w:div w:id="838547218">
      <w:bodyDiv w:val="1"/>
      <w:marLeft w:val="0"/>
      <w:marRight w:val="0"/>
      <w:marTop w:val="0"/>
      <w:marBottom w:val="0"/>
      <w:divBdr>
        <w:top w:val="none" w:sz="0" w:space="0" w:color="auto"/>
        <w:left w:val="none" w:sz="0" w:space="0" w:color="auto"/>
        <w:bottom w:val="none" w:sz="0" w:space="0" w:color="auto"/>
        <w:right w:val="none" w:sz="0" w:space="0" w:color="auto"/>
      </w:divBdr>
    </w:div>
    <w:div w:id="839931516">
      <w:bodyDiv w:val="1"/>
      <w:marLeft w:val="0"/>
      <w:marRight w:val="0"/>
      <w:marTop w:val="0"/>
      <w:marBottom w:val="0"/>
      <w:divBdr>
        <w:top w:val="none" w:sz="0" w:space="0" w:color="auto"/>
        <w:left w:val="none" w:sz="0" w:space="0" w:color="auto"/>
        <w:bottom w:val="none" w:sz="0" w:space="0" w:color="auto"/>
        <w:right w:val="none" w:sz="0" w:space="0" w:color="auto"/>
      </w:divBdr>
    </w:div>
    <w:div w:id="844326588">
      <w:bodyDiv w:val="1"/>
      <w:marLeft w:val="0"/>
      <w:marRight w:val="0"/>
      <w:marTop w:val="0"/>
      <w:marBottom w:val="0"/>
      <w:divBdr>
        <w:top w:val="none" w:sz="0" w:space="0" w:color="auto"/>
        <w:left w:val="none" w:sz="0" w:space="0" w:color="auto"/>
        <w:bottom w:val="none" w:sz="0" w:space="0" w:color="auto"/>
        <w:right w:val="none" w:sz="0" w:space="0" w:color="auto"/>
      </w:divBdr>
    </w:div>
    <w:div w:id="845944177">
      <w:bodyDiv w:val="1"/>
      <w:marLeft w:val="0"/>
      <w:marRight w:val="0"/>
      <w:marTop w:val="0"/>
      <w:marBottom w:val="0"/>
      <w:divBdr>
        <w:top w:val="none" w:sz="0" w:space="0" w:color="auto"/>
        <w:left w:val="none" w:sz="0" w:space="0" w:color="auto"/>
        <w:bottom w:val="none" w:sz="0" w:space="0" w:color="auto"/>
        <w:right w:val="none" w:sz="0" w:space="0" w:color="auto"/>
      </w:divBdr>
    </w:div>
    <w:div w:id="852502025">
      <w:bodyDiv w:val="1"/>
      <w:marLeft w:val="0"/>
      <w:marRight w:val="0"/>
      <w:marTop w:val="0"/>
      <w:marBottom w:val="0"/>
      <w:divBdr>
        <w:top w:val="none" w:sz="0" w:space="0" w:color="auto"/>
        <w:left w:val="none" w:sz="0" w:space="0" w:color="auto"/>
        <w:bottom w:val="none" w:sz="0" w:space="0" w:color="auto"/>
        <w:right w:val="none" w:sz="0" w:space="0" w:color="auto"/>
      </w:divBdr>
    </w:div>
    <w:div w:id="866715155">
      <w:bodyDiv w:val="1"/>
      <w:marLeft w:val="0"/>
      <w:marRight w:val="0"/>
      <w:marTop w:val="0"/>
      <w:marBottom w:val="0"/>
      <w:divBdr>
        <w:top w:val="none" w:sz="0" w:space="0" w:color="auto"/>
        <w:left w:val="none" w:sz="0" w:space="0" w:color="auto"/>
        <w:bottom w:val="none" w:sz="0" w:space="0" w:color="auto"/>
        <w:right w:val="none" w:sz="0" w:space="0" w:color="auto"/>
      </w:divBdr>
    </w:div>
    <w:div w:id="897404360">
      <w:bodyDiv w:val="1"/>
      <w:marLeft w:val="0"/>
      <w:marRight w:val="0"/>
      <w:marTop w:val="0"/>
      <w:marBottom w:val="0"/>
      <w:divBdr>
        <w:top w:val="none" w:sz="0" w:space="0" w:color="auto"/>
        <w:left w:val="none" w:sz="0" w:space="0" w:color="auto"/>
        <w:bottom w:val="none" w:sz="0" w:space="0" w:color="auto"/>
        <w:right w:val="none" w:sz="0" w:space="0" w:color="auto"/>
      </w:divBdr>
    </w:div>
    <w:div w:id="907425511">
      <w:bodyDiv w:val="1"/>
      <w:marLeft w:val="0"/>
      <w:marRight w:val="0"/>
      <w:marTop w:val="0"/>
      <w:marBottom w:val="0"/>
      <w:divBdr>
        <w:top w:val="none" w:sz="0" w:space="0" w:color="auto"/>
        <w:left w:val="none" w:sz="0" w:space="0" w:color="auto"/>
        <w:bottom w:val="none" w:sz="0" w:space="0" w:color="auto"/>
        <w:right w:val="none" w:sz="0" w:space="0" w:color="auto"/>
      </w:divBdr>
    </w:div>
    <w:div w:id="912395761">
      <w:bodyDiv w:val="1"/>
      <w:marLeft w:val="0"/>
      <w:marRight w:val="0"/>
      <w:marTop w:val="0"/>
      <w:marBottom w:val="0"/>
      <w:divBdr>
        <w:top w:val="none" w:sz="0" w:space="0" w:color="auto"/>
        <w:left w:val="none" w:sz="0" w:space="0" w:color="auto"/>
        <w:bottom w:val="none" w:sz="0" w:space="0" w:color="auto"/>
        <w:right w:val="none" w:sz="0" w:space="0" w:color="auto"/>
      </w:divBdr>
    </w:div>
    <w:div w:id="913517368">
      <w:bodyDiv w:val="1"/>
      <w:marLeft w:val="0"/>
      <w:marRight w:val="0"/>
      <w:marTop w:val="0"/>
      <w:marBottom w:val="0"/>
      <w:divBdr>
        <w:top w:val="none" w:sz="0" w:space="0" w:color="auto"/>
        <w:left w:val="none" w:sz="0" w:space="0" w:color="auto"/>
        <w:bottom w:val="none" w:sz="0" w:space="0" w:color="auto"/>
        <w:right w:val="none" w:sz="0" w:space="0" w:color="auto"/>
      </w:divBdr>
    </w:div>
    <w:div w:id="913974617">
      <w:bodyDiv w:val="1"/>
      <w:marLeft w:val="0"/>
      <w:marRight w:val="0"/>
      <w:marTop w:val="0"/>
      <w:marBottom w:val="0"/>
      <w:divBdr>
        <w:top w:val="none" w:sz="0" w:space="0" w:color="auto"/>
        <w:left w:val="none" w:sz="0" w:space="0" w:color="auto"/>
        <w:bottom w:val="none" w:sz="0" w:space="0" w:color="auto"/>
        <w:right w:val="none" w:sz="0" w:space="0" w:color="auto"/>
      </w:divBdr>
    </w:div>
    <w:div w:id="915358626">
      <w:bodyDiv w:val="1"/>
      <w:marLeft w:val="0"/>
      <w:marRight w:val="0"/>
      <w:marTop w:val="0"/>
      <w:marBottom w:val="0"/>
      <w:divBdr>
        <w:top w:val="none" w:sz="0" w:space="0" w:color="auto"/>
        <w:left w:val="none" w:sz="0" w:space="0" w:color="auto"/>
        <w:bottom w:val="none" w:sz="0" w:space="0" w:color="auto"/>
        <w:right w:val="none" w:sz="0" w:space="0" w:color="auto"/>
      </w:divBdr>
    </w:div>
    <w:div w:id="926227554">
      <w:bodyDiv w:val="1"/>
      <w:marLeft w:val="0"/>
      <w:marRight w:val="0"/>
      <w:marTop w:val="0"/>
      <w:marBottom w:val="0"/>
      <w:divBdr>
        <w:top w:val="none" w:sz="0" w:space="0" w:color="auto"/>
        <w:left w:val="none" w:sz="0" w:space="0" w:color="auto"/>
        <w:bottom w:val="none" w:sz="0" w:space="0" w:color="auto"/>
        <w:right w:val="none" w:sz="0" w:space="0" w:color="auto"/>
      </w:divBdr>
    </w:div>
    <w:div w:id="928151759">
      <w:bodyDiv w:val="1"/>
      <w:marLeft w:val="0"/>
      <w:marRight w:val="0"/>
      <w:marTop w:val="0"/>
      <w:marBottom w:val="0"/>
      <w:divBdr>
        <w:top w:val="none" w:sz="0" w:space="0" w:color="auto"/>
        <w:left w:val="none" w:sz="0" w:space="0" w:color="auto"/>
        <w:bottom w:val="none" w:sz="0" w:space="0" w:color="auto"/>
        <w:right w:val="none" w:sz="0" w:space="0" w:color="auto"/>
      </w:divBdr>
    </w:div>
    <w:div w:id="938172586">
      <w:bodyDiv w:val="1"/>
      <w:marLeft w:val="0"/>
      <w:marRight w:val="0"/>
      <w:marTop w:val="0"/>
      <w:marBottom w:val="0"/>
      <w:divBdr>
        <w:top w:val="none" w:sz="0" w:space="0" w:color="auto"/>
        <w:left w:val="none" w:sz="0" w:space="0" w:color="auto"/>
        <w:bottom w:val="none" w:sz="0" w:space="0" w:color="auto"/>
        <w:right w:val="none" w:sz="0" w:space="0" w:color="auto"/>
      </w:divBdr>
    </w:div>
    <w:div w:id="940647345">
      <w:bodyDiv w:val="1"/>
      <w:marLeft w:val="0"/>
      <w:marRight w:val="0"/>
      <w:marTop w:val="0"/>
      <w:marBottom w:val="0"/>
      <w:divBdr>
        <w:top w:val="none" w:sz="0" w:space="0" w:color="auto"/>
        <w:left w:val="none" w:sz="0" w:space="0" w:color="auto"/>
        <w:bottom w:val="none" w:sz="0" w:space="0" w:color="auto"/>
        <w:right w:val="none" w:sz="0" w:space="0" w:color="auto"/>
      </w:divBdr>
    </w:div>
    <w:div w:id="958493512">
      <w:bodyDiv w:val="1"/>
      <w:marLeft w:val="0"/>
      <w:marRight w:val="0"/>
      <w:marTop w:val="0"/>
      <w:marBottom w:val="0"/>
      <w:divBdr>
        <w:top w:val="none" w:sz="0" w:space="0" w:color="auto"/>
        <w:left w:val="none" w:sz="0" w:space="0" w:color="auto"/>
        <w:bottom w:val="none" w:sz="0" w:space="0" w:color="auto"/>
        <w:right w:val="none" w:sz="0" w:space="0" w:color="auto"/>
      </w:divBdr>
    </w:div>
    <w:div w:id="961426492">
      <w:bodyDiv w:val="1"/>
      <w:marLeft w:val="0"/>
      <w:marRight w:val="0"/>
      <w:marTop w:val="0"/>
      <w:marBottom w:val="0"/>
      <w:divBdr>
        <w:top w:val="none" w:sz="0" w:space="0" w:color="auto"/>
        <w:left w:val="none" w:sz="0" w:space="0" w:color="auto"/>
        <w:bottom w:val="none" w:sz="0" w:space="0" w:color="auto"/>
        <w:right w:val="none" w:sz="0" w:space="0" w:color="auto"/>
      </w:divBdr>
    </w:div>
    <w:div w:id="963268211">
      <w:bodyDiv w:val="1"/>
      <w:marLeft w:val="0"/>
      <w:marRight w:val="0"/>
      <w:marTop w:val="0"/>
      <w:marBottom w:val="0"/>
      <w:divBdr>
        <w:top w:val="none" w:sz="0" w:space="0" w:color="auto"/>
        <w:left w:val="none" w:sz="0" w:space="0" w:color="auto"/>
        <w:bottom w:val="none" w:sz="0" w:space="0" w:color="auto"/>
        <w:right w:val="none" w:sz="0" w:space="0" w:color="auto"/>
      </w:divBdr>
    </w:div>
    <w:div w:id="969482508">
      <w:bodyDiv w:val="1"/>
      <w:marLeft w:val="0"/>
      <w:marRight w:val="0"/>
      <w:marTop w:val="0"/>
      <w:marBottom w:val="0"/>
      <w:divBdr>
        <w:top w:val="none" w:sz="0" w:space="0" w:color="auto"/>
        <w:left w:val="none" w:sz="0" w:space="0" w:color="auto"/>
        <w:bottom w:val="none" w:sz="0" w:space="0" w:color="auto"/>
        <w:right w:val="none" w:sz="0" w:space="0" w:color="auto"/>
      </w:divBdr>
    </w:div>
    <w:div w:id="973172639">
      <w:bodyDiv w:val="1"/>
      <w:marLeft w:val="0"/>
      <w:marRight w:val="0"/>
      <w:marTop w:val="0"/>
      <w:marBottom w:val="0"/>
      <w:divBdr>
        <w:top w:val="none" w:sz="0" w:space="0" w:color="auto"/>
        <w:left w:val="none" w:sz="0" w:space="0" w:color="auto"/>
        <w:bottom w:val="none" w:sz="0" w:space="0" w:color="auto"/>
        <w:right w:val="none" w:sz="0" w:space="0" w:color="auto"/>
      </w:divBdr>
    </w:div>
    <w:div w:id="978218813">
      <w:bodyDiv w:val="1"/>
      <w:marLeft w:val="0"/>
      <w:marRight w:val="0"/>
      <w:marTop w:val="0"/>
      <w:marBottom w:val="0"/>
      <w:divBdr>
        <w:top w:val="none" w:sz="0" w:space="0" w:color="auto"/>
        <w:left w:val="none" w:sz="0" w:space="0" w:color="auto"/>
        <w:bottom w:val="none" w:sz="0" w:space="0" w:color="auto"/>
        <w:right w:val="none" w:sz="0" w:space="0" w:color="auto"/>
      </w:divBdr>
    </w:div>
    <w:div w:id="980232411">
      <w:bodyDiv w:val="1"/>
      <w:marLeft w:val="0"/>
      <w:marRight w:val="0"/>
      <w:marTop w:val="0"/>
      <w:marBottom w:val="0"/>
      <w:divBdr>
        <w:top w:val="none" w:sz="0" w:space="0" w:color="auto"/>
        <w:left w:val="none" w:sz="0" w:space="0" w:color="auto"/>
        <w:bottom w:val="none" w:sz="0" w:space="0" w:color="auto"/>
        <w:right w:val="none" w:sz="0" w:space="0" w:color="auto"/>
      </w:divBdr>
    </w:div>
    <w:div w:id="981620036">
      <w:bodyDiv w:val="1"/>
      <w:marLeft w:val="0"/>
      <w:marRight w:val="0"/>
      <w:marTop w:val="0"/>
      <w:marBottom w:val="0"/>
      <w:divBdr>
        <w:top w:val="none" w:sz="0" w:space="0" w:color="auto"/>
        <w:left w:val="none" w:sz="0" w:space="0" w:color="auto"/>
        <w:bottom w:val="none" w:sz="0" w:space="0" w:color="auto"/>
        <w:right w:val="none" w:sz="0" w:space="0" w:color="auto"/>
      </w:divBdr>
    </w:div>
    <w:div w:id="985815265">
      <w:bodyDiv w:val="1"/>
      <w:marLeft w:val="0"/>
      <w:marRight w:val="0"/>
      <w:marTop w:val="0"/>
      <w:marBottom w:val="0"/>
      <w:divBdr>
        <w:top w:val="none" w:sz="0" w:space="0" w:color="auto"/>
        <w:left w:val="none" w:sz="0" w:space="0" w:color="auto"/>
        <w:bottom w:val="none" w:sz="0" w:space="0" w:color="auto"/>
        <w:right w:val="none" w:sz="0" w:space="0" w:color="auto"/>
      </w:divBdr>
    </w:div>
    <w:div w:id="992640887">
      <w:bodyDiv w:val="1"/>
      <w:marLeft w:val="0"/>
      <w:marRight w:val="0"/>
      <w:marTop w:val="0"/>
      <w:marBottom w:val="0"/>
      <w:divBdr>
        <w:top w:val="none" w:sz="0" w:space="0" w:color="auto"/>
        <w:left w:val="none" w:sz="0" w:space="0" w:color="auto"/>
        <w:bottom w:val="none" w:sz="0" w:space="0" w:color="auto"/>
        <w:right w:val="none" w:sz="0" w:space="0" w:color="auto"/>
      </w:divBdr>
    </w:div>
    <w:div w:id="995257535">
      <w:bodyDiv w:val="1"/>
      <w:marLeft w:val="0"/>
      <w:marRight w:val="0"/>
      <w:marTop w:val="0"/>
      <w:marBottom w:val="0"/>
      <w:divBdr>
        <w:top w:val="none" w:sz="0" w:space="0" w:color="auto"/>
        <w:left w:val="none" w:sz="0" w:space="0" w:color="auto"/>
        <w:bottom w:val="none" w:sz="0" w:space="0" w:color="auto"/>
        <w:right w:val="none" w:sz="0" w:space="0" w:color="auto"/>
      </w:divBdr>
    </w:div>
    <w:div w:id="996760626">
      <w:bodyDiv w:val="1"/>
      <w:marLeft w:val="0"/>
      <w:marRight w:val="0"/>
      <w:marTop w:val="0"/>
      <w:marBottom w:val="0"/>
      <w:divBdr>
        <w:top w:val="none" w:sz="0" w:space="0" w:color="auto"/>
        <w:left w:val="none" w:sz="0" w:space="0" w:color="auto"/>
        <w:bottom w:val="none" w:sz="0" w:space="0" w:color="auto"/>
        <w:right w:val="none" w:sz="0" w:space="0" w:color="auto"/>
      </w:divBdr>
    </w:div>
    <w:div w:id="997466561">
      <w:bodyDiv w:val="1"/>
      <w:marLeft w:val="0"/>
      <w:marRight w:val="0"/>
      <w:marTop w:val="0"/>
      <w:marBottom w:val="0"/>
      <w:divBdr>
        <w:top w:val="none" w:sz="0" w:space="0" w:color="auto"/>
        <w:left w:val="none" w:sz="0" w:space="0" w:color="auto"/>
        <w:bottom w:val="none" w:sz="0" w:space="0" w:color="auto"/>
        <w:right w:val="none" w:sz="0" w:space="0" w:color="auto"/>
      </w:divBdr>
    </w:div>
    <w:div w:id="999389499">
      <w:bodyDiv w:val="1"/>
      <w:marLeft w:val="0"/>
      <w:marRight w:val="0"/>
      <w:marTop w:val="0"/>
      <w:marBottom w:val="0"/>
      <w:divBdr>
        <w:top w:val="none" w:sz="0" w:space="0" w:color="auto"/>
        <w:left w:val="none" w:sz="0" w:space="0" w:color="auto"/>
        <w:bottom w:val="none" w:sz="0" w:space="0" w:color="auto"/>
        <w:right w:val="none" w:sz="0" w:space="0" w:color="auto"/>
      </w:divBdr>
    </w:div>
    <w:div w:id="1002128041">
      <w:bodyDiv w:val="1"/>
      <w:marLeft w:val="0"/>
      <w:marRight w:val="0"/>
      <w:marTop w:val="0"/>
      <w:marBottom w:val="0"/>
      <w:divBdr>
        <w:top w:val="none" w:sz="0" w:space="0" w:color="auto"/>
        <w:left w:val="none" w:sz="0" w:space="0" w:color="auto"/>
        <w:bottom w:val="none" w:sz="0" w:space="0" w:color="auto"/>
        <w:right w:val="none" w:sz="0" w:space="0" w:color="auto"/>
      </w:divBdr>
    </w:div>
    <w:div w:id="1010454399">
      <w:bodyDiv w:val="1"/>
      <w:marLeft w:val="0"/>
      <w:marRight w:val="0"/>
      <w:marTop w:val="0"/>
      <w:marBottom w:val="0"/>
      <w:divBdr>
        <w:top w:val="none" w:sz="0" w:space="0" w:color="auto"/>
        <w:left w:val="none" w:sz="0" w:space="0" w:color="auto"/>
        <w:bottom w:val="none" w:sz="0" w:space="0" w:color="auto"/>
        <w:right w:val="none" w:sz="0" w:space="0" w:color="auto"/>
      </w:divBdr>
    </w:div>
    <w:div w:id="1017662307">
      <w:bodyDiv w:val="1"/>
      <w:marLeft w:val="0"/>
      <w:marRight w:val="0"/>
      <w:marTop w:val="0"/>
      <w:marBottom w:val="0"/>
      <w:divBdr>
        <w:top w:val="none" w:sz="0" w:space="0" w:color="auto"/>
        <w:left w:val="none" w:sz="0" w:space="0" w:color="auto"/>
        <w:bottom w:val="none" w:sz="0" w:space="0" w:color="auto"/>
        <w:right w:val="none" w:sz="0" w:space="0" w:color="auto"/>
      </w:divBdr>
    </w:div>
    <w:div w:id="1018503829">
      <w:bodyDiv w:val="1"/>
      <w:marLeft w:val="0"/>
      <w:marRight w:val="0"/>
      <w:marTop w:val="0"/>
      <w:marBottom w:val="0"/>
      <w:divBdr>
        <w:top w:val="none" w:sz="0" w:space="0" w:color="auto"/>
        <w:left w:val="none" w:sz="0" w:space="0" w:color="auto"/>
        <w:bottom w:val="none" w:sz="0" w:space="0" w:color="auto"/>
        <w:right w:val="none" w:sz="0" w:space="0" w:color="auto"/>
      </w:divBdr>
    </w:div>
    <w:div w:id="1022777791">
      <w:bodyDiv w:val="1"/>
      <w:marLeft w:val="0"/>
      <w:marRight w:val="0"/>
      <w:marTop w:val="0"/>
      <w:marBottom w:val="0"/>
      <w:divBdr>
        <w:top w:val="none" w:sz="0" w:space="0" w:color="auto"/>
        <w:left w:val="none" w:sz="0" w:space="0" w:color="auto"/>
        <w:bottom w:val="none" w:sz="0" w:space="0" w:color="auto"/>
        <w:right w:val="none" w:sz="0" w:space="0" w:color="auto"/>
      </w:divBdr>
    </w:div>
    <w:div w:id="1027828507">
      <w:bodyDiv w:val="1"/>
      <w:marLeft w:val="0"/>
      <w:marRight w:val="0"/>
      <w:marTop w:val="0"/>
      <w:marBottom w:val="0"/>
      <w:divBdr>
        <w:top w:val="none" w:sz="0" w:space="0" w:color="auto"/>
        <w:left w:val="none" w:sz="0" w:space="0" w:color="auto"/>
        <w:bottom w:val="none" w:sz="0" w:space="0" w:color="auto"/>
        <w:right w:val="none" w:sz="0" w:space="0" w:color="auto"/>
      </w:divBdr>
    </w:div>
    <w:div w:id="1028530379">
      <w:bodyDiv w:val="1"/>
      <w:marLeft w:val="0"/>
      <w:marRight w:val="0"/>
      <w:marTop w:val="0"/>
      <w:marBottom w:val="0"/>
      <w:divBdr>
        <w:top w:val="none" w:sz="0" w:space="0" w:color="auto"/>
        <w:left w:val="none" w:sz="0" w:space="0" w:color="auto"/>
        <w:bottom w:val="none" w:sz="0" w:space="0" w:color="auto"/>
        <w:right w:val="none" w:sz="0" w:space="0" w:color="auto"/>
      </w:divBdr>
    </w:div>
    <w:div w:id="1032148938">
      <w:bodyDiv w:val="1"/>
      <w:marLeft w:val="0"/>
      <w:marRight w:val="0"/>
      <w:marTop w:val="0"/>
      <w:marBottom w:val="0"/>
      <w:divBdr>
        <w:top w:val="none" w:sz="0" w:space="0" w:color="auto"/>
        <w:left w:val="none" w:sz="0" w:space="0" w:color="auto"/>
        <w:bottom w:val="none" w:sz="0" w:space="0" w:color="auto"/>
        <w:right w:val="none" w:sz="0" w:space="0" w:color="auto"/>
      </w:divBdr>
    </w:div>
    <w:div w:id="1054617166">
      <w:bodyDiv w:val="1"/>
      <w:marLeft w:val="0"/>
      <w:marRight w:val="0"/>
      <w:marTop w:val="0"/>
      <w:marBottom w:val="0"/>
      <w:divBdr>
        <w:top w:val="none" w:sz="0" w:space="0" w:color="auto"/>
        <w:left w:val="none" w:sz="0" w:space="0" w:color="auto"/>
        <w:bottom w:val="none" w:sz="0" w:space="0" w:color="auto"/>
        <w:right w:val="none" w:sz="0" w:space="0" w:color="auto"/>
      </w:divBdr>
    </w:div>
    <w:div w:id="1060441102">
      <w:bodyDiv w:val="1"/>
      <w:marLeft w:val="0"/>
      <w:marRight w:val="0"/>
      <w:marTop w:val="0"/>
      <w:marBottom w:val="0"/>
      <w:divBdr>
        <w:top w:val="none" w:sz="0" w:space="0" w:color="auto"/>
        <w:left w:val="none" w:sz="0" w:space="0" w:color="auto"/>
        <w:bottom w:val="none" w:sz="0" w:space="0" w:color="auto"/>
        <w:right w:val="none" w:sz="0" w:space="0" w:color="auto"/>
      </w:divBdr>
    </w:div>
    <w:div w:id="1068572413">
      <w:bodyDiv w:val="1"/>
      <w:marLeft w:val="0"/>
      <w:marRight w:val="0"/>
      <w:marTop w:val="0"/>
      <w:marBottom w:val="0"/>
      <w:divBdr>
        <w:top w:val="none" w:sz="0" w:space="0" w:color="auto"/>
        <w:left w:val="none" w:sz="0" w:space="0" w:color="auto"/>
        <w:bottom w:val="none" w:sz="0" w:space="0" w:color="auto"/>
        <w:right w:val="none" w:sz="0" w:space="0" w:color="auto"/>
      </w:divBdr>
    </w:div>
    <w:div w:id="1072704785">
      <w:bodyDiv w:val="1"/>
      <w:marLeft w:val="0"/>
      <w:marRight w:val="0"/>
      <w:marTop w:val="0"/>
      <w:marBottom w:val="0"/>
      <w:divBdr>
        <w:top w:val="none" w:sz="0" w:space="0" w:color="auto"/>
        <w:left w:val="none" w:sz="0" w:space="0" w:color="auto"/>
        <w:bottom w:val="none" w:sz="0" w:space="0" w:color="auto"/>
        <w:right w:val="none" w:sz="0" w:space="0" w:color="auto"/>
      </w:divBdr>
    </w:div>
    <w:div w:id="1086151230">
      <w:bodyDiv w:val="1"/>
      <w:marLeft w:val="0"/>
      <w:marRight w:val="0"/>
      <w:marTop w:val="0"/>
      <w:marBottom w:val="0"/>
      <w:divBdr>
        <w:top w:val="none" w:sz="0" w:space="0" w:color="auto"/>
        <w:left w:val="none" w:sz="0" w:space="0" w:color="auto"/>
        <w:bottom w:val="none" w:sz="0" w:space="0" w:color="auto"/>
        <w:right w:val="none" w:sz="0" w:space="0" w:color="auto"/>
      </w:divBdr>
    </w:div>
    <w:div w:id="1089883547">
      <w:bodyDiv w:val="1"/>
      <w:marLeft w:val="0"/>
      <w:marRight w:val="0"/>
      <w:marTop w:val="0"/>
      <w:marBottom w:val="0"/>
      <w:divBdr>
        <w:top w:val="none" w:sz="0" w:space="0" w:color="auto"/>
        <w:left w:val="none" w:sz="0" w:space="0" w:color="auto"/>
        <w:bottom w:val="none" w:sz="0" w:space="0" w:color="auto"/>
        <w:right w:val="none" w:sz="0" w:space="0" w:color="auto"/>
      </w:divBdr>
    </w:div>
    <w:div w:id="1089959266">
      <w:bodyDiv w:val="1"/>
      <w:marLeft w:val="0"/>
      <w:marRight w:val="0"/>
      <w:marTop w:val="0"/>
      <w:marBottom w:val="0"/>
      <w:divBdr>
        <w:top w:val="none" w:sz="0" w:space="0" w:color="auto"/>
        <w:left w:val="none" w:sz="0" w:space="0" w:color="auto"/>
        <w:bottom w:val="none" w:sz="0" w:space="0" w:color="auto"/>
        <w:right w:val="none" w:sz="0" w:space="0" w:color="auto"/>
      </w:divBdr>
    </w:div>
    <w:div w:id="1097291341">
      <w:bodyDiv w:val="1"/>
      <w:marLeft w:val="0"/>
      <w:marRight w:val="0"/>
      <w:marTop w:val="0"/>
      <w:marBottom w:val="0"/>
      <w:divBdr>
        <w:top w:val="none" w:sz="0" w:space="0" w:color="auto"/>
        <w:left w:val="none" w:sz="0" w:space="0" w:color="auto"/>
        <w:bottom w:val="none" w:sz="0" w:space="0" w:color="auto"/>
        <w:right w:val="none" w:sz="0" w:space="0" w:color="auto"/>
      </w:divBdr>
    </w:div>
    <w:div w:id="1098448968">
      <w:bodyDiv w:val="1"/>
      <w:marLeft w:val="0"/>
      <w:marRight w:val="0"/>
      <w:marTop w:val="0"/>
      <w:marBottom w:val="0"/>
      <w:divBdr>
        <w:top w:val="none" w:sz="0" w:space="0" w:color="auto"/>
        <w:left w:val="none" w:sz="0" w:space="0" w:color="auto"/>
        <w:bottom w:val="none" w:sz="0" w:space="0" w:color="auto"/>
        <w:right w:val="none" w:sz="0" w:space="0" w:color="auto"/>
      </w:divBdr>
    </w:div>
    <w:div w:id="1099135172">
      <w:bodyDiv w:val="1"/>
      <w:marLeft w:val="0"/>
      <w:marRight w:val="0"/>
      <w:marTop w:val="0"/>
      <w:marBottom w:val="0"/>
      <w:divBdr>
        <w:top w:val="none" w:sz="0" w:space="0" w:color="auto"/>
        <w:left w:val="none" w:sz="0" w:space="0" w:color="auto"/>
        <w:bottom w:val="none" w:sz="0" w:space="0" w:color="auto"/>
        <w:right w:val="none" w:sz="0" w:space="0" w:color="auto"/>
      </w:divBdr>
    </w:div>
    <w:div w:id="1099302045">
      <w:bodyDiv w:val="1"/>
      <w:marLeft w:val="0"/>
      <w:marRight w:val="0"/>
      <w:marTop w:val="0"/>
      <w:marBottom w:val="0"/>
      <w:divBdr>
        <w:top w:val="none" w:sz="0" w:space="0" w:color="auto"/>
        <w:left w:val="none" w:sz="0" w:space="0" w:color="auto"/>
        <w:bottom w:val="none" w:sz="0" w:space="0" w:color="auto"/>
        <w:right w:val="none" w:sz="0" w:space="0" w:color="auto"/>
      </w:divBdr>
    </w:div>
    <w:div w:id="1099636969">
      <w:bodyDiv w:val="1"/>
      <w:marLeft w:val="0"/>
      <w:marRight w:val="0"/>
      <w:marTop w:val="0"/>
      <w:marBottom w:val="0"/>
      <w:divBdr>
        <w:top w:val="none" w:sz="0" w:space="0" w:color="auto"/>
        <w:left w:val="none" w:sz="0" w:space="0" w:color="auto"/>
        <w:bottom w:val="none" w:sz="0" w:space="0" w:color="auto"/>
        <w:right w:val="none" w:sz="0" w:space="0" w:color="auto"/>
      </w:divBdr>
    </w:div>
    <w:div w:id="1100225766">
      <w:bodyDiv w:val="1"/>
      <w:marLeft w:val="0"/>
      <w:marRight w:val="0"/>
      <w:marTop w:val="0"/>
      <w:marBottom w:val="0"/>
      <w:divBdr>
        <w:top w:val="none" w:sz="0" w:space="0" w:color="auto"/>
        <w:left w:val="none" w:sz="0" w:space="0" w:color="auto"/>
        <w:bottom w:val="none" w:sz="0" w:space="0" w:color="auto"/>
        <w:right w:val="none" w:sz="0" w:space="0" w:color="auto"/>
      </w:divBdr>
    </w:div>
    <w:div w:id="1100293996">
      <w:bodyDiv w:val="1"/>
      <w:marLeft w:val="0"/>
      <w:marRight w:val="0"/>
      <w:marTop w:val="0"/>
      <w:marBottom w:val="0"/>
      <w:divBdr>
        <w:top w:val="none" w:sz="0" w:space="0" w:color="auto"/>
        <w:left w:val="none" w:sz="0" w:space="0" w:color="auto"/>
        <w:bottom w:val="none" w:sz="0" w:space="0" w:color="auto"/>
        <w:right w:val="none" w:sz="0" w:space="0" w:color="auto"/>
      </w:divBdr>
    </w:div>
    <w:div w:id="1103840039">
      <w:bodyDiv w:val="1"/>
      <w:marLeft w:val="0"/>
      <w:marRight w:val="0"/>
      <w:marTop w:val="0"/>
      <w:marBottom w:val="0"/>
      <w:divBdr>
        <w:top w:val="none" w:sz="0" w:space="0" w:color="auto"/>
        <w:left w:val="none" w:sz="0" w:space="0" w:color="auto"/>
        <w:bottom w:val="none" w:sz="0" w:space="0" w:color="auto"/>
        <w:right w:val="none" w:sz="0" w:space="0" w:color="auto"/>
      </w:divBdr>
    </w:div>
    <w:div w:id="1107188985">
      <w:bodyDiv w:val="1"/>
      <w:marLeft w:val="0"/>
      <w:marRight w:val="0"/>
      <w:marTop w:val="0"/>
      <w:marBottom w:val="0"/>
      <w:divBdr>
        <w:top w:val="none" w:sz="0" w:space="0" w:color="auto"/>
        <w:left w:val="none" w:sz="0" w:space="0" w:color="auto"/>
        <w:bottom w:val="none" w:sz="0" w:space="0" w:color="auto"/>
        <w:right w:val="none" w:sz="0" w:space="0" w:color="auto"/>
      </w:divBdr>
    </w:div>
    <w:div w:id="1107308807">
      <w:bodyDiv w:val="1"/>
      <w:marLeft w:val="0"/>
      <w:marRight w:val="0"/>
      <w:marTop w:val="0"/>
      <w:marBottom w:val="0"/>
      <w:divBdr>
        <w:top w:val="none" w:sz="0" w:space="0" w:color="auto"/>
        <w:left w:val="none" w:sz="0" w:space="0" w:color="auto"/>
        <w:bottom w:val="none" w:sz="0" w:space="0" w:color="auto"/>
        <w:right w:val="none" w:sz="0" w:space="0" w:color="auto"/>
      </w:divBdr>
    </w:div>
    <w:div w:id="1113552460">
      <w:bodyDiv w:val="1"/>
      <w:marLeft w:val="0"/>
      <w:marRight w:val="0"/>
      <w:marTop w:val="0"/>
      <w:marBottom w:val="0"/>
      <w:divBdr>
        <w:top w:val="none" w:sz="0" w:space="0" w:color="auto"/>
        <w:left w:val="none" w:sz="0" w:space="0" w:color="auto"/>
        <w:bottom w:val="none" w:sz="0" w:space="0" w:color="auto"/>
        <w:right w:val="none" w:sz="0" w:space="0" w:color="auto"/>
      </w:divBdr>
    </w:div>
    <w:div w:id="1119450712">
      <w:bodyDiv w:val="1"/>
      <w:marLeft w:val="0"/>
      <w:marRight w:val="0"/>
      <w:marTop w:val="0"/>
      <w:marBottom w:val="0"/>
      <w:divBdr>
        <w:top w:val="none" w:sz="0" w:space="0" w:color="auto"/>
        <w:left w:val="none" w:sz="0" w:space="0" w:color="auto"/>
        <w:bottom w:val="none" w:sz="0" w:space="0" w:color="auto"/>
        <w:right w:val="none" w:sz="0" w:space="0" w:color="auto"/>
      </w:divBdr>
    </w:div>
    <w:div w:id="1120681642">
      <w:bodyDiv w:val="1"/>
      <w:marLeft w:val="0"/>
      <w:marRight w:val="0"/>
      <w:marTop w:val="0"/>
      <w:marBottom w:val="0"/>
      <w:divBdr>
        <w:top w:val="none" w:sz="0" w:space="0" w:color="auto"/>
        <w:left w:val="none" w:sz="0" w:space="0" w:color="auto"/>
        <w:bottom w:val="none" w:sz="0" w:space="0" w:color="auto"/>
        <w:right w:val="none" w:sz="0" w:space="0" w:color="auto"/>
      </w:divBdr>
    </w:div>
    <w:div w:id="1126966701">
      <w:bodyDiv w:val="1"/>
      <w:marLeft w:val="0"/>
      <w:marRight w:val="0"/>
      <w:marTop w:val="0"/>
      <w:marBottom w:val="0"/>
      <w:divBdr>
        <w:top w:val="none" w:sz="0" w:space="0" w:color="auto"/>
        <w:left w:val="none" w:sz="0" w:space="0" w:color="auto"/>
        <w:bottom w:val="none" w:sz="0" w:space="0" w:color="auto"/>
        <w:right w:val="none" w:sz="0" w:space="0" w:color="auto"/>
      </w:divBdr>
    </w:div>
    <w:div w:id="1128624991">
      <w:bodyDiv w:val="1"/>
      <w:marLeft w:val="0"/>
      <w:marRight w:val="0"/>
      <w:marTop w:val="0"/>
      <w:marBottom w:val="0"/>
      <w:divBdr>
        <w:top w:val="none" w:sz="0" w:space="0" w:color="auto"/>
        <w:left w:val="none" w:sz="0" w:space="0" w:color="auto"/>
        <w:bottom w:val="none" w:sz="0" w:space="0" w:color="auto"/>
        <w:right w:val="none" w:sz="0" w:space="0" w:color="auto"/>
      </w:divBdr>
    </w:div>
    <w:div w:id="1131288042">
      <w:bodyDiv w:val="1"/>
      <w:marLeft w:val="0"/>
      <w:marRight w:val="0"/>
      <w:marTop w:val="0"/>
      <w:marBottom w:val="0"/>
      <w:divBdr>
        <w:top w:val="none" w:sz="0" w:space="0" w:color="auto"/>
        <w:left w:val="none" w:sz="0" w:space="0" w:color="auto"/>
        <w:bottom w:val="none" w:sz="0" w:space="0" w:color="auto"/>
        <w:right w:val="none" w:sz="0" w:space="0" w:color="auto"/>
      </w:divBdr>
    </w:div>
    <w:div w:id="1137912768">
      <w:bodyDiv w:val="1"/>
      <w:marLeft w:val="0"/>
      <w:marRight w:val="0"/>
      <w:marTop w:val="0"/>
      <w:marBottom w:val="0"/>
      <w:divBdr>
        <w:top w:val="none" w:sz="0" w:space="0" w:color="auto"/>
        <w:left w:val="none" w:sz="0" w:space="0" w:color="auto"/>
        <w:bottom w:val="none" w:sz="0" w:space="0" w:color="auto"/>
        <w:right w:val="none" w:sz="0" w:space="0" w:color="auto"/>
      </w:divBdr>
    </w:div>
    <w:div w:id="1138689576">
      <w:bodyDiv w:val="1"/>
      <w:marLeft w:val="0"/>
      <w:marRight w:val="0"/>
      <w:marTop w:val="0"/>
      <w:marBottom w:val="0"/>
      <w:divBdr>
        <w:top w:val="none" w:sz="0" w:space="0" w:color="auto"/>
        <w:left w:val="none" w:sz="0" w:space="0" w:color="auto"/>
        <w:bottom w:val="none" w:sz="0" w:space="0" w:color="auto"/>
        <w:right w:val="none" w:sz="0" w:space="0" w:color="auto"/>
      </w:divBdr>
    </w:div>
    <w:div w:id="1144273270">
      <w:bodyDiv w:val="1"/>
      <w:marLeft w:val="0"/>
      <w:marRight w:val="0"/>
      <w:marTop w:val="0"/>
      <w:marBottom w:val="0"/>
      <w:divBdr>
        <w:top w:val="none" w:sz="0" w:space="0" w:color="auto"/>
        <w:left w:val="none" w:sz="0" w:space="0" w:color="auto"/>
        <w:bottom w:val="none" w:sz="0" w:space="0" w:color="auto"/>
        <w:right w:val="none" w:sz="0" w:space="0" w:color="auto"/>
      </w:divBdr>
    </w:div>
    <w:div w:id="1146356892">
      <w:bodyDiv w:val="1"/>
      <w:marLeft w:val="0"/>
      <w:marRight w:val="0"/>
      <w:marTop w:val="0"/>
      <w:marBottom w:val="0"/>
      <w:divBdr>
        <w:top w:val="none" w:sz="0" w:space="0" w:color="auto"/>
        <w:left w:val="none" w:sz="0" w:space="0" w:color="auto"/>
        <w:bottom w:val="none" w:sz="0" w:space="0" w:color="auto"/>
        <w:right w:val="none" w:sz="0" w:space="0" w:color="auto"/>
      </w:divBdr>
    </w:div>
    <w:div w:id="1146359534">
      <w:bodyDiv w:val="1"/>
      <w:marLeft w:val="0"/>
      <w:marRight w:val="0"/>
      <w:marTop w:val="0"/>
      <w:marBottom w:val="0"/>
      <w:divBdr>
        <w:top w:val="none" w:sz="0" w:space="0" w:color="auto"/>
        <w:left w:val="none" w:sz="0" w:space="0" w:color="auto"/>
        <w:bottom w:val="none" w:sz="0" w:space="0" w:color="auto"/>
        <w:right w:val="none" w:sz="0" w:space="0" w:color="auto"/>
      </w:divBdr>
    </w:div>
    <w:div w:id="1154225344">
      <w:bodyDiv w:val="1"/>
      <w:marLeft w:val="0"/>
      <w:marRight w:val="0"/>
      <w:marTop w:val="0"/>
      <w:marBottom w:val="0"/>
      <w:divBdr>
        <w:top w:val="none" w:sz="0" w:space="0" w:color="auto"/>
        <w:left w:val="none" w:sz="0" w:space="0" w:color="auto"/>
        <w:bottom w:val="none" w:sz="0" w:space="0" w:color="auto"/>
        <w:right w:val="none" w:sz="0" w:space="0" w:color="auto"/>
      </w:divBdr>
    </w:div>
    <w:div w:id="1155956613">
      <w:bodyDiv w:val="1"/>
      <w:marLeft w:val="0"/>
      <w:marRight w:val="0"/>
      <w:marTop w:val="0"/>
      <w:marBottom w:val="0"/>
      <w:divBdr>
        <w:top w:val="none" w:sz="0" w:space="0" w:color="auto"/>
        <w:left w:val="none" w:sz="0" w:space="0" w:color="auto"/>
        <w:bottom w:val="none" w:sz="0" w:space="0" w:color="auto"/>
        <w:right w:val="none" w:sz="0" w:space="0" w:color="auto"/>
      </w:divBdr>
    </w:div>
    <w:div w:id="1164011134">
      <w:bodyDiv w:val="1"/>
      <w:marLeft w:val="0"/>
      <w:marRight w:val="0"/>
      <w:marTop w:val="0"/>
      <w:marBottom w:val="0"/>
      <w:divBdr>
        <w:top w:val="none" w:sz="0" w:space="0" w:color="auto"/>
        <w:left w:val="none" w:sz="0" w:space="0" w:color="auto"/>
        <w:bottom w:val="none" w:sz="0" w:space="0" w:color="auto"/>
        <w:right w:val="none" w:sz="0" w:space="0" w:color="auto"/>
      </w:divBdr>
    </w:div>
    <w:div w:id="1176844550">
      <w:bodyDiv w:val="1"/>
      <w:marLeft w:val="0"/>
      <w:marRight w:val="0"/>
      <w:marTop w:val="0"/>
      <w:marBottom w:val="0"/>
      <w:divBdr>
        <w:top w:val="none" w:sz="0" w:space="0" w:color="auto"/>
        <w:left w:val="none" w:sz="0" w:space="0" w:color="auto"/>
        <w:bottom w:val="none" w:sz="0" w:space="0" w:color="auto"/>
        <w:right w:val="none" w:sz="0" w:space="0" w:color="auto"/>
      </w:divBdr>
    </w:div>
    <w:div w:id="1178696104">
      <w:bodyDiv w:val="1"/>
      <w:marLeft w:val="0"/>
      <w:marRight w:val="0"/>
      <w:marTop w:val="0"/>
      <w:marBottom w:val="0"/>
      <w:divBdr>
        <w:top w:val="none" w:sz="0" w:space="0" w:color="auto"/>
        <w:left w:val="none" w:sz="0" w:space="0" w:color="auto"/>
        <w:bottom w:val="none" w:sz="0" w:space="0" w:color="auto"/>
        <w:right w:val="none" w:sz="0" w:space="0" w:color="auto"/>
      </w:divBdr>
    </w:div>
    <w:div w:id="1181628557">
      <w:bodyDiv w:val="1"/>
      <w:marLeft w:val="0"/>
      <w:marRight w:val="0"/>
      <w:marTop w:val="0"/>
      <w:marBottom w:val="0"/>
      <w:divBdr>
        <w:top w:val="none" w:sz="0" w:space="0" w:color="auto"/>
        <w:left w:val="none" w:sz="0" w:space="0" w:color="auto"/>
        <w:bottom w:val="none" w:sz="0" w:space="0" w:color="auto"/>
        <w:right w:val="none" w:sz="0" w:space="0" w:color="auto"/>
      </w:divBdr>
    </w:div>
    <w:div w:id="1184856439">
      <w:bodyDiv w:val="1"/>
      <w:marLeft w:val="0"/>
      <w:marRight w:val="0"/>
      <w:marTop w:val="0"/>
      <w:marBottom w:val="0"/>
      <w:divBdr>
        <w:top w:val="none" w:sz="0" w:space="0" w:color="auto"/>
        <w:left w:val="none" w:sz="0" w:space="0" w:color="auto"/>
        <w:bottom w:val="none" w:sz="0" w:space="0" w:color="auto"/>
        <w:right w:val="none" w:sz="0" w:space="0" w:color="auto"/>
      </w:divBdr>
    </w:div>
    <w:div w:id="1192064588">
      <w:bodyDiv w:val="1"/>
      <w:marLeft w:val="0"/>
      <w:marRight w:val="0"/>
      <w:marTop w:val="0"/>
      <w:marBottom w:val="0"/>
      <w:divBdr>
        <w:top w:val="none" w:sz="0" w:space="0" w:color="auto"/>
        <w:left w:val="none" w:sz="0" w:space="0" w:color="auto"/>
        <w:bottom w:val="none" w:sz="0" w:space="0" w:color="auto"/>
        <w:right w:val="none" w:sz="0" w:space="0" w:color="auto"/>
      </w:divBdr>
    </w:div>
    <w:div w:id="1192185096">
      <w:bodyDiv w:val="1"/>
      <w:marLeft w:val="0"/>
      <w:marRight w:val="0"/>
      <w:marTop w:val="0"/>
      <w:marBottom w:val="0"/>
      <w:divBdr>
        <w:top w:val="none" w:sz="0" w:space="0" w:color="auto"/>
        <w:left w:val="none" w:sz="0" w:space="0" w:color="auto"/>
        <w:bottom w:val="none" w:sz="0" w:space="0" w:color="auto"/>
        <w:right w:val="none" w:sz="0" w:space="0" w:color="auto"/>
      </w:divBdr>
    </w:div>
    <w:div w:id="1200972493">
      <w:bodyDiv w:val="1"/>
      <w:marLeft w:val="0"/>
      <w:marRight w:val="0"/>
      <w:marTop w:val="0"/>
      <w:marBottom w:val="0"/>
      <w:divBdr>
        <w:top w:val="none" w:sz="0" w:space="0" w:color="auto"/>
        <w:left w:val="none" w:sz="0" w:space="0" w:color="auto"/>
        <w:bottom w:val="none" w:sz="0" w:space="0" w:color="auto"/>
        <w:right w:val="none" w:sz="0" w:space="0" w:color="auto"/>
      </w:divBdr>
    </w:div>
    <w:div w:id="1206601384">
      <w:bodyDiv w:val="1"/>
      <w:marLeft w:val="0"/>
      <w:marRight w:val="0"/>
      <w:marTop w:val="0"/>
      <w:marBottom w:val="0"/>
      <w:divBdr>
        <w:top w:val="none" w:sz="0" w:space="0" w:color="auto"/>
        <w:left w:val="none" w:sz="0" w:space="0" w:color="auto"/>
        <w:bottom w:val="none" w:sz="0" w:space="0" w:color="auto"/>
        <w:right w:val="none" w:sz="0" w:space="0" w:color="auto"/>
      </w:divBdr>
    </w:div>
    <w:div w:id="1228807094">
      <w:bodyDiv w:val="1"/>
      <w:marLeft w:val="0"/>
      <w:marRight w:val="0"/>
      <w:marTop w:val="0"/>
      <w:marBottom w:val="0"/>
      <w:divBdr>
        <w:top w:val="none" w:sz="0" w:space="0" w:color="auto"/>
        <w:left w:val="none" w:sz="0" w:space="0" w:color="auto"/>
        <w:bottom w:val="none" w:sz="0" w:space="0" w:color="auto"/>
        <w:right w:val="none" w:sz="0" w:space="0" w:color="auto"/>
      </w:divBdr>
    </w:div>
    <w:div w:id="1238781559">
      <w:bodyDiv w:val="1"/>
      <w:marLeft w:val="0"/>
      <w:marRight w:val="0"/>
      <w:marTop w:val="0"/>
      <w:marBottom w:val="0"/>
      <w:divBdr>
        <w:top w:val="none" w:sz="0" w:space="0" w:color="auto"/>
        <w:left w:val="none" w:sz="0" w:space="0" w:color="auto"/>
        <w:bottom w:val="none" w:sz="0" w:space="0" w:color="auto"/>
        <w:right w:val="none" w:sz="0" w:space="0" w:color="auto"/>
      </w:divBdr>
    </w:div>
    <w:div w:id="1243946684">
      <w:bodyDiv w:val="1"/>
      <w:marLeft w:val="0"/>
      <w:marRight w:val="0"/>
      <w:marTop w:val="0"/>
      <w:marBottom w:val="0"/>
      <w:divBdr>
        <w:top w:val="none" w:sz="0" w:space="0" w:color="auto"/>
        <w:left w:val="none" w:sz="0" w:space="0" w:color="auto"/>
        <w:bottom w:val="none" w:sz="0" w:space="0" w:color="auto"/>
        <w:right w:val="none" w:sz="0" w:space="0" w:color="auto"/>
      </w:divBdr>
    </w:div>
    <w:div w:id="1246500019">
      <w:bodyDiv w:val="1"/>
      <w:marLeft w:val="0"/>
      <w:marRight w:val="0"/>
      <w:marTop w:val="0"/>
      <w:marBottom w:val="0"/>
      <w:divBdr>
        <w:top w:val="none" w:sz="0" w:space="0" w:color="auto"/>
        <w:left w:val="none" w:sz="0" w:space="0" w:color="auto"/>
        <w:bottom w:val="none" w:sz="0" w:space="0" w:color="auto"/>
        <w:right w:val="none" w:sz="0" w:space="0" w:color="auto"/>
      </w:divBdr>
    </w:div>
    <w:div w:id="1248927136">
      <w:bodyDiv w:val="1"/>
      <w:marLeft w:val="0"/>
      <w:marRight w:val="0"/>
      <w:marTop w:val="0"/>
      <w:marBottom w:val="0"/>
      <w:divBdr>
        <w:top w:val="none" w:sz="0" w:space="0" w:color="auto"/>
        <w:left w:val="none" w:sz="0" w:space="0" w:color="auto"/>
        <w:bottom w:val="none" w:sz="0" w:space="0" w:color="auto"/>
        <w:right w:val="none" w:sz="0" w:space="0" w:color="auto"/>
      </w:divBdr>
    </w:div>
    <w:div w:id="1253977774">
      <w:bodyDiv w:val="1"/>
      <w:marLeft w:val="0"/>
      <w:marRight w:val="0"/>
      <w:marTop w:val="0"/>
      <w:marBottom w:val="0"/>
      <w:divBdr>
        <w:top w:val="none" w:sz="0" w:space="0" w:color="auto"/>
        <w:left w:val="none" w:sz="0" w:space="0" w:color="auto"/>
        <w:bottom w:val="none" w:sz="0" w:space="0" w:color="auto"/>
        <w:right w:val="none" w:sz="0" w:space="0" w:color="auto"/>
      </w:divBdr>
    </w:div>
    <w:div w:id="1254361331">
      <w:bodyDiv w:val="1"/>
      <w:marLeft w:val="0"/>
      <w:marRight w:val="0"/>
      <w:marTop w:val="0"/>
      <w:marBottom w:val="0"/>
      <w:divBdr>
        <w:top w:val="none" w:sz="0" w:space="0" w:color="auto"/>
        <w:left w:val="none" w:sz="0" w:space="0" w:color="auto"/>
        <w:bottom w:val="none" w:sz="0" w:space="0" w:color="auto"/>
        <w:right w:val="none" w:sz="0" w:space="0" w:color="auto"/>
      </w:divBdr>
    </w:div>
    <w:div w:id="1254709433">
      <w:bodyDiv w:val="1"/>
      <w:marLeft w:val="0"/>
      <w:marRight w:val="0"/>
      <w:marTop w:val="0"/>
      <w:marBottom w:val="0"/>
      <w:divBdr>
        <w:top w:val="none" w:sz="0" w:space="0" w:color="auto"/>
        <w:left w:val="none" w:sz="0" w:space="0" w:color="auto"/>
        <w:bottom w:val="none" w:sz="0" w:space="0" w:color="auto"/>
        <w:right w:val="none" w:sz="0" w:space="0" w:color="auto"/>
      </w:divBdr>
    </w:div>
    <w:div w:id="1262563055">
      <w:bodyDiv w:val="1"/>
      <w:marLeft w:val="0"/>
      <w:marRight w:val="0"/>
      <w:marTop w:val="0"/>
      <w:marBottom w:val="0"/>
      <w:divBdr>
        <w:top w:val="none" w:sz="0" w:space="0" w:color="auto"/>
        <w:left w:val="none" w:sz="0" w:space="0" w:color="auto"/>
        <w:bottom w:val="none" w:sz="0" w:space="0" w:color="auto"/>
        <w:right w:val="none" w:sz="0" w:space="0" w:color="auto"/>
      </w:divBdr>
    </w:div>
    <w:div w:id="1264069173">
      <w:bodyDiv w:val="1"/>
      <w:marLeft w:val="0"/>
      <w:marRight w:val="0"/>
      <w:marTop w:val="0"/>
      <w:marBottom w:val="0"/>
      <w:divBdr>
        <w:top w:val="none" w:sz="0" w:space="0" w:color="auto"/>
        <w:left w:val="none" w:sz="0" w:space="0" w:color="auto"/>
        <w:bottom w:val="none" w:sz="0" w:space="0" w:color="auto"/>
        <w:right w:val="none" w:sz="0" w:space="0" w:color="auto"/>
      </w:divBdr>
    </w:div>
    <w:div w:id="1267351130">
      <w:bodyDiv w:val="1"/>
      <w:marLeft w:val="0"/>
      <w:marRight w:val="0"/>
      <w:marTop w:val="0"/>
      <w:marBottom w:val="0"/>
      <w:divBdr>
        <w:top w:val="none" w:sz="0" w:space="0" w:color="auto"/>
        <w:left w:val="none" w:sz="0" w:space="0" w:color="auto"/>
        <w:bottom w:val="none" w:sz="0" w:space="0" w:color="auto"/>
        <w:right w:val="none" w:sz="0" w:space="0" w:color="auto"/>
      </w:divBdr>
    </w:div>
    <w:div w:id="1271544879">
      <w:bodyDiv w:val="1"/>
      <w:marLeft w:val="0"/>
      <w:marRight w:val="0"/>
      <w:marTop w:val="0"/>
      <w:marBottom w:val="0"/>
      <w:divBdr>
        <w:top w:val="none" w:sz="0" w:space="0" w:color="auto"/>
        <w:left w:val="none" w:sz="0" w:space="0" w:color="auto"/>
        <w:bottom w:val="none" w:sz="0" w:space="0" w:color="auto"/>
        <w:right w:val="none" w:sz="0" w:space="0" w:color="auto"/>
      </w:divBdr>
    </w:div>
    <w:div w:id="1276253845">
      <w:bodyDiv w:val="1"/>
      <w:marLeft w:val="0"/>
      <w:marRight w:val="0"/>
      <w:marTop w:val="0"/>
      <w:marBottom w:val="0"/>
      <w:divBdr>
        <w:top w:val="none" w:sz="0" w:space="0" w:color="auto"/>
        <w:left w:val="none" w:sz="0" w:space="0" w:color="auto"/>
        <w:bottom w:val="none" w:sz="0" w:space="0" w:color="auto"/>
        <w:right w:val="none" w:sz="0" w:space="0" w:color="auto"/>
      </w:divBdr>
    </w:div>
    <w:div w:id="1277059011">
      <w:bodyDiv w:val="1"/>
      <w:marLeft w:val="0"/>
      <w:marRight w:val="0"/>
      <w:marTop w:val="0"/>
      <w:marBottom w:val="0"/>
      <w:divBdr>
        <w:top w:val="none" w:sz="0" w:space="0" w:color="auto"/>
        <w:left w:val="none" w:sz="0" w:space="0" w:color="auto"/>
        <w:bottom w:val="none" w:sz="0" w:space="0" w:color="auto"/>
        <w:right w:val="none" w:sz="0" w:space="0" w:color="auto"/>
      </w:divBdr>
    </w:div>
    <w:div w:id="1281256783">
      <w:bodyDiv w:val="1"/>
      <w:marLeft w:val="0"/>
      <w:marRight w:val="0"/>
      <w:marTop w:val="0"/>
      <w:marBottom w:val="0"/>
      <w:divBdr>
        <w:top w:val="none" w:sz="0" w:space="0" w:color="auto"/>
        <w:left w:val="none" w:sz="0" w:space="0" w:color="auto"/>
        <w:bottom w:val="none" w:sz="0" w:space="0" w:color="auto"/>
        <w:right w:val="none" w:sz="0" w:space="0" w:color="auto"/>
      </w:divBdr>
    </w:div>
    <w:div w:id="1283342428">
      <w:bodyDiv w:val="1"/>
      <w:marLeft w:val="0"/>
      <w:marRight w:val="0"/>
      <w:marTop w:val="0"/>
      <w:marBottom w:val="0"/>
      <w:divBdr>
        <w:top w:val="none" w:sz="0" w:space="0" w:color="auto"/>
        <w:left w:val="none" w:sz="0" w:space="0" w:color="auto"/>
        <w:bottom w:val="none" w:sz="0" w:space="0" w:color="auto"/>
        <w:right w:val="none" w:sz="0" w:space="0" w:color="auto"/>
      </w:divBdr>
    </w:div>
    <w:div w:id="1284270211">
      <w:bodyDiv w:val="1"/>
      <w:marLeft w:val="0"/>
      <w:marRight w:val="0"/>
      <w:marTop w:val="0"/>
      <w:marBottom w:val="0"/>
      <w:divBdr>
        <w:top w:val="none" w:sz="0" w:space="0" w:color="auto"/>
        <w:left w:val="none" w:sz="0" w:space="0" w:color="auto"/>
        <w:bottom w:val="none" w:sz="0" w:space="0" w:color="auto"/>
        <w:right w:val="none" w:sz="0" w:space="0" w:color="auto"/>
      </w:divBdr>
    </w:div>
    <w:div w:id="1289167751">
      <w:bodyDiv w:val="1"/>
      <w:marLeft w:val="0"/>
      <w:marRight w:val="0"/>
      <w:marTop w:val="0"/>
      <w:marBottom w:val="0"/>
      <w:divBdr>
        <w:top w:val="none" w:sz="0" w:space="0" w:color="auto"/>
        <w:left w:val="none" w:sz="0" w:space="0" w:color="auto"/>
        <w:bottom w:val="none" w:sz="0" w:space="0" w:color="auto"/>
        <w:right w:val="none" w:sz="0" w:space="0" w:color="auto"/>
      </w:divBdr>
    </w:div>
    <w:div w:id="1302997008">
      <w:bodyDiv w:val="1"/>
      <w:marLeft w:val="0"/>
      <w:marRight w:val="0"/>
      <w:marTop w:val="0"/>
      <w:marBottom w:val="0"/>
      <w:divBdr>
        <w:top w:val="none" w:sz="0" w:space="0" w:color="auto"/>
        <w:left w:val="none" w:sz="0" w:space="0" w:color="auto"/>
        <w:bottom w:val="none" w:sz="0" w:space="0" w:color="auto"/>
        <w:right w:val="none" w:sz="0" w:space="0" w:color="auto"/>
      </w:divBdr>
    </w:div>
    <w:div w:id="1304896037">
      <w:bodyDiv w:val="1"/>
      <w:marLeft w:val="0"/>
      <w:marRight w:val="0"/>
      <w:marTop w:val="0"/>
      <w:marBottom w:val="0"/>
      <w:divBdr>
        <w:top w:val="none" w:sz="0" w:space="0" w:color="auto"/>
        <w:left w:val="none" w:sz="0" w:space="0" w:color="auto"/>
        <w:bottom w:val="none" w:sz="0" w:space="0" w:color="auto"/>
        <w:right w:val="none" w:sz="0" w:space="0" w:color="auto"/>
      </w:divBdr>
    </w:div>
    <w:div w:id="1310091591">
      <w:bodyDiv w:val="1"/>
      <w:marLeft w:val="0"/>
      <w:marRight w:val="0"/>
      <w:marTop w:val="0"/>
      <w:marBottom w:val="0"/>
      <w:divBdr>
        <w:top w:val="none" w:sz="0" w:space="0" w:color="auto"/>
        <w:left w:val="none" w:sz="0" w:space="0" w:color="auto"/>
        <w:bottom w:val="none" w:sz="0" w:space="0" w:color="auto"/>
        <w:right w:val="none" w:sz="0" w:space="0" w:color="auto"/>
      </w:divBdr>
    </w:div>
    <w:div w:id="1310330495">
      <w:bodyDiv w:val="1"/>
      <w:marLeft w:val="0"/>
      <w:marRight w:val="0"/>
      <w:marTop w:val="0"/>
      <w:marBottom w:val="0"/>
      <w:divBdr>
        <w:top w:val="none" w:sz="0" w:space="0" w:color="auto"/>
        <w:left w:val="none" w:sz="0" w:space="0" w:color="auto"/>
        <w:bottom w:val="none" w:sz="0" w:space="0" w:color="auto"/>
        <w:right w:val="none" w:sz="0" w:space="0" w:color="auto"/>
      </w:divBdr>
    </w:div>
    <w:div w:id="1322000756">
      <w:bodyDiv w:val="1"/>
      <w:marLeft w:val="0"/>
      <w:marRight w:val="0"/>
      <w:marTop w:val="0"/>
      <w:marBottom w:val="0"/>
      <w:divBdr>
        <w:top w:val="none" w:sz="0" w:space="0" w:color="auto"/>
        <w:left w:val="none" w:sz="0" w:space="0" w:color="auto"/>
        <w:bottom w:val="none" w:sz="0" w:space="0" w:color="auto"/>
        <w:right w:val="none" w:sz="0" w:space="0" w:color="auto"/>
      </w:divBdr>
    </w:div>
    <w:div w:id="1340160090">
      <w:bodyDiv w:val="1"/>
      <w:marLeft w:val="0"/>
      <w:marRight w:val="0"/>
      <w:marTop w:val="0"/>
      <w:marBottom w:val="0"/>
      <w:divBdr>
        <w:top w:val="none" w:sz="0" w:space="0" w:color="auto"/>
        <w:left w:val="none" w:sz="0" w:space="0" w:color="auto"/>
        <w:bottom w:val="none" w:sz="0" w:space="0" w:color="auto"/>
        <w:right w:val="none" w:sz="0" w:space="0" w:color="auto"/>
      </w:divBdr>
    </w:div>
    <w:div w:id="1342002599">
      <w:bodyDiv w:val="1"/>
      <w:marLeft w:val="0"/>
      <w:marRight w:val="0"/>
      <w:marTop w:val="0"/>
      <w:marBottom w:val="0"/>
      <w:divBdr>
        <w:top w:val="none" w:sz="0" w:space="0" w:color="auto"/>
        <w:left w:val="none" w:sz="0" w:space="0" w:color="auto"/>
        <w:bottom w:val="none" w:sz="0" w:space="0" w:color="auto"/>
        <w:right w:val="none" w:sz="0" w:space="0" w:color="auto"/>
      </w:divBdr>
    </w:div>
    <w:div w:id="1347251642">
      <w:bodyDiv w:val="1"/>
      <w:marLeft w:val="0"/>
      <w:marRight w:val="0"/>
      <w:marTop w:val="0"/>
      <w:marBottom w:val="0"/>
      <w:divBdr>
        <w:top w:val="none" w:sz="0" w:space="0" w:color="auto"/>
        <w:left w:val="none" w:sz="0" w:space="0" w:color="auto"/>
        <w:bottom w:val="none" w:sz="0" w:space="0" w:color="auto"/>
        <w:right w:val="none" w:sz="0" w:space="0" w:color="auto"/>
      </w:divBdr>
    </w:div>
    <w:div w:id="1350060779">
      <w:bodyDiv w:val="1"/>
      <w:marLeft w:val="0"/>
      <w:marRight w:val="0"/>
      <w:marTop w:val="0"/>
      <w:marBottom w:val="0"/>
      <w:divBdr>
        <w:top w:val="none" w:sz="0" w:space="0" w:color="auto"/>
        <w:left w:val="none" w:sz="0" w:space="0" w:color="auto"/>
        <w:bottom w:val="none" w:sz="0" w:space="0" w:color="auto"/>
        <w:right w:val="none" w:sz="0" w:space="0" w:color="auto"/>
      </w:divBdr>
    </w:div>
    <w:div w:id="1360275212">
      <w:bodyDiv w:val="1"/>
      <w:marLeft w:val="0"/>
      <w:marRight w:val="0"/>
      <w:marTop w:val="0"/>
      <w:marBottom w:val="0"/>
      <w:divBdr>
        <w:top w:val="none" w:sz="0" w:space="0" w:color="auto"/>
        <w:left w:val="none" w:sz="0" w:space="0" w:color="auto"/>
        <w:bottom w:val="none" w:sz="0" w:space="0" w:color="auto"/>
        <w:right w:val="none" w:sz="0" w:space="0" w:color="auto"/>
      </w:divBdr>
    </w:div>
    <w:div w:id="1371762322">
      <w:bodyDiv w:val="1"/>
      <w:marLeft w:val="0"/>
      <w:marRight w:val="0"/>
      <w:marTop w:val="0"/>
      <w:marBottom w:val="0"/>
      <w:divBdr>
        <w:top w:val="none" w:sz="0" w:space="0" w:color="auto"/>
        <w:left w:val="none" w:sz="0" w:space="0" w:color="auto"/>
        <w:bottom w:val="none" w:sz="0" w:space="0" w:color="auto"/>
        <w:right w:val="none" w:sz="0" w:space="0" w:color="auto"/>
      </w:divBdr>
    </w:div>
    <w:div w:id="1376734358">
      <w:bodyDiv w:val="1"/>
      <w:marLeft w:val="0"/>
      <w:marRight w:val="0"/>
      <w:marTop w:val="0"/>
      <w:marBottom w:val="0"/>
      <w:divBdr>
        <w:top w:val="none" w:sz="0" w:space="0" w:color="auto"/>
        <w:left w:val="none" w:sz="0" w:space="0" w:color="auto"/>
        <w:bottom w:val="none" w:sz="0" w:space="0" w:color="auto"/>
        <w:right w:val="none" w:sz="0" w:space="0" w:color="auto"/>
      </w:divBdr>
    </w:div>
    <w:div w:id="1396203222">
      <w:bodyDiv w:val="1"/>
      <w:marLeft w:val="0"/>
      <w:marRight w:val="0"/>
      <w:marTop w:val="0"/>
      <w:marBottom w:val="0"/>
      <w:divBdr>
        <w:top w:val="none" w:sz="0" w:space="0" w:color="auto"/>
        <w:left w:val="none" w:sz="0" w:space="0" w:color="auto"/>
        <w:bottom w:val="none" w:sz="0" w:space="0" w:color="auto"/>
        <w:right w:val="none" w:sz="0" w:space="0" w:color="auto"/>
      </w:divBdr>
    </w:div>
    <w:div w:id="1401445359">
      <w:bodyDiv w:val="1"/>
      <w:marLeft w:val="0"/>
      <w:marRight w:val="0"/>
      <w:marTop w:val="0"/>
      <w:marBottom w:val="0"/>
      <w:divBdr>
        <w:top w:val="none" w:sz="0" w:space="0" w:color="auto"/>
        <w:left w:val="none" w:sz="0" w:space="0" w:color="auto"/>
        <w:bottom w:val="none" w:sz="0" w:space="0" w:color="auto"/>
        <w:right w:val="none" w:sz="0" w:space="0" w:color="auto"/>
      </w:divBdr>
    </w:div>
    <w:div w:id="1428116721">
      <w:bodyDiv w:val="1"/>
      <w:marLeft w:val="0"/>
      <w:marRight w:val="0"/>
      <w:marTop w:val="0"/>
      <w:marBottom w:val="0"/>
      <w:divBdr>
        <w:top w:val="none" w:sz="0" w:space="0" w:color="auto"/>
        <w:left w:val="none" w:sz="0" w:space="0" w:color="auto"/>
        <w:bottom w:val="none" w:sz="0" w:space="0" w:color="auto"/>
        <w:right w:val="none" w:sz="0" w:space="0" w:color="auto"/>
      </w:divBdr>
    </w:div>
    <w:div w:id="1433164715">
      <w:bodyDiv w:val="1"/>
      <w:marLeft w:val="0"/>
      <w:marRight w:val="0"/>
      <w:marTop w:val="0"/>
      <w:marBottom w:val="0"/>
      <w:divBdr>
        <w:top w:val="none" w:sz="0" w:space="0" w:color="auto"/>
        <w:left w:val="none" w:sz="0" w:space="0" w:color="auto"/>
        <w:bottom w:val="none" w:sz="0" w:space="0" w:color="auto"/>
        <w:right w:val="none" w:sz="0" w:space="0" w:color="auto"/>
      </w:divBdr>
    </w:div>
    <w:div w:id="1433286186">
      <w:bodyDiv w:val="1"/>
      <w:marLeft w:val="0"/>
      <w:marRight w:val="0"/>
      <w:marTop w:val="0"/>
      <w:marBottom w:val="0"/>
      <w:divBdr>
        <w:top w:val="none" w:sz="0" w:space="0" w:color="auto"/>
        <w:left w:val="none" w:sz="0" w:space="0" w:color="auto"/>
        <w:bottom w:val="none" w:sz="0" w:space="0" w:color="auto"/>
        <w:right w:val="none" w:sz="0" w:space="0" w:color="auto"/>
      </w:divBdr>
    </w:div>
    <w:div w:id="1438872502">
      <w:bodyDiv w:val="1"/>
      <w:marLeft w:val="0"/>
      <w:marRight w:val="0"/>
      <w:marTop w:val="0"/>
      <w:marBottom w:val="0"/>
      <w:divBdr>
        <w:top w:val="none" w:sz="0" w:space="0" w:color="auto"/>
        <w:left w:val="none" w:sz="0" w:space="0" w:color="auto"/>
        <w:bottom w:val="none" w:sz="0" w:space="0" w:color="auto"/>
        <w:right w:val="none" w:sz="0" w:space="0" w:color="auto"/>
      </w:divBdr>
    </w:div>
    <w:div w:id="1440373081">
      <w:bodyDiv w:val="1"/>
      <w:marLeft w:val="0"/>
      <w:marRight w:val="0"/>
      <w:marTop w:val="0"/>
      <w:marBottom w:val="0"/>
      <w:divBdr>
        <w:top w:val="none" w:sz="0" w:space="0" w:color="auto"/>
        <w:left w:val="none" w:sz="0" w:space="0" w:color="auto"/>
        <w:bottom w:val="none" w:sz="0" w:space="0" w:color="auto"/>
        <w:right w:val="none" w:sz="0" w:space="0" w:color="auto"/>
      </w:divBdr>
    </w:div>
    <w:div w:id="1443767470">
      <w:bodyDiv w:val="1"/>
      <w:marLeft w:val="0"/>
      <w:marRight w:val="0"/>
      <w:marTop w:val="0"/>
      <w:marBottom w:val="0"/>
      <w:divBdr>
        <w:top w:val="none" w:sz="0" w:space="0" w:color="auto"/>
        <w:left w:val="none" w:sz="0" w:space="0" w:color="auto"/>
        <w:bottom w:val="none" w:sz="0" w:space="0" w:color="auto"/>
        <w:right w:val="none" w:sz="0" w:space="0" w:color="auto"/>
      </w:divBdr>
    </w:div>
    <w:div w:id="1445809126">
      <w:bodyDiv w:val="1"/>
      <w:marLeft w:val="0"/>
      <w:marRight w:val="0"/>
      <w:marTop w:val="0"/>
      <w:marBottom w:val="0"/>
      <w:divBdr>
        <w:top w:val="none" w:sz="0" w:space="0" w:color="auto"/>
        <w:left w:val="none" w:sz="0" w:space="0" w:color="auto"/>
        <w:bottom w:val="none" w:sz="0" w:space="0" w:color="auto"/>
        <w:right w:val="none" w:sz="0" w:space="0" w:color="auto"/>
      </w:divBdr>
    </w:div>
    <w:div w:id="1465730962">
      <w:bodyDiv w:val="1"/>
      <w:marLeft w:val="0"/>
      <w:marRight w:val="0"/>
      <w:marTop w:val="0"/>
      <w:marBottom w:val="0"/>
      <w:divBdr>
        <w:top w:val="none" w:sz="0" w:space="0" w:color="auto"/>
        <w:left w:val="none" w:sz="0" w:space="0" w:color="auto"/>
        <w:bottom w:val="none" w:sz="0" w:space="0" w:color="auto"/>
        <w:right w:val="none" w:sz="0" w:space="0" w:color="auto"/>
      </w:divBdr>
    </w:div>
    <w:div w:id="1467356021">
      <w:bodyDiv w:val="1"/>
      <w:marLeft w:val="0"/>
      <w:marRight w:val="0"/>
      <w:marTop w:val="0"/>
      <w:marBottom w:val="0"/>
      <w:divBdr>
        <w:top w:val="none" w:sz="0" w:space="0" w:color="auto"/>
        <w:left w:val="none" w:sz="0" w:space="0" w:color="auto"/>
        <w:bottom w:val="none" w:sz="0" w:space="0" w:color="auto"/>
        <w:right w:val="none" w:sz="0" w:space="0" w:color="auto"/>
      </w:divBdr>
    </w:div>
    <w:div w:id="1477576003">
      <w:bodyDiv w:val="1"/>
      <w:marLeft w:val="0"/>
      <w:marRight w:val="0"/>
      <w:marTop w:val="0"/>
      <w:marBottom w:val="0"/>
      <w:divBdr>
        <w:top w:val="none" w:sz="0" w:space="0" w:color="auto"/>
        <w:left w:val="none" w:sz="0" w:space="0" w:color="auto"/>
        <w:bottom w:val="none" w:sz="0" w:space="0" w:color="auto"/>
        <w:right w:val="none" w:sz="0" w:space="0" w:color="auto"/>
      </w:divBdr>
    </w:div>
    <w:div w:id="1486749827">
      <w:bodyDiv w:val="1"/>
      <w:marLeft w:val="0"/>
      <w:marRight w:val="0"/>
      <w:marTop w:val="0"/>
      <w:marBottom w:val="0"/>
      <w:divBdr>
        <w:top w:val="none" w:sz="0" w:space="0" w:color="auto"/>
        <w:left w:val="none" w:sz="0" w:space="0" w:color="auto"/>
        <w:bottom w:val="none" w:sz="0" w:space="0" w:color="auto"/>
        <w:right w:val="none" w:sz="0" w:space="0" w:color="auto"/>
      </w:divBdr>
    </w:div>
    <w:div w:id="1490517536">
      <w:bodyDiv w:val="1"/>
      <w:marLeft w:val="0"/>
      <w:marRight w:val="0"/>
      <w:marTop w:val="0"/>
      <w:marBottom w:val="0"/>
      <w:divBdr>
        <w:top w:val="none" w:sz="0" w:space="0" w:color="auto"/>
        <w:left w:val="none" w:sz="0" w:space="0" w:color="auto"/>
        <w:bottom w:val="none" w:sz="0" w:space="0" w:color="auto"/>
        <w:right w:val="none" w:sz="0" w:space="0" w:color="auto"/>
      </w:divBdr>
    </w:div>
    <w:div w:id="1501389363">
      <w:bodyDiv w:val="1"/>
      <w:marLeft w:val="0"/>
      <w:marRight w:val="0"/>
      <w:marTop w:val="0"/>
      <w:marBottom w:val="0"/>
      <w:divBdr>
        <w:top w:val="none" w:sz="0" w:space="0" w:color="auto"/>
        <w:left w:val="none" w:sz="0" w:space="0" w:color="auto"/>
        <w:bottom w:val="none" w:sz="0" w:space="0" w:color="auto"/>
        <w:right w:val="none" w:sz="0" w:space="0" w:color="auto"/>
      </w:divBdr>
    </w:div>
    <w:div w:id="1507017377">
      <w:bodyDiv w:val="1"/>
      <w:marLeft w:val="0"/>
      <w:marRight w:val="0"/>
      <w:marTop w:val="0"/>
      <w:marBottom w:val="0"/>
      <w:divBdr>
        <w:top w:val="none" w:sz="0" w:space="0" w:color="auto"/>
        <w:left w:val="none" w:sz="0" w:space="0" w:color="auto"/>
        <w:bottom w:val="none" w:sz="0" w:space="0" w:color="auto"/>
        <w:right w:val="none" w:sz="0" w:space="0" w:color="auto"/>
      </w:divBdr>
    </w:div>
    <w:div w:id="1518887198">
      <w:bodyDiv w:val="1"/>
      <w:marLeft w:val="0"/>
      <w:marRight w:val="0"/>
      <w:marTop w:val="0"/>
      <w:marBottom w:val="0"/>
      <w:divBdr>
        <w:top w:val="none" w:sz="0" w:space="0" w:color="auto"/>
        <w:left w:val="none" w:sz="0" w:space="0" w:color="auto"/>
        <w:bottom w:val="none" w:sz="0" w:space="0" w:color="auto"/>
        <w:right w:val="none" w:sz="0" w:space="0" w:color="auto"/>
      </w:divBdr>
    </w:div>
    <w:div w:id="1519848327">
      <w:bodyDiv w:val="1"/>
      <w:marLeft w:val="0"/>
      <w:marRight w:val="0"/>
      <w:marTop w:val="0"/>
      <w:marBottom w:val="0"/>
      <w:divBdr>
        <w:top w:val="none" w:sz="0" w:space="0" w:color="auto"/>
        <w:left w:val="none" w:sz="0" w:space="0" w:color="auto"/>
        <w:bottom w:val="none" w:sz="0" w:space="0" w:color="auto"/>
        <w:right w:val="none" w:sz="0" w:space="0" w:color="auto"/>
      </w:divBdr>
    </w:div>
    <w:div w:id="1524977521">
      <w:bodyDiv w:val="1"/>
      <w:marLeft w:val="0"/>
      <w:marRight w:val="0"/>
      <w:marTop w:val="0"/>
      <w:marBottom w:val="0"/>
      <w:divBdr>
        <w:top w:val="none" w:sz="0" w:space="0" w:color="auto"/>
        <w:left w:val="none" w:sz="0" w:space="0" w:color="auto"/>
        <w:bottom w:val="none" w:sz="0" w:space="0" w:color="auto"/>
        <w:right w:val="none" w:sz="0" w:space="0" w:color="auto"/>
      </w:divBdr>
    </w:div>
    <w:div w:id="1528056167">
      <w:bodyDiv w:val="1"/>
      <w:marLeft w:val="0"/>
      <w:marRight w:val="0"/>
      <w:marTop w:val="0"/>
      <w:marBottom w:val="0"/>
      <w:divBdr>
        <w:top w:val="none" w:sz="0" w:space="0" w:color="auto"/>
        <w:left w:val="none" w:sz="0" w:space="0" w:color="auto"/>
        <w:bottom w:val="none" w:sz="0" w:space="0" w:color="auto"/>
        <w:right w:val="none" w:sz="0" w:space="0" w:color="auto"/>
      </w:divBdr>
    </w:div>
    <w:div w:id="1530221860">
      <w:bodyDiv w:val="1"/>
      <w:marLeft w:val="0"/>
      <w:marRight w:val="0"/>
      <w:marTop w:val="0"/>
      <w:marBottom w:val="0"/>
      <w:divBdr>
        <w:top w:val="none" w:sz="0" w:space="0" w:color="auto"/>
        <w:left w:val="none" w:sz="0" w:space="0" w:color="auto"/>
        <w:bottom w:val="none" w:sz="0" w:space="0" w:color="auto"/>
        <w:right w:val="none" w:sz="0" w:space="0" w:color="auto"/>
      </w:divBdr>
    </w:div>
    <w:div w:id="1530490952">
      <w:bodyDiv w:val="1"/>
      <w:marLeft w:val="0"/>
      <w:marRight w:val="0"/>
      <w:marTop w:val="0"/>
      <w:marBottom w:val="0"/>
      <w:divBdr>
        <w:top w:val="none" w:sz="0" w:space="0" w:color="auto"/>
        <w:left w:val="none" w:sz="0" w:space="0" w:color="auto"/>
        <w:bottom w:val="none" w:sz="0" w:space="0" w:color="auto"/>
        <w:right w:val="none" w:sz="0" w:space="0" w:color="auto"/>
      </w:divBdr>
    </w:div>
    <w:div w:id="1536578841">
      <w:bodyDiv w:val="1"/>
      <w:marLeft w:val="0"/>
      <w:marRight w:val="0"/>
      <w:marTop w:val="0"/>
      <w:marBottom w:val="0"/>
      <w:divBdr>
        <w:top w:val="none" w:sz="0" w:space="0" w:color="auto"/>
        <w:left w:val="none" w:sz="0" w:space="0" w:color="auto"/>
        <w:bottom w:val="none" w:sz="0" w:space="0" w:color="auto"/>
        <w:right w:val="none" w:sz="0" w:space="0" w:color="auto"/>
      </w:divBdr>
    </w:div>
    <w:div w:id="1544321488">
      <w:bodyDiv w:val="1"/>
      <w:marLeft w:val="0"/>
      <w:marRight w:val="0"/>
      <w:marTop w:val="0"/>
      <w:marBottom w:val="0"/>
      <w:divBdr>
        <w:top w:val="none" w:sz="0" w:space="0" w:color="auto"/>
        <w:left w:val="none" w:sz="0" w:space="0" w:color="auto"/>
        <w:bottom w:val="none" w:sz="0" w:space="0" w:color="auto"/>
        <w:right w:val="none" w:sz="0" w:space="0" w:color="auto"/>
      </w:divBdr>
    </w:div>
    <w:div w:id="1545100430">
      <w:bodyDiv w:val="1"/>
      <w:marLeft w:val="0"/>
      <w:marRight w:val="0"/>
      <w:marTop w:val="0"/>
      <w:marBottom w:val="0"/>
      <w:divBdr>
        <w:top w:val="none" w:sz="0" w:space="0" w:color="auto"/>
        <w:left w:val="none" w:sz="0" w:space="0" w:color="auto"/>
        <w:bottom w:val="none" w:sz="0" w:space="0" w:color="auto"/>
        <w:right w:val="none" w:sz="0" w:space="0" w:color="auto"/>
      </w:divBdr>
    </w:div>
    <w:div w:id="1545479663">
      <w:bodyDiv w:val="1"/>
      <w:marLeft w:val="0"/>
      <w:marRight w:val="0"/>
      <w:marTop w:val="0"/>
      <w:marBottom w:val="0"/>
      <w:divBdr>
        <w:top w:val="none" w:sz="0" w:space="0" w:color="auto"/>
        <w:left w:val="none" w:sz="0" w:space="0" w:color="auto"/>
        <w:bottom w:val="none" w:sz="0" w:space="0" w:color="auto"/>
        <w:right w:val="none" w:sz="0" w:space="0" w:color="auto"/>
      </w:divBdr>
    </w:div>
    <w:div w:id="1548563403">
      <w:bodyDiv w:val="1"/>
      <w:marLeft w:val="0"/>
      <w:marRight w:val="0"/>
      <w:marTop w:val="0"/>
      <w:marBottom w:val="0"/>
      <w:divBdr>
        <w:top w:val="none" w:sz="0" w:space="0" w:color="auto"/>
        <w:left w:val="none" w:sz="0" w:space="0" w:color="auto"/>
        <w:bottom w:val="none" w:sz="0" w:space="0" w:color="auto"/>
        <w:right w:val="none" w:sz="0" w:space="0" w:color="auto"/>
      </w:divBdr>
    </w:div>
    <w:div w:id="1549486574">
      <w:bodyDiv w:val="1"/>
      <w:marLeft w:val="0"/>
      <w:marRight w:val="0"/>
      <w:marTop w:val="0"/>
      <w:marBottom w:val="0"/>
      <w:divBdr>
        <w:top w:val="none" w:sz="0" w:space="0" w:color="auto"/>
        <w:left w:val="none" w:sz="0" w:space="0" w:color="auto"/>
        <w:bottom w:val="none" w:sz="0" w:space="0" w:color="auto"/>
        <w:right w:val="none" w:sz="0" w:space="0" w:color="auto"/>
      </w:divBdr>
    </w:div>
    <w:div w:id="1554274234">
      <w:bodyDiv w:val="1"/>
      <w:marLeft w:val="0"/>
      <w:marRight w:val="0"/>
      <w:marTop w:val="0"/>
      <w:marBottom w:val="0"/>
      <w:divBdr>
        <w:top w:val="none" w:sz="0" w:space="0" w:color="auto"/>
        <w:left w:val="none" w:sz="0" w:space="0" w:color="auto"/>
        <w:bottom w:val="none" w:sz="0" w:space="0" w:color="auto"/>
        <w:right w:val="none" w:sz="0" w:space="0" w:color="auto"/>
      </w:divBdr>
    </w:div>
    <w:div w:id="1560701058">
      <w:bodyDiv w:val="1"/>
      <w:marLeft w:val="0"/>
      <w:marRight w:val="0"/>
      <w:marTop w:val="0"/>
      <w:marBottom w:val="0"/>
      <w:divBdr>
        <w:top w:val="none" w:sz="0" w:space="0" w:color="auto"/>
        <w:left w:val="none" w:sz="0" w:space="0" w:color="auto"/>
        <w:bottom w:val="none" w:sz="0" w:space="0" w:color="auto"/>
        <w:right w:val="none" w:sz="0" w:space="0" w:color="auto"/>
      </w:divBdr>
    </w:div>
    <w:div w:id="1566334055">
      <w:bodyDiv w:val="1"/>
      <w:marLeft w:val="0"/>
      <w:marRight w:val="0"/>
      <w:marTop w:val="0"/>
      <w:marBottom w:val="0"/>
      <w:divBdr>
        <w:top w:val="none" w:sz="0" w:space="0" w:color="auto"/>
        <w:left w:val="none" w:sz="0" w:space="0" w:color="auto"/>
        <w:bottom w:val="none" w:sz="0" w:space="0" w:color="auto"/>
        <w:right w:val="none" w:sz="0" w:space="0" w:color="auto"/>
      </w:divBdr>
    </w:div>
    <w:div w:id="1567373786">
      <w:bodyDiv w:val="1"/>
      <w:marLeft w:val="0"/>
      <w:marRight w:val="0"/>
      <w:marTop w:val="0"/>
      <w:marBottom w:val="0"/>
      <w:divBdr>
        <w:top w:val="none" w:sz="0" w:space="0" w:color="auto"/>
        <w:left w:val="none" w:sz="0" w:space="0" w:color="auto"/>
        <w:bottom w:val="none" w:sz="0" w:space="0" w:color="auto"/>
        <w:right w:val="none" w:sz="0" w:space="0" w:color="auto"/>
      </w:divBdr>
    </w:div>
    <w:div w:id="1569148889">
      <w:bodyDiv w:val="1"/>
      <w:marLeft w:val="0"/>
      <w:marRight w:val="0"/>
      <w:marTop w:val="0"/>
      <w:marBottom w:val="0"/>
      <w:divBdr>
        <w:top w:val="none" w:sz="0" w:space="0" w:color="auto"/>
        <w:left w:val="none" w:sz="0" w:space="0" w:color="auto"/>
        <w:bottom w:val="none" w:sz="0" w:space="0" w:color="auto"/>
        <w:right w:val="none" w:sz="0" w:space="0" w:color="auto"/>
      </w:divBdr>
    </w:div>
    <w:div w:id="1574125968">
      <w:bodyDiv w:val="1"/>
      <w:marLeft w:val="0"/>
      <w:marRight w:val="0"/>
      <w:marTop w:val="0"/>
      <w:marBottom w:val="0"/>
      <w:divBdr>
        <w:top w:val="none" w:sz="0" w:space="0" w:color="auto"/>
        <w:left w:val="none" w:sz="0" w:space="0" w:color="auto"/>
        <w:bottom w:val="none" w:sz="0" w:space="0" w:color="auto"/>
        <w:right w:val="none" w:sz="0" w:space="0" w:color="auto"/>
      </w:divBdr>
    </w:div>
    <w:div w:id="1575775394">
      <w:bodyDiv w:val="1"/>
      <w:marLeft w:val="0"/>
      <w:marRight w:val="0"/>
      <w:marTop w:val="0"/>
      <w:marBottom w:val="0"/>
      <w:divBdr>
        <w:top w:val="none" w:sz="0" w:space="0" w:color="auto"/>
        <w:left w:val="none" w:sz="0" w:space="0" w:color="auto"/>
        <w:bottom w:val="none" w:sz="0" w:space="0" w:color="auto"/>
        <w:right w:val="none" w:sz="0" w:space="0" w:color="auto"/>
      </w:divBdr>
    </w:div>
    <w:div w:id="1580017965">
      <w:bodyDiv w:val="1"/>
      <w:marLeft w:val="0"/>
      <w:marRight w:val="0"/>
      <w:marTop w:val="0"/>
      <w:marBottom w:val="0"/>
      <w:divBdr>
        <w:top w:val="none" w:sz="0" w:space="0" w:color="auto"/>
        <w:left w:val="none" w:sz="0" w:space="0" w:color="auto"/>
        <w:bottom w:val="none" w:sz="0" w:space="0" w:color="auto"/>
        <w:right w:val="none" w:sz="0" w:space="0" w:color="auto"/>
      </w:divBdr>
    </w:div>
    <w:div w:id="1581794573">
      <w:bodyDiv w:val="1"/>
      <w:marLeft w:val="0"/>
      <w:marRight w:val="0"/>
      <w:marTop w:val="0"/>
      <w:marBottom w:val="0"/>
      <w:divBdr>
        <w:top w:val="none" w:sz="0" w:space="0" w:color="auto"/>
        <w:left w:val="none" w:sz="0" w:space="0" w:color="auto"/>
        <w:bottom w:val="none" w:sz="0" w:space="0" w:color="auto"/>
        <w:right w:val="none" w:sz="0" w:space="0" w:color="auto"/>
      </w:divBdr>
    </w:div>
    <w:div w:id="1588533414">
      <w:bodyDiv w:val="1"/>
      <w:marLeft w:val="0"/>
      <w:marRight w:val="0"/>
      <w:marTop w:val="0"/>
      <w:marBottom w:val="0"/>
      <w:divBdr>
        <w:top w:val="none" w:sz="0" w:space="0" w:color="auto"/>
        <w:left w:val="none" w:sz="0" w:space="0" w:color="auto"/>
        <w:bottom w:val="none" w:sz="0" w:space="0" w:color="auto"/>
        <w:right w:val="none" w:sz="0" w:space="0" w:color="auto"/>
      </w:divBdr>
    </w:div>
    <w:div w:id="1595750185">
      <w:bodyDiv w:val="1"/>
      <w:marLeft w:val="0"/>
      <w:marRight w:val="0"/>
      <w:marTop w:val="0"/>
      <w:marBottom w:val="0"/>
      <w:divBdr>
        <w:top w:val="none" w:sz="0" w:space="0" w:color="auto"/>
        <w:left w:val="none" w:sz="0" w:space="0" w:color="auto"/>
        <w:bottom w:val="none" w:sz="0" w:space="0" w:color="auto"/>
        <w:right w:val="none" w:sz="0" w:space="0" w:color="auto"/>
      </w:divBdr>
    </w:div>
    <w:div w:id="1599756413">
      <w:bodyDiv w:val="1"/>
      <w:marLeft w:val="0"/>
      <w:marRight w:val="0"/>
      <w:marTop w:val="0"/>
      <w:marBottom w:val="0"/>
      <w:divBdr>
        <w:top w:val="none" w:sz="0" w:space="0" w:color="auto"/>
        <w:left w:val="none" w:sz="0" w:space="0" w:color="auto"/>
        <w:bottom w:val="none" w:sz="0" w:space="0" w:color="auto"/>
        <w:right w:val="none" w:sz="0" w:space="0" w:color="auto"/>
      </w:divBdr>
    </w:div>
    <w:div w:id="1600870003">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603294080">
      <w:bodyDiv w:val="1"/>
      <w:marLeft w:val="0"/>
      <w:marRight w:val="0"/>
      <w:marTop w:val="0"/>
      <w:marBottom w:val="0"/>
      <w:divBdr>
        <w:top w:val="none" w:sz="0" w:space="0" w:color="auto"/>
        <w:left w:val="none" w:sz="0" w:space="0" w:color="auto"/>
        <w:bottom w:val="none" w:sz="0" w:space="0" w:color="auto"/>
        <w:right w:val="none" w:sz="0" w:space="0" w:color="auto"/>
      </w:divBdr>
    </w:div>
    <w:div w:id="1606840968">
      <w:bodyDiv w:val="1"/>
      <w:marLeft w:val="0"/>
      <w:marRight w:val="0"/>
      <w:marTop w:val="0"/>
      <w:marBottom w:val="0"/>
      <w:divBdr>
        <w:top w:val="none" w:sz="0" w:space="0" w:color="auto"/>
        <w:left w:val="none" w:sz="0" w:space="0" w:color="auto"/>
        <w:bottom w:val="none" w:sz="0" w:space="0" w:color="auto"/>
        <w:right w:val="none" w:sz="0" w:space="0" w:color="auto"/>
      </w:divBdr>
    </w:div>
    <w:div w:id="1617056427">
      <w:bodyDiv w:val="1"/>
      <w:marLeft w:val="0"/>
      <w:marRight w:val="0"/>
      <w:marTop w:val="0"/>
      <w:marBottom w:val="0"/>
      <w:divBdr>
        <w:top w:val="none" w:sz="0" w:space="0" w:color="auto"/>
        <w:left w:val="none" w:sz="0" w:space="0" w:color="auto"/>
        <w:bottom w:val="none" w:sz="0" w:space="0" w:color="auto"/>
        <w:right w:val="none" w:sz="0" w:space="0" w:color="auto"/>
      </w:divBdr>
    </w:div>
    <w:div w:id="1626349047">
      <w:bodyDiv w:val="1"/>
      <w:marLeft w:val="0"/>
      <w:marRight w:val="0"/>
      <w:marTop w:val="0"/>
      <w:marBottom w:val="0"/>
      <w:divBdr>
        <w:top w:val="none" w:sz="0" w:space="0" w:color="auto"/>
        <w:left w:val="none" w:sz="0" w:space="0" w:color="auto"/>
        <w:bottom w:val="none" w:sz="0" w:space="0" w:color="auto"/>
        <w:right w:val="none" w:sz="0" w:space="0" w:color="auto"/>
      </w:divBdr>
    </w:div>
    <w:div w:id="1638030561">
      <w:bodyDiv w:val="1"/>
      <w:marLeft w:val="0"/>
      <w:marRight w:val="0"/>
      <w:marTop w:val="0"/>
      <w:marBottom w:val="0"/>
      <w:divBdr>
        <w:top w:val="none" w:sz="0" w:space="0" w:color="auto"/>
        <w:left w:val="none" w:sz="0" w:space="0" w:color="auto"/>
        <w:bottom w:val="none" w:sz="0" w:space="0" w:color="auto"/>
        <w:right w:val="none" w:sz="0" w:space="0" w:color="auto"/>
      </w:divBdr>
    </w:div>
    <w:div w:id="1641423137">
      <w:bodyDiv w:val="1"/>
      <w:marLeft w:val="0"/>
      <w:marRight w:val="0"/>
      <w:marTop w:val="0"/>
      <w:marBottom w:val="0"/>
      <w:divBdr>
        <w:top w:val="none" w:sz="0" w:space="0" w:color="auto"/>
        <w:left w:val="none" w:sz="0" w:space="0" w:color="auto"/>
        <w:bottom w:val="none" w:sz="0" w:space="0" w:color="auto"/>
        <w:right w:val="none" w:sz="0" w:space="0" w:color="auto"/>
      </w:divBdr>
    </w:div>
    <w:div w:id="1642542597">
      <w:bodyDiv w:val="1"/>
      <w:marLeft w:val="0"/>
      <w:marRight w:val="0"/>
      <w:marTop w:val="0"/>
      <w:marBottom w:val="0"/>
      <w:divBdr>
        <w:top w:val="none" w:sz="0" w:space="0" w:color="auto"/>
        <w:left w:val="none" w:sz="0" w:space="0" w:color="auto"/>
        <w:bottom w:val="none" w:sz="0" w:space="0" w:color="auto"/>
        <w:right w:val="none" w:sz="0" w:space="0" w:color="auto"/>
      </w:divBdr>
    </w:div>
    <w:div w:id="1648632225">
      <w:bodyDiv w:val="1"/>
      <w:marLeft w:val="0"/>
      <w:marRight w:val="0"/>
      <w:marTop w:val="0"/>
      <w:marBottom w:val="0"/>
      <w:divBdr>
        <w:top w:val="none" w:sz="0" w:space="0" w:color="auto"/>
        <w:left w:val="none" w:sz="0" w:space="0" w:color="auto"/>
        <w:bottom w:val="none" w:sz="0" w:space="0" w:color="auto"/>
        <w:right w:val="none" w:sz="0" w:space="0" w:color="auto"/>
      </w:divBdr>
    </w:div>
    <w:div w:id="1660765284">
      <w:bodyDiv w:val="1"/>
      <w:marLeft w:val="0"/>
      <w:marRight w:val="0"/>
      <w:marTop w:val="0"/>
      <w:marBottom w:val="0"/>
      <w:divBdr>
        <w:top w:val="none" w:sz="0" w:space="0" w:color="auto"/>
        <w:left w:val="none" w:sz="0" w:space="0" w:color="auto"/>
        <w:bottom w:val="none" w:sz="0" w:space="0" w:color="auto"/>
        <w:right w:val="none" w:sz="0" w:space="0" w:color="auto"/>
      </w:divBdr>
    </w:div>
    <w:div w:id="1666933132">
      <w:bodyDiv w:val="1"/>
      <w:marLeft w:val="0"/>
      <w:marRight w:val="0"/>
      <w:marTop w:val="0"/>
      <w:marBottom w:val="0"/>
      <w:divBdr>
        <w:top w:val="none" w:sz="0" w:space="0" w:color="auto"/>
        <w:left w:val="none" w:sz="0" w:space="0" w:color="auto"/>
        <w:bottom w:val="none" w:sz="0" w:space="0" w:color="auto"/>
        <w:right w:val="none" w:sz="0" w:space="0" w:color="auto"/>
      </w:divBdr>
    </w:div>
    <w:div w:id="1673143240">
      <w:bodyDiv w:val="1"/>
      <w:marLeft w:val="0"/>
      <w:marRight w:val="0"/>
      <w:marTop w:val="0"/>
      <w:marBottom w:val="0"/>
      <w:divBdr>
        <w:top w:val="none" w:sz="0" w:space="0" w:color="auto"/>
        <w:left w:val="none" w:sz="0" w:space="0" w:color="auto"/>
        <w:bottom w:val="none" w:sz="0" w:space="0" w:color="auto"/>
        <w:right w:val="none" w:sz="0" w:space="0" w:color="auto"/>
      </w:divBdr>
    </w:div>
    <w:div w:id="1674261634">
      <w:bodyDiv w:val="1"/>
      <w:marLeft w:val="0"/>
      <w:marRight w:val="0"/>
      <w:marTop w:val="0"/>
      <w:marBottom w:val="0"/>
      <w:divBdr>
        <w:top w:val="none" w:sz="0" w:space="0" w:color="auto"/>
        <w:left w:val="none" w:sz="0" w:space="0" w:color="auto"/>
        <w:bottom w:val="none" w:sz="0" w:space="0" w:color="auto"/>
        <w:right w:val="none" w:sz="0" w:space="0" w:color="auto"/>
      </w:divBdr>
    </w:div>
    <w:div w:id="1695300179">
      <w:bodyDiv w:val="1"/>
      <w:marLeft w:val="0"/>
      <w:marRight w:val="0"/>
      <w:marTop w:val="0"/>
      <w:marBottom w:val="0"/>
      <w:divBdr>
        <w:top w:val="none" w:sz="0" w:space="0" w:color="auto"/>
        <w:left w:val="none" w:sz="0" w:space="0" w:color="auto"/>
        <w:bottom w:val="none" w:sz="0" w:space="0" w:color="auto"/>
        <w:right w:val="none" w:sz="0" w:space="0" w:color="auto"/>
      </w:divBdr>
    </w:div>
    <w:div w:id="1707022991">
      <w:bodyDiv w:val="1"/>
      <w:marLeft w:val="0"/>
      <w:marRight w:val="0"/>
      <w:marTop w:val="0"/>
      <w:marBottom w:val="0"/>
      <w:divBdr>
        <w:top w:val="none" w:sz="0" w:space="0" w:color="auto"/>
        <w:left w:val="none" w:sz="0" w:space="0" w:color="auto"/>
        <w:bottom w:val="none" w:sz="0" w:space="0" w:color="auto"/>
        <w:right w:val="none" w:sz="0" w:space="0" w:color="auto"/>
      </w:divBdr>
    </w:div>
    <w:div w:id="1710452583">
      <w:bodyDiv w:val="1"/>
      <w:marLeft w:val="0"/>
      <w:marRight w:val="0"/>
      <w:marTop w:val="0"/>
      <w:marBottom w:val="0"/>
      <w:divBdr>
        <w:top w:val="none" w:sz="0" w:space="0" w:color="auto"/>
        <w:left w:val="none" w:sz="0" w:space="0" w:color="auto"/>
        <w:bottom w:val="none" w:sz="0" w:space="0" w:color="auto"/>
        <w:right w:val="none" w:sz="0" w:space="0" w:color="auto"/>
      </w:divBdr>
    </w:div>
    <w:div w:id="1711148720">
      <w:bodyDiv w:val="1"/>
      <w:marLeft w:val="0"/>
      <w:marRight w:val="0"/>
      <w:marTop w:val="0"/>
      <w:marBottom w:val="0"/>
      <w:divBdr>
        <w:top w:val="none" w:sz="0" w:space="0" w:color="auto"/>
        <w:left w:val="none" w:sz="0" w:space="0" w:color="auto"/>
        <w:bottom w:val="none" w:sz="0" w:space="0" w:color="auto"/>
        <w:right w:val="none" w:sz="0" w:space="0" w:color="auto"/>
      </w:divBdr>
    </w:div>
    <w:div w:id="1712880427">
      <w:bodyDiv w:val="1"/>
      <w:marLeft w:val="0"/>
      <w:marRight w:val="0"/>
      <w:marTop w:val="0"/>
      <w:marBottom w:val="0"/>
      <w:divBdr>
        <w:top w:val="none" w:sz="0" w:space="0" w:color="auto"/>
        <w:left w:val="none" w:sz="0" w:space="0" w:color="auto"/>
        <w:bottom w:val="none" w:sz="0" w:space="0" w:color="auto"/>
        <w:right w:val="none" w:sz="0" w:space="0" w:color="auto"/>
      </w:divBdr>
    </w:div>
    <w:div w:id="1723677079">
      <w:bodyDiv w:val="1"/>
      <w:marLeft w:val="0"/>
      <w:marRight w:val="0"/>
      <w:marTop w:val="0"/>
      <w:marBottom w:val="0"/>
      <w:divBdr>
        <w:top w:val="none" w:sz="0" w:space="0" w:color="auto"/>
        <w:left w:val="none" w:sz="0" w:space="0" w:color="auto"/>
        <w:bottom w:val="none" w:sz="0" w:space="0" w:color="auto"/>
        <w:right w:val="none" w:sz="0" w:space="0" w:color="auto"/>
      </w:divBdr>
    </w:div>
    <w:div w:id="1726878596">
      <w:bodyDiv w:val="1"/>
      <w:marLeft w:val="0"/>
      <w:marRight w:val="0"/>
      <w:marTop w:val="0"/>
      <w:marBottom w:val="0"/>
      <w:divBdr>
        <w:top w:val="none" w:sz="0" w:space="0" w:color="auto"/>
        <w:left w:val="none" w:sz="0" w:space="0" w:color="auto"/>
        <w:bottom w:val="none" w:sz="0" w:space="0" w:color="auto"/>
        <w:right w:val="none" w:sz="0" w:space="0" w:color="auto"/>
      </w:divBdr>
    </w:div>
    <w:div w:id="1728601815">
      <w:bodyDiv w:val="1"/>
      <w:marLeft w:val="0"/>
      <w:marRight w:val="0"/>
      <w:marTop w:val="0"/>
      <w:marBottom w:val="0"/>
      <w:divBdr>
        <w:top w:val="none" w:sz="0" w:space="0" w:color="auto"/>
        <w:left w:val="none" w:sz="0" w:space="0" w:color="auto"/>
        <w:bottom w:val="none" w:sz="0" w:space="0" w:color="auto"/>
        <w:right w:val="none" w:sz="0" w:space="0" w:color="auto"/>
      </w:divBdr>
    </w:div>
    <w:div w:id="1729105933">
      <w:bodyDiv w:val="1"/>
      <w:marLeft w:val="0"/>
      <w:marRight w:val="0"/>
      <w:marTop w:val="0"/>
      <w:marBottom w:val="0"/>
      <w:divBdr>
        <w:top w:val="none" w:sz="0" w:space="0" w:color="auto"/>
        <w:left w:val="none" w:sz="0" w:space="0" w:color="auto"/>
        <w:bottom w:val="none" w:sz="0" w:space="0" w:color="auto"/>
        <w:right w:val="none" w:sz="0" w:space="0" w:color="auto"/>
      </w:divBdr>
    </w:div>
    <w:div w:id="1732970457">
      <w:bodyDiv w:val="1"/>
      <w:marLeft w:val="0"/>
      <w:marRight w:val="0"/>
      <w:marTop w:val="0"/>
      <w:marBottom w:val="0"/>
      <w:divBdr>
        <w:top w:val="none" w:sz="0" w:space="0" w:color="auto"/>
        <w:left w:val="none" w:sz="0" w:space="0" w:color="auto"/>
        <w:bottom w:val="none" w:sz="0" w:space="0" w:color="auto"/>
        <w:right w:val="none" w:sz="0" w:space="0" w:color="auto"/>
      </w:divBdr>
    </w:div>
    <w:div w:id="1734114994">
      <w:bodyDiv w:val="1"/>
      <w:marLeft w:val="0"/>
      <w:marRight w:val="0"/>
      <w:marTop w:val="0"/>
      <w:marBottom w:val="0"/>
      <w:divBdr>
        <w:top w:val="none" w:sz="0" w:space="0" w:color="auto"/>
        <w:left w:val="none" w:sz="0" w:space="0" w:color="auto"/>
        <w:bottom w:val="none" w:sz="0" w:space="0" w:color="auto"/>
        <w:right w:val="none" w:sz="0" w:space="0" w:color="auto"/>
      </w:divBdr>
    </w:div>
    <w:div w:id="1747192281">
      <w:bodyDiv w:val="1"/>
      <w:marLeft w:val="0"/>
      <w:marRight w:val="0"/>
      <w:marTop w:val="0"/>
      <w:marBottom w:val="0"/>
      <w:divBdr>
        <w:top w:val="none" w:sz="0" w:space="0" w:color="auto"/>
        <w:left w:val="none" w:sz="0" w:space="0" w:color="auto"/>
        <w:bottom w:val="none" w:sz="0" w:space="0" w:color="auto"/>
        <w:right w:val="none" w:sz="0" w:space="0" w:color="auto"/>
      </w:divBdr>
    </w:div>
    <w:div w:id="1748652186">
      <w:bodyDiv w:val="1"/>
      <w:marLeft w:val="0"/>
      <w:marRight w:val="0"/>
      <w:marTop w:val="0"/>
      <w:marBottom w:val="0"/>
      <w:divBdr>
        <w:top w:val="none" w:sz="0" w:space="0" w:color="auto"/>
        <w:left w:val="none" w:sz="0" w:space="0" w:color="auto"/>
        <w:bottom w:val="none" w:sz="0" w:space="0" w:color="auto"/>
        <w:right w:val="none" w:sz="0" w:space="0" w:color="auto"/>
      </w:divBdr>
    </w:div>
    <w:div w:id="1750808976">
      <w:bodyDiv w:val="1"/>
      <w:marLeft w:val="0"/>
      <w:marRight w:val="0"/>
      <w:marTop w:val="0"/>
      <w:marBottom w:val="0"/>
      <w:divBdr>
        <w:top w:val="none" w:sz="0" w:space="0" w:color="auto"/>
        <w:left w:val="none" w:sz="0" w:space="0" w:color="auto"/>
        <w:bottom w:val="none" w:sz="0" w:space="0" w:color="auto"/>
        <w:right w:val="none" w:sz="0" w:space="0" w:color="auto"/>
      </w:divBdr>
    </w:div>
    <w:div w:id="1756785741">
      <w:bodyDiv w:val="1"/>
      <w:marLeft w:val="0"/>
      <w:marRight w:val="0"/>
      <w:marTop w:val="0"/>
      <w:marBottom w:val="0"/>
      <w:divBdr>
        <w:top w:val="none" w:sz="0" w:space="0" w:color="auto"/>
        <w:left w:val="none" w:sz="0" w:space="0" w:color="auto"/>
        <w:bottom w:val="none" w:sz="0" w:space="0" w:color="auto"/>
        <w:right w:val="none" w:sz="0" w:space="0" w:color="auto"/>
      </w:divBdr>
    </w:div>
    <w:div w:id="1760565834">
      <w:bodyDiv w:val="1"/>
      <w:marLeft w:val="0"/>
      <w:marRight w:val="0"/>
      <w:marTop w:val="0"/>
      <w:marBottom w:val="0"/>
      <w:divBdr>
        <w:top w:val="none" w:sz="0" w:space="0" w:color="auto"/>
        <w:left w:val="none" w:sz="0" w:space="0" w:color="auto"/>
        <w:bottom w:val="none" w:sz="0" w:space="0" w:color="auto"/>
        <w:right w:val="none" w:sz="0" w:space="0" w:color="auto"/>
      </w:divBdr>
    </w:div>
    <w:div w:id="1764639923">
      <w:bodyDiv w:val="1"/>
      <w:marLeft w:val="0"/>
      <w:marRight w:val="0"/>
      <w:marTop w:val="0"/>
      <w:marBottom w:val="0"/>
      <w:divBdr>
        <w:top w:val="none" w:sz="0" w:space="0" w:color="auto"/>
        <w:left w:val="none" w:sz="0" w:space="0" w:color="auto"/>
        <w:bottom w:val="none" w:sz="0" w:space="0" w:color="auto"/>
        <w:right w:val="none" w:sz="0" w:space="0" w:color="auto"/>
      </w:divBdr>
    </w:div>
    <w:div w:id="1769882028">
      <w:bodyDiv w:val="1"/>
      <w:marLeft w:val="0"/>
      <w:marRight w:val="0"/>
      <w:marTop w:val="0"/>
      <w:marBottom w:val="0"/>
      <w:divBdr>
        <w:top w:val="none" w:sz="0" w:space="0" w:color="auto"/>
        <w:left w:val="none" w:sz="0" w:space="0" w:color="auto"/>
        <w:bottom w:val="none" w:sz="0" w:space="0" w:color="auto"/>
        <w:right w:val="none" w:sz="0" w:space="0" w:color="auto"/>
      </w:divBdr>
    </w:div>
    <w:div w:id="1777361512">
      <w:bodyDiv w:val="1"/>
      <w:marLeft w:val="0"/>
      <w:marRight w:val="0"/>
      <w:marTop w:val="0"/>
      <w:marBottom w:val="0"/>
      <w:divBdr>
        <w:top w:val="none" w:sz="0" w:space="0" w:color="auto"/>
        <w:left w:val="none" w:sz="0" w:space="0" w:color="auto"/>
        <w:bottom w:val="none" w:sz="0" w:space="0" w:color="auto"/>
        <w:right w:val="none" w:sz="0" w:space="0" w:color="auto"/>
      </w:divBdr>
    </w:div>
    <w:div w:id="1787846321">
      <w:bodyDiv w:val="1"/>
      <w:marLeft w:val="0"/>
      <w:marRight w:val="0"/>
      <w:marTop w:val="0"/>
      <w:marBottom w:val="0"/>
      <w:divBdr>
        <w:top w:val="none" w:sz="0" w:space="0" w:color="auto"/>
        <w:left w:val="none" w:sz="0" w:space="0" w:color="auto"/>
        <w:bottom w:val="none" w:sz="0" w:space="0" w:color="auto"/>
        <w:right w:val="none" w:sz="0" w:space="0" w:color="auto"/>
      </w:divBdr>
    </w:div>
    <w:div w:id="1795708865">
      <w:bodyDiv w:val="1"/>
      <w:marLeft w:val="0"/>
      <w:marRight w:val="0"/>
      <w:marTop w:val="0"/>
      <w:marBottom w:val="0"/>
      <w:divBdr>
        <w:top w:val="none" w:sz="0" w:space="0" w:color="auto"/>
        <w:left w:val="none" w:sz="0" w:space="0" w:color="auto"/>
        <w:bottom w:val="none" w:sz="0" w:space="0" w:color="auto"/>
        <w:right w:val="none" w:sz="0" w:space="0" w:color="auto"/>
      </w:divBdr>
    </w:div>
    <w:div w:id="1798526244">
      <w:bodyDiv w:val="1"/>
      <w:marLeft w:val="0"/>
      <w:marRight w:val="0"/>
      <w:marTop w:val="0"/>
      <w:marBottom w:val="0"/>
      <w:divBdr>
        <w:top w:val="none" w:sz="0" w:space="0" w:color="auto"/>
        <w:left w:val="none" w:sz="0" w:space="0" w:color="auto"/>
        <w:bottom w:val="none" w:sz="0" w:space="0" w:color="auto"/>
        <w:right w:val="none" w:sz="0" w:space="0" w:color="auto"/>
      </w:divBdr>
    </w:div>
    <w:div w:id="1805081748">
      <w:bodyDiv w:val="1"/>
      <w:marLeft w:val="0"/>
      <w:marRight w:val="0"/>
      <w:marTop w:val="0"/>
      <w:marBottom w:val="0"/>
      <w:divBdr>
        <w:top w:val="none" w:sz="0" w:space="0" w:color="auto"/>
        <w:left w:val="none" w:sz="0" w:space="0" w:color="auto"/>
        <w:bottom w:val="none" w:sz="0" w:space="0" w:color="auto"/>
        <w:right w:val="none" w:sz="0" w:space="0" w:color="auto"/>
      </w:divBdr>
    </w:div>
    <w:div w:id="1806391704">
      <w:bodyDiv w:val="1"/>
      <w:marLeft w:val="0"/>
      <w:marRight w:val="0"/>
      <w:marTop w:val="0"/>
      <w:marBottom w:val="0"/>
      <w:divBdr>
        <w:top w:val="none" w:sz="0" w:space="0" w:color="auto"/>
        <w:left w:val="none" w:sz="0" w:space="0" w:color="auto"/>
        <w:bottom w:val="none" w:sz="0" w:space="0" w:color="auto"/>
        <w:right w:val="none" w:sz="0" w:space="0" w:color="auto"/>
      </w:divBdr>
    </w:div>
    <w:div w:id="1809204325">
      <w:bodyDiv w:val="1"/>
      <w:marLeft w:val="0"/>
      <w:marRight w:val="0"/>
      <w:marTop w:val="0"/>
      <w:marBottom w:val="0"/>
      <w:divBdr>
        <w:top w:val="none" w:sz="0" w:space="0" w:color="auto"/>
        <w:left w:val="none" w:sz="0" w:space="0" w:color="auto"/>
        <w:bottom w:val="none" w:sz="0" w:space="0" w:color="auto"/>
        <w:right w:val="none" w:sz="0" w:space="0" w:color="auto"/>
      </w:divBdr>
    </w:div>
    <w:div w:id="1812625208">
      <w:bodyDiv w:val="1"/>
      <w:marLeft w:val="0"/>
      <w:marRight w:val="0"/>
      <w:marTop w:val="0"/>
      <w:marBottom w:val="0"/>
      <w:divBdr>
        <w:top w:val="none" w:sz="0" w:space="0" w:color="auto"/>
        <w:left w:val="none" w:sz="0" w:space="0" w:color="auto"/>
        <w:bottom w:val="none" w:sz="0" w:space="0" w:color="auto"/>
        <w:right w:val="none" w:sz="0" w:space="0" w:color="auto"/>
      </w:divBdr>
    </w:div>
    <w:div w:id="1826389475">
      <w:bodyDiv w:val="1"/>
      <w:marLeft w:val="0"/>
      <w:marRight w:val="0"/>
      <w:marTop w:val="0"/>
      <w:marBottom w:val="0"/>
      <w:divBdr>
        <w:top w:val="none" w:sz="0" w:space="0" w:color="auto"/>
        <w:left w:val="none" w:sz="0" w:space="0" w:color="auto"/>
        <w:bottom w:val="none" w:sz="0" w:space="0" w:color="auto"/>
        <w:right w:val="none" w:sz="0" w:space="0" w:color="auto"/>
      </w:divBdr>
    </w:div>
    <w:div w:id="1826512500">
      <w:bodyDiv w:val="1"/>
      <w:marLeft w:val="0"/>
      <w:marRight w:val="0"/>
      <w:marTop w:val="0"/>
      <w:marBottom w:val="0"/>
      <w:divBdr>
        <w:top w:val="none" w:sz="0" w:space="0" w:color="auto"/>
        <w:left w:val="none" w:sz="0" w:space="0" w:color="auto"/>
        <w:bottom w:val="none" w:sz="0" w:space="0" w:color="auto"/>
        <w:right w:val="none" w:sz="0" w:space="0" w:color="auto"/>
      </w:divBdr>
    </w:div>
    <w:div w:id="1826973880">
      <w:bodyDiv w:val="1"/>
      <w:marLeft w:val="0"/>
      <w:marRight w:val="0"/>
      <w:marTop w:val="0"/>
      <w:marBottom w:val="0"/>
      <w:divBdr>
        <w:top w:val="none" w:sz="0" w:space="0" w:color="auto"/>
        <w:left w:val="none" w:sz="0" w:space="0" w:color="auto"/>
        <w:bottom w:val="none" w:sz="0" w:space="0" w:color="auto"/>
        <w:right w:val="none" w:sz="0" w:space="0" w:color="auto"/>
      </w:divBdr>
    </w:div>
    <w:div w:id="1827551588">
      <w:bodyDiv w:val="1"/>
      <w:marLeft w:val="0"/>
      <w:marRight w:val="0"/>
      <w:marTop w:val="0"/>
      <w:marBottom w:val="0"/>
      <w:divBdr>
        <w:top w:val="none" w:sz="0" w:space="0" w:color="auto"/>
        <w:left w:val="none" w:sz="0" w:space="0" w:color="auto"/>
        <w:bottom w:val="none" w:sz="0" w:space="0" w:color="auto"/>
        <w:right w:val="none" w:sz="0" w:space="0" w:color="auto"/>
      </w:divBdr>
    </w:div>
    <w:div w:id="1838375180">
      <w:bodyDiv w:val="1"/>
      <w:marLeft w:val="0"/>
      <w:marRight w:val="0"/>
      <w:marTop w:val="0"/>
      <w:marBottom w:val="0"/>
      <w:divBdr>
        <w:top w:val="none" w:sz="0" w:space="0" w:color="auto"/>
        <w:left w:val="none" w:sz="0" w:space="0" w:color="auto"/>
        <w:bottom w:val="none" w:sz="0" w:space="0" w:color="auto"/>
        <w:right w:val="none" w:sz="0" w:space="0" w:color="auto"/>
      </w:divBdr>
    </w:div>
    <w:div w:id="1838883137">
      <w:bodyDiv w:val="1"/>
      <w:marLeft w:val="0"/>
      <w:marRight w:val="0"/>
      <w:marTop w:val="0"/>
      <w:marBottom w:val="0"/>
      <w:divBdr>
        <w:top w:val="none" w:sz="0" w:space="0" w:color="auto"/>
        <w:left w:val="none" w:sz="0" w:space="0" w:color="auto"/>
        <w:bottom w:val="none" w:sz="0" w:space="0" w:color="auto"/>
        <w:right w:val="none" w:sz="0" w:space="0" w:color="auto"/>
      </w:divBdr>
    </w:div>
    <w:div w:id="1845632629">
      <w:bodyDiv w:val="1"/>
      <w:marLeft w:val="0"/>
      <w:marRight w:val="0"/>
      <w:marTop w:val="0"/>
      <w:marBottom w:val="0"/>
      <w:divBdr>
        <w:top w:val="none" w:sz="0" w:space="0" w:color="auto"/>
        <w:left w:val="none" w:sz="0" w:space="0" w:color="auto"/>
        <w:bottom w:val="none" w:sz="0" w:space="0" w:color="auto"/>
        <w:right w:val="none" w:sz="0" w:space="0" w:color="auto"/>
      </w:divBdr>
    </w:div>
    <w:div w:id="1853109320">
      <w:bodyDiv w:val="1"/>
      <w:marLeft w:val="0"/>
      <w:marRight w:val="0"/>
      <w:marTop w:val="0"/>
      <w:marBottom w:val="0"/>
      <w:divBdr>
        <w:top w:val="none" w:sz="0" w:space="0" w:color="auto"/>
        <w:left w:val="none" w:sz="0" w:space="0" w:color="auto"/>
        <w:bottom w:val="none" w:sz="0" w:space="0" w:color="auto"/>
        <w:right w:val="none" w:sz="0" w:space="0" w:color="auto"/>
      </w:divBdr>
    </w:div>
    <w:div w:id="1853176841">
      <w:bodyDiv w:val="1"/>
      <w:marLeft w:val="0"/>
      <w:marRight w:val="0"/>
      <w:marTop w:val="0"/>
      <w:marBottom w:val="0"/>
      <w:divBdr>
        <w:top w:val="none" w:sz="0" w:space="0" w:color="auto"/>
        <w:left w:val="none" w:sz="0" w:space="0" w:color="auto"/>
        <w:bottom w:val="none" w:sz="0" w:space="0" w:color="auto"/>
        <w:right w:val="none" w:sz="0" w:space="0" w:color="auto"/>
      </w:divBdr>
    </w:div>
    <w:div w:id="1859418872">
      <w:bodyDiv w:val="1"/>
      <w:marLeft w:val="0"/>
      <w:marRight w:val="0"/>
      <w:marTop w:val="0"/>
      <w:marBottom w:val="0"/>
      <w:divBdr>
        <w:top w:val="none" w:sz="0" w:space="0" w:color="auto"/>
        <w:left w:val="none" w:sz="0" w:space="0" w:color="auto"/>
        <w:bottom w:val="none" w:sz="0" w:space="0" w:color="auto"/>
        <w:right w:val="none" w:sz="0" w:space="0" w:color="auto"/>
      </w:divBdr>
    </w:div>
    <w:div w:id="1878010819">
      <w:bodyDiv w:val="1"/>
      <w:marLeft w:val="0"/>
      <w:marRight w:val="0"/>
      <w:marTop w:val="0"/>
      <w:marBottom w:val="0"/>
      <w:divBdr>
        <w:top w:val="none" w:sz="0" w:space="0" w:color="auto"/>
        <w:left w:val="none" w:sz="0" w:space="0" w:color="auto"/>
        <w:bottom w:val="none" w:sz="0" w:space="0" w:color="auto"/>
        <w:right w:val="none" w:sz="0" w:space="0" w:color="auto"/>
      </w:divBdr>
    </w:div>
    <w:div w:id="1888057939">
      <w:bodyDiv w:val="1"/>
      <w:marLeft w:val="0"/>
      <w:marRight w:val="0"/>
      <w:marTop w:val="0"/>
      <w:marBottom w:val="0"/>
      <w:divBdr>
        <w:top w:val="none" w:sz="0" w:space="0" w:color="auto"/>
        <w:left w:val="none" w:sz="0" w:space="0" w:color="auto"/>
        <w:bottom w:val="none" w:sz="0" w:space="0" w:color="auto"/>
        <w:right w:val="none" w:sz="0" w:space="0" w:color="auto"/>
      </w:divBdr>
    </w:div>
    <w:div w:id="1898322120">
      <w:bodyDiv w:val="1"/>
      <w:marLeft w:val="0"/>
      <w:marRight w:val="0"/>
      <w:marTop w:val="0"/>
      <w:marBottom w:val="0"/>
      <w:divBdr>
        <w:top w:val="none" w:sz="0" w:space="0" w:color="auto"/>
        <w:left w:val="none" w:sz="0" w:space="0" w:color="auto"/>
        <w:bottom w:val="none" w:sz="0" w:space="0" w:color="auto"/>
        <w:right w:val="none" w:sz="0" w:space="0" w:color="auto"/>
      </w:divBdr>
    </w:div>
    <w:div w:id="1902328424">
      <w:bodyDiv w:val="1"/>
      <w:marLeft w:val="0"/>
      <w:marRight w:val="0"/>
      <w:marTop w:val="0"/>
      <w:marBottom w:val="0"/>
      <w:divBdr>
        <w:top w:val="none" w:sz="0" w:space="0" w:color="auto"/>
        <w:left w:val="none" w:sz="0" w:space="0" w:color="auto"/>
        <w:bottom w:val="none" w:sz="0" w:space="0" w:color="auto"/>
        <w:right w:val="none" w:sz="0" w:space="0" w:color="auto"/>
      </w:divBdr>
    </w:div>
    <w:div w:id="1905141047">
      <w:bodyDiv w:val="1"/>
      <w:marLeft w:val="0"/>
      <w:marRight w:val="0"/>
      <w:marTop w:val="0"/>
      <w:marBottom w:val="0"/>
      <w:divBdr>
        <w:top w:val="none" w:sz="0" w:space="0" w:color="auto"/>
        <w:left w:val="none" w:sz="0" w:space="0" w:color="auto"/>
        <w:bottom w:val="none" w:sz="0" w:space="0" w:color="auto"/>
        <w:right w:val="none" w:sz="0" w:space="0" w:color="auto"/>
      </w:divBdr>
    </w:div>
    <w:div w:id="1905947208">
      <w:bodyDiv w:val="1"/>
      <w:marLeft w:val="0"/>
      <w:marRight w:val="0"/>
      <w:marTop w:val="0"/>
      <w:marBottom w:val="0"/>
      <w:divBdr>
        <w:top w:val="none" w:sz="0" w:space="0" w:color="auto"/>
        <w:left w:val="none" w:sz="0" w:space="0" w:color="auto"/>
        <w:bottom w:val="none" w:sz="0" w:space="0" w:color="auto"/>
        <w:right w:val="none" w:sz="0" w:space="0" w:color="auto"/>
      </w:divBdr>
    </w:div>
    <w:div w:id="1907447047">
      <w:bodyDiv w:val="1"/>
      <w:marLeft w:val="0"/>
      <w:marRight w:val="0"/>
      <w:marTop w:val="0"/>
      <w:marBottom w:val="0"/>
      <w:divBdr>
        <w:top w:val="none" w:sz="0" w:space="0" w:color="auto"/>
        <w:left w:val="none" w:sz="0" w:space="0" w:color="auto"/>
        <w:bottom w:val="none" w:sz="0" w:space="0" w:color="auto"/>
        <w:right w:val="none" w:sz="0" w:space="0" w:color="auto"/>
      </w:divBdr>
    </w:div>
    <w:div w:id="1907570366">
      <w:bodyDiv w:val="1"/>
      <w:marLeft w:val="0"/>
      <w:marRight w:val="0"/>
      <w:marTop w:val="0"/>
      <w:marBottom w:val="0"/>
      <w:divBdr>
        <w:top w:val="none" w:sz="0" w:space="0" w:color="auto"/>
        <w:left w:val="none" w:sz="0" w:space="0" w:color="auto"/>
        <w:bottom w:val="none" w:sz="0" w:space="0" w:color="auto"/>
        <w:right w:val="none" w:sz="0" w:space="0" w:color="auto"/>
      </w:divBdr>
    </w:div>
    <w:div w:id="1908539537">
      <w:bodyDiv w:val="1"/>
      <w:marLeft w:val="0"/>
      <w:marRight w:val="0"/>
      <w:marTop w:val="0"/>
      <w:marBottom w:val="0"/>
      <w:divBdr>
        <w:top w:val="none" w:sz="0" w:space="0" w:color="auto"/>
        <w:left w:val="none" w:sz="0" w:space="0" w:color="auto"/>
        <w:bottom w:val="none" w:sz="0" w:space="0" w:color="auto"/>
        <w:right w:val="none" w:sz="0" w:space="0" w:color="auto"/>
      </w:divBdr>
    </w:div>
    <w:div w:id="1909878100">
      <w:bodyDiv w:val="1"/>
      <w:marLeft w:val="0"/>
      <w:marRight w:val="0"/>
      <w:marTop w:val="0"/>
      <w:marBottom w:val="0"/>
      <w:divBdr>
        <w:top w:val="none" w:sz="0" w:space="0" w:color="auto"/>
        <w:left w:val="none" w:sz="0" w:space="0" w:color="auto"/>
        <w:bottom w:val="none" w:sz="0" w:space="0" w:color="auto"/>
        <w:right w:val="none" w:sz="0" w:space="0" w:color="auto"/>
      </w:divBdr>
    </w:div>
    <w:div w:id="1915697123">
      <w:bodyDiv w:val="1"/>
      <w:marLeft w:val="0"/>
      <w:marRight w:val="0"/>
      <w:marTop w:val="0"/>
      <w:marBottom w:val="0"/>
      <w:divBdr>
        <w:top w:val="none" w:sz="0" w:space="0" w:color="auto"/>
        <w:left w:val="none" w:sz="0" w:space="0" w:color="auto"/>
        <w:bottom w:val="none" w:sz="0" w:space="0" w:color="auto"/>
        <w:right w:val="none" w:sz="0" w:space="0" w:color="auto"/>
      </w:divBdr>
    </w:div>
    <w:div w:id="1919946985">
      <w:bodyDiv w:val="1"/>
      <w:marLeft w:val="0"/>
      <w:marRight w:val="0"/>
      <w:marTop w:val="0"/>
      <w:marBottom w:val="0"/>
      <w:divBdr>
        <w:top w:val="none" w:sz="0" w:space="0" w:color="auto"/>
        <w:left w:val="none" w:sz="0" w:space="0" w:color="auto"/>
        <w:bottom w:val="none" w:sz="0" w:space="0" w:color="auto"/>
        <w:right w:val="none" w:sz="0" w:space="0" w:color="auto"/>
      </w:divBdr>
    </w:div>
    <w:div w:id="1920943727">
      <w:bodyDiv w:val="1"/>
      <w:marLeft w:val="0"/>
      <w:marRight w:val="0"/>
      <w:marTop w:val="0"/>
      <w:marBottom w:val="0"/>
      <w:divBdr>
        <w:top w:val="none" w:sz="0" w:space="0" w:color="auto"/>
        <w:left w:val="none" w:sz="0" w:space="0" w:color="auto"/>
        <w:bottom w:val="none" w:sz="0" w:space="0" w:color="auto"/>
        <w:right w:val="none" w:sz="0" w:space="0" w:color="auto"/>
      </w:divBdr>
    </w:div>
    <w:div w:id="1922254926">
      <w:bodyDiv w:val="1"/>
      <w:marLeft w:val="0"/>
      <w:marRight w:val="0"/>
      <w:marTop w:val="0"/>
      <w:marBottom w:val="0"/>
      <w:divBdr>
        <w:top w:val="none" w:sz="0" w:space="0" w:color="auto"/>
        <w:left w:val="none" w:sz="0" w:space="0" w:color="auto"/>
        <w:bottom w:val="none" w:sz="0" w:space="0" w:color="auto"/>
        <w:right w:val="none" w:sz="0" w:space="0" w:color="auto"/>
      </w:divBdr>
    </w:div>
    <w:div w:id="1925453629">
      <w:bodyDiv w:val="1"/>
      <w:marLeft w:val="0"/>
      <w:marRight w:val="0"/>
      <w:marTop w:val="0"/>
      <w:marBottom w:val="0"/>
      <w:divBdr>
        <w:top w:val="none" w:sz="0" w:space="0" w:color="auto"/>
        <w:left w:val="none" w:sz="0" w:space="0" w:color="auto"/>
        <w:bottom w:val="none" w:sz="0" w:space="0" w:color="auto"/>
        <w:right w:val="none" w:sz="0" w:space="0" w:color="auto"/>
      </w:divBdr>
    </w:div>
    <w:div w:id="1926570618">
      <w:bodyDiv w:val="1"/>
      <w:marLeft w:val="0"/>
      <w:marRight w:val="0"/>
      <w:marTop w:val="0"/>
      <w:marBottom w:val="0"/>
      <w:divBdr>
        <w:top w:val="none" w:sz="0" w:space="0" w:color="auto"/>
        <w:left w:val="none" w:sz="0" w:space="0" w:color="auto"/>
        <w:bottom w:val="none" w:sz="0" w:space="0" w:color="auto"/>
        <w:right w:val="none" w:sz="0" w:space="0" w:color="auto"/>
      </w:divBdr>
    </w:div>
    <w:div w:id="1928691609">
      <w:bodyDiv w:val="1"/>
      <w:marLeft w:val="0"/>
      <w:marRight w:val="0"/>
      <w:marTop w:val="0"/>
      <w:marBottom w:val="0"/>
      <w:divBdr>
        <w:top w:val="none" w:sz="0" w:space="0" w:color="auto"/>
        <w:left w:val="none" w:sz="0" w:space="0" w:color="auto"/>
        <w:bottom w:val="none" w:sz="0" w:space="0" w:color="auto"/>
        <w:right w:val="none" w:sz="0" w:space="0" w:color="auto"/>
      </w:divBdr>
    </w:div>
    <w:div w:id="1937978059">
      <w:bodyDiv w:val="1"/>
      <w:marLeft w:val="0"/>
      <w:marRight w:val="0"/>
      <w:marTop w:val="0"/>
      <w:marBottom w:val="0"/>
      <w:divBdr>
        <w:top w:val="none" w:sz="0" w:space="0" w:color="auto"/>
        <w:left w:val="none" w:sz="0" w:space="0" w:color="auto"/>
        <w:bottom w:val="none" w:sz="0" w:space="0" w:color="auto"/>
        <w:right w:val="none" w:sz="0" w:space="0" w:color="auto"/>
      </w:divBdr>
    </w:div>
    <w:div w:id="1938980557">
      <w:bodyDiv w:val="1"/>
      <w:marLeft w:val="0"/>
      <w:marRight w:val="0"/>
      <w:marTop w:val="0"/>
      <w:marBottom w:val="0"/>
      <w:divBdr>
        <w:top w:val="none" w:sz="0" w:space="0" w:color="auto"/>
        <w:left w:val="none" w:sz="0" w:space="0" w:color="auto"/>
        <w:bottom w:val="none" w:sz="0" w:space="0" w:color="auto"/>
        <w:right w:val="none" w:sz="0" w:space="0" w:color="auto"/>
      </w:divBdr>
    </w:div>
    <w:div w:id="1943996311">
      <w:bodyDiv w:val="1"/>
      <w:marLeft w:val="0"/>
      <w:marRight w:val="0"/>
      <w:marTop w:val="0"/>
      <w:marBottom w:val="0"/>
      <w:divBdr>
        <w:top w:val="none" w:sz="0" w:space="0" w:color="auto"/>
        <w:left w:val="none" w:sz="0" w:space="0" w:color="auto"/>
        <w:bottom w:val="none" w:sz="0" w:space="0" w:color="auto"/>
        <w:right w:val="none" w:sz="0" w:space="0" w:color="auto"/>
      </w:divBdr>
    </w:div>
    <w:div w:id="1945765769">
      <w:bodyDiv w:val="1"/>
      <w:marLeft w:val="0"/>
      <w:marRight w:val="0"/>
      <w:marTop w:val="0"/>
      <w:marBottom w:val="0"/>
      <w:divBdr>
        <w:top w:val="none" w:sz="0" w:space="0" w:color="auto"/>
        <w:left w:val="none" w:sz="0" w:space="0" w:color="auto"/>
        <w:bottom w:val="none" w:sz="0" w:space="0" w:color="auto"/>
        <w:right w:val="none" w:sz="0" w:space="0" w:color="auto"/>
      </w:divBdr>
    </w:div>
    <w:div w:id="1946300328">
      <w:bodyDiv w:val="1"/>
      <w:marLeft w:val="0"/>
      <w:marRight w:val="0"/>
      <w:marTop w:val="0"/>
      <w:marBottom w:val="0"/>
      <w:divBdr>
        <w:top w:val="none" w:sz="0" w:space="0" w:color="auto"/>
        <w:left w:val="none" w:sz="0" w:space="0" w:color="auto"/>
        <w:bottom w:val="none" w:sz="0" w:space="0" w:color="auto"/>
        <w:right w:val="none" w:sz="0" w:space="0" w:color="auto"/>
      </w:divBdr>
    </w:div>
    <w:div w:id="1954708692">
      <w:bodyDiv w:val="1"/>
      <w:marLeft w:val="0"/>
      <w:marRight w:val="0"/>
      <w:marTop w:val="0"/>
      <w:marBottom w:val="0"/>
      <w:divBdr>
        <w:top w:val="none" w:sz="0" w:space="0" w:color="auto"/>
        <w:left w:val="none" w:sz="0" w:space="0" w:color="auto"/>
        <w:bottom w:val="none" w:sz="0" w:space="0" w:color="auto"/>
        <w:right w:val="none" w:sz="0" w:space="0" w:color="auto"/>
      </w:divBdr>
    </w:div>
    <w:div w:id="1956718705">
      <w:bodyDiv w:val="1"/>
      <w:marLeft w:val="0"/>
      <w:marRight w:val="0"/>
      <w:marTop w:val="0"/>
      <w:marBottom w:val="0"/>
      <w:divBdr>
        <w:top w:val="none" w:sz="0" w:space="0" w:color="auto"/>
        <w:left w:val="none" w:sz="0" w:space="0" w:color="auto"/>
        <w:bottom w:val="none" w:sz="0" w:space="0" w:color="auto"/>
        <w:right w:val="none" w:sz="0" w:space="0" w:color="auto"/>
      </w:divBdr>
    </w:div>
    <w:div w:id="1966345962">
      <w:bodyDiv w:val="1"/>
      <w:marLeft w:val="0"/>
      <w:marRight w:val="0"/>
      <w:marTop w:val="0"/>
      <w:marBottom w:val="0"/>
      <w:divBdr>
        <w:top w:val="none" w:sz="0" w:space="0" w:color="auto"/>
        <w:left w:val="none" w:sz="0" w:space="0" w:color="auto"/>
        <w:bottom w:val="none" w:sz="0" w:space="0" w:color="auto"/>
        <w:right w:val="none" w:sz="0" w:space="0" w:color="auto"/>
      </w:divBdr>
    </w:div>
    <w:div w:id="1970090160">
      <w:bodyDiv w:val="1"/>
      <w:marLeft w:val="0"/>
      <w:marRight w:val="0"/>
      <w:marTop w:val="0"/>
      <w:marBottom w:val="0"/>
      <w:divBdr>
        <w:top w:val="none" w:sz="0" w:space="0" w:color="auto"/>
        <w:left w:val="none" w:sz="0" w:space="0" w:color="auto"/>
        <w:bottom w:val="none" w:sz="0" w:space="0" w:color="auto"/>
        <w:right w:val="none" w:sz="0" w:space="0" w:color="auto"/>
      </w:divBdr>
    </w:div>
    <w:div w:id="1972517320">
      <w:bodyDiv w:val="1"/>
      <w:marLeft w:val="0"/>
      <w:marRight w:val="0"/>
      <w:marTop w:val="0"/>
      <w:marBottom w:val="0"/>
      <w:divBdr>
        <w:top w:val="none" w:sz="0" w:space="0" w:color="auto"/>
        <w:left w:val="none" w:sz="0" w:space="0" w:color="auto"/>
        <w:bottom w:val="none" w:sz="0" w:space="0" w:color="auto"/>
        <w:right w:val="none" w:sz="0" w:space="0" w:color="auto"/>
      </w:divBdr>
    </w:div>
    <w:div w:id="1977680416">
      <w:bodyDiv w:val="1"/>
      <w:marLeft w:val="0"/>
      <w:marRight w:val="0"/>
      <w:marTop w:val="0"/>
      <w:marBottom w:val="0"/>
      <w:divBdr>
        <w:top w:val="none" w:sz="0" w:space="0" w:color="auto"/>
        <w:left w:val="none" w:sz="0" w:space="0" w:color="auto"/>
        <w:bottom w:val="none" w:sz="0" w:space="0" w:color="auto"/>
        <w:right w:val="none" w:sz="0" w:space="0" w:color="auto"/>
      </w:divBdr>
    </w:div>
    <w:div w:id="1983266332">
      <w:bodyDiv w:val="1"/>
      <w:marLeft w:val="0"/>
      <w:marRight w:val="0"/>
      <w:marTop w:val="0"/>
      <w:marBottom w:val="0"/>
      <w:divBdr>
        <w:top w:val="none" w:sz="0" w:space="0" w:color="auto"/>
        <w:left w:val="none" w:sz="0" w:space="0" w:color="auto"/>
        <w:bottom w:val="none" w:sz="0" w:space="0" w:color="auto"/>
        <w:right w:val="none" w:sz="0" w:space="0" w:color="auto"/>
      </w:divBdr>
    </w:div>
    <w:div w:id="1994331571">
      <w:bodyDiv w:val="1"/>
      <w:marLeft w:val="0"/>
      <w:marRight w:val="0"/>
      <w:marTop w:val="0"/>
      <w:marBottom w:val="0"/>
      <w:divBdr>
        <w:top w:val="none" w:sz="0" w:space="0" w:color="auto"/>
        <w:left w:val="none" w:sz="0" w:space="0" w:color="auto"/>
        <w:bottom w:val="none" w:sz="0" w:space="0" w:color="auto"/>
        <w:right w:val="none" w:sz="0" w:space="0" w:color="auto"/>
      </w:divBdr>
    </w:div>
    <w:div w:id="1995255269">
      <w:bodyDiv w:val="1"/>
      <w:marLeft w:val="0"/>
      <w:marRight w:val="0"/>
      <w:marTop w:val="0"/>
      <w:marBottom w:val="0"/>
      <w:divBdr>
        <w:top w:val="none" w:sz="0" w:space="0" w:color="auto"/>
        <w:left w:val="none" w:sz="0" w:space="0" w:color="auto"/>
        <w:bottom w:val="none" w:sz="0" w:space="0" w:color="auto"/>
        <w:right w:val="none" w:sz="0" w:space="0" w:color="auto"/>
      </w:divBdr>
    </w:div>
    <w:div w:id="2002931200">
      <w:bodyDiv w:val="1"/>
      <w:marLeft w:val="0"/>
      <w:marRight w:val="0"/>
      <w:marTop w:val="0"/>
      <w:marBottom w:val="0"/>
      <w:divBdr>
        <w:top w:val="none" w:sz="0" w:space="0" w:color="auto"/>
        <w:left w:val="none" w:sz="0" w:space="0" w:color="auto"/>
        <w:bottom w:val="none" w:sz="0" w:space="0" w:color="auto"/>
        <w:right w:val="none" w:sz="0" w:space="0" w:color="auto"/>
      </w:divBdr>
    </w:div>
    <w:div w:id="2008484749">
      <w:bodyDiv w:val="1"/>
      <w:marLeft w:val="0"/>
      <w:marRight w:val="0"/>
      <w:marTop w:val="0"/>
      <w:marBottom w:val="0"/>
      <w:divBdr>
        <w:top w:val="none" w:sz="0" w:space="0" w:color="auto"/>
        <w:left w:val="none" w:sz="0" w:space="0" w:color="auto"/>
        <w:bottom w:val="none" w:sz="0" w:space="0" w:color="auto"/>
        <w:right w:val="none" w:sz="0" w:space="0" w:color="auto"/>
      </w:divBdr>
    </w:div>
    <w:div w:id="2011172430">
      <w:bodyDiv w:val="1"/>
      <w:marLeft w:val="0"/>
      <w:marRight w:val="0"/>
      <w:marTop w:val="0"/>
      <w:marBottom w:val="0"/>
      <w:divBdr>
        <w:top w:val="none" w:sz="0" w:space="0" w:color="auto"/>
        <w:left w:val="none" w:sz="0" w:space="0" w:color="auto"/>
        <w:bottom w:val="none" w:sz="0" w:space="0" w:color="auto"/>
        <w:right w:val="none" w:sz="0" w:space="0" w:color="auto"/>
      </w:divBdr>
    </w:div>
    <w:div w:id="2016568822">
      <w:bodyDiv w:val="1"/>
      <w:marLeft w:val="0"/>
      <w:marRight w:val="0"/>
      <w:marTop w:val="0"/>
      <w:marBottom w:val="0"/>
      <w:divBdr>
        <w:top w:val="none" w:sz="0" w:space="0" w:color="auto"/>
        <w:left w:val="none" w:sz="0" w:space="0" w:color="auto"/>
        <w:bottom w:val="none" w:sz="0" w:space="0" w:color="auto"/>
        <w:right w:val="none" w:sz="0" w:space="0" w:color="auto"/>
      </w:divBdr>
    </w:div>
    <w:div w:id="2018732792">
      <w:bodyDiv w:val="1"/>
      <w:marLeft w:val="0"/>
      <w:marRight w:val="0"/>
      <w:marTop w:val="0"/>
      <w:marBottom w:val="0"/>
      <w:divBdr>
        <w:top w:val="none" w:sz="0" w:space="0" w:color="auto"/>
        <w:left w:val="none" w:sz="0" w:space="0" w:color="auto"/>
        <w:bottom w:val="none" w:sz="0" w:space="0" w:color="auto"/>
        <w:right w:val="none" w:sz="0" w:space="0" w:color="auto"/>
      </w:divBdr>
    </w:div>
    <w:div w:id="2031639341">
      <w:bodyDiv w:val="1"/>
      <w:marLeft w:val="0"/>
      <w:marRight w:val="0"/>
      <w:marTop w:val="0"/>
      <w:marBottom w:val="0"/>
      <w:divBdr>
        <w:top w:val="none" w:sz="0" w:space="0" w:color="auto"/>
        <w:left w:val="none" w:sz="0" w:space="0" w:color="auto"/>
        <w:bottom w:val="none" w:sz="0" w:space="0" w:color="auto"/>
        <w:right w:val="none" w:sz="0" w:space="0" w:color="auto"/>
      </w:divBdr>
    </w:div>
    <w:div w:id="2036032096">
      <w:bodyDiv w:val="1"/>
      <w:marLeft w:val="0"/>
      <w:marRight w:val="0"/>
      <w:marTop w:val="0"/>
      <w:marBottom w:val="0"/>
      <w:divBdr>
        <w:top w:val="none" w:sz="0" w:space="0" w:color="auto"/>
        <w:left w:val="none" w:sz="0" w:space="0" w:color="auto"/>
        <w:bottom w:val="none" w:sz="0" w:space="0" w:color="auto"/>
        <w:right w:val="none" w:sz="0" w:space="0" w:color="auto"/>
      </w:divBdr>
    </w:div>
    <w:div w:id="2037151910">
      <w:bodyDiv w:val="1"/>
      <w:marLeft w:val="0"/>
      <w:marRight w:val="0"/>
      <w:marTop w:val="0"/>
      <w:marBottom w:val="0"/>
      <w:divBdr>
        <w:top w:val="none" w:sz="0" w:space="0" w:color="auto"/>
        <w:left w:val="none" w:sz="0" w:space="0" w:color="auto"/>
        <w:bottom w:val="none" w:sz="0" w:space="0" w:color="auto"/>
        <w:right w:val="none" w:sz="0" w:space="0" w:color="auto"/>
      </w:divBdr>
    </w:div>
    <w:div w:id="2040351591">
      <w:bodyDiv w:val="1"/>
      <w:marLeft w:val="0"/>
      <w:marRight w:val="0"/>
      <w:marTop w:val="0"/>
      <w:marBottom w:val="0"/>
      <w:divBdr>
        <w:top w:val="none" w:sz="0" w:space="0" w:color="auto"/>
        <w:left w:val="none" w:sz="0" w:space="0" w:color="auto"/>
        <w:bottom w:val="none" w:sz="0" w:space="0" w:color="auto"/>
        <w:right w:val="none" w:sz="0" w:space="0" w:color="auto"/>
      </w:divBdr>
    </w:div>
    <w:div w:id="2051876908">
      <w:bodyDiv w:val="1"/>
      <w:marLeft w:val="0"/>
      <w:marRight w:val="0"/>
      <w:marTop w:val="0"/>
      <w:marBottom w:val="0"/>
      <w:divBdr>
        <w:top w:val="none" w:sz="0" w:space="0" w:color="auto"/>
        <w:left w:val="none" w:sz="0" w:space="0" w:color="auto"/>
        <w:bottom w:val="none" w:sz="0" w:space="0" w:color="auto"/>
        <w:right w:val="none" w:sz="0" w:space="0" w:color="auto"/>
      </w:divBdr>
    </w:div>
    <w:div w:id="2052536569">
      <w:bodyDiv w:val="1"/>
      <w:marLeft w:val="0"/>
      <w:marRight w:val="0"/>
      <w:marTop w:val="0"/>
      <w:marBottom w:val="0"/>
      <w:divBdr>
        <w:top w:val="none" w:sz="0" w:space="0" w:color="auto"/>
        <w:left w:val="none" w:sz="0" w:space="0" w:color="auto"/>
        <w:bottom w:val="none" w:sz="0" w:space="0" w:color="auto"/>
        <w:right w:val="none" w:sz="0" w:space="0" w:color="auto"/>
      </w:divBdr>
    </w:div>
    <w:div w:id="2065398553">
      <w:bodyDiv w:val="1"/>
      <w:marLeft w:val="0"/>
      <w:marRight w:val="0"/>
      <w:marTop w:val="0"/>
      <w:marBottom w:val="0"/>
      <w:divBdr>
        <w:top w:val="none" w:sz="0" w:space="0" w:color="auto"/>
        <w:left w:val="none" w:sz="0" w:space="0" w:color="auto"/>
        <w:bottom w:val="none" w:sz="0" w:space="0" w:color="auto"/>
        <w:right w:val="none" w:sz="0" w:space="0" w:color="auto"/>
      </w:divBdr>
    </w:div>
    <w:div w:id="2070573787">
      <w:bodyDiv w:val="1"/>
      <w:marLeft w:val="0"/>
      <w:marRight w:val="0"/>
      <w:marTop w:val="0"/>
      <w:marBottom w:val="0"/>
      <w:divBdr>
        <w:top w:val="none" w:sz="0" w:space="0" w:color="auto"/>
        <w:left w:val="none" w:sz="0" w:space="0" w:color="auto"/>
        <w:bottom w:val="none" w:sz="0" w:space="0" w:color="auto"/>
        <w:right w:val="none" w:sz="0" w:space="0" w:color="auto"/>
      </w:divBdr>
    </w:div>
    <w:div w:id="2074698902">
      <w:bodyDiv w:val="1"/>
      <w:marLeft w:val="0"/>
      <w:marRight w:val="0"/>
      <w:marTop w:val="0"/>
      <w:marBottom w:val="0"/>
      <w:divBdr>
        <w:top w:val="none" w:sz="0" w:space="0" w:color="auto"/>
        <w:left w:val="none" w:sz="0" w:space="0" w:color="auto"/>
        <w:bottom w:val="none" w:sz="0" w:space="0" w:color="auto"/>
        <w:right w:val="none" w:sz="0" w:space="0" w:color="auto"/>
      </w:divBdr>
    </w:div>
    <w:div w:id="2074811194">
      <w:bodyDiv w:val="1"/>
      <w:marLeft w:val="0"/>
      <w:marRight w:val="0"/>
      <w:marTop w:val="0"/>
      <w:marBottom w:val="0"/>
      <w:divBdr>
        <w:top w:val="none" w:sz="0" w:space="0" w:color="auto"/>
        <w:left w:val="none" w:sz="0" w:space="0" w:color="auto"/>
        <w:bottom w:val="none" w:sz="0" w:space="0" w:color="auto"/>
        <w:right w:val="none" w:sz="0" w:space="0" w:color="auto"/>
      </w:divBdr>
    </w:div>
    <w:div w:id="2080593087">
      <w:bodyDiv w:val="1"/>
      <w:marLeft w:val="0"/>
      <w:marRight w:val="0"/>
      <w:marTop w:val="0"/>
      <w:marBottom w:val="0"/>
      <w:divBdr>
        <w:top w:val="none" w:sz="0" w:space="0" w:color="auto"/>
        <w:left w:val="none" w:sz="0" w:space="0" w:color="auto"/>
        <w:bottom w:val="none" w:sz="0" w:space="0" w:color="auto"/>
        <w:right w:val="none" w:sz="0" w:space="0" w:color="auto"/>
      </w:divBdr>
    </w:div>
    <w:div w:id="2083674535">
      <w:bodyDiv w:val="1"/>
      <w:marLeft w:val="0"/>
      <w:marRight w:val="0"/>
      <w:marTop w:val="0"/>
      <w:marBottom w:val="0"/>
      <w:divBdr>
        <w:top w:val="none" w:sz="0" w:space="0" w:color="auto"/>
        <w:left w:val="none" w:sz="0" w:space="0" w:color="auto"/>
        <w:bottom w:val="none" w:sz="0" w:space="0" w:color="auto"/>
        <w:right w:val="none" w:sz="0" w:space="0" w:color="auto"/>
      </w:divBdr>
    </w:div>
    <w:div w:id="2083791672">
      <w:bodyDiv w:val="1"/>
      <w:marLeft w:val="0"/>
      <w:marRight w:val="0"/>
      <w:marTop w:val="0"/>
      <w:marBottom w:val="0"/>
      <w:divBdr>
        <w:top w:val="none" w:sz="0" w:space="0" w:color="auto"/>
        <w:left w:val="none" w:sz="0" w:space="0" w:color="auto"/>
        <w:bottom w:val="none" w:sz="0" w:space="0" w:color="auto"/>
        <w:right w:val="none" w:sz="0" w:space="0" w:color="auto"/>
      </w:divBdr>
    </w:div>
    <w:div w:id="2084524349">
      <w:bodyDiv w:val="1"/>
      <w:marLeft w:val="0"/>
      <w:marRight w:val="0"/>
      <w:marTop w:val="0"/>
      <w:marBottom w:val="0"/>
      <w:divBdr>
        <w:top w:val="none" w:sz="0" w:space="0" w:color="auto"/>
        <w:left w:val="none" w:sz="0" w:space="0" w:color="auto"/>
        <w:bottom w:val="none" w:sz="0" w:space="0" w:color="auto"/>
        <w:right w:val="none" w:sz="0" w:space="0" w:color="auto"/>
      </w:divBdr>
    </w:div>
    <w:div w:id="2087456826">
      <w:bodyDiv w:val="1"/>
      <w:marLeft w:val="0"/>
      <w:marRight w:val="0"/>
      <w:marTop w:val="0"/>
      <w:marBottom w:val="0"/>
      <w:divBdr>
        <w:top w:val="none" w:sz="0" w:space="0" w:color="auto"/>
        <w:left w:val="none" w:sz="0" w:space="0" w:color="auto"/>
        <w:bottom w:val="none" w:sz="0" w:space="0" w:color="auto"/>
        <w:right w:val="none" w:sz="0" w:space="0" w:color="auto"/>
      </w:divBdr>
    </w:div>
    <w:div w:id="2089189079">
      <w:bodyDiv w:val="1"/>
      <w:marLeft w:val="0"/>
      <w:marRight w:val="0"/>
      <w:marTop w:val="0"/>
      <w:marBottom w:val="0"/>
      <w:divBdr>
        <w:top w:val="none" w:sz="0" w:space="0" w:color="auto"/>
        <w:left w:val="none" w:sz="0" w:space="0" w:color="auto"/>
        <w:bottom w:val="none" w:sz="0" w:space="0" w:color="auto"/>
        <w:right w:val="none" w:sz="0" w:space="0" w:color="auto"/>
      </w:divBdr>
    </w:div>
    <w:div w:id="2092042999">
      <w:bodyDiv w:val="1"/>
      <w:marLeft w:val="0"/>
      <w:marRight w:val="0"/>
      <w:marTop w:val="0"/>
      <w:marBottom w:val="0"/>
      <w:divBdr>
        <w:top w:val="none" w:sz="0" w:space="0" w:color="auto"/>
        <w:left w:val="none" w:sz="0" w:space="0" w:color="auto"/>
        <w:bottom w:val="none" w:sz="0" w:space="0" w:color="auto"/>
        <w:right w:val="none" w:sz="0" w:space="0" w:color="auto"/>
      </w:divBdr>
    </w:div>
    <w:div w:id="2096054004">
      <w:bodyDiv w:val="1"/>
      <w:marLeft w:val="0"/>
      <w:marRight w:val="0"/>
      <w:marTop w:val="0"/>
      <w:marBottom w:val="0"/>
      <w:divBdr>
        <w:top w:val="none" w:sz="0" w:space="0" w:color="auto"/>
        <w:left w:val="none" w:sz="0" w:space="0" w:color="auto"/>
        <w:bottom w:val="none" w:sz="0" w:space="0" w:color="auto"/>
        <w:right w:val="none" w:sz="0" w:space="0" w:color="auto"/>
      </w:divBdr>
    </w:div>
    <w:div w:id="2100130546">
      <w:bodyDiv w:val="1"/>
      <w:marLeft w:val="0"/>
      <w:marRight w:val="0"/>
      <w:marTop w:val="0"/>
      <w:marBottom w:val="0"/>
      <w:divBdr>
        <w:top w:val="none" w:sz="0" w:space="0" w:color="auto"/>
        <w:left w:val="none" w:sz="0" w:space="0" w:color="auto"/>
        <w:bottom w:val="none" w:sz="0" w:space="0" w:color="auto"/>
        <w:right w:val="none" w:sz="0" w:space="0" w:color="auto"/>
      </w:divBdr>
    </w:div>
    <w:div w:id="2118283285">
      <w:bodyDiv w:val="1"/>
      <w:marLeft w:val="0"/>
      <w:marRight w:val="0"/>
      <w:marTop w:val="0"/>
      <w:marBottom w:val="0"/>
      <w:divBdr>
        <w:top w:val="none" w:sz="0" w:space="0" w:color="auto"/>
        <w:left w:val="none" w:sz="0" w:space="0" w:color="auto"/>
        <w:bottom w:val="none" w:sz="0" w:space="0" w:color="auto"/>
        <w:right w:val="none" w:sz="0" w:space="0" w:color="auto"/>
      </w:divBdr>
    </w:div>
    <w:div w:id="2125877341">
      <w:bodyDiv w:val="1"/>
      <w:marLeft w:val="0"/>
      <w:marRight w:val="0"/>
      <w:marTop w:val="0"/>
      <w:marBottom w:val="0"/>
      <w:divBdr>
        <w:top w:val="none" w:sz="0" w:space="0" w:color="auto"/>
        <w:left w:val="none" w:sz="0" w:space="0" w:color="auto"/>
        <w:bottom w:val="none" w:sz="0" w:space="0" w:color="auto"/>
        <w:right w:val="none" w:sz="0" w:space="0" w:color="auto"/>
      </w:divBdr>
    </w:div>
    <w:div w:id="2125877786">
      <w:bodyDiv w:val="1"/>
      <w:marLeft w:val="0"/>
      <w:marRight w:val="0"/>
      <w:marTop w:val="0"/>
      <w:marBottom w:val="0"/>
      <w:divBdr>
        <w:top w:val="none" w:sz="0" w:space="0" w:color="auto"/>
        <w:left w:val="none" w:sz="0" w:space="0" w:color="auto"/>
        <w:bottom w:val="none" w:sz="0" w:space="0" w:color="auto"/>
        <w:right w:val="none" w:sz="0" w:space="0" w:color="auto"/>
      </w:divBdr>
    </w:div>
    <w:div w:id="2128499971">
      <w:bodyDiv w:val="1"/>
      <w:marLeft w:val="0"/>
      <w:marRight w:val="0"/>
      <w:marTop w:val="0"/>
      <w:marBottom w:val="0"/>
      <w:divBdr>
        <w:top w:val="none" w:sz="0" w:space="0" w:color="auto"/>
        <w:left w:val="none" w:sz="0" w:space="0" w:color="auto"/>
        <w:bottom w:val="none" w:sz="0" w:space="0" w:color="auto"/>
        <w:right w:val="none" w:sz="0" w:space="0" w:color="auto"/>
      </w:divBdr>
    </w:div>
    <w:div w:id="2132551752">
      <w:bodyDiv w:val="1"/>
      <w:marLeft w:val="0"/>
      <w:marRight w:val="0"/>
      <w:marTop w:val="0"/>
      <w:marBottom w:val="0"/>
      <w:divBdr>
        <w:top w:val="none" w:sz="0" w:space="0" w:color="auto"/>
        <w:left w:val="none" w:sz="0" w:space="0" w:color="auto"/>
        <w:bottom w:val="none" w:sz="0" w:space="0" w:color="auto"/>
        <w:right w:val="none" w:sz="0" w:space="0" w:color="auto"/>
      </w:divBdr>
    </w:div>
    <w:div w:id="2133279111">
      <w:bodyDiv w:val="1"/>
      <w:marLeft w:val="0"/>
      <w:marRight w:val="0"/>
      <w:marTop w:val="0"/>
      <w:marBottom w:val="0"/>
      <w:divBdr>
        <w:top w:val="none" w:sz="0" w:space="0" w:color="auto"/>
        <w:left w:val="none" w:sz="0" w:space="0" w:color="auto"/>
        <w:bottom w:val="none" w:sz="0" w:space="0" w:color="auto"/>
        <w:right w:val="none" w:sz="0" w:space="0" w:color="auto"/>
      </w:divBdr>
    </w:div>
    <w:div w:id="2144107828">
      <w:bodyDiv w:val="1"/>
      <w:marLeft w:val="0"/>
      <w:marRight w:val="0"/>
      <w:marTop w:val="0"/>
      <w:marBottom w:val="0"/>
      <w:divBdr>
        <w:top w:val="none" w:sz="0" w:space="0" w:color="auto"/>
        <w:left w:val="none" w:sz="0" w:space="0" w:color="auto"/>
        <w:bottom w:val="none" w:sz="0" w:space="0" w:color="auto"/>
        <w:right w:val="none" w:sz="0" w:space="0" w:color="auto"/>
      </w:divBdr>
    </w:div>
    <w:div w:id="2145925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NIS19</b:Tag>
    <b:SourceType>InternetSite</b:SourceType>
    <b:Guid>{7D82336F-98C8-4B59-AE25-FFB56AACD317}</b:Guid>
    <b:Title>NIST</b:Title>
    <b:YearAccessed>2019</b:YearAccessed>
    <b:MonthAccessed>December</b:MonthAccessed>
    <b:DayAccessed>11</b:DayAccessed>
    <b:URL>https://csrc.nist.gov/glossary/term/secure-hash-algorithm</b:URL>
    <b:RefOrder>2</b:RefOrder>
  </b:Source>
  <b:Source>
    <b:Tag>NIS191</b:Tag>
    <b:SourceType>InternetSite</b:SourceType>
    <b:Guid>{10498DB4-721C-41ED-BAC5-D199F17C8CD7}</b:Guid>
    <b:Title>NIST</b:Title>
    <b:YearAccessed>2019</b:YearAccessed>
    <b:MonthAccessed>December</b:MonthAccessed>
    <b:DayAccessed>11</b:DayAccessed>
    <b:URL>https://csrc.nist.gov/glossary/term/RSA</b:URL>
    <b:RefOrder>6</b:RefOrder>
  </b:Source>
  <b:Source>
    <b:Tag>PJo01</b:Tag>
    <b:SourceType>InternetSite</b:SourceType>
    <b:Guid>{24ADB86E-22DC-4567-974F-128E15B8386E}</b:Guid>
    <b:Author>
      <b:Author>
        <b:NameList>
          <b:Person>
            <b:Last>Jones</b:Last>
            <b:First>P.</b:First>
          </b:Person>
        </b:NameList>
      </b:Author>
    </b:Author>
    <b:Title>Tools</b:Title>
    <b:Year>2001</b:Year>
    <b:Month>September</b:Month>
    <b:YearAccessed>2019</b:YearAccessed>
    <b:MonthAccessed>December</b:MonthAccessed>
    <b:DayAccessed>11</b:DayAccessed>
    <b:URL>https://tools.ietf.org/html/rfc3174</b:URL>
    <b:RefOrder>8</b:RefOrder>
  </b:Source>
  <b:Source>
    <b:Tag>FMa04</b:Tag>
    <b:SourceType>InternetSite</b:SourceType>
    <b:Guid>{C3A3086B-0B30-4ABE-A954-F9572AFD91F2}</b:Guid>
    <b:Author>
      <b:Author>
        <b:NameList>
          <b:Person>
            <b:Last>Maino</b:Last>
            <b:First>F.</b:First>
          </b:Person>
        </b:NameList>
      </b:Author>
    </b:Author>
    <b:Title>Tools</b:Title>
    <b:Year>2004</b:Year>
    <b:Month>June</b:Month>
    <b:YearAccessed>2019</b:YearAccessed>
    <b:MonthAccessed>December</b:MonthAccessed>
    <b:DayAccessed>11</b:DayAccessed>
    <b:URL>https://tools.ietf.org/html/rfc3826</b:URL>
    <b:RefOrder>9</b:RefOrder>
  </b:Source>
  <b:Source>
    <b:Tag>NIS192</b:Tag>
    <b:SourceType>InternetSite</b:SourceType>
    <b:Guid>{99596BF4-4081-4AAE-B43F-FD3554532AEC}</b:Guid>
    <b:Title>NIST</b:Title>
    <b:YearAccessed>2019</b:YearAccessed>
    <b:MonthAccessed>December</b:MonthAccessed>
    <b:DayAccessed>11</b:DayAccessed>
    <b:URL>https://csrc.nist.gov/News/1993/Revision-of-FIPS-46-1-DES-as-FIPS-46-2</b:URL>
    <b:RefOrder>11</b:RefOrder>
  </b:Source>
  <b:Source>
    <b:Tag>CCN</b:Tag>
    <b:SourceType>BookSection</b:SourceType>
    <b:Guid>{92B35C9A-ECE1-4E65-9BB7-4951FE679815}</b:Guid>
    <b:Title>CCNA Cyber Ops SECFND</b:Title>
    <b:Pages>CCNA Cyber Ops SECFND 210-250</b:Pages>
    <b:Author>
      <b:Author>
        <b:NameList>
          <b:Person>
            <b:Last>Omar Santos</b:Last>
            <b:First>Joseph</b:First>
            <b:Middle>Muniz, Stefano De Crescenzo</b:Middle>
          </b:Person>
        </b:NameList>
      </b:Author>
    </b:Author>
    <b:RefOrder>4</b:RefOrder>
  </b:Source>
  <b:Source>
    <b:Tag>CCN1</b:Tag>
    <b:SourceType>BookSection</b:SourceType>
    <b:Guid>{03595D8B-42B6-4436-85DB-AF38296794B2}</b:Guid>
    <b:Title>CCNA Cyber Ops SECFND</b:Title>
    <b:Pages>210-250</b:Pages>
    <b:Author>
      <b:Author>
        <b:NameList>
          <b:Person>
            <b:Last>Omar Santos</b:Last>
            <b:First>Joseph</b:First>
            <b:Middle>Muniz, Stefano De Crescenzo</b:Middle>
          </b:Person>
        </b:NameList>
      </b:Author>
    </b:Author>
    <b:RefOrder>5</b:RefOrder>
  </b:Source>
  <b:Source>
    <b:Tag>CCN2</b:Tag>
    <b:SourceType>BookSection</b:SourceType>
    <b:Guid>{9956306F-4487-48AF-A02A-A814448A98AB}</b:Guid>
    <b:Title>CCNA Cyber Ops SECFND</b:Title>
    <b:Pages>210-250</b:Pages>
    <b:Author>
      <b:Author>
        <b:NameList>
          <b:Person>
            <b:Last>Omar Santos</b:Last>
            <b:First>Joseph</b:First>
            <b:Middle>Muniz, Stefano De Crescenzo</b:Middle>
          </b:Person>
        </b:NameList>
      </b:Author>
    </b:Author>
    <b:RefOrder>7</b:RefOrder>
  </b:Source>
  <b:Source>
    <b:Tag>CCN3</b:Tag>
    <b:SourceType>BookSection</b:SourceType>
    <b:Guid>{38B1A0AA-6FC6-4E40-A223-E2913B38A41C}</b:Guid>
    <b:Title>CCNA Cyber Ops SECFND</b:Title>
    <b:Pages>210-250</b:Pages>
    <b:Author>
      <b:Author>
        <b:NameList>
          <b:Person>
            <b:Last>Omar Santos</b:Last>
            <b:First>Joseph</b:First>
            <b:Middle>Muniz, Stefano De Crescenzo</b:Middle>
          </b:Person>
        </b:NameList>
      </b:Author>
    </b:Author>
    <b:RefOrder>10</b:RefOrder>
  </b:Source>
  <b:Source>
    <b:Tag>NIS</b:Tag>
    <b:SourceType>InternetSite</b:SourceType>
    <b:Guid>{B0582FDB-6525-4EA3-A6FE-EC741BACF84E}</b:Guid>
    <b:Title>NIST</b:Title>
    <b:URL>https://csrc.nist.gov/glossary/term/secure-hash-algorithm</b:URL>
    <b:YearAccessed>2019</b:YearAccessed>
    <b:MonthAccessed>December </b:MonthAccessed>
    <b:DayAccessed>11</b:DayAccessed>
    <b:RefOrder>1</b:RefOrder>
  </b:Source>
  <b:Source xmlns:b="http://schemas.openxmlformats.org/officeDocument/2006/bibliography">
    <b:Tag>Too19</b:Tag>
    <b:SourceType>InternetSite</b:SourceType>
    <b:Guid>{F4560860-4F58-41FC-B5B0-D844E9A10D0D}</b:Guid>
    <b:Title>Tools</b:Title>
    <b:YearAccessed>2019</b:YearAccessed>
    <b:MonthAccessed>December</b:MonthAccessed>
    <b:DayAccessed>11</b:DayAccessed>
    <b:URL>https://tools.ietf.org/html/rfc3174</b:URL>
    <b:Author>
      <b:Author>
        <b:NameList>
          <b:Person>
            <b:Last>Jones</b:Last>
            <b:First>P.</b:First>
          </b:Person>
        </b:NameList>
      </b:Author>
    </b:Author>
    <b:Year>2001</b:Year>
    <b:Month>September</b:Month>
    <b:RefOrder>3</b:RefOrder>
  </b:Source>
</b:Sources>
</file>

<file path=customXml/itemProps1.xml><?xml version="1.0" encoding="utf-8"?>
<ds:datastoreItem xmlns:ds="http://schemas.openxmlformats.org/officeDocument/2006/customXml" ds:itemID="{78B90979-0583-44A0-A240-7342C4A72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TotalTime>
  <Pages>10</Pages>
  <Words>3055</Words>
  <Characters>17420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20435</CharactersWithSpaces>
  <SharedDoc>false</SharedDoc>
  <HLinks>
    <vt:vector size="12" baseType="variant">
      <vt:variant>
        <vt:i4>6160397</vt:i4>
      </vt:variant>
      <vt:variant>
        <vt:i4>6</vt:i4>
      </vt:variant>
      <vt:variant>
        <vt:i4>0</vt:i4>
      </vt:variant>
      <vt:variant>
        <vt:i4>5</vt:i4>
      </vt:variant>
      <vt:variant>
        <vt:lpwstr>http://www.putty.org/</vt:lpwstr>
      </vt:variant>
      <vt:variant>
        <vt:lpwstr/>
      </vt:variant>
      <vt:variant>
        <vt:i4>7733277</vt:i4>
      </vt:variant>
      <vt:variant>
        <vt:i4>3</vt:i4>
      </vt:variant>
      <vt:variant>
        <vt:i4>0</vt:i4>
      </vt:variant>
      <vt:variant>
        <vt:i4>5</vt:i4>
      </vt:variant>
      <vt:variant>
        <vt:lpwstr>http://download.cnet.com/Tera-Term/3000-20432_4-75766675.html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Thomas Barnett (1902040)</cp:lastModifiedBy>
  <cp:revision>27</cp:revision>
  <cp:lastPrinted>2015-06-25T18:27:00Z</cp:lastPrinted>
  <dcterms:created xsi:type="dcterms:W3CDTF">2015-07-15T20:56:00Z</dcterms:created>
  <dcterms:modified xsi:type="dcterms:W3CDTF">2019-12-12T14:49:00Z</dcterms:modified>
</cp:coreProperties>
</file>