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EC4D1ED" w14:textId="3A63F7E3" w:rsidR="00E46C85" w:rsidRPr="00DF00A0" w:rsidRDefault="007D1432" w:rsidP="00DF00A0">
      <w:pPr>
        <w:spacing w:line="480" w:lineRule="auto"/>
        <w:rPr>
          <w:rFonts w:ascii="Corbel" w:hAnsi="Corbel"/>
          <w:b/>
          <w:sz w:val="24"/>
          <w:szCs w:val="24"/>
        </w:rPr>
      </w:pPr>
      <w:r>
        <w:rPr>
          <w:rFonts w:ascii="Corbel" w:hAnsi="Corbel"/>
          <w:b/>
          <w:sz w:val="24"/>
          <w:szCs w:val="24"/>
        </w:rPr>
        <w:t>…</w:t>
      </w:r>
      <w:proofErr w:type="gramStart"/>
      <w:r>
        <w:rPr>
          <w:rFonts w:ascii="Corbel" w:hAnsi="Corbel"/>
          <w:b/>
          <w:sz w:val="24"/>
          <w:szCs w:val="24"/>
        </w:rPr>
        <w:t>….</w:t>
      </w:r>
      <w:r w:rsidR="00DF00A0" w:rsidRPr="00DF00A0">
        <w:rPr>
          <w:rFonts w:ascii="Corbel" w:hAnsi="Corbel"/>
          <w:b/>
          <w:sz w:val="24"/>
          <w:szCs w:val="24"/>
        </w:rPr>
        <w:t>short</w:t>
      </w:r>
      <w:proofErr w:type="gramEnd"/>
      <w:r w:rsidR="00DF00A0" w:rsidRPr="00DF00A0">
        <w:rPr>
          <w:rFonts w:ascii="Corbel" w:hAnsi="Corbel"/>
          <w:b/>
          <w:sz w:val="24"/>
          <w:szCs w:val="24"/>
        </w:rPr>
        <w:t xml:space="preserve"> </w:t>
      </w:r>
      <w:r w:rsidR="00E46C85" w:rsidRPr="00DF00A0">
        <w:rPr>
          <w:rFonts w:ascii="Corbel" w:hAnsi="Corbel"/>
          <w:b/>
          <w:sz w:val="24"/>
          <w:szCs w:val="24"/>
        </w:rPr>
        <w:t>piece</w:t>
      </w:r>
    </w:p>
    <w:p w14:paraId="0FB67161" w14:textId="6E989070" w:rsidR="00801999" w:rsidRDefault="003131F7" w:rsidP="00D4515F">
      <w:pPr>
        <w:spacing w:line="480" w:lineRule="auto"/>
        <w:rPr>
          <w:rFonts w:ascii="Corbel" w:hAnsi="Corbel"/>
          <w:sz w:val="24"/>
          <w:szCs w:val="24"/>
          <w:u w:val="single"/>
        </w:rPr>
      </w:pPr>
      <w:r w:rsidRPr="00DF00A0">
        <w:rPr>
          <w:rFonts w:ascii="Corbel" w:hAnsi="Corbel"/>
          <w:sz w:val="24"/>
          <w:szCs w:val="24"/>
          <w:u w:val="single"/>
        </w:rPr>
        <w:t>A response to Jo</w:t>
      </w:r>
      <w:r w:rsidR="00E46C85" w:rsidRPr="00DF00A0">
        <w:rPr>
          <w:rFonts w:ascii="Corbel" w:hAnsi="Corbel"/>
          <w:sz w:val="24"/>
          <w:szCs w:val="24"/>
          <w:u w:val="single"/>
        </w:rPr>
        <w:t>hn</w:t>
      </w:r>
      <w:r w:rsidRPr="00DF00A0">
        <w:rPr>
          <w:rFonts w:ascii="Corbel" w:hAnsi="Corbel"/>
          <w:sz w:val="24"/>
          <w:szCs w:val="24"/>
          <w:u w:val="single"/>
        </w:rPr>
        <w:t xml:space="preserve"> Keats </w:t>
      </w:r>
      <w:r w:rsidR="00E46C85" w:rsidRPr="00DF00A0">
        <w:rPr>
          <w:rFonts w:ascii="Corbel" w:hAnsi="Corbel"/>
          <w:sz w:val="24"/>
          <w:szCs w:val="24"/>
          <w:u w:val="single"/>
        </w:rPr>
        <w:t>work</w:t>
      </w:r>
    </w:p>
    <w:p w14:paraId="6DE9F838" w14:textId="77777777" w:rsidR="00DF00A0" w:rsidRPr="00DF00A0" w:rsidRDefault="00DF00A0" w:rsidP="00D4515F">
      <w:pPr>
        <w:spacing w:line="480" w:lineRule="auto"/>
        <w:rPr>
          <w:rFonts w:ascii="Corbel" w:hAnsi="Corbel"/>
          <w:sz w:val="24"/>
          <w:szCs w:val="24"/>
          <w:u w:val="single"/>
        </w:rPr>
      </w:pPr>
    </w:p>
    <w:p w14:paraId="65284883" w14:textId="09E6E9FB" w:rsidR="00507D4E" w:rsidRDefault="00507D4E" w:rsidP="007D1432">
      <w:pPr>
        <w:spacing w:before="100" w:beforeAutospacing="1" w:after="100" w:afterAutospacing="1" w:line="480" w:lineRule="auto"/>
        <w:jc w:val="center"/>
        <w:rPr>
          <w:rFonts w:ascii="Corbel" w:eastAsia="Times New Roman" w:hAnsi="Corbel" w:cs="Arial"/>
          <w:sz w:val="24"/>
          <w:szCs w:val="24"/>
          <w:u w:val="single"/>
          <w:lang w:eastAsia="en-GB"/>
        </w:rPr>
      </w:pPr>
      <w:r>
        <w:rPr>
          <w:rFonts w:ascii="Corbel" w:eastAsia="Times New Roman" w:hAnsi="Corbel" w:cs="Arial"/>
          <w:sz w:val="24"/>
          <w:szCs w:val="24"/>
          <w:u w:val="single"/>
          <w:lang w:eastAsia="en-GB"/>
        </w:rPr>
        <w:t>“</w:t>
      </w:r>
      <w:r w:rsidR="00014131">
        <w:rPr>
          <w:rFonts w:ascii="Corbel" w:eastAsia="Times New Roman" w:hAnsi="Corbel" w:cs="Arial"/>
          <w:sz w:val="24"/>
          <w:szCs w:val="24"/>
          <w:u w:val="single"/>
          <w:lang w:eastAsia="en-GB"/>
        </w:rPr>
        <w:t>Seven Questions for John Keats</w:t>
      </w:r>
      <w:bookmarkStart w:id="0" w:name="_GoBack"/>
      <w:bookmarkEnd w:id="0"/>
      <w:r w:rsidRPr="00507D4E">
        <w:rPr>
          <w:rFonts w:ascii="Corbel" w:eastAsia="Times New Roman" w:hAnsi="Corbel" w:cs="Arial"/>
          <w:sz w:val="24"/>
          <w:szCs w:val="24"/>
          <w:u w:val="single"/>
          <w:lang w:eastAsia="en-GB"/>
        </w:rPr>
        <w:t>"</w:t>
      </w:r>
      <w:r w:rsidR="004B6EB9">
        <w:rPr>
          <w:rFonts w:ascii="Corbel" w:eastAsia="Times New Roman" w:hAnsi="Corbel" w:cs="Arial"/>
          <w:sz w:val="24"/>
          <w:szCs w:val="24"/>
          <w:u w:val="single"/>
          <w:lang w:eastAsia="en-GB"/>
        </w:rPr>
        <w:t xml:space="preserve"> </w:t>
      </w:r>
    </w:p>
    <w:p w14:paraId="70ACB972" w14:textId="0AD46164" w:rsidR="00D4515F" w:rsidRDefault="00D4515F" w:rsidP="007D1432">
      <w:pPr>
        <w:spacing w:before="100" w:beforeAutospacing="1" w:after="100" w:afterAutospacing="1" w:line="480" w:lineRule="auto"/>
        <w:jc w:val="center"/>
        <w:rPr>
          <w:rFonts w:ascii="Corbel" w:eastAsia="Times New Roman" w:hAnsi="Corbel" w:cs="Arial"/>
          <w:sz w:val="24"/>
          <w:szCs w:val="24"/>
          <w:lang w:eastAsia="en-GB"/>
        </w:rPr>
      </w:pPr>
      <w:r w:rsidRPr="00D4515F">
        <w:rPr>
          <w:rFonts w:ascii="Corbel" w:eastAsia="Times New Roman" w:hAnsi="Corbel" w:cs="Arial"/>
          <w:sz w:val="24"/>
          <w:szCs w:val="24"/>
          <w:lang w:eastAsia="en-GB"/>
        </w:rPr>
        <w:t xml:space="preserve">Fourteen tender </w:t>
      </w:r>
      <w:r>
        <w:rPr>
          <w:rFonts w:ascii="Corbel" w:eastAsia="Times New Roman" w:hAnsi="Corbel" w:cs="Arial"/>
          <w:sz w:val="24"/>
          <w:szCs w:val="24"/>
          <w:lang w:eastAsia="en-GB"/>
        </w:rPr>
        <w:t>summers old and scarred by loss</w:t>
      </w:r>
    </w:p>
    <w:p w14:paraId="11AB9122" w14:textId="1D54D4FC" w:rsidR="00D4515F" w:rsidRDefault="00D4515F" w:rsidP="007D1432">
      <w:pPr>
        <w:spacing w:before="100" w:beforeAutospacing="1" w:after="100" w:afterAutospacing="1" w:line="480" w:lineRule="auto"/>
        <w:jc w:val="center"/>
        <w:rPr>
          <w:rFonts w:ascii="Corbel" w:eastAsia="Times New Roman" w:hAnsi="Corbel" w:cs="Arial"/>
          <w:sz w:val="24"/>
          <w:szCs w:val="24"/>
          <w:lang w:eastAsia="en-GB"/>
        </w:rPr>
      </w:pPr>
      <w:r>
        <w:rPr>
          <w:rFonts w:ascii="Corbel" w:eastAsia="Times New Roman" w:hAnsi="Corbel" w:cs="Arial"/>
          <w:sz w:val="24"/>
          <w:szCs w:val="24"/>
          <w:lang w:eastAsia="en-GB"/>
        </w:rPr>
        <w:t>But a child must pay his way</w:t>
      </w:r>
    </w:p>
    <w:p w14:paraId="5A7B7840" w14:textId="10A8E983" w:rsidR="00D4515F" w:rsidRDefault="00D4515F" w:rsidP="007D1432">
      <w:pPr>
        <w:spacing w:before="100" w:beforeAutospacing="1" w:after="100" w:afterAutospacing="1" w:line="480" w:lineRule="auto"/>
        <w:jc w:val="center"/>
        <w:rPr>
          <w:rFonts w:ascii="Corbel" w:eastAsia="Times New Roman" w:hAnsi="Corbel" w:cs="Arial"/>
          <w:sz w:val="24"/>
          <w:szCs w:val="24"/>
          <w:lang w:eastAsia="en-GB"/>
        </w:rPr>
      </w:pPr>
      <w:r>
        <w:rPr>
          <w:rFonts w:ascii="Corbel" w:eastAsia="Times New Roman" w:hAnsi="Corbel" w:cs="Arial"/>
          <w:sz w:val="24"/>
          <w:szCs w:val="24"/>
          <w:lang w:eastAsia="en-GB"/>
        </w:rPr>
        <w:t>To the apothecaries you can go said the family</w:t>
      </w:r>
    </w:p>
    <w:p w14:paraId="43A4E779" w14:textId="59CA35A2" w:rsidR="00525708" w:rsidRDefault="00D4515F" w:rsidP="007D1432">
      <w:pPr>
        <w:spacing w:before="100" w:beforeAutospacing="1" w:after="100" w:afterAutospacing="1" w:line="480" w:lineRule="auto"/>
        <w:jc w:val="center"/>
        <w:rPr>
          <w:rFonts w:ascii="Corbel" w:eastAsia="Times New Roman" w:hAnsi="Corbel" w:cs="Arial"/>
          <w:sz w:val="24"/>
          <w:szCs w:val="24"/>
          <w:lang w:eastAsia="en-GB"/>
        </w:rPr>
      </w:pPr>
      <w:r>
        <w:rPr>
          <w:rFonts w:ascii="Corbel" w:eastAsia="Times New Roman" w:hAnsi="Corbel" w:cs="Arial"/>
          <w:sz w:val="24"/>
          <w:szCs w:val="24"/>
          <w:lang w:eastAsia="en-GB"/>
        </w:rPr>
        <w:t>An apprentice you can be who knows where it may lead</w:t>
      </w:r>
    </w:p>
    <w:p w14:paraId="3D785D7F" w14:textId="431757E8" w:rsidR="003609AE" w:rsidRDefault="003609AE" w:rsidP="007D1432">
      <w:pPr>
        <w:spacing w:before="100" w:beforeAutospacing="1" w:after="100" w:afterAutospacing="1" w:line="480" w:lineRule="auto"/>
        <w:jc w:val="center"/>
        <w:rPr>
          <w:rFonts w:ascii="Corbel" w:eastAsia="Times New Roman" w:hAnsi="Corbel" w:cs="Arial"/>
          <w:sz w:val="24"/>
          <w:szCs w:val="24"/>
          <w:lang w:eastAsia="en-GB"/>
        </w:rPr>
      </w:pPr>
      <w:r>
        <w:rPr>
          <w:rFonts w:ascii="Corbel" w:eastAsia="Times New Roman" w:hAnsi="Corbel" w:cs="Arial"/>
          <w:sz w:val="24"/>
          <w:szCs w:val="24"/>
          <w:lang w:eastAsia="en-GB"/>
        </w:rPr>
        <w:t xml:space="preserve">Sweeping washing </w:t>
      </w:r>
      <w:r w:rsidR="008F0EC5">
        <w:rPr>
          <w:rFonts w:ascii="Corbel" w:eastAsia="Times New Roman" w:hAnsi="Corbel" w:cs="Arial"/>
          <w:sz w:val="24"/>
          <w:szCs w:val="24"/>
          <w:lang w:eastAsia="en-GB"/>
        </w:rPr>
        <w:t>then</w:t>
      </w:r>
      <w:r>
        <w:rPr>
          <w:rFonts w:ascii="Corbel" w:eastAsia="Times New Roman" w:hAnsi="Corbel" w:cs="Arial"/>
          <w:sz w:val="24"/>
          <w:szCs w:val="24"/>
          <w:lang w:eastAsia="en-GB"/>
        </w:rPr>
        <w:t xml:space="preserve"> prepping the leeches</w:t>
      </w:r>
    </w:p>
    <w:p w14:paraId="74245140" w14:textId="2AA0FEC1" w:rsidR="003609AE" w:rsidRDefault="00B71D0D" w:rsidP="007D1432">
      <w:pPr>
        <w:spacing w:before="100" w:beforeAutospacing="1" w:after="100" w:afterAutospacing="1" w:line="480" w:lineRule="auto"/>
        <w:jc w:val="center"/>
        <w:rPr>
          <w:rFonts w:ascii="Corbel" w:eastAsia="Times New Roman" w:hAnsi="Corbel" w:cs="Arial"/>
          <w:sz w:val="24"/>
          <w:szCs w:val="24"/>
          <w:lang w:eastAsia="en-GB"/>
        </w:rPr>
      </w:pPr>
      <w:r>
        <w:rPr>
          <w:rFonts w:ascii="Corbel" w:eastAsia="Times New Roman" w:hAnsi="Corbel" w:cs="Arial"/>
          <w:sz w:val="24"/>
          <w:szCs w:val="24"/>
          <w:lang w:eastAsia="en-GB"/>
        </w:rPr>
        <w:t>W</w:t>
      </w:r>
      <w:r w:rsidR="003609AE">
        <w:rPr>
          <w:rFonts w:ascii="Corbel" w:eastAsia="Times New Roman" w:hAnsi="Corbel" w:cs="Arial"/>
          <w:sz w:val="24"/>
          <w:szCs w:val="24"/>
          <w:lang w:eastAsia="en-GB"/>
        </w:rPr>
        <w:t xml:space="preserve">atching as they grew </w:t>
      </w:r>
      <w:r w:rsidR="00A35E70">
        <w:rPr>
          <w:rFonts w:ascii="Corbel" w:eastAsia="Times New Roman" w:hAnsi="Corbel" w:cs="Arial"/>
          <w:sz w:val="24"/>
          <w:szCs w:val="24"/>
          <w:lang w:eastAsia="en-GB"/>
        </w:rPr>
        <w:t xml:space="preserve">swollen with the </w:t>
      </w:r>
      <w:r>
        <w:rPr>
          <w:rFonts w:ascii="Corbel" w:eastAsia="Times New Roman" w:hAnsi="Corbel" w:cs="Arial"/>
          <w:sz w:val="24"/>
          <w:szCs w:val="24"/>
          <w:lang w:eastAsia="en-GB"/>
        </w:rPr>
        <w:t>blood of the sick</w:t>
      </w:r>
    </w:p>
    <w:p w14:paraId="7D5A02F5" w14:textId="3D0DC914" w:rsidR="00445B12" w:rsidRDefault="00445B12" w:rsidP="007D1432">
      <w:pPr>
        <w:spacing w:before="100" w:beforeAutospacing="1" w:after="100" w:afterAutospacing="1" w:line="480" w:lineRule="auto"/>
        <w:jc w:val="center"/>
        <w:rPr>
          <w:rFonts w:ascii="Corbel" w:eastAsia="Times New Roman" w:hAnsi="Corbel" w:cs="Arial"/>
          <w:sz w:val="24"/>
          <w:szCs w:val="24"/>
          <w:lang w:eastAsia="en-GB"/>
        </w:rPr>
      </w:pPr>
      <w:r>
        <w:rPr>
          <w:rFonts w:ascii="Corbel" w:eastAsia="Times New Roman" w:hAnsi="Corbel" w:cs="Arial"/>
          <w:sz w:val="24"/>
          <w:szCs w:val="24"/>
          <w:lang w:eastAsia="en-GB"/>
        </w:rPr>
        <w:t>Writing in ledgers numbers too few words</w:t>
      </w:r>
    </w:p>
    <w:p w14:paraId="768ECC27" w14:textId="77777777" w:rsidR="001C14C7" w:rsidRDefault="00525708" w:rsidP="007D1432">
      <w:pPr>
        <w:spacing w:before="100" w:beforeAutospacing="1" w:after="100" w:afterAutospacing="1" w:line="480" w:lineRule="auto"/>
        <w:jc w:val="center"/>
        <w:rPr>
          <w:rFonts w:ascii="Corbel" w:eastAsia="Times New Roman" w:hAnsi="Corbel" w:cs="Arial"/>
          <w:sz w:val="24"/>
          <w:szCs w:val="24"/>
          <w:lang w:eastAsia="en-GB"/>
        </w:rPr>
      </w:pPr>
      <w:r>
        <w:rPr>
          <w:rFonts w:ascii="Corbel" w:eastAsia="Times New Roman" w:hAnsi="Corbel" w:cs="Arial"/>
          <w:sz w:val="24"/>
          <w:szCs w:val="24"/>
          <w:lang w:eastAsia="en-GB"/>
        </w:rPr>
        <w:t>Crush pound</w:t>
      </w:r>
      <w:r w:rsidR="00D4515F">
        <w:rPr>
          <w:rFonts w:ascii="Corbel" w:eastAsia="Times New Roman" w:hAnsi="Corbel" w:cs="Arial"/>
          <w:sz w:val="24"/>
          <w:szCs w:val="24"/>
          <w:lang w:eastAsia="en-GB"/>
        </w:rPr>
        <w:t xml:space="preserve"> </w:t>
      </w:r>
      <w:r>
        <w:rPr>
          <w:rFonts w:ascii="Corbel" w:eastAsia="Times New Roman" w:hAnsi="Corbel" w:cs="Arial"/>
          <w:sz w:val="24"/>
          <w:szCs w:val="24"/>
          <w:lang w:eastAsia="en-GB"/>
        </w:rPr>
        <w:t>mix</w:t>
      </w:r>
    </w:p>
    <w:p w14:paraId="3B12F233" w14:textId="67FB776B" w:rsidR="00D4515F" w:rsidRDefault="001C14C7" w:rsidP="007D1432">
      <w:pPr>
        <w:spacing w:before="100" w:beforeAutospacing="1" w:after="100" w:afterAutospacing="1" w:line="480" w:lineRule="auto"/>
        <w:jc w:val="center"/>
        <w:rPr>
          <w:rFonts w:ascii="Corbel" w:eastAsia="Times New Roman" w:hAnsi="Corbel" w:cs="Arial"/>
          <w:sz w:val="24"/>
          <w:szCs w:val="24"/>
          <w:lang w:eastAsia="en-GB"/>
        </w:rPr>
      </w:pPr>
      <w:r>
        <w:rPr>
          <w:rFonts w:ascii="Corbel" w:eastAsia="Times New Roman" w:hAnsi="Corbel" w:cs="Arial"/>
          <w:sz w:val="24"/>
          <w:szCs w:val="24"/>
          <w:lang w:eastAsia="en-GB"/>
        </w:rPr>
        <w:t xml:space="preserve">Potions </w:t>
      </w:r>
      <w:r w:rsidR="002364A0">
        <w:rPr>
          <w:rFonts w:ascii="Corbel" w:eastAsia="Times New Roman" w:hAnsi="Corbel" w:cs="Arial"/>
          <w:sz w:val="24"/>
          <w:szCs w:val="24"/>
          <w:lang w:eastAsia="en-GB"/>
        </w:rPr>
        <w:t>no longer concocted with a whisper and prayer</w:t>
      </w:r>
    </w:p>
    <w:p w14:paraId="74587683" w14:textId="77777777" w:rsidR="005633F4" w:rsidRDefault="005633F4" w:rsidP="007D1432">
      <w:pPr>
        <w:spacing w:before="100" w:beforeAutospacing="1" w:after="100" w:afterAutospacing="1" w:line="480" w:lineRule="auto"/>
        <w:jc w:val="center"/>
        <w:rPr>
          <w:rFonts w:ascii="Corbel" w:eastAsia="Times New Roman" w:hAnsi="Corbel" w:cs="Arial"/>
          <w:sz w:val="24"/>
          <w:szCs w:val="24"/>
          <w:lang w:eastAsia="en-GB"/>
        </w:rPr>
      </w:pPr>
      <w:r>
        <w:rPr>
          <w:rFonts w:ascii="Corbel" w:eastAsia="Times New Roman" w:hAnsi="Corbel" w:cs="Arial"/>
          <w:sz w:val="24"/>
          <w:szCs w:val="24"/>
          <w:lang w:eastAsia="en-GB"/>
        </w:rPr>
        <w:t>Science and education now look what we can do</w:t>
      </w:r>
    </w:p>
    <w:p w14:paraId="5FAE19C8" w14:textId="7579B788" w:rsidR="002364A0" w:rsidRDefault="000742E1" w:rsidP="007D1432">
      <w:pPr>
        <w:spacing w:before="100" w:beforeAutospacing="1" w:after="100" w:afterAutospacing="1" w:line="480" w:lineRule="auto"/>
        <w:jc w:val="center"/>
        <w:rPr>
          <w:rFonts w:ascii="Corbel" w:eastAsia="Times New Roman" w:hAnsi="Corbel" w:cs="Arial"/>
          <w:sz w:val="24"/>
          <w:szCs w:val="24"/>
          <w:lang w:eastAsia="en-GB"/>
        </w:rPr>
      </w:pPr>
      <w:r>
        <w:rPr>
          <w:rFonts w:ascii="Corbel" w:eastAsia="Times New Roman" w:hAnsi="Corbel" w:cs="Arial"/>
          <w:sz w:val="24"/>
          <w:szCs w:val="24"/>
          <w:lang w:eastAsia="en-GB"/>
        </w:rPr>
        <w:t>Purify</w:t>
      </w:r>
      <w:r w:rsidR="002364A0">
        <w:rPr>
          <w:rFonts w:ascii="Corbel" w:eastAsia="Times New Roman" w:hAnsi="Corbel" w:cs="Arial"/>
          <w:sz w:val="24"/>
          <w:szCs w:val="24"/>
          <w:lang w:eastAsia="en-GB"/>
        </w:rPr>
        <w:t xml:space="preserve"> quinine digitalis cocaine</w:t>
      </w:r>
      <w:r w:rsidR="00E73A3C">
        <w:rPr>
          <w:rFonts w:ascii="Corbel" w:eastAsia="Times New Roman" w:hAnsi="Corbel" w:cs="Arial"/>
          <w:sz w:val="24"/>
          <w:szCs w:val="24"/>
          <w:lang w:eastAsia="en-GB"/>
        </w:rPr>
        <w:t xml:space="preserve"> and opium of course</w:t>
      </w:r>
    </w:p>
    <w:p w14:paraId="3D5576CF" w14:textId="231B69F6" w:rsidR="00E73A3C" w:rsidRPr="00713654" w:rsidRDefault="00E73A3C" w:rsidP="007D1432">
      <w:pPr>
        <w:spacing w:before="100" w:beforeAutospacing="1" w:after="100" w:afterAutospacing="1" w:line="480" w:lineRule="auto"/>
        <w:jc w:val="center"/>
        <w:rPr>
          <w:rFonts w:ascii="Lucida Calligraphy" w:eastAsia="Times New Roman" w:hAnsi="Lucida Calligraphy" w:cs="Arial"/>
          <w:sz w:val="20"/>
          <w:szCs w:val="20"/>
          <w:lang w:eastAsia="en-GB"/>
        </w:rPr>
      </w:pPr>
      <w:r w:rsidRPr="00713654">
        <w:rPr>
          <w:rFonts w:ascii="Lucida Calligraphy" w:eastAsia="Times New Roman" w:hAnsi="Lucida Calligraphy" w:cs="Arial"/>
          <w:sz w:val="20"/>
          <w:szCs w:val="20"/>
          <w:lang w:eastAsia="en-GB"/>
        </w:rPr>
        <w:t xml:space="preserve">Did you ever think of a future with fantastical friends smoking and sniffing it </w:t>
      </w:r>
      <w:proofErr w:type="gramStart"/>
      <w:r w:rsidRPr="00713654">
        <w:rPr>
          <w:rFonts w:ascii="Lucida Calligraphy" w:eastAsia="Times New Roman" w:hAnsi="Lucida Calligraphy" w:cs="Arial"/>
          <w:sz w:val="20"/>
          <w:szCs w:val="20"/>
          <w:lang w:eastAsia="en-GB"/>
        </w:rPr>
        <w:t>all</w:t>
      </w:r>
      <w:proofErr w:type="gramEnd"/>
    </w:p>
    <w:p w14:paraId="6DBCD6CF" w14:textId="0783DEAA" w:rsidR="006D727E" w:rsidRDefault="006D727E" w:rsidP="007D1432">
      <w:pPr>
        <w:spacing w:before="100" w:beforeAutospacing="1" w:after="100" w:afterAutospacing="1" w:line="480" w:lineRule="auto"/>
        <w:jc w:val="center"/>
        <w:rPr>
          <w:rFonts w:ascii="Corbel" w:eastAsia="Times New Roman" w:hAnsi="Corbel" w:cs="Arial"/>
          <w:sz w:val="24"/>
          <w:szCs w:val="24"/>
          <w:lang w:eastAsia="en-GB"/>
        </w:rPr>
      </w:pPr>
      <w:r w:rsidRPr="006D727E">
        <w:rPr>
          <w:rFonts w:ascii="Corbel" w:eastAsia="Times New Roman" w:hAnsi="Corbel" w:cs="Arial"/>
          <w:sz w:val="24"/>
          <w:szCs w:val="24"/>
          <w:lang w:eastAsia="en-GB"/>
        </w:rPr>
        <w:t>You</w:t>
      </w:r>
      <w:r>
        <w:rPr>
          <w:rFonts w:ascii="Corbel" w:eastAsia="Times New Roman" w:hAnsi="Corbel" w:cs="Arial"/>
          <w:sz w:val="24"/>
          <w:szCs w:val="24"/>
          <w:lang w:eastAsia="en-GB"/>
        </w:rPr>
        <w:t>’ve done well boy</w:t>
      </w:r>
      <w:r w:rsidR="00A67FFA">
        <w:rPr>
          <w:rFonts w:ascii="Corbel" w:eastAsia="Times New Roman" w:hAnsi="Corbel" w:cs="Arial"/>
          <w:sz w:val="24"/>
          <w:szCs w:val="24"/>
          <w:lang w:eastAsia="en-GB"/>
        </w:rPr>
        <w:t xml:space="preserve"> a</w:t>
      </w:r>
      <w:r>
        <w:rPr>
          <w:rFonts w:ascii="Corbel" w:eastAsia="Times New Roman" w:hAnsi="Corbel" w:cs="Arial"/>
          <w:sz w:val="24"/>
          <w:szCs w:val="24"/>
          <w:lang w:eastAsia="en-GB"/>
        </w:rPr>
        <w:t xml:space="preserve"> piece of paper to prove it </w:t>
      </w:r>
    </w:p>
    <w:p w14:paraId="74798D08" w14:textId="1B68E204" w:rsidR="00CC6ABC" w:rsidRPr="00CC6ABC" w:rsidRDefault="00CC6ABC" w:rsidP="007D1432">
      <w:pPr>
        <w:spacing w:before="100" w:beforeAutospacing="1" w:after="100" w:afterAutospacing="1" w:line="480" w:lineRule="auto"/>
        <w:jc w:val="center"/>
        <w:rPr>
          <w:rFonts w:ascii="Corbel" w:eastAsia="Times New Roman" w:hAnsi="Corbel" w:cs="Arial"/>
          <w:sz w:val="24"/>
          <w:szCs w:val="24"/>
          <w:lang w:eastAsia="en-GB"/>
        </w:rPr>
      </w:pPr>
      <w:r>
        <w:rPr>
          <w:rFonts w:ascii="Corbel" w:eastAsia="Times New Roman" w:hAnsi="Corbel" w:cs="Arial"/>
          <w:sz w:val="24"/>
          <w:szCs w:val="24"/>
          <w:lang w:eastAsia="en-GB"/>
        </w:rPr>
        <w:lastRenderedPageBreak/>
        <w:t xml:space="preserve">Look your name in </w:t>
      </w:r>
      <w:r w:rsidRPr="00CC6ABC">
        <w:rPr>
          <w:rFonts w:ascii="Corbel" w:eastAsia="Times New Roman" w:hAnsi="Corbel" w:cs="Arial"/>
          <w:sz w:val="24"/>
          <w:szCs w:val="24"/>
          <w:lang w:eastAsia="en-GB"/>
        </w:rPr>
        <w:t>a List of Certified Apothecaries</w:t>
      </w:r>
    </w:p>
    <w:p w14:paraId="229A4A0D" w14:textId="6B09EE06" w:rsidR="00DF00A0" w:rsidRDefault="00CC6ABC" w:rsidP="007D1432">
      <w:pPr>
        <w:spacing w:before="100" w:beforeAutospacing="1" w:after="100" w:afterAutospacing="1" w:line="480" w:lineRule="auto"/>
        <w:jc w:val="center"/>
        <w:rPr>
          <w:rFonts w:ascii="Corbel" w:eastAsia="Times New Roman" w:hAnsi="Corbel" w:cs="Arial"/>
          <w:sz w:val="24"/>
          <w:szCs w:val="24"/>
          <w:lang w:eastAsia="en-GB"/>
        </w:rPr>
      </w:pPr>
      <w:r>
        <w:rPr>
          <w:rFonts w:ascii="Corbel" w:eastAsia="Times New Roman" w:hAnsi="Corbel" w:cs="Arial"/>
          <w:sz w:val="24"/>
          <w:szCs w:val="24"/>
          <w:lang w:eastAsia="en-GB"/>
        </w:rPr>
        <w:t>A poet I don’t think so</w:t>
      </w:r>
      <w:r w:rsidR="00E73CF8">
        <w:rPr>
          <w:rFonts w:ascii="Corbel" w:eastAsia="Times New Roman" w:hAnsi="Corbel" w:cs="Arial"/>
          <w:sz w:val="24"/>
          <w:szCs w:val="24"/>
          <w:lang w:eastAsia="en-GB"/>
        </w:rPr>
        <w:t xml:space="preserve"> </w:t>
      </w:r>
    </w:p>
    <w:p w14:paraId="76FD40CE" w14:textId="340034D1" w:rsidR="008A1931" w:rsidRDefault="008A1931" w:rsidP="007D1432">
      <w:pPr>
        <w:spacing w:before="100" w:beforeAutospacing="1" w:after="100" w:afterAutospacing="1" w:line="480" w:lineRule="auto"/>
        <w:jc w:val="center"/>
        <w:rPr>
          <w:rFonts w:ascii="Corbel" w:eastAsia="Times New Roman" w:hAnsi="Corbel" w:cs="Arial"/>
          <w:sz w:val="24"/>
          <w:szCs w:val="24"/>
          <w:lang w:eastAsia="en-GB"/>
        </w:rPr>
      </w:pPr>
      <w:r>
        <w:rPr>
          <w:rFonts w:ascii="Corbel" w:eastAsia="Times New Roman" w:hAnsi="Corbel" w:cs="Arial"/>
          <w:sz w:val="24"/>
          <w:szCs w:val="24"/>
          <w:lang w:eastAsia="en-GB"/>
        </w:rPr>
        <w:t>Get out of here</w:t>
      </w:r>
    </w:p>
    <w:tbl>
      <w:tblPr>
        <w:tblW w:w="475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"/>
        <w:gridCol w:w="8555"/>
      </w:tblGrid>
      <w:tr w:rsidR="00B2339F" w:rsidRPr="00B2339F" w14:paraId="2A384E07" w14:textId="77777777" w:rsidTr="008A1931">
        <w:trPr>
          <w:tblCellSpacing w:w="0" w:type="dxa"/>
        </w:trPr>
        <w:tc>
          <w:tcPr>
            <w:tcW w:w="20" w:type="dxa"/>
            <w:shd w:val="clear" w:color="auto" w:fill="FFFFFF"/>
          </w:tcPr>
          <w:p w14:paraId="6D048DE8" w14:textId="42630029" w:rsidR="00B2339F" w:rsidRPr="00B2339F" w:rsidRDefault="00B2339F" w:rsidP="008A1931">
            <w:pPr>
              <w:spacing w:after="0" w:line="48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8555" w:type="dxa"/>
            <w:shd w:val="clear" w:color="auto" w:fill="FFFFFF"/>
          </w:tcPr>
          <w:p w14:paraId="02023859" w14:textId="1981FBAE" w:rsidR="00B2339F" w:rsidRPr="00B2339F" w:rsidRDefault="00B2339F" w:rsidP="008A1931">
            <w:pPr>
              <w:spacing w:before="100" w:beforeAutospacing="1" w:after="100" w:afterAutospacing="1" w:line="48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</w:p>
        </w:tc>
      </w:tr>
    </w:tbl>
    <w:p w14:paraId="45184B81" w14:textId="6060BB9F" w:rsidR="00D4515F" w:rsidRDefault="001C1223" w:rsidP="007D1432">
      <w:pPr>
        <w:spacing w:line="480" w:lineRule="auto"/>
        <w:jc w:val="center"/>
        <w:rPr>
          <w:rFonts w:ascii="Corbel" w:hAnsi="Corbel"/>
          <w:sz w:val="24"/>
          <w:szCs w:val="24"/>
        </w:rPr>
      </w:pPr>
      <w:r>
        <w:rPr>
          <w:rFonts w:ascii="Corbel" w:hAnsi="Corbel"/>
          <w:sz w:val="24"/>
          <w:szCs w:val="24"/>
        </w:rPr>
        <w:t>Now s</w:t>
      </w:r>
      <w:r w:rsidR="00D4515F">
        <w:rPr>
          <w:rFonts w:ascii="Corbel" w:hAnsi="Corbel"/>
          <w:sz w:val="24"/>
          <w:szCs w:val="24"/>
        </w:rPr>
        <w:t>itting in the dissecting room at Guys</w:t>
      </w:r>
    </w:p>
    <w:p w14:paraId="2F04EA4F" w14:textId="31D624D3" w:rsidR="00796B60" w:rsidRDefault="006D727E" w:rsidP="007D1432">
      <w:pPr>
        <w:spacing w:line="480" w:lineRule="auto"/>
        <w:jc w:val="center"/>
        <w:rPr>
          <w:rFonts w:ascii="Corbel" w:hAnsi="Corbel"/>
          <w:sz w:val="24"/>
          <w:szCs w:val="24"/>
        </w:rPr>
      </w:pPr>
      <w:r>
        <w:rPr>
          <w:rFonts w:ascii="Corbel" w:hAnsi="Corbel"/>
          <w:sz w:val="24"/>
          <w:szCs w:val="24"/>
        </w:rPr>
        <w:t>The stench of rotting flesh</w:t>
      </w:r>
      <w:r w:rsidRPr="00D4515F">
        <w:rPr>
          <w:rFonts w:ascii="Corbel" w:hAnsi="Corbel"/>
          <w:sz w:val="24"/>
          <w:szCs w:val="24"/>
        </w:rPr>
        <w:t xml:space="preserve"> </w:t>
      </w:r>
    </w:p>
    <w:p w14:paraId="6A9DA0EE" w14:textId="027F54C9" w:rsidR="00796B60" w:rsidRDefault="00796B60" w:rsidP="007D1432">
      <w:pPr>
        <w:spacing w:line="480" w:lineRule="auto"/>
        <w:jc w:val="center"/>
        <w:rPr>
          <w:rFonts w:ascii="Corbel" w:hAnsi="Corbel"/>
          <w:sz w:val="24"/>
          <w:szCs w:val="24"/>
        </w:rPr>
      </w:pPr>
      <w:r>
        <w:rPr>
          <w:rFonts w:ascii="Corbel" w:hAnsi="Corbel"/>
          <w:sz w:val="24"/>
          <w:szCs w:val="24"/>
        </w:rPr>
        <w:t>Permeat</w:t>
      </w:r>
      <w:r w:rsidR="008F023E">
        <w:rPr>
          <w:rFonts w:ascii="Corbel" w:hAnsi="Corbel"/>
          <w:sz w:val="24"/>
          <w:szCs w:val="24"/>
        </w:rPr>
        <w:t>e</w:t>
      </w:r>
      <w:r>
        <w:rPr>
          <w:rFonts w:ascii="Corbel" w:hAnsi="Corbel"/>
          <w:sz w:val="24"/>
          <w:szCs w:val="24"/>
        </w:rPr>
        <w:t xml:space="preserve"> every fibre of your frock coat</w:t>
      </w:r>
    </w:p>
    <w:p w14:paraId="3C33A832" w14:textId="77777777" w:rsidR="00796B60" w:rsidRDefault="00796B60" w:rsidP="007D1432">
      <w:pPr>
        <w:spacing w:line="480" w:lineRule="auto"/>
        <w:jc w:val="center"/>
        <w:rPr>
          <w:rFonts w:ascii="Corbel" w:hAnsi="Corbel"/>
          <w:sz w:val="24"/>
          <w:szCs w:val="24"/>
        </w:rPr>
      </w:pPr>
      <w:r>
        <w:rPr>
          <w:rFonts w:ascii="Corbel" w:hAnsi="Corbel"/>
          <w:sz w:val="24"/>
          <w:szCs w:val="24"/>
        </w:rPr>
        <w:t>Dr Cooper performing for his audience</w:t>
      </w:r>
    </w:p>
    <w:p w14:paraId="2D34F382" w14:textId="77777777" w:rsidR="00DF00A0" w:rsidRDefault="00796B60" w:rsidP="007D1432">
      <w:pPr>
        <w:spacing w:line="480" w:lineRule="auto"/>
        <w:jc w:val="center"/>
        <w:rPr>
          <w:rFonts w:ascii="Corbel" w:hAnsi="Corbel"/>
          <w:sz w:val="24"/>
          <w:szCs w:val="24"/>
        </w:rPr>
      </w:pPr>
      <w:r>
        <w:rPr>
          <w:rFonts w:ascii="Corbel" w:hAnsi="Corbel"/>
          <w:sz w:val="24"/>
          <w:szCs w:val="24"/>
        </w:rPr>
        <w:t>A child’s brain</w:t>
      </w:r>
    </w:p>
    <w:p w14:paraId="24C868EC" w14:textId="7B0285FC" w:rsidR="00796B60" w:rsidRDefault="00796B60" w:rsidP="007D1432">
      <w:pPr>
        <w:spacing w:line="480" w:lineRule="auto"/>
        <w:jc w:val="center"/>
        <w:rPr>
          <w:rFonts w:ascii="Corbel" w:hAnsi="Corbel"/>
          <w:sz w:val="24"/>
          <w:szCs w:val="24"/>
        </w:rPr>
      </w:pPr>
      <w:r>
        <w:rPr>
          <w:rFonts w:ascii="Corbel" w:hAnsi="Corbel"/>
          <w:sz w:val="24"/>
          <w:szCs w:val="24"/>
        </w:rPr>
        <w:t xml:space="preserve"> </w:t>
      </w:r>
      <w:r w:rsidR="003B5EFD">
        <w:rPr>
          <w:rFonts w:ascii="Corbel" w:hAnsi="Corbel"/>
          <w:sz w:val="24"/>
          <w:szCs w:val="24"/>
        </w:rPr>
        <w:t>M</w:t>
      </w:r>
      <w:r>
        <w:rPr>
          <w:rFonts w:ascii="Corbel" w:hAnsi="Corbel"/>
          <w:sz w:val="24"/>
          <w:szCs w:val="24"/>
        </w:rPr>
        <w:t>acerating in alcohol</w:t>
      </w:r>
    </w:p>
    <w:p w14:paraId="09A0D187" w14:textId="11977488" w:rsidR="004F0D78" w:rsidRDefault="00796B60" w:rsidP="007D1432">
      <w:pPr>
        <w:spacing w:line="480" w:lineRule="auto"/>
        <w:jc w:val="center"/>
        <w:rPr>
          <w:rFonts w:ascii="Corbel" w:hAnsi="Corbel"/>
          <w:sz w:val="24"/>
          <w:szCs w:val="24"/>
        </w:rPr>
      </w:pPr>
      <w:r>
        <w:rPr>
          <w:rFonts w:ascii="Corbel" w:hAnsi="Corbel"/>
          <w:sz w:val="24"/>
          <w:szCs w:val="24"/>
        </w:rPr>
        <w:t>Sitting on the specimen shelf</w:t>
      </w:r>
    </w:p>
    <w:p w14:paraId="0E82E3A7" w14:textId="77777777" w:rsidR="00796B60" w:rsidRPr="009A3D7A" w:rsidRDefault="00796B60" w:rsidP="007D1432">
      <w:pPr>
        <w:spacing w:line="480" w:lineRule="auto"/>
        <w:jc w:val="center"/>
        <w:rPr>
          <w:rFonts w:ascii="Lucida Handwriting" w:hAnsi="Lucida Handwriting"/>
          <w:sz w:val="20"/>
          <w:szCs w:val="20"/>
        </w:rPr>
      </w:pPr>
      <w:r w:rsidRPr="00FA0E05">
        <w:rPr>
          <w:rFonts w:ascii="Lucida Handwriting" w:hAnsi="Lucida Handwriting"/>
          <w:sz w:val="20"/>
          <w:szCs w:val="20"/>
        </w:rPr>
        <w:t xml:space="preserve">Did you dig deep to prevent the </w:t>
      </w:r>
      <w:proofErr w:type="gramStart"/>
      <w:r w:rsidRPr="00FA0E05">
        <w:rPr>
          <w:rFonts w:ascii="Lucida Handwriting" w:hAnsi="Lucida Handwriting"/>
          <w:sz w:val="20"/>
          <w:szCs w:val="20"/>
        </w:rPr>
        <w:t>thought</w:t>
      </w:r>
      <w:proofErr w:type="gramEnd"/>
    </w:p>
    <w:p w14:paraId="4E642BC0" w14:textId="0DC89876" w:rsidR="00796B60" w:rsidRDefault="00796B60" w:rsidP="007D1432">
      <w:pPr>
        <w:spacing w:line="480" w:lineRule="auto"/>
        <w:jc w:val="center"/>
        <w:rPr>
          <w:rFonts w:ascii="Corbel" w:hAnsi="Corbel"/>
          <w:sz w:val="24"/>
          <w:szCs w:val="24"/>
        </w:rPr>
      </w:pPr>
      <w:r>
        <w:rPr>
          <w:rFonts w:ascii="Corbel" w:hAnsi="Corbel"/>
          <w:sz w:val="24"/>
          <w:szCs w:val="24"/>
        </w:rPr>
        <w:t>That your long dead father was not</w:t>
      </w:r>
    </w:p>
    <w:p w14:paraId="6910D9D5" w14:textId="77777777" w:rsidR="00572DE3" w:rsidRDefault="00796B60" w:rsidP="007D1432">
      <w:pPr>
        <w:spacing w:line="480" w:lineRule="auto"/>
        <w:jc w:val="center"/>
        <w:rPr>
          <w:rFonts w:ascii="Corbel" w:hAnsi="Corbel"/>
          <w:sz w:val="24"/>
          <w:szCs w:val="24"/>
        </w:rPr>
      </w:pPr>
      <w:r>
        <w:rPr>
          <w:rFonts w:ascii="Corbel" w:hAnsi="Corbel"/>
          <w:sz w:val="24"/>
          <w:szCs w:val="24"/>
        </w:rPr>
        <w:t>One of the resurrected cadavers</w:t>
      </w:r>
    </w:p>
    <w:p w14:paraId="5D1885F3" w14:textId="77777777" w:rsidR="00572DE3" w:rsidRDefault="00572DE3" w:rsidP="007D1432">
      <w:pPr>
        <w:spacing w:line="480" w:lineRule="auto"/>
        <w:jc w:val="center"/>
        <w:rPr>
          <w:rFonts w:ascii="Corbel" w:hAnsi="Corbel"/>
          <w:sz w:val="24"/>
          <w:szCs w:val="24"/>
        </w:rPr>
      </w:pPr>
      <w:r>
        <w:rPr>
          <w:rFonts w:ascii="Corbel" w:hAnsi="Corbel"/>
          <w:sz w:val="24"/>
          <w:szCs w:val="24"/>
        </w:rPr>
        <w:t>S</w:t>
      </w:r>
      <w:r w:rsidR="00796B60">
        <w:rPr>
          <w:rFonts w:ascii="Corbel" w:hAnsi="Corbel"/>
          <w:sz w:val="24"/>
          <w:szCs w:val="24"/>
        </w:rPr>
        <w:t>liced</w:t>
      </w:r>
      <w:r>
        <w:rPr>
          <w:rFonts w:ascii="Corbel" w:hAnsi="Corbel"/>
          <w:sz w:val="24"/>
          <w:szCs w:val="24"/>
        </w:rPr>
        <w:t xml:space="preserve"> e</w:t>
      </w:r>
      <w:r w:rsidR="00632BC5">
        <w:rPr>
          <w:rFonts w:ascii="Corbel" w:hAnsi="Corbel"/>
          <w:sz w:val="24"/>
          <w:szCs w:val="24"/>
        </w:rPr>
        <w:t xml:space="preserve">xamined and discarded </w:t>
      </w:r>
    </w:p>
    <w:p w14:paraId="748F8ACC" w14:textId="0BE2E9CA" w:rsidR="00632BC5" w:rsidRDefault="00572DE3" w:rsidP="007D1432">
      <w:pPr>
        <w:spacing w:line="480" w:lineRule="auto"/>
        <w:jc w:val="center"/>
        <w:rPr>
          <w:rFonts w:ascii="Corbel" w:hAnsi="Corbel"/>
          <w:sz w:val="24"/>
          <w:szCs w:val="24"/>
        </w:rPr>
      </w:pPr>
      <w:r>
        <w:rPr>
          <w:rFonts w:ascii="Corbel" w:hAnsi="Corbel"/>
          <w:sz w:val="24"/>
          <w:szCs w:val="24"/>
        </w:rPr>
        <w:t>P</w:t>
      </w:r>
      <w:r w:rsidR="00632BC5">
        <w:rPr>
          <w:rFonts w:ascii="Corbel" w:hAnsi="Corbel"/>
          <w:sz w:val="24"/>
          <w:szCs w:val="24"/>
        </w:rPr>
        <w:t>aid for</w:t>
      </w:r>
      <w:r>
        <w:rPr>
          <w:rFonts w:ascii="Corbel" w:hAnsi="Corbel"/>
          <w:sz w:val="24"/>
          <w:szCs w:val="24"/>
        </w:rPr>
        <w:t xml:space="preserve"> b</w:t>
      </w:r>
      <w:r w:rsidR="00632BC5">
        <w:rPr>
          <w:rFonts w:ascii="Corbel" w:hAnsi="Corbel"/>
          <w:sz w:val="24"/>
          <w:szCs w:val="24"/>
        </w:rPr>
        <w:t xml:space="preserve">y </w:t>
      </w:r>
      <w:r>
        <w:rPr>
          <w:rFonts w:ascii="Corbel" w:hAnsi="Corbel"/>
          <w:sz w:val="24"/>
          <w:szCs w:val="24"/>
        </w:rPr>
        <w:t>the</w:t>
      </w:r>
      <w:r w:rsidR="00632BC5">
        <w:rPr>
          <w:rFonts w:ascii="Corbel" w:hAnsi="Corbel"/>
          <w:sz w:val="24"/>
          <w:szCs w:val="24"/>
        </w:rPr>
        <w:t xml:space="preserve"> earlier generation of your sort</w:t>
      </w:r>
    </w:p>
    <w:p w14:paraId="41CC9E35" w14:textId="77777777" w:rsidR="001A3749" w:rsidRDefault="001A3749" w:rsidP="007D1432">
      <w:pPr>
        <w:spacing w:line="480" w:lineRule="auto"/>
        <w:jc w:val="center"/>
        <w:rPr>
          <w:rFonts w:ascii="Corbel" w:hAnsi="Corbel"/>
          <w:sz w:val="24"/>
          <w:szCs w:val="24"/>
        </w:rPr>
      </w:pPr>
      <w:r>
        <w:rPr>
          <w:rFonts w:ascii="Corbel" w:hAnsi="Corbel"/>
          <w:sz w:val="24"/>
          <w:szCs w:val="24"/>
        </w:rPr>
        <w:t>Hoof marks from the horse etched on his skin</w:t>
      </w:r>
    </w:p>
    <w:p w14:paraId="61DE38E2" w14:textId="754F7AF6" w:rsidR="001A3749" w:rsidRDefault="001A3749" w:rsidP="007D1432">
      <w:pPr>
        <w:spacing w:line="480" w:lineRule="auto"/>
        <w:jc w:val="center"/>
        <w:rPr>
          <w:rFonts w:ascii="Corbel" w:hAnsi="Corbel"/>
          <w:sz w:val="24"/>
          <w:szCs w:val="24"/>
        </w:rPr>
      </w:pPr>
      <w:r>
        <w:rPr>
          <w:rFonts w:ascii="Corbel" w:hAnsi="Corbel"/>
          <w:sz w:val="24"/>
          <w:szCs w:val="24"/>
        </w:rPr>
        <w:t xml:space="preserve">Sketched discussed and filed under </w:t>
      </w:r>
      <w:r w:rsidR="009D3D34">
        <w:rPr>
          <w:rFonts w:ascii="Corbel" w:hAnsi="Corbel"/>
          <w:sz w:val="24"/>
          <w:szCs w:val="24"/>
        </w:rPr>
        <w:t>M</w:t>
      </w:r>
      <w:r w:rsidR="006464D5">
        <w:rPr>
          <w:rFonts w:ascii="Corbel" w:hAnsi="Corbel"/>
          <w:sz w:val="24"/>
          <w:szCs w:val="24"/>
        </w:rPr>
        <w:t xml:space="preserve"> for miscellaneous</w:t>
      </w:r>
    </w:p>
    <w:p w14:paraId="052D33C5" w14:textId="77777777" w:rsidR="00FA0E05" w:rsidRDefault="00FA0E05" w:rsidP="007D1432">
      <w:pPr>
        <w:spacing w:line="480" w:lineRule="auto"/>
        <w:jc w:val="center"/>
        <w:rPr>
          <w:rFonts w:ascii="Corbel" w:hAnsi="Corbel"/>
          <w:sz w:val="24"/>
          <w:szCs w:val="24"/>
        </w:rPr>
      </w:pPr>
    </w:p>
    <w:p w14:paraId="253929F1" w14:textId="77777777" w:rsidR="00061F50" w:rsidRPr="00FA0E05" w:rsidRDefault="00061F50" w:rsidP="007D1432">
      <w:pPr>
        <w:spacing w:line="480" w:lineRule="auto"/>
        <w:jc w:val="center"/>
        <w:rPr>
          <w:rFonts w:ascii="Lucida Handwriting" w:hAnsi="Lucida Handwriting"/>
          <w:sz w:val="20"/>
          <w:szCs w:val="20"/>
        </w:rPr>
      </w:pPr>
      <w:r w:rsidRPr="00FA0E05">
        <w:rPr>
          <w:rFonts w:ascii="Lucida Handwriting" w:hAnsi="Lucida Handwriting"/>
          <w:sz w:val="20"/>
          <w:szCs w:val="20"/>
        </w:rPr>
        <w:lastRenderedPageBreak/>
        <w:t xml:space="preserve">Did you imagine the </w:t>
      </w:r>
      <w:proofErr w:type="gramStart"/>
      <w:r w:rsidRPr="00FA0E05">
        <w:rPr>
          <w:rFonts w:ascii="Lucida Handwriting" w:hAnsi="Lucida Handwriting"/>
          <w:sz w:val="20"/>
          <w:szCs w:val="20"/>
        </w:rPr>
        <w:t>price</w:t>
      </w:r>
      <w:proofErr w:type="gramEnd"/>
    </w:p>
    <w:p w14:paraId="1491713F" w14:textId="7A5E3150" w:rsidR="004F0D78" w:rsidRDefault="00061F50" w:rsidP="007D1432">
      <w:pPr>
        <w:spacing w:line="480" w:lineRule="auto"/>
        <w:jc w:val="center"/>
        <w:rPr>
          <w:rFonts w:ascii="Corbel" w:hAnsi="Corbel"/>
          <w:sz w:val="24"/>
          <w:szCs w:val="24"/>
        </w:rPr>
      </w:pPr>
      <w:r>
        <w:rPr>
          <w:rFonts w:ascii="Corbel" w:hAnsi="Corbel"/>
          <w:sz w:val="24"/>
          <w:szCs w:val="24"/>
        </w:rPr>
        <w:t>Four guineas or thirty pieces of silver</w:t>
      </w:r>
    </w:p>
    <w:p w14:paraId="0CD289AC" w14:textId="14FD90F2" w:rsidR="00B264CF" w:rsidRDefault="00394D1F" w:rsidP="007D1432">
      <w:pPr>
        <w:spacing w:line="480" w:lineRule="auto"/>
        <w:jc w:val="center"/>
        <w:rPr>
          <w:rFonts w:ascii="Corbel" w:hAnsi="Corbel"/>
          <w:sz w:val="24"/>
          <w:szCs w:val="24"/>
        </w:rPr>
      </w:pPr>
      <w:r>
        <w:rPr>
          <w:rFonts w:ascii="Corbel" w:hAnsi="Corbel"/>
          <w:sz w:val="24"/>
          <w:szCs w:val="24"/>
        </w:rPr>
        <w:t xml:space="preserve">Mr Green </w:t>
      </w:r>
      <w:r w:rsidR="00FE1892">
        <w:rPr>
          <w:rFonts w:ascii="Corbel" w:hAnsi="Corbel"/>
          <w:sz w:val="24"/>
          <w:szCs w:val="24"/>
        </w:rPr>
        <w:t>glorifies</w:t>
      </w:r>
      <w:r>
        <w:rPr>
          <w:rFonts w:ascii="Corbel" w:hAnsi="Corbel"/>
          <w:sz w:val="24"/>
          <w:szCs w:val="24"/>
        </w:rPr>
        <w:t xml:space="preserve"> </w:t>
      </w:r>
      <w:r w:rsidR="00865BBE">
        <w:rPr>
          <w:rFonts w:ascii="Corbel" w:hAnsi="Corbel"/>
          <w:sz w:val="24"/>
          <w:szCs w:val="24"/>
        </w:rPr>
        <w:t>w</w:t>
      </w:r>
      <w:r w:rsidR="00E16B49">
        <w:rPr>
          <w:rFonts w:ascii="Corbel" w:hAnsi="Corbel"/>
          <w:sz w:val="24"/>
          <w:szCs w:val="24"/>
        </w:rPr>
        <w:t>ith his</w:t>
      </w:r>
      <w:r w:rsidR="00B264CF">
        <w:rPr>
          <w:rFonts w:ascii="Corbel" w:hAnsi="Corbel"/>
          <w:sz w:val="24"/>
          <w:szCs w:val="24"/>
        </w:rPr>
        <w:t xml:space="preserve"> ‘Outlines to a Course of Anatomy’</w:t>
      </w:r>
    </w:p>
    <w:p w14:paraId="03F8367F" w14:textId="77777777" w:rsidR="00394D1F" w:rsidRDefault="00394D1F" w:rsidP="007D1432">
      <w:pPr>
        <w:spacing w:line="480" w:lineRule="auto"/>
        <w:jc w:val="center"/>
        <w:rPr>
          <w:rFonts w:ascii="Corbel" w:hAnsi="Corbel"/>
          <w:sz w:val="24"/>
          <w:szCs w:val="24"/>
        </w:rPr>
      </w:pPr>
      <w:r>
        <w:rPr>
          <w:rFonts w:ascii="Corbel" w:hAnsi="Corbel"/>
          <w:sz w:val="24"/>
          <w:szCs w:val="24"/>
        </w:rPr>
        <w:t xml:space="preserve">Poetry perhaps in its </w:t>
      </w:r>
      <w:r w:rsidR="00F91A06">
        <w:rPr>
          <w:rFonts w:ascii="Corbel" w:hAnsi="Corbel"/>
          <w:sz w:val="24"/>
          <w:szCs w:val="24"/>
        </w:rPr>
        <w:t>eloquent descriptions</w:t>
      </w:r>
    </w:p>
    <w:p w14:paraId="644F63A7" w14:textId="7A442BC1" w:rsidR="004B6EB9" w:rsidRDefault="00F91A06" w:rsidP="007D1432">
      <w:pPr>
        <w:spacing w:line="480" w:lineRule="auto"/>
        <w:jc w:val="center"/>
        <w:rPr>
          <w:rFonts w:ascii="Corbel" w:hAnsi="Corbel"/>
          <w:sz w:val="24"/>
          <w:szCs w:val="24"/>
        </w:rPr>
      </w:pPr>
      <w:r>
        <w:rPr>
          <w:rFonts w:ascii="Corbel" w:hAnsi="Corbel"/>
          <w:sz w:val="24"/>
          <w:szCs w:val="24"/>
        </w:rPr>
        <w:t xml:space="preserve">Of vessels systems and </w:t>
      </w:r>
      <w:r w:rsidR="0082631B">
        <w:rPr>
          <w:rFonts w:ascii="Corbel" w:hAnsi="Corbel"/>
          <w:sz w:val="24"/>
          <w:szCs w:val="24"/>
        </w:rPr>
        <w:t>mistaken conclusions</w:t>
      </w:r>
    </w:p>
    <w:p w14:paraId="652D9818" w14:textId="77777777" w:rsidR="00F31713" w:rsidRDefault="002D48CC" w:rsidP="007D1432">
      <w:pPr>
        <w:spacing w:line="480" w:lineRule="auto"/>
        <w:jc w:val="center"/>
        <w:rPr>
          <w:rFonts w:ascii="Corbel" w:hAnsi="Corbel"/>
          <w:sz w:val="24"/>
          <w:szCs w:val="24"/>
        </w:rPr>
      </w:pPr>
      <w:r>
        <w:rPr>
          <w:rFonts w:ascii="Corbel" w:hAnsi="Corbel"/>
          <w:sz w:val="24"/>
          <w:szCs w:val="24"/>
        </w:rPr>
        <w:t xml:space="preserve">I’ve read that in the miasma of stink </w:t>
      </w:r>
    </w:p>
    <w:p w14:paraId="7FF8836D" w14:textId="33E28180" w:rsidR="002D48CC" w:rsidRDefault="00EF5C3B" w:rsidP="007D1432">
      <w:pPr>
        <w:spacing w:line="480" w:lineRule="auto"/>
        <w:jc w:val="center"/>
        <w:rPr>
          <w:rFonts w:ascii="Corbel" w:hAnsi="Corbel"/>
          <w:sz w:val="24"/>
          <w:szCs w:val="24"/>
        </w:rPr>
      </w:pPr>
      <w:r>
        <w:rPr>
          <w:rFonts w:ascii="Corbel" w:hAnsi="Corbel"/>
          <w:sz w:val="24"/>
          <w:szCs w:val="24"/>
        </w:rPr>
        <w:t>C</w:t>
      </w:r>
      <w:r w:rsidR="002D48CC">
        <w:rPr>
          <w:rFonts w:ascii="Corbel" w:hAnsi="Corbel"/>
          <w:sz w:val="24"/>
          <w:szCs w:val="24"/>
        </w:rPr>
        <w:t>ommon room</w:t>
      </w:r>
      <w:r>
        <w:rPr>
          <w:rFonts w:ascii="Corbel" w:hAnsi="Corbel"/>
          <w:sz w:val="24"/>
          <w:szCs w:val="24"/>
        </w:rPr>
        <w:t xml:space="preserve"> b</w:t>
      </w:r>
      <w:r w:rsidR="002D48CC">
        <w:rPr>
          <w:rFonts w:ascii="Corbel" w:hAnsi="Corbel"/>
          <w:sz w:val="24"/>
          <w:szCs w:val="24"/>
        </w:rPr>
        <w:t>ehaviour prevailed</w:t>
      </w:r>
    </w:p>
    <w:p w14:paraId="03723086" w14:textId="77777777" w:rsidR="00206A56" w:rsidRDefault="002D48CC" w:rsidP="007D1432">
      <w:pPr>
        <w:spacing w:line="480" w:lineRule="auto"/>
        <w:jc w:val="center"/>
        <w:rPr>
          <w:rFonts w:ascii="Corbel" w:hAnsi="Corbel"/>
          <w:sz w:val="24"/>
          <w:szCs w:val="24"/>
        </w:rPr>
      </w:pPr>
      <w:r>
        <w:rPr>
          <w:rFonts w:ascii="Corbel" w:hAnsi="Corbel"/>
          <w:sz w:val="24"/>
          <w:szCs w:val="24"/>
        </w:rPr>
        <w:t>Meat wine port fights and bravado</w:t>
      </w:r>
      <w:r w:rsidR="00562297">
        <w:rPr>
          <w:rFonts w:ascii="Corbel" w:hAnsi="Corbel"/>
          <w:sz w:val="24"/>
          <w:szCs w:val="24"/>
        </w:rPr>
        <w:t xml:space="preserve"> </w:t>
      </w:r>
    </w:p>
    <w:p w14:paraId="365F9663" w14:textId="77777777" w:rsidR="00923C7E" w:rsidRDefault="00206A56" w:rsidP="007D1432">
      <w:pPr>
        <w:spacing w:line="480" w:lineRule="auto"/>
        <w:jc w:val="center"/>
        <w:rPr>
          <w:rFonts w:ascii="Corbel" w:hAnsi="Corbel"/>
          <w:sz w:val="24"/>
          <w:szCs w:val="24"/>
        </w:rPr>
      </w:pPr>
      <w:r>
        <w:rPr>
          <w:rFonts w:ascii="Corbel" w:hAnsi="Corbel"/>
          <w:sz w:val="24"/>
          <w:szCs w:val="24"/>
        </w:rPr>
        <w:t xml:space="preserve">To mask the fear or diminish the power of the dead </w:t>
      </w:r>
    </w:p>
    <w:p w14:paraId="386FEFA2" w14:textId="6A1A3D35" w:rsidR="00DA0093" w:rsidRPr="00FA0E05" w:rsidRDefault="00923C7E" w:rsidP="007D1432">
      <w:pPr>
        <w:spacing w:line="480" w:lineRule="auto"/>
        <w:jc w:val="center"/>
        <w:rPr>
          <w:rFonts w:ascii="Lucida Handwriting" w:hAnsi="Lucida Handwriting"/>
          <w:sz w:val="20"/>
          <w:szCs w:val="20"/>
        </w:rPr>
      </w:pPr>
      <w:r w:rsidRPr="00FA0E05">
        <w:rPr>
          <w:rFonts w:ascii="Lucida Handwriting" w:hAnsi="Lucida Handwriting"/>
          <w:sz w:val="20"/>
          <w:szCs w:val="20"/>
        </w:rPr>
        <w:t xml:space="preserve">Did you band with your brothers or refrain from </w:t>
      </w:r>
      <w:r w:rsidR="004B21D1" w:rsidRPr="00FA0E05">
        <w:rPr>
          <w:rFonts w:ascii="Lucida Handwriting" w:hAnsi="Lucida Handwriting"/>
          <w:sz w:val="20"/>
          <w:szCs w:val="20"/>
        </w:rPr>
        <w:t xml:space="preserve">their </w:t>
      </w:r>
      <w:r w:rsidRPr="00FA0E05">
        <w:rPr>
          <w:rFonts w:ascii="Lucida Handwriting" w:hAnsi="Lucida Handwriting"/>
          <w:sz w:val="20"/>
          <w:szCs w:val="20"/>
        </w:rPr>
        <w:t>touch</w:t>
      </w:r>
    </w:p>
    <w:p w14:paraId="6E76A4A2" w14:textId="77777777" w:rsidR="00BE2416" w:rsidRDefault="00BE2416" w:rsidP="007D1432">
      <w:pPr>
        <w:spacing w:line="480" w:lineRule="auto"/>
        <w:jc w:val="center"/>
        <w:rPr>
          <w:rFonts w:ascii="Corbel" w:hAnsi="Corbel"/>
          <w:sz w:val="24"/>
          <w:szCs w:val="24"/>
        </w:rPr>
      </w:pPr>
      <w:r>
        <w:rPr>
          <w:rFonts w:ascii="Corbel" w:hAnsi="Corbel"/>
          <w:sz w:val="24"/>
          <w:szCs w:val="24"/>
        </w:rPr>
        <w:t xml:space="preserve">Carving the deceased with their myriad hues of putrefaction </w:t>
      </w:r>
    </w:p>
    <w:p w14:paraId="1BC351BC" w14:textId="3750621B" w:rsidR="002D48CC" w:rsidRDefault="002F6438" w:rsidP="007D1432">
      <w:pPr>
        <w:spacing w:line="480" w:lineRule="auto"/>
        <w:jc w:val="center"/>
        <w:rPr>
          <w:rFonts w:ascii="Corbel" w:hAnsi="Corbel"/>
          <w:sz w:val="24"/>
          <w:szCs w:val="24"/>
        </w:rPr>
      </w:pPr>
      <w:r>
        <w:rPr>
          <w:rFonts w:ascii="Corbel" w:hAnsi="Corbel"/>
          <w:sz w:val="24"/>
          <w:szCs w:val="24"/>
        </w:rPr>
        <w:t>V</w:t>
      </w:r>
      <w:r w:rsidR="00BE2416">
        <w:rPr>
          <w:rFonts w:ascii="Corbel" w:hAnsi="Corbel"/>
          <w:sz w:val="24"/>
          <w:szCs w:val="24"/>
        </w:rPr>
        <w:t xml:space="preserve">iolet blue yellow orange gold </w:t>
      </w:r>
      <w:r w:rsidR="00CE24CC">
        <w:rPr>
          <w:rFonts w:ascii="Corbel" w:hAnsi="Corbel"/>
          <w:sz w:val="24"/>
          <w:szCs w:val="24"/>
        </w:rPr>
        <w:t xml:space="preserve">and the </w:t>
      </w:r>
      <w:r w:rsidR="00B11B9F">
        <w:rPr>
          <w:rFonts w:ascii="Corbel" w:hAnsi="Corbel"/>
          <w:sz w:val="24"/>
          <w:szCs w:val="24"/>
        </w:rPr>
        <w:t>deepest green</w:t>
      </w:r>
    </w:p>
    <w:p w14:paraId="02DBAFE3" w14:textId="005899BA" w:rsidR="006F442D" w:rsidRDefault="006F442D" w:rsidP="007D1432">
      <w:pPr>
        <w:spacing w:line="480" w:lineRule="auto"/>
        <w:jc w:val="center"/>
        <w:rPr>
          <w:rFonts w:ascii="Corbel" w:hAnsi="Corbel"/>
          <w:sz w:val="24"/>
          <w:szCs w:val="24"/>
        </w:rPr>
      </w:pPr>
      <w:r>
        <w:rPr>
          <w:rFonts w:ascii="Corbel" w:hAnsi="Corbel"/>
          <w:sz w:val="24"/>
          <w:szCs w:val="24"/>
        </w:rPr>
        <w:t>An awful rainbow seen once in heaven now painted on flesh</w:t>
      </w:r>
    </w:p>
    <w:p w14:paraId="620E1B28" w14:textId="4C638D75" w:rsidR="00AF1A74" w:rsidRDefault="00AF1A74" w:rsidP="007D1432">
      <w:pPr>
        <w:spacing w:line="480" w:lineRule="auto"/>
        <w:jc w:val="center"/>
        <w:rPr>
          <w:rFonts w:ascii="Corbel" w:hAnsi="Corbel"/>
          <w:sz w:val="24"/>
          <w:szCs w:val="24"/>
        </w:rPr>
      </w:pPr>
      <w:r>
        <w:rPr>
          <w:rFonts w:ascii="Corbel" w:hAnsi="Corbel"/>
          <w:sz w:val="24"/>
          <w:szCs w:val="24"/>
        </w:rPr>
        <w:t xml:space="preserve">It’s texture </w:t>
      </w:r>
      <w:r w:rsidR="00ED6123">
        <w:rPr>
          <w:rFonts w:ascii="Corbel" w:hAnsi="Corbel"/>
          <w:sz w:val="24"/>
          <w:szCs w:val="24"/>
        </w:rPr>
        <w:t xml:space="preserve">with the </w:t>
      </w:r>
      <w:r w:rsidR="009A3D7A">
        <w:rPr>
          <w:rFonts w:ascii="Corbel" w:hAnsi="Corbel"/>
          <w:sz w:val="24"/>
          <w:szCs w:val="24"/>
        </w:rPr>
        <w:t>feel</w:t>
      </w:r>
      <w:r w:rsidR="00ED6123">
        <w:rPr>
          <w:rFonts w:ascii="Corbel" w:hAnsi="Corbel"/>
          <w:sz w:val="24"/>
          <w:szCs w:val="24"/>
        </w:rPr>
        <w:t xml:space="preserve"> of a clipped angel’s wing</w:t>
      </w:r>
    </w:p>
    <w:p w14:paraId="2236920E" w14:textId="63CDF8F7" w:rsidR="00501971" w:rsidRDefault="002B2880" w:rsidP="007D1432">
      <w:pPr>
        <w:spacing w:line="480" w:lineRule="auto"/>
        <w:jc w:val="center"/>
        <w:rPr>
          <w:rFonts w:ascii="Corbel" w:hAnsi="Corbel"/>
          <w:sz w:val="24"/>
          <w:szCs w:val="24"/>
        </w:rPr>
      </w:pPr>
      <w:r>
        <w:rPr>
          <w:rFonts w:ascii="Corbel" w:hAnsi="Corbel"/>
          <w:sz w:val="24"/>
          <w:szCs w:val="24"/>
        </w:rPr>
        <w:t>When you closed your eyes to take the breath before the first cut</w:t>
      </w:r>
    </w:p>
    <w:p w14:paraId="6FD5005B" w14:textId="3FA02F46" w:rsidR="002B2880" w:rsidRDefault="002B2880" w:rsidP="007D1432">
      <w:pPr>
        <w:spacing w:line="480" w:lineRule="auto"/>
        <w:jc w:val="center"/>
        <w:rPr>
          <w:rFonts w:ascii="Corbel" w:hAnsi="Corbel"/>
          <w:sz w:val="24"/>
          <w:szCs w:val="24"/>
        </w:rPr>
      </w:pPr>
      <w:r>
        <w:rPr>
          <w:rFonts w:ascii="Corbel" w:hAnsi="Corbel"/>
          <w:sz w:val="24"/>
          <w:szCs w:val="24"/>
        </w:rPr>
        <w:t>Into</w:t>
      </w:r>
      <w:r w:rsidR="00566422">
        <w:rPr>
          <w:rFonts w:ascii="Corbel" w:hAnsi="Corbel"/>
          <w:sz w:val="24"/>
          <w:szCs w:val="24"/>
        </w:rPr>
        <w:t xml:space="preserve"> the</w:t>
      </w:r>
      <w:r w:rsidR="00EA1D9D">
        <w:rPr>
          <w:rFonts w:ascii="Corbel" w:hAnsi="Corbel"/>
          <w:sz w:val="24"/>
          <w:szCs w:val="24"/>
        </w:rPr>
        <w:t xml:space="preserve"> </w:t>
      </w:r>
      <w:r w:rsidR="00093AF6">
        <w:rPr>
          <w:rFonts w:ascii="Corbel" w:hAnsi="Corbel"/>
          <w:sz w:val="24"/>
          <w:szCs w:val="24"/>
        </w:rPr>
        <w:t>carcass that was once a keeper of secrets with dreams and memories</w:t>
      </w:r>
    </w:p>
    <w:p w14:paraId="67A331B5" w14:textId="7184BA5B" w:rsidR="00093AF6" w:rsidRPr="00FA0E05" w:rsidRDefault="00093AF6" w:rsidP="007D1432">
      <w:pPr>
        <w:spacing w:line="480" w:lineRule="auto"/>
        <w:jc w:val="center"/>
        <w:rPr>
          <w:rFonts w:ascii="Lucida Handwriting" w:hAnsi="Lucida Handwriting"/>
          <w:sz w:val="20"/>
          <w:szCs w:val="20"/>
        </w:rPr>
      </w:pPr>
      <w:r w:rsidRPr="00FA0E05">
        <w:rPr>
          <w:rFonts w:ascii="Lucida Handwriting" w:hAnsi="Lucida Handwriting"/>
          <w:sz w:val="20"/>
          <w:szCs w:val="20"/>
        </w:rPr>
        <w:t xml:space="preserve">Did you see </w:t>
      </w:r>
      <w:proofErr w:type="spellStart"/>
      <w:r w:rsidRPr="00FA0E05">
        <w:rPr>
          <w:rFonts w:ascii="Lucida Handwriting" w:hAnsi="Lucida Handwriting"/>
          <w:sz w:val="20"/>
          <w:szCs w:val="20"/>
        </w:rPr>
        <w:t>Lamia</w:t>
      </w:r>
      <w:proofErr w:type="spellEnd"/>
      <w:r w:rsidRPr="00FA0E05">
        <w:rPr>
          <w:rFonts w:ascii="Lucida Handwriting" w:hAnsi="Lucida Handwriting"/>
          <w:sz w:val="20"/>
          <w:szCs w:val="20"/>
        </w:rPr>
        <w:t xml:space="preserve"> </w:t>
      </w:r>
      <w:r w:rsidR="00BC721C" w:rsidRPr="00FA0E05">
        <w:rPr>
          <w:rFonts w:ascii="Lucida Handwriting" w:hAnsi="Lucida Handwriting"/>
          <w:sz w:val="20"/>
          <w:szCs w:val="20"/>
        </w:rPr>
        <w:t xml:space="preserve">there or was it </w:t>
      </w:r>
      <w:r w:rsidR="003D3F95" w:rsidRPr="00FA0E05">
        <w:rPr>
          <w:rFonts w:ascii="Lucida Handwriting" w:hAnsi="Lucida Handwriting"/>
          <w:sz w:val="20"/>
          <w:szCs w:val="20"/>
        </w:rPr>
        <w:t xml:space="preserve">the image of </w:t>
      </w:r>
      <w:r w:rsidR="00BC721C" w:rsidRPr="00FA0E05">
        <w:rPr>
          <w:rFonts w:ascii="Lucida Handwriting" w:hAnsi="Lucida Handwriting"/>
          <w:sz w:val="20"/>
          <w:szCs w:val="20"/>
        </w:rPr>
        <w:t>Hermes</w:t>
      </w:r>
      <w:r w:rsidR="00750E0F" w:rsidRPr="00FA0E05">
        <w:rPr>
          <w:rFonts w:ascii="Lucida Handwriting" w:hAnsi="Lucida Handwriting"/>
          <w:sz w:val="20"/>
          <w:szCs w:val="20"/>
        </w:rPr>
        <w:t xml:space="preserve"> burnt on</w:t>
      </w:r>
      <w:r w:rsidR="003D3F95" w:rsidRPr="00FA0E05">
        <w:rPr>
          <w:rFonts w:ascii="Lucida Handwriting" w:hAnsi="Lucida Handwriting"/>
          <w:sz w:val="20"/>
          <w:szCs w:val="20"/>
        </w:rPr>
        <w:t>to</w:t>
      </w:r>
      <w:r w:rsidR="00750E0F" w:rsidRPr="00FA0E05">
        <w:rPr>
          <w:rFonts w:ascii="Lucida Handwriting" w:hAnsi="Lucida Handwriting"/>
          <w:sz w:val="20"/>
          <w:szCs w:val="20"/>
        </w:rPr>
        <w:t xml:space="preserve"> the retina</w:t>
      </w:r>
    </w:p>
    <w:p w14:paraId="0BEE35DD" w14:textId="0EBD9430" w:rsidR="00677D47" w:rsidRDefault="00677D47" w:rsidP="007D1432">
      <w:pPr>
        <w:spacing w:line="480" w:lineRule="auto"/>
        <w:jc w:val="center"/>
        <w:rPr>
          <w:rFonts w:ascii="Corbel" w:hAnsi="Corbel"/>
          <w:sz w:val="24"/>
          <w:szCs w:val="24"/>
        </w:rPr>
      </w:pPr>
      <w:r w:rsidRPr="00677D47">
        <w:rPr>
          <w:rFonts w:ascii="Corbel" w:hAnsi="Corbel"/>
          <w:sz w:val="24"/>
          <w:szCs w:val="24"/>
        </w:rPr>
        <w:t xml:space="preserve">Dead </w:t>
      </w:r>
      <w:r w:rsidR="00E50F78">
        <w:rPr>
          <w:rFonts w:ascii="Corbel" w:hAnsi="Corbel"/>
          <w:sz w:val="24"/>
          <w:szCs w:val="24"/>
        </w:rPr>
        <w:t>meat</w:t>
      </w:r>
      <w:r>
        <w:rPr>
          <w:rFonts w:ascii="Corbel" w:hAnsi="Corbel"/>
          <w:sz w:val="24"/>
          <w:szCs w:val="24"/>
        </w:rPr>
        <w:t xml:space="preserve"> yields easily to the blade</w:t>
      </w:r>
    </w:p>
    <w:p w14:paraId="19EAAE16" w14:textId="58EA55F7" w:rsidR="00E50F78" w:rsidRDefault="00E50F78" w:rsidP="007D1432">
      <w:pPr>
        <w:spacing w:line="480" w:lineRule="auto"/>
        <w:jc w:val="center"/>
        <w:rPr>
          <w:rFonts w:ascii="Corbel" w:hAnsi="Corbel"/>
          <w:sz w:val="24"/>
          <w:szCs w:val="24"/>
        </w:rPr>
      </w:pPr>
      <w:r>
        <w:rPr>
          <w:rFonts w:ascii="Corbel" w:hAnsi="Corbel"/>
          <w:sz w:val="24"/>
          <w:szCs w:val="24"/>
        </w:rPr>
        <w:t>Skin peeled back hooked with fingers</w:t>
      </w:r>
    </w:p>
    <w:p w14:paraId="3F6A0F7A" w14:textId="35F5FB01" w:rsidR="00AD0B5E" w:rsidRDefault="00AD0B5E" w:rsidP="007D1432">
      <w:pPr>
        <w:spacing w:line="480" w:lineRule="auto"/>
        <w:jc w:val="center"/>
        <w:rPr>
          <w:rFonts w:ascii="Corbel" w:hAnsi="Corbel"/>
          <w:sz w:val="24"/>
          <w:szCs w:val="24"/>
        </w:rPr>
      </w:pPr>
      <w:r>
        <w:rPr>
          <w:rFonts w:ascii="Corbel" w:hAnsi="Corbel"/>
          <w:sz w:val="24"/>
          <w:szCs w:val="24"/>
        </w:rPr>
        <w:lastRenderedPageBreak/>
        <w:t xml:space="preserve">Fat </w:t>
      </w:r>
      <w:r w:rsidR="001C0F32">
        <w:rPr>
          <w:rFonts w:ascii="Corbel" w:hAnsi="Corbel"/>
          <w:sz w:val="24"/>
          <w:szCs w:val="24"/>
        </w:rPr>
        <w:t>yellow and lustrous</w:t>
      </w:r>
    </w:p>
    <w:p w14:paraId="5C00C07D" w14:textId="2EAD54F2" w:rsidR="00AD0B5E" w:rsidRDefault="00AD0B5E" w:rsidP="007D1432">
      <w:pPr>
        <w:spacing w:line="480" w:lineRule="auto"/>
        <w:jc w:val="center"/>
        <w:rPr>
          <w:rFonts w:ascii="Corbel" w:hAnsi="Corbel"/>
          <w:sz w:val="24"/>
          <w:szCs w:val="24"/>
        </w:rPr>
      </w:pPr>
      <w:r>
        <w:rPr>
          <w:rFonts w:ascii="Corbel" w:hAnsi="Corbel"/>
          <w:sz w:val="24"/>
          <w:szCs w:val="24"/>
        </w:rPr>
        <w:t>Subcutaneous tissue</w:t>
      </w:r>
    </w:p>
    <w:p w14:paraId="30F0BBF3" w14:textId="53DF1320" w:rsidR="00AD0B5E" w:rsidRDefault="00AD0B5E" w:rsidP="007D1432">
      <w:pPr>
        <w:spacing w:line="480" w:lineRule="auto"/>
        <w:jc w:val="center"/>
        <w:rPr>
          <w:rFonts w:ascii="Corbel" w:hAnsi="Corbel"/>
          <w:sz w:val="24"/>
          <w:szCs w:val="24"/>
        </w:rPr>
      </w:pPr>
      <w:r>
        <w:rPr>
          <w:rFonts w:ascii="Corbel" w:hAnsi="Corbel"/>
          <w:sz w:val="24"/>
          <w:szCs w:val="24"/>
        </w:rPr>
        <w:t>Fascia</w:t>
      </w:r>
      <w:r w:rsidR="001C0F32">
        <w:rPr>
          <w:rFonts w:ascii="Corbel" w:hAnsi="Corbel"/>
          <w:sz w:val="24"/>
          <w:szCs w:val="24"/>
        </w:rPr>
        <w:t xml:space="preserve"> strong </w:t>
      </w:r>
    </w:p>
    <w:p w14:paraId="38DFF54B" w14:textId="27690D2C" w:rsidR="00AD0B5E" w:rsidRDefault="00AD0B5E" w:rsidP="007D1432">
      <w:pPr>
        <w:spacing w:line="480" w:lineRule="auto"/>
        <w:jc w:val="center"/>
        <w:rPr>
          <w:rFonts w:ascii="Corbel" w:hAnsi="Corbel"/>
          <w:sz w:val="24"/>
          <w:szCs w:val="24"/>
        </w:rPr>
      </w:pPr>
      <w:r>
        <w:rPr>
          <w:rFonts w:ascii="Corbel" w:hAnsi="Corbel"/>
          <w:sz w:val="24"/>
          <w:szCs w:val="24"/>
        </w:rPr>
        <w:t>External and internal oblique muscle</w:t>
      </w:r>
    </w:p>
    <w:p w14:paraId="042B0A15" w14:textId="5C07247B" w:rsidR="00AD0B5E" w:rsidRDefault="00AD0B5E" w:rsidP="007D1432">
      <w:pPr>
        <w:spacing w:line="480" w:lineRule="auto"/>
        <w:jc w:val="center"/>
        <w:rPr>
          <w:rFonts w:ascii="Corbel" w:hAnsi="Corbel"/>
          <w:sz w:val="24"/>
          <w:szCs w:val="24"/>
        </w:rPr>
      </w:pPr>
      <w:r>
        <w:rPr>
          <w:rFonts w:ascii="Corbel" w:hAnsi="Corbel"/>
          <w:sz w:val="24"/>
          <w:szCs w:val="24"/>
        </w:rPr>
        <w:t>Transversus abdominus muscle</w:t>
      </w:r>
    </w:p>
    <w:p w14:paraId="27569EC5" w14:textId="77777777" w:rsidR="00202374" w:rsidRDefault="00F96BE7" w:rsidP="007D1432">
      <w:pPr>
        <w:spacing w:line="480" w:lineRule="auto"/>
        <w:jc w:val="center"/>
        <w:rPr>
          <w:rFonts w:ascii="Corbel" w:hAnsi="Corbel"/>
          <w:sz w:val="24"/>
          <w:szCs w:val="24"/>
        </w:rPr>
      </w:pPr>
      <w:r>
        <w:rPr>
          <w:rFonts w:ascii="Corbel" w:hAnsi="Corbel"/>
          <w:sz w:val="24"/>
          <w:szCs w:val="24"/>
        </w:rPr>
        <w:t>The words are round fat</w:t>
      </w:r>
      <w:r w:rsidR="001C0F32">
        <w:rPr>
          <w:rFonts w:ascii="Corbel" w:hAnsi="Corbel"/>
          <w:sz w:val="24"/>
          <w:szCs w:val="24"/>
        </w:rPr>
        <w:t xml:space="preserve"> and red</w:t>
      </w:r>
      <w:r>
        <w:rPr>
          <w:rFonts w:ascii="Corbel" w:hAnsi="Corbel"/>
          <w:sz w:val="24"/>
          <w:szCs w:val="24"/>
        </w:rPr>
        <w:t xml:space="preserve"> like the </w:t>
      </w:r>
      <w:r w:rsidR="006B3642">
        <w:rPr>
          <w:rFonts w:ascii="Corbel" w:hAnsi="Corbel"/>
          <w:sz w:val="24"/>
          <w:szCs w:val="24"/>
        </w:rPr>
        <w:t>biology</w:t>
      </w:r>
      <w:r w:rsidR="0084052A">
        <w:rPr>
          <w:rFonts w:ascii="Corbel" w:hAnsi="Corbel"/>
          <w:sz w:val="24"/>
          <w:szCs w:val="24"/>
        </w:rPr>
        <w:t xml:space="preserve"> exhibited to all</w:t>
      </w:r>
    </w:p>
    <w:p w14:paraId="591F05F5" w14:textId="77777777" w:rsidR="00E828AB" w:rsidRDefault="00202374" w:rsidP="007D1432">
      <w:pPr>
        <w:spacing w:line="480" w:lineRule="auto"/>
        <w:jc w:val="center"/>
        <w:rPr>
          <w:rFonts w:ascii="Corbel" w:hAnsi="Corbel"/>
          <w:sz w:val="24"/>
          <w:szCs w:val="24"/>
        </w:rPr>
      </w:pPr>
      <w:r>
        <w:rPr>
          <w:rFonts w:ascii="Corbel" w:hAnsi="Corbel"/>
          <w:sz w:val="24"/>
          <w:szCs w:val="24"/>
        </w:rPr>
        <w:t>Get through the next three layers John</w:t>
      </w:r>
    </w:p>
    <w:p w14:paraId="1CF307B2" w14:textId="77777777" w:rsidR="002B4720" w:rsidRDefault="00E828AB" w:rsidP="007D1432">
      <w:pPr>
        <w:spacing w:line="480" w:lineRule="auto"/>
        <w:jc w:val="center"/>
        <w:rPr>
          <w:rFonts w:ascii="Corbel" w:hAnsi="Corbel"/>
          <w:sz w:val="24"/>
          <w:szCs w:val="24"/>
        </w:rPr>
      </w:pPr>
      <w:r>
        <w:rPr>
          <w:rFonts w:ascii="Corbel" w:hAnsi="Corbel"/>
          <w:sz w:val="24"/>
          <w:szCs w:val="24"/>
        </w:rPr>
        <w:t>T</w:t>
      </w:r>
      <w:r w:rsidR="00202374">
        <w:rPr>
          <w:rFonts w:ascii="Corbel" w:hAnsi="Corbel"/>
          <w:sz w:val="24"/>
          <w:szCs w:val="24"/>
        </w:rPr>
        <w:t>o</w:t>
      </w:r>
      <w:r>
        <w:rPr>
          <w:rFonts w:ascii="Corbel" w:hAnsi="Corbel"/>
          <w:sz w:val="24"/>
          <w:szCs w:val="24"/>
        </w:rPr>
        <w:t xml:space="preserve"> the white</w:t>
      </w:r>
      <w:r w:rsidR="00202374">
        <w:rPr>
          <w:rFonts w:ascii="Corbel" w:hAnsi="Corbel"/>
          <w:sz w:val="24"/>
          <w:szCs w:val="24"/>
        </w:rPr>
        <w:t xml:space="preserve"> wrapped </w:t>
      </w:r>
      <w:r w:rsidR="00EA4DCF">
        <w:rPr>
          <w:rFonts w:ascii="Corbel" w:hAnsi="Corbel"/>
          <w:sz w:val="24"/>
          <w:szCs w:val="24"/>
        </w:rPr>
        <w:t>serpents</w:t>
      </w:r>
    </w:p>
    <w:p w14:paraId="190F59D4" w14:textId="07E07391" w:rsidR="00F96BE7" w:rsidRDefault="002B4720" w:rsidP="007D1432">
      <w:pPr>
        <w:spacing w:line="480" w:lineRule="auto"/>
        <w:jc w:val="center"/>
        <w:rPr>
          <w:rFonts w:ascii="Corbel" w:hAnsi="Corbel"/>
          <w:sz w:val="24"/>
          <w:szCs w:val="24"/>
        </w:rPr>
      </w:pPr>
      <w:r>
        <w:rPr>
          <w:rFonts w:ascii="Corbel" w:hAnsi="Corbel"/>
          <w:sz w:val="24"/>
          <w:szCs w:val="24"/>
        </w:rPr>
        <w:t>T</w:t>
      </w:r>
      <w:r w:rsidR="00EA4DCF">
        <w:rPr>
          <w:rFonts w:ascii="Corbel" w:hAnsi="Corbel"/>
          <w:sz w:val="24"/>
          <w:szCs w:val="24"/>
        </w:rPr>
        <w:t xml:space="preserve">he </w:t>
      </w:r>
      <w:r w:rsidR="00C074C1">
        <w:rPr>
          <w:rFonts w:ascii="Corbel" w:hAnsi="Corbel"/>
          <w:sz w:val="24"/>
          <w:szCs w:val="24"/>
        </w:rPr>
        <w:t>core of us all</w:t>
      </w:r>
    </w:p>
    <w:p w14:paraId="48BE409E" w14:textId="07740AE7" w:rsidR="00F065BB" w:rsidRDefault="002A6180" w:rsidP="007D1432">
      <w:pPr>
        <w:spacing w:line="480" w:lineRule="auto"/>
        <w:jc w:val="center"/>
        <w:rPr>
          <w:rFonts w:ascii="Corbel" w:hAnsi="Corbel"/>
          <w:sz w:val="24"/>
          <w:szCs w:val="24"/>
        </w:rPr>
      </w:pPr>
      <w:r>
        <w:rPr>
          <w:rFonts w:ascii="Corbel" w:hAnsi="Corbel"/>
          <w:sz w:val="24"/>
          <w:szCs w:val="24"/>
        </w:rPr>
        <w:t xml:space="preserve">Fetid foul </w:t>
      </w:r>
      <w:r w:rsidR="009428D6">
        <w:rPr>
          <w:rFonts w:ascii="Corbel" w:hAnsi="Corbel"/>
          <w:sz w:val="24"/>
          <w:szCs w:val="24"/>
        </w:rPr>
        <w:t>fabulous</w:t>
      </w:r>
      <w:r w:rsidR="0094209F">
        <w:rPr>
          <w:rFonts w:ascii="Corbel" w:hAnsi="Corbel"/>
          <w:sz w:val="24"/>
          <w:szCs w:val="24"/>
        </w:rPr>
        <w:t xml:space="preserve"> the </w:t>
      </w:r>
      <w:r w:rsidR="003D04A6">
        <w:rPr>
          <w:rFonts w:ascii="Corbel" w:hAnsi="Corbel"/>
          <w:sz w:val="24"/>
          <w:szCs w:val="24"/>
        </w:rPr>
        <w:t xml:space="preserve">engine room </w:t>
      </w:r>
      <w:r w:rsidR="00E16719">
        <w:rPr>
          <w:rFonts w:ascii="Corbel" w:hAnsi="Corbel"/>
          <w:sz w:val="24"/>
          <w:szCs w:val="24"/>
        </w:rPr>
        <w:t xml:space="preserve">at the centre of </w:t>
      </w:r>
      <w:r w:rsidR="00E77020">
        <w:rPr>
          <w:rFonts w:ascii="Corbel" w:hAnsi="Corbel"/>
          <w:sz w:val="24"/>
          <w:szCs w:val="24"/>
        </w:rPr>
        <w:t>a</w:t>
      </w:r>
      <w:r w:rsidR="00E16719">
        <w:rPr>
          <w:rFonts w:ascii="Corbel" w:hAnsi="Corbel"/>
          <w:sz w:val="24"/>
          <w:szCs w:val="24"/>
        </w:rPr>
        <w:t xml:space="preserve"> </w:t>
      </w:r>
      <w:r w:rsidR="00E77020">
        <w:rPr>
          <w:rFonts w:ascii="Corbel" w:hAnsi="Corbel"/>
          <w:sz w:val="24"/>
          <w:szCs w:val="24"/>
        </w:rPr>
        <w:t>life lived</w:t>
      </w:r>
      <w:r w:rsidR="003D04A6">
        <w:rPr>
          <w:rFonts w:ascii="Corbel" w:hAnsi="Corbel"/>
          <w:sz w:val="24"/>
          <w:szCs w:val="24"/>
        </w:rPr>
        <w:t xml:space="preserve"> </w:t>
      </w:r>
      <w:r>
        <w:rPr>
          <w:rFonts w:ascii="Corbel" w:hAnsi="Corbel"/>
          <w:sz w:val="24"/>
          <w:szCs w:val="24"/>
        </w:rPr>
        <w:t xml:space="preserve"> </w:t>
      </w:r>
    </w:p>
    <w:p w14:paraId="423B217D" w14:textId="22A6C905" w:rsidR="00566422" w:rsidRPr="00FA0E05" w:rsidRDefault="00F128F5" w:rsidP="007D1432">
      <w:pPr>
        <w:spacing w:line="480" w:lineRule="auto"/>
        <w:jc w:val="center"/>
        <w:rPr>
          <w:rFonts w:ascii="Lucida Handwriting" w:hAnsi="Lucida Handwriting"/>
          <w:sz w:val="20"/>
          <w:szCs w:val="20"/>
        </w:rPr>
      </w:pPr>
      <w:r w:rsidRPr="00FA0E05">
        <w:rPr>
          <w:rFonts w:ascii="Lucida Handwriting" w:hAnsi="Lucida Handwriting"/>
          <w:sz w:val="20"/>
          <w:szCs w:val="20"/>
        </w:rPr>
        <w:t xml:space="preserve">Did you imagine </w:t>
      </w:r>
      <w:r w:rsidR="00566422" w:rsidRPr="00FA0E05">
        <w:rPr>
          <w:rFonts w:ascii="Lucida Handwriting" w:hAnsi="Lucida Handwriting"/>
          <w:sz w:val="20"/>
          <w:szCs w:val="20"/>
        </w:rPr>
        <w:t xml:space="preserve">that one day </w:t>
      </w:r>
      <w:r w:rsidR="00FA0E05">
        <w:rPr>
          <w:rFonts w:ascii="Lucida Handwriting" w:hAnsi="Lucida Handwriting"/>
          <w:sz w:val="20"/>
          <w:szCs w:val="20"/>
        </w:rPr>
        <w:t xml:space="preserve">they </w:t>
      </w:r>
      <w:r w:rsidRPr="00FA0E05">
        <w:rPr>
          <w:rFonts w:ascii="Lucida Handwriting" w:hAnsi="Lucida Handwriting"/>
          <w:sz w:val="20"/>
          <w:szCs w:val="20"/>
        </w:rPr>
        <w:t>would be vermillion-</w:t>
      </w:r>
      <w:proofErr w:type="gramStart"/>
      <w:r w:rsidRPr="00FA0E05">
        <w:rPr>
          <w:rFonts w:ascii="Lucida Handwriting" w:hAnsi="Lucida Handwriting"/>
          <w:sz w:val="20"/>
          <w:szCs w:val="20"/>
        </w:rPr>
        <w:t>spotted</w:t>
      </w:r>
      <w:proofErr w:type="gramEnd"/>
    </w:p>
    <w:p w14:paraId="09D3059B" w14:textId="1DFF1EEA" w:rsidR="00F128F5" w:rsidRDefault="00F128F5" w:rsidP="007D1432">
      <w:pPr>
        <w:spacing w:line="480" w:lineRule="auto"/>
        <w:jc w:val="center"/>
        <w:rPr>
          <w:rFonts w:ascii="Lucida Handwriting" w:hAnsi="Lucida Handwriting"/>
          <w:sz w:val="20"/>
          <w:szCs w:val="20"/>
        </w:rPr>
      </w:pPr>
      <w:r w:rsidRPr="00FA0E05">
        <w:rPr>
          <w:rFonts w:ascii="Lucida Handwriting" w:hAnsi="Lucida Handwriting"/>
          <w:sz w:val="20"/>
          <w:szCs w:val="20"/>
        </w:rPr>
        <w:t xml:space="preserve"> and all crimson barred</w:t>
      </w:r>
      <w:r w:rsidRPr="00F128F5">
        <w:rPr>
          <w:rFonts w:ascii="Lucida Handwriting" w:hAnsi="Lucida Handwriting"/>
          <w:sz w:val="20"/>
          <w:szCs w:val="20"/>
        </w:rPr>
        <w:t xml:space="preserve"> </w:t>
      </w:r>
    </w:p>
    <w:p w14:paraId="1717539E" w14:textId="210B0F17" w:rsidR="0043119D" w:rsidRPr="00391657" w:rsidRDefault="0043119D" w:rsidP="007D1432">
      <w:pPr>
        <w:spacing w:line="480" w:lineRule="auto"/>
        <w:jc w:val="center"/>
        <w:rPr>
          <w:rFonts w:ascii="Corbel" w:hAnsi="Corbel"/>
          <w:sz w:val="24"/>
          <w:szCs w:val="24"/>
        </w:rPr>
      </w:pPr>
      <w:r w:rsidRPr="00391657">
        <w:rPr>
          <w:rFonts w:ascii="Corbel" w:hAnsi="Corbel"/>
          <w:sz w:val="24"/>
          <w:szCs w:val="24"/>
        </w:rPr>
        <w:t xml:space="preserve">On the shelves </w:t>
      </w:r>
      <w:r w:rsidR="004E5FD2">
        <w:rPr>
          <w:rFonts w:ascii="Corbel" w:hAnsi="Corbel"/>
          <w:sz w:val="24"/>
          <w:szCs w:val="24"/>
        </w:rPr>
        <w:t>in</w:t>
      </w:r>
      <w:r w:rsidRPr="00391657">
        <w:rPr>
          <w:rFonts w:ascii="Corbel" w:hAnsi="Corbel"/>
          <w:sz w:val="24"/>
          <w:szCs w:val="24"/>
        </w:rPr>
        <w:t xml:space="preserve"> your room</w:t>
      </w:r>
    </w:p>
    <w:p w14:paraId="74EFA086" w14:textId="77777777" w:rsidR="0043119D" w:rsidRPr="00391657" w:rsidRDefault="0043119D" w:rsidP="007D1432">
      <w:pPr>
        <w:spacing w:line="480" w:lineRule="auto"/>
        <w:jc w:val="center"/>
        <w:rPr>
          <w:rFonts w:ascii="Corbel" w:hAnsi="Corbel"/>
          <w:sz w:val="24"/>
          <w:szCs w:val="24"/>
        </w:rPr>
      </w:pPr>
      <w:r w:rsidRPr="00391657">
        <w:rPr>
          <w:rFonts w:ascii="Corbel" w:hAnsi="Corbel"/>
          <w:sz w:val="24"/>
          <w:szCs w:val="24"/>
        </w:rPr>
        <w:t>Books with engravings of parts but never the whole</w:t>
      </w:r>
    </w:p>
    <w:p w14:paraId="27EE2380" w14:textId="77777777" w:rsidR="0043119D" w:rsidRPr="00391657" w:rsidRDefault="0043119D" w:rsidP="007D1432">
      <w:pPr>
        <w:spacing w:line="480" w:lineRule="auto"/>
        <w:jc w:val="center"/>
        <w:rPr>
          <w:rFonts w:ascii="Corbel" w:hAnsi="Corbel"/>
          <w:sz w:val="24"/>
          <w:szCs w:val="24"/>
        </w:rPr>
      </w:pPr>
      <w:r w:rsidRPr="00391657">
        <w:rPr>
          <w:rFonts w:ascii="Corbel" w:hAnsi="Corbel"/>
          <w:sz w:val="24"/>
          <w:szCs w:val="24"/>
        </w:rPr>
        <w:t>Lists of the elements and chemicals a recipe for life</w:t>
      </w:r>
    </w:p>
    <w:p w14:paraId="75D4B1D9" w14:textId="77777777" w:rsidR="0043119D" w:rsidRDefault="0043119D" w:rsidP="007D1432">
      <w:pPr>
        <w:spacing w:line="480" w:lineRule="auto"/>
        <w:jc w:val="center"/>
        <w:rPr>
          <w:rFonts w:ascii="Corbel" w:hAnsi="Corbel"/>
          <w:sz w:val="24"/>
          <w:szCs w:val="24"/>
        </w:rPr>
      </w:pPr>
      <w:r>
        <w:rPr>
          <w:rFonts w:ascii="Corbel" w:hAnsi="Corbel"/>
          <w:sz w:val="24"/>
          <w:szCs w:val="24"/>
        </w:rPr>
        <w:t>But the soul never the soul only the maladies of the insane brain</w:t>
      </w:r>
    </w:p>
    <w:p w14:paraId="7BB7D58D" w14:textId="77777777" w:rsidR="0043119D" w:rsidRDefault="0043119D" w:rsidP="007D1432">
      <w:pPr>
        <w:spacing w:line="480" w:lineRule="auto"/>
        <w:jc w:val="center"/>
        <w:rPr>
          <w:rFonts w:ascii="Corbel" w:hAnsi="Corbel"/>
          <w:sz w:val="24"/>
          <w:szCs w:val="24"/>
        </w:rPr>
      </w:pPr>
      <w:r>
        <w:rPr>
          <w:rFonts w:ascii="Corbel" w:hAnsi="Corbel"/>
          <w:sz w:val="24"/>
          <w:szCs w:val="24"/>
        </w:rPr>
        <w:t>Corruptions and distortions of the mind</w:t>
      </w:r>
    </w:p>
    <w:p w14:paraId="56888F03" w14:textId="0DC06A44" w:rsidR="0043119D" w:rsidRDefault="0043119D" w:rsidP="007D1432">
      <w:pPr>
        <w:spacing w:line="480" w:lineRule="auto"/>
        <w:jc w:val="center"/>
        <w:rPr>
          <w:rFonts w:ascii="Corbel" w:hAnsi="Corbel"/>
          <w:sz w:val="24"/>
          <w:szCs w:val="24"/>
        </w:rPr>
      </w:pPr>
      <w:r>
        <w:rPr>
          <w:rFonts w:ascii="Corbel" w:hAnsi="Corbel"/>
          <w:sz w:val="24"/>
          <w:szCs w:val="24"/>
        </w:rPr>
        <w:t xml:space="preserve">Tell me </w:t>
      </w:r>
      <w:r w:rsidR="002C58BD">
        <w:rPr>
          <w:rFonts w:ascii="Corbel" w:hAnsi="Corbel"/>
          <w:sz w:val="24"/>
          <w:szCs w:val="24"/>
        </w:rPr>
        <w:t xml:space="preserve">were </w:t>
      </w:r>
      <w:r>
        <w:rPr>
          <w:rFonts w:ascii="Corbel" w:hAnsi="Corbel"/>
          <w:sz w:val="24"/>
          <w:szCs w:val="24"/>
        </w:rPr>
        <w:t>there words that you wrote in margins</w:t>
      </w:r>
    </w:p>
    <w:p w14:paraId="4FE34B9E" w14:textId="170DBDA1" w:rsidR="0043119D" w:rsidRDefault="0043119D" w:rsidP="007D1432">
      <w:pPr>
        <w:spacing w:line="480" w:lineRule="auto"/>
        <w:jc w:val="center"/>
        <w:rPr>
          <w:rFonts w:ascii="Corbel" w:hAnsi="Corbel"/>
          <w:sz w:val="24"/>
          <w:szCs w:val="24"/>
        </w:rPr>
      </w:pPr>
      <w:r>
        <w:rPr>
          <w:rFonts w:ascii="Corbel" w:hAnsi="Corbel"/>
          <w:sz w:val="24"/>
          <w:szCs w:val="24"/>
        </w:rPr>
        <w:t xml:space="preserve">Humanizing restoring the voices now silent </w:t>
      </w:r>
    </w:p>
    <w:p w14:paraId="5CBD0787" w14:textId="4A088F5A" w:rsidR="00391657" w:rsidRDefault="00727355" w:rsidP="007D1432">
      <w:pPr>
        <w:spacing w:line="480" w:lineRule="auto"/>
        <w:jc w:val="center"/>
        <w:rPr>
          <w:rFonts w:ascii="Corbel" w:hAnsi="Corbel"/>
          <w:sz w:val="24"/>
          <w:szCs w:val="24"/>
        </w:rPr>
      </w:pPr>
      <w:r>
        <w:rPr>
          <w:rFonts w:ascii="Corbel" w:hAnsi="Corbel"/>
          <w:sz w:val="24"/>
          <w:szCs w:val="24"/>
        </w:rPr>
        <w:lastRenderedPageBreak/>
        <w:t>When</w:t>
      </w:r>
      <w:r w:rsidR="00352913">
        <w:rPr>
          <w:rFonts w:ascii="Corbel" w:hAnsi="Corbel"/>
          <w:sz w:val="24"/>
          <w:szCs w:val="24"/>
        </w:rPr>
        <w:t xml:space="preserve"> was the </w:t>
      </w:r>
      <w:r w:rsidR="00391657" w:rsidRPr="00391657">
        <w:rPr>
          <w:rFonts w:ascii="Corbel" w:hAnsi="Corbel"/>
          <w:sz w:val="24"/>
          <w:szCs w:val="24"/>
        </w:rPr>
        <w:t>moment when the pen took precedence over the blade</w:t>
      </w:r>
    </w:p>
    <w:p w14:paraId="4783166C" w14:textId="77777777" w:rsidR="00352913" w:rsidRDefault="00352913" w:rsidP="007D1432">
      <w:pPr>
        <w:spacing w:line="480" w:lineRule="auto"/>
        <w:jc w:val="center"/>
        <w:rPr>
          <w:rFonts w:ascii="Corbel" w:hAnsi="Corbel"/>
          <w:sz w:val="24"/>
          <w:szCs w:val="24"/>
        </w:rPr>
      </w:pPr>
      <w:r>
        <w:rPr>
          <w:rFonts w:ascii="Corbel" w:hAnsi="Corbel"/>
          <w:sz w:val="24"/>
          <w:szCs w:val="24"/>
        </w:rPr>
        <w:t>Because y</w:t>
      </w:r>
      <w:r w:rsidR="002C58BD">
        <w:rPr>
          <w:rFonts w:ascii="Corbel" w:hAnsi="Corbel"/>
          <w:sz w:val="24"/>
          <w:szCs w:val="24"/>
        </w:rPr>
        <w:t>ou made it gentle boy</w:t>
      </w:r>
    </w:p>
    <w:p w14:paraId="394F0F1D" w14:textId="55401CF9" w:rsidR="00BC2065" w:rsidRDefault="00352913" w:rsidP="007D1432">
      <w:pPr>
        <w:spacing w:line="480" w:lineRule="auto"/>
        <w:jc w:val="center"/>
        <w:rPr>
          <w:rFonts w:ascii="Corbel" w:hAnsi="Corbel"/>
          <w:sz w:val="24"/>
          <w:szCs w:val="24"/>
        </w:rPr>
      </w:pPr>
      <w:r>
        <w:rPr>
          <w:rFonts w:ascii="Corbel" w:hAnsi="Corbel"/>
          <w:sz w:val="24"/>
          <w:szCs w:val="24"/>
        </w:rPr>
        <w:t>Y</w:t>
      </w:r>
      <w:r w:rsidR="002C58BD">
        <w:rPr>
          <w:rFonts w:ascii="Corbel" w:hAnsi="Corbel"/>
          <w:sz w:val="24"/>
          <w:szCs w:val="24"/>
        </w:rPr>
        <w:t>ou got to the end</w:t>
      </w:r>
    </w:p>
    <w:p w14:paraId="72384AFB" w14:textId="0F36A869" w:rsidR="001F3A8B" w:rsidRDefault="00727355" w:rsidP="007D1432">
      <w:pPr>
        <w:spacing w:line="480" w:lineRule="auto"/>
        <w:jc w:val="center"/>
        <w:rPr>
          <w:rFonts w:ascii="Corbel" w:hAnsi="Corbel"/>
          <w:sz w:val="24"/>
          <w:szCs w:val="24"/>
        </w:rPr>
      </w:pPr>
      <w:r>
        <w:rPr>
          <w:rFonts w:ascii="Corbel" w:hAnsi="Corbel"/>
          <w:sz w:val="24"/>
          <w:szCs w:val="24"/>
        </w:rPr>
        <w:t xml:space="preserve">Was it </w:t>
      </w:r>
      <w:r w:rsidR="001F3A8B">
        <w:rPr>
          <w:rFonts w:ascii="Corbel" w:hAnsi="Corbel"/>
          <w:sz w:val="24"/>
          <w:szCs w:val="24"/>
        </w:rPr>
        <w:t xml:space="preserve">when </w:t>
      </w:r>
      <w:r w:rsidR="008A4A04">
        <w:rPr>
          <w:rFonts w:ascii="Corbel" w:hAnsi="Corbel"/>
          <w:sz w:val="24"/>
          <w:szCs w:val="24"/>
        </w:rPr>
        <w:t>finding</w:t>
      </w:r>
      <w:r w:rsidR="006C7D33">
        <w:rPr>
          <w:rFonts w:ascii="Corbel" w:hAnsi="Corbel"/>
          <w:sz w:val="24"/>
          <w:szCs w:val="24"/>
        </w:rPr>
        <w:t xml:space="preserve"> yo</w:t>
      </w:r>
      <w:r w:rsidR="00F246B4">
        <w:rPr>
          <w:rFonts w:ascii="Corbel" w:hAnsi="Corbel"/>
          <w:sz w:val="24"/>
          <w:szCs w:val="24"/>
        </w:rPr>
        <w:t xml:space="preserve">ur words </w:t>
      </w:r>
      <w:r w:rsidR="001F3A8B">
        <w:rPr>
          <w:rFonts w:ascii="Corbel" w:hAnsi="Corbel"/>
          <w:sz w:val="24"/>
          <w:szCs w:val="24"/>
        </w:rPr>
        <w:t>with</w:t>
      </w:r>
      <w:r w:rsidR="00F246B4">
        <w:rPr>
          <w:rFonts w:ascii="Corbel" w:hAnsi="Corbel"/>
          <w:sz w:val="24"/>
          <w:szCs w:val="24"/>
        </w:rPr>
        <w:t xml:space="preserve"> blank</w:t>
      </w:r>
      <w:r w:rsidR="001F3A8B">
        <w:rPr>
          <w:rFonts w:ascii="Corbel" w:hAnsi="Corbel"/>
          <w:sz w:val="24"/>
          <w:szCs w:val="24"/>
        </w:rPr>
        <w:t xml:space="preserve"> </w:t>
      </w:r>
      <w:r w:rsidR="00F246B4">
        <w:rPr>
          <w:rFonts w:ascii="Corbel" w:hAnsi="Corbel"/>
          <w:sz w:val="24"/>
          <w:szCs w:val="24"/>
        </w:rPr>
        <w:t>pages to fill and ink to use</w:t>
      </w:r>
    </w:p>
    <w:p w14:paraId="53493F7E" w14:textId="6900F27B" w:rsidR="00614BDB" w:rsidRDefault="00F97C7F" w:rsidP="007D1432">
      <w:pPr>
        <w:spacing w:line="480" w:lineRule="auto"/>
        <w:jc w:val="center"/>
        <w:rPr>
          <w:rFonts w:ascii="Corbel" w:hAnsi="Corbel"/>
          <w:sz w:val="24"/>
          <w:szCs w:val="24"/>
        </w:rPr>
      </w:pPr>
      <w:r w:rsidRPr="003D2BD4">
        <w:rPr>
          <w:rFonts w:ascii="Lucida Handwriting" w:hAnsi="Lucida Handwriting"/>
          <w:sz w:val="20"/>
          <w:szCs w:val="20"/>
        </w:rPr>
        <w:t>Or was it when y</w:t>
      </w:r>
      <w:r w:rsidR="00727355" w:rsidRPr="003D2BD4">
        <w:rPr>
          <w:rFonts w:ascii="Lucida Handwriting" w:hAnsi="Lucida Handwriting"/>
          <w:sz w:val="20"/>
          <w:szCs w:val="20"/>
        </w:rPr>
        <w:t xml:space="preserve">ou heard the </w:t>
      </w:r>
      <w:r w:rsidR="00067418" w:rsidRPr="003D2BD4">
        <w:rPr>
          <w:rFonts w:ascii="Lucida Handwriting" w:hAnsi="Lucida Handwriting"/>
          <w:sz w:val="20"/>
          <w:szCs w:val="20"/>
        </w:rPr>
        <w:t xml:space="preserve">Nightingale sing </w:t>
      </w:r>
    </w:p>
    <w:p w14:paraId="3C159ED6" w14:textId="77777777" w:rsidR="00614BDB" w:rsidRDefault="00614BDB" w:rsidP="00D4515F">
      <w:pPr>
        <w:spacing w:line="480" w:lineRule="auto"/>
        <w:jc w:val="center"/>
        <w:rPr>
          <w:rFonts w:ascii="Corbel" w:hAnsi="Corbel"/>
          <w:sz w:val="24"/>
          <w:szCs w:val="24"/>
        </w:rPr>
      </w:pPr>
    </w:p>
    <w:p w14:paraId="247B5E52" w14:textId="77777777" w:rsidR="00614BDB" w:rsidRDefault="00614BDB" w:rsidP="00D4515F">
      <w:pPr>
        <w:spacing w:line="480" w:lineRule="auto"/>
        <w:jc w:val="center"/>
        <w:rPr>
          <w:rFonts w:ascii="Corbel" w:hAnsi="Corbel"/>
          <w:sz w:val="24"/>
          <w:szCs w:val="24"/>
        </w:rPr>
      </w:pPr>
    </w:p>
    <w:p w14:paraId="2BDE3CD1" w14:textId="77777777" w:rsidR="00614BDB" w:rsidRDefault="00614BDB" w:rsidP="00D4515F">
      <w:pPr>
        <w:spacing w:line="480" w:lineRule="auto"/>
        <w:jc w:val="center"/>
        <w:rPr>
          <w:rFonts w:ascii="Corbel" w:hAnsi="Corbel"/>
          <w:sz w:val="24"/>
          <w:szCs w:val="24"/>
        </w:rPr>
      </w:pPr>
    </w:p>
    <w:p w14:paraId="07CFED47" w14:textId="77777777" w:rsidR="00614BDB" w:rsidRDefault="00614BDB" w:rsidP="00D4515F">
      <w:pPr>
        <w:spacing w:line="480" w:lineRule="auto"/>
        <w:jc w:val="center"/>
        <w:rPr>
          <w:rFonts w:ascii="Corbel" w:hAnsi="Corbel"/>
          <w:sz w:val="24"/>
          <w:szCs w:val="24"/>
        </w:rPr>
      </w:pPr>
    </w:p>
    <w:p w14:paraId="0C7BEB1F" w14:textId="77777777" w:rsidR="00BC72CD" w:rsidRPr="00BC72CD" w:rsidRDefault="00BC72CD" w:rsidP="00D4515F">
      <w:pPr>
        <w:spacing w:after="0" w:line="480" w:lineRule="auto"/>
        <w:rPr>
          <w:rFonts w:ascii="Arial" w:eastAsia="Times New Roman" w:hAnsi="Arial" w:cs="Arial"/>
          <w:color w:val="1A0DAB"/>
          <w:sz w:val="20"/>
          <w:szCs w:val="20"/>
          <w:lang w:eastAsia="en-GB"/>
        </w:rPr>
      </w:pPr>
      <w:r w:rsidRPr="00BC72CD">
        <w:rPr>
          <w:rFonts w:ascii="Times New Roman" w:eastAsia="Times New Roman" w:hAnsi="Times New Roman" w:cs="Times New Roman"/>
          <w:sz w:val="24"/>
          <w:szCs w:val="24"/>
          <w:lang w:eastAsia="en-GB"/>
        </w:rPr>
        <w:fldChar w:fldCharType="begin"/>
      </w:r>
      <w:r w:rsidRPr="00BC72CD">
        <w:rPr>
          <w:rFonts w:ascii="Times New Roman" w:eastAsia="Times New Roman" w:hAnsi="Times New Roman" w:cs="Times New Roman"/>
          <w:sz w:val="24"/>
          <w:szCs w:val="24"/>
          <w:lang w:eastAsia="en-GB"/>
        </w:rPr>
        <w:instrText xml:space="preserve"> HYPERLINK "https://www.google.com/url?sa=t&amp;rct=j&amp;q=&amp;esrc=s&amp;source=web&amp;cd=2&amp;cad=rja&amp;uact=8&amp;ved=2ahUKEwjZ6I3s-tPeAhWPxosKHTzcDq0QFjABegQIBxAF&amp;url=https%3A%2F%2Fwww.uptodate.com%2Fcontents%2Fanatomy-of-the-abdominal-wall&amp;usg=AOvVaw1Wit3ghQnSgsUzrMjeG5L5" </w:instrText>
      </w:r>
      <w:r w:rsidRPr="00BC72CD">
        <w:rPr>
          <w:rFonts w:ascii="Times New Roman" w:eastAsia="Times New Roman" w:hAnsi="Times New Roman" w:cs="Times New Roman"/>
          <w:sz w:val="24"/>
          <w:szCs w:val="24"/>
          <w:lang w:eastAsia="en-GB"/>
        </w:rPr>
        <w:fldChar w:fldCharType="separate"/>
      </w:r>
    </w:p>
    <w:p w14:paraId="23929C5A" w14:textId="6F310BE3" w:rsidR="00BC72CD" w:rsidRPr="00BC72CD" w:rsidRDefault="00BC72CD" w:rsidP="00D4515F">
      <w:pPr>
        <w:spacing w:after="0" w:line="480" w:lineRule="auto"/>
        <w:rPr>
          <w:rFonts w:ascii="Times New Roman" w:eastAsia="Times New Roman" w:hAnsi="Times New Roman" w:cs="Times New Roman"/>
          <w:color w:val="1A0DAB"/>
          <w:sz w:val="20"/>
          <w:szCs w:val="20"/>
          <w:u w:val="single"/>
          <w:lang w:eastAsia="en-GB"/>
        </w:rPr>
      </w:pPr>
      <w:r w:rsidRPr="00BC72CD">
        <w:rPr>
          <w:rFonts w:ascii="Arial" w:eastAsia="Times New Roman" w:hAnsi="Arial" w:cs="Arial"/>
          <w:color w:val="1A0DAB"/>
          <w:sz w:val="20"/>
          <w:szCs w:val="20"/>
          <w:u w:val="single"/>
          <w:lang w:eastAsia="en-GB"/>
        </w:rPr>
        <w:br/>
      </w:r>
    </w:p>
    <w:p w14:paraId="2D947074" w14:textId="09932A9F" w:rsidR="00BC72CD" w:rsidRDefault="00BC72CD" w:rsidP="00F97C7F">
      <w:pPr>
        <w:spacing w:line="480" w:lineRule="auto"/>
      </w:pPr>
      <w:r w:rsidRPr="00BC72CD">
        <w:rPr>
          <w:rFonts w:ascii="Times New Roman" w:eastAsia="Times New Roman" w:hAnsi="Times New Roman" w:cs="Times New Roman"/>
          <w:sz w:val="24"/>
          <w:szCs w:val="24"/>
          <w:lang w:eastAsia="en-GB"/>
        </w:rPr>
        <w:fldChar w:fldCharType="end"/>
      </w:r>
      <w:r w:rsidR="00DF5AB8">
        <w:t xml:space="preserve"> </w:t>
      </w:r>
    </w:p>
    <w:p w14:paraId="29FF3D57" w14:textId="3FE0F870" w:rsidR="00F97C7F" w:rsidRDefault="00F97C7F" w:rsidP="00F97C7F">
      <w:pPr>
        <w:spacing w:line="480" w:lineRule="auto"/>
        <w:rPr>
          <w:rFonts w:ascii="Corbel" w:hAnsi="Corbel"/>
          <w:sz w:val="24"/>
          <w:szCs w:val="24"/>
        </w:rPr>
      </w:pPr>
    </w:p>
    <w:p w14:paraId="34A7C59E" w14:textId="23550B94" w:rsidR="00F97C7F" w:rsidRDefault="00F97C7F" w:rsidP="00F97C7F">
      <w:pPr>
        <w:spacing w:line="480" w:lineRule="auto"/>
        <w:rPr>
          <w:rFonts w:ascii="Corbel" w:hAnsi="Corbel"/>
          <w:sz w:val="24"/>
          <w:szCs w:val="24"/>
        </w:rPr>
      </w:pPr>
    </w:p>
    <w:p w14:paraId="10A9E3B1" w14:textId="6090B63F" w:rsidR="00F97C7F" w:rsidRDefault="00F97C7F" w:rsidP="00F97C7F">
      <w:pPr>
        <w:spacing w:line="480" w:lineRule="auto"/>
        <w:rPr>
          <w:rFonts w:ascii="Corbel" w:hAnsi="Corbel"/>
          <w:sz w:val="24"/>
          <w:szCs w:val="24"/>
        </w:rPr>
      </w:pPr>
    </w:p>
    <w:p w14:paraId="1654661F" w14:textId="407917F9" w:rsidR="00F97C7F" w:rsidRDefault="00FA0E05" w:rsidP="004F0AAC">
      <w:pPr>
        <w:spacing w:line="240" w:lineRule="auto"/>
        <w:jc w:val="center"/>
        <w:rPr>
          <w:rFonts w:ascii="Corbel" w:hAnsi="Corbel"/>
          <w:sz w:val="24"/>
          <w:szCs w:val="24"/>
          <w:u w:val="single"/>
        </w:rPr>
      </w:pPr>
      <w:r>
        <w:rPr>
          <w:rFonts w:ascii="Corbel" w:hAnsi="Corbel"/>
          <w:sz w:val="24"/>
          <w:szCs w:val="24"/>
          <w:u w:val="single"/>
        </w:rPr>
        <w:t>N</w:t>
      </w:r>
      <w:r w:rsidR="00F97C7F">
        <w:rPr>
          <w:rFonts w:ascii="Corbel" w:hAnsi="Corbel"/>
          <w:sz w:val="24"/>
          <w:szCs w:val="24"/>
          <w:u w:val="single"/>
        </w:rPr>
        <w:t>otes</w:t>
      </w:r>
    </w:p>
    <w:p w14:paraId="6978E648" w14:textId="530B64CF" w:rsidR="004F0AAC" w:rsidRPr="004F0AAC" w:rsidRDefault="004F0AAC" w:rsidP="004F0AAC">
      <w:pPr>
        <w:spacing w:after="0" w:line="240" w:lineRule="auto"/>
        <w:rPr>
          <w:rFonts w:ascii="Arial" w:eastAsia="Times New Roman" w:hAnsi="Arial" w:cs="Arial"/>
          <w:color w:val="1A0DAB"/>
          <w:sz w:val="20"/>
          <w:szCs w:val="20"/>
          <w:u w:val="single"/>
          <w:lang w:eastAsia="en-GB"/>
        </w:rPr>
      </w:pPr>
    </w:p>
    <w:p w14:paraId="523C2E35" w14:textId="77777777" w:rsidR="004F0AAC" w:rsidRPr="004F0AAC" w:rsidRDefault="004F0AAC" w:rsidP="004F0AAC">
      <w:pPr>
        <w:spacing w:after="0" w:line="240" w:lineRule="auto"/>
      </w:pPr>
      <w:r w:rsidRPr="004F0AAC">
        <w:rPr>
          <w:rFonts w:ascii="Arial" w:eastAsia="Times New Roman" w:hAnsi="Arial" w:cs="Arial"/>
          <w:color w:val="1A0DAB"/>
          <w:sz w:val="20"/>
          <w:szCs w:val="20"/>
          <w:u w:val="single"/>
          <w:lang w:eastAsia="en-GB"/>
        </w:rPr>
        <w:br/>
      </w:r>
      <w:hyperlink r:id="rId4" w:history="1">
        <w:r w:rsidRPr="004F0AAC">
          <w:rPr>
            <w:color w:val="1A0DAB"/>
            <w:u w:val="single"/>
          </w:rPr>
          <w:t>https://www.bl.uk/romantics-and-victorians/articles/john-keats-poet-physician</w:t>
        </w:r>
      </w:hyperlink>
      <w:r>
        <w:t xml:space="preserve">  </w:t>
      </w:r>
      <w:r w:rsidRPr="004F0AAC">
        <w:t>accessed 11.11.18</w:t>
      </w:r>
    </w:p>
    <w:p w14:paraId="5284DB8A" w14:textId="77777777" w:rsidR="004F0AAC" w:rsidRDefault="004F0AAC" w:rsidP="004F0AAC">
      <w:pPr>
        <w:spacing w:line="240" w:lineRule="auto"/>
      </w:pPr>
    </w:p>
    <w:p w14:paraId="5E275596" w14:textId="77777777" w:rsidR="004F0AAC" w:rsidRPr="004F0AAC" w:rsidRDefault="004F0AAC" w:rsidP="004F0AAC">
      <w:pPr>
        <w:spacing w:after="0" w:line="240" w:lineRule="auto"/>
        <w:rPr>
          <w:rFonts w:ascii="Times New Roman" w:eastAsia="Times New Roman" w:hAnsi="Times New Roman" w:cs="Times New Roman"/>
          <w:color w:val="1A0DAB"/>
          <w:sz w:val="20"/>
          <w:szCs w:val="20"/>
          <w:u w:val="single"/>
          <w:lang w:eastAsia="en-GB"/>
        </w:rPr>
      </w:pPr>
    </w:p>
    <w:p w14:paraId="260B37E1" w14:textId="484F2F1E" w:rsidR="004F0AAC" w:rsidRPr="006A063D" w:rsidRDefault="004F0AAC" w:rsidP="004F0A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proofErr w:type="gramStart"/>
      <w:r w:rsidRPr="004F0AAC">
        <w:rPr>
          <w:rFonts w:ascii="Arial" w:eastAsia="Times New Roman" w:hAnsi="Arial" w:cs="Arial"/>
          <w:color w:val="1A0DAB"/>
          <w:sz w:val="21"/>
          <w:szCs w:val="21"/>
          <w:u w:val="single"/>
          <w:lang w:eastAsia="en-GB"/>
        </w:rPr>
        <w:t>https://www.uptodate.com/contents/anatomy-of-the-abdominal-wall</w:t>
      </w:r>
      <w:r w:rsidRPr="004F0AAC">
        <w:rPr>
          <w:rFonts w:ascii="Arial" w:eastAsia="Times New Roman" w:hAnsi="Arial" w:cs="Arial"/>
          <w:color w:val="1A0DAB"/>
          <w:sz w:val="21"/>
          <w:szCs w:val="21"/>
          <w:u w:val="single"/>
          <w:lang w:eastAsia="en-GB"/>
        </w:rPr>
        <w:t xml:space="preserve">  </w:t>
      </w:r>
      <w:bookmarkStart w:id="1" w:name="_Hlk529969754"/>
      <w:r w:rsidRPr="006A063D">
        <w:rPr>
          <w:rFonts w:ascii="Corbel" w:eastAsia="Times New Roman" w:hAnsi="Corbel" w:cs="Arial"/>
          <w:sz w:val="24"/>
          <w:szCs w:val="24"/>
          <w:lang w:eastAsia="en-GB"/>
        </w:rPr>
        <w:t>accessed</w:t>
      </w:r>
      <w:proofErr w:type="gramEnd"/>
      <w:r w:rsidRPr="006A063D">
        <w:rPr>
          <w:rFonts w:ascii="Corbel" w:eastAsia="Times New Roman" w:hAnsi="Corbel" w:cs="Arial"/>
          <w:sz w:val="24"/>
          <w:szCs w:val="24"/>
          <w:lang w:eastAsia="en-GB"/>
        </w:rPr>
        <w:t xml:space="preserve"> 11.11.18</w:t>
      </w:r>
    </w:p>
    <w:bookmarkEnd w:id="1"/>
    <w:p w14:paraId="2DD54479" w14:textId="20CF7D6C" w:rsidR="004F0AAC" w:rsidRDefault="004F0AAC" w:rsidP="004F0AAC">
      <w:pPr>
        <w:spacing w:line="240" w:lineRule="auto"/>
        <w:rPr>
          <w:rFonts w:ascii="Corbel" w:hAnsi="Corbel"/>
          <w:sz w:val="24"/>
          <w:szCs w:val="24"/>
        </w:rPr>
      </w:pPr>
    </w:p>
    <w:p w14:paraId="4CA4B61C" w14:textId="40E127E0" w:rsidR="00F97C7F" w:rsidRDefault="00F97C7F" w:rsidP="00DF00A0">
      <w:pPr>
        <w:spacing w:line="240" w:lineRule="auto"/>
        <w:rPr>
          <w:rFonts w:ascii="Corbel" w:hAnsi="Corbel"/>
          <w:sz w:val="24"/>
          <w:szCs w:val="24"/>
          <w:u w:val="single"/>
        </w:rPr>
      </w:pPr>
      <w:r>
        <w:rPr>
          <w:rFonts w:ascii="Corbel" w:hAnsi="Corbel"/>
          <w:sz w:val="24"/>
          <w:szCs w:val="24"/>
        </w:rPr>
        <w:t xml:space="preserve">John </w:t>
      </w:r>
      <w:r w:rsidRPr="00A344F2">
        <w:rPr>
          <w:rFonts w:ascii="Corbel" w:hAnsi="Corbel"/>
          <w:sz w:val="24"/>
          <w:szCs w:val="24"/>
        </w:rPr>
        <w:t xml:space="preserve">Keats, </w:t>
      </w:r>
      <w:r w:rsidRPr="00A344F2">
        <w:rPr>
          <w:rFonts w:ascii="Corbel" w:hAnsi="Corbel"/>
          <w:i/>
          <w:sz w:val="24"/>
          <w:szCs w:val="24"/>
        </w:rPr>
        <w:t>The Complete Poems,</w:t>
      </w:r>
      <w:r w:rsidRPr="00A344F2">
        <w:rPr>
          <w:rFonts w:ascii="Corbel" w:hAnsi="Corbel"/>
          <w:sz w:val="24"/>
          <w:szCs w:val="24"/>
        </w:rPr>
        <w:t xml:space="preserve"> 3</w:t>
      </w:r>
      <w:r w:rsidRPr="00A344F2">
        <w:rPr>
          <w:rFonts w:ascii="Corbel" w:hAnsi="Corbel"/>
          <w:sz w:val="24"/>
          <w:szCs w:val="24"/>
          <w:vertAlign w:val="superscript"/>
        </w:rPr>
        <w:t>rd</w:t>
      </w:r>
      <w:r w:rsidRPr="00A344F2">
        <w:rPr>
          <w:rFonts w:ascii="Corbel" w:hAnsi="Corbel"/>
          <w:sz w:val="24"/>
          <w:szCs w:val="24"/>
        </w:rPr>
        <w:t xml:space="preserve"> edn,</w:t>
      </w:r>
      <w:r w:rsidRPr="00A344F2">
        <w:rPr>
          <w:rFonts w:ascii="Corbel" w:hAnsi="Corbel"/>
          <w:i/>
          <w:sz w:val="24"/>
          <w:szCs w:val="24"/>
        </w:rPr>
        <w:t xml:space="preserve"> (</w:t>
      </w:r>
      <w:r w:rsidRPr="00A344F2">
        <w:rPr>
          <w:rFonts w:ascii="Corbel" w:hAnsi="Corbel"/>
          <w:sz w:val="24"/>
          <w:szCs w:val="24"/>
        </w:rPr>
        <w:t>London: Penguin Books, 1988)</w:t>
      </w:r>
      <w:r>
        <w:rPr>
          <w:rFonts w:ascii="Corbel" w:hAnsi="Corbel"/>
          <w:sz w:val="24"/>
          <w:szCs w:val="24"/>
        </w:rPr>
        <w:t>.</w:t>
      </w:r>
    </w:p>
    <w:sectPr w:rsidR="00F97C7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Calligraphy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31F7"/>
    <w:rsid w:val="00014131"/>
    <w:rsid w:val="00061F50"/>
    <w:rsid w:val="000621FD"/>
    <w:rsid w:val="00067418"/>
    <w:rsid w:val="000742E1"/>
    <w:rsid w:val="00093AF6"/>
    <w:rsid w:val="00111A0D"/>
    <w:rsid w:val="00127C3F"/>
    <w:rsid w:val="00171FE7"/>
    <w:rsid w:val="001A33E0"/>
    <w:rsid w:val="001A3749"/>
    <w:rsid w:val="001B4E0B"/>
    <w:rsid w:val="001C0F32"/>
    <w:rsid w:val="001C1223"/>
    <w:rsid w:val="001C14C7"/>
    <w:rsid w:val="001F3A8B"/>
    <w:rsid w:val="00202374"/>
    <w:rsid w:val="00205F92"/>
    <w:rsid w:val="00206A56"/>
    <w:rsid w:val="00210AAE"/>
    <w:rsid w:val="002364A0"/>
    <w:rsid w:val="0028035B"/>
    <w:rsid w:val="002A6180"/>
    <w:rsid w:val="002B2880"/>
    <w:rsid w:val="002B4720"/>
    <w:rsid w:val="002C58BD"/>
    <w:rsid w:val="002C6D3A"/>
    <w:rsid w:val="002D48CC"/>
    <w:rsid w:val="002F6438"/>
    <w:rsid w:val="003131F7"/>
    <w:rsid w:val="00352913"/>
    <w:rsid w:val="003609AE"/>
    <w:rsid w:val="00366FDC"/>
    <w:rsid w:val="00391657"/>
    <w:rsid w:val="00394D1F"/>
    <w:rsid w:val="003B5EFD"/>
    <w:rsid w:val="003D04A6"/>
    <w:rsid w:val="003D2BD4"/>
    <w:rsid w:val="003D3F95"/>
    <w:rsid w:val="003F5B2D"/>
    <w:rsid w:val="0043119D"/>
    <w:rsid w:val="00445B12"/>
    <w:rsid w:val="004B21D1"/>
    <w:rsid w:val="004B6EB9"/>
    <w:rsid w:val="004E3974"/>
    <w:rsid w:val="004E5FD2"/>
    <w:rsid w:val="004F0AAC"/>
    <w:rsid w:val="004F0D78"/>
    <w:rsid w:val="00501971"/>
    <w:rsid w:val="00507D4E"/>
    <w:rsid w:val="005102F3"/>
    <w:rsid w:val="00525708"/>
    <w:rsid w:val="00562297"/>
    <w:rsid w:val="005633F4"/>
    <w:rsid w:val="00566422"/>
    <w:rsid w:val="00572DE3"/>
    <w:rsid w:val="005C684D"/>
    <w:rsid w:val="005F68BD"/>
    <w:rsid w:val="00610E55"/>
    <w:rsid w:val="0061232F"/>
    <w:rsid w:val="00614BDB"/>
    <w:rsid w:val="00632BC5"/>
    <w:rsid w:val="006464D5"/>
    <w:rsid w:val="00677D47"/>
    <w:rsid w:val="00677E5B"/>
    <w:rsid w:val="006A063D"/>
    <w:rsid w:val="006B3642"/>
    <w:rsid w:val="006C7D33"/>
    <w:rsid w:val="006D727E"/>
    <w:rsid w:val="006E0D44"/>
    <w:rsid w:val="006F442D"/>
    <w:rsid w:val="00713654"/>
    <w:rsid w:val="00727355"/>
    <w:rsid w:val="00750E0F"/>
    <w:rsid w:val="0076525B"/>
    <w:rsid w:val="007853BE"/>
    <w:rsid w:val="00796B60"/>
    <w:rsid w:val="007A3E7A"/>
    <w:rsid w:val="007D1432"/>
    <w:rsid w:val="00801999"/>
    <w:rsid w:val="0082631B"/>
    <w:rsid w:val="0084052A"/>
    <w:rsid w:val="00865BBE"/>
    <w:rsid w:val="008A1931"/>
    <w:rsid w:val="008A25D9"/>
    <w:rsid w:val="008A4A04"/>
    <w:rsid w:val="008B2150"/>
    <w:rsid w:val="008F023E"/>
    <w:rsid w:val="008F0EC5"/>
    <w:rsid w:val="008F3669"/>
    <w:rsid w:val="00917AB5"/>
    <w:rsid w:val="00923C7E"/>
    <w:rsid w:val="0094209F"/>
    <w:rsid w:val="009428D6"/>
    <w:rsid w:val="00971CA3"/>
    <w:rsid w:val="00980B90"/>
    <w:rsid w:val="00984A1C"/>
    <w:rsid w:val="009A3D7A"/>
    <w:rsid w:val="009D3D34"/>
    <w:rsid w:val="00A2382F"/>
    <w:rsid w:val="00A27E34"/>
    <w:rsid w:val="00A35E70"/>
    <w:rsid w:val="00A428D4"/>
    <w:rsid w:val="00A56854"/>
    <w:rsid w:val="00A6126B"/>
    <w:rsid w:val="00A67FFA"/>
    <w:rsid w:val="00AA0020"/>
    <w:rsid w:val="00AB384E"/>
    <w:rsid w:val="00AD0B5E"/>
    <w:rsid w:val="00AE59EB"/>
    <w:rsid w:val="00AF1A74"/>
    <w:rsid w:val="00B11B9F"/>
    <w:rsid w:val="00B2339F"/>
    <w:rsid w:val="00B264CF"/>
    <w:rsid w:val="00B61A13"/>
    <w:rsid w:val="00B71D0D"/>
    <w:rsid w:val="00BC2065"/>
    <w:rsid w:val="00BC721C"/>
    <w:rsid w:val="00BC72CD"/>
    <w:rsid w:val="00BE2416"/>
    <w:rsid w:val="00C074C1"/>
    <w:rsid w:val="00CC6ABC"/>
    <w:rsid w:val="00CE24CC"/>
    <w:rsid w:val="00D4515F"/>
    <w:rsid w:val="00DA0093"/>
    <w:rsid w:val="00DE542C"/>
    <w:rsid w:val="00DF00A0"/>
    <w:rsid w:val="00DF5AB8"/>
    <w:rsid w:val="00E16719"/>
    <w:rsid w:val="00E16B49"/>
    <w:rsid w:val="00E22998"/>
    <w:rsid w:val="00E46C85"/>
    <w:rsid w:val="00E50F78"/>
    <w:rsid w:val="00E73A3C"/>
    <w:rsid w:val="00E73CF8"/>
    <w:rsid w:val="00E77020"/>
    <w:rsid w:val="00E828AB"/>
    <w:rsid w:val="00EA1D9D"/>
    <w:rsid w:val="00EA4DCF"/>
    <w:rsid w:val="00ED6123"/>
    <w:rsid w:val="00EE305B"/>
    <w:rsid w:val="00EF5C3B"/>
    <w:rsid w:val="00F03E92"/>
    <w:rsid w:val="00F065BB"/>
    <w:rsid w:val="00F128F5"/>
    <w:rsid w:val="00F246B4"/>
    <w:rsid w:val="00F31713"/>
    <w:rsid w:val="00F8289C"/>
    <w:rsid w:val="00F91A06"/>
    <w:rsid w:val="00F96BE7"/>
    <w:rsid w:val="00F97C7F"/>
    <w:rsid w:val="00FA0E05"/>
    <w:rsid w:val="00FE1892"/>
    <w:rsid w:val="00FF51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3C7BC7"/>
  <w15:chartTrackingRefBased/>
  <w15:docId w15:val="{3C37D31C-B9F4-486E-8E82-9A75996BA5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ilfuvd">
    <w:name w:val="ilfuvd"/>
    <w:basedOn w:val="DefaultParagraphFont"/>
    <w:rsid w:val="00171FE7"/>
  </w:style>
  <w:style w:type="character" w:customStyle="1" w:styleId="kx21rb">
    <w:name w:val="kx21rb"/>
    <w:basedOn w:val="DefaultParagraphFont"/>
    <w:rsid w:val="00171FE7"/>
  </w:style>
  <w:style w:type="character" w:styleId="Hyperlink">
    <w:name w:val="Hyperlink"/>
    <w:basedOn w:val="DefaultParagraphFont"/>
    <w:uiPriority w:val="99"/>
    <w:unhideWhenUsed/>
    <w:rsid w:val="00DF5AB8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F0AAC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4F0AAC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4627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4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9977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84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bl.uk/romantics-and-victorians/articles/john-keats-poet-physicia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243</TotalTime>
  <Pages>5</Pages>
  <Words>578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jane manley</dc:creator>
  <cp:keywords/>
  <dc:description/>
  <cp:lastModifiedBy>jane manley</cp:lastModifiedBy>
  <cp:revision>138</cp:revision>
  <dcterms:created xsi:type="dcterms:W3CDTF">2018-11-14T10:29:00Z</dcterms:created>
  <dcterms:modified xsi:type="dcterms:W3CDTF">2018-11-14T15:00:00Z</dcterms:modified>
</cp:coreProperties>
</file>