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F7C15" w14:textId="0F50AF9B" w:rsidR="00F35EF7" w:rsidRDefault="000262FC">
      <w:pPr>
        <w:pBdr>
          <w:top w:val="nil"/>
          <w:left w:val="nil"/>
          <w:bottom w:val="nil"/>
          <w:right w:val="nil"/>
          <w:between w:val="nil"/>
        </w:pBdr>
        <w:spacing w:line="360" w:lineRule="auto"/>
        <w:jc w:val="center"/>
        <w:rPr>
          <w:b/>
          <w:sz w:val="32"/>
          <w:szCs w:val="32"/>
        </w:rPr>
      </w:pPr>
      <w:r>
        <w:rPr>
          <w:b/>
          <w:sz w:val="32"/>
          <w:szCs w:val="32"/>
        </w:rPr>
        <w:t xml:space="preserve">INTRODUCING THE MODERN WORKPLCE </w:t>
      </w:r>
    </w:p>
    <w:p w14:paraId="256D9787" w14:textId="785AD970" w:rsidR="000262FC" w:rsidRDefault="000262FC">
      <w:pPr>
        <w:pBdr>
          <w:top w:val="nil"/>
          <w:left w:val="nil"/>
          <w:bottom w:val="nil"/>
          <w:right w:val="nil"/>
          <w:between w:val="nil"/>
        </w:pBdr>
        <w:spacing w:line="360" w:lineRule="auto"/>
        <w:jc w:val="center"/>
        <w:rPr>
          <w:b/>
          <w:sz w:val="32"/>
          <w:szCs w:val="32"/>
        </w:rPr>
      </w:pPr>
    </w:p>
    <w:p w14:paraId="50549981" w14:textId="5891DD2D" w:rsidR="000262FC" w:rsidRDefault="000262FC">
      <w:pPr>
        <w:pBdr>
          <w:top w:val="nil"/>
          <w:left w:val="nil"/>
          <w:bottom w:val="nil"/>
          <w:right w:val="nil"/>
          <w:between w:val="nil"/>
        </w:pBdr>
        <w:spacing w:line="360" w:lineRule="auto"/>
        <w:jc w:val="center"/>
        <w:rPr>
          <w:b/>
          <w:sz w:val="32"/>
          <w:szCs w:val="32"/>
        </w:rPr>
      </w:pPr>
    </w:p>
    <w:p w14:paraId="6EDEF617" w14:textId="2E98781C" w:rsidR="000262FC" w:rsidRDefault="000262FC">
      <w:pPr>
        <w:pBdr>
          <w:top w:val="nil"/>
          <w:left w:val="nil"/>
          <w:bottom w:val="nil"/>
          <w:right w:val="nil"/>
          <w:between w:val="nil"/>
        </w:pBdr>
        <w:spacing w:line="360" w:lineRule="auto"/>
        <w:jc w:val="center"/>
        <w:rPr>
          <w:b/>
          <w:sz w:val="32"/>
          <w:szCs w:val="32"/>
        </w:rPr>
      </w:pPr>
      <w:r>
        <w:rPr>
          <w:b/>
          <w:sz w:val="32"/>
          <w:szCs w:val="32"/>
        </w:rPr>
        <w:t>Student Name: Diana Tincul</w:t>
      </w:r>
    </w:p>
    <w:p w14:paraId="2A449733" w14:textId="173C9B71" w:rsidR="000262FC" w:rsidRDefault="000262FC">
      <w:pPr>
        <w:pBdr>
          <w:top w:val="nil"/>
          <w:left w:val="nil"/>
          <w:bottom w:val="nil"/>
          <w:right w:val="nil"/>
          <w:between w:val="nil"/>
        </w:pBdr>
        <w:spacing w:line="360" w:lineRule="auto"/>
        <w:jc w:val="center"/>
        <w:rPr>
          <w:b/>
          <w:sz w:val="32"/>
          <w:szCs w:val="32"/>
        </w:rPr>
      </w:pPr>
      <w:r>
        <w:rPr>
          <w:b/>
          <w:sz w:val="32"/>
          <w:szCs w:val="32"/>
        </w:rPr>
        <w:t>Student ID: 2028613</w:t>
      </w:r>
    </w:p>
    <w:p w14:paraId="0B23EA1D" w14:textId="094749EA" w:rsidR="000262FC" w:rsidRDefault="000262FC">
      <w:pPr>
        <w:pBdr>
          <w:top w:val="nil"/>
          <w:left w:val="nil"/>
          <w:bottom w:val="nil"/>
          <w:right w:val="nil"/>
          <w:between w:val="nil"/>
        </w:pBdr>
        <w:spacing w:line="360" w:lineRule="auto"/>
        <w:jc w:val="center"/>
        <w:rPr>
          <w:b/>
          <w:sz w:val="32"/>
          <w:szCs w:val="32"/>
        </w:rPr>
      </w:pPr>
      <w:proofErr w:type="gramStart"/>
      <w:r>
        <w:rPr>
          <w:b/>
          <w:sz w:val="32"/>
          <w:szCs w:val="32"/>
        </w:rPr>
        <w:t>Lecture</w:t>
      </w:r>
      <w:r w:rsidR="00A97D2B">
        <w:rPr>
          <w:b/>
          <w:sz w:val="32"/>
          <w:szCs w:val="32"/>
        </w:rPr>
        <w:t xml:space="preserve">r </w:t>
      </w:r>
      <w:r>
        <w:rPr>
          <w:b/>
          <w:sz w:val="32"/>
          <w:szCs w:val="32"/>
        </w:rPr>
        <w:t xml:space="preserve"> Name</w:t>
      </w:r>
      <w:proofErr w:type="gramEnd"/>
      <w:r>
        <w:rPr>
          <w:b/>
          <w:sz w:val="32"/>
          <w:szCs w:val="32"/>
        </w:rPr>
        <w:t>: Dr. Anupam Mazumdar</w:t>
      </w:r>
    </w:p>
    <w:p w14:paraId="33BD724E" w14:textId="0EEB5999" w:rsidR="000A1CEC" w:rsidRDefault="000262FC" w:rsidP="000A1CEC">
      <w:pPr>
        <w:pBdr>
          <w:top w:val="nil"/>
          <w:left w:val="nil"/>
          <w:bottom w:val="nil"/>
          <w:right w:val="nil"/>
          <w:between w:val="nil"/>
        </w:pBdr>
        <w:spacing w:line="360" w:lineRule="auto"/>
        <w:jc w:val="center"/>
        <w:rPr>
          <w:b/>
          <w:sz w:val="32"/>
          <w:szCs w:val="32"/>
        </w:rPr>
      </w:pPr>
      <w:r>
        <w:rPr>
          <w:b/>
          <w:sz w:val="32"/>
          <w:szCs w:val="32"/>
        </w:rPr>
        <w:t>Module Code:</w:t>
      </w:r>
      <w:r w:rsidR="00A97D2B">
        <w:rPr>
          <w:b/>
          <w:sz w:val="32"/>
          <w:szCs w:val="32"/>
        </w:rPr>
        <w:t xml:space="preserve"> </w:t>
      </w:r>
      <w:r>
        <w:rPr>
          <w:b/>
          <w:sz w:val="32"/>
          <w:szCs w:val="32"/>
        </w:rPr>
        <w:t>LCBB4003</w:t>
      </w:r>
    </w:p>
    <w:p w14:paraId="348A81E4" w14:textId="2F4A9D3A" w:rsidR="000A1CEC" w:rsidRDefault="000A1CEC" w:rsidP="000A1CEC">
      <w:pPr>
        <w:pBdr>
          <w:top w:val="nil"/>
          <w:left w:val="nil"/>
          <w:bottom w:val="nil"/>
          <w:right w:val="nil"/>
          <w:between w:val="nil"/>
        </w:pBdr>
        <w:spacing w:line="360" w:lineRule="auto"/>
        <w:jc w:val="center"/>
        <w:rPr>
          <w:b/>
          <w:sz w:val="32"/>
          <w:szCs w:val="32"/>
        </w:rPr>
      </w:pPr>
      <w:r>
        <w:rPr>
          <w:b/>
          <w:sz w:val="32"/>
          <w:szCs w:val="32"/>
        </w:rPr>
        <w:t xml:space="preserve">Assignment title: </w:t>
      </w:r>
      <w:proofErr w:type="spellStart"/>
      <w:r>
        <w:rPr>
          <w:b/>
          <w:sz w:val="32"/>
          <w:szCs w:val="32"/>
        </w:rPr>
        <w:t>Organisational</w:t>
      </w:r>
      <w:proofErr w:type="spellEnd"/>
      <w:r>
        <w:rPr>
          <w:b/>
          <w:sz w:val="32"/>
          <w:szCs w:val="32"/>
        </w:rPr>
        <w:t xml:space="preserve"> Structure &amp; Culture</w:t>
      </w:r>
    </w:p>
    <w:p w14:paraId="7A75EE7B" w14:textId="52D862AC" w:rsidR="00072B5D" w:rsidRDefault="00774B55" w:rsidP="00072B5D">
      <w:pPr>
        <w:pBdr>
          <w:top w:val="nil"/>
          <w:left w:val="nil"/>
          <w:bottom w:val="nil"/>
          <w:right w:val="nil"/>
          <w:between w:val="nil"/>
        </w:pBdr>
        <w:spacing w:line="360" w:lineRule="auto"/>
        <w:jc w:val="center"/>
        <w:rPr>
          <w:b/>
          <w:sz w:val="32"/>
          <w:szCs w:val="32"/>
        </w:rPr>
      </w:pPr>
      <w:r>
        <w:rPr>
          <w:b/>
          <w:sz w:val="32"/>
          <w:szCs w:val="32"/>
        </w:rPr>
        <w:t>Ass</w:t>
      </w:r>
      <w:r w:rsidR="00072B5D">
        <w:rPr>
          <w:b/>
          <w:sz w:val="32"/>
          <w:szCs w:val="32"/>
        </w:rPr>
        <w:t>essment 1</w:t>
      </w:r>
    </w:p>
    <w:p w14:paraId="27A8185B" w14:textId="77777777" w:rsidR="00F35EF7" w:rsidRDefault="00F35EF7">
      <w:pPr>
        <w:pBdr>
          <w:top w:val="nil"/>
          <w:left w:val="nil"/>
          <w:bottom w:val="nil"/>
          <w:right w:val="nil"/>
          <w:between w:val="nil"/>
        </w:pBdr>
        <w:spacing w:line="360" w:lineRule="auto"/>
        <w:jc w:val="both"/>
        <w:rPr>
          <w:b/>
        </w:rPr>
      </w:pPr>
    </w:p>
    <w:p w14:paraId="76BB3605" w14:textId="77777777" w:rsidR="00F35EF7" w:rsidRDefault="009439FD">
      <w:pPr>
        <w:pBdr>
          <w:top w:val="nil"/>
          <w:left w:val="nil"/>
          <w:bottom w:val="nil"/>
          <w:right w:val="nil"/>
          <w:between w:val="nil"/>
        </w:pBdr>
        <w:spacing w:line="360" w:lineRule="auto"/>
        <w:jc w:val="both"/>
        <w:rPr>
          <w:b/>
        </w:rPr>
      </w:pPr>
      <w:r>
        <w:rPr>
          <w:b/>
        </w:rPr>
        <w:t xml:space="preserve"> </w:t>
      </w:r>
    </w:p>
    <w:p w14:paraId="07144B4A" w14:textId="77777777" w:rsidR="00F35EF7" w:rsidRDefault="009439FD">
      <w:pPr>
        <w:pBdr>
          <w:top w:val="nil"/>
          <w:left w:val="nil"/>
          <w:bottom w:val="nil"/>
          <w:right w:val="nil"/>
          <w:between w:val="nil"/>
        </w:pBdr>
        <w:spacing w:line="360" w:lineRule="auto"/>
        <w:jc w:val="both"/>
        <w:rPr>
          <w:b/>
        </w:rPr>
      </w:pPr>
      <w:r>
        <w:br w:type="page"/>
      </w:r>
    </w:p>
    <w:sdt>
      <w:sdtPr>
        <w:rPr>
          <w:rFonts w:ascii="Arial" w:eastAsia="Arial" w:hAnsi="Arial" w:cs="Arial"/>
          <w:b w:val="0"/>
          <w:bCs w:val="0"/>
          <w:color w:val="auto"/>
          <w:sz w:val="22"/>
          <w:szCs w:val="22"/>
        </w:rPr>
        <w:id w:val="2031653252"/>
        <w:docPartObj>
          <w:docPartGallery w:val="Table of Contents"/>
          <w:docPartUnique/>
        </w:docPartObj>
      </w:sdtPr>
      <w:sdtContent>
        <w:p w14:paraId="309917E5" w14:textId="77777777" w:rsidR="0030716C" w:rsidRDefault="0030716C" w:rsidP="0030716C">
          <w:pPr>
            <w:pStyle w:val="TOCHeading"/>
            <w:jc w:val="center"/>
          </w:pPr>
          <w:r>
            <w:t>Table of Contents</w:t>
          </w:r>
        </w:p>
        <w:p w14:paraId="7C368700" w14:textId="77777777" w:rsidR="0030716C" w:rsidRDefault="0030716C" w:rsidP="0030716C">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10965216" w:history="1">
            <w:r w:rsidRPr="007514C8">
              <w:rPr>
                <w:rStyle w:val="Hyperlink"/>
                <w:noProof/>
              </w:rPr>
              <w:t>Introduction:</w:t>
            </w:r>
            <w:r>
              <w:rPr>
                <w:noProof/>
                <w:webHidden/>
              </w:rPr>
              <w:tab/>
            </w:r>
            <w:r>
              <w:rPr>
                <w:noProof/>
                <w:webHidden/>
              </w:rPr>
              <w:fldChar w:fldCharType="begin"/>
            </w:r>
            <w:r>
              <w:rPr>
                <w:noProof/>
                <w:webHidden/>
              </w:rPr>
              <w:instrText xml:space="preserve"> PAGEREF _Toc110965216 \h </w:instrText>
            </w:r>
            <w:r>
              <w:rPr>
                <w:noProof/>
                <w:webHidden/>
              </w:rPr>
            </w:r>
            <w:r>
              <w:rPr>
                <w:noProof/>
                <w:webHidden/>
              </w:rPr>
              <w:fldChar w:fldCharType="separate"/>
            </w:r>
            <w:r>
              <w:rPr>
                <w:noProof/>
                <w:webHidden/>
              </w:rPr>
              <w:t>3</w:t>
            </w:r>
            <w:r>
              <w:rPr>
                <w:noProof/>
                <w:webHidden/>
              </w:rPr>
              <w:fldChar w:fldCharType="end"/>
            </w:r>
          </w:hyperlink>
        </w:p>
        <w:p w14:paraId="52E610E5" w14:textId="77777777" w:rsidR="0030716C" w:rsidRDefault="00000000" w:rsidP="0030716C">
          <w:pPr>
            <w:pStyle w:val="TOC1"/>
            <w:tabs>
              <w:tab w:val="right" w:leader="dot" w:pos="9350"/>
            </w:tabs>
            <w:spacing w:line="360" w:lineRule="auto"/>
            <w:jc w:val="both"/>
            <w:rPr>
              <w:noProof/>
            </w:rPr>
          </w:pPr>
          <w:hyperlink w:anchor="_Toc110965217" w:history="1">
            <w:r w:rsidR="0030716C" w:rsidRPr="007514C8">
              <w:rPr>
                <w:rStyle w:val="Hyperlink"/>
                <w:noProof/>
              </w:rPr>
              <w:t>Effect of organisational culture, structure and behaviour on additional sales and profits of  Amazon:</w:t>
            </w:r>
            <w:r w:rsidR="0030716C">
              <w:rPr>
                <w:noProof/>
                <w:webHidden/>
              </w:rPr>
              <w:tab/>
            </w:r>
            <w:r w:rsidR="0030716C">
              <w:rPr>
                <w:noProof/>
                <w:webHidden/>
              </w:rPr>
              <w:fldChar w:fldCharType="begin"/>
            </w:r>
            <w:r w:rsidR="0030716C">
              <w:rPr>
                <w:noProof/>
                <w:webHidden/>
              </w:rPr>
              <w:instrText xml:space="preserve"> PAGEREF _Toc110965217 \h </w:instrText>
            </w:r>
            <w:r w:rsidR="0030716C">
              <w:rPr>
                <w:noProof/>
                <w:webHidden/>
              </w:rPr>
            </w:r>
            <w:r w:rsidR="0030716C">
              <w:rPr>
                <w:noProof/>
                <w:webHidden/>
              </w:rPr>
              <w:fldChar w:fldCharType="separate"/>
            </w:r>
            <w:r w:rsidR="0030716C">
              <w:rPr>
                <w:noProof/>
                <w:webHidden/>
              </w:rPr>
              <w:t>3</w:t>
            </w:r>
            <w:r w:rsidR="0030716C">
              <w:rPr>
                <w:noProof/>
                <w:webHidden/>
              </w:rPr>
              <w:fldChar w:fldCharType="end"/>
            </w:r>
          </w:hyperlink>
        </w:p>
        <w:p w14:paraId="5F2311CF" w14:textId="77777777" w:rsidR="0030716C" w:rsidRDefault="00000000" w:rsidP="0030716C">
          <w:pPr>
            <w:pStyle w:val="TOC1"/>
            <w:tabs>
              <w:tab w:val="right" w:leader="dot" w:pos="9350"/>
            </w:tabs>
            <w:spacing w:line="360" w:lineRule="auto"/>
            <w:jc w:val="both"/>
            <w:rPr>
              <w:noProof/>
            </w:rPr>
          </w:pPr>
          <w:hyperlink w:anchor="_Toc110965218" w:history="1">
            <w:r w:rsidR="0030716C" w:rsidRPr="007514C8">
              <w:rPr>
                <w:rStyle w:val="Hyperlink"/>
                <w:noProof/>
              </w:rPr>
              <w:t>The effect of the behavioural approach on individual behaviour at Amazon related to their profit and sales:</w:t>
            </w:r>
            <w:r w:rsidR="0030716C">
              <w:rPr>
                <w:noProof/>
                <w:webHidden/>
              </w:rPr>
              <w:tab/>
            </w:r>
            <w:r w:rsidR="0030716C">
              <w:rPr>
                <w:noProof/>
                <w:webHidden/>
              </w:rPr>
              <w:fldChar w:fldCharType="begin"/>
            </w:r>
            <w:r w:rsidR="0030716C">
              <w:rPr>
                <w:noProof/>
                <w:webHidden/>
              </w:rPr>
              <w:instrText xml:space="preserve"> PAGEREF _Toc110965218 \h </w:instrText>
            </w:r>
            <w:r w:rsidR="0030716C">
              <w:rPr>
                <w:noProof/>
                <w:webHidden/>
              </w:rPr>
            </w:r>
            <w:r w:rsidR="0030716C">
              <w:rPr>
                <w:noProof/>
                <w:webHidden/>
              </w:rPr>
              <w:fldChar w:fldCharType="separate"/>
            </w:r>
            <w:r w:rsidR="0030716C">
              <w:rPr>
                <w:noProof/>
                <w:webHidden/>
              </w:rPr>
              <w:t>7</w:t>
            </w:r>
            <w:r w:rsidR="0030716C">
              <w:rPr>
                <w:noProof/>
                <w:webHidden/>
              </w:rPr>
              <w:fldChar w:fldCharType="end"/>
            </w:r>
          </w:hyperlink>
        </w:p>
        <w:p w14:paraId="5F6F0C43" w14:textId="77777777" w:rsidR="0030716C" w:rsidRDefault="00000000" w:rsidP="0030716C">
          <w:pPr>
            <w:pStyle w:val="TOC1"/>
            <w:tabs>
              <w:tab w:val="right" w:leader="dot" w:pos="9350"/>
            </w:tabs>
            <w:spacing w:line="360" w:lineRule="auto"/>
            <w:jc w:val="both"/>
            <w:rPr>
              <w:noProof/>
            </w:rPr>
          </w:pPr>
          <w:hyperlink w:anchor="_Toc110965219" w:history="1">
            <w:r w:rsidR="0030716C" w:rsidRPr="007514C8">
              <w:rPr>
                <w:rStyle w:val="Hyperlink"/>
                <w:noProof/>
              </w:rPr>
              <w:t>Conclusion:</w:t>
            </w:r>
            <w:r w:rsidR="0030716C">
              <w:rPr>
                <w:noProof/>
                <w:webHidden/>
              </w:rPr>
              <w:tab/>
            </w:r>
            <w:r w:rsidR="0030716C">
              <w:rPr>
                <w:noProof/>
                <w:webHidden/>
              </w:rPr>
              <w:fldChar w:fldCharType="begin"/>
            </w:r>
            <w:r w:rsidR="0030716C">
              <w:rPr>
                <w:noProof/>
                <w:webHidden/>
              </w:rPr>
              <w:instrText xml:space="preserve"> PAGEREF _Toc110965219 \h </w:instrText>
            </w:r>
            <w:r w:rsidR="0030716C">
              <w:rPr>
                <w:noProof/>
                <w:webHidden/>
              </w:rPr>
            </w:r>
            <w:r w:rsidR="0030716C">
              <w:rPr>
                <w:noProof/>
                <w:webHidden/>
              </w:rPr>
              <w:fldChar w:fldCharType="separate"/>
            </w:r>
            <w:r w:rsidR="0030716C">
              <w:rPr>
                <w:noProof/>
                <w:webHidden/>
              </w:rPr>
              <w:t>9</w:t>
            </w:r>
            <w:r w:rsidR="0030716C">
              <w:rPr>
                <w:noProof/>
                <w:webHidden/>
              </w:rPr>
              <w:fldChar w:fldCharType="end"/>
            </w:r>
          </w:hyperlink>
        </w:p>
        <w:p w14:paraId="42364CEB" w14:textId="77777777" w:rsidR="0030716C" w:rsidRDefault="00000000" w:rsidP="0030716C">
          <w:pPr>
            <w:pStyle w:val="TOC1"/>
            <w:tabs>
              <w:tab w:val="right" w:leader="dot" w:pos="9350"/>
            </w:tabs>
            <w:spacing w:line="360" w:lineRule="auto"/>
            <w:jc w:val="both"/>
            <w:rPr>
              <w:noProof/>
            </w:rPr>
          </w:pPr>
          <w:hyperlink w:anchor="_Toc110965220" w:history="1">
            <w:r w:rsidR="0030716C" w:rsidRPr="007514C8">
              <w:rPr>
                <w:rStyle w:val="Hyperlink"/>
                <w:noProof/>
              </w:rPr>
              <w:t>References:</w:t>
            </w:r>
            <w:r w:rsidR="0030716C">
              <w:rPr>
                <w:noProof/>
                <w:webHidden/>
              </w:rPr>
              <w:tab/>
            </w:r>
            <w:r w:rsidR="0030716C">
              <w:rPr>
                <w:noProof/>
                <w:webHidden/>
              </w:rPr>
              <w:fldChar w:fldCharType="begin"/>
            </w:r>
            <w:r w:rsidR="0030716C">
              <w:rPr>
                <w:noProof/>
                <w:webHidden/>
              </w:rPr>
              <w:instrText xml:space="preserve"> PAGEREF _Toc110965220 \h </w:instrText>
            </w:r>
            <w:r w:rsidR="0030716C">
              <w:rPr>
                <w:noProof/>
                <w:webHidden/>
              </w:rPr>
            </w:r>
            <w:r w:rsidR="0030716C">
              <w:rPr>
                <w:noProof/>
                <w:webHidden/>
              </w:rPr>
              <w:fldChar w:fldCharType="separate"/>
            </w:r>
            <w:r w:rsidR="0030716C">
              <w:rPr>
                <w:noProof/>
                <w:webHidden/>
              </w:rPr>
              <w:t>10</w:t>
            </w:r>
            <w:r w:rsidR="0030716C">
              <w:rPr>
                <w:noProof/>
                <w:webHidden/>
              </w:rPr>
              <w:fldChar w:fldCharType="end"/>
            </w:r>
          </w:hyperlink>
        </w:p>
        <w:p w14:paraId="3831A066" w14:textId="77777777" w:rsidR="0030716C" w:rsidRDefault="0030716C" w:rsidP="0030716C">
          <w:pPr>
            <w:spacing w:line="360" w:lineRule="auto"/>
            <w:jc w:val="both"/>
          </w:pPr>
          <w:r>
            <w:fldChar w:fldCharType="end"/>
          </w:r>
        </w:p>
      </w:sdtContent>
    </w:sdt>
    <w:p w14:paraId="62E33867" w14:textId="77777777" w:rsidR="0030716C" w:rsidRDefault="0030716C">
      <w:pPr>
        <w:rPr>
          <w:b/>
          <w:color w:val="000000"/>
        </w:rPr>
      </w:pPr>
      <w:r>
        <w:rPr>
          <w:b/>
          <w:color w:val="000000"/>
        </w:rPr>
        <w:br w:type="page"/>
      </w:r>
    </w:p>
    <w:p w14:paraId="41F7AEF8" w14:textId="77777777" w:rsidR="00F35EF7" w:rsidRDefault="009439FD" w:rsidP="0030716C">
      <w:pPr>
        <w:pStyle w:val="Heading1"/>
      </w:pPr>
      <w:bookmarkStart w:id="0" w:name="_Toc110965216"/>
      <w:r>
        <w:lastRenderedPageBreak/>
        <w:t>Introduction:</w:t>
      </w:r>
      <w:bookmarkEnd w:id="0"/>
      <w:r>
        <w:t xml:space="preserve"> </w:t>
      </w:r>
    </w:p>
    <w:p w14:paraId="56003AFB" w14:textId="77777777" w:rsidR="00F35EF7" w:rsidRDefault="009439FD">
      <w:pPr>
        <w:pBdr>
          <w:top w:val="nil"/>
          <w:left w:val="nil"/>
          <w:bottom w:val="nil"/>
          <w:right w:val="nil"/>
          <w:between w:val="nil"/>
        </w:pBdr>
        <w:spacing w:line="360" w:lineRule="auto"/>
        <w:jc w:val="both"/>
        <w:rPr>
          <w:color w:val="000000"/>
        </w:rPr>
      </w:pPr>
      <w:r>
        <w:rPr>
          <w:color w:val="000000"/>
        </w:rPr>
        <w:t>The purpose of the reporter is to discuss two issues first: the way</w:t>
      </w:r>
      <w:r>
        <w:t xml:space="preserve"> </w:t>
      </w:r>
      <w:proofErr w:type="spellStart"/>
      <w:r>
        <w:t>organisational</w:t>
      </w:r>
      <w:proofErr w:type="spellEnd"/>
      <w:r>
        <w:t xml:space="preserve"> culture, structure and </w:t>
      </w:r>
      <w:proofErr w:type="spellStart"/>
      <w:r>
        <w:t>behaviour</w:t>
      </w:r>
      <w:proofErr w:type="spellEnd"/>
      <w:r>
        <w:t xml:space="preserve"> influence the Additional Sales and Profits of Amazon. Secondly, discusses the way </w:t>
      </w:r>
      <w:proofErr w:type="spellStart"/>
      <w:r>
        <w:t>behavioural</w:t>
      </w:r>
      <w:proofErr w:type="spellEnd"/>
      <w:r>
        <w:t xml:space="preserve"> approaches influence the individual </w:t>
      </w:r>
      <w:proofErr w:type="spellStart"/>
      <w:r>
        <w:t>behaviour</w:t>
      </w:r>
      <w:proofErr w:type="spellEnd"/>
      <w:r>
        <w:t xml:space="preserve"> of the </w:t>
      </w:r>
      <w:proofErr w:type="spellStart"/>
      <w:r>
        <w:t>organisation</w:t>
      </w:r>
      <w:proofErr w:type="spellEnd"/>
      <w:r>
        <w:t xml:space="preserve">. </w:t>
      </w:r>
      <w:r>
        <w:rPr>
          <w:color w:val="000000"/>
        </w:rPr>
        <w:t xml:space="preserve">The progress of an </w:t>
      </w:r>
      <w:proofErr w:type="spellStart"/>
      <w:r>
        <w:t>organisation</w:t>
      </w:r>
      <w:proofErr w:type="spellEnd"/>
      <w:r>
        <w:rPr>
          <w:color w:val="000000"/>
        </w:rPr>
        <w:t xml:space="preserve"> depends on many things among which employee satisfaction is an important factor. Employee satisfaction depends on the </w:t>
      </w:r>
      <w:proofErr w:type="spellStart"/>
      <w:r>
        <w:t>organisation</w:t>
      </w:r>
      <w:r>
        <w:rPr>
          <w:color w:val="000000"/>
        </w:rPr>
        <w:t>'s</w:t>
      </w:r>
      <w:proofErr w:type="spellEnd"/>
      <w:r>
        <w:rPr>
          <w:color w:val="000000"/>
        </w:rPr>
        <w:t xml:space="preserve"> internal structure, culture, and </w:t>
      </w:r>
      <w:proofErr w:type="spellStart"/>
      <w:r>
        <w:t>behaviour</w:t>
      </w:r>
      <w:proofErr w:type="spellEnd"/>
      <w:r>
        <w:rPr>
          <w:color w:val="000000"/>
        </w:rPr>
        <w:t xml:space="preserve">, and even the </w:t>
      </w:r>
      <w:proofErr w:type="spellStart"/>
      <w:r>
        <w:t>organisation</w:t>
      </w:r>
      <w:r>
        <w:rPr>
          <w:color w:val="000000"/>
        </w:rPr>
        <w:t>'s</w:t>
      </w:r>
      <w:proofErr w:type="spellEnd"/>
      <w:r>
        <w:rPr>
          <w:color w:val="000000"/>
        </w:rPr>
        <w:t xml:space="preserve"> </w:t>
      </w:r>
      <w:proofErr w:type="spellStart"/>
      <w:r>
        <w:t>behaviour</w:t>
      </w:r>
      <w:r>
        <w:rPr>
          <w:color w:val="000000"/>
        </w:rPr>
        <w:t>al</w:t>
      </w:r>
      <w:proofErr w:type="spellEnd"/>
      <w:r>
        <w:rPr>
          <w:color w:val="000000"/>
        </w:rPr>
        <w:t xml:space="preserve"> approach influences individual use differently.</w:t>
      </w:r>
      <w:r>
        <w:t xml:space="preserve"> </w:t>
      </w:r>
      <w:r>
        <w:rPr>
          <w:color w:val="000000"/>
        </w:rPr>
        <w:t xml:space="preserve">Amazon is a very popular name in the online shopping industry. It does not sell only one specific product. It also sells a variety of products online, such as electronic devices, toiletries, home decor, etc. In 2021, Amazon had $108.5 billion in sales in the first three months of the year, up 44 </w:t>
      </w:r>
      <w:r>
        <w:t>per cent</w:t>
      </w:r>
      <w:r>
        <w:rPr>
          <w:color w:val="000000"/>
        </w:rPr>
        <w:t xml:space="preserve"> from a year earlier. It also posted $8.1 billion in profit, an increase of 220 </w:t>
      </w:r>
      <w:r>
        <w:t>per cent</w:t>
      </w:r>
      <w:r>
        <w:rPr>
          <w:color w:val="000000"/>
        </w:rPr>
        <w:t xml:space="preserve"> from the same period last year.</w:t>
      </w:r>
      <w:r>
        <w:t xml:space="preserve"> </w:t>
      </w:r>
      <w:r>
        <w:rPr>
          <w:color w:val="000000"/>
        </w:rPr>
        <w:t xml:space="preserve">Amazon cut 27,000 to 1,271,000 workers worldwide between December and March. Amazon is also willing to pay its workers more </w:t>
      </w:r>
      <w:proofErr w:type="gramStart"/>
      <w:r>
        <w:rPr>
          <w:color w:val="000000"/>
        </w:rPr>
        <w:t>in order to</w:t>
      </w:r>
      <w:proofErr w:type="gramEnd"/>
      <w:r>
        <w:rPr>
          <w:color w:val="000000"/>
        </w:rPr>
        <w:t xml:space="preserve"> hire new workers and make up for the shortfall.</w:t>
      </w:r>
    </w:p>
    <w:p w14:paraId="61E395AF" w14:textId="77777777" w:rsidR="00F35EF7" w:rsidRPr="0030716C" w:rsidRDefault="009439FD" w:rsidP="0030716C">
      <w:pPr>
        <w:pStyle w:val="Heading1"/>
      </w:pPr>
      <w:bookmarkStart w:id="1" w:name="_Toc110965217"/>
      <w:r w:rsidRPr="0030716C">
        <w:t xml:space="preserve">Effect of </w:t>
      </w:r>
      <w:proofErr w:type="spellStart"/>
      <w:r w:rsidRPr="0030716C">
        <w:t>organisational</w:t>
      </w:r>
      <w:proofErr w:type="spellEnd"/>
      <w:r w:rsidRPr="0030716C">
        <w:t xml:space="preserve"> culture, structure and </w:t>
      </w:r>
      <w:proofErr w:type="spellStart"/>
      <w:r w:rsidRPr="0030716C">
        <w:t>behaviour</w:t>
      </w:r>
      <w:proofErr w:type="spellEnd"/>
      <w:r w:rsidRPr="0030716C">
        <w:t xml:space="preserve"> on additional sales and profits </w:t>
      </w:r>
      <w:proofErr w:type="gramStart"/>
      <w:r w:rsidRPr="0030716C">
        <w:t>of  Amazon</w:t>
      </w:r>
      <w:proofErr w:type="gramEnd"/>
      <w:r w:rsidRPr="0030716C">
        <w:t>:</w:t>
      </w:r>
      <w:bookmarkEnd w:id="1"/>
      <w:r w:rsidRPr="0030716C">
        <w:t xml:space="preserve"> </w:t>
      </w:r>
    </w:p>
    <w:p w14:paraId="72F246FE" w14:textId="77777777" w:rsidR="00F35EF7" w:rsidRDefault="009439FD">
      <w:pPr>
        <w:pBdr>
          <w:top w:val="nil"/>
          <w:left w:val="nil"/>
          <w:bottom w:val="nil"/>
          <w:right w:val="nil"/>
          <w:between w:val="nil"/>
        </w:pBdr>
        <w:spacing w:line="360" w:lineRule="auto"/>
        <w:jc w:val="both"/>
        <w:rPr>
          <w:color w:val="000000"/>
        </w:rPr>
      </w:pPr>
      <w:r>
        <w:t>As</w:t>
      </w:r>
      <w:r>
        <w:rPr>
          <w:color w:val="000000"/>
        </w:rPr>
        <w:t xml:space="preserve"> safe distancing or going out was stopped during the pandemic, Amazon supplied products according to the needs of people around the world. Through an application, people get all the benefits of search, purchases, easy returns, many options in the same product, home delivery and safe payment, so this application is very acceptable to customers. As </w:t>
      </w:r>
      <w:proofErr w:type="gramStart"/>
      <w:r>
        <w:rPr>
          <w:color w:val="000000"/>
        </w:rPr>
        <w:t xml:space="preserve">a </w:t>
      </w:r>
      <w:r>
        <w:t xml:space="preserve"> result</w:t>
      </w:r>
      <w:proofErr w:type="gramEnd"/>
      <w:r>
        <w:t xml:space="preserve">, the profit at Amazon has increased by 220% (Weise, 2021). </w:t>
      </w:r>
      <w:r>
        <w:rPr>
          <w:color w:val="000000"/>
        </w:rPr>
        <w:t xml:space="preserve">One of the reasons for its success is its </w:t>
      </w:r>
      <w:proofErr w:type="spellStart"/>
      <w:r>
        <w:t>organisation</w:t>
      </w:r>
      <w:r>
        <w:rPr>
          <w:color w:val="000000"/>
        </w:rPr>
        <w:t>al</w:t>
      </w:r>
      <w:proofErr w:type="spellEnd"/>
      <w:r>
        <w:rPr>
          <w:color w:val="000000"/>
        </w:rPr>
        <w:t xml:space="preserve"> structure, </w:t>
      </w:r>
      <w:proofErr w:type="gramStart"/>
      <w:r>
        <w:rPr>
          <w:color w:val="000000"/>
        </w:rPr>
        <w:t>culture</w:t>
      </w:r>
      <w:proofErr w:type="gramEnd"/>
      <w:r>
        <w:rPr>
          <w:color w:val="000000"/>
        </w:rPr>
        <w:t xml:space="preserve"> and </w:t>
      </w:r>
      <w:proofErr w:type="spellStart"/>
      <w:r>
        <w:t>behaviour</w:t>
      </w:r>
      <w:proofErr w:type="spellEnd"/>
      <w:r>
        <w:rPr>
          <w:color w:val="000000"/>
        </w:rPr>
        <w:t>.</w:t>
      </w:r>
    </w:p>
    <w:p w14:paraId="539A781B" w14:textId="77777777" w:rsidR="00F35EF7" w:rsidRDefault="009439FD">
      <w:pPr>
        <w:pBdr>
          <w:top w:val="nil"/>
          <w:left w:val="nil"/>
          <w:bottom w:val="nil"/>
          <w:right w:val="nil"/>
          <w:between w:val="nil"/>
        </w:pBdr>
        <w:spacing w:line="360" w:lineRule="auto"/>
        <w:jc w:val="both"/>
        <w:rPr>
          <w:color w:val="000000"/>
        </w:rPr>
      </w:pPr>
      <w:r>
        <w:rPr>
          <w:b/>
          <w:color w:val="000000"/>
        </w:rPr>
        <w:t>Influences</w:t>
      </w:r>
      <w:r>
        <w:rPr>
          <w:b/>
        </w:rPr>
        <w:t xml:space="preserve"> </w:t>
      </w:r>
      <w:r>
        <w:rPr>
          <w:b/>
          <w:color w:val="000000"/>
        </w:rPr>
        <w:t xml:space="preserve">of </w:t>
      </w:r>
      <w:proofErr w:type="spellStart"/>
      <w:r>
        <w:rPr>
          <w:b/>
        </w:rPr>
        <w:t>organisation</w:t>
      </w:r>
      <w:r>
        <w:rPr>
          <w:b/>
          <w:color w:val="000000"/>
        </w:rPr>
        <w:t>al</w:t>
      </w:r>
      <w:proofErr w:type="spellEnd"/>
      <w:r>
        <w:rPr>
          <w:b/>
          <w:color w:val="000000"/>
        </w:rPr>
        <w:t xml:space="preserve"> Structure</w:t>
      </w:r>
      <w:r>
        <w:rPr>
          <w:b/>
        </w:rPr>
        <w:t xml:space="preserve">: </w:t>
      </w:r>
      <w:r>
        <w:rPr>
          <w:color w:val="000000"/>
        </w:rPr>
        <w:t xml:space="preserve">Although Amazon's services have greatly enhanced its success, the </w:t>
      </w:r>
      <w:proofErr w:type="spellStart"/>
      <w:r>
        <w:t>organisation</w:t>
      </w:r>
      <w:r>
        <w:rPr>
          <w:color w:val="000000"/>
        </w:rPr>
        <w:t>al</w:t>
      </w:r>
      <w:proofErr w:type="spellEnd"/>
      <w:r>
        <w:rPr>
          <w:color w:val="000000"/>
        </w:rPr>
        <w:t xml:space="preserve"> structure has undeniably contributed to Amazon's success.</w:t>
      </w:r>
      <w:r>
        <w:t xml:space="preserve"> </w:t>
      </w:r>
      <w:proofErr w:type="gramStart"/>
      <w:r>
        <w:rPr>
          <w:color w:val="000000"/>
        </w:rPr>
        <w:t xml:space="preserve">Being a well-known </w:t>
      </w:r>
      <w:proofErr w:type="spellStart"/>
      <w:r>
        <w:t>organisation</w:t>
      </w:r>
      <w:proofErr w:type="spellEnd"/>
      <w:r>
        <w:rPr>
          <w:color w:val="000000"/>
        </w:rPr>
        <w:t>, Amazon</w:t>
      </w:r>
      <w:proofErr w:type="gramEnd"/>
      <w:r>
        <w:rPr>
          <w:color w:val="000000"/>
        </w:rPr>
        <w:t xml:space="preserve"> has an </w:t>
      </w:r>
      <w:proofErr w:type="spellStart"/>
      <w:r>
        <w:t>organisation</w:t>
      </w:r>
      <w:r>
        <w:rPr>
          <w:color w:val="000000"/>
        </w:rPr>
        <w:t>al</w:t>
      </w:r>
      <w:proofErr w:type="spellEnd"/>
      <w:r>
        <w:rPr>
          <w:color w:val="000000"/>
        </w:rPr>
        <w:t xml:space="preserve"> structure that is essential to sustain the company's success. Amazon maintains considerable control over retail e-commerce across the globe.</w:t>
      </w:r>
      <w:r>
        <w:t xml:space="preserve"> </w:t>
      </w:r>
      <w:r>
        <w:rPr>
          <w:color w:val="000000"/>
        </w:rPr>
        <w:t xml:space="preserve">Amazon's </w:t>
      </w:r>
      <w:proofErr w:type="spellStart"/>
      <w:r>
        <w:t>organisation</w:t>
      </w:r>
      <w:r>
        <w:rPr>
          <w:color w:val="000000"/>
        </w:rPr>
        <w:t>al</w:t>
      </w:r>
      <w:proofErr w:type="spellEnd"/>
      <w:r>
        <w:rPr>
          <w:color w:val="000000"/>
        </w:rPr>
        <w:t xml:space="preserve"> structure focuses on different business functions and components.</w:t>
      </w:r>
      <w:r>
        <w:t xml:space="preserve"> </w:t>
      </w:r>
      <w:r>
        <w:rPr>
          <w:color w:val="000000"/>
        </w:rPr>
        <w:t xml:space="preserve">Amazon's </w:t>
      </w:r>
      <w:proofErr w:type="spellStart"/>
      <w:r>
        <w:rPr>
          <w:color w:val="000000"/>
        </w:rPr>
        <w:t>organisatio</w:t>
      </w:r>
      <w:r>
        <w:t>nal</w:t>
      </w:r>
      <w:proofErr w:type="spellEnd"/>
      <w:r>
        <w:t xml:space="preserve"> operation</w:t>
      </w:r>
      <w:r>
        <w:rPr>
          <w:color w:val="000000"/>
        </w:rPr>
        <w:t xml:space="preserve"> depends on three things - an overarching global hierarchy,</w:t>
      </w:r>
      <w:r>
        <w:t xml:space="preserve"> </w:t>
      </w:r>
      <w:r>
        <w:rPr>
          <w:color w:val="000000"/>
        </w:rPr>
        <w:t>global groups based on function,</w:t>
      </w:r>
      <w:r>
        <w:t xml:space="preserve"> and </w:t>
      </w:r>
      <w:r>
        <w:rPr>
          <w:color w:val="000000"/>
        </w:rPr>
        <w:t>geographic divisions with their own sub-divisions.</w:t>
      </w:r>
    </w:p>
    <w:p w14:paraId="67FE8B22" w14:textId="77777777" w:rsidR="00F35EF7" w:rsidRDefault="00CF4525">
      <w:pPr>
        <w:numPr>
          <w:ilvl w:val="0"/>
          <w:numId w:val="1"/>
        </w:numPr>
        <w:pBdr>
          <w:top w:val="nil"/>
          <w:left w:val="nil"/>
          <w:bottom w:val="nil"/>
          <w:right w:val="nil"/>
          <w:between w:val="nil"/>
        </w:pBdr>
        <w:spacing w:line="360" w:lineRule="auto"/>
        <w:jc w:val="both"/>
        <w:rPr>
          <w:b/>
          <w:color w:val="000000"/>
        </w:rPr>
      </w:pPr>
      <w:r>
        <w:rPr>
          <w:b/>
          <w:color w:val="000000"/>
        </w:rPr>
        <w:t xml:space="preserve">An overarching world-wide </w:t>
      </w:r>
      <w:r w:rsidR="009439FD">
        <w:rPr>
          <w:b/>
          <w:color w:val="000000"/>
        </w:rPr>
        <w:t>hierarchy</w:t>
      </w:r>
      <w:r w:rsidR="009439FD">
        <w:rPr>
          <w:b/>
        </w:rPr>
        <w:t xml:space="preserve">: </w:t>
      </w:r>
      <w:r w:rsidR="009439FD">
        <w:rPr>
          <w:color w:val="000000"/>
        </w:rPr>
        <w:t xml:space="preserve">This affects the business of </w:t>
      </w:r>
      <w:r w:rsidR="009439FD">
        <w:t>first-class</w:t>
      </w:r>
      <w:r w:rsidR="009439FD">
        <w:rPr>
          <w:color w:val="000000"/>
        </w:rPr>
        <w:t xml:space="preserve"> </w:t>
      </w:r>
      <w:proofErr w:type="spellStart"/>
      <w:r w:rsidR="009439FD">
        <w:t>organisation</w:t>
      </w:r>
      <w:r w:rsidR="009439FD">
        <w:rPr>
          <w:color w:val="000000"/>
        </w:rPr>
        <w:t>s</w:t>
      </w:r>
      <w:proofErr w:type="spellEnd"/>
      <w:r w:rsidR="009439FD">
        <w:rPr>
          <w:color w:val="000000"/>
        </w:rPr>
        <w:t xml:space="preserve"> such as Amazon. They also control the operations of the firm.</w:t>
      </w:r>
      <w:r w:rsidR="009439FD">
        <w:t xml:space="preserve"> </w:t>
      </w:r>
      <w:r w:rsidR="009439FD">
        <w:rPr>
          <w:color w:val="000000"/>
        </w:rPr>
        <w:t xml:space="preserve">It is the </w:t>
      </w:r>
      <w:r w:rsidR="009439FD">
        <w:rPr>
          <w:color w:val="000000"/>
        </w:rPr>
        <w:lastRenderedPageBreak/>
        <w:t xml:space="preserve">largest </w:t>
      </w:r>
      <w:proofErr w:type="spellStart"/>
      <w:r w:rsidR="009439FD">
        <w:t>organisation</w:t>
      </w:r>
      <w:proofErr w:type="spellEnd"/>
      <w:r w:rsidR="009439FD">
        <w:rPr>
          <w:color w:val="000000"/>
        </w:rPr>
        <w:t xml:space="preserve"> in the world by revenue. It employs over 3 million people and has an </w:t>
      </w:r>
      <w:proofErr w:type="spellStart"/>
      <w:r w:rsidR="009439FD">
        <w:t>organisation</w:t>
      </w:r>
      <w:r w:rsidR="009439FD">
        <w:rPr>
          <w:color w:val="000000"/>
        </w:rPr>
        <w:t>al</w:t>
      </w:r>
      <w:proofErr w:type="spellEnd"/>
      <w:r w:rsidR="009439FD">
        <w:rPr>
          <w:color w:val="000000"/>
        </w:rPr>
        <w:t xml:space="preserve"> structure for its size.</w:t>
      </w:r>
      <w:r w:rsidR="009439FD">
        <w:t xml:space="preserve"> </w:t>
      </w:r>
      <w:r w:rsidR="009439FD">
        <w:rPr>
          <w:color w:val="000000"/>
        </w:rPr>
        <w:t xml:space="preserve">Its </w:t>
      </w:r>
      <w:proofErr w:type="spellStart"/>
      <w:r w:rsidR="009439FD">
        <w:t>organisation</w:t>
      </w:r>
      <w:r w:rsidR="009439FD">
        <w:rPr>
          <w:color w:val="000000"/>
        </w:rPr>
        <w:t>al</w:t>
      </w:r>
      <w:proofErr w:type="spellEnd"/>
      <w:r w:rsidR="009439FD">
        <w:rPr>
          <w:color w:val="000000"/>
        </w:rPr>
        <w:t xml:space="preserve"> structure is set in such a way that there is a boss at the top of the </w:t>
      </w:r>
      <w:proofErr w:type="spellStart"/>
      <w:r w:rsidR="009439FD">
        <w:t>organisation</w:t>
      </w:r>
      <w:proofErr w:type="spellEnd"/>
      <w:r w:rsidR="009439FD">
        <w:rPr>
          <w:color w:val="000000"/>
        </w:rPr>
        <w:t xml:space="preserve"> who controls the </w:t>
      </w:r>
      <w:proofErr w:type="spellStart"/>
      <w:r w:rsidR="009439FD">
        <w:t>labour</w:t>
      </w:r>
      <w:proofErr w:type="spellEnd"/>
      <w:r w:rsidR="009439FD">
        <w:rPr>
          <w:color w:val="000000"/>
        </w:rPr>
        <w:t xml:space="preserve"> of the workers at different levels such as - the top boss gives instructions to the manager, the manager gives instructions to the team leader and the team leader gives instructions to the team members. It is beautiful. Structured so everyone </w:t>
      </w:r>
      <w:proofErr w:type="gramStart"/>
      <w:r w:rsidR="009439FD">
        <w:rPr>
          <w:color w:val="000000"/>
        </w:rPr>
        <w:t>is able to</w:t>
      </w:r>
      <w:proofErr w:type="gramEnd"/>
      <w:r w:rsidR="009439FD">
        <w:rPr>
          <w:color w:val="000000"/>
        </w:rPr>
        <w:t xml:space="preserve"> keep track of everyone else's work.  The</w:t>
      </w:r>
      <w:r w:rsidR="009439FD">
        <w:t xml:space="preserve"> hierarchical structure improves the distributional needs of the eCommerce company (Rodrigue, 2020). </w:t>
      </w:r>
    </w:p>
    <w:p w14:paraId="2B2C83B3" w14:textId="77777777" w:rsidR="00F35EF7" w:rsidRDefault="009439FD">
      <w:pPr>
        <w:numPr>
          <w:ilvl w:val="0"/>
          <w:numId w:val="1"/>
        </w:numPr>
        <w:pBdr>
          <w:top w:val="nil"/>
          <w:left w:val="nil"/>
          <w:bottom w:val="nil"/>
          <w:right w:val="nil"/>
          <w:between w:val="nil"/>
        </w:pBdr>
        <w:spacing w:line="360" w:lineRule="auto"/>
        <w:jc w:val="both"/>
        <w:rPr>
          <w:b/>
          <w:color w:val="000000"/>
        </w:rPr>
      </w:pPr>
      <w:r>
        <w:rPr>
          <w:b/>
          <w:color w:val="000000"/>
        </w:rPr>
        <w:t>Global groups based on function</w:t>
      </w:r>
      <w:r>
        <w:rPr>
          <w:b/>
        </w:rPr>
        <w:t xml:space="preserve">: </w:t>
      </w:r>
      <w:r>
        <w:rPr>
          <w:color w:val="000000"/>
        </w:rPr>
        <w:t xml:space="preserve">Each e-commerce branch is successfully managed by staff under dedicated leadership. Amazon's </w:t>
      </w:r>
      <w:proofErr w:type="spellStart"/>
      <w:r>
        <w:rPr>
          <w:color w:val="000000"/>
        </w:rPr>
        <w:t>org</w:t>
      </w:r>
      <w:r w:rsidR="00CF4525">
        <w:rPr>
          <w:color w:val="000000"/>
        </w:rPr>
        <w:t>anisation</w:t>
      </w:r>
      <w:proofErr w:type="spellEnd"/>
      <w:r>
        <w:rPr>
          <w:color w:val="000000"/>
        </w:rPr>
        <w:t xml:space="preserve"> s</w:t>
      </w:r>
      <w:r w:rsidR="00CF4525">
        <w:rPr>
          <w:color w:val="000000"/>
        </w:rPr>
        <w:t>tructure is its g</w:t>
      </w:r>
      <w:r>
        <w:rPr>
          <w:color w:val="000000"/>
        </w:rPr>
        <w:t>lobal groups</w:t>
      </w:r>
      <w:r w:rsidR="00CF4525">
        <w:rPr>
          <w:color w:val="000000"/>
        </w:rPr>
        <w:t xml:space="preserve"> which is driven by functional management</w:t>
      </w:r>
      <w:r>
        <w:rPr>
          <w:color w:val="000000"/>
        </w:rPr>
        <w:t xml:space="preserve">. Their dedicated work drives the </w:t>
      </w:r>
      <w:proofErr w:type="spellStart"/>
      <w:r>
        <w:t>organisation</w:t>
      </w:r>
      <w:r>
        <w:rPr>
          <w:color w:val="000000"/>
        </w:rPr>
        <w:t>'s</w:t>
      </w:r>
      <w:proofErr w:type="spellEnd"/>
      <w:r>
        <w:rPr>
          <w:color w:val="000000"/>
        </w:rPr>
        <w:t xml:space="preserve"> success.</w:t>
      </w:r>
      <w:r>
        <w:t xml:space="preserve"> </w:t>
      </w:r>
      <w:r>
        <w:rPr>
          <w:color w:val="000000"/>
        </w:rPr>
        <w:t>Amazon's global groups are</w:t>
      </w:r>
      <w:r>
        <w:t xml:space="preserve">: </w:t>
      </w:r>
    </w:p>
    <w:p w14:paraId="65C53687" w14:textId="77777777" w:rsidR="00F35EF7" w:rsidRDefault="009439FD">
      <w:pPr>
        <w:numPr>
          <w:ilvl w:val="0"/>
          <w:numId w:val="4"/>
        </w:numPr>
        <w:pBdr>
          <w:top w:val="nil"/>
          <w:left w:val="nil"/>
          <w:bottom w:val="nil"/>
          <w:right w:val="nil"/>
          <w:between w:val="nil"/>
        </w:pBdr>
        <w:spacing w:line="360" w:lineRule="auto"/>
        <w:jc w:val="both"/>
      </w:pPr>
      <w:r>
        <w:t xml:space="preserve"> </w:t>
      </w:r>
      <w:r>
        <w:rPr>
          <w:color w:val="000000"/>
        </w:rPr>
        <w:t>Office of the CEO, headed by Jeff Bezos (Amazon</w:t>
      </w:r>
      <w:r>
        <w:t>. 2022)</w:t>
      </w:r>
    </w:p>
    <w:p w14:paraId="59C9C457" w14:textId="77777777" w:rsidR="00F35EF7" w:rsidRDefault="00CF4525">
      <w:pPr>
        <w:numPr>
          <w:ilvl w:val="0"/>
          <w:numId w:val="4"/>
        </w:numPr>
        <w:pBdr>
          <w:top w:val="nil"/>
          <w:left w:val="nil"/>
          <w:bottom w:val="nil"/>
          <w:right w:val="nil"/>
          <w:between w:val="nil"/>
        </w:pBdr>
        <w:spacing w:line="360" w:lineRule="auto"/>
        <w:jc w:val="both"/>
      </w:pPr>
      <w:r>
        <w:rPr>
          <w:color w:val="000000"/>
        </w:rPr>
        <w:t xml:space="preserve">SVP Jeff Blackburn, the </w:t>
      </w:r>
      <w:r w:rsidR="009439FD">
        <w:rPr>
          <w:color w:val="000000"/>
        </w:rPr>
        <w:t>Business and Corporate Development</w:t>
      </w:r>
      <w:r>
        <w:rPr>
          <w:color w:val="000000"/>
        </w:rPr>
        <w:t xml:space="preserve"> head</w:t>
      </w:r>
    </w:p>
    <w:p w14:paraId="2C7E1BA4" w14:textId="77777777" w:rsidR="00F35EF7" w:rsidRDefault="009439FD">
      <w:pPr>
        <w:numPr>
          <w:ilvl w:val="0"/>
          <w:numId w:val="4"/>
        </w:numPr>
        <w:pBdr>
          <w:top w:val="nil"/>
          <w:left w:val="nil"/>
          <w:bottom w:val="nil"/>
          <w:right w:val="nil"/>
          <w:between w:val="nil"/>
        </w:pBdr>
        <w:spacing w:line="360" w:lineRule="auto"/>
        <w:jc w:val="both"/>
        <w:rPr>
          <w:color w:val="000000"/>
        </w:rPr>
      </w:pPr>
      <w:r>
        <w:rPr>
          <w:color w:val="000000"/>
        </w:rPr>
        <w:t>SVP &amp; CFO Brian Olsavsky</w:t>
      </w:r>
      <w:r w:rsidR="00CF4525">
        <w:rPr>
          <w:color w:val="000000"/>
        </w:rPr>
        <w:t>, head of finance</w:t>
      </w:r>
    </w:p>
    <w:p w14:paraId="7CF73AD7" w14:textId="77777777" w:rsidR="00F35EF7" w:rsidRDefault="009439FD">
      <w:pPr>
        <w:numPr>
          <w:ilvl w:val="0"/>
          <w:numId w:val="4"/>
        </w:numPr>
        <w:spacing w:line="360" w:lineRule="auto"/>
        <w:jc w:val="both"/>
      </w:pPr>
      <w:r>
        <w:t xml:space="preserve">Legal, headed by SVP David </w:t>
      </w:r>
      <w:proofErr w:type="spellStart"/>
      <w:r>
        <w:t>Zapolsky</w:t>
      </w:r>
      <w:proofErr w:type="spellEnd"/>
    </w:p>
    <w:p w14:paraId="33994943" w14:textId="77777777" w:rsidR="00F35EF7" w:rsidRDefault="00CF4525">
      <w:pPr>
        <w:numPr>
          <w:ilvl w:val="0"/>
          <w:numId w:val="4"/>
        </w:numPr>
        <w:spacing w:line="360" w:lineRule="auto"/>
        <w:jc w:val="both"/>
      </w:pPr>
      <w:r>
        <w:t xml:space="preserve">Corporate Affairs, head </w:t>
      </w:r>
      <w:r w:rsidR="009439FD">
        <w:t>SVP Jay Carney.</w:t>
      </w:r>
    </w:p>
    <w:p w14:paraId="1A9C4C42" w14:textId="77777777" w:rsidR="00F35EF7" w:rsidRDefault="00CF4525">
      <w:pPr>
        <w:numPr>
          <w:ilvl w:val="0"/>
          <w:numId w:val="4"/>
        </w:numPr>
        <w:pBdr>
          <w:top w:val="nil"/>
          <w:left w:val="nil"/>
          <w:bottom w:val="nil"/>
          <w:right w:val="nil"/>
          <w:between w:val="nil"/>
        </w:pBdr>
        <w:spacing w:line="360" w:lineRule="auto"/>
        <w:jc w:val="both"/>
      </w:pPr>
      <w:r>
        <w:rPr>
          <w:color w:val="000000"/>
        </w:rPr>
        <w:t>Worldwide Consumer, head</w:t>
      </w:r>
      <w:r w:rsidR="009439FD">
        <w:rPr>
          <w:color w:val="000000"/>
        </w:rPr>
        <w:t xml:space="preserve"> CEO Jeff Wilke</w:t>
      </w:r>
    </w:p>
    <w:p w14:paraId="79264D4D" w14:textId="77777777" w:rsidR="00F35EF7" w:rsidRDefault="009439FD">
      <w:pPr>
        <w:numPr>
          <w:ilvl w:val="0"/>
          <w:numId w:val="4"/>
        </w:numPr>
        <w:spacing w:line="360" w:lineRule="auto"/>
        <w:jc w:val="both"/>
      </w:pPr>
      <w:r>
        <w:t xml:space="preserve">Amazon Web </w:t>
      </w:r>
      <w:proofErr w:type="gramStart"/>
      <w:r>
        <w:t xml:space="preserve">Services, </w:t>
      </w:r>
      <w:r w:rsidR="00CF4525">
        <w:t xml:space="preserve"> head</w:t>
      </w:r>
      <w:proofErr w:type="gramEnd"/>
      <w:r w:rsidR="00CF4525">
        <w:t xml:space="preserve"> </w:t>
      </w:r>
      <w:r>
        <w:t>CEO Andy Jassy</w:t>
      </w:r>
    </w:p>
    <w:p w14:paraId="4D706E32" w14:textId="77777777" w:rsidR="00F35EF7" w:rsidRDefault="009439FD">
      <w:pPr>
        <w:numPr>
          <w:ilvl w:val="0"/>
          <w:numId w:val="4"/>
        </w:numPr>
        <w:spacing w:line="360" w:lineRule="auto"/>
        <w:jc w:val="both"/>
      </w:pPr>
      <w:r>
        <w:rPr>
          <w:color w:val="000000"/>
        </w:rPr>
        <w:t>VP Shelley Reynolds</w:t>
      </w:r>
      <w:r w:rsidR="00CF4525">
        <w:rPr>
          <w:color w:val="000000"/>
        </w:rPr>
        <w:t xml:space="preserve">, the head of Worldwide Controller (Accounting). </w:t>
      </w:r>
    </w:p>
    <w:p w14:paraId="6D404B4E" w14:textId="77777777" w:rsidR="00F35EF7" w:rsidRDefault="009439FD">
      <w:pPr>
        <w:spacing w:line="360" w:lineRule="auto"/>
        <w:jc w:val="center"/>
      </w:pPr>
      <w:r>
        <w:rPr>
          <w:noProof/>
        </w:rPr>
        <w:drawing>
          <wp:inline distT="114300" distB="114300" distL="114300" distR="114300" wp14:anchorId="74AF712C" wp14:editId="0995AB1C">
            <wp:extent cx="4852988" cy="1462118"/>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b="10648"/>
                    <a:stretch>
                      <a:fillRect/>
                    </a:stretch>
                  </pic:blipFill>
                  <pic:spPr>
                    <a:xfrm>
                      <a:off x="0" y="0"/>
                      <a:ext cx="4852988" cy="1462118"/>
                    </a:xfrm>
                    <a:prstGeom prst="rect">
                      <a:avLst/>
                    </a:prstGeom>
                    <a:ln w="25400">
                      <a:solidFill>
                        <a:srgbClr val="000000"/>
                      </a:solidFill>
                      <a:prstDash val="solid"/>
                    </a:ln>
                  </pic:spPr>
                </pic:pic>
              </a:graphicData>
            </a:graphic>
          </wp:inline>
        </w:drawing>
      </w:r>
    </w:p>
    <w:p w14:paraId="5695D2B1" w14:textId="77777777" w:rsidR="00F35EF7" w:rsidRDefault="009439FD">
      <w:pPr>
        <w:spacing w:line="360" w:lineRule="auto"/>
        <w:jc w:val="center"/>
        <w:rPr>
          <w:b/>
        </w:rPr>
      </w:pPr>
      <w:r>
        <w:rPr>
          <w:b/>
        </w:rPr>
        <w:t xml:space="preserve">Figure1: </w:t>
      </w:r>
      <w:proofErr w:type="spellStart"/>
      <w:r>
        <w:rPr>
          <w:b/>
        </w:rPr>
        <w:t>Organisational</w:t>
      </w:r>
      <w:proofErr w:type="spellEnd"/>
      <w:r>
        <w:rPr>
          <w:b/>
        </w:rPr>
        <w:t xml:space="preserve"> Structure </w:t>
      </w:r>
      <w:proofErr w:type="gramStart"/>
      <w:r>
        <w:rPr>
          <w:b/>
        </w:rPr>
        <w:t>At</w:t>
      </w:r>
      <w:proofErr w:type="gramEnd"/>
      <w:r>
        <w:rPr>
          <w:b/>
        </w:rPr>
        <w:t xml:space="preserve"> Amazon</w:t>
      </w:r>
    </w:p>
    <w:p w14:paraId="4CC0A4BF" w14:textId="77777777" w:rsidR="00F35EF7" w:rsidRDefault="009439FD">
      <w:pPr>
        <w:spacing w:line="360" w:lineRule="auto"/>
        <w:jc w:val="center"/>
        <w:rPr>
          <w:b/>
          <w:color w:val="000000"/>
        </w:rPr>
      </w:pPr>
      <w:r>
        <w:rPr>
          <w:b/>
        </w:rPr>
        <w:t>(Source: Amazon. 2022)</w:t>
      </w:r>
    </w:p>
    <w:p w14:paraId="157D0210" w14:textId="77777777" w:rsidR="00F35EF7" w:rsidRDefault="009439FD">
      <w:pPr>
        <w:numPr>
          <w:ilvl w:val="0"/>
          <w:numId w:val="2"/>
        </w:numPr>
        <w:pBdr>
          <w:top w:val="nil"/>
          <w:left w:val="nil"/>
          <w:bottom w:val="nil"/>
          <w:right w:val="nil"/>
          <w:between w:val="nil"/>
        </w:pBdr>
        <w:spacing w:line="360" w:lineRule="auto"/>
        <w:jc w:val="both"/>
        <w:rPr>
          <w:b/>
          <w:color w:val="000000"/>
        </w:rPr>
      </w:pPr>
      <w:r>
        <w:rPr>
          <w:b/>
          <w:color w:val="000000"/>
        </w:rPr>
        <w:t>Geographic divisions with their own sub-divisions</w:t>
      </w:r>
      <w:r>
        <w:rPr>
          <w:b/>
        </w:rPr>
        <w:t xml:space="preserve">: </w:t>
      </w:r>
      <w:r>
        <w:rPr>
          <w:color w:val="000000"/>
        </w:rPr>
        <w:t xml:space="preserve">Amazon's </w:t>
      </w:r>
      <w:proofErr w:type="spellStart"/>
      <w:r>
        <w:t>organisation</w:t>
      </w:r>
      <w:r>
        <w:rPr>
          <w:color w:val="000000"/>
        </w:rPr>
        <w:t>al</w:t>
      </w:r>
      <w:proofErr w:type="spellEnd"/>
      <w:r>
        <w:rPr>
          <w:color w:val="000000"/>
        </w:rPr>
        <w:t xml:space="preserve"> structure also caters to geographic needs such as the company's e-commerce arm, using systems to ease the running of an e-commerce business based on any challenges such as the beauty of these regions, their regulatory framework, and logistics.</w:t>
      </w:r>
      <w:r>
        <w:t xml:space="preserve"> </w:t>
      </w:r>
      <w:r>
        <w:rPr>
          <w:color w:val="000000"/>
        </w:rPr>
        <w:t xml:space="preserve">The reason for dividing the company into geographical divisions is to find ways to deal with </w:t>
      </w:r>
      <w:r>
        <w:rPr>
          <w:color w:val="000000"/>
        </w:rPr>
        <w:lastRenderedPageBreak/>
        <w:t>and solve the geographical problems of different locations and to smoothen our business operations.</w:t>
      </w:r>
    </w:p>
    <w:p w14:paraId="77C4EF02" w14:textId="77777777" w:rsidR="00F35EF7" w:rsidRDefault="009439FD">
      <w:pPr>
        <w:pBdr>
          <w:top w:val="nil"/>
          <w:left w:val="nil"/>
          <w:bottom w:val="nil"/>
          <w:right w:val="nil"/>
          <w:between w:val="nil"/>
        </w:pBdr>
        <w:spacing w:line="360" w:lineRule="auto"/>
        <w:jc w:val="both"/>
        <w:rPr>
          <w:color w:val="000000"/>
        </w:rPr>
      </w:pPr>
      <w:r>
        <w:rPr>
          <w:color w:val="000000"/>
        </w:rPr>
        <w:t xml:space="preserve">Apart from these, some </w:t>
      </w:r>
      <w:proofErr w:type="spellStart"/>
      <w:r>
        <w:t>organisation</w:t>
      </w:r>
      <w:r>
        <w:rPr>
          <w:color w:val="000000"/>
        </w:rPr>
        <w:t>al</w:t>
      </w:r>
      <w:proofErr w:type="spellEnd"/>
      <w:r>
        <w:rPr>
          <w:color w:val="000000"/>
        </w:rPr>
        <w:t xml:space="preserve"> structures a</w:t>
      </w:r>
      <w:r w:rsidR="00CF4525">
        <w:rPr>
          <w:color w:val="000000"/>
        </w:rPr>
        <w:t>re – Business flexibility, management stability</w:t>
      </w:r>
      <w:r>
        <w:rPr>
          <w:color w:val="000000"/>
        </w:rPr>
        <w:t>, Hybrid project</w:t>
      </w:r>
      <w:r w:rsidR="00CF4525">
        <w:rPr>
          <w:color w:val="000000"/>
        </w:rPr>
        <w:t xml:space="preserve"> groups, Hierarchical structural corporate</w:t>
      </w:r>
      <w:r>
        <w:rPr>
          <w:color w:val="000000"/>
        </w:rPr>
        <w:t xml:space="preserve"> etc.</w:t>
      </w:r>
    </w:p>
    <w:p w14:paraId="59121FB4" w14:textId="77777777" w:rsidR="00F35EF7" w:rsidRDefault="00CF4525">
      <w:pPr>
        <w:numPr>
          <w:ilvl w:val="0"/>
          <w:numId w:val="5"/>
        </w:numPr>
        <w:pBdr>
          <w:top w:val="nil"/>
          <w:left w:val="nil"/>
          <w:bottom w:val="nil"/>
          <w:right w:val="nil"/>
          <w:between w:val="nil"/>
        </w:pBdr>
        <w:spacing w:line="360" w:lineRule="auto"/>
        <w:jc w:val="both"/>
        <w:rPr>
          <w:b/>
          <w:color w:val="000000"/>
        </w:rPr>
      </w:pPr>
      <w:r>
        <w:rPr>
          <w:b/>
        </w:rPr>
        <w:t>Business flexibility</w:t>
      </w:r>
      <w:r w:rsidR="009439FD">
        <w:rPr>
          <w:b/>
        </w:rPr>
        <w:t xml:space="preserve">: </w:t>
      </w:r>
      <w:r w:rsidR="009439FD">
        <w:rPr>
          <w:color w:val="000000"/>
        </w:rPr>
        <w:t xml:space="preserve">Despite Amazon's large size, Amazon Soda continues to adapt to the changing market. </w:t>
      </w:r>
      <w:r w:rsidR="009439FD">
        <w:t>The use</w:t>
      </w:r>
      <w:r w:rsidR="009439FD">
        <w:rPr>
          <w:color w:val="000000"/>
        </w:rPr>
        <w:t xml:space="preserve"> of</w:t>
      </w:r>
      <w:r w:rsidR="009439FD">
        <w:t xml:space="preserve"> AI has improved the business structure (Fanti, Guarascio and </w:t>
      </w:r>
      <w:proofErr w:type="gramStart"/>
      <w:r w:rsidR="009439FD">
        <w:t>Moggi,  2022</w:t>
      </w:r>
      <w:proofErr w:type="gramEnd"/>
      <w:r w:rsidR="009439FD">
        <w:t xml:space="preserve">). </w:t>
      </w:r>
    </w:p>
    <w:p w14:paraId="27571F86" w14:textId="77777777" w:rsidR="00F35EF7" w:rsidRDefault="00CF4525">
      <w:pPr>
        <w:numPr>
          <w:ilvl w:val="0"/>
          <w:numId w:val="5"/>
        </w:numPr>
        <w:pBdr>
          <w:top w:val="nil"/>
          <w:left w:val="nil"/>
          <w:bottom w:val="nil"/>
          <w:right w:val="nil"/>
          <w:between w:val="nil"/>
        </w:pBdr>
        <w:spacing w:line="360" w:lineRule="auto"/>
        <w:jc w:val="both"/>
        <w:rPr>
          <w:b/>
          <w:color w:val="000000"/>
        </w:rPr>
      </w:pPr>
      <w:r>
        <w:rPr>
          <w:b/>
          <w:color w:val="000000"/>
        </w:rPr>
        <w:t>Top management stability</w:t>
      </w:r>
      <w:r w:rsidR="009439FD">
        <w:rPr>
          <w:b/>
        </w:rPr>
        <w:t xml:space="preserve">: </w:t>
      </w:r>
      <w:r w:rsidR="009439FD">
        <w:rPr>
          <w:color w:val="000000"/>
        </w:rPr>
        <w:t>Stability is one of Amazon's structural characteristics as it has retained its employees for decades.</w:t>
      </w:r>
    </w:p>
    <w:p w14:paraId="54611711" w14:textId="77777777" w:rsidR="00F35EF7" w:rsidRDefault="009439FD">
      <w:pPr>
        <w:numPr>
          <w:ilvl w:val="0"/>
          <w:numId w:val="5"/>
        </w:numPr>
        <w:pBdr>
          <w:top w:val="nil"/>
          <w:left w:val="nil"/>
          <w:bottom w:val="nil"/>
          <w:right w:val="nil"/>
          <w:between w:val="nil"/>
        </w:pBdr>
        <w:spacing w:line="360" w:lineRule="auto"/>
        <w:jc w:val="both"/>
        <w:rPr>
          <w:b/>
          <w:color w:val="000000"/>
        </w:rPr>
      </w:pPr>
      <w:r>
        <w:rPr>
          <w:b/>
          <w:color w:val="000000"/>
        </w:rPr>
        <w:t>Hybrid project groups</w:t>
      </w:r>
      <w:r>
        <w:rPr>
          <w:b/>
        </w:rPr>
        <w:t xml:space="preserve">: </w:t>
      </w:r>
      <w:r>
        <w:rPr>
          <w:color w:val="000000"/>
        </w:rPr>
        <w:t xml:space="preserve">Amazon is constantly adding new products to their </w:t>
      </w:r>
      <w:proofErr w:type="spellStart"/>
      <w:r>
        <w:t>organisation</w:t>
      </w:r>
      <w:proofErr w:type="spellEnd"/>
      <w:r>
        <w:rPr>
          <w:color w:val="000000"/>
        </w:rPr>
        <w:t xml:space="preserve"> which gives them a different </w:t>
      </w:r>
      <w:proofErr w:type="spellStart"/>
      <w:r>
        <w:t>organisation</w:t>
      </w:r>
      <w:r>
        <w:rPr>
          <w:color w:val="000000"/>
        </w:rPr>
        <w:t>al</w:t>
      </w:r>
      <w:proofErr w:type="spellEnd"/>
      <w:r>
        <w:rPr>
          <w:color w:val="000000"/>
        </w:rPr>
        <w:t xml:space="preserve"> structure.</w:t>
      </w:r>
    </w:p>
    <w:p w14:paraId="2BBEDAA4" w14:textId="77777777" w:rsidR="00F35EF7" w:rsidRDefault="009439FD">
      <w:pPr>
        <w:numPr>
          <w:ilvl w:val="0"/>
          <w:numId w:val="5"/>
        </w:numPr>
        <w:pBdr>
          <w:top w:val="nil"/>
          <w:left w:val="nil"/>
          <w:bottom w:val="nil"/>
          <w:right w:val="nil"/>
          <w:between w:val="nil"/>
        </w:pBdr>
        <w:spacing w:line="360" w:lineRule="auto"/>
        <w:jc w:val="both"/>
        <w:rPr>
          <w:b/>
          <w:color w:val="000000"/>
        </w:rPr>
      </w:pPr>
      <w:r>
        <w:rPr>
          <w:b/>
          <w:color w:val="000000"/>
        </w:rPr>
        <w:t>Hierarchical corporate structure</w:t>
      </w:r>
      <w:r>
        <w:rPr>
          <w:b/>
        </w:rPr>
        <w:t xml:space="preserve">: </w:t>
      </w:r>
      <w:r>
        <w:rPr>
          <w:color w:val="000000"/>
        </w:rPr>
        <w:t>Being the world's largest retail online company by revenue, it employs nearly three million workers.</w:t>
      </w:r>
    </w:p>
    <w:p w14:paraId="53D69BE5" w14:textId="77777777" w:rsidR="00F35EF7" w:rsidRDefault="009439FD">
      <w:pPr>
        <w:pBdr>
          <w:top w:val="nil"/>
          <w:left w:val="nil"/>
          <w:bottom w:val="nil"/>
          <w:right w:val="nil"/>
          <w:between w:val="nil"/>
        </w:pBdr>
        <w:spacing w:line="360" w:lineRule="auto"/>
        <w:ind w:left="720"/>
        <w:jc w:val="both"/>
        <w:rPr>
          <w:color w:val="000000"/>
        </w:rPr>
      </w:pPr>
      <w:r>
        <w:rPr>
          <w:color w:val="000000"/>
        </w:rPr>
        <w:t xml:space="preserve">Amazon's </w:t>
      </w:r>
      <w:proofErr w:type="spellStart"/>
      <w:r>
        <w:t>organisation</w:t>
      </w:r>
      <w:r>
        <w:rPr>
          <w:color w:val="000000"/>
        </w:rPr>
        <w:t>al</w:t>
      </w:r>
      <w:proofErr w:type="spellEnd"/>
      <w:r>
        <w:rPr>
          <w:color w:val="000000"/>
        </w:rPr>
        <w:t xml:space="preserve"> Structure Drives Amazon's growth into international markets.</w:t>
      </w:r>
      <w:r>
        <w:t xml:space="preserve"> </w:t>
      </w:r>
      <w:r>
        <w:rPr>
          <w:color w:val="000000"/>
        </w:rPr>
        <w:t xml:space="preserve">It helps in monitoring the assigned tasks of different employees thereby increasing productivity, it helps Amazon to take advantage of the market conditions and move the business forward. </w:t>
      </w:r>
      <w:r>
        <w:t xml:space="preserve">Moreover, the hierarchy helps in defending certain rights (Vallejo, Cielo and García, 2019). </w:t>
      </w:r>
    </w:p>
    <w:p w14:paraId="6B27839E" w14:textId="77777777" w:rsidR="00F35EF7" w:rsidRDefault="009439FD">
      <w:pPr>
        <w:pBdr>
          <w:top w:val="nil"/>
          <w:left w:val="nil"/>
          <w:bottom w:val="nil"/>
          <w:right w:val="nil"/>
          <w:between w:val="nil"/>
        </w:pBdr>
        <w:spacing w:line="360" w:lineRule="auto"/>
        <w:jc w:val="both"/>
        <w:rPr>
          <w:color w:val="000000"/>
        </w:rPr>
      </w:pPr>
      <w:r>
        <w:rPr>
          <w:b/>
          <w:color w:val="000000"/>
        </w:rPr>
        <w:t xml:space="preserve">Influences </w:t>
      </w:r>
      <w:r>
        <w:rPr>
          <w:b/>
        </w:rPr>
        <w:t>on c</w:t>
      </w:r>
      <w:r>
        <w:rPr>
          <w:b/>
          <w:color w:val="000000"/>
        </w:rPr>
        <w:t xml:space="preserve">ulture and </w:t>
      </w:r>
      <w:proofErr w:type="spellStart"/>
      <w:r>
        <w:rPr>
          <w:b/>
        </w:rPr>
        <w:t>behaviour</w:t>
      </w:r>
      <w:proofErr w:type="spellEnd"/>
      <w:r>
        <w:rPr>
          <w:b/>
        </w:rPr>
        <w:t xml:space="preserve">: </w:t>
      </w:r>
      <w:r>
        <w:rPr>
          <w:color w:val="000000"/>
        </w:rPr>
        <w:t xml:space="preserve">The impact of </w:t>
      </w:r>
      <w:proofErr w:type="spellStart"/>
      <w:r>
        <w:t>organisation</w:t>
      </w:r>
      <w:r>
        <w:rPr>
          <w:color w:val="000000"/>
        </w:rPr>
        <w:t>al</w:t>
      </w:r>
      <w:proofErr w:type="spellEnd"/>
      <w:r>
        <w:rPr>
          <w:color w:val="000000"/>
        </w:rPr>
        <w:t xml:space="preserve"> culture and </w:t>
      </w:r>
      <w:proofErr w:type="spellStart"/>
      <w:r>
        <w:t>behaviour</w:t>
      </w:r>
      <w:proofErr w:type="spellEnd"/>
      <w:r>
        <w:rPr>
          <w:color w:val="000000"/>
        </w:rPr>
        <w:t xml:space="preserve"> has a significant impact on Amazon's business. A good culture </w:t>
      </w:r>
      <w:proofErr w:type="gramStart"/>
      <w:r>
        <w:rPr>
          <w:color w:val="000000"/>
        </w:rPr>
        <w:t>definitely has</w:t>
      </w:r>
      <w:proofErr w:type="gramEnd"/>
      <w:r>
        <w:rPr>
          <w:color w:val="000000"/>
        </w:rPr>
        <w:t xml:space="preserve"> a positive impact on business and a bad culture and </w:t>
      </w:r>
      <w:proofErr w:type="spellStart"/>
      <w:r>
        <w:t>behaviour</w:t>
      </w:r>
      <w:proofErr w:type="spellEnd"/>
      <w:r>
        <w:rPr>
          <w:color w:val="000000"/>
        </w:rPr>
        <w:t xml:space="preserve"> </w:t>
      </w:r>
      <w:r>
        <w:t>have</w:t>
      </w:r>
      <w:r>
        <w:rPr>
          <w:color w:val="000000"/>
        </w:rPr>
        <w:t xml:space="preserve"> a negative impact.</w:t>
      </w:r>
      <w:r>
        <w:t xml:space="preserve"> </w:t>
      </w:r>
      <w:proofErr w:type="spellStart"/>
      <w:r>
        <w:t>organisation</w:t>
      </w:r>
      <w:r>
        <w:rPr>
          <w:color w:val="000000"/>
        </w:rPr>
        <w:t>al</w:t>
      </w:r>
      <w:proofErr w:type="spellEnd"/>
      <w:r>
        <w:rPr>
          <w:color w:val="000000"/>
        </w:rPr>
        <w:t xml:space="preserve"> Culture and </w:t>
      </w:r>
      <w:proofErr w:type="spellStart"/>
      <w:r>
        <w:t>behaviour</w:t>
      </w:r>
      <w:proofErr w:type="spellEnd"/>
      <w:r>
        <w:rPr>
          <w:color w:val="000000"/>
        </w:rPr>
        <w:t xml:space="preserve"> at Amazon typically </w:t>
      </w:r>
      <w:r>
        <w:t>follow</w:t>
      </w:r>
      <w:r>
        <w:rPr>
          <w:color w:val="000000"/>
        </w:rPr>
        <w:t xml:space="preserve"> five key processes.</w:t>
      </w:r>
      <w:r>
        <w:t xml:space="preserve"> </w:t>
      </w:r>
      <w:r>
        <w:rPr>
          <w:color w:val="000000"/>
        </w:rPr>
        <w:t xml:space="preserve">These are </w:t>
      </w:r>
      <w:r w:rsidR="00CF4525">
        <w:rPr>
          <w:color w:val="000000"/>
        </w:rPr>
        <w:t>–</w:t>
      </w:r>
      <w:r>
        <w:rPr>
          <w:color w:val="000000"/>
        </w:rPr>
        <w:t xml:space="preserve"> </w:t>
      </w:r>
      <w:r w:rsidR="00CF4525">
        <w:t>optimal pressure of performance</w:t>
      </w:r>
      <w:r w:rsidRPr="00CF4525">
        <w:rPr>
          <w:color w:val="000000"/>
        </w:rPr>
        <w:t xml:space="preserve">, </w:t>
      </w:r>
      <w:r w:rsidRPr="00CF4525">
        <w:t>c</w:t>
      </w:r>
      <w:r w:rsidRPr="00CF4525">
        <w:rPr>
          <w:color w:val="000000"/>
        </w:rPr>
        <w:t>onst</w:t>
      </w:r>
      <w:r w:rsidR="00CF4525">
        <w:rPr>
          <w:color w:val="000000"/>
        </w:rPr>
        <w:t xml:space="preserve">ant reinvention and continuous </w:t>
      </w:r>
      <w:proofErr w:type="spellStart"/>
      <w:r w:rsidR="00CF4525">
        <w:rPr>
          <w:color w:val="000000"/>
        </w:rPr>
        <w:t>optimisation</w:t>
      </w:r>
      <w:proofErr w:type="spellEnd"/>
      <w:r w:rsidRPr="00CF4525">
        <w:rPr>
          <w:color w:val="000000"/>
        </w:rPr>
        <w:t xml:space="preserve"> of </w:t>
      </w:r>
      <w:proofErr w:type="spellStart"/>
      <w:r w:rsidRPr="00CF4525">
        <w:t>organisation</w:t>
      </w:r>
      <w:r w:rsidR="00CF4525">
        <w:rPr>
          <w:color w:val="000000"/>
        </w:rPr>
        <w:t>al</w:t>
      </w:r>
      <w:proofErr w:type="spellEnd"/>
      <w:r w:rsidR="00CF4525">
        <w:rPr>
          <w:color w:val="000000"/>
        </w:rPr>
        <w:t xml:space="preserve"> culture, an approach which is customer-centric</w:t>
      </w:r>
      <w:r w:rsidRPr="00CF4525">
        <w:rPr>
          <w:color w:val="000000"/>
        </w:rPr>
        <w:t>, startup</w:t>
      </w:r>
      <w:r w:rsidR="00CF4525">
        <w:rPr>
          <w:color w:val="000000"/>
        </w:rPr>
        <w:t>-like operation</w:t>
      </w:r>
      <w:r w:rsidRPr="00CF4525">
        <w:rPr>
          <w:color w:val="000000"/>
        </w:rPr>
        <w:t xml:space="preserve">, </w:t>
      </w:r>
      <w:r w:rsidRPr="00CF4525">
        <w:t xml:space="preserve">and </w:t>
      </w:r>
      <w:r w:rsidR="00CF4525">
        <w:rPr>
          <w:color w:val="000000"/>
        </w:rPr>
        <w:t xml:space="preserve">practice of cultural diversity </w:t>
      </w:r>
      <w:r w:rsidRPr="00CF4525">
        <w:rPr>
          <w:color w:val="000000"/>
        </w:rPr>
        <w:t xml:space="preserve">among </w:t>
      </w:r>
      <w:r w:rsidRPr="00CF4525">
        <w:t xml:space="preserve">the </w:t>
      </w:r>
      <w:proofErr w:type="gramStart"/>
      <w:r w:rsidRPr="00CF4525">
        <w:rPr>
          <w:color w:val="000000"/>
        </w:rPr>
        <w:t>workforce</w:t>
      </w:r>
      <w:proofErr w:type="gramEnd"/>
      <w:r>
        <w:rPr>
          <w:b/>
          <w:color w:val="000000"/>
        </w:rPr>
        <w:t xml:space="preserve">. </w:t>
      </w:r>
      <w:r>
        <w:rPr>
          <w:color w:val="000000"/>
        </w:rPr>
        <w:t>The c</w:t>
      </w:r>
      <w:r>
        <w:t>ulture of the company is linked to its agile growth on a global scale (</w:t>
      </w:r>
      <w:proofErr w:type="spellStart"/>
      <w:r>
        <w:t>Cetindamar</w:t>
      </w:r>
      <w:proofErr w:type="spellEnd"/>
      <w:r>
        <w:rPr>
          <w:i/>
        </w:rPr>
        <w:t xml:space="preserve"> et al.</w:t>
      </w:r>
      <w:r>
        <w:t xml:space="preserve"> 2021). </w:t>
      </w:r>
    </w:p>
    <w:p w14:paraId="65F14606" w14:textId="77777777" w:rsidR="00F35EF7" w:rsidRDefault="00CF4525">
      <w:pPr>
        <w:numPr>
          <w:ilvl w:val="0"/>
          <w:numId w:val="6"/>
        </w:numPr>
        <w:pBdr>
          <w:top w:val="nil"/>
          <w:left w:val="nil"/>
          <w:bottom w:val="nil"/>
          <w:right w:val="nil"/>
          <w:between w:val="nil"/>
        </w:pBdr>
        <w:spacing w:line="360" w:lineRule="auto"/>
        <w:jc w:val="both"/>
        <w:rPr>
          <w:b/>
          <w:color w:val="000000"/>
        </w:rPr>
      </w:pPr>
      <w:r>
        <w:rPr>
          <w:b/>
          <w:color w:val="000000"/>
        </w:rPr>
        <w:t>Optimal pressure of performance</w:t>
      </w:r>
      <w:r w:rsidR="009439FD">
        <w:rPr>
          <w:b/>
        </w:rPr>
        <w:t xml:space="preserve">: </w:t>
      </w:r>
      <w:r w:rsidR="009439FD">
        <w:rPr>
          <w:color w:val="000000"/>
        </w:rPr>
        <w:t xml:space="preserve">Amazon's </w:t>
      </w:r>
      <w:proofErr w:type="spellStart"/>
      <w:r w:rsidR="009439FD">
        <w:t>organisation</w:t>
      </w:r>
      <w:r w:rsidR="009439FD">
        <w:rPr>
          <w:color w:val="000000"/>
        </w:rPr>
        <w:t>al</w:t>
      </w:r>
      <w:proofErr w:type="spellEnd"/>
      <w:r w:rsidR="009439FD">
        <w:rPr>
          <w:color w:val="000000"/>
        </w:rPr>
        <w:t xml:space="preserve"> culture and </w:t>
      </w:r>
      <w:proofErr w:type="spellStart"/>
      <w:r w:rsidR="009439FD">
        <w:t>behaviour</w:t>
      </w:r>
      <w:proofErr w:type="spellEnd"/>
      <w:r w:rsidR="009439FD">
        <w:rPr>
          <w:color w:val="000000"/>
        </w:rPr>
        <w:t xml:space="preserve"> </w:t>
      </w:r>
      <w:r w:rsidR="009439FD">
        <w:t>have</w:t>
      </w:r>
      <w:r w:rsidR="009439FD">
        <w:rPr>
          <w:color w:val="000000"/>
        </w:rPr>
        <w:t xml:space="preserve"> been highly criticized for being costly (Marketp</w:t>
      </w:r>
      <w:r w:rsidR="009439FD">
        <w:t>lace 2021)</w:t>
      </w:r>
      <w:r w:rsidR="009439FD">
        <w:rPr>
          <w:color w:val="000000"/>
        </w:rPr>
        <w:t>.</w:t>
      </w:r>
      <w:r w:rsidR="009439FD">
        <w:t xml:space="preserve"> </w:t>
      </w:r>
      <w:r w:rsidR="009439FD">
        <w:rPr>
          <w:color w:val="000000"/>
        </w:rPr>
        <w:t xml:space="preserve">A negative aspect of Amazon's </w:t>
      </w:r>
      <w:proofErr w:type="spellStart"/>
      <w:r w:rsidR="009439FD">
        <w:t>organisation</w:t>
      </w:r>
      <w:proofErr w:type="spellEnd"/>
      <w:r w:rsidR="009439FD">
        <w:rPr>
          <w:color w:val="000000"/>
        </w:rPr>
        <w:t xml:space="preserve"> is the lack of job satisfaction and </w:t>
      </w:r>
      <w:r w:rsidR="009439FD">
        <w:t xml:space="preserve">the </w:t>
      </w:r>
      <w:r w:rsidR="009439FD">
        <w:rPr>
          <w:color w:val="000000"/>
        </w:rPr>
        <w:t>unrealistic work skills of employees.</w:t>
      </w:r>
      <w:r w:rsidR="009439FD">
        <w:t xml:space="preserve"> </w:t>
      </w:r>
      <w:r w:rsidR="009439FD">
        <w:rPr>
          <w:color w:val="000000"/>
        </w:rPr>
        <w:t xml:space="preserve">Following the old </w:t>
      </w:r>
      <w:proofErr w:type="spellStart"/>
      <w:r w:rsidR="009439FD">
        <w:t>organisation</w:t>
      </w:r>
      <w:r w:rsidR="009439FD">
        <w:rPr>
          <w:color w:val="000000"/>
        </w:rPr>
        <w:t>al</w:t>
      </w:r>
      <w:proofErr w:type="spellEnd"/>
      <w:r w:rsidR="009439FD">
        <w:rPr>
          <w:color w:val="000000"/>
        </w:rPr>
        <w:t xml:space="preserve"> politics is not possible to improve the </w:t>
      </w:r>
      <w:proofErr w:type="spellStart"/>
      <w:r w:rsidR="009439FD">
        <w:t>organisation</w:t>
      </w:r>
      <w:proofErr w:type="spellEnd"/>
      <w:r w:rsidR="009439FD">
        <w:rPr>
          <w:color w:val="000000"/>
        </w:rPr>
        <w:t xml:space="preserve">. </w:t>
      </w:r>
      <w:r w:rsidR="009439FD">
        <w:t>In today's</w:t>
      </w:r>
      <w:r w:rsidR="009439FD">
        <w:rPr>
          <w:color w:val="000000"/>
        </w:rPr>
        <w:t xml:space="preserve"> era, keeping the bottom line friendly is possible to improve the workplace, but Amazon's </w:t>
      </w:r>
      <w:proofErr w:type="spellStart"/>
      <w:r w:rsidR="009439FD">
        <w:t>organisation</w:t>
      </w:r>
      <w:r w:rsidR="009439FD">
        <w:rPr>
          <w:color w:val="000000"/>
        </w:rPr>
        <w:t>al</w:t>
      </w:r>
      <w:proofErr w:type="spellEnd"/>
      <w:r w:rsidR="009439FD">
        <w:rPr>
          <w:color w:val="000000"/>
        </w:rPr>
        <w:t xml:space="preserve"> culture does not follow that.</w:t>
      </w:r>
      <w:r w:rsidR="009439FD">
        <w:t xml:space="preserve"> </w:t>
      </w:r>
      <w:r w:rsidR="009439FD">
        <w:rPr>
          <w:color w:val="000000"/>
        </w:rPr>
        <w:t xml:space="preserve">Amazon's </w:t>
      </w:r>
      <w:proofErr w:type="spellStart"/>
      <w:r w:rsidR="009439FD">
        <w:t>organisation</w:t>
      </w:r>
      <w:r w:rsidR="009439FD">
        <w:rPr>
          <w:color w:val="000000"/>
        </w:rPr>
        <w:t>al</w:t>
      </w:r>
      <w:proofErr w:type="spellEnd"/>
      <w:r w:rsidR="009439FD">
        <w:rPr>
          <w:color w:val="000000"/>
        </w:rPr>
        <w:t xml:space="preserve"> culture and </w:t>
      </w:r>
      <w:proofErr w:type="spellStart"/>
      <w:r w:rsidR="009439FD">
        <w:t>behaviour</w:t>
      </w:r>
      <w:proofErr w:type="spellEnd"/>
      <w:r w:rsidR="009439FD">
        <w:rPr>
          <w:color w:val="000000"/>
        </w:rPr>
        <w:t xml:space="preserve"> </w:t>
      </w:r>
      <w:r w:rsidR="009439FD">
        <w:t>create</w:t>
      </w:r>
      <w:r w:rsidR="009439FD">
        <w:rPr>
          <w:color w:val="000000"/>
        </w:rPr>
        <w:t xml:space="preserve"> stress on employees. Only those who can withstand the stress will survive.</w:t>
      </w:r>
    </w:p>
    <w:p w14:paraId="7418374F" w14:textId="77777777" w:rsidR="00F35EF7" w:rsidRDefault="009439FD">
      <w:pPr>
        <w:numPr>
          <w:ilvl w:val="0"/>
          <w:numId w:val="6"/>
        </w:numPr>
        <w:pBdr>
          <w:top w:val="nil"/>
          <w:left w:val="nil"/>
          <w:bottom w:val="nil"/>
          <w:right w:val="nil"/>
          <w:between w:val="nil"/>
        </w:pBdr>
        <w:spacing w:line="360" w:lineRule="auto"/>
        <w:jc w:val="both"/>
        <w:rPr>
          <w:b/>
          <w:color w:val="000000"/>
        </w:rPr>
      </w:pPr>
      <w:r>
        <w:rPr>
          <w:b/>
          <w:color w:val="000000"/>
        </w:rPr>
        <w:lastRenderedPageBreak/>
        <w:t>Const</w:t>
      </w:r>
      <w:r w:rsidR="00CF4525">
        <w:rPr>
          <w:b/>
          <w:color w:val="000000"/>
        </w:rPr>
        <w:t xml:space="preserve">ant reinvention and continuous </w:t>
      </w:r>
      <w:proofErr w:type="spellStart"/>
      <w:r w:rsidR="00CF4525">
        <w:rPr>
          <w:b/>
          <w:color w:val="000000"/>
        </w:rPr>
        <w:t>opttimisation</w:t>
      </w:r>
      <w:proofErr w:type="spellEnd"/>
      <w:r>
        <w:rPr>
          <w:b/>
          <w:color w:val="000000"/>
        </w:rPr>
        <w:t xml:space="preserve"> of </w:t>
      </w:r>
      <w:proofErr w:type="spellStart"/>
      <w:r>
        <w:rPr>
          <w:b/>
        </w:rPr>
        <w:t>organisation</w:t>
      </w:r>
      <w:r>
        <w:rPr>
          <w:b/>
          <w:color w:val="000000"/>
        </w:rPr>
        <w:t>al</w:t>
      </w:r>
      <w:proofErr w:type="spellEnd"/>
      <w:r>
        <w:rPr>
          <w:b/>
          <w:color w:val="000000"/>
        </w:rPr>
        <w:t xml:space="preserve"> culture</w:t>
      </w:r>
      <w:r>
        <w:rPr>
          <w:b/>
        </w:rPr>
        <w:t xml:space="preserve">: </w:t>
      </w:r>
      <w:r w:rsidR="00CF4525">
        <w:rPr>
          <w:color w:val="000000"/>
        </w:rPr>
        <w:t xml:space="preserve">The founder </w:t>
      </w:r>
      <w:r>
        <w:rPr>
          <w:color w:val="000000"/>
        </w:rPr>
        <w:t>and CEO</w:t>
      </w:r>
      <w:r w:rsidR="00CF4525">
        <w:rPr>
          <w:color w:val="000000"/>
        </w:rPr>
        <w:t xml:space="preserve"> of Amazon, </w:t>
      </w:r>
      <w:r>
        <w:rPr>
          <w:color w:val="000000"/>
        </w:rPr>
        <w:t xml:space="preserve">Jeff Bezos </w:t>
      </w:r>
      <w:r>
        <w:t>believe</w:t>
      </w:r>
      <w:r>
        <w:rPr>
          <w:color w:val="000000"/>
        </w:rPr>
        <w:t xml:space="preserve"> that Amazon's </w:t>
      </w:r>
      <w:proofErr w:type="spellStart"/>
      <w:r>
        <w:t>organisation</w:t>
      </w:r>
      <w:r>
        <w:rPr>
          <w:color w:val="000000"/>
        </w:rPr>
        <w:t>al</w:t>
      </w:r>
      <w:proofErr w:type="spellEnd"/>
      <w:r>
        <w:rPr>
          <w:color w:val="000000"/>
        </w:rPr>
        <w:t xml:space="preserve"> culture and </w:t>
      </w:r>
      <w:proofErr w:type="spellStart"/>
      <w:r>
        <w:t>behaviour</w:t>
      </w:r>
      <w:proofErr w:type="spellEnd"/>
      <w:r>
        <w:rPr>
          <w:color w:val="000000"/>
        </w:rPr>
        <w:t xml:space="preserve"> should be such that it is always experimental and never loses its hunger for experimentation and that the culture can always be updated and improved (Amazon.</w:t>
      </w:r>
      <w:r>
        <w:t xml:space="preserve"> </w:t>
      </w:r>
      <w:r>
        <w:rPr>
          <w:color w:val="000000"/>
        </w:rPr>
        <w:t>2022).</w:t>
      </w:r>
      <w:r>
        <w:t xml:space="preserve"> </w:t>
      </w:r>
      <w:r>
        <w:rPr>
          <w:color w:val="000000"/>
        </w:rPr>
        <w:t xml:space="preserve">Employees of this company maintain a positive company culture through efficient service and since it is a </w:t>
      </w:r>
      <w:r>
        <w:t>data-driven</w:t>
      </w:r>
      <w:r>
        <w:rPr>
          <w:color w:val="000000"/>
        </w:rPr>
        <w:t xml:space="preserve"> commerce company, it enhances employee performance with </w:t>
      </w:r>
      <w:r>
        <w:t>data-driven</w:t>
      </w:r>
      <w:r>
        <w:rPr>
          <w:color w:val="000000"/>
        </w:rPr>
        <w:t xml:space="preserve"> tweaking.</w:t>
      </w:r>
    </w:p>
    <w:p w14:paraId="600EB773" w14:textId="77777777" w:rsidR="00F35EF7" w:rsidRDefault="009439FD">
      <w:pPr>
        <w:numPr>
          <w:ilvl w:val="0"/>
          <w:numId w:val="6"/>
        </w:numPr>
        <w:pBdr>
          <w:top w:val="nil"/>
          <w:left w:val="nil"/>
          <w:bottom w:val="nil"/>
          <w:right w:val="nil"/>
          <w:between w:val="nil"/>
        </w:pBdr>
        <w:spacing w:line="360" w:lineRule="auto"/>
        <w:jc w:val="both"/>
        <w:rPr>
          <w:b/>
          <w:color w:val="000000"/>
        </w:rPr>
      </w:pPr>
      <w:r>
        <w:rPr>
          <w:b/>
          <w:color w:val="000000"/>
        </w:rPr>
        <w:t>Customer-centricity</w:t>
      </w:r>
      <w:r>
        <w:rPr>
          <w:b/>
        </w:rPr>
        <w:t xml:space="preserve">: </w:t>
      </w:r>
      <w:r>
        <w:rPr>
          <w:color w:val="000000"/>
        </w:rPr>
        <w:t>Amazon is a highly customer-centric company whose mission and vision is to attract customers, so they provide the processes that customers currently prefer, such as multiple services in one application, and their employees are available for 24/7 customer service (Amazon.2022).</w:t>
      </w:r>
      <w:r>
        <w:t xml:space="preserve"> </w:t>
      </w:r>
      <w:r>
        <w:rPr>
          <w:color w:val="000000"/>
        </w:rPr>
        <w:t>Amazon teaches its employees to focus on customer needs and constantly trains them to adapt their products to customer needs</w:t>
      </w:r>
    </w:p>
    <w:p w14:paraId="2FA0AA65" w14:textId="77777777" w:rsidR="00F35EF7" w:rsidRDefault="009439FD">
      <w:pPr>
        <w:numPr>
          <w:ilvl w:val="0"/>
          <w:numId w:val="6"/>
        </w:numPr>
        <w:pBdr>
          <w:top w:val="nil"/>
          <w:left w:val="nil"/>
          <w:bottom w:val="nil"/>
          <w:right w:val="nil"/>
          <w:between w:val="nil"/>
        </w:pBdr>
        <w:spacing w:line="360" w:lineRule="auto"/>
        <w:jc w:val="both"/>
        <w:rPr>
          <w:b/>
          <w:color w:val="000000"/>
        </w:rPr>
      </w:pPr>
      <w:r>
        <w:rPr>
          <w:b/>
          <w:color w:val="000000"/>
        </w:rPr>
        <w:t>Operating like a startup</w:t>
      </w:r>
      <w:r>
        <w:rPr>
          <w:b/>
        </w:rPr>
        <w:t xml:space="preserve">: </w:t>
      </w:r>
      <w:r>
        <w:rPr>
          <w:color w:val="000000"/>
        </w:rPr>
        <w:t xml:space="preserve">Even though Amazon is the best online retail business in the world, they follow the Day 1 method and </w:t>
      </w:r>
      <w:r>
        <w:t>repeat</w:t>
      </w:r>
      <w:r>
        <w:rPr>
          <w:color w:val="000000"/>
        </w:rPr>
        <w:t xml:space="preserve">. Amazon is always prepared and ready to meet the challenge of risk-taking, experimentation, business flexibility and success. It is the strong point of </w:t>
      </w:r>
      <w:proofErr w:type="spellStart"/>
      <w:r>
        <w:t>organisation</w:t>
      </w:r>
      <w:r>
        <w:rPr>
          <w:color w:val="000000"/>
        </w:rPr>
        <w:t>al</w:t>
      </w:r>
      <w:proofErr w:type="spellEnd"/>
      <w:r>
        <w:rPr>
          <w:color w:val="000000"/>
        </w:rPr>
        <w:t xml:space="preserve"> culture.</w:t>
      </w:r>
    </w:p>
    <w:p w14:paraId="41B5A295" w14:textId="77777777" w:rsidR="00F35EF7" w:rsidRDefault="009439FD">
      <w:pPr>
        <w:numPr>
          <w:ilvl w:val="0"/>
          <w:numId w:val="6"/>
        </w:numPr>
        <w:pBdr>
          <w:top w:val="nil"/>
          <w:left w:val="nil"/>
          <w:bottom w:val="nil"/>
          <w:right w:val="nil"/>
          <w:between w:val="nil"/>
        </w:pBdr>
        <w:spacing w:line="360" w:lineRule="auto"/>
        <w:jc w:val="both"/>
        <w:rPr>
          <w:b/>
          <w:color w:val="000000"/>
        </w:rPr>
      </w:pPr>
      <w:r>
        <w:rPr>
          <w:b/>
          <w:color w:val="000000"/>
        </w:rPr>
        <w:t>Diversity among workforce</w:t>
      </w:r>
      <w:r>
        <w:rPr>
          <w:b/>
        </w:rPr>
        <w:t xml:space="preserve">: </w:t>
      </w:r>
      <w:r>
        <w:rPr>
          <w:color w:val="000000"/>
        </w:rPr>
        <w:t xml:space="preserve">Diversity among employees in terms of </w:t>
      </w:r>
      <w:proofErr w:type="spellStart"/>
      <w:r>
        <w:t>organisation</w:t>
      </w:r>
      <w:r>
        <w:rPr>
          <w:color w:val="000000"/>
        </w:rPr>
        <w:t>al</w:t>
      </w:r>
      <w:proofErr w:type="spellEnd"/>
      <w:r>
        <w:rPr>
          <w:color w:val="000000"/>
        </w:rPr>
        <w:t xml:space="preserve"> culture at Amazon includes an official emp</w:t>
      </w:r>
      <w:r w:rsidR="00CF4525">
        <w:rPr>
          <w:color w:val="000000"/>
        </w:rPr>
        <w:t>loyee group of affinity for gay and LGBTQ employees</w:t>
      </w:r>
      <w:r>
        <w:rPr>
          <w:color w:val="000000"/>
        </w:rPr>
        <w:t xml:space="preserve">, as well as </w:t>
      </w:r>
      <w:r w:rsidR="00CF4525">
        <w:rPr>
          <w:color w:val="000000"/>
        </w:rPr>
        <w:t xml:space="preserve">the Black Employees Network along with </w:t>
      </w:r>
      <w:r>
        <w:rPr>
          <w:color w:val="000000"/>
        </w:rPr>
        <w:t xml:space="preserve">Women in Technology group (Amazon. </w:t>
      </w:r>
      <w:r>
        <w:t>2</w:t>
      </w:r>
      <w:r>
        <w:rPr>
          <w:color w:val="000000"/>
        </w:rPr>
        <w:t>022).</w:t>
      </w:r>
    </w:p>
    <w:p w14:paraId="702B0950" w14:textId="77777777" w:rsidR="00F35EF7" w:rsidRDefault="009439FD">
      <w:pPr>
        <w:pBdr>
          <w:top w:val="nil"/>
          <w:left w:val="nil"/>
          <w:bottom w:val="nil"/>
          <w:right w:val="nil"/>
          <w:between w:val="nil"/>
        </w:pBdr>
        <w:spacing w:line="360" w:lineRule="auto"/>
        <w:jc w:val="both"/>
        <w:rPr>
          <w:color w:val="000000"/>
        </w:rPr>
      </w:pPr>
      <w:r>
        <w:rPr>
          <w:color w:val="000000"/>
        </w:rPr>
        <w:t xml:space="preserve">In addition, Amazon's </w:t>
      </w:r>
      <w:proofErr w:type="spellStart"/>
      <w:r>
        <w:t>organisation</w:t>
      </w:r>
      <w:r>
        <w:rPr>
          <w:color w:val="000000"/>
        </w:rPr>
        <w:t>al</w:t>
      </w:r>
      <w:proofErr w:type="spellEnd"/>
      <w:r>
        <w:rPr>
          <w:color w:val="000000"/>
        </w:rPr>
        <w:t xml:space="preserve"> structure follows several other cultures, they are -boldness </w:t>
      </w:r>
      <w:r>
        <w:t xml:space="preserve">and </w:t>
      </w:r>
      <w:r>
        <w:rPr>
          <w:color w:val="000000"/>
        </w:rPr>
        <w:t>peculiarity.</w:t>
      </w:r>
    </w:p>
    <w:p w14:paraId="3E114470" w14:textId="77777777" w:rsidR="00F35EF7" w:rsidRDefault="009439FD">
      <w:pPr>
        <w:numPr>
          <w:ilvl w:val="0"/>
          <w:numId w:val="3"/>
        </w:numPr>
        <w:pBdr>
          <w:top w:val="nil"/>
          <w:left w:val="nil"/>
          <w:bottom w:val="nil"/>
          <w:right w:val="nil"/>
          <w:between w:val="nil"/>
        </w:pBdr>
        <w:spacing w:line="360" w:lineRule="auto"/>
        <w:jc w:val="both"/>
        <w:rPr>
          <w:b/>
          <w:color w:val="000000"/>
        </w:rPr>
      </w:pPr>
      <w:r>
        <w:rPr>
          <w:b/>
          <w:color w:val="000000"/>
        </w:rPr>
        <w:t>Boldness</w:t>
      </w:r>
      <w:r>
        <w:rPr>
          <w:b/>
        </w:rPr>
        <w:t xml:space="preserve">: </w:t>
      </w:r>
      <w:r>
        <w:rPr>
          <w:color w:val="000000"/>
        </w:rPr>
        <w:t xml:space="preserve">One of Amazon's </w:t>
      </w:r>
      <w:proofErr w:type="spellStart"/>
      <w:r>
        <w:t>organisation</w:t>
      </w:r>
      <w:r>
        <w:rPr>
          <w:color w:val="000000"/>
        </w:rPr>
        <w:t>al</w:t>
      </w:r>
      <w:proofErr w:type="spellEnd"/>
      <w:r>
        <w:rPr>
          <w:color w:val="000000"/>
        </w:rPr>
        <w:t xml:space="preserve"> cultures is boldness. It teaches its employees to take risks (Amazon.</w:t>
      </w:r>
      <w:r>
        <w:t xml:space="preserve"> </w:t>
      </w:r>
      <w:r>
        <w:rPr>
          <w:color w:val="000000"/>
        </w:rPr>
        <w:t xml:space="preserve">2022). Starting from just selling books, Amazon now offers a wide variety of things. The growth and expansion of the business </w:t>
      </w:r>
      <w:r>
        <w:t>have</w:t>
      </w:r>
      <w:r>
        <w:rPr>
          <w:color w:val="000000"/>
        </w:rPr>
        <w:t xml:space="preserve"> been possible because its employees have shown a willingness to take risks.</w:t>
      </w:r>
    </w:p>
    <w:p w14:paraId="377B58A0" w14:textId="77777777" w:rsidR="00F35EF7" w:rsidRDefault="009439FD">
      <w:pPr>
        <w:numPr>
          <w:ilvl w:val="0"/>
          <w:numId w:val="3"/>
        </w:numPr>
        <w:pBdr>
          <w:top w:val="nil"/>
          <w:left w:val="nil"/>
          <w:bottom w:val="nil"/>
          <w:right w:val="nil"/>
          <w:between w:val="nil"/>
        </w:pBdr>
        <w:spacing w:line="360" w:lineRule="auto"/>
        <w:jc w:val="both"/>
        <w:rPr>
          <w:b/>
          <w:color w:val="000000"/>
        </w:rPr>
      </w:pPr>
      <w:r>
        <w:rPr>
          <w:b/>
          <w:color w:val="000000"/>
        </w:rPr>
        <w:t>Peculiarity-</w:t>
      </w:r>
      <w:r>
        <w:rPr>
          <w:color w:val="000000"/>
        </w:rPr>
        <w:t xml:space="preserve">Amazon teaches its employees to think of the </w:t>
      </w:r>
      <w:proofErr w:type="spellStart"/>
      <w:r>
        <w:t>organisation</w:t>
      </w:r>
      <w:proofErr w:type="spellEnd"/>
      <w:r>
        <w:rPr>
          <w:color w:val="000000"/>
        </w:rPr>
        <w:t xml:space="preserve"> as more than just a place to do business because conventions impose boundaries on the business that can have a negative impact on the culture of the </w:t>
      </w:r>
      <w:proofErr w:type="spellStart"/>
      <w:r>
        <w:t>organisation</w:t>
      </w:r>
      <w:proofErr w:type="spellEnd"/>
      <w:r>
        <w:rPr>
          <w:color w:val="000000"/>
        </w:rPr>
        <w:t>.</w:t>
      </w:r>
    </w:p>
    <w:p w14:paraId="1203C719" w14:textId="77777777" w:rsidR="00F35EF7" w:rsidRDefault="00F35EF7">
      <w:pPr>
        <w:pBdr>
          <w:top w:val="nil"/>
          <w:left w:val="nil"/>
          <w:bottom w:val="nil"/>
          <w:right w:val="nil"/>
          <w:between w:val="nil"/>
        </w:pBdr>
        <w:spacing w:line="360" w:lineRule="auto"/>
        <w:jc w:val="both"/>
        <w:rPr>
          <w:color w:val="000000"/>
        </w:rPr>
      </w:pPr>
    </w:p>
    <w:p w14:paraId="35F9BCCF" w14:textId="77777777" w:rsidR="00F35EF7" w:rsidRDefault="009439FD" w:rsidP="0030716C">
      <w:pPr>
        <w:pStyle w:val="Heading1"/>
      </w:pPr>
      <w:bookmarkStart w:id="2" w:name="_Toc110965218"/>
      <w:r>
        <w:lastRenderedPageBreak/>
        <w:t xml:space="preserve">The effect of the </w:t>
      </w:r>
      <w:proofErr w:type="spellStart"/>
      <w:r>
        <w:t>behavioural</w:t>
      </w:r>
      <w:proofErr w:type="spellEnd"/>
      <w:r>
        <w:t xml:space="preserve"> approach on individual </w:t>
      </w:r>
      <w:proofErr w:type="spellStart"/>
      <w:r>
        <w:t>behaviour</w:t>
      </w:r>
      <w:proofErr w:type="spellEnd"/>
      <w:r>
        <w:t xml:space="preserve"> at Amazon related to their profit and sales:</w:t>
      </w:r>
      <w:bookmarkEnd w:id="2"/>
      <w:r>
        <w:t xml:space="preserve"> </w:t>
      </w:r>
    </w:p>
    <w:p w14:paraId="48CD29EA" w14:textId="77777777" w:rsidR="00F35EF7" w:rsidRDefault="009439FD">
      <w:pPr>
        <w:pBdr>
          <w:top w:val="nil"/>
          <w:left w:val="nil"/>
          <w:bottom w:val="nil"/>
          <w:right w:val="nil"/>
          <w:between w:val="nil"/>
        </w:pBdr>
        <w:spacing w:line="360" w:lineRule="auto"/>
        <w:jc w:val="both"/>
        <w:rPr>
          <w:color w:val="000000"/>
        </w:rPr>
      </w:pPr>
      <w:r>
        <w:t xml:space="preserve">The </w:t>
      </w:r>
      <w:proofErr w:type="spellStart"/>
      <w:r>
        <w:t>behaviour</w:t>
      </w:r>
      <w:r>
        <w:rPr>
          <w:color w:val="000000"/>
        </w:rPr>
        <w:t>al</w:t>
      </w:r>
      <w:proofErr w:type="spellEnd"/>
      <w:r>
        <w:rPr>
          <w:color w:val="000000"/>
        </w:rPr>
        <w:t xml:space="preserve"> approach provides different dimensions to employees in </w:t>
      </w:r>
      <w:proofErr w:type="spellStart"/>
      <w:r>
        <w:t>organisation</w:t>
      </w:r>
      <w:r>
        <w:rPr>
          <w:color w:val="000000"/>
        </w:rPr>
        <w:t>s</w:t>
      </w:r>
      <w:proofErr w:type="spellEnd"/>
      <w:r>
        <w:rPr>
          <w:color w:val="000000"/>
        </w:rPr>
        <w:t xml:space="preserve">. How the employees cope during the struggle, motivating them, </w:t>
      </w:r>
      <w:r>
        <w:t xml:space="preserve">and </w:t>
      </w:r>
      <w:r>
        <w:rPr>
          <w:color w:val="000000"/>
        </w:rPr>
        <w:t xml:space="preserve">noticing their benefits are all part of the </w:t>
      </w:r>
      <w:proofErr w:type="spellStart"/>
      <w:r>
        <w:t>behaviour</w:t>
      </w:r>
      <w:r>
        <w:rPr>
          <w:color w:val="000000"/>
        </w:rPr>
        <w:t>al</w:t>
      </w:r>
      <w:proofErr w:type="spellEnd"/>
      <w:r>
        <w:rPr>
          <w:color w:val="000000"/>
        </w:rPr>
        <w:t xml:space="preserve"> approach </w:t>
      </w:r>
      <w:r>
        <w:t>of</w:t>
      </w:r>
      <w:r>
        <w:rPr>
          <w:color w:val="000000"/>
        </w:rPr>
        <w:t xml:space="preserve"> the leader. It goes without saying that if the employees are not satisfied at work, their work will not be optimal but will be inferior which will harm the </w:t>
      </w:r>
      <w:proofErr w:type="spellStart"/>
      <w:r>
        <w:t>organisation</w:t>
      </w:r>
      <w:proofErr w:type="spellEnd"/>
      <w:r>
        <w:rPr>
          <w:color w:val="000000"/>
        </w:rPr>
        <w:t xml:space="preserve"> and will not allow it to flourish. While working, the </w:t>
      </w:r>
      <w:proofErr w:type="spellStart"/>
      <w:r>
        <w:t>organisation</w:t>
      </w:r>
      <w:proofErr w:type="spellEnd"/>
      <w:r>
        <w:rPr>
          <w:color w:val="000000"/>
        </w:rPr>
        <w:t xml:space="preserve"> and the employee benefit from each other and naturally create some mutual needs for each other.</w:t>
      </w:r>
      <w:r>
        <w:t xml:space="preserve"> </w:t>
      </w:r>
      <w:proofErr w:type="spellStart"/>
      <w:r>
        <w:t>Organisation</w:t>
      </w:r>
      <w:r>
        <w:rPr>
          <w:color w:val="000000"/>
        </w:rPr>
        <w:t>s</w:t>
      </w:r>
      <w:proofErr w:type="spellEnd"/>
      <w:r>
        <w:rPr>
          <w:color w:val="000000"/>
        </w:rPr>
        <w:t xml:space="preserve"> demand that employees rate their performance, but a greater need for employees is to value respectful treatment and feel comfortable speaking up for themselves at work (Taylor, 2018</w:t>
      </w:r>
      <w:r>
        <w:t>)</w:t>
      </w:r>
      <w:r>
        <w:rPr>
          <w:color w:val="000000"/>
        </w:rPr>
        <w:t xml:space="preserve">. </w:t>
      </w:r>
      <w:r>
        <w:t xml:space="preserve">The </w:t>
      </w:r>
      <w:proofErr w:type="spellStart"/>
      <w:r>
        <w:t>behaviour</w:t>
      </w:r>
      <w:r>
        <w:rPr>
          <w:color w:val="000000"/>
        </w:rPr>
        <w:t>al</w:t>
      </w:r>
      <w:proofErr w:type="spellEnd"/>
      <w:r>
        <w:rPr>
          <w:color w:val="000000"/>
        </w:rPr>
        <w:t xml:space="preserve"> approach greatly influences individual </w:t>
      </w:r>
      <w:proofErr w:type="spellStart"/>
      <w:r>
        <w:t>behaviour</w:t>
      </w:r>
      <w:proofErr w:type="spellEnd"/>
      <w:r>
        <w:rPr>
          <w:color w:val="000000"/>
        </w:rPr>
        <w:t>.</w:t>
      </w:r>
      <w:r>
        <w:t xml:space="preserve"> </w:t>
      </w:r>
      <w:r>
        <w:rPr>
          <w:color w:val="000000"/>
        </w:rPr>
        <w:t xml:space="preserve">Employees will be demotivated to work if they do not enjoy the working environment which will hinder the growth of the </w:t>
      </w:r>
      <w:proofErr w:type="spellStart"/>
      <w:r>
        <w:t>organisation</w:t>
      </w:r>
      <w:proofErr w:type="spellEnd"/>
      <w:r>
        <w:rPr>
          <w:color w:val="000000"/>
        </w:rPr>
        <w:t>.</w:t>
      </w:r>
      <w:r>
        <w:t xml:space="preserve"> </w:t>
      </w:r>
      <w:r>
        <w:rPr>
          <w:color w:val="000000"/>
        </w:rPr>
        <w:t xml:space="preserve">Some notable </w:t>
      </w:r>
      <w:proofErr w:type="spellStart"/>
      <w:r>
        <w:t>behaviour</w:t>
      </w:r>
      <w:r>
        <w:rPr>
          <w:color w:val="000000"/>
        </w:rPr>
        <w:t>al</w:t>
      </w:r>
      <w:proofErr w:type="spellEnd"/>
      <w:r>
        <w:rPr>
          <w:color w:val="000000"/>
        </w:rPr>
        <w:t xml:space="preserve"> approaches are -Task-Oriented</w:t>
      </w:r>
      <w:r w:rsidR="00CF4525">
        <w:rPr>
          <w:color w:val="000000"/>
        </w:rPr>
        <w:t xml:space="preserve"> Approach, Path-Goal Theory Approach, Needs-Based Approach etc</w:t>
      </w:r>
      <w:r>
        <w:rPr>
          <w:color w:val="000000"/>
        </w:rPr>
        <w:t>.</w:t>
      </w:r>
    </w:p>
    <w:p w14:paraId="01CDD240" w14:textId="77777777" w:rsidR="00F35EF7" w:rsidRPr="00CF4525" w:rsidRDefault="009439FD">
      <w:pPr>
        <w:numPr>
          <w:ilvl w:val="0"/>
          <w:numId w:val="7"/>
        </w:numPr>
        <w:pBdr>
          <w:top w:val="nil"/>
          <w:left w:val="nil"/>
          <w:bottom w:val="nil"/>
          <w:right w:val="nil"/>
          <w:between w:val="nil"/>
        </w:pBdr>
        <w:spacing w:line="360" w:lineRule="auto"/>
        <w:jc w:val="both"/>
        <w:rPr>
          <w:b/>
          <w:color w:val="000000"/>
        </w:rPr>
      </w:pPr>
      <w:r>
        <w:rPr>
          <w:b/>
          <w:color w:val="000000"/>
        </w:rPr>
        <w:t>Task-Oriented Approach</w:t>
      </w:r>
      <w:r>
        <w:rPr>
          <w:b/>
        </w:rPr>
        <w:t xml:space="preserve">: </w:t>
      </w:r>
      <w:r>
        <w:t>I</w:t>
      </w:r>
      <w:r>
        <w:rPr>
          <w:color w:val="000000"/>
        </w:rPr>
        <w:t xml:space="preserve">n this case, employees are given jobs according to their qualifications and positions so that they can give their best performance in such a situation, the management is quite dependent on its </w:t>
      </w:r>
      <w:proofErr w:type="gramStart"/>
      <w:r>
        <w:rPr>
          <w:color w:val="000000"/>
        </w:rPr>
        <w:t>employees</w:t>
      </w:r>
      <w:proofErr w:type="gramEnd"/>
      <w:r>
        <w:rPr>
          <w:color w:val="000000"/>
        </w:rPr>
        <w:t xml:space="preserve"> and they have doubts that the employees will be able to do this job properly but there are many negative aspects. As in this case, employees limit their performance within a range and their confidence is lost, so they cannot perform above it, thereby limiting the productivity of the </w:t>
      </w:r>
      <w:proofErr w:type="spellStart"/>
      <w:r>
        <w:t>organisation</w:t>
      </w:r>
      <w:proofErr w:type="spellEnd"/>
      <w:r>
        <w:t xml:space="preserve"> (Bartleby Research. 2020)</w:t>
      </w:r>
      <w:r>
        <w:rPr>
          <w:color w:val="000000"/>
        </w:rPr>
        <w:t>. To solve this problem Amazon should provide regular training for every employee so that they can keep themselves updated and can multitask and work confidentially.</w:t>
      </w:r>
    </w:p>
    <w:p w14:paraId="5007855D" w14:textId="77777777" w:rsidR="00CF4525" w:rsidRDefault="00CF4525" w:rsidP="00CF4525">
      <w:pPr>
        <w:numPr>
          <w:ilvl w:val="0"/>
          <w:numId w:val="7"/>
        </w:numPr>
        <w:pBdr>
          <w:top w:val="nil"/>
          <w:left w:val="nil"/>
          <w:bottom w:val="nil"/>
          <w:right w:val="nil"/>
          <w:between w:val="nil"/>
        </w:pBdr>
        <w:spacing w:line="360" w:lineRule="auto"/>
        <w:jc w:val="both"/>
        <w:rPr>
          <w:b/>
          <w:color w:val="000000"/>
        </w:rPr>
      </w:pPr>
      <w:r>
        <w:rPr>
          <w:b/>
          <w:color w:val="000000"/>
        </w:rPr>
        <w:t>Path-Goal Theory Approach</w:t>
      </w:r>
      <w:r>
        <w:rPr>
          <w:b/>
        </w:rPr>
        <w:t xml:space="preserve">: </w:t>
      </w:r>
      <w:r>
        <w:rPr>
          <w:color w:val="000000"/>
        </w:rPr>
        <w:t xml:space="preserve">Management decides how the </w:t>
      </w:r>
      <w:proofErr w:type="spellStart"/>
      <w:r>
        <w:t>organisation</w:t>
      </w:r>
      <w:proofErr w:type="spellEnd"/>
      <w:r>
        <w:rPr>
          <w:color w:val="000000"/>
        </w:rPr>
        <w:t xml:space="preserve"> will work and how work will be divided among employees. Even if the employees are working positively in the </w:t>
      </w:r>
      <w:proofErr w:type="spellStart"/>
      <w:r>
        <w:t>organisation</w:t>
      </w:r>
      <w:proofErr w:type="spellEnd"/>
      <w:r>
        <w:rPr>
          <w:color w:val="000000"/>
        </w:rPr>
        <w:t xml:space="preserve">, it is the responsibility of the management to have motivational </w:t>
      </w:r>
      <w:proofErr w:type="spellStart"/>
      <w:r>
        <w:t>behaviour</w:t>
      </w:r>
      <w:proofErr w:type="spellEnd"/>
      <w:r>
        <w:rPr>
          <w:color w:val="000000"/>
        </w:rPr>
        <w:t xml:space="preserve"> with the employees.</w:t>
      </w:r>
      <w:r>
        <w:t xml:space="preserve"> </w:t>
      </w:r>
      <w:r>
        <w:rPr>
          <w:b/>
          <w:color w:val="000000"/>
        </w:rPr>
        <w:t>In a directive style</w:t>
      </w:r>
      <w:r>
        <w:rPr>
          <w:color w:val="000000"/>
        </w:rPr>
        <w:t>, superiors are comfortable distributing work among employees because they know that each employee is assigned the task according to their knowledge and that each employee will perform to the best of his or her ability (Bans-</w:t>
      </w:r>
      <w:proofErr w:type="spellStart"/>
      <w:r>
        <w:rPr>
          <w:color w:val="000000"/>
        </w:rPr>
        <w:t>Akutey</w:t>
      </w:r>
      <w:proofErr w:type="spellEnd"/>
      <w:r>
        <w:rPr>
          <w:color w:val="000000"/>
        </w:rPr>
        <w:t>,</w:t>
      </w:r>
      <w:r>
        <w:t xml:space="preserve"> </w:t>
      </w:r>
      <w:r>
        <w:rPr>
          <w:color w:val="000000"/>
        </w:rPr>
        <w:t>2021</w:t>
      </w:r>
      <w:r>
        <w:t>)</w:t>
      </w:r>
      <w:r>
        <w:rPr>
          <w:color w:val="000000"/>
        </w:rPr>
        <w:t xml:space="preserve">. This style is often used in </w:t>
      </w:r>
      <w:r>
        <w:t xml:space="preserve">the </w:t>
      </w:r>
      <w:r>
        <w:rPr>
          <w:color w:val="000000"/>
        </w:rPr>
        <w:t xml:space="preserve">technology business, engineering, and science-based </w:t>
      </w:r>
      <w:proofErr w:type="spellStart"/>
      <w:r>
        <w:t>organisation</w:t>
      </w:r>
      <w:r>
        <w:rPr>
          <w:color w:val="000000"/>
        </w:rPr>
        <w:t>s</w:t>
      </w:r>
      <w:proofErr w:type="spellEnd"/>
      <w:r>
        <w:rPr>
          <w:color w:val="000000"/>
        </w:rPr>
        <w:t>.</w:t>
      </w:r>
      <w:r>
        <w:t xml:space="preserve"> </w:t>
      </w:r>
      <w:r>
        <w:rPr>
          <w:color w:val="000000"/>
        </w:rPr>
        <w:t xml:space="preserve">In the case of </w:t>
      </w:r>
      <w:r>
        <w:rPr>
          <w:b/>
          <w:color w:val="000000"/>
        </w:rPr>
        <w:t>participative style</w:t>
      </w:r>
      <w:r>
        <w:rPr>
          <w:color w:val="000000"/>
        </w:rPr>
        <w:t>, managers want to know the ideas of the employees about the work and how to implement it before assigning the work.</w:t>
      </w:r>
      <w:r>
        <w:t xml:space="preserve"> </w:t>
      </w:r>
      <w:r>
        <w:rPr>
          <w:color w:val="000000"/>
        </w:rPr>
        <w:t xml:space="preserve">Under the </w:t>
      </w:r>
      <w:r>
        <w:rPr>
          <w:b/>
          <w:color w:val="000000"/>
        </w:rPr>
        <w:t>supportive style</w:t>
      </w:r>
      <w:r>
        <w:rPr>
          <w:color w:val="000000"/>
        </w:rPr>
        <w:t>, managers are concerned about the stress of their employees ((Bans-</w:t>
      </w:r>
      <w:proofErr w:type="spellStart"/>
      <w:r>
        <w:rPr>
          <w:color w:val="000000"/>
        </w:rPr>
        <w:t>Akutey</w:t>
      </w:r>
      <w:proofErr w:type="spellEnd"/>
      <w:r>
        <w:rPr>
          <w:color w:val="000000"/>
        </w:rPr>
        <w:t xml:space="preserve">, 2021). </w:t>
      </w:r>
      <w:r>
        <w:rPr>
          <w:color w:val="000000"/>
        </w:rPr>
        <w:lastRenderedPageBreak/>
        <w:t xml:space="preserve">Managers worry about how much workload they can handle. As Amazon is a large retail online company, </w:t>
      </w:r>
      <w:r>
        <w:t>its</w:t>
      </w:r>
      <w:r>
        <w:rPr>
          <w:color w:val="000000"/>
        </w:rPr>
        <w:t xml:space="preserve"> employees </w:t>
      </w:r>
      <w:proofErr w:type="gramStart"/>
      <w:r>
        <w:rPr>
          <w:color w:val="000000"/>
        </w:rPr>
        <w:t>have to</w:t>
      </w:r>
      <w:proofErr w:type="gramEnd"/>
      <w:r>
        <w:rPr>
          <w:color w:val="000000"/>
        </w:rPr>
        <w:t xml:space="preserve"> be active and available at customer service all the time or else it will have a negative impact on the customer's mind and against the </w:t>
      </w:r>
      <w:proofErr w:type="spellStart"/>
      <w:r>
        <w:t>organisation</w:t>
      </w:r>
      <w:proofErr w:type="spellEnd"/>
      <w:r>
        <w:rPr>
          <w:color w:val="000000"/>
        </w:rPr>
        <w:t xml:space="preserve">. </w:t>
      </w:r>
      <w:proofErr w:type="gramStart"/>
      <w:r>
        <w:rPr>
          <w:color w:val="000000"/>
        </w:rPr>
        <w:t>So</w:t>
      </w:r>
      <w:proofErr w:type="gramEnd"/>
      <w:r>
        <w:rPr>
          <w:color w:val="000000"/>
        </w:rPr>
        <w:t xml:space="preserve"> the ability of employees to respond quickly has a great impact on the growth of the </w:t>
      </w:r>
      <w:proofErr w:type="spellStart"/>
      <w:r>
        <w:t>organisation</w:t>
      </w:r>
      <w:proofErr w:type="spellEnd"/>
      <w:r>
        <w:rPr>
          <w:color w:val="000000"/>
        </w:rPr>
        <w:t>.</w:t>
      </w:r>
      <w:r>
        <w:t xml:space="preserve"> </w:t>
      </w:r>
      <w:r>
        <w:rPr>
          <w:color w:val="000000"/>
        </w:rPr>
        <w:t xml:space="preserve">That is if the worker does not feel hungry for work mentally, he is unwilling to work later and leaves the job, currently getting skilled workers or retraining new workers to make them skilled is time-consuming, it hinders the improvement of the </w:t>
      </w:r>
      <w:proofErr w:type="spellStart"/>
      <w:r>
        <w:t>organisation</w:t>
      </w:r>
      <w:proofErr w:type="spellEnd"/>
      <w:r>
        <w:rPr>
          <w:color w:val="000000"/>
        </w:rPr>
        <w:t xml:space="preserve"> and as an alternative, </w:t>
      </w:r>
      <w:proofErr w:type="spellStart"/>
      <w:r>
        <w:t>organisation</w:t>
      </w:r>
      <w:r>
        <w:rPr>
          <w:color w:val="000000"/>
        </w:rPr>
        <w:t>al</w:t>
      </w:r>
      <w:proofErr w:type="spellEnd"/>
      <w:r>
        <w:rPr>
          <w:color w:val="000000"/>
        </w:rPr>
        <w:t xml:space="preserve"> </w:t>
      </w:r>
      <w:proofErr w:type="spellStart"/>
      <w:r>
        <w:t>behaviour</w:t>
      </w:r>
      <w:proofErr w:type="spellEnd"/>
      <w:r>
        <w:rPr>
          <w:color w:val="000000"/>
        </w:rPr>
        <w:t xml:space="preserve"> with old skilled workers. By harnessing the positivity of good employees to accomplish the tasks required by them, the </w:t>
      </w:r>
      <w:proofErr w:type="spellStart"/>
      <w:r>
        <w:t>organisation</w:t>
      </w:r>
      <w:proofErr w:type="spellEnd"/>
      <w:r>
        <w:rPr>
          <w:color w:val="000000"/>
        </w:rPr>
        <w:t xml:space="preserve"> will be benefited.</w:t>
      </w:r>
    </w:p>
    <w:p w14:paraId="4B942FC2" w14:textId="77777777" w:rsidR="00CF4525" w:rsidRDefault="00CF4525" w:rsidP="00CF4525">
      <w:pPr>
        <w:pBdr>
          <w:top w:val="nil"/>
          <w:left w:val="nil"/>
          <w:bottom w:val="nil"/>
          <w:right w:val="nil"/>
          <w:between w:val="nil"/>
        </w:pBdr>
        <w:spacing w:line="360" w:lineRule="auto"/>
        <w:ind w:left="720"/>
        <w:jc w:val="center"/>
      </w:pPr>
      <w:r>
        <w:rPr>
          <w:noProof/>
        </w:rPr>
        <w:drawing>
          <wp:inline distT="114300" distB="114300" distL="114300" distR="114300" wp14:anchorId="4DD20A0B" wp14:editId="0DD81CAB">
            <wp:extent cx="4329113" cy="3461902"/>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b="4038"/>
                    <a:stretch>
                      <a:fillRect/>
                    </a:stretch>
                  </pic:blipFill>
                  <pic:spPr>
                    <a:xfrm>
                      <a:off x="0" y="0"/>
                      <a:ext cx="4329113" cy="3461902"/>
                    </a:xfrm>
                    <a:prstGeom prst="rect">
                      <a:avLst/>
                    </a:prstGeom>
                    <a:ln w="25400">
                      <a:solidFill>
                        <a:srgbClr val="000000"/>
                      </a:solidFill>
                      <a:prstDash val="solid"/>
                    </a:ln>
                  </pic:spPr>
                </pic:pic>
              </a:graphicData>
            </a:graphic>
          </wp:inline>
        </w:drawing>
      </w:r>
    </w:p>
    <w:p w14:paraId="0EF8F055" w14:textId="77777777" w:rsidR="00CF4525" w:rsidRDefault="00CF4525" w:rsidP="00CF4525">
      <w:pPr>
        <w:pBdr>
          <w:top w:val="nil"/>
          <w:left w:val="nil"/>
          <w:bottom w:val="nil"/>
          <w:right w:val="nil"/>
          <w:between w:val="nil"/>
        </w:pBdr>
        <w:spacing w:line="360" w:lineRule="auto"/>
        <w:ind w:left="720"/>
        <w:jc w:val="center"/>
        <w:rPr>
          <w:b/>
        </w:rPr>
      </w:pPr>
      <w:r>
        <w:rPr>
          <w:b/>
        </w:rPr>
        <w:t>Figure 2: Path-Goal Theory Approach</w:t>
      </w:r>
    </w:p>
    <w:p w14:paraId="7F28B1F6" w14:textId="77777777" w:rsidR="00CF4525" w:rsidRDefault="00CF4525" w:rsidP="00CF4525">
      <w:pPr>
        <w:pBdr>
          <w:top w:val="nil"/>
          <w:left w:val="nil"/>
          <w:bottom w:val="nil"/>
          <w:right w:val="nil"/>
          <w:between w:val="nil"/>
        </w:pBdr>
        <w:spacing w:line="360" w:lineRule="auto"/>
        <w:ind w:left="720"/>
        <w:jc w:val="center"/>
        <w:rPr>
          <w:b/>
        </w:rPr>
      </w:pPr>
      <w:r>
        <w:rPr>
          <w:b/>
        </w:rPr>
        <w:t>(Source: Bans-</w:t>
      </w:r>
      <w:proofErr w:type="spellStart"/>
      <w:r>
        <w:rPr>
          <w:b/>
        </w:rPr>
        <w:t>Akutey</w:t>
      </w:r>
      <w:proofErr w:type="spellEnd"/>
      <w:r>
        <w:rPr>
          <w:b/>
        </w:rPr>
        <w:t>, 2021)</w:t>
      </w:r>
    </w:p>
    <w:p w14:paraId="57401656" w14:textId="77777777" w:rsidR="00CF4525" w:rsidRDefault="00CF4525" w:rsidP="00CF4525">
      <w:pPr>
        <w:pBdr>
          <w:top w:val="nil"/>
          <w:left w:val="nil"/>
          <w:bottom w:val="nil"/>
          <w:right w:val="nil"/>
          <w:between w:val="nil"/>
        </w:pBdr>
        <w:spacing w:line="360" w:lineRule="auto"/>
        <w:jc w:val="both"/>
        <w:rPr>
          <w:b/>
          <w:color w:val="000000"/>
        </w:rPr>
      </w:pPr>
    </w:p>
    <w:p w14:paraId="50A5D7B4" w14:textId="77777777" w:rsidR="00F35EF7" w:rsidRDefault="009439FD">
      <w:pPr>
        <w:numPr>
          <w:ilvl w:val="0"/>
          <w:numId w:val="7"/>
        </w:numPr>
        <w:pBdr>
          <w:top w:val="nil"/>
          <w:left w:val="nil"/>
          <w:bottom w:val="nil"/>
          <w:right w:val="nil"/>
          <w:between w:val="nil"/>
        </w:pBdr>
        <w:spacing w:line="360" w:lineRule="auto"/>
        <w:jc w:val="both"/>
        <w:rPr>
          <w:b/>
          <w:color w:val="000000"/>
        </w:rPr>
      </w:pPr>
      <w:r>
        <w:rPr>
          <w:b/>
          <w:color w:val="000000"/>
        </w:rPr>
        <w:t>Needs-Based Approach</w:t>
      </w:r>
      <w:r>
        <w:rPr>
          <w:b/>
        </w:rPr>
        <w:t xml:space="preserve">: </w:t>
      </w:r>
      <w:r>
        <w:rPr>
          <w:color w:val="000000"/>
        </w:rPr>
        <w:t xml:space="preserve">Employees have some basic needs. It is not possible for Amazon to satisfy all the needs of its employees as it has a large number of </w:t>
      </w:r>
      <w:proofErr w:type="gramStart"/>
      <w:r>
        <w:rPr>
          <w:color w:val="000000"/>
        </w:rPr>
        <w:t>employees</w:t>
      </w:r>
      <w:proofErr w:type="gramEnd"/>
      <w:r>
        <w:rPr>
          <w:color w:val="000000"/>
        </w:rPr>
        <w:t xml:space="preserve"> but it has to satisfy some needs so that the employees feel that their needs are being met. The superiors need to communicate with the employees at times so that the employees feel needed and give their best performance for the betterment of the company. If employees are demotivated or tired due to long hours or pressing deadlines, </w:t>
      </w:r>
      <w:r>
        <w:rPr>
          <w:color w:val="000000"/>
        </w:rPr>
        <w:lastRenderedPageBreak/>
        <w:t xml:space="preserve">offer them flexible working hours and be flexible with them. Although it is not always possible to fully utilize the </w:t>
      </w:r>
      <w:proofErr w:type="spellStart"/>
      <w:r>
        <w:t>organisation's</w:t>
      </w:r>
      <w:proofErr w:type="spellEnd"/>
      <w:r>
        <w:rPr>
          <w:color w:val="000000"/>
        </w:rPr>
        <w:t xml:space="preserve"> friendliness with the employees it causes the </w:t>
      </w:r>
      <w:proofErr w:type="spellStart"/>
      <w:r>
        <w:t>organisation's</w:t>
      </w:r>
      <w:proofErr w:type="spellEnd"/>
      <w:r>
        <w:rPr>
          <w:color w:val="000000"/>
        </w:rPr>
        <w:t xml:space="preserve"> rhythm to fall but sometimes good </w:t>
      </w:r>
      <w:proofErr w:type="spellStart"/>
      <w:r>
        <w:t>behaviour</w:t>
      </w:r>
      <w:proofErr w:type="spellEnd"/>
      <w:r>
        <w:rPr>
          <w:color w:val="000000"/>
        </w:rPr>
        <w:t xml:space="preserve"> should be maintained in the </w:t>
      </w:r>
      <w:proofErr w:type="spellStart"/>
      <w:r>
        <w:t>organisation</w:t>
      </w:r>
      <w:proofErr w:type="spellEnd"/>
      <w:r>
        <w:rPr>
          <w:color w:val="000000"/>
        </w:rPr>
        <w:t xml:space="preserve"> because an employee spends most of the day at the workplace it is his second home so if he does not get a comfortable atmosphere the employee is unable to work and expresses reluctance that hinders </w:t>
      </w:r>
      <w:proofErr w:type="spellStart"/>
      <w:r>
        <w:t>organisation</w:t>
      </w:r>
      <w:r>
        <w:rPr>
          <w:color w:val="000000"/>
        </w:rPr>
        <w:t>al</w:t>
      </w:r>
      <w:proofErr w:type="spellEnd"/>
      <w:r>
        <w:rPr>
          <w:color w:val="000000"/>
        </w:rPr>
        <w:t xml:space="preserve"> progress.</w:t>
      </w:r>
    </w:p>
    <w:p w14:paraId="0550F4E7" w14:textId="77777777" w:rsidR="00F35EF7" w:rsidRDefault="009439FD" w:rsidP="0030716C">
      <w:pPr>
        <w:pStyle w:val="Heading1"/>
      </w:pPr>
      <w:bookmarkStart w:id="3" w:name="_Toc110965219"/>
      <w:r>
        <w:t>Conclusion:</w:t>
      </w:r>
      <w:bookmarkEnd w:id="3"/>
      <w:r>
        <w:t xml:space="preserve"> </w:t>
      </w:r>
    </w:p>
    <w:p w14:paraId="0DCFF399" w14:textId="77777777" w:rsidR="00F35EF7" w:rsidRDefault="009439FD">
      <w:pPr>
        <w:pBdr>
          <w:top w:val="nil"/>
          <w:left w:val="nil"/>
          <w:bottom w:val="nil"/>
          <w:right w:val="nil"/>
          <w:between w:val="nil"/>
        </w:pBdr>
        <w:spacing w:line="360" w:lineRule="auto"/>
        <w:jc w:val="both"/>
        <w:rPr>
          <w:color w:val="000000"/>
        </w:rPr>
      </w:pPr>
      <w:r>
        <w:rPr>
          <w:color w:val="000000"/>
        </w:rPr>
        <w:t xml:space="preserve">As Amazon is the largest online retail business in the world, they </w:t>
      </w:r>
      <w:proofErr w:type="gramStart"/>
      <w:r>
        <w:rPr>
          <w:color w:val="000000"/>
        </w:rPr>
        <w:t>have to</w:t>
      </w:r>
      <w:proofErr w:type="gramEnd"/>
      <w:r>
        <w:rPr>
          <w:color w:val="000000"/>
        </w:rPr>
        <w:t xml:space="preserve"> maintain a lot of things like </w:t>
      </w:r>
      <w:proofErr w:type="spellStart"/>
      <w:r>
        <w:t>organisation</w:t>
      </w:r>
      <w:r>
        <w:rPr>
          <w:color w:val="000000"/>
        </w:rPr>
        <w:t>al</w:t>
      </w:r>
      <w:proofErr w:type="spellEnd"/>
      <w:r>
        <w:rPr>
          <w:color w:val="000000"/>
        </w:rPr>
        <w:t xml:space="preserve"> structure, culture and </w:t>
      </w:r>
      <w:proofErr w:type="spellStart"/>
      <w:r>
        <w:t>behaviour</w:t>
      </w:r>
      <w:proofErr w:type="spellEnd"/>
      <w:r>
        <w:rPr>
          <w:color w:val="000000"/>
        </w:rPr>
        <w:t xml:space="preserve"> to reach the biggest place. The employees' work motivation, desire and work volume depend on them.</w:t>
      </w:r>
      <w:r>
        <w:t xml:space="preserve"> </w:t>
      </w:r>
      <w:r>
        <w:rPr>
          <w:color w:val="000000"/>
        </w:rPr>
        <w:t xml:space="preserve">The improvement of the </w:t>
      </w:r>
      <w:proofErr w:type="spellStart"/>
      <w:r>
        <w:t>organisation</w:t>
      </w:r>
      <w:proofErr w:type="spellEnd"/>
      <w:r>
        <w:rPr>
          <w:color w:val="000000"/>
        </w:rPr>
        <w:t xml:space="preserve"> depends on the quantity and quality of the work of the employees.</w:t>
      </w:r>
      <w:r>
        <w:t xml:space="preserve"> </w:t>
      </w:r>
      <w:r>
        <w:rPr>
          <w:color w:val="000000"/>
        </w:rPr>
        <w:t xml:space="preserve">Another thing that affects employees, customers and the business depending on them is the </w:t>
      </w:r>
      <w:proofErr w:type="spellStart"/>
      <w:r>
        <w:t>behaviour</w:t>
      </w:r>
      <w:r>
        <w:rPr>
          <w:color w:val="000000"/>
        </w:rPr>
        <w:t>al</w:t>
      </w:r>
      <w:proofErr w:type="spellEnd"/>
      <w:r>
        <w:rPr>
          <w:color w:val="000000"/>
        </w:rPr>
        <w:t xml:space="preserve"> approach. If the </w:t>
      </w:r>
      <w:proofErr w:type="spellStart"/>
      <w:r>
        <w:t>behaviour</w:t>
      </w:r>
      <w:proofErr w:type="spellEnd"/>
      <w:r>
        <w:rPr>
          <w:color w:val="000000"/>
        </w:rPr>
        <w:t xml:space="preserve"> and culture of the </w:t>
      </w:r>
      <w:proofErr w:type="spellStart"/>
      <w:r>
        <w:t>organisation</w:t>
      </w:r>
      <w:proofErr w:type="spellEnd"/>
      <w:r>
        <w:rPr>
          <w:color w:val="000000"/>
        </w:rPr>
        <w:t xml:space="preserve"> </w:t>
      </w:r>
      <w:r>
        <w:t>are</w:t>
      </w:r>
      <w:r>
        <w:rPr>
          <w:color w:val="000000"/>
        </w:rPr>
        <w:t xml:space="preserve"> not acceptable, it has a negative impact on the employees </w:t>
      </w:r>
      <w:proofErr w:type="gramStart"/>
      <w:r>
        <w:rPr>
          <w:color w:val="000000"/>
        </w:rPr>
        <w:t>as a result of</w:t>
      </w:r>
      <w:proofErr w:type="gramEnd"/>
      <w:r>
        <w:rPr>
          <w:color w:val="000000"/>
        </w:rPr>
        <w:t xml:space="preserve"> which they feel demotivated to work, their productivity decreases, thus directly and indirectly the business suffers which is detrimental to the overall </w:t>
      </w:r>
      <w:proofErr w:type="spellStart"/>
      <w:r>
        <w:t>organisation</w:t>
      </w:r>
      <w:proofErr w:type="spellEnd"/>
      <w:r>
        <w:rPr>
          <w:color w:val="000000"/>
        </w:rPr>
        <w:t>.</w:t>
      </w:r>
      <w:r>
        <w:br w:type="page"/>
      </w:r>
    </w:p>
    <w:p w14:paraId="7DC0F877" w14:textId="77777777" w:rsidR="00F35EF7" w:rsidRDefault="009439FD" w:rsidP="0030716C">
      <w:pPr>
        <w:pStyle w:val="Heading1"/>
      </w:pPr>
      <w:bookmarkStart w:id="4" w:name="_Toc110965220"/>
      <w:r>
        <w:lastRenderedPageBreak/>
        <w:t>References:</w:t>
      </w:r>
      <w:bookmarkEnd w:id="4"/>
      <w:r>
        <w:t xml:space="preserve"> </w:t>
      </w:r>
    </w:p>
    <w:p w14:paraId="6F08DCCC" w14:textId="77777777" w:rsidR="0030716C" w:rsidRDefault="0030716C">
      <w:pPr>
        <w:pBdr>
          <w:top w:val="nil"/>
          <w:left w:val="nil"/>
          <w:bottom w:val="nil"/>
          <w:right w:val="nil"/>
          <w:between w:val="nil"/>
        </w:pBdr>
        <w:spacing w:line="360" w:lineRule="auto"/>
        <w:jc w:val="both"/>
      </w:pPr>
    </w:p>
    <w:p w14:paraId="420B69C8" w14:textId="77777777" w:rsidR="0030716C" w:rsidRDefault="0030716C">
      <w:pPr>
        <w:pBdr>
          <w:top w:val="nil"/>
          <w:left w:val="nil"/>
          <w:bottom w:val="nil"/>
          <w:right w:val="nil"/>
          <w:between w:val="nil"/>
        </w:pBdr>
        <w:spacing w:line="360" w:lineRule="auto"/>
        <w:jc w:val="both"/>
      </w:pPr>
      <w:r>
        <w:t xml:space="preserve"> </w:t>
      </w:r>
    </w:p>
    <w:p w14:paraId="4AE5F83F" w14:textId="77777777" w:rsidR="0030716C" w:rsidRDefault="0030716C">
      <w:pPr>
        <w:pBdr>
          <w:top w:val="nil"/>
          <w:left w:val="nil"/>
          <w:bottom w:val="nil"/>
          <w:right w:val="nil"/>
          <w:between w:val="nil"/>
        </w:pBdr>
        <w:spacing w:line="360" w:lineRule="auto"/>
        <w:jc w:val="both"/>
      </w:pPr>
      <w:r>
        <w:t xml:space="preserve">Amazon. (2022). </w:t>
      </w:r>
      <w:r>
        <w:rPr>
          <w:i/>
        </w:rPr>
        <w:t xml:space="preserve">About Us. </w:t>
      </w:r>
      <w:r>
        <w:t xml:space="preserve">Available at. </w:t>
      </w:r>
      <w:hyperlink r:id="rId11">
        <w:r>
          <w:rPr>
            <w:color w:val="1155CC"/>
            <w:u w:val="single"/>
          </w:rPr>
          <w:t>https://www.aboutamazon.com/</w:t>
        </w:r>
      </w:hyperlink>
      <w:r>
        <w:t xml:space="preserve">. (Accessed on 19th July 2022). </w:t>
      </w:r>
    </w:p>
    <w:p w14:paraId="73715383" w14:textId="77777777" w:rsidR="0030716C" w:rsidRDefault="0030716C">
      <w:pPr>
        <w:pBdr>
          <w:top w:val="nil"/>
          <w:left w:val="nil"/>
          <w:bottom w:val="nil"/>
          <w:right w:val="nil"/>
          <w:between w:val="nil"/>
        </w:pBdr>
        <w:spacing w:line="360" w:lineRule="auto"/>
        <w:jc w:val="both"/>
      </w:pPr>
      <w:r>
        <w:t xml:space="preserve">Amazon. (2022). </w:t>
      </w:r>
      <w:r>
        <w:rPr>
          <w:i/>
        </w:rPr>
        <w:t xml:space="preserve">Our Culture. </w:t>
      </w:r>
      <w:r>
        <w:t xml:space="preserve">Available at. </w:t>
      </w:r>
      <w:hyperlink r:id="rId12" w:anchor="/">
        <w:r>
          <w:rPr>
            <w:color w:val="1155CC"/>
            <w:u w:val="single"/>
          </w:rPr>
          <w:t>https://hiring.amazon.com/why-amazon/culture#/</w:t>
        </w:r>
      </w:hyperlink>
      <w:r>
        <w:t xml:space="preserve">. (Accessed on 1st August 2022). </w:t>
      </w:r>
    </w:p>
    <w:p w14:paraId="5D9DC57E" w14:textId="77777777" w:rsidR="0030716C" w:rsidRDefault="0030716C">
      <w:pPr>
        <w:pBdr>
          <w:top w:val="nil"/>
          <w:left w:val="nil"/>
          <w:bottom w:val="nil"/>
          <w:right w:val="nil"/>
          <w:between w:val="nil"/>
        </w:pBdr>
        <w:spacing w:line="360" w:lineRule="auto"/>
        <w:jc w:val="both"/>
      </w:pPr>
      <w:r>
        <w:t>Bans-</w:t>
      </w:r>
      <w:proofErr w:type="spellStart"/>
      <w:r>
        <w:t>Akutey</w:t>
      </w:r>
      <w:proofErr w:type="spellEnd"/>
      <w:r>
        <w:t>, A., 2021. The Path-Goal Theory of Leadership.</w:t>
      </w:r>
      <w:r>
        <w:rPr>
          <w:i/>
        </w:rPr>
        <w:t xml:space="preserve"> Academia Letters</w:t>
      </w:r>
      <w:r>
        <w:t>, p.2.</w:t>
      </w:r>
    </w:p>
    <w:p w14:paraId="08AE6B30" w14:textId="77777777" w:rsidR="0030716C" w:rsidRDefault="0030716C">
      <w:pPr>
        <w:pBdr>
          <w:top w:val="nil"/>
          <w:left w:val="nil"/>
          <w:bottom w:val="nil"/>
          <w:right w:val="nil"/>
          <w:between w:val="nil"/>
        </w:pBdr>
        <w:spacing w:line="360" w:lineRule="auto"/>
        <w:jc w:val="both"/>
      </w:pPr>
      <w:r>
        <w:t xml:space="preserve">Bartleby Research. (2020). </w:t>
      </w:r>
      <w:r>
        <w:rPr>
          <w:i/>
        </w:rPr>
        <w:t xml:space="preserve">Amazon As </w:t>
      </w:r>
      <w:proofErr w:type="gramStart"/>
      <w:r>
        <w:rPr>
          <w:i/>
        </w:rPr>
        <w:t>A</w:t>
      </w:r>
      <w:proofErr w:type="gramEnd"/>
      <w:r>
        <w:rPr>
          <w:i/>
        </w:rPr>
        <w:t xml:space="preserve"> Task Culture Case Study.</w:t>
      </w:r>
      <w:r>
        <w:t xml:space="preserve"> Available at. </w:t>
      </w:r>
      <w:hyperlink r:id="rId13">
        <w:r>
          <w:rPr>
            <w:color w:val="1155CC"/>
            <w:u w:val="single"/>
          </w:rPr>
          <w:t>https://www.bartleby.com/essay/Amazon-As-A-Task-Culture-Case-Study-FC5CA5A2T66</w:t>
        </w:r>
      </w:hyperlink>
      <w:r>
        <w:t xml:space="preserve">. (Accessed on 3rd August 2022). </w:t>
      </w:r>
    </w:p>
    <w:p w14:paraId="2652BFF2" w14:textId="77777777" w:rsidR="0030716C" w:rsidRDefault="0030716C">
      <w:pPr>
        <w:pBdr>
          <w:top w:val="nil"/>
          <w:left w:val="nil"/>
          <w:bottom w:val="nil"/>
          <w:right w:val="nil"/>
          <w:between w:val="nil"/>
        </w:pBdr>
        <w:spacing w:line="360" w:lineRule="auto"/>
        <w:jc w:val="both"/>
      </w:pPr>
      <w:proofErr w:type="spellStart"/>
      <w:r>
        <w:t>Cetindamar</w:t>
      </w:r>
      <w:proofErr w:type="spellEnd"/>
      <w:r>
        <w:t xml:space="preserve">, D., Katic, M., Burdon, S. and Gunsel, A., 2021. The Interplay among </w:t>
      </w:r>
      <w:proofErr w:type="spellStart"/>
      <w:r>
        <w:t>Organisational</w:t>
      </w:r>
      <w:proofErr w:type="spellEnd"/>
      <w:r>
        <w:t xml:space="preserve"> Learning Culture, Agility, Growth, and Big Data Capabilities. </w:t>
      </w:r>
      <w:r>
        <w:rPr>
          <w:i/>
        </w:rPr>
        <w:t>Sustainability,</w:t>
      </w:r>
      <w:r>
        <w:t xml:space="preserve"> 13(23), p.13024.</w:t>
      </w:r>
    </w:p>
    <w:p w14:paraId="4F9A6089" w14:textId="77777777" w:rsidR="0030716C" w:rsidRDefault="0030716C">
      <w:pPr>
        <w:pBdr>
          <w:top w:val="nil"/>
          <w:left w:val="nil"/>
          <w:bottom w:val="nil"/>
          <w:right w:val="nil"/>
          <w:between w:val="nil"/>
        </w:pBdr>
        <w:spacing w:line="360" w:lineRule="auto"/>
        <w:jc w:val="both"/>
      </w:pPr>
      <w:r>
        <w:t xml:space="preserve">Fanti, L., Guarascio, D. and Moggi, M., 2022. From Heron of Alexandria to Amazon’s Alexa: a stylized history of AI and its impact on business models, </w:t>
      </w:r>
      <w:proofErr w:type="gramStart"/>
      <w:r>
        <w:t>organization</w:t>
      </w:r>
      <w:proofErr w:type="gramEnd"/>
      <w:r>
        <w:t xml:space="preserve"> and work. </w:t>
      </w:r>
      <w:r>
        <w:rPr>
          <w:i/>
        </w:rPr>
        <w:t>Journal of Industrial and Business Economics</w:t>
      </w:r>
      <w:r>
        <w:t xml:space="preserve">, pp.1-32. </w:t>
      </w:r>
    </w:p>
    <w:p w14:paraId="70763565" w14:textId="77777777" w:rsidR="0030716C" w:rsidRDefault="0030716C">
      <w:pPr>
        <w:pBdr>
          <w:top w:val="nil"/>
          <w:left w:val="nil"/>
          <w:bottom w:val="nil"/>
          <w:right w:val="nil"/>
          <w:between w:val="nil"/>
        </w:pBdr>
        <w:spacing w:line="360" w:lineRule="auto"/>
        <w:jc w:val="both"/>
      </w:pPr>
      <w:r>
        <w:t xml:space="preserve">Marketplace. (2021). </w:t>
      </w:r>
      <w:r>
        <w:rPr>
          <w:i/>
        </w:rPr>
        <w:t xml:space="preserve">Is Amazon’s high turnover a huge red flag or the secret to its dominance? </w:t>
      </w:r>
      <w:r>
        <w:t xml:space="preserve">Available at. </w:t>
      </w:r>
      <w:hyperlink r:id="rId14">
        <w:r>
          <w:rPr>
            <w:color w:val="1155CC"/>
            <w:u w:val="single"/>
          </w:rPr>
          <w:t>https://www.marketplace.org/2021/06/18/amazon-workforce-turnover-dominance-investigation/</w:t>
        </w:r>
      </w:hyperlink>
      <w:r>
        <w:t xml:space="preserve">. (Accessed on 2nd August 2022).  </w:t>
      </w:r>
    </w:p>
    <w:p w14:paraId="01EB446E" w14:textId="77777777" w:rsidR="0030716C" w:rsidRDefault="0030716C">
      <w:pPr>
        <w:pBdr>
          <w:top w:val="nil"/>
          <w:left w:val="nil"/>
          <w:bottom w:val="nil"/>
          <w:right w:val="nil"/>
          <w:between w:val="nil"/>
        </w:pBdr>
        <w:spacing w:line="360" w:lineRule="auto"/>
        <w:jc w:val="both"/>
      </w:pPr>
      <w:r>
        <w:t xml:space="preserve">Rodrigue, J.P., 2020. The distribution network of Amazon and the footprint of freight digitalization. </w:t>
      </w:r>
      <w:r>
        <w:rPr>
          <w:i/>
        </w:rPr>
        <w:t>Journal of transport geograph</w:t>
      </w:r>
      <w:r>
        <w:t xml:space="preserve">y, 88, p.102825. </w:t>
      </w:r>
    </w:p>
    <w:p w14:paraId="39ACD041" w14:textId="77777777" w:rsidR="0030716C" w:rsidRDefault="0030716C">
      <w:pPr>
        <w:pBdr>
          <w:top w:val="nil"/>
          <w:left w:val="nil"/>
          <w:bottom w:val="nil"/>
          <w:right w:val="nil"/>
          <w:between w:val="nil"/>
        </w:pBdr>
        <w:spacing w:line="360" w:lineRule="auto"/>
        <w:jc w:val="both"/>
      </w:pPr>
      <w:r>
        <w:t xml:space="preserve">Taylor, S.P., 2018. </w:t>
      </w:r>
      <w:proofErr w:type="spellStart"/>
      <w:r>
        <w:t>Organisational</w:t>
      </w:r>
      <w:proofErr w:type="spellEnd"/>
      <w:r>
        <w:t xml:space="preserve"> </w:t>
      </w:r>
      <w:proofErr w:type="spellStart"/>
      <w:r>
        <w:t>behaviour</w:t>
      </w:r>
      <w:proofErr w:type="spellEnd"/>
      <w:r>
        <w:t xml:space="preserve">, </w:t>
      </w:r>
      <w:proofErr w:type="gramStart"/>
      <w:r>
        <w:t>leadership</w:t>
      </w:r>
      <w:proofErr w:type="gramEnd"/>
      <w:r>
        <w:t xml:space="preserve"> and change.</w:t>
      </w:r>
      <w:r>
        <w:rPr>
          <w:i/>
        </w:rPr>
        <w:t xml:space="preserve"> International Journal of Housing and Human Settlement Planning,</w:t>
      </w:r>
      <w:r>
        <w:t xml:space="preserve"> 4(1), pp.21-36. </w:t>
      </w:r>
    </w:p>
    <w:p w14:paraId="35BE3278" w14:textId="77777777" w:rsidR="0030716C" w:rsidRDefault="0030716C">
      <w:pPr>
        <w:pBdr>
          <w:top w:val="nil"/>
          <w:left w:val="nil"/>
          <w:bottom w:val="nil"/>
          <w:right w:val="nil"/>
          <w:between w:val="nil"/>
        </w:pBdr>
        <w:spacing w:line="360" w:lineRule="auto"/>
        <w:jc w:val="both"/>
      </w:pPr>
      <w:r>
        <w:t xml:space="preserve">Vallejo, I., Cielo, C. and García, F., 2019. Ethnicity, gender, and oil: Comparative dynamics in the Ecuadorian Amazon. </w:t>
      </w:r>
      <w:r>
        <w:rPr>
          <w:i/>
        </w:rPr>
        <w:t>Latin American Perspectives,</w:t>
      </w:r>
      <w:r>
        <w:t xml:space="preserve"> 46(2), pp.182-198. </w:t>
      </w:r>
    </w:p>
    <w:p w14:paraId="5CA302CE" w14:textId="77777777" w:rsidR="0030716C" w:rsidRDefault="0030716C">
      <w:pPr>
        <w:pBdr>
          <w:top w:val="nil"/>
          <w:left w:val="nil"/>
          <w:bottom w:val="nil"/>
          <w:right w:val="nil"/>
          <w:between w:val="nil"/>
        </w:pBdr>
        <w:spacing w:line="360" w:lineRule="auto"/>
        <w:jc w:val="both"/>
      </w:pPr>
      <w:r>
        <w:t xml:space="preserve">Weise, K. (2021). </w:t>
      </w:r>
      <w:r>
        <w:rPr>
          <w:i/>
        </w:rPr>
        <w:t xml:space="preserve">Amazon’s profit soars 220 per cent as pandemic drives shopping online. </w:t>
      </w:r>
      <w:r>
        <w:t xml:space="preserve">[The New York Times online] Accessible on:  </w:t>
      </w:r>
      <w:hyperlink r:id="rId15">
        <w:r>
          <w:rPr>
            <w:color w:val="1155CC"/>
            <w:u w:val="single"/>
          </w:rPr>
          <w:t>https://www.nytimes.com/2021/04/29/technology/amazons-profits-triple.html</w:t>
        </w:r>
      </w:hyperlink>
      <w:r>
        <w:t xml:space="preserve"> ).  </w:t>
      </w:r>
    </w:p>
    <w:sectPr w:rsidR="0030716C" w:rsidSect="00F35EF7">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37E13" w14:textId="77777777" w:rsidR="0066479A" w:rsidRDefault="0066479A" w:rsidP="00F35EF7">
      <w:pPr>
        <w:spacing w:line="240" w:lineRule="auto"/>
      </w:pPr>
      <w:r>
        <w:separator/>
      </w:r>
    </w:p>
  </w:endnote>
  <w:endnote w:type="continuationSeparator" w:id="0">
    <w:p w14:paraId="625DCCCC" w14:textId="77777777" w:rsidR="0066479A" w:rsidRDefault="0066479A" w:rsidP="00F35E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BC782" w14:textId="77777777" w:rsidR="00F35EF7" w:rsidRDefault="00F35EF7">
    <w:pPr>
      <w:jc w:val="right"/>
      <w:rPr>
        <w:sz w:val="24"/>
        <w:szCs w:val="24"/>
      </w:rPr>
    </w:pPr>
    <w:r>
      <w:rPr>
        <w:sz w:val="24"/>
        <w:szCs w:val="24"/>
      </w:rPr>
      <w:fldChar w:fldCharType="begin"/>
    </w:r>
    <w:r w:rsidR="009439FD">
      <w:rPr>
        <w:sz w:val="24"/>
        <w:szCs w:val="24"/>
      </w:rPr>
      <w:instrText>PAGE</w:instrText>
    </w:r>
    <w:r>
      <w:rPr>
        <w:sz w:val="24"/>
        <w:szCs w:val="24"/>
      </w:rPr>
      <w:fldChar w:fldCharType="separate"/>
    </w:r>
    <w:r w:rsidR="00CF4525">
      <w:rPr>
        <w:noProof/>
        <w:sz w:val="24"/>
        <w:szCs w:val="24"/>
      </w:rPr>
      <w:t>2</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0EDD9" w14:textId="77777777" w:rsidR="0066479A" w:rsidRDefault="0066479A" w:rsidP="00F35EF7">
      <w:pPr>
        <w:spacing w:line="240" w:lineRule="auto"/>
      </w:pPr>
      <w:r>
        <w:separator/>
      </w:r>
    </w:p>
  </w:footnote>
  <w:footnote w:type="continuationSeparator" w:id="0">
    <w:p w14:paraId="07EC0A0D" w14:textId="77777777" w:rsidR="0066479A" w:rsidRDefault="0066479A" w:rsidP="00F35E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6089"/>
    <w:multiLevelType w:val="multilevel"/>
    <w:tmpl w:val="867A6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5A49BC"/>
    <w:multiLevelType w:val="multilevel"/>
    <w:tmpl w:val="F1B68E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6FF4D5D"/>
    <w:multiLevelType w:val="multilevel"/>
    <w:tmpl w:val="4DDC7B1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15:restartNumberingAfterBreak="0">
    <w:nsid w:val="3A2269C0"/>
    <w:multiLevelType w:val="multilevel"/>
    <w:tmpl w:val="94A27B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CA186A"/>
    <w:multiLevelType w:val="multilevel"/>
    <w:tmpl w:val="B358BC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10476B"/>
    <w:multiLevelType w:val="multilevel"/>
    <w:tmpl w:val="335496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4905C6"/>
    <w:multiLevelType w:val="multilevel"/>
    <w:tmpl w:val="6D641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6441422">
    <w:abstractNumId w:val="3"/>
  </w:num>
  <w:num w:numId="2" w16cid:durableId="1107886669">
    <w:abstractNumId w:val="5"/>
  </w:num>
  <w:num w:numId="3" w16cid:durableId="1321158754">
    <w:abstractNumId w:val="2"/>
  </w:num>
  <w:num w:numId="4" w16cid:durableId="1563632972">
    <w:abstractNumId w:val="1"/>
  </w:num>
  <w:num w:numId="5" w16cid:durableId="282350582">
    <w:abstractNumId w:val="4"/>
  </w:num>
  <w:num w:numId="6" w16cid:durableId="1667130057">
    <w:abstractNumId w:val="6"/>
  </w:num>
  <w:num w:numId="7" w16cid:durableId="1416825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35EF7"/>
    <w:rsid w:val="000262FC"/>
    <w:rsid w:val="00072B5D"/>
    <w:rsid w:val="000A1CEC"/>
    <w:rsid w:val="0030716C"/>
    <w:rsid w:val="00534477"/>
    <w:rsid w:val="00616109"/>
    <w:rsid w:val="00662F12"/>
    <w:rsid w:val="0066479A"/>
    <w:rsid w:val="00774B55"/>
    <w:rsid w:val="008842BC"/>
    <w:rsid w:val="009439FD"/>
    <w:rsid w:val="00A97D2B"/>
    <w:rsid w:val="00CF4525"/>
    <w:rsid w:val="00F35E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F329B"/>
  <w15:docId w15:val="{BA84DA67-CC27-43AE-B27E-AF4657D36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EF7"/>
  </w:style>
  <w:style w:type="paragraph" w:styleId="Heading1">
    <w:name w:val="heading 1"/>
    <w:basedOn w:val="Normal2"/>
    <w:next w:val="Normal2"/>
    <w:rsid w:val="0030716C"/>
    <w:pPr>
      <w:keepNext/>
      <w:keepLines/>
      <w:spacing w:before="400" w:after="120"/>
      <w:outlineLvl w:val="0"/>
    </w:pPr>
    <w:rPr>
      <w:b/>
      <w:sz w:val="28"/>
      <w:szCs w:val="40"/>
    </w:rPr>
  </w:style>
  <w:style w:type="paragraph" w:styleId="Heading2">
    <w:name w:val="heading 2"/>
    <w:basedOn w:val="Normal2"/>
    <w:next w:val="Normal2"/>
    <w:rsid w:val="0030716C"/>
    <w:pPr>
      <w:keepNext/>
      <w:keepLines/>
      <w:spacing w:before="360" w:after="120"/>
      <w:outlineLvl w:val="1"/>
    </w:pPr>
    <w:rPr>
      <w:b/>
      <w:sz w:val="28"/>
      <w:szCs w:val="32"/>
    </w:rPr>
  </w:style>
  <w:style w:type="paragraph" w:styleId="Heading3">
    <w:name w:val="heading 3"/>
    <w:basedOn w:val="Normal2"/>
    <w:next w:val="Normal2"/>
    <w:rsid w:val="00FF2925"/>
    <w:pPr>
      <w:keepNext/>
      <w:keepLines/>
      <w:spacing w:before="320" w:after="80"/>
      <w:outlineLvl w:val="2"/>
    </w:pPr>
    <w:rPr>
      <w:color w:val="434343"/>
      <w:sz w:val="28"/>
      <w:szCs w:val="28"/>
    </w:rPr>
  </w:style>
  <w:style w:type="paragraph" w:styleId="Heading4">
    <w:name w:val="heading 4"/>
    <w:basedOn w:val="Normal2"/>
    <w:next w:val="Normal2"/>
    <w:rsid w:val="00FF2925"/>
    <w:pPr>
      <w:keepNext/>
      <w:keepLines/>
      <w:spacing w:before="280" w:after="80"/>
      <w:outlineLvl w:val="3"/>
    </w:pPr>
    <w:rPr>
      <w:color w:val="666666"/>
      <w:sz w:val="24"/>
      <w:szCs w:val="24"/>
    </w:rPr>
  </w:style>
  <w:style w:type="paragraph" w:styleId="Heading5">
    <w:name w:val="heading 5"/>
    <w:basedOn w:val="Normal2"/>
    <w:next w:val="Normal2"/>
    <w:rsid w:val="00FF2925"/>
    <w:pPr>
      <w:keepNext/>
      <w:keepLines/>
      <w:spacing w:before="240" w:after="80"/>
      <w:outlineLvl w:val="4"/>
    </w:pPr>
    <w:rPr>
      <w:color w:val="666666"/>
    </w:rPr>
  </w:style>
  <w:style w:type="paragraph" w:styleId="Heading6">
    <w:name w:val="heading 6"/>
    <w:basedOn w:val="Normal2"/>
    <w:next w:val="Normal2"/>
    <w:rsid w:val="00FF292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35EF7"/>
  </w:style>
  <w:style w:type="paragraph" w:styleId="Title">
    <w:name w:val="Title"/>
    <w:basedOn w:val="Normal2"/>
    <w:next w:val="Normal2"/>
    <w:rsid w:val="00FF2925"/>
    <w:pPr>
      <w:keepNext/>
      <w:keepLines/>
      <w:spacing w:after="60"/>
    </w:pPr>
    <w:rPr>
      <w:sz w:val="52"/>
      <w:szCs w:val="52"/>
    </w:rPr>
  </w:style>
  <w:style w:type="paragraph" w:customStyle="1" w:styleId="Normal2">
    <w:name w:val="Normal2"/>
    <w:rsid w:val="00FF2925"/>
  </w:style>
  <w:style w:type="paragraph" w:styleId="Subtitle">
    <w:name w:val="Subtitle"/>
    <w:basedOn w:val="Normal"/>
    <w:next w:val="Normal"/>
    <w:rsid w:val="00F35EF7"/>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307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716C"/>
    <w:rPr>
      <w:rFonts w:ascii="Tahoma" w:hAnsi="Tahoma" w:cs="Tahoma"/>
      <w:sz w:val="16"/>
      <w:szCs w:val="16"/>
    </w:rPr>
  </w:style>
  <w:style w:type="paragraph" w:styleId="TOCHeading">
    <w:name w:val="TOC Heading"/>
    <w:basedOn w:val="Heading1"/>
    <w:next w:val="Normal"/>
    <w:uiPriority w:val="39"/>
    <w:semiHidden/>
    <w:unhideWhenUsed/>
    <w:qFormat/>
    <w:rsid w:val="0030716C"/>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0716C"/>
    <w:pPr>
      <w:spacing w:after="100"/>
    </w:pPr>
  </w:style>
  <w:style w:type="character" w:styleId="Hyperlink">
    <w:name w:val="Hyperlink"/>
    <w:basedOn w:val="DefaultParagraphFont"/>
    <w:uiPriority w:val="99"/>
    <w:unhideWhenUsed/>
    <w:rsid w:val="0030716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artleby.com/essay/Amazon-As-A-Task-Culture-Case-Study-FC5CA5A2T66"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hiring.amazon.com/why-amazon/cultu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boutamazon.com/" TargetMode="External"/><Relationship Id="rId5" Type="http://schemas.openxmlformats.org/officeDocument/2006/relationships/settings" Target="settings.xml"/><Relationship Id="rId15" Type="http://schemas.openxmlformats.org/officeDocument/2006/relationships/hyperlink" Target="https://www.nytimes.com/2021/04/29/technology/amazons-profits-triple.html"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arketplace.org/2021/06/18/amazon-workforce-turnover-dominance-investig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h1tR0kfh7RVRCkobx0dYyfu63Lsg==">AMUW2mVXefPQCOBzxWlNteZd2u0A0zL5ZylNtQXzOoQDMwATD1ZKfGew3pN+8J7eSCpgM50xr8mRIrjtYlLoDeJJYNKRBCU7sZWuRnr78YbwuDE0/iRHbxY=</go:docsCustomData>
</go:gDocsCustomXmlDataStorage>
</file>

<file path=customXml/itemProps1.xml><?xml version="1.0" encoding="utf-8"?>
<ds:datastoreItem xmlns:ds="http://schemas.openxmlformats.org/officeDocument/2006/customXml" ds:itemID="{C569178C-1C97-4C8B-82A0-60A845776F8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MOUMITA</dc:creator>
  <cp:lastModifiedBy>Diana Tincul</cp:lastModifiedBy>
  <cp:revision>7</cp:revision>
  <dcterms:created xsi:type="dcterms:W3CDTF">2022-08-10T09:11:00Z</dcterms:created>
  <dcterms:modified xsi:type="dcterms:W3CDTF">2022-08-27T16:08:00Z</dcterms:modified>
</cp:coreProperties>
</file>