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24"/>
          <w:szCs w:val="24"/>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997FB6D" w:rsidR="00A930CB" w:rsidRPr="005F4FD0" w:rsidRDefault="005F4FD0" w:rsidP="00A930CB">
                <w:pPr>
                  <w:spacing w:before="120" w:after="120" w:line="360" w:lineRule="auto"/>
                  <w:rPr>
                    <w:rFonts w:ascii="Tahoma" w:hAnsi="Tahoma" w:cs="Tahoma"/>
                    <w:color w:val="000000" w:themeColor="text1"/>
                    <w:sz w:val="32"/>
                    <w:szCs w:val="32"/>
                  </w:rPr>
                </w:pPr>
                <w:r w:rsidRPr="005F4FD0">
                  <w:rPr>
                    <w:rFonts w:ascii="Tahoma" w:hAnsi="Tahoma" w:cs="Tahoma"/>
                    <w:color w:val="000000" w:themeColor="text1"/>
                    <w:sz w:val="32"/>
                    <w:szCs w:val="32"/>
                  </w:rPr>
                  <w:t>Emma Louise Stevens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35AADD3" w:rsidR="00A930CB" w:rsidRPr="005F4FD0" w:rsidRDefault="005F4FD0" w:rsidP="00A930CB">
                <w:pPr>
                  <w:spacing w:before="120" w:after="120" w:line="360" w:lineRule="auto"/>
                  <w:rPr>
                    <w:rFonts w:ascii="Tahoma" w:hAnsi="Tahoma" w:cs="Tahoma"/>
                    <w:color w:val="000000" w:themeColor="text1"/>
                    <w:sz w:val="32"/>
                    <w:szCs w:val="32"/>
                  </w:rPr>
                </w:pPr>
                <w:r w:rsidRPr="005F4FD0">
                  <w:rPr>
                    <w:rFonts w:ascii="Tahoma" w:hAnsi="Tahoma" w:cs="Tahoma"/>
                    <w:color w:val="000000" w:themeColor="text1"/>
                    <w:sz w:val="32"/>
                    <w:szCs w:val="32"/>
                  </w:rPr>
                  <w:t>2025270</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18E98858" w:rsidR="00A930CB" w:rsidRPr="005F4FD0" w:rsidRDefault="005F4FD0" w:rsidP="00A930CB">
                <w:pPr>
                  <w:spacing w:before="120" w:after="120" w:line="360" w:lineRule="auto"/>
                  <w:rPr>
                    <w:rFonts w:ascii="Tahoma" w:hAnsi="Tahoma" w:cs="Tahoma"/>
                    <w:color w:val="000000" w:themeColor="text1"/>
                    <w:sz w:val="32"/>
                    <w:szCs w:val="32"/>
                  </w:rPr>
                </w:pPr>
                <w:r w:rsidRPr="005F4FD0">
                  <w:rPr>
                    <w:rFonts w:ascii="Tahoma" w:hAnsi="Tahoma" w:cs="Tahoma"/>
                    <w:color w:val="000000" w:themeColor="text1"/>
                    <w:sz w:val="32"/>
                    <w:szCs w:val="32"/>
                  </w:rPr>
                  <w:t>BMSK</w:t>
                </w:r>
                <w:r w:rsidR="00495682">
                  <w:rPr>
                    <w:rFonts w:ascii="Tahoma" w:hAnsi="Tahoma" w:cs="Tahoma"/>
                    <w:color w:val="000000" w:themeColor="text1"/>
                    <w:sz w:val="32"/>
                    <w:szCs w:val="32"/>
                  </w:rPr>
                  <w:t>6</w:t>
                </w:r>
                <w:r w:rsidRPr="005F4FD0">
                  <w:rPr>
                    <w:rFonts w:ascii="Tahoma" w:hAnsi="Tahoma" w:cs="Tahoma"/>
                    <w:color w:val="000000" w:themeColor="text1"/>
                    <w:sz w:val="32"/>
                    <w:szCs w:val="32"/>
                  </w:rPr>
                  <w:t>001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8B4EC83" w14:textId="55D85BE4" w:rsidR="00495682" w:rsidRPr="00495682" w:rsidRDefault="00495682" w:rsidP="00495682">
                <w:pPr>
                  <w:rPr>
                    <w:rFonts w:ascii="Segoe UI" w:hAnsi="Segoe UI" w:cs="Segoe UI"/>
                    <w:color w:val="000A0F"/>
                    <w:sz w:val="32"/>
                    <w:szCs w:val="32"/>
                  </w:rPr>
                </w:pPr>
                <w:r w:rsidRPr="00495682">
                  <w:rPr>
                    <w:sz w:val="32"/>
                    <w:szCs w:val="32"/>
                  </w:rPr>
                  <w:fldChar w:fldCharType="begin"/>
                </w:r>
                <w:r w:rsidRPr="00495682">
                  <w:rPr>
                    <w:sz w:val="32"/>
                    <w:szCs w:val="32"/>
                  </w:rPr>
                  <w:instrText>HYPERLINK "https://moodle.uwtsd.ac.uk/course/view.php?id=4006"</w:instrText>
                </w:r>
                <w:r w:rsidRPr="00495682">
                  <w:rPr>
                    <w:sz w:val="32"/>
                    <w:szCs w:val="32"/>
                  </w:rPr>
                </w:r>
                <w:r w:rsidRPr="00495682">
                  <w:rPr>
                    <w:sz w:val="32"/>
                    <w:szCs w:val="32"/>
                  </w:rPr>
                  <w:fldChar w:fldCharType="separate"/>
                </w:r>
                <w:r w:rsidRPr="00495682">
                  <w:rPr>
                    <w:rFonts w:ascii="Segoe UI" w:hAnsi="Segoe UI" w:cs="Segoe UI"/>
                    <w:color w:val="000A0F"/>
                    <w:sz w:val="32"/>
                    <w:szCs w:val="32"/>
                  </w:rPr>
                  <w:t>Emergent Leadership Skills for the Workplace</w:t>
                </w:r>
              </w:p>
              <w:p w14:paraId="0F1C3659" w14:textId="3FE22705" w:rsidR="00A930CB" w:rsidRPr="00495682" w:rsidRDefault="00495682" w:rsidP="00495682">
                <w:pPr>
                  <w:spacing w:before="120" w:after="120" w:line="360" w:lineRule="auto"/>
                  <w:rPr>
                    <w:rFonts w:ascii="Tahoma" w:hAnsi="Tahoma" w:cs="Tahoma"/>
                    <w:color w:val="000000" w:themeColor="text1"/>
                    <w:sz w:val="32"/>
                    <w:szCs w:val="32"/>
                  </w:rPr>
                </w:pPr>
                <w:r w:rsidRPr="00495682">
                  <w:rPr>
                    <w:sz w:val="32"/>
                    <w:szCs w:val="32"/>
                  </w:rPr>
                  <w:fldChar w:fldCharType="end"/>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48F7542D" w14:textId="77777777" w:rsidR="00F91F18" w:rsidRPr="00B325A0" w:rsidRDefault="00F91F18" w:rsidP="00B325A0">
          <w:pPr>
            <w:spacing w:line="240" w:lineRule="auto"/>
            <w:rPr>
              <w:rFonts w:ascii="Arial" w:hAnsi="Arial" w:cs="Arial"/>
              <w:sz w:val="24"/>
              <w:szCs w:val="24"/>
            </w:rPr>
          </w:pPr>
        </w:p>
        <w:sdt>
          <w:sdtPr>
            <w:rPr>
              <w:rFonts w:ascii="Arial" w:eastAsiaTheme="minorHAnsi" w:hAnsi="Arial" w:cs="Arial"/>
              <w:color w:val="auto"/>
              <w:sz w:val="24"/>
              <w:szCs w:val="24"/>
              <w:lang w:val="en-GB"/>
            </w:rPr>
            <w:id w:val="1199351396"/>
            <w:docPartObj>
              <w:docPartGallery w:val="Table of Contents"/>
              <w:docPartUnique/>
            </w:docPartObj>
          </w:sdtPr>
          <w:sdtEndPr>
            <w:rPr>
              <w:noProof/>
            </w:rPr>
          </w:sdtEndPr>
          <w:sdtContent>
            <w:p w14:paraId="1E6C77B6" w14:textId="6A56EC90" w:rsidR="00885114" w:rsidRPr="00B325A0" w:rsidRDefault="00885114" w:rsidP="00B325A0">
              <w:pPr>
                <w:pStyle w:val="TOCHeading"/>
                <w:spacing w:line="240" w:lineRule="auto"/>
                <w:rPr>
                  <w:rFonts w:ascii="Arial" w:hAnsi="Arial" w:cs="Arial"/>
                  <w:color w:val="auto"/>
                  <w:sz w:val="24"/>
                  <w:szCs w:val="24"/>
                </w:rPr>
              </w:pPr>
              <w:r w:rsidRPr="00B325A0">
                <w:rPr>
                  <w:rFonts w:ascii="Arial" w:hAnsi="Arial" w:cs="Arial"/>
                  <w:color w:val="auto"/>
                  <w:sz w:val="24"/>
                  <w:szCs w:val="24"/>
                </w:rPr>
                <w:t>Table of Contents</w:t>
              </w:r>
            </w:p>
            <w:p w14:paraId="67C61AFA" w14:textId="7C39A3C6" w:rsidR="009E1914" w:rsidRDefault="00885114">
              <w:pPr>
                <w:pStyle w:val="TOC2"/>
                <w:tabs>
                  <w:tab w:val="right" w:leader="dot" w:pos="9350"/>
                </w:tabs>
                <w:rPr>
                  <w:rFonts w:eastAsiaTheme="minorEastAsia"/>
                  <w:noProof/>
                  <w:kern w:val="2"/>
                  <w:lang w:eastAsia="en-GB"/>
                  <w14:ligatures w14:val="standardContextual"/>
                </w:rPr>
              </w:pPr>
              <w:r w:rsidRPr="00B325A0">
                <w:rPr>
                  <w:rFonts w:ascii="Arial" w:hAnsi="Arial" w:cs="Arial"/>
                  <w:sz w:val="24"/>
                  <w:szCs w:val="24"/>
                </w:rPr>
                <w:fldChar w:fldCharType="begin"/>
              </w:r>
              <w:r w:rsidRPr="00B325A0">
                <w:rPr>
                  <w:rFonts w:ascii="Arial" w:hAnsi="Arial" w:cs="Arial"/>
                  <w:sz w:val="24"/>
                  <w:szCs w:val="24"/>
                </w:rPr>
                <w:instrText xml:space="preserve"> TOC \o "1-3" \h \z \u </w:instrText>
              </w:r>
              <w:r w:rsidRPr="00B325A0">
                <w:rPr>
                  <w:rFonts w:ascii="Arial" w:hAnsi="Arial" w:cs="Arial"/>
                  <w:sz w:val="24"/>
                  <w:szCs w:val="24"/>
                </w:rPr>
                <w:fldChar w:fldCharType="separate"/>
              </w:r>
              <w:hyperlink w:anchor="_Toc140092350" w:history="1">
                <w:r w:rsidR="009E1914" w:rsidRPr="00C55759">
                  <w:rPr>
                    <w:rStyle w:val="Hyperlink"/>
                    <w:rFonts w:ascii="Arial" w:hAnsi="Arial" w:cs="Arial"/>
                    <w:noProof/>
                  </w:rPr>
                  <w:t>Introduction</w:t>
                </w:r>
                <w:r w:rsidR="009E1914">
                  <w:rPr>
                    <w:noProof/>
                    <w:webHidden/>
                  </w:rPr>
                  <w:tab/>
                </w:r>
                <w:r w:rsidR="009E1914">
                  <w:rPr>
                    <w:noProof/>
                    <w:webHidden/>
                  </w:rPr>
                  <w:fldChar w:fldCharType="begin"/>
                </w:r>
                <w:r w:rsidR="009E1914">
                  <w:rPr>
                    <w:noProof/>
                    <w:webHidden/>
                  </w:rPr>
                  <w:instrText xml:space="preserve"> PAGEREF _Toc140092350 \h </w:instrText>
                </w:r>
                <w:r w:rsidR="009E1914">
                  <w:rPr>
                    <w:noProof/>
                    <w:webHidden/>
                  </w:rPr>
                </w:r>
                <w:r w:rsidR="009E1914">
                  <w:rPr>
                    <w:noProof/>
                    <w:webHidden/>
                  </w:rPr>
                  <w:fldChar w:fldCharType="separate"/>
                </w:r>
                <w:r w:rsidR="009E1914">
                  <w:rPr>
                    <w:noProof/>
                    <w:webHidden/>
                  </w:rPr>
                  <w:t>2</w:t>
                </w:r>
                <w:r w:rsidR="009E1914">
                  <w:rPr>
                    <w:noProof/>
                    <w:webHidden/>
                  </w:rPr>
                  <w:fldChar w:fldCharType="end"/>
                </w:r>
              </w:hyperlink>
            </w:p>
            <w:p w14:paraId="3605E7F9" w14:textId="08CA492A" w:rsidR="009E1914" w:rsidRDefault="009E1914">
              <w:pPr>
                <w:pStyle w:val="TOC2"/>
                <w:tabs>
                  <w:tab w:val="right" w:leader="dot" w:pos="9350"/>
                </w:tabs>
                <w:rPr>
                  <w:rFonts w:eastAsiaTheme="minorEastAsia"/>
                  <w:noProof/>
                  <w:kern w:val="2"/>
                  <w:lang w:eastAsia="en-GB"/>
                  <w14:ligatures w14:val="standardContextual"/>
                </w:rPr>
              </w:pPr>
              <w:hyperlink w:anchor="_Toc140092351" w:history="1">
                <w:r w:rsidRPr="00C55759">
                  <w:rPr>
                    <w:rStyle w:val="Hyperlink"/>
                    <w:rFonts w:ascii="Arial" w:hAnsi="Arial" w:cs="Arial"/>
                    <w:noProof/>
                  </w:rPr>
                  <w:t>Critically assess a recognised leadership model or theory in relation to its ability to impact on individual’s workplace performance.</w:t>
                </w:r>
                <w:r>
                  <w:rPr>
                    <w:noProof/>
                    <w:webHidden/>
                  </w:rPr>
                  <w:tab/>
                </w:r>
                <w:r>
                  <w:rPr>
                    <w:noProof/>
                    <w:webHidden/>
                  </w:rPr>
                  <w:fldChar w:fldCharType="begin"/>
                </w:r>
                <w:r>
                  <w:rPr>
                    <w:noProof/>
                    <w:webHidden/>
                  </w:rPr>
                  <w:instrText xml:space="preserve"> PAGEREF _Toc140092351 \h </w:instrText>
                </w:r>
                <w:r>
                  <w:rPr>
                    <w:noProof/>
                    <w:webHidden/>
                  </w:rPr>
                </w:r>
                <w:r>
                  <w:rPr>
                    <w:noProof/>
                    <w:webHidden/>
                  </w:rPr>
                  <w:fldChar w:fldCharType="separate"/>
                </w:r>
                <w:r>
                  <w:rPr>
                    <w:noProof/>
                    <w:webHidden/>
                  </w:rPr>
                  <w:t>2</w:t>
                </w:r>
                <w:r>
                  <w:rPr>
                    <w:noProof/>
                    <w:webHidden/>
                  </w:rPr>
                  <w:fldChar w:fldCharType="end"/>
                </w:r>
              </w:hyperlink>
            </w:p>
            <w:p w14:paraId="1BA11EAA" w14:textId="145FCDEF" w:rsidR="009E1914" w:rsidRDefault="009E1914">
              <w:pPr>
                <w:pStyle w:val="TOC3"/>
                <w:tabs>
                  <w:tab w:val="right" w:leader="dot" w:pos="9350"/>
                </w:tabs>
                <w:rPr>
                  <w:rFonts w:eastAsiaTheme="minorEastAsia"/>
                  <w:noProof/>
                  <w:kern w:val="2"/>
                  <w:lang w:eastAsia="en-GB"/>
                  <w14:ligatures w14:val="standardContextual"/>
                </w:rPr>
              </w:pPr>
              <w:hyperlink w:anchor="_Toc140092352" w:history="1">
                <w:r w:rsidRPr="00C55759">
                  <w:rPr>
                    <w:rStyle w:val="Hyperlink"/>
                    <w:rFonts w:ascii="Arial" w:hAnsi="Arial" w:cs="Arial"/>
                    <w:noProof/>
                  </w:rPr>
                  <w:t>Transactional Leadership</w:t>
                </w:r>
                <w:r>
                  <w:rPr>
                    <w:noProof/>
                    <w:webHidden/>
                  </w:rPr>
                  <w:tab/>
                </w:r>
                <w:r>
                  <w:rPr>
                    <w:noProof/>
                    <w:webHidden/>
                  </w:rPr>
                  <w:fldChar w:fldCharType="begin"/>
                </w:r>
                <w:r>
                  <w:rPr>
                    <w:noProof/>
                    <w:webHidden/>
                  </w:rPr>
                  <w:instrText xml:space="preserve"> PAGEREF _Toc140092352 \h </w:instrText>
                </w:r>
                <w:r>
                  <w:rPr>
                    <w:noProof/>
                    <w:webHidden/>
                  </w:rPr>
                </w:r>
                <w:r>
                  <w:rPr>
                    <w:noProof/>
                    <w:webHidden/>
                  </w:rPr>
                  <w:fldChar w:fldCharType="separate"/>
                </w:r>
                <w:r>
                  <w:rPr>
                    <w:noProof/>
                    <w:webHidden/>
                  </w:rPr>
                  <w:t>3</w:t>
                </w:r>
                <w:r>
                  <w:rPr>
                    <w:noProof/>
                    <w:webHidden/>
                  </w:rPr>
                  <w:fldChar w:fldCharType="end"/>
                </w:r>
              </w:hyperlink>
            </w:p>
            <w:p w14:paraId="0F22261E" w14:textId="63FB42A5" w:rsidR="009E1914" w:rsidRDefault="009E1914">
              <w:pPr>
                <w:pStyle w:val="TOC3"/>
                <w:tabs>
                  <w:tab w:val="right" w:leader="dot" w:pos="9350"/>
                </w:tabs>
                <w:rPr>
                  <w:rFonts w:eastAsiaTheme="minorEastAsia"/>
                  <w:noProof/>
                  <w:kern w:val="2"/>
                  <w:lang w:eastAsia="en-GB"/>
                  <w14:ligatures w14:val="standardContextual"/>
                </w:rPr>
              </w:pPr>
              <w:hyperlink w:anchor="_Toc140092353" w:history="1">
                <w:r w:rsidRPr="00C55759">
                  <w:rPr>
                    <w:rStyle w:val="Hyperlink"/>
                    <w:rFonts w:ascii="Arial" w:hAnsi="Arial" w:cs="Arial"/>
                    <w:noProof/>
                  </w:rPr>
                  <w:t>Charismatic Leadership</w:t>
                </w:r>
                <w:r>
                  <w:rPr>
                    <w:noProof/>
                    <w:webHidden/>
                  </w:rPr>
                  <w:tab/>
                </w:r>
                <w:r>
                  <w:rPr>
                    <w:noProof/>
                    <w:webHidden/>
                  </w:rPr>
                  <w:fldChar w:fldCharType="begin"/>
                </w:r>
                <w:r>
                  <w:rPr>
                    <w:noProof/>
                    <w:webHidden/>
                  </w:rPr>
                  <w:instrText xml:space="preserve"> PAGEREF _Toc140092353 \h </w:instrText>
                </w:r>
                <w:r>
                  <w:rPr>
                    <w:noProof/>
                    <w:webHidden/>
                  </w:rPr>
                </w:r>
                <w:r>
                  <w:rPr>
                    <w:noProof/>
                    <w:webHidden/>
                  </w:rPr>
                  <w:fldChar w:fldCharType="separate"/>
                </w:r>
                <w:r>
                  <w:rPr>
                    <w:noProof/>
                    <w:webHidden/>
                  </w:rPr>
                  <w:t>3</w:t>
                </w:r>
                <w:r>
                  <w:rPr>
                    <w:noProof/>
                    <w:webHidden/>
                  </w:rPr>
                  <w:fldChar w:fldCharType="end"/>
                </w:r>
              </w:hyperlink>
            </w:p>
            <w:p w14:paraId="2C1D15E1" w14:textId="47065270" w:rsidR="009E1914" w:rsidRDefault="009E1914">
              <w:pPr>
                <w:pStyle w:val="TOC3"/>
                <w:tabs>
                  <w:tab w:val="right" w:leader="dot" w:pos="9350"/>
                </w:tabs>
                <w:rPr>
                  <w:rFonts w:eastAsiaTheme="minorEastAsia"/>
                  <w:noProof/>
                  <w:kern w:val="2"/>
                  <w:lang w:eastAsia="en-GB"/>
                  <w14:ligatures w14:val="standardContextual"/>
                </w:rPr>
              </w:pPr>
              <w:hyperlink w:anchor="_Toc140092354" w:history="1">
                <w:r w:rsidRPr="00C55759">
                  <w:rPr>
                    <w:rStyle w:val="Hyperlink"/>
                    <w:rFonts w:ascii="Arial" w:hAnsi="Arial" w:cs="Arial"/>
                    <w:noProof/>
                  </w:rPr>
                  <w:t>Autocratic Leadership</w:t>
                </w:r>
                <w:r>
                  <w:rPr>
                    <w:noProof/>
                    <w:webHidden/>
                  </w:rPr>
                  <w:tab/>
                </w:r>
                <w:r>
                  <w:rPr>
                    <w:noProof/>
                    <w:webHidden/>
                  </w:rPr>
                  <w:fldChar w:fldCharType="begin"/>
                </w:r>
                <w:r>
                  <w:rPr>
                    <w:noProof/>
                    <w:webHidden/>
                  </w:rPr>
                  <w:instrText xml:space="preserve"> PAGEREF _Toc140092354 \h </w:instrText>
                </w:r>
                <w:r>
                  <w:rPr>
                    <w:noProof/>
                    <w:webHidden/>
                  </w:rPr>
                </w:r>
                <w:r>
                  <w:rPr>
                    <w:noProof/>
                    <w:webHidden/>
                  </w:rPr>
                  <w:fldChar w:fldCharType="separate"/>
                </w:r>
                <w:r>
                  <w:rPr>
                    <w:noProof/>
                    <w:webHidden/>
                  </w:rPr>
                  <w:t>4</w:t>
                </w:r>
                <w:r>
                  <w:rPr>
                    <w:noProof/>
                    <w:webHidden/>
                  </w:rPr>
                  <w:fldChar w:fldCharType="end"/>
                </w:r>
              </w:hyperlink>
            </w:p>
            <w:p w14:paraId="72DD2F6D" w14:textId="368B2A66" w:rsidR="009E1914" w:rsidRDefault="009E1914">
              <w:pPr>
                <w:pStyle w:val="TOC3"/>
                <w:tabs>
                  <w:tab w:val="right" w:leader="dot" w:pos="9350"/>
                </w:tabs>
                <w:rPr>
                  <w:rFonts w:eastAsiaTheme="minorEastAsia"/>
                  <w:noProof/>
                  <w:kern w:val="2"/>
                  <w:lang w:eastAsia="en-GB"/>
                  <w14:ligatures w14:val="standardContextual"/>
                </w:rPr>
              </w:pPr>
              <w:hyperlink w:anchor="_Toc140092355" w:history="1">
                <w:r w:rsidRPr="00C55759">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_Toc140092355 \h </w:instrText>
                </w:r>
                <w:r>
                  <w:rPr>
                    <w:noProof/>
                    <w:webHidden/>
                  </w:rPr>
                </w:r>
                <w:r>
                  <w:rPr>
                    <w:noProof/>
                    <w:webHidden/>
                  </w:rPr>
                  <w:fldChar w:fldCharType="separate"/>
                </w:r>
                <w:r>
                  <w:rPr>
                    <w:noProof/>
                    <w:webHidden/>
                  </w:rPr>
                  <w:t>4</w:t>
                </w:r>
                <w:r>
                  <w:rPr>
                    <w:noProof/>
                    <w:webHidden/>
                  </w:rPr>
                  <w:fldChar w:fldCharType="end"/>
                </w:r>
              </w:hyperlink>
            </w:p>
            <w:p w14:paraId="2A716EDF" w14:textId="0544992D" w:rsidR="009E1914" w:rsidRDefault="009E1914">
              <w:pPr>
                <w:pStyle w:val="TOC2"/>
                <w:tabs>
                  <w:tab w:val="right" w:leader="dot" w:pos="9350"/>
                </w:tabs>
                <w:rPr>
                  <w:rFonts w:eastAsiaTheme="minorEastAsia"/>
                  <w:noProof/>
                  <w:kern w:val="2"/>
                  <w:lang w:eastAsia="en-GB"/>
                  <w14:ligatures w14:val="standardContextual"/>
                </w:rPr>
              </w:pPr>
              <w:hyperlink w:anchor="_Toc140092356" w:history="1">
                <w:r w:rsidRPr="00C55759">
                  <w:rPr>
                    <w:rStyle w:val="Hyperlink"/>
                    <w:rFonts w:ascii="Arial" w:hAnsi="Arial" w:cs="Arial"/>
                    <w:noProof/>
                  </w:rPr>
                  <w:t>Evaluate own ability to use a range of leadership styles, in different situations and with different types of people, to fulfil the leadership role.</w:t>
                </w:r>
                <w:r>
                  <w:rPr>
                    <w:noProof/>
                    <w:webHidden/>
                  </w:rPr>
                  <w:tab/>
                </w:r>
                <w:r>
                  <w:rPr>
                    <w:noProof/>
                    <w:webHidden/>
                  </w:rPr>
                  <w:fldChar w:fldCharType="begin"/>
                </w:r>
                <w:r>
                  <w:rPr>
                    <w:noProof/>
                    <w:webHidden/>
                  </w:rPr>
                  <w:instrText xml:space="preserve"> PAGEREF _Toc140092356 \h </w:instrText>
                </w:r>
                <w:r>
                  <w:rPr>
                    <w:noProof/>
                    <w:webHidden/>
                  </w:rPr>
                </w:r>
                <w:r>
                  <w:rPr>
                    <w:noProof/>
                    <w:webHidden/>
                  </w:rPr>
                  <w:fldChar w:fldCharType="separate"/>
                </w:r>
                <w:r>
                  <w:rPr>
                    <w:noProof/>
                    <w:webHidden/>
                  </w:rPr>
                  <w:t>5</w:t>
                </w:r>
                <w:r>
                  <w:rPr>
                    <w:noProof/>
                    <w:webHidden/>
                  </w:rPr>
                  <w:fldChar w:fldCharType="end"/>
                </w:r>
              </w:hyperlink>
            </w:p>
            <w:p w14:paraId="5CB727AB" w14:textId="279D2C01" w:rsidR="009E1914" w:rsidRDefault="009E1914">
              <w:pPr>
                <w:pStyle w:val="TOC3"/>
                <w:tabs>
                  <w:tab w:val="right" w:leader="dot" w:pos="9350"/>
                </w:tabs>
                <w:rPr>
                  <w:rFonts w:eastAsiaTheme="minorEastAsia"/>
                  <w:noProof/>
                  <w:kern w:val="2"/>
                  <w:lang w:eastAsia="en-GB"/>
                  <w14:ligatures w14:val="standardContextual"/>
                </w:rPr>
              </w:pPr>
              <w:hyperlink w:anchor="_Toc140092357" w:history="1">
                <w:r w:rsidRPr="00C55759">
                  <w:rPr>
                    <w:rStyle w:val="Hyperlink"/>
                    <w:rFonts w:ascii="Arial" w:hAnsi="Arial" w:cs="Arial"/>
                    <w:noProof/>
                  </w:rPr>
                  <w:t>Situational Leadership Self-Assessment</w:t>
                </w:r>
                <w:r>
                  <w:rPr>
                    <w:noProof/>
                    <w:webHidden/>
                  </w:rPr>
                  <w:tab/>
                </w:r>
                <w:r>
                  <w:rPr>
                    <w:noProof/>
                    <w:webHidden/>
                  </w:rPr>
                  <w:fldChar w:fldCharType="begin"/>
                </w:r>
                <w:r>
                  <w:rPr>
                    <w:noProof/>
                    <w:webHidden/>
                  </w:rPr>
                  <w:instrText xml:space="preserve"> PAGEREF _Toc140092357 \h </w:instrText>
                </w:r>
                <w:r>
                  <w:rPr>
                    <w:noProof/>
                    <w:webHidden/>
                  </w:rPr>
                </w:r>
                <w:r>
                  <w:rPr>
                    <w:noProof/>
                    <w:webHidden/>
                  </w:rPr>
                  <w:fldChar w:fldCharType="separate"/>
                </w:r>
                <w:r>
                  <w:rPr>
                    <w:noProof/>
                    <w:webHidden/>
                  </w:rPr>
                  <w:t>6</w:t>
                </w:r>
                <w:r>
                  <w:rPr>
                    <w:noProof/>
                    <w:webHidden/>
                  </w:rPr>
                  <w:fldChar w:fldCharType="end"/>
                </w:r>
              </w:hyperlink>
            </w:p>
            <w:p w14:paraId="7979AFF9" w14:textId="1A11B6EA" w:rsidR="009E1914" w:rsidRDefault="009E1914">
              <w:pPr>
                <w:pStyle w:val="TOC3"/>
                <w:tabs>
                  <w:tab w:val="right" w:leader="dot" w:pos="9350"/>
                </w:tabs>
                <w:rPr>
                  <w:rFonts w:eastAsiaTheme="minorEastAsia"/>
                  <w:noProof/>
                  <w:kern w:val="2"/>
                  <w:lang w:eastAsia="en-GB"/>
                  <w14:ligatures w14:val="standardContextual"/>
                </w:rPr>
              </w:pPr>
              <w:hyperlink w:anchor="_Toc140092358" w:history="1">
                <w:r w:rsidRPr="00C55759">
                  <w:rPr>
                    <w:rStyle w:val="Hyperlink"/>
                    <w:rFonts w:ascii="Arial" w:hAnsi="Arial" w:cs="Arial"/>
                    <w:noProof/>
                  </w:rPr>
                  <w:t>Leadership Style</w:t>
                </w:r>
                <w:r>
                  <w:rPr>
                    <w:noProof/>
                    <w:webHidden/>
                  </w:rPr>
                  <w:tab/>
                </w:r>
                <w:r>
                  <w:rPr>
                    <w:noProof/>
                    <w:webHidden/>
                  </w:rPr>
                  <w:fldChar w:fldCharType="begin"/>
                </w:r>
                <w:r>
                  <w:rPr>
                    <w:noProof/>
                    <w:webHidden/>
                  </w:rPr>
                  <w:instrText xml:space="preserve"> PAGEREF _Toc140092358 \h </w:instrText>
                </w:r>
                <w:r>
                  <w:rPr>
                    <w:noProof/>
                    <w:webHidden/>
                  </w:rPr>
                </w:r>
                <w:r>
                  <w:rPr>
                    <w:noProof/>
                    <w:webHidden/>
                  </w:rPr>
                  <w:fldChar w:fldCharType="separate"/>
                </w:r>
                <w:r>
                  <w:rPr>
                    <w:noProof/>
                    <w:webHidden/>
                  </w:rPr>
                  <w:t>7</w:t>
                </w:r>
                <w:r>
                  <w:rPr>
                    <w:noProof/>
                    <w:webHidden/>
                  </w:rPr>
                  <w:fldChar w:fldCharType="end"/>
                </w:r>
              </w:hyperlink>
            </w:p>
            <w:p w14:paraId="4C60D007" w14:textId="5C7DED4B" w:rsidR="009E1914" w:rsidRDefault="009E1914">
              <w:pPr>
                <w:pStyle w:val="TOC3"/>
                <w:tabs>
                  <w:tab w:val="right" w:leader="dot" w:pos="9350"/>
                </w:tabs>
                <w:rPr>
                  <w:rFonts w:eastAsiaTheme="minorEastAsia"/>
                  <w:noProof/>
                  <w:kern w:val="2"/>
                  <w:lang w:eastAsia="en-GB"/>
                  <w14:ligatures w14:val="standardContextual"/>
                </w:rPr>
              </w:pPr>
              <w:hyperlink w:anchor="_Toc140092359" w:history="1">
                <w:r w:rsidRPr="00C55759">
                  <w:rPr>
                    <w:rStyle w:val="Hyperlink"/>
                    <w:rFonts w:ascii="Arial" w:hAnsi="Arial" w:cs="Arial"/>
                    <w:noProof/>
                  </w:rPr>
                  <w:t>Leadership Strengths</w:t>
                </w:r>
                <w:r>
                  <w:rPr>
                    <w:noProof/>
                    <w:webHidden/>
                  </w:rPr>
                  <w:tab/>
                </w:r>
                <w:r>
                  <w:rPr>
                    <w:noProof/>
                    <w:webHidden/>
                  </w:rPr>
                  <w:fldChar w:fldCharType="begin"/>
                </w:r>
                <w:r>
                  <w:rPr>
                    <w:noProof/>
                    <w:webHidden/>
                  </w:rPr>
                  <w:instrText xml:space="preserve"> PAGEREF _Toc140092359 \h </w:instrText>
                </w:r>
                <w:r>
                  <w:rPr>
                    <w:noProof/>
                    <w:webHidden/>
                  </w:rPr>
                </w:r>
                <w:r>
                  <w:rPr>
                    <w:noProof/>
                    <w:webHidden/>
                  </w:rPr>
                  <w:fldChar w:fldCharType="separate"/>
                </w:r>
                <w:r>
                  <w:rPr>
                    <w:noProof/>
                    <w:webHidden/>
                  </w:rPr>
                  <w:t>8</w:t>
                </w:r>
                <w:r>
                  <w:rPr>
                    <w:noProof/>
                    <w:webHidden/>
                  </w:rPr>
                  <w:fldChar w:fldCharType="end"/>
                </w:r>
              </w:hyperlink>
            </w:p>
            <w:p w14:paraId="39197E07" w14:textId="5EF01C59" w:rsidR="009E1914" w:rsidRDefault="009E1914">
              <w:pPr>
                <w:pStyle w:val="TOC3"/>
                <w:tabs>
                  <w:tab w:val="right" w:leader="dot" w:pos="9350"/>
                </w:tabs>
                <w:rPr>
                  <w:rFonts w:eastAsiaTheme="minorEastAsia"/>
                  <w:noProof/>
                  <w:kern w:val="2"/>
                  <w:lang w:eastAsia="en-GB"/>
                  <w14:ligatures w14:val="standardContextual"/>
                </w:rPr>
              </w:pPr>
              <w:hyperlink w:anchor="_Toc140092360" w:history="1">
                <w:r w:rsidRPr="00C55759">
                  <w:rPr>
                    <w:rStyle w:val="Hyperlink"/>
                    <w:rFonts w:ascii="Arial" w:hAnsi="Arial" w:cs="Arial"/>
                    <w:noProof/>
                  </w:rPr>
                  <w:t>Leaderships Traits</w:t>
                </w:r>
                <w:r>
                  <w:rPr>
                    <w:noProof/>
                    <w:webHidden/>
                  </w:rPr>
                  <w:tab/>
                </w:r>
                <w:r>
                  <w:rPr>
                    <w:noProof/>
                    <w:webHidden/>
                  </w:rPr>
                  <w:fldChar w:fldCharType="begin"/>
                </w:r>
                <w:r>
                  <w:rPr>
                    <w:noProof/>
                    <w:webHidden/>
                  </w:rPr>
                  <w:instrText xml:space="preserve"> PAGEREF _Toc140092360 \h </w:instrText>
                </w:r>
                <w:r>
                  <w:rPr>
                    <w:noProof/>
                    <w:webHidden/>
                  </w:rPr>
                </w:r>
                <w:r>
                  <w:rPr>
                    <w:noProof/>
                    <w:webHidden/>
                  </w:rPr>
                  <w:fldChar w:fldCharType="separate"/>
                </w:r>
                <w:r>
                  <w:rPr>
                    <w:noProof/>
                    <w:webHidden/>
                  </w:rPr>
                  <w:t>10</w:t>
                </w:r>
                <w:r>
                  <w:rPr>
                    <w:noProof/>
                    <w:webHidden/>
                  </w:rPr>
                  <w:fldChar w:fldCharType="end"/>
                </w:r>
              </w:hyperlink>
            </w:p>
            <w:p w14:paraId="22049216" w14:textId="441B2D35" w:rsidR="009E1914" w:rsidRDefault="009E1914">
              <w:pPr>
                <w:pStyle w:val="TOC3"/>
                <w:tabs>
                  <w:tab w:val="right" w:leader="dot" w:pos="9350"/>
                </w:tabs>
                <w:rPr>
                  <w:rFonts w:eastAsiaTheme="minorEastAsia"/>
                  <w:noProof/>
                  <w:kern w:val="2"/>
                  <w:lang w:eastAsia="en-GB"/>
                  <w14:ligatures w14:val="standardContextual"/>
                </w:rPr>
              </w:pPr>
              <w:hyperlink w:anchor="_Toc140092361" w:history="1">
                <w:r w:rsidRPr="00C55759">
                  <w:rPr>
                    <w:rStyle w:val="Hyperlink"/>
                    <w:rFonts w:ascii="Arial" w:hAnsi="Arial" w:cs="Arial"/>
                    <w:noProof/>
                  </w:rPr>
                  <w:t>Conceptualizing Leadership</w:t>
                </w:r>
                <w:r>
                  <w:rPr>
                    <w:noProof/>
                    <w:webHidden/>
                  </w:rPr>
                  <w:tab/>
                </w:r>
                <w:r>
                  <w:rPr>
                    <w:noProof/>
                    <w:webHidden/>
                  </w:rPr>
                  <w:fldChar w:fldCharType="begin"/>
                </w:r>
                <w:r>
                  <w:rPr>
                    <w:noProof/>
                    <w:webHidden/>
                  </w:rPr>
                  <w:instrText xml:space="preserve"> PAGEREF _Toc140092361 \h </w:instrText>
                </w:r>
                <w:r>
                  <w:rPr>
                    <w:noProof/>
                    <w:webHidden/>
                  </w:rPr>
                </w:r>
                <w:r>
                  <w:rPr>
                    <w:noProof/>
                    <w:webHidden/>
                  </w:rPr>
                  <w:fldChar w:fldCharType="separate"/>
                </w:r>
                <w:r>
                  <w:rPr>
                    <w:noProof/>
                    <w:webHidden/>
                  </w:rPr>
                  <w:t>11</w:t>
                </w:r>
                <w:r>
                  <w:rPr>
                    <w:noProof/>
                    <w:webHidden/>
                  </w:rPr>
                  <w:fldChar w:fldCharType="end"/>
                </w:r>
              </w:hyperlink>
            </w:p>
            <w:p w14:paraId="24650AAB" w14:textId="46039394" w:rsidR="009E1914" w:rsidRDefault="009E1914">
              <w:pPr>
                <w:pStyle w:val="TOC3"/>
                <w:tabs>
                  <w:tab w:val="right" w:leader="dot" w:pos="9350"/>
                </w:tabs>
                <w:rPr>
                  <w:rFonts w:eastAsiaTheme="minorEastAsia"/>
                  <w:noProof/>
                  <w:kern w:val="2"/>
                  <w:lang w:eastAsia="en-GB"/>
                  <w14:ligatures w14:val="standardContextual"/>
                </w:rPr>
              </w:pPr>
              <w:hyperlink w:anchor="_Toc140092362" w:history="1">
                <w:r w:rsidRPr="00C55759">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_Toc140092362 \h </w:instrText>
                </w:r>
                <w:r>
                  <w:rPr>
                    <w:noProof/>
                    <w:webHidden/>
                  </w:rPr>
                </w:r>
                <w:r>
                  <w:rPr>
                    <w:noProof/>
                    <w:webHidden/>
                  </w:rPr>
                  <w:fldChar w:fldCharType="separate"/>
                </w:r>
                <w:r>
                  <w:rPr>
                    <w:noProof/>
                    <w:webHidden/>
                  </w:rPr>
                  <w:t>11</w:t>
                </w:r>
                <w:r>
                  <w:rPr>
                    <w:noProof/>
                    <w:webHidden/>
                  </w:rPr>
                  <w:fldChar w:fldCharType="end"/>
                </w:r>
              </w:hyperlink>
            </w:p>
            <w:p w14:paraId="53571032" w14:textId="247E8DD1" w:rsidR="009E1914" w:rsidRDefault="009E1914">
              <w:pPr>
                <w:pStyle w:val="TOC2"/>
                <w:tabs>
                  <w:tab w:val="right" w:leader="dot" w:pos="9350"/>
                </w:tabs>
                <w:rPr>
                  <w:rFonts w:eastAsiaTheme="minorEastAsia"/>
                  <w:noProof/>
                  <w:kern w:val="2"/>
                  <w:lang w:eastAsia="en-GB"/>
                  <w14:ligatures w14:val="standardContextual"/>
                </w:rPr>
              </w:pPr>
              <w:hyperlink w:anchor="_Toc140092363" w:history="1">
                <w:r w:rsidRPr="00C55759">
                  <w:rPr>
                    <w:rStyle w:val="Hyperlink"/>
                    <w:rFonts w:ascii="Arial" w:hAnsi="Arial" w:cs="Arial"/>
                    <w:noProof/>
                  </w:rPr>
                  <w:t>Assess your own ability to set direction, motivate, delegate, and empower others to bring about a workplace change.</w:t>
                </w:r>
                <w:r>
                  <w:rPr>
                    <w:noProof/>
                    <w:webHidden/>
                  </w:rPr>
                  <w:tab/>
                </w:r>
                <w:r>
                  <w:rPr>
                    <w:noProof/>
                    <w:webHidden/>
                  </w:rPr>
                  <w:fldChar w:fldCharType="begin"/>
                </w:r>
                <w:r>
                  <w:rPr>
                    <w:noProof/>
                    <w:webHidden/>
                  </w:rPr>
                  <w:instrText xml:space="preserve"> PAGEREF _Toc140092363 \h </w:instrText>
                </w:r>
                <w:r>
                  <w:rPr>
                    <w:noProof/>
                    <w:webHidden/>
                  </w:rPr>
                </w:r>
                <w:r>
                  <w:rPr>
                    <w:noProof/>
                    <w:webHidden/>
                  </w:rPr>
                  <w:fldChar w:fldCharType="separate"/>
                </w:r>
                <w:r>
                  <w:rPr>
                    <w:noProof/>
                    <w:webHidden/>
                  </w:rPr>
                  <w:t>12</w:t>
                </w:r>
                <w:r>
                  <w:rPr>
                    <w:noProof/>
                    <w:webHidden/>
                  </w:rPr>
                  <w:fldChar w:fldCharType="end"/>
                </w:r>
              </w:hyperlink>
            </w:p>
            <w:p w14:paraId="4E153258" w14:textId="67EADED8" w:rsidR="009E1914" w:rsidRDefault="009E1914">
              <w:pPr>
                <w:pStyle w:val="TOC3"/>
                <w:tabs>
                  <w:tab w:val="right" w:leader="dot" w:pos="9350"/>
                </w:tabs>
                <w:rPr>
                  <w:rFonts w:eastAsiaTheme="minorEastAsia"/>
                  <w:noProof/>
                  <w:kern w:val="2"/>
                  <w:lang w:eastAsia="en-GB"/>
                  <w14:ligatures w14:val="standardContextual"/>
                </w:rPr>
              </w:pPr>
              <w:hyperlink w:anchor="_Toc140092364" w:history="1">
                <w:r w:rsidRPr="00C55759">
                  <w:rPr>
                    <w:rStyle w:val="Hyperlink"/>
                    <w:rFonts w:ascii="Arial" w:hAnsi="Arial" w:cs="Arial"/>
                    <w:noProof/>
                  </w:rPr>
                  <w:t>Direction</w:t>
                </w:r>
                <w:r>
                  <w:rPr>
                    <w:noProof/>
                    <w:webHidden/>
                  </w:rPr>
                  <w:tab/>
                </w:r>
                <w:r>
                  <w:rPr>
                    <w:noProof/>
                    <w:webHidden/>
                  </w:rPr>
                  <w:fldChar w:fldCharType="begin"/>
                </w:r>
                <w:r>
                  <w:rPr>
                    <w:noProof/>
                    <w:webHidden/>
                  </w:rPr>
                  <w:instrText xml:space="preserve"> PAGEREF _Toc140092364 \h </w:instrText>
                </w:r>
                <w:r>
                  <w:rPr>
                    <w:noProof/>
                    <w:webHidden/>
                  </w:rPr>
                </w:r>
                <w:r>
                  <w:rPr>
                    <w:noProof/>
                    <w:webHidden/>
                  </w:rPr>
                  <w:fldChar w:fldCharType="separate"/>
                </w:r>
                <w:r>
                  <w:rPr>
                    <w:noProof/>
                    <w:webHidden/>
                  </w:rPr>
                  <w:t>12</w:t>
                </w:r>
                <w:r>
                  <w:rPr>
                    <w:noProof/>
                    <w:webHidden/>
                  </w:rPr>
                  <w:fldChar w:fldCharType="end"/>
                </w:r>
              </w:hyperlink>
            </w:p>
            <w:p w14:paraId="1E392E31" w14:textId="48B5EF55" w:rsidR="009E1914" w:rsidRDefault="009E1914">
              <w:pPr>
                <w:pStyle w:val="TOC3"/>
                <w:tabs>
                  <w:tab w:val="right" w:leader="dot" w:pos="9350"/>
                </w:tabs>
                <w:rPr>
                  <w:rFonts w:eastAsiaTheme="minorEastAsia"/>
                  <w:noProof/>
                  <w:kern w:val="2"/>
                  <w:lang w:eastAsia="en-GB"/>
                  <w14:ligatures w14:val="standardContextual"/>
                </w:rPr>
              </w:pPr>
              <w:hyperlink w:anchor="_Toc140092365" w:history="1">
                <w:r w:rsidRPr="00C55759">
                  <w:rPr>
                    <w:rStyle w:val="Hyperlink"/>
                    <w:rFonts w:ascii="Arial" w:hAnsi="Arial" w:cs="Arial"/>
                    <w:noProof/>
                  </w:rPr>
                  <w:t>Motivation</w:t>
                </w:r>
                <w:r>
                  <w:rPr>
                    <w:noProof/>
                    <w:webHidden/>
                  </w:rPr>
                  <w:tab/>
                </w:r>
                <w:r>
                  <w:rPr>
                    <w:noProof/>
                    <w:webHidden/>
                  </w:rPr>
                  <w:fldChar w:fldCharType="begin"/>
                </w:r>
                <w:r>
                  <w:rPr>
                    <w:noProof/>
                    <w:webHidden/>
                  </w:rPr>
                  <w:instrText xml:space="preserve"> PAGEREF _Toc140092365 \h </w:instrText>
                </w:r>
                <w:r>
                  <w:rPr>
                    <w:noProof/>
                    <w:webHidden/>
                  </w:rPr>
                </w:r>
                <w:r>
                  <w:rPr>
                    <w:noProof/>
                    <w:webHidden/>
                  </w:rPr>
                  <w:fldChar w:fldCharType="separate"/>
                </w:r>
                <w:r>
                  <w:rPr>
                    <w:noProof/>
                    <w:webHidden/>
                  </w:rPr>
                  <w:t>12</w:t>
                </w:r>
                <w:r>
                  <w:rPr>
                    <w:noProof/>
                    <w:webHidden/>
                  </w:rPr>
                  <w:fldChar w:fldCharType="end"/>
                </w:r>
              </w:hyperlink>
            </w:p>
            <w:p w14:paraId="12ADC793" w14:textId="19A64A69" w:rsidR="009E1914" w:rsidRDefault="009E1914">
              <w:pPr>
                <w:pStyle w:val="TOC3"/>
                <w:tabs>
                  <w:tab w:val="right" w:leader="dot" w:pos="9350"/>
                </w:tabs>
                <w:rPr>
                  <w:rFonts w:eastAsiaTheme="minorEastAsia"/>
                  <w:noProof/>
                  <w:kern w:val="2"/>
                  <w:lang w:eastAsia="en-GB"/>
                  <w14:ligatures w14:val="standardContextual"/>
                </w:rPr>
              </w:pPr>
              <w:hyperlink w:anchor="_Toc140092366" w:history="1">
                <w:r w:rsidRPr="00C55759">
                  <w:rPr>
                    <w:rStyle w:val="Hyperlink"/>
                    <w:rFonts w:ascii="Arial" w:hAnsi="Arial" w:cs="Arial"/>
                    <w:noProof/>
                  </w:rPr>
                  <w:t>Delegation</w:t>
                </w:r>
                <w:r>
                  <w:rPr>
                    <w:noProof/>
                    <w:webHidden/>
                  </w:rPr>
                  <w:tab/>
                </w:r>
                <w:r>
                  <w:rPr>
                    <w:noProof/>
                    <w:webHidden/>
                  </w:rPr>
                  <w:fldChar w:fldCharType="begin"/>
                </w:r>
                <w:r>
                  <w:rPr>
                    <w:noProof/>
                    <w:webHidden/>
                  </w:rPr>
                  <w:instrText xml:space="preserve"> PAGEREF _Toc140092366 \h </w:instrText>
                </w:r>
                <w:r>
                  <w:rPr>
                    <w:noProof/>
                    <w:webHidden/>
                  </w:rPr>
                </w:r>
                <w:r>
                  <w:rPr>
                    <w:noProof/>
                    <w:webHidden/>
                  </w:rPr>
                  <w:fldChar w:fldCharType="separate"/>
                </w:r>
                <w:r>
                  <w:rPr>
                    <w:noProof/>
                    <w:webHidden/>
                  </w:rPr>
                  <w:t>13</w:t>
                </w:r>
                <w:r>
                  <w:rPr>
                    <w:noProof/>
                    <w:webHidden/>
                  </w:rPr>
                  <w:fldChar w:fldCharType="end"/>
                </w:r>
              </w:hyperlink>
            </w:p>
            <w:p w14:paraId="2FCE079A" w14:textId="1B67C6E0" w:rsidR="009E1914" w:rsidRDefault="009E1914">
              <w:pPr>
                <w:pStyle w:val="TOC3"/>
                <w:tabs>
                  <w:tab w:val="right" w:leader="dot" w:pos="9350"/>
                </w:tabs>
                <w:rPr>
                  <w:rFonts w:eastAsiaTheme="minorEastAsia"/>
                  <w:noProof/>
                  <w:kern w:val="2"/>
                  <w:lang w:eastAsia="en-GB"/>
                  <w14:ligatures w14:val="standardContextual"/>
                </w:rPr>
              </w:pPr>
              <w:hyperlink w:anchor="_Toc140092367" w:history="1">
                <w:r w:rsidRPr="00C55759">
                  <w:rPr>
                    <w:rStyle w:val="Hyperlink"/>
                    <w:rFonts w:ascii="Arial" w:hAnsi="Arial" w:cs="Arial"/>
                    <w:noProof/>
                  </w:rPr>
                  <w:t>Empowerment</w:t>
                </w:r>
                <w:r>
                  <w:rPr>
                    <w:noProof/>
                    <w:webHidden/>
                  </w:rPr>
                  <w:tab/>
                </w:r>
                <w:r>
                  <w:rPr>
                    <w:noProof/>
                    <w:webHidden/>
                  </w:rPr>
                  <w:fldChar w:fldCharType="begin"/>
                </w:r>
                <w:r>
                  <w:rPr>
                    <w:noProof/>
                    <w:webHidden/>
                  </w:rPr>
                  <w:instrText xml:space="preserve"> PAGEREF _Toc140092367 \h </w:instrText>
                </w:r>
                <w:r>
                  <w:rPr>
                    <w:noProof/>
                    <w:webHidden/>
                  </w:rPr>
                </w:r>
                <w:r>
                  <w:rPr>
                    <w:noProof/>
                    <w:webHidden/>
                  </w:rPr>
                  <w:fldChar w:fldCharType="separate"/>
                </w:r>
                <w:r>
                  <w:rPr>
                    <w:noProof/>
                    <w:webHidden/>
                  </w:rPr>
                  <w:t>14</w:t>
                </w:r>
                <w:r>
                  <w:rPr>
                    <w:noProof/>
                    <w:webHidden/>
                  </w:rPr>
                  <w:fldChar w:fldCharType="end"/>
                </w:r>
              </w:hyperlink>
            </w:p>
            <w:p w14:paraId="0E067770" w14:textId="7F7A14D8" w:rsidR="009E1914" w:rsidRDefault="009E1914">
              <w:pPr>
                <w:pStyle w:val="TOC3"/>
                <w:tabs>
                  <w:tab w:val="right" w:leader="dot" w:pos="9350"/>
                </w:tabs>
                <w:rPr>
                  <w:rFonts w:eastAsiaTheme="minorEastAsia"/>
                  <w:noProof/>
                  <w:kern w:val="2"/>
                  <w:lang w:eastAsia="en-GB"/>
                  <w14:ligatures w14:val="standardContextual"/>
                </w:rPr>
              </w:pPr>
              <w:hyperlink w:anchor="_Toc140092368" w:history="1">
                <w:r w:rsidRPr="00C55759">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_Toc140092368 \h </w:instrText>
                </w:r>
                <w:r>
                  <w:rPr>
                    <w:noProof/>
                    <w:webHidden/>
                  </w:rPr>
                </w:r>
                <w:r>
                  <w:rPr>
                    <w:noProof/>
                    <w:webHidden/>
                  </w:rPr>
                  <w:fldChar w:fldCharType="separate"/>
                </w:r>
                <w:r>
                  <w:rPr>
                    <w:noProof/>
                    <w:webHidden/>
                  </w:rPr>
                  <w:t>14</w:t>
                </w:r>
                <w:r>
                  <w:rPr>
                    <w:noProof/>
                    <w:webHidden/>
                  </w:rPr>
                  <w:fldChar w:fldCharType="end"/>
                </w:r>
              </w:hyperlink>
            </w:p>
            <w:p w14:paraId="2920CB05" w14:textId="753FE85D" w:rsidR="009E1914" w:rsidRDefault="009E1914">
              <w:pPr>
                <w:pStyle w:val="TOC2"/>
                <w:tabs>
                  <w:tab w:val="right" w:leader="dot" w:pos="9350"/>
                </w:tabs>
                <w:rPr>
                  <w:rFonts w:eastAsiaTheme="minorEastAsia"/>
                  <w:noProof/>
                  <w:kern w:val="2"/>
                  <w:lang w:eastAsia="en-GB"/>
                  <w14:ligatures w14:val="standardContextual"/>
                </w:rPr>
              </w:pPr>
              <w:hyperlink w:anchor="_Toc140092369" w:history="1">
                <w:r w:rsidRPr="00C55759">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_Toc140092369 \h </w:instrText>
                </w:r>
                <w:r>
                  <w:rPr>
                    <w:noProof/>
                    <w:webHidden/>
                  </w:rPr>
                </w:r>
                <w:r>
                  <w:rPr>
                    <w:noProof/>
                    <w:webHidden/>
                  </w:rPr>
                  <w:fldChar w:fldCharType="separate"/>
                </w:r>
                <w:r>
                  <w:rPr>
                    <w:noProof/>
                    <w:webHidden/>
                  </w:rPr>
                  <w:t>15</w:t>
                </w:r>
                <w:r>
                  <w:rPr>
                    <w:noProof/>
                    <w:webHidden/>
                  </w:rPr>
                  <w:fldChar w:fldCharType="end"/>
                </w:r>
              </w:hyperlink>
            </w:p>
            <w:p w14:paraId="6A1955A8" w14:textId="0146DE9C" w:rsidR="009E1914" w:rsidRDefault="009E1914">
              <w:pPr>
                <w:pStyle w:val="TOC2"/>
                <w:tabs>
                  <w:tab w:val="right" w:leader="dot" w:pos="9350"/>
                </w:tabs>
                <w:rPr>
                  <w:rFonts w:eastAsiaTheme="minorEastAsia"/>
                  <w:noProof/>
                  <w:kern w:val="2"/>
                  <w:lang w:eastAsia="en-GB"/>
                  <w14:ligatures w14:val="standardContextual"/>
                </w:rPr>
              </w:pPr>
              <w:hyperlink w:anchor="_Toc140092370" w:history="1">
                <w:r w:rsidRPr="00C55759">
                  <w:rPr>
                    <w:rStyle w:val="Hyperlink"/>
                    <w:noProof/>
                  </w:rPr>
                  <w:t>References</w:t>
                </w:r>
                <w:r>
                  <w:rPr>
                    <w:noProof/>
                    <w:webHidden/>
                  </w:rPr>
                  <w:tab/>
                </w:r>
                <w:r>
                  <w:rPr>
                    <w:noProof/>
                    <w:webHidden/>
                  </w:rPr>
                  <w:fldChar w:fldCharType="begin"/>
                </w:r>
                <w:r>
                  <w:rPr>
                    <w:noProof/>
                    <w:webHidden/>
                  </w:rPr>
                  <w:instrText xml:space="preserve"> PAGEREF _Toc140092370 \h </w:instrText>
                </w:r>
                <w:r>
                  <w:rPr>
                    <w:noProof/>
                    <w:webHidden/>
                  </w:rPr>
                </w:r>
                <w:r>
                  <w:rPr>
                    <w:noProof/>
                    <w:webHidden/>
                  </w:rPr>
                  <w:fldChar w:fldCharType="separate"/>
                </w:r>
                <w:r>
                  <w:rPr>
                    <w:noProof/>
                    <w:webHidden/>
                  </w:rPr>
                  <w:t>16</w:t>
                </w:r>
                <w:r>
                  <w:rPr>
                    <w:noProof/>
                    <w:webHidden/>
                  </w:rPr>
                  <w:fldChar w:fldCharType="end"/>
                </w:r>
              </w:hyperlink>
            </w:p>
            <w:p w14:paraId="68F7FBE0" w14:textId="5C813945" w:rsidR="009E1914" w:rsidRDefault="009E1914">
              <w:pPr>
                <w:pStyle w:val="TOC2"/>
                <w:tabs>
                  <w:tab w:val="right" w:leader="dot" w:pos="9350"/>
                </w:tabs>
                <w:rPr>
                  <w:rFonts w:eastAsiaTheme="minorEastAsia"/>
                  <w:noProof/>
                  <w:kern w:val="2"/>
                  <w:lang w:eastAsia="en-GB"/>
                  <w14:ligatures w14:val="standardContextual"/>
                </w:rPr>
              </w:pPr>
              <w:hyperlink w:anchor="_Toc140092371" w:history="1">
                <w:r w:rsidRPr="00C55759">
                  <w:rPr>
                    <w:rStyle w:val="Hyperlink"/>
                    <w:noProof/>
                  </w:rPr>
                  <w:t>Bibliography</w:t>
                </w:r>
                <w:r>
                  <w:rPr>
                    <w:noProof/>
                    <w:webHidden/>
                  </w:rPr>
                  <w:tab/>
                </w:r>
                <w:r>
                  <w:rPr>
                    <w:noProof/>
                    <w:webHidden/>
                  </w:rPr>
                  <w:fldChar w:fldCharType="begin"/>
                </w:r>
                <w:r>
                  <w:rPr>
                    <w:noProof/>
                    <w:webHidden/>
                  </w:rPr>
                  <w:instrText xml:space="preserve"> PAGEREF _Toc140092371 \h </w:instrText>
                </w:r>
                <w:r>
                  <w:rPr>
                    <w:noProof/>
                    <w:webHidden/>
                  </w:rPr>
                </w:r>
                <w:r>
                  <w:rPr>
                    <w:noProof/>
                    <w:webHidden/>
                  </w:rPr>
                  <w:fldChar w:fldCharType="separate"/>
                </w:r>
                <w:r>
                  <w:rPr>
                    <w:noProof/>
                    <w:webHidden/>
                  </w:rPr>
                  <w:t>20</w:t>
                </w:r>
                <w:r>
                  <w:rPr>
                    <w:noProof/>
                    <w:webHidden/>
                  </w:rPr>
                  <w:fldChar w:fldCharType="end"/>
                </w:r>
              </w:hyperlink>
            </w:p>
            <w:p w14:paraId="0C86A528" w14:textId="64E42CDF" w:rsidR="009E1914" w:rsidRDefault="009E1914">
              <w:pPr>
                <w:pStyle w:val="TOC2"/>
                <w:tabs>
                  <w:tab w:val="right" w:leader="dot" w:pos="9350"/>
                </w:tabs>
                <w:rPr>
                  <w:rFonts w:eastAsiaTheme="minorEastAsia"/>
                  <w:noProof/>
                  <w:kern w:val="2"/>
                  <w:lang w:eastAsia="en-GB"/>
                  <w14:ligatures w14:val="standardContextual"/>
                </w:rPr>
              </w:pPr>
              <w:hyperlink w:anchor="_Toc140092372" w:history="1">
                <w:r w:rsidRPr="00C55759">
                  <w:rPr>
                    <w:rStyle w:val="Hyperlink"/>
                    <w:noProof/>
                    <w:lang w:val="fr-FR"/>
                  </w:rPr>
                  <w:t>Appendix 1</w:t>
                </w:r>
                <w:r>
                  <w:rPr>
                    <w:noProof/>
                    <w:webHidden/>
                  </w:rPr>
                  <w:tab/>
                </w:r>
                <w:r>
                  <w:rPr>
                    <w:noProof/>
                    <w:webHidden/>
                  </w:rPr>
                  <w:fldChar w:fldCharType="begin"/>
                </w:r>
                <w:r>
                  <w:rPr>
                    <w:noProof/>
                    <w:webHidden/>
                  </w:rPr>
                  <w:instrText xml:space="preserve"> PAGEREF _Toc140092372 \h </w:instrText>
                </w:r>
                <w:r>
                  <w:rPr>
                    <w:noProof/>
                    <w:webHidden/>
                  </w:rPr>
                </w:r>
                <w:r>
                  <w:rPr>
                    <w:noProof/>
                    <w:webHidden/>
                  </w:rPr>
                  <w:fldChar w:fldCharType="separate"/>
                </w:r>
                <w:r>
                  <w:rPr>
                    <w:noProof/>
                    <w:webHidden/>
                  </w:rPr>
                  <w:t>23</w:t>
                </w:r>
                <w:r>
                  <w:rPr>
                    <w:noProof/>
                    <w:webHidden/>
                  </w:rPr>
                  <w:fldChar w:fldCharType="end"/>
                </w:r>
              </w:hyperlink>
            </w:p>
            <w:p w14:paraId="42394321" w14:textId="247AAEC6" w:rsidR="00885114" w:rsidRPr="00B325A0" w:rsidRDefault="00885114" w:rsidP="00B325A0">
              <w:pPr>
                <w:spacing w:line="240" w:lineRule="auto"/>
                <w:rPr>
                  <w:rFonts w:ascii="Arial" w:hAnsi="Arial" w:cs="Arial"/>
                  <w:sz w:val="24"/>
                  <w:szCs w:val="24"/>
                </w:rPr>
              </w:pPr>
              <w:r w:rsidRPr="00B325A0">
                <w:rPr>
                  <w:rFonts w:ascii="Arial" w:hAnsi="Arial" w:cs="Arial"/>
                  <w:noProof/>
                  <w:sz w:val="24"/>
                  <w:szCs w:val="24"/>
                </w:rPr>
                <w:fldChar w:fldCharType="end"/>
              </w:r>
            </w:p>
          </w:sdtContent>
        </w:sdt>
        <w:p w14:paraId="79077526" w14:textId="08A434DE" w:rsidR="00885114" w:rsidRPr="00B325A0" w:rsidRDefault="00885114" w:rsidP="00B325A0">
          <w:pPr>
            <w:pStyle w:val="TOCHeading"/>
            <w:spacing w:line="240" w:lineRule="auto"/>
            <w:rPr>
              <w:rFonts w:ascii="Arial" w:hAnsi="Arial" w:cs="Arial"/>
              <w:color w:val="auto"/>
              <w:sz w:val="24"/>
              <w:szCs w:val="24"/>
            </w:rPr>
          </w:pPr>
        </w:p>
        <w:p w14:paraId="68FE57E8" w14:textId="78CB06D9" w:rsidR="00715A8B" w:rsidRPr="00B325A0" w:rsidRDefault="001B35E0" w:rsidP="00B325A0">
          <w:pPr>
            <w:spacing w:before="120" w:after="120" w:line="240" w:lineRule="auto"/>
            <w:rPr>
              <w:rFonts w:ascii="Arial" w:hAnsi="Arial" w:cs="Arial"/>
              <w:sz w:val="24"/>
              <w:szCs w:val="24"/>
            </w:rPr>
          </w:pPr>
        </w:p>
      </w:sdtContent>
    </w:sdt>
    <w:p w14:paraId="1A7CBFC3" w14:textId="18394979" w:rsidR="00F53EF8" w:rsidRPr="00B325A0" w:rsidRDefault="007A0F0B" w:rsidP="00B325A0">
      <w:pPr>
        <w:spacing w:line="240" w:lineRule="auto"/>
        <w:rPr>
          <w:rFonts w:ascii="Arial" w:hAnsi="Arial" w:cs="Arial"/>
          <w:sz w:val="24"/>
          <w:szCs w:val="24"/>
        </w:rPr>
      </w:pPr>
      <w:r w:rsidRPr="00B325A0">
        <w:rPr>
          <w:rFonts w:ascii="Arial" w:hAnsi="Arial" w:cs="Arial"/>
          <w:sz w:val="24"/>
          <w:szCs w:val="24"/>
        </w:rPr>
        <w:br w:type="page"/>
      </w:r>
    </w:p>
    <w:p w14:paraId="3ED55503" w14:textId="1C7ED501" w:rsidR="00D2291D" w:rsidRPr="00B14CE7" w:rsidRDefault="0006008A" w:rsidP="00B325A0">
      <w:pPr>
        <w:pStyle w:val="Heading2"/>
        <w:spacing w:line="240" w:lineRule="auto"/>
        <w:rPr>
          <w:rFonts w:ascii="Arial" w:hAnsi="Arial" w:cs="Arial"/>
          <w:color w:val="5B9BD5" w:themeColor="accent1"/>
          <w:sz w:val="24"/>
          <w:szCs w:val="24"/>
        </w:rPr>
      </w:pPr>
      <w:bookmarkStart w:id="0" w:name="_Toc456901515"/>
      <w:bookmarkStart w:id="1" w:name="_Toc140092350"/>
      <w:r w:rsidRPr="00B14CE7">
        <w:rPr>
          <w:rFonts w:ascii="Arial" w:hAnsi="Arial" w:cs="Arial"/>
          <w:color w:val="5B9BD5" w:themeColor="accent1"/>
          <w:sz w:val="24"/>
          <w:szCs w:val="24"/>
        </w:rPr>
        <w:lastRenderedPageBreak/>
        <w:t>Introduction</w:t>
      </w:r>
      <w:bookmarkEnd w:id="0"/>
      <w:bookmarkEnd w:id="1"/>
      <w:r w:rsidRPr="00B14CE7">
        <w:rPr>
          <w:rFonts w:ascii="Arial" w:hAnsi="Arial" w:cs="Arial"/>
          <w:color w:val="5B9BD5" w:themeColor="accent1"/>
          <w:sz w:val="24"/>
          <w:szCs w:val="24"/>
        </w:rPr>
        <w:t xml:space="preserve"> </w:t>
      </w:r>
    </w:p>
    <w:p w14:paraId="48BE5357" w14:textId="4890117D" w:rsidR="005F4FD0" w:rsidRPr="004C534B" w:rsidRDefault="005F4FD0" w:rsidP="004C534B">
      <w:pPr>
        <w:spacing w:line="240" w:lineRule="auto"/>
        <w:rPr>
          <w:rFonts w:ascii="Arial" w:hAnsi="Arial" w:cs="Arial"/>
          <w:sz w:val="24"/>
          <w:szCs w:val="24"/>
        </w:rPr>
      </w:pPr>
    </w:p>
    <w:p w14:paraId="559ACE3C" w14:textId="23065CE9" w:rsidR="00AF1084" w:rsidRPr="004C534B" w:rsidRDefault="001A5306" w:rsidP="004C534B">
      <w:pPr>
        <w:spacing w:line="240" w:lineRule="auto"/>
        <w:rPr>
          <w:rFonts w:ascii="Arial" w:hAnsi="Arial" w:cs="Arial"/>
          <w:sz w:val="24"/>
          <w:szCs w:val="24"/>
        </w:rPr>
      </w:pPr>
      <w:r w:rsidRPr="004C534B">
        <w:rPr>
          <w:rFonts w:ascii="Arial" w:hAnsi="Arial" w:cs="Arial"/>
          <w:sz w:val="24"/>
          <w:szCs w:val="24"/>
        </w:rPr>
        <w:t>According to Stein and Heller (1979) e</w:t>
      </w:r>
      <w:r w:rsidR="00AF1084" w:rsidRPr="004C534B">
        <w:rPr>
          <w:rFonts w:ascii="Arial" w:hAnsi="Arial" w:cs="Arial"/>
          <w:sz w:val="24"/>
          <w:szCs w:val="24"/>
        </w:rPr>
        <w:t xml:space="preserve">mergent leadership is a </w:t>
      </w:r>
      <w:r w:rsidR="009D0F35">
        <w:rPr>
          <w:rFonts w:ascii="Arial" w:hAnsi="Arial" w:cs="Arial"/>
          <w:sz w:val="24"/>
          <w:szCs w:val="24"/>
        </w:rPr>
        <w:t>unique</w:t>
      </w:r>
      <w:r w:rsidR="00AF1084" w:rsidRPr="004C534B">
        <w:rPr>
          <w:rFonts w:ascii="Arial" w:hAnsi="Arial" w:cs="Arial"/>
          <w:sz w:val="24"/>
          <w:szCs w:val="24"/>
        </w:rPr>
        <w:t xml:space="preserve"> type of leadership. </w:t>
      </w:r>
      <w:r w:rsidR="009D0F35">
        <w:rPr>
          <w:rFonts w:ascii="Arial" w:hAnsi="Arial" w:cs="Arial"/>
          <w:sz w:val="24"/>
          <w:szCs w:val="24"/>
        </w:rPr>
        <w:t>Emergent leadership</w:t>
      </w:r>
      <w:r w:rsidR="00AF1084" w:rsidRPr="004C534B">
        <w:rPr>
          <w:rFonts w:ascii="Arial" w:hAnsi="Arial" w:cs="Arial"/>
          <w:sz w:val="24"/>
          <w:szCs w:val="24"/>
        </w:rPr>
        <w:t xml:space="preserve"> happens when </w:t>
      </w:r>
      <w:r w:rsidR="009D0F35">
        <w:rPr>
          <w:rFonts w:ascii="Arial" w:hAnsi="Arial" w:cs="Arial"/>
          <w:sz w:val="24"/>
          <w:szCs w:val="24"/>
        </w:rPr>
        <w:t>an employee starts to</w:t>
      </w:r>
      <w:r w:rsidR="00AF1084" w:rsidRPr="004C534B">
        <w:rPr>
          <w:rFonts w:ascii="Arial" w:hAnsi="Arial" w:cs="Arial"/>
          <w:sz w:val="24"/>
          <w:szCs w:val="24"/>
        </w:rPr>
        <w:t xml:space="preserve"> gradually step up as a leader </w:t>
      </w:r>
      <w:r w:rsidR="009D0F35">
        <w:rPr>
          <w:rFonts w:ascii="Arial" w:hAnsi="Arial" w:cs="Arial"/>
          <w:sz w:val="24"/>
          <w:szCs w:val="24"/>
        </w:rPr>
        <w:t>within their workplace.</w:t>
      </w:r>
      <w:r w:rsidR="00AF1084" w:rsidRPr="004C534B">
        <w:rPr>
          <w:rFonts w:ascii="Arial" w:hAnsi="Arial" w:cs="Arial"/>
          <w:sz w:val="24"/>
          <w:szCs w:val="24"/>
        </w:rPr>
        <w:t xml:space="preserve"> </w:t>
      </w:r>
      <w:r w:rsidR="009D0F35">
        <w:rPr>
          <w:rFonts w:ascii="Arial" w:hAnsi="Arial" w:cs="Arial"/>
          <w:sz w:val="24"/>
          <w:szCs w:val="24"/>
        </w:rPr>
        <w:t>Emergent leadership is a</w:t>
      </w:r>
      <w:r w:rsidR="00AF1084" w:rsidRPr="004C534B">
        <w:rPr>
          <w:rFonts w:ascii="Arial" w:hAnsi="Arial" w:cs="Arial"/>
          <w:sz w:val="24"/>
          <w:szCs w:val="24"/>
        </w:rPr>
        <w:t xml:space="preserve"> type of leadership</w:t>
      </w:r>
      <w:r w:rsidR="009D0F35">
        <w:rPr>
          <w:rFonts w:ascii="Arial" w:hAnsi="Arial" w:cs="Arial"/>
          <w:sz w:val="24"/>
          <w:szCs w:val="24"/>
        </w:rPr>
        <w:t xml:space="preserve"> whereby employees can and do </w:t>
      </w:r>
      <w:r w:rsidR="00F5410D" w:rsidRPr="004C534B">
        <w:rPr>
          <w:rFonts w:ascii="Arial" w:hAnsi="Arial" w:cs="Arial"/>
          <w:sz w:val="24"/>
          <w:szCs w:val="24"/>
        </w:rPr>
        <w:t>transform</w:t>
      </w:r>
      <w:r w:rsidR="00AF1084" w:rsidRPr="004C534B">
        <w:rPr>
          <w:rFonts w:ascii="Arial" w:hAnsi="Arial" w:cs="Arial"/>
          <w:sz w:val="24"/>
          <w:szCs w:val="24"/>
        </w:rPr>
        <w:t xml:space="preserve"> the business </w:t>
      </w:r>
      <w:r w:rsidR="008D349B" w:rsidRPr="004C534B">
        <w:rPr>
          <w:rFonts w:ascii="Arial" w:hAnsi="Arial" w:cs="Arial"/>
          <w:sz w:val="24"/>
          <w:szCs w:val="24"/>
        </w:rPr>
        <w:t>world</w:t>
      </w:r>
      <w:r w:rsidR="00AF1084" w:rsidRPr="004C534B">
        <w:rPr>
          <w:rFonts w:ascii="Arial" w:hAnsi="Arial" w:cs="Arial"/>
          <w:sz w:val="24"/>
          <w:szCs w:val="24"/>
        </w:rPr>
        <w:t xml:space="preserve"> by allowing</w:t>
      </w:r>
      <w:r w:rsidR="009D0F35">
        <w:rPr>
          <w:rFonts w:ascii="Arial" w:hAnsi="Arial" w:cs="Arial"/>
          <w:sz w:val="24"/>
          <w:szCs w:val="24"/>
        </w:rPr>
        <w:t xml:space="preserve">, </w:t>
      </w:r>
      <w:proofErr w:type="gramStart"/>
      <w:r w:rsidR="009D0F35">
        <w:rPr>
          <w:rFonts w:ascii="Arial" w:hAnsi="Arial" w:cs="Arial"/>
          <w:sz w:val="24"/>
          <w:szCs w:val="24"/>
        </w:rPr>
        <w:t>trusting</w:t>
      </w:r>
      <w:proofErr w:type="gramEnd"/>
      <w:r w:rsidR="009D0F35">
        <w:rPr>
          <w:rFonts w:ascii="Arial" w:hAnsi="Arial" w:cs="Arial"/>
          <w:sz w:val="24"/>
          <w:szCs w:val="24"/>
        </w:rPr>
        <w:t xml:space="preserve"> and respecting the employees</w:t>
      </w:r>
      <w:r w:rsidR="00AF1084" w:rsidRPr="004C534B">
        <w:rPr>
          <w:rFonts w:ascii="Arial" w:hAnsi="Arial" w:cs="Arial"/>
          <w:sz w:val="24"/>
          <w:szCs w:val="24"/>
        </w:rPr>
        <w:t xml:space="preserve"> to make</w:t>
      </w:r>
      <w:r w:rsidR="009D0F35">
        <w:rPr>
          <w:rFonts w:ascii="Arial" w:hAnsi="Arial" w:cs="Arial"/>
          <w:sz w:val="24"/>
          <w:szCs w:val="24"/>
        </w:rPr>
        <w:t xml:space="preserve"> and voice</w:t>
      </w:r>
      <w:r w:rsidR="00AF1084" w:rsidRPr="004C534B">
        <w:rPr>
          <w:rFonts w:ascii="Arial" w:hAnsi="Arial" w:cs="Arial"/>
          <w:sz w:val="24"/>
          <w:szCs w:val="24"/>
        </w:rPr>
        <w:t xml:space="preserve"> their own decisions</w:t>
      </w:r>
      <w:r w:rsidR="009D0F35">
        <w:rPr>
          <w:rFonts w:ascii="Arial" w:hAnsi="Arial" w:cs="Arial"/>
          <w:sz w:val="24"/>
          <w:szCs w:val="24"/>
        </w:rPr>
        <w:t>, ideas and thoughts</w:t>
      </w:r>
      <w:r w:rsidR="00AF1084" w:rsidRPr="004C534B">
        <w:rPr>
          <w:rFonts w:ascii="Arial" w:hAnsi="Arial" w:cs="Arial"/>
          <w:sz w:val="24"/>
          <w:szCs w:val="24"/>
        </w:rPr>
        <w:t xml:space="preserve"> outside the business organization’s </w:t>
      </w:r>
      <w:r w:rsidR="008D349B" w:rsidRPr="004C534B">
        <w:rPr>
          <w:rFonts w:ascii="Arial" w:hAnsi="Arial" w:cs="Arial"/>
          <w:sz w:val="24"/>
          <w:szCs w:val="24"/>
        </w:rPr>
        <w:t>confinements</w:t>
      </w:r>
      <w:r w:rsidR="009D0F35">
        <w:rPr>
          <w:rFonts w:ascii="Arial" w:hAnsi="Arial" w:cs="Arial"/>
          <w:sz w:val="24"/>
          <w:szCs w:val="24"/>
        </w:rPr>
        <w:t xml:space="preserve"> and/or restrictions</w:t>
      </w:r>
      <w:r w:rsidR="00AF1084" w:rsidRPr="004C534B">
        <w:rPr>
          <w:rFonts w:ascii="Arial" w:hAnsi="Arial" w:cs="Arial"/>
          <w:sz w:val="24"/>
          <w:szCs w:val="24"/>
        </w:rPr>
        <w:t>.</w:t>
      </w:r>
    </w:p>
    <w:p w14:paraId="2EE6B4FB" w14:textId="0D6F0829" w:rsidR="00AF1084" w:rsidRPr="004C534B" w:rsidRDefault="00AF1084" w:rsidP="004C534B">
      <w:pPr>
        <w:pStyle w:val="NormalWeb"/>
        <w:shd w:val="clear" w:color="auto" w:fill="FFFFFF"/>
        <w:spacing w:before="0" w:beforeAutospacing="0" w:after="300" w:afterAutospacing="0"/>
        <w:rPr>
          <w:rFonts w:ascii="Arial" w:hAnsi="Arial" w:cs="Arial"/>
        </w:rPr>
      </w:pPr>
      <w:r w:rsidRPr="004C534B">
        <w:rPr>
          <w:rFonts w:ascii="Arial" w:hAnsi="Arial" w:cs="Arial"/>
        </w:rPr>
        <w:t>Therefore, a</w:t>
      </w:r>
      <w:r w:rsidR="009D0F35">
        <w:rPr>
          <w:rFonts w:ascii="Arial" w:hAnsi="Arial" w:cs="Arial"/>
        </w:rPr>
        <w:t>ny employee</w:t>
      </w:r>
      <w:r w:rsidRPr="004C534B">
        <w:rPr>
          <w:rFonts w:ascii="Arial" w:hAnsi="Arial" w:cs="Arial"/>
        </w:rPr>
        <w:t xml:space="preserve"> can decide</w:t>
      </w:r>
      <w:r w:rsidR="009D0F35">
        <w:rPr>
          <w:rFonts w:ascii="Arial" w:hAnsi="Arial" w:cs="Arial"/>
        </w:rPr>
        <w:t xml:space="preserve"> at any time</w:t>
      </w:r>
      <w:r w:rsidRPr="004C534B">
        <w:rPr>
          <w:rFonts w:ascii="Arial" w:hAnsi="Arial" w:cs="Arial"/>
        </w:rPr>
        <w:t xml:space="preserve"> to be an emergent leader and lead </w:t>
      </w:r>
      <w:r w:rsidR="00BC7A22" w:rsidRPr="004C534B">
        <w:rPr>
          <w:rFonts w:ascii="Arial" w:hAnsi="Arial" w:cs="Arial"/>
        </w:rPr>
        <w:t xml:space="preserve">their </w:t>
      </w:r>
      <w:r w:rsidR="009D0F35">
        <w:rPr>
          <w:rFonts w:ascii="Arial" w:hAnsi="Arial" w:cs="Arial"/>
        </w:rPr>
        <w:t>colleagues</w:t>
      </w:r>
      <w:r w:rsidRPr="004C534B">
        <w:rPr>
          <w:rFonts w:ascii="Arial" w:hAnsi="Arial" w:cs="Arial"/>
        </w:rPr>
        <w:t xml:space="preserve"> without management approval</w:t>
      </w:r>
      <w:r w:rsidR="00BC7A22" w:rsidRPr="004C534B">
        <w:rPr>
          <w:rFonts w:ascii="Arial" w:hAnsi="Arial" w:cs="Arial"/>
        </w:rPr>
        <w:t xml:space="preserve"> or qualifications</w:t>
      </w:r>
      <w:r w:rsidRPr="004C534B">
        <w:rPr>
          <w:rFonts w:ascii="Arial" w:hAnsi="Arial" w:cs="Arial"/>
        </w:rPr>
        <w:t>. However,</w:t>
      </w:r>
      <w:r w:rsidR="009D0F35">
        <w:rPr>
          <w:rFonts w:ascii="Arial" w:hAnsi="Arial" w:cs="Arial"/>
        </w:rPr>
        <w:t xml:space="preserve"> the other team members or employees also need to embrace the leadership style and what it stands and respect what their colleagues is trying to do for them and the </w:t>
      </w:r>
      <w:r w:rsidR="00927D97">
        <w:rPr>
          <w:rFonts w:ascii="Arial" w:hAnsi="Arial" w:cs="Arial"/>
        </w:rPr>
        <w:t>business.</w:t>
      </w:r>
    </w:p>
    <w:p w14:paraId="5694DFB6" w14:textId="3C27EF7E" w:rsidR="00BB7E98" w:rsidRPr="004C534B" w:rsidRDefault="00672EC9" w:rsidP="004C534B">
      <w:pPr>
        <w:pStyle w:val="NormalWeb"/>
        <w:shd w:val="clear" w:color="auto" w:fill="FFFFFF"/>
        <w:spacing w:before="0" w:beforeAutospacing="0" w:after="300" w:afterAutospacing="0"/>
        <w:rPr>
          <w:rFonts w:ascii="Arial" w:hAnsi="Arial" w:cs="Arial"/>
        </w:rPr>
      </w:pPr>
      <w:r w:rsidRPr="004C534B">
        <w:rPr>
          <w:rFonts w:ascii="Arial" w:hAnsi="Arial" w:cs="Arial"/>
        </w:rPr>
        <w:t xml:space="preserve">This business report </w:t>
      </w:r>
      <w:r w:rsidR="004C534B" w:rsidRPr="004C534B">
        <w:rPr>
          <w:rFonts w:ascii="Arial" w:hAnsi="Arial" w:cs="Arial"/>
        </w:rPr>
        <w:t>investigates</w:t>
      </w:r>
      <w:r w:rsidRPr="004C534B">
        <w:rPr>
          <w:rFonts w:ascii="Arial" w:hAnsi="Arial" w:cs="Arial"/>
        </w:rPr>
        <w:t xml:space="preserve"> research detailing different </w:t>
      </w:r>
      <w:r w:rsidR="00366155" w:rsidRPr="004C534B">
        <w:rPr>
          <w:rFonts w:ascii="Arial" w:hAnsi="Arial" w:cs="Arial"/>
        </w:rPr>
        <w:t xml:space="preserve">leadership </w:t>
      </w:r>
      <w:r w:rsidR="004C534B" w:rsidRPr="004C534B">
        <w:rPr>
          <w:rFonts w:ascii="Arial" w:hAnsi="Arial" w:cs="Arial"/>
        </w:rPr>
        <w:t>styles, in</w:t>
      </w:r>
      <w:r w:rsidR="00366155" w:rsidRPr="004C534B">
        <w:rPr>
          <w:rFonts w:ascii="Arial" w:hAnsi="Arial" w:cs="Arial"/>
        </w:rPr>
        <w:t xml:space="preserve"> different situations with different people. This business report will also include my personal </w:t>
      </w:r>
      <w:r w:rsidR="009A4CE0" w:rsidRPr="004C534B">
        <w:rPr>
          <w:rFonts w:ascii="Arial" w:hAnsi="Arial" w:cs="Arial"/>
        </w:rPr>
        <w:t>situational leadership style, leadership strengths and weaknesses and leadership traits. These are critically analysed and discussed the importance of each</w:t>
      </w:r>
      <w:r w:rsidR="00B53C73" w:rsidRPr="004C534B">
        <w:rPr>
          <w:rFonts w:ascii="Arial" w:hAnsi="Arial" w:cs="Arial"/>
        </w:rPr>
        <w:t>.</w:t>
      </w:r>
    </w:p>
    <w:p w14:paraId="2F232FA3" w14:textId="0F62138C" w:rsidR="00BB7E98" w:rsidRPr="00B14CE7" w:rsidRDefault="00E758EF" w:rsidP="00B325A0">
      <w:pPr>
        <w:pStyle w:val="Heading2"/>
        <w:spacing w:line="240" w:lineRule="auto"/>
        <w:rPr>
          <w:rFonts w:ascii="Arial" w:hAnsi="Arial" w:cs="Arial"/>
          <w:color w:val="5B9BD5" w:themeColor="accent1"/>
          <w:sz w:val="24"/>
          <w:szCs w:val="24"/>
        </w:rPr>
      </w:pPr>
      <w:bookmarkStart w:id="2" w:name="_Toc140092351"/>
      <w:r w:rsidRPr="00B14CE7">
        <w:rPr>
          <w:rFonts w:ascii="Arial" w:hAnsi="Arial" w:cs="Arial"/>
          <w:color w:val="5B9BD5" w:themeColor="accent1"/>
          <w:sz w:val="24"/>
          <w:szCs w:val="24"/>
        </w:rPr>
        <w:t xml:space="preserve">Critically assess a recognised leadership model or theory in relation to its ability to impact on </w:t>
      </w:r>
      <w:r w:rsidR="00550F5A" w:rsidRPr="00B14CE7">
        <w:rPr>
          <w:rFonts w:ascii="Arial" w:hAnsi="Arial" w:cs="Arial"/>
          <w:color w:val="5B9BD5" w:themeColor="accent1"/>
          <w:sz w:val="24"/>
          <w:szCs w:val="24"/>
        </w:rPr>
        <w:t>individual’s</w:t>
      </w:r>
      <w:r w:rsidRPr="00B14CE7">
        <w:rPr>
          <w:rFonts w:ascii="Arial" w:hAnsi="Arial" w:cs="Arial"/>
          <w:color w:val="5B9BD5" w:themeColor="accent1"/>
          <w:sz w:val="24"/>
          <w:szCs w:val="24"/>
        </w:rPr>
        <w:t xml:space="preserve"> workplace performance.</w:t>
      </w:r>
      <w:bookmarkEnd w:id="2"/>
      <w:r w:rsidRPr="00B14CE7">
        <w:rPr>
          <w:rFonts w:ascii="Arial" w:hAnsi="Arial" w:cs="Arial"/>
          <w:color w:val="5B9BD5" w:themeColor="accent1"/>
          <w:sz w:val="24"/>
          <w:szCs w:val="24"/>
        </w:rPr>
        <w:t xml:space="preserve"> </w:t>
      </w:r>
    </w:p>
    <w:p w14:paraId="2225D3E7" w14:textId="77777777" w:rsidR="00550F5A" w:rsidRPr="00B325A0" w:rsidRDefault="00550F5A" w:rsidP="00B325A0">
      <w:pPr>
        <w:spacing w:line="240" w:lineRule="auto"/>
        <w:rPr>
          <w:rFonts w:ascii="Arial" w:hAnsi="Arial" w:cs="Arial"/>
          <w:sz w:val="24"/>
          <w:szCs w:val="24"/>
        </w:rPr>
      </w:pPr>
    </w:p>
    <w:p w14:paraId="25B7C931" w14:textId="77777777" w:rsidR="00A01A7D" w:rsidRDefault="005B6069" w:rsidP="00B325A0">
      <w:pPr>
        <w:spacing w:line="240" w:lineRule="auto"/>
        <w:rPr>
          <w:rFonts w:ascii="Arial" w:hAnsi="Arial" w:cs="Arial"/>
          <w:sz w:val="24"/>
          <w:szCs w:val="24"/>
        </w:rPr>
      </w:pPr>
      <w:r w:rsidRPr="00B325A0">
        <w:rPr>
          <w:rFonts w:ascii="Arial" w:hAnsi="Arial" w:cs="Arial"/>
          <w:sz w:val="24"/>
          <w:szCs w:val="24"/>
        </w:rPr>
        <w:t>According to Northouse (2022)</w:t>
      </w:r>
      <w:r w:rsidR="00001D98" w:rsidRPr="00B325A0">
        <w:rPr>
          <w:rFonts w:ascii="Arial" w:hAnsi="Arial" w:cs="Arial"/>
          <w:sz w:val="24"/>
          <w:szCs w:val="24"/>
        </w:rPr>
        <w:t xml:space="preserve"> leadership within the 21</w:t>
      </w:r>
      <w:r w:rsidR="00001D98" w:rsidRPr="00B325A0">
        <w:rPr>
          <w:rFonts w:ascii="Arial" w:hAnsi="Arial" w:cs="Arial"/>
          <w:sz w:val="24"/>
          <w:szCs w:val="24"/>
          <w:vertAlign w:val="superscript"/>
        </w:rPr>
        <w:t>st</w:t>
      </w:r>
      <w:r w:rsidR="00001D98" w:rsidRPr="00B325A0">
        <w:rPr>
          <w:rFonts w:ascii="Arial" w:hAnsi="Arial" w:cs="Arial"/>
          <w:sz w:val="24"/>
          <w:szCs w:val="24"/>
        </w:rPr>
        <w:t xml:space="preserve"> century is a process</w:t>
      </w:r>
      <w:r w:rsidR="00504D70" w:rsidRPr="00B325A0">
        <w:rPr>
          <w:rFonts w:ascii="Arial" w:hAnsi="Arial" w:cs="Arial"/>
          <w:sz w:val="24"/>
          <w:szCs w:val="24"/>
        </w:rPr>
        <w:t xml:space="preserve"> that involves giving purpose</w:t>
      </w:r>
      <w:r w:rsidR="009D366D" w:rsidRPr="00B325A0">
        <w:rPr>
          <w:rFonts w:ascii="Arial" w:hAnsi="Arial" w:cs="Arial"/>
          <w:sz w:val="24"/>
          <w:szCs w:val="24"/>
        </w:rPr>
        <w:t xml:space="preserve"> or meaningful direction. Northouse </w:t>
      </w:r>
      <w:r w:rsidR="00C17059">
        <w:rPr>
          <w:rFonts w:ascii="Arial" w:hAnsi="Arial" w:cs="Arial"/>
          <w:sz w:val="24"/>
          <w:szCs w:val="24"/>
        </w:rPr>
        <w:t xml:space="preserve">(2022) </w:t>
      </w:r>
      <w:r w:rsidR="009D366D" w:rsidRPr="00B325A0">
        <w:rPr>
          <w:rFonts w:ascii="Arial" w:hAnsi="Arial" w:cs="Arial"/>
          <w:sz w:val="24"/>
          <w:szCs w:val="24"/>
        </w:rPr>
        <w:t xml:space="preserve">says that by </w:t>
      </w:r>
      <w:r w:rsidR="00503055" w:rsidRPr="00B325A0">
        <w:rPr>
          <w:rFonts w:ascii="Arial" w:hAnsi="Arial" w:cs="Arial"/>
          <w:sz w:val="24"/>
          <w:szCs w:val="24"/>
        </w:rPr>
        <w:t>following a process will influence the team and set a clear goal.</w:t>
      </w:r>
      <w:r w:rsidR="00001D98" w:rsidRPr="00B325A0">
        <w:rPr>
          <w:rFonts w:ascii="Arial" w:hAnsi="Arial" w:cs="Arial"/>
          <w:sz w:val="24"/>
          <w:szCs w:val="24"/>
        </w:rPr>
        <w:t xml:space="preserve"> </w:t>
      </w:r>
      <w:r w:rsidR="00503055" w:rsidRPr="00B325A0">
        <w:rPr>
          <w:rFonts w:ascii="Arial" w:hAnsi="Arial" w:cs="Arial"/>
          <w:sz w:val="24"/>
          <w:szCs w:val="24"/>
        </w:rPr>
        <w:t>However, the definition is a</w:t>
      </w:r>
      <w:r w:rsidR="00001D98" w:rsidRPr="00B325A0">
        <w:rPr>
          <w:rFonts w:ascii="Arial" w:hAnsi="Arial" w:cs="Arial"/>
          <w:sz w:val="24"/>
          <w:szCs w:val="24"/>
        </w:rPr>
        <w:t xml:space="preserve"> forever </w:t>
      </w:r>
      <w:r w:rsidR="009766CB">
        <w:rPr>
          <w:rFonts w:ascii="Arial" w:hAnsi="Arial" w:cs="Arial"/>
          <w:sz w:val="24"/>
          <w:szCs w:val="24"/>
        </w:rPr>
        <w:t>changing</w:t>
      </w:r>
      <w:r w:rsidR="00001D98" w:rsidRPr="00B325A0">
        <w:rPr>
          <w:rFonts w:ascii="Arial" w:hAnsi="Arial" w:cs="Arial"/>
          <w:sz w:val="24"/>
          <w:szCs w:val="24"/>
        </w:rPr>
        <w:t xml:space="preserve"> definition as leadership means different to </w:t>
      </w:r>
      <w:proofErr w:type="gramStart"/>
      <w:r w:rsidR="00001D98" w:rsidRPr="00B325A0">
        <w:rPr>
          <w:rFonts w:ascii="Arial" w:hAnsi="Arial" w:cs="Arial"/>
          <w:sz w:val="24"/>
          <w:szCs w:val="24"/>
        </w:rPr>
        <w:t>each individual</w:t>
      </w:r>
      <w:proofErr w:type="gramEnd"/>
      <w:r w:rsidR="0027408C" w:rsidRPr="00B325A0">
        <w:rPr>
          <w:rFonts w:ascii="Arial" w:hAnsi="Arial" w:cs="Arial"/>
          <w:sz w:val="24"/>
          <w:szCs w:val="24"/>
        </w:rPr>
        <w:t xml:space="preserve"> </w:t>
      </w:r>
      <w:r w:rsidR="006D1164" w:rsidRPr="00B325A0">
        <w:rPr>
          <w:rFonts w:ascii="Arial" w:hAnsi="Arial" w:cs="Arial"/>
          <w:sz w:val="24"/>
          <w:szCs w:val="24"/>
        </w:rPr>
        <w:t>according to Bass (1981)</w:t>
      </w:r>
      <w:r w:rsidR="00001D98" w:rsidRPr="00B325A0">
        <w:rPr>
          <w:rFonts w:ascii="Arial" w:hAnsi="Arial" w:cs="Arial"/>
          <w:sz w:val="24"/>
          <w:szCs w:val="24"/>
        </w:rPr>
        <w:t xml:space="preserve">. </w:t>
      </w:r>
      <w:r w:rsidR="00B800A8" w:rsidRPr="00B325A0">
        <w:rPr>
          <w:rFonts w:ascii="Arial" w:hAnsi="Arial" w:cs="Arial"/>
          <w:sz w:val="24"/>
          <w:szCs w:val="24"/>
        </w:rPr>
        <w:t>Northouse</w:t>
      </w:r>
      <w:r w:rsidR="00513109" w:rsidRPr="00B325A0">
        <w:rPr>
          <w:rFonts w:ascii="Arial" w:hAnsi="Arial" w:cs="Arial"/>
          <w:sz w:val="24"/>
          <w:szCs w:val="24"/>
        </w:rPr>
        <w:t xml:space="preserve"> (2022)</w:t>
      </w:r>
      <w:r w:rsidR="00B800A8" w:rsidRPr="00B325A0">
        <w:rPr>
          <w:rFonts w:ascii="Arial" w:hAnsi="Arial" w:cs="Arial"/>
          <w:sz w:val="24"/>
          <w:szCs w:val="24"/>
        </w:rPr>
        <w:t xml:space="preserve"> states that the research shows authentic </w:t>
      </w:r>
      <w:r w:rsidR="00FE133C" w:rsidRPr="00B325A0">
        <w:rPr>
          <w:rFonts w:ascii="Arial" w:hAnsi="Arial" w:cs="Arial"/>
          <w:sz w:val="24"/>
          <w:szCs w:val="24"/>
        </w:rPr>
        <w:t xml:space="preserve">and ethical leadership has the highest interest. </w:t>
      </w:r>
    </w:p>
    <w:p w14:paraId="78AFFE8B" w14:textId="2D4B347D" w:rsidR="00F35B2B" w:rsidRPr="009D0F35" w:rsidRDefault="00113A3F" w:rsidP="00B325A0">
      <w:pPr>
        <w:spacing w:line="240" w:lineRule="auto"/>
        <w:rPr>
          <w:rFonts w:ascii="Arial" w:hAnsi="Arial" w:cs="Arial"/>
          <w:sz w:val="24"/>
          <w:szCs w:val="24"/>
        </w:rPr>
      </w:pPr>
      <w:r w:rsidRPr="00B325A0">
        <w:rPr>
          <w:rFonts w:ascii="Arial" w:hAnsi="Arial" w:cs="Arial"/>
          <w:sz w:val="24"/>
          <w:szCs w:val="24"/>
        </w:rPr>
        <w:t xml:space="preserve">As organisations become </w:t>
      </w:r>
      <w:r w:rsidR="009A092E" w:rsidRPr="00B325A0">
        <w:rPr>
          <w:rFonts w:ascii="Arial" w:hAnsi="Arial" w:cs="Arial"/>
          <w:sz w:val="24"/>
          <w:szCs w:val="24"/>
        </w:rPr>
        <w:t xml:space="preserve">increasingly popular </w:t>
      </w:r>
      <w:r w:rsidR="00E67387" w:rsidRPr="00B325A0">
        <w:rPr>
          <w:rFonts w:ascii="Arial" w:hAnsi="Arial" w:cs="Arial"/>
          <w:sz w:val="24"/>
          <w:szCs w:val="24"/>
        </w:rPr>
        <w:t>in diversity and inclusive there a many new leadership styles</w:t>
      </w:r>
      <w:r w:rsidR="009B41C0" w:rsidRPr="00B325A0">
        <w:rPr>
          <w:rFonts w:ascii="Arial" w:hAnsi="Arial" w:cs="Arial"/>
          <w:sz w:val="24"/>
          <w:szCs w:val="24"/>
        </w:rPr>
        <w:t xml:space="preserve"> have been </w:t>
      </w:r>
      <w:r w:rsidR="00E67387" w:rsidRPr="00B325A0">
        <w:rPr>
          <w:rFonts w:ascii="Arial" w:hAnsi="Arial" w:cs="Arial"/>
          <w:sz w:val="24"/>
          <w:szCs w:val="24"/>
        </w:rPr>
        <w:t xml:space="preserve">seen across the world, such as, </w:t>
      </w:r>
      <w:r w:rsidR="00F0632D" w:rsidRPr="00B325A0">
        <w:rPr>
          <w:rFonts w:ascii="Arial" w:hAnsi="Arial" w:cs="Arial"/>
          <w:sz w:val="24"/>
          <w:szCs w:val="24"/>
        </w:rPr>
        <w:t>authentic</w:t>
      </w:r>
      <w:r w:rsidR="00DE60BA" w:rsidRPr="00B325A0">
        <w:rPr>
          <w:rFonts w:ascii="Arial" w:hAnsi="Arial" w:cs="Arial"/>
          <w:sz w:val="24"/>
          <w:szCs w:val="24"/>
        </w:rPr>
        <w:t xml:space="preserve"> leadership</w:t>
      </w:r>
      <w:r w:rsidR="009B41C0" w:rsidRPr="00B325A0">
        <w:rPr>
          <w:rFonts w:ascii="Arial" w:hAnsi="Arial" w:cs="Arial"/>
          <w:sz w:val="24"/>
          <w:szCs w:val="24"/>
        </w:rPr>
        <w:t xml:space="preserve">: </w:t>
      </w:r>
      <w:r w:rsidR="001000B5" w:rsidRPr="00B325A0">
        <w:rPr>
          <w:rFonts w:ascii="Arial" w:hAnsi="Arial" w:cs="Arial"/>
          <w:sz w:val="24"/>
          <w:szCs w:val="24"/>
        </w:rPr>
        <w:t>whereby the authenticity of leaders</w:t>
      </w:r>
      <w:r w:rsidR="003D0984" w:rsidRPr="00B325A0">
        <w:rPr>
          <w:rFonts w:ascii="Arial" w:hAnsi="Arial" w:cs="Arial"/>
          <w:sz w:val="24"/>
          <w:szCs w:val="24"/>
        </w:rPr>
        <w:t>hip</w:t>
      </w:r>
      <w:r w:rsidR="001000B5" w:rsidRPr="00B325A0">
        <w:rPr>
          <w:rFonts w:ascii="Arial" w:hAnsi="Arial" w:cs="Arial"/>
          <w:sz w:val="24"/>
          <w:szCs w:val="24"/>
        </w:rPr>
        <w:t xml:space="preserve"> and their leaders</w:t>
      </w:r>
      <w:r w:rsidR="003D0984" w:rsidRPr="00B325A0">
        <w:rPr>
          <w:rFonts w:ascii="Arial" w:hAnsi="Arial" w:cs="Arial"/>
          <w:sz w:val="24"/>
          <w:szCs w:val="24"/>
        </w:rPr>
        <w:t>hip is emphasised George (2003)</w:t>
      </w:r>
      <w:r w:rsidR="00F0632D" w:rsidRPr="00B325A0">
        <w:rPr>
          <w:rFonts w:ascii="Arial" w:hAnsi="Arial" w:cs="Arial"/>
          <w:sz w:val="24"/>
          <w:szCs w:val="24"/>
        </w:rPr>
        <w:t>, ethical</w:t>
      </w:r>
      <w:r w:rsidR="00BC504F" w:rsidRPr="00B325A0">
        <w:rPr>
          <w:rFonts w:ascii="Arial" w:hAnsi="Arial" w:cs="Arial"/>
          <w:sz w:val="24"/>
          <w:szCs w:val="24"/>
        </w:rPr>
        <w:t xml:space="preserve"> leadership</w:t>
      </w:r>
      <w:r w:rsidR="003D0984" w:rsidRPr="00B325A0">
        <w:rPr>
          <w:rFonts w:ascii="Arial" w:hAnsi="Arial" w:cs="Arial"/>
          <w:sz w:val="24"/>
          <w:szCs w:val="24"/>
        </w:rPr>
        <w:t>:</w:t>
      </w:r>
      <w:r w:rsidR="009F4A02" w:rsidRPr="00B325A0">
        <w:rPr>
          <w:rFonts w:ascii="Arial" w:hAnsi="Arial" w:cs="Arial"/>
          <w:sz w:val="24"/>
          <w:szCs w:val="24"/>
        </w:rPr>
        <w:t xml:space="preserve"> </w:t>
      </w:r>
      <w:r w:rsidR="00F10CBD" w:rsidRPr="00B325A0">
        <w:rPr>
          <w:rFonts w:ascii="Arial" w:hAnsi="Arial" w:cs="Arial"/>
          <w:sz w:val="24"/>
          <w:szCs w:val="24"/>
        </w:rPr>
        <w:t>is a</w:t>
      </w:r>
      <w:r w:rsidR="009D0F35">
        <w:rPr>
          <w:rFonts w:ascii="Arial" w:hAnsi="Arial" w:cs="Arial"/>
          <w:sz w:val="24"/>
          <w:szCs w:val="24"/>
        </w:rPr>
        <w:t xml:space="preserve"> leadership style that focuses on the attention to detail within the conduct of leaders and how they display their personal actions, interpersonal relationships and the promotion of these ethics to their business and colleagues. </w:t>
      </w:r>
      <w:r w:rsidR="00740BF1" w:rsidRPr="00B325A0">
        <w:rPr>
          <w:rFonts w:ascii="Arial" w:hAnsi="Arial" w:cs="Arial"/>
          <w:sz w:val="24"/>
          <w:szCs w:val="24"/>
        </w:rPr>
        <w:t>et al. (2005)</w:t>
      </w:r>
      <w:r w:rsidR="00511415" w:rsidRPr="00B325A0">
        <w:rPr>
          <w:rFonts w:ascii="Arial" w:hAnsi="Arial" w:cs="Arial"/>
          <w:sz w:val="24"/>
          <w:szCs w:val="24"/>
        </w:rPr>
        <w:t>.</w:t>
      </w:r>
      <w:r w:rsidR="00F0632D" w:rsidRPr="00B325A0">
        <w:rPr>
          <w:rFonts w:ascii="Arial" w:hAnsi="Arial" w:cs="Arial"/>
          <w:sz w:val="24"/>
          <w:szCs w:val="24"/>
        </w:rPr>
        <w:t xml:space="preserve">, </w:t>
      </w:r>
      <w:r w:rsidR="00F35B2B" w:rsidRPr="00B325A0">
        <w:rPr>
          <w:rFonts w:ascii="Arial" w:eastAsia="Times New Roman" w:hAnsi="Arial" w:cs="Arial"/>
          <w:sz w:val="24"/>
          <w:szCs w:val="24"/>
        </w:rPr>
        <w:t xml:space="preserve">spiritual leadership: </w:t>
      </w:r>
      <w:r w:rsidR="009D0F35">
        <w:rPr>
          <w:rFonts w:ascii="Arial" w:eastAsia="Times New Roman" w:hAnsi="Arial" w:cs="Arial"/>
          <w:sz w:val="24"/>
          <w:szCs w:val="24"/>
        </w:rPr>
        <w:t>is a leadership</w:t>
      </w:r>
      <w:r w:rsidR="00F35B2B" w:rsidRPr="00B325A0">
        <w:rPr>
          <w:rFonts w:ascii="Arial" w:eastAsia="Times New Roman" w:hAnsi="Arial" w:cs="Arial"/>
          <w:sz w:val="24"/>
          <w:szCs w:val="24"/>
        </w:rPr>
        <w:t xml:space="preserve"> style</w:t>
      </w:r>
      <w:r w:rsidR="009D0F35">
        <w:rPr>
          <w:rFonts w:ascii="Arial" w:eastAsia="Times New Roman" w:hAnsi="Arial" w:cs="Arial"/>
          <w:sz w:val="24"/>
          <w:szCs w:val="24"/>
        </w:rPr>
        <w:t xml:space="preserve"> whereby the employee will</w:t>
      </w:r>
      <w:r w:rsidR="00F35B2B" w:rsidRPr="00B325A0">
        <w:rPr>
          <w:rFonts w:ascii="Arial" w:eastAsia="Times New Roman" w:hAnsi="Arial" w:cs="Arial"/>
          <w:sz w:val="24"/>
          <w:szCs w:val="24"/>
        </w:rPr>
        <w:t xml:space="preserve"> focus on leadership that utilizes values</w:t>
      </w:r>
      <w:r w:rsidR="0003261D">
        <w:rPr>
          <w:rFonts w:ascii="Arial" w:eastAsia="Times New Roman" w:hAnsi="Arial" w:cs="Arial"/>
          <w:sz w:val="24"/>
          <w:szCs w:val="24"/>
        </w:rPr>
        <w:t xml:space="preserve"> to their advantage, the businesses, and their employees. The leader will show a</w:t>
      </w:r>
      <w:r w:rsidR="00F35B2B" w:rsidRPr="00B325A0">
        <w:rPr>
          <w:rFonts w:ascii="Arial" w:eastAsia="Times New Roman" w:hAnsi="Arial" w:cs="Arial"/>
          <w:sz w:val="24"/>
          <w:szCs w:val="24"/>
        </w:rPr>
        <w:t xml:space="preserve"> sense</w:t>
      </w:r>
      <w:r w:rsidR="00A429A4" w:rsidRPr="00B325A0">
        <w:rPr>
          <w:rFonts w:ascii="Arial" w:eastAsia="Times New Roman" w:hAnsi="Arial" w:cs="Arial"/>
          <w:sz w:val="24"/>
          <w:szCs w:val="24"/>
        </w:rPr>
        <w:t xml:space="preserve"> </w:t>
      </w:r>
      <w:r w:rsidR="00F35B2B" w:rsidRPr="00B325A0">
        <w:rPr>
          <w:rFonts w:ascii="Arial" w:eastAsia="Times New Roman" w:hAnsi="Arial" w:cs="Arial"/>
          <w:sz w:val="24"/>
          <w:szCs w:val="24"/>
        </w:rPr>
        <w:t xml:space="preserve">of </w:t>
      </w:r>
      <w:r w:rsidR="0003261D">
        <w:rPr>
          <w:rFonts w:ascii="Arial" w:eastAsia="Times New Roman" w:hAnsi="Arial" w:cs="Arial"/>
          <w:sz w:val="24"/>
          <w:szCs w:val="24"/>
        </w:rPr>
        <w:t>togetherness</w:t>
      </w:r>
      <w:r w:rsidR="00F35B2B" w:rsidRPr="00B325A0">
        <w:rPr>
          <w:rFonts w:ascii="Arial" w:eastAsia="Times New Roman" w:hAnsi="Arial" w:cs="Arial"/>
          <w:sz w:val="24"/>
          <w:szCs w:val="24"/>
        </w:rPr>
        <w:t xml:space="preserve"> </w:t>
      </w:r>
      <w:r w:rsidR="0003261D">
        <w:rPr>
          <w:rFonts w:ascii="Arial" w:eastAsia="Times New Roman" w:hAnsi="Arial" w:cs="Arial"/>
          <w:sz w:val="24"/>
          <w:szCs w:val="24"/>
        </w:rPr>
        <w:t>and do so by</w:t>
      </w:r>
      <w:r w:rsidR="00F35B2B" w:rsidRPr="00B325A0">
        <w:rPr>
          <w:rFonts w:ascii="Arial" w:eastAsia="Times New Roman" w:hAnsi="Arial" w:cs="Arial"/>
          <w:sz w:val="24"/>
          <w:szCs w:val="24"/>
        </w:rPr>
        <w:t xml:space="preserve"> motivat</w:t>
      </w:r>
      <w:r w:rsidR="0003261D">
        <w:rPr>
          <w:rFonts w:ascii="Arial" w:eastAsia="Times New Roman" w:hAnsi="Arial" w:cs="Arial"/>
          <w:sz w:val="24"/>
          <w:szCs w:val="24"/>
        </w:rPr>
        <w:t>ing their</w:t>
      </w:r>
      <w:r w:rsidR="00F35B2B" w:rsidRPr="00B325A0">
        <w:rPr>
          <w:rFonts w:ascii="Arial" w:eastAsia="Times New Roman" w:hAnsi="Arial" w:cs="Arial"/>
          <w:sz w:val="24"/>
          <w:szCs w:val="24"/>
        </w:rPr>
        <w:t xml:space="preserve"> followers (Fry, 20</w:t>
      </w:r>
      <w:r w:rsidR="000A2F3F" w:rsidRPr="00B325A0">
        <w:rPr>
          <w:rFonts w:ascii="Arial" w:eastAsia="Times New Roman" w:hAnsi="Arial" w:cs="Arial"/>
          <w:sz w:val="24"/>
          <w:szCs w:val="24"/>
        </w:rPr>
        <w:t>21</w:t>
      </w:r>
      <w:r w:rsidR="00F35B2B" w:rsidRPr="00B325A0">
        <w:rPr>
          <w:rFonts w:ascii="Arial" w:eastAsia="Times New Roman" w:hAnsi="Arial" w:cs="Arial"/>
          <w:sz w:val="24"/>
          <w:szCs w:val="24"/>
        </w:rPr>
        <w:t>)</w:t>
      </w:r>
      <w:r w:rsidR="00E40D3A" w:rsidRPr="00B325A0">
        <w:rPr>
          <w:rFonts w:ascii="Arial" w:eastAsia="Times New Roman" w:hAnsi="Arial" w:cs="Arial"/>
          <w:sz w:val="24"/>
          <w:szCs w:val="24"/>
        </w:rPr>
        <w:t>,</w:t>
      </w:r>
      <w:r w:rsidR="00A429A4" w:rsidRPr="00B325A0">
        <w:rPr>
          <w:rFonts w:ascii="Arial" w:eastAsia="Times New Roman" w:hAnsi="Arial" w:cs="Arial"/>
          <w:sz w:val="24"/>
          <w:szCs w:val="24"/>
        </w:rPr>
        <w:t xml:space="preserve"> </w:t>
      </w:r>
      <w:r w:rsidR="00F35B2B" w:rsidRPr="00B325A0">
        <w:rPr>
          <w:rFonts w:ascii="Arial" w:eastAsia="Times New Roman" w:hAnsi="Arial" w:cs="Arial"/>
          <w:sz w:val="24"/>
          <w:szCs w:val="24"/>
        </w:rPr>
        <w:t>discursive leadership</w:t>
      </w:r>
      <w:r w:rsidR="00E40D3A" w:rsidRPr="00B325A0">
        <w:rPr>
          <w:rFonts w:ascii="Arial" w:eastAsia="Times New Roman" w:hAnsi="Arial" w:cs="Arial"/>
          <w:sz w:val="24"/>
          <w:szCs w:val="24"/>
        </w:rPr>
        <w:t>:</w:t>
      </w:r>
      <w:r w:rsidR="00F35B2B" w:rsidRPr="00B325A0">
        <w:rPr>
          <w:rFonts w:ascii="Arial" w:eastAsia="Times New Roman" w:hAnsi="Arial" w:cs="Arial"/>
          <w:sz w:val="24"/>
          <w:szCs w:val="24"/>
        </w:rPr>
        <w:t xml:space="preserve"> </w:t>
      </w:r>
      <w:r w:rsidR="0003261D">
        <w:rPr>
          <w:rFonts w:ascii="Arial" w:eastAsia="Times New Roman" w:hAnsi="Arial" w:cs="Arial"/>
          <w:sz w:val="24"/>
          <w:szCs w:val="24"/>
        </w:rPr>
        <w:t>this is a leadership</w:t>
      </w:r>
      <w:r w:rsidR="00606C73" w:rsidRPr="00B325A0">
        <w:rPr>
          <w:rFonts w:ascii="Arial" w:eastAsia="Times New Roman" w:hAnsi="Arial" w:cs="Arial"/>
          <w:sz w:val="24"/>
          <w:szCs w:val="24"/>
        </w:rPr>
        <w:t xml:space="preserve"> style</w:t>
      </w:r>
      <w:r w:rsidR="0003261D">
        <w:rPr>
          <w:rFonts w:ascii="Arial" w:eastAsia="Times New Roman" w:hAnsi="Arial" w:cs="Arial"/>
          <w:sz w:val="24"/>
          <w:szCs w:val="24"/>
        </w:rPr>
        <w:t xml:space="preserve"> whereby the leader</w:t>
      </w:r>
      <w:r w:rsidR="00606C73" w:rsidRPr="00B325A0">
        <w:rPr>
          <w:rFonts w:ascii="Arial" w:eastAsia="Times New Roman" w:hAnsi="Arial" w:cs="Arial"/>
          <w:sz w:val="24"/>
          <w:szCs w:val="24"/>
        </w:rPr>
        <w:t xml:space="preserve"> </w:t>
      </w:r>
      <w:r w:rsidR="0003261D">
        <w:rPr>
          <w:rFonts w:ascii="Arial" w:eastAsia="Times New Roman" w:hAnsi="Arial" w:cs="Arial"/>
          <w:sz w:val="24"/>
          <w:szCs w:val="24"/>
        </w:rPr>
        <w:t>will</w:t>
      </w:r>
      <w:r w:rsidR="00606C73" w:rsidRPr="00B325A0">
        <w:rPr>
          <w:rFonts w:ascii="Arial" w:eastAsia="Times New Roman" w:hAnsi="Arial" w:cs="Arial"/>
          <w:sz w:val="24"/>
          <w:szCs w:val="24"/>
        </w:rPr>
        <w:t xml:space="preserve"> not focus on </w:t>
      </w:r>
      <w:r w:rsidR="00F35B2B" w:rsidRPr="00B325A0">
        <w:rPr>
          <w:rFonts w:ascii="Arial" w:eastAsia="Times New Roman" w:hAnsi="Arial" w:cs="Arial"/>
          <w:sz w:val="24"/>
          <w:szCs w:val="24"/>
        </w:rPr>
        <w:t>leader traits</w:t>
      </w:r>
      <w:r w:rsidR="00606C73" w:rsidRPr="00B325A0">
        <w:rPr>
          <w:rFonts w:ascii="Arial" w:eastAsia="Times New Roman" w:hAnsi="Arial" w:cs="Arial"/>
          <w:sz w:val="24"/>
          <w:szCs w:val="24"/>
        </w:rPr>
        <w:t xml:space="preserve"> such as</w:t>
      </w:r>
      <w:r w:rsidR="00F35B2B" w:rsidRPr="00B325A0">
        <w:rPr>
          <w:rFonts w:ascii="Arial" w:eastAsia="Times New Roman" w:hAnsi="Arial" w:cs="Arial"/>
          <w:sz w:val="24"/>
          <w:szCs w:val="24"/>
        </w:rPr>
        <w:t xml:space="preserve">, skills, and </w:t>
      </w:r>
      <w:r w:rsidR="00E40D3A" w:rsidRPr="00B325A0">
        <w:rPr>
          <w:rFonts w:ascii="Arial" w:eastAsia="Times New Roman" w:hAnsi="Arial" w:cs="Arial"/>
          <w:sz w:val="24"/>
          <w:szCs w:val="24"/>
        </w:rPr>
        <w:t>behaviours</w:t>
      </w:r>
      <w:r w:rsidR="00F35B2B" w:rsidRPr="00B325A0">
        <w:rPr>
          <w:rFonts w:ascii="Arial" w:eastAsia="Times New Roman" w:hAnsi="Arial" w:cs="Arial"/>
          <w:sz w:val="24"/>
          <w:szCs w:val="24"/>
        </w:rPr>
        <w:t>, but through communication between leader and follower</w:t>
      </w:r>
      <w:r w:rsidR="0003261D">
        <w:rPr>
          <w:rFonts w:ascii="Arial" w:eastAsia="Times New Roman" w:hAnsi="Arial" w:cs="Arial"/>
          <w:sz w:val="24"/>
          <w:szCs w:val="24"/>
        </w:rPr>
        <w:t xml:space="preserve">. </w:t>
      </w:r>
      <w:r w:rsidR="00F35B2B" w:rsidRPr="00B325A0">
        <w:rPr>
          <w:rFonts w:ascii="Arial" w:eastAsia="Times New Roman" w:hAnsi="Arial" w:cs="Arial"/>
          <w:sz w:val="24"/>
          <w:szCs w:val="24"/>
        </w:rPr>
        <w:t>Aritz, Walker, Cardon, &amp; Zhang</w:t>
      </w:r>
      <w:r w:rsidR="00A429A4" w:rsidRPr="00B325A0">
        <w:rPr>
          <w:rFonts w:ascii="Arial" w:eastAsia="Times New Roman" w:hAnsi="Arial" w:cs="Arial"/>
          <w:sz w:val="24"/>
          <w:szCs w:val="24"/>
        </w:rPr>
        <w:t xml:space="preserve"> </w:t>
      </w:r>
      <w:r w:rsidR="0003261D">
        <w:rPr>
          <w:rFonts w:ascii="Arial" w:eastAsia="Times New Roman" w:hAnsi="Arial" w:cs="Arial"/>
          <w:sz w:val="24"/>
          <w:szCs w:val="24"/>
        </w:rPr>
        <w:t>(</w:t>
      </w:r>
      <w:r w:rsidR="00F35B2B" w:rsidRPr="00B325A0">
        <w:rPr>
          <w:rFonts w:ascii="Arial" w:eastAsia="Times New Roman" w:hAnsi="Arial" w:cs="Arial"/>
          <w:sz w:val="24"/>
          <w:szCs w:val="24"/>
        </w:rPr>
        <w:t>2017</w:t>
      </w:r>
      <w:r w:rsidR="0003261D">
        <w:rPr>
          <w:rFonts w:ascii="Arial" w:eastAsia="Times New Roman" w:hAnsi="Arial" w:cs="Arial"/>
          <w:sz w:val="24"/>
          <w:szCs w:val="24"/>
        </w:rPr>
        <w:t>)</w:t>
      </w:r>
      <w:r w:rsidR="00F35B2B" w:rsidRPr="00B325A0">
        <w:rPr>
          <w:rFonts w:ascii="Arial" w:eastAsia="Times New Roman" w:hAnsi="Arial" w:cs="Arial"/>
          <w:sz w:val="24"/>
          <w:szCs w:val="24"/>
        </w:rPr>
        <w:t xml:space="preserve">: Fairhurst, </w:t>
      </w:r>
      <w:r w:rsidR="0003261D">
        <w:rPr>
          <w:rFonts w:ascii="Arial" w:eastAsia="Times New Roman" w:hAnsi="Arial" w:cs="Arial"/>
          <w:sz w:val="24"/>
          <w:szCs w:val="24"/>
        </w:rPr>
        <w:t>(</w:t>
      </w:r>
      <w:r w:rsidR="00F35B2B" w:rsidRPr="00B325A0">
        <w:rPr>
          <w:rFonts w:ascii="Arial" w:eastAsia="Times New Roman" w:hAnsi="Arial" w:cs="Arial"/>
          <w:sz w:val="24"/>
          <w:szCs w:val="24"/>
        </w:rPr>
        <w:t>2007)</w:t>
      </w:r>
      <w:r w:rsidR="00FE3624" w:rsidRPr="00B325A0">
        <w:rPr>
          <w:rFonts w:ascii="Arial" w:eastAsia="Times New Roman" w:hAnsi="Arial" w:cs="Arial"/>
          <w:sz w:val="24"/>
          <w:szCs w:val="24"/>
        </w:rPr>
        <w:t xml:space="preserve">, </w:t>
      </w:r>
      <w:r w:rsidR="00F35B2B" w:rsidRPr="00B325A0">
        <w:rPr>
          <w:rFonts w:ascii="Arial" w:eastAsia="Times New Roman" w:hAnsi="Arial" w:cs="Arial"/>
          <w:sz w:val="24"/>
          <w:szCs w:val="24"/>
        </w:rPr>
        <w:t>humble leadership</w:t>
      </w:r>
      <w:r w:rsidR="00FE3624" w:rsidRPr="00B325A0">
        <w:rPr>
          <w:rFonts w:ascii="Arial" w:eastAsia="Times New Roman" w:hAnsi="Arial" w:cs="Arial"/>
          <w:sz w:val="24"/>
          <w:szCs w:val="24"/>
        </w:rPr>
        <w:t>: this is when</w:t>
      </w:r>
      <w:r w:rsidR="00F35B2B" w:rsidRPr="00B325A0">
        <w:rPr>
          <w:rFonts w:ascii="Arial" w:eastAsia="Times New Roman" w:hAnsi="Arial" w:cs="Arial"/>
          <w:sz w:val="24"/>
          <w:szCs w:val="24"/>
        </w:rPr>
        <w:t xml:space="preserve"> </w:t>
      </w:r>
      <w:r w:rsidR="00FE3624" w:rsidRPr="00B325A0">
        <w:rPr>
          <w:rFonts w:ascii="Arial" w:eastAsia="Times New Roman" w:hAnsi="Arial" w:cs="Arial"/>
          <w:sz w:val="24"/>
          <w:szCs w:val="24"/>
        </w:rPr>
        <w:t>the</w:t>
      </w:r>
      <w:r w:rsidR="00F35B2B" w:rsidRPr="00B325A0">
        <w:rPr>
          <w:rFonts w:ascii="Arial" w:eastAsia="Times New Roman" w:hAnsi="Arial" w:cs="Arial"/>
          <w:sz w:val="24"/>
          <w:szCs w:val="24"/>
        </w:rPr>
        <w:t xml:space="preserve"> </w:t>
      </w:r>
      <w:r w:rsidR="0003261D">
        <w:rPr>
          <w:rFonts w:ascii="Arial" w:eastAsia="Times New Roman" w:hAnsi="Arial" w:cs="Arial"/>
          <w:sz w:val="24"/>
          <w:szCs w:val="24"/>
        </w:rPr>
        <w:t>“</w:t>
      </w:r>
      <w:r w:rsidR="00F35B2B" w:rsidRPr="00B325A0">
        <w:rPr>
          <w:rFonts w:ascii="Arial" w:eastAsia="Times New Roman" w:hAnsi="Arial" w:cs="Arial"/>
          <w:sz w:val="24"/>
          <w:szCs w:val="24"/>
        </w:rPr>
        <w:t>leaders' humility allows them to show followers how</w:t>
      </w:r>
      <w:r w:rsidR="00FE3624" w:rsidRPr="00B325A0">
        <w:rPr>
          <w:rFonts w:ascii="Arial" w:eastAsia="Times New Roman" w:hAnsi="Arial" w:cs="Arial"/>
          <w:sz w:val="24"/>
          <w:szCs w:val="24"/>
        </w:rPr>
        <w:t xml:space="preserve"> </w:t>
      </w:r>
      <w:r w:rsidR="00F35B2B" w:rsidRPr="00B325A0">
        <w:rPr>
          <w:rFonts w:ascii="Arial" w:eastAsia="Times New Roman" w:hAnsi="Arial" w:cs="Arial"/>
          <w:sz w:val="24"/>
          <w:szCs w:val="24"/>
        </w:rPr>
        <w:t>to grow as a result of work</w:t>
      </w:r>
      <w:r w:rsidR="0003261D">
        <w:rPr>
          <w:rFonts w:ascii="Arial" w:eastAsia="Times New Roman" w:hAnsi="Arial" w:cs="Arial"/>
          <w:sz w:val="24"/>
          <w:szCs w:val="24"/>
        </w:rPr>
        <w:t>”</w:t>
      </w:r>
      <w:r w:rsidR="00F35B2B" w:rsidRPr="00B325A0">
        <w:rPr>
          <w:rFonts w:ascii="Arial" w:eastAsia="Times New Roman" w:hAnsi="Arial" w:cs="Arial"/>
          <w:sz w:val="24"/>
          <w:szCs w:val="24"/>
        </w:rPr>
        <w:t xml:space="preserve"> </w:t>
      </w:r>
      <w:r w:rsidR="0003261D">
        <w:rPr>
          <w:rFonts w:ascii="Arial" w:eastAsia="Times New Roman" w:hAnsi="Arial" w:cs="Arial"/>
          <w:sz w:val="24"/>
          <w:szCs w:val="24"/>
        </w:rPr>
        <w:t xml:space="preserve">says </w:t>
      </w:r>
      <w:r w:rsidR="00F35B2B" w:rsidRPr="00B325A0">
        <w:rPr>
          <w:rFonts w:ascii="Arial" w:eastAsia="Times New Roman" w:hAnsi="Arial" w:cs="Arial"/>
          <w:sz w:val="24"/>
          <w:szCs w:val="24"/>
        </w:rPr>
        <w:t xml:space="preserve">Owens &amp; </w:t>
      </w:r>
      <w:proofErr w:type="spellStart"/>
      <w:r w:rsidR="00F35B2B" w:rsidRPr="00B325A0">
        <w:rPr>
          <w:rFonts w:ascii="Arial" w:eastAsia="Times New Roman" w:hAnsi="Arial" w:cs="Arial"/>
          <w:sz w:val="24"/>
          <w:szCs w:val="24"/>
        </w:rPr>
        <w:t>Hekman</w:t>
      </w:r>
      <w:proofErr w:type="spellEnd"/>
      <w:r w:rsidR="00F35B2B" w:rsidRPr="00B325A0">
        <w:rPr>
          <w:rFonts w:ascii="Arial" w:eastAsia="Times New Roman" w:hAnsi="Arial" w:cs="Arial"/>
          <w:sz w:val="24"/>
          <w:szCs w:val="24"/>
        </w:rPr>
        <w:t xml:space="preserve">, </w:t>
      </w:r>
      <w:r w:rsidR="0003261D">
        <w:rPr>
          <w:rFonts w:ascii="Arial" w:eastAsia="Times New Roman" w:hAnsi="Arial" w:cs="Arial"/>
          <w:sz w:val="24"/>
          <w:szCs w:val="24"/>
        </w:rPr>
        <w:t>(</w:t>
      </w:r>
      <w:r w:rsidR="00F35B2B" w:rsidRPr="00B325A0">
        <w:rPr>
          <w:rFonts w:ascii="Arial" w:eastAsia="Times New Roman" w:hAnsi="Arial" w:cs="Arial"/>
          <w:sz w:val="24"/>
          <w:szCs w:val="24"/>
        </w:rPr>
        <w:t>2012); and</w:t>
      </w:r>
      <w:r w:rsidR="000517FA" w:rsidRPr="00B325A0">
        <w:rPr>
          <w:rFonts w:ascii="Arial" w:eastAsia="Times New Roman" w:hAnsi="Arial" w:cs="Arial"/>
          <w:sz w:val="24"/>
          <w:szCs w:val="24"/>
        </w:rPr>
        <w:t xml:space="preserve"> </w:t>
      </w:r>
      <w:r w:rsidR="00F35B2B" w:rsidRPr="00B325A0">
        <w:rPr>
          <w:rFonts w:ascii="Arial" w:eastAsia="Times New Roman" w:hAnsi="Arial" w:cs="Arial"/>
          <w:sz w:val="24"/>
          <w:szCs w:val="24"/>
        </w:rPr>
        <w:t>inclusive leadership,</w:t>
      </w:r>
      <w:r w:rsidR="000517FA" w:rsidRPr="00B325A0">
        <w:rPr>
          <w:rFonts w:ascii="Arial" w:eastAsia="Times New Roman" w:hAnsi="Arial" w:cs="Arial"/>
          <w:sz w:val="24"/>
          <w:szCs w:val="24"/>
        </w:rPr>
        <w:t xml:space="preserve"> is when the leader</w:t>
      </w:r>
      <w:r w:rsidR="00F35B2B" w:rsidRPr="00B325A0">
        <w:rPr>
          <w:rFonts w:ascii="Arial" w:eastAsia="Times New Roman" w:hAnsi="Arial" w:cs="Arial"/>
          <w:sz w:val="24"/>
          <w:szCs w:val="24"/>
        </w:rPr>
        <w:t xml:space="preserve"> focuses on diversity and leader </w:t>
      </w:r>
      <w:r w:rsidR="000517FA" w:rsidRPr="00B325A0">
        <w:rPr>
          <w:rFonts w:ascii="Arial" w:eastAsia="Times New Roman" w:hAnsi="Arial" w:cs="Arial"/>
          <w:sz w:val="24"/>
          <w:szCs w:val="24"/>
        </w:rPr>
        <w:t>behaviours</w:t>
      </w:r>
      <w:r w:rsidR="00F35B2B" w:rsidRPr="00B325A0">
        <w:rPr>
          <w:rFonts w:ascii="Arial" w:eastAsia="Times New Roman" w:hAnsi="Arial" w:cs="Arial"/>
          <w:sz w:val="24"/>
          <w:szCs w:val="24"/>
        </w:rPr>
        <w:t xml:space="preserve"> that</w:t>
      </w:r>
      <w:r w:rsidR="00A429A4" w:rsidRPr="00B325A0">
        <w:rPr>
          <w:rFonts w:ascii="Arial" w:eastAsia="Times New Roman" w:hAnsi="Arial" w:cs="Arial"/>
          <w:sz w:val="24"/>
          <w:szCs w:val="24"/>
        </w:rPr>
        <w:t xml:space="preserve"> promotes</w:t>
      </w:r>
      <w:r w:rsidR="00F35B2B" w:rsidRPr="00B325A0">
        <w:rPr>
          <w:rFonts w:ascii="Arial" w:eastAsia="Times New Roman" w:hAnsi="Arial" w:cs="Arial"/>
          <w:sz w:val="24"/>
          <w:szCs w:val="24"/>
        </w:rPr>
        <w:t xml:space="preserve"> </w:t>
      </w:r>
      <w:r w:rsidR="0003261D">
        <w:rPr>
          <w:rFonts w:ascii="Arial" w:eastAsia="Times New Roman" w:hAnsi="Arial" w:cs="Arial"/>
          <w:sz w:val="24"/>
          <w:szCs w:val="24"/>
        </w:rPr>
        <w:t>employees</w:t>
      </w:r>
      <w:r w:rsidR="00A429A4" w:rsidRPr="00B325A0">
        <w:rPr>
          <w:rFonts w:ascii="Arial" w:eastAsia="Times New Roman" w:hAnsi="Arial" w:cs="Arial"/>
          <w:sz w:val="24"/>
          <w:szCs w:val="24"/>
        </w:rPr>
        <w:t xml:space="preserve"> to feel </w:t>
      </w:r>
      <w:r w:rsidR="0003261D">
        <w:rPr>
          <w:rFonts w:ascii="Arial" w:eastAsia="Times New Roman" w:hAnsi="Arial" w:cs="Arial"/>
          <w:sz w:val="24"/>
          <w:szCs w:val="24"/>
        </w:rPr>
        <w:t>like they belong</w:t>
      </w:r>
      <w:r w:rsidR="00F35B2B" w:rsidRPr="00B325A0">
        <w:rPr>
          <w:rFonts w:ascii="Arial" w:eastAsia="Times New Roman" w:hAnsi="Arial" w:cs="Arial"/>
          <w:sz w:val="24"/>
          <w:szCs w:val="24"/>
        </w:rPr>
        <w:t xml:space="preserve"> to the </w:t>
      </w:r>
      <w:r w:rsidR="0003261D">
        <w:rPr>
          <w:rFonts w:ascii="Arial" w:eastAsia="Times New Roman" w:hAnsi="Arial" w:cs="Arial"/>
          <w:sz w:val="24"/>
          <w:szCs w:val="24"/>
        </w:rPr>
        <w:t>team</w:t>
      </w:r>
      <w:r w:rsidR="00F35B2B" w:rsidRPr="00B325A0">
        <w:rPr>
          <w:rFonts w:ascii="Arial" w:eastAsia="Times New Roman" w:hAnsi="Arial" w:cs="Arial"/>
          <w:sz w:val="24"/>
          <w:szCs w:val="24"/>
        </w:rPr>
        <w:t xml:space="preserve"> </w:t>
      </w:r>
      <w:r w:rsidR="0003261D">
        <w:rPr>
          <w:rFonts w:ascii="Arial" w:eastAsia="Times New Roman" w:hAnsi="Arial" w:cs="Arial"/>
          <w:sz w:val="24"/>
          <w:szCs w:val="24"/>
        </w:rPr>
        <w:t xml:space="preserve">all </w:t>
      </w:r>
      <w:r w:rsidR="00F35B2B" w:rsidRPr="00B325A0">
        <w:rPr>
          <w:rFonts w:ascii="Arial" w:eastAsia="Times New Roman" w:hAnsi="Arial" w:cs="Arial"/>
          <w:sz w:val="24"/>
          <w:szCs w:val="24"/>
        </w:rPr>
        <w:t>while maintaining their</w:t>
      </w:r>
      <w:r w:rsidR="00A429A4" w:rsidRPr="00B325A0">
        <w:rPr>
          <w:rFonts w:ascii="Arial" w:eastAsia="Times New Roman" w:hAnsi="Arial" w:cs="Arial"/>
          <w:sz w:val="24"/>
          <w:szCs w:val="24"/>
        </w:rPr>
        <w:t xml:space="preserve"> </w:t>
      </w:r>
      <w:r w:rsidR="00F35B2B" w:rsidRPr="00B325A0">
        <w:rPr>
          <w:rFonts w:ascii="Arial" w:eastAsia="Times New Roman" w:hAnsi="Arial" w:cs="Arial"/>
          <w:sz w:val="24"/>
          <w:szCs w:val="24"/>
        </w:rPr>
        <w:t>individuality</w:t>
      </w:r>
      <w:r w:rsidR="0003261D">
        <w:rPr>
          <w:rFonts w:ascii="Arial" w:eastAsia="Times New Roman" w:hAnsi="Arial" w:cs="Arial"/>
          <w:sz w:val="24"/>
          <w:szCs w:val="24"/>
        </w:rPr>
        <w:t xml:space="preserve"> and uniqueness. </w:t>
      </w:r>
      <w:r w:rsidR="00F35B2B" w:rsidRPr="00B325A0">
        <w:rPr>
          <w:rFonts w:ascii="Arial" w:eastAsia="Times New Roman" w:hAnsi="Arial" w:cs="Arial"/>
          <w:sz w:val="24"/>
          <w:szCs w:val="24"/>
        </w:rPr>
        <w:t xml:space="preserve"> (Shore, Cleveland, &amp; Sanchez, 2018).</w:t>
      </w:r>
    </w:p>
    <w:p w14:paraId="57EA9F34" w14:textId="30D444DC" w:rsidR="0020755A" w:rsidRDefault="00362861" w:rsidP="00B325A0">
      <w:pPr>
        <w:spacing w:line="240" w:lineRule="auto"/>
        <w:rPr>
          <w:rFonts w:ascii="Arial" w:hAnsi="Arial" w:cs="Arial"/>
          <w:sz w:val="24"/>
          <w:szCs w:val="24"/>
        </w:rPr>
      </w:pPr>
      <w:r w:rsidRPr="00B325A0">
        <w:rPr>
          <w:rFonts w:ascii="Arial" w:hAnsi="Arial" w:cs="Arial"/>
          <w:sz w:val="24"/>
          <w:szCs w:val="24"/>
        </w:rPr>
        <w:lastRenderedPageBreak/>
        <w:t>The above leadership styles are all</w:t>
      </w:r>
      <w:r w:rsidR="00905411" w:rsidRPr="00B325A0">
        <w:rPr>
          <w:rFonts w:ascii="Arial" w:hAnsi="Arial" w:cs="Arial"/>
          <w:sz w:val="24"/>
          <w:szCs w:val="24"/>
        </w:rPr>
        <w:t xml:space="preserve"> very modern, more traditional leadership styles such as </w:t>
      </w:r>
      <w:r w:rsidR="00CB7CF9" w:rsidRPr="00B325A0">
        <w:rPr>
          <w:rFonts w:ascii="Arial" w:hAnsi="Arial" w:cs="Arial"/>
          <w:sz w:val="24"/>
          <w:szCs w:val="24"/>
        </w:rPr>
        <w:t xml:space="preserve">transactional leadership, </w:t>
      </w:r>
      <w:r w:rsidR="00A74586" w:rsidRPr="00B325A0">
        <w:rPr>
          <w:rFonts w:ascii="Arial" w:hAnsi="Arial" w:cs="Arial"/>
          <w:sz w:val="24"/>
          <w:szCs w:val="24"/>
        </w:rPr>
        <w:t xml:space="preserve">charismatic </w:t>
      </w:r>
      <w:r w:rsidR="001C091F" w:rsidRPr="00B325A0">
        <w:rPr>
          <w:rFonts w:ascii="Arial" w:hAnsi="Arial" w:cs="Arial"/>
          <w:sz w:val="24"/>
          <w:szCs w:val="24"/>
        </w:rPr>
        <w:t>leadership,</w:t>
      </w:r>
      <w:r w:rsidR="00A74586" w:rsidRPr="00B325A0">
        <w:rPr>
          <w:rFonts w:ascii="Arial" w:hAnsi="Arial" w:cs="Arial"/>
          <w:sz w:val="24"/>
          <w:szCs w:val="24"/>
        </w:rPr>
        <w:t xml:space="preserve"> and </w:t>
      </w:r>
      <w:r w:rsidR="00C10B38" w:rsidRPr="00B325A0">
        <w:rPr>
          <w:rFonts w:ascii="Arial" w:hAnsi="Arial" w:cs="Arial"/>
          <w:sz w:val="24"/>
          <w:szCs w:val="24"/>
        </w:rPr>
        <w:t>Autocratic</w:t>
      </w:r>
      <w:r w:rsidR="00EE6AE7" w:rsidRPr="00B325A0">
        <w:rPr>
          <w:rFonts w:ascii="Arial" w:hAnsi="Arial" w:cs="Arial"/>
          <w:sz w:val="24"/>
          <w:szCs w:val="24"/>
        </w:rPr>
        <w:t xml:space="preserve"> leadership. </w:t>
      </w:r>
    </w:p>
    <w:p w14:paraId="4298D69E" w14:textId="77777777" w:rsidR="005F1A91" w:rsidRPr="00B325A0" w:rsidRDefault="005F1A91" w:rsidP="00B325A0">
      <w:pPr>
        <w:spacing w:line="240" w:lineRule="auto"/>
        <w:rPr>
          <w:rFonts w:ascii="Arial" w:hAnsi="Arial" w:cs="Arial"/>
          <w:sz w:val="24"/>
          <w:szCs w:val="24"/>
        </w:rPr>
      </w:pPr>
    </w:p>
    <w:p w14:paraId="2133D35C" w14:textId="55D50D7A" w:rsidR="00644AF7" w:rsidRPr="00B14CE7" w:rsidRDefault="00644AF7" w:rsidP="00B325A0">
      <w:pPr>
        <w:pStyle w:val="Heading3"/>
        <w:spacing w:line="240" w:lineRule="auto"/>
        <w:rPr>
          <w:rFonts w:ascii="Arial" w:hAnsi="Arial" w:cs="Arial"/>
          <w:color w:val="5B9BD5" w:themeColor="accent1"/>
        </w:rPr>
      </w:pPr>
      <w:bookmarkStart w:id="3" w:name="_Toc140092352"/>
      <w:r w:rsidRPr="00B14CE7">
        <w:rPr>
          <w:rFonts w:ascii="Arial" w:hAnsi="Arial" w:cs="Arial"/>
          <w:color w:val="5B9BD5" w:themeColor="accent1"/>
        </w:rPr>
        <w:t>Transactional Leadership</w:t>
      </w:r>
      <w:bookmarkEnd w:id="3"/>
    </w:p>
    <w:p w14:paraId="562CD8C3" w14:textId="77777777" w:rsidR="002A7C50" w:rsidRPr="00B325A0" w:rsidRDefault="002A7C50" w:rsidP="00B325A0">
      <w:pPr>
        <w:spacing w:line="240" w:lineRule="auto"/>
        <w:rPr>
          <w:rFonts w:ascii="Arial" w:hAnsi="Arial" w:cs="Arial"/>
          <w:sz w:val="24"/>
          <w:szCs w:val="24"/>
        </w:rPr>
      </w:pPr>
    </w:p>
    <w:p w14:paraId="0351C9A3" w14:textId="3E1A3B8C" w:rsidR="0003261D" w:rsidRDefault="0003261D" w:rsidP="00B325A0">
      <w:pPr>
        <w:pStyle w:val="NormalWeb"/>
        <w:spacing w:before="0" w:beforeAutospacing="0" w:after="0" w:afterAutospacing="0"/>
        <w:rPr>
          <w:rFonts w:ascii="Arial" w:hAnsi="Arial" w:cs="Arial"/>
        </w:rPr>
      </w:pPr>
      <w:r>
        <w:rPr>
          <w:rFonts w:ascii="Arial" w:hAnsi="Arial" w:cs="Arial"/>
        </w:rPr>
        <w:t xml:space="preserve">The term transactional leadership is a leadership style that has been around and used in the business world for years. Transactional leadership is where the leader </w:t>
      </w:r>
      <w:r w:rsidR="00443764">
        <w:rPr>
          <w:rFonts w:ascii="Arial" w:hAnsi="Arial" w:cs="Arial"/>
        </w:rPr>
        <w:t>solely</w:t>
      </w:r>
      <w:r>
        <w:rPr>
          <w:rFonts w:ascii="Arial" w:hAnsi="Arial" w:cs="Arial"/>
        </w:rPr>
        <w:t xml:space="preserve"> focuses on maintaining a routine and can not stray from the structure, order or goals that have been planned for the business. This type of leader will be direct with their </w:t>
      </w:r>
      <w:r w:rsidR="00443764">
        <w:rPr>
          <w:rFonts w:ascii="Arial" w:hAnsi="Arial" w:cs="Arial"/>
        </w:rPr>
        <w:t>employees,</w:t>
      </w:r>
      <w:r>
        <w:rPr>
          <w:rFonts w:ascii="Arial" w:hAnsi="Arial" w:cs="Arial"/>
        </w:rPr>
        <w:t xml:space="preserve"> so they </w:t>
      </w:r>
      <w:r w:rsidR="00443764">
        <w:rPr>
          <w:rFonts w:ascii="Arial" w:hAnsi="Arial" w:cs="Arial"/>
        </w:rPr>
        <w:t>know</w:t>
      </w:r>
      <w:r>
        <w:rPr>
          <w:rFonts w:ascii="Arial" w:hAnsi="Arial" w:cs="Arial"/>
        </w:rPr>
        <w:t xml:space="preserve"> exactly what is expected from them</w:t>
      </w:r>
      <w:r w:rsidR="00443764">
        <w:rPr>
          <w:rFonts w:ascii="Arial" w:hAnsi="Arial" w:cs="Arial"/>
        </w:rPr>
        <w:t xml:space="preserve">. This means the team will deliver results. Many transactional leaders offer incentives to motivate their employees. This could be more time off, reward schemes, pay increases etc. A transactional leader may </w:t>
      </w:r>
      <w:proofErr w:type="gramStart"/>
      <w:r w:rsidR="00443764">
        <w:rPr>
          <w:rFonts w:ascii="Arial" w:hAnsi="Arial" w:cs="Arial"/>
        </w:rPr>
        <w:t>seen</w:t>
      </w:r>
      <w:proofErr w:type="gramEnd"/>
      <w:r w:rsidR="00443764">
        <w:rPr>
          <w:rFonts w:ascii="Arial" w:hAnsi="Arial" w:cs="Arial"/>
        </w:rPr>
        <w:t xml:space="preserve"> strict but they do have the interest of all their employees at the centre of what they are trying to achieve as a team or business. They will lead and coach each employee where needed by encouraging them to do a ‘good job’ </w:t>
      </w:r>
      <w:proofErr w:type="gramStart"/>
      <w:r w:rsidR="00443764">
        <w:rPr>
          <w:rFonts w:ascii="Arial" w:hAnsi="Arial" w:cs="Arial"/>
        </w:rPr>
        <w:t>in order to</w:t>
      </w:r>
      <w:proofErr w:type="gramEnd"/>
      <w:r w:rsidR="00443764">
        <w:rPr>
          <w:rFonts w:ascii="Arial" w:hAnsi="Arial" w:cs="Arial"/>
        </w:rPr>
        <w:t xml:space="preserve"> benefit them (using the reward scheme) and the business. </w:t>
      </w:r>
    </w:p>
    <w:p w14:paraId="59AB4A45" w14:textId="77777777" w:rsidR="00443764" w:rsidRPr="00B325A0" w:rsidRDefault="00443764" w:rsidP="00B325A0">
      <w:pPr>
        <w:pStyle w:val="NormalWeb"/>
        <w:spacing w:before="0" w:beforeAutospacing="0" w:after="0" w:afterAutospacing="0"/>
        <w:rPr>
          <w:rFonts w:ascii="Arial" w:hAnsi="Arial" w:cs="Arial"/>
        </w:rPr>
      </w:pPr>
    </w:p>
    <w:p w14:paraId="05802C63" w14:textId="52449D94" w:rsidR="00B9636A" w:rsidRDefault="006D1E03" w:rsidP="00B325A0">
      <w:pPr>
        <w:pStyle w:val="NormalWeb"/>
        <w:spacing w:before="0" w:beforeAutospacing="0" w:after="0" w:afterAutospacing="0"/>
        <w:rPr>
          <w:rFonts w:ascii="Arial" w:hAnsi="Arial" w:cs="Arial"/>
        </w:rPr>
      </w:pPr>
      <w:r w:rsidRPr="00B325A0">
        <w:rPr>
          <w:rFonts w:ascii="Arial" w:hAnsi="Arial" w:cs="Arial"/>
        </w:rPr>
        <w:t>Benefits of transactional leadership is your time will be laser-focused on goals this</w:t>
      </w:r>
      <w:r w:rsidR="00F371D7" w:rsidRPr="00B325A0">
        <w:rPr>
          <w:rFonts w:ascii="Arial" w:hAnsi="Arial" w:cs="Arial"/>
        </w:rPr>
        <w:t xml:space="preserve"> means they will execute on a specific goal (usually short-term)</w:t>
      </w:r>
      <w:r w:rsidRPr="00B325A0">
        <w:rPr>
          <w:rFonts w:ascii="Arial" w:hAnsi="Arial" w:cs="Arial"/>
        </w:rPr>
        <w:t>. Th</w:t>
      </w:r>
      <w:r w:rsidR="00443764">
        <w:rPr>
          <w:rFonts w:ascii="Arial" w:hAnsi="Arial" w:cs="Arial"/>
        </w:rPr>
        <w:t>is</w:t>
      </w:r>
      <w:r w:rsidRPr="00B325A0">
        <w:rPr>
          <w:rFonts w:ascii="Arial" w:hAnsi="Arial" w:cs="Arial"/>
        </w:rPr>
        <w:t xml:space="preserve"> clarity</w:t>
      </w:r>
      <w:r w:rsidR="00443764">
        <w:rPr>
          <w:rFonts w:ascii="Arial" w:hAnsi="Arial" w:cs="Arial"/>
        </w:rPr>
        <w:t xml:space="preserve"> for the employee allows</w:t>
      </w:r>
      <w:r w:rsidRPr="00B325A0">
        <w:rPr>
          <w:rFonts w:ascii="Arial" w:hAnsi="Arial" w:cs="Arial"/>
        </w:rPr>
        <w:t xml:space="preserve"> short-term focus </w:t>
      </w:r>
      <w:r w:rsidR="00443764">
        <w:rPr>
          <w:rFonts w:ascii="Arial" w:hAnsi="Arial" w:cs="Arial"/>
        </w:rPr>
        <w:t xml:space="preserve">and </w:t>
      </w:r>
      <w:r w:rsidRPr="00B325A0">
        <w:rPr>
          <w:rFonts w:ascii="Arial" w:hAnsi="Arial" w:cs="Arial"/>
        </w:rPr>
        <w:t xml:space="preserve">means </w:t>
      </w:r>
      <w:r w:rsidR="00D9193C" w:rsidRPr="00B325A0">
        <w:rPr>
          <w:rFonts w:ascii="Arial" w:hAnsi="Arial" w:cs="Arial"/>
        </w:rPr>
        <w:t xml:space="preserve">that </w:t>
      </w:r>
      <w:r w:rsidRPr="00B325A0">
        <w:rPr>
          <w:rFonts w:ascii="Arial" w:hAnsi="Arial" w:cs="Arial"/>
        </w:rPr>
        <w:t>team members know </w:t>
      </w:r>
      <w:hyperlink r:id="rId12" w:history="1">
        <w:r w:rsidRPr="00B325A0">
          <w:rPr>
            <w:rStyle w:val="Hyperlink"/>
            <w:rFonts w:ascii="Arial" w:eastAsiaTheme="majorEastAsia" w:hAnsi="Arial" w:cs="Arial"/>
            <w:color w:val="auto"/>
            <w:u w:val="none"/>
          </w:rPr>
          <w:t>how to prioritize</w:t>
        </w:r>
      </w:hyperlink>
      <w:r w:rsidRPr="00B325A0">
        <w:rPr>
          <w:rFonts w:ascii="Arial" w:hAnsi="Arial" w:cs="Arial"/>
        </w:rPr>
        <w:t> </w:t>
      </w:r>
      <w:proofErr w:type="gramStart"/>
      <w:r w:rsidRPr="00B325A0">
        <w:rPr>
          <w:rFonts w:ascii="Arial" w:hAnsi="Arial" w:cs="Arial"/>
        </w:rPr>
        <w:t>in order to</w:t>
      </w:r>
      <w:proofErr w:type="gramEnd"/>
      <w:r w:rsidR="00D9193C" w:rsidRPr="00B325A0">
        <w:rPr>
          <w:rFonts w:ascii="Arial" w:hAnsi="Arial" w:cs="Arial"/>
        </w:rPr>
        <w:t xml:space="preserve"> achieve the goal</w:t>
      </w:r>
      <w:r w:rsidRPr="00B325A0">
        <w:rPr>
          <w:rFonts w:ascii="Arial" w:hAnsi="Arial" w:cs="Arial"/>
        </w:rPr>
        <w:t>.</w:t>
      </w:r>
      <w:r w:rsidR="00443764">
        <w:rPr>
          <w:rFonts w:ascii="Arial" w:hAnsi="Arial" w:cs="Arial"/>
        </w:rPr>
        <w:t xml:space="preserve"> Communicating with the employees frequently and keeping it brief will give the employees a clear understanding and will help them focus on the task given. Through </w:t>
      </w:r>
      <w:r w:rsidRPr="00B325A0">
        <w:rPr>
          <w:rFonts w:ascii="Arial" w:hAnsi="Arial" w:cs="Arial"/>
        </w:rPr>
        <w:t xml:space="preserve">giving </w:t>
      </w:r>
      <w:r w:rsidR="00443764">
        <w:rPr>
          <w:rFonts w:ascii="Arial" w:hAnsi="Arial" w:cs="Arial"/>
        </w:rPr>
        <w:t>the employees</w:t>
      </w:r>
      <w:r w:rsidRPr="00B325A0">
        <w:rPr>
          <w:rFonts w:ascii="Arial" w:hAnsi="Arial" w:cs="Arial"/>
        </w:rPr>
        <w:t xml:space="preserve"> a clear </w:t>
      </w:r>
      <w:r w:rsidR="00443764">
        <w:rPr>
          <w:rFonts w:ascii="Arial" w:hAnsi="Arial" w:cs="Arial"/>
        </w:rPr>
        <w:t>objective</w:t>
      </w:r>
      <w:r w:rsidRPr="00B325A0">
        <w:rPr>
          <w:rFonts w:ascii="Arial" w:hAnsi="Arial" w:cs="Arial"/>
        </w:rPr>
        <w:t xml:space="preserve"> and </w:t>
      </w:r>
      <w:r w:rsidR="00443764">
        <w:rPr>
          <w:rFonts w:ascii="Arial" w:hAnsi="Arial" w:cs="Arial"/>
        </w:rPr>
        <w:t>showing or telling</w:t>
      </w:r>
      <w:r w:rsidR="004E4114">
        <w:rPr>
          <w:rFonts w:ascii="Arial" w:hAnsi="Arial" w:cs="Arial"/>
        </w:rPr>
        <w:t xml:space="preserve"> them</w:t>
      </w:r>
      <w:r w:rsidR="00443764">
        <w:rPr>
          <w:rFonts w:ascii="Arial" w:hAnsi="Arial" w:cs="Arial"/>
        </w:rPr>
        <w:t xml:space="preserve"> what</w:t>
      </w:r>
      <w:r w:rsidRPr="00B325A0">
        <w:rPr>
          <w:rFonts w:ascii="Arial" w:hAnsi="Arial" w:cs="Arial"/>
        </w:rPr>
        <w:t xml:space="preserve"> </w:t>
      </w:r>
      <w:r w:rsidR="00443764">
        <w:rPr>
          <w:rFonts w:ascii="Arial" w:hAnsi="Arial" w:cs="Arial"/>
        </w:rPr>
        <w:t>is expected of their performance</w:t>
      </w:r>
      <w:r w:rsidRPr="00B325A0">
        <w:rPr>
          <w:rFonts w:ascii="Arial" w:hAnsi="Arial" w:cs="Arial"/>
        </w:rPr>
        <w:t xml:space="preserve"> through a transactional leadership style, </w:t>
      </w:r>
      <w:r w:rsidR="00DC6BA1" w:rsidRPr="00B325A0">
        <w:rPr>
          <w:rFonts w:ascii="Arial" w:hAnsi="Arial" w:cs="Arial"/>
        </w:rPr>
        <w:t>the leader</w:t>
      </w:r>
      <w:r w:rsidRPr="00B325A0">
        <w:rPr>
          <w:rFonts w:ascii="Arial" w:hAnsi="Arial" w:cs="Arial"/>
        </w:rPr>
        <w:t xml:space="preserve"> </w:t>
      </w:r>
      <w:r w:rsidR="004E4114">
        <w:rPr>
          <w:rFonts w:ascii="Arial" w:hAnsi="Arial" w:cs="Arial"/>
        </w:rPr>
        <w:t>will be able to trust and put to bed their doubts</w:t>
      </w:r>
      <w:r w:rsidRPr="00B325A0">
        <w:rPr>
          <w:rFonts w:ascii="Arial" w:hAnsi="Arial" w:cs="Arial"/>
        </w:rPr>
        <w:t xml:space="preserve"> and</w:t>
      </w:r>
      <w:r w:rsidR="004E4114">
        <w:rPr>
          <w:rFonts w:ascii="Arial" w:hAnsi="Arial" w:cs="Arial"/>
        </w:rPr>
        <w:t xml:space="preserve"> this will</w:t>
      </w:r>
      <w:r w:rsidRPr="00B325A0">
        <w:rPr>
          <w:rFonts w:ascii="Arial" w:hAnsi="Arial" w:cs="Arial"/>
        </w:rPr>
        <w:t xml:space="preserve"> help the</w:t>
      </w:r>
      <w:r w:rsidR="004E4114">
        <w:rPr>
          <w:rFonts w:ascii="Arial" w:hAnsi="Arial" w:cs="Arial"/>
        </w:rPr>
        <w:t xml:space="preserve"> leader</w:t>
      </w:r>
      <w:r w:rsidRPr="00B325A0">
        <w:rPr>
          <w:rFonts w:ascii="Arial" w:hAnsi="Arial" w:cs="Arial"/>
        </w:rPr>
        <w:t xml:space="preserve"> focus on </w:t>
      </w:r>
      <w:r w:rsidR="004E4114" w:rsidRPr="00B325A0">
        <w:rPr>
          <w:rFonts w:ascii="Arial" w:hAnsi="Arial" w:cs="Arial"/>
        </w:rPr>
        <w:t>their</w:t>
      </w:r>
      <w:r w:rsidR="004E4114">
        <w:rPr>
          <w:rFonts w:ascii="Arial" w:hAnsi="Arial" w:cs="Arial"/>
        </w:rPr>
        <w:t xml:space="preserve"> own workload and</w:t>
      </w:r>
      <w:r w:rsidRPr="00B325A0">
        <w:rPr>
          <w:rFonts w:ascii="Arial" w:hAnsi="Arial" w:cs="Arial"/>
        </w:rPr>
        <w:t xml:space="preserve"> priorities. For example, </w:t>
      </w:r>
      <w:r w:rsidR="00DC6BA1" w:rsidRPr="00B325A0">
        <w:rPr>
          <w:rFonts w:ascii="Arial" w:hAnsi="Arial" w:cs="Arial"/>
        </w:rPr>
        <w:t xml:space="preserve">within TSB Bank </w:t>
      </w:r>
      <w:r w:rsidR="00190E8B" w:rsidRPr="00B325A0">
        <w:rPr>
          <w:rFonts w:ascii="Arial" w:hAnsi="Arial" w:cs="Arial"/>
        </w:rPr>
        <w:t xml:space="preserve">there are goals set to keep the multi functioning device (MFD) above 70% transactions on a weekly basis. The staff are aware of this goal and strive to achieve the 70% if not higher every week. </w:t>
      </w:r>
      <w:r w:rsidR="002B4A7B" w:rsidRPr="00B325A0">
        <w:rPr>
          <w:rFonts w:ascii="Arial" w:hAnsi="Arial" w:cs="Arial"/>
        </w:rPr>
        <w:t xml:space="preserve">This is a </w:t>
      </w:r>
      <w:r w:rsidR="004E4114" w:rsidRPr="00B325A0">
        <w:rPr>
          <w:rFonts w:ascii="Arial" w:hAnsi="Arial" w:cs="Arial"/>
        </w:rPr>
        <w:t>long-term</w:t>
      </w:r>
      <w:r w:rsidR="002B4A7B" w:rsidRPr="00B325A0">
        <w:rPr>
          <w:rFonts w:ascii="Arial" w:hAnsi="Arial" w:cs="Arial"/>
        </w:rPr>
        <w:t xml:space="preserve"> goal however transactional goals are usually short time goals</w:t>
      </w:r>
      <w:r w:rsidR="001A555A" w:rsidRPr="00B325A0">
        <w:rPr>
          <w:rFonts w:ascii="Arial" w:hAnsi="Arial" w:cs="Arial"/>
        </w:rPr>
        <w:t>, this can be a disadvantage</w:t>
      </w:r>
      <w:r w:rsidR="004E4114">
        <w:rPr>
          <w:rFonts w:ascii="Arial" w:hAnsi="Arial" w:cs="Arial"/>
        </w:rPr>
        <w:t xml:space="preserve"> to the leader as they</w:t>
      </w:r>
      <w:r w:rsidR="001A555A" w:rsidRPr="00B325A0">
        <w:rPr>
          <w:rFonts w:ascii="Arial" w:hAnsi="Arial" w:cs="Arial"/>
        </w:rPr>
        <w:t xml:space="preserve"> will need to communicate clear goals</w:t>
      </w:r>
      <w:r w:rsidR="004E4114">
        <w:rPr>
          <w:rFonts w:ascii="Arial" w:hAnsi="Arial" w:cs="Arial"/>
        </w:rPr>
        <w:t xml:space="preserve"> with the team on a regular basis and the team should also be aiming for these goals</w:t>
      </w:r>
      <w:r w:rsidR="001A555A" w:rsidRPr="00B325A0">
        <w:rPr>
          <w:rFonts w:ascii="Arial" w:hAnsi="Arial" w:cs="Arial"/>
        </w:rPr>
        <w:t xml:space="preserve">, however </w:t>
      </w:r>
      <w:proofErr w:type="gramStart"/>
      <w:r w:rsidR="001A555A" w:rsidRPr="00B325A0">
        <w:rPr>
          <w:rFonts w:ascii="Arial" w:hAnsi="Arial" w:cs="Arial"/>
        </w:rPr>
        <w:t>in order for</w:t>
      </w:r>
      <w:proofErr w:type="gramEnd"/>
      <w:r w:rsidR="001A555A" w:rsidRPr="00B325A0">
        <w:rPr>
          <w:rFonts w:ascii="Arial" w:hAnsi="Arial" w:cs="Arial"/>
        </w:rPr>
        <w:t xml:space="preserve"> the goals to feel achievable they</w:t>
      </w:r>
      <w:r w:rsidR="001D7F92" w:rsidRPr="00B325A0">
        <w:rPr>
          <w:rFonts w:ascii="Arial" w:hAnsi="Arial" w:cs="Arial"/>
        </w:rPr>
        <w:t xml:space="preserve"> are usually given a short time frame. </w:t>
      </w:r>
      <w:r w:rsidRPr="00B325A0">
        <w:rPr>
          <w:rFonts w:ascii="Arial" w:hAnsi="Arial" w:cs="Arial"/>
        </w:rPr>
        <w:t>Th</w:t>
      </w:r>
      <w:r w:rsidR="004E4114">
        <w:rPr>
          <w:rFonts w:ascii="Arial" w:hAnsi="Arial" w:cs="Arial"/>
        </w:rPr>
        <w:t xml:space="preserve">is is </w:t>
      </w:r>
      <w:r w:rsidRPr="00B325A0">
        <w:rPr>
          <w:rFonts w:ascii="Arial" w:hAnsi="Arial" w:cs="Arial"/>
        </w:rPr>
        <w:t xml:space="preserve">why </w:t>
      </w:r>
      <w:r w:rsidR="001D7F92" w:rsidRPr="00B325A0">
        <w:rPr>
          <w:rFonts w:ascii="Arial" w:hAnsi="Arial" w:cs="Arial"/>
        </w:rPr>
        <w:t>the leader</w:t>
      </w:r>
      <w:r w:rsidRPr="00B325A0">
        <w:rPr>
          <w:rFonts w:ascii="Arial" w:hAnsi="Arial" w:cs="Arial"/>
        </w:rPr>
        <w:t xml:space="preserve"> should </w:t>
      </w:r>
      <w:r w:rsidR="004E4114">
        <w:rPr>
          <w:rFonts w:ascii="Arial" w:hAnsi="Arial" w:cs="Arial"/>
        </w:rPr>
        <w:t xml:space="preserve">try to merge their leadership style when speaking to different people, in different situations. </w:t>
      </w:r>
      <w:r w:rsidRPr="00B325A0">
        <w:rPr>
          <w:rFonts w:ascii="Arial" w:hAnsi="Arial" w:cs="Arial"/>
        </w:rPr>
        <w:t>Transactional leadership</w:t>
      </w:r>
      <w:r w:rsidR="004E4114">
        <w:rPr>
          <w:rFonts w:ascii="Arial" w:hAnsi="Arial" w:cs="Arial"/>
        </w:rPr>
        <w:t xml:space="preserve"> is a good leadership style to</w:t>
      </w:r>
      <w:r w:rsidRPr="00B325A0">
        <w:rPr>
          <w:rFonts w:ascii="Arial" w:hAnsi="Arial" w:cs="Arial"/>
        </w:rPr>
        <w:t xml:space="preserve"> help </w:t>
      </w:r>
      <w:r w:rsidR="001D7F92" w:rsidRPr="00B325A0">
        <w:rPr>
          <w:rFonts w:ascii="Arial" w:hAnsi="Arial" w:cs="Arial"/>
        </w:rPr>
        <w:t>the</w:t>
      </w:r>
      <w:r w:rsidRPr="00B325A0">
        <w:rPr>
          <w:rFonts w:ascii="Arial" w:hAnsi="Arial" w:cs="Arial"/>
        </w:rPr>
        <w:t xml:space="preserve"> team think short-term, </w:t>
      </w:r>
      <w:r w:rsidR="004E4114">
        <w:rPr>
          <w:rFonts w:ascii="Arial" w:hAnsi="Arial" w:cs="Arial"/>
        </w:rPr>
        <w:t xml:space="preserve">however, long-term goals will always be needed to build a sustainable business. </w:t>
      </w:r>
    </w:p>
    <w:p w14:paraId="0E1DC3C9" w14:textId="77777777" w:rsidR="004E4114" w:rsidRPr="00B325A0" w:rsidRDefault="004E4114" w:rsidP="00B325A0">
      <w:pPr>
        <w:pStyle w:val="NormalWeb"/>
        <w:spacing w:before="0" w:beforeAutospacing="0" w:after="0" w:afterAutospacing="0"/>
        <w:rPr>
          <w:rFonts w:ascii="Arial" w:hAnsi="Arial" w:cs="Arial"/>
        </w:rPr>
      </w:pPr>
    </w:p>
    <w:p w14:paraId="21338166" w14:textId="1B364FFF" w:rsidR="00B9636A" w:rsidRPr="00B14CE7" w:rsidRDefault="008577D7" w:rsidP="00B325A0">
      <w:pPr>
        <w:pStyle w:val="Heading3"/>
        <w:spacing w:line="240" w:lineRule="auto"/>
        <w:rPr>
          <w:rFonts w:ascii="Arial" w:hAnsi="Arial" w:cs="Arial"/>
          <w:color w:val="5B9BD5" w:themeColor="accent1"/>
        </w:rPr>
      </w:pPr>
      <w:bookmarkStart w:id="4" w:name="_Toc140092353"/>
      <w:r w:rsidRPr="00B14CE7">
        <w:rPr>
          <w:rFonts w:ascii="Arial" w:hAnsi="Arial" w:cs="Arial"/>
          <w:color w:val="5B9BD5" w:themeColor="accent1"/>
        </w:rPr>
        <w:t>Charismatic Leadership</w:t>
      </w:r>
      <w:bookmarkEnd w:id="4"/>
    </w:p>
    <w:p w14:paraId="730F6A1D" w14:textId="4BE8B0B7" w:rsidR="00BE6DF7" w:rsidRPr="00B325A0" w:rsidRDefault="005A2F61" w:rsidP="00B325A0">
      <w:pPr>
        <w:pStyle w:val="NormalWeb"/>
        <w:rPr>
          <w:rFonts w:ascii="Arial" w:hAnsi="Arial" w:cs="Arial"/>
        </w:rPr>
      </w:pPr>
      <w:r w:rsidRPr="00B325A0">
        <w:rPr>
          <w:rFonts w:ascii="Arial" w:hAnsi="Arial" w:cs="Arial"/>
        </w:rPr>
        <w:t>According to Webber (1947)</w:t>
      </w:r>
      <w:r w:rsidR="007819BF" w:rsidRPr="00B325A0">
        <w:rPr>
          <w:rFonts w:ascii="Arial" w:hAnsi="Arial" w:cs="Arial"/>
        </w:rPr>
        <w:t xml:space="preserve"> </w:t>
      </w:r>
      <w:r w:rsidR="004E4114">
        <w:rPr>
          <w:rFonts w:ascii="Arial" w:hAnsi="Arial" w:cs="Arial"/>
        </w:rPr>
        <w:t>“</w:t>
      </w:r>
      <w:r w:rsidR="007819BF" w:rsidRPr="00B325A0">
        <w:rPr>
          <w:rFonts w:ascii="Arial" w:hAnsi="Arial" w:cs="Arial"/>
          <w:shd w:val="clear" w:color="auto" w:fill="FEFEFE"/>
        </w:rPr>
        <w:t>charisma</w:t>
      </w:r>
      <w:r w:rsidR="004E4114">
        <w:rPr>
          <w:rFonts w:ascii="Arial" w:hAnsi="Arial" w:cs="Arial"/>
          <w:shd w:val="clear" w:color="auto" w:fill="FEFEFE"/>
        </w:rPr>
        <w:t xml:space="preserve"> can be defined</w:t>
      </w:r>
      <w:r w:rsidR="007819BF" w:rsidRPr="00B325A0">
        <w:rPr>
          <w:rFonts w:ascii="Arial" w:hAnsi="Arial" w:cs="Arial"/>
          <w:shd w:val="clear" w:color="auto" w:fill="FEFEFE"/>
        </w:rPr>
        <w:t xml:space="preserve"> as a “gift” that leads a person to be “treated as a leader” based on their perceived “supernatural, superhuman, or at least specifically exceptional powers or qualities” that are “not accessible to the ordinary person.”</w:t>
      </w:r>
      <w:r w:rsidRPr="00B325A0">
        <w:rPr>
          <w:rFonts w:ascii="Arial" w:hAnsi="Arial" w:cs="Arial"/>
        </w:rPr>
        <w:t xml:space="preserve"> </w:t>
      </w:r>
    </w:p>
    <w:p w14:paraId="15F653F3" w14:textId="1B5BB289" w:rsidR="004E4114" w:rsidRDefault="00791A50" w:rsidP="00B325A0">
      <w:pPr>
        <w:pStyle w:val="NormalWeb"/>
        <w:rPr>
          <w:rFonts w:ascii="Arial" w:hAnsi="Arial" w:cs="Arial"/>
        </w:rPr>
      </w:pPr>
      <w:r w:rsidRPr="00B325A0">
        <w:rPr>
          <w:rFonts w:ascii="Arial" w:hAnsi="Arial" w:cs="Arial"/>
        </w:rPr>
        <w:lastRenderedPageBreak/>
        <w:t xml:space="preserve">According to </w:t>
      </w:r>
      <w:proofErr w:type="spellStart"/>
      <w:r w:rsidRPr="00B325A0">
        <w:rPr>
          <w:rFonts w:ascii="Arial" w:hAnsi="Arial" w:cs="Arial"/>
        </w:rPr>
        <w:t>Sadun</w:t>
      </w:r>
      <w:proofErr w:type="spellEnd"/>
      <w:r w:rsidRPr="00B325A0">
        <w:rPr>
          <w:rFonts w:ascii="Arial" w:hAnsi="Arial" w:cs="Arial"/>
        </w:rPr>
        <w:t xml:space="preserve"> (2022) </w:t>
      </w:r>
      <w:r w:rsidR="005A2F61" w:rsidRPr="00B325A0">
        <w:rPr>
          <w:rFonts w:ascii="Arial" w:hAnsi="Arial" w:cs="Arial"/>
        </w:rPr>
        <w:t>p</w:t>
      </w:r>
      <w:r w:rsidR="00724397" w:rsidRPr="00B325A0">
        <w:rPr>
          <w:rFonts w:ascii="Arial" w:hAnsi="Arial" w:cs="Arial"/>
        </w:rPr>
        <w:t xml:space="preserve">eople view charismatic leaders as </w:t>
      </w:r>
      <w:r w:rsidR="004E4114">
        <w:rPr>
          <w:rFonts w:ascii="Arial" w:hAnsi="Arial" w:cs="Arial"/>
        </w:rPr>
        <w:t xml:space="preserve">outgoing, sometimes load, </w:t>
      </w:r>
      <w:r w:rsidR="00724397" w:rsidRPr="00B325A0">
        <w:rPr>
          <w:rFonts w:ascii="Arial" w:hAnsi="Arial" w:cs="Arial"/>
        </w:rPr>
        <w:t xml:space="preserve">extroverts who have </w:t>
      </w:r>
      <w:proofErr w:type="gramStart"/>
      <w:r w:rsidR="00724397" w:rsidRPr="00B325A0">
        <w:rPr>
          <w:rFonts w:ascii="Arial" w:hAnsi="Arial" w:cs="Arial"/>
        </w:rPr>
        <w:t>a</w:t>
      </w:r>
      <w:r w:rsidR="004E4114">
        <w:rPr>
          <w:rFonts w:ascii="Arial" w:hAnsi="Arial" w:cs="Arial"/>
        </w:rPr>
        <w:t xml:space="preserve"> number of</w:t>
      </w:r>
      <w:proofErr w:type="gramEnd"/>
      <w:r w:rsidR="004E4114">
        <w:rPr>
          <w:rFonts w:ascii="Arial" w:hAnsi="Arial" w:cs="Arial"/>
        </w:rPr>
        <w:t xml:space="preserve"> strengths such as passion, a</w:t>
      </w:r>
      <w:r w:rsidR="00724397" w:rsidRPr="00B325A0">
        <w:rPr>
          <w:rFonts w:ascii="Arial" w:hAnsi="Arial" w:cs="Arial"/>
        </w:rPr>
        <w:t xml:space="preserve"> high level of emotional intelligence, and </w:t>
      </w:r>
      <w:r w:rsidR="004E4114">
        <w:rPr>
          <w:rFonts w:ascii="Arial" w:hAnsi="Arial" w:cs="Arial"/>
        </w:rPr>
        <w:t xml:space="preserve">an </w:t>
      </w:r>
      <w:r w:rsidR="00724397" w:rsidRPr="00B325A0">
        <w:rPr>
          <w:rFonts w:ascii="Arial" w:hAnsi="Arial" w:cs="Arial"/>
        </w:rPr>
        <w:t xml:space="preserve">infectious energy. </w:t>
      </w:r>
      <w:r w:rsidR="004E4114">
        <w:rPr>
          <w:rFonts w:ascii="Arial" w:hAnsi="Arial" w:cs="Arial"/>
        </w:rPr>
        <w:t xml:space="preserve">This leadership styles shows the leader and </w:t>
      </w:r>
      <w:r w:rsidR="001D2DCF">
        <w:rPr>
          <w:rFonts w:ascii="Arial" w:hAnsi="Arial" w:cs="Arial"/>
        </w:rPr>
        <w:t xml:space="preserve">persuasive, likeable and charming and these characteristics attracts possible new employees and influences the current employees. Charismatic leaders are understanding of each of their </w:t>
      </w:r>
      <w:r w:rsidR="00927D97">
        <w:rPr>
          <w:rFonts w:ascii="Arial" w:hAnsi="Arial" w:cs="Arial"/>
        </w:rPr>
        <w:t>employees’</w:t>
      </w:r>
      <w:r w:rsidR="001D2DCF">
        <w:rPr>
          <w:rFonts w:ascii="Arial" w:hAnsi="Arial" w:cs="Arial"/>
        </w:rPr>
        <w:t xml:space="preserve"> emotions, </w:t>
      </w:r>
      <w:proofErr w:type="gramStart"/>
      <w:r w:rsidR="001D2DCF">
        <w:rPr>
          <w:rFonts w:ascii="Arial" w:hAnsi="Arial" w:cs="Arial"/>
        </w:rPr>
        <w:t>thoughts</w:t>
      </w:r>
      <w:proofErr w:type="gramEnd"/>
      <w:r w:rsidR="001D2DCF">
        <w:rPr>
          <w:rFonts w:ascii="Arial" w:hAnsi="Arial" w:cs="Arial"/>
        </w:rPr>
        <w:t xml:space="preserve"> and feelings, because of </w:t>
      </w:r>
      <w:r w:rsidR="00D15A08">
        <w:rPr>
          <w:rFonts w:ascii="Arial" w:hAnsi="Arial" w:cs="Arial"/>
        </w:rPr>
        <w:t>these employees</w:t>
      </w:r>
      <w:r w:rsidR="001D2DCF">
        <w:rPr>
          <w:rFonts w:ascii="Arial" w:hAnsi="Arial" w:cs="Arial"/>
        </w:rPr>
        <w:t xml:space="preserve"> will feel valued, motivated, inspired and determined. Therefore, charismatic leadership is highly effective, positive and works well in many businesses across th</w:t>
      </w:r>
      <w:r w:rsidR="00927D97">
        <w:rPr>
          <w:rFonts w:ascii="Arial" w:hAnsi="Arial" w:cs="Arial"/>
        </w:rPr>
        <w:t>e</w:t>
      </w:r>
      <w:r w:rsidR="001D2DCF">
        <w:rPr>
          <w:rFonts w:ascii="Arial" w:hAnsi="Arial" w:cs="Arial"/>
        </w:rPr>
        <w:t xml:space="preserve"> </w:t>
      </w:r>
      <w:r w:rsidR="00927D97">
        <w:rPr>
          <w:rFonts w:ascii="Arial" w:hAnsi="Arial" w:cs="Arial"/>
        </w:rPr>
        <w:t>world.</w:t>
      </w:r>
    </w:p>
    <w:p w14:paraId="71DAF68D" w14:textId="60171646" w:rsidR="008577D7" w:rsidRPr="00B325A0" w:rsidRDefault="00724397" w:rsidP="001C091F">
      <w:pPr>
        <w:pStyle w:val="NormalWeb"/>
        <w:rPr>
          <w:rFonts w:ascii="Arial" w:hAnsi="Arial" w:cs="Arial"/>
        </w:rPr>
      </w:pPr>
      <w:r w:rsidRPr="00B325A0">
        <w:rPr>
          <w:rFonts w:ascii="Arial" w:hAnsi="Arial" w:cs="Arial"/>
        </w:rPr>
        <w:t xml:space="preserve">Charismatic leadership is one of </w:t>
      </w:r>
      <w:r w:rsidR="00743DD5" w:rsidRPr="00B325A0">
        <w:rPr>
          <w:rFonts w:ascii="Arial" w:hAnsi="Arial" w:cs="Arial"/>
        </w:rPr>
        <w:t xml:space="preserve">many </w:t>
      </w:r>
      <w:r w:rsidRPr="00B325A0">
        <w:rPr>
          <w:rFonts w:ascii="Arial" w:hAnsi="Arial" w:cs="Arial"/>
        </w:rPr>
        <w:t xml:space="preserve">leadership styles. It is most </w:t>
      </w:r>
      <w:r w:rsidR="00F95F00" w:rsidRPr="00B325A0">
        <w:rPr>
          <w:rFonts w:ascii="Arial" w:hAnsi="Arial" w:cs="Arial"/>
        </w:rPr>
        <w:t>like</w:t>
      </w:r>
      <w:r w:rsidRPr="00B325A0">
        <w:rPr>
          <w:rFonts w:ascii="Arial" w:hAnsi="Arial" w:cs="Arial"/>
        </w:rPr>
        <w:t xml:space="preserve"> transformational leadership because the two are both practiced by leaders who feel called to </w:t>
      </w:r>
      <w:r w:rsidR="00743DD5" w:rsidRPr="00B325A0">
        <w:rPr>
          <w:rFonts w:ascii="Arial" w:hAnsi="Arial" w:cs="Arial"/>
        </w:rPr>
        <w:t>fulfil</w:t>
      </w:r>
      <w:r w:rsidRPr="00B325A0">
        <w:rPr>
          <w:rFonts w:ascii="Arial" w:hAnsi="Arial" w:cs="Arial"/>
        </w:rPr>
        <w:t xml:space="preserve"> their vision of a greater future.</w:t>
      </w:r>
      <w:r w:rsidR="001C784F" w:rsidRPr="00B325A0">
        <w:rPr>
          <w:rFonts w:ascii="Arial" w:hAnsi="Arial" w:cs="Arial"/>
        </w:rPr>
        <w:t xml:space="preserve"> </w:t>
      </w:r>
      <w:r w:rsidR="00743DD5" w:rsidRPr="00B325A0">
        <w:rPr>
          <w:rFonts w:ascii="Arial" w:hAnsi="Arial" w:cs="Arial"/>
        </w:rPr>
        <w:t xml:space="preserve">By being </w:t>
      </w:r>
      <w:r w:rsidR="00F95F00" w:rsidRPr="00B325A0">
        <w:rPr>
          <w:rFonts w:ascii="Arial" w:hAnsi="Arial" w:cs="Arial"/>
        </w:rPr>
        <w:t>a charismatic leader,</w:t>
      </w:r>
      <w:r w:rsidR="000B4CA7" w:rsidRPr="00B325A0">
        <w:rPr>
          <w:rFonts w:ascii="Arial" w:hAnsi="Arial" w:cs="Arial"/>
        </w:rPr>
        <w:t xml:space="preserve"> you will have a positive outlook on profession and personal life</w:t>
      </w:r>
      <w:r w:rsidR="00F95F00" w:rsidRPr="00B325A0">
        <w:rPr>
          <w:rFonts w:ascii="Arial" w:hAnsi="Arial" w:cs="Arial"/>
        </w:rPr>
        <w:t>,</w:t>
      </w:r>
      <w:r w:rsidR="00417A64" w:rsidRPr="00B325A0">
        <w:rPr>
          <w:rFonts w:ascii="Arial" w:hAnsi="Arial" w:cs="Arial"/>
        </w:rPr>
        <w:t xml:space="preserve"> and this will massively help your team feel motivate and the business will have better outcomes for colleagues and customers.</w:t>
      </w:r>
      <w:r w:rsidR="00F95F00" w:rsidRPr="00B325A0">
        <w:rPr>
          <w:rFonts w:ascii="Arial" w:hAnsi="Arial" w:cs="Arial"/>
        </w:rPr>
        <w:t xml:space="preserve"> </w:t>
      </w:r>
      <w:r w:rsidR="00392636" w:rsidRPr="00B325A0">
        <w:rPr>
          <w:rFonts w:ascii="Arial" w:hAnsi="Arial" w:cs="Arial"/>
        </w:rPr>
        <w:t>However,</w:t>
      </w:r>
      <w:r w:rsidR="00F95F00" w:rsidRPr="00B325A0">
        <w:rPr>
          <w:rFonts w:ascii="Arial" w:hAnsi="Arial" w:cs="Arial"/>
        </w:rPr>
        <w:t xml:space="preserve"> some introvert colleagues may feel this type of leadership it to extravert our outgoing for them to be </w:t>
      </w:r>
      <w:r w:rsidR="00D15A08" w:rsidRPr="00B325A0">
        <w:rPr>
          <w:rFonts w:ascii="Arial" w:hAnsi="Arial" w:cs="Arial"/>
        </w:rPr>
        <w:t>led</w:t>
      </w:r>
      <w:r w:rsidR="00F95F00" w:rsidRPr="00B325A0">
        <w:rPr>
          <w:rFonts w:ascii="Arial" w:hAnsi="Arial" w:cs="Arial"/>
        </w:rPr>
        <w:t xml:space="preserve"> by. </w:t>
      </w:r>
      <w:r w:rsidR="00AF35D9" w:rsidRPr="00B325A0">
        <w:rPr>
          <w:rFonts w:ascii="Arial" w:hAnsi="Arial" w:cs="Arial"/>
        </w:rPr>
        <w:t>For example, within TSB Bank there are many managers throughout the business who work using charismatic leadership, this leadership style works well in my workplace as the positivity ‘catches on’ to the rest of the team</w:t>
      </w:r>
      <w:r w:rsidR="00392636" w:rsidRPr="00B325A0">
        <w:rPr>
          <w:rFonts w:ascii="Arial" w:hAnsi="Arial" w:cs="Arial"/>
        </w:rPr>
        <w:t xml:space="preserve">. </w:t>
      </w:r>
    </w:p>
    <w:p w14:paraId="464CE5AA" w14:textId="37CD34F9" w:rsidR="00F82651" w:rsidRPr="00B14CE7" w:rsidRDefault="00F82651" w:rsidP="00B325A0">
      <w:pPr>
        <w:pStyle w:val="Heading3"/>
        <w:spacing w:line="240" w:lineRule="auto"/>
        <w:rPr>
          <w:rFonts w:ascii="Arial" w:hAnsi="Arial" w:cs="Arial"/>
          <w:color w:val="5B9BD5" w:themeColor="accent1"/>
        </w:rPr>
      </w:pPr>
      <w:bookmarkStart w:id="5" w:name="_Toc140092354"/>
      <w:r w:rsidRPr="00B14CE7">
        <w:rPr>
          <w:rFonts w:ascii="Arial" w:hAnsi="Arial" w:cs="Arial"/>
          <w:color w:val="5B9BD5" w:themeColor="accent1"/>
        </w:rPr>
        <w:t>Auto</w:t>
      </w:r>
      <w:r w:rsidR="00150B4B" w:rsidRPr="00B14CE7">
        <w:rPr>
          <w:rFonts w:ascii="Arial" w:hAnsi="Arial" w:cs="Arial"/>
          <w:color w:val="5B9BD5" w:themeColor="accent1"/>
        </w:rPr>
        <w:t>cratic Leadership</w:t>
      </w:r>
      <w:bookmarkEnd w:id="5"/>
    </w:p>
    <w:p w14:paraId="72DD6BBF" w14:textId="77777777" w:rsidR="00150B4B" w:rsidRPr="00B325A0" w:rsidRDefault="00150B4B" w:rsidP="00B325A0">
      <w:pPr>
        <w:spacing w:line="240" w:lineRule="auto"/>
        <w:rPr>
          <w:rFonts w:ascii="Arial" w:hAnsi="Arial" w:cs="Arial"/>
          <w:sz w:val="24"/>
          <w:szCs w:val="24"/>
        </w:rPr>
      </w:pPr>
    </w:p>
    <w:p w14:paraId="12932FE2" w14:textId="069E7A4A" w:rsidR="001D2DCF" w:rsidRDefault="00150B4B" w:rsidP="00B325A0">
      <w:pPr>
        <w:spacing w:line="240" w:lineRule="auto"/>
        <w:rPr>
          <w:rFonts w:ascii="Arial" w:hAnsi="Arial" w:cs="Arial"/>
          <w:sz w:val="24"/>
          <w:szCs w:val="24"/>
        </w:rPr>
      </w:pPr>
      <w:r w:rsidRPr="00B325A0">
        <w:rPr>
          <w:rFonts w:ascii="Arial" w:hAnsi="Arial" w:cs="Arial"/>
          <w:sz w:val="24"/>
          <w:szCs w:val="24"/>
        </w:rPr>
        <w:t xml:space="preserve">Autocratic leadership style also known as the “authoritarian style of leadership”, is a type of leader who focuses primarily on results and team efficiency. </w:t>
      </w:r>
      <w:r w:rsidR="001D2DCF">
        <w:rPr>
          <w:rFonts w:ascii="Arial" w:hAnsi="Arial" w:cs="Arial"/>
          <w:sz w:val="24"/>
          <w:szCs w:val="24"/>
        </w:rPr>
        <w:t>This type of leadership style often means that the leader will make all decisions on their own or in a small, trusted, expert team</w:t>
      </w:r>
      <w:r w:rsidR="00BC315D">
        <w:rPr>
          <w:rFonts w:ascii="Arial" w:hAnsi="Arial" w:cs="Arial"/>
          <w:sz w:val="24"/>
          <w:szCs w:val="24"/>
        </w:rPr>
        <w:t xml:space="preserve"> who will do exactly as they are asked by their leader. </w:t>
      </w:r>
    </w:p>
    <w:p w14:paraId="32005A3B" w14:textId="5CA7D72A" w:rsidR="00150B4B" w:rsidRDefault="00150B4B" w:rsidP="00B325A0">
      <w:pPr>
        <w:spacing w:line="240" w:lineRule="auto"/>
        <w:rPr>
          <w:rFonts w:ascii="Arial" w:hAnsi="Arial" w:cs="Arial"/>
          <w:sz w:val="24"/>
          <w:szCs w:val="24"/>
        </w:rPr>
      </w:pPr>
      <w:r w:rsidRPr="00B325A0">
        <w:rPr>
          <w:rFonts w:ascii="Arial" w:hAnsi="Arial" w:cs="Arial"/>
          <w:sz w:val="24"/>
          <w:szCs w:val="24"/>
        </w:rPr>
        <w:t xml:space="preserve">These </w:t>
      </w:r>
      <w:r w:rsidR="00BC315D">
        <w:rPr>
          <w:rFonts w:ascii="Arial" w:hAnsi="Arial" w:cs="Arial"/>
          <w:sz w:val="24"/>
          <w:szCs w:val="24"/>
        </w:rPr>
        <w:t xml:space="preserve">types of </w:t>
      </w:r>
      <w:r w:rsidRPr="00B325A0">
        <w:rPr>
          <w:rFonts w:ascii="Arial" w:hAnsi="Arial" w:cs="Arial"/>
          <w:sz w:val="24"/>
          <w:szCs w:val="24"/>
        </w:rPr>
        <w:t xml:space="preserve">leaders </w:t>
      </w:r>
      <w:r w:rsidR="00BC315D">
        <w:rPr>
          <w:rFonts w:ascii="Arial" w:hAnsi="Arial" w:cs="Arial"/>
          <w:sz w:val="24"/>
          <w:szCs w:val="24"/>
        </w:rPr>
        <w:t>are</w:t>
      </w:r>
      <w:r w:rsidRPr="00B325A0">
        <w:rPr>
          <w:rFonts w:ascii="Arial" w:hAnsi="Arial" w:cs="Arial"/>
          <w:sz w:val="24"/>
          <w:szCs w:val="24"/>
        </w:rPr>
        <w:t xml:space="preserve"> consistently dependable and follow </w:t>
      </w:r>
      <w:r w:rsidR="00BC315D">
        <w:rPr>
          <w:rFonts w:ascii="Arial" w:hAnsi="Arial" w:cs="Arial"/>
          <w:sz w:val="24"/>
          <w:szCs w:val="24"/>
        </w:rPr>
        <w:t>all policies and procedures to the book</w:t>
      </w:r>
      <w:r w:rsidRPr="00B325A0">
        <w:rPr>
          <w:rFonts w:ascii="Arial" w:hAnsi="Arial" w:cs="Arial"/>
          <w:sz w:val="24"/>
          <w:szCs w:val="24"/>
        </w:rPr>
        <w:t xml:space="preserve">. </w:t>
      </w:r>
      <w:r w:rsidR="00BC315D">
        <w:rPr>
          <w:rFonts w:ascii="Arial" w:hAnsi="Arial" w:cs="Arial"/>
          <w:sz w:val="24"/>
          <w:szCs w:val="24"/>
        </w:rPr>
        <w:t>Autocratic leaders</w:t>
      </w:r>
      <w:r w:rsidRPr="00B325A0">
        <w:rPr>
          <w:rFonts w:ascii="Arial" w:hAnsi="Arial" w:cs="Arial"/>
          <w:sz w:val="24"/>
          <w:szCs w:val="24"/>
        </w:rPr>
        <w:t xml:space="preserve"> value </w:t>
      </w:r>
      <w:r w:rsidR="00BC315D">
        <w:rPr>
          <w:rFonts w:ascii="Arial" w:hAnsi="Arial" w:cs="Arial"/>
          <w:sz w:val="24"/>
          <w:szCs w:val="24"/>
        </w:rPr>
        <w:t>a</w:t>
      </w:r>
      <w:r w:rsidRPr="00B325A0">
        <w:rPr>
          <w:rFonts w:ascii="Arial" w:hAnsi="Arial" w:cs="Arial"/>
          <w:sz w:val="24"/>
          <w:szCs w:val="24"/>
        </w:rPr>
        <w:t xml:space="preserve"> structured </w:t>
      </w:r>
      <w:r w:rsidR="00BC315D">
        <w:rPr>
          <w:rFonts w:ascii="Arial" w:hAnsi="Arial" w:cs="Arial"/>
          <w:sz w:val="24"/>
          <w:szCs w:val="24"/>
        </w:rPr>
        <w:t>workplace</w:t>
      </w:r>
      <w:r w:rsidRPr="00B325A0">
        <w:rPr>
          <w:rFonts w:ascii="Arial" w:hAnsi="Arial" w:cs="Arial"/>
          <w:sz w:val="24"/>
          <w:szCs w:val="24"/>
        </w:rPr>
        <w:t xml:space="preserve"> and</w:t>
      </w:r>
      <w:r w:rsidR="00BC315D">
        <w:rPr>
          <w:rFonts w:ascii="Arial" w:hAnsi="Arial" w:cs="Arial"/>
          <w:sz w:val="24"/>
          <w:szCs w:val="24"/>
        </w:rPr>
        <w:t xml:space="preserve"> agree with</w:t>
      </w:r>
      <w:r w:rsidRPr="00B325A0">
        <w:rPr>
          <w:rFonts w:ascii="Arial" w:hAnsi="Arial" w:cs="Arial"/>
          <w:sz w:val="24"/>
          <w:szCs w:val="24"/>
        </w:rPr>
        <w:t xml:space="preserve"> supervised work environments</w:t>
      </w:r>
      <w:r w:rsidR="003873A5" w:rsidRPr="00B325A0">
        <w:rPr>
          <w:rFonts w:ascii="Arial" w:hAnsi="Arial" w:cs="Arial"/>
          <w:sz w:val="24"/>
          <w:szCs w:val="24"/>
        </w:rPr>
        <w:t>,</w:t>
      </w:r>
      <w:r w:rsidR="00B05962" w:rsidRPr="00B325A0">
        <w:rPr>
          <w:rFonts w:ascii="Arial" w:hAnsi="Arial" w:cs="Arial"/>
          <w:sz w:val="24"/>
          <w:szCs w:val="24"/>
        </w:rPr>
        <w:t xml:space="preserve"> </w:t>
      </w:r>
      <w:r w:rsidR="00326BFB" w:rsidRPr="00B325A0">
        <w:rPr>
          <w:rFonts w:ascii="Arial" w:hAnsi="Arial" w:cs="Arial"/>
          <w:sz w:val="24"/>
          <w:szCs w:val="24"/>
        </w:rPr>
        <w:t>Cherry (2023)</w:t>
      </w:r>
      <w:r w:rsidR="003873A5" w:rsidRPr="00B325A0">
        <w:rPr>
          <w:rFonts w:ascii="Arial" w:hAnsi="Arial" w:cs="Arial"/>
          <w:sz w:val="24"/>
          <w:szCs w:val="24"/>
        </w:rPr>
        <w:t>.</w:t>
      </w:r>
      <w:r w:rsidRPr="00B325A0">
        <w:rPr>
          <w:rFonts w:ascii="Arial" w:hAnsi="Arial" w:cs="Arial"/>
          <w:sz w:val="24"/>
          <w:szCs w:val="24"/>
        </w:rPr>
        <w:t xml:space="preserve"> </w:t>
      </w:r>
      <w:proofErr w:type="gramStart"/>
      <w:r w:rsidRPr="00B325A0">
        <w:rPr>
          <w:rFonts w:ascii="Arial" w:hAnsi="Arial" w:cs="Arial"/>
          <w:sz w:val="24"/>
          <w:szCs w:val="24"/>
        </w:rPr>
        <w:t>This being said there</w:t>
      </w:r>
      <w:proofErr w:type="gramEnd"/>
      <w:r w:rsidRPr="00B325A0">
        <w:rPr>
          <w:rFonts w:ascii="Arial" w:hAnsi="Arial" w:cs="Arial"/>
          <w:sz w:val="24"/>
          <w:szCs w:val="24"/>
        </w:rPr>
        <w:t xml:space="preserve"> are many benefits and challenges to autocratic leadership some of the benefits being the leaders can promote productivity through delegation by providing </w:t>
      </w:r>
      <w:r w:rsidR="00BC315D">
        <w:rPr>
          <w:rFonts w:ascii="Arial" w:hAnsi="Arial" w:cs="Arial"/>
          <w:sz w:val="24"/>
          <w:szCs w:val="24"/>
        </w:rPr>
        <w:t xml:space="preserve">the employees with </w:t>
      </w:r>
      <w:r w:rsidR="00D15A08">
        <w:rPr>
          <w:rFonts w:ascii="Arial" w:hAnsi="Arial" w:cs="Arial"/>
          <w:sz w:val="24"/>
          <w:szCs w:val="24"/>
        </w:rPr>
        <w:t>one-to-one</w:t>
      </w:r>
      <w:r w:rsidR="00BC315D">
        <w:rPr>
          <w:rFonts w:ascii="Arial" w:hAnsi="Arial" w:cs="Arial"/>
          <w:sz w:val="24"/>
          <w:szCs w:val="24"/>
        </w:rPr>
        <w:t xml:space="preserve"> communication, team meetings and clear instruction throughout each communication. However, this could pose as an issue for the leader as they are often known to have high levels of stress as they take full responsibility and as they can lack in flexibility, this could lead the team to resentment. </w:t>
      </w:r>
      <w:r w:rsidRPr="00B325A0">
        <w:rPr>
          <w:rFonts w:ascii="Arial" w:hAnsi="Arial" w:cs="Arial"/>
          <w:sz w:val="24"/>
          <w:szCs w:val="24"/>
        </w:rPr>
        <w:t xml:space="preserve">For example, within TSB Bank there are autocratic leaders further up the chain due to some decisions needing to </w:t>
      </w:r>
      <w:r w:rsidR="00D15A08" w:rsidRPr="00B325A0">
        <w:rPr>
          <w:rFonts w:ascii="Arial" w:hAnsi="Arial" w:cs="Arial"/>
          <w:sz w:val="24"/>
          <w:szCs w:val="24"/>
        </w:rPr>
        <w:t>make</w:t>
      </w:r>
      <w:r w:rsidRPr="00B325A0">
        <w:rPr>
          <w:rFonts w:ascii="Arial" w:hAnsi="Arial" w:cs="Arial"/>
          <w:sz w:val="24"/>
          <w:szCs w:val="24"/>
        </w:rPr>
        <w:t xml:space="preserve"> quickly and promptly, therefore there is no time to delegate a task or ask for colleague feedback/thoughts. This can cause some colleagues to feel their opinion does not matter and will not voice their opinion or ideas. Therefore, the business could fall short of new ideas. </w:t>
      </w:r>
    </w:p>
    <w:p w14:paraId="6E95EEB0" w14:textId="77777777" w:rsidR="001C091F" w:rsidRPr="00B325A0" w:rsidRDefault="001C091F" w:rsidP="00B325A0">
      <w:pPr>
        <w:spacing w:line="240" w:lineRule="auto"/>
        <w:rPr>
          <w:rFonts w:ascii="Arial" w:hAnsi="Arial" w:cs="Arial"/>
          <w:sz w:val="24"/>
          <w:szCs w:val="24"/>
        </w:rPr>
      </w:pPr>
    </w:p>
    <w:p w14:paraId="26644516" w14:textId="03C4C85A" w:rsidR="00FD7B2E" w:rsidRPr="00B14CE7" w:rsidRDefault="00FD7B2E" w:rsidP="00B325A0">
      <w:pPr>
        <w:pStyle w:val="Heading3"/>
        <w:spacing w:line="240" w:lineRule="auto"/>
        <w:rPr>
          <w:rFonts w:ascii="Arial" w:hAnsi="Arial" w:cs="Arial"/>
          <w:color w:val="5B9BD5" w:themeColor="accent1"/>
        </w:rPr>
      </w:pPr>
      <w:bookmarkStart w:id="6" w:name="_Toc140092355"/>
      <w:r w:rsidRPr="00B14CE7">
        <w:rPr>
          <w:rFonts w:ascii="Arial" w:hAnsi="Arial" w:cs="Arial"/>
          <w:color w:val="5B9BD5" w:themeColor="accent1"/>
        </w:rPr>
        <w:t>Conclusion</w:t>
      </w:r>
      <w:bookmarkEnd w:id="6"/>
      <w:r w:rsidRPr="00B14CE7">
        <w:rPr>
          <w:rFonts w:ascii="Arial" w:hAnsi="Arial" w:cs="Arial"/>
          <w:color w:val="5B9BD5" w:themeColor="accent1"/>
        </w:rPr>
        <w:t xml:space="preserve"> </w:t>
      </w:r>
    </w:p>
    <w:p w14:paraId="44F964D1" w14:textId="77777777" w:rsidR="0020755A" w:rsidRPr="00B325A0" w:rsidRDefault="0020755A" w:rsidP="00B325A0">
      <w:pPr>
        <w:spacing w:line="240" w:lineRule="auto"/>
        <w:rPr>
          <w:rFonts w:ascii="Arial" w:hAnsi="Arial" w:cs="Arial"/>
          <w:sz w:val="24"/>
          <w:szCs w:val="24"/>
        </w:rPr>
      </w:pPr>
    </w:p>
    <w:p w14:paraId="669AF9FF" w14:textId="77777777" w:rsidR="001C091F" w:rsidRDefault="004E3D1C" w:rsidP="00B325A0">
      <w:pPr>
        <w:spacing w:line="240" w:lineRule="auto"/>
        <w:rPr>
          <w:rFonts w:ascii="Arial" w:hAnsi="Arial" w:cs="Arial"/>
          <w:sz w:val="24"/>
          <w:szCs w:val="24"/>
        </w:rPr>
      </w:pPr>
      <w:r w:rsidRPr="00B325A0">
        <w:rPr>
          <w:rFonts w:ascii="Arial" w:hAnsi="Arial" w:cs="Arial"/>
          <w:sz w:val="24"/>
          <w:szCs w:val="24"/>
        </w:rPr>
        <w:lastRenderedPageBreak/>
        <w:t xml:space="preserve">In conclusion many different types of leadership styles </w:t>
      </w:r>
      <w:r w:rsidR="008A16B3" w:rsidRPr="00B325A0">
        <w:rPr>
          <w:rFonts w:ascii="Arial" w:hAnsi="Arial" w:cs="Arial"/>
          <w:sz w:val="24"/>
          <w:szCs w:val="24"/>
        </w:rPr>
        <w:t xml:space="preserve">work in well within some workplaces and peoples and other not so well depending on the workplace and the people </w:t>
      </w:r>
      <w:r w:rsidR="003C0E1F" w:rsidRPr="00B325A0">
        <w:rPr>
          <w:rFonts w:ascii="Arial" w:hAnsi="Arial" w:cs="Arial"/>
          <w:sz w:val="24"/>
          <w:szCs w:val="24"/>
        </w:rPr>
        <w:t>being lead</w:t>
      </w:r>
      <w:r w:rsidR="008A16B3" w:rsidRPr="00B325A0">
        <w:rPr>
          <w:rFonts w:ascii="Arial" w:hAnsi="Arial" w:cs="Arial"/>
          <w:sz w:val="24"/>
          <w:szCs w:val="24"/>
        </w:rPr>
        <w:t xml:space="preserve">. </w:t>
      </w:r>
      <w:r w:rsidR="0016294E" w:rsidRPr="00B325A0">
        <w:rPr>
          <w:rFonts w:ascii="Arial" w:hAnsi="Arial" w:cs="Arial"/>
          <w:sz w:val="24"/>
          <w:szCs w:val="24"/>
        </w:rPr>
        <w:t xml:space="preserve">Many of these leadership styles can cross over into each other and some leaders many use a little bit of each style within the workplace. </w:t>
      </w:r>
      <w:r w:rsidR="00F06427" w:rsidRPr="00B325A0">
        <w:rPr>
          <w:rFonts w:ascii="Arial" w:hAnsi="Arial" w:cs="Arial"/>
          <w:sz w:val="24"/>
          <w:szCs w:val="24"/>
        </w:rPr>
        <w:t>Through my workplace experience</w:t>
      </w:r>
      <w:r w:rsidR="009663AE" w:rsidRPr="00B325A0">
        <w:rPr>
          <w:rFonts w:ascii="Arial" w:hAnsi="Arial" w:cs="Arial"/>
          <w:sz w:val="24"/>
          <w:szCs w:val="24"/>
        </w:rPr>
        <w:t xml:space="preserve"> transactional and charismatic leadership are both popular and cross over into each other with my managers leadership style. </w:t>
      </w:r>
      <w:r w:rsidR="007B129A" w:rsidRPr="00B325A0">
        <w:rPr>
          <w:rFonts w:ascii="Arial" w:hAnsi="Arial" w:cs="Arial"/>
          <w:sz w:val="24"/>
          <w:szCs w:val="24"/>
        </w:rPr>
        <w:t>This is a good trait to have as it shows emotional intelligence for your surroundings and the people you work with.</w:t>
      </w:r>
    </w:p>
    <w:p w14:paraId="543D6C15" w14:textId="77777777" w:rsidR="001C091F" w:rsidRDefault="001C091F" w:rsidP="00B325A0">
      <w:pPr>
        <w:spacing w:line="240" w:lineRule="auto"/>
        <w:rPr>
          <w:rFonts w:ascii="Arial" w:hAnsi="Arial" w:cs="Arial"/>
          <w:sz w:val="24"/>
          <w:szCs w:val="24"/>
        </w:rPr>
      </w:pPr>
    </w:p>
    <w:p w14:paraId="68F98DDE" w14:textId="62759762" w:rsidR="0020755A" w:rsidRDefault="007B129A" w:rsidP="00B325A0">
      <w:pPr>
        <w:spacing w:line="240" w:lineRule="auto"/>
        <w:rPr>
          <w:rFonts w:ascii="Arial" w:hAnsi="Arial" w:cs="Arial"/>
          <w:sz w:val="24"/>
          <w:szCs w:val="24"/>
        </w:rPr>
      </w:pPr>
      <w:r w:rsidRPr="00B325A0">
        <w:rPr>
          <w:rFonts w:ascii="Arial" w:hAnsi="Arial" w:cs="Arial"/>
          <w:sz w:val="24"/>
          <w:szCs w:val="24"/>
        </w:rPr>
        <w:t xml:space="preserve"> </w:t>
      </w:r>
    </w:p>
    <w:p w14:paraId="3594A537" w14:textId="77777777" w:rsidR="00B14CE7" w:rsidRPr="00B14CE7" w:rsidRDefault="00B14CE7" w:rsidP="00B325A0">
      <w:pPr>
        <w:spacing w:line="240" w:lineRule="auto"/>
        <w:rPr>
          <w:rFonts w:ascii="Arial" w:hAnsi="Arial" w:cs="Arial"/>
          <w:color w:val="5B9BD5" w:themeColor="accent1"/>
          <w:sz w:val="24"/>
          <w:szCs w:val="24"/>
        </w:rPr>
      </w:pPr>
    </w:p>
    <w:p w14:paraId="3F110435" w14:textId="636E5D41" w:rsidR="003F69D6" w:rsidRPr="00B14CE7" w:rsidRDefault="008A780A" w:rsidP="00B325A0">
      <w:pPr>
        <w:pStyle w:val="Heading2"/>
        <w:spacing w:line="240" w:lineRule="auto"/>
        <w:rPr>
          <w:rFonts w:ascii="Arial" w:hAnsi="Arial" w:cs="Arial"/>
          <w:color w:val="5B9BD5" w:themeColor="accent1"/>
          <w:sz w:val="24"/>
          <w:szCs w:val="24"/>
        </w:rPr>
      </w:pPr>
      <w:bookmarkStart w:id="7" w:name="_Toc140092356"/>
      <w:r w:rsidRPr="00B14CE7">
        <w:rPr>
          <w:rFonts w:ascii="Arial" w:hAnsi="Arial" w:cs="Arial"/>
          <w:color w:val="5B9BD5" w:themeColor="accent1"/>
          <w:sz w:val="24"/>
          <w:szCs w:val="24"/>
        </w:rPr>
        <w:t>Evaluate own ability to use a range of leadership styles, in different situations and with different types of people, to fulfil the leadership role</w:t>
      </w:r>
      <w:r w:rsidR="003F79F7" w:rsidRPr="00B14CE7">
        <w:rPr>
          <w:rFonts w:ascii="Arial" w:hAnsi="Arial" w:cs="Arial"/>
          <w:color w:val="5B9BD5" w:themeColor="accent1"/>
          <w:sz w:val="24"/>
          <w:szCs w:val="24"/>
        </w:rPr>
        <w:t>.</w:t>
      </w:r>
      <w:bookmarkEnd w:id="7"/>
    </w:p>
    <w:p w14:paraId="3FE147B6" w14:textId="77777777" w:rsidR="003F79F7" w:rsidRPr="00B325A0" w:rsidRDefault="003F79F7" w:rsidP="00B325A0">
      <w:pPr>
        <w:spacing w:line="240" w:lineRule="auto"/>
        <w:rPr>
          <w:rFonts w:ascii="Arial" w:hAnsi="Arial" w:cs="Arial"/>
          <w:sz w:val="24"/>
          <w:szCs w:val="24"/>
        </w:rPr>
      </w:pPr>
    </w:p>
    <w:p w14:paraId="230E07FB" w14:textId="43713A9A" w:rsidR="00167E9F" w:rsidRPr="00B325A0" w:rsidRDefault="005935D4" w:rsidP="00B325A0">
      <w:pPr>
        <w:spacing w:line="240" w:lineRule="auto"/>
        <w:rPr>
          <w:rFonts w:ascii="Arial" w:hAnsi="Arial" w:cs="Arial"/>
          <w:sz w:val="24"/>
          <w:szCs w:val="24"/>
        </w:rPr>
      </w:pPr>
      <w:r w:rsidRPr="00B325A0">
        <w:rPr>
          <w:rFonts w:ascii="Arial" w:hAnsi="Arial" w:cs="Arial"/>
          <w:sz w:val="24"/>
          <w:szCs w:val="24"/>
        </w:rPr>
        <w:t xml:space="preserve">By completing several </w:t>
      </w:r>
      <w:r w:rsidR="00E832F0" w:rsidRPr="00B325A0">
        <w:rPr>
          <w:rFonts w:ascii="Arial" w:hAnsi="Arial" w:cs="Arial"/>
          <w:sz w:val="24"/>
          <w:szCs w:val="24"/>
        </w:rPr>
        <w:t>leaderships</w:t>
      </w:r>
      <w:r w:rsidRPr="00B325A0">
        <w:rPr>
          <w:rFonts w:ascii="Arial" w:hAnsi="Arial" w:cs="Arial"/>
          <w:sz w:val="24"/>
          <w:szCs w:val="24"/>
        </w:rPr>
        <w:t xml:space="preserve"> </w:t>
      </w:r>
      <w:r w:rsidR="00842FE7">
        <w:rPr>
          <w:rFonts w:ascii="Arial" w:hAnsi="Arial" w:cs="Arial"/>
          <w:sz w:val="24"/>
          <w:szCs w:val="24"/>
        </w:rPr>
        <w:t>self-assessments,</w:t>
      </w:r>
      <w:r w:rsidRPr="00B325A0">
        <w:rPr>
          <w:rFonts w:ascii="Arial" w:hAnsi="Arial" w:cs="Arial"/>
          <w:sz w:val="24"/>
          <w:szCs w:val="24"/>
        </w:rPr>
        <w:t xml:space="preserve"> I have been able to evaluate and determine </w:t>
      </w:r>
      <w:r w:rsidR="00E832F0" w:rsidRPr="00B325A0">
        <w:rPr>
          <w:rFonts w:ascii="Arial" w:hAnsi="Arial" w:cs="Arial"/>
          <w:sz w:val="24"/>
          <w:szCs w:val="24"/>
        </w:rPr>
        <w:t xml:space="preserve">my own ability to use a range of leadership styles, in different situations and with different types of people, to fulfil the leadership role. (Appendix one). </w:t>
      </w:r>
    </w:p>
    <w:p w14:paraId="0E6D54B7" w14:textId="7504F2F6" w:rsidR="00167E9F" w:rsidRPr="00B325A0" w:rsidRDefault="00167E9F" w:rsidP="00B325A0">
      <w:pPr>
        <w:spacing w:line="240" w:lineRule="auto"/>
        <w:rPr>
          <w:rFonts w:ascii="Arial" w:hAnsi="Arial" w:cs="Arial"/>
          <w:sz w:val="24"/>
          <w:szCs w:val="24"/>
        </w:rPr>
      </w:pPr>
      <w:r w:rsidRPr="00B325A0">
        <w:rPr>
          <w:rFonts w:ascii="Arial" w:hAnsi="Arial" w:cs="Arial"/>
          <w:sz w:val="24"/>
          <w:szCs w:val="24"/>
        </w:rPr>
        <w:t xml:space="preserve">For example, </w:t>
      </w:r>
      <w:r w:rsidR="001A0383" w:rsidRPr="00B325A0">
        <w:rPr>
          <w:rFonts w:ascii="Arial" w:hAnsi="Arial" w:cs="Arial"/>
          <w:sz w:val="24"/>
          <w:szCs w:val="24"/>
        </w:rPr>
        <w:t xml:space="preserve">the leader will apply different leadership styles to a new starter and someone who is an experienced member of staff. As they </w:t>
      </w:r>
      <w:r w:rsidR="00ED75AA" w:rsidRPr="00B325A0">
        <w:rPr>
          <w:rFonts w:ascii="Arial" w:hAnsi="Arial" w:cs="Arial"/>
          <w:sz w:val="24"/>
          <w:szCs w:val="24"/>
        </w:rPr>
        <w:t xml:space="preserve">will need to train and shadow the new employ they will need to coach and teach them therefore they may have a more understanding tone when questions are </w:t>
      </w:r>
      <w:r w:rsidR="00842FE7" w:rsidRPr="00B325A0">
        <w:rPr>
          <w:rFonts w:ascii="Arial" w:hAnsi="Arial" w:cs="Arial"/>
          <w:sz w:val="24"/>
          <w:szCs w:val="24"/>
        </w:rPr>
        <w:t>asked,</w:t>
      </w:r>
      <w:r w:rsidR="00ED75AA" w:rsidRPr="00B325A0">
        <w:rPr>
          <w:rFonts w:ascii="Arial" w:hAnsi="Arial" w:cs="Arial"/>
          <w:sz w:val="24"/>
          <w:szCs w:val="24"/>
        </w:rPr>
        <w:t xml:space="preserve"> or even new ideas put forward. However, the experienced member of staff knows the job well and will ‘get on’ with their daily tasks possibly without having to ask for help or any questions throughout the day and will be trusted by the manager to do so accordingly. </w:t>
      </w:r>
    </w:p>
    <w:p w14:paraId="392F715A" w14:textId="1E6A57CF" w:rsidR="00A6426C" w:rsidRPr="00B325A0" w:rsidRDefault="004031AA" w:rsidP="00B325A0">
      <w:pPr>
        <w:pStyle w:val="NormalWeb"/>
        <w:shd w:val="clear" w:color="auto" w:fill="FFFFFF"/>
        <w:rPr>
          <w:rFonts w:ascii="Arial" w:hAnsi="Arial" w:cs="Arial"/>
        </w:rPr>
      </w:pPr>
      <w:r w:rsidRPr="00B325A0">
        <w:rPr>
          <w:rFonts w:ascii="Arial" w:hAnsi="Arial" w:cs="Arial"/>
        </w:rPr>
        <w:t xml:space="preserve">Another examples of using a range of leadership styles in different </w:t>
      </w:r>
      <w:r w:rsidR="00F7790A" w:rsidRPr="00B325A0">
        <w:rPr>
          <w:rFonts w:ascii="Arial" w:hAnsi="Arial" w:cs="Arial"/>
        </w:rPr>
        <w:t>situations with different types of people is for example if you have a volatile member of staff within the team, this will bring the team moral down and may even have a direct impact on the team’s performance</w:t>
      </w:r>
      <w:r w:rsidR="008C2C3A" w:rsidRPr="00B325A0">
        <w:rPr>
          <w:rFonts w:ascii="Arial" w:hAnsi="Arial" w:cs="Arial"/>
        </w:rPr>
        <w:t xml:space="preserve">. The leader will need to use a more direct approach with the volatile member of staff and a softer </w:t>
      </w:r>
      <w:r w:rsidR="001C66D3" w:rsidRPr="00B325A0">
        <w:rPr>
          <w:rFonts w:ascii="Arial" w:hAnsi="Arial" w:cs="Arial"/>
        </w:rPr>
        <w:t xml:space="preserve">leadership style with the rest of the team. The leader or manager will need to remember to </w:t>
      </w:r>
      <w:r w:rsidR="00BC315D">
        <w:rPr>
          <w:rFonts w:ascii="Arial" w:hAnsi="Arial" w:cs="Arial"/>
        </w:rPr>
        <w:t xml:space="preserve">communicate professionally and fairly with the employee to try and understand what is causing the upset and </w:t>
      </w:r>
      <w:r w:rsidR="00737791">
        <w:rPr>
          <w:rFonts w:ascii="Arial" w:hAnsi="Arial" w:cs="Arial"/>
        </w:rPr>
        <w:t xml:space="preserve">unprofessional behaviour. The leader will need to give fair and constructive feedback to the employee offering them the opportunity to change their behaviours and look for ways to separate or have low interaction between the toxic employees (if more than one). </w:t>
      </w:r>
      <w:r w:rsidR="00A61FCB" w:rsidRPr="00B325A0">
        <w:rPr>
          <w:rFonts w:ascii="Arial" w:hAnsi="Arial" w:cs="Arial"/>
        </w:rPr>
        <w:t>The leader needs to remember to remain professional and not discuss this within the team and not get ‘wrapped up’ in handling the issue that the rest of the team fee</w:t>
      </w:r>
      <w:r w:rsidR="006C063A" w:rsidRPr="00B325A0">
        <w:rPr>
          <w:rFonts w:ascii="Arial" w:hAnsi="Arial" w:cs="Arial"/>
        </w:rPr>
        <w:t xml:space="preserve">l ignored or less important. </w:t>
      </w:r>
    </w:p>
    <w:p w14:paraId="0AA64329" w14:textId="047E23EC" w:rsidR="000F08EE" w:rsidRDefault="000F08EE" w:rsidP="00737791">
      <w:pPr>
        <w:pStyle w:val="NormalWeb"/>
        <w:shd w:val="clear" w:color="auto" w:fill="FFFFFF"/>
        <w:spacing w:before="0" w:after="0"/>
        <w:rPr>
          <w:rFonts w:ascii="Arial" w:hAnsi="Arial" w:cs="Arial"/>
          <w:spacing w:val="8"/>
        </w:rPr>
      </w:pPr>
      <w:r w:rsidRPr="00B325A0">
        <w:rPr>
          <w:rFonts w:ascii="Arial" w:hAnsi="Arial" w:cs="Arial"/>
        </w:rPr>
        <w:t>Leadership is all about adapting to your environment</w:t>
      </w:r>
      <w:r w:rsidR="00B01303" w:rsidRPr="00B325A0">
        <w:rPr>
          <w:rFonts w:ascii="Arial" w:hAnsi="Arial" w:cs="Arial"/>
        </w:rPr>
        <w:t>,</w:t>
      </w:r>
      <w:r w:rsidRPr="00B325A0">
        <w:rPr>
          <w:rFonts w:ascii="Arial" w:hAnsi="Arial" w:cs="Arial"/>
        </w:rPr>
        <w:t xml:space="preserve"> </w:t>
      </w:r>
      <w:r w:rsidR="00B01303" w:rsidRPr="00B325A0">
        <w:rPr>
          <w:rFonts w:ascii="Arial" w:hAnsi="Arial" w:cs="Arial"/>
        </w:rPr>
        <w:t xml:space="preserve">accepting </w:t>
      </w:r>
      <w:r w:rsidR="00D6232B" w:rsidRPr="00B325A0">
        <w:rPr>
          <w:rFonts w:ascii="Arial" w:hAnsi="Arial" w:cs="Arial"/>
        </w:rPr>
        <w:t>change,</w:t>
      </w:r>
      <w:r w:rsidR="00B01303" w:rsidRPr="00B325A0">
        <w:rPr>
          <w:rFonts w:ascii="Arial" w:hAnsi="Arial" w:cs="Arial"/>
        </w:rPr>
        <w:t xml:space="preserve"> and helping the </w:t>
      </w:r>
      <w:r w:rsidR="00D6232B" w:rsidRPr="00B325A0">
        <w:rPr>
          <w:rFonts w:ascii="Arial" w:hAnsi="Arial" w:cs="Arial"/>
        </w:rPr>
        <w:t>situation</w:t>
      </w:r>
      <w:r w:rsidR="00B01303" w:rsidRPr="00B325A0">
        <w:rPr>
          <w:rFonts w:ascii="Arial" w:hAnsi="Arial" w:cs="Arial"/>
        </w:rPr>
        <w:t xml:space="preserve"> or </w:t>
      </w:r>
      <w:r w:rsidR="00D6232B" w:rsidRPr="00B325A0">
        <w:rPr>
          <w:rFonts w:ascii="Arial" w:hAnsi="Arial" w:cs="Arial"/>
        </w:rPr>
        <w:t>colleague</w:t>
      </w:r>
      <w:r w:rsidR="00B01303" w:rsidRPr="00B325A0">
        <w:rPr>
          <w:rFonts w:ascii="Arial" w:hAnsi="Arial" w:cs="Arial"/>
        </w:rPr>
        <w:t xml:space="preserve"> change. This links into being emotionally intelligent and being aware that not everyone likes </w:t>
      </w:r>
      <w:r w:rsidR="00D6232B" w:rsidRPr="00B325A0">
        <w:rPr>
          <w:rFonts w:ascii="Arial" w:hAnsi="Arial" w:cs="Arial"/>
        </w:rPr>
        <w:t>to change</w:t>
      </w:r>
      <w:r w:rsidR="00B01303" w:rsidRPr="00B325A0">
        <w:rPr>
          <w:rFonts w:ascii="Arial" w:hAnsi="Arial" w:cs="Arial"/>
        </w:rPr>
        <w:t xml:space="preserve">, however the leader will help the </w:t>
      </w:r>
      <w:r w:rsidR="00D6232B" w:rsidRPr="00B325A0">
        <w:rPr>
          <w:rFonts w:ascii="Arial" w:hAnsi="Arial" w:cs="Arial"/>
        </w:rPr>
        <w:t>colleague</w:t>
      </w:r>
      <w:r w:rsidR="00B01303" w:rsidRPr="00B325A0">
        <w:rPr>
          <w:rFonts w:ascii="Arial" w:hAnsi="Arial" w:cs="Arial"/>
        </w:rPr>
        <w:t xml:space="preserve"> through the change. By </w:t>
      </w:r>
      <w:r w:rsidR="004515C5" w:rsidRPr="00B325A0">
        <w:rPr>
          <w:rFonts w:ascii="Arial" w:hAnsi="Arial" w:cs="Arial"/>
        </w:rPr>
        <w:t xml:space="preserve">guiding the team through change and being aware of each team </w:t>
      </w:r>
      <w:r w:rsidR="004515C5" w:rsidRPr="00B325A0">
        <w:rPr>
          <w:rFonts w:ascii="Arial" w:hAnsi="Arial" w:cs="Arial"/>
        </w:rPr>
        <w:lastRenderedPageBreak/>
        <w:t xml:space="preserve">members emotions this will make team members feel valued, listened </w:t>
      </w:r>
      <w:proofErr w:type="gramStart"/>
      <w:r w:rsidR="004515C5" w:rsidRPr="00B325A0">
        <w:rPr>
          <w:rFonts w:ascii="Arial" w:hAnsi="Arial" w:cs="Arial"/>
        </w:rPr>
        <w:t>to</w:t>
      </w:r>
      <w:proofErr w:type="gramEnd"/>
      <w:r w:rsidR="004515C5" w:rsidRPr="00B325A0">
        <w:rPr>
          <w:rFonts w:ascii="Arial" w:hAnsi="Arial" w:cs="Arial"/>
        </w:rPr>
        <w:t xml:space="preserve"> and motivate them which in turn will mean the team, each team member and the leader will be performing to a high standing and helping the business grow and profit. </w:t>
      </w:r>
      <w:r w:rsidR="006E07E0" w:rsidRPr="00B325A0">
        <w:rPr>
          <w:rFonts w:ascii="Arial" w:hAnsi="Arial" w:cs="Arial"/>
        </w:rPr>
        <w:t>For example,</w:t>
      </w:r>
      <w:r w:rsidR="00273071" w:rsidRPr="00B325A0">
        <w:rPr>
          <w:rFonts w:ascii="Arial" w:hAnsi="Arial" w:cs="Arial"/>
        </w:rPr>
        <w:t xml:space="preserve"> according to McGregor’s</w:t>
      </w:r>
      <w:r w:rsidR="0044794A" w:rsidRPr="00B325A0">
        <w:rPr>
          <w:rFonts w:ascii="Arial" w:hAnsi="Arial" w:cs="Arial"/>
        </w:rPr>
        <w:t xml:space="preserve"> (200</w:t>
      </w:r>
      <w:r w:rsidR="00F3034A" w:rsidRPr="00B325A0">
        <w:rPr>
          <w:rFonts w:ascii="Arial" w:hAnsi="Arial" w:cs="Arial"/>
        </w:rPr>
        <w:t>6)</w:t>
      </w:r>
      <w:r w:rsidR="006E07E0" w:rsidRPr="00B325A0">
        <w:rPr>
          <w:rFonts w:ascii="Arial" w:hAnsi="Arial" w:cs="Arial"/>
        </w:rPr>
        <w:t xml:space="preserve"> </w:t>
      </w:r>
      <w:r w:rsidR="006278E2" w:rsidRPr="00B325A0">
        <w:rPr>
          <w:rFonts w:ascii="Arial" w:hAnsi="Arial" w:cs="Arial"/>
          <w:spacing w:val="8"/>
        </w:rPr>
        <w:t>Theory</w:t>
      </w:r>
      <w:r w:rsidR="00273071" w:rsidRPr="00B325A0">
        <w:rPr>
          <w:rFonts w:ascii="Arial" w:hAnsi="Arial" w:cs="Arial"/>
          <w:spacing w:val="8"/>
        </w:rPr>
        <w:t xml:space="preserve"> of</w:t>
      </w:r>
      <w:r w:rsidR="006278E2" w:rsidRPr="00B325A0">
        <w:rPr>
          <w:rFonts w:ascii="Arial" w:hAnsi="Arial" w:cs="Arial"/>
          <w:spacing w:val="8"/>
        </w:rPr>
        <w:t xml:space="preserve"> X and Theory Y </w:t>
      </w:r>
      <w:r w:rsidR="00273071" w:rsidRPr="00B325A0">
        <w:rPr>
          <w:rFonts w:ascii="Arial" w:hAnsi="Arial" w:cs="Arial"/>
          <w:spacing w:val="8"/>
        </w:rPr>
        <w:t>whereby he refers to</w:t>
      </w:r>
      <w:r w:rsidR="006278E2" w:rsidRPr="00B325A0">
        <w:rPr>
          <w:rFonts w:ascii="Arial" w:hAnsi="Arial" w:cs="Arial"/>
          <w:spacing w:val="8"/>
        </w:rPr>
        <w:t xml:space="preserve"> two </w:t>
      </w:r>
      <w:r w:rsidR="00273071" w:rsidRPr="00B325A0">
        <w:rPr>
          <w:rFonts w:ascii="Arial" w:hAnsi="Arial" w:cs="Arial"/>
          <w:spacing w:val="8"/>
        </w:rPr>
        <w:t xml:space="preserve">different </w:t>
      </w:r>
      <w:r w:rsidR="006278E2" w:rsidRPr="00B325A0">
        <w:rPr>
          <w:rFonts w:ascii="Arial" w:hAnsi="Arial" w:cs="Arial"/>
          <w:spacing w:val="8"/>
        </w:rPr>
        <w:t>styles of management – authoritarian (Theory X) and participative (Theory Y).</w:t>
      </w:r>
      <w:r w:rsidR="00273071" w:rsidRPr="00B325A0">
        <w:rPr>
          <w:rFonts w:ascii="Arial" w:hAnsi="Arial" w:cs="Arial"/>
          <w:spacing w:val="8"/>
        </w:rPr>
        <w:t xml:space="preserve"> </w:t>
      </w:r>
      <w:r w:rsidR="006278E2" w:rsidRPr="00B325A0">
        <w:rPr>
          <w:rFonts w:ascii="Arial" w:hAnsi="Arial" w:cs="Arial"/>
          <w:spacing w:val="8"/>
        </w:rPr>
        <w:t xml:space="preserve">If </w:t>
      </w:r>
      <w:r w:rsidR="006B55D8" w:rsidRPr="00B325A0">
        <w:rPr>
          <w:rFonts w:ascii="Arial" w:hAnsi="Arial" w:cs="Arial"/>
          <w:spacing w:val="8"/>
        </w:rPr>
        <w:t>the leader</w:t>
      </w:r>
      <w:r w:rsidR="006278E2" w:rsidRPr="00B325A0">
        <w:rPr>
          <w:rFonts w:ascii="Arial" w:hAnsi="Arial" w:cs="Arial"/>
          <w:spacing w:val="8"/>
        </w:rPr>
        <w:t xml:space="preserve"> believe</w:t>
      </w:r>
      <w:r w:rsidR="006B55D8" w:rsidRPr="00B325A0">
        <w:rPr>
          <w:rFonts w:ascii="Arial" w:hAnsi="Arial" w:cs="Arial"/>
          <w:spacing w:val="8"/>
        </w:rPr>
        <w:t>s</w:t>
      </w:r>
      <w:r w:rsidR="006278E2" w:rsidRPr="00B325A0">
        <w:rPr>
          <w:rFonts w:ascii="Arial" w:hAnsi="Arial" w:cs="Arial"/>
          <w:spacing w:val="8"/>
        </w:rPr>
        <w:t xml:space="preserve"> that </w:t>
      </w:r>
      <w:r w:rsidR="006B55D8" w:rsidRPr="00B325A0">
        <w:rPr>
          <w:rFonts w:ascii="Arial" w:hAnsi="Arial" w:cs="Arial"/>
          <w:spacing w:val="8"/>
        </w:rPr>
        <w:t>the</w:t>
      </w:r>
      <w:r w:rsidR="006278E2" w:rsidRPr="00B325A0">
        <w:rPr>
          <w:rFonts w:ascii="Arial" w:hAnsi="Arial" w:cs="Arial"/>
          <w:spacing w:val="8"/>
        </w:rPr>
        <w:t xml:space="preserve"> team members dislike the</w:t>
      </w:r>
      <w:r w:rsidR="00A21350" w:rsidRPr="00B325A0">
        <w:rPr>
          <w:rFonts w:ascii="Arial" w:hAnsi="Arial" w:cs="Arial"/>
          <w:spacing w:val="8"/>
        </w:rPr>
        <w:t xml:space="preserve"> leaders</w:t>
      </w:r>
      <w:r w:rsidR="006278E2" w:rsidRPr="00B325A0">
        <w:rPr>
          <w:rFonts w:ascii="Arial" w:hAnsi="Arial" w:cs="Arial"/>
          <w:spacing w:val="8"/>
        </w:rPr>
        <w:t xml:space="preserve"> work and have little motivation, then, according to McGregor</w:t>
      </w:r>
      <w:r w:rsidR="00F3034A" w:rsidRPr="00B325A0">
        <w:rPr>
          <w:rFonts w:ascii="Arial" w:hAnsi="Arial" w:cs="Arial"/>
          <w:spacing w:val="8"/>
        </w:rPr>
        <w:t xml:space="preserve"> (2006)</w:t>
      </w:r>
      <w:r w:rsidR="006278E2" w:rsidRPr="00B325A0">
        <w:rPr>
          <w:rFonts w:ascii="Arial" w:hAnsi="Arial" w:cs="Arial"/>
          <w:spacing w:val="8"/>
        </w:rPr>
        <w:t xml:space="preserve">, </w:t>
      </w:r>
      <w:r w:rsidR="00A21350" w:rsidRPr="00B325A0">
        <w:rPr>
          <w:rFonts w:ascii="Arial" w:hAnsi="Arial" w:cs="Arial"/>
          <w:spacing w:val="8"/>
        </w:rPr>
        <w:t>the leader will</w:t>
      </w:r>
      <w:r w:rsidR="006278E2" w:rsidRPr="00B325A0">
        <w:rPr>
          <w:rFonts w:ascii="Arial" w:hAnsi="Arial" w:cs="Arial"/>
          <w:spacing w:val="8"/>
        </w:rPr>
        <w:t xml:space="preserve"> likely use an authoritarian style of management. This approach is very "hands-on" and usually involves micromanagin</w:t>
      </w:r>
      <w:r w:rsidR="00A21350" w:rsidRPr="00B325A0">
        <w:rPr>
          <w:rFonts w:ascii="Arial" w:hAnsi="Arial" w:cs="Arial"/>
          <w:spacing w:val="8"/>
        </w:rPr>
        <w:t>g the teams and individuals</w:t>
      </w:r>
      <w:r w:rsidR="006278E2" w:rsidRPr="00B325A0">
        <w:rPr>
          <w:rFonts w:ascii="Arial" w:hAnsi="Arial" w:cs="Arial"/>
          <w:spacing w:val="8"/>
        </w:rPr>
        <w:t xml:space="preserve"> work to ensure that it gets done properly. McGregor </w:t>
      </w:r>
      <w:r w:rsidR="00F3034A" w:rsidRPr="00B325A0">
        <w:rPr>
          <w:rFonts w:ascii="Arial" w:hAnsi="Arial" w:cs="Arial"/>
          <w:spacing w:val="8"/>
        </w:rPr>
        <w:t xml:space="preserve">(2006) </w:t>
      </w:r>
      <w:r w:rsidR="006278E2" w:rsidRPr="00B325A0">
        <w:rPr>
          <w:rFonts w:ascii="Arial" w:hAnsi="Arial" w:cs="Arial"/>
          <w:spacing w:val="8"/>
        </w:rPr>
        <w:t>called this Theory X.</w:t>
      </w:r>
      <w:r w:rsidR="000978F4" w:rsidRPr="00B325A0">
        <w:rPr>
          <w:rFonts w:ascii="Arial" w:hAnsi="Arial" w:cs="Arial"/>
          <w:spacing w:val="8"/>
        </w:rPr>
        <w:t xml:space="preserve"> Theory Y is different as</w:t>
      </w:r>
      <w:r w:rsidR="006278E2" w:rsidRPr="00B325A0">
        <w:rPr>
          <w:rFonts w:ascii="Arial" w:hAnsi="Arial" w:cs="Arial"/>
          <w:spacing w:val="8"/>
        </w:rPr>
        <w:t xml:space="preserve"> if </w:t>
      </w:r>
      <w:r w:rsidR="00737791">
        <w:rPr>
          <w:rFonts w:ascii="Arial" w:hAnsi="Arial" w:cs="Arial"/>
          <w:spacing w:val="8"/>
        </w:rPr>
        <w:t>the leader</w:t>
      </w:r>
      <w:r w:rsidR="006278E2" w:rsidRPr="00B325A0">
        <w:rPr>
          <w:rFonts w:ascii="Arial" w:hAnsi="Arial" w:cs="Arial"/>
          <w:spacing w:val="8"/>
        </w:rPr>
        <w:t xml:space="preserve"> believe</w:t>
      </w:r>
      <w:r w:rsidR="00737791">
        <w:rPr>
          <w:rFonts w:ascii="Arial" w:hAnsi="Arial" w:cs="Arial"/>
          <w:spacing w:val="8"/>
        </w:rPr>
        <w:t>s</w:t>
      </w:r>
      <w:r w:rsidR="006278E2" w:rsidRPr="00B325A0">
        <w:rPr>
          <w:rFonts w:ascii="Arial" w:hAnsi="Arial" w:cs="Arial"/>
          <w:spacing w:val="8"/>
        </w:rPr>
        <w:t xml:space="preserve"> that </w:t>
      </w:r>
      <w:r w:rsidR="00415902" w:rsidRPr="00B325A0">
        <w:rPr>
          <w:rFonts w:ascii="Arial" w:hAnsi="Arial" w:cs="Arial"/>
          <w:spacing w:val="8"/>
        </w:rPr>
        <w:t>the team</w:t>
      </w:r>
      <w:r w:rsidR="006278E2" w:rsidRPr="00B325A0">
        <w:rPr>
          <w:rFonts w:ascii="Arial" w:hAnsi="Arial" w:cs="Arial"/>
          <w:spacing w:val="8"/>
        </w:rPr>
        <w:t xml:space="preserve"> take pride in their work and see </w:t>
      </w:r>
      <w:r w:rsidR="00737791">
        <w:rPr>
          <w:rFonts w:ascii="Arial" w:hAnsi="Arial" w:cs="Arial"/>
          <w:spacing w:val="8"/>
        </w:rPr>
        <w:t>each task as a challenge</w:t>
      </w:r>
      <w:r w:rsidR="006278E2" w:rsidRPr="00B325A0">
        <w:rPr>
          <w:rFonts w:ascii="Arial" w:hAnsi="Arial" w:cs="Arial"/>
          <w:spacing w:val="8"/>
        </w:rPr>
        <w:t xml:space="preserve">, then </w:t>
      </w:r>
      <w:r w:rsidR="00415902" w:rsidRPr="00B325A0">
        <w:rPr>
          <w:rFonts w:ascii="Arial" w:hAnsi="Arial" w:cs="Arial"/>
          <w:spacing w:val="8"/>
        </w:rPr>
        <w:t>the leader is</w:t>
      </w:r>
      <w:r w:rsidR="006278E2" w:rsidRPr="00B325A0">
        <w:rPr>
          <w:rFonts w:ascii="Arial" w:hAnsi="Arial" w:cs="Arial"/>
          <w:spacing w:val="8"/>
        </w:rPr>
        <w:t xml:space="preserve"> more likely adopt a participative management style. </w:t>
      </w:r>
      <w:r w:rsidR="00737791">
        <w:rPr>
          <w:rFonts w:ascii="Arial" w:hAnsi="Arial" w:cs="Arial"/>
          <w:spacing w:val="8"/>
        </w:rPr>
        <w:t xml:space="preserve">Leaders who </w:t>
      </w:r>
      <w:proofErr w:type="gramStart"/>
      <w:r w:rsidR="00737791">
        <w:rPr>
          <w:rFonts w:ascii="Arial" w:hAnsi="Arial" w:cs="Arial"/>
          <w:spacing w:val="8"/>
        </w:rPr>
        <w:t>are able to</w:t>
      </w:r>
      <w:proofErr w:type="gramEnd"/>
      <w:r w:rsidR="00737791">
        <w:rPr>
          <w:rFonts w:ascii="Arial" w:hAnsi="Arial" w:cs="Arial"/>
          <w:spacing w:val="8"/>
        </w:rPr>
        <w:t xml:space="preserve"> use this style are able to trust their employees and know each employee will take ownership of their work to give good results for their individual performance and the business performance. </w:t>
      </w:r>
    </w:p>
    <w:p w14:paraId="63EB7A87" w14:textId="77777777" w:rsidR="00737791" w:rsidRPr="00737791" w:rsidRDefault="00737791" w:rsidP="00737791">
      <w:pPr>
        <w:pStyle w:val="NormalWeb"/>
        <w:shd w:val="clear" w:color="auto" w:fill="FFFFFF"/>
        <w:spacing w:before="0" w:after="0"/>
        <w:rPr>
          <w:rFonts w:ascii="Arial" w:hAnsi="Arial" w:cs="Arial"/>
          <w:spacing w:val="8"/>
        </w:rPr>
      </w:pPr>
    </w:p>
    <w:p w14:paraId="57C6900A" w14:textId="1B65864F" w:rsidR="006E6AD3" w:rsidRPr="00B14CE7" w:rsidRDefault="00416114" w:rsidP="00B325A0">
      <w:pPr>
        <w:pStyle w:val="Heading3"/>
        <w:spacing w:line="240" w:lineRule="auto"/>
        <w:rPr>
          <w:rFonts w:ascii="Arial" w:hAnsi="Arial" w:cs="Arial"/>
          <w:color w:val="5B9BD5" w:themeColor="accent1"/>
        </w:rPr>
      </w:pPr>
      <w:bookmarkStart w:id="8" w:name="_Toc140092357"/>
      <w:r w:rsidRPr="00B14CE7">
        <w:rPr>
          <w:rFonts w:ascii="Arial" w:hAnsi="Arial" w:cs="Arial"/>
          <w:color w:val="5B9BD5" w:themeColor="accent1"/>
        </w:rPr>
        <w:t>Situational Leadership Self-Assessment</w:t>
      </w:r>
      <w:bookmarkEnd w:id="8"/>
      <w:r w:rsidRPr="00B14CE7">
        <w:rPr>
          <w:rFonts w:ascii="Arial" w:hAnsi="Arial" w:cs="Arial"/>
          <w:color w:val="5B9BD5" w:themeColor="accent1"/>
        </w:rPr>
        <w:t xml:space="preserve"> </w:t>
      </w:r>
    </w:p>
    <w:p w14:paraId="26AB34B3" w14:textId="77777777" w:rsidR="00A14CA0" w:rsidRPr="00B325A0" w:rsidRDefault="00A14CA0" w:rsidP="00B325A0">
      <w:pPr>
        <w:spacing w:line="240" w:lineRule="auto"/>
        <w:rPr>
          <w:rFonts w:ascii="Arial" w:hAnsi="Arial" w:cs="Arial"/>
          <w:sz w:val="24"/>
          <w:szCs w:val="24"/>
        </w:rPr>
      </w:pPr>
    </w:p>
    <w:p w14:paraId="095CF9AB" w14:textId="26E6B27E" w:rsidR="00416114" w:rsidRPr="00B325A0" w:rsidRDefault="00536831" w:rsidP="00B325A0">
      <w:pPr>
        <w:spacing w:line="240" w:lineRule="auto"/>
        <w:rPr>
          <w:rFonts w:ascii="Arial" w:hAnsi="Arial" w:cs="Arial"/>
          <w:sz w:val="24"/>
          <w:szCs w:val="24"/>
        </w:rPr>
      </w:pPr>
      <w:r w:rsidRPr="00B325A0">
        <w:rPr>
          <w:rFonts w:ascii="Arial" w:hAnsi="Arial" w:cs="Arial"/>
          <w:sz w:val="24"/>
          <w:szCs w:val="24"/>
        </w:rPr>
        <w:t xml:space="preserve">Upon competition of my situational leadership self-assessment the outcome shows that I am a </w:t>
      </w:r>
      <w:r w:rsidR="001620EF" w:rsidRPr="00B325A0">
        <w:rPr>
          <w:rFonts w:ascii="Arial" w:hAnsi="Arial" w:cs="Arial"/>
          <w:sz w:val="24"/>
          <w:szCs w:val="24"/>
        </w:rPr>
        <w:t xml:space="preserve">selling/couching leader. This </w:t>
      </w:r>
      <w:r w:rsidR="00726D33" w:rsidRPr="00B325A0">
        <w:rPr>
          <w:rFonts w:ascii="Arial" w:hAnsi="Arial" w:cs="Arial"/>
          <w:sz w:val="24"/>
          <w:szCs w:val="24"/>
        </w:rPr>
        <w:t>suggests that</w:t>
      </w:r>
      <w:r w:rsidR="001620EF" w:rsidRPr="00B325A0">
        <w:rPr>
          <w:rFonts w:ascii="Arial" w:hAnsi="Arial" w:cs="Arial"/>
          <w:sz w:val="24"/>
          <w:szCs w:val="24"/>
        </w:rPr>
        <w:t xml:space="preserve"> I have </w:t>
      </w:r>
      <w:r w:rsidR="00A14CA0" w:rsidRPr="00B325A0">
        <w:rPr>
          <w:rFonts w:ascii="Arial" w:hAnsi="Arial" w:cs="Arial"/>
          <w:sz w:val="24"/>
          <w:szCs w:val="24"/>
        </w:rPr>
        <w:t xml:space="preserve">Some competence, variable commitment / Unable but willing or </w:t>
      </w:r>
      <w:r w:rsidR="001620EF" w:rsidRPr="00B325A0">
        <w:rPr>
          <w:rFonts w:ascii="Arial" w:hAnsi="Arial" w:cs="Arial"/>
          <w:sz w:val="24"/>
          <w:szCs w:val="24"/>
        </w:rPr>
        <w:t>motivated.</w:t>
      </w:r>
    </w:p>
    <w:p w14:paraId="0C439A9D" w14:textId="4BEF9B30" w:rsidR="00C07AEE" w:rsidRPr="00B325A0" w:rsidRDefault="000A3148" w:rsidP="00B325A0">
      <w:pPr>
        <w:pStyle w:val="li1"/>
        <w:shd w:val="clear" w:color="auto" w:fill="FFFFFF"/>
        <w:spacing w:before="0" w:beforeAutospacing="0" w:after="0" w:afterAutospacing="0"/>
        <w:textAlignment w:val="baseline"/>
        <w:rPr>
          <w:rFonts w:ascii="Arial" w:hAnsi="Arial" w:cs="Arial"/>
        </w:rPr>
      </w:pPr>
      <w:r w:rsidRPr="00B325A0">
        <w:rPr>
          <w:rFonts w:ascii="Arial" w:hAnsi="Arial" w:cs="Arial"/>
        </w:rPr>
        <w:t xml:space="preserve">There are four types of situational </w:t>
      </w:r>
      <w:r w:rsidR="00B14CE7" w:rsidRPr="00B325A0">
        <w:rPr>
          <w:rFonts w:ascii="Arial" w:hAnsi="Arial" w:cs="Arial"/>
        </w:rPr>
        <w:t>leadership,</w:t>
      </w:r>
      <w:r w:rsidRPr="00B325A0">
        <w:rPr>
          <w:rFonts w:ascii="Arial" w:hAnsi="Arial" w:cs="Arial"/>
        </w:rPr>
        <w:t xml:space="preserve"> and these are: </w:t>
      </w:r>
      <w:r w:rsidR="00C07AEE" w:rsidRPr="00B325A0">
        <w:rPr>
          <w:rFonts w:ascii="Arial" w:hAnsi="Arial" w:cs="Arial"/>
        </w:rPr>
        <w:t xml:space="preserve">Telling, selling, </w:t>
      </w:r>
      <w:r w:rsidR="00842FE7" w:rsidRPr="00B325A0">
        <w:rPr>
          <w:rFonts w:ascii="Arial" w:hAnsi="Arial" w:cs="Arial"/>
        </w:rPr>
        <w:t>participating,</w:t>
      </w:r>
      <w:r w:rsidR="00C07AEE" w:rsidRPr="00B325A0">
        <w:rPr>
          <w:rFonts w:ascii="Arial" w:hAnsi="Arial" w:cs="Arial"/>
        </w:rPr>
        <w:t xml:space="preserve"> and delegating</w:t>
      </w:r>
      <w:r w:rsidR="00842FE7">
        <w:rPr>
          <w:rFonts w:ascii="Arial" w:hAnsi="Arial" w:cs="Arial"/>
        </w:rPr>
        <w:t>.</w:t>
      </w:r>
    </w:p>
    <w:p w14:paraId="4B2CF53B" w14:textId="188F343B" w:rsidR="000A3148" w:rsidRPr="00B325A0" w:rsidRDefault="000A3148" w:rsidP="00B325A0">
      <w:pPr>
        <w:spacing w:line="240" w:lineRule="auto"/>
        <w:rPr>
          <w:rFonts w:ascii="Arial" w:hAnsi="Arial" w:cs="Arial"/>
          <w:sz w:val="24"/>
          <w:szCs w:val="24"/>
        </w:rPr>
      </w:pPr>
    </w:p>
    <w:p w14:paraId="2A773389" w14:textId="04AE41A2" w:rsidR="0035436A" w:rsidRPr="00B325A0" w:rsidRDefault="007D5EBC" w:rsidP="00B325A0">
      <w:pPr>
        <w:spacing w:line="240" w:lineRule="auto"/>
        <w:rPr>
          <w:rFonts w:ascii="Arial" w:hAnsi="Arial" w:cs="Arial"/>
          <w:sz w:val="24"/>
          <w:szCs w:val="24"/>
        </w:rPr>
      </w:pPr>
      <w:r w:rsidRPr="00B325A0">
        <w:rPr>
          <w:rFonts w:ascii="Arial" w:hAnsi="Arial" w:cs="Arial"/>
          <w:sz w:val="24"/>
          <w:szCs w:val="24"/>
        </w:rPr>
        <w:t>A</w:t>
      </w:r>
      <w:r w:rsidR="00522E3B" w:rsidRPr="00B325A0">
        <w:rPr>
          <w:rFonts w:ascii="Arial" w:hAnsi="Arial" w:cs="Arial"/>
          <w:sz w:val="24"/>
          <w:szCs w:val="24"/>
        </w:rPr>
        <w:t xml:space="preserve">ccording to The Centre </w:t>
      </w:r>
      <w:r w:rsidR="00C8084B" w:rsidRPr="00B325A0">
        <w:rPr>
          <w:rFonts w:ascii="Arial" w:hAnsi="Arial" w:cs="Arial"/>
          <w:sz w:val="24"/>
          <w:szCs w:val="24"/>
        </w:rPr>
        <w:t>for</w:t>
      </w:r>
      <w:r w:rsidR="00522E3B" w:rsidRPr="00B325A0">
        <w:rPr>
          <w:rFonts w:ascii="Arial" w:hAnsi="Arial" w:cs="Arial"/>
          <w:sz w:val="24"/>
          <w:szCs w:val="24"/>
        </w:rPr>
        <w:t xml:space="preserve"> Leadership Studies (2020) a</w:t>
      </w:r>
      <w:r w:rsidRPr="00B325A0">
        <w:rPr>
          <w:rFonts w:ascii="Arial" w:hAnsi="Arial" w:cs="Arial"/>
          <w:sz w:val="24"/>
          <w:szCs w:val="24"/>
        </w:rPr>
        <w:t xml:space="preserve"> selling leadership </w:t>
      </w:r>
      <w:r w:rsidR="00F742D1">
        <w:rPr>
          <w:rFonts w:ascii="Arial" w:hAnsi="Arial" w:cs="Arial"/>
          <w:sz w:val="24"/>
          <w:szCs w:val="24"/>
        </w:rPr>
        <w:t xml:space="preserve">is a type of </w:t>
      </w:r>
      <w:r w:rsidRPr="00B325A0">
        <w:rPr>
          <w:rFonts w:ascii="Arial" w:hAnsi="Arial" w:cs="Arial"/>
          <w:sz w:val="24"/>
          <w:szCs w:val="24"/>
        </w:rPr>
        <w:t>style</w:t>
      </w:r>
      <w:r w:rsidR="00F742D1">
        <w:rPr>
          <w:rFonts w:ascii="Arial" w:hAnsi="Arial" w:cs="Arial"/>
          <w:sz w:val="24"/>
          <w:szCs w:val="24"/>
        </w:rPr>
        <w:t xml:space="preserve"> whereby the leader</w:t>
      </w:r>
      <w:r w:rsidRPr="00B325A0">
        <w:rPr>
          <w:rFonts w:ascii="Arial" w:hAnsi="Arial" w:cs="Arial"/>
          <w:sz w:val="24"/>
          <w:szCs w:val="24"/>
        </w:rPr>
        <w:t xml:space="preserve"> </w:t>
      </w:r>
      <w:r w:rsidR="00F742D1">
        <w:rPr>
          <w:rFonts w:ascii="Arial" w:hAnsi="Arial" w:cs="Arial"/>
          <w:sz w:val="24"/>
          <w:szCs w:val="24"/>
        </w:rPr>
        <w:t>has a</w:t>
      </w:r>
      <w:r w:rsidRPr="00B325A0">
        <w:rPr>
          <w:rFonts w:ascii="Arial" w:hAnsi="Arial" w:cs="Arial"/>
          <w:sz w:val="24"/>
          <w:szCs w:val="24"/>
        </w:rPr>
        <w:t xml:space="preserve"> relationship </w:t>
      </w:r>
      <w:r w:rsidR="00CC07A4" w:rsidRPr="00B325A0">
        <w:rPr>
          <w:rFonts w:ascii="Arial" w:hAnsi="Arial" w:cs="Arial"/>
          <w:sz w:val="24"/>
          <w:szCs w:val="24"/>
        </w:rPr>
        <w:t>behaviour</w:t>
      </w:r>
      <w:r w:rsidRPr="00B325A0">
        <w:rPr>
          <w:rFonts w:ascii="Arial" w:hAnsi="Arial" w:cs="Arial"/>
          <w:sz w:val="24"/>
          <w:szCs w:val="24"/>
        </w:rPr>
        <w:t xml:space="preserve"> approach to leadership that helps motivated inexperienced </w:t>
      </w:r>
      <w:r w:rsidR="00F742D1">
        <w:rPr>
          <w:rFonts w:ascii="Arial" w:hAnsi="Arial" w:cs="Arial"/>
          <w:sz w:val="24"/>
          <w:szCs w:val="24"/>
        </w:rPr>
        <w:t>employees and</w:t>
      </w:r>
      <w:r w:rsidRPr="00B325A0">
        <w:rPr>
          <w:rFonts w:ascii="Arial" w:hAnsi="Arial" w:cs="Arial"/>
          <w:sz w:val="24"/>
          <w:szCs w:val="24"/>
        </w:rPr>
        <w:t xml:space="preserve"> develop</w:t>
      </w:r>
      <w:r w:rsidR="00F742D1">
        <w:rPr>
          <w:rFonts w:ascii="Arial" w:hAnsi="Arial" w:cs="Arial"/>
          <w:sz w:val="24"/>
          <w:szCs w:val="24"/>
        </w:rPr>
        <w:t xml:space="preserve"> new</w:t>
      </w:r>
      <w:r w:rsidRPr="00B325A0">
        <w:rPr>
          <w:rFonts w:ascii="Arial" w:hAnsi="Arial" w:cs="Arial"/>
          <w:sz w:val="24"/>
          <w:szCs w:val="24"/>
        </w:rPr>
        <w:t xml:space="preserve"> skills. A leader who employs a selling leadership style </w:t>
      </w:r>
      <w:r w:rsidR="00F742D1">
        <w:rPr>
          <w:rFonts w:ascii="Arial" w:hAnsi="Arial" w:cs="Arial"/>
          <w:sz w:val="24"/>
          <w:szCs w:val="24"/>
        </w:rPr>
        <w:t xml:space="preserve">will </w:t>
      </w:r>
      <w:r w:rsidRPr="00B325A0">
        <w:rPr>
          <w:rFonts w:ascii="Arial" w:hAnsi="Arial" w:cs="Arial"/>
          <w:sz w:val="24"/>
          <w:szCs w:val="24"/>
        </w:rPr>
        <w:t>provides structure or guidance</w:t>
      </w:r>
      <w:r w:rsidR="00F742D1">
        <w:rPr>
          <w:rFonts w:ascii="Arial" w:hAnsi="Arial" w:cs="Arial"/>
          <w:sz w:val="24"/>
          <w:szCs w:val="24"/>
        </w:rPr>
        <w:t xml:space="preserve"> for their employees</w:t>
      </w:r>
      <w:r w:rsidRPr="00B325A0">
        <w:rPr>
          <w:rFonts w:ascii="Arial" w:hAnsi="Arial" w:cs="Arial"/>
          <w:sz w:val="24"/>
          <w:szCs w:val="24"/>
        </w:rPr>
        <w:t xml:space="preserve">, </w:t>
      </w:r>
      <w:r w:rsidR="00F742D1">
        <w:rPr>
          <w:rFonts w:ascii="Arial" w:hAnsi="Arial" w:cs="Arial"/>
          <w:sz w:val="24"/>
          <w:szCs w:val="24"/>
        </w:rPr>
        <w:t>as well as</w:t>
      </w:r>
      <w:r w:rsidRPr="00B325A0">
        <w:rPr>
          <w:rFonts w:ascii="Arial" w:hAnsi="Arial" w:cs="Arial"/>
          <w:sz w:val="24"/>
          <w:szCs w:val="24"/>
        </w:rPr>
        <w:t xml:space="preserve"> reinforcement and recognition</w:t>
      </w:r>
      <w:r w:rsidR="00F742D1">
        <w:rPr>
          <w:rFonts w:ascii="Arial" w:hAnsi="Arial" w:cs="Arial"/>
          <w:sz w:val="24"/>
          <w:szCs w:val="24"/>
        </w:rPr>
        <w:t xml:space="preserve"> where needed. This then</w:t>
      </w:r>
      <w:r w:rsidRPr="00B325A0">
        <w:rPr>
          <w:rFonts w:ascii="Arial" w:hAnsi="Arial" w:cs="Arial"/>
          <w:sz w:val="24"/>
          <w:szCs w:val="24"/>
        </w:rPr>
        <w:t xml:space="preserve"> </w:t>
      </w:r>
      <w:r w:rsidR="00F742D1">
        <w:rPr>
          <w:rFonts w:ascii="Arial" w:hAnsi="Arial" w:cs="Arial"/>
          <w:sz w:val="24"/>
          <w:szCs w:val="24"/>
        </w:rPr>
        <w:t>helps the</w:t>
      </w:r>
      <w:r w:rsidRPr="00B325A0">
        <w:rPr>
          <w:rFonts w:ascii="Arial" w:hAnsi="Arial" w:cs="Arial"/>
          <w:sz w:val="24"/>
          <w:szCs w:val="24"/>
        </w:rPr>
        <w:t xml:space="preserve"> growth and performance</w:t>
      </w:r>
      <w:r w:rsidR="00F742D1">
        <w:rPr>
          <w:rFonts w:ascii="Arial" w:hAnsi="Arial" w:cs="Arial"/>
          <w:sz w:val="24"/>
          <w:szCs w:val="24"/>
        </w:rPr>
        <w:t xml:space="preserve"> of individual employees</w:t>
      </w:r>
      <w:r w:rsidRPr="00B325A0">
        <w:rPr>
          <w:rFonts w:ascii="Arial" w:hAnsi="Arial" w:cs="Arial"/>
          <w:sz w:val="24"/>
          <w:szCs w:val="24"/>
        </w:rPr>
        <w:t>.</w:t>
      </w:r>
      <w:r w:rsidR="0068589C" w:rsidRPr="00B325A0">
        <w:rPr>
          <w:rFonts w:ascii="Arial" w:hAnsi="Arial" w:cs="Arial"/>
          <w:sz w:val="24"/>
          <w:szCs w:val="24"/>
        </w:rPr>
        <w:t xml:space="preserve"> A Selling leadership style is when the leader p</w:t>
      </w:r>
      <w:r w:rsidR="0035436A" w:rsidRPr="00B325A0">
        <w:rPr>
          <w:rFonts w:ascii="Arial" w:hAnsi="Arial" w:cs="Arial"/>
          <w:sz w:val="24"/>
          <w:szCs w:val="24"/>
        </w:rPr>
        <w:t xml:space="preserve">rovides specifics </w:t>
      </w:r>
      <w:r w:rsidR="00F742D1">
        <w:rPr>
          <w:rFonts w:ascii="Arial" w:hAnsi="Arial" w:cs="Arial"/>
          <w:sz w:val="24"/>
          <w:szCs w:val="24"/>
        </w:rPr>
        <w:t>such as</w:t>
      </w:r>
      <w:r w:rsidR="004656BF" w:rsidRPr="00B325A0">
        <w:rPr>
          <w:rFonts w:ascii="Arial" w:hAnsi="Arial" w:cs="Arial"/>
          <w:sz w:val="24"/>
          <w:szCs w:val="24"/>
        </w:rPr>
        <w:t>,</w:t>
      </w:r>
      <w:r w:rsidR="0035436A" w:rsidRPr="00B325A0">
        <w:rPr>
          <w:rFonts w:ascii="Arial" w:hAnsi="Arial" w:cs="Arial"/>
          <w:sz w:val="24"/>
          <w:szCs w:val="24"/>
        </w:rPr>
        <w:t xml:space="preserve"> who, what, where, </w:t>
      </w:r>
      <w:r w:rsidR="004127E8" w:rsidRPr="00B325A0">
        <w:rPr>
          <w:rFonts w:ascii="Arial" w:hAnsi="Arial" w:cs="Arial"/>
          <w:sz w:val="24"/>
          <w:szCs w:val="24"/>
        </w:rPr>
        <w:t>when</w:t>
      </w:r>
      <w:r w:rsidR="000C550D" w:rsidRPr="00B325A0">
        <w:rPr>
          <w:rFonts w:ascii="Arial" w:hAnsi="Arial" w:cs="Arial"/>
          <w:sz w:val="24"/>
          <w:szCs w:val="24"/>
        </w:rPr>
        <w:t xml:space="preserve"> </w:t>
      </w:r>
      <w:r w:rsidR="0035436A" w:rsidRPr="00B325A0">
        <w:rPr>
          <w:rFonts w:ascii="Arial" w:hAnsi="Arial" w:cs="Arial"/>
          <w:sz w:val="24"/>
          <w:szCs w:val="24"/>
        </w:rPr>
        <w:t>how and why</w:t>
      </w:r>
      <w:r w:rsidR="000C550D" w:rsidRPr="00B325A0">
        <w:rPr>
          <w:rFonts w:ascii="Arial" w:hAnsi="Arial" w:cs="Arial"/>
          <w:sz w:val="24"/>
          <w:szCs w:val="24"/>
        </w:rPr>
        <w:t>. The leader will also e</w:t>
      </w:r>
      <w:r w:rsidR="0035436A" w:rsidRPr="00B325A0">
        <w:rPr>
          <w:rFonts w:ascii="Arial" w:hAnsi="Arial" w:cs="Arial"/>
          <w:sz w:val="24"/>
          <w:szCs w:val="24"/>
        </w:rPr>
        <w:t xml:space="preserve">xplain decisions and </w:t>
      </w:r>
      <w:r w:rsidR="00F742D1">
        <w:rPr>
          <w:rFonts w:ascii="Arial" w:hAnsi="Arial" w:cs="Arial"/>
          <w:sz w:val="24"/>
          <w:szCs w:val="24"/>
        </w:rPr>
        <w:t xml:space="preserve">encourages their employees to </w:t>
      </w:r>
      <w:r w:rsidR="0035436A" w:rsidRPr="00B325A0">
        <w:rPr>
          <w:rFonts w:ascii="Arial" w:hAnsi="Arial" w:cs="Arial"/>
          <w:sz w:val="24"/>
          <w:szCs w:val="24"/>
        </w:rPr>
        <w:t>seek clarification</w:t>
      </w:r>
      <w:r w:rsidR="000C550D" w:rsidRPr="00B325A0">
        <w:rPr>
          <w:rFonts w:ascii="Arial" w:hAnsi="Arial" w:cs="Arial"/>
          <w:sz w:val="24"/>
          <w:szCs w:val="24"/>
        </w:rPr>
        <w:t xml:space="preserve"> </w:t>
      </w:r>
      <w:r w:rsidR="00F742D1">
        <w:rPr>
          <w:rFonts w:ascii="Arial" w:hAnsi="Arial" w:cs="Arial"/>
          <w:sz w:val="24"/>
          <w:szCs w:val="24"/>
        </w:rPr>
        <w:t>when needed.</w:t>
      </w:r>
      <w:r w:rsidR="0035436A" w:rsidRPr="00B325A0">
        <w:rPr>
          <w:rFonts w:ascii="Arial" w:hAnsi="Arial" w:cs="Arial"/>
          <w:sz w:val="24"/>
          <w:szCs w:val="24"/>
        </w:rPr>
        <w:t xml:space="preserve"> </w:t>
      </w:r>
      <w:r w:rsidR="00F742D1">
        <w:rPr>
          <w:rFonts w:ascii="Arial" w:hAnsi="Arial" w:cs="Arial"/>
          <w:sz w:val="24"/>
          <w:szCs w:val="24"/>
        </w:rPr>
        <w:t>T</w:t>
      </w:r>
      <w:r w:rsidR="0035436A" w:rsidRPr="00B325A0">
        <w:rPr>
          <w:rFonts w:ascii="Arial" w:hAnsi="Arial" w:cs="Arial"/>
          <w:sz w:val="24"/>
          <w:szCs w:val="24"/>
        </w:rPr>
        <w:t>wo-way communication</w:t>
      </w:r>
      <w:r w:rsidR="00F742D1">
        <w:rPr>
          <w:rFonts w:ascii="Arial" w:hAnsi="Arial" w:cs="Arial"/>
          <w:sz w:val="24"/>
          <w:szCs w:val="24"/>
        </w:rPr>
        <w:t xml:space="preserve"> in important to the selling leadership style</w:t>
      </w:r>
      <w:r w:rsidR="000C550D" w:rsidRPr="00B325A0">
        <w:rPr>
          <w:rFonts w:ascii="Arial" w:hAnsi="Arial" w:cs="Arial"/>
          <w:sz w:val="24"/>
          <w:szCs w:val="24"/>
        </w:rPr>
        <w:t>.</w:t>
      </w:r>
      <w:r w:rsidR="00904E5F" w:rsidRPr="00B325A0">
        <w:rPr>
          <w:rFonts w:ascii="Arial" w:hAnsi="Arial" w:cs="Arial"/>
          <w:sz w:val="24"/>
          <w:szCs w:val="24"/>
        </w:rPr>
        <w:t xml:space="preserve"> The leader will and can </w:t>
      </w:r>
      <w:r w:rsidR="00CD0BC3" w:rsidRPr="00B325A0">
        <w:rPr>
          <w:rFonts w:ascii="Arial" w:hAnsi="Arial" w:cs="Arial"/>
          <w:sz w:val="24"/>
          <w:szCs w:val="24"/>
        </w:rPr>
        <w:t>decide</w:t>
      </w:r>
      <w:r w:rsidR="0035436A" w:rsidRPr="00B325A0">
        <w:rPr>
          <w:rFonts w:ascii="Arial" w:hAnsi="Arial" w:cs="Arial"/>
          <w:sz w:val="24"/>
          <w:szCs w:val="24"/>
        </w:rPr>
        <w:t xml:space="preserve"> and </w:t>
      </w:r>
      <w:r w:rsidR="00904E5F" w:rsidRPr="00B325A0">
        <w:rPr>
          <w:rFonts w:ascii="Arial" w:hAnsi="Arial" w:cs="Arial"/>
          <w:sz w:val="24"/>
          <w:szCs w:val="24"/>
        </w:rPr>
        <w:t xml:space="preserve">will </w:t>
      </w:r>
      <w:r w:rsidR="0035436A" w:rsidRPr="00B325A0">
        <w:rPr>
          <w:rFonts w:ascii="Arial" w:hAnsi="Arial" w:cs="Arial"/>
          <w:sz w:val="24"/>
          <w:szCs w:val="24"/>
        </w:rPr>
        <w:t>explains the individual’s role</w:t>
      </w:r>
      <w:r w:rsidR="00904E5F" w:rsidRPr="00B325A0">
        <w:rPr>
          <w:rFonts w:ascii="Arial" w:hAnsi="Arial" w:cs="Arial"/>
          <w:sz w:val="24"/>
          <w:szCs w:val="24"/>
        </w:rPr>
        <w:t xml:space="preserve">. The leader will also </w:t>
      </w:r>
      <w:r w:rsidR="004656BF" w:rsidRPr="00B325A0">
        <w:rPr>
          <w:rFonts w:ascii="Arial" w:hAnsi="Arial" w:cs="Arial"/>
          <w:sz w:val="24"/>
          <w:szCs w:val="24"/>
        </w:rPr>
        <w:t>reinforce</w:t>
      </w:r>
      <w:r w:rsidR="0035436A" w:rsidRPr="00B325A0">
        <w:rPr>
          <w:rFonts w:ascii="Arial" w:hAnsi="Arial" w:cs="Arial"/>
          <w:sz w:val="24"/>
          <w:szCs w:val="24"/>
        </w:rPr>
        <w:t xml:space="preserve"> and recognizes </w:t>
      </w:r>
      <w:r w:rsidR="004127E8" w:rsidRPr="00B325A0">
        <w:rPr>
          <w:rFonts w:ascii="Arial" w:hAnsi="Arial" w:cs="Arial"/>
          <w:sz w:val="24"/>
          <w:szCs w:val="24"/>
        </w:rPr>
        <w:t>progressive</w:t>
      </w:r>
      <w:r w:rsidR="0035436A" w:rsidRPr="00B325A0">
        <w:rPr>
          <w:rFonts w:ascii="Arial" w:hAnsi="Arial" w:cs="Arial"/>
          <w:sz w:val="24"/>
          <w:szCs w:val="24"/>
        </w:rPr>
        <w:t xml:space="preserve"> improvement</w:t>
      </w:r>
      <w:r w:rsidR="004127E8" w:rsidRPr="00B325A0">
        <w:rPr>
          <w:rFonts w:ascii="Arial" w:hAnsi="Arial" w:cs="Arial"/>
          <w:sz w:val="24"/>
          <w:szCs w:val="24"/>
        </w:rPr>
        <w:t xml:space="preserve">. </w:t>
      </w:r>
    </w:p>
    <w:p w14:paraId="14AEEFED" w14:textId="7655D010" w:rsidR="00CC07A4" w:rsidRPr="00B325A0" w:rsidRDefault="004127E8" w:rsidP="00B325A0">
      <w:pPr>
        <w:spacing w:line="240" w:lineRule="auto"/>
        <w:rPr>
          <w:rFonts w:ascii="Arial" w:hAnsi="Arial" w:cs="Arial"/>
          <w:sz w:val="24"/>
          <w:szCs w:val="24"/>
        </w:rPr>
      </w:pPr>
      <w:r w:rsidRPr="00B325A0">
        <w:rPr>
          <w:rFonts w:ascii="Arial" w:hAnsi="Arial" w:cs="Arial"/>
          <w:sz w:val="24"/>
          <w:szCs w:val="24"/>
        </w:rPr>
        <w:t>For example, within the workplace the</w:t>
      </w:r>
      <w:r w:rsidR="009152BE" w:rsidRPr="00B325A0">
        <w:rPr>
          <w:rFonts w:ascii="Arial" w:hAnsi="Arial" w:cs="Arial"/>
          <w:sz w:val="24"/>
          <w:szCs w:val="24"/>
        </w:rPr>
        <w:t xml:space="preserve"> manager approaches a recently hired employee who has yet to attend a company </w:t>
      </w:r>
      <w:r w:rsidR="00944A8A" w:rsidRPr="00B325A0">
        <w:rPr>
          <w:rFonts w:ascii="Arial" w:hAnsi="Arial" w:cs="Arial"/>
          <w:sz w:val="24"/>
          <w:szCs w:val="24"/>
        </w:rPr>
        <w:t>online workshop for wellbeing</w:t>
      </w:r>
      <w:r w:rsidR="009152BE" w:rsidRPr="00B325A0">
        <w:rPr>
          <w:rFonts w:ascii="Arial" w:hAnsi="Arial" w:cs="Arial"/>
          <w:sz w:val="24"/>
          <w:szCs w:val="24"/>
        </w:rPr>
        <w:t xml:space="preserve"> (but is excited about the prospect of organizing one) and provides detailed instructions on how </w:t>
      </w:r>
      <w:r w:rsidR="00890A51" w:rsidRPr="00B325A0">
        <w:rPr>
          <w:rFonts w:ascii="Arial" w:hAnsi="Arial" w:cs="Arial"/>
          <w:sz w:val="24"/>
          <w:szCs w:val="24"/>
        </w:rPr>
        <w:t>they think the workshop should be</w:t>
      </w:r>
      <w:r w:rsidR="00DE4D4E" w:rsidRPr="00B325A0">
        <w:rPr>
          <w:rFonts w:ascii="Arial" w:hAnsi="Arial" w:cs="Arial"/>
          <w:sz w:val="24"/>
          <w:szCs w:val="24"/>
        </w:rPr>
        <w:t xml:space="preserve"> taught/discussed. This allows the team member to have a voice and the manager can take onboard what they suggest however firstly encourage them to join a </w:t>
      </w:r>
      <w:r w:rsidR="002578D4" w:rsidRPr="00B325A0">
        <w:rPr>
          <w:rFonts w:ascii="Arial" w:hAnsi="Arial" w:cs="Arial"/>
          <w:sz w:val="24"/>
          <w:szCs w:val="24"/>
        </w:rPr>
        <w:t>workshop</w:t>
      </w:r>
      <w:r w:rsidR="00DE4D4E" w:rsidRPr="00B325A0">
        <w:rPr>
          <w:rFonts w:ascii="Arial" w:hAnsi="Arial" w:cs="Arial"/>
          <w:sz w:val="24"/>
          <w:szCs w:val="24"/>
        </w:rPr>
        <w:t xml:space="preserve"> before hosting a </w:t>
      </w:r>
      <w:r w:rsidR="002578D4" w:rsidRPr="00B325A0">
        <w:rPr>
          <w:rFonts w:ascii="Arial" w:hAnsi="Arial" w:cs="Arial"/>
          <w:sz w:val="24"/>
          <w:szCs w:val="24"/>
        </w:rPr>
        <w:t>workshop</w:t>
      </w:r>
      <w:r w:rsidR="00DE4D4E" w:rsidRPr="00B325A0">
        <w:rPr>
          <w:rFonts w:ascii="Arial" w:hAnsi="Arial" w:cs="Arial"/>
          <w:sz w:val="24"/>
          <w:szCs w:val="24"/>
        </w:rPr>
        <w:t xml:space="preserve">. </w:t>
      </w:r>
    </w:p>
    <w:p w14:paraId="73EDF88D" w14:textId="794E10D8" w:rsidR="0062599E" w:rsidRPr="00B325A0" w:rsidRDefault="0062599E" w:rsidP="00B325A0">
      <w:pPr>
        <w:spacing w:line="240" w:lineRule="auto"/>
        <w:rPr>
          <w:rFonts w:ascii="Arial" w:hAnsi="Arial" w:cs="Arial"/>
          <w:sz w:val="24"/>
          <w:szCs w:val="24"/>
        </w:rPr>
      </w:pPr>
      <w:r w:rsidRPr="00B325A0">
        <w:rPr>
          <w:rFonts w:ascii="Arial" w:hAnsi="Arial" w:cs="Arial"/>
          <w:sz w:val="24"/>
          <w:szCs w:val="24"/>
          <w:shd w:val="clear" w:color="auto" w:fill="FFFFFF"/>
        </w:rPr>
        <w:lastRenderedPageBreak/>
        <w:t xml:space="preserve">The goal is </w:t>
      </w:r>
      <w:r w:rsidR="002578D4" w:rsidRPr="00B325A0">
        <w:rPr>
          <w:rFonts w:ascii="Arial" w:hAnsi="Arial" w:cs="Arial"/>
          <w:sz w:val="24"/>
          <w:szCs w:val="24"/>
          <w:shd w:val="clear" w:color="auto" w:fill="FFFFFF"/>
        </w:rPr>
        <w:t xml:space="preserve">for the leader </w:t>
      </w:r>
      <w:r w:rsidRPr="00B325A0">
        <w:rPr>
          <w:rFonts w:ascii="Arial" w:hAnsi="Arial" w:cs="Arial"/>
          <w:sz w:val="24"/>
          <w:szCs w:val="24"/>
          <w:shd w:val="clear" w:color="auto" w:fill="FFFFFF"/>
        </w:rPr>
        <w:t xml:space="preserve">to </w:t>
      </w:r>
      <w:r w:rsidR="00F742D1">
        <w:rPr>
          <w:rFonts w:ascii="Arial" w:hAnsi="Arial" w:cs="Arial"/>
          <w:sz w:val="24"/>
          <w:szCs w:val="24"/>
          <w:shd w:val="clear" w:color="auto" w:fill="FFFFFF"/>
        </w:rPr>
        <w:t>communicate on a regular basis with their employees in a group setting and individually</w:t>
      </w:r>
      <w:r w:rsidRPr="00B325A0">
        <w:rPr>
          <w:rFonts w:ascii="Arial" w:hAnsi="Arial" w:cs="Arial"/>
          <w:sz w:val="24"/>
          <w:szCs w:val="24"/>
          <w:shd w:val="clear" w:color="auto" w:fill="FFFFFF"/>
        </w:rPr>
        <w:t xml:space="preserve"> so </w:t>
      </w:r>
      <w:r w:rsidR="00F742D1">
        <w:rPr>
          <w:rFonts w:ascii="Arial" w:hAnsi="Arial" w:cs="Arial"/>
          <w:sz w:val="24"/>
          <w:szCs w:val="24"/>
          <w:shd w:val="clear" w:color="auto" w:fill="FFFFFF"/>
        </w:rPr>
        <w:t xml:space="preserve">the employees </w:t>
      </w:r>
      <w:r w:rsidRPr="00B325A0">
        <w:rPr>
          <w:rFonts w:ascii="Arial" w:hAnsi="Arial" w:cs="Arial"/>
          <w:sz w:val="24"/>
          <w:szCs w:val="24"/>
          <w:shd w:val="clear" w:color="auto" w:fill="FFFFFF"/>
        </w:rPr>
        <w:t>can develop</w:t>
      </w:r>
      <w:r w:rsidR="00F742D1">
        <w:rPr>
          <w:rFonts w:ascii="Arial" w:hAnsi="Arial" w:cs="Arial"/>
          <w:sz w:val="24"/>
          <w:szCs w:val="24"/>
          <w:shd w:val="clear" w:color="auto" w:fill="FFFFFF"/>
        </w:rPr>
        <w:t xml:space="preserve"> their skills and move</w:t>
      </w:r>
      <w:r w:rsidRPr="00B325A0">
        <w:rPr>
          <w:rFonts w:ascii="Arial" w:hAnsi="Arial" w:cs="Arial"/>
          <w:sz w:val="24"/>
          <w:szCs w:val="24"/>
          <w:shd w:val="clear" w:color="auto" w:fill="FFFFFF"/>
        </w:rPr>
        <w:t xml:space="preserve"> to the next level</w:t>
      </w:r>
      <w:r w:rsidR="00F742D1">
        <w:rPr>
          <w:rFonts w:ascii="Arial" w:hAnsi="Arial" w:cs="Arial"/>
          <w:sz w:val="24"/>
          <w:szCs w:val="24"/>
          <w:shd w:val="clear" w:color="auto" w:fill="FFFFFF"/>
        </w:rPr>
        <w:t xml:space="preserve"> of their career</w:t>
      </w:r>
      <w:r w:rsidRPr="00B325A0">
        <w:rPr>
          <w:rFonts w:ascii="Arial" w:hAnsi="Arial" w:cs="Arial"/>
          <w:sz w:val="24"/>
          <w:szCs w:val="24"/>
          <w:shd w:val="clear" w:color="auto" w:fill="FFFFFF"/>
        </w:rPr>
        <w:t xml:space="preserve">. </w:t>
      </w:r>
      <w:r w:rsidR="00F742D1">
        <w:rPr>
          <w:rFonts w:ascii="Arial" w:hAnsi="Arial" w:cs="Arial"/>
          <w:sz w:val="24"/>
          <w:szCs w:val="24"/>
          <w:shd w:val="clear" w:color="auto" w:fill="FFFFFF"/>
        </w:rPr>
        <w:t xml:space="preserve">This suggests this style needs a leader to coach them and not a mentor to show them exactly what to do. The leader will ask questions to gain an understanding of the </w:t>
      </w:r>
      <w:r w:rsidR="002C4EBD">
        <w:rPr>
          <w:rFonts w:ascii="Arial" w:hAnsi="Arial" w:cs="Arial"/>
          <w:sz w:val="24"/>
          <w:szCs w:val="24"/>
          <w:shd w:val="clear" w:color="auto" w:fill="FFFFFF"/>
        </w:rPr>
        <w:t>employee’s</w:t>
      </w:r>
      <w:r w:rsidR="00F742D1">
        <w:rPr>
          <w:rFonts w:ascii="Arial" w:hAnsi="Arial" w:cs="Arial"/>
          <w:sz w:val="24"/>
          <w:szCs w:val="24"/>
          <w:shd w:val="clear" w:color="auto" w:fill="FFFFFF"/>
        </w:rPr>
        <w:t xml:space="preserve"> thoughts on for example the task that has been set. This means the leader will be encouraging and motivation the employee or employees throughout</w:t>
      </w:r>
      <w:r w:rsidRPr="00B325A0">
        <w:rPr>
          <w:rFonts w:ascii="Arial" w:hAnsi="Arial" w:cs="Arial"/>
          <w:sz w:val="24"/>
          <w:szCs w:val="24"/>
          <w:shd w:val="clear" w:color="auto" w:fill="FFFFFF"/>
        </w:rPr>
        <w:t>.</w:t>
      </w:r>
      <w:r w:rsidR="006178CF" w:rsidRPr="00B325A0">
        <w:rPr>
          <w:rFonts w:ascii="Arial" w:hAnsi="Arial" w:cs="Arial"/>
          <w:sz w:val="24"/>
          <w:szCs w:val="24"/>
          <w:shd w:val="clear" w:color="auto" w:fill="FFFFFF"/>
        </w:rPr>
        <w:t xml:space="preserve"> (Appendix one).</w:t>
      </w:r>
    </w:p>
    <w:p w14:paraId="6E0C8EA4" w14:textId="58FE775E" w:rsidR="00DB0F92" w:rsidRPr="00B14CE7" w:rsidRDefault="00715942" w:rsidP="00B325A0">
      <w:pPr>
        <w:pStyle w:val="Heading3"/>
        <w:spacing w:line="240" w:lineRule="auto"/>
        <w:rPr>
          <w:rFonts w:ascii="Arial" w:hAnsi="Arial" w:cs="Arial"/>
          <w:color w:val="5B9BD5" w:themeColor="accent1"/>
        </w:rPr>
      </w:pPr>
      <w:bookmarkStart w:id="9" w:name="_Toc140092358"/>
      <w:r w:rsidRPr="00B14CE7">
        <w:rPr>
          <w:rFonts w:ascii="Arial" w:hAnsi="Arial" w:cs="Arial"/>
          <w:color w:val="5B9BD5" w:themeColor="accent1"/>
        </w:rPr>
        <w:t>Leadership Style</w:t>
      </w:r>
      <w:bookmarkEnd w:id="9"/>
      <w:r w:rsidR="00DB0F92" w:rsidRPr="00B14CE7">
        <w:rPr>
          <w:rFonts w:ascii="Arial" w:hAnsi="Arial" w:cs="Arial"/>
          <w:color w:val="5B9BD5" w:themeColor="accent1"/>
        </w:rPr>
        <w:t xml:space="preserve"> </w:t>
      </w:r>
    </w:p>
    <w:p w14:paraId="34A598C1" w14:textId="77777777" w:rsidR="00DC607E" w:rsidRPr="00B325A0" w:rsidRDefault="00DC607E" w:rsidP="00B325A0">
      <w:pPr>
        <w:spacing w:line="240" w:lineRule="auto"/>
        <w:rPr>
          <w:rFonts w:ascii="Arial" w:hAnsi="Arial" w:cs="Arial"/>
          <w:sz w:val="24"/>
          <w:szCs w:val="24"/>
        </w:rPr>
      </w:pPr>
    </w:p>
    <w:p w14:paraId="6DB6F773" w14:textId="168465A1" w:rsidR="00C225F4" w:rsidRPr="00B325A0" w:rsidRDefault="00EF1EA5" w:rsidP="00B325A0">
      <w:pPr>
        <w:spacing w:line="240" w:lineRule="auto"/>
        <w:rPr>
          <w:rFonts w:ascii="Arial" w:hAnsi="Arial" w:cs="Arial"/>
          <w:w w:val="90"/>
          <w:sz w:val="24"/>
          <w:szCs w:val="24"/>
        </w:rPr>
      </w:pPr>
      <w:r w:rsidRPr="00B325A0">
        <w:rPr>
          <w:rFonts w:ascii="Arial" w:hAnsi="Arial" w:cs="Arial"/>
          <w:sz w:val="24"/>
          <w:szCs w:val="24"/>
        </w:rPr>
        <w:t>Upon completion of my leadership style self-assessment the outcome shows that I am a</w:t>
      </w:r>
      <w:r w:rsidR="00EF35BF" w:rsidRPr="00B325A0">
        <w:rPr>
          <w:rFonts w:ascii="Arial" w:hAnsi="Arial" w:cs="Arial"/>
          <w:sz w:val="24"/>
          <w:szCs w:val="24"/>
        </w:rPr>
        <w:t xml:space="preserve"> democratic leader rather than an </w:t>
      </w:r>
      <w:r w:rsidR="000A1492" w:rsidRPr="00B325A0">
        <w:rPr>
          <w:rFonts w:ascii="Arial" w:hAnsi="Arial" w:cs="Arial"/>
          <w:sz w:val="24"/>
          <w:szCs w:val="24"/>
        </w:rPr>
        <w:t>a</w:t>
      </w:r>
      <w:r w:rsidR="00901D51" w:rsidRPr="00B325A0">
        <w:rPr>
          <w:rFonts w:ascii="Arial" w:hAnsi="Arial" w:cs="Arial"/>
          <w:sz w:val="24"/>
          <w:szCs w:val="24"/>
        </w:rPr>
        <w:t xml:space="preserve">uthoritarian </w:t>
      </w:r>
      <w:r w:rsidR="000A1492" w:rsidRPr="00B325A0">
        <w:rPr>
          <w:rFonts w:ascii="Arial" w:hAnsi="Arial" w:cs="Arial"/>
          <w:sz w:val="24"/>
          <w:szCs w:val="24"/>
        </w:rPr>
        <w:t>l</w:t>
      </w:r>
      <w:r w:rsidR="00901D51" w:rsidRPr="00B325A0">
        <w:rPr>
          <w:rFonts w:ascii="Arial" w:hAnsi="Arial" w:cs="Arial"/>
          <w:sz w:val="24"/>
          <w:szCs w:val="24"/>
        </w:rPr>
        <w:t>eader</w:t>
      </w:r>
      <w:r w:rsidR="000A1492" w:rsidRPr="00B325A0">
        <w:rPr>
          <w:rFonts w:ascii="Arial" w:hAnsi="Arial" w:cs="Arial"/>
          <w:sz w:val="24"/>
          <w:szCs w:val="24"/>
        </w:rPr>
        <w:t xml:space="preserve"> or a </w:t>
      </w:r>
      <w:r w:rsidR="000A1492" w:rsidRPr="00B325A0">
        <w:rPr>
          <w:rFonts w:ascii="Arial" w:hAnsi="Arial" w:cs="Arial"/>
          <w:w w:val="90"/>
          <w:sz w:val="24"/>
          <w:szCs w:val="24"/>
        </w:rPr>
        <w:t>l</w:t>
      </w:r>
      <w:r w:rsidR="00901D51" w:rsidRPr="00B325A0">
        <w:rPr>
          <w:rFonts w:ascii="Arial" w:hAnsi="Arial" w:cs="Arial"/>
          <w:w w:val="90"/>
          <w:sz w:val="24"/>
          <w:szCs w:val="24"/>
        </w:rPr>
        <w:t>aissez-</w:t>
      </w:r>
      <w:r w:rsidR="000A1492" w:rsidRPr="00B325A0">
        <w:rPr>
          <w:rFonts w:ascii="Arial" w:hAnsi="Arial" w:cs="Arial"/>
          <w:w w:val="90"/>
          <w:sz w:val="24"/>
          <w:szCs w:val="24"/>
        </w:rPr>
        <w:t>f</w:t>
      </w:r>
      <w:r w:rsidR="00901D51" w:rsidRPr="00B325A0">
        <w:rPr>
          <w:rFonts w:ascii="Arial" w:hAnsi="Arial" w:cs="Arial"/>
          <w:w w:val="90"/>
          <w:sz w:val="24"/>
          <w:szCs w:val="24"/>
        </w:rPr>
        <w:t>aire</w:t>
      </w:r>
      <w:r w:rsidR="00901D51" w:rsidRPr="00B325A0">
        <w:rPr>
          <w:rFonts w:ascii="Arial" w:hAnsi="Arial" w:cs="Arial"/>
          <w:spacing w:val="-12"/>
          <w:w w:val="90"/>
          <w:sz w:val="24"/>
          <w:szCs w:val="24"/>
        </w:rPr>
        <w:t xml:space="preserve"> </w:t>
      </w:r>
      <w:r w:rsidR="000A1492" w:rsidRPr="00B325A0">
        <w:rPr>
          <w:rFonts w:ascii="Arial" w:hAnsi="Arial" w:cs="Arial"/>
          <w:w w:val="90"/>
          <w:sz w:val="24"/>
          <w:szCs w:val="24"/>
        </w:rPr>
        <w:t>l</w:t>
      </w:r>
      <w:r w:rsidR="00901D51" w:rsidRPr="00B325A0">
        <w:rPr>
          <w:rFonts w:ascii="Arial" w:hAnsi="Arial" w:cs="Arial"/>
          <w:w w:val="90"/>
          <w:sz w:val="24"/>
          <w:szCs w:val="24"/>
        </w:rPr>
        <w:t>eader</w:t>
      </w:r>
      <w:r w:rsidR="000A1492" w:rsidRPr="00B325A0">
        <w:rPr>
          <w:rFonts w:ascii="Arial" w:hAnsi="Arial" w:cs="Arial"/>
          <w:w w:val="90"/>
          <w:sz w:val="24"/>
          <w:szCs w:val="24"/>
        </w:rPr>
        <w:t>.</w:t>
      </w:r>
      <w:r w:rsidR="00C0567D" w:rsidRPr="00B325A0">
        <w:rPr>
          <w:rFonts w:ascii="Arial" w:hAnsi="Arial" w:cs="Arial"/>
          <w:w w:val="90"/>
          <w:sz w:val="24"/>
          <w:szCs w:val="24"/>
        </w:rPr>
        <w:t xml:space="preserve"> </w:t>
      </w:r>
    </w:p>
    <w:p w14:paraId="017AC281" w14:textId="3EF330C1" w:rsidR="00901D51" w:rsidRPr="00B325A0" w:rsidRDefault="00273A5A" w:rsidP="00B325A0">
      <w:pPr>
        <w:pStyle w:val="NormalWeb"/>
        <w:rPr>
          <w:rFonts w:ascii="Arial" w:hAnsi="Arial" w:cs="Arial"/>
        </w:rPr>
      </w:pPr>
      <w:r w:rsidRPr="00B325A0">
        <w:rPr>
          <w:rFonts w:ascii="Arial" w:hAnsi="Arial" w:cs="Arial"/>
        </w:rPr>
        <w:t>According to Carlin (2019) d</w:t>
      </w:r>
      <w:r w:rsidR="001C7733" w:rsidRPr="00B325A0">
        <w:rPr>
          <w:rFonts w:ascii="Arial" w:hAnsi="Arial" w:cs="Arial"/>
        </w:rPr>
        <w:t xml:space="preserve">emocratic leadership </w:t>
      </w:r>
      <w:r w:rsidR="00AE2DB7">
        <w:rPr>
          <w:rFonts w:ascii="Arial" w:hAnsi="Arial" w:cs="Arial"/>
        </w:rPr>
        <w:t>shares the</w:t>
      </w:r>
      <w:r w:rsidR="001C7733" w:rsidRPr="00B325A0">
        <w:rPr>
          <w:rFonts w:ascii="Arial" w:hAnsi="Arial" w:cs="Arial"/>
        </w:rPr>
        <w:t xml:space="preserve"> decision-making responsibility between the </w:t>
      </w:r>
      <w:r w:rsidR="00AE2DB7">
        <w:rPr>
          <w:rFonts w:ascii="Arial" w:hAnsi="Arial" w:cs="Arial"/>
        </w:rPr>
        <w:t>employees/team</w:t>
      </w:r>
      <w:r w:rsidR="001C7733" w:rsidRPr="00B325A0">
        <w:rPr>
          <w:rFonts w:ascii="Arial" w:hAnsi="Arial" w:cs="Arial"/>
        </w:rPr>
        <w:t xml:space="preserve"> and the leader. Democratic leaders </w:t>
      </w:r>
      <w:r w:rsidR="00AE2DB7">
        <w:rPr>
          <w:rFonts w:ascii="Arial" w:hAnsi="Arial" w:cs="Arial"/>
        </w:rPr>
        <w:t>thrive on</w:t>
      </w:r>
      <w:r w:rsidR="001C7733" w:rsidRPr="00B325A0">
        <w:rPr>
          <w:rFonts w:ascii="Arial" w:hAnsi="Arial" w:cs="Arial"/>
        </w:rPr>
        <w:t xml:space="preserve"> participat</w:t>
      </w:r>
      <w:r w:rsidR="00AE2DB7">
        <w:rPr>
          <w:rFonts w:ascii="Arial" w:hAnsi="Arial" w:cs="Arial"/>
        </w:rPr>
        <w:t>ing</w:t>
      </w:r>
      <w:r w:rsidR="001C7733" w:rsidRPr="00B325A0">
        <w:rPr>
          <w:rFonts w:ascii="Arial" w:hAnsi="Arial" w:cs="Arial"/>
        </w:rPr>
        <w:t xml:space="preserve"> in</w:t>
      </w:r>
      <w:r w:rsidR="00AE2DB7">
        <w:rPr>
          <w:rFonts w:ascii="Arial" w:hAnsi="Arial" w:cs="Arial"/>
        </w:rPr>
        <w:t xml:space="preserve"> all</w:t>
      </w:r>
      <w:r w:rsidR="001C7733" w:rsidRPr="00B325A0">
        <w:rPr>
          <w:rFonts w:ascii="Arial" w:hAnsi="Arial" w:cs="Arial"/>
        </w:rPr>
        <w:t xml:space="preserve"> discussions, </w:t>
      </w:r>
      <w:r w:rsidR="00AE2DB7">
        <w:rPr>
          <w:rFonts w:ascii="Arial" w:hAnsi="Arial" w:cs="Arial"/>
        </w:rPr>
        <w:t>however,</w:t>
      </w:r>
      <w:r w:rsidR="001C7733" w:rsidRPr="00B325A0">
        <w:rPr>
          <w:rFonts w:ascii="Arial" w:hAnsi="Arial" w:cs="Arial"/>
        </w:rPr>
        <w:t xml:space="preserve"> also make </w:t>
      </w:r>
      <w:r w:rsidR="00AE2DB7">
        <w:rPr>
          <w:rFonts w:ascii="Arial" w:hAnsi="Arial" w:cs="Arial"/>
        </w:rPr>
        <w:t xml:space="preserve">a point in listening </w:t>
      </w:r>
      <w:r w:rsidR="001C7733" w:rsidRPr="00B325A0">
        <w:rPr>
          <w:rFonts w:ascii="Arial" w:hAnsi="Arial" w:cs="Arial"/>
        </w:rPr>
        <w:t>to the views o</w:t>
      </w:r>
      <w:r w:rsidR="00AE2DB7">
        <w:rPr>
          <w:rFonts w:ascii="Arial" w:hAnsi="Arial" w:cs="Arial"/>
        </w:rPr>
        <w:t>f their employees and/or team</w:t>
      </w:r>
      <w:r w:rsidR="001C7733" w:rsidRPr="00B325A0">
        <w:rPr>
          <w:rFonts w:ascii="Arial" w:hAnsi="Arial" w:cs="Arial"/>
        </w:rPr>
        <w:t xml:space="preserve">. This style often </w:t>
      </w:r>
      <w:r w:rsidR="00AE2DB7">
        <w:rPr>
          <w:rFonts w:ascii="Arial" w:hAnsi="Arial" w:cs="Arial"/>
        </w:rPr>
        <w:t>means the employees are</w:t>
      </w:r>
      <w:r w:rsidR="001C7733" w:rsidRPr="00B325A0">
        <w:rPr>
          <w:rFonts w:ascii="Arial" w:hAnsi="Arial" w:cs="Arial"/>
        </w:rPr>
        <w:t xml:space="preserve"> positive, </w:t>
      </w:r>
      <w:r w:rsidR="00AE2DB7">
        <w:rPr>
          <w:rFonts w:ascii="Arial" w:hAnsi="Arial" w:cs="Arial"/>
        </w:rPr>
        <w:t xml:space="preserve">feel </w:t>
      </w:r>
      <w:r w:rsidR="001C7733" w:rsidRPr="00B325A0">
        <w:rPr>
          <w:rFonts w:ascii="Arial" w:hAnsi="Arial" w:cs="Arial"/>
        </w:rPr>
        <w:t>inclu</w:t>
      </w:r>
      <w:r w:rsidR="00AE2DB7">
        <w:rPr>
          <w:rFonts w:ascii="Arial" w:hAnsi="Arial" w:cs="Arial"/>
        </w:rPr>
        <w:t>ded in the decision-making process</w:t>
      </w:r>
      <w:r w:rsidR="001C7733" w:rsidRPr="00B325A0">
        <w:rPr>
          <w:rFonts w:ascii="Arial" w:hAnsi="Arial" w:cs="Arial"/>
        </w:rPr>
        <w:t xml:space="preserve">, and </w:t>
      </w:r>
      <w:r w:rsidR="00AE2DB7">
        <w:rPr>
          <w:rFonts w:ascii="Arial" w:hAnsi="Arial" w:cs="Arial"/>
        </w:rPr>
        <w:t xml:space="preserve">work within a </w:t>
      </w:r>
      <w:r w:rsidR="001C7733" w:rsidRPr="00B325A0">
        <w:rPr>
          <w:rFonts w:ascii="Arial" w:hAnsi="Arial" w:cs="Arial"/>
        </w:rPr>
        <w:t xml:space="preserve">collaborative work environment. Furthermore, a good democratic leader can bring out </w:t>
      </w:r>
      <w:r w:rsidR="00AE2DB7">
        <w:rPr>
          <w:rFonts w:ascii="Arial" w:hAnsi="Arial" w:cs="Arial"/>
        </w:rPr>
        <w:t xml:space="preserve">the employees’ </w:t>
      </w:r>
      <w:r w:rsidR="001C7733" w:rsidRPr="00B325A0">
        <w:rPr>
          <w:rFonts w:ascii="Arial" w:hAnsi="Arial" w:cs="Arial"/>
        </w:rPr>
        <w:t>crea</w:t>
      </w:r>
      <w:r w:rsidR="00AE2DB7">
        <w:rPr>
          <w:rFonts w:ascii="Arial" w:hAnsi="Arial" w:cs="Arial"/>
        </w:rPr>
        <w:t>tive side, bring fresh, new ideas to the table</w:t>
      </w:r>
      <w:r w:rsidR="001C7733" w:rsidRPr="00B325A0">
        <w:rPr>
          <w:rFonts w:ascii="Arial" w:hAnsi="Arial" w:cs="Arial"/>
        </w:rPr>
        <w:t xml:space="preserve">. </w:t>
      </w:r>
      <w:r w:rsidR="00AE2DB7">
        <w:rPr>
          <w:rFonts w:ascii="Arial" w:hAnsi="Arial" w:cs="Arial"/>
        </w:rPr>
        <w:t>T</w:t>
      </w:r>
      <w:r w:rsidR="001C7733" w:rsidRPr="00B325A0">
        <w:rPr>
          <w:rFonts w:ascii="Arial" w:hAnsi="Arial" w:cs="Arial"/>
        </w:rPr>
        <w:t>his style</w:t>
      </w:r>
      <w:r w:rsidR="00AE2DB7">
        <w:rPr>
          <w:rFonts w:ascii="Arial" w:hAnsi="Arial" w:cs="Arial"/>
        </w:rPr>
        <w:t xml:space="preserve"> shows</w:t>
      </w:r>
      <w:r w:rsidR="001C7733" w:rsidRPr="00B325A0">
        <w:rPr>
          <w:rFonts w:ascii="Arial" w:hAnsi="Arial" w:cs="Arial"/>
        </w:rPr>
        <w:t xml:space="preserve"> the leader </w:t>
      </w:r>
      <w:r w:rsidR="00AE2DB7">
        <w:rPr>
          <w:rFonts w:ascii="Arial" w:hAnsi="Arial" w:cs="Arial"/>
        </w:rPr>
        <w:t xml:space="preserve">as </w:t>
      </w:r>
      <w:r w:rsidR="001C7733" w:rsidRPr="00B325A0">
        <w:rPr>
          <w:rFonts w:ascii="Arial" w:hAnsi="Arial" w:cs="Arial"/>
        </w:rPr>
        <w:t>still retain</w:t>
      </w:r>
      <w:r w:rsidR="00AE2DB7">
        <w:rPr>
          <w:rFonts w:ascii="Arial" w:hAnsi="Arial" w:cs="Arial"/>
        </w:rPr>
        <w:t>ing</w:t>
      </w:r>
      <w:r w:rsidR="001C7733" w:rsidRPr="00B325A0">
        <w:rPr>
          <w:rFonts w:ascii="Arial" w:hAnsi="Arial" w:cs="Arial"/>
        </w:rPr>
        <w:t xml:space="preserve"> final responsibility for the </w:t>
      </w:r>
      <w:r w:rsidR="00AE2DB7">
        <w:rPr>
          <w:rFonts w:ascii="Arial" w:hAnsi="Arial" w:cs="Arial"/>
        </w:rPr>
        <w:t>team’s</w:t>
      </w:r>
      <w:r w:rsidR="001C7733" w:rsidRPr="00B325A0">
        <w:rPr>
          <w:rFonts w:ascii="Arial" w:hAnsi="Arial" w:cs="Arial"/>
        </w:rPr>
        <w:t xml:space="preserve"> </w:t>
      </w:r>
      <w:r w:rsidR="00AE2DB7" w:rsidRPr="00B325A0">
        <w:rPr>
          <w:rFonts w:ascii="Arial" w:hAnsi="Arial" w:cs="Arial"/>
        </w:rPr>
        <w:t>decision</w:t>
      </w:r>
      <w:r w:rsidR="00AE2DB7">
        <w:rPr>
          <w:rFonts w:ascii="Arial" w:hAnsi="Arial" w:cs="Arial"/>
        </w:rPr>
        <w:t xml:space="preserve">; </w:t>
      </w:r>
      <w:r w:rsidR="002C4EBD">
        <w:rPr>
          <w:rFonts w:ascii="Arial" w:hAnsi="Arial" w:cs="Arial"/>
        </w:rPr>
        <w:t>however,</w:t>
      </w:r>
      <w:r w:rsidR="00AE2DB7">
        <w:rPr>
          <w:rFonts w:ascii="Arial" w:hAnsi="Arial" w:cs="Arial"/>
        </w:rPr>
        <w:t xml:space="preserve"> the team </w:t>
      </w:r>
      <w:proofErr w:type="gramStart"/>
      <w:r w:rsidR="00AE2DB7">
        <w:rPr>
          <w:rFonts w:ascii="Arial" w:hAnsi="Arial" w:cs="Arial"/>
        </w:rPr>
        <w:t>as a whole would</w:t>
      </w:r>
      <w:proofErr w:type="gramEnd"/>
      <w:r w:rsidR="00AE2DB7">
        <w:rPr>
          <w:rFonts w:ascii="Arial" w:hAnsi="Arial" w:cs="Arial"/>
        </w:rPr>
        <w:t xml:space="preserve"> have come to that final decision</w:t>
      </w:r>
      <w:r w:rsidR="001C7733" w:rsidRPr="00B325A0">
        <w:rPr>
          <w:rFonts w:ascii="Arial" w:hAnsi="Arial" w:cs="Arial"/>
        </w:rPr>
        <w:t>. In Lewin’s</w:t>
      </w:r>
      <w:r w:rsidR="00123067" w:rsidRPr="00B325A0">
        <w:rPr>
          <w:rFonts w:ascii="Arial" w:hAnsi="Arial" w:cs="Arial"/>
        </w:rPr>
        <w:t xml:space="preserve"> (1938)</w:t>
      </w:r>
      <w:r w:rsidR="001C7733" w:rsidRPr="00B325A0">
        <w:rPr>
          <w:rFonts w:ascii="Arial" w:hAnsi="Arial" w:cs="Arial"/>
        </w:rPr>
        <w:t xml:space="preserve"> study, the children under democratic leadership made the highest quality contribution</w:t>
      </w:r>
      <w:r w:rsidR="00AE2DB7">
        <w:rPr>
          <w:rFonts w:ascii="Arial" w:hAnsi="Arial" w:cs="Arial"/>
        </w:rPr>
        <w:t xml:space="preserve"> to the task they were given</w:t>
      </w:r>
      <w:r w:rsidR="006F1433" w:rsidRPr="00B325A0">
        <w:rPr>
          <w:rFonts w:ascii="Arial" w:hAnsi="Arial" w:cs="Arial"/>
        </w:rPr>
        <w:t xml:space="preserve">. </w:t>
      </w:r>
    </w:p>
    <w:p w14:paraId="1993BC65" w14:textId="1CA70F3E" w:rsidR="00403EE6" w:rsidRDefault="00C859F0" w:rsidP="00B325A0">
      <w:pPr>
        <w:spacing w:line="240" w:lineRule="auto"/>
        <w:rPr>
          <w:rFonts w:ascii="Arial" w:eastAsia="Times New Roman" w:hAnsi="Arial" w:cs="Arial"/>
          <w:sz w:val="24"/>
          <w:szCs w:val="24"/>
        </w:rPr>
      </w:pPr>
      <w:r w:rsidRPr="00B325A0">
        <w:rPr>
          <w:rFonts w:ascii="Arial" w:hAnsi="Arial" w:cs="Arial"/>
          <w:sz w:val="24"/>
          <w:szCs w:val="24"/>
        </w:rPr>
        <w:t xml:space="preserve">There are many examples of democratic leaders however the most famous is </w:t>
      </w:r>
      <w:r w:rsidR="003308BD" w:rsidRPr="00B325A0">
        <w:rPr>
          <w:rFonts w:ascii="Arial" w:hAnsi="Arial" w:cs="Arial"/>
          <w:sz w:val="24"/>
          <w:szCs w:val="24"/>
        </w:rPr>
        <w:t>Nelson Mandela</w:t>
      </w:r>
      <w:r w:rsidR="00403EE6" w:rsidRPr="00B325A0">
        <w:rPr>
          <w:rFonts w:ascii="Arial" w:hAnsi="Arial" w:cs="Arial"/>
          <w:sz w:val="24"/>
          <w:szCs w:val="24"/>
        </w:rPr>
        <w:t xml:space="preserve"> ‘Glory and Hope’ speech in</w:t>
      </w:r>
      <w:r w:rsidR="000058F1" w:rsidRPr="00B325A0">
        <w:rPr>
          <w:rFonts w:ascii="Arial" w:hAnsi="Arial" w:cs="Arial"/>
          <w:sz w:val="24"/>
          <w:szCs w:val="24"/>
        </w:rPr>
        <w:t xml:space="preserve"> 1994. Mandela</w:t>
      </w:r>
      <w:r w:rsidR="00403EE6" w:rsidRPr="00B325A0">
        <w:rPr>
          <w:rFonts w:ascii="Arial" w:eastAsia="Times New Roman" w:hAnsi="Arial" w:cs="Arial"/>
          <w:sz w:val="24"/>
          <w:szCs w:val="24"/>
        </w:rPr>
        <w:t xml:space="preserve"> </w:t>
      </w:r>
      <w:r w:rsidR="00AE2DB7">
        <w:rPr>
          <w:rFonts w:ascii="Arial" w:eastAsia="Times New Roman" w:hAnsi="Arial" w:cs="Arial"/>
          <w:sz w:val="24"/>
          <w:szCs w:val="24"/>
        </w:rPr>
        <w:t>clearly shows</w:t>
      </w:r>
      <w:r w:rsidR="00403EE6" w:rsidRPr="00B325A0">
        <w:rPr>
          <w:rFonts w:ascii="Arial" w:eastAsia="Times New Roman" w:hAnsi="Arial" w:cs="Arial"/>
          <w:sz w:val="24"/>
          <w:szCs w:val="24"/>
        </w:rPr>
        <w:t xml:space="preserve"> his appreciation and message through his word choice, tone, sentence</w:t>
      </w:r>
      <w:r w:rsidR="00975894" w:rsidRPr="00B325A0">
        <w:rPr>
          <w:rFonts w:ascii="Arial" w:eastAsia="Times New Roman" w:hAnsi="Arial" w:cs="Arial"/>
          <w:sz w:val="24"/>
          <w:szCs w:val="24"/>
        </w:rPr>
        <w:t xml:space="preserve"> </w:t>
      </w:r>
      <w:r w:rsidR="00403EE6" w:rsidRPr="00B325A0">
        <w:rPr>
          <w:rFonts w:ascii="Arial" w:eastAsia="Times New Roman" w:hAnsi="Arial" w:cs="Arial"/>
          <w:sz w:val="24"/>
          <w:szCs w:val="24"/>
        </w:rPr>
        <w:t xml:space="preserve">structure, and use of rhetorical </w:t>
      </w:r>
      <w:r w:rsidR="00AE2DB7">
        <w:rPr>
          <w:rFonts w:ascii="Arial" w:eastAsia="Times New Roman" w:hAnsi="Arial" w:cs="Arial"/>
          <w:sz w:val="24"/>
          <w:szCs w:val="24"/>
        </w:rPr>
        <w:t>questions</w:t>
      </w:r>
      <w:r w:rsidR="00403EE6" w:rsidRPr="00B325A0">
        <w:rPr>
          <w:rFonts w:ascii="Arial" w:eastAsia="Times New Roman" w:hAnsi="Arial" w:cs="Arial"/>
          <w:sz w:val="24"/>
          <w:szCs w:val="24"/>
        </w:rPr>
        <w:t xml:space="preserve">. Nelson Mandela's word choice helps him </w:t>
      </w:r>
      <w:r w:rsidR="00AE2DB7">
        <w:rPr>
          <w:rFonts w:ascii="Arial" w:eastAsia="Times New Roman" w:hAnsi="Arial" w:cs="Arial"/>
          <w:sz w:val="24"/>
          <w:szCs w:val="24"/>
        </w:rPr>
        <w:t>give clear understanding to</w:t>
      </w:r>
      <w:r w:rsidR="00403EE6" w:rsidRPr="00B325A0">
        <w:rPr>
          <w:rFonts w:ascii="Arial" w:eastAsia="Times New Roman" w:hAnsi="Arial" w:cs="Arial"/>
          <w:sz w:val="24"/>
          <w:szCs w:val="24"/>
        </w:rPr>
        <w:t xml:space="preserve"> his</w:t>
      </w:r>
      <w:r w:rsidR="00975894" w:rsidRPr="00B325A0">
        <w:rPr>
          <w:rFonts w:ascii="Arial" w:eastAsia="Times New Roman" w:hAnsi="Arial" w:cs="Arial"/>
          <w:sz w:val="24"/>
          <w:szCs w:val="24"/>
        </w:rPr>
        <w:t xml:space="preserve"> </w:t>
      </w:r>
      <w:r w:rsidR="00AE2DB7" w:rsidRPr="00B325A0">
        <w:rPr>
          <w:rFonts w:ascii="Arial" w:eastAsia="Times New Roman" w:hAnsi="Arial" w:cs="Arial"/>
          <w:sz w:val="24"/>
          <w:szCs w:val="24"/>
        </w:rPr>
        <w:t>grat</w:t>
      </w:r>
      <w:r w:rsidR="00AE2DB7">
        <w:rPr>
          <w:rFonts w:ascii="Arial" w:eastAsia="Times New Roman" w:hAnsi="Arial" w:cs="Arial"/>
          <w:sz w:val="24"/>
          <w:szCs w:val="24"/>
        </w:rPr>
        <w:t>efulness</w:t>
      </w:r>
      <w:r w:rsidR="00403EE6" w:rsidRPr="00B325A0">
        <w:rPr>
          <w:rFonts w:ascii="Arial" w:eastAsia="Times New Roman" w:hAnsi="Arial" w:cs="Arial"/>
          <w:sz w:val="24"/>
          <w:szCs w:val="24"/>
        </w:rPr>
        <w:t xml:space="preserve"> towards the </w:t>
      </w:r>
      <w:r w:rsidR="00AE2DB7">
        <w:rPr>
          <w:rFonts w:ascii="Arial" w:eastAsia="Times New Roman" w:hAnsi="Arial" w:cs="Arial"/>
          <w:sz w:val="24"/>
          <w:szCs w:val="24"/>
        </w:rPr>
        <w:t>crowds</w:t>
      </w:r>
      <w:r w:rsidR="00403EE6" w:rsidRPr="00B325A0">
        <w:rPr>
          <w:rFonts w:ascii="Arial" w:eastAsia="Times New Roman" w:hAnsi="Arial" w:cs="Arial"/>
          <w:sz w:val="24"/>
          <w:szCs w:val="24"/>
        </w:rPr>
        <w:t xml:space="preserve"> and </w:t>
      </w:r>
      <w:r w:rsidR="00AE2DB7">
        <w:rPr>
          <w:rFonts w:ascii="Arial" w:eastAsia="Times New Roman" w:hAnsi="Arial" w:cs="Arial"/>
          <w:sz w:val="24"/>
          <w:szCs w:val="24"/>
        </w:rPr>
        <w:t xml:space="preserve">a </w:t>
      </w:r>
      <w:r w:rsidR="00403EE6" w:rsidRPr="00B325A0">
        <w:rPr>
          <w:rFonts w:ascii="Arial" w:eastAsia="Times New Roman" w:hAnsi="Arial" w:cs="Arial"/>
          <w:sz w:val="24"/>
          <w:szCs w:val="24"/>
        </w:rPr>
        <w:t>message that they must continue to work together to</w:t>
      </w:r>
      <w:r w:rsidR="00975894" w:rsidRPr="00B325A0">
        <w:rPr>
          <w:rFonts w:ascii="Arial" w:eastAsia="Times New Roman" w:hAnsi="Arial" w:cs="Arial"/>
          <w:sz w:val="24"/>
          <w:szCs w:val="24"/>
        </w:rPr>
        <w:t xml:space="preserve"> </w:t>
      </w:r>
      <w:r w:rsidR="00403EE6" w:rsidRPr="00B325A0">
        <w:rPr>
          <w:rFonts w:ascii="Arial" w:eastAsia="Times New Roman" w:hAnsi="Arial" w:cs="Arial"/>
          <w:sz w:val="24"/>
          <w:szCs w:val="24"/>
        </w:rPr>
        <w:t>build and better society</w:t>
      </w:r>
      <w:r w:rsidR="00975894" w:rsidRPr="00B325A0">
        <w:rPr>
          <w:rFonts w:ascii="Arial" w:eastAsia="Times New Roman" w:hAnsi="Arial" w:cs="Arial"/>
          <w:sz w:val="24"/>
          <w:szCs w:val="24"/>
        </w:rPr>
        <w:t xml:space="preserve">. The audience composes of royalty, </w:t>
      </w:r>
      <w:r w:rsidR="001A410F" w:rsidRPr="00B325A0">
        <w:rPr>
          <w:rFonts w:ascii="Arial" w:eastAsia="Times New Roman" w:hAnsi="Arial" w:cs="Arial"/>
          <w:sz w:val="24"/>
          <w:szCs w:val="24"/>
        </w:rPr>
        <w:t>government,</w:t>
      </w:r>
      <w:r w:rsidR="00975894" w:rsidRPr="00B325A0">
        <w:rPr>
          <w:rFonts w:ascii="Arial" w:eastAsia="Times New Roman" w:hAnsi="Arial" w:cs="Arial"/>
          <w:sz w:val="24"/>
          <w:szCs w:val="24"/>
        </w:rPr>
        <w:t xml:space="preserve"> and the </w:t>
      </w:r>
      <w:r w:rsidR="00AE2DB7" w:rsidRPr="00B325A0">
        <w:rPr>
          <w:rFonts w:ascii="Arial" w:eastAsia="Times New Roman" w:hAnsi="Arial" w:cs="Arial"/>
          <w:sz w:val="24"/>
          <w:szCs w:val="24"/>
        </w:rPr>
        <w:t>public</w:t>
      </w:r>
      <w:r w:rsidR="00975894" w:rsidRPr="00B325A0">
        <w:rPr>
          <w:rFonts w:ascii="Arial" w:eastAsia="Times New Roman" w:hAnsi="Arial" w:cs="Arial"/>
          <w:sz w:val="24"/>
          <w:szCs w:val="24"/>
        </w:rPr>
        <w:t>, however the way he talks</w:t>
      </w:r>
      <w:r w:rsidR="00BD0086" w:rsidRPr="00B325A0">
        <w:rPr>
          <w:rFonts w:ascii="Arial" w:eastAsia="Times New Roman" w:hAnsi="Arial" w:cs="Arial"/>
          <w:sz w:val="24"/>
          <w:szCs w:val="24"/>
        </w:rPr>
        <w:t xml:space="preserve"> </w:t>
      </w:r>
      <w:r w:rsidR="00403EE6" w:rsidRPr="00B325A0">
        <w:rPr>
          <w:rFonts w:ascii="Arial" w:eastAsia="Times New Roman" w:hAnsi="Arial" w:cs="Arial"/>
          <w:sz w:val="24"/>
          <w:szCs w:val="24"/>
        </w:rPr>
        <w:t>bring</w:t>
      </w:r>
      <w:r w:rsidR="00BD0086" w:rsidRPr="00B325A0">
        <w:rPr>
          <w:rFonts w:ascii="Arial" w:eastAsia="Times New Roman" w:hAnsi="Arial" w:cs="Arial"/>
          <w:sz w:val="24"/>
          <w:szCs w:val="24"/>
        </w:rPr>
        <w:t>s</w:t>
      </w:r>
      <w:r w:rsidR="00403EE6" w:rsidRPr="00B325A0">
        <w:rPr>
          <w:rFonts w:ascii="Arial" w:eastAsia="Times New Roman" w:hAnsi="Arial" w:cs="Arial"/>
          <w:sz w:val="24"/>
          <w:szCs w:val="24"/>
        </w:rPr>
        <w:t xml:space="preserve"> a sense of togetherness</w:t>
      </w:r>
      <w:r w:rsidR="00AE2DB7">
        <w:rPr>
          <w:rFonts w:ascii="Arial" w:eastAsia="Times New Roman" w:hAnsi="Arial" w:cs="Arial"/>
          <w:sz w:val="24"/>
          <w:szCs w:val="24"/>
        </w:rPr>
        <w:t xml:space="preserve"> as if all are equal</w:t>
      </w:r>
      <w:r w:rsidR="00265A60">
        <w:rPr>
          <w:rFonts w:ascii="Arial" w:eastAsia="Times New Roman" w:hAnsi="Arial" w:cs="Arial"/>
          <w:sz w:val="24"/>
          <w:szCs w:val="24"/>
        </w:rPr>
        <w:t xml:space="preserve">, </w:t>
      </w:r>
      <w:r w:rsidR="00403EE6" w:rsidRPr="00B325A0">
        <w:rPr>
          <w:rFonts w:ascii="Arial" w:eastAsia="Times New Roman" w:hAnsi="Arial" w:cs="Arial"/>
          <w:sz w:val="24"/>
          <w:szCs w:val="24"/>
        </w:rPr>
        <w:t>regardless of their race</w:t>
      </w:r>
      <w:r w:rsidR="00BD0086" w:rsidRPr="00B325A0">
        <w:rPr>
          <w:rFonts w:ascii="Arial" w:eastAsia="Times New Roman" w:hAnsi="Arial" w:cs="Arial"/>
          <w:sz w:val="24"/>
          <w:szCs w:val="24"/>
        </w:rPr>
        <w:t xml:space="preserve"> </w:t>
      </w:r>
      <w:r w:rsidR="00403EE6" w:rsidRPr="00B325A0">
        <w:rPr>
          <w:rFonts w:ascii="Arial" w:eastAsia="Times New Roman" w:hAnsi="Arial" w:cs="Arial"/>
          <w:sz w:val="24"/>
          <w:szCs w:val="24"/>
        </w:rPr>
        <w:t>age, gender, and position</w:t>
      </w:r>
      <w:r w:rsidR="00BD0086" w:rsidRPr="00B325A0">
        <w:rPr>
          <w:rFonts w:ascii="Arial" w:eastAsia="Times New Roman" w:hAnsi="Arial" w:cs="Arial"/>
          <w:sz w:val="24"/>
          <w:szCs w:val="24"/>
        </w:rPr>
        <w:t>.</w:t>
      </w:r>
    </w:p>
    <w:p w14:paraId="4206CC84" w14:textId="67C0DAF9" w:rsidR="00403EE6" w:rsidRPr="00B325A0" w:rsidRDefault="00265A60" w:rsidP="00B325A0">
      <w:pPr>
        <w:spacing w:line="240" w:lineRule="auto"/>
        <w:rPr>
          <w:rFonts w:ascii="Arial" w:eastAsia="Times New Roman" w:hAnsi="Arial" w:cs="Arial"/>
          <w:sz w:val="24"/>
          <w:szCs w:val="24"/>
        </w:rPr>
      </w:pPr>
      <w:r>
        <w:rPr>
          <w:rFonts w:ascii="Arial" w:eastAsia="Times New Roman" w:hAnsi="Arial" w:cs="Arial"/>
          <w:sz w:val="24"/>
          <w:szCs w:val="24"/>
        </w:rPr>
        <w:t xml:space="preserve">Mandela uses empowering words to capture the audiences attention, words such </w:t>
      </w:r>
      <w:proofErr w:type="gramStart"/>
      <w:r>
        <w:rPr>
          <w:rFonts w:ascii="Arial" w:eastAsia="Times New Roman" w:hAnsi="Arial" w:cs="Arial"/>
          <w:sz w:val="24"/>
          <w:szCs w:val="24"/>
        </w:rPr>
        <w:t xml:space="preserve">as </w:t>
      </w:r>
      <w:r w:rsidR="00403EE6" w:rsidRPr="00B325A0">
        <w:rPr>
          <w:rFonts w:ascii="Arial" w:eastAsia="Times New Roman" w:hAnsi="Arial" w:cs="Arial"/>
          <w:sz w:val="24"/>
          <w:szCs w:val="24"/>
        </w:rPr>
        <w:t xml:space="preserve"> "</w:t>
      </w:r>
      <w:proofErr w:type="gramEnd"/>
      <w:r w:rsidR="00403EE6" w:rsidRPr="00B325A0">
        <w:rPr>
          <w:rFonts w:ascii="Arial" w:eastAsia="Times New Roman" w:hAnsi="Arial" w:cs="Arial"/>
          <w:sz w:val="24"/>
          <w:szCs w:val="24"/>
        </w:rPr>
        <w:t>compatriots", "we", and "us",</w:t>
      </w:r>
      <w:r>
        <w:rPr>
          <w:rFonts w:ascii="Arial" w:eastAsia="Times New Roman" w:hAnsi="Arial" w:cs="Arial"/>
          <w:sz w:val="24"/>
          <w:szCs w:val="24"/>
        </w:rPr>
        <w:t xml:space="preserve"> this then</w:t>
      </w:r>
      <w:r w:rsidR="00403EE6" w:rsidRPr="00B325A0">
        <w:rPr>
          <w:rFonts w:ascii="Arial" w:eastAsia="Times New Roman" w:hAnsi="Arial" w:cs="Arial"/>
          <w:sz w:val="24"/>
          <w:szCs w:val="24"/>
        </w:rPr>
        <w:t xml:space="preserve"> ma</w:t>
      </w:r>
      <w:r>
        <w:rPr>
          <w:rFonts w:ascii="Arial" w:eastAsia="Times New Roman" w:hAnsi="Arial" w:cs="Arial"/>
          <w:sz w:val="24"/>
          <w:szCs w:val="24"/>
        </w:rPr>
        <w:t>de</w:t>
      </w:r>
      <w:r w:rsidR="00403EE6" w:rsidRPr="00B325A0">
        <w:rPr>
          <w:rFonts w:ascii="Arial" w:eastAsia="Times New Roman" w:hAnsi="Arial" w:cs="Arial"/>
          <w:sz w:val="24"/>
          <w:szCs w:val="24"/>
        </w:rPr>
        <w:t xml:space="preserve"> the audience feel and realize </w:t>
      </w:r>
      <w:r w:rsidR="00BD0086" w:rsidRPr="00B325A0">
        <w:rPr>
          <w:rFonts w:ascii="Arial" w:eastAsia="Times New Roman" w:hAnsi="Arial" w:cs="Arial"/>
          <w:sz w:val="24"/>
          <w:szCs w:val="24"/>
        </w:rPr>
        <w:t xml:space="preserve">that </w:t>
      </w:r>
      <w:r w:rsidR="00403EE6" w:rsidRPr="00B325A0">
        <w:rPr>
          <w:rFonts w:ascii="Arial" w:eastAsia="Times New Roman" w:hAnsi="Arial" w:cs="Arial"/>
          <w:sz w:val="24"/>
          <w:szCs w:val="24"/>
        </w:rPr>
        <w:t>they are</w:t>
      </w:r>
      <w:r>
        <w:rPr>
          <w:rFonts w:ascii="Arial" w:eastAsia="Times New Roman" w:hAnsi="Arial" w:cs="Arial"/>
          <w:sz w:val="24"/>
          <w:szCs w:val="24"/>
        </w:rPr>
        <w:t xml:space="preserve"> </w:t>
      </w:r>
      <w:r w:rsidR="00403EE6" w:rsidRPr="00B325A0">
        <w:rPr>
          <w:rFonts w:ascii="Arial" w:eastAsia="Times New Roman" w:hAnsi="Arial" w:cs="Arial"/>
          <w:sz w:val="24"/>
          <w:szCs w:val="24"/>
        </w:rPr>
        <w:t>equal</w:t>
      </w:r>
      <w:r>
        <w:rPr>
          <w:rFonts w:ascii="Arial" w:eastAsia="Times New Roman" w:hAnsi="Arial" w:cs="Arial"/>
          <w:sz w:val="24"/>
          <w:szCs w:val="24"/>
        </w:rPr>
        <w:t xml:space="preserve"> and all humans</w:t>
      </w:r>
      <w:r w:rsidR="00403EE6" w:rsidRPr="00B325A0">
        <w:rPr>
          <w:rFonts w:ascii="Arial" w:eastAsia="Times New Roman" w:hAnsi="Arial" w:cs="Arial"/>
          <w:sz w:val="24"/>
          <w:szCs w:val="24"/>
        </w:rPr>
        <w:t xml:space="preserve">. Mandela uses </w:t>
      </w:r>
      <w:r>
        <w:rPr>
          <w:rFonts w:ascii="Arial" w:eastAsia="Times New Roman" w:hAnsi="Arial" w:cs="Arial"/>
          <w:sz w:val="24"/>
          <w:szCs w:val="24"/>
        </w:rPr>
        <w:t xml:space="preserve">his </w:t>
      </w:r>
      <w:r w:rsidR="00403EE6" w:rsidRPr="00B325A0">
        <w:rPr>
          <w:rFonts w:ascii="Arial" w:eastAsia="Times New Roman" w:hAnsi="Arial" w:cs="Arial"/>
          <w:sz w:val="24"/>
          <w:szCs w:val="24"/>
        </w:rPr>
        <w:t>tone and</w:t>
      </w:r>
      <w:r w:rsidR="009D0C1A" w:rsidRPr="00B325A0">
        <w:rPr>
          <w:rFonts w:ascii="Arial" w:eastAsia="Times New Roman" w:hAnsi="Arial" w:cs="Arial"/>
          <w:sz w:val="24"/>
          <w:szCs w:val="24"/>
        </w:rPr>
        <w:t xml:space="preserve"> </w:t>
      </w:r>
      <w:r w:rsidR="00403EE6" w:rsidRPr="00B325A0">
        <w:rPr>
          <w:rFonts w:ascii="Arial" w:eastAsia="Times New Roman" w:hAnsi="Arial" w:cs="Arial"/>
          <w:sz w:val="24"/>
          <w:szCs w:val="24"/>
        </w:rPr>
        <w:t xml:space="preserve">sentence structure </w:t>
      </w:r>
      <w:r>
        <w:rPr>
          <w:rFonts w:ascii="Arial" w:eastAsia="Times New Roman" w:hAnsi="Arial" w:cs="Arial"/>
          <w:sz w:val="24"/>
          <w:szCs w:val="24"/>
        </w:rPr>
        <w:t xml:space="preserve">effectively </w:t>
      </w:r>
      <w:r w:rsidR="00403EE6" w:rsidRPr="00B325A0">
        <w:rPr>
          <w:rFonts w:ascii="Arial" w:eastAsia="Times New Roman" w:hAnsi="Arial" w:cs="Arial"/>
          <w:sz w:val="24"/>
          <w:szCs w:val="24"/>
        </w:rPr>
        <w:t>to communicate his main message</w:t>
      </w:r>
      <w:r>
        <w:rPr>
          <w:rFonts w:ascii="Arial" w:eastAsia="Times New Roman" w:hAnsi="Arial" w:cs="Arial"/>
          <w:sz w:val="24"/>
          <w:szCs w:val="24"/>
        </w:rPr>
        <w:t xml:space="preserve"> of togetherness</w:t>
      </w:r>
      <w:r w:rsidR="00403EE6" w:rsidRPr="00B325A0">
        <w:rPr>
          <w:rFonts w:ascii="Arial" w:eastAsia="Times New Roman" w:hAnsi="Arial" w:cs="Arial"/>
          <w:sz w:val="24"/>
          <w:szCs w:val="24"/>
        </w:rPr>
        <w:t xml:space="preserve"> and express</w:t>
      </w:r>
      <w:r>
        <w:rPr>
          <w:rFonts w:ascii="Arial" w:eastAsia="Times New Roman" w:hAnsi="Arial" w:cs="Arial"/>
          <w:sz w:val="24"/>
          <w:szCs w:val="24"/>
        </w:rPr>
        <w:t>es</w:t>
      </w:r>
      <w:r w:rsidR="00403EE6" w:rsidRPr="00B325A0">
        <w:rPr>
          <w:rFonts w:ascii="Arial" w:eastAsia="Times New Roman" w:hAnsi="Arial" w:cs="Arial"/>
          <w:sz w:val="24"/>
          <w:szCs w:val="24"/>
        </w:rPr>
        <w:t xml:space="preserve"> how thankful he is</w:t>
      </w:r>
      <w:r>
        <w:rPr>
          <w:rFonts w:ascii="Arial" w:eastAsia="Times New Roman" w:hAnsi="Arial" w:cs="Arial"/>
          <w:sz w:val="24"/>
          <w:szCs w:val="24"/>
        </w:rPr>
        <w:t xml:space="preserve"> </w:t>
      </w:r>
      <w:proofErr w:type="spellStart"/>
      <w:r>
        <w:rPr>
          <w:rFonts w:ascii="Arial" w:eastAsia="Times New Roman" w:hAnsi="Arial" w:cs="Arial"/>
          <w:sz w:val="24"/>
          <w:szCs w:val="24"/>
        </w:rPr>
        <w:t>ro</w:t>
      </w:r>
      <w:proofErr w:type="spellEnd"/>
      <w:r>
        <w:rPr>
          <w:rFonts w:ascii="Arial" w:eastAsia="Times New Roman" w:hAnsi="Arial" w:cs="Arial"/>
          <w:sz w:val="24"/>
          <w:szCs w:val="24"/>
        </w:rPr>
        <w:t xml:space="preserve"> everyone attending</w:t>
      </w:r>
      <w:r w:rsidR="00403EE6" w:rsidRPr="00B325A0">
        <w:rPr>
          <w:rFonts w:ascii="Arial" w:eastAsia="Times New Roman" w:hAnsi="Arial" w:cs="Arial"/>
          <w:sz w:val="24"/>
          <w:szCs w:val="24"/>
        </w:rPr>
        <w:t xml:space="preserve">. </w:t>
      </w:r>
      <w:proofErr w:type="spellStart"/>
      <w:r>
        <w:rPr>
          <w:rFonts w:ascii="Arial" w:eastAsia="Times New Roman" w:hAnsi="Arial" w:cs="Arial"/>
          <w:sz w:val="24"/>
          <w:szCs w:val="24"/>
        </w:rPr>
        <w:t>Mandelas</w:t>
      </w:r>
      <w:proofErr w:type="spellEnd"/>
      <w:r>
        <w:rPr>
          <w:rFonts w:ascii="Arial" w:eastAsia="Times New Roman" w:hAnsi="Arial" w:cs="Arial"/>
          <w:sz w:val="24"/>
          <w:szCs w:val="24"/>
        </w:rPr>
        <w:t xml:space="preserve"> tone of voice</w:t>
      </w:r>
      <w:r w:rsidR="00403EE6" w:rsidRPr="00B325A0">
        <w:rPr>
          <w:rFonts w:ascii="Arial" w:eastAsia="Times New Roman" w:hAnsi="Arial" w:cs="Arial"/>
          <w:sz w:val="24"/>
          <w:szCs w:val="24"/>
        </w:rPr>
        <w:t xml:space="preserve"> appreciative, formal, hopeful, and passionate. Mandela expresses his</w:t>
      </w:r>
      <w:r w:rsidR="009D0C1A" w:rsidRPr="00B325A0">
        <w:rPr>
          <w:rFonts w:ascii="Arial" w:eastAsia="Times New Roman" w:hAnsi="Arial" w:cs="Arial"/>
          <w:sz w:val="24"/>
          <w:szCs w:val="24"/>
        </w:rPr>
        <w:t xml:space="preserve"> </w:t>
      </w:r>
      <w:r w:rsidR="00403EE6" w:rsidRPr="00B325A0">
        <w:rPr>
          <w:rFonts w:ascii="Arial" w:eastAsia="Times New Roman" w:hAnsi="Arial" w:cs="Arial"/>
          <w:sz w:val="24"/>
          <w:szCs w:val="24"/>
        </w:rPr>
        <w:t>thanks to those who aided them</w:t>
      </w:r>
      <w:r>
        <w:rPr>
          <w:rFonts w:ascii="Arial" w:eastAsia="Times New Roman" w:hAnsi="Arial" w:cs="Arial"/>
          <w:sz w:val="24"/>
          <w:szCs w:val="24"/>
        </w:rPr>
        <w:t xml:space="preserve"> throughout the speech and</w:t>
      </w:r>
      <w:r w:rsidR="00403EE6" w:rsidRPr="00B325A0">
        <w:rPr>
          <w:rFonts w:ascii="Arial" w:eastAsia="Times New Roman" w:hAnsi="Arial" w:cs="Arial"/>
          <w:sz w:val="24"/>
          <w:szCs w:val="24"/>
        </w:rPr>
        <w:t xml:space="preserve"> </w:t>
      </w:r>
      <w:r>
        <w:rPr>
          <w:rFonts w:ascii="Arial" w:eastAsia="Times New Roman" w:hAnsi="Arial" w:cs="Arial"/>
          <w:sz w:val="24"/>
          <w:szCs w:val="24"/>
        </w:rPr>
        <w:t>towards</w:t>
      </w:r>
      <w:r w:rsidR="00403EE6" w:rsidRPr="00B325A0">
        <w:rPr>
          <w:rFonts w:ascii="Arial" w:eastAsia="Times New Roman" w:hAnsi="Arial" w:cs="Arial"/>
          <w:sz w:val="24"/>
          <w:szCs w:val="24"/>
        </w:rPr>
        <w:t xml:space="preserve"> the end of the speech</w:t>
      </w:r>
      <w:r>
        <w:rPr>
          <w:rFonts w:ascii="Arial" w:eastAsia="Times New Roman" w:hAnsi="Arial" w:cs="Arial"/>
          <w:sz w:val="24"/>
          <w:szCs w:val="24"/>
        </w:rPr>
        <w:t xml:space="preserve"> he tells us how</w:t>
      </w:r>
      <w:r w:rsidR="00403EE6" w:rsidRPr="00B325A0">
        <w:rPr>
          <w:rFonts w:ascii="Arial" w:eastAsia="Times New Roman" w:hAnsi="Arial" w:cs="Arial"/>
          <w:sz w:val="24"/>
          <w:szCs w:val="24"/>
        </w:rPr>
        <w:t xml:space="preserve"> hopeful and</w:t>
      </w:r>
      <w:r w:rsidR="009D0C1A" w:rsidRPr="00B325A0">
        <w:rPr>
          <w:rFonts w:ascii="Arial" w:eastAsia="Times New Roman" w:hAnsi="Arial" w:cs="Arial"/>
          <w:sz w:val="24"/>
          <w:szCs w:val="24"/>
        </w:rPr>
        <w:t xml:space="preserve"> </w:t>
      </w:r>
      <w:r w:rsidR="00403EE6" w:rsidRPr="00B325A0">
        <w:rPr>
          <w:rFonts w:ascii="Arial" w:eastAsia="Times New Roman" w:hAnsi="Arial" w:cs="Arial"/>
          <w:sz w:val="24"/>
          <w:szCs w:val="24"/>
        </w:rPr>
        <w:t>passionate</w:t>
      </w:r>
      <w:r>
        <w:rPr>
          <w:rFonts w:ascii="Arial" w:eastAsia="Times New Roman" w:hAnsi="Arial" w:cs="Arial"/>
          <w:sz w:val="24"/>
          <w:szCs w:val="24"/>
        </w:rPr>
        <w:t xml:space="preserve"> he </w:t>
      </w:r>
      <w:r w:rsidR="00333AA9">
        <w:rPr>
          <w:rFonts w:ascii="Arial" w:eastAsia="Times New Roman" w:hAnsi="Arial" w:cs="Arial"/>
          <w:sz w:val="24"/>
          <w:szCs w:val="24"/>
        </w:rPr>
        <w:t xml:space="preserve">is </w:t>
      </w:r>
      <w:r w:rsidR="00333AA9" w:rsidRPr="00B325A0">
        <w:rPr>
          <w:rFonts w:ascii="Arial" w:eastAsia="Times New Roman" w:hAnsi="Arial" w:cs="Arial"/>
          <w:sz w:val="24"/>
          <w:szCs w:val="24"/>
        </w:rPr>
        <w:t>about</w:t>
      </w:r>
      <w:r w:rsidR="00403EE6" w:rsidRPr="00B325A0">
        <w:rPr>
          <w:rFonts w:ascii="Arial" w:eastAsia="Times New Roman" w:hAnsi="Arial" w:cs="Arial"/>
          <w:sz w:val="24"/>
          <w:szCs w:val="24"/>
        </w:rPr>
        <w:t xml:space="preserve"> their newfound freedom, equality, and democratic government</w:t>
      </w:r>
      <w:r>
        <w:rPr>
          <w:rFonts w:ascii="Arial" w:eastAsia="Times New Roman" w:hAnsi="Arial" w:cs="Arial"/>
          <w:sz w:val="24"/>
          <w:szCs w:val="24"/>
        </w:rPr>
        <w:t>.</w:t>
      </w:r>
    </w:p>
    <w:p w14:paraId="64CBBCF3" w14:textId="76C2F5FB" w:rsidR="00F81276" w:rsidRPr="00B325A0" w:rsidRDefault="00F9550D" w:rsidP="00B325A0">
      <w:pPr>
        <w:pStyle w:val="NormalWeb"/>
        <w:rPr>
          <w:rFonts w:ascii="Arial" w:hAnsi="Arial" w:cs="Arial"/>
          <w:shd w:val="clear" w:color="auto" w:fill="FCFCFC"/>
        </w:rPr>
      </w:pPr>
      <w:r w:rsidRPr="00B325A0">
        <w:rPr>
          <w:rFonts w:ascii="Arial" w:hAnsi="Arial" w:cs="Arial"/>
          <w:shd w:val="clear" w:color="auto" w:fill="FCFCFC"/>
        </w:rPr>
        <w:t xml:space="preserve">According to </w:t>
      </w:r>
      <w:proofErr w:type="spellStart"/>
      <w:r w:rsidRPr="00B325A0">
        <w:rPr>
          <w:rFonts w:ascii="Arial" w:hAnsi="Arial" w:cs="Arial"/>
          <w:shd w:val="clear" w:color="auto" w:fill="FCFCFC"/>
        </w:rPr>
        <w:t>Janse</w:t>
      </w:r>
      <w:proofErr w:type="spellEnd"/>
      <w:r w:rsidRPr="00B325A0">
        <w:rPr>
          <w:rFonts w:ascii="Arial" w:hAnsi="Arial" w:cs="Arial"/>
          <w:shd w:val="clear" w:color="auto" w:fill="FCFCFC"/>
        </w:rPr>
        <w:t xml:space="preserve"> (2018) a</w:t>
      </w:r>
      <w:r w:rsidR="00E26596" w:rsidRPr="00B325A0">
        <w:rPr>
          <w:rFonts w:ascii="Arial" w:hAnsi="Arial" w:cs="Arial"/>
          <w:shd w:val="clear" w:color="auto" w:fill="FCFCFC"/>
        </w:rPr>
        <w:t>uthoritarian leadership means that the leader has full power</w:t>
      </w:r>
      <w:r w:rsidR="00265A60">
        <w:rPr>
          <w:rFonts w:ascii="Arial" w:hAnsi="Arial" w:cs="Arial"/>
          <w:shd w:val="clear" w:color="auto" w:fill="FCFCFC"/>
        </w:rPr>
        <w:t xml:space="preserve"> and control over their team of employees</w:t>
      </w:r>
      <w:r w:rsidR="00E26596" w:rsidRPr="00B325A0">
        <w:rPr>
          <w:rFonts w:ascii="Arial" w:hAnsi="Arial" w:cs="Arial"/>
          <w:shd w:val="clear" w:color="auto" w:fill="FCFCFC"/>
        </w:rPr>
        <w:t>. Authoritarian leaders tell groups what to do and expect group members to execute</w:t>
      </w:r>
      <w:r w:rsidR="00265A60">
        <w:rPr>
          <w:rFonts w:ascii="Arial" w:hAnsi="Arial" w:cs="Arial"/>
          <w:shd w:val="clear" w:color="auto" w:fill="FCFCFC"/>
        </w:rPr>
        <w:t xml:space="preserve"> exactly how they have been told, with no questions</w:t>
      </w:r>
      <w:r w:rsidR="00E26596" w:rsidRPr="00B325A0">
        <w:rPr>
          <w:rFonts w:ascii="Arial" w:hAnsi="Arial" w:cs="Arial"/>
          <w:shd w:val="clear" w:color="auto" w:fill="FCFCFC"/>
        </w:rPr>
        <w:t>.</w:t>
      </w:r>
      <w:r w:rsidR="00265A60">
        <w:rPr>
          <w:rFonts w:ascii="Arial" w:hAnsi="Arial" w:cs="Arial"/>
          <w:shd w:val="clear" w:color="auto" w:fill="FCFCFC"/>
        </w:rPr>
        <w:t xml:space="preserve"> If the task is time specific and/or the workforce are on or coming up to a deadline</w:t>
      </w:r>
      <w:r w:rsidR="00E26596" w:rsidRPr="00B325A0">
        <w:rPr>
          <w:rFonts w:ascii="Arial" w:hAnsi="Arial" w:cs="Arial"/>
          <w:shd w:val="clear" w:color="auto" w:fill="FCFCFC"/>
        </w:rPr>
        <w:t xml:space="preserve">, this style may work well, allowing the leader to make a quick decision and </w:t>
      </w:r>
      <w:r w:rsidR="00E26596" w:rsidRPr="00B325A0">
        <w:rPr>
          <w:rFonts w:ascii="Arial" w:hAnsi="Arial" w:cs="Arial"/>
          <w:shd w:val="clear" w:color="auto" w:fill="FCFCFC"/>
        </w:rPr>
        <w:lastRenderedPageBreak/>
        <w:t xml:space="preserve">providing the </w:t>
      </w:r>
      <w:r w:rsidR="00265A60">
        <w:rPr>
          <w:rFonts w:ascii="Arial" w:hAnsi="Arial" w:cs="Arial"/>
          <w:shd w:val="clear" w:color="auto" w:fill="FCFCFC"/>
        </w:rPr>
        <w:t>employees</w:t>
      </w:r>
      <w:r w:rsidR="00E26596" w:rsidRPr="00B325A0">
        <w:rPr>
          <w:rFonts w:ascii="Arial" w:hAnsi="Arial" w:cs="Arial"/>
          <w:shd w:val="clear" w:color="auto" w:fill="FCFCFC"/>
        </w:rPr>
        <w:t xml:space="preserve"> with direct instructions. An authoritarian leader who </w:t>
      </w:r>
      <w:r w:rsidR="00265A60">
        <w:rPr>
          <w:rFonts w:ascii="Arial" w:hAnsi="Arial" w:cs="Arial"/>
          <w:shd w:val="clear" w:color="auto" w:fill="FCFCFC"/>
        </w:rPr>
        <w:t>has</w:t>
      </w:r>
      <w:r w:rsidR="00E26596" w:rsidRPr="00B325A0">
        <w:rPr>
          <w:rFonts w:ascii="Arial" w:hAnsi="Arial" w:cs="Arial"/>
          <w:shd w:val="clear" w:color="auto" w:fill="FCFCFC"/>
        </w:rPr>
        <w:t xml:space="preserve"> a clear vision </w:t>
      </w:r>
      <w:r w:rsidR="00265A60">
        <w:rPr>
          <w:rFonts w:ascii="Arial" w:hAnsi="Arial" w:cs="Arial"/>
          <w:shd w:val="clear" w:color="auto" w:fill="FCFCFC"/>
        </w:rPr>
        <w:t xml:space="preserve">of what needs to be done </w:t>
      </w:r>
      <w:r w:rsidR="00E26596" w:rsidRPr="00B325A0">
        <w:rPr>
          <w:rFonts w:ascii="Arial" w:hAnsi="Arial" w:cs="Arial"/>
          <w:shd w:val="clear" w:color="auto" w:fill="FCFCFC"/>
        </w:rPr>
        <w:t xml:space="preserve">can motivate a divided group. However, authoritarian leaders are more likely to </w:t>
      </w:r>
      <w:r w:rsidR="00265A60">
        <w:rPr>
          <w:rFonts w:ascii="Arial" w:hAnsi="Arial" w:cs="Arial"/>
          <w:shd w:val="clear" w:color="auto" w:fill="FCFCFC"/>
        </w:rPr>
        <w:t>not listen nor take on board</w:t>
      </w:r>
      <w:r w:rsidR="00E26596" w:rsidRPr="00B325A0">
        <w:rPr>
          <w:rFonts w:ascii="Arial" w:hAnsi="Arial" w:cs="Arial"/>
          <w:shd w:val="clear" w:color="auto" w:fill="FCFCFC"/>
        </w:rPr>
        <w:t xml:space="preserve"> the good ideas </w:t>
      </w:r>
      <w:r w:rsidR="00265A60">
        <w:rPr>
          <w:rFonts w:ascii="Arial" w:hAnsi="Arial" w:cs="Arial"/>
          <w:shd w:val="clear" w:color="auto" w:fill="FCFCFC"/>
        </w:rPr>
        <w:t>from the team</w:t>
      </w:r>
      <w:r w:rsidR="00E26596" w:rsidRPr="00B325A0">
        <w:rPr>
          <w:rFonts w:ascii="Arial" w:hAnsi="Arial" w:cs="Arial"/>
          <w:shd w:val="clear" w:color="auto" w:fill="FCFCFC"/>
        </w:rPr>
        <w:t xml:space="preserve">. The style can also </w:t>
      </w:r>
      <w:r w:rsidR="00265A60">
        <w:rPr>
          <w:rFonts w:ascii="Arial" w:hAnsi="Arial" w:cs="Arial"/>
          <w:shd w:val="clear" w:color="auto" w:fill="FCFCFC"/>
        </w:rPr>
        <w:t>cause</w:t>
      </w:r>
      <w:r w:rsidR="00E26596" w:rsidRPr="00B325A0">
        <w:rPr>
          <w:rFonts w:ascii="Arial" w:hAnsi="Arial" w:cs="Arial"/>
          <w:shd w:val="clear" w:color="auto" w:fill="FCFCFC"/>
        </w:rPr>
        <w:t xml:space="preserve"> resentment and stress</w:t>
      </w:r>
      <w:r w:rsidR="00265A60">
        <w:rPr>
          <w:rFonts w:ascii="Arial" w:hAnsi="Arial" w:cs="Arial"/>
          <w:shd w:val="clear" w:color="auto" w:fill="FCFCFC"/>
        </w:rPr>
        <w:t xml:space="preserve"> for both the leader and the employee </w:t>
      </w:r>
      <w:r w:rsidR="005844A2">
        <w:rPr>
          <w:rFonts w:ascii="Arial" w:hAnsi="Arial" w:cs="Arial"/>
          <w:shd w:val="clear" w:color="auto" w:fill="FCFCFC"/>
        </w:rPr>
        <w:t>if conflict starts to arise</w:t>
      </w:r>
      <w:r w:rsidR="00E26596" w:rsidRPr="00B325A0">
        <w:rPr>
          <w:rFonts w:ascii="Arial" w:hAnsi="Arial" w:cs="Arial"/>
          <w:shd w:val="clear" w:color="auto" w:fill="FCFCFC"/>
        </w:rPr>
        <w:t>. In Lewin’s</w:t>
      </w:r>
      <w:r w:rsidR="008059D9" w:rsidRPr="00B325A0">
        <w:rPr>
          <w:rFonts w:ascii="Arial" w:hAnsi="Arial" w:cs="Arial"/>
          <w:shd w:val="clear" w:color="auto" w:fill="FCFCFC"/>
        </w:rPr>
        <w:t xml:space="preserve"> (1938)</w:t>
      </w:r>
      <w:r w:rsidR="00E26596" w:rsidRPr="00B325A0">
        <w:rPr>
          <w:rFonts w:ascii="Arial" w:hAnsi="Arial" w:cs="Arial"/>
          <w:shd w:val="clear" w:color="auto" w:fill="FCFCFC"/>
        </w:rPr>
        <w:t xml:space="preserve"> study, the children under authoritarian leadership were productive but not very creative.</w:t>
      </w:r>
      <w:r w:rsidR="00E26B86" w:rsidRPr="00B325A0">
        <w:rPr>
          <w:rFonts w:ascii="Arial" w:hAnsi="Arial" w:cs="Arial"/>
          <w:shd w:val="clear" w:color="auto" w:fill="FCFCFC"/>
        </w:rPr>
        <w:t xml:space="preserve"> This is not a leadership style that would work well within my workplace as TSB Bank like to collaborate with all their colleagues no matter what level of authority.</w:t>
      </w:r>
    </w:p>
    <w:p w14:paraId="43F28979" w14:textId="50253799" w:rsidR="00A85C28" w:rsidRPr="00B325A0" w:rsidRDefault="000B5DE0" w:rsidP="00B325A0">
      <w:pPr>
        <w:pStyle w:val="NormalWeb"/>
        <w:rPr>
          <w:rFonts w:ascii="Arial" w:hAnsi="Arial" w:cs="Arial"/>
          <w:shd w:val="clear" w:color="auto" w:fill="FCFCFC"/>
        </w:rPr>
      </w:pPr>
      <w:r w:rsidRPr="00B325A0">
        <w:rPr>
          <w:rFonts w:ascii="Arial" w:hAnsi="Arial" w:cs="Arial"/>
          <w:shd w:val="clear" w:color="auto" w:fill="FCFCFC"/>
        </w:rPr>
        <w:t>According to Cherry (2022) l</w:t>
      </w:r>
      <w:r w:rsidR="00E6618D" w:rsidRPr="00B325A0">
        <w:rPr>
          <w:rFonts w:ascii="Arial" w:hAnsi="Arial" w:cs="Arial"/>
          <w:shd w:val="clear" w:color="auto" w:fill="FCFCFC"/>
        </w:rPr>
        <w:t>aissez-faire leadership allows group members total freedom</w:t>
      </w:r>
      <w:r w:rsidR="005844A2">
        <w:rPr>
          <w:rFonts w:ascii="Arial" w:hAnsi="Arial" w:cs="Arial"/>
          <w:shd w:val="clear" w:color="auto" w:fill="FCFCFC"/>
        </w:rPr>
        <w:t xml:space="preserve"> (within reason)</w:t>
      </w:r>
      <w:r w:rsidR="00E6618D" w:rsidRPr="00B325A0">
        <w:rPr>
          <w:rFonts w:ascii="Arial" w:hAnsi="Arial" w:cs="Arial"/>
          <w:shd w:val="clear" w:color="auto" w:fill="FCFCFC"/>
        </w:rPr>
        <w:t>. Laissez-faire leaders do not participate in the decision-making process, and rarely offer opinions. This style can work well if the group is highly motivated</w:t>
      </w:r>
      <w:r w:rsidR="005844A2">
        <w:rPr>
          <w:rFonts w:ascii="Arial" w:hAnsi="Arial" w:cs="Arial"/>
          <w:shd w:val="clear" w:color="auto" w:fill="FCFCFC"/>
        </w:rPr>
        <w:t xml:space="preserve">, </w:t>
      </w:r>
      <w:r w:rsidR="00DD2490">
        <w:rPr>
          <w:rFonts w:ascii="Arial" w:hAnsi="Arial" w:cs="Arial"/>
          <w:shd w:val="clear" w:color="auto" w:fill="FCFCFC"/>
        </w:rPr>
        <w:t>experienced,</w:t>
      </w:r>
      <w:r w:rsidR="00E6618D" w:rsidRPr="00B325A0">
        <w:rPr>
          <w:rFonts w:ascii="Arial" w:hAnsi="Arial" w:cs="Arial"/>
          <w:shd w:val="clear" w:color="auto" w:fill="FCFCFC"/>
        </w:rPr>
        <w:t xml:space="preserve"> and competent</w:t>
      </w:r>
      <w:r w:rsidR="005844A2">
        <w:rPr>
          <w:rFonts w:ascii="Arial" w:hAnsi="Arial" w:cs="Arial"/>
          <w:shd w:val="clear" w:color="auto" w:fill="FCFCFC"/>
        </w:rPr>
        <w:t xml:space="preserve"> within their job role</w:t>
      </w:r>
      <w:r w:rsidR="00E6618D" w:rsidRPr="00B325A0">
        <w:rPr>
          <w:rFonts w:ascii="Arial" w:hAnsi="Arial" w:cs="Arial"/>
          <w:shd w:val="clear" w:color="auto" w:fill="FCFCFC"/>
        </w:rPr>
        <w:t xml:space="preserve">. However, laissez-faire leadership has many </w:t>
      </w:r>
      <w:r w:rsidR="005844A2">
        <w:rPr>
          <w:rFonts w:ascii="Arial" w:hAnsi="Arial" w:cs="Arial"/>
          <w:shd w:val="clear" w:color="auto" w:fill="FCFCFC"/>
        </w:rPr>
        <w:t>negatives such as:</w:t>
      </w:r>
      <w:r w:rsidR="00E6618D" w:rsidRPr="00B325A0">
        <w:rPr>
          <w:rFonts w:ascii="Arial" w:hAnsi="Arial" w:cs="Arial"/>
          <w:shd w:val="clear" w:color="auto" w:fill="FCFCFC"/>
        </w:rPr>
        <w:t xml:space="preserve"> </w:t>
      </w:r>
      <w:r w:rsidR="005844A2">
        <w:rPr>
          <w:rFonts w:ascii="Arial" w:hAnsi="Arial" w:cs="Arial"/>
          <w:shd w:val="clear" w:color="auto" w:fill="FCFCFC"/>
        </w:rPr>
        <w:t>w</w:t>
      </w:r>
      <w:r w:rsidR="00E6618D" w:rsidRPr="00B325A0">
        <w:rPr>
          <w:rFonts w:ascii="Arial" w:hAnsi="Arial" w:cs="Arial"/>
          <w:shd w:val="clear" w:color="auto" w:fill="FCFCFC"/>
        </w:rPr>
        <w:t xml:space="preserve">ithout the leader’s input, </w:t>
      </w:r>
      <w:r w:rsidR="005844A2">
        <w:rPr>
          <w:rFonts w:ascii="Arial" w:hAnsi="Arial" w:cs="Arial"/>
          <w:shd w:val="clear" w:color="auto" w:fill="FCFCFC"/>
        </w:rPr>
        <w:t xml:space="preserve">conflict within the team could arise from not known </w:t>
      </w:r>
      <w:r w:rsidR="00DD2490">
        <w:rPr>
          <w:rFonts w:ascii="Arial" w:hAnsi="Arial" w:cs="Arial"/>
          <w:shd w:val="clear" w:color="auto" w:fill="FCFCFC"/>
        </w:rPr>
        <w:t>each other’s</w:t>
      </w:r>
      <w:r w:rsidR="005844A2">
        <w:rPr>
          <w:rFonts w:ascii="Arial" w:hAnsi="Arial" w:cs="Arial"/>
          <w:shd w:val="clear" w:color="auto" w:fill="FCFCFC"/>
        </w:rPr>
        <w:t xml:space="preserve"> roles and responsibilities.</w:t>
      </w:r>
      <w:r w:rsidR="00E6618D" w:rsidRPr="00B325A0">
        <w:rPr>
          <w:rFonts w:ascii="Arial" w:hAnsi="Arial" w:cs="Arial"/>
          <w:shd w:val="clear" w:color="auto" w:fill="FCFCFC"/>
        </w:rPr>
        <w:t xml:space="preserve"> In addition</w:t>
      </w:r>
      <w:r w:rsidR="005844A2">
        <w:rPr>
          <w:rFonts w:ascii="Arial" w:hAnsi="Arial" w:cs="Arial"/>
          <w:shd w:val="clear" w:color="auto" w:fill="FCFCFC"/>
        </w:rPr>
        <w:t xml:space="preserve"> to this, this friction could also cause </w:t>
      </w:r>
      <w:r w:rsidR="00DD2490">
        <w:rPr>
          <w:rFonts w:ascii="Arial" w:hAnsi="Arial" w:cs="Arial"/>
          <w:shd w:val="clear" w:color="auto" w:fill="FCFCFC"/>
        </w:rPr>
        <w:t>setbacks</w:t>
      </w:r>
      <w:r w:rsidR="005844A2">
        <w:rPr>
          <w:rFonts w:ascii="Arial" w:hAnsi="Arial" w:cs="Arial"/>
          <w:shd w:val="clear" w:color="auto" w:fill="FCFCFC"/>
        </w:rPr>
        <w:t xml:space="preserve"> on decision making and moving forward. This leadership style also suggests that</w:t>
      </w:r>
      <w:r w:rsidR="00E6618D" w:rsidRPr="00B325A0">
        <w:rPr>
          <w:rFonts w:ascii="Arial" w:hAnsi="Arial" w:cs="Arial"/>
          <w:shd w:val="clear" w:color="auto" w:fill="FCFCFC"/>
        </w:rPr>
        <w:t xml:space="preserve"> the leader</w:t>
      </w:r>
      <w:r w:rsidR="005844A2">
        <w:rPr>
          <w:rFonts w:ascii="Arial" w:hAnsi="Arial" w:cs="Arial"/>
          <w:shd w:val="clear" w:color="auto" w:fill="FCFCFC"/>
        </w:rPr>
        <w:t xml:space="preserve"> would</w:t>
      </w:r>
      <w:r w:rsidR="00E6618D" w:rsidRPr="00B325A0">
        <w:rPr>
          <w:rFonts w:ascii="Arial" w:hAnsi="Arial" w:cs="Arial"/>
          <w:shd w:val="clear" w:color="auto" w:fill="FCFCFC"/>
        </w:rPr>
        <w:t xml:space="preserve"> forfeit control of the final product</w:t>
      </w:r>
      <w:r w:rsidR="005844A2">
        <w:rPr>
          <w:rFonts w:ascii="Arial" w:hAnsi="Arial" w:cs="Arial"/>
          <w:shd w:val="clear" w:color="auto" w:fill="FCFCFC"/>
        </w:rPr>
        <w:t xml:space="preserve"> or task</w:t>
      </w:r>
      <w:r w:rsidR="00E6618D" w:rsidRPr="00B325A0">
        <w:rPr>
          <w:rFonts w:ascii="Arial" w:hAnsi="Arial" w:cs="Arial"/>
          <w:shd w:val="clear" w:color="auto" w:fill="FCFCFC"/>
        </w:rPr>
        <w:t>. In Lewin’s</w:t>
      </w:r>
      <w:r w:rsidR="001E3DC1" w:rsidRPr="00B325A0">
        <w:rPr>
          <w:rFonts w:ascii="Arial" w:hAnsi="Arial" w:cs="Arial"/>
          <w:shd w:val="clear" w:color="auto" w:fill="FCFCFC"/>
        </w:rPr>
        <w:t xml:space="preserve"> (1938)</w:t>
      </w:r>
      <w:r w:rsidR="00E6618D" w:rsidRPr="00B325A0">
        <w:rPr>
          <w:rFonts w:ascii="Arial" w:hAnsi="Arial" w:cs="Arial"/>
          <w:shd w:val="clear" w:color="auto" w:fill="FCFCFC"/>
        </w:rPr>
        <w:t xml:space="preserve"> study, the children under laissez-faire leadership were the least productive and the most argumentative.</w:t>
      </w:r>
      <w:r w:rsidR="00FD552B" w:rsidRPr="00B325A0">
        <w:rPr>
          <w:rFonts w:ascii="Arial" w:hAnsi="Arial" w:cs="Arial"/>
          <w:shd w:val="clear" w:color="auto" w:fill="FCFCFC"/>
        </w:rPr>
        <w:t xml:space="preserve"> This is not a leadership style that would work well within my workplace</w:t>
      </w:r>
      <w:r w:rsidR="00BB1C8B" w:rsidRPr="00B325A0">
        <w:rPr>
          <w:rFonts w:ascii="Arial" w:hAnsi="Arial" w:cs="Arial"/>
          <w:shd w:val="clear" w:color="auto" w:fill="FCFCFC"/>
        </w:rPr>
        <w:t xml:space="preserve"> as TSB Bank like to collaborate with all their colleagues no matter what level of authority. </w:t>
      </w:r>
      <w:r w:rsidR="006178CF" w:rsidRPr="00B325A0">
        <w:rPr>
          <w:rFonts w:ascii="Arial" w:hAnsi="Arial" w:cs="Arial"/>
          <w:shd w:val="clear" w:color="auto" w:fill="FCFCFC"/>
        </w:rPr>
        <w:t>(Appendix one).</w:t>
      </w:r>
    </w:p>
    <w:p w14:paraId="5ACD99A1" w14:textId="11214F04" w:rsidR="00DB0F92" w:rsidRPr="00B14CE7" w:rsidRDefault="00DB0F92" w:rsidP="00B325A0">
      <w:pPr>
        <w:pStyle w:val="Heading3"/>
        <w:spacing w:line="240" w:lineRule="auto"/>
        <w:rPr>
          <w:rFonts w:ascii="Arial" w:hAnsi="Arial" w:cs="Arial"/>
          <w:color w:val="5B9BD5" w:themeColor="accent1"/>
        </w:rPr>
      </w:pPr>
      <w:bookmarkStart w:id="10" w:name="_Toc140092359"/>
      <w:r w:rsidRPr="00B14CE7">
        <w:rPr>
          <w:rFonts w:ascii="Arial" w:hAnsi="Arial" w:cs="Arial"/>
          <w:color w:val="5B9BD5" w:themeColor="accent1"/>
        </w:rPr>
        <w:t>Leadership Strengths</w:t>
      </w:r>
      <w:bookmarkEnd w:id="10"/>
      <w:r w:rsidRPr="00B14CE7">
        <w:rPr>
          <w:rFonts w:ascii="Arial" w:hAnsi="Arial" w:cs="Arial"/>
          <w:color w:val="5B9BD5" w:themeColor="accent1"/>
        </w:rPr>
        <w:t xml:space="preserve"> </w:t>
      </w:r>
    </w:p>
    <w:p w14:paraId="4DD913B2" w14:textId="77777777" w:rsidR="00A167E1" w:rsidRPr="00B325A0" w:rsidRDefault="00A167E1" w:rsidP="00B325A0">
      <w:pPr>
        <w:spacing w:line="240" w:lineRule="auto"/>
        <w:rPr>
          <w:rFonts w:ascii="Arial" w:hAnsi="Arial" w:cs="Arial"/>
          <w:sz w:val="24"/>
          <w:szCs w:val="24"/>
        </w:rPr>
      </w:pPr>
    </w:p>
    <w:p w14:paraId="21E67E5F" w14:textId="258D80A3" w:rsidR="001A37C9" w:rsidRPr="00B325A0" w:rsidRDefault="00A167E1" w:rsidP="00B325A0">
      <w:pPr>
        <w:pStyle w:val="NormalWeb"/>
        <w:spacing w:before="0" w:beforeAutospacing="0" w:after="270" w:afterAutospacing="0"/>
        <w:textAlignment w:val="bottom"/>
        <w:rPr>
          <w:rFonts w:ascii="Arial" w:hAnsi="Arial" w:cs="Arial"/>
        </w:rPr>
      </w:pPr>
      <w:r w:rsidRPr="00B325A0">
        <w:rPr>
          <w:rFonts w:ascii="Arial" w:hAnsi="Arial" w:cs="Arial"/>
        </w:rPr>
        <w:t>Belbin (2012) says "The types of behaviour in which people engage are infinite. But the range of useful behaviours, which make an effective contribution to team performance, is finite. These behaviours are grouped into a set number of related clusters, to which the term 'Team Role' is applied."</w:t>
      </w:r>
    </w:p>
    <w:p w14:paraId="5049C6D0" w14:textId="77777777" w:rsidR="00C46077" w:rsidRPr="00B325A0" w:rsidRDefault="00855A4F" w:rsidP="00B325A0">
      <w:pPr>
        <w:pStyle w:val="NormalWeb"/>
        <w:spacing w:before="0" w:beforeAutospacing="0" w:after="270" w:afterAutospacing="0"/>
        <w:textAlignment w:val="bottom"/>
        <w:rPr>
          <w:rFonts w:ascii="Arial" w:hAnsi="Arial" w:cs="Arial"/>
        </w:rPr>
      </w:pPr>
      <w:r w:rsidRPr="00B325A0">
        <w:rPr>
          <w:rFonts w:ascii="Arial" w:hAnsi="Arial" w:cs="Arial"/>
        </w:rPr>
        <w:t>Leadership strengths consists of five main strengths, these are: implementor, innovator, encourager, analytic and mediator</w:t>
      </w:r>
      <w:r w:rsidR="00AB462D" w:rsidRPr="00B325A0">
        <w:rPr>
          <w:rFonts w:ascii="Arial" w:hAnsi="Arial" w:cs="Arial"/>
        </w:rPr>
        <w:t xml:space="preserve">. Upon completion of the leadership strengths self-assessments the outcome shows that I am an implementor. </w:t>
      </w:r>
    </w:p>
    <w:p w14:paraId="13BAEE77" w14:textId="5268BE59" w:rsidR="00A167E1" w:rsidRPr="00B325A0" w:rsidRDefault="00AB462D" w:rsidP="00B325A0">
      <w:pPr>
        <w:pStyle w:val="NormalWeb"/>
        <w:spacing w:before="0" w:beforeAutospacing="0" w:after="270" w:afterAutospacing="0"/>
        <w:textAlignment w:val="bottom"/>
        <w:rPr>
          <w:rFonts w:ascii="Arial" w:hAnsi="Arial" w:cs="Arial"/>
        </w:rPr>
      </w:pPr>
      <w:r w:rsidRPr="00B325A0">
        <w:rPr>
          <w:rFonts w:ascii="Arial" w:hAnsi="Arial" w:cs="Arial"/>
        </w:rPr>
        <w:t>Th</w:t>
      </w:r>
      <w:r w:rsidR="00C578B5" w:rsidRPr="00B325A0">
        <w:rPr>
          <w:rFonts w:ascii="Arial" w:hAnsi="Arial" w:cs="Arial"/>
        </w:rPr>
        <w:t>is leadership strength</w:t>
      </w:r>
      <w:r w:rsidR="00D16335" w:rsidRPr="00B325A0">
        <w:rPr>
          <w:rFonts w:ascii="Arial" w:hAnsi="Arial" w:cs="Arial"/>
        </w:rPr>
        <w:t xml:space="preserve"> according to Belbin (2012) </w:t>
      </w:r>
      <w:r w:rsidR="00C578B5" w:rsidRPr="00B325A0">
        <w:rPr>
          <w:rFonts w:ascii="Arial" w:hAnsi="Arial" w:cs="Arial"/>
        </w:rPr>
        <w:t>means that I will</w:t>
      </w:r>
      <w:r w:rsidRPr="00B325A0">
        <w:rPr>
          <w:rFonts w:ascii="Arial" w:hAnsi="Arial" w:cs="Arial"/>
        </w:rPr>
        <w:t xml:space="preserve"> </w:t>
      </w:r>
      <w:r w:rsidR="00C578B5" w:rsidRPr="00B325A0">
        <w:rPr>
          <w:rFonts w:ascii="Arial" w:hAnsi="Arial" w:cs="Arial"/>
        </w:rPr>
        <w:t>n</w:t>
      </w:r>
      <w:r w:rsidR="00D16335" w:rsidRPr="00B325A0">
        <w:rPr>
          <w:rFonts w:ascii="Arial" w:hAnsi="Arial" w:cs="Arial"/>
        </w:rPr>
        <w:t>eed to plan a workable strategy and carry it out as efficiently as possible.</w:t>
      </w:r>
      <w:r w:rsidR="00936932" w:rsidRPr="00B325A0">
        <w:rPr>
          <w:rFonts w:ascii="Arial" w:hAnsi="Arial" w:cs="Arial"/>
        </w:rPr>
        <w:t xml:space="preserve"> Implementor </w:t>
      </w:r>
      <w:r w:rsidR="00D16335" w:rsidRPr="00B325A0">
        <w:rPr>
          <w:rStyle w:val="Strong"/>
          <w:rFonts w:ascii="Arial" w:hAnsi="Arial" w:cs="Arial"/>
          <w:b w:val="0"/>
          <w:bCs w:val="0"/>
        </w:rPr>
        <w:t>Strengths</w:t>
      </w:r>
      <w:r w:rsidR="00936932" w:rsidRPr="00B325A0">
        <w:rPr>
          <w:rStyle w:val="Strong"/>
          <w:rFonts w:ascii="Arial" w:hAnsi="Arial" w:cs="Arial"/>
          <w:b w:val="0"/>
          <w:bCs w:val="0"/>
        </w:rPr>
        <w:t xml:space="preserve"> consist of being</w:t>
      </w:r>
      <w:r w:rsidR="00D16335" w:rsidRPr="00B325A0">
        <w:rPr>
          <w:rStyle w:val="Strong"/>
          <w:rFonts w:ascii="Arial" w:hAnsi="Arial" w:cs="Arial"/>
          <w:b w:val="0"/>
          <w:bCs w:val="0"/>
        </w:rPr>
        <w:t>:</w:t>
      </w:r>
      <w:r w:rsidR="00D16335" w:rsidRPr="00B325A0">
        <w:rPr>
          <w:rFonts w:ascii="Arial" w:hAnsi="Arial" w:cs="Arial"/>
        </w:rPr>
        <w:t xml:space="preserve"> Practical, reliable, efficient. </w:t>
      </w:r>
      <w:r w:rsidR="005844A2">
        <w:rPr>
          <w:rFonts w:ascii="Arial" w:hAnsi="Arial" w:cs="Arial"/>
        </w:rPr>
        <w:t>I would be expected to turn</w:t>
      </w:r>
      <w:r w:rsidR="00D16335" w:rsidRPr="00B325A0">
        <w:rPr>
          <w:rFonts w:ascii="Arial" w:hAnsi="Arial" w:cs="Arial"/>
        </w:rPr>
        <w:t xml:space="preserve"> ideas into actions and </w:t>
      </w:r>
      <w:r w:rsidR="005844A2">
        <w:rPr>
          <w:rFonts w:ascii="Arial" w:hAnsi="Arial" w:cs="Arial"/>
        </w:rPr>
        <w:t>use my organisation and prioritisation skills to complete the</w:t>
      </w:r>
      <w:r w:rsidR="00D16335" w:rsidRPr="00B325A0">
        <w:rPr>
          <w:rFonts w:ascii="Arial" w:hAnsi="Arial" w:cs="Arial"/>
        </w:rPr>
        <w:t xml:space="preserve"> work that needs to be done</w:t>
      </w:r>
      <w:r w:rsidR="00936932" w:rsidRPr="00B325A0">
        <w:rPr>
          <w:rFonts w:ascii="Arial" w:hAnsi="Arial" w:cs="Arial"/>
        </w:rPr>
        <w:t>. However, the</w:t>
      </w:r>
      <w:r w:rsidR="00936932" w:rsidRPr="00B325A0">
        <w:rPr>
          <w:rStyle w:val="Strong"/>
          <w:rFonts w:ascii="Arial" w:hAnsi="Arial" w:cs="Arial"/>
          <w:b w:val="0"/>
          <w:bCs w:val="0"/>
        </w:rPr>
        <w:t xml:space="preserve"> </w:t>
      </w:r>
      <w:r w:rsidR="00D16335" w:rsidRPr="00B325A0">
        <w:rPr>
          <w:rStyle w:val="Strong"/>
          <w:rFonts w:ascii="Arial" w:hAnsi="Arial" w:cs="Arial"/>
          <w:b w:val="0"/>
          <w:bCs w:val="0"/>
        </w:rPr>
        <w:t>weaknesses</w:t>
      </w:r>
      <w:r w:rsidR="00936932" w:rsidRPr="00B325A0">
        <w:rPr>
          <w:rStyle w:val="Strong"/>
          <w:rFonts w:ascii="Arial" w:hAnsi="Arial" w:cs="Arial"/>
          <w:b w:val="0"/>
          <w:bCs w:val="0"/>
        </w:rPr>
        <w:t xml:space="preserve"> can be </w:t>
      </w:r>
      <w:r w:rsidR="00226B34" w:rsidRPr="00B325A0">
        <w:rPr>
          <w:rFonts w:ascii="Arial" w:hAnsi="Arial" w:cs="Arial"/>
        </w:rPr>
        <w:t>they can be</w:t>
      </w:r>
      <w:r w:rsidR="00D16335" w:rsidRPr="00B325A0">
        <w:rPr>
          <w:rFonts w:ascii="Arial" w:hAnsi="Arial" w:cs="Arial"/>
        </w:rPr>
        <w:t xml:space="preserve"> inflexible and slow to respond to new possibilities</w:t>
      </w:r>
      <w:r w:rsidR="00D552D9" w:rsidRPr="00B325A0">
        <w:rPr>
          <w:rFonts w:ascii="Arial" w:hAnsi="Arial" w:cs="Arial"/>
        </w:rPr>
        <w:t>. Implementors are also known to</w:t>
      </w:r>
      <w:r w:rsidR="00D16335" w:rsidRPr="00B325A0">
        <w:rPr>
          <w:rFonts w:ascii="Arial" w:hAnsi="Arial" w:cs="Arial"/>
        </w:rPr>
        <w:t xml:space="preserve"> be slow to relinquish their plans in favour of positive changes.</w:t>
      </w:r>
      <w:r w:rsidR="00C53A3E" w:rsidRPr="00B325A0">
        <w:rPr>
          <w:rFonts w:ascii="Arial" w:hAnsi="Arial" w:cs="Arial"/>
        </w:rPr>
        <w:t xml:space="preserve"> This is a good strength to have</w:t>
      </w:r>
      <w:r w:rsidR="00181CF7" w:rsidRPr="00B325A0">
        <w:rPr>
          <w:rFonts w:ascii="Arial" w:hAnsi="Arial" w:cs="Arial"/>
        </w:rPr>
        <w:t xml:space="preserve"> as a leader</w:t>
      </w:r>
      <w:r w:rsidR="00C53A3E" w:rsidRPr="00B325A0">
        <w:rPr>
          <w:rFonts w:ascii="Arial" w:hAnsi="Arial" w:cs="Arial"/>
        </w:rPr>
        <w:t xml:space="preserve"> within the workplace as</w:t>
      </w:r>
      <w:r w:rsidR="00181CF7" w:rsidRPr="00B325A0">
        <w:rPr>
          <w:rFonts w:ascii="Arial" w:hAnsi="Arial" w:cs="Arial"/>
        </w:rPr>
        <w:t xml:space="preserve"> it allows superiors and</w:t>
      </w:r>
      <w:r w:rsidR="00C53A3E" w:rsidRPr="00B325A0">
        <w:rPr>
          <w:rFonts w:ascii="Arial" w:hAnsi="Arial" w:cs="Arial"/>
        </w:rPr>
        <w:t xml:space="preserve"> </w:t>
      </w:r>
      <w:r w:rsidR="00181CF7" w:rsidRPr="00B325A0">
        <w:rPr>
          <w:rFonts w:ascii="Arial" w:hAnsi="Arial" w:cs="Arial"/>
        </w:rPr>
        <w:t xml:space="preserve">team members to trust the leader and allow the leader to do their </w:t>
      </w:r>
      <w:r w:rsidR="00A167E1" w:rsidRPr="00B325A0">
        <w:rPr>
          <w:rFonts w:ascii="Arial" w:hAnsi="Arial" w:cs="Arial"/>
        </w:rPr>
        <w:t>day-to-day</w:t>
      </w:r>
      <w:r w:rsidR="00181CF7" w:rsidRPr="00B325A0">
        <w:rPr>
          <w:rFonts w:ascii="Arial" w:hAnsi="Arial" w:cs="Arial"/>
        </w:rPr>
        <w:t xml:space="preserve"> job. </w:t>
      </w:r>
      <w:r w:rsidR="00A167E1" w:rsidRPr="00B325A0">
        <w:rPr>
          <w:rFonts w:ascii="Arial" w:hAnsi="Arial" w:cs="Arial"/>
        </w:rPr>
        <w:t xml:space="preserve"> </w:t>
      </w:r>
    </w:p>
    <w:p w14:paraId="37EB0145" w14:textId="00C2BC39" w:rsidR="00C35CB4" w:rsidRPr="00B325A0" w:rsidRDefault="005427EC" w:rsidP="00B325A0">
      <w:pPr>
        <w:pStyle w:val="NormalWeb"/>
        <w:spacing w:before="0" w:beforeAutospacing="0" w:after="270" w:afterAutospacing="0"/>
        <w:textAlignment w:val="bottom"/>
        <w:rPr>
          <w:rFonts w:ascii="Arial" w:hAnsi="Arial" w:cs="Arial"/>
        </w:rPr>
      </w:pPr>
      <w:r w:rsidRPr="00B325A0">
        <w:rPr>
          <w:rFonts w:ascii="Arial" w:hAnsi="Arial" w:cs="Arial"/>
        </w:rPr>
        <w:t xml:space="preserve">Allie (2022) </w:t>
      </w:r>
      <w:r w:rsidR="000F3BC1">
        <w:rPr>
          <w:rFonts w:ascii="Arial" w:hAnsi="Arial" w:cs="Arial"/>
        </w:rPr>
        <w:t xml:space="preserve">says that </w:t>
      </w:r>
      <w:r w:rsidRPr="00B325A0">
        <w:rPr>
          <w:rFonts w:ascii="Arial" w:hAnsi="Arial" w:cs="Arial"/>
        </w:rPr>
        <w:t xml:space="preserve">to help a </w:t>
      </w:r>
      <w:r w:rsidR="005844A2">
        <w:rPr>
          <w:rFonts w:ascii="Arial" w:hAnsi="Arial" w:cs="Arial"/>
        </w:rPr>
        <w:t>business achieve and</w:t>
      </w:r>
      <w:r w:rsidRPr="00B325A0">
        <w:rPr>
          <w:rFonts w:ascii="Arial" w:hAnsi="Arial" w:cs="Arial"/>
        </w:rPr>
        <w:t xml:space="preserve"> remain </w:t>
      </w:r>
      <w:r w:rsidR="005844A2" w:rsidRPr="00B325A0">
        <w:rPr>
          <w:rFonts w:ascii="Arial" w:hAnsi="Arial" w:cs="Arial"/>
        </w:rPr>
        <w:t>competitiv</w:t>
      </w:r>
      <w:r w:rsidR="005844A2">
        <w:rPr>
          <w:rFonts w:ascii="Arial" w:hAnsi="Arial" w:cs="Arial"/>
        </w:rPr>
        <w:t>e,</w:t>
      </w:r>
      <w:r w:rsidRPr="00B325A0">
        <w:rPr>
          <w:rFonts w:ascii="Arial" w:hAnsi="Arial" w:cs="Arial"/>
        </w:rPr>
        <w:t xml:space="preserve"> </w:t>
      </w:r>
      <w:r w:rsidR="005844A2" w:rsidRPr="00B325A0">
        <w:rPr>
          <w:rFonts w:ascii="Arial" w:hAnsi="Arial" w:cs="Arial"/>
        </w:rPr>
        <w:t>adapt</w:t>
      </w:r>
      <w:r w:rsidR="005844A2">
        <w:rPr>
          <w:rFonts w:ascii="Arial" w:hAnsi="Arial" w:cs="Arial"/>
        </w:rPr>
        <w:t>ation</w:t>
      </w:r>
      <w:r w:rsidRPr="00B325A0">
        <w:rPr>
          <w:rFonts w:ascii="Arial" w:hAnsi="Arial" w:cs="Arial"/>
        </w:rPr>
        <w:t xml:space="preserve"> to market changes</w:t>
      </w:r>
      <w:r w:rsidR="005844A2">
        <w:rPr>
          <w:rFonts w:ascii="Arial" w:hAnsi="Arial" w:cs="Arial"/>
        </w:rPr>
        <w:t xml:space="preserve"> is needed</w:t>
      </w:r>
      <w:r w:rsidRPr="00B325A0">
        <w:rPr>
          <w:rFonts w:ascii="Arial" w:hAnsi="Arial" w:cs="Arial"/>
        </w:rPr>
        <w:t xml:space="preserve">, </w:t>
      </w:r>
      <w:r w:rsidR="005844A2">
        <w:rPr>
          <w:rFonts w:ascii="Arial" w:hAnsi="Arial" w:cs="Arial"/>
        </w:rPr>
        <w:t xml:space="preserve">many </w:t>
      </w:r>
      <w:r w:rsidRPr="00B325A0">
        <w:rPr>
          <w:rFonts w:ascii="Arial" w:hAnsi="Arial" w:cs="Arial"/>
        </w:rPr>
        <w:t>leaders may w</w:t>
      </w:r>
      <w:r w:rsidR="005844A2">
        <w:rPr>
          <w:rFonts w:ascii="Arial" w:hAnsi="Arial" w:cs="Arial"/>
        </w:rPr>
        <w:t>ant</w:t>
      </w:r>
      <w:r w:rsidRPr="00B325A0">
        <w:rPr>
          <w:rFonts w:ascii="Arial" w:hAnsi="Arial" w:cs="Arial"/>
        </w:rPr>
        <w:t xml:space="preserve"> to </w:t>
      </w:r>
      <w:r w:rsidR="005844A2">
        <w:rPr>
          <w:rFonts w:ascii="Arial" w:hAnsi="Arial" w:cs="Arial"/>
        </w:rPr>
        <w:t>experience</w:t>
      </w:r>
      <w:r w:rsidRPr="00B325A0">
        <w:rPr>
          <w:rFonts w:ascii="Arial" w:hAnsi="Arial" w:cs="Arial"/>
        </w:rPr>
        <w:t xml:space="preserve"> new methods of running the business. The ability to </w:t>
      </w:r>
      <w:r w:rsidR="00B77F8E" w:rsidRPr="00B325A0">
        <w:rPr>
          <w:rFonts w:ascii="Arial" w:hAnsi="Arial" w:cs="Arial"/>
        </w:rPr>
        <w:t>mentally vi</w:t>
      </w:r>
      <w:r w:rsidR="00ED2918" w:rsidRPr="00B325A0">
        <w:rPr>
          <w:rFonts w:ascii="Arial" w:hAnsi="Arial" w:cs="Arial"/>
        </w:rPr>
        <w:t xml:space="preserve">sualize unique and effective business </w:t>
      </w:r>
      <w:r w:rsidR="00ED2918" w:rsidRPr="00B325A0">
        <w:rPr>
          <w:rFonts w:ascii="Arial" w:hAnsi="Arial" w:cs="Arial"/>
        </w:rPr>
        <w:lastRenderedPageBreak/>
        <w:t xml:space="preserve">ideas and </w:t>
      </w:r>
      <w:r w:rsidR="00523694" w:rsidRPr="00B325A0">
        <w:rPr>
          <w:rFonts w:ascii="Arial" w:hAnsi="Arial" w:cs="Arial"/>
        </w:rPr>
        <w:t xml:space="preserve">strategies can help a leader innovate in their industry, this will empower the leader while helping grow the business. </w:t>
      </w:r>
      <w:r w:rsidR="001F3191" w:rsidRPr="00B325A0">
        <w:rPr>
          <w:rFonts w:ascii="Arial" w:hAnsi="Arial" w:cs="Arial"/>
        </w:rPr>
        <w:t>Leaders with good innovation skills</w:t>
      </w:r>
      <w:r w:rsidR="00A93A11" w:rsidRPr="00B325A0">
        <w:rPr>
          <w:rFonts w:ascii="Arial" w:hAnsi="Arial" w:cs="Arial"/>
        </w:rPr>
        <w:t xml:space="preserve"> will implement the businesses workflow to promote growth and long</w:t>
      </w:r>
      <w:r w:rsidR="003541FA" w:rsidRPr="00B325A0">
        <w:rPr>
          <w:rFonts w:ascii="Arial" w:hAnsi="Arial" w:cs="Arial"/>
        </w:rPr>
        <w:t xml:space="preserve">evity. </w:t>
      </w:r>
      <w:r w:rsidR="00D91D65" w:rsidRPr="00B325A0">
        <w:rPr>
          <w:rFonts w:ascii="Arial" w:hAnsi="Arial" w:cs="Arial"/>
        </w:rPr>
        <w:t>Allie (2022) says that the importance of innovative leadership</w:t>
      </w:r>
      <w:r w:rsidR="00AD6075">
        <w:rPr>
          <w:rFonts w:ascii="Arial" w:hAnsi="Arial" w:cs="Arial"/>
        </w:rPr>
        <w:t xml:space="preserve"> is paramount in the </w:t>
      </w:r>
      <w:r w:rsidR="00D91D65" w:rsidRPr="00B325A0">
        <w:rPr>
          <w:rFonts w:ascii="Arial" w:hAnsi="Arial" w:cs="Arial"/>
        </w:rPr>
        <w:t>longevity of a company</w:t>
      </w:r>
      <w:r w:rsidR="00AD6075">
        <w:rPr>
          <w:rFonts w:ascii="Arial" w:hAnsi="Arial" w:cs="Arial"/>
        </w:rPr>
        <w:t xml:space="preserve"> and</w:t>
      </w:r>
      <w:r w:rsidR="00D91D65" w:rsidRPr="00B325A0">
        <w:rPr>
          <w:rFonts w:ascii="Arial" w:hAnsi="Arial" w:cs="Arial"/>
        </w:rPr>
        <w:t xml:space="preserve"> helping it succeed. Innovative leadership refers to business</w:t>
      </w:r>
      <w:r w:rsidR="00AD6075">
        <w:rPr>
          <w:rFonts w:ascii="Arial" w:hAnsi="Arial" w:cs="Arial"/>
        </w:rPr>
        <w:t xml:space="preserve"> focused</w:t>
      </w:r>
      <w:r w:rsidR="00D91D65" w:rsidRPr="00B325A0">
        <w:rPr>
          <w:rFonts w:ascii="Arial" w:hAnsi="Arial" w:cs="Arial"/>
        </w:rPr>
        <w:t xml:space="preserve"> leaders that </w:t>
      </w:r>
      <w:r w:rsidR="00AD6075">
        <w:rPr>
          <w:rFonts w:ascii="Arial" w:hAnsi="Arial" w:cs="Arial"/>
        </w:rPr>
        <w:t>prioritise</w:t>
      </w:r>
      <w:r w:rsidR="00D91D65" w:rsidRPr="00B325A0">
        <w:rPr>
          <w:rFonts w:ascii="Arial" w:hAnsi="Arial" w:cs="Arial"/>
        </w:rPr>
        <w:t xml:space="preserve"> improve</w:t>
      </w:r>
      <w:r w:rsidR="00AD6075">
        <w:rPr>
          <w:rFonts w:ascii="Arial" w:hAnsi="Arial" w:cs="Arial"/>
        </w:rPr>
        <w:t>ment of</w:t>
      </w:r>
      <w:r w:rsidR="00D91D65" w:rsidRPr="00B325A0">
        <w:rPr>
          <w:rFonts w:ascii="Arial" w:hAnsi="Arial" w:cs="Arial"/>
        </w:rPr>
        <w:t xml:space="preserve"> a business model with large-scale changes that help it adapt and improve</w:t>
      </w:r>
      <w:r w:rsidR="00AD6075">
        <w:rPr>
          <w:rFonts w:ascii="Arial" w:hAnsi="Arial" w:cs="Arial"/>
        </w:rPr>
        <w:t xml:space="preserve"> to the changing market</w:t>
      </w:r>
      <w:r w:rsidR="00D91D65" w:rsidRPr="00B325A0">
        <w:rPr>
          <w:rFonts w:ascii="Arial" w:hAnsi="Arial" w:cs="Arial"/>
        </w:rPr>
        <w:t xml:space="preserve">. They may develop these big changes by recognising multiple small issues that a company faces and </w:t>
      </w:r>
      <w:r w:rsidR="00AD6075">
        <w:rPr>
          <w:rFonts w:ascii="Arial" w:hAnsi="Arial" w:cs="Arial"/>
        </w:rPr>
        <w:t>agreeing</w:t>
      </w:r>
      <w:r w:rsidR="00D91D65" w:rsidRPr="00B325A0">
        <w:rPr>
          <w:rFonts w:ascii="Arial" w:hAnsi="Arial" w:cs="Arial"/>
        </w:rPr>
        <w:t xml:space="preserve"> a method of solving all of them with a single change. Innovative leaders use a combination of research and practical experience to help businesses excel.</w:t>
      </w:r>
      <w:r w:rsidR="00B46F03" w:rsidRPr="00B325A0">
        <w:rPr>
          <w:rFonts w:ascii="Arial" w:hAnsi="Arial" w:cs="Arial"/>
        </w:rPr>
        <w:t xml:space="preserve"> The main qualities of an innovator </w:t>
      </w:r>
      <w:r w:rsidR="00A220F0" w:rsidRPr="00B325A0">
        <w:rPr>
          <w:rFonts w:ascii="Arial" w:hAnsi="Arial" w:cs="Arial"/>
        </w:rPr>
        <w:t>are</w:t>
      </w:r>
      <w:r w:rsidR="00B46F03" w:rsidRPr="00B325A0">
        <w:rPr>
          <w:rFonts w:ascii="Arial" w:hAnsi="Arial" w:cs="Arial"/>
        </w:rPr>
        <w:t xml:space="preserve"> strategic, Customer focused, focused on employee satisfaction, </w:t>
      </w:r>
      <w:r w:rsidR="00FB669F" w:rsidRPr="00B325A0">
        <w:rPr>
          <w:rFonts w:ascii="Arial" w:hAnsi="Arial" w:cs="Arial"/>
        </w:rPr>
        <w:t xml:space="preserve">persuasive, goal orientated, encouraging, candid and inspiring. This is </w:t>
      </w:r>
      <w:r w:rsidR="00AF78A8" w:rsidRPr="00B325A0">
        <w:rPr>
          <w:rFonts w:ascii="Arial" w:hAnsi="Arial" w:cs="Arial"/>
        </w:rPr>
        <w:t xml:space="preserve">strength that works well within my workplace at TSB Bank as it allows the leaders to build and maintain strong professional relationships with their staff members. </w:t>
      </w:r>
    </w:p>
    <w:p w14:paraId="62937963" w14:textId="01E648E1" w:rsidR="003320A2" w:rsidRPr="00B325A0" w:rsidRDefault="003F5BCE" w:rsidP="00B325A0">
      <w:pPr>
        <w:pStyle w:val="NormalWeb"/>
        <w:spacing w:before="0" w:beforeAutospacing="0" w:after="270" w:afterAutospacing="0"/>
        <w:textAlignment w:val="bottom"/>
        <w:rPr>
          <w:rFonts w:ascii="Arial" w:hAnsi="Arial" w:cs="Arial"/>
        </w:rPr>
      </w:pPr>
      <w:r w:rsidRPr="00B325A0">
        <w:rPr>
          <w:rFonts w:ascii="Arial" w:hAnsi="Arial" w:cs="Arial"/>
        </w:rPr>
        <w:t xml:space="preserve">According to the research Maxwell (2016) says that </w:t>
      </w:r>
      <w:r w:rsidR="00377390" w:rsidRPr="00B325A0">
        <w:rPr>
          <w:rFonts w:ascii="Arial" w:hAnsi="Arial" w:cs="Arial"/>
          <w:shd w:val="clear" w:color="auto" w:fill="FFFFFF"/>
        </w:rPr>
        <w:t xml:space="preserve">encouragement is 51% of leadership. </w:t>
      </w:r>
    </w:p>
    <w:p w14:paraId="4329AF8A" w14:textId="77777777" w:rsidR="00930675" w:rsidRDefault="00AD6075" w:rsidP="00B325A0">
      <w:pPr>
        <w:pStyle w:val="NormalWeb"/>
        <w:shd w:val="clear" w:color="auto" w:fill="FFFFFF"/>
        <w:rPr>
          <w:rFonts w:ascii="Arial" w:hAnsi="Arial" w:cs="Arial"/>
          <w:spacing w:val="5"/>
          <w:shd w:val="clear" w:color="auto" w:fill="FFFFFF"/>
        </w:rPr>
      </w:pPr>
      <w:r>
        <w:rPr>
          <w:rFonts w:ascii="Arial" w:hAnsi="Arial" w:cs="Arial"/>
          <w:spacing w:val="5"/>
          <w:shd w:val="clear" w:color="auto" w:fill="FFFFFF"/>
        </w:rPr>
        <w:t xml:space="preserve">All leader types and styles should be using positive language and positivity in general with employees as this can make a huge impact on their emotional well-being, therefore the performance and their performance going forward. Goleman (2009) </w:t>
      </w:r>
      <w:r w:rsidR="00930675">
        <w:rPr>
          <w:rFonts w:ascii="Arial" w:hAnsi="Arial" w:cs="Arial"/>
          <w:spacing w:val="5"/>
          <w:shd w:val="clear" w:color="auto" w:fill="FFFFFF"/>
        </w:rPr>
        <w:t xml:space="preserve">studied several ways in which this can happen when being socially intelligent. Depending on how the leader is feeling that specific day, this could ‘rub off’ on their employees even when the leader hasn’t shared feedback specifically with that employee. By the leader showing positivity for the day/task ahead will improve the emotional state of the employees, help them to be more efficient and collaborate as a team. Employees are unfortunately likely to remember a negative experience or interaction with their leader rather than positive experiences. This could cause negativity to spread within the team. </w:t>
      </w:r>
    </w:p>
    <w:p w14:paraId="67555CF3" w14:textId="385DF985" w:rsidR="00DB46B5" w:rsidRPr="00930675" w:rsidRDefault="00930675" w:rsidP="00B325A0">
      <w:pPr>
        <w:pStyle w:val="NormalWeb"/>
        <w:shd w:val="clear" w:color="auto" w:fill="FFFFFF"/>
        <w:rPr>
          <w:rFonts w:ascii="Arial" w:hAnsi="Arial" w:cs="Arial"/>
          <w:spacing w:val="5"/>
          <w:shd w:val="clear" w:color="auto" w:fill="FFFFFF"/>
        </w:rPr>
      </w:pPr>
      <w:r>
        <w:rPr>
          <w:rFonts w:ascii="Arial" w:hAnsi="Arial" w:cs="Arial"/>
          <w:spacing w:val="5"/>
          <w:shd w:val="clear" w:color="auto" w:fill="FFFFFF"/>
        </w:rPr>
        <w:t xml:space="preserve">The research shows that negative, unconstructive feedback or discussions are more likely to increase the feelings of guilt, fear, and anxiety within employees. </w:t>
      </w:r>
      <w:r w:rsidR="00282524" w:rsidRPr="00B325A0">
        <w:rPr>
          <w:rFonts w:ascii="Arial" w:hAnsi="Arial" w:cs="Arial"/>
          <w:spacing w:val="5"/>
        </w:rPr>
        <w:t>T</w:t>
      </w:r>
      <w:r w:rsidR="001E27CA" w:rsidRPr="00B325A0">
        <w:rPr>
          <w:rFonts w:ascii="Arial" w:hAnsi="Arial" w:cs="Arial"/>
          <w:spacing w:val="5"/>
        </w:rPr>
        <w:t xml:space="preserve">hese emotions </w:t>
      </w:r>
      <w:r>
        <w:rPr>
          <w:rFonts w:ascii="Arial" w:hAnsi="Arial" w:cs="Arial"/>
          <w:spacing w:val="5"/>
        </w:rPr>
        <w:t>can be toxic to the</w:t>
      </w:r>
      <w:r w:rsidR="001E27CA" w:rsidRPr="00B325A0">
        <w:rPr>
          <w:rFonts w:ascii="Arial" w:hAnsi="Arial" w:cs="Arial"/>
          <w:spacing w:val="5"/>
        </w:rPr>
        <w:t xml:space="preserve"> cognitive abilities, forcing </w:t>
      </w:r>
      <w:r>
        <w:rPr>
          <w:rFonts w:ascii="Arial" w:hAnsi="Arial" w:cs="Arial"/>
          <w:spacing w:val="5"/>
        </w:rPr>
        <w:t>the team to</w:t>
      </w:r>
      <w:r w:rsidR="001E27CA" w:rsidRPr="00B325A0">
        <w:rPr>
          <w:rFonts w:ascii="Arial" w:hAnsi="Arial" w:cs="Arial"/>
          <w:spacing w:val="5"/>
        </w:rPr>
        <w:t xml:space="preserve"> </w:t>
      </w:r>
      <w:r>
        <w:rPr>
          <w:rFonts w:ascii="Arial" w:hAnsi="Arial" w:cs="Arial"/>
          <w:spacing w:val="5"/>
        </w:rPr>
        <w:t>go ‘</w:t>
      </w:r>
      <w:r w:rsidR="00A220F0">
        <w:rPr>
          <w:rFonts w:ascii="Arial" w:hAnsi="Arial" w:cs="Arial"/>
          <w:spacing w:val="5"/>
        </w:rPr>
        <w:t>downhill</w:t>
      </w:r>
      <w:r>
        <w:rPr>
          <w:rFonts w:ascii="Arial" w:hAnsi="Arial" w:cs="Arial"/>
          <w:spacing w:val="5"/>
        </w:rPr>
        <w:t>’ as the employees will feel</w:t>
      </w:r>
      <w:r w:rsidR="001E27CA" w:rsidRPr="00B325A0">
        <w:rPr>
          <w:rFonts w:ascii="Arial" w:hAnsi="Arial" w:cs="Arial"/>
          <w:spacing w:val="5"/>
        </w:rPr>
        <w:t xml:space="preserve"> stressed about the need to improve</w:t>
      </w:r>
      <w:r>
        <w:rPr>
          <w:rFonts w:ascii="Arial" w:hAnsi="Arial" w:cs="Arial"/>
          <w:spacing w:val="5"/>
        </w:rPr>
        <w:t>.</w:t>
      </w:r>
      <w:r w:rsidR="00142FF9" w:rsidRPr="00B325A0">
        <w:rPr>
          <w:rFonts w:ascii="Arial" w:hAnsi="Arial" w:cs="Arial"/>
          <w:spacing w:val="5"/>
        </w:rPr>
        <w:t xml:space="preserve"> </w:t>
      </w:r>
      <w:r w:rsidR="001E27CA" w:rsidRPr="00B325A0">
        <w:rPr>
          <w:rFonts w:ascii="Arial" w:hAnsi="Arial" w:cs="Arial"/>
          <w:spacing w:val="5"/>
        </w:rPr>
        <w:t xml:space="preserve">Goleman </w:t>
      </w:r>
      <w:r w:rsidR="00142FF9" w:rsidRPr="00B325A0">
        <w:rPr>
          <w:rFonts w:ascii="Arial" w:hAnsi="Arial" w:cs="Arial"/>
          <w:spacing w:val="5"/>
        </w:rPr>
        <w:t xml:space="preserve">(2009) </w:t>
      </w:r>
      <w:r w:rsidR="001E27CA" w:rsidRPr="00B325A0">
        <w:rPr>
          <w:rFonts w:ascii="Arial" w:hAnsi="Arial" w:cs="Arial"/>
          <w:spacing w:val="5"/>
        </w:rPr>
        <w:t>looked at how talking about positive goals and dreams can be a better way to encourage employe</w:t>
      </w:r>
      <w:r w:rsidR="00D61760" w:rsidRPr="00B325A0">
        <w:rPr>
          <w:rFonts w:ascii="Arial" w:hAnsi="Arial" w:cs="Arial"/>
          <w:spacing w:val="5"/>
        </w:rPr>
        <w:t>e</w:t>
      </w:r>
      <w:r w:rsidR="001E27CA" w:rsidRPr="00B325A0">
        <w:rPr>
          <w:rFonts w:ascii="Arial" w:hAnsi="Arial" w:cs="Arial"/>
          <w:spacing w:val="5"/>
        </w:rPr>
        <w:t>s</w:t>
      </w:r>
      <w:r w:rsidR="00D61760" w:rsidRPr="00B325A0">
        <w:rPr>
          <w:rFonts w:ascii="Arial" w:hAnsi="Arial" w:cs="Arial"/>
          <w:spacing w:val="5"/>
        </w:rPr>
        <w:t>.</w:t>
      </w:r>
    </w:p>
    <w:p w14:paraId="7994A286" w14:textId="5D976076" w:rsidR="00DB46B5" w:rsidRPr="00B325A0" w:rsidRDefault="00D15ABF" w:rsidP="00B325A0">
      <w:pPr>
        <w:pStyle w:val="NormalWeb"/>
        <w:spacing w:before="0" w:beforeAutospacing="0" w:after="270" w:afterAutospacing="0"/>
        <w:textAlignment w:val="bottom"/>
        <w:rPr>
          <w:rFonts w:ascii="Arial" w:hAnsi="Arial" w:cs="Arial"/>
        </w:rPr>
      </w:pPr>
      <w:r w:rsidRPr="00B325A0">
        <w:rPr>
          <w:rFonts w:ascii="Arial" w:hAnsi="Arial" w:cs="Arial"/>
        </w:rPr>
        <w:t xml:space="preserve">According to ZIEGERT (2017) </w:t>
      </w:r>
      <w:r w:rsidR="00DB46B5" w:rsidRPr="00B325A0">
        <w:rPr>
          <w:rFonts w:ascii="Arial" w:hAnsi="Arial" w:cs="Arial"/>
        </w:rPr>
        <w:t>analytic</w:t>
      </w:r>
      <w:r w:rsidRPr="00B325A0">
        <w:rPr>
          <w:rFonts w:ascii="Arial" w:hAnsi="Arial" w:cs="Arial"/>
        </w:rPr>
        <w:t xml:space="preserve"> leadership is when the leader </w:t>
      </w:r>
      <w:r w:rsidR="003050C8" w:rsidRPr="00B325A0">
        <w:rPr>
          <w:rFonts w:ascii="Arial" w:hAnsi="Arial" w:cs="Arial"/>
          <w:spacing w:val="-4"/>
          <w:shd w:val="clear" w:color="auto" w:fill="FFFFFF"/>
        </w:rPr>
        <w:t>adopt</w:t>
      </w:r>
      <w:r w:rsidR="0062532D" w:rsidRPr="00B325A0">
        <w:rPr>
          <w:rFonts w:ascii="Arial" w:hAnsi="Arial" w:cs="Arial"/>
          <w:spacing w:val="-4"/>
          <w:shd w:val="clear" w:color="auto" w:fill="FFFFFF"/>
        </w:rPr>
        <w:t>s</w:t>
      </w:r>
      <w:r w:rsidR="003050C8" w:rsidRPr="00B325A0">
        <w:rPr>
          <w:rFonts w:ascii="Arial" w:hAnsi="Arial" w:cs="Arial"/>
          <w:spacing w:val="-4"/>
          <w:shd w:val="clear" w:color="auto" w:fill="FFFFFF"/>
        </w:rPr>
        <w:t xml:space="preserve"> a data-driven approach to work</w:t>
      </w:r>
      <w:r w:rsidR="00C249EF" w:rsidRPr="00B325A0">
        <w:rPr>
          <w:rFonts w:ascii="Arial" w:hAnsi="Arial" w:cs="Arial"/>
          <w:spacing w:val="-4"/>
          <w:shd w:val="clear" w:color="auto" w:fill="FFFFFF"/>
        </w:rPr>
        <w:t>. Whereby decisions are based on big data and technology. an effective analytical leader embodies three fundamental qualities: awareness, influence</w:t>
      </w:r>
      <w:r w:rsidR="00A3494A" w:rsidRPr="00B325A0">
        <w:rPr>
          <w:rFonts w:ascii="Arial" w:hAnsi="Arial" w:cs="Arial"/>
          <w:spacing w:val="-4"/>
          <w:shd w:val="clear" w:color="auto" w:fill="FFFFFF"/>
        </w:rPr>
        <w:t xml:space="preserve">, information sharing and collaboration. This is a style that is </w:t>
      </w:r>
      <w:r w:rsidR="00655A16" w:rsidRPr="00B325A0">
        <w:rPr>
          <w:rFonts w:ascii="Arial" w:hAnsi="Arial" w:cs="Arial"/>
          <w:spacing w:val="-4"/>
          <w:shd w:val="clear" w:color="auto" w:fill="FFFFFF"/>
        </w:rPr>
        <w:t>prominent</w:t>
      </w:r>
      <w:r w:rsidR="00A3494A" w:rsidRPr="00B325A0">
        <w:rPr>
          <w:rFonts w:ascii="Arial" w:hAnsi="Arial" w:cs="Arial"/>
          <w:spacing w:val="-4"/>
          <w:shd w:val="clear" w:color="auto" w:fill="FFFFFF"/>
        </w:rPr>
        <w:t xml:space="preserve"> within TSB Bank as the business will ‘talk figures’ to know if we are making profit or not and what we need to do to</w:t>
      </w:r>
      <w:r w:rsidR="00655A16" w:rsidRPr="00B325A0">
        <w:rPr>
          <w:rFonts w:ascii="Arial" w:hAnsi="Arial" w:cs="Arial"/>
          <w:spacing w:val="-4"/>
          <w:shd w:val="clear" w:color="auto" w:fill="FFFFFF"/>
        </w:rPr>
        <w:t xml:space="preserve"> maintain or better ourselves and the data. </w:t>
      </w:r>
    </w:p>
    <w:p w14:paraId="40DE80C7" w14:textId="5EDE8560" w:rsidR="001A37C9" w:rsidRPr="00B325A0" w:rsidRDefault="00E50402" w:rsidP="00B325A0">
      <w:pPr>
        <w:spacing w:line="240" w:lineRule="auto"/>
        <w:rPr>
          <w:rFonts w:ascii="Arial" w:hAnsi="Arial" w:cs="Arial"/>
          <w:sz w:val="24"/>
          <w:szCs w:val="24"/>
          <w:shd w:val="clear" w:color="auto" w:fill="FFFFFF"/>
        </w:rPr>
      </w:pPr>
      <w:r w:rsidRPr="00B325A0">
        <w:rPr>
          <w:rFonts w:ascii="Arial" w:hAnsi="Arial" w:cs="Arial"/>
          <w:sz w:val="24"/>
          <w:szCs w:val="24"/>
          <w:shd w:val="clear" w:color="auto" w:fill="FFFFFF"/>
        </w:rPr>
        <w:t xml:space="preserve">According to Freeman and </w:t>
      </w:r>
      <w:proofErr w:type="spellStart"/>
      <w:r w:rsidRPr="00B325A0">
        <w:rPr>
          <w:rFonts w:ascii="Arial" w:hAnsi="Arial" w:cs="Arial"/>
          <w:sz w:val="24"/>
          <w:szCs w:val="24"/>
          <w:shd w:val="clear" w:color="auto" w:fill="FFFFFF"/>
        </w:rPr>
        <w:t>Naupoto</w:t>
      </w:r>
      <w:proofErr w:type="spellEnd"/>
      <w:r w:rsidRPr="00B325A0">
        <w:rPr>
          <w:rFonts w:ascii="Arial" w:hAnsi="Arial" w:cs="Arial"/>
          <w:sz w:val="24"/>
          <w:szCs w:val="24"/>
          <w:shd w:val="clear" w:color="auto" w:fill="FFFFFF"/>
        </w:rPr>
        <w:t xml:space="preserve"> (2020)</w:t>
      </w:r>
      <w:r w:rsidR="001503CA" w:rsidRPr="00B325A0">
        <w:rPr>
          <w:rFonts w:ascii="Arial" w:hAnsi="Arial" w:cs="Arial"/>
          <w:sz w:val="24"/>
          <w:szCs w:val="24"/>
          <w:shd w:val="clear" w:color="auto" w:fill="FFFFFF"/>
        </w:rPr>
        <w:t xml:space="preserve"> </w:t>
      </w:r>
      <w:r w:rsidR="00C76D12">
        <w:rPr>
          <w:rFonts w:ascii="Arial" w:hAnsi="Arial" w:cs="Arial"/>
          <w:sz w:val="24"/>
          <w:szCs w:val="24"/>
          <w:shd w:val="clear" w:color="auto" w:fill="FFFFFF"/>
        </w:rPr>
        <w:t xml:space="preserve">having a </w:t>
      </w:r>
      <w:r w:rsidR="001503CA" w:rsidRPr="00B325A0">
        <w:rPr>
          <w:rFonts w:ascii="Arial" w:hAnsi="Arial" w:cs="Arial"/>
          <w:sz w:val="24"/>
          <w:szCs w:val="24"/>
          <w:shd w:val="clear" w:color="auto" w:fill="FFFFFF"/>
        </w:rPr>
        <w:t xml:space="preserve">mediator </w:t>
      </w:r>
      <w:r w:rsidR="00C76D12">
        <w:rPr>
          <w:rFonts w:ascii="Arial" w:hAnsi="Arial" w:cs="Arial"/>
          <w:sz w:val="24"/>
          <w:szCs w:val="24"/>
          <w:shd w:val="clear" w:color="auto" w:fill="FFFFFF"/>
        </w:rPr>
        <w:t xml:space="preserve">mindset means they will </w:t>
      </w:r>
      <w:r w:rsidR="001503CA" w:rsidRPr="00B325A0">
        <w:rPr>
          <w:rFonts w:ascii="Arial" w:hAnsi="Arial" w:cs="Arial"/>
          <w:sz w:val="24"/>
          <w:szCs w:val="24"/>
          <w:shd w:val="clear" w:color="auto" w:fill="FFFFFF"/>
        </w:rPr>
        <w:t xml:space="preserve">strive to act on behalf of the large group, </w:t>
      </w:r>
      <w:r w:rsidR="00C76D12">
        <w:rPr>
          <w:rFonts w:ascii="Arial" w:hAnsi="Arial" w:cs="Arial"/>
          <w:sz w:val="24"/>
          <w:szCs w:val="24"/>
          <w:shd w:val="clear" w:color="auto" w:fill="FFFFFF"/>
        </w:rPr>
        <w:t xml:space="preserve">they will </w:t>
      </w:r>
      <w:r w:rsidR="001503CA" w:rsidRPr="00B325A0">
        <w:rPr>
          <w:rFonts w:ascii="Arial" w:hAnsi="Arial" w:cs="Arial"/>
          <w:sz w:val="24"/>
          <w:szCs w:val="24"/>
          <w:shd w:val="clear" w:color="auto" w:fill="FFFFFF"/>
        </w:rPr>
        <w:t xml:space="preserve">think </w:t>
      </w:r>
      <w:r w:rsidR="00C76D12">
        <w:rPr>
          <w:rFonts w:ascii="Arial" w:hAnsi="Arial" w:cs="Arial"/>
          <w:sz w:val="24"/>
          <w:szCs w:val="24"/>
          <w:shd w:val="clear" w:color="auto" w:fill="FFFFFF"/>
        </w:rPr>
        <w:t>widely</w:t>
      </w:r>
      <w:r w:rsidR="001503CA" w:rsidRPr="00B325A0">
        <w:rPr>
          <w:rFonts w:ascii="Arial" w:hAnsi="Arial" w:cs="Arial"/>
          <w:sz w:val="24"/>
          <w:szCs w:val="24"/>
          <w:shd w:val="clear" w:color="auto" w:fill="FFFFFF"/>
        </w:rPr>
        <w:t xml:space="preserve"> and </w:t>
      </w:r>
      <w:r w:rsidR="00C76D12">
        <w:rPr>
          <w:rFonts w:ascii="Arial" w:hAnsi="Arial" w:cs="Arial"/>
          <w:sz w:val="24"/>
          <w:szCs w:val="24"/>
          <w:shd w:val="clear" w:color="auto" w:fill="FFFFFF"/>
        </w:rPr>
        <w:t xml:space="preserve">be </w:t>
      </w:r>
      <w:proofErr w:type="spellStart"/>
      <w:r w:rsidR="00C76D12">
        <w:rPr>
          <w:rFonts w:ascii="Arial" w:hAnsi="Arial" w:cs="Arial"/>
          <w:sz w:val="24"/>
          <w:szCs w:val="24"/>
          <w:shd w:val="clear" w:color="auto" w:fill="FFFFFF"/>
        </w:rPr>
        <w:t>stuctured</w:t>
      </w:r>
      <w:proofErr w:type="spellEnd"/>
      <w:r w:rsidR="001503CA" w:rsidRPr="00B325A0">
        <w:rPr>
          <w:rFonts w:ascii="Arial" w:hAnsi="Arial" w:cs="Arial"/>
          <w:sz w:val="24"/>
          <w:szCs w:val="24"/>
          <w:shd w:val="clear" w:color="auto" w:fill="FFFFFF"/>
        </w:rPr>
        <w:t xml:space="preserve"> </w:t>
      </w:r>
      <w:r w:rsidR="00C76D12">
        <w:rPr>
          <w:rFonts w:ascii="Arial" w:hAnsi="Arial" w:cs="Arial"/>
          <w:sz w:val="24"/>
          <w:szCs w:val="24"/>
          <w:shd w:val="clear" w:color="auto" w:fill="FFFFFF"/>
        </w:rPr>
        <w:t xml:space="preserve">or have </w:t>
      </w:r>
      <w:r w:rsidR="00C76D12">
        <w:rPr>
          <w:rFonts w:ascii="Arial" w:hAnsi="Arial" w:cs="Arial"/>
          <w:sz w:val="24"/>
          <w:szCs w:val="24"/>
          <w:shd w:val="clear" w:color="auto" w:fill="FFFFFF"/>
        </w:rPr>
        <w:lastRenderedPageBreak/>
        <w:t>a plan on how to solve the problems of the business</w:t>
      </w:r>
      <w:r w:rsidR="001503CA" w:rsidRPr="00B325A0">
        <w:rPr>
          <w:rFonts w:ascii="Arial" w:hAnsi="Arial" w:cs="Arial"/>
          <w:sz w:val="24"/>
          <w:szCs w:val="24"/>
          <w:shd w:val="clear" w:color="auto" w:fill="FFFFFF"/>
        </w:rPr>
        <w:t xml:space="preserve"> and </w:t>
      </w:r>
      <w:r w:rsidR="00C76D12">
        <w:rPr>
          <w:rFonts w:ascii="Arial" w:hAnsi="Arial" w:cs="Arial"/>
          <w:sz w:val="24"/>
          <w:szCs w:val="24"/>
          <w:shd w:val="clear" w:color="auto" w:fill="FFFFFF"/>
        </w:rPr>
        <w:t>want to work collaboratively with all levels of employees</w:t>
      </w:r>
      <w:r w:rsidR="001503CA" w:rsidRPr="00B325A0">
        <w:rPr>
          <w:rFonts w:ascii="Arial" w:hAnsi="Arial" w:cs="Arial"/>
          <w:sz w:val="24"/>
          <w:szCs w:val="24"/>
          <w:shd w:val="clear" w:color="auto" w:fill="FFFFFF"/>
        </w:rPr>
        <w:t xml:space="preserve">. </w:t>
      </w:r>
      <w:r w:rsidR="006B40A4" w:rsidRPr="00B325A0">
        <w:rPr>
          <w:rFonts w:ascii="Arial" w:hAnsi="Arial" w:cs="Arial"/>
          <w:sz w:val="24"/>
          <w:szCs w:val="24"/>
          <w:shd w:val="clear" w:color="auto" w:fill="FFFFFF"/>
        </w:rPr>
        <w:t>There are several</w:t>
      </w:r>
      <w:r w:rsidR="001503CA" w:rsidRPr="00B325A0">
        <w:rPr>
          <w:rFonts w:ascii="Arial" w:hAnsi="Arial" w:cs="Arial"/>
          <w:sz w:val="24"/>
          <w:szCs w:val="24"/>
          <w:shd w:val="clear" w:color="auto" w:fill="FFFFFF"/>
        </w:rPr>
        <w:t xml:space="preserve"> tools</w:t>
      </w:r>
      <w:r w:rsidR="006B40A4" w:rsidRPr="00B325A0">
        <w:rPr>
          <w:rFonts w:ascii="Arial" w:hAnsi="Arial" w:cs="Arial"/>
          <w:sz w:val="24"/>
          <w:szCs w:val="24"/>
          <w:shd w:val="clear" w:color="auto" w:fill="FFFFFF"/>
        </w:rPr>
        <w:t xml:space="preserve"> such as</w:t>
      </w:r>
      <w:r w:rsidR="001503CA" w:rsidRPr="00B325A0">
        <w:rPr>
          <w:rFonts w:ascii="Arial" w:hAnsi="Arial" w:cs="Arial"/>
          <w:sz w:val="24"/>
          <w:szCs w:val="24"/>
          <w:shd w:val="clear" w:color="auto" w:fill="FFFFFF"/>
        </w:rPr>
        <w:t>: integral vision, systems thinking, presence, inquiry, conscious conversation, dialogue, bridging and innovation.</w:t>
      </w:r>
      <w:r w:rsidR="006140A8">
        <w:rPr>
          <w:rFonts w:ascii="Arial" w:hAnsi="Arial" w:cs="Arial"/>
          <w:sz w:val="24"/>
          <w:szCs w:val="24"/>
          <w:shd w:val="clear" w:color="auto" w:fill="FFFFFF"/>
        </w:rPr>
        <w:t xml:space="preserve"> These </w:t>
      </w:r>
      <w:r w:rsidR="007926DE">
        <w:rPr>
          <w:rFonts w:ascii="Arial" w:hAnsi="Arial" w:cs="Arial"/>
          <w:sz w:val="24"/>
          <w:szCs w:val="24"/>
          <w:shd w:val="clear" w:color="auto" w:fill="FFFFFF"/>
        </w:rPr>
        <w:t xml:space="preserve">tools are not promoted to be part of the </w:t>
      </w:r>
      <w:r w:rsidR="00462440">
        <w:rPr>
          <w:rFonts w:ascii="Arial" w:hAnsi="Arial" w:cs="Arial"/>
          <w:sz w:val="24"/>
          <w:szCs w:val="24"/>
          <w:shd w:val="clear" w:color="auto" w:fill="FFFFFF"/>
        </w:rPr>
        <w:t>meditation</w:t>
      </w:r>
      <w:r w:rsidR="007926DE">
        <w:rPr>
          <w:rFonts w:ascii="Arial" w:hAnsi="Arial" w:cs="Arial"/>
          <w:sz w:val="24"/>
          <w:szCs w:val="24"/>
          <w:shd w:val="clear" w:color="auto" w:fill="FFFFFF"/>
        </w:rPr>
        <w:t xml:space="preserve"> process</w:t>
      </w:r>
      <w:r w:rsidR="00462440">
        <w:rPr>
          <w:rFonts w:ascii="Arial" w:hAnsi="Arial" w:cs="Arial"/>
          <w:sz w:val="24"/>
          <w:szCs w:val="24"/>
          <w:shd w:val="clear" w:color="auto" w:fill="FFFFFF"/>
        </w:rPr>
        <w:t>,</w:t>
      </w:r>
      <w:r w:rsidR="001503CA" w:rsidRPr="00B325A0">
        <w:rPr>
          <w:rFonts w:ascii="Arial" w:hAnsi="Arial" w:cs="Arial"/>
          <w:sz w:val="24"/>
          <w:szCs w:val="24"/>
          <w:shd w:val="clear" w:color="auto" w:fill="FFFFFF"/>
        </w:rPr>
        <w:t xml:space="preserve"> they are characteristics that mediators</w:t>
      </w:r>
      <w:r w:rsidR="006B40A4" w:rsidRPr="00B325A0">
        <w:rPr>
          <w:rFonts w:ascii="Arial" w:hAnsi="Arial" w:cs="Arial"/>
          <w:sz w:val="24"/>
          <w:szCs w:val="24"/>
          <w:shd w:val="clear" w:color="auto" w:fill="FFFFFF"/>
        </w:rPr>
        <w:t xml:space="preserve"> do</w:t>
      </w:r>
      <w:r w:rsidR="001503CA" w:rsidRPr="00B325A0">
        <w:rPr>
          <w:rFonts w:ascii="Arial" w:hAnsi="Arial" w:cs="Arial"/>
          <w:sz w:val="24"/>
          <w:szCs w:val="24"/>
          <w:shd w:val="clear" w:color="auto" w:fill="FFFFFF"/>
        </w:rPr>
        <w:t xml:space="preserve"> possess </w:t>
      </w:r>
      <w:r w:rsidR="005213F2" w:rsidRPr="00B325A0">
        <w:rPr>
          <w:rFonts w:ascii="Arial" w:hAnsi="Arial" w:cs="Arial"/>
          <w:sz w:val="24"/>
          <w:szCs w:val="24"/>
          <w:shd w:val="clear" w:color="auto" w:fill="FFFFFF"/>
        </w:rPr>
        <w:t>and/or</w:t>
      </w:r>
      <w:r w:rsidR="001503CA" w:rsidRPr="00B325A0">
        <w:rPr>
          <w:rFonts w:ascii="Arial" w:hAnsi="Arial" w:cs="Arial"/>
          <w:sz w:val="24"/>
          <w:szCs w:val="24"/>
          <w:shd w:val="clear" w:color="auto" w:fill="FFFFFF"/>
        </w:rPr>
        <w:t xml:space="preserve"> develop through the process of </w:t>
      </w:r>
      <w:r w:rsidR="00521132" w:rsidRPr="00B325A0">
        <w:rPr>
          <w:rFonts w:ascii="Arial" w:hAnsi="Arial" w:cs="Arial"/>
          <w:sz w:val="24"/>
          <w:szCs w:val="24"/>
          <w:shd w:val="clear" w:color="auto" w:fill="FFFFFF"/>
        </w:rPr>
        <w:t>peace-making</w:t>
      </w:r>
      <w:r w:rsidR="001503CA" w:rsidRPr="00B325A0">
        <w:rPr>
          <w:rFonts w:ascii="Arial" w:hAnsi="Arial" w:cs="Arial"/>
          <w:sz w:val="24"/>
          <w:szCs w:val="24"/>
          <w:shd w:val="clear" w:color="auto" w:fill="FFFFFF"/>
        </w:rPr>
        <w:t>.</w:t>
      </w:r>
    </w:p>
    <w:p w14:paraId="483B1832" w14:textId="5041CEDB" w:rsidR="000D6D70" w:rsidRPr="00B325A0" w:rsidRDefault="005213F2" w:rsidP="00B325A0">
      <w:pPr>
        <w:shd w:val="clear" w:color="auto" w:fill="FFFFFF"/>
        <w:spacing w:before="100" w:beforeAutospacing="1" w:after="360" w:line="240" w:lineRule="auto"/>
        <w:rPr>
          <w:rFonts w:ascii="Arial" w:eastAsia="Times New Roman" w:hAnsi="Arial" w:cs="Arial"/>
          <w:sz w:val="24"/>
          <w:szCs w:val="24"/>
          <w:lang w:eastAsia="en-GB"/>
        </w:rPr>
      </w:pPr>
      <w:r w:rsidRPr="00B325A0">
        <w:rPr>
          <w:rFonts w:ascii="Arial" w:hAnsi="Arial" w:cs="Arial"/>
          <w:sz w:val="24"/>
          <w:szCs w:val="24"/>
          <w:shd w:val="clear" w:color="auto" w:fill="FFFFFF"/>
        </w:rPr>
        <w:t xml:space="preserve">Freeman and </w:t>
      </w:r>
      <w:proofErr w:type="spellStart"/>
      <w:r w:rsidRPr="00B325A0">
        <w:rPr>
          <w:rFonts w:ascii="Arial" w:hAnsi="Arial" w:cs="Arial"/>
          <w:sz w:val="24"/>
          <w:szCs w:val="24"/>
          <w:shd w:val="clear" w:color="auto" w:fill="FFFFFF"/>
        </w:rPr>
        <w:t>Naupoto</w:t>
      </w:r>
      <w:proofErr w:type="spellEnd"/>
      <w:r w:rsidRPr="00B325A0">
        <w:rPr>
          <w:rFonts w:ascii="Arial" w:hAnsi="Arial" w:cs="Arial"/>
          <w:sz w:val="24"/>
          <w:szCs w:val="24"/>
          <w:shd w:val="clear" w:color="auto" w:fill="FFFFFF"/>
        </w:rPr>
        <w:t xml:space="preserve"> (2020) say that by</w:t>
      </w:r>
      <w:r w:rsidRPr="00B325A0">
        <w:rPr>
          <w:rFonts w:ascii="Arial" w:eastAsia="Times New Roman" w:hAnsi="Arial" w:cs="Arial"/>
          <w:sz w:val="24"/>
          <w:szCs w:val="24"/>
          <w:lang w:eastAsia="en-GB"/>
        </w:rPr>
        <w:t xml:space="preserve"> </w:t>
      </w:r>
      <w:r w:rsidR="00521132" w:rsidRPr="00521132">
        <w:rPr>
          <w:rFonts w:ascii="Arial" w:eastAsia="Times New Roman" w:hAnsi="Arial" w:cs="Arial"/>
          <w:sz w:val="24"/>
          <w:szCs w:val="24"/>
          <w:lang w:eastAsia="en-GB"/>
        </w:rPr>
        <w:t>adopting a </w:t>
      </w:r>
      <w:r w:rsidRPr="00B325A0">
        <w:rPr>
          <w:rFonts w:ascii="Arial" w:eastAsia="Times New Roman" w:hAnsi="Arial" w:cs="Arial"/>
          <w:sz w:val="24"/>
          <w:szCs w:val="24"/>
          <w:lang w:eastAsia="en-GB"/>
        </w:rPr>
        <w:t>m</w:t>
      </w:r>
      <w:r w:rsidR="00521132" w:rsidRPr="00521132">
        <w:rPr>
          <w:rFonts w:ascii="Arial" w:eastAsia="Times New Roman" w:hAnsi="Arial" w:cs="Arial"/>
          <w:sz w:val="24"/>
          <w:szCs w:val="24"/>
          <w:lang w:eastAsia="en-GB"/>
        </w:rPr>
        <w:t xml:space="preserve">ediator </w:t>
      </w:r>
      <w:r w:rsidRPr="00B325A0">
        <w:rPr>
          <w:rFonts w:ascii="Arial" w:eastAsia="Times New Roman" w:hAnsi="Arial" w:cs="Arial"/>
          <w:sz w:val="24"/>
          <w:szCs w:val="24"/>
          <w:lang w:eastAsia="en-GB"/>
        </w:rPr>
        <w:t>m</w:t>
      </w:r>
      <w:r w:rsidR="00521132" w:rsidRPr="00521132">
        <w:rPr>
          <w:rFonts w:ascii="Arial" w:eastAsia="Times New Roman" w:hAnsi="Arial" w:cs="Arial"/>
          <w:sz w:val="24"/>
          <w:szCs w:val="24"/>
          <w:lang w:eastAsia="en-GB"/>
        </w:rPr>
        <w:t>indset approach</w:t>
      </w:r>
      <w:r w:rsidR="005E1BCB">
        <w:rPr>
          <w:rFonts w:ascii="Arial" w:eastAsia="Times New Roman" w:hAnsi="Arial" w:cs="Arial"/>
          <w:sz w:val="24"/>
          <w:szCs w:val="24"/>
          <w:lang w:eastAsia="en-GB"/>
        </w:rPr>
        <w:t xml:space="preserve"> it</w:t>
      </w:r>
      <w:r w:rsidR="00521132" w:rsidRPr="00521132">
        <w:rPr>
          <w:rFonts w:ascii="Arial" w:eastAsia="Times New Roman" w:hAnsi="Arial" w:cs="Arial"/>
          <w:sz w:val="24"/>
          <w:szCs w:val="24"/>
          <w:lang w:eastAsia="en-GB"/>
        </w:rPr>
        <w:t xml:space="preserve"> can resolve</w:t>
      </w:r>
      <w:r w:rsidR="005E1BCB">
        <w:rPr>
          <w:rFonts w:ascii="Arial" w:eastAsia="Times New Roman" w:hAnsi="Arial" w:cs="Arial"/>
          <w:sz w:val="24"/>
          <w:szCs w:val="24"/>
          <w:lang w:eastAsia="en-GB"/>
        </w:rPr>
        <w:t xml:space="preserve"> any</w:t>
      </w:r>
      <w:r w:rsidR="00521132" w:rsidRPr="00521132">
        <w:rPr>
          <w:rFonts w:ascii="Arial" w:eastAsia="Times New Roman" w:hAnsi="Arial" w:cs="Arial"/>
          <w:sz w:val="24"/>
          <w:szCs w:val="24"/>
          <w:lang w:eastAsia="en-GB"/>
        </w:rPr>
        <w:t xml:space="preserve"> disputes at </w:t>
      </w:r>
      <w:r w:rsidR="009437F4">
        <w:rPr>
          <w:rFonts w:ascii="Arial" w:eastAsia="Times New Roman" w:hAnsi="Arial" w:cs="Arial"/>
          <w:sz w:val="24"/>
          <w:szCs w:val="24"/>
          <w:lang w:eastAsia="en-GB"/>
        </w:rPr>
        <w:t>all</w:t>
      </w:r>
      <w:r w:rsidR="00521132" w:rsidRPr="00521132">
        <w:rPr>
          <w:rFonts w:ascii="Arial" w:eastAsia="Times New Roman" w:hAnsi="Arial" w:cs="Arial"/>
          <w:sz w:val="24"/>
          <w:szCs w:val="24"/>
          <w:lang w:eastAsia="en-GB"/>
        </w:rPr>
        <w:t xml:space="preserve"> level</w:t>
      </w:r>
      <w:r w:rsidR="009437F4">
        <w:rPr>
          <w:rFonts w:ascii="Arial" w:eastAsia="Times New Roman" w:hAnsi="Arial" w:cs="Arial"/>
          <w:sz w:val="24"/>
          <w:szCs w:val="24"/>
          <w:lang w:eastAsia="en-GB"/>
        </w:rPr>
        <w:t>s</w:t>
      </w:r>
      <w:r w:rsidR="00521132" w:rsidRPr="00521132">
        <w:rPr>
          <w:rFonts w:ascii="Arial" w:eastAsia="Times New Roman" w:hAnsi="Arial" w:cs="Arial"/>
          <w:sz w:val="24"/>
          <w:szCs w:val="24"/>
          <w:lang w:eastAsia="en-GB"/>
        </w:rPr>
        <w:t xml:space="preserve"> by delegating ownership of the resolution to</w:t>
      </w:r>
      <w:r w:rsidR="009437F4">
        <w:rPr>
          <w:rFonts w:ascii="Arial" w:eastAsia="Times New Roman" w:hAnsi="Arial" w:cs="Arial"/>
          <w:sz w:val="24"/>
          <w:szCs w:val="24"/>
          <w:lang w:eastAsia="en-GB"/>
        </w:rPr>
        <w:t xml:space="preserve"> the</w:t>
      </w:r>
      <w:r w:rsidR="00521132" w:rsidRPr="00521132">
        <w:rPr>
          <w:rFonts w:ascii="Arial" w:eastAsia="Times New Roman" w:hAnsi="Arial" w:cs="Arial"/>
          <w:sz w:val="24"/>
          <w:szCs w:val="24"/>
          <w:lang w:eastAsia="en-GB"/>
        </w:rPr>
        <w:t xml:space="preserve"> conflicting parties.</w:t>
      </w:r>
      <w:r w:rsidR="00D92D77">
        <w:rPr>
          <w:rFonts w:ascii="Arial" w:eastAsia="Times New Roman" w:hAnsi="Arial" w:cs="Arial"/>
          <w:sz w:val="24"/>
          <w:szCs w:val="24"/>
          <w:lang w:eastAsia="en-GB"/>
        </w:rPr>
        <w:t xml:space="preserve"> By</w:t>
      </w:r>
      <w:r w:rsidR="00521132" w:rsidRPr="00521132">
        <w:rPr>
          <w:rFonts w:ascii="Arial" w:eastAsia="Times New Roman" w:hAnsi="Arial" w:cs="Arial"/>
          <w:sz w:val="24"/>
          <w:szCs w:val="24"/>
          <w:lang w:eastAsia="en-GB"/>
        </w:rPr>
        <w:t xml:space="preserve"> </w:t>
      </w:r>
      <w:r w:rsidR="00D92D77">
        <w:rPr>
          <w:rFonts w:ascii="Arial" w:eastAsia="Times New Roman" w:hAnsi="Arial" w:cs="Arial"/>
          <w:sz w:val="24"/>
          <w:szCs w:val="24"/>
          <w:lang w:eastAsia="en-GB"/>
        </w:rPr>
        <w:t>practicing</w:t>
      </w:r>
      <w:r w:rsidR="00521132" w:rsidRPr="00521132">
        <w:rPr>
          <w:rFonts w:ascii="Arial" w:eastAsia="Times New Roman" w:hAnsi="Arial" w:cs="Arial"/>
          <w:sz w:val="24"/>
          <w:szCs w:val="24"/>
          <w:lang w:eastAsia="en-GB"/>
        </w:rPr>
        <w:t xml:space="preserve"> mediation principles</w:t>
      </w:r>
      <w:r w:rsidR="00E91C81">
        <w:rPr>
          <w:rFonts w:ascii="Arial" w:eastAsia="Times New Roman" w:hAnsi="Arial" w:cs="Arial"/>
          <w:sz w:val="24"/>
          <w:szCs w:val="24"/>
          <w:lang w:eastAsia="en-GB"/>
        </w:rPr>
        <w:t xml:space="preserve"> and the tools listed above allows the employer and the employees to</w:t>
      </w:r>
      <w:r w:rsidR="00521132" w:rsidRPr="00521132">
        <w:rPr>
          <w:rFonts w:ascii="Arial" w:eastAsia="Times New Roman" w:hAnsi="Arial" w:cs="Arial"/>
          <w:sz w:val="24"/>
          <w:szCs w:val="24"/>
          <w:lang w:eastAsia="en-GB"/>
        </w:rPr>
        <w:t xml:space="preserve"> go beyond the resolution of individual workplace conflict</w:t>
      </w:r>
      <w:r w:rsidR="000A39CE">
        <w:rPr>
          <w:rFonts w:ascii="Arial" w:eastAsia="Times New Roman" w:hAnsi="Arial" w:cs="Arial"/>
          <w:sz w:val="24"/>
          <w:szCs w:val="24"/>
          <w:lang w:eastAsia="en-GB"/>
        </w:rPr>
        <w:t xml:space="preserve">s. This allows the leaders to use and </w:t>
      </w:r>
      <w:proofErr w:type="spellStart"/>
      <w:r w:rsidR="000A39CE">
        <w:rPr>
          <w:rFonts w:ascii="Arial" w:eastAsia="Times New Roman" w:hAnsi="Arial" w:cs="Arial"/>
          <w:sz w:val="24"/>
          <w:szCs w:val="24"/>
          <w:lang w:eastAsia="en-GB"/>
        </w:rPr>
        <w:t>activ</w:t>
      </w:r>
      <w:r w:rsidR="00B35E2F">
        <w:rPr>
          <w:rFonts w:ascii="Arial" w:eastAsia="Times New Roman" w:hAnsi="Arial" w:cs="Arial"/>
          <w:sz w:val="24"/>
          <w:szCs w:val="24"/>
          <w:lang w:eastAsia="en-GB"/>
        </w:rPr>
        <w:t>ily</w:t>
      </w:r>
      <w:proofErr w:type="spellEnd"/>
      <w:r w:rsidR="00B35E2F">
        <w:rPr>
          <w:rFonts w:ascii="Arial" w:eastAsia="Times New Roman" w:hAnsi="Arial" w:cs="Arial"/>
          <w:sz w:val="24"/>
          <w:szCs w:val="24"/>
          <w:lang w:eastAsia="en-GB"/>
        </w:rPr>
        <w:t xml:space="preserve"> promote peaceful resolution and demonstrate that it is possible</w:t>
      </w:r>
      <w:r w:rsidR="00562440">
        <w:rPr>
          <w:rFonts w:ascii="Arial" w:eastAsia="Times New Roman" w:hAnsi="Arial" w:cs="Arial"/>
          <w:sz w:val="24"/>
          <w:szCs w:val="24"/>
          <w:lang w:eastAsia="en-GB"/>
        </w:rPr>
        <w:t xml:space="preserve"> to protect and rebuild any broken relationships within the workplace</w:t>
      </w:r>
      <w:r w:rsidR="00331303">
        <w:rPr>
          <w:rFonts w:ascii="Arial" w:eastAsia="Times New Roman" w:hAnsi="Arial" w:cs="Arial"/>
          <w:sz w:val="24"/>
          <w:szCs w:val="24"/>
          <w:lang w:eastAsia="en-GB"/>
        </w:rPr>
        <w:t>.</w:t>
      </w:r>
      <w:r w:rsidR="00900E05" w:rsidRPr="00B325A0">
        <w:rPr>
          <w:rFonts w:ascii="Arial" w:eastAsia="Times New Roman" w:hAnsi="Arial" w:cs="Arial"/>
          <w:sz w:val="24"/>
          <w:szCs w:val="24"/>
          <w:lang w:eastAsia="en-GB"/>
        </w:rPr>
        <w:t xml:space="preserve"> </w:t>
      </w:r>
      <w:r w:rsidR="006178CF" w:rsidRPr="00B325A0">
        <w:rPr>
          <w:rFonts w:ascii="Arial" w:eastAsia="Times New Roman" w:hAnsi="Arial" w:cs="Arial"/>
          <w:sz w:val="24"/>
          <w:szCs w:val="24"/>
          <w:lang w:eastAsia="en-GB"/>
        </w:rPr>
        <w:t>(Appendix one).</w:t>
      </w:r>
    </w:p>
    <w:p w14:paraId="23558661" w14:textId="32C68C05" w:rsidR="00DB0F92" w:rsidRPr="00B14CE7" w:rsidRDefault="00DB0F92" w:rsidP="00B325A0">
      <w:pPr>
        <w:pStyle w:val="Heading3"/>
        <w:spacing w:line="240" w:lineRule="auto"/>
        <w:rPr>
          <w:rFonts w:ascii="Arial" w:hAnsi="Arial" w:cs="Arial"/>
          <w:color w:val="5B9BD5" w:themeColor="accent1"/>
        </w:rPr>
      </w:pPr>
      <w:bookmarkStart w:id="11" w:name="_Toc140092360"/>
      <w:r w:rsidRPr="00B14CE7">
        <w:rPr>
          <w:rFonts w:ascii="Arial" w:hAnsi="Arial" w:cs="Arial"/>
          <w:color w:val="5B9BD5" w:themeColor="accent1"/>
        </w:rPr>
        <w:t>Leaderships Traits</w:t>
      </w:r>
      <w:bookmarkEnd w:id="11"/>
      <w:r w:rsidRPr="00B14CE7">
        <w:rPr>
          <w:rFonts w:ascii="Arial" w:hAnsi="Arial" w:cs="Arial"/>
          <w:color w:val="5B9BD5" w:themeColor="accent1"/>
        </w:rPr>
        <w:t xml:space="preserve"> </w:t>
      </w:r>
    </w:p>
    <w:p w14:paraId="72673DA8" w14:textId="77777777" w:rsidR="00390C9A" w:rsidRPr="00B325A0" w:rsidRDefault="00390C9A" w:rsidP="00B325A0">
      <w:pPr>
        <w:spacing w:line="240" w:lineRule="auto"/>
        <w:rPr>
          <w:rFonts w:ascii="Arial" w:hAnsi="Arial" w:cs="Arial"/>
          <w:sz w:val="24"/>
          <w:szCs w:val="24"/>
        </w:rPr>
      </w:pPr>
    </w:p>
    <w:p w14:paraId="3C71B2EF" w14:textId="77777777" w:rsidR="00380276" w:rsidRDefault="00391D75" w:rsidP="00B325A0">
      <w:pPr>
        <w:spacing w:line="240" w:lineRule="auto"/>
        <w:rPr>
          <w:rFonts w:ascii="Arial" w:hAnsi="Arial" w:cs="Arial"/>
          <w:spacing w:val="-6"/>
          <w:sz w:val="24"/>
          <w:szCs w:val="24"/>
        </w:rPr>
      </w:pPr>
      <w:r w:rsidRPr="00B325A0">
        <w:rPr>
          <w:rFonts w:ascii="Arial" w:hAnsi="Arial" w:cs="Arial"/>
          <w:sz w:val="24"/>
          <w:szCs w:val="24"/>
        </w:rPr>
        <w:t>The leadership traits self</w:t>
      </w:r>
      <w:r w:rsidR="00DC6E4A" w:rsidRPr="00B325A0">
        <w:rPr>
          <w:rFonts w:ascii="Arial" w:hAnsi="Arial" w:cs="Arial"/>
          <w:sz w:val="24"/>
          <w:szCs w:val="24"/>
        </w:rPr>
        <w:t xml:space="preserve">-assessment is designed to find your strengths and weaknesses from your own </w:t>
      </w:r>
      <w:r w:rsidR="00467C73" w:rsidRPr="00B325A0">
        <w:rPr>
          <w:rFonts w:ascii="Arial" w:hAnsi="Arial" w:cs="Arial"/>
          <w:sz w:val="24"/>
          <w:szCs w:val="24"/>
        </w:rPr>
        <w:t xml:space="preserve">point of view and five other </w:t>
      </w:r>
      <w:r w:rsidR="00515A80" w:rsidRPr="00B325A0">
        <w:rPr>
          <w:rFonts w:ascii="Arial" w:hAnsi="Arial" w:cs="Arial"/>
          <w:sz w:val="24"/>
          <w:szCs w:val="24"/>
        </w:rPr>
        <w:t>colleagues</w:t>
      </w:r>
      <w:r w:rsidR="00467C73" w:rsidRPr="00B325A0">
        <w:rPr>
          <w:rFonts w:ascii="Arial" w:hAnsi="Arial" w:cs="Arial"/>
          <w:sz w:val="24"/>
          <w:szCs w:val="24"/>
        </w:rPr>
        <w:t xml:space="preserve">. </w:t>
      </w:r>
      <w:r w:rsidR="00D51868">
        <w:rPr>
          <w:rFonts w:ascii="Arial" w:hAnsi="Arial" w:cs="Arial"/>
          <w:spacing w:val="-4"/>
          <w:sz w:val="24"/>
          <w:szCs w:val="24"/>
        </w:rPr>
        <w:t xml:space="preserve">According to the </w:t>
      </w:r>
      <w:r w:rsidR="00380276">
        <w:rPr>
          <w:rFonts w:ascii="Arial" w:hAnsi="Arial" w:cs="Arial"/>
          <w:spacing w:val="-4"/>
          <w:sz w:val="24"/>
          <w:szCs w:val="24"/>
        </w:rPr>
        <w:t>questionnaire taken t</w:t>
      </w:r>
      <w:r w:rsidR="00467C73" w:rsidRPr="00B325A0">
        <w:rPr>
          <w:rFonts w:ascii="Arial" w:hAnsi="Arial" w:cs="Arial"/>
          <w:spacing w:val="-4"/>
          <w:sz w:val="24"/>
          <w:szCs w:val="24"/>
        </w:rPr>
        <w:t>he</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scores</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received</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on</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this</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questionnaire</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provide</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information</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about</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how</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I</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see</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myself</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and</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how</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others</w:t>
      </w:r>
      <w:r w:rsidR="00467C73" w:rsidRPr="00B325A0">
        <w:rPr>
          <w:rFonts w:ascii="Arial" w:hAnsi="Arial" w:cs="Arial"/>
          <w:spacing w:val="-5"/>
          <w:sz w:val="24"/>
          <w:szCs w:val="24"/>
        </w:rPr>
        <w:t xml:space="preserve"> </w:t>
      </w:r>
      <w:r w:rsidR="00467C73" w:rsidRPr="00B325A0">
        <w:rPr>
          <w:rFonts w:ascii="Arial" w:hAnsi="Arial" w:cs="Arial"/>
          <w:spacing w:val="-4"/>
          <w:sz w:val="24"/>
          <w:szCs w:val="24"/>
        </w:rPr>
        <w:t xml:space="preserve">see </w:t>
      </w:r>
      <w:r w:rsidR="00467C73" w:rsidRPr="00B325A0">
        <w:rPr>
          <w:rFonts w:ascii="Arial" w:hAnsi="Arial" w:cs="Arial"/>
          <w:sz w:val="24"/>
          <w:szCs w:val="24"/>
        </w:rPr>
        <w:t>me</w:t>
      </w:r>
      <w:r w:rsidR="00467C73" w:rsidRPr="00B325A0">
        <w:rPr>
          <w:rFonts w:ascii="Arial" w:hAnsi="Arial" w:cs="Arial"/>
          <w:spacing w:val="-12"/>
          <w:sz w:val="24"/>
          <w:szCs w:val="24"/>
        </w:rPr>
        <w:t xml:space="preserve"> </w:t>
      </w:r>
      <w:r w:rsidR="00467C73" w:rsidRPr="00B325A0">
        <w:rPr>
          <w:rFonts w:ascii="Arial" w:hAnsi="Arial" w:cs="Arial"/>
          <w:sz w:val="24"/>
          <w:szCs w:val="24"/>
        </w:rPr>
        <w:t>as</w:t>
      </w:r>
      <w:r w:rsidR="00467C73" w:rsidRPr="00B325A0">
        <w:rPr>
          <w:rFonts w:ascii="Arial" w:hAnsi="Arial" w:cs="Arial"/>
          <w:spacing w:val="-12"/>
          <w:sz w:val="24"/>
          <w:szCs w:val="24"/>
        </w:rPr>
        <w:t xml:space="preserve"> </w:t>
      </w:r>
      <w:r w:rsidR="00467C73" w:rsidRPr="00B325A0">
        <w:rPr>
          <w:rFonts w:ascii="Arial" w:hAnsi="Arial" w:cs="Arial"/>
          <w:sz w:val="24"/>
          <w:szCs w:val="24"/>
        </w:rPr>
        <w:t>a</w:t>
      </w:r>
      <w:r w:rsidR="00467C73" w:rsidRPr="00B325A0">
        <w:rPr>
          <w:rFonts w:ascii="Arial" w:hAnsi="Arial" w:cs="Arial"/>
          <w:spacing w:val="-12"/>
          <w:sz w:val="24"/>
          <w:szCs w:val="24"/>
        </w:rPr>
        <w:t xml:space="preserve"> </w:t>
      </w:r>
      <w:r w:rsidR="00467C73" w:rsidRPr="00B325A0">
        <w:rPr>
          <w:rFonts w:ascii="Arial" w:hAnsi="Arial" w:cs="Arial"/>
          <w:sz w:val="24"/>
          <w:szCs w:val="24"/>
        </w:rPr>
        <w:t>leader.</w:t>
      </w:r>
      <w:r w:rsidR="00467C73" w:rsidRPr="00B325A0">
        <w:rPr>
          <w:rFonts w:ascii="Arial" w:hAnsi="Arial" w:cs="Arial"/>
          <w:spacing w:val="-12"/>
          <w:sz w:val="24"/>
          <w:szCs w:val="24"/>
        </w:rPr>
        <w:t xml:space="preserve"> </w:t>
      </w:r>
      <w:r w:rsidR="00467C73" w:rsidRPr="00B325A0">
        <w:rPr>
          <w:rFonts w:ascii="Arial" w:hAnsi="Arial" w:cs="Arial"/>
          <w:sz w:val="24"/>
          <w:szCs w:val="24"/>
        </w:rPr>
        <w:t>The</w:t>
      </w:r>
      <w:r w:rsidR="00467C73" w:rsidRPr="00B325A0">
        <w:rPr>
          <w:rFonts w:ascii="Arial" w:hAnsi="Arial" w:cs="Arial"/>
          <w:spacing w:val="-12"/>
          <w:sz w:val="24"/>
          <w:szCs w:val="24"/>
        </w:rPr>
        <w:t xml:space="preserve"> </w:t>
      </w:r>
      <w:r w:rsidR="00467C73" w:rsidRPr="00B325A0">
        <w:rPr>
          <w:rFonts w:ascii="Arial" w:hAnsi="Arial" w:cs="Arial"/>
          <w:sz w:val="24"/>
          <w:szCs w:val="24"/>
        </w:rPr>
        <w:t>chart</w:t>
      </w:r>
      <w:r w:rsidR="00467C73" w:rsidRPr="00B325A0">
        <w:rPr>
          <w:rFonts w:ascii="Arial" w:hAnsi="Arial" w:cs="Arial"/>
          <w:spacing w:val="-11"/>
          <w:sz w:val="24"/>
          <w:szCs w:val="24"/>
        </w:rPr>
        <w:t xml:space="preserve"> </w:t>
      </w:r>
      <w:r w:rsidR="00467C73" w:rsidRPr="00B325A0">
        <w:rPr>
          <w:rFonts w:ascii="Arial" w:hAnsi="Arial" w:cs="Arial"/>
          <w:sz w:val="24"/>
          <w:szCs w:val="24"/>
        </w:rPr>
        <w:t>allows</w:t>
      </w:r>
      <w:r w:rsidR="00467C73" w:rsidRPr="00B325A0">
        <w:rPr>
          <w:rFonts w:ascii="Arial" w:hAnsi="Arial" w:cs="Arial"/>
          <w:spacing w:val="-12"/>
          <w:sz w:val="24"/>
          <w:szCs w:val="24"/>
        </w:rPr>
        <w:t xml:space="preserve"> </w:t>
      </w:r>
      <w:r w:rsidR="00467C73" w:rsidRPr="00B325A0">
        <w:rPr>
          <w:rFonts w:ascii="Arial" w:hAnsi="Arial" w:cs="Arial"/>
          <w:sz w:val="24"/>
          <w:szCs w:val="24"/>
        </w:rPr>
        <w:t>me</w:t>
      </w:r>
      <w:r w:rsidR="00467C73" w:rsidRPr="00B325A0">
        <w:rPr>
          <w:rFonts w:ascii="Arial" w:hAnsi="Arial" w:cs="Arial"/>
          <w:spacing w:val="-12"/>
          <w:sz w:val="24"/>
          <w:szCs w:val="24"/>
        </w:rPr>
        <w:t xml:space="preserve"> </w:t>
      </w:r>
      <w:r w:rsidR="00467C73" w:rsidRPr="00B325A0">
        <w:rPr>
          <w:rFonts w:ascii="Arial" w:hAnsi="Arial" w:cs="Arial"/>
          <w:sz w:val="24"/>
          <w:szCs w:val="24"/>
        </w:rPr>
        <w:t>to</w:t>
      </w:r>
      <w:r w:rsidR="00467C73" w:rsidRPr="00B325A0">
        <w:rPr>
          <w:rFonts w:ascii="Arial" w:hAnsi="Arial" w:cs="Arial"/>
          <w:spacing w:val="-12"/>
          <w:sz w:val="24"/>
          <w:szCs w:val="24"/>
        </w:rPr>
        <w:t xml:space="preserve"> </w:t>
      </w:r>
      <w:r w:rsidR="00467C73" w:rsidRPr="00B325A0">
        <w:rPr>
          <w:rFonts w:ascii="Arial" w:hAnsi="Arial" w:cs="Arial"/>
          <w:sz w:val="24"/>
          <w:szCs w:val="24"/>
        </w:rPr>
        <w:t>see</w:t>
      </w:r>
      <w:r w:rsidR="00467C73" w:rsidRPr="00B325A0">
        <w:rPr>
          <w:rFonts w:ascii="Arial" w:hAnsi="Arial" w:cs="Arial"/>
          <w:spacing w:val="-12"/>
          <w:sz w:val="24"/>
          <w:szCs w:val="24"/>
        </w:rPr>
        <w:t xml:space="preserve"> </w:t>
      </w:r>
      <w:r w:rsidR="00467C73" w:rsidRPr="00B325A0">
        <w:rPr>
          <w:rFonts w:ascii="Arial" w:hAnsi="Arial" w:cs="Arial"/>
          <w:sz w:val="24"/>
          <w:szCs w:val="24"/>
        </w:rPr>
        <w:t>where</w:t>
      </w:r>
      <w:r w:rsidR="00467C73" w:rsidRPr="00B325A0">
        <w:rPr>
          <w:rFonts w:ascii="Arial" w:hAnsi="Arial" w:cs="Arial"/>
          <w:spacing w:val="-11"/>
          <w:sz w:val="24"/>
          <w:szCs w:val="24"/>
        </w:rPr>
        <w:t xml:space="preserve"> </w:t>
      </w:r>
      <w:r w:rsidR="00467C73" w:rsidRPr="00B325A0">
        <w:rPr>
          <w:rFonts w:ascii="Arial" w:hAnsi="Arial" w:cs="Arial"/>
          <w:sz w:val="24"/>
          <w:szCs w:val="24"/>
        </w:rPr>
        <w:t>my</w:t>
      </w:r>
      <w:r w:rsidR="00467C73" w:rsidRPr="00B325A0">
        <w:rPr>
          <w:rFonts w:ascii="Arial" w:hAnsi="Arial" w:cs="Arial"/>
          <w:spacing w:val="-12"/>
          <w:sz w:val="24"/>
          <w:szCs w:val="24"/>
        </w:rPr>
        <w:t xml:space="preserve"> </w:t>
      </w:r>
      <w:r w:rsidR="00467C73" w:rsidRPr="00B325A0">
        <w:rPr>
          <w:rFonts w:ascii="Arial" w:hAnsi="Arial" w:cs="Arial"/>
          <w:sz w:val="24"/>
          <w:szCs w:val="24"/>
        </w:rPr>
        <w:t>perceptions</w:t>
      </w:r>
      <w:r w:rsidR="00467C73" w:rsidRPr="00B325A0">
        <w:rPr>
          <w:rFonts w:ascii="Arial" w:hAnsi="Arial" w:cs="Arial"/>
          <w:spacing w:val="-12"/>
          <w:sz w:val="24"/>
          <w:szCs w:val="24"/>
        </w:rPr>
        <w:t xml:space="preserve"> </w:t>
      </w:r>
      <w:r w:rsidR="00467C73" w:rsidRPr="00B325A0">
        <w:rPr>
          <w:rFonts w:ascii="Arial" w:hAnsi="Arial" w:cs="Arial"/>
          <w:sz w:val="24"/>
          <w:szCs w:val="24"/>
        </w:rPr>
        <w:t>are</w:t>
      </w:r>
      <w:r w:rsidR="00467C73" w:rsidRPr="00B325A0">
        <w:rPr>
          <w:rFonts w:ascii="Arial" w:hAnsi="Arial" w:cs="Arial"/>
          <w:spacing w:val="-12"/>
          <w:sz w:val="24"/>
          <w:szCs w:val="24"/>
        </w:rPr>
        <w:t xml:space="preserve"> </w:t>
      </w:r>
      <w:r w:rsidR="00467C73" w:rsidRPr="00B325A0">
        <w:rPr>
          <w:rFonts w:ascii="Arial" w:hAnsi="Arial" w:cs="Arial"/>
          <w:sz w:val="24"/>
          <w:szCs w:val="24"/>
        </w:rPr>
        <w:t>the</w:t>
      </w:r>
      <w:r w:rsidR="00467C73" w:rsidRPr="00B325A0">
        <w:rPr>
          <w:rFonts w:ascii="Arial" w:hAnsi="Arial" w:cs="Arial"/>
          <w:spacing w:val="-12"/>
          <w:sz w:val="24"/>
          <w:szCs w:val="24"/>
        </w:rPr>
        <w:t xml:space="preserve"> </w:t>
      </w:r>
      <w:r w:rsidR="00467C73" w:rsidRPr="00B325A0">
        <w:rPr>
          <w:rFonts w:ascii="Arial" w:hAnsi="Arial" w:cs="Arial"/>
          <w:sz w:val="24"/>
          <w:szCs w:val="24"/>
        </w:rPr>
        <w:t>same</w:t>
      </w:r>
      <w:r w:rsidR="00467C73" w:rsidRPr="00B325A0">
        <w:rPr>
          <w:rFonts w:ascii="Arial" w:hAnsi="Arial" w:cs="Arial"/>
          <w:spacing w:val="-11"/>
          <w:sz w:val="24"/>
          <w:szCs w:val="24"/>
        </w:rPr>
        <w:t xml:space="preserve"> </w:t>
      </w:r>
      <w:r w:rsidR="00467C73" w:rsidRPr="00B325A0">
        <w:rPr>
          <w:rFonts w:ascii="Arial" w:hAnsi="Arial" w:cs="Arial"/>
          <w:sz w:val="24"/>
          <w:szCs w:val="24"/>
        </w:rPr>
        <w:t>as</w:t>
      </w:r>
      <w:r w:rsidR="00467C73" w:rsidRPr="00B325A0">
        <w:rPr>
          <w:rFonts w:ascii="Arial" w:hAnsi="Arial" w:cs="Arial"/>
          <w:spacing w:val="-12"/>
          <w:sz w:val="24"/>
          <w:szCs w:val="24"/>
        </w:rPr>
        <w:t xml:space="preserve"> </w:t>
      </w:r>
      <w:r w:rsidR="00467C73" w:rsidRPr="00B325A0">
        <w:rPr>
          <w:rFonts w:ascii="Arial" w:hAnsi="Arial" w:cs="Arial"/>
          <w:sz w:val="24"/>
          <w:szCs w:val="24"/>
        </w:rPr>
        <w:t>those</w:t>
      </w:r>
      <w:r w:rsidR="00467C73" w:rsidRPr="00B325A0">
        <w:rPr>
          <w:rFonts w:ascii="Arial" w:hAnsi="Arial" w:cs="Arial"/>
          <w:spacing w:val="-12"/>
          <w:sz w:val="24"/>
          <w:szCs w:val="24"/>
        </w:rPr>
        <w:t xml:space="preserve"> </w:t>
      </w:r>
      <w:r w:rsidR="00467C73" w:rsidRPr="00B325A0">
        <w:rPr>
          <w:rFonts w:ascii="Arial" w:hAnsi="Arial" w:cs="Arial"/>
          <w:sz w:val="24"/>
          <w:szCs w:val="24"/>
        </w:rPr>
        <w:t>of</w:t>
      </w:r>
      <w:r w:rsidR="00467C73" w:rsidRPr="00B325A0">
        <w:rPr>
          <w:rFonts w:ascii="Arial" w:hAnsi="Arial" w:cs="Arial"/>
          <w:spacing w:val="-12"/>
          <w:sz w:val="24"/>
          <w:szCs w:val="24"/>
        </w:rPr>
        <w:t xml:space="preserve"> </w:t>
      </w:r>
      <w:r w:rsidR="00467C73" w:rsidRPr="00B325A0">
        <w:rPr>
          <w:rFonts w:ascii="Arial" w:hAnsi="Arial" w:cs="Arial"/>
          <w:sz w:val="24"/>
          <w:szCs w:val="24"/>
        </w:rPr>
        <w:t>others</w:t>
      </w:r>
      <w:r w:rsidR="00467C73" w:rsidRPr="00B325A0">
        <w:rPr>
          <w:rFonts w:ascii="Arial" w:hAnsi="Arial" w:cs="Arial"/>
          <w:spacing w:val="-12"/>
          <w:sz w:val="24"/>
          <w:szCs w:val="24"/>
        </w:rPr>
        <w:t xml:space="preserve"> </w:t>
      </w:r>
      <w:r w:rsidR="00467C73" w:rsidRPr="00B325A0">
        <w:rPr>
          <w:rFonts w:ascii="Arial" w:hAnsi="Arial" w:cs="Arial"/>
          <w:sz w:val="24"/>
          <w:szCs w:val="24"/>
        </w:rPr>
        <w:t>and</w:t>
      </w:r>
      <w:r w:rsidR="00467C73" w:rsidRPr="00B325A0">
        <w:rPr>
          <w:rFonts w:ascii="Arial" w:hAnsi="Arial" w:cs="Arial"/>
          <w:spacing w:val="-11"/>
          <w:sz w:val="24"/>
          <w:szCs w:val="24"/>
        </w:rPr>
        <w:t xml:space="preserve"> </w:t>
      </w:r>
      <w:r w:rsidR="00467C73" w:rsidRPr="00B325A0">
        <w:rPr>
          <w:rFonts w:ascii="Arial" w:hAnsi="Arial" w:cs="Arial"/>
          <w:sz w:val="24"/>
          <w:szCs w:val="24"/>
        </w:rPr>
        <w:t xml:space="preserve">where </w:t>
      </w:r>
      <w:r w:rsidR="00467C73" w:rsidRPr="00B325A0">
        <w:rPr>
          <w:rFonts w:ascii="Arial" w:hAnsi="Arial" w:cs="Arial"/>
          <w:spacing w:val="-4"/>
          <w:sz w:val="24"/>
          <w:szCs w:val="24"/>
        </w:rPr>
        <w:t>they</w:t>
      </w:r>
      <w:r w:rsidR="00467C73" w:rsidRPr="00B325A0">
        <w:rPr>
          <w:rFonts w:ascii="Arial" w:hAnsi="Arial" w:cs="Arial"/>
          <w:spacing w:val="-6"/>
          <w:sz w:val="24"/>
          <w:szCs w:val="24"/>
        </w:rPr>
        <w:t xml:space="preserve"> </w:t>
      </w:r>
      <w:r w:rsidR="00467C73" w:rsidRPr="00B325A0">
        <w:rPr>
          <w:rFonts w:ascii="Arial" w:hAnsi="Arial" w:cs="Arial"/>
          <w:spacing w:val="-4"/>
          <w:sz w:val="24"/>
          <w:szCs w:val="24"/>
        </w:rPr>
        <w:t>differ.</w:t>
      </w:r>
      <w:r w:rsidR="00467C73" w:rsidRPr="00B325A0">
        <w:rPr>
          <w:rFonts w:ascii="Arial" w:hAnsi="Arial" w:cs="Arial"/>
          <w:spacing w:val="-6"/>
          <w:sz w:val="24"/>
          <w:szCs w:val="24"/>
        </w:rPr>
        <w:t xml:space="preserve"> </w:t>
      </w:r>
    </w:p>
    <w:p w14:paraId="44F21ED3" w14:textId="77751948" w:rsidR="00467C73" w:rsidRPr="00B325A0" w:rsidRDefault="00467C73" w:rsidP="00B325A0">
      <w:pPr>
        <w:spacing w:line="240" w:lineRule="auto"/>
        <w:rPr>
          <w:rFonts w:ascii="Arial" w:hAnsi="Arial" w:cs="Arial"/>
          <w:sz w:val="24"/>
          <w:szCs w:val="24"/>
        </w:rPr>
      </w:pPr>
      <w:r w:rsidRPr="00B325A0">
        <w:rPr>
          <w:rFonts w:ascii="Arial" w:hAnsi="Arial" w:cs="Arial"/>
          <w:spacing w:val="-4"/>
          <w:sz w:val="24"/>
          <w:szCs w:val="24"/>
        </w:rPr>
        <w:t>The</w:t>
      </w:r>
      <w:r w:rsidRPr="00B325A0">
        <w:rPr>
          <w:rFonts w:ascii="Arial" w:hAnsi="Arial" w:cs="Arial"/>
          <w:spacing w:val="-6"/>
          <w:sz w:val="24"/>
          <w:szCs w:val="24"/>
        </w:rPr>
        <w:t xml:space="preserve"> </w:t>
      </w:r>
      <w:r w:rsidRPr="00B325A0">
        <w:rPr>
          <w:rFonts w:ascii="Arial" w:hAnsi="Arial" w:cs="Arial"/>
          <w:spacing w:val="-4"/>
          <w:sz w:val="24"/>
          <w:szCs w:val="24"/>
        </w:rPr>
        <w:t>purpose</w:t>
      </w:r>
      <w:r w:rsidRPr="00B325A0">
        <w:rPr>
          <w:rFonts w:ascii="Arial" w:hAnsi="Arial" w:cs="Arial"/>
          <w:spacing w:val="-6"/>
          <w:sz w:val="24"/>
          <w:szCs w:val="24"/>
        </w:rPr>
        <w:t xml:space="preserve"> </w:t>
      </w:r>
      <w:r w:rsidRPr="00B325A0">
        <w:rPr>
          <w:rFonts w:ascii="Arial" w:hAnsi="Arial" w:cs="Arial"/>
          <w:spacing w:val="-4"/>
          <w:sz w:val="24"/>
          <w:szCs w:val="24"/>
        </w:rPr>
        <w:t>of</w:t>
      </w:r>
      <w:r w:rsidR="00380276">
        <w:rPr>
          <w:rFonts w:ascii="Arial" w:hAnsi="Arial" w:cs="Arial"/>
          <w:spacing w:val="-4"/>
          <w:sz w:val="24"/>
          <w:szCs w:val="24"/>
        </w:rPr>
        <w:t xml:space="preserve"> me completing</w:t>
      </w:r>
      <w:r w:rsidRPr="00B325A0">
        <w:rPr>
          <w:rFonts w:ascii="Arial" w:hAnsi="Arial" w:cs="Arial"/>
          <w:spacing w:val="-6"/>
          <w:sz w:val="24"/>
          <w:szCs w:val="24"/>
        </w:rPr>
        <w:t xml:space="preserve"> </w:t>
      </w:r>
      <w:r w:rsidRPr="00B325A0">
        <w:rPr>
          <w:rFonts w:ascii="Arial" w:hAnsi="Arial" w:cs="Arial"/>
          <w:spacing w:val="-4"/>
          <w:sz w:val="24"/>
          <w:szCs w:val="24"/>
        </w:rPr>
        <w:t>the</w:t>
      </w:r>
      <w:r w:rsidRPr="00B325A0">
        <w:rPr>
          <w:rFonts w:ascii="Arial" w:hAnsi="Arial" w:cs="Arial"/>
          <w:spacing w:val="-6"/>
          <w:sz w:val="24"/>
          <w:szCs w:val="24"/>
        </w:rPr>
        <w:t xml:space="preserve"> </w:t>
      </w:r>
      <w:r w:rsidRPr="00B325A0">
        <w:rPr>
          <w:rFonts w:ascii="Arial" w:hAnsi="Arial" w:cs="Arial"/>
          <w:spacing w:val="-4"/>
          <w:sz w:val="24"/>
          <w:szCs w:val="24"/>
        </w:rPr>
        <w:t>questionnaire</w:t>
      </w:r>
      <w:r w:rsidRPr="00B325A0">
        <w:rPr>
          <w:rFonts w:ascii="Arial" w:hAnsi="Arial" w:cs="Arial"/>
          <w:spacing w:val="-6"/>
          <w:sz w:val="24"/>
          <w:szCs w:val="24"/>
        </w:rPr>
        <w:t xml:space="preserve"> </w:t>
      </w:r>
      <w:r w:rsidRPr="00B325A0">
        <w:rPr>
          <w:rFonts w:ascii="Arial" w:hAnsi="Arial" w:cs="Arial"/>
          <w:spacing w:val="-4"/>
          <w:sz w:val="24"/>
          <w:szCs w:val="24"/>
        </w:rPr>
        <w:t>is</w:t>
      </w:r>
      <w:r w:rsidRPr="00B325A0">
        <w:rPr>
          <w:rFonts w:ascii="Arial" w:hAnsi="Arial" w:cs="Arial"/>
          <w:spacing w:val="-6"/>
          <w:sz w:val="24"/>
          <w:szCs w:val="24"/>
        </w:rPr>
        <w:t xml:space="preserve"> </w:t>
      </w:r>
      <w:r w:rsidRPr="00B325A0">
        <w:rPr>
          <w:rFonts w:ascii="Arial" w:hAnsi="Arial" w:cs="Arial"/>
          <w:spacing w:val="-4"/>
          <w:sz w:val="24"/>
          <w:szCs w:val="24"/>
        </w:rPr>
        <w:t>to</w:t>
      </w:r>
      <w:r w:rsidRPr="00B325A0">
        <w:rPr>
          <w:rFonts w:ascii="Arial" w:hAnsi="Arial" w:cs="Arial"/>
          <w:spacing w:val="-6"/>
          <w:sz w:val="24"/>
          <w:szCs w:val="24"/>
        </w:rPr>
        <w:t xml:space="preserve"> </w:t>
      </w:r>
      <w:r w:rsidRPr="00B325A0">
        <w:rPr>
          <w:rFonts w:ascii="Arial" w:hAnsi="Arial" w:cs="Arial"/>
          <w:spacing w:val="-4"/>
          <w:sz w:val="24"/>
          <w:szCs w:val="24"/>
        </w:rPr>
        <w:t>provide</w:t>
      </w:r>
      <w:r w:rsidRPr="00B325A0">
        <w:rPr>
          <w:rFonts w:ascii="Arial" w:hAnsi="Arial" w:cs="Arial"/>
          <w:spacing w:val="-6"/>
          <w:sz w:val="24"/>
          <w:szCs w:val="24"/>
        </w:rPr>
        <w:t xml:space="preserve"> </w:t>
      </w:r>
      <w:r w:rsidRPr="00B325A0">
        <w:rPr>
          <w:rFonts w:ascii="Arial" w:hAnsi="Arial" w:cs="Arial"/>
          <w:spacing w:val="-4"/>
          <w:sz w:val="24"/>
          <w:szCs w:val="24"/>
        </w:rPr>
        <w:t>a</w:t>
      </w:r>
      <w:r w:rsidRPr="00B325A0">
        <w:rPr>
          <w:rFonts w:ascii="Arial" w:hAnsi="Arial" w:cs="Arial"/>
          <w:spacing w:val="-6"/>
          <w:sz w:val="24"/>
          <w:szCs w:val="24"/>
        </w:rPr>
        <w:t xml:space="preserve"> </w:t>
      </w:r>
      <w:r w:rsidRPr="00B325A0">
        <w:rPr>
          <w:rFonts w:ascii="Arial" w:hAnsi="Arial" w:cs="Arial"/>
          <w:spacing w:val="-4"/>
          <w:sz w:val="24"/>
          <w:szCs w:val="24"/>
        </w:rPr>
        <w:t>way</w:t>
      </w:r>
      <w:r w:rsidRPr="00B325A0">
        <w:rPr>
          <w:rFonts w:ascii="Arial" w:hAnsi="Arial" w:cs="Arial"/>
          <w:spacing w:val="-6"/>
          <w:sz w:val="24"/>
          <w:szCs w:val="24"/>
        </w:rPr>
        <w:t xml:space="preserve"> </w:t>
      </w:r>
      <w:r w:rsidRPr="00B325A0">
        <w:rPr>
          <w:rFonts w:ascii="Arial" w:hAnsi="Arial" w:cs="Arial"/>
          <w:spacing w:val="-4"/>
          <w:sz w:val="24"/>
          <w:szCs w:val="24"/>
        </w:rPr>
        <w:t xml:space="preserve">to </w:t>
      </w:r>
      <w:r w:rsidRPr="00B325A0">
        <w:rPr>
          <w:rFonts w:ascii="Arial" w:hAnsi="Arial" w:cs="Arial"/>
          <w:spacing w:val="-6"/>
          <w:sz w:val="24"/>
          <w:szCs w:val="24"/>
        </w:rPr>
        <w:t>assess</w:t>
      </w:r>
      <w:r w:rsidRPr="00B325A0">
        <w:rPr>
          <w:rFonts w:ascii="Arial" w:hAnsi="Arial" w:cs="Arial"/>
          <w:sz w:val="24"/>
          <w:szCs w:val="24"/>
        </w:rPr>
        <w:t xml:space="preserve"> </w:t>
      </w:r>
      <w:r w:rsidRPr="00B325A0">
        <w:rPr>
          <w:rFonts w:ascii="Arial" w:hAnsi="Arial" w:cs="Arial"/>
          <w:spacing w:val="-6"/>
          <w:sz w:val="24"/>
          <w:szCs w:val="24"/>
        </w:rPr>
        <w:t>my</w:t>
      </w:r>
      <w:r w:rsidRPr="00B325A0">
        <w:rPr>
          <w:rFonts w:ascii="Arial" w:hAnsi="Arial" w:cs="Arial"/>
          <w:sz w:val="24"/>
          <w:szCs w:val="24"/>
        </w:rPr>
        <w:t xml:space="preserve"> </w:t>
      </w:r>
      <w:r w:rsidRPr="00B325A0">
        <w:rPr>
          <w:rFonts w:ascii="Arial" w:hAnsi="Arial" w:cs="Arial"/>
          <w:spacing w:val="-6"/>
          <w:sz w:val="24"/>
          <w:szCs w:val="24"/>
        </w:rPr>
        <w:t>strengths</w:t>
      </w:r>
      <w:r w:rsidR="005D3724">
        <w:rPr>
          <w:rFonts w:ascii="Arial" w:hAnsi="Arial" w:cs="Arial"/>
          <w:sz w:val="24"/>
          <w:szCs w:val="24"/>
        </w:rPr>
        <w:t xml:space="preserve">, </w:t>
      </w:r>
      <w:r w:rsidRPr="00B325A0">
        <w:rPr>
          <w:rFonts w:ascii="Arial" w:hAnsi="Arial" w:cs="Arial"/>
          <w:spacing w:val="-6"/>
          <w:sz w:val="24"/>
          <w:szCs w:val="24"/>
        </w:rPr>
        <w:t>weaknesses</w:t>
      </w:r>
      <w:r w:rsidRPr="00B325A0">
        <w:rPr>
          <w:rFonts w:ascii="Arial" w:hAnsi="Arial" w:cs="Arial"/>
          <w:sz w:val="24"/>
          <w:szCs w:val="24"/>
        </w:rPr>
        <w:t xml:space="preserve"> </w:t>
      </w:r>
      <w:r w:rsidRPr="00B325A0">
        <w:rPr>
          <w:rFonts w:ascii="Arial" w:hAnsi="Arial" w:cs="Arial"/>
          <w:spacing w:val="-6"/>
          <w:sz w:val="24"/>
          <w:szCs w:val="24"/>
        </w:rPr>
        <w:t>and</w:t>
      </w:r>
      <w:r w:rsidRPr="00B325A0">
        <w:rPr>
          <w:rFonts w:ascii="Arial" w:hAnsi="Arial" w:cs="Arial"/>
          <w:sz w:val="24"/>
          <w:szCs w:val="24"/>
        </w:rPr>
        <w:t xml:space="preserve"> </w:t>
      </w:r>
      <w:r w:rsidRPr="00B325A0">
        <w:rPr>
          <w:rFonts w:ascii="Arial" w:hAnsi="Arial" w:cs="Arial"/>
          <w:spacing w:val="-6"/>
          <w:sz w:val="24"/>
          <w:szCs w:val="24"/>
        </w:rPr>
        <w:t>to</w:t>
      </w:r>
      <w:r w:rsidRPr="00B325A0">
        <w:rPr>
          <w:rFonts w:ascii="Arial" w:hAnsi="Arial" w:cs="Arial"/>
          <w:sz w:val="24"/>
          <w:szCs w:val="24"/>
        </w:rPr>
        <w:t xml:space="preserve"> </w:t>
      </w:r>
      <w:r w:rsidRPr="00B325A0">
        <w:rPr>
          <w:rFonts w:ascii="Arial" w:hAnsi="Arial" w:cs="Arial"/>
          <w:spacing w:val="-6"/>
          <w:sz w:val="24"/>
          <w:szCs w:val="24"/>
        </w:rPr>
        <w:t>evaluate</w:t>
      </w:r>
      <w:r w:rsidRPr="00B325A0">
        <w:rPr>
          <w:rFonts w:ascii="Arial" w:hAnsi="Arial" w:cs="Arial"/>
          <w:sz w:val="24"/>
          <w:szCs w:val="24"/>
        </w:rPr>
        <w:t xml:space="preserve"> </w:t>
      </w:r>
      <w:r w:rsidRPr="00B325A0">
        <w:rPr>
          <w:rFonts w:ascii="Arial" w:hAnsi="Arial" w:cs="Arial"/>
          <w:spacing w:val="-6"/>
          <w:sz w:val="24"/>
          <w:szCs w:val="24"/>
        </w:rPr>
        <w:t>areas</w:t>
      </w:r>
      <w:r w:rsidRPr="00B325A0">
        <w:rPr>
          <w:rFonts w:ascii="Arial" w:hAnsi="Arial" w:cs="Arial"/>
          <w:sz w:val="24"/>
          <w:szCs w:val="24"/>
        </w:rPr>
        <w:t xml:space="preserve"> </w:t>
      </w:r>
      <w:r w:rsidRPr="00B325A0">
        <w:rPr>
          <w:rFonts w:ascii="Arial" w:hAnsi="Arial" w:cs="Arial"/>
          <w:spacing w:val="-6"/>
          <w:sz w:val="24"/>
          <w:szCs w:val="24"/>
        </w:rPr>
        <w:t>where</w:t>
      </w:r>
      <w:r w:rsidRPr="00B325A0">
        <w:rPr>
          <w:rFonts w:ascii="Arial" w:hAnsi="Arial" w:cs="Arial"/>
          <w:sz w:val="24"/>
          <w:szCs w:val="24"/>
        </w:rPr>
        <w:t xml:space="preserve"> </w:t>
      </w:r>
      <w:r w:rsidR="00B92966" w:rsidRPr="00B325A0">
        <w:rPr>
          <w:rFonts w:ascii="Arial" w:hAnsi="Arial" w:cs="Arial"/>
          <w:spacing w:val="-6"/>
          <w:sz w:val="24"/>
          <w:szCs w:val="24"/>
        </w:rPr>
        <w:t>my</w:t>
      </w:r>
      <w:r w:rsidRPr="00B325A0">
        <w:rPr>
          <w:rFonts w:ascii="Arial" w:hAnsi="Arial" w:cs="Arial"/>
          <w:sz w:val="24"/>
          <w:szCs w:val="24"/>
        </w:rPr>
        <w:t xml:space="preserve"> </w:t>
      </w:r>
      <w:r w:rsidRPr="00B325A0">
        <w:rPr>
          <w:rFonts w:ascii="Arial" w:hAnsi="Arial" w:cs="Arial"/>
          <w:spacing w:val="-6"/>
          <w:sz w:val="24"/>
          <w:szCs w:val="24"/>
        </w:rPr>
        <w:t>perceptions</w:t>
      </w:r>
      <w:r w:rsidRPr="00B325A0">
        <w:rPr>
          <w:rFonts w:ascii="Arial" w:hAnsi="Arial" w:cs="Arial"/>
          <w:sz w:val="24"/>
          <w:szCs w:val="24"/>
        </w:rPr>
        <w:t xml:space="preserve"> </w:t>
      </w:r>
      <w:r w:rsidRPr="00B325A0">
        <w:rPr>
          <w:rFonts w:ascii="Arial" w:hAnsi="Arial" w:cs="Arial"/>
          <w:spacing w:val="-6"/>
          <w:sz w:val="24"/>
          <w:szCs w:val="24"/>
        </w:rPr>
        <w:t>are</w:t>
      </w:r>
      <w:r w:rsidRPr="00B325A0">
        <w:rPr>
          <w:rFonts w:ascii="Arial" w:hAnsi="Arial" w:cs="Arial"/>
          <w:sz w:val="24"/>
          <w:szCs w:val="24"/>
        </w:rPr>
        <w:t xml:space="preserve"> </w:t>
      </w:r>
      <w:proofErr w:type="gramStart"/>
      <w:r w:rsidRPr="00B325A0">
        <w:rPr>
          <w:rFonts w:ascii="Arial" w:hAnsi="Arial" w:cs="Arial"/>
          <w:spacing w:val="-6"/>
          <w:sz w:val="24"/>
          <w:szCs w:val="24"/>
        </w:rPr>
        <w:t>similar</w:t>
      </w:r>
      <w:r w:rsidRPr="00B325A0">
        <w:rPr>
          <w:rFonts w:ascii="Arial" w:hAnsi="Arial" w:cs="Arial"/>
          <w:sz w:val="24"/>
          <w:szCs w:val="24"/>
        </w:rPr>
        <w:t xml:space="preserve"> </w:t>
      </w:r>
      <w:r w:rsidRPr="00B325A0">
        <w:rPr>
          <w:rFonts w:ascii="Arial" w:hAnsi="Arial" w:cs="Arial"/>
          <w:spacing w:val="-6"/>
          <w:sz w:val="24"/>
          <w:szCs w:val="24"/>
        </w:rPr>
        <w:t>to</w:t>
      </w:r>
      <w:proofErr w:type="gramEnd"/>
      <w:r w:rsidRPr="00B325A0">
        <w:rPr>
          <w:rFonts w:ascii="Arial" w:hAnsi="Arial" w:cs="Arial"/>
          <w:sz w:val="24"/>
          <w:szCs w:val="24"/>
        </w:rPr>
        <w:t xml:space="preserve"> </w:t>
      </w:r>
      <w:r w:rsidRPr="00B325A0">
        <w:rPr>
          <w:rFonts w:ascii="Arial" w:hAnsi="Arial" w:cs="Arial"/>
          <w:spacing w:val="-6"/>
          <w:sz w:val="24"/>
          <w:szCs w:val="24"/>
        </w:rPr>
        <w:t>or</w:t>
      </w:r>
      <w:r w:rsidRPr="00B325A0">
        <w:rPr>
          <w:rFonts w:ascii="Arial" w:hAnsi="Arial" w:cs="Arial"/>
          <w:sz w:val="24"/>
          <w:szCs w:val="24"/>
        </w:rPr>
        <w:t xml:space="preserve"> </w:t>
      </w:r>
      <w:r w:rsidRPr="00B325A0">
        <w:rPr>
          <w:rFonts w:ascii="Arial" w:hAnsi="Arial" w:cs="Arial"/>
          <w:spacing w:val="-6"/>
          <w:sz w:val="24"/>
          <w:szCs w:val="24"/>
        </w:rPr>
        <w:t>different</w:t>
      </w:r>
      <w:r w:rsidRPr="00B325A0">
        <w:rPr>
          <w:rFonts w:ascii="Arial" w:hAnsi="Arial" w:cs="Arial"/>
          <w:sz w:val="24"/>
          <w:szCs w:val="24"/>
        </w:rPr>
        <w:t xml:space="preserve"> </w:t>
      </w:r>
      <w:r w:rsidRPr="00B325A0">
        <w:rPr>
          <w:rFonts w:ascii="Arial" w:hAnsi="Arial" w:cs="Arial"/>
          <w:spacing w:val="-6"/>
          <w:sz w:val="24"/>
          <w:szCs w:val="24"/>
        </w:rPr>
        <w:t xml:space="preserve">from </w:t>
      </w:r>
      <w:r w:rsidR="005D3724">
        <w:rPr>
          <w:rFonts w:ascii="Arial" w:hAnsi="Arial" w:cs="Arial"/>
          <w:spacing w:val="-6"/>
          <w:sz w:val="24"/>
          <w:szCs w:val="24"/>
        </w:rPr>
        <w:t>my colleagues</w:t>
      </w:r>
      <w:r w:rsidRPr="00B325A0">
        <w:rPr>
          <w:rFonts w:ascii="Arial" w:hAnsi="Arial" w:cs="Arial"/>
          <w:spacing w:val="-6"/>
          <w:sz w:val="24"/>
          <w:szCs w:val="24"/>
        </w:rPr>
        <w:t>.</w:t>
      </w:r>
      <w:r w:rsidR="00053594">
        <w:rPr>
          <w:rFonts w:ascii="Arial" w:hAnsi="Arial" w:cs="Arial"/>
          <w:spacing w:val="-6"/>
          <w:sz w:val="24"/>
          <w:szCs w:val="24"/>
        </w:rPr>
        <w:t xml:space="preserve"> I will also look at and confirm</w:t>
      </w:r>
      <w:r w:rsidR="00AB4A0D">
        <w:rPr>
          <w:rFonts w:ascii="Arial" w:hAnsi="Arial" w:cs="Arial"/>
          <w:spacing w:val="-6"/>
          <w:sz w:val="24"/>
          <w:szCs w:val="24"/>
        </w:rPr>
        <w:t xml:space="preserve"> </w:t>
      </w:r>
      <w:proofErr w:type="gramStart"/>
      <w:r w:rsidR="002E4013">
        <w:rPr>
          <w:rFonts w:ascii="Arial" w:hAnsi="Arial" w:cs="Arial"/>
          <w:spacing w:val="-6"/>
          <w:sz w:val="24"/>
          <w:szCs w:val="24"/>
        </w:rPr>
        <w:t>whether</w:t>
      </w:r>
      <w:r w:rsidR="00AB4A0D">
        <w:rPr>
          <w:rFonts w:ascii="Arial" w:hAnsi="Arial" w:cs="Arial"/>
          <w:spacing w:val="-6"/>
          <w:sz w:val="24"/>
          <w:szCs w:val="24"/>
        </w:rPr>
        <w:t xml:space="preserve"> or not</w:t>
      </w:r>
      <w:proofErr w:type="gramEnd"/>
      <w:r w:rsidR="00AB4A0D">
        <w:rPr>
          <w:rFonts w:ascii="Arial" w:hAnsi="Arial" w:cs="Arial"/>
          <w:spacing w:val="-6"/>
          <w:sz w:val="24"/>
          <w:szCs w:val="24"/>
        </w:rPr>
        <w:t xml:space="preserve"> my </w:t>
      </w:r>
      <w:r w:rsidR="002E4013">
        <w:rPr>
          <w:rFonts w:ascii="Arial" w:hAnsi="Arial" w:cs="Arial"/>
          <w:spacing w:val="-6"/>
          <w:sz w:val="24"/>
          <w:szCs w:val="24"/>
        </w:rPr>
        <w:t>colleagues</w:t>
      </w:r>
      <w:r w:rsidR="00AB4A0D">
        <w:rPr>
          <w:rFonts w:ascii="Arial" w:hAnsi="Arial" w:cs="Arial"/>
          <w:spacing w:val="-6"/>
          <w:sz w:val="24"/>
          <w:szCs w:val="24"/>
        </w:rPr>
        <w:t xml:space="preserve"> see me in the same way as I see myself as a leader.</w:t>
      </w:r>
      <w:r w:rsidR="00866373">
        <w:rPr>
          <w:rFonts w:ascii="Arial" w:hAnsi="Arial" w:cs="Arial"/>
          <w:spacing w:val="-6"/>
          <w:sz w:val="24"/>
          <w:szCs w:val="24"/>
        </w:rPr>
        <w:t xml:space="preserve"> I feel it is</w:t>
      </w:r>
      <w:r w:rsidRPr="00B325A0">
        <w:rPr>
          <w:rFonts w:ascii="Arial" w:hAnsi="Arial" w:cs="Arial"/>
          <w:spacing w:val="-5"/>
          <w:sz w:val="24"/>
          <w:szCs w:val="24"/>
        </w:rPr>
        <w:t xml:space="preserve"> </w:t>
      </w:r>
      <w:r w:rsidRPr="00B325A0">
        <w:rPr>
          <w:rFonts w:ascii="Arial" w:hAnsi="Arial" w:cs="Arial"/>
          <w:spacing w:val="-6"/>
          <w:sz w:val="24"/>
          <w:szCs w:val="24"/>
        </w:rPr>
        <w:t>beneficial</w:t>
      </w:r>
      <w:r w:rsidRPr="00B325A0">
        <w:rPr>
          <w:rFonts w:ascii="Arial" w:hAnsi="Arial" w:cs="Arial"/>
          <w:spacing w:val="-5"/>
          <w:sz w:val="24"/>
          <w:szCs w:val="24"/>
        </w:rPr>
        <w:t xml:space="preserve"> </w:t>
      </w:r>
      <w:r w:rsidRPr="00B325A0">
        <w:rPr>
          <w:rFonts w:ascii="Arial" w:hAnsi="Arial" w:cs="Arial"/>
          <w:spacing w:val="-6"/>
          <w:sz w:val="24"/>
          <w:szCs w:val="24"/>
        </w:rPr>
        <w:t>to know</w:t>
      </w:r>
      <w:r w:rsidR="00866373">
        <w:rPr>
          <w:rFonts w:ascii="Arial" w:hAnsi="Arial" w:cs="Arial"/>
          <w:spacing w:val="-3"/>
          <w:sz w:val="24"/>
          <w:szCs w:val="24"/>
        </w:rPr>
        <w:t xml:space="preserve"> where</w:t>
      </w:r>
      <w:r w:rsidRPr="00B325A0">
        <w:rPr>
          <w:rFonts w:ascii="Arial" w:hAnsi="Arial" w:cs="Arial"/>
          <w:spacing w:val="-3"/>
          <w:sz w:val="24"/>
          <w:szCs w:val="24"/>
        </w:rPr>
        <w:t xml:space="preserve"> </w:t>
      </w:r>
      <w:r w:rsidRPr="00B325A0">
        <w:rPr>
          <w:rFonts w:ascii="Arial" w:hAnsi="Arial" w:cs="Arial"/>
          <w:spacing w:val="-6"/>
          <w:sz w:val="24"/>
          <w:szCs w:val="24"/>
        </w:rPr>
        <w:t>they</w:t>
      </w:r>
      <w:r w:rsidRPr="00B325A0">
        <w:rPr>
          <w:rFonts w:ascii="Arial" w:hAnsi="Arial" w:cs="Arial"/>
          <w:spacing w:val="-3"/>
          <w:sz w:val="24"/>
          <w:szCs w:val="24"/>
        </w:rPr>
        <w:t xml:space="preserve"> </w:t>
      </w:r>
      <w:r w:rsidRPr="00B325A0">
        <w:rPr>
          <w:rFonts w:ascii="Arial" w:hAnsi="Arial" w:cs="Arial"/>
          <w:spacing w:val="-6"/>
          <w:sz w:val="24"/>
          <w:szCs w:val="24"/>
        </w:rPr>
        <w:t>see</w:t>
      </w:r>
      <w:r w:rsidRPr="00B325A0">
        <w:rPr>
          <w:rFonts w:ascii="Arial" w:hAnsi="Arial" w:cs="Arial"/>
          <w:spacing w:val="-3"/>
          <w:sz w:val="24"/>
          <w:szCs w:val="24"/>
        </w:rPr>
        <w:t xml:space="preserve"> </w:t>
      </w:r>
      <w:r w:rsidR="00B22CDE" w:rsidRPr="00B325A0">
        <w:rPr>
          <w:rFonts w:ascii="Arial" w:hAnsi="Arial" w:cs="Arial"/>
          <w:spacing w:val="-6"/>
          <w:sz w:val="24"/>
          <w:szCs w:val="24"/>
        </w:rPr>
        <w:t>me</w:t>
      </w:r>
      <w:r w:rsidRPr="00B325A0">
        <w:rPr>
          <w:rFonts w:ascii="Arial" w:hAnsi="Arial" w:cs="Arial"/>
          <w:spacing w:val="-3"/>
          <w:sz w:val="24"/>
          <w:szCs w:val="24"/>
        </w:rPr>
        <w:t xml:space="preserve"> </w:t>
      </w:r>
      <w:r w:rsidRPr="00B325A0">
        <w:rPr>
          <w:rFonts w:ascii="Arial" w:hAnsi="Arial" w:cs="Arial"/>
          <w:spacing w:val="-6"/>
          <w:sz w:val="24"/>
          <w:szCs w:val="24"/>
        </w:rPr>
        <w:t>differently.</w:t>
      </w:r>
      <w:r w:rsidRPr="00B325A0">
        <w:rPr>
          <w:rFonts w:ascii="Arial" w:hAnsi="Arial" w:cs="Arial"/>
          <w:spacing w:val="-3"/>
          <w:sz w:val="24"/>
          <w:szCs w:val="24"/>
        </w:rPr>
        <w:t xml:space="preserve"> </w:t>
      </w:r>
      <w:r w:rsidRPr="00B325A0">
        <w:rPr>
          <w:rFonts w:ascii="Arial" w:hAnsi="Arial" w:cs="Arial"/>
          <w:spacing w:val="-6"/>
          <w:sz w:val="24"/>
          <w:szCs w:val="24"/>
        </w:rPr>
        <w:t>This</w:t>
      </w:r>
      <w:r w:rsidRPr="00B325A0">
        <w:rPr>
          <w:rFonts w:ascii="Arial" w:hAnsi="Arial" w:cs="Arial"/>
          <w:spacing w:val="-3"/>
          <w:sz w:val="24"/>
          <w:szCs w:val="24"/>
        </w:rPr>
        <w:t xml:space="preserve"> </w:t>
      </w:r>
      <w:r w:rsidRPr="00B325A0">
        <w:rPr>
          <w:rFonts w:ascii="Arial" w:hAnsi="Arial" w:cs="Arial"/>
          <w:spacing w:val="-6"/>
          <w:sz w:val="24"/>
          <w:szCs w:val="24"/>
        </w:rPr>
        <w:t>assessment</w:t>
      </w:r>
      <w:r w:rsidRPr="00B325A0">
        <w:rPr>
          <w:rFonts w:ascii="Arial" w:hAnsi="Arial" w:cs="Arial"/>
          <w:spacing w:val="-3"/>
          <w:sz w:val="24"/>
          <w:szCs w:val="24"/>
        </w:rPr>
        <w:t xml:space="preserve"> </w:t>
      </w:r>
      <w:r w:rsidRPr="00B325A0">
        <w:rPr>
          <w:rFonts w:ascii="Arial" w:hAnsi="Arial" w:cs="Arial"/>
          <w:spacing w:val="-6"/>
          <w:sz w:val="24"/>
          <w:szCs w:val="24"/>
        </w:rPr>
        <w:t>can</w:t>
      </w:r>
      <w:r w:rsidRPr="00B325A0">
        <w:rPr>
          <w:rFonts w:ascii="Arial" w:hAnsi="Arial" w:cs="Arial"/>
          <w:spacing w:val="-3"/>
          <w:sz w:val="24"/>
          <w:szCs w:val="24"/>
        </w:rPr>
        <w:t xml:space="preserve"> </w:t>
      </w:r>
      <w:r w:rsidRPr="00B325A0">
        <w:rPr>
          <w:rFonts w:ascii="Arial" w:hAnsi="Arial" w:cs="Arial"/>
          <w:spacing w:val="-6"/>
          <w:sz w:val="24"/>
          <w:szCs w:val="24"/>
        </w:rPr>
        <w:t>help</w:t>
      </w:r>
      <w:r w:rsidRPr="00B325A0">
        <w:rPr>
          <w:rFonts w:ascii="Arial" w:hAnsi="Arial" w:cs="Arial"/>
          <w:spacing w:val="-3"/>
          <w:sz w:val="24"/>
          <w:szCs w:val="24"/>
        </w:rPr>
        <w:t xml:space="preserve"> </w:t>
      </w:r>
      <w:r w:rsidR="00B22CDE" w:rsidRPr="00B325A0">
        <w:rPr>
          <w:rFonts w:ascii="Arial" w:hAnsi="Arial" w:cs="Arial"/>
          <w:spacing w:val="-6"/>
          <w:sz w:val="24"/>
          <w:szCs w:val="24"/>
        </w:rPr>
        <w:t>me</w:t>
      </w:r>
      <w:r w:rsidRPr="00B325A0">
        <w:rPr>
          <w:rFonts w:ascii="Arial" w:hAnsi="Arial" w:cs="Arial"/>
          <w:spacing w:val="-3"/>
          <w:sz w:val="24"/>
          <w:szCs w:val="24"/>
        </w:rPr>
        <w:t xml:space="preserve"> </w:t>
      </w:r>
      <w:r w:rsidRPr="00B325A0">
        <w:rPr>
          <w:rFonts w:ascii="Arial" w:hAnsi="Arial" w:cs="Arial"/>
          <w:spacing w:val="-6"/>
          <w:sz w:val="24"/>
          <w:szCs w:val="24"/>
        </w:rPr>
        <w:t>understand</w:t>
      </w:r>
      <w:r w:rsidRPr="00B325A0">
        <w:rPr>
          <w:rFonts w:ascii="Arial" w:hAnsi="Arial" w:cs="Arial"/>
          <w:spacing w:val="-3"/>
          <w:sz w:val="24"/>
          <w:szCs w:val="24"/>
        </w:rPr>
        <w:t xml:space="preserve"> </w:t>
      </w:r>
      <w:r w:rsidR="00B22CDE" w:rsidRPr="00B325A0">
        <w:rPr>
          <w:rFonts w:ascii="Arial" w:hAnsi="Arial" w:cs="Arial"/>
          <w:spacing w:val="-6"/>
          <w:sz w:val="24"/>
          <w:szCs w:val="24"/>
        </w:rPr>
        <w:t>my</w:t>
      </w:r>
      <w:r w:rsidRPr="00B325A0">
        <w:rPr>
          <w:rFonts w:ascii="Arial" w:hAnsi="Arial" w:cs="Arial"/>
          <w:spacing w:val="-3"/>
          <w:sz w:val="24"/>
          <w:szCs w:val="24"/>
        </w:rPr>
        <w:t xml:space="preserve"> </w:t>
      </w:r>
      <w:r w:rsidRPr="00B325A0">
        <w:rPr>
          <w:rFonts w:ascii="Arial" w:hAnsi="Arial" w:cs="Arial"/>
          <w:spacing w:val="-6"/>
          <w:sz w:val="24"/>
          <w:szCs w:val="24"/>
        </w:rPr>
        <w:t>assets</w:t>
      </w:r>
      <w:r w:rsidRPr="00B325A0">
        <w:rPr>
          <w:rFonts w:ascii="Arial" w:hAnsi="Arial" w:cs="Arial"/>
          <w:spacing w:val="-3"/>
          <w:sz w:val="24"/>
          <w:szCs w:val="24"/>
        </w:rPr>
        <w:t xml:space="preserve"> </w:t>
      </w:r>
      <w:r w:rsidRPr="00B325A0">
        <w:rPr>
          <w:rFonts w:ascii="Arial" w:hAnsi="Arial" w:cs="Arial"/>
          <w:spacing w:val="-6"/>
          <w:sz w:val="24"/>
          <w:szCs w:val="24"/>
        </w:rPr>
        <w:t>as</w:t>
      </w:r>
      <w:r w:rsidRPr="00B325A0">
        <w:rPr>
          <w:rFonts w:ascii="Arial" w:hAnsi="Arial" w:cs="Arial"/>
          <w:spacing w:val="-3"/>
          <w:sz w:val="24"/>
          <w:szCs w:val="24"/>
        </w:rPr>
        <w:t xml:space="preserve"> </w:t>
      </w:r>
      <w:r w:rsidRPr="00B325A0">
        <w:rPr>
          <w:rFonts w:ascii="Arial" w:hAnsi="Arial" w:cs="Arial"/>
          <w:spacing w:val="-6"/>
          <w:sz w:val="24"/>
          <w:szCs w:val="24"/>
        </w:rPr>
        <w:t>well</w:t>
      </w:r>
      <w:r w:rsidRPr="00B325A0">
        <w:rPr>
          <w:rFonts w:ascii="Arial" w:hAnsi="Arial" w:cs="Arial"/>
          <w:spacing w:val="-3"/>
          <w:sz w:val="24"/>
          <w:szCs w:val="24"/>
        </w:rPr>
        <w:t xml:space="preserve"> </w:t>
      </w:r>
      <w:r w:rsidRPr="00B325A0">
        <w:rPr>
          <w:rFonts w:ascii="Arial" w:hAnsi="Arial" w:cs="Arial"/>
          <w:spacing w:val="-6"/>
          <w:sz w:val="24"/>
          <w:szCs w:val="24"/>
        </w:rPr>
        <w:t>as</w:t>
      </w:r>
      <w:r w:rsidRPr="00B325A0">
        <w:rPr>
          <w:rFonts w:ascii="Arial" w:hAnsi="Arial" w:cs="Arial"/>
          <w:spacing w:val="-3"/>
          <w:sz w:val="24"/>
          <w:szCs w:val="24"/>
        </w:rPr>
        <w:t xml:space="preserve"> </w:t>
      </w:r>
      <w:r w:rsidRPr="00B325A0">
        <w:rPr>
          <w:rFonts w:ascii="Arial" w:hAnsi="Arial" w:cs="Arial"/>
          <w:spacing w:val="-6"/>
          <w:sz w:val="24"/>
          <w:szCs w:val="24"/>
        </w:rPr>
        <w:t>areas</w:t>
      </w:r>
      <w:r w:rsidRPr="00B325A0">
        <w:rPr>
          <w:rFonts w:ascii="Arial" w:hAnsi="Arial" w:cs="Arial"/>
          <w:spacing w:val="-3"/>
          <w:sz w:val="24"/>
          <w:szCs w:val="24"/>
        </w:rPr>
        <w:t xml:space="preserve"> </w:t>
      </w:r>
      <w:r w:rsidRPr="00B325A0">
        <w:rPr>
          <w:rFonts w:ascii="Arial" w:hAnsi="Arial" w:cs="Arial"/>
          <w:spacing w:val="-6"/>
          <w:sz w:val="24"/>
          <w:szCs w:val="24"/>
        </w:rPr>
        <w:t>in</w:t>
      </w:r>
      <w:r w:rsidRPr="00B325A0">
        <w:rPr>
          <w:rFonts w:ascii="Arial" w:hAnsi="Arial" w:cs="Arial"/>
          <w:spacing w:val="-3"/>
          <w:sz w:val="24"/>
          <w:szCs w:val="24"/>
        </w:rPr>
        <w:t xml:space="preserve"> </w:t>
      </w:r>
      <w:r w:rsidRPr="00B325A0">
        <w:rPr>
          <w:rFonts w:ascii="Arial" w:hAnsi="Arial" w:cs="Arial"/>
          <w:spacing w:val="-6"/>
          <w:sz w:val="24"/>
          <w:szCs w:val="24"/>
        </w:rPr>
        <w:t xml:space="preserve">which </w:t>
      </w:r>
      <w:r w:rsidR="00B22CDE" w:rsidRPr="00B325A0">
        <w:rPr>
          <w:rFonts w:ascii="Arial" w:hAnsi="Arial" w:cs="Arial"/>
          <w:sz w:val="24"/>
          <w:szCs w:val="24"/>
        </w:rPr>
        <w:t>I</w:t>
      </w:r>
      <w:r w:rsidRPr="00B325A0">
        <w:rPr>
          <w:rFonts w:ascii="Arial" w:hAnsi="Arial" w:cs="Arial"/>
          <w:spacing w:val="-1"/>
          <w:sz w:val="24"/>
          <w:szCs w:val="24"/>
        </w:rPr>
        <w:t xml:space="preserve"> </w:t>
      </w:r>
      <w:r w:rsidRPr="00B325A0">
        <w:rPr>
          <w:rFonts w:ascii="Arial" w:hAnsi="Arial" w:cs="Arial"/>
          <w:sz w:val="24"/>
          <w:szCs w:val="24"/>
        </w:rPr>
        <w:t>may</w:t>
      </w:r>
      <w:r w:rsidRPr="00B325A0">
        <w:rPr>
          <w:rFonts w:ascii="Arial" w:hAnsi="Arial" w:cs="Arial"/>
          <w:spacing w:val="-1"/>
          <w:sz w:val="24"/>
          <w:szCs w:val="24"/>
        </w:rPr>
        <w:t xml:space="preserve"> </w:t>
      </w:r>
      <w:r w:rsidRPr="00B325A0">
        <w:rPr>
          <w:rFonts w:ascii="Arial" w:hAnsi="Arial" w:cs="Arial"/>
          <w:sz w:val="24"/>
          <w:szCs w:val="24"/>
        </w:rPr>
        <w:t>seek</w:t>
      </w:r>
      <w:r w:rsidRPr="00B325A0">
        <w:rPr>
          <w:rFonts w:ascii="Arial" w:hAnsi="Arial" w:cs="Arial"/>
          <w:spacing w:val="-1"/>
          <w:sz w:val="24"/>
          <w:szCs w:val="24"/>
        </w:rPr>
        <w:t xml:space="preserve"> </w:t>
      </w:r>
      <w:r w:rsidRPr="00B325A0">
        <w:rPr>
          <w:rFonts w:ascii="Arial" w:hAnsi="Arial" w:cs="Arial"/>
          <w:sz w:val="24"/>
          <w:szCs w:val="24"/>
        </w:rPr>
        <w:t>to</w:t>
      </w:r>
      <w:r w:rsidRPr="00B325A0">
        <w:rPr>
          <w:rFonts w:ascii="Arial" w:hAnsi="Arial" w:cs="Arial"/>
          <w:spacing w:val="-1"/>
          <w:sz w:val="24"/>
          <w:szCs w:val="24"/>
        </w:rPr>
        <w:t xml:space="preserve"> </w:t>
      </w:r>
      <w:r w:rsidRPr="00B325A0">
        <w:rPr>
          <w:rFonts w:ascii="Arial" w:hAnsi="Arial" w:cs="Arial"/>
          <w:sz w:val="24"/>
          <w:szCs w:val="24"/>
        </w:rPr>
        <w:t>improve.</w:t>
      </w:r>
      <w:r w:rsidR="00B22CDE" w:rsidRPr="00B325A0">
        <w:rPr>
          <w:rFonts w:ascii="Arial" w:hAnsi="Arial" w:cs="Arial"/>
          <w:sz w:val="24"/>
          <w:szCs w:val="24"/>
        </w:rPr>
        <w:t xml:space="preserve"> </w:t>
      </w:r>
      <w:r w:rsidR="003662A7" w:rsidRPr="00B325A0">
        <w:rPr>
          <w:rFonts w:ascii="Arial" w:hAnsi="Arial" w:cs="Arial"/>
          <w:sz w:val="24"/>
          <w:szCs w:val="24"/>
        </w:rPr>
        <w:t>(</w:t>
      </w:r>
      <w:r w:rsidR="00B22CDE" w:rsidRPr="00B325A0">
        <w:rPr>
          <w:rFonts w:ascii="Arial" w:hAnsi="Arial" w:cs="Arial"/>
          <w:sz w:val="24"/>
          <w:szCs w:val="24"/>
        </w:rPr>
        <w:t xml:space="preserve">Appendix </w:t>
      </w:r>
      <w:r w:rsidR="003662A7" w:rsidRPr="00B325A0">
        <w:rPr>
          <w:rFonts w:ascii="Arial" w:hAnsi="Arial" w:cs="Arial"/>
          <w:sz w:val="24"/>
          <w:szCs w:val="24"/>
        </w:rPr>
        <w:t>one).</w:t>
      </w:r>
    </w:p>
    <w:p w14:paraId="2377DA8A" w14:textId="77777777" w:rsidR="003662A7" w:rsidRPr="00B325A0" w:rsidRDefault="003662A7" w:rsidP="00B325A0">
      <w:pPr>
        <w:spacing w:line="240" w:lineRule="auto"/>
        <w:rPr>
          <w:rFonts w:ascii="Arial" w:hAnsi="Arial" w:cs="Arial"/>
          <w:sz w:val="24"/>
          <w:szCs w:val="24"/>
        </w:rPr>
      </w:pPr>
    </w:p>
    <w:p w14:paraId="69628F0D" w14:textId="691C4CCC" w:rsidR="003662A7" w:rsidRPr="00B325A0" w:rsidRDefault="003662A7" w:rsidP="00B325A0">
      <w:pPr>
        <w:spacing w:line="240" w:lineRule="auto"/>
        <w:rPr>
          <w:rFonts w:ascii="Arial" w:hAnsi="Arial" w:cs="Arial"/>
          <w:sz w:val="24"/>
          <w:szCs w:val="24"/>
        </w:rPr>
      </w:pPr>
      <w:r w:rsidRPr="00B325A0">
        <w:rPr>
          <w:rFonts w:ascii="Arial" w:hAnsi="Arial" w:cs="Arial"/>
          <w:sz w:val="24"/>
          <w:szCs w:val="24"/>
        </w:rPr>
        <w:t>Upon completion of the questionnaire the chart shows I have s</w:t>
      </w:r>
      <w:r w:rsidR="00C54864" w:rsidRPr="00B325A0">
        <w:rPr>
          <w:rFonts w:ascii="Arial" w:hAnsi="Arial" w:cs="Arial"/>
          <w:sz w:val="24"/>
          <w:szCs w:val="24"/>
        </w:rPr>
        <w:t xml:space="preserve">ome strong traits </w:t>
      </w:r>
      <w:r w:rsidR="00515A80" w:rsidRPr="00B325A0">
        <w:rPr>
          <w:rFonts w:ascii="Arial" w:hAnsi="Arial" w:cs="Arial"/>
          <w:sz w:val="24"/>
          <w:szCs w:val="24"/>
        </w:rPr>
        <w:t>and</w:t>
      </w:r>
      <w:r w:rsidR="00C54864" w:rsidRPr="00B325A0">
        <w:rPr>
          <w:rFonts w:ascii="Arial" w:hAnsi="Arial" w:cs="Arial"/>
          <w:sz w:val="24"/>
          <w:szCs w:val="24"/>
        </w:rPr>
        <w:t xml:space="preserve"> traits that I need to work on to become an efficient leader. My strengths show that I am</w:t>
      </w:r>
      <w:r w:rsidR="00D83E6A" w:rsidRPr="00B325A0">
        <w:rPr>
          <w:rFonts w:ascii="Arial" w:hAnsi="Arial" w:cs="Arial"/>
          <w:sz w:val="24"/>
          <w:szCs w:val="24"/>
        </w:rPr>
        <w:t xml:space="preserve"> articulate, persistent, trustworthy, </w:t>
      </w:r>
      <w:r w:rsidR="002C65D3" w:rsidRPr="00B325A0">
        <w:rPr>
          <w:rFonts w:ascii="Arial" w:hAnsi="Arial" w:cs="Arial"/>
          <w:sz w:val="24"/>
          <w:szCs w:val="24"/>
        </w:rPr>
        <w:t>dependable, outgoing, diligent,</w:t>
      </w:r>
      <w:r w:rsidR="00311869" w:rsidRPr="00B325A0">
        <w:rPr>
          <w:rFonts w:ascii="Arial" w:hAnsi="Arial" w:cs="Arial"/>
          <w:sz w:val="24"/>
          <w:szCs w:val="24"/>
        </w:rPr>
        <w:t xml:space="preserve"> friendly,</w:t>
      </w:r>
      <w:r w:rsidR="002C65D3" w:rsidRPr="00B325A0">
        <w:rPr>
          <w:rFonts w:ascii="Arial" w:hAnsi="Arial" w:cs="Arial"/>
          <w:sz w:val="24"/>
          <w:szCs w:val="24"/>
        </w:rPr>
        <w:t xml:space="preserve"> </w:t>
      </w:r>
      <w:r w:rsidR="00515A80" w:rsidRPr="00B325A0">
        <w:rPr>
          <w:rFonts w:ascii="Arial" w:hAnsi="Arial" w:cs="Arial"/>
          <w:sz w:val="24"/>
          <w:szCs w:val="24"/>
        </w:rPr>
        <w:t>sensitive,</w:t>
      </w:r>
      <w:r w:rsidR="00554A74" w:rsidRPr="00B325A0">
        <w:rPr>
          <w:rFonts w:ascii="Arial" w:hAnsi="Arial" w:cs="Arial"/>
          <w:sz w:val="24"/>
          <w:szCs w:val="24"/>
        </w:rPr>
        <w:t xml:space="preserve"> and empathetic, these </w:t>
      </w:r>
      <w:r w:rsidR="004558ED" w:rsidRPr="00B325A0">
        <w:rPr>
          <w:rFonts w:ascii="Arial" w:hAnsi="Arial" w:cs="Arial"/>
          <w:sz w:val="24"/>
          <w:szCs w:val="24"/>
        </w:rPr>
        <w:t xml:space="preserve">traits are inline with my situational leadership and my leadership styles. </w:t>
      </w:r>
    </w:p>
    <w:p w14:paraId="6C6A9AD6" w14:textId="5774C212" w:rsidR="007D65D4" w:rsidRDefault="007D65D4" w:rsidP="00B325A0">
      <w:pPr>
        <w:spacing w:line="240" w:lineRule="auto"/>
        <w:rPr>
          <w:rFonts w:ascii="Arial" w:hAnsi="Arial" w:cs="Arial"/>
          <w:sz w:val="24"/>
          <w:szCs w:val="24"/>
        </w:rPr>
      </w:pPr>
      <w:r w:rsidRPr="00B325A0">
        <w:rPr>
          <w:rFonts w:ascii="Arial" w:hAnsi="Arial" w:cs="Arial"/>
          <w:sz w:val="24"/>
          <w:szCs w:val="24"/>
        </w:rPr>
        <w:t>However, there are many traits that I will need to improve on to become an efficient and worthy leader, such as</w:t>
      </w:r>
      <w:r w:rsidR="00311869" w:rsidRPr="00B325A0">
        <w:rPr>
          <w:rFonts w:ascii="Arial" w:hAnsi="Arial" w:cs="Arial"/>
          <w:sz w:val="24"/>
          <w:szCs w:val="24"/>
        </w:rPr>
        <w:t xml:space="preserve">: self-confidence, perceptive, self-assurance, </w:t>
      </w:r>
      <w:r w:rsidR="00515A80" w:rsidRPr="00B325A0">
        <w:rPr>
          <w:rFonts w:ascii="Arial" w:hAnsi="Arial" w:cs="Arial"/>
          <w:sz w:val="24"/>
          <w:szCs w:val="24"/>
        </w:rPr>
        <w:t>determination,</w:t>
      </w:r>
      <w:r w:rsidR="000141F9" w:rsidRPr="00B325A0">
        <w:rPr>
          <w:rFonts w:ascii="Arial" w:hAnsi="Arial" w:cs="Arial"/>
          <w:sz w:val="24"/>
          <w:szCs w:val="24"/>
        </w:rPr>
        <w:t xml:space="preserve"> and conscientiousness. </w:t>
      </w:r>
      <w:proofErr w:type="gramStart"/>
      <w:r w:rsidR="000141F9" w:rsidRPr="00B325A0">
        <w:rPr>
          <w:rFonts w:ascii="Arial" w:hAnsi="Arial" w:cs="Arial"/>
          <w:sz w:val="24"/>
          <w:szCs w:val="24"/>
        </w:rPr>
        <w:t>This being said I</w:t>
      </w:r>
      <w:proofErr w:type="gramEnd"/>
      <w:r w:rsidR="000141F9" w:rsidRPr="00B325A0">
        <w:rPr>
          <w:rFonts w:ascii="Arial" w:hAnsi="Arial" w:cs="Arial"/>
          <w:sz w:val="24"/>
          <w:szCs w:val="24"/>
        </w:rPr>
        <w:t xml:space="preserve"> can and will continue to work on all traits even the traits I am scoring high in to become a better leader.</w:t>
      </w:r>
      <w:r w:rsidR="009654E5" w:rsidRPr="00B325A0">
        <w:rPr>
          <w:rFonts w:ascii="Arial" w:hAnsi="Arial" w:cs="Arial"/>
          <w:sz w:val="24"/>
          <w:szCs w:val="24"/>
        </w:rPr>
        <w:t xml:space="preserve"> </w:t>
      </w:r>
    </w:p>
    <w:p w14:paraId="1A82C051" w14:textId="1D962965" w:rsidR="00DC607E" w:rsidRPr="0043221C" w:rsidRDefault="00557539" w:rsidP="00B325A0">
      <w:pPr>
        <w:spacing w:line="240" w:lineRule="auto"/>
        <w:rPr>
          <w:rFonts w:ascii="Arial" w:hAnsi="Arial" w:cs="Arial"/>
          <w:sz w:val="24"/>
          <w:szCs w:val="24"/>
        </w:rPr>
      </w:pPr>
      <w:r>
        <w:rPr>
          <w:rFonts w:ascii="Arial" w:hAnsi="Arial" w:cs="Arial"/>
          <w:sz w:val="24"/>
          <w:szCs w:val="24"/>
        </w:rPr>
        <w:t xml:space="preserve">Leadership traits are </w:t>
      </w:r>
      <w:r w:rsidR="003D5637">
        <w:rPr>
          <w:rFonts w:ascii="Arial" w:hAnsi="Arial" w:cs="Arial"/>
          <w:sz w:val="24"/>
          <w:szCs w:val="24"/>
        </w:rPr>
        <w:t xml:space="preserve">essential qualities to make an efficient and effective leader within the workplace. </w:t>
      </w:r>
      <w:r w:rsidR="003C3AC5">
        <w:rPr>
          <w:rFonts w:ascii="Arial" w:hAnsi="Arial" w:cs="Arial"/>
          <w:sz w:val="24"/>
          <w:szCs w:val="24"/>
        </w:rPr>
        <w:t>This means if you are managing a team, a department or even an entire business/company</w:t>
      </w:r>
      <w:r w:rsidR="004C2D47">
        <w:rPr>
          <w:rFonts w:ascii="Arial" w:hAnsi="Arial" w:cs="Arial"/>
          <w:sz w:val="24"/>
          <w:szCs w:val="24"/>
        </w:rPr>
        <w:t xml:space="preserve">, these traits, </w:t>
      </w:r>
      <w:r w:rsidR="0059769A">
        <w:rPr>
          <w:rFonts w:ascii="Arial" w:hAnsi="Arial" w:cs="Arial"/>
          <w:sz w:val="24"/>
          <w:szCs w:val="24"/>
        </w:rPr>
        <w:t>skills,</w:t>
      </w:r>
      <w:r w:rsidR="004C2D47">
        <w:rPr>
          <w:rFonts w:ascii="Arial" w:hAnsi="Arial" w:cs="Arial"/>
          <w:sz w:val="24"/>
          <w:szCs w:val="24"/>
        </w:rPr>
        <w:t xml:space="preserve"> and qualities will allow the leader to guide their employees</w:t>
      </w:r>
      <w:r w:rsidR="000D20E4">
        <w:rPr>
          <w:rFonts w:ascii="Arial" w:hAnsi="Arial" w:cs="Arial"/>
          <w:sz w:val="24"/>
          <w:szCs w:val="24"/>
        </w:rPr>
        <w:t xml:space="preserve"> to success. Important leadership </w:t>
      </w:r>
      <w:r w:rsidR="00935E6B">
        <w:rPr>
          <w:rFonts w:ascii="Arial" w:hAnsi="Arial" w:cs="Arial"/>
          <w:sz w:val="24"/>
          <w:szCs w:val="24"/>
        </w:rPr>
        <w:t>qualities consist of having and using soft skills rather than</w:t>
      </w:r>
      <w:r w:rsidR="00E37261">
        <w:rPr>
          <w:rFonts w:ascii="Arial" w:hAnsi="Arial" w:cs="Arial"/>
          <w:sz w:val="24"/>
          <w:szCs w:val="24"/>
        </w:rPr>
        <w:t xml:space="preserve"> jargon, or industry-spec</w:t>
      </w:r>
      <w:r w:rsidR="00A653F2">
        <w:rPr>
          <w:rFonts w:ascii="Arial" w:hAnsi="Arial" w:cs="Arial"/>
          <w:sz w:val="24"/>
          <w:szCs w:val="24"/>
        </w:rPr>
        <w:t xml:space="preserve">ific experience. </w:t>
      </w:r>
      <w:r w:rsidR="00EC2A8B" w:rsidRPr="00B325A0">
        <w:rPr>
          <w:rFonts w:ascii="Arial" w:hAnsi="Arial" w:cs="Arial"/>
          <w:sz w:val="24"/>
          <w:szCs w:val="24"/>
        </w:rPr>
        <w:t xml:space="preserve">To become an effective leader, </w:t>
      </w:r>
      <w:r w:rsidR="00EC2A8B" w:rsidRPr="00B325A0">
        <w:rPr>
          <w:rFonts w:ascii="Arial" w:hAnsi="Arial" w:cs="Arial"/>
          <w:sz w:val="24"/>
          <w:szCs w:val="24"/>
        </w:rPr>
        <w:lastRenderedPageBreak/>
        <w:t xml:space="preserve">you should strive to become an expert in your field and aim to </w:t>
      </w:r>
      <w:r w:rsidR="00050CBD" w:rsidRPr="00B325A0">
        <w:rPr>
          <w:rFonts w:ascii="Arial" w:hAnsi="Arial" w:cs="Arial"/>
          <w:sz w:val="24"/>
          <w:szCs w:val="24"/>
        </w:rPr>
        <w:t>gain</w:t>
      </w:r>
      <w:r w:rsidR="00EC2A8B" w:rsidRPr="00B325A0">
        <w:rPr>
          <w:rFonts w:ascii="Arial" w:hAnsi="Arial" w:cs="Arial"/>
          <w:sz w:val="24"/>
          <w:szCs w:val="24"/>
        </w:rPr>
        <w:t xml:space="preserve"> essential leadership qualities</w:t>
      </w:r>
      <w:r w:rsidR="00050CBD" w:rsidRPr="00B325A0">
        <w:rPr>
          <w:rFonts w:ascii="Arial" w:hAnsi="Arial" w:cs="Arial"/>
          <w:sz w:val="24"/>
          <w:szCs w:val="24"/>
        </w:rPr>
        <w:t xml:space="preserve"> such as the traits mentioned above. </w:t>
      </w:r>
      <w:r w:rsidR="006178CF" w:rsidRPr="00B325A0">
        <w:rPr>
          <w:rFonts w:ascii="Arial" w:hAnsi="Arial" w:cs="Arial"/>
          <w:sz w:val="24"/>
          <w:szCs w:val="24"/>
        </w:rPr>
        <w:t>(Appendix one).</w:t>
      </w:r>
    </w:p>
    <w:p w14:paraId="1BA1D818" w14:textId="77777777" w:rsidR="006178CF" w:rsidRPr="00B325A0" w:rsidRDefault="006178CF" w:rsidP="00B325A0">
      <w:pPr>
        <w:spacing w:line="240" w:lineRule="auto"/>
        <w:rPr>
          <w:rFonts w:ascii="Arial" w:hAnsi="Arial" w:cs="Arial"/>
          <w:sz w:val="24"/>
          <w:szCs w:val="24"/>
          <w:lang w:val="en-US"/>
        </w:rPr>
      </w:pPr>
    </w:p>
    <w:p w14:paraId="637BCA31" w14:textId="5DD796F1" w:rsidR="00416114" w:rsidRPr="00B14CE7" w:rsidRDefault="00B01F03" w:rsidP="00B325A0">
      <w:pPr>
        <w:pStyle w:val="Heading3"/>
        <w:spacing w:line="240" w:lineRule="auto"/>
        <w:rPr>
          <w:rFonts w:ascii="Arial" w:hAnsi="Arial" w:cs="Arial"/>
          <w:color w:val="5B9BD5" w:themeColor="accent1"/>
        </w:rPr>
      </w:pPr>
      <w:bookmarkStart w:id="12" w:name="_Toc140092361"/>
      <w:r w:rsidRPr="00B14CE7">
        <w:rPr>
          <w:rFonts w:ascii="Arial" w:hAnsi="Arial" w:cs="Arial"/>
          <w:color w:val="5B9BD5" w:themeColor="accent1"/>
        </w:rPr>
        <w:t>Conceptualizing Leadership</w:t>
      </w:r>
      <w:bookmarkEnd w:id="12"/>
      <w:r w:rsidRPr="00B14CE7">
        <w:rPr>
          <w:rFonts w:ascii="Arial" w:hAnsi="Arial" w:cs="Arial"/>
          <w:color w:val="5B9BD5" w:themeColor="accent1"/>
        </w:rPr>
        <w:t xml:space="preserve"> </w:t>
      </w:r>
    </w:p>
    <w:p w14:paraId="7C47D22F" w14:textId="77777777" w:rsidR="0008440E" w:rsidRPr="00B325A0" w:rsidRDefault="0008440E" w:rsidP="00B325A0">
      <w:pPr>
        <w:spacing w:line="240" w:lineRule="auto"/>
        <w:rPr>
          <w:rFonts w:ascii="Arial" w:hAnsi="Arial" w:cs="Arial"/>
          <w:sz w:val="24"/>
          <w:szCs w:val="24"/>
        </w:rPr>
      </w:pPr>
    </w:p>
    <w:p w14:paraId="335B375F" w14:textId="086195DF" w:rsidR="0008440E" w:rsidRPr="00B325A0" w:rsidRDefault="0008440E" w:rsidP="00B325A0">
      <w:pPr>
        <w:spacing w:line="240" w:lineRule="auto"/>
        <w:rPr>
          <w:rFonts w:ascii="Arial" w:hAnsi="Arial" w:cs="Arial"/>
          <w:sz w:val="24"/>
          <w:szCs w:val="24"/>
        </w:rPr>
      </w:pPr>
      <w:r w:rsidRPr="00B325A0">
        <w:rPr>
          <w:rFonts w:ascii="Arial" w:hAnsi="Arial" w:cs="Arial"/>
          <w:sz w:val="24"/>
          <w:szCs w:val="24"/>
        </w:rPr>
        <w:t xml:space="preserve">According to Prince (2019) </w:t>
      </w:r>
      <w:r w:rsidR="00B20E78" w:rsidRPr="00B325A0">
        <w:rPr>
          <w:rFonts w:ascii="Arial" w:hAnsi="Arial" w:cs="Arial"/>
          <w:sz w:val="24"/>
          <w:szCs w:val="24"/>
        </w:rPr>
        <w:t>the definition of concept</w:t>
      </w:r>
      <w:r w:rsidR="006E5EFB" w:rsidRPr="00B325A0">
        <w:rPr>
          <w:rFonts w:ascii="Arial" w:hAnsi="Arial" w:cs="Arial"/>
          <w:sz w:val="24"/>
          <w:szCs w:val="24"/>
        </w:rPr>
        <w:t xml:space="preserve">ualizing leadership is the focus on group progress, a personality perspective, an act of </w:t>
      </w:r>
      <w:r w:rsidR="00A8385C" w:rsidRPr="00B325A0">
        <w:rPr>
          <w:rFonts w:ascii="Arial" w:hAnsi="Arial" w:cs="Arial"/>
          <w:sz w:val="24"/>
          <w:szCs w:val="24"/>
        </w:rPr>
        <w:t>behaviour and</w:t>
      </w:r>
      <w:r w:rsidR="006E5EFB" w:rsidRPr="00B325A0">
        <w:rPr>
          <w:rFonts w:ascii="Arial" w:hAnsi="Arial" w:cs="Arial"/>
          <w:sz w:val="24"/>
          <w:szCs w:val="24"/>
        </w:rPr>
        <w:t xml:space="preserve"> </w:t>
      </w:r>
      <w:r w:rsidR="004943DB" w:rsidRPr="00B325A0">
        <w:rPr>
          <w:rFonts w:ascii="Arial" w:hAnsi="Arial" w:cs="Arial"/>
          <w:sz w:val="24"/>
          <w:szCs w:val="24"/>
        </w:rPr>
        <w:t>a tool to achieve goals</w:t>
      </w:r>
      <w:r w:rsidR="00A8385C" w:rsidRPr="00B325A0">
        <w:rPr>
          <w:rFonts w:ascii="Arial" w:hAnsi="Arial" w:cs="Arial"/>
          <w:sz w:val="24"/>
          <w:szCs w:val="24"/>
        </w:rPr>
        <w:t>.</w:t>
      </w:r>
      <w:r w:rsidR="004943DB" w:rsidRPr="00B325A0">
        <w:rPr>
          <w:rFonts w:ascii="Arial" w:hAnsi="Arial" w:cs="Arial"/>
          <w:sz w:val="24"/>
          <w:szCs w:val="24"/>
        </w:rPr>
        <w:t xml:space="preserve"> </w:t>
      </w:r>
      <w:r w:rsidR="00A8385C" w:rsidRPr="00B325A0">
        <w:rPr>
          <w:rFonts w:ascii="Arial" w:hAnsi="Arial" w:cs="Arial"/>
          <w:sz w:val="24"/>
          <w:szCs w:val="24"/>
        </w:rPr>
        <w:t>T</w:t>
      </w:r>
      <w:r w:rsidRPr="00B325A0">
        <w:rPr>
          <w:rFonts w:ascii="Arial" w:hAnsi="Arial" w:cs="Arial"/>
          <w:sz w:val="24"/>
          <w:szCs w:val="24"/>
        </w:rPr>
        <w:t xml:space="preserve">here are six main </w:t>
      </w:r>
      <w:r w:rsidR="000F4448" w:rsidRPr="00B325A0">
        <w:rPr>
          <w:rFonts w:ascii="Arial" w:hAnsi="Arial" w:cs="Arial"/>
          <w:sz w:val="24"/>
          <w:szCs w:val="24"/>
        </w:rPr>
        <w:t>emphases</w:t>
      </w:r>
      <w:r w:rsidRPr="00B325A0">
        <w:rPr>
          <w:rFonts w:ascii="Arial" w:hAnsi="Arial" w:cs="Arial"/>
          <w:sz w:val="24"/>
          <w:szCs w:val="24"/>
        </w:rPr>
        <w:t xml:space="preserve"> on conceptualizing leadership. These are trai</w:t>
      </w:r>
      <w:r w:rsidR="00A8385C" w:rsidRPr="00B325A0">
        <w:rPr>
          <w:rFonts w:ascii="Arial" w:hAnsi="Arial" w:cs="Arial"/>
          <w:sz w:val="24"/>
          <w:szCs w:val="24"/>
        </w:rPr>
        <w:t xml:space="preserve">t emphasis, ability emphasis, </w:t>
      </w:r>
      <w:r w:rsidR="00793AC9" w:rsidRPr="00B325A0">
        <w:rPr>
          <w:rFonts w:ascii="Arial" w:hAnsi="Arial" w:cs="Arial"/>
          <w:sz w:val="24"/>
          <w:szCs w:val="24"/>
        </w:rPr>
        <w:t xml:space="preserve">skill emphasis, behaviour emphasis, relationship emphasis and process emphasis. </w:t>
      </w:r>
    </w:p>
    <w:p w14:paraId="591676EF" w14:textId="2BCDB9B6" w:rsidR="005B7F2A" w:rsidRDefault="00793AC9" w:rsidP="00B325A0">
      <w:pPr>
        <w:spacing w:line="240" w:lineRule="auto"/>
        <w:rPr>
          <w:rFonts w:ascii="Arial" w:hAnsi="Arial" w:cs="Arial"/>
          <w:sz w:val="24"/>
          <w:szCs w:val="24"/>
        </w:rPr>
      </w:pPr>
      <w:r w:rsidRPr="00B325A0">
        <w:rPr>
          <w:rFonts w:ascii="Arial" w:hAnsi="Arial" w:cs="Arial"/>
          <w:sz w:val="24"/>
          <w:szCs w:val="24"/>
        </w:rPr>
        <w:t>Upon completion of the conceptualizing leadership self-</w:t>
      </w:r>
      <w:r w:rsidR="000F4448" w:rsidRPr="00B325A0">
        <w:rPr>
          <w:rFonts w:ascii="Arial" w:hAnsi="Arial" w:cs="Arial"/>
          <w:sz w:val="24"/>
          <w:szCs w:val="24"/>
        </w:rPr>
        <w:t>assessment,</w:t>
      </w:r>
      <w:r w:rsidRPr="00B325A0">
        <w:rPr>
          <w:rFonts w:ascii="Arial" w:hAnsi="Arial" w:cs="Arial"/>
          <w:sz w:val="24"/>
          <w:szCs w:val="24"/>
        </w:rPr>
        <w:t xml:space="preserve"> I scored high in skill emphasis and behaviour emphasis</w:t>
      </w:r>
      <w:r w:rsidR="000F4448" w:rsidRPr="00B325A0">
        <w:rPr>
          <w:rFonts w:ascii="Arial" w:hAnsi="Arial" w:cs="Arial"/>
          <w:sz w:val="24"/>
          <w:szCs w:val="24"/>
        </w:rPr>
        <w:t xml:space="preserve">. </w:t>
      </w:r>
      <w:r w:rsidR="00DC3E54">
        <w:rPr>
          <w:rFonts w:ascii="Arial" w:hAnsi="Arial" w:cs="Arial"/>
          <w:sz w:val="24"/>
          <w:szCs w:val="24"/>
        </w:rPr>
        <w:t xml:space="preserve">Scoring high in skill emphasis means that I </w:t>
      </w:r>
      <w:r w:rsidR="005151D9">
        <w:rPr>
          <w:rFonts w:ascii="Arial" w:hAnsi="Arial" w:cs="Arial"/>
          <w:sz w:val="24"/>
          <w:szCs w:val="24"/>
        </w:rPr>
        <w:t xml:space="preserve">believe that certain abilities, </w:t>
      </w:r>
      <w:proofErr w:type="gramStart"/>
      <w:r w:rsidR="005151D9">
        <w:rPr>
          <w:rFonts w:ascii="Arial" w:hAnsi="Arial" w:cs="Arial"/>
          <w:sz w:val="24"/>
          <w:szCs w:val="24"/>
        </w:rPr>
        <w:t>knowledge</w:t>
      </w:r>
      <w:proofErr w:type="gramEnd"/>
      <w:r w:rsidR="005151D9">
        <w:rPr>
          <w:rFonts w:ascii="Arial" w:hAnsi="Arial" w:cs="Arial"/>
          <w:sz w:val="24"/>
          <w:szCs w:val="24"/>
        </w:rPr>
        <w:t xml:space="preserve"> and skills can be </w:t>
      </w:r>
      <w:r w:rsidR="00D60E2D">
        <w:rPr>
          <w:rFonts w:ascii="Arial" w:hAnsi="Arial" w:cs="Arial"/>
          <w:sz w:val="24"/>
          <w:szCs w:val="24"/>
        </w:rPr>
        <w:t xml:space="preserve">taught, learnt and developed. </w:t>
      </w:r>
      <w:r w:rsidR="007B1CBE">
        <w:rPr>
          <w:rFonts w:ascii="Arial" w:hAnsi="Arial" w:cs="Arial"/>
          <w:sz w:val="24"/>
          <w:szCs w:val="24"/>
        </w:rPr>
        <w:t xml:space="preserve">Leadership consists of many skills that an employee </w:t>
      </w:r>
      <w:r w:rsidR="00DF0A51">
        <w:rPr>
          <w:rFonts w:ascii="Arial" w:hAnsi="Arial" w:cs="Arial"/>
          <w:sz w:val="24"/>
          <w:szCs w:val="24"/>
        </w:rPr>
        <w:t xml:space="preserve">may not </w:t>
      </w:r>
      <w:proofErr w:type="spellStart"/>
      <w:r w:rsidR="00DF0A51">
        <w:rPr>
          <w:rFonts w:ascii="Arial" w:hAnsi="Arial" w:cs="Arial"/>
          <w:sz w:val="24"/>
          <w:szCs w:val="24"/>
        </w:rPr>
        <w:t>initually</w:t>
      </w:r>
      <w:proofErr w:type="spellEnd"/>
      <w:r w:rsidR="00DF0A51">
        <w:rPr>
          <w:rFonts w:ascii="Arial" w:hAnsi="Arial" w:cs="Arial"/>
          <w:sz w:val="24"/>
          <w:szCs w:val="24"/>
        </w:rPr>
        <w:t xml:space="preserve"> have but can be taught</w:t>
      </w:r>
      <w:r w:rsidR="00C33DCD">
        <w:rPr>
          <w:rFonts w:ascii="Arial" w:hAnsi="Arial" w:cs="Arial"/>
          <w:sz w:val="24"/>
          <w:szCs w:val="24"/>
        </w:rPr>
        <w:t>. Leaders will not always use the same approach as all people and situations are unique.</w:t>
      </w:r>
      <w:r w:rsidR="00733D7C">
        <w:rPr>
          <w:rFonts w:ascii="Arial" w:hAnsi="Arial" w:cs="Arial"/>
          <w:sz w:val="24"/>
          <w:szCs w:val="24"/>
        </w:rPr>
        <w:t xml:space="preserve"> However, different types of leaders may use </w:t>
      </w:r>
      <w:r w:rsidR="00D23091">
        <w:rPr>
          <w:rFonts w:ascii="Arial" w:hAnsi="Arial" w:cs="Arial"/>
          <w:sz w:val="24"/>
          <w:szCs w:val="24"/>
        </w:rPr>
        <w:t>different skills to succeed in their goals. There are three generic skills that are vital to all leaders these are</w:t>
      </w:r>
      <w:r w:rsidR="00242E3C">
        <w:rPr>
          <w:rFonts w:ascii="Arial" w:hAnsi="Arial" w:cs="Arial"/>
          <w:sz w:val="24"/>
          <w:szCs w:val="24"/>
        </w:rPr>
        <w:t xml:space="preserve"> being human, </w:t>
      </w:r>
      <w:proofErr w:type="gramStart"/>
      <w:r w:rsidR="00242E3C">
        <w:rPr>
          <w:rFonts w:ascii="Arial" w:hAnsi="Arial" w:cs="Arial"/>
          <w:sz w:val="24"/>
          <w:szCs w:val="24"/>
        </w:rPr>
        <w:t>technical</w:t>
      </w:r>
      <w:proofErr w:type="gramEnd"/>
      <w:r w:rsidR="00242E3C">
        <w:rPr>
          <w:rFonts w:ascii="Arial" w:hAnsi="Arial" w:cs="Arial"/>
          <w:sz w:val="24"/>
          <w:szCs w:val="24"/>
        </w:rPr>
        <w:t xml:space="preserve"> and conceptual.</w:t>
      </w:r>
    </w:p>
    <w:p w14:paraId="7DA510FC" w14:textId="77777777" w:rsidR="00AB0EE6" w:rsidRDefault="004D7344" w:rsidP="00B325A0">
      <w:pPr>
        <w:spacing w:line="240" w:lineRule="auto"/>
        <w:rPr>
          <w:rFonts w:ascii="Arial" w:hAnsi="Arial" w:cs="Arial"/>
          <w:sz w:val="24"/>
          <w:szCs w:val="24"/>
          <w:shd w:val="clear" w:color="auto" w:fill="FFFFFF"/>
        </w:rPr>
      </w:pPr>
      <w:r w:rsidRPr="00B325A0">
        <w:rPr>
          <w:rFonts w:ascii="Arial" w:hAnsi="Arial" w:cs="Arial"/>
          <w:sz w:val="24"/>
          <w:szCs w:val="24"/>
          <w:shd w:val="clear" w:color="auto" w:fill="FFFFFF"/>
        </w:rPr>
        <w:t>According to Cherry (2022)</w:t>
      </w:r>
      <w:r w:rsidR="007D09C6">
        <w:rPr>
          <w:rFonts w:ascii="Arial" w:hAnsi="Arial" w:cs="Arial"/>
          <w:sz w:val="24"/>
          <w:szCs w:val="24"/>
          <w:shd w:val="clear" w:color="auto" w:fill="FFFFFF"/>
        </w:rPr>
        <w:t>”</w:t>
      </w:r>
      <w:r w:rsidRPr="00B325A0">
        <w:rPr>
          <w:rFonts w:ascii="Arial" w:hAnsi="Arial" w:cs="Arial"/>
          <w:sz w:val="24"/>
          <w:szCs w:val="24"/>
          <w:shd w:val="clear" w:color="auto" w:fill="FFFFFF"/>
        </w:rPr>
        <w:t xml:space="preserve"> behaviourism</w:t>
      </w:r>
      <w:r w:rsidR="00BA4B3B" w:rsidRPr="00B325A0">
        <w:rPr>
          <w:rFonts w:ascii="Arial" w:hAnsi="Arial" w:cs="Arial"/>
          <w:sz w:val="24"/>
          <w:szCs w:val="24"/>
          <w:shd w:val="clear" w:color="auto" w:fill="FFFFFF"/>
        </w:rPr>
        <w:t xml:space="preserve"> is a theory of learning based on the idea that all </w:t>
      </w:r>
      <w:r w:rsidR="00400DA3" w:rsidRPr="00B325A0">
        <w:rPr>
          <w:rFonts w:ascii="Arial" w:hAnsi="Arial" w:cs="Arial"/>
          <w:sz w:val="24"/>
          <w:szCs w:val="24"/>
          <w:shd w:val="clear" w:color="auto" w:fill="FFFFFF"/>
        </w:rPr>
        <w:t>behaviours</w:t>
      </w:r>
      <w:r w:rsidR="00BA4B3B" w:rsidRPr="00B325A0">
        <w:rPr>
          <w:rFonts w:ascii="Arial" w:hAnsi="Arial" w:cs="Arial"/>
          <w:sz w:val="24"/>
          <w:szCs w:val="24"/>
          <w:shd w:val="clear" w:color="auto" w:fill="FFFFFF"/>
        </w:rPr>
        <w:t xml:space="preserve"> are acquired through conditioning, and conditioning occurs through</w:t>
      </w:r>
      <w:r w:rsidR="00400DA3" w:rsidRPr="00B325A0">
        <w:rPr>
          <w:rFonts w:ascii="Arial" w:hAnsi="Arial" w:cs="Arial"/>
          <w:sz w:val="24"/>
          <w:szCs w:val="24"/>
          <w:shd w:val="clear" w:color="auto" w:fill="FFFFFF"/>
        </w:rPr>
        <w:t xml:space="preserve"> interaction with the environment</w:t>
      </w:r>
      <w:r w:rsidR="007D09C6">
        <w:rPr>
          <w:rFonts w:ascii="Arial" w:hAnsi="Arial" w:cs="Arial"/>
          <w:sz w:val="24"/>
          <w:szCs w:val="24"/>
          <w:shd w:val="clear" w:color="auto" w:fill="FFFFFF"/>
        </w:rPr>
        <w:t>”.</w:t>
      </w:r>
    </w:p>
    <w:p w14:paraId="13C87C3D" w14:textId="607D8B49" w:rsidR="00982C47" w:rsidRPr="00B325A0" w:rsidRDefault="00400DA3" w:rsidP="00B325A0">
      <w:pPr>
        <w:spacing w:line="240" w:lineRule="auto"/>
        <w:rPr>
          <w:rFonts w:ascii="Arial" w:hAnsi="Arial" w:cs="Arial"/>
          <w:sz w:val="24"/>
          <w:szCs w:val="24"/>
        </w:rPr>
      </w:pPr>
      <w:r w:rsidRPr="00B325A0">
        <w:rPr>
          <w:rFonts w:ascii="Arial" w:hAnsi="Arial" w:cs="Arial"/>
          <w:sz w:val="24"/>
          <w:szCs w:val="24"/>
          <w:shd w:val="clear" w:color="auto" w:fill="FFFFFF"/>
        </w:rPr>
        <w:t>Behaviourists</w:t>
      </w:r>
      <w:r w:rsidR="00BA4B3B" w:rsidRPr="00B325A0">
        <w:rPr>
          <w:rFonts w:ascii="Arial" w:hAnsi="Arial" w:cs="Arial"/>
          <w:sz w:val="24"/>
          <w:szCs w:val="24"/>
          <w:shd w:val="clear" w:color="auto" w:fill="FFFFFF"/>
        </w:rPr>
        <w:t xml:space="preserve"> believe that our actions are shaped by environ</w:t>
      </w:r>
      <w:r w:rsidR="00343EAE">
        <w:rPr>
          <w:rFonts w:ascii="Arial" w:hAnsi="Arial" w:cs="Arial"/>
          <w:sz w:val="24"/>
          <w:szCs w:val="24"/>
          <w:shd w:val="clear" w:color="auto" w:fill="FFFFFF"/>
        </w:rPr>
        <w:t xml:space="preserve">mental settings currently and previously </w:t>
      </w:r>
      <w:proofErr w:type="spellStart"/>
      <w:r w:rsidR="00343EAE">
        <w:rPr>
          <w:rFonts w:ascii="Arial" w:hAnsi="Arial" w:cs="Arial"/>
          <w:sz w:val="24"/>
          <w:szCs w:val="24"/>
          <w:shd w:val="clear" w:color="auto" w:fill="FFFFFF"/>
        </w:rPr>
        <w:t>eg.</w:t>
      </w:r>
      <w:proofErr w:type="spellEnd"/>
      <w:r w:rsidR="00343EAE">
        <w:rPr>
          <w:rFonts w:ascii="Arial" w:hAnsi="Arial" w:cs="Arial"/>
          <w:sz w:val="24"/>
          <w:szCs w:val="24"/>
          <w:shd w:val="clear" w:color="auto" w:fill="FFFFFF"/>
        </w:rPr>
        <w:t xml:space="preserve"> Through childhood</w:t>
      </w:r>
      <w:r w:rsidR="00F82D51" w:rsidRPr="00B325A0">
        <w:rPr>
          <w:rFonts w:ascii="Arial" w:hAnsi="Arial" w:cs="Arial"/>
          <w:sz w:val="24"/>
          <w:szCs w:val="24"/>
          <w:shd w:val="clear" w:color="auto" w:fill="FFFFFF"/>
        </w:rPr>
        <w:t xml:space="preserve">. </w:t>
      </w:r>
      <w:r w:rsidR="00343EAE">
        <w:rPr>
          <w:rFonts w:ascii="Arial" w:hAnsi="Arial" w:cs="Arial"/>
          <w:sz w:val="24"/>
          <w:szCs w:val="24"/>
          <w:shd w:val="clear" w:color="auto" w:fill="FFFFFF"/>
        </w:rPr>
        <w:t>Many b</w:t>
      </w:r>
      <w:r w:rsidR="00381D38" w:rsidRPr="00B325A0">
        <w:rPr>
          <w:rFonts w:ascii="Arial" w:hAnsi="Arial" w:cs="Arial"/>
          <w:sz w:val="24"/>
          <w:szCs w:val="24"/>
          <w:shd w:val="clear" w:color="auto" w:fill="FFFFFF"/>
        </w:rPr>
        <w:t>ehaviours can be taught through</w:t>
      </w:r>
      <w:r w:rsidR="00343EAE">
        <w:rPr>
          <w:rFonts w:ascii="Arial" w:hAnsi="Arial" w:cs="Arial"/>
          <w:sz w:val="24"/>
          <w:szCs w:val="24"/>
          <w:shd w:val="clear" w:color="auto" w:fill="FFFFFF"/>
        </w:rPr>
        <w:t xml:space="preserve"> </w:t>
      </w:r>
      <w:r w:rsidR="00381D38" w:rsidRPr="00B325A0">
        <w:rPr>
          <w:rFonts w:ascii="Arial" w:hAnsi="Arial" w:cs="Arial"/>
          <w:sz w:val="24"/>
          <w:szCs w:val="24"/>
          <w:shd w:val="clear" w:color="auto" w:fill="FFFFFF"/>
        </w:rPr>
        <w:t>childhood</w:t>
      </w:r>
      <w:r w:rsidR="00343EAE">
        <w:rPr>
          <w:rFonts w:ascii="Arial" w:hAnsi="Arial" w:cs="Arial"/>
          <w:sz w:val="24"/>
          <w:szCs w:val="24"/>
          <w:shd w:val="clear" w:color="auto" w:fill="FFFFFF"/>
        </w:rPr>
        <w:t>, f</w:t>
      </w:r>
      <w:r w:rsidR="00381D38" w:rsidRPr="00B325A0">
        <w:rPr>
          <w:rFonts w:ascii="Arial" w:hAnsi="Arial" w:cs="Arial"/>
          <w:sz w:val="24"/>
          <w:szCs w:val="24"/>
          <w:shd w:val="clear" w:color="auto" w:fill="FFFFFF"/>
        </w:rPr>
        <w:t xml:space="preserve">or example, right and wrong and </w:t>
      </w:r>
      <w:r w:rsidR="000B042C">
        <w:rPr>
          <w:rFonts w:ascii="Arial" w:hAnsi="Arial" w:cs="Arial"/>
          <w:sz w:val="24"/>
          <w:szCs w:val="24"/>
          <w:shd w:val="clear" w:color="auto" w:fill="FFFFFF"/>
        </w:rPr>
        <w:t xml:space="preserve">this </w:t>
      </w:r>
      <w:r w:rsidR="00381D38" w:rsidRPr="00B325A0">
        <w:rPr>
          <w:rFonts w:ascii="Arial" w:hAnsi="Arial" w:cs="Arial"/>
          <w:sz w:val="24"/>
          <w:szCs w:val="24"/>
          <w:shd w:val="clear" w:color="auto" w:fill="FFFFFF"/>
        </w:rPr>
        <w:t>can also be t</w:t>
      </w:r>
      <w:r w:rsidR="00041B4E" w:rsidRPr="00B325A0">
        <w:rPr>
          <w:rFonts w:ascii="Arial" w:hAnsi="Arial" w:cs="Arial"/>
          <w:sz w:val="24"/>
          <w:szCs w:val="24"/>
          <w:shd w:val="clear" w:color="auto" w:fill="FFFFFF"/>
        </w:rPr>
        <w:t xml:space="preserve">aught within the </w:t>
      </w:r>
      <w:r w:rsidR="00EB0E0E" w:rsidRPr="00B325A0">
        <w:rPr>
          <w:rFonts w:ascii="Arial" w:hAnsi="Arial" w:cs="Arial"/>
          <w:sz w:val="24"/>
          <w:szCs w:val="24"/>
          <w:shd w:val="clear" w:color="auto" w:fill="FFFFFF"/>
        </w:rPr>
        <w:t>workplace</w:t>
      </w:r>
      <w:r w:rsidR="00041B4E" w:rsidRPr="00B325A0">
        <w:rPr>
          <w:rFonts w:ascii="Arial" w:hAnsi="Arial" w:cs="Arial"/>
          <w:sz w:val="24"/>
          <w:szCs w:val="24"/>
          <w:shd w:val="clear" w:color="auto" w:fill="FFFFFF"/>
        </w:rPr>
        <w:t xml:space="preserve"> by leadership and coaching. </w:t>
      </w:r>
      <w:r w:rsidR="00F82D51" w:rsidRPr="00B325A0">
        <w:rPr>
          <w:rFonts w:ascii="Arial" w:hAnsi="Arial" w:cs="Arial"/>
          <w:sz w:val="24"/>
          <w:szCs w:val="24"/>
          <w:shd w:val="clear" w:color="auto" w:fill="FFFFFF"/>
        </w:rPr>
        <w:t xml:space="preserve"> </w:t>
      </w:r>
      <w:r w:rsidR="00252968" w:rsidRPr="00B325A0">
        <w:rPr>
          <w:rFonts w:ascii="Arial" w:hAnsi="Arial" w:cs="Arial"/>
          <w:sz w:val="24"/>
          <w:szCs w:val="24"/>
          <w:shd w:val="clear" w:color="auto" w:fill="FFFFFF"/>
        </w:rPr>
        <w:t>(Appendix one).</w:t>
      </w:r>
    </w:p>
    <w:p w14:paraId="3ED18604" w14:textId="77777777" w:rsidR="00DC607E" w:rsidRPr="00B325A0" w:rsidRDefault="00DC607E" w:rsidP="00B325A0">
      <w:pPr>
        <w:spacing w:line="240" w:lineRule="auto"/>
        <w:rPr>
          <w:rFonts w:ascii="Arial" w:hAnsi="Arial" w:cs="Arial"/>
          <w:sz w:val="24"/>
          <w:szCs w:val="24"/>
        </w:rPr>
      </w:pPr>
    </w:p>
    <w:p w14:paraId="2F46E728" w14:textId="37D77E4E" w:rsidR="00FD7B2E" w:rsidRPr="00B14CE7" w:rsidRDefault="00FD7B2E" w:rsidP="00B325A0">
      <w:pPr>
        <w:pStyle w:val="Heading3"/>
        <w:spacing w:line="240" w:lineRule="auto"/>
        <w:rPr>
          <w:rFonts w:ascii="Arial" w:hAnsi="Arial" w:cs="Arial"/>
          <w:color w:val="5B9BD5" w:themeColor="accent1"/>
        </w:rPr>
      </w:pPr>
      <w:bookmarkStart w:id="13" w:name="_Toc140092362"/>
      <w:r w:rsidRPr="00B14CE7">
        <w:rPr>
          <w:rFonts w:ascii="Arial" w:hAnsi="Arial" w:cs="Arial"/>
          <w:color w:val="5B9BD5" w:themeColor="accent1"/>
        </w:rPr>
        <w:t>Conclusion</w:t>
      </w:r>
      <w:bookmarkEnd w:id="13"/>
      <w:r w:rsidRPr="00B14CE7">
        <w:rPr>
          <w:rFonts w:ascii="Arial" w:hAnsi="Arial" w:cs="Arial"/>
          <w:color w:val="5B9BD5" w:themeColor="accent1"/>
        </w:rPr>
        <w:t xml:space="preserve"> </w:t>
      </w:r>
    </w:p>
    <w:p w14:paraId="6B298428" w14:textId="77777777" w:rsidR="00DC607E" w:rsidRPr="00B325A0" w:rsidRDefault="00DC607E" w:rsidP="00B325A0">
      <w:pPr>
        <w:spacing w:line="240" w:lineRule="auto"/>
        <w:rPr>
          <w:rFonts w:ascii="Arial" w:hAnsi="Arial" w:cs="Arial"/>
          <w:sz w:val="24"/>
          <w:szCs w:val="24"/>
        </w:rPr>
      </w:pPr>
    </w:p>
    <w:p w14:paraId="490C9590" w14:textId="34855A04" w:rsidR="00041B4E" w:rsidRDefault="00041B4E" w:rsidP="00B325A0">
      <w:pPr>
        <w:spacing w:line="240" w:lineRule="auto"/>
        <w:rPr>
          <w:rFonts w:ascii="Arial" w:hAnsi="Arial" w:cs="Arial"/>
          <w:sz w:val="24"/>
          <w:szCs w:val="24"/>
        </w:rPr>
      </w:pPr>
      <w:r w:rsidRPr="00B325A0">
        <w:rPr>
          <w:rFonts w:ascii="Arial" w:hAnsi="Arial" w:cs="Arial"/>
          <w:sz w:val="24"/>
          <w:szCs w:val="24"/>
        </w:rPr>
        <w:t xml:space="preserve">In conclusion </w:t>
      </w:r>
      <w:r w:rsidR="00180B5A" w:rsidRPr="00B325A0">
        <w:rPr>
          <w:rFonts w:ascii="Arial" w:hAnsi="Arial" w:cs="Arial"/>
          <w:sz w:val="24"/>
          <w:szCs w:val="24"/>
        </w:rPr>
        <w:t xml:space="preserve">all five self-assessments have been eye-opening for me to firstly clarify my strengths and weaknesses and then </w:t>
      </w:r>
      <w:r w:rsidR="00E316FF" w:rsidRPr="00B325A0">
        <w:rPr>
          <w:rFonts w:ascii="Arial" w:hAnsi="Arial" w:cs="Arial"/>
          <w:sz w:val="24"/>
          <w:szCs w:val="24"/>
        </w:rPr>
        <w:t>how to put into practice how to be a better leader</w:t>
      </w:r>
      <w:r w:rsidR="00697FBE" w:rsidRPr="00B325A0">
        <w:rPr>
          <w:rFonts w:ascii="Arial" w:hAnsi="Arial" w:cs="Arial"/>
          <w:sz w:val="24"/>
          <w:szCs w:val="24"/>
        </w:rPr>
        <w:t xml:space="preserve">. It is clear from all outcomes that </w:t>
      </w:r>
      <w:r w:rsidR="00FE18E7" w:rsidRPr="00B325A0">
        <w:rPr>
          <w:rFonts w:ascii="Arial" w:hAnsi="Arial" w:cs="Arial"/>
          <w:sz w:val="24"/>
          <w:szCs w:val="24"/>
        </w:rPr>
        <w:t xml:space="preserve">I like to work in a conflict-free workplace where employees are trusted to do complete their tasks/roles </w:t>
      </w:r>
      <w:r w:rsidR="00867858" w:rsidRPr="00B325A0">
        <w:rPr>
          <w:rFonts w:ascii="Arial" w:hAnsi="Arial" w:cs="Arial"/>
          <w:sz w:val="24"/>
          <w:szCs w:val="24"/>
        </w:rPr>
        <w:t xml:space="preserve">to a high standard without being micromanaged. I agree that empowerment is essential to a happy and </w:t>
      </w:r>
      <w:r w:rsidR="00A831F6" w:rsidRPr="00B325A0">
        <w:rPr>
          <w:rFonts w:ascii="Arial" w:hAnsi="Arial" w:cs="Arial"/>
          <w:sz w:val="24"/>
          <w:szCs w:val="24"/>
        </w:rPr>
        <w:t xml:space="preserve">driven team, by giving your team empowerment you will see </w:t>
      </w:r>
      <w:r w:rsidR="00EB0E0E" w:rsidRPr="00B325A0">
        <w:rPr>
          <w:rFonts w:ascii="Arial" w:hAnsi="Arial" w:cs="Arial"/>
          <w:sz w:val="24"/>
          <w:szCs w:val="24"/>
        </w:rPr>
        <w:t xml:space="preserve">performances heighten. </w:t>
      </w:r>
    </w:p>
    <w:p w14:paraId="7F4D567C" w14:textId="77777777" w:rsidR="00F0247F" w:rsidRDefault="00F0247F" w:rsidP="00B325A0">
      <w:pPr>
        <w:spacing w:line="240" w:lineRule="auto"/>
        <w:rPr>
          <w:rFonts w:ascii="Arial" w:hAnsi="Arial" w:cs="Arial"/>
          <w:sz w:val="24"/>
          <w:szCs w:val="24"/>
        </w:rPr>
      </w:pPr>
    </w:p>
    <w:p w14:paraId="5BECAFAF" w14:textId="77777777" w:rsidR="00F0247F" w:rsidRPr="00B325A0" w:rsidRDefault="00F0247F" w:rsidP="00B325A0">
      <w:pPr>
        <w:spacing w:line="240" w:lineRule="auto"/>
        <w:rPr>
          <w:rFonts w:ascii="Arial" w:hAnsi="Arial" w:cs="Arial"/>
          <w:sz w:val="24"/>
          <w:szCs w:val="24"/>
        </w:rPr>
      </w:pPr>
    </w:p>
    <w:p w14:paraId="062F464F" w14:textId="77777777" w:rsidR="00DC607E" w:rsidRPr="00B325A0" w:rsidRDefault="00DC607E" w:rsidP="00B325A0">
      <w:pPr>
        <w:spacing w:line="240" w:lineRule="auto"/>
        <w:rPr>
          <w:rFonts w:ascii="Arial" w:hAnsi="Arial" w:cs="Arial"/>
          <w:sz w:val="24"/>
          <w:szCs w:val="24"/>
        </w:rPr>
      </w:pPr>
    </w:p>
    <w:p w14:paraId="23B056D3" w14:textId="5D039AF0" w:rsidR="00A6426C" w:rsidRPr="00B14CE7" w:rsidRDefault="00A6426C" w:rsidP="00B325A0">
      <w:pPr>
        <w:pStyle w:val="Heading2"/>
        <w:spacing w:line="240" w:lineRule="auto"/>
        <w:rPr>
          <w:rFonts w:ascii="Arial" w:hAnsi="Arial" w:cs="Arial"/>
          <w:color w:val="5B9BD5" w:themeColor="accent1"/>
          <w:sz w:val="24"/>
          <w:szCs w:val="24"/>
        </w:rPr>
      </w:pPr>
      <w:bookmarkStart w:id="14" w:name="_Toc140092363"/>
      <w:r w:rsidRPr="00B14CE7">
        <w:rPr>
          <w:rFonts w:ascii="Arial" w:hAnsi="Arial" w:cs="Arial"/>
          <w:color w:val="5B9BD5" w:themeColor="accent1"/>
          <w:sz w:val="24"/>
          <w:szCs w:val="24"/>
        </w:rPr>
        <w:lastRenderedPageBreak/>
        <w:t xml:space="preserve">Assess your own ability to set direction, motivate, </w:t>
      </w:r>
      <w:r w:rsidR="00FD7B2E" w:rsidRPr="00B14CE7">
        <w:rPr>
          <w:rFonts w:ascii="Arial" w:hAnsi="Arial" w:cs="Arial"/>
          <w:color w:val="5B9BD5" w:themeColor="accent1"/>
          <w:sz w:val="24"/>
          <w:szCs w:val="24"/>
        </w:rPr>
        <w:t>delegate,</w:t>
      </w:r>
      <w:r w:rsidRPr="00B14CE7">
        <w:rPr>
          <w:rFonts w:ascii="Arial" w:hAnsi="Arial" w:cs="Arial"/>
          <w:color w:val="5B9BD5" w:themeColor="accent1"/>
          <w:sz w:val="24"/>
          <w:szCs w:val="24"/>
        </w:rPr>
        <w:t xml:space="preserve"> and empower others to bring about a workplace change.</w:t>
      </w:r>
      <w:bookmarkEnd w:id="14"/>
      <w:r w:rsidRPr="00B14CE7">
        <w:rPr>
          <w:rFonts w:ascii="Arial" w:hAnsi="Arial" w:cs="Arial"/>
          <w:color w:val="5B9BD5" w:themeColor="accent1"/>
          <w:sz w:val="24"/>
          <w:szCs w:val="24"/>
        </w:rPr>
        <w:t xml:space="preserve"> </w:t>
      </w:r>
    </w:p>
    <w:p w14:paraId="60416C50" w14:textId="77777777" w:rsidR="00DC607E" w:rsidRDefault="00DC607E" w:rsidP="00B325A0">
      <w:pPr>
        <w:spacing w:line="240" w:lineRule="auto"/>
        <w:rPr>
          <w:rFonts w:ascii="Arial" w:hAnsi="Arial" w:cs="Arial"/>
          <w:sz w:val="24"/>
          <w:szCs w:val="24"/>
        </w:rPr>
      </w:pPr>
    </w:p>
    <w:p w14:paraId="2D0BAF16" w14:textId="44274FD3" w:rsidR="00B14CE7" w:rsidRDefault="00B14CE7" w:rsidP="00B325A0">
      <w:pPr>
        <w:spacing w:line="240" w:lineRule="auto"/>
        <w:rPr>
          <w:rFonts w:ascii="Arial" w:hAnsi="Arial" w:cs="Arial"/>
          <w:sz w:val="24"/>
          <w:szCs w:val="24"/>
        </w:rPr>
      </w:pPr>
      <w:r>
        <w:rPr>
          <w:rFonts w:ascii="Arial" w:hAnsi="Arial" w:cs="Arial"/>
          <w:sz w:val="24"/>
          <w:szCs w:val="24"/>
        </w:rPr>
        <w:t xml:space="preserve">Through </w:t>
      </w:r>
      <w:r w:rsidR="009D74E0">
        <w:rPr>
          <w:rFonts w:ascii="Arial" w:hAnsi="Arial" w:cs="Arial"/>
          <w:sz w:val="24"/>
          <w:szCs w:val="24"/>
        </w:rPr>
        <w:t xml:space="preserve">completing and </w:t>
      </w:r>
      <w:r>
        <w:rPr>
          <w:rFonts w:ascii="Arial" w:hAnsi="Arial" w:cs="Arial"/>
          <w:sz w:val="24"/>
          <w:szCs w:val="24"/>
        </w:rPr>
        <w:t xml:space="preserve">assessing my ability to set direction, motivate, </w:t>
      </w:r>
      <w:proofErr w:type="gramStart"/>
      <w:r>
        <w:rPr>
          <w:rFonts w:ascii="Arial" w:hAnsi="Arial" w:cs="Arial"/>
          <w:sz w:val="24"/>
          <w:szCs w:val="24"/>
        </w:rPr>
        <w:t>delegate</w:t>
      </w:r>
      <w:proofErr w:type="gramEnd"/>
      <w:r>
        <w:rPr>
          <w:rFonts w:ascii="Arial" w:hAnsi="Arial" w:cs="Arial"/>
          <w:sz w:val="24"/>
          <w:szCs w:val="24"/>
        </w:rPr>
        <w:t xml:space="preserve"> and empower</w:t>
      </w:r>
      <w:r w:rsidR="009D74E0">
        <w:rPr>
          <w:rFonts w:ascii="Arial" w:hAnsi="Arial" w:cs="Arial"/>
          <w:sz w:val="24"/>
          <w:szCs w:val="24"/>
        </w:rPr>
        <w:t xml:space="preserve"> other in the </w:t>
      </w:r>
      <w:r w:rsidR="00346503">
        <w:rPr>
          <w:rFonts w:ascii="Arial" w:hAnsi="Arial" w:cs="Arial"/>
          <w:sz w:val="24"/>
          <w:szCs w:val="24"/>
        </w:rPr>
        <w:t>workplace</w:t>
      </w:r>
      <w:r w:rsidR="009D74E0">
        <w:rPr>
          <w:rFonts w:ascii="Arial" w:hAnsi="Arial" w:cs="Arial"/>
          <w:sz w:val="24"/>
          <w:szCs w:val="24"/>
        </w:rPr>
        <w:t xml:space="preserve"> I will be able to acknowledge and work on my strengths and weaknesses</w:t>
      </w:r>
      <w:r w:rsidR="00346503">
        <w:rPr>
          <w:rFonts w:ascii="Arial" w:hAnsi="Arial" w:cs="Arial"/>
          <w:sz w:val="24"/>
          <w:szCs w:val="24"/>
        </w:rPr>
        <w:t xml:space="preserve"> to be able to better myself for my professional career. </w:t>
      </w:r>
    </w:p>
    <w:p w14:paraId="5B2CA92F" w14:textId="77777777" w:rsidR="00346503" w:rsidRPr="00B325A0" w:rsidRDefault="00346503" w:rsidP="00B325A0">
      <w:pPr>
        <w:spacing w:line="240" w:lineRule="auto"/>
        <w:rPr>
          <w:rFonts w:ascii="Arial" w:hAnsi="Arial" w:cs="Arial"/>
          <w:sz w:val="24"/>
          <w:szCs w:val="24"/>
        </w:rPr>
      </w:pPr>
    </w:p>
    <w:p w14:paraId="387C8132" w14:textId="270CA89F" w:rsidR="00A6426C" w:rsidRPr="00B14CE7" w:rsidRDefault="00A6426C" w:rsidP="00B325A0">
      <w:pPr>
        <w:pStyle w:val="Heading3"/>
        <w:spacing w:line="240" w:lineRule="auto"/>
        <w:rPr>
          <w:rFonts w:ascii="Arial" w:hAnsi="Arial" w:cs="Arial"/>
          <w:color w:val="5B9BD5" w:themeColor="accent1"/>
        </w:rPr>
      </w:pPr>
      <w:bookmarkStart w:id="15" w:name="_Toc140092364"/>
      <w:r w:rsidRPr="00B14CE7">
        <w:rPr>
          <w:rFonts w:ascii="Arial" w:hAnsi="Arial" w:cs="Arial"/>
          <w:color w:val="5B9BD5" w:themeColor="accent1"/>
        </w:rPr>
        <w:t>D</w:t>
      </w:r>
      <w:r w:rsidR="00FD7B2E" w:rsidRPr="00B14CE7">
        <w:rPr>
          <w:rFonts w:ascii="Arial" w:hAnsi="Arial" w:cs="Arial"/>
          <w:color w:val="5B9BD5" w:themeColor="accent1"/>
        </w:rPr>
        <w:t>irection</w:t>
      </w:r>
      <w:bookmarkEnd w:id="15"/>
    </w:p>
    <w:p w14:paraId="7A4CEFAA" w14:textId="77777777" w:rsidR="00901531" w:rsidRPr="00B325A0" w:rsidRDefault="00901531" w:rsidP="00B325A0">
      <w:pPr>
        <w:spacing w:line="240" w:lineRule="auto"/>
        <w:rPr>
          <w:rFonts w:ascii="Arial" w:hAnsi="Arial" w:cs="Arial"/>
          <w:sz w:val="24"/>
          <w:szCs w:val="24"/>
        </w:rPr>
      </w:pPr>
    </w:p>
    <w:p w14:paraId="4F21F74E" w14:textId="7FC7C989" w:rsidR="00285109" w:rsidRPr="00B325A0" w:rsidRDefault="00901531" w:rsidP="00B325A0">
      <w:pPr>
        <w:spacing w:line="240" w:lineRule="auto"/>
        <w:rPr>
          <w:rFonts w:ascii="Arial" w:eastAsia="Times New Roman" w:hAnsi="Arial" w:cs="Arial"/>
          <w:sz w:val="24"/>
          <w:szCs w:val="24"/>
        </w:rPr>
      </w:pPr>
      <w:proofErr w:type="spellStart"/>
      <w:r w:rsidRPr="00B325A0">
        <w:rPr>
          <w:rFonts w:ascii="Arial" w:eastAsia="Times New Roman" w:hAnsi="Arial" w:cs="Arial"/>
          <w:sz w:val="24"/>
          <w:szCs w:val="24"/>
        </w:rPr>
        <w:t>Haimann</w:t>
      </w:r>
      <w:proofErr w:type="spellEnd"/>
      <w:r w:rsidRPr="00B325A0">
        <w:rPr>
          <w:rFonts w:ascii="Arial" w:eastAsia="Times New Roman" w:hAnsi="Arial" w:cs="Arial"/>
          <w:sz w:val="24"/>
          <w:szCs w:val="24"/>
        </w:rPr>
        <w:t xml:space="preserve"> (1971) </w:t>
      </w:r>
      <w:r w:rsidR="00DB44AE">
        <w:rPr>
          <w:rFonts w:ascii="Arial" w:eastAsia="Times New Roman" w:hAnsi="Arial" w:cs="Arial"/>
          <w:sz w:val="24"/>
          <w:szCs w:val="24"/>
        </w:rPr>
        <w:t>says that “d</w:t>
      </w:r>
      <w:r w:rsidRPr="00B325A0">
        <w:rPr>
          <w:rFonts w:ascii="Arial" w:eastAsia="Times New Roman" w:hAnsi="Arial" w:cs="Arial"/>
          <w:sz w:val="24"/>
          <w:szCs w:val="24"/>
        </w:rPr>
        <w:t>irection is the process and technique of issuing instructions and making certain that operations are carried out as planned</w:t>
      </w:r>
      <w:r w:rsidR="00DB44AE">
        <w:rPr>
          <w:rFonts w:ascii="Arial" w:eastAsia="Times New Roman" w:hAnsi="Arial" w:cs="Arial"/>
          <w:sz w:val="24"/>
          <w:szCs w:val="24"/>
        </w:rPr>
        <w:t>”.</w:t>
      </w:r>
    </w:p>
    <w:p w14:paraId="722D530B" w14:textId="77777777" w:rsidR="00B87455" w:rsidRDefault="00D71754" w:rsidP="00B325A0">
      <w:pPr>
        <w:spacing w:line="240" w:lineRule="auto"/>
        <w:rPr>
          <w:rFonts w:ascii="Arial" w:eastAsia="Times New Roman" w:hAnsi="Arial" w:cs="Arial"/>
          <w:sz w:val="24"/>
          <w:szCs w:val="24"/>
        </w:rPr>
      </w:pPr>
      <w:r>
        <w:rPr>
          <w:rFonts w:ascii="Arial" w:eastAsia="Times New Roman" w:hAnsi="Arial" w:cs="Arial"/>
          <w:sz w:val="24"/>
          <w:szCs w:val="24"/>
        </w:rPr>
        <w:t>For a leader to set direction they will be able to plan, organise</w:t>
      </w:r>
      <w:r w:rsidR="00A67E59">
        <w:rPr>
          <w:rFonts w:ascii="Arial" w:eastAsia="Times New Roman" w:hAnsi="Arial" w:cs="Arial"/>
          <w:sz w:val="24"/>
          <w:szCs w:val="24"/>
        </w:rPr>
        <w:t xml:space="preserve"> and ensure all staffing equipment are </w:t>
      </w:r>
      <w:r w:rsidR="00F76458">
        <w:rPr>
          <w:rFonts w:ascii="Arial" w:eastAsia="Times New Roman" w:hAnsi="Arial" w:cs="Arial"/>
          <w:sz w:val="24"/>
          <w:szCs w:val="24"/>
        </w:rPr>
        <w:t>paramount to be able to succeed and direct their employees. Every leader within</w:t>
      </w:r>
      <w:r w:rsidR="003A271A">
        <w:rPr>
          <w:rFonts w:ascii="Arial" w:eastAsia="Times New Roman" w:hAnsi="Arial" w:cs="Arial"/>
          <w:sz w:val="24"/>
          <w:szCs w:val="24"/>
        </w:rPr>
        <w:t xml:space="preserve"> a business/company gives direction and receives direction</w:t>
      </w:r>
      <w:r w:rsidR="00507AF6">
        <w:rPr>
          <w:rFonts w:ascii="Arial" w:eastAsia="Times New Roman" w:hAnsi="Arial" w:cs="Arial"/>
          <w:sz w:val="24"/>
          <w:szCs w:val="24"/>
        </w:rPr>
        <w:t xml:space="preserve">. When leaders set </w:t>
      </w:r>
      <w:r w:rsidR="00306B06">
        <w:rPr>
          <w:rFonts w:ascii="Arial" w:eastAsia="Times New Roman" w:hAnsi="Arial" w:cs="Arial"/>
          <w:sz w:val="24"/>
          <w:szCs w:val="24"/>
        </w:rPr>
        <w:t>direction,</w:t>
      </w:r>
      <w:r w:rsidR="00507AF6">
        <w:rPr>
          <w:rFonts w:ascii="Arial" w:eastAsia="Times New Roman" w:hAnsi="Arial" w:cs="Arial"/>
          <w:sz w:val="24"/>
          <w:szCs w:val="24"/>
        </w:rPr>
        <w:t xml:space="preserve"> they are giving instructions, </w:t>
      </w:r>
      <w:r w:rsidR="004332E1">
        <w:rPr>
          <w:rFonts w:ascii="Arial" w:eastAsia="Times New Roman" w:hAnsi="Arial" w:cs="Arial"/>
          <w:sz w:val="24"/>
          <w:szCs w:val="24"/>
        </w:rPr>
        <w:t xml:space="preserve">guidance and overseeing the performance of the employees to ensure goals/targets are met. </w:t>
      </w:r>
      <w:r w:rsidR="0049440A">
        <w:rPr>
          <w:rFonts w:ascii="Arial" w:eastAsia="Times New Roman" w:hAnsi="Arial" w:cs="Arial"/>
          <w:sz w:val="24"/>
          <w:szCs w:val="24"/>
        </w:rPr>
        <w:t xml:space="preserve">Direction plays a significant role within a leader job </w:t>
      </w:r>
      <w:r w:rsidR="00306B06">
        <w:rPr>
          <w:rFonts w:ascii="Arial" w:eastAsia="Times New Roman" w:hAnsi="Arial" w:cs="Arial"/>
          <w:sz w:val="24"/>
          <w:szCs w:val="24"/>
        </w:rPr>
        <w:t>description,</w:t>
      </w:r>
      <w:r w:rsidR="0049440A">
        <w:rPr>
          <w:rFonts w:ascii="Arial" w:eastAsia="Times New Roman" w:hAnsi="Arial" w:cs="Arial"/>
          <w:sz w:val="24"/>
          <w:szCs w:val="24"/>
        </w:rPr>
        <w:t xml:space="preserve"> and they will need to direct their team</w:t>
      </w:r>
      <w:r w:rsidR="003A2CDA">
        <w:rPr>
          <w:rFonts w:ascii="Arial" w:eastAsia="Times New Roman" w:hAnsi="Arial" w:cs="Arial"/>
          <w:sz w:val="24"/>
          <w:szCs w:val="24"/>
        </w:rPr>
        <w:t xml:space="preserve"> to be able to achieve and have high performance</w:t>
      </w:r>
      <w:r w:rsidR="00B0686B">
        <w:rPr>
          <w:rFonts w:ascii="Arial" w:eastAsia="Times New Roman" w:hAnsi="Arial" w:cs="Arial"/>
          <w:sz w:val="24"/>
          <w:szCs w:val="24"/>
        </w:rPr>
        <w:t xml:space="preserve">. Direction takes place once the leader has been </w:t>
      </w:r>
      <w:r w:rsidR="00306B06">
        <w:rPr>
          <w:rFonts w:ascii="Arial" w:eastAsia="Times New Roman" w:hAnsi="Arial" w:cs="Arial"/>
          <w:sz w:val="24"/>
          <w:szCs w:val="24"/>
        </w:rPr>
        <w:t>organised</w:t>
      </w:r>
      <w:r w:rsidR="00B0686B">
        <w:rPr>
          <w:rFonts w:ascii="Arial" w:eastAsia="Times New Roman" w:hAnsi="Arial" w:cs="Arial"/>
          <w:sz w:val="24"/>
          <w:szCs w:val="24"/>
        </w:rPr>
        <w:t xml:space="preserve"> by </w:t>
      </w:r>
      <w:r w:rsidR="001A368A">
        <w:rPr>
          <w:rFonts w:ascii="Arial" w:eastAsia="Times New Roman" w:hAnsi="Arial" w:cs="Arial"/>
          <w:sz w:val="24"/>
          <w:szCs w:val="24"/>
        </w:rPr>
        <w:t>planning</w:t>
      </w:r>
      <w:r w:rsidR="00306B06">
        <w:rPr>
          <w:rFonts w:ascii="Arial" w:eastAsia="Times New Roman" w:hAnsi="Arial" w:cs="Arial"/>
          <w:sz w:val="24"/>
          <w:szCs w:val="24"/>
        </w:rPr>
        <w:t xml:space="preserve"> and knowing what their employees are able to achieve/</w:t>
      </w:r>
      <w:r w:rsidR="0090086A">
        <w:rPr>
          <w:rFonts w:ascii="Arial" w:eastAsia="Times New Roman" w:hAnsi="Arial" w:cs="Arial"/>
          <w:sz w:val="24"/>
          <w:szCs w:val="24"/>
        </w:rPr>
        <w:t xml:space="preserve">attain. Fortunately, direction usually leads to </w:t>
      </w:r>
      <w:r w:rsidR="001A368A">
        <w:rPr>
          <w:rFonts w:ascii="Arial" w:eastAsia="Times New Roman" w:hAnsi="Arial" w:cs="Arial"/>
          <w:sz w:val="24"/>
          <w:szCs w:val="24"/>
        </w:rPr>
        <w:t>success,</w:t>
      </w:r>
      <w:r w:rsidR="00942DE2">
        <w:rPr>
          <w:rFonts w:ascii="Arial" w:eastAsia="Times New Roman" w:hAnsi="Arial" w:cs="Arial"/>
          <w:sz w:val="24"/>
          <w:szCs w:val="24"/>
        </w:rPr>
        <w:t xml:space="preserve"> and</w:t>
      </w:r>
      <w:r w:rsidR="006F3DD0">
        <w:rPr>
          <w:rFonts w:ascii="Arial" w:eastAsia="Times New Roman" w:hAnsi="Arial" w:cs="Arial"/>
          <w:sz w:val="24"/>
          <w:szCs w:val="24"/>
        </w:rPr>
        <w:t xml:space="preserve"> it is important to</w:t>
      </w:r>
      <w:r w:rsidR="001A368A">
        <w:rPr>
          <w:rFonts w:ascii="Arial" w:eastAsia="Times New Roman" w:hAnsi="Arial" w:cs="Arial"/>
          <w:sz w:val="24"/>
          <w:szCs w:val="24"/>
        </w:rPr>
        <w:t xml:space="preserve"> perform at all levels of managements, meaning the leaders will provide guidance and inspiration to their team and colleagues. </w:t>
      </w:r>
    </w:p>
    <w:p w14:paraId="14DC6065" w14:textId="34D1DD8E" w:rsidR="00F825BF" w:rsidRPr="00B325A0" w:rsidRDefault="002B005C" w:rsidP="00B325A0">
      <w:pPr>
        <w:spacing w:line="240" w:lineRule="auto"/>
        <w:rPr>
          <w:rFonts w:ascii="Arial" w:eastAsia="Times New Roman" w:hAnsi="Arial" w:cs="Arial"/>
          <w:sz w:val="24"/>
          <w:szCs w:val="24"/>
        </w:rPr>
      </w:pPr>
      <w:r w:rsidRPr="00B325A0">
        <w:rPr>
          <w:rFonts w:ascii="Arial" w:eastAsia="Times New Roman" w:hAnsi="Arial" w:cs="Arial"/>
          <w:sz w:val="24"/>
          <w:szCs w:val="24"/>
        </w:rPr>
        <w:t xml:space="preserve">A director must </w:t>
      </w:r>
      <w:r w:rsidR="005F4707" w:rsidRPr="00B325A0">
        <w:rPr>
          <w:rFonts w:ascii="Arial" w:eastAsia="Times New Roman" w:hAnsi="Arial" w:cs="Arial"/>
          <w:sz w:val="24"/>
          <w:szCs w:val="24"/>
        </w:rPr>
        <w:t xml:space="preserve">be </w:t>
      </w:r>
      <w:r w:rsidR="00920DEF" w:rsidRPr="00B325A0">
        <w:rPr>
          <w:rFonts w:ascii="Arial" w:eastAsia="Times New Roman" w:hAnsi="Arial" w:cs="Arial"/>
          <w:sz w:val="24"/>
          <w:szCs w:val="24"/>
        </w:rPr>
        <w:t>conscious</w:t>
      </w:r>
      <w:r w:rsidR="005F4707" w:rsidRPr="00B325A0">
        <w:rPr>
          <w:rFonts w:ascii="Arial" w:eastAsia="Times New Roman" w:hAnsi="Arial" w:cs="Arial"/>
          <w:sz w:val="24"/>
          <w:szCs w:val="24"/>
        </w:rPr>
        <w:t xml:space="preserve"> about process as it is required though the business</w:t>
      </w:r>
      <w:r w:rsidR="00920DEF" w:rsidRPr="00B325A0">
        <w:rPr>
          <w:rFonts w:ascii="Arial" w:eastAsia="Times New Roman" w:hAnsi="Arial" w:cs="Arial"/>
          <w:sz w:val="24"/>
          <w:szCs w:val="24"/>
        </w:rPr>
        <w:t xml:space="preserve">, direction will be initiated at the top level </w:t>
      </w:r>
      <w:proofErr w:type="spellStart"/>
      <w:r w:rsidR="00920DEF" w:rsidRPr="00B325A0">
        <w:rPr>
          <w:rFonts w:ascii="Arial" w:eastAsia="Times New Roman" w:hAnsi="Arial" w:cs="Arial"/>
          <w:sz w:val="24"/>
          <w:szCs w:val="24"/>
        </w:rPr>
        <w:t>eg.</w:t>
      </w:r>
      <w:proofErr w:type="spellEnd"/>
      <w:r w:rsidR="00920DEF" w:rsidRPr="00B325A0">
        <w:rPr>
          <w:rFonts w:ascii="Arial" w:eastAsia="Times New Roman" w:hAnsi="Arial" w:cs="Arial"/>
          <w:sz w:val="24"/>
          <w:szCs w:val="24"/>
        </w:rPr>
        <w:t xml:space="preserve"> CEO</w:t>
      </w:r>
      <w:r w:rsidR="007B0BE3" w:rsidRPr="00B325A0">
        <w:rPr>
          <w:rFonts w:ascii="Arial" w:eastAsia="Times New Roman" w:hAnsi="Arial" w:cs="Arial"/>
          <w:sz w:val="24"/>
          <w:szCs w:val="24"/>
        </w:rPr>
        <w:t xml:space="preserve"> and followed right through the business. Direction will serve dual purpose </w:t>
      </w:r>
      <w:r w:rsidR="000500C8" w:rsidRPr="00B325A0">
        <w:rPr>
          <w:rFonts w:ascii="Arial" w:eastAsia="Times New Roman" w:hAnsi="Arial" w:cs="Arial"/>
          <w:sz w:val="24"/>
          <w:szCs w:val="24"/>
        </w:rPr>
        <w:t xml:space="preserve">and aims to get things done by each team member not only the management. </w:t>
      </w:r>
    </w:p>
    <w:p w14:paraId="4F7F2D59" w14:textId="15B66FAA" w:rsidR="006E0861" w:rsidRPr="00B325A0" w:rsidRDefault="001D08FD" w:rsidP="00B325A0">
      <w:pPr>
        <w:spacing w:line="240" w:lineRule="auto"/>
        <w:rPr>
          <w:rFonts w:ascii="Arial" w:eastAsia="Times New Roman" w:hAnsi="Arial" w:cs="Arial"/>
          <w:sz w:val="24"/>
          <w:szCs w:val="24"/>
        </w:rPr>
      </w:pPr>
      <w:r w:rsidRPr="00B325A0">
        <w:rPr>
          <w:rFonts w:ascii="Arial" w:eastAsia="Times New Roman" w:hAnsi="Arial" w:cs="Arial"/>
          <w:sz w:val="24"/>
          <w:szCs w:val="24"/>
        </w:rPr>
        <w:t>The h</w:t>
      </w:r>
      <w:r w:rsidR="006E0861" w:rsidRPr="00B325A0">
        <w:rPr>
          <w:rFonts w:ascii="Arial" w:eastAsia="Times New Roman" w:hAnsi="Arial" w:cs="Arial"/>
          <w:sz w:val="24"/>
          <w:szCs w:val="24"/>
        </w:rPr>
        <w:t>uman factor is predominant in the managerial function of direction. Since direction is to</w:t>
      </w:r>
      <w:r w:rsidR="006178CF" w:rsidRPr="00B325A0">
        <w:rPr>
          <w:rFonts w:ascii="Arial" w:eastAsia="Times New Roman" w:hAnsi="Arial" w:cs="Arial"/>
          <w:sz w:val="24"/>
          <w:szCs w:val="24"/>
        </w:rPr>
        <w:t xml:space="preserve"> manage employees</w:t>
      </w:r>
      <w:r w:rsidR="006E0861" w:rsidRPr="00B325A0">
        <w:rPr>
          <w:rFonts w:ascii="Arial" w:eastAsia="Times New Roman" w:hAnsi="Arial" w:cs="Arial"/>
          <w:sz w:val="24"/>
          <w:szCs w:val="24"/>
        </w:rPr>
        <w:t>, who are emotional unpredictable and</w:t>
      </w:r>
      <w:r w:rsidR="00CE3168" w:rsidRPr="00B325A0">
        <w:rPr>
          <w:rFonts w:ascii="Arial" w:eastAsia="Times New Roman" w:hAnsi="Arial" w:cs="Arial"/>
          <w:sz w:val="24"/>
          <w:szCs w:val="24"/>
        </w:rPr>
        <w:t>/or</w:t>
      </w:r>
      <w:r w:rsidR="006E0861" w:rsidRPr="00B325A0">
        <w:rPr>
          <w:rFonts w:ascii="Arial" w:eastAsia="Times New Roman" w:hAnsi="Arial" w:cs="Arial"/>
          <w:sz w:val="24"/>
          <w:szCs w:val="24"/>
        </w:rPr>
        <w:t xml:space="preserve"> complex</w:t>
      </w:r>
      <w:r w:rsidR="006178CF" w:rsidRPr="00B325A0">
        <w:rPr>
          <w:rFonts w:ascii="Arial" w:eastAsia="Times New Roman" w:hAnsi="Arial" w:cs="Arial"/>
          <w:sz w:val="24"/>
          <w:szCs w:val="24"/>
        </w:rPr>
        <w:t>,</w:t>
      </w:r>
      <w:r w:rsidR="006E0861" w:rsidRPr="00B325A0">
        <w:rPr>
          <w:rFonts w:ascii="Arial" w:eastAsia="Times New Roman" w:hAnsi="Arial" w:cs="Arial"/>
          <w:sz w:val="24"/>
          <w:szCs w:val="24"/>
        </w:rPr>
        <w:t xml:space="preserve"> it</w:t>
      </w:r>
      <w:r w:rsidR="006178CF" w:rsidRPr="00B325A0">
        <w:rPr>
          <w:rFonts w:ascii="Arial" w:eastAsia="Times New Roman" w:hAnsi="Arial" w:cs="Arial"/>
          <w:sz w:val="24"/>
          <w:szCs w:val="24"/>
        </w:rPr>
        <w:t xml:space="preserve"> can</w:t>
      </w:r>
      <w:r w:rsidR="006E0861" w:rsidRPr="00B325A0">
        <w:rPr>
          <w:rFonts w:ascii="Arial" w:eastAsia="Times New Roman" w:hAnsi="Arial" w:cs="Arial"/>
          <w:sz w:val="24"/>
          <w:szCs w:val="24"/>
        </w:rPr>
        <w:t xml:space="preserve"> become all the</w:t>
      </w:r>
    </w:p>
    <w:p w14:paraId="1857CAFB" w14:textId="1B599DB9" w:rsidR="00DC607E" w:rsidRPr="00B325A0" w:rsidRDefault="006E0861" w:rsidP="00B325A0">
      <w:pPr>
        <w:spacing w:line="240" w:lineRule="auto"/>
        <w:rPr>
          <w:rFonts w:ascii="Arial" w:eastAsia="Times New Roman" w:hAnsi="Arial" w:cs="Arial"/>
          <w:sz w:val="24"/>
          <w:szCs w:val="24"/>
        </w:rPr>
      </w:pPr>
      <w:r w:rsidRPr="00B325A0">
        <w:rPr>
          <w:rFonts w:ascii="Arial" w:eastAsia="Times New Roman" w:hAnsi="Arial" w:cs="Arial"/>
          <w:sz w:val="24"/>
          <w:szCs w:val="24"/>
        </w:rPr>
        <w:t xml:space="preserve">more important and essential. Therefore, it is suggested to adopt </w:t>
      </w:r>
      <w:r w:rsidR="00507EBC" w:rsidRPr="00B325A0">
        <w:rPr>
          <w:rFonts w:ascii="Arial" w:eastAsia="Times New Roman" w:hAnsi="Arial" w:cs="Arial"/>
          <w:sz w:val="24"/>
          <w:szCs w:val="24"/>
        </w:rPr>
        <w:t>a directive leadership style when</w:t>
      </w:r>
      <w:r w:rsidR="005418EC" w:rsidRPr="00B325A0">
        <w:rPr>
          <w:rFonts w:ascii="Arial" w:eastAsia="Times New Roman" w:hAnsi="Arial" w:cs="Arial"/>
          <w:sz w:val="24"/>
          <w:szCs w:val="24"/>
        </w:rPr>
        <w:t xml:space="preserve"> working on a large</w:t>
      </w:r>
      <w:r w:rsidR="006178CF" w:rsidRPr="00B325A0">
        <w:rPr>
          <w:rFonts w:ascii="Arial" w:eastAsia="Times New Roman" w:hAnsi="Arial" w:cs="Arial"/>
          <w:sz w:val="24"/>
          <w:szCs w:val="24"/>
        </w:rPr>
        <w:t xml:space="preserve"> scale</w:t>
      </w:r>
      <w:r w:rsidR="005418EC" w:rsidRPr="00B325A0">
        <w:rPr>
          <w:rFonts w:ascii="Arial" w:eastAsia="Times New Roman" w:hAnsi="Arial" w:cs="Arial"/>
          <w:sz w:val="24"/>
          <w:szCs w:val="24"/>
        </w:rPr>
        <w:t xml:space="preserve"> or </w:t>
      </w:r>
      <w:r w:rsidR="006044CB" w:rsidRPr="00B325A0">
        <w:rPr>
          <w:rFonts w:ascii="Arial" w:eastAsia="Times New Roman" w:hAnsi="Arial" w:cs="Arial"/>
          <w:sz w:val="24"/>
          <w:szCs w:val="24"/>
        </w:rPr>
        <w:t>small-scale</w:t>
      </w:r>
      <w:r w:rsidR="005418EC" w:rsidRPr="00B325A0">
        <w:rPr>
          <w:rFonts w:ascii="Arial" w:eastAsia="Times New Roman" w:hAnsi="Arial" w:cs="Arial"/>
          <w:sz w:val="24"/>
          <w:szCs w:val="24"/>
        </w:rPr>
        <w:t xml:space="preserve"> business, to ensure work is evenly distributed and </w:t>
      </w:r>
      <w:r w:rsidR="007D7BE3" w:rsidRPr="00B325A0">
        <w:rPr>
          <w:rFonts w:ascii="Arial" w:eastAsia="Times New Roman" w:hAnsi="Arial" w:cs="Arial"/>
          <w:sz w:val="24"/>
          <w:szCs w:val="24"/>
        </w:rPr>
        <w:t xml:space="preserve">achieved. </w:t>
      </w:r>
    </w:p>
    <w:p w14:paraId="0D6905D7" w14:textId="77777777" w:rsidR="007D7BE3" w:rsidRPr="00B325A0" w:rsidRDefault="007D7BE3" w:rsidP="00B325A0">
      <w:pPr>
        <w:spacing w:line="240" w:lineRule="auto"/>
        <w:rPr>
          <w:rFonts w:ascii="Arial" w:eastAsia="Times New Roman" w:hAnsi="Arial" w:cs="Arial"/>
          <w:sz w:val="24"/>
          <w:szCs w:val="24"/>
        </w:rPr>
      </w:pPr>
    </w:p>
    <w:p w14:paraId="2F326868" w14:textId="7594475A" w:rsidR="004E110D" w:rsidRPr="00B14CE7" w:rsidRDefault="00A6426C" w:rsidP="00B325A0">
      <w:pPr>
        <w:pStyle w:val="Heading3"/>
        <w:spacing w:line="240" w:lineRule="auto"/>
        <w:rPr>
          <w:rFonts w:ascii="Arial" w:hAnsi="Arial" w:cs="Arial"/>
          <w:color w:val="5B9BD5" w:themeColor="accent1"/>
        </w:rPr>
      </w:pPr>
      <w:bookmarkStart w:id="16" w:name="_Toc140092365"/>
      <w:r w:rsidRPr="00B14CE7">
        <w:rPr>
          <w:rFonts w:ascii="Arial" w:hAnsi="Arial" w:cs="Arial"/>
          <w:color w:val="5B9BD5" w:themeColor="accent1"/>
        </w:rPr>
        <w:t>Motivation</w:t>
      </w:r>
      <w:bookmarkEnd w:id="16"/>
    </w:p>
    <w:p w14:paraId="23C2831A" w14:textId="77777777" w:rsidR="007D7BE3" w:rsidRPr="00B325A0" w:rsidRDefault="007D7BE3" w:rsidP="00B325A0">
      <w:pPr>
        <w:spacing w:line="240" w:lineRule="auto"/>
        <w:rPr>
          <w:rFonts w:ascii="Arial" w:hAnsi="Arial" w:cs="Arial"/>
          <w:sz w:val="24"/>
          <w:szCs w:val="24"/>
        </w:rPr>
      </w:pPr>
    </w:p>
    <w:p w14:paraId="769D7DE9" w14:textId="3847735E" w:rsidR="002E4D96" w:rsidRDefault="00A60E71" w:rsidP="00B325A0">
      <w:pPr>
        <w:spacing w:line="240" w:lineRule="auto"/>
        <w:rPr>
          <w:rFonts w:ascii="Arial" w:hAnsi="Arial" w:cs="Arial"/>
          <w:sz w:val="24"/>
          <w:szCs w:val="24"/>
        </w:rPr>
      </w:pPr>
      <w:r w:rsidRPr="00B325A0">
        <w:rPr>
          <w:rFonts w:ascii="Arial" w:hAnsi="Arial" w:cs="Arial"/>
          <w:sz w:val="24"/>
          <w:szCs w:val="24"/>
        </w:rPr>
        <w:t xml:space="preserve">Vrooms Expectancy theory (1964) says that </w:t>
      </w:r>
      <w:r w:rsidR="006044CB">
        <w:rPr>
          <w:rFonts w:ascii="Arial" w:hAnsi="Arial" w:cs="Arial"/>
          <w:sz w:val="24"/>
          <w:szCs w:val="24"/>
        </w:rPr>
        <w:t>“</w:t>
      </w:r>
      <w:r w:rsidRPr="00B325A0">
        <w:rPr>
          <w:rFonts w:ascii="Arial" w:hAnsi="Arial" w:cs="Arial"/>
          <w:sz w:val="24"/>
          <w:szCs w:val="24"/>
        </w:rPr>
        <w:t xml:space="preserve">there is </w:t>
      </w:r>
      <w:r w:rsidR="00AB4320" w:rsidRPr="00B325A0">
        <w:rPr>
          <w:rFonts w:ascii="Arial" w:hAnsi="Arial" w:cs="Arial"/>
          <w:sz w:val="24"/>
          <w:szCs w:val="24"/>
        </w:rPr>
        <w:t xml:space="preserve">a positive correlation between effort and performance </w:t>
      </w:r>
      <w:r w:rsidR="003F538C" w:rsidRPr="00B325A0">
        <w:rPr>
          <w:rFonts w:ascii="Arial" w:hAnsi="Arial" w:cs="Arial"/>
          <w:sz w:val="24"/>
          <w:szCs w:val="24"/>
        </w:rPr>
        <w:t xml:space="preserve">meaning </w:t>
      </w:r>
      <w:r w:rsidR="00487787" w:rsidRPr="00B325A0">
        <w:rPr>
          <w:rFonts w:ascii="Arial" w:hAnsi="Arial" w:cs="Arial"/>
          <w:sz w:val="24"/>
          <w:szCs w:val="24"/>
        </w:rPr>
        <w:t>favourable</w:t>
      </w:r>
      <w:r w:rsidR="003F538C" w:rsidRPr="00B325A0">
        <w:rPr>
          <w:rFonts w:ascii="Arial" w:hAnsi="Arial" w:cs="Arial"/>
          <w:sz w:val="24"/>
          <w:szCs w:val="24"/>
        </w:rPr>
        <w:t xml:space="preserve"> performance will result in a desired reward</w:t>
      </w:r>
      <w:r w:rsidR="006044CB">
        <w:rPr>
          <w:rFonts w:ascii="Arial" w:hAnsi="Arial" w:cs="Arial"/>
          <w:sz w:val="24"/>
          <w:szCs w:val="24"/>
        </w:rPr>
        <w:t>”</w:t>
      </w:r>
      <w:r w:rsidR="00F654A7">
        <w:rPr>
          <w:rFonts w:ascii="Arial" w:hAnsi="Arial" w:cs="Arial"/>
          <w:sz w:val="24"/>
          <w:szCs w:val="24"/>
        </w:rPr>
        <w:t>. Meaning rewards such as</w:t>
      </w:r>
      <w:r w:rsidR="003F538C" w:rsidRPr="00B325A0">
        <w:rPr>
          <w:rFonts w:ascii="Arial" w:hAnsi="Arial" w:cs="Arial"/>
          <w:sz w:val="24"/>
          <w:szCs w:val="24"/>
        </w:rPr>
        <w:t xml:space="preserve"> </w:t>
      </w:r>
      <w:r w:rsidR="00F654A7">
        <w:rPr>
          <w:rFonts w:ascii="Arial" w:hAnsi="Arial" w:cs="Arial"/>
          <w:sz w:val="24"/>
          <w:szCs w:val="24"/>
        </w:rPr>
        <w:t>b</w:t>
      </w:r>
      <w:r w:rsidR="003F538C" w:rsidRPr="00B325A0">
        <w:rPr>
          <w:rFonts w:ascii="Arial" w:hAnsi="Arial" w:cs="Arial"/>
          <w:sz w:val="24"/>
          <w:szCs w:val="24"/>
        </w:rPr>
        <w:t>onus</w:t>
      </w:r>
      <w:r w:rsidR="00F654A7">
        <w:rPr>
          <w:rFonts w:ascii="Arial" w:hAnsi="Arial" w:cs="Arial"/>
          <w:sz w:val="24"/>
          <w:szCs w:val="24"/>
        </w:rPr>
        <w:t>’</w:t>
      </w:r>
      <w:r w:rsidR="003F538C" w:rsidRPr="00B325A0">
        <w:rPr>
          <w:rFonts w:ascii="Arial" w:hAnsi="Arial" w:cs="Arial"/>
          <w:sz w:val="24"/>
          <w:szCs w:val="24"/>
        </w:rPr>
        <w:t>, salary increase</w:t>
      </w:r>
      <w:r w:rsidR="00F654A7">
        <w:rPr>
          <w:rFonts w:ascii="Arial" w:hAnsi="Arial" w:cs="Arial"/>
          <w:sz w:val="24"/>
          <w:szCs w:val="24"/>
        </w:rPr>
        <w:t>s</w:t>
      </w:r>
      <w:r w:rsidR="003F538C" w:rsidRPr="00B325A0">
        <w:rPr>
          <w:rFonts w:ascii="Arial" w:hAnsi="Arial" w:cs="Arial"/>
          <w:sz w:val="24"/>
          <w:szCs w:val="24"/>
        </w:rPr>
        <w:t xml:space="preserve">, praise, </w:t>
      </w:r>
      <w:r w:rsidR="00C175E1" w:rsidRPr="00B325A0">
        <w:rPr>
          <w:rFonts w:ascii="Arial" w:hAnsi="Arial" w:cs="Arial"/>
          <w:sz w:val="24"/>
          <w:szCs w:val="24"/>
        </w:rPr>
        <w:t>time off etc.</w:t>
      </w:r>
      <w:r w:rsidR="003C5455">
        <w:rPr>
          <w:rFonts w:ascii="Arial" w:hAnsi="Arial" w:cs="Arial"/>
          <w:sz w:val="24"/>
          <w:szCs w:val="24"/>
        </w:rPr>
        <w:t xml:space="preserve"> will give employees motivation and </w:t>
      </w:r>
      <w:r w:rsidR="00374C01">
        <w:rPr>
          <w:rFonts w:ascii="Arial" w:hAnsi="Arial" w:cs="Arial"/>
          <w:sz w:val="24"/>
          <w:szCs w:val="24"/>
        </w:rPr>
        <w:t>competition.</w:t>
      </w:r>
      <w:r w:rsidR="00C175E1" w:rsidRPr="00B325A0">
        <w:rPr>
          <w:rFonts w:ascii="Arial" w:hAnsi="Arial" w:cs="Arial"/>
          <w:sz w:val="24"/>
          <w:szCs w:val="24"/>
        </w:rPr>
        <w:t xml:space="preserve"> The reward for the employee will satisfy an important need</w:t>
      </w:r>
      <w:r w:rsidR="00011329" w:rsidRPr="00B325A0">
        <w:rPr>
          <w:rFonts w:ascii="Arial" w:hAnsi="Arial" w:cs="Arial"/>
          <w:sz w:val="24"/>
          <w:szCs w:val="24"/>
        </w:rPr>
        <w:t xml:space="preserve"> and the desire to satisfy the need is strong enough to make the effort </w:t>
      </w:r>
      <w:r w:rsidR="00011329" w:rsidRPr="00B325A0">
        <w:rPr>
          <w:rFonts w:ascii="Arial" w:hAnsi="Arial" w:cs="Arial"/>
          <w:sz w:val="24"/>
          <w:szCs w:val="24"/>
        </w:rPr>
        <w:lastRenderedPageBreak/>
        <w:t xml:space="preserve">worthwhile. </w:t>
      </w:r>
      <w:r w:rsidR="00BF56D0" w:rsidRPr="00B325A0">
        <w:rPr>
          <w:rFonts w:ascii="Arial" w:hAnsi="Arial" w:cs="Arial"/>
          <w:sz w:val="24"/>
          <w:szCs w:val="24"/>
        </w:rPr>
        <w:t>However, Porter</w:t>
      </w:r>
      <w:r w:rsidR="00B95F82" w:rsidRPr="00B325A0">
        <w:rPr>
          <w:rFonts w:ascii="Arial" w:hAnsi="Arial" w:cs="Arial"/>
          <w:sz w:val="24"/>
          <w:szCs w:val="24"/>
        </w:rPr>
        <w:t>-</w:t>
      </w:r>
      <w:r w:rsidR="00C31B93" w:rsidRPr="00B325A0">
        <w:rPr>
          <w:rFonts w:ascii="Arial" w:hAnsi="Arial" w:cs="Arial"/>
          <w:sz w:val="24"/>
          <w:szCs w:val="24"/>
        </w:rPr>
        <w:t xml:space="preserve">Lawler’s expectancy theory says that efforts </w:t>
      </w:r>
      <w:r w:rsidR="00487787" w:rsidRPr="00B325A0">
        <w:rPr>
          <w:rFonts w:ascii="Arial" w:hAnsi="Arial" w:cs="Arial"/>
          <w:sz w:val="24"/>
          <w:szCs w:val="24"/>
        </w:rPr>
        <w:t>equal</w:t>
      </w:r>
      <w:r w:rsidR="00C31B93" w:rsidRPr="00B325A0">
        <w:rPr>
          <w:rFonts w:ascii="Arial" w:hAnsi="Arial" w:cs="Arial"/>
          <w:sz w:val="24"/>
          <w:szCs w:val="24"/>
        </w:rPr>
        <w:t xml:space="preserve"> performance which leads to com</w:t>
      </w:r>
      <w:r w:rsidR="004E4880" w:rsidRPr="00B325A0">
        <w:rPr>
          <w:rFonts w:ascii="Arial" w:hAnsi="Arial" w:cs="Arial"/>
          <w:sz w:val="24"/>
          <w:szCs w:val="24"/>
        </w:rPr>
        <w:t xml:space="preserve">petence, value, </w:t>
      </w:r>
      <w:r w:rsidR="006178CF" w:rsidRPr="00B325A0">
        <w:rPr>
          <w:rFonts w:ascii="Arial" w:hAnsi="Arial" w:cs="Arial"/>
          <w:sz w:val="24"/>
          <w:szCs w:val="24"/>
        </w:rPr>
        <w:t>perceptions,</w:t>
      </w:r>
      <w:r w:rsidR="004E4880" w:rsidRPr="00B325A0">
        <w:rPr>
          <w:rFonts w:ascii="Arial" w:hAnsi="Arial" w:cs="Arial"/>
          <w:sz w:val="24"/>
          <w:szCs w:val="24"/>
        </w:rPr>
        <w:t xml:space="preserve"> and likelihood of success. </w:t>
      </w:r>
    </w:p>
    <w:p w14:paraId="1C98420D" w14:textId="495FF894" w:rsidR="00CB2496" w:rsidRPr="00B325A0" w:rsidRDefault="00B55A27" w:rsidP="00B325A0">
      <w:pPr>
        <w:spacing w:line="240" w:lineRule="auto"/>
        <w:rPr>
          <w:rFonts w:ascii="Arial" w:hAnsi="Arial" w:cs="Arial"/>
          <w:sz w:val="24"/>
          <w:szCs w:val="24"/>
        </w:rPr>
      </w:pPr>
      <w:r>
        <w:rPr>
          <w:rFonts w:ascii="Arial" w:hAnsi="Arial" w:cs="Arial"/>
          <w:sz w:val="24"/>
          <w:szCs w:val="24"/>
        </w:rPr>
        <w:t xml:space="preserve">According to </w:t>
      </w:r>
      <w:r w:rsidR="00967D4A">
        <w:rPr>
          <w:rFonts w:ascii="Arial" w:hAnsi="Arial" w:cs="Arial"/>
          <w:sz w:val="24"/>
          <w:szCs w:val="24"/>
        </w:rPr>
        <w:t>Porter-</w:t>
      </w:r>
      <w:proofErr w:type="spellStart"/>
      <w:r w:rsidR="00967D4A">
        <w:rPr>
          <w:rFonts w:ascii="Arial" w:hAnsi="Arial" w:cs="Arial"/>
          <w:sz w:val="24"/>
          <w:szCs w:val="24"/>
        </w:rPr>
        <w:t>Lawlers</w:t>
      </w:r>
      <w:proofErr w:type="spellEnd"/>
      <w:r w:rsidR="00967D4A">
        <w:rPr>
          <w:rFonts w:ascii="Arial" w:hAnsi="Arial" w:cs="Arial"/>
          <w:sz w:val="24"/>
          <w:szCs w:val="24"/>
        </w:rPr>
        <w:t xml:space="preserve"> theory employees who feel motivated perform to a high level and do their jobs more </w:t>
      </w:r>
      <w:r w:rsidR="001259AB">
        <w:rPr>
          <w:rFonts w:ascii="Arial" w:hAnsi="Arial" w:cs="Arial"/>
          <w:sz w:val="24"/>
          <w:szCs w:val="24"/>
        </w:rPr>
        <w:t xml:space="preserve">effectively, they are more creative and flexible when </w:t>
      </w:r>
      <w:r w:rsidR="005B3D6C">
        <w:rPr>
          <w:rFonts w:ascii="Arial" w:hAnsi="Arial" w:cs="Arial"/>
          <w:sz w:val="24"/>
          <w:szCs w:val="24"/>
        </w:rPr>
        <w:t xml:space="preserve">asked for a ‘favour’. Motivated employees have a high level of energy </w:t>
      </w:r>
      <w:r w:rsidR="008159E1">
        <w:rPr>
          <w:rFonts w:ascii="Arial" w:hAnsi="Arial" w:cs="Arial"/>
          <w:sz w:val="24"/>
          <w:szCs w:val="24"/>
        </w:rPr>
        <w:t xml:space="preserve">and are committed to do what is needed today to focus on what might need done tomorrow. </w:t>
      </w:r>
      <w:r w:rsidR="003514B7">
        <w:rPr>
          <w:rFonts w:ascii="Arial" w:hAnsi="Arial" w:cs="Arial"/>
          <w:sz w:val="24"/>
          <w:szCs w:val="24"/>
        </w:rPr>
        <w:t xml:space="preserve">As motivation is so important it is pivotal </w:t>
      </w:r>
      <w:r w:rsidR="00DF56BA">
        <w:rPr>
          <w:rFonts w:ascii="Arial" w:hAnsi="Arial" w:cs="Arial"/>
          <w:sz w:val="24"/>
          <w:szCs w:val="24"/>
        </w:rPr>
        <w:t xml:space="preserve">to encourage employees and have this as a leadership skill. </w:t>
      </w:r>
      <w:r w:rsidR="004338F0">
        <w:rPr>
          <w:rFonts w:ascii="Arial" w:hAnsi="Arial" w:cs="Arial"/>
          <w:sz w:val="24"/>
          <w:szCs w:val="24"/>
        </w:rPr>
        <w:t>Leaders who praise achievements, small or large, and who recognise excellence will inspire employees to continue if not start performing.</w:t>
      </w:r>
      <w:r w:rsidR="00DB3BCA">
        <w:rPr>
          <w:rFonts w:ascii="Arial" w:hAnsi="Arial" w:cs="Arial"/>
          <w:sz w:val="24"/>
          <w:szCs w:val="24"/>
        </w:rPr>
        <w:t xml:space="preserve"> A motivated leader also shows that they care about their employees are well as the results produced. By encouraging </w:t>
      </w:r>
      <w:r w:rsidR="00E26C0F">
        <w:rPr>
          <w:rFonts w:ascii="Arial" w:hAnsi="Arial" w:cs="Arial"/>
          <w:sz w:val="24"/>
          <w:szCs w:val="24"/>
        </w:rPr>
        <w:t xml:space="preserve">the </w:t>
      </w:r>
      <w:r w:rsidR="00F621FE">
        <w:rPr>
          <w:rFonts w:ascii="Arial" w:hAnsi="Arial" w:cs="Arial"/>
          <w:sz w:val="24"/>
          <w:szCs w:val="24"/>
        </w:rPr>
        <w:t>employees,</w:t>
      </w:r>
      <w:r w:rsidR="00E26C0F">
        <w:rPr>
          <w:rFonts w:ascii="Arial" w:hAnsi="Arial" w:cs="Arial"/>
          <w:sz w:val="24"/>
          <w:szCs w:val="24"/>
        </w:rPr>
        <w:t xml:space="preserve"> it shows belief</w:t>
      </w:r>
      <w:r w:rsidR="00F621FE">
        <w:rPr>
          <w:rFonts w:ascii="Arial" w:hAnsi="Arial" w:cs="Arial"/>
          <w:sz w:val="24"/>
          <w:szCs w:val="24"/>
        </w:rPr>
        <w:t xml:space="preserve"> that they </w:t>
      </w:r>
      <w:proofErr w:type="gramStart"/>
      <w:r w:rsidR="00F621FE">
        <w:rPr>
          <w:rFonts w:ascii="Arial" w:hAnsi="Arial" w:cs="Arial"/>
          <w:sz w:val="24"/>
          <w:szCs w:val="24"/>
        </w:rPr>
        <w:t>have the ability to</w:t>
      </w:r>
      <w:proofErr w:type="gramEnd"/>
      <w:r w:rsidR="00F621FE">
        <w:rPr>
          <w:rFonts w:ascii="Arial" w:hAnsi="Arial" w:cs="Arial"/>
          <w:sz w:val="24"/>
          <w:szCs w:val="24"/>
        </w:rPr>
        <w:t xml:space="preserve"> succeed </w:t>
      </w:r>
      <w:r w:rsidR="00C5581C" w:rsidRPr="00B325A0">
        <w:rPr>
          <w:rFonts w:ascii="Arial" w:hAnsi="Arial" w:cs="Arial"/>
          <w:sz w:val="24"/>
          <w:szCs w:val="24"/>
        </w:rPr>
        <w:t xml:space="preserve">and then celebrating the progress that is being made. It is important to </w:t>
      </w:r>
      <w:r w:rsidR="00E66EE5" w:rsidRPr="00B325A0">
        <w:rPr>
          <w:rFonts w:ascii="Arial" w:hAnsi="Arial" w:cs="Arial"/>
          <w:sz w:val="24"/>
          <w:szCs w:val="24"/>
        </w:rPr>
        <w:t>continuously</w:t>
      </w:r>
      <w:r w:rsidR="00C5581C" w:rsidRPr="00B325A0">
        <w:rPr>
          <w:rFonts w:ascii="Arial" w:hAnsi="Arial" w:cs="Arial"/>
          <w:sz w:val="24"/>
          <w:szCs w:val="24"/>
        </w:rPr>
        <w:t xml:space="preserve"> praise and motivate employees throughout the week not just when big events or targets are coming up. </w:t>
      </w:r>
      <w:proofErr w:type="gramStart"/>
      <w:r w:rsidR="00292FAE" w:rsidRPr="00B325A0">
        <w:rPr>
          <w:rFonts w:ascii="Arial" w:hAnsi="Arial" w:cs="Arial"/>
          <w:sz w:val="24"/>
          <w:szCs w:val="24"/>
        </w:rPr>
        <w:t>This being said I</w:t>
      </w:r>
      <w:proofErr w:type="gramEnd"/>
      <w:r w:rsidR="00292FAE" w:rsidRPr="00B325A0">
        <w:rPr>
          <w:rFonts w:ascii="Arial" w:hAnsi="Arial" w:cs="Arial"/>
          <w:sz w:val="24"/>
          <w:szCs w:val="24"/>
        </w:rPr>
        <w:t xml:space="preserve"> agree with Vrooms expectancy theory of having a reward at the end. This is a big motivator in the workplace as </w:t>
      </w:r>
      <w:r w:rsidR="0020347D" w:rsidRPr="00B325A0">
        <w:rPr>
          <w:rFonts w:ascii="Arial" w:hAnsi="Arial" w:cs="Arial"/>
          <w:sz w:val="24"/>
          <w:szCs w:val="24"/>
        </w:rPr>
        <w:t xml:space="preserve">you don’t get anything for ‘free’ nowadays. </w:t>
      </w:r>
    </w:p>
    <w:p w14:paraId="0E79B0C7" w14:textId="77777777" w:rsidR="007D7BE3" w:rsidRPr="00B325A0" w:rsidRDefault="007D7BE3" w:rsidP="00B325A0">
      <w:pPr>
        <w:spacing w:line="240" w:lineRule="auto"/>
        <w:rPr>
          <w:rFonts w:ascii="Arial" w:hAnsi="Arial" w:cs="Arial"/>
          <w:sz w:val="24"/>
          <w:szCs w:val="24"/>
        </w:rPr>
      </w:pPr>
    </w:p>
    <w:p w14:paraId="0878812A" w14:textId="32776837" w:rsidR="00DC607E" w:rsidRPr="00B14CE7" w:rsidRDefault="00FD7B2E" w:rsidP="00B325A0">
      <w:pPr>
        <w:pStyle w:val="Heading3"/>
        <w:spacing w:line="240" w:lineRule="auto"/>
        <w:rPr>
          <w:rFonts w:ascii="Arial" w:hAnsi="Arial" w:cs="Arial"/>
          <w:color w:val="5B9BD5" w:themeColor="accent1"/>
        </w:rPr>
      </w:pPr>
      <w:bookmarkStart w:id="17" w:name="_Toc140092366"/>
      <w:r w:rsidRPr="00B14CE7">
        <w:rPr>
          <w:rFonts w:ascii="Arial" w:hAnsi="Arial" w:cs="Arial"/>
          <w:color w:val="5B9BD5" w:themeColor="accent1"/>
        </w:rPr>
        <w:t>Delegation</w:t>
      </w:r>
      <w:bookmarkEnd w:id="17"/>
      <w:r w:rsidR="00DC607E" w:rsidRPr="00B14CE7">
        <w:rPr>
          <w:rFonts w:ascii="Arial" w:hAnsi="Arial" w:cs="Arial"/>
          <w:color w:val="5B9BD5" w:themeColor="accent1"/>
        </w:rPr>
        <w:t xml:space="preserve"> </w:t>
      </w:r>
    </w:p>
    <w:p w14:paraId="4927A680" w14:textId="77777777" w:rsidR="00771826" w:rsidRPr="00B325A0" w:rsidRDefault="00771826" w:rsidP="00B325A0">
      <w:pPr>
        <w:spacing w:line="240" w:lineRule="auto"/>
        <w:rPr>
          <w:rFonts w:ascii="Arial" w:hAnsi="Arial" w:cs="Arial"/>
          <w:sz w:val="24"/>
          <w:szCs w:val="24"/>
        </w:rPr>
      </w:pPr>
    </w:p>
    <w:p w14:paraId="4C4EE9D3" w14:textId="124BC750" w:rsidR="007D7BE3" w:rsidRPr="00B325A0" w:rsidRDefault="001249CE" w:rsidP="00B325A0">
      <w:pPr>
        <w:spacing w:line="240" w:lineRule="auto"/>
        <w:rPr>
          <w:rFonts w:ascii="Arial" w:hAnsi="Arial" w:cs="Arial"/>
          <w:sz w:val="24"/>
          <w:szCs w:val="24"/>
        </w:rPr>
      </w:pPr>
      <w:r w:rsidRPr="00B325A0">
        <w:rPr>
          <w:rFonts w:ascii="Arial" w:hAnsi="Arial" w:cs="Arial"/>
          <w:sz w:val="24"/>
          <w:szCs w:val="24"/>
        </w:rPr>
        <w:t>According to Martin (2016)</w:t>
      </w:r>
      <w:r w:rsidR="00525361" w:rsidRPr="00B325A0">
        <w:rPr>
          <w:rFonts w:ascii="Arial" w:hAnsi="Arial" w:cs="Arial"/>
          <w:sz w:val="24"/>
          <w:szCs w:val="24"/>
        </w:rPr>
        <w:t xml:space="preserve"> the Gofer delegation theory is extremely directive and specific to the workplace</w:t>
      </w:r>
      <w:r w:rsidR="005572C1" w:rsidRPr="00B325A0">
        <w:rPr>
          <w:rFonts w:ascii="Arial" w:hAnsi="Arial" w:cs="Arial"/>
          <w:sz w:val="24"/>
          <w:szCs w:val="24"/>
        </w:rPr>
        <w:t xml:space="preserve">, dictating not only what to do, but how to do it. The employer must function as a ‘boss’ micromanaging the process of the </w:t>
      </w:r>
      <w:r w:rsidR="00E41792" w:rsidRPr="00B325A0">
        <w:rPr>
          <w:rFonts w:ascii="Arial" w:hAnsi="Arial" w:cs="Arial"/>
          <w:sz w:val="24"/>
          <w:szCs w:val="24"/>
        </w:rPr>
        <w:t xml:space="preserve">team and </w:t>
      </w:r>
      <w:r w:rsidR="002A5B79" w:rsidRPr="00B325A0">
        <w:rPr>
          <w:rFonts w:ascii="Arial" w:hAnsi="Arial" w:cs="Arial"/>
          <w:sz w:val="24"/>
          <w:szCs w:val="24"/>
        </w:rPr>
        <w:t>the business wants to employees to do the task assigned and</w:t>
      </w:r>
      <w:r w:rsidR="00F065F2" w:rsidRPr="00B325A0">
        <w:rPr>
          <w:rFonts w:ascii="Arial" w:hAnsi="Arial" w:cs="Arial"/>
          <w:sz w:val="24"/>
          <w:szCs w:val="24"/>
        </w:rPr>
        <w:t xml:space="preserve"> only that task, ideas and creativity is not welcome, only compliance. Each employee’s task must be followed up </w:t>
      </w:r>
      <w:r w:rsidR="00C957AE" w:rsidRPr="00B325A0">
        <w:rPr>
          <w:rFonts w:ascii="Arial" w:hAnsi="Arial" w:cs="Arial"/>
          <w:sz w:val="24"/>
          <w:szCs w:val="24"/>
        </w:rPr>
        <w:t>on,</w:t>
      </w:r>
      <w:r w:rsidR="00F065F2" w:rsidRPr="00B325A0">
        <w:rPr>
          <w:rFonts w:ascii="Arial" w:hAnsi="Arial" w:cs="Arial"/>
          <w:sz w:val="24"/>
          <w:szCs w:val="24"/>
        </w:rPr>
        <w:t xml:space="preserve"> monitored and approved by management. </w:t>
      </w:r>
      <w:r w:rsidR="00336ABD" w:rsidRPr="00B325A0">
        <w:rPr>
          <w:rFonts w:ascii="Arial" w:hAnsi="Arial" w:cs="Arial"/>
          <w:sz w:val="24"/>
          <w:szCs w:val="24"/>
        </w:rPr>
        <w:t xml:space="preserve">The Gofer Delegation process is time consuming for the business and boring for the employee. </w:t>
      </w:r>
    </w:p>
    <w:p w14:paraId="215DB451" w14:textId="3884615B" w:rsidR="006B048E" w:rsidRDefault="00033ED5" w:rsidP="00B325A0">
      <w:pPr>
        <w:spacing w:line="240" w:lineRule="auto"/>
        <w:rPr>
          <w:rFonts w:ascii="Arial" w:hAnsi="Arial" w:cs="Arial"/>
          <w:sz w:val="24"/>
          <w:szCs w:val="24"/>
        </w:rPr>
      </w:pPr>
      <w:r w:rsidRPr="00B325A0">
        <w:rPr>
          <w:rFonts w:ascii="Arial" w:hAnsi="Arial" w:cs="Arial"/>
          <w:noProof/>
          <w:sz w:val="24"/>
          <w:szCs w:val="24"/>
        </w:rPr>
        <w:t xml:space="preserve">In contrast to this </w:t>
      </w:r>
      <w:r w:rsidR="00E43EB0" w:rsidRPr="00B325A0">
        <w:rPr>
          <w:rFonts w:ascii="Arial" w:hAnsi="Arial" w:cs="Arial"/>
          <w:sz w:val="24"/>
          <w:szCs w:val="24"/>
        </w:rPr>
        <w:t xml:space="preserve">Stewardship delegation </w:t>
      </w:r>
      <w:r w:rsidRPr="00B325A0">
        <w:rPr>
          <w:rFonts w:ascii="Arial" w:hAnsi="Arial" w:cs="Arial"/>
          <w:sz w:val="24"/>
          <w:szCs w:val="24"/>
        </w:rPr>
        <w:t>theory focuses on results, rather than methods</w:t>
      </w:r>
      <w:r w:rsidR="00E95CCB" w:rsidRPr="00B325A0">
        <w:rPr>
          <w:rFonts w:ascii="Arial" w:hAnsi="Arial" w:cs="Arial"/>
          <w:sz w:val="24"/>
          <w:szCs w:val="24"/>
        </w:rPr>
        <w:t xml:space="preserve"> and there are five aspects that must be mutually understood. These are desired results, gui</w:t>
      </w:r>
      <w:r w:rsidR="0099457F" w:rsidRPr="00B325A0">
        <w:rPr>
          <w:rFonts w:ascii="Arial" w:hAnsi="Arial" w:cs="Arial"/>
          <w:sz w:val="24"/>
          <w:szCs w:val="24"/>
        </w:rPr>
        <w:t xml:space="preserve">delines, resources, </w:t>
      </w:r>
      <w:r w:rsidR="00BA3D14" w:rsidRPr="00B325A0">
        <w:rPr>
          <w:rFonts w:ascii="Arial" w:hAnsi="Arial" w:cs="Arial"/>
          <w:sz w:val="24"/>
          <w:szCs w:val="24"/>
        </w:rPr>
        <w:t>accountability,</w:t>
      </w:r>
      <w:r w:rsidR="0099457F" w:rsidRPr="00B325A0">
        <w:rPr>
          <w:rFonts w:ascii="Arial" w:hAnsi="Arial" w:cs="Arial"/>
          <w:sz w:val="24"/>
          <w:szCs w:val="24"/>
        </w:rPr>
        <w:t xml:space="preserve"> and consequences. </w:t>
      </w:r>
      <w:r w:rsidR="00944A42" w:rsidRPr="00B325A0">
        <w:rPr>
          <w:rFonts w:ascii="Arial" w:hAnsi="Arial" w:cs="Arial"/>
          <w:sz w:val="24"/>
          <w:szCs w:val="24"/>
        </w:rPr>
        <w:t xml:space="preserve"> There are </w:t>
      </w:r>
      <w:r w:rsidR="00B116C9" w:rsidRPr="00B325A0">
        <w:rPr>
          <w:rFonts w:ascii="Arial" w:hAnsi="Arial" w:cs="Arial"/>
          <w:sz w:val="24"/>
          <w:szCs w:val="24"/>
        </w:rPr>
        <w:t>five levels of initiative connected to this they are</w:t>
      </w:r>
      <w:r w:rsidR="00DB0CA2" w:rsidRPr="00B325A0">
        <w:rPr>
          <w:rFonts w:ascii="Arial" w:hAnsi="Arial" w:cs="Arial"/>
          <w:sz w:val="24"/>
          <w:szCs w:val="24"/>
        </w:rPr>
        <w:t>:</w:t>
      </w:r>
      <w:r w:rsidR="00B66CE2">
        <w:rPr>
          <w:rFonts w:ascii="Arial" w:hAnsi="Arial" w:cs="Arial"/>
          <w:sz w:val="24"/>
          <w:szCs w:val="24"/>
        </w:rPr>
        <w:t xml:space="preserve"> </w:t>
      </w:r>
      <w:r w:rsidR="006B048E" w:rsidRPr="006B048E">
        <w:rPr>
          <w:rFonts w:ascii="Arial" w:hAnsi="Arial" w:cs="Arial"/>
          <w:sz w:val="24"/>
          <w:szCs w:val="24"/>
        </w:rPr>
        <w:t xml:space="preserve">Stage </w:t>
      </w:r>
      <w:r w:rsidR="000A51AB">
        <w:rPr>
          <w:rFonts w:ascii="Arial" w:hAnsi="Arial" w:cs="Arial"/>
          <w:sz w:val="24"/>
          <w:szCs w:val="24"/>
        </w:rPr>
        <w:t>one sa</w:t>
      </w:r>
      <w:r w:rsidR="00BA3D14">
        <w:rPr>
          <w:rFonts w:ascii="Arial" w:hAnsi="Arial" w:cs="Arial"/>
          <w:sz w:val="24"/>
          <w:szCs w:val="24"/>
        </w:rPr>
        <w:t>ys to always w</w:t>
      </w:r>
      <w:r w:rsidR="006B048E" w:rsidRPr="006B048E">
        <w:rPr>
          <w:rFonts w:ascii="Arial" w:hAnsi="Arial" w:cs="Arial"/>
          <w:sz w:val="24"/>
          <w:szCs w:val="24"/>
        </w:rPr>
        <w:t>ait for instruction</w:t>
      </w:r>
      <w:r w:rsidR="00B66CE2">
        <w:rPr>
          <w:rFonts w:ascii="Arial" w:hAnsi="Arial" w:cs="Arial"/>
          <w:sz w:val="24"/>
          <w:szCs w:val="24"/>
        </w:rPr>
        <w:t xml:space="preserve"> as this level </w:t>
      </w:r>
      <w:r w:rsidR="003D5212">
        <w:rPr>
          <w:rFonts w:ascii="Arial" w:hAnsi="Arial" w:cs="Arial"/>
          <w:sz w:val="24"/>
          <w:szCs w:val="24"/>
        </w:rPr>
        <w:t>has no initiative.</w:t>
      </w:r>
      <w:r w:rsidR="006B048E" w:rsidRPr="006B048E">
        <w:rPr>
          <w:rFonts w:ascii="Arial" w:hAnsi="Arial" w:cs="Arial"/>
          <w:sz w:val="24"/>
          <w:szCs w:val="24"/>
        </w:rPr>
        <w:t xml:space="preserve"> Stage </w:t>
      </w:r>
      <w:r w:rsidR="003D5212">
        <w:rPr>
          <w:rFonts w:ascii="Arial" w:hAnsi="Arial" w:cs="Arial"/>
          <w:sz w:val="24"/>
          <w:szCs w:val="24"/>
        </w:rPr>
        <w:t>two</w:t>
      </w:r>
      <w:r w:rsidR="006B048E" w:rsidRPr="006B048E">
        <w:rPr>
          <w:rFonts w:ascii="Arial" w:hAnsi="Arial" w:cs="Arial"/>
          <w:sz w:val="24"/>
          <w:szCs w:val="24"/>
        </w:rPr>
        <w:t>:</w:t>
      </w:r>
      <w:r w:rsidR="00257D7F">
        <w:rPr>
          <w:rFonts w:ascii="Arial" w:hAnsi="Arial" w:cs="Arial"/>
          <w:sz w:val="24"/>
          <w:szCs w:val="24"/>
        </w:rPr>
        <w:t xml:space="preserve"> asks what they do for the </w:t>
      </w:r>
      <w:r w:rsidR="00B16908">
        <w:rPr>
          <w:rFonts w:ascii="Arial" w:hAnsi="Arial" w:cs="Arial"/>
          <w:sz w:val="24"/>
          <w:szCs w:val="24"/>
        </w:rPr>
        <w:t>business,</w:t>
      </w:r>
      <w:r w:rsidR="00257D7F">
        <w:rPr>
          <w:rFonts w:ascii="Arial" w:hAnsi="Arial" w:cs="Arial"/>
          <w:sz w:val="24"/>
          <w:szCs w:val="24"/>
        </w:rPr>
        <w:t xml:space="preserve"> and this is when </w:t>
      </w:r>
      <w:r w:rsidR="006B048E" w:rsidRPr="006B048E">
        <w:rPr>
          <w:rFonts w:ascii="Arial" w:hAnsi="Arial" w:cs="Arial"/>
          <w:sz w:val="24"/>
          <w:szCs w:val="24"/>
        </w:rPr>
        <w:t xml:space="preserve">the </w:t>
      </w:r>
      <w:r w:rsidR="00C3384D">
        <w:rPr>
          <w:rFonts w:ascii="Arial" w:hAnsi="Arial" w:cs="Arial"/>
          <w:sz w:val="24"/>
          <w:szCs w:val="24"/>
        </w:rPr>
        <w:t>they employee</w:t>
      </w:r>
      <w:r w:rsidR="006B048E" w:rsidRPr="006B048E">
        <w:rPr>
          <w:rFonts w:ascii="Arial" w:hAnsi="Arial" w:cs="Arial"/>
          <w:sz w:val="24"/>
          <w:szCs w:val="24"/>
        </w:rPr>
        <w:t xml:space="preserve"> begins to take initiative by asking</w:t>
      </w:r>
      <w:r w:rsidR="00257D7F">
        <w:rPr>
          <w:rFonts w:ascii="Arial" w:hAnsi="Arial" w:cs="Arial"/>
          <w:sz w:val="24"/>
          <w:szCs w:val="24"/>
        </w:rPr>
        <w:t xml:space="preserve"> questions, especially open questions</w:t>
      </w:r>
      <w:r w:rsidR="006B048E" w:rsidRPr="006B048E">
        <w:rPr>
          <w:rFonts w:ascii="Arial" w:hAnsi="Arial" w:cs="Arial"/>
          <w:sz w:val="24"/>
          <w:szCs w:val="24"/>
        </w:rPr>
        <w:t xml:space="preserve">. </w:t>
      </w:r>
      <w:r w:rsidR="00B16908">
        <w:rPr>
          <w:rFonts w:ascii="Arial" w:hAnsi="Arial" w:cs="Arial"/>
          <w:sz w:val="24"/>
          <w:szCs w:val="24"/>
        </w:rPr>
        <w:t xml:space="preserve">The </w:t>
      </w:r>
      <w:r w:rsidR="00C3384D">
        <w:rPr>
          <w:rFonts w:ascii="Arial" w:hAnsi="Arial" w:cs="Arial"/>
          <w:sz w:val="24"/>
          <w:szCs w:val="24"/>
        </w:rPr>
        <w:t>employee</w:t>
      </w:r>
      <w:r w:rsidR="00B16908">
        <w:rPr>
          <w:rFonts w:ascii="Arial" w:hAnsi="Arial" w:cs="Arial"/>
          <w:sz w:val="24"/>
          <w:szCs w:val="24"/>
        </w:rPr>
        <w:t xml:space="preserve"> is staring to </w:t>
      </w:r>
      <w:r w:rsidR="006B048E" w:rsidRPr="006B048E">
        <w:rPr>
          <w:rFonts w:ascii="Arial" w:hAnsi="Arial" w:cs="Arial"/>
          <w:sz w:val="24"/>
          <w:szCs w:val="24"/>
        </w:rPr>
        <w:t xml:space="preserve">expresses interest and awareness, but still </w:t>
      </w:r>
      <w:r w:rsidR="00C3384D">
        <w:rPr>
          <w:rFonts w:ascii="Arial" w:hAnsi="Arial" w:cs="Arial"/>
          <w:sz w:val="24"/>
          <w:szCs w:val="24"/>
        </w:rPr>
        <w:t>is not sure what they should be doing</w:t>
      </w:r>
      <w:r w:rsidR="00DB0CA2" w:rsidRPr="00B325A0">
        <w:rPr>
          <w:rFonts w:ascii="Arial" w:hAnsi="Arial" w:cs="Arial"/>
          <w:sz w:val="24"/>
          <w:szCs w:val="24"/>
        </w:rPr>
        <w:t xml:space="preserve">. </w:t>
      </w:r>
      <w:r w:rsidR="006B048E" w:rsidRPr="006B048E">
        <w:rPr>
          <w:rFonts w:ascii="Arial" w:hAnsi="Arial" w:cs="Arial"/>
          <w:sz w:val="24"/>
          <w:szCs w:val="24"/>
        </w:rPr>
        <w:t xml:space="preserve">Stage </w:t>
      </w:r>
      <w:r w:rsidR="00C3384D">
        <w:rPr>
          <w:rFonts w:ascii="Arial" w:hAnsi="Arial" w:cs="Arial"/>
          <w:sz w:val="24"/>
          <w:szCs w:val="24"/>
        </w:rPr>
        <w:t>three</w:t>
      </w:r>
      <w:r w:rsidR="006B048E" w:rsidRPr="006B048E">
        <w:rPr>
          <w:rFonts w:ascii="Arial" w:hAnsi="Arial" w:cs="Arial"/>
          <w:sz w:val="24"/>
          <w:szCs w:val="24"/>
        </w:rPr>
        <w:t>:</w:t>
      </w:r>
      <w:r w:rsidR="004129E8">
        <w:rPr>
          <w:rFonts w:ascii="Arial" w:hAnsi="Arial" w:cs="Arial"/>
          <w:sz w:val="24"/>
          <w:szCs w:val="24"/>
        </w:rPr>
        <w:t xml:space="preserve"> </w:t>
      </w:r>
      <w:r w:rsidR="006B048E" w:rsidRPr="006B048E">
        <w:rPr>
          <w:rFonts w:ascii="Arial" w:hAnsi="Arial" w:cs="Arial"/>
          <w:sz w:val="24"/>
          <w:szCs w:val="24"/>
        </w:rPr>
        <w:t xml:space="preserve">The </w:t>
      </w:r>
      <w:r w:rsidR="004129E8">
        <w:rPr>
          <w:rFonts w:ascii="Arial" w:hAnsi="Arial" w:cs="Arial"/>
          <w:sz w:val="24"/>
          <w:szCs w:val="24"/>
        </w:rPr>
        <w:t>employee</w:t>
      </w:r>
      <w:r w:rsidR="006B048E" w:rsidRPr="006B048E">
        <w:rPr>
          <w:rFonts w:ascii="Arial" w:hAnsi="Arial" w:cs="Arial"/>
          <w:sz w:val="24"/>
          <w:szCs w:val="24"/>
        </w:rPr>
        <w:t xml:space="preserve"> begins to see the job clearly a</w:t>
      </w:r>
      <w:r w:rsidR="004129E8">
        <w:rPr>
          <w:rFonts w:ascii="Arial" w:hAnsi="Arial" w:cs="Arial"/>
          <w:sz w:val="24"/>
          <w:szCs w:val="24"/>
        </w:rPr>
        <w:t>n</w:t>
      </w:r>
      <w:r w:rsidR="006B048E" w:rsidRPr="006B048E">
        <w:rPr>
          <w:rFonts w:ascii="Arial" w:hAnsi="Arial" w:cs="Arial"/>
          <w:sz w:val="24"/>
          <w:szCs w:val="24"/>
        </w:rPr>
        <w:t>d creates ideas for doing it.</w:t>
      </w:r>
      <w:r w:rsidR="00DB0CA2" w:rsidRPr="00B325A0">
        <w:rPr>
          <w:rFonts w:ascii="Arial" w:hAnsi="Arial" w:cs="Arial"/>
          <w:sz w:val="24"/>
          <w:szCs w:val="24"/>
        </w:rPr>
        <w:t xml:space="preserve"> </w:t>
      </w:r>
      <w:r w:rsidR="006B048E" w:rsidRPr="006B048E">
        <w:rPr>
          <w:rFonts w:ascii="Arial" w:hAnsi="Arial" w:cs="Arial"/>
          <w:sz w:val="24"/>
          <w:szCs w:val="24"/>
        </w:rPr>
        <w:t xml:space="preserve">Stage </w:t>
      </w:r>
      <w:r w:rsidR="004129E8">
        <w:rPr>
          <w:rFonts w:ascii="Arial" w:hAnsi="Arial" w:cs="Arial"/>
          <w:sz w:val="24"/>
          <w:szCs w:val="24"/>
        </w:rPr>
        <w:t>four</w:t>
      </w:r>
      <w:r w:rsidR="006B048E" w:rsidRPr="006B048E">
        <w:rPr>
          <w:rFonts w:ascii="Arial" w:hAnsi="Arial" w:cs="Arial"/>
          <w:sz w:val="24"/>
          <w:szCs w:val="24"/>
        </w:rPr>
        <w:t>:</w:t>
      </w:r>
      <w:r w:rsidR="00A862FB">
        <w:rPr>
          <w:rFonts w:ascii="Arial" w:hAnsi="Arial" w:cs="Arial"/>
          <w:sz w:val="24"/>
          <w:szCs w:val="24"/>
        </w:rPr>
        <w:t xml:space="preserve"> the employee </w:t>
      </w:r>
      <w:proofErr w:type="gramStart"/>
      <w:r w:rsidR="00A862FB">
        <w:rPr>
          <w:rFonts w:ascii="Arial" w:hAnsi="Arial" w:cs="Arial"/>
          <w:sz w:val="24"/>
          <w:szCs w:val="24"/>
        </w:rPr>
        <w:t>is able to</w:t>
      </w:r>
      <w:proofErr w:type="gramEnd"/>
      <w:r w:rsidR="00DB0CA2" w:rsidRPr="00B325A0">
        <w:rPr>
          <w:rFonts w:ascii="Arial" w:hAnsi="Arial" w:cs="Arial"/>
          <w:sz w:val="24"/>
          <w:szCs w:val="24"/>
        </w:rPr>
        <w:t xml:space="preserve"> </w:t>
      </w:r>
      <w:r w:rsidR="00A862FB">
        <w:rPr>
          <w:rFonts w:ascii="Arial" w:hAnsi="Arial" w:cs="Arial"/>
          <w:sz w:val="24"/>
          <w:szCs w:val="24"/>
        </w:rPr>
        <w:t>a</w:t>
      </w:r>
      <w:r w:rsidR="006B048E" w:rsidRPr="006B048E">
        <w:rPr>
          <w:rFonts w:ascii="Arial" w:hAnsi="Arial" w:cs="Arial"/>
          <w:sz w:val="24"/>
          <w:szCs w:val="24"/>
        </w:rPr>
        <w:t>ct independently, but report immediately</w:t>
      </w:r>
      <w:r w:rsidR="00A862FB">
        <w:rPr>
          <w:rFonts w:ascii="Arial" w:hAnsi="Arial" w:cs="Arial"/>
          <w:sz w:val="24"/>
          <w:szCs w:val="24"/>
        </w:rPr>
        <w:t xml:space="preserve"> to the leader</w:t>
      </w:r>
      <w:r w:rsidR="006B048E" w:rsidRPr="006B048E">
        <w:rPr>
          <w:rFonts w:ascii="Arial" w:hAnsi="Arial" w:cs="Arial"/>
          <w:sz w:val="24"/>
          <w:szCs w:val="24"/>
        </w:rPr>
        <w:t>. Here the person acts o</w:t>
      </w:r>
      <w:r w:rsidR="00A862FB">
        <w:rPr>
          <w:rFonts w:ascii="Arial" w:hAnsi="Arial" w:cs="Arial"/>
          <w:sz w:val="24"/>
          <w:szCs w:val="24"/>
        </w:rPr>
        <w:t xml:space="preserve">m their </w:t>
      </w:r>
      <w:r w:rsidR="006B048E" w:rsidRPr="006B048E">
        <w:rPr>
          <w:rFonts w:ascii="Arial" w:hAnsi="Arial" w:cs="Arial"/>
          <w:sz w:val="24"/>
          <w:szCs w:val="24"/>
        </w:rPr>
        <w:t xml:space="preserve">own </w:t>
      </w:r>
      <w:r w:rsidR="00416D47" w:rsidRPr="006B048E">
        <w:rPr>
          <w:rFonts w:ascii="Arial" w:hAnsi="Arial" w:cs="Arial"/>
          <w:sz w:val="24"/>
          <w:szCs w:val="24"/>
        </w:rPr>
        <w:t>initiative but</w:t>
      </w:r>
      <w:r w:rsidR="006B048E" w:rsidRPr="006B048E">
        <w:rPr>
          <w:rFonts w:ascii="Arial" w:hAnsi="Arial" w:cs="Arial"/>
          <w:sz w:val="24"/>
          <w:szCs w:val="24"/>
        </w:rPr>
        <w:t xml:space="preserve"> reports quickly</w:t>
      </w:r>
      <w:r w:rsidR="00A862FB">
        <w:rPr>
          <w:rFonts w:ascii="Arial" w:hAnsi="Arial" w:cs="Arial"/>
          <w:sz w:val="24"/>
          <w:szCs w:val="24"/>
        </w:rPr>
        <w:t xml:space="preserve"> to the leader</w:t>
      </w:r>
      <w:r w:rsidR="006B048E" w:rsidRPr="006B048E">
        <w:rPr>
          <w:rFonts w:ascii="Arial" w:hAnsi="Arial" w:cs="Arial"/>
          <w:sz w:val="24"/>
          <w:szCs w:val="24"/>
        </w:rPr>
        <w:t xml:space="preserve"> to</w:t>
      </w:r>
      <w:r w:rsidR="00A862FB">
        <w:rPr>
          <w:rFonts w:ascii="Arial" w:hAnsi="Arial" w:cs="Arial"/>
          <w:sz w:val="24"/>
          <w:szCs w:val="24"/>
        </w:rPr>
        <w:t xml:space="preserve"> insure they </w:t>
      </w:r>
      <w:r w:rsidR="00416D47">
        <w:rPr>
          <w:rFonts w:ascii="Arial" w:hAnsi="Arial" w:cs="Arial"/>
          <w:sz w:val="24"/>
          <w:szCs w:val="24"/>
        </w:rPr>
        <w:t>have followed the correct procedure. St</w:t>
      </w:r>
      <w:r w:rsidR="006B048E" w:rsidRPr="006B048E">
        <w:rPr>
          <w:rFonts w:ascii="Arial" w:hAnsi="Arial" w:cs="Arial"/>
          <w:sz w:val="24"/>
          <w:szCs w:val="24"/>
        </w:rPr>
        <w:t xml:space="preserve">age </w:t>
      </w:r>
      <w:r w:rsidR="00416D47">
        <w:rPr>
          <w:rFonts w:ascii="Arial" w:hAnsi="Arial" w:cs="Arial"/>
          <w:sz w:val="24"/>
          <w:szCs w:val="24"/>
        </w:rPr>
        <w:t>five</w:t>
      </w:r>
      <w:r w:rsidR="006B048E" w:rsidRPr="006B048E">
        <w:rPr>
          <w:rFonts w:ascii="Arial" w:hAnsi="Arial" w:cs="Arial"/>
          <w:sz w:val="24"/>
          <w:szCs w:val="24"/>
        </w:rPr>
        <w:t>:</w:t>
      </w:r>
      <w:r w:rsidR="00DB0CA2" w:rsidRPr="00B325A0">
        <w:rPr>
          <w:rFonts w:ascii="Arial" w:hAnsi="Arial" w:cs="Arial"/>
          <w:sz w:val="24"/>
          <w:szCs w:val="24"/>
        </w:rPr>
        <w:t xml:space="preserve"> </w:t>
      </w:r>
      <w:r w:rsidR="00416D47">
        <w:rPr>
          <w:rFonts w:ascii="Arial" w:hAnsi="Arial" w:cs="Arial"/>
          <w:sz w:val="24"/>
          <w:szCs w:val="24"/>
        </w:rPr>
        <w:t>the employee will a</w:t>
      </w:r>
      <w:r w:rsidR="006B048E" w:rsidRPr="006B048E">
        <w:rPr>
          <w:rFonts w:ascii="Arial" w:hAnsi="Arial" w:cs="Arial"/>
          <w:sz w:val="24"/>
          <w:szCs w:val="24"/>
        </w:rPr>
        <w:t>ct</w:t>
      </w:r>
      <w:r w:rsidR="00416D47">
        <w:rPr>
          <w:rFonts w:ascii="Arial" w:hAnsi="Arial" w:cs="Arial"/>
          <w:sz w:val="24"/>
          <w:szCs w:val="24"/>
        </w:rPr>
        <w:t xml:space="preserve"> fully</w:t>
      </w:r>
      <w:r w:rsidR="006B048E" w:rsidRPr="006B048E">
        <w:rPr>
          <w:rFonts w:ascii="Arial" w:hAnsi="Arial" w:cs="Arial"/>
          <w:sz w:val="24"/>
          <w:szCs w:val="24"/>
        </w:rPr>
        <w:t xml:space="preserve"> independently and report routinely. </w:t>
      </w:r>
      <w:r w:rsidR="000A647E">
        <w:rPr>
          <w:rFonts w:ascii="Arial" w:hAnsi="Arial" w:cs="Arial"/>
          <w:sz w:val="24"/>
          <w:szCs w:val="24"/>
        </w:rPr>
        <w:t>The employee is n</w:t>
      </w:r>
      <w:r w:rsidR="006B048E" w:rsidRPr="006B048E">
        <w:rPr>
          <w:rFonts w:ascii="Arial" w:hAnsi="Arial" w:cs="Arial"/>
          <w:sz w:val="24"/>
          <w:szCs w:val="24"/>
        </w:rPr>
        <w:t>ow</w:t>
      </w:r>
      <w:r w:rsidR="000A647E">
        <w:rPr>
          <w:rFonts w:ascii="Arial" w:hAnsi="Arial" w:cs="Arial"/>
          <w:sz w:val="24"/>
          <w:szCs w:val="24"/>
        </w:rPr>
        <w:t xml:space="preserve"> </w:t>
      </w:r>
      <w:r w:rsidR="006B048E" w:rsidRPr="006B048E">
        <w:rPr>
          <w:rFonts w:ascii="Arial" w:hAnsi="Arial" w:cs="Arial"/>
          <w:sz w:val="24"/>
          <w:szCs w:val="24"/>
        </w:rPr>
        <w:t>trust</w:t>
      </w:r>
      <w:r w:rsidR="000A647E">
        <w:rPr>
          <w:rFonts w:ascii="Arial" w:hAnsi="Arial" w:cs="Arial"/>
          <w:sz w:val="24"/>
          <w:szCs w:val="24"/>
        </w:rPr>
        <w:t>ed</w:t>
      </w:r>
      <w:r w:rsidR="006B048E" w:rsidRPr="006B048E">
        <w:rPr>
          <w:rFonts w:ascii="Arial" w:hAnsi="Arial" w:cs="Arial"/>
          <w:sz w:val="24"/>
          <w:szCs w:val="24"/>
        </w:rPr>
        <w:t xml:space="preserve"> </w:t>
      </w:r>
      <w:r w:rsidR="000A647E">
        <w:rPr>
          <w:rFonts w:ascii="Arial" w:hAnsi="Arial" w:cs="Arial"/>
          <w:sz w:val="24"/>
          <w:szCs w:val="24"/>
        </w:rPr>
        <w:t>to act on their</w:t>
      </w:r>
      <w:r w:rsidR="006B048E" w:rsidRPr="006B048E">
        <w:rPr>
          <w:rFonts w:ascii="Arial" w:hAnsi="Arial" w:cs="Arial"/>
          <w:sz w:val="24"/>
          <w:szCs w:val="24"/>
        </w:rPr>
        <w:t xml:space="preserve"> own</w:t>
      </w:r>
      <w:r w:rsidR="00F7508A">
        <w:rPr>
          <w:rFonts w:ascii="Arial" w:hAnsi="Arial" w:cs="Arial"/>
          <w:sz w:val="24"/>
          <w:szCs w:val="24"/>
        </w:rPr>
        <w:t xml:space="preserve"> </w:t>
      </w:r>
      <w:r w:rsidR="006B048E" w:rsidRPr="006B048E">
        <w:rPr>
          <w:rFonts w:ascii="Arial" w:hAnsi="Arial" w:cs="Arial"/>
          <w:sz w:val="24"/>
          <w:szCs w:val="24"/>
        </w:rPr>
        <w:t>with confidence</w:t>
      </w:r>
      <w:r w:rsidR="00F7508A">
        <w:rPr>
          <w:rFonts w:ascii="Arial" w:hAnsi="Arial" w:cs="Arial"/>
          <w:sz w:val="24"/>
          <w:szCs w:val="24"/>
        </w:rPr>
        <w:t xml:space="preserve"> and accountability. They will have</w:t>
      </w:r>
      <w:r w:rsidR="006B048E" w:rsidRPr="006B048E">
        <w:rPr>
          <w:rFonts w:ascii="Arial" w:hAnsi="Arial" w:cs="Arial"/>
          <w:sz w:val="24"/>
          <w:szCs w:val="24"/>
        </w:rPr>
        <w:t xml:space="preserve"> periodic review</w:t>
      </w:r>
      <w:r w:rsidR="00F7508A">
        <w:rPr>
          <w:rFonts w:ascii="Arial" w:hAnsi="Arial" w:cs="Arial"/>
          <w:sz w:val="24"/>
          <w:szCs w:val="24"/>
        </w:rPr>
        <w:t>s</w:t>
      </w:r>
      <w:r w:rsidR="00E56371">
        <w:rPr>
          <w:rFonts w:ascii="Arial" w:hAnsi="Arial" w:cs="Arial"/>
          <w:sz w:val="24"/>
          <w:szCs w:val="24"/>
        </w:rPr>
        <w:t xml:space="preserve"> to keep the employee on track.</w:t>
      </w:r>
      <w:r w:rsidR="006B048E" w:rsidRPr="006B048E">
        <w:rPr>
          <w:rFonts w:ascii="Arial" w:hAnsi="Arial" w:cs="Arial"/>
          <w:sz w:val="24"/>
          <w:szCs w:val="24"/>
        </w:rPr>
        <w:t xml:space="preserve"> </w:t>
      </w:r>
    </w:p>
    <w:p w14:paraId="5970A481" w14:textId="78AEA05F" w:rsidR="00E56371" w:rsidRPr="006B048E" w:rsidRDefault="00E56371" w:rsidP="00B325A0">
      <w:pPr>
        <w:spacing w:line="240" w:lineRule="auto"/>
        <w:rPr>
          <w:rFonts w:ascii="Arial" w:hAnsi="Arial" w:cs="Arial"/>
          <w:sz w:val="24"/>
          <w:szCs w:val="24"/>
        </w:rPr>
      </w:pPr>
      <w:r>
        <w:rPr>
          <w:rFonts w:ascii="Arial" w:hAnsi="Arial" w:cs="Arial"/>
          <w:sz w:val="24"/>
          <w:szCs w:val="24"/>
        </w:rPr>
        <w:t xml:space="preserve">Delegation within the workplace is highly important for both the employee, </w:t>
      </w:r>
      <w:proofErr w:type="gramStart"/>
      <w:r>
        <w:rPr>
          <w:rFonts w:ascii="Arial" w:hAnsi="Arial" w:cs="Arial"/>
          <w:sz w:val="24"/>
          <w:szCs w:val="24"/>
        </w:rPr>
        <w:t>leader</w:t>
      </w:r>
      <w:proofErr w:type="gramEnd"/>
      <w:r>
        <w:rPr>
          <w:rFonts w:ascii="Arial" w:hAnsi="Arial" w:cs="Arial"/>
          <w:sz w:val="24"/>
          <w:szCs w:val="24"/>
        </w:rPr>
        <w:t xml:space="preserve"> and business.</w:t>
      </w:r>
      <w:r w:rsidR="00A47C11">
        <w:rPr>
          <w:rFonts w:ascii="Arial" w:hAnsi="Arial" w:cs="Arial"/>
          <w:sz w:val="24"/>
          <w:szCs w:val="24"/>
        </w:rPr>
        <w:t xml:space="preserve"> It is an important developmental tool used by millions of businesses across the world</w:t>
      </w:r>
      <w:r w:rsidR="003A14D1">
        <w:rPr>
          <w:rFonts w:ascii="Arial" w:hAnsi="Arial" w:cs="Arial"/>
          <w:sz w:val="24"/>
          <w:szCs w:val="24"/>
        </w:rPr>
        <w:t>, this is because most employees learning takes place when the are actually ‘doing the work’</w:t>
      </w:r>
      <w:r w:rsidR="003E2928">
        <w:rPr>
          <w:rFonts w:ascii="Arial" w:hAnsi="Arial" w:cs="Arial"/>
          <w:sz w:val="24"/>
          <w:szCs w:val="24"/>
        </w:rPr>
        <w:t xml:space="preserve">. Delegation helps motivate the workplace by helping employees learn </w:t>
      </w:r>
      <w:r w:rsidR="003E2928">
        <w:rPr>
          <w:rFonts w:ascii="Arial" w:hAnsi="Arial" w:cs="Arial"/>
          <w:sz w:val="24"/>
          <w:szCs w:val="24"/>
        </w:rPr>
        <w:lastRenderedPageBreak/>
        <w:t>new</w:t>
      </w:r>
      <w:r w:rsidR="00E54A75">
        <w:rPr>
          <w:rFonts w:ascii="Arial" w:hAnsi="Arial" w:cs="Arial"/>
          <w:sz w:val="24"/>
          <w:szCs w:val="24"/>
        </w:rPr>
        <w:t xml:space="preserve"> skills, it develops competence </w:t>
      </w:r>
      <w:r w:rsidR="00603B64">
        <w:rPr>
          <w:rFonts w:ascii="Arial" w:hAnsi="Arial" w:cs="Arial"/>
          <w:sz w:val="24"/>
          <w:szCs w:val="24"/>
        </w:rPr>
        <w:t xml:space="preserve">and employees feels trusted which helps promote a ‘can do’ attitude. </w:t>
      </w:r>
    </w:p>
    <w:p w14:paraId="56CCB976" w14:textId="401EDB98" w:rsidR="00370AEB" w:rsidRPr="00370AEB" w:rsidRDefault="00E57131" w:rsidP="00B325A0">
      <w:pPr>
        <w:spacing w:line="240" w:lineRule="auto"/>
        <w:rPr>
          <w:rFonts w:ascii="Arial" w:hAnsi="Arial" w:cs="Arial"/>
          <w:sz w:val="24"/>
          <w:szCs w:val="24"/>
        </w:rPr>
      </w:pPr>
      <w:r w:rsidRPr="00B325A0">
        <w:rPr>
          <w:rFonts w:ascii="Arial" w:hAnsi="Arial" w:cs="Arial"/>
          <w:sz w:val="24"/>
          <w:szCs w:val="24"/>
        </w:rPr>
        <w:t>Delegation can also be used as an i</w:t>
      </w:r>
      <w:r w:rsidR="00370AEB" w:rsidRPr="00B325A0">
        <w:rPr>
          <w:rFonts w:ascii="Arial" w:hAnsi="Arial" w:cs="Arial"/>
          <w:sz w:val="24"/>
          <w:szCs w:val="24"/>
        </w:rPr>
        <w:t>mprovement tool</w:t>
      </w:r>
      <w:r w:rsidRPr="00B325A0">
        <w:rPr>
          <w:rFonts w:ascii="Arial" w:hAnsi="Arial" w:cs="Arial"/>
          <w:sz w:val="24"/>
          <w:szCs w:val="24"/>
        </w:rPr>
        <w:t xml:space="preserve"> as new employees</w:t>
      </w:r>
      <w:r w:rsidR="00370AEB" w:rsidRPr="00B325A0">
        <w:rPr>
          <w:rFonts w:ascii="Arial" w:hAnsi="Arial" w:cs="Arial"/>
          <w:sz w:val="24"/>
          <w:szCs w:val="24"/>
        </w:rPr>
        <w:t xml:space="preserve"> looking at an activity can </w:t>
      </w:r>
      <w:r w:rsidRPr="00B325A0">
        <w:rPr>
          <w:rFonts w:ascii="Arial" w:hAnsi="Arial" w:cs="Arial"/>
          <w:sz w:val="24"/>
          <w:szCs w:val="24"/>
        </w:rPr>
        <w:t>b</w:t>
      </w:r>
      <w:r w:rsidR="00370AEB" w:rsidRPr="00B325A0">
        <w:rPr>
          <w:rFonts w:ascii="Arial" w:hAnsi="Arial" w:cs="Arial"/>
          <w:sz w:val="24"/>
          <w:szCs w:val="24"/>
        </w:rPr>
        <w:t xml:space="preserve">ring new perspectives and </w:t>
      </w:r>
      <w:r w:rsidR="002C7D22" w:rsidRPr="00B325A0">
        <w:rPr>
          <w:rFonts w:ascii="Arial" w:hAnsi="Arial" w:cs="Arial"/>
          <w:sz w:val="24"/>
          <w:szCs w:val="24"/>
        </w:rPr>
        <w:t>new</w:t>
      </w:r>
      <w:r w:rsidR="00370AEB" w:rsidRPr="00B325A0">
        <w:rPr>
          <w:rFonts w:ascii="Arial" w:hAnsi="Arial" w:cs="Arial"/>
          <w:sz w:val="24"/>
          <w:szCs w:val="24"/>
        </w:rPr>
        <w:t xml:space="preserve"> approaches</w:t>
      </w:r>
      <w:r w:rsidR="002C7D22" w:rsidRPr="00B325A0">
        <w:rPr>
          <w:rFonts w:ascii="Arial" w:hAnsi="Arial" w:cs="Arial"/>
          <w:sz w:val="24"/>
          <w:szCs w:val="24"/>
        </w:rPr>
        <w:t xml:space="preserve"> or ideas</w:t>
      </w:r>
      <w:r w:rsidR="00370AEB" w:rsidRPr="00B325A0">
        <w:rPr>
          <w:rFonts w:ascii="Arial" w:hAnsi="Arial" w:cs="Arial"/>
          <w:sz w:val="24"/>
          <w:szCs w:val="24"/>
        </w:rPr>
        <w:t xml:space="preserve"> to stagnant processes and entrenched approaches</w:t>
      </w:r>
      <w:r w:rsidR="002C7D22" w:rsidRPr="00B325A0">
        <w:rPr>
          <w:rFonts w:ascii="Arial" w:hAnsi="Arial" w:cs="Arial"/>
          <w:sz w:val="24"/>
          <w:szCs w:val="24"/>
        </w:rPr>
        <w:t>. Delegation can also l</w:t>
      </w:r>
      <w:r w:rsidR="00370AEB" w:rsidRPr="00B325A0">
        <w:rPr>
          <w:rFonts w:ascii="Arial" w:hAnsi="Arial" w:cs="Arial"/>
          <w:sz w:val="24"/>
          <w:szCs w:val="24"/>
        </w:rPr>
        <w:t>iberate leaders</w:t>
      </w:r>
      <w:r w:rsidR="002C7D22" w:rsidRPr="00B325A0">
        <w:rPr>
          <w:rFonts w:ascii="Arial" w:hAnsi="Arial" w:cs="Arial"/>
          <w:sz w:val="24"/>
          <w:szCs w:val="24"/>
        </w:rPr>
        <w:t xml:space="preserve"> as </w:t>
      </w:r>
      <w:r w:rsidR="00DB2722" w:rsidRPr="00B325A0">
        <w:rPr>
          <w:rFonts w:ascii="Arial" w:hAnsi="Arial" w:cs="Arial"/>
          <w:sz w:val="24"/>
          <w:szCs w:val="24"/>
        </w:rPr>
        <w:t>it can help</w:t>
      </w:r>
      <w:r w:rsidR="00544F30" w:rsidRPr="00B325A0">
        <w:rPr>
          <w:rFonts w:ascii="Arial" w:hAnsi="Arial" w:cs="Arial"/>
          <w:sz w:val="24"/>
          <w:szCs w:val="24"/>
        </w:rPr>
        <w:t xml:space="preserve"> leaders</w:t>
      </w:r>
      <w:r w:rsidR="00370AEB" w:rsidRPr="00B325A0">
        <w:rPr>
          <w:rFonts w:ascii="Arial" w:hAnsi="Arial" w:cs="Arial"/>
          <w:sz w:val="24"/>
          <w:szCs w:val="24"/>
        </w:rPr>
        <w:t xml:space="preserve"> from getting dragged into activities that can be done by others</w:t>
      </w:r>
      <w:r w:rsidR="00544F30" w:rsidRPr="00B325A0">
        <w:rPr>
          <w:rFonts w:ascii="Arial" w:hAnsi="Arial" w:cs="Arial"/>
          <w:sz w:val="24"/>
          <w:szCs w:val="24"/>
        </w:rPr>
        <w:t xml:space="preserve">, giving them to time to complete their managerial roles. </w:t>
      </w:r>
    </w:p>
    <w:p w14:paraId="7E3BDFB5" w14:textId="77777777" w:rsidR="00DC607E" w:rsidRPr="00B325A0" w:rsidRDefault="00DC607E" w:rsidP="00B325A0">
      <w:pPr>
        <w:spacing w:line="240" w:lineRule="auto"/>
        <w:rPr>
          <w:rFonts w:ascii="Arial" w:hAnsi="Arial" w:cs="Arial"/>
          <w:sz w:val="24"/>
          <w:szCs w:val="24"/>
        </w:rPr>
      </w:pPr>
    </w:p>
    <w:p w14:paraId="36FE35AA" w14:textId="2E193485" w:rsidR="00FD7B2E" w:rsidRPr="00B14CE7" w:rsidRDefault="00FD7B2E" w:rsidP="00B325A0">
      <w:pPr>
        <w:pStyle w:val="Heading3"/>
        <w:spacing w:line="240" w:lineRule="auto"/>
        <w:rPr>
          <w:rFonts w:ascii="Arial" w:hAnsi="Arial" w:cs="Arial"/>
          <w:color w:val="5B9BD5" w:themeColor="accent1"/>
        </w:rPr>
      </w:pPr>
      <w:bookmarkStart w:id="18" w:name="_Toc140092367"/>
      <w:r w:rsidRPr="00B14CE7">
        <w:rPr>
          <w:rFonts w:ascii="Arial" w:hAnsi="Arial" w:cs="Arial"/>
          <w:color w:val="5B9BD5" w:themeColor="accent1"/>
        </w:rPr>
        <w:t>Empowerment</w:t>
      </w:r>
      <w:bookmarkEnd w:id="18"/>
    </w:p>
    <w:p w14:paraId="573BBDA2" w14:textId="77777777" w:rsidR="00CC00D0" w:rsidRPr="00B325A0" w:rsidRDefault="00CC00D0" w:rsidP="00B325A0">
      <w:pPr>
        <w:spacing w:line="240" w:lineRule="auto"/>
        <w:rPr>
          <w:rFonts w:ascii="Arial" w:hAnsi="Arial" w:cs="Arial"/>
          <w:sz w:val="24"/>
          <w:szCs w:val="24"/>
        </w:rPr>
      </w:pPr>
    </w:p>
    <w:p w14:paraId="613D25AB" w14:textId="2179FD50" w:rsidR="00AD1D55" w:rsidRDefault="005C2FD2" w:rsidP="00B325A0">
      <w:pPr>
        <w:pStyle w:val="NormalWeb"/>
        <w:shd w:val="clear" w:color="auto" w:fill="FFFFFF"/>
        <w:spacing w:before="0" w:beforeAutospacing="0" w:after="300" w:afterAutospacing="0"/>
        <w:rPr>
          <w:rFonts w:ascii="Arial" w:hAnsi="Arial" w:cs="Arial"/>
        </w:rPr>
      </w:pPr>
      <w:r w:rsidRPr="00B325A0">
        <w:rPr>
          <w:rFonts w:ascii="Arial" w:hAnsi="Arial" w:cs="Arial"/>
        </w:rPr>
        <w:t>Singh (2022)</w:t>
      </w:r>
      <w:r w:rsidR="00281F11">
        <w:rPr>
          <w:rFonts w:ascii="Arial" w:hAnsi="Arial" w:cs="Arial"/>
        </w:rPr>
        <w:t xml:space="preserve"> says that</w:t>
      </w:r>
      <w:r w:rsidR="00AD1D55" w:rsidRPr="00B325A0">
        <w:rPr>
          <w:rFonts w:ascii="Arial" w:hAnsi="Arial" w:cs="Arial"/>
        </w:rPr>
        <w:t xml:space="preserve"> </w:t>
      </w:r>
      <w:r w:rsidR="00281F11">
        <w:rPr>
          <w:rFonts w:ascii="Arial" w:hAnsi="Arial" w:cs="Arial"/>
        </w:rPr>
        <w:t>“</w:t>
      </w:r>
      <w:r w:rsidR="00AD1D55" w:rsidRPr="00B325A0">
        <w:rPr>
          <w:rFonts w:ascii="Arial" w:hAnsi="Arial" w:cs="Arial"/>
        </w:rPr>
        <w:t>empowerment </w:t>
      </w:r>
      <w:r w:rsidR="006C7B98" w:rsidRPr="00B325A0">
        <w:rPr>
          <w:rFonts w:ascii="Arial" w:hAnsi="Arial" w:cs="Arial"/>
        </w:rPr>
        <w:t>in business is a management practice of </w:t>
      </w:r>
      <w:r w:rsidR="006C7B98" w:rsidRPr="00B325A0">
        <w:rPr>
          <w:rStyle w:val="Strong"/>
          <w:rFonts w:ascii="Arial" w:hAnsi="Arial" w:cs="Arial"/>
          <w:b w:val="0"/>
          <w:bCs w:val="0"/>
        </w:rPr>
        <w:t>sharing information</w:t>
      </w:r>
      <w:r w:rsidR="006C7B98" w:rsidRPr="00B325A0">
        <w:rPr>
          <w:rFonts w:ascii="Arial" w:hAnsi="Arial" w:cs="Arial"/>
        </w:rPr>
        <w:t>, </w:t>
      </w:r>
      <w:r w:rsidR="006C7B98" w:rsidRPr="00B325A0">
        <w:rPr>
          <w:rStyle w:val="Strong"/>
          <w:rFonts w:ascii="Arial" w:hAnsi="Arial" w:cs="Arial"/>
          <w:b w:val="0"/>
          <w:bCs w:val="0"/>
        </w:rPr>
        <w:t>rewards</w:t>
      </w:r>
      <w:r w:rsidR="006C7B98" w:rsidRPr="00B325A0">
        <w:rPr>
          <w:rFonts w:ascii="Arial" w:hAnsi="Arial" w:cs="Arial"/>
        </w:rPr>
        <w:t>, and </w:t>
      </w:r>
      <w:r w:rsidR="006C7B98" w:rsidRPr="00B325A0">
        <w:rPr>
          <w:rStyle w:val="Strong"/>
          <w:rFonts w:ascii="Arial" w:hAnsi="Arial" w:cs="Arial"/>
          <w:b w:val="0"/>
          <w:bCs w:val="0"/>
        </w:rPr>
        <w:t>power</w:t>
      </w:r>
      <w:r w:rsidR="006C7B98" w:rsidRPr="00B325A0">
        <w:rPr>
          <w:rFonts w:ascii="Arial" w:hAnsi="Arial" w:cs="Arial"/>
        </w:rPr>
        <w:t> with employees. This puts them at the heart of the organization by giving them </w:t>
      </w:r>
      <w:r w:rsidR="006C7B98" w:rsidRPr="00B325A0">
        <w:rPr>
          <w:rStyle w:val="Strong"/>
          <w:rFonts w:ascii="Arial" w:hAnsi="Arial" w:cs="Arial"/>
          <w:b w:val="0"/>
          <w:bCs w:val="0"/>
        </w:rPr>
        <w:t>power</w:t>
      </w:r>
      <w:r w:rsidR="0031676B">
        <w:rPr>
          <w:rFonts w:ascii="Arial" w:hAnsi="Arial" w:cs="Arial"/>
        </w:rPr>
        <w:t>”.</w:t>
      </w:r>
      <w:r w:rsidR="006C7B98" w:rsidRPr="00B325A0">
        <w:rPr>
          <w:rFonts w:ascii="Arial" w:hAnsi="Arial" w:cs="Arial"/>
        </w:rPr>
        <w:t xml:space="preserve"> Empowerment </w:t>
      </w:r>
      <w:r w:rsidR="00AD1D55" w:rsidRPr="00B325A0">
        <w:rPr>
          <w:rFonts w:ascii="Arial" w:hAnsi="Arial" w:cs="Arial"/>
        </w:rPr>
        <w:t xml:space="preserve">can be </w:t>
      </w:r>
      <w:r w:rsidR="00B55CEE">
        <w:rPr>
          <w:rFonts w:ascii="Arial" w:hAnsi="Arial" w:cs="Arial"/>
        </w:rPr>
        <w:t xml:space="preserve">used as </w:t>
      </w:r>
      <w:r w:rsidR="00AD1D55" w:rsidRPr="00B325A0">
        <w:rPr>
          <w:rFonts w:ascii="Arial" w:hAnsi="Arial" w:cs="Arial"/>
        </w:rPr>
        <w:t>a</w:t>
      </w:r>
      <w:r w:rsidR="00B55CEE">
        <w:rPr>
          <w:rFonts w:ascii="Arial" w:hAnsi="Arial" w:cs="Arial"/>
        </w:rPr>
        <w:t xml:space="preserve"> problem-solving tool</w:t>
      </w:r>
      <w:r w:rsidR="00AD1D55" w:rsidRPr="00B325A0">
        <w:rPr>
          <w:rFonts w:ascii="Arial" w:hAnsi="Arial" w:cs="Arial"/>
        </w:rPr>
        <w:t xml:space="preserve"> to</w:t>
      </w:r>
      <w:r w:rsidR="00DF1C2E">
        <w:rPr>
          <w:rStyle w:val="Strong"/>
          <w:rFonts w:ascii="Arial" w:hAnsi="Arial" w:cs="Arial"/>
          <w:b w:val="0"/>
          <w:bCs w:val="0"/>
        </w:rPr>
        <w:t xml:space="preserve"> produce</w:t>
      </w:r>
      <w:r w:rsidR="00AD1D55" w:rsidRPr="00B325A0">
        <w:rPr>
          <w:rStyle w:val="Strong"/>
          <w:rFonts w:ascii="Arial" w:hAnsi="Arial" w:cs="Arial"/>
          <w:b w:val="0"/>
          <w:bCs w:val="0"/>
        </w:rPr>
        <w:t xml:space="preserve"> productivity</w:t>
      </w:r>
      <w:r w:rsidR="00AD1D55" w:rsidRPr="00B325A0">
        <w:rPr>
          <w:rFonts w:ascii="Arial" w:hAnsi="Arial" w:cs="Arial"/>
        </w:rPr>
        <w:t> and </w:t>
      </w:r>
      <w:r w:rsidR="00AD1D55" w:rsidRPr="00B325A0">
        <w:rPr>
          <w:rStyle w:val="Strong"/>
          <w:rFonts w:ascii="Arial" w:hAnsi="Arial" w:cs="Arial"/>
          <w:b w:val="0"/>
          <w:bCs w:val="0"/>
        </w:rPr>
        <w:t>motivat</w:t>
      </w:r>
      <w:r w:rsidR="00120064" w:rsidRPr="00B325A0">
        <w:rPr>
          <w:rStyle w:val="Strong"/>
          <w:rFonts w:ascii="Arial" w:hAnsi="Arial" w:cs="Arial"/>
          <w:b w:val="0"/>
          <w:bCs w:val="0"/>
        </w:rPr>
        <w:t>ion of the</w:t>
      </w:r>
      <w:r w:rsidR="00AD1D55" w:rsidRPr="00B325A0">
        <w:rPr>
          <w:rStyle w:val="Strong"/>
          <w:rFonts w:ascii="Arial" w:hAnsi="Arial" w:cs="Arial"/>
          <w:b w:val="0"/>
          <w:bCs w:val="0"/>
        </w:rPr>
        <w:t xml:space="preserve"> employees</w:t>
      </w:r>
      <w:r w:rsidR="00AD1D55" w:rsidRPr="00B325A0">
        <w:rPr>
          <w:rFonts w:ascii="Arial" w:hAnsi="Arial" w:cs="Arial"/>
        </w:rPr>
        <w:t>.</w:t>
      </w:r>
    </w:p>
    <w:p w14:paraId="3B1FF9E8" w14:textId="0EC82887" w:rsidR="00DF1C2E" w:rsidRPr="00B325A0" w:rsidRDefault="004206EA" w:rsidP="00B325A0">
      <w:pPr>
        <w:pStyle w:val="NormalWeb"/>
        <w:shd w:val="clear" w:color="auto" w:fill="FFFFFF"/>
        <w:spacing w:before="0" w:beforeAutospacing="0" w:after="300" w:afterAutospacing="0"/>
        <w:rPr>
          <w:rFonts w:ascii="Arial" w:hAnsi="Arial" w:cs="Arial"/>
        </w:rPr>
      </w:pPr>
      <w:r>
        <w:rPr>
          <w:rFonts w:ascii="Arial" w:hAnsi="Arial" w:cs="Arial"/>
        </w:rPr>
        <w:t xml:space="preserve">By </w:t>
      </w:r>
      <w:r w:rsidR="00787DD4">
        <w:rPr>
          <w:rFonts w:ascii="Arial" w:hAnsi="Arial" w:cs="Arial"/>
        </w:rPr>
        <w:t>helping employees feel</w:t>
      </w:r>
      <w:r>
        <w:rPr>
          <w:rFonts w:ascii="Arial" w:hAnsi="Arial" w:cs="Arial"/>
        </w:rPr>
        <w:t xml:space="preserve"> empower</w:t>
      </w:r>
      <w:r w:rsidR="00787DD4">
        <w:rPr>
          <w:rFonts w:ascii="Arial" w:hAnsi="Arial" w:cs="Arial"/>
        </w:rPr>
        <w:t>ed</w:t>
      </w:r>
      <w:r>
        <w:rPr>
          <w:rFonts w:ascii="Arial" w:hAnsi="Arial" w:cs="Arial"/>
        </w:rPr>
        <w:t xml:space="preserve"> within the workplace</w:t>
      </w:r>
      <w:r w:rsidR="00C05FA3">
        <w:rPr>
          <w:rFonts w:ascii="Arial" w:hAnsi="Arial" w:cs="Arial"/>
        </w:rPr>
        <w:t>, the leader is using their skills in a specific wa</w:t>
      </w:r>
      <w:r w:rsidR="00FC2D1F">
        <w:rPr>
          <w:rFonts w:ascii="Arial" w:hAnsi="Arial" w:cs="Arial"/>
        </w:rPr>
        <w:t>y to benefit the employee</w:t>
      </w:r>
      <w:r w:rsidR="002B56BA">
        <w:rPr>
          <w:rFonts w:ascii="Arial" w:hAnsi="Arial" w:cs="Arial"/>
        </w:rPr>
        <w:t xml:space="preserve"> and enhance productivity</w:t>
      </w:r>
      <w:r w:rsidR="00FC2D1F">
        <w:rPr>
          <w:rFonts w:ascii="Arial" w:hAnsi="Arial" w:cs="Arial"/>
        </w:rPr>
        <w:t xml:space="preserve"> </w:t>
      </w:r>
      <w:r w:rsidR="002B56BA">
        <w:rPr>
          <w:rFonts w:ascii="Arial" w:hAnsi="Arial" w:cs="Arial"/>
        </w:rPr>
        <w:t xml:space="preserve">which will benefit and make </w:t>
      </w:r>
      <w:r w:rsidR="00FC2D1F">
        <w:rPr>
          <w:rFonts w:ascii="Arial" w:hAnsi="Arial" w:cs="Arial"/>
        </w:rPr>
        <w:t>their own career</w:t>
      </w:r>
      <w:r w:rsidR="002B56BA">
        <w:rPr>
          <w:rFonts w:ascii="Arial" w:hAnsi="Arial" w:cs="Arial"/>
        </w:rPr>
        <w:t xml:space="preserve"> look good and succeed. </w:t>
      </w:r>
      <w:r w:rsidR="00C16FCA">
        <w:rPr>
          <w:rFonts w:ascii="Arial" w:hAnsi="Arial" w:cs="Arial"/>
        </w:rPr>
        <w:t xml:space="preserve">By empowering </w:t>
      </w:r>
      <w:r w:rsidR="008F5FC8">
        <w:rPr>
          <w:rFonts w:ascii="Arial" w:hAnsi="Arial" w:cs="Arial"/>
        </w:rPr>
        <w:t>employees,</w:t>
      </w:r>
      <w:r w:rsidR="00C16FCA">
        <w:rPr>
          <w:rFonts w:ascii="Arial" w:hAnsi="Arial" w:cs="Arial"/>
        </w:rPr>
        <w:t xml:space="preserve"> the leader will be</w:t>
      </w:r>
      <w:r w:rsidR="00196A27">
        <w:rPr>
          <w:rFonts w:ascii="Arial" w:hAnsi="Arial" w:cs="Arial"/>
        </w:rPr>
        <w:t xml:space="preserve"> helping the business achieve</w:t>
      </w:r>
      <w:r w:rsidR="00753C82">
        <w:rPr>
          <w:rFonts w:ascii="Arial" w:hAnsi="Arial" w:cs="Arial"/>
        </w:rPr>
        <w:t xml:space="preserve"> short-term, long-term goals a</w:t>
      </w:r>
      <w:r w:rsidR="00F036CA">
        <w:rPr>
          <w:rFonts w:ascii="Arial" w:hAnsi="Arial" w:cs="Arial"/>
        </w:rPr>
        <w:t xml:space="preserve">nd increase the effectiveness of the workplace and staff retention. </w:t>
      </w:r>
    </w:p>
    <w:p w14:paraId="451216A8" w14:textId="5BE46496" w:rsidR="001D7222" w:rsidRPr="00B325A0" w:rsidRDefault="00560E94" w:rsidP="00B325A0">
      <w:pPr>
        <w:spacing w:line="240" w:lineRule="auto"/>
        <w:rPr>
          <w:rFonts w:ascii="Arial" w:hAnsi="Arial" w:cs="Arial"/>
          <w:sz w:val="24"/>
          <w:szCs w:val="24"/>
        </w:rPr>
      </w:pPr>
      <w:r>
        <w:rPr>
          <w:rFonts w:ascii="Arial" w:hAnsi="Arial" w:cs="Arial"/>
          <w:sz w:val="24"/>
          <w:szCs w:val="24"/>
        </w:rPr>
        <w:t xml:space="preserve">A leader in position of the ability to empower their employees is a high </w:t>
      </w:r>
      <w:r w:rsidR="006208F6">
        <w:rPr>
          <w:rFonts w:ascii="Arial" w:hAnsi="Arial" w:cs="Arial"/>
          <w:sz w:val="24"/>
          <w:szCs w:val="24"/>
        </w:rPr>
        <w:t>sought-after</w:t>
      </w:r>
      <w:r>
        <w:rPr>
          <w:rFonts w:ascii="Arial" w:hAnsi="Arial" w:cs="Arial"/>
          <w:sz w:val="24"/>
          <w:szCs w:val="24"/>
        </w:rPr>
        <w:t xml:space="preserve"> skill and one of the most effective ways in which to have a happy, </w:t>
      </w:r>
      <w:proofErr w:type="gramStart"/>
      <w:r>
        <w:rPr>
          <w:rFonts w:ascii="Arial" w:hAnsi="Arial" w:cs="Arial"/>
          <w:sz w:val="24"/>
          <w:szCs w:val="24"/>
        </w:rPr>
        <w:t>motivated</w:t>
      </w:r>
      <w:proofErr w:type="gramEnd"/>
      <w:r>
        <w:rPr>
          <w:rFonts w:ascii="Arial" w:hAnsi="Arial" w:cs="Arial"/>
          <w:sz w:val="24"/>
          <w:szCs w:val="24"/>
        </w:rPr>
        <w:t xml:space="preserve"> </w:t>
      </w:r>
      <w:r w:rsidR="00676114">
        <w:rPr>
          <w:rFonts w:ascii="Arial" w:hAnsi="Arial" w:cs="Arial"/>
          <w:sz w:val="24"/>
          <w:szCs w:val="24"/>
        </w:rPr>
        <w:t xml:space="preserve">and successful team. </w:t>
      </w:r>
      <w:r w:rsidR="00ED1E03">
        <w:rPr>
          <w:rFonts w:ascii="Arial" w:hAnsi="Arial" w:cs="Arial"/>
          <w:sz w:val="24"/>
          <w:szCs w:val="24"/>
        </w:rPr>
        <w:t>Leaders need to remember that</w:t>
      </w:r>
      <w:r w:rsidR="001D7222" w:rsidRPr="00B325A0">
        <w:rPr>
          <w:rFonts w:ascii="Arial" w:hAnsi="Arial" w:cs="Arial"/>
          <w:sz w:val="24"/>
          <w:szCs w:val="24"/>
          <w:shd w:val="clear" w:color="auto" w:fill="FBFBFB"/>
        </w:rPr>
        <w:t xml:space="preserve"> it is vital that</w:t>
      </w:r>
      <w:r w:rsidR="00ED1E03">
        <w:rPr>
          <w:rFonts w:ascii="Arial" w:hAnsi="Arial" w:cs="Arial"/>
          <w:sz w:val="24"/>
          <w:szCs w:val="24"/>
          <w:shd w:val="clear" w:color="auto" w:fill="FBFBFB"/>
        </w:rPr>
        <w:t xml:space="preserve"> they</w:t>
      </w:r>
      <w:r w:rsidR="001D7222" w:rsidRPr="00B325A0">
        <w:rPr>
          <w:rFonts w:ascii="Arial" w:hAnsi="Arial" w:cs="Arial"/>
          <w:sz w:val="24"/>
          <w:szCs w:val="24"/>
          <w:shd w:val="clear" w:color="auto" w:fill="FBFBFB"/>
        </w:rPr>
        <w:t xml:space="preserve"> understand the importance of an </w:t>
      </w:r>
      <w:r w:rsidR="00F830C5" w:rsidRPr="00B325A0">
        <w:rPr>
          <w:rFonts w:ascii="Arial" w:hAnsi="Arial" w:cs="Arial"/>
          <w:sz w:val="24"/>
          <w:szCs w:val="24"/>
        </w:rPr>
        <w:t>empowering leadership style</w:t>
      </w:r>
      <w:r w:rsidR="001D7222" w:rsidRPr="00B325A0">
        <w:rPr>
          <w:rFonts w:ascii="Arial" w:hAnsi="Arial" w:cs="Arial"/>
          <w:sz w:val="24"/>
          <w:szCs w:val="24"/>
          <w:shd w:val="clear" w:color="auto" w:fill="FBFBFB"/>
        </w:rPr>
        <w:t>. Leaders that empower employees instead of micro-managing them</w:t>
      </w:r>
      <w:r w:rsidR="00DB677F">
        <w:rPr>
          <w:rFonts w:ascii="Arial" w:hAnsi="Arial" w:cs="Arial"/>
          <w:sz w:val="24"/>
          <w:szCs w:val="24"/>
          <w:shd w:val="clear" w:color="auto" w:fill="FBFBFB"/>
        </w:rPr>
        <w:t xml:space="preserve"> will have an</w:t>
      </w:r>
      <w:r w:rsidR="001D7222" w:rsidRPr="00B325A0">
        <w:rPr>
          <w:rFonts w:ascii="Arial" w:hAnsi="Arial" w:cs="Arial"/>
          <w:sz w:val="24"/>
          <w:szCs w:val="24"/>
          <w:shd w:val="clear" w:color="auto" w:fill="FBFBFB"/>
        </w:rPr>
        <w:t xml:space="preserve"> increased </w:t>
      </w:r>
      <w:r w:rsidR="00DB677F">
        <w:rPr>
          <w:rFonts w:ascii="Arial" w:hAnsi="Arial" w:cs="Arial"/>
          <w:sz w:val="24"/>
          <w:szCs w:val="24"/>
          <w:shd w:val="clear" w:color="auto" w:fill="FBFBFB"/>
        </w:rPr>
        <w:t xml:space="preserve">number of </w:t>
      </w:r>
      <w:r w:rsidR="001D7222" w:rsidRPr="00B325A0">
        <w:rPr>
          <w:rFonts w:ascii="Arial" w:hAnsi="Arial" w:cs="Arial"/>
          <w:sz w:val="24"/>
          <w:szCs w:val="24"/>
          <w:shd w:val="clear" w:color="auto" w:fill="FBFBFB"/>
        </w:rPr>
        <w:t>confiden</w:t>
      </w:r>
      <w:r w:rsidR="00DB677F">
        <w:rPr>
          <w:rFonts w:ascii="Arial" w:hAnsi="Arial" w:cs="Arial"/>
          <w:sz w:val="24"/>
          <w:szCs w:val="24"/>
          <w:shd w:val="clear" w:color="auto" w:fill="FBFBFB"/>
        </w:rPr>
        <w:t>t employees</w:t>
      </w:r>
      <w:r w:rsidR="001D7222" w:rsidRPr="00B325A0">
        <w:rPr>
          <w:rFonts w:ascii="Arial" w:hAnsi="Arial" w:cs="Arial"/>
          <w:sz w:val="24"/>
          <w:szCs w:val="24"/>
          <w:shd w:val="clear" w:color="auto" w:fill="FBFBFB"/>
        </w:rPr>
        <w:t xml:space="preserve"> and</w:t>
      </w:r>
      <w:r w:rsidR="00DB677F">
        <w:rPr>
          <w:rFonts w:ascii="Arial" w:hAnsi="Arial" w:cs="Arial"/>
          <w:sz w:val="24"/>
          <w:szCs w:val="24"/>
          <w:shd w:val="clear" w:color="auto" w:fill="FBFBFB"/>
        </w:rPr>
        <w:t xml:space="preserve"> all employees including the leader will have</w:t>
      </w:r>
      <w:r w:rsidR="001D7222" w:rsidRPr="00B325A0">
        <w:rPr>
          <w:rFonts w:ascii="Arial" w:hAnsi="Arial" w:cs="Arial"/>
          <w:sz w:val="24"/>
          <w:szCs w:val="24"/>
          <w:shd w:val="clear" w:color="auto" w:fill="FBFBFB"/>
        </w:rPr>
        <w:t xml:space="preserve"> overall job satisfaction. </w:t>
      </w:r>
    </w:p>
    <w:p w14:paraId="1D47A7DF" w14:textId="0C90EB85" w:rsidR="00DC607E" w:rsidRPr="00B325A0" w:rsidRDefault="001A0499" w:rsidP="00B325A0">
      <w:pPr>
        <w:spacing w:line="240" w:lineRule="auto"/>
        <w:rPr>
          <w:rFonts w:ascii="Arial" w:hAnsi="Arial" w:cs="Arial"/>
          <w:sz w:val="24"/>
          <w:szCs w:val="24"/>
        </w:rPr>
      </w:pPr>
      <w:r w:rsidRPr="00B325A0">
        <w:rPr>
          <w:rFonts w:ascii="Arial" w:hAnsi="Arial" w:cs="Arial"/>
          <w:sz w:val="24"/>
          <w:szCs w:val="24"/>
        </w:rPr>
        <w:t>For example, if employ</w:t>
      </w:r>
      <w:r w:rsidR="00DD7968" w:rsidRPr="00B325A0">
        <w:rPr>
          <w:rFonts w:ascii="Arial" w:hAnsi="Arial" w:cs="Arial"/>
          <w:sz w:val="24"/>
          <w:szCs w:val="24"/>
        </w:rPr>
        <w:t>er</w:t>
      </w:r>
      <w:r w:rsidRPr="00B325A0">
        <w:rPr>
          <w:rFonts w:ascii="Arial" w:hAnsi="Arial" w:cs="Arial"/>
          <w:sz w:val="24"/>
          <w:szCs w:val="24"/>
        </w:rPr>
        <w:t>s trust the team to complete the work that is delegated and praise the team once completed this will motivate and empower the employees to complete the task at a high</w:t>
      </w:r>
      <w:r w:rsidR="00D6232B" w:rsidRPr="00B325A0">
        <w:rPr>
          <w:rFonts w:ascii="Arial" w:hAnsi="Arial" w:cs="Arial"/>
          <w:sz w:val="24"/>
          <w:szCs w:val="24"/>
        </w:rPr>
        <w:t xml:space="preserve"> standard and employees will feel their work is valued. </w:t>
      </w:r>
      <w:r w:rsidRPr="00B325A0">
        <w:rPr>
          <w:rFonts w:ascii="Arial" w:hAnsi="Arial" w:cs="Arial"/>
          <w:sz w:val="24"/>
          <w:szCs w:val="24"/>
        </w:rPr>
        <w:t xml:space="preserve"> </w:t>
      </w:r>
    </w:p>
    <w:p w14:paraId="18009109" w14:textId="5B8F600A" w:rsidR="00FD7B2E" w:rsidRPr="00B14CE7" w:rsidRDefault="00FD7B2E" w:rsidP="00B325A0">
      <w:pPr>
        <w:pStyle w:val="Heading3"/>
        <w:spacing w:line="240" w:lineRule="auto"/>
        <w:rPr>
          <w:rFonts w:ascii="Arial" w:hAnsi="Arial" w:cs="Arial"/>
          <w:color w:val="5B9BD5" w:themeColor="accent1"/>
        </w:rPr>
      </w:pPr>
      <w:bookmarkStart w:id="19" w:name="_Toc140092368"/>
      <w:r w:rsidRPr="00B14CE7">
        <w:rPr>
          <w:rFonts w:ascii="Arial" w:hAnsi="Arial" w:cs="Arial"/>
          <w:color w:val="5B9BD5" w:themeColor="accent1"/>
        </w:rPr>
        <w:t>Conclusion</w:t>
      </w:r>
      <w:bookmarkEnd w:id="19"/>
      <w:r w:rsidRPr="00B14CE7">
        <w:rPr>
          <w:rFonts w:ascii="Arial" w:hAnsi="Arial" w:cs="Arial"/>
          <w:color w:val="5B9BD5" w:themeColor="accent1"/>
        </w:rPr>
        <w:t xml:space="preserve"> </w:t>
      </w:r>
    </w:p>
    <w:p w14:paraId="51CA3C19" w14:textId="77777777" w:rsidR="00DC607E" w:rsidRPr="00B325A0" w:rsidRDefault="00DC607E" w:rsidP="00B325A0">
      <w:pPr>
        <w:spacing w:line="240" w:lineRule="auto"/>
        <w:rPr>
          <w:rFonts w:ascii="Arial" w:hAnsi="Arial" w:cs="Arial"/>
          <w:sz w:val="24"/>
          <w:szCs w:val="24"/>
        </w:rPr>
      </w:pPr>
    </w:p>
    <w:p w14:paraId="4D9E7171" w14:textId="5400C8B4" w:rsidR="0052683F" w:rsidRPr="00B325A0" w:rsidRDefault="0052683F" w:rsidP="00B325A0">
      <w:pPr>
        <w:spacing w:line="240" w:lineRule="auto"/>
        <w:rPr>
          <w:rFonts w:ascii="Arial" w:hAnsi="Arial" w:cs="Arial"/>
          <w:sz w:val="24"/>
          <w:szCs w:val="24"/>
        </w:rPr>
      </w:pPr>
      <w:r w:rsidRPr="00B325A0">
        <w:rPr>
          <w:rFonts w:ascii="Arial" w:hAnsi="Arial" w:cs="Arial"/>
          <w:sz w:val="24"/>
          <w:szCs w:val="24"/>
        </w:rPr>
        <w:t>In conclusion the ability to set direction, motivate, delegate, and empower others to bring about a workplace change</w:t>
      </w:r>
      <w:r w:rsidR="006C2E81" w:rsidRPr="00B325A0">
        <w:rPr>
          <w:rFonts w:ascii="Arial" w:hAnsi="Arial" w:cs="Arial"/>
          <w:sz w:val="24"/>
          <w:szCs w:val="24"/>
        </w:rPr>
        <w:t xml:space="preserve"> are all paramount to running a successful team and business.</w:t>
      </w:r>
      <w:r w:rsidR="00323F6C" w:rsidRPr="00B325A0">
        <w:rPr>
          <w:rFonts w:ascii="Arial" w:hAnsi="Arial" w:cs="Arial"/>
          <w:sz w:val="24"/>
          <w:szCs w:val="24"/>
        </w:rPr>
        <w:t xml:space="preserve"> Without t</w:t>
      </w:r>
      <w:r w:rsidR="006C2E81" w:rsidRPr="00B325A0">
        <w:rPr>
          <w:rFonts w:ascii="Arial" w:hAnsi="Arial" w:cs="Arial"/>
          <w:sz w:val="24"/>
          <w:szCs w:val="24"/>
        </w:rPr>
        <w:t>hese attributes</w:t>
      </w:r>
      <w:r w:rsidR="00323F6C" w:rsidRPr="00B325A0">
        <w:rPr>
          <w:rFonts w:ascii="Arial" w:hAnsi="Arial" w:cs="Arial"/>
          <w:sz w:val="24"/>
          <w:szCs w:val="24"/>
        </w:rPr>
        <w:t xml:space="preserve"> leaders will not be able to manage their team effectively nor reach goals/targets. </w:t>
      </w:r>
      <w:r w:rsidR="006C2E81" w:rsidRPr="00B325A0">
        <w:rPr>
          <w:rFonts w:ascii="Arial" w:hAnsi="Arial" w:cs="Arial"/>
          <w:sz w:val="24"/>
          <w:szCs w:val="24"/>
        </w:rPr>
        <w:t xml:space="preserve"> </w:t>
      </w:r>
      <w:r w:rsidR="00323F6C" w:rsidRPr="00B325A0">
        <w:rPr>
          <w:rFonts w:ascii="Arial" w:hAnsi="Arial" w:cs="Arial"/>
          <w:sz w:val="24"/>
          <w:szCs w:val="24"/>
        </w:rPr>
        <w:t xml:space="preserve">This could affect the business negatively and work case depending on the scale of the business put the business into administration. </w:t>
      </w:r>
      <w:r w:rsidR="004A0621" w:rsidRPr="00B325A0">
        <w:rPr>
          <w:rFonts w:ascii="Arial" w:hAnsi="Arial" w:cs="Arial"/>
          <w:sz w:val="24"/>
          <w:szCs w:val="24"/>
        </w:rPr>
        <w:t xml:space="preserve">Direction, motivation, </w:t>
      </w:r>
      <w:r w:rsidR="00575D2E" w:rsidRPr="00B325A0">
        <w:rPr>
          <w:rFonts w:ascii="Arial" w:hAnsi="Arial" w:cs="Arial"/>
          <w:sz w:val="24"/>
          <w:szCs w:val="24"/>
        </w:rPr>
        <w:t>delegation,</w:t>
      </w:r>
      <w:r w:rsidR="004A0621" w:rsidRPr="00B325A0">
        <w:rPr>
          <w:rFonts w:ascii="Arial" w:hAnsi="Arial" w:cs="Arial"/>
          <w:sz w:val="24"/>
          <w:szCs w:val="24"/>
        </w:rPr>
        <w:t xml:space="preserve"> and empowerment </w:t>
      </w:r>
      <w:r w:rsidR="006A1BD8" w:rsidRPr="00B325A0">
        <w:rPr>
          <w:rFonts w:ascii="Arial" w:hAnsi="Arial" w:cs="Arial"/>
          <w:sz w:val="24"/>
          <w:szCs w:val="24"/>
        </w:rPr>
        <w:t xml:space="preserve">allow the employees to feel valued, </w:t>
      </w:r>
      <w:r w:rsidR="00BB45B4" w:rsidRPr="00B325A0">
        <w:rPr>
          <w:rFonts w:ascii="Arial" w:hAnsi="Arial" w:cs="Arial"/>
          <w:sz w:val="24"/>
          <w:szCs w:val="24"/>
        </w:rPr>
        <w:t>trusted,</w:t>
      </w:r>
      <w:r w:rsidR="006A1BD8" w:rsidRPr="00B325A0">
        <w:rPr>
          <w:rFonts w:ascii="Arial" w:hAnsi="Arial" w:cs="Arial"/>
          <w:sz w:val="24"/>
          <w:szCs w:val="24"/>
        </w:rPr>
        <w:t xml:space="preserve"> and worthy of having/doing to job role assigned. </w:t>
      </w:r>
      <w:r w:rsidR="00575D2E" w:rsidRPr="00B325A0">
        <w:rPr>
          <w:rFonts w:ascii="Arial" w:hAnsi="Arial" w:cs="Arial"/>
          <w:sz w:val="24"/>
          <w:szCs w:val="24"/>
        </w:rPr>
        <w:t xml:space="preserve">These attributes are all </w:t>
      </w:r>
      <w:r w:rsidR="00BB45B4" w:rsidRPr="00B325A0">
        <w:rPr>
          <w:rFonts w:ascii="Arial" w:hAnsi="Arial" w:cs="Arial"/>
          <w:sz w:val="24"/>
          <w:szCs w:val="24"/>
        </w:rPr>
        <w:t>encouraged and emphasised within my place of work at TSB Bank.</w:t>
      </w:r>
    </w:p>
    <w:p w14:paraId="7E7B1A2E" w14:textId="77777777" w:rsidR="00D6232B" w:rsidRPr="00B325A0" w:rsidRDefault="00D6232B" w:rsidP="00B325A0">
      <w:pPr>
        <w:spacing w:line="240" w:lineRule="auto"/>
        <w:rPr>
          <w:rFonts w:ascii="Arial" w:hAnsi="Arial" w:cs="Arial"/>
          <w:sz w:val="24"/>
          <w:szCs w:val="24"/>
        </w:rPr>
      </w:pPr>
    </w:p>
    <w:p w14:paraId="747EDDAD" w14:textId="3A0DD981" w:rsidR="005225BF" w:rsidRPr="00B14CE7" w:rsidRDefault="00513050" w:rsidP="00B325A0">
      <w:pPr>
        <w:pStyle w:val="Heading2"/>
        <w:spacing w:line="240" w:lineRule="auto"/>
        <w:rPr>
          <w:rFonts w:ascii="Arial" w:hAnsi="Arial" w:cs="Arial"/>
          <w:color w:val="5B9BD5" w:themeColor="accent1"/>
          <w:sz w:val="24"/>
          <w:szCs w:val="24"/>
        </w:rPr>
      </w:pPr>
      <w:bookmarkStart w:id="20" w:name="_Toc140092369"/>
      <w:r w:rsidRPr="00B14CE7">
        <w:rPr>
          <w:rFonts w:ascii="Arial" w:hAnsi="Arial" w:cs="Arial"/>
          <w:color w:val="5B9BD5" w:themeColor="accent1"/>
          <w:sz w:val="24"/>
          <w:szCs w:val="24"/>
        </w:rPr>
        <w:lastRenderedPageBreak/>
        <w:t>Conclusion</w:t>
      </w:r>
      <w:bookmarkEnd w:id="20"/>
    </w:p>
    <w:p w14:paraId="420B21F8" w14:textId="77777777" w:rsidR="005225BF" w:rsidRPr="00B325A0" w:rsidRDefault="005225BF" w:rsidP="00B325A0">
      <w:pPr>
        <w:spacing w:line="240" w:lineRule="auto"/>
        <w:rPr>
          <w:rFonts w:ascii="Arial" w:hAnsi="Arial" w:cs="Arial"/>
          <w:sz w:val="24"/>
          <w:szCs w:val="24"/>
        </w:rPr>
      </w:pPr>
    </w:p>
    <w:p w14:paraId="7DFC7613" w14:textId="56F9B019" w:rsidR="00D07A9C" w:rsidRPr="00B325A0" w:rsidRDefault="00D07A9C" w:rsidP="00B325A0">
      <w:pPr>
        <w:spacing w:line="240" w:lineRule="auto"/>
        <w:rPr>
          <w:rFonts w:ascii="Arial" w:hAnsi="Arial" w:cs="Arial"/>
          <w:sz w:val="24"/>
          <w:szCs w:val="24"/>
        </w:rPr>
      </w:pPr>
      <w:r w:rsidRPr="00B325A0">
        <w:rPr>
          <w:rFonts w:ascii="Arial" w:hAnsi="Arial" w:cs="Arial"/>
          <w:sz w:val="24"/>
          <w:szCs w:val="24"/>
        </w:rPr>
        <w:t xml:space="preserve">In conclusion </w:t>
      </w:r>
      <w:r w:rsidRPr="00B325A0">
        <w:rPr>
          <w:rFonts w:ascii="Arial" w:hAnsi="Arial" w:cs="Arial"/>
          <w:sz w:val="24"/>
          <w:szCs w:val="24"/>
        </w:rPr>
        <w:fldChar w:fldCharType="begin"/>
      </w:r>
      <w:r w:rsidRPr="00B325A0">
        <w:rPr>
          <w:rFonts w:ascii="Arial" w:hAnsi="Arial" w:cs="Arial"/>
          <w:sz w:val="24"/>
          <w:szCs w:val="24"/>
        </w:rPr>
        <w:instrText>HYPERLINK "https://moodle.uwtsd.ac.uk/course/view.php?id=4006"</w:instrText>
      </w:r>
      <w:r w:rsidRPr="00B325A0">
        <w:rPr>
          <w:rFonts w:ascii="Arial" w:hAnsi="Arial" w:cs="Arial"/>
          <w:sz w:val="24"/>
          <w:szCs w:val="24"/>
        </w:rPr>
      </w:r>
      <w:r w:rsidRPr="00B325A0">
        <w:rPr>
          <w:rFonts w:ascii="Arial" w:hAnsi="Arial" w:cs="Arial"/>
          <w:sz w:val="24"/>
          <w:szCs w:val="24"/>
        </w:rPr>
        <w:fldChar w:fldCharType="separate"/>
      </w:r>
      <w:r w:rsidRPr="00B325A0">
        <w:rPr>
          <w:rFonts w:ascii="Arial" w:hAnsi="Arial" w:cs="Arial"/>
          <w:sz w:val="24"/>
          <w:szCs w:val="24"/>
        </w:rPr>
        <w:t>Emergent Leadership Skills for the Workplace</w:t>
      </w:r>
      <w:r w:rsidR="00102E19" w:rsidRPr="00B325A0">
        <w:rPr>
          <w:rFonts w:ascii="Arial" w:hAnsi="Arial" w:cs="Arial"/>
          <w:sz w:val="24"/>
          <w:szCs w:val="24"/>
        </w:rPr>
        <w:t xml:space="preserve"> </w:t>
      </w:r>
      <w:r w:rsidR="00DA3FA6" w:rsidRPr="00B325A0">
        <w:rPr>
          <w:rFonts w:ascii="Arial" w:hAnsi="Arial" w:cs="Arial"/>
          <w:sz w:val="24"/>
          <w:szCs w:val="24"/>
        </w:rPr>
        <w:t>is a business structure that uses self-identified leaders instead of those chosen by the organisation or hier</w:t>
      </w:r>
      <w:r w:rsidR="00E729FE" w:rsidRPr="00B325A0">
        <w:rPr>
          <w:rFonts w:ascii="Arial" w:hAnsi="Arial" w:cs="Arial"/>
          <w:sz w:val="24"/>
          <w:szCs w:val="24"/>
        </w:rPr>
        <w:t xml:space="preserve">archy. Emergent leadership arises from </w:t>
      </w:r>
      <w:r w:rsidR="00615FA4" w:rsidRPr="00B325A0">
        <w:rPr>
          <w:rFonts w:ascii="Arial" w:hAnsi="Arial" w:cs="Arial"/>
          <w:sz w:val="24"/>
          <w:szCs w:val="24"/>
        </w:rPr>
        <w:t>the ability to make decisions and achieve results. Emergent leadership is being creative and critical thinking</w:t>
      </w:r>
      <w:r w:rsidR="002E0A0D" w:rsidRPr="00B325A0">
        <w:rPr>
          <w:rFonts w:ascii="Arial" w:hAnsi="Arial" w:cs="Arial"/>
          <w:sz w:val="24"/>
          <w:szCs w:val="24"/>
        </w:rPr>
        <w:t>.</w:t>
      </w:r>
      <w:r w:rsidR="00E27977">
        <w:rPr>
          <w:rFonts w:ascii="Arial" w:hAnsi="Arial" w:cs="Arial"/>
          <w:sz w:val="24"/>
          <w:szCs w:val="24"/>
        </w:rPr>
        <w:t xml:space="preserve"> Emergent leader </w:t>
      </w:r>
      <w:r w:rsidR="00AE257C">
        <w:rPr>
          <w:rFonts w:ascii="Arial" w:hAnsi="Arial" w:cs="Arial"/>
          <w:sz w:val="24"/>
          <w:szCs w:val="24"/>
        </w:rPr>
        <w:t>does</w:t>
      </w:r>
      <w:r w:rsidR="00E27977">
        <w:rPr>
          <w:rFonts w:ascii="Arial" w:hAnsi="Arial" w:cs="Arial"/>
          <w:sz w:val="24"/>
          <w:szCs w:val="24"/>
        </w:rPr>
        <w:t xml:space="preserve"> not wait for promotion instead </w:t>
      </w:r>
      <w:r w:rsidR="00635220">
        <w:rPr>
          <w:rFonts w:ascii="Arial" w:hAnsi="Arial" w:cs="Arial"/>
          <w:sz w:val="24"/>
          <w:szCs w:val="24"/>
        </w:rPr>
        <w:t xml:space="preserve">they inspire their </w:t>
      </w:r>
      <w:r w:rsidR="00AE257C">
        <w:rPr>
          <w:rFonts w:ascii="Arial" w:hAnsi="Arial" w:cs="Arial"/>
          <w:sz w:val="24"/>
          <w:szCs w:val="24"/>
        </w:rPr>
        <w:t>colleagues</w:t>
      </w:r>
      <w:r w:rsidR="00635220">
        <w:rPr>
          <w:rFonts w:ascii="Arial" w:hAnsi="Arial" w:cs="Arial"/>
          <w:sz w:val="24"/>
          <w:szCs w:val="24"/>
        </w:rPr>
        <w:t xml:space="preserve"> or employees through </w:t>
      </w:r>
      <w:r w:rsidR="00AE257C">
        <w:rPr>
          <w:rFonts w:ascii="Arial" w:hAnsi="Arial" w:cs="Arial"/>
          <w:sz w:val="24"/>
          <w:szCs w:val="24"/>
        </w:rPr>
        <w:t>guidance</w:t>
      </w:r>
      <w:r w:rsidR="00D23651">
        <w:rPr>
          <w:rFonts w:ascii="Arial" w:hAnsi="Arial" w:cs="Arial"/>
          <w:sz w:val="24"/>
          <w:szCs w:val="24"/>
        </w:rPr>
        <w:t xml:space="preserve">. </w:t>
      </w:r>
      <w:r w:rsidR="00AE257C">
        <w:rPr>
          <w:rFonts w:ascii="Arial" w:hAnsi="Arial" w:cs="Arial"/>
          <w:sz w:val="24"/>
          <w:szCs w:val="24"/>
        </w:rPr>
        <w:t>Emergent leaders will have respect and trust of their colleagues or employees.</w:t>
      </w:r>
    </w:p>
    <w:p w14:paraId="6F906669" w14:textId="7E40D3CD" w:rsidR="00D07A9C" w:rsidRPr="00B325A0" w:rsidRDefault="00D07A9C" w:rsidP="00B325A0">
      <w:pPr>
        <w:spacing w:line="240" w:lineRule="auto"/>
        <w:rPr>
          <w:rFonts w:ascii="Arial" w:hAnsi="Arial" w:cs="Arial"/>
          <w:sz w:val="24"/>
          <w:szCs w:val="24"/>
        </w:rPr>
      </w:pPr>
      <w:r w:rsidRPr="00B325A0">
        <w:rPr>
          <w:rFonts w:ascii="Arial" w:hAnsi="Arial" w:cs="Arial"/>
          <w:sz w:val="24"/>
          <w:szCs w:val="24"/>
        </w:rPr>
        <w:fldChar w:fldCharType="end"/>
      </w:r>
      <w:r w:rsidR="00FF6DA9" w:rsidRPr="00B325A0">
        <w:rPr>
          <w:rFonts w:ascii="Arial" w:hAnsi="Arial" w:cs="Arial"/>
          <w:sz w:val="24"/>
          <w:szCs w:val="24"/>
        </w:rPr>
        <w:t>There are many styles of leadership all with individual strengths and traits</w:t>
      </w:r>
      <w:r w:rsidR="00B325A0" w:rsidRPr="00B325A0">
        <w:rPr>
          <w:rFonts w:ascii="Arial" w:hAnsi="Arial" w:cs="Arial"/>
          <w:sz w:val="24"/>
          <w:szCs w:val="24"/>
        </w:rPr>
        <w:t xml:space="preserve">. However, the best leaders will listen to their team and coach their team to be the best they can by demonstrating as a good role model. </w:t>
      </w:r>
    </w:p>
    <w:p w14:paraId="2232B776" w14:textId="77777777" w:rsidR="00BB45B4" w:rsidRDefault="00BB45B4" w:rsidP="00D2291D">
      <w:pPr>
        <w:spacing w:line="360" w:lineRule="auto"/>
        <w:rPr>
          <w:rFonts w:ascii="Arial" w:hAnsi="Arial" w:cs="Arial"/>
          <w:sz w:val="24"/>
          <w:szCs w:val="24"/>
        </w:rPr>
      </w:pPr>
    </w:p>
    <w:p w14:paraId="6E6C6673" w14:textId="77777777" w:rsidR="00966CB8" w:rsidRDefault="00966CB8" w:rsidP="00D2291D">
      <w:pPr>
        <w:spacing w:line="360" w:lineRule="auto"/>
        <w:rPr>
          <w:rFonts w:ascii="Arial" w:hAnsi="Arial" w:cs="Arial"/>
          <w:sz w:val="24"/>
          <w:szCs w:val="24"/>
        </w:rPr>
      </w:pPr>
    </w:p>
    <w:p w14:paraId="435A7663" w14:textId="77777777" w:rsidR="00966CB8" w:rsidRDefault="00966CB8" w:rsidP="00D2291D">
      <w:pPr>
        <w:spacing w:line="360" w:lineRule="auto"/>
        <w:rPr>
          <w:rFonts w:ascii="Arial" w:hAnsi="Arial" w:cs="Arial"/>
          <w:sz w:val="24"/>
          <w:szCs w:val="24"/>
        </w:rPr>
      </w:pPr>
    </w:p>
    <w:p w14:paraId="02CE09D3" w14:textId="77777777" w:rsidR="00966CB8" w:rsidRDefault="00966CB8" w:rsidP="00D2291D">
      <w:pPr>
        <w:spacing w:line="360" w:lineRule="auto"/>
        <w:rPr>
          <w:rFonts w:ascii="Arial" w:hAnsi="Arial" w:cs="Arial"/>
          <w:sz w:val="24"/>
          <w:szCs w:val="24"/>
        </w:rPr>
      </w:pPr>
    </w:p>
    <w:p w14:paraId="2524690E" w14:textId="77777777" w:rsidR="00966CB8" w:rsidRDefault="00966CB8" w:rsidP="00D2291D">
      <w:pPr>
        <w:spacing w:line="360" w:lineRule="auto"/>
        <w:rPr>
          <w:rFonts w:ascii="Arial" w:hAnsi="Arial" w:cs="Arial"/>
          <w:sz w:val="24"/>
          <w:szCs w:val="24"/>
        </w:rPr>
      </w:pPr>
    </w:p>
    <w:p w14:paraId="4B8FBC8E" w14:textId="77777777" w:rsidR="00966CB8" w:rsidRDefault="00966CB8" w:rsidP="00D2291D">
      <w:pPr>
        <w:spacing w:line="360" w:lineRule="auto"/>
        <w:rPr>
          <w:rFonts w:ascii="Arial" w:hAnsi="Arial" w:cs="Arial"/>
          <w:sz w:val="24"/>
          <w:szCs w:val="24"/>
        </w:rPr>
      </w:pPr>
    </w:p>
    <w:p w14:paraId="63F71EED" w14:textId="77777777" w:rsidR="00966CB8" w:rsidRDefault="00966CB8" w:rsidP="00D2291D">
      <w:pPr>
        <w:spacing w:line="360" w:lineRule="auto"/>
        <w:rPr>
          <w:rFonts w:ascii="Arial" w:hAnsi="Arial" w:cs="Arial"/>
          <w:sz w:val="24"/>
          <w:szCs w:val="24"/>
        </w:rPr>
      </w:pPr>
    </w:p>
    <w:p w14:paraId="330327BC" w14:textId="77777777" w:rsidR="00966CB8" w:rsidRDefault="00966CB8" w:rsidP="00D2291D">
      <w:pPr>
        <w:spacing w:line="360" w:lineRule="auto"/>
        <w:rPr>
          <w:rFonts w:ascii="Arial" w:hAnsi="Arial" w:cs="Arial"/>
          <w:sz w:val="24"/>
          <w:szCs w:val="24"/>
        </w:rPr>
      </w:pPr>
    </w:p>
    <w:p w14:paraId="41457016" w14:textId="77777777" w:rsidR="00966CB8" w:rsidRDefault="00966CB8" w:rsidP="00D2291D">
      <w:pPr>
        <w:spacing w:line="360" w:lineRule="auto"/>
        <w:rPr>
          <w:rFonts w:ascii="Arial" w:hAnsi="Arial" w:cs="Arial"/>
          <w:sz w:val="24"/>
          <w:szCs w:val="24"/>
        </w:rPr>
      </w:pPr>
    </w:p>
    <w:p w14:paraId="5D7B2909" w14:textId="77777777" w:rsidR="00966CB8" w:rsidRDefault="00966CB8" w:rsidP="00D2291D">
      <w:pPr>
        <w:spacing w:line="360" w:lineRule="auto"/>
        <w:rPr>
          <w:rFonts w:ascii="Arial" w:hAnsi="Arial" w:cs="Arial"/>
          <w:sz w:val="24"/>
          <w:szCs w:val="24"/>
        </w:rPr>
      </w:pPr>
    </w:p>
    <w:p w14:paraId="5A716AE0" w14:textId="77777777" w:rsidR="00966CB8" w:rsidRDefault="00966CB8" w:rsidP="00D2291D">
      <w:pPr>
        <w:spacing w:line="360" w:lineRule="auto"/>
        <w:rPr>
          <w:rFonts w:ascii="Arial" w:hAnsi="Arial" w:cs="Arial"/>
          <w:sz w:val="24"/>
          <w:szCs w:val="24"/>
        </w:rPr>
      </w:pPr>
    </w:p>
    <w:p w14:paraId="749ED003" w14:textId="77777777" w:rsidR="00966CB8" w:rsidRDefault="00966CB8" w:rsidP="00D2291D">
      <w:pPr>
        <w:spacing w:line="360" w:lineRule="auto"/>
        <w:rPr>
          <w:rFonts w:ascii="Arial" w:hAnsi="Arial" w:cs="Arial"/>
          <w:sz w:val="24"/>
          <w:szCs w:val="24"/>
        </w:rPr>
      </w:pPr>
    </w:p>
    <w:p w14:paraId="2C4C542D" w14:textId="77777777" w:rsidR="00966CB8" w:rsidRDefault="00966CB8" w:rsidP="00D2291D">
      <w:pPr>
        <w:spacing w:line="360" w:lineRule="auto"/>
        <w:rPr>
          <w:rFonts w:ascii="Arial" w:hAnsi="Arial" w:cs="Arial"/>
          <w:sz w:val="24"/>
          <w:szCs w:val="24"/>
        </w:rPr>
      </w:pPr>
    </w:p>
    <w:p w14:paraId="53ADE179" w14:textId="77777777" w:rsidR="00C35B1E" w:rsidRDefault="00C35B1E" w:rsidP="00D2291D">
      <w:pPr>
        <w:spacing w:line="360" w:lineRule="auto"/>
        <w:rPr>
          <w:rFonts w:ascii="Arial" w:hAnsi="Arial" w:cs="Arial"/>
          <w:sz w:val="24"/>
          <w:szCs w:val="24"/>
        </w:rPr>
      </w:pPr>
    </w:p>
    <w:p w14:paraId="01F7C8C6" w14:textId="77777777" w:rsidR="00C35B1E" w:rsidRDefault="00C35B1E" w:rsidP="00D2291D">
      <w:pPr>
        <w:spacing w:line="360" w:lineRule="auto"/>
        <w:rPr>
          <w:rFonts w:ascii="Arial" w:hAnsi="Arial" w:cs="Arial"/>
          <w:sz w:val="24"/>
          <w:szCs w:val="24"/>
        </w:rPr>
      </w:pPr>
    </w:p>
    <w:p w14:paraId="76F14564" w14:textId="77777777" w:rsidR="00C35B1E" w:rsidRDefault="00C35B1E" w:rsidP="00D2291D">
      <w:pPr>
        <w:spacing w:line="360" w:lineRule="auto"/>
        <w:rPr>
          <w:rFonts w:ascii="Arial" w:hAnsi="Arial" w:cs="Arial"/>
          <w:sz w:val="24"/>
          <w:szCs w:val="24"/>
        </w:rPr>
      </w:pPr>
    </w:p>
    <w:p w14:paraId="1892BD7C" w14:textId="77777777" w:rsidR="00C35B1E" w:rsidRDefault="00C35B1E" w:rsidP="00D2291D">
      <w:pPr>
        <w:spacing w:line="360" w:lineRule="auto"/>
        <w:rPr>
          <w:rFonts w:ascii="Arial" w:hAnsi="Arial" w:cs="Arial"/>
          <w:sz w:val="24"/>
          <w:szCs w:val="24"/>
        </w:rPr>
      </w:pPr>
    </w:p>
    <w:p w14:paraId="412C2DFA" w14:textId="77777777" w:rsidR="00C35B1E" w:rsidRDefault="00C35B1E" w:rsidP="00D2291D">
      <w:pPr>
        <w:spacing w:line="360" w:lineRule="auto"/>
        <w:rPr>
          <w:rFonts w:ascii="Arial" w:hAnsi="Arial" w:cs="Arial"/>
          <w:sz w:val="24"/>
          <w:szCs w:val="24"/>
        </w:rPr>
      </w:pPr>
    </w:p>
    <w:p w14:paraId="4FE22DD1" w14:textId="77777777" w:rsidR="00C35B1E" w:rsidRDefault="00C35B1E" w:rsidP="00D2291D">
      <w:pPr>
        <w:spacing w:line="360" w:lineRule="auto"/>
        <w:rPr>
          <w:rFonts w:ascii="Arial" w:hAnsi="Arial" w:cs="Arial"/>
          <w:sz w:val="24"/>
          <w:szCs w:val="24"/>
        </w:rPr>
      </w:pPr>
    </w:p>
    <w:p w14:paraId="312499A7" w14:textId="77777777" w:rsidR="00966CB8" w:rsidRPr="00A6426C" w:rsidRDefault="00966CB8" w:rsidP="00D2291D">
      <w:pPr>
        <w:spacing w:line="360" w:lineRule="auto"/>
        <w:rPr>
          <w:rFonts w:ascii="Arial" w:hAnsi="Arial" w:cs="Arial"/>
          <w:sz w:val="24"/>
          <w:szCs w:val="24"/>
        </w:rPr>
      </w:pPr>
    </w:p>
    <w:p w14:paraId="1202B5C4" w14:textId="25B1900C" w:rsidR="00885114" w:rsidRDefault="00544650" w:rsidP="003F69D6">
      <w:pPr>
        <w:pStyle w:val="Heading2"/>
        <w:rPr>
          <w:color w:val="5B9BD5" w:themeColor="accent1"/>
        </w:rPr>
      </w:pPr>
      <w:bookmarkStart w:id="21" w:name="_Toc456901523"/>
      <w:bookmarkStart w:id="22" w:name="_Toc140092370"/>
      <w:r w:rsidRPr="00B14CE7">
        <w:rPr>
          <w:color w:val="5B9BD5" w:themeColor="accent1"/>
        </w:rPr>
        <w:t>References</w:t>
      </w:r>
      <w:bookmarkEnd w:id="22"/>
      <w:r w:rsidRPr="00B14CE7">
        <w:rPr>
          <w:color w:val="5B9BD5" w:themeColor="accent1"/>
        </w:rPr>
        <w:t xml:space="preserve"> </w:t>
      </w:r>
    </w:p>
    <w:p w14:paraId="15D4633A" w14:textId="77777777" w:rsidR="00966CB8" w:rsidRDefault="00966CB8" w:rsidP="00DD0A64">
      <w:pPr>
        <w:pStyle w:val="NormalWeb"/>
        <w:spacing w:before="0" w:beforeAutospacing="0" w:after="0" w:afterAutospacing="0" w:line="480" w:lineRule="auto"/>
        <w:ind w:left="720" w:hanging="720"/>
      </w:pPr>
    </w:p>
    <w:p w14:paraId="5391E972" w14:textId="244212B5" w:rsidR="00DD0A64" w:rsidRPr="00DD0A64" w:rsidRDefault="00DD0A64" w:rsidP="00DD0A64">
      <w:pPr>
        <w:pStyle w:val="NormalWeb"/>
        <w:spacing w:before="0" w:beforeAutospacing="0" w:after="0" w:afterAutospacing="0" w:line="480" w:lineRule="auto"/>
        <w:ind w:left="720" w:hanging="720"/>
        <w:rPr>
          <w:lang w:val="de-DE"/>
        </w:rPr>
      </w:pPr>
      <w:r>
        <w:t xml:space="preserve">Allie, A. (2022, August 5). </w:t>
      </w:r>
      <w:r>
        <w:rPr>
          <w:i/>
          <w:iCs/>
        </w:rPr>
        <w:t>Why Is Innovation Important in Leadership</w:t>
      </w:r>
      <w:r>
        <w:t xml:space="preserve">. </w:t>
      </w:r>
      <w:proofErr w:type="spellStart"/>
      <w:r w:rsidRPr="00DD0A64">
        <w:rPr>
          <w:lang w:val="de-DE"/>
        </w:rPr>
        <w:t>GetSmarter</w:t>
      </w:r>
      <w:proofErr w:type="spellEnd"/>
      <w:r w:rsidRPr="00DD0A64">
        <w:rPr>
          <w:lang w:val="de-DE"/>
        </w:rPr>
        <w:t xml:space="preserve"> Blog. https://www.getsmarter.com/blog/career-advice/why-is-innovation-important-in-leadership/</w:t>
      </w:r>
    </w:p>
    <w:p w14:paraId="1FB58E56" w14:textId="77777777" w:rsidR="00DD0A64" w:rsidRDefault="00DD0A64" w:rsidP="00DD0A64">
      <w:pPr>
        <w:pStyle w:val="NormalWeb"/>
        <w:spacing w:before="0" w:beforeAutospacing="0" w:after="0" w:afterAutospacing="0" w:line="480" w:lineRule="auto"/>
        <w:ind w:left="720" w:hanging="720"/>
      </w:pPr>
      <w:r>
        <w:t xml:space="preserve">Aritz, J., &amp; Walker, R. C. (2014). Leadership Styles in Multicultural Groups. </w:t>
      </w:r>
      <w:r>
        <w:rPr>
          <w:i/>
          <w:iCs/>
        </w:rPr>
        <w:t>International Journal of Business Communication</w:t>
      </w:r>
      <w:r>
        <w:t xml:space="preserve">, </w:t>
      </w:r>
      <w:r>
        <w:rPr>
          <w:i/>
          <w:iCs/>
        </w:rPr>
        <w:t>51</w:t>
      </w:r>
      <w:r>
        <w:t>(1), 72–92. https://doi.org/10.1177/2329488413516211</w:t>
      </w:r>
    </w:p>
    <w:p w14:paraId="13223D81" w14:textId="77777777" w:rsidR="00DD0A64" w:rsidRDefault="00DD0A64" w:rsidP="00DD0A64">
      <w:pPr>
        <w:pStyle w:val="NormalWeb"/>
        <w:spacing w:before="0" w:beforeAutospacing="0" w:after="0" w:afterAutospacing="0" w:line="480" w:lineRule="auto"/>
        <w:ind w:left="720" w:hanging="720"/>
      </w:pPr>
      <w:r>
        <w:t xml:space="preserve">Belbin, M. (2012). </w:t>
      </w:r>
      <w:r>
        <w:rPr>
          <w:i/>
          <w:iCs/>
        </w:rPr>
        <w:t>The Nine Belbin Team Roles</w:t>
      </w:r>
      <w:r>
        <w:t>. Www.belbin.com. https://www.belbin.com/about/belbin-team-roles#:~:text=Implementer%20Needed%20to%20plan%20a%20workable%20strategy%20and</w:t>
      </w:r>
    </w:p>
    <w:p w14:paraId="239E438C" w14:textId="77777777" w:rsidR="00DD0A64" w:rsidRDefault="00DD0A64" w:rsidP="00DD0A64">
      <w:pPr>
        <w:pStyle w:val="NormalWeb"/>
        <w:spacing w:before="0" w:beforeAutospacing="0" w:after="0" w:afterAutospacing="0" w:line="480" w:lineRule="auto"/>
        <w:ind w:left="720" w:hanging="720"/>
      </w:pPr>
      <w:r>
        <w:t xml:space="preserve">Bolden, R. (2004). </w:t>
      </w:r>
      <w:r>
        <w:rPr>
          <w:i/>
          <w:iCs/>
        </w:rPr>
        <w:t xml:space="preserve">What is Leadership? Leadership </w:t>
      </w:r>
      <w:proofErr w:type="gramStart"/>
      <w:r>
        <w:rPr>
          <w:i/>
          <w:iCs/>
        </w:rPr>
        <w:t>South West</w:t>
      </w:r>
      <w:proofErr w:type="gramEnd"/>
      <w:r>
        <w:rPr>
          <w:i/>
          <w:iCs/>
        </w:rPr>
        <w:t xml:space="preserve"> Research Report 1</w:t>
      </w:r>
      <w:r>
        <w:t>.</w:t>
      </w:r>
    </w:p>
    <w:p w14:paraId="099228DB" w14:textId="77777777" w:rsidR="00DD0A64" w:rsidRDefault="00DD0A64" w:rsidP="00DD0A64">
      <w:pPr>
        <w:pStyle w:val="NormalWeb"/>
        <w:spacing w:before="0" w:beforeAutospacing="0" w:after="0" w:afterAutospacing="0" w:line="480" w:lineRule="auto"/>
        <w:ind w:left="720" w:hanging="720"/>
      </w:pPr>
      <w:r>
        <w:t xml:space="preserve">Brown, M. E., </w:t>
      </w:r>
      <w:proofErr w:type="spellStart"/>
      <w:r>
        <w:t>Treviño</w:t>
      </w:r>
      <w:proofErr w:type="spellEnd"/>
      <w:r>
        <w:t xml:space="preserve">, L. K., &amp; Harrison, D. A. (2005). Ethical leadership: A social learning perspective for construct development and testing. </w:t>
      </w:r>
      <w:r>
        <w:rPr>
          <w:i/>
          <w:iCs/>
        </w:rPr>
        <w:t xml:space="preserve">Organizational </w:t>
      </w:r>
      <w:proofErr w:type="spellStart"/>
      <w:r>
        <w:rPr>
          <w:i/>
          <w:iCs/>
        </w:rPr>
        <w:t>Behavior</w:t>
      </w:r>
      <w:proofErr w:type="spellEnd"/>
      <w:r>
        <w:rPr>
          <w:i/>
          <w:iCs/>
        </w:rPr>
        <w:t xml:space="preserve"> and Human Decision Processes</w:t>
      </w:r>
      <w:r>
        <w:t xml:space="preserve">, </w:t>
      </w:r>
      <w:r>
        <w:rPr>
          <w:i/>
          <w:iCs/>
        </w:rPr>
        <w:t>97</w:t>
      </w:r>
      <w:r>
        <w:t>(2), 117–134. https://doi.org/10.1016/j.obhdp.2005.03.002</w:t>
      </w:r>
    </w:p>
    <w:p w14:paraId="4736089D" w14:textId="77777777" w:rsidR="00DD0A64" w:rsidRDefault="00DD0A64" w:rsidP="00DD0A64">
      <w:pPr>
        <w:pStyle w:val="NormalWeb"/>
        <w:spacing w:before="0" w:beforeAutospacing="0" w:after="0" w:afterAutospacing="0" w:line="480" w:lineRule="auto"/>
        <w:ind w:left="720" w:hanging="720"/>
      </w:pPr>
      <w:r>
        <w:t xml:space="preserve">Carlin, D. (2019, October 18). Democratic, Authoritarian, Laissez-Faire: What Type </w:t>
      </w:r>
      <w:proofErr w:type="gramStart"/>
      <w:r>
        <w:t>Of</w:t>
      </w:r>
      <w:proofErr w:type="gramEnd"/>
      <w:r>
        <w:t xml:space="preserve"> Leader Are You? </w:t>
      </w:r>
      <w:r>
        <w:rPr>
          <w:i/>
          <w:iCs/>
        </w:rPr>
        <w:t>Forbes</w:t>
      </w:r>
      <w:r>
        <w:t>. https://www.forbes.com/sites/davidcarlin/2019/10/18/democratic-authoritarian-laissez-faire-what-type-of-leader-are-you/</w:t>
      </w:r>
    </w:p>
    <w:p w14:paraId="7EF54B91" w14:textId="77777777" w:rsidR="00DD0A64" w:rsidRDefault="00DD0A64" w:rsidP="00DD0A64">
      <w:pPr>
        <w:pStyle w:val="NormalWeb"/>
        <w:spacing w:before="0" w:beforeAutospacing="0" w:after="0" w:afterAutospacing="0" w:line="480" w:lineRule="auto"/>
        <w:ind w:left="720" w:hanging="720"/>
      </w:pPr>
      <w:r>
        <w:lastRenderedPageBreak/>
        <w:t xml:space="preserve">Cherry, K. (2022a, November 7). </w:t>
      </w:r>
      <w:r>
        <w:rPr>
          <w:i/>
          <w:iCs/>
        </w:rPr>
        <w:t xml:space="preserve">What is </w:t>
      </w:r>
      <w:proofErr w:type="spellStart"/>
      <w:r>
        <w:rPr>
          <w:i/>
          <w:iCs/>
        </w:rPr>
        <w:t>Behaviorism</w:t>
      </w:r>
      <w:proofErr w:type="spellEnd"/>
      <w:r>
        <w:rPr>
          <w:i/>
          <w:iCs/>
        </w:rPr>
        <w:t>?</w:t>
      </w:r>
      <w:r>
        <w:t xml:space="preserve"> </w:t>
      </w:r>
      <w:proofErr w:type="spellStart"/>
      <w:r>
        <w:t>Verywell</w:t>
      </w:r>
      <w:proofErr w:type="spellEnd"/>
      <w:r>
        <w:t xml:space="preserve"> Mind. https://www.verywellmind.com/behavioral-psychology-4157183</w:t>
      </w:r>
    </w:p>
    <w:p w14:paraId="23610665" w14:textId="77777777" w:rsidR="00DD0A64" w:rsidRDefault="00DD0A64" w:rsidP="00DD0A64">
      <w:pPr>
        <w:pStyle w:val="NormalWeb"/>
        <w:spacing w:before="0" w:beforeAutospacing="0" w:after="0" w:afterAutospacing="0" w:line="480" w:lineRule="auto"/>
        <w:ind w:left="720" w:hanging="720"/>
      </w:pPr>
      <w:r>
        <w:t xml:space="preserve">Cherry, K. (2022b, November 14). </w:t>
      </w:r>
      <w:r>
        <w:rPr>
          <w:i/>
          <w:iCs/>
        </w:rPr>
        <w:t>What Are the Effects of Laissez-Faire Leadership?</w:t>
      </w:r>
      <w:r>
        <w:t xml:space="preserve"> </w:t>
      </w:r>
      <w:proofErr w:type="spellStart"/>
      <w:r>
        <w:t>Verywell</w:t>
      </w:r>
      <w:proofErr w:type="spellEnd"/>
      <w:r>
        <w:t xml:space="preserve"> Mind. https://www.verywellmind.com/what-is-laissez-faire-leadership-2795316#:~:text=Laissez-faire%20leadership%20is%20characterized%20by%20the%20following%3A%201</w:t>
      </w:r>
    </w:p>
    <w:p w14:paraId="5C3F08F6" w14:textId="77777777" w:rsidR="00DD0A64" w:rsidRDefault="00DD0A64" w:rsidP="00DD0A64">
      <w:pPr>
        <w:pStyle w:val="NormalWeb"/>
        <w:spacing w:before="0" w:beforeAutospacing="0" w:after="0" w:afterAutospacing="0" w:line="480" w:lineRule="auto"/>
        <w:ind w:left="720" w:hanging="720"/>
      </w:pPr>
      <w:r>
        <w:t xml:space="preserve">Cherry, K. (2023, February 27). </w:t>
      </w:r>
      <w:r>
        <w:rPr>
          <w:i/>
          <w:iCs/>
        </w:rPr>
        <w:t>Autocratic Leadership</w:t>
      </w:r>
      <w:r>
        <w:t xml:space="preserve">. </w:t>
      </w:r>
      <w:proofErr w:type="spellStart"/>
      <w:r>
        <w:t>Verywell</w:t>
      </w:r>
      <w:proofErr w:type="spellEnd"/>
      <w:r>
        <w:t xml:space="preserve"> Mind. https://www.verywellmind.com/what-is-autocratic-leadership-2795314</w:t>
      </w:r>
    </w:p>
    <w:p w14:paraId="7947AF03" w14:textId="77777777" w:rsidR="00DD0A64" w:rsidRDefault="00DD0A64" w:rsidP="00DD0A64">
      <w:pPr>
        <w:pStyle w:val="NormalWeb"/>
        <w:spacing w:before="0" w:beforeAutospacing="0" w:after="0" w:afterAutospacing="0" w:line="480" w:lineRule="auto"/>
        <w:ind w:left="720" w:hanging="720"/>
      </w:pPr>
      <w:proofErr w:type="spellStart"/>
      <w:r>
        <w:t>DipProfCoaching</w:t>
      </w:r>
      <w:proofErr w:type="spellEnd"/>
      <w:r>
        <w:t xml:space="preserve">, B. B. Bs. B. M. (2020, March 17). </w:t>
      </w:r>
      <w:r>
        <w:rPr>
          <w:i/>
          <w:iCs/>
        </w:rPr>
        <w:t xml:space="preserve">The Power of Setting a Direction </w:t>
      </w:r>
      <w:proofErr w:type="gramStart"/>
      <w:r>
        <w:rPr>
          <w:i/>
          <w:iCs/>
        </w:rPr>
        <w:t>For</w:t>
      </w:r>
      <w:proofErr w:type="gramEnd"/>
      <w:r>
        <w:rPr>
          <w:i/>
          <w:iCs/>
        </w:rPr>
        <w:t xml:space="preserve"> Your Team</w:t>
      </w:r>
      <w:r>
        <w:t>. ThoughtfulLeader.com. https://www.thoughtfulleader.com/setting-direction/</w:t>
      </w:r>
    </w:p>
    <w:p w14:paraId="4E120AA3" w14:textId="77777777" w:rsidR="00DD0A64" w:rsidRDefault="00DD0A64" w:rsidP="00DD0A64">
      <w:pPr>
        <w:pStyle w:val="NormalWeb"/>
        <w:spacing w:before="0" w:beforeAutospacing="0" w:after="0" w:afterAutospacing="0" w:line="480" w:lineRule="auto"/>
        <w:ind w:left="720" w:hanging="720"/>
      </w:pPr>
      <w:r>
        <w:t xml:space="preserve">Freeman, L., &amp; </w:t>
      </w:r>
      <w:proofErr w:type="spellStart"/>
      <w:r>
        <w:t>Naupoto</w:t>
      </w:r>
      <w:proofErr w:type="spellEnd"/>
      <w:r>
        <w:t xml:space="preserve">, M. (2020, September 30). </w:t>
      </w:r>
      <w:r>
        <w:rPr>
          <w:i/>
          <w:iCs/>
        </w:rPr>
        <w:t>The Mediator Mindset: A Leader’s Guide to Conflict Resolution - Grounded Curiosity</w:t>
      </w:r>
      <w:r>
        <w:t>. Groundedcuriosity.com. https://groundedcuriosity.com/the-mediator-mindset-a-leaders-guide-to-conflict-resolution/</w:t>
      </w:r>
    </w:p>
    <w:p w14:paraId="252EF57E" w14:textId="77777777" w:rsidR="00DD0A64" w:rsidRDefault="00DD0A64" w:rsidP="00DD0A64">
      <w:pPr>
        <w:pStyle w:val="NormalWeb"/>
        <w:spacing w:before="0" w:beforeAutospacing="0" w:after="0" w:afterAutospacing="0" w:line="480" w:lineRule="auto"/>
        <w:ind w:left="720" w:hanging="720"/>
      </w:pPr>
      <w:r>
        <w:t xml:space="preserve">Fry, L. W. (2021). </w:t>
      </w:r>
      <w:r>
        <w:rPr>
          <w:i/>
          <w:iCs/>
        </w:rPr>
        <w:t>Spirituality and Religion in the Workplace: History, Theory, and Research</w:t>
      </w:r>
      <w:r>
        <w:t>. Apa.org. https://www.apa.org/pubs/journals/features/rel-a0036597.pdf</w:t>
      </w:r>
    </w:p>
    <w:p w14:paraId="158CBA4B" w14:textId="77777777" w:rsidR="00DD0A64" w:rsidRDefault="00DD0A64" w:rsidP="00DD0A64">
      <w:pPr>
        <w:pStyle w:val="NormalWeb"/>
        <w:spacing w:before="0" w:beforeAutospacing="0" w:after="0" w:afterAutospacing="0" w:line="480" w:lineRule="auto"/>
        <w:ind w:left="720" w:hanging="720"/>
      </w:pPr>
      <w:proofErr w:type="spellStart"/>
      <w:r>
        <w:t>Haimann</w:t>
      </w:r>
      <w:proofErr w:type="spellEnd"/>
      <w:r>
        <w:t xml:space="preserve">, T. (1971). </w:t>
      </w:r>
      <w:r>
        <w:rPr>
          <w:i/>
          <w:iCs/>
        </w:rPr>
        <w:t>Management in the Modern Organization.</w:t>
      </w:r>
      <w:r>
        <w:t xml:space="preserve"> Uwtsd.ac.uk. https://www-jstor-org.ezproxy.uwtsd.ac.uk/stable/pdf/2391915.pdf?refreqid=excelsior%3A845b0e478f922cc287ea049329f60205&amp;ab_segments=&amp;origin=&amp;initiator=&amp;acceptTC=1</w:t>
      </w:r>
    </w:p>
    <w:p w14:paraId="52D388B7" w14:textId="77777777" w:rsidR="00DD0A64" w:rsidRDefault="00DD0A64" w:rsidP="00DD0A64">
      <w:pPr>
        <w:pStyle w:val="NormalWeb"/>
        <w:spacing w:before="0" w:beforeAutospacing="0" w:after="0" w:afterAutospacing="0" w:line="480" w:lineRule="auto"/>
        <w:ind w:left="720" w:hanging="720"/>
      </w:pPr>
      <w:proofErr w:type="spellStart"/>
      <w:r>
        <w:t>Janse</w:t>
      </w:r>
      <w:proofErr w:type="spellEnd"/>
      <w:r>
        <w:t xml:space="preserve">, B. (2018, July 23). </w:t>
      </w:r>
      <w:r>
        <w:rPr>
          <w:i/>
          <w:iCs/>
        </w:rPr>
        <w:t xml:space="preserve">Authoritarian leadership, a powerful leadership style | </w:t>
      </w:r>
      <w:proofErr w:type="spellStart"/>
      <w:r>
        <w:rPr>
          <w:i/>
          <w:iCs/>
        </w:rPr>
        <w:t>ToolsHero</w:t>
      </w:r>
      <w:proofErr w:type="spellEnd"/>
      <w:r>
        <w:t xml:space="preserve">. </w:t>
      </w:r>
      <w:proofErr w:type="spellStart"/>
      <w:r>
        <w:t>Toolshero</w:t>
      </w:r>
      <w:proofErr w:type="spellEnd"/>
      <w:r>
        <w:t>. https://www.toolshero.com/leadership/authoritarian-leadership/</w:t>
      </w:r>
    </w:p>
    <w:p w14:paraId="1830BA89" w14:textId="77777777" w:rsidR="00DD0A64" w:rsidRDefault="00DD0A64" w:rsidP="00DD0A64">
      <w:pPr>
        <w:pStyle w:val="NormalWeb"/>
        <w:spacing w:before="0" w:beforeAutospacing="0" w:after="0" w:afterAutospacing="0" w:line="480" w:lineRule="auto"/>
        <w:ind w:left="720" w:hanging="720"/>
      </w:pPr>
      <w:r>
        <w:lastRenderedPageBreak/>
        <w:t xml:space="preserve">Leavy, B. (2015). Bill George: the era of self-serving leadership is over but global markets pose the next authenticity challenge for leaders. </w:t>
      </w:r>
      <w:r>
        <w:rPr>
          <w:i/>
          <w:iCs/>
        </w:rPr>
        <w:t>Strategy &amp; Leadership</w:t>
      </w:r>
      <w:r>
        <w:t xml:space="preserve">, </w:t>
      </w:r>
      <w:r>
        <w:rPr>
          <w:i/>
          <w:iCs/>
        </w:rPr>
        <w:t>43</w:t>
      </w:r>
      <w:r>
        <w:t>(6), 25–32. https://doi.org/10.1108/sl-09-2015-0071</w:t>
      </w:r>
    </w:p>
    <w:p w14:paraId="2070DC62" w14:textId="77777777" w:rsidR="00DD0A64" w:rsidRDefault="00DD0A64" w:rsidP="00DD0A64">
      <w:pPr>
        <w:pStyle w:val="NormalWeb"/>
        <w:spacing w:before="0" w:beforeAutospacing="0" w:after="0" w:afterAutospacing="0" w:line="480" w:lineRule="auto"/>
        <w:ind w:left="720" w:hanging="720"/>
      </w:pPr>
      <w:r>
        <w:t xml:space="preserve">Lewin, K. (1938). </w:t>
      </w:r>
      <w:r>
        <w:rPr>
          <w:i/>
          <w:iCs/>
        </w:rPr>
        <w:t>The Kurt Lewin Leadership Experiments – Leadership Ahoy!</w:t>
      </w:r>
      <w:r>
        <w:t xml:space="preserve"> Www.leadershipahoy.com. https://www.leadershipahoy.com/the-kurt-lewin-leadership-experiments/#:~:text=The%20Lewin%20leadership%20experiment%20was%20a%20series%20of</w:t>
      </w:r>
    </w:p>
    <w:p w14:paraId="24C36170" w14:textId="77777777" w:rsidR="00DD0A64" w:rsidRDefault="00DD0A64" w:rsidP="00DD0A64">
      <w:pPr>
        <w:pStyle w:val="NormalWeb"/>
        <w:spacing w:before="0" w:beforeAutospacing="0" w:after="0" w:afterAutospacing="0" w:line="480" w:lineRule="auto"/>
        <w:ind w:left="720" w:hanging="720"/>
      </w:pPr>
      <w:r>
        <w:t xml:space="preserve">Mango, E. (2018). Rethinking Leadership Theories. </w:t>
      </w:r>
      <w:r>
        <w:rPr>
          <w:i/>
          <w:iCs/>
        </w:rPr>
        <w:t>Open Journal of Leadership</w:t>
      </w:r>
      <w:r>
        <w:t xml:space="preserve">, </w:t>
      </w:r>
      <w:r>
        <w:rPr>
          <w:i/>
          <w:iCs/>
        </w:rPr>
        <w:t>07</w:t>
      </w:r>
      <w:r>
        <w:t>(01), 57–88. https://doi.org/10.4236/ojl.2018.71005</w:t>
      </w:r>
    </w:p>
    <w:p w14:paraId="767DC440" w14:textId="77777777" w:rsidR="00DD0A64" w:rsidRDefault="00DD0A64" w:rsidP="00DD0A64">
      <w:pPr>
        <w:pStyle w:val="NormalWeb"/>
        <w:spacing w:before="0" w:beforeAutospacing="0" w:after="0" w:afterAutospacing="0" w:line="480" w:lineRule="auto"/>
        <w:ind w:left="720" w:hanging="720"/>
      </w:pPr>
      <w:r>
        <w:t xml:space="preserve">Martin, G. (2016, June 23). </w:t>
      </w:r>
      <w:r>
        <w:rPr>
          <w:i/>
          <w:iCs/>
        </w:rPr>
        <w:t>The Do’s and Don’ts of Delegating</w:t>
      </w:r>
      <w:r>
        <w:t>. Www.linkedin.com. https://www.linkedin.com/pulse/dos-donts-delegating-professor-gary-martin-faim-face</w:t>
      </w:r>
    </w:p>
    <w:p w14:paraId="51DEBECA" w14:textId="77777777" w:rsidR="00DD0A64" w:rsidRDefault="00DD0A64" w:rsidP="00DD0A64">
      <w:pPr>
        <w:pStyle w:val="NormalWeb"/>
        <w:spacing w:before="0" w:beforeAutospacing="0" w:after="0" w:afterAutospacing="0" w:line="480" w:lineRule="auto"/>
        <w:ind w:left="720" w:hanging="720"/>
      </w:pPr>
      <w:r>
        <w:t xml:space="preserve">Maxwell, J. (2016, August 30). </w:t>
      </w:r>
      <w:r>
        <w:rPr>
          <w:i/>
          <w:iCs/>
        </w:rPr>
        <w:t>The 5 Levels of Leadership</w:t>
      </w:r>
      <w:r>
        <w:t>. John Maxwell. https://www.johnmaxwell.com/blog/the-5-levels-of-leadership1/</w:t>
      </w:r>
    </w:p>
    <w:p w14:paraId="694A28D1" w14:textId="77777777" w:rsidR="00DD0A64" w:rsidRDefault="00DD0A64" w:rsidP="00DD0A64">
      <w:pPr>
        <w:pStyle w:val="NormalWeb"/>
        <w:spacing w:before="0" w:beforeAutospacing="0" w:after="0" w:afterAutospacing="0" w:line="480" w:lineRule="auto"/>
        <w:ind w:left="720" w:hanging="720"/>
      </w:pPr>
      <w:r>
        <w:t xml:space="preserve">McGregor, D. (2023). </w:t>
      </w:r>
      <w:r>
        <w:rPr>
          <w:i/>
          <w:iCs/>
        </w:rPr>
        <w:t>The Human Side of Enterprise, Annotated Edition (PB)</w:t>
      </w:r>
      <w:r>
        <w:t>. Uwtsd.ac.uk. https://web-p-ebscohost-com.ezproxy.uwtsd.ac.uk/ehost/ebookviewer/ebook/bmxlYmtfXzI2ODc4NTdfX0FO0?sid=cc9337a1-cc05-475f-ad2a-461c812306f4@redis&amp;vid=0&amp;format=EB&amp;rid=1</w:t>
      </w:r>
    </w:p>
    <w:p w14:paraId="5D0CC72B" w14:textId="77777777" w:rsidR="00DD0A64" w:rsidRDefault="00DD0A64" w:rsidP="00DD0A64">
      <w:pPr>
        <w:pStyle w:val="NormalWeb"/>
        <w:spacing w:before="0" w:beforeAutospacing="0" w:after="0" w:afterAutospacing="0" w:line="480" w:lineRule="auto"/>
        <w:ind w:left="720" w:hanging="720"/>
      </w:pPr>
      <w:r w:rsidRPr="00966CB8">
        <w:rPr>
          <w:lang w:val="de-DE"/>
        </w:rPr>
        <w:t xml:space="preserve">Owens, B. P., &amp; </w:t>
      </w:r>
      <w:proofErr w:type="spellStart"/>
      <w:r w:rsidRPr="00966CB8">
        <w:rPr>
          <w:lang w:val="de-DE"/>
        </w:rPr>
        <w:t>Hekman</w:t>
      </w:r>
      <w:proofErr w:type="spellEnd"/>
      <w:r w:rsidRPr="00966CB8">
        <w:rPr>
          <w:lang w:val="de-DE"/>
        </w:rPr>
        <w:t xml:space="preserve">, D. R. (2012). </w:t>
      </w:r>
      <w:proofErr w:type="spellStart"/>
      <w:r>
        <w:t>Modeling</w:t>
      </w:r>
      <w:proofErr w:type="spellEnd"/>
      <w:r>
        <w:t xml:space="preserve"> How to Grow: An Inductive Examination of Humble Leader </w:t>
      </w:r>
      <w:proofErr w:type="spellStart"/>
      <w:r>
        <w:t>Behaviors</w:t>
      </w:r>
      <w:proofErr w:type="spellEnd"/>
      <w:r>
        <w:t xml:space="preserve">, Contingencies, and Outcomes. </w:t>
      </w:r>
      <w:r>
        <w:rPr>
          <w:i/>
          <w:iCs/>
        </w:rPr>
        <w:t>Academy of Management Journal</w:t>
      </w:r>
      <w:r>
        <w:t xml:space="preserve">, </w:t>
      </w:r>
      <w:r>
        <w:rPr>
          <w:i/>
          <w:iCs/>
        </w:rPr>
        <w:t>55</w:t>
      </w:r>
      <w:r>
        <w:t>(4), 787–818. https://doi.org/10.5465/amj.2010.0441</w:t>
      </w:r>
    </w:p>
    <w:p w14:paraId="4E41B661" w14:textId="77777777" w:rsidR="00DD0A64" w:rsidRDefault="00DD0A64" w:rsidP="00DD0A64">
      <w:pPr>
        <w:pStyle w:val="NormalWeb"/>
        <w:spacing w:before="0" w:beforeAutospacing="0" w:after="0" w:afterAutospacing="0" w:line="480" w:lineRule="auto"/>
        <w:ind w:left="720" w:hanging="720"/>
      </w:pPr>
      <w:r>
        <w:t xml:space="preserve">Prince. (2019, March 28). </w:t>
      </w:r>
      <w:r>
        <w:rPr>
          <w:i/>
          <w:iCs/>
        </w:rPr>
        <w:t>Leadership</w:t>
      </w:r>
      <w:r>
        <w:t xml:space="preserve">. </w:t>
      </w:r>
      <w:proofErr w:type="spellStart"/>
      <w:r>
        <w:t>SlideServe</w:t>
      </w:r>
      <w:proofErr w:type="spellEnd"/>
      <w:r>
        <w:t>. https://www.slideserve.com/prince/leadership-powerpoint-ppt-presentation</w:t>
      </w:r>
    </w:p>
    <w:p w14:paraId="49FE8772" w14:textId="77777777" w:rsidR="00DD0A64" w:rsidRDefault="00DD0A64" w:rsidP="00DD0A64">
      <w:pPr>
        <w:pStyle w:val="NormalWeb"/>
        <w:spacing w:before="0" w:beforeAutospacing="0" w:after="0" w:afterAutospacing="0" w:line="480" w:lineRule="auto"/>
        <w:ind w:left="720" w:hanging="720"/>
      </w:pPr>
      <w:proofErr w:type="spellStart"/>
      <w:r>
        <w:lastRenderedPageBreak/>
        <w:t>Sadun</w:t>
      </w:r>
      <w:proofErr w:type="spellEnd"/>
      <w:r>
        <w:t xml:space="preserve">, R. (2022, November 23). </w:t>
      </w:r>
      <w:r>
        <w:rPr>
          <w:i/>
          <w:iCs/>
        </w:rPr>
        <w:t>The Myth of the Brilliant, Charismatic Leader</w:t>
      </w:r>
      <w:r>
        <w:t>. Harvard Business Review. https://hbr.org/2022/11/the-myth-of-the-brilliant-charismatic-leader</w:t>
      </w:r>
    </w:p>
    <w:p w14:paraId="449F02F2" w14:textId="77777777" w:rsidR="00DD0A64" w:rsidRPr="00966CB8" w:rsidRDefault="00DD0A64" w:rsidP="00DD0A64">
      <w:pPr>
        <w:pStyle w:val="NormalWeb"/>
        <w:spacing w:before="0" w:beforeAutospacing="0" w:after="0" w:afterAutospacing="0" w:line="480" w:lineRule="auto"/>
        <w:ind w:left="720" w:hanging="720"/>
        <w:rPr>
          <w:lang w:val="de-DE"/>
        </w:rPr>
      </w:pPr>
      <w:r>
        <w:t xml:space="preserve">Sage </w:t>
      </w:r>
      <w:proofErr w:type="gramStart"/>
      <w:r>
        <w:t>Publications .</w:t>
      </w:r>
      <w:proofErr w:type="gramEnd"/>
      <w:r>
        <w:t xml:space="preserve"> (2019). </w:t>
      </w:r>
      <w:r>
        <w:rPr>
          <w:i/>
          <w:iCs/>
        </w:rPr>
        <w:t>Northouse on Leadership | SAGE Companion</w:t>
      </w:r>
      <w:r>
        <w:t xml:space="preserve">. </w:t>
      </w:r>
      <w:r w:rsidRPr="00966CB8">
        <w:rPr>
          <w:lang w:val="de-DE"/>
        </w:rPr>
        <w:t>Sagepub.com. https://edge.sagepub.com/northouse7e/instructor-resources/northouse-on-leadership</w:t>
      </w:r>
    </w:p>
    <w:p w14:paraId="2340D249" w14:textId="77777777" w:rsidR="00DD0A64" w:rsidRDefault="00DD0A64" w:rsidP="00DD0A64">
      <w:pPr>
        <w:pStyle w:val="NormalWeb"/>
        <w:spacing w:before="0" w:beforeAutospacing="0" w:after="0" w:afterAutospacing="0" w:line="480" w:lineRule="auto"/>
        <w:ind w:left="720" w:hanging="720"/>
      </w:pPr>
      <w:r>
        <w:t xml:space="preserve">Shore, L. M., Cleveland, J. N., &amp; Sanchez, D. (2018). Inclusive workplaces: A review and model. </w:t>
      </w:r>
      <w:r>
        <w:rPr>
          <w:i/>
          <w:iCs/>
        </w:rPr>
        <w:t>Human Resource Management Review</w:t>
      </w:r>
      <w:r>
        <w:t xml:space="preserve">, </w:t>
      </w:r>
      <w:r>
        <w:rPr>
          <w:i/>
          <w:iCs/>
        </w:rPr>
        <w:t>28</w:t>
      </w:r>
      <w:r>
        <w:t>(2), 176–189. https://doi.org/10.1016/j.hrmr.2017.07.003</w:t>
      </w:r>
    </w:p>
    <w:p w14:paraId="08D0023B" w14:textId="77777777" w:rsidR="00DD0A64" w:rsidRDefault="00DD0A64" w:rsidP="00DD0A64">
      <w:pPr>
        <w:pStyle w:val="NormalWeb"/>
        <w:spacing w:before="0" w:beforeAutospacing="0" w:after="0" w:afterAutospacing="0" w:line="480" w:lineRule="auto"/>
        <w:ind w:left="720" w:hanging="720"/>
      </w:pPr>
      <w:r>
        <w:t xml:space="preserve">Singh, R. (2022, April 27). </w:t>
      </w:r>
      <w:r>
        <w:rPr>
          <w:i/>
          <w:iCs/>
        </w:rPr>
        <w:t>Empowerment in business: Definition and best practices</w:t>
      </w:r>
      <w:r>
        <w:t>. Appvizer.com. https://www.appvizer.com/magazine/hr/employee-wellness/empowerment-in-business</w:t>
      </w:r>
    </w:p>
    <w:p w14:paraId="2EF23E64" w14:textId="77777777" w:rsidR="00DD0A64" w:rsidRDefault="00DD0A64" w:rsidP="00DD0A64">
      <w:pPr>
        <w:pStyle w:val="NormalWeb"/>
        <w:spacing w:before="0" w:beforeAutospacing="0" w:after="0" w:afterAutospacing="0" w:line="480" w:lineRule="auto"/>
        <w:ind w:left="720" w:hanging="720"/>
      </w:pPr>
      <w:r w:rsidRPr="00966CB8">
        <w:rPr>
          <w:lang w:val="de-DE"/>
        </w:rPr>
        <w:t xml:space="preserve">Stein, R. T., &amp; Heller, T. (1979). </w:t>
      </w:r>
      <w:r>
        <w:t xml:space="preserve">An empirical analysis of the correlations between leadership status and participation rates reported in the literature. </w:t>
      </w:r>
      <w:r>
        <w:rPr>
          <w:i/>
          <w:iCs/>
        </w:rPr>
        <w:t>Journal of Personality and Social Psychology</w:t>
      </w:r>
      <w:r>
        <w:t xml:space="preserve">, </w:t>
      </w:r>
      <w:r>
        <w:rPr>
          <w:i/>
          <w:iCs/>
        </w:rPr>
        <w:t>37</w:t>
      </w:r>
      <w:r>
        <w:t>(11), 1993–2002. https://doi.org/10.1037/0022-3514.37.11.1993</w:t>
      </w:r>
    </w:p>
    <w:p w14:paraId="1E505B92" w14:textId="77777777" w:rsidR="00DD0A64" w:rsidRDefault="00DD0A64" w:rsidP="00DD0A64">
      <w:pPr>
        <w:pStyle w:val="NormalWeb"/>
        <w:spacing w:before="0" w:beforeAutospacing="0" w:after="0" w:afterAutospacing="0" w:line="480" w:lineRule="auto"/>
        <w:ind w:left="720" w:hanging="720"/>
      </w:pPr>
      <w:r>
        <w:t xml:space="preserve">STU Online. (2014, November 25). </w:t>
      </w:r>
      <w:r>
        <w:rPr>
          <w:i/>
          <w:iCs/>
        </w:rPr>
        <w:t>What is Autocratic Leadership? | St. Thomas University</w:t>
      </w:r>
      <w:r>
        <w:t>. STU. https://online.stu.edu/degrees/education/autocratic-leadership/#proscons</w:t>
      </w:r>
    </w:p>
    <w:p w14:paraId="0BD5B055" w14:textId="77777777" w:rsidR="00DD0A64" w:rsidRDefault="00DD0A64" w:rsidP="00DD0A64">
      <w:pPr>
        <w:pStyle w:val="NormalWeb"/>
        <w:spacing w:before="0" w:beforeAutospacing="0" w:after="0" w:afterAutospacing="0" w:line="480" w:lineRule="auto"/>
        <w:ind w:left="720" w:hanging="720"/>
      </w:pPr>
      <w:r>
        <w:t xml:space="preserve">The Centre </w:t>
      </w:r>
      <w:proofErr w:type="gramStart"/>
      <w:r>
        <w:t>For</w:t>
      </w:r>
      <w:proofErr w:type="gramEnd"/>
      <w:r>
        <w:t xml:space="preserve"> Leadership Studies. (2020, June 19). </w:t>
      </w:r>
      <w:r>
        <w:rPr>
          <w:i/>
          <w:iCs/>
        </w:rPr>
        <w:t>What is a Selling Leadership Style?</w:t>
      </w:r>
      <w:r>
        <w:t xml:space="preserve"> Situational Leadership® Management and Leadership Training. https://situational.com/blog/what-is-a-selling-leadership-style/</w:t>
      </w:r>
    </w:p>
    <w:p w14:paraId="1FDA5A83" w14:textId="77777777" w:rsidR="00DD0A64" w:rsidRDefault="00DD0A64" w:rsidP="00DD0A64">
      <w:pPr>
        <w:pStyle w:val="NormalWeb"/>
        <w:spacing w:before="0" w:beforeAutospacing="0" w:after="0" w:afterAutospacing="0" w:line="480" w:lineRule="auto"/>
        <w:ind w:left="720" w:hanging="720"/>
      </w:pPr>
      <w:r>
        <w:t xml:space="preserve">Vroom, V. (1973). </w:t>
      </w:r>
      <w:r>
        <w:rPr>
          <w:i/>
          <w:iCs/>
        </w:rPr>
        <w:t>Leadership and Decision-Making</w:t>
      </w:r>
      <w:r>
        <w:t>. Uwtsd.ac.uk. https://www-jstor-org.ezproxy.uwtsd.ac.uk/stable/j.ctt6wrc8r</w:t>
      </w:r>
    </w:p>
    <w:p w14:paraId="16CF1ED2" w14:textId="77777777" w:rsidR="00DD0A64" w:rsidRDefault="00DD0A64" w:rsidP="00DD0A64">
      <w:pPr>
        <w:pStyle w:val="NormalWeb"/>
        <w:spacing w:before="0" w:beforeAutospacing="0" w:after="0" w:afterAutospacing="0" w:line="480" w:lineRule="auto"/>
        <w:ind w:left="720" w:hanging="720"/>
      </w:pPr>
      <w:r>
        <w:t xml:space="preserve">ZIEGERT, J. (2017, October 25). </w:t>
      </w:r>
      <w:r>
        <w:rPr>
          <w:i/>
          <w:iCs/>
        </w:rPr>
        <w:t>Three Qualities of an Analytical Leader</w:t>
      </w:r>
      <w:r>
        <w:t xml:space="preserve">. Drexel University’s </w:t>
      </w:r>
      <w:proofErr w:type="spellStart"/>
      <w:r>
        <w:t>LeBow</w:t>
      </w:r>
      <w:proofErr w:type="spellEnd"/>
      <w:r>
        <w:t xml:space="preserve"> College of Business. https://www.lebow.drexel.edu/news/three-qualities-of-analytical-</w:t>
      </w:r>
      <w:r>
        <w:lastRenderedPageBreak/>
        <w:t>leader#:~:text=Three%20Qualities%20of%20an%20Analytical%20Leader%201%20Awareness</w:t>
      </w:r>
    </w:p>
    <w:p w14:paraId="02720C5A" w14:textId="77777777" w:rsidR="00DD0A64" w:rsidRDefault="00DD0A64" w:rsidP="00DD0A64"/>
    <w:p w14:paraId="3718E476" w14:textId="77777777" w:rsidR="00DD0A64" w:rsidRDefault="00DD0A64" w:rsidP="00DD0A64"/>
    <w:p w14:paraId="3D2938D0" w14:textId="77777777" w:rsidR="00DD0A64" w:rsidRPr="00DD0A64" w:rsidRDefault="00DD0A64" w:rsidP="00DD0A64"/>
    <w:p w14:paraId="1A43F908" w14:textId="3938475C" w:rsidR="003F69D6" w:rsidRPr="00B14CE7" w:rsidRDefault="00544650" w:rsidP="002049FE">
      <w:pPr>
        <w:pStyle w:val="Heading2"/>
        <w:rPr>
          <w:color w:val="5B9BD5" w:themeColor="accent1"/>
        </w:rPr>
      </w:pPr>
      <w:bookmarkStart w:id="23" w:name="_Toc140092371"/>
      <w:bookmarkEnd w:id="21"/>
      <w:r w:rsidRPr="00B14CE7">
        <w:rPr>
          <w:color w:val="5B9BD5" w:themeColor="accent1"/>
        </w:rPr>
        <w:t>Bibliography</w:t>
      </w:r>
      <w:bookmarkEnd w:id="23"/>
      <w:r w:rsidRPr="00B14CE7">
        <w:rPr>
          <w:color w:val="5B9BD5" w:themeColor="accent1"/>
        </w:rPr>
        <w:t xml:space="preserve"> </w:t>
      </w:r>
    </w:p>
    <w:p w14:paraId="28554BA4" w14:textId="77777777" w:rsidR="000E40F4" w:rsidRDefault="000E40F4" w:rsidP="000E40F4">
      <w:pPr>
        <w:pStyle w:val="NormalWeb"/>
        <w:spacing w:before="0" w:beforeAutospacing="0" w:after="0" w:afterAutospacing="0" w:line="480" w:lineRule="auto"/>
        <w:ind w:left="720" w:hanging="720"/>
      </w:pPr>
    </w:p>
    <w:p w14:paraId="0521C589" w14:textId="6F764C2D" w:rsidR="000E40F4" w:rsidRDefault="000E40F4" w:rsidP="000E40F4">
      <w:pPr>
        <w:pStyle w:val="NormalWeb"/>
        <w:spacing w:before="0" w:beforeAutospacing="0" w:after="0" w:afterAutospacing="0" w:line="480" w:lineRule="auto"/>
        <w:ind w:left="720" w:hanging="720"/>
      </w:pPr>
      <w:r>
        <w:t xml:space="preserve">Ackerman, C. (2019, June 19). </w:t>
      </w:r>
      <w:r>
        <w:rPr>
          <w:i/>
          <w:iCs/>
        </w:rPr>
        <w:t>Understanding Leadership Strengths in the Workplace</w:t>
      </w:r>
      <w:r>
        <w:t>. PositivePsychology.com. https://positivepsychology.com/leadership-strengths/</w:t>
      </w:r>
    </w:p>
    <w:p w14:paraId="7BA3C799" w14:textId="77777777" w:rsidR="000E40F4" w:rsidRDefault="000E40F4" w:rsidP="000E40F4">
      <w:pPr>
        <w:pStyle w:val="NormalWeb"/>
        <w:spacing w:before="0" w:beforeAutospacing="0" w:after="0" w:afterAutospacing="0" w:line="480" w:lineRule="auto"/>
        <w:ind w:left="720" w:hanging="720"/>
      </w:pPr>
      <w:r>
        <w:t xml:space="preserve">Benjamin, T. (n.d.). </w:t>
      </w:r>
      <w:r>
        <w:rPr>
          <w:i/>
          <w:iCs/>
        </w:rPr>
        <w:t>Transactional Leadership Limitations</w:t>
      </w:r>
      <w:r>
        <w:t>. Small Business - Chron.com. https://smallbusiness.chron.com/transactional-leadership-limitations-35903.html</w:t>
      </w:r>
    </w:p>
    <w:p w14:paraId="552D2693" w14:textId="77777777" w:rsidR="000E40F4" w:rsidRDefault="000E40F4" w:rsidP="000E40F4">
      <w:pPr>
        <w:pStyle w:val="NormalWeb"/>
        <w:spacing w:before="0" w:beforeAutospacing="0" w:after="0" w:afterAutospacing="0" w:line="480" w:lineRule="auto"/>
        <w:ind w:left="720" w:hanging="720"/>
      </w:pPr>
      <w:proofErr w:type="spellStart"/>
      <w:r>
        <w:t>Bodjrenou</w:t>
      </w:r>
      <w:proofErr w:type="spellEnd"/>
      <w:r>
        <w:t xml:space="preserve">, K., &amp; Xu, M. (2018). Review of Recent Developments in Leadership Theories. </w:t>
      </w:r>
      <w:r>
        <w:rPr>
          <w:i/>
          <w:iCs/>
        </w:rPr>
        <w:t>Open Journal of Social Sciences</w:t>
      </w:r>
      <w:r>
        <w:t xml:space="preserve">, </w:t>
      </w:r>
      <w:r>
        <w:rPr>
          <w:i/>
          <w:iCs/>
        </w:rPr>
        <w:t>06</w:t>
      </w:r>
      <w:r>
        <w:t>(07), 180–188. https://doi.org/10.4236/jss.2018.67014</w:t>
      </w:r>
    </w:p>
    <w:p w14:paraId="402DC81E" w14:textId="77777777" w:rsidR="000E40F4" w:rsidRDefault="000E40F4" w:rsidP="000E40F4">
      <w:pPr>
        <w:pStyle w:val="NormalWeb"/>
        <w:spacing w:before="0" w:beforeAutospacing="0" w:after="0" w:afterAutospacing="0" w:line="480" w:lineRule="auto"/>
        <w:ind w:left="720" w:hanging="720"/>
      </w:pPr>
      <w:proofErr w:type="spellStart"/>
      <w:r>
        <w:t>Channell</w:t>
      </w:r>
      <w:proofErr w:type="spellEnd"/>
      <w:r>
        <w:t xml:space="preserve">, M. (2021, September 30). </w:t>
      </w:r>
      <w:r>
        <w:rPr>
          <w:i/>
          <w:iCs/>
        </w:rPr>
        <w:t>Vroom’s Expectancy Theory: How to Motivate Staff and Increase Performance</w:t>
      </w:r>
      <w:r>
        <w:t>. TSW Training. https://www.tsw.co.uk/blog/leadership-and-management/vrooms-expectancy-theory/</w:t>
      </w:r>
    </w:p>
    <w:p w14:paraId="37630443" w14:textId="77777777" w:rsidR="000E40F4" w:rsidRDefault="000E40F4" w:rsidP="000E40F4">
      <w:pPr>
        <w:pStyle w:val="NormalWeb"/>
        <w:spacing w:before="0" w:beforeAutospacing="0" w:after="0" w:afterAutospacing="0" w:line="480" w:lineRule="auto"/>
        <w:ind w:left="720" w:hanging="720"/>
      </w:pPr>
      <w:r>
        <w:t xml:space="preserve">Cherry, K. (2022, October 20). </w:t>
      </w:r>
      <w:r>
        <w:rPr>
          <w:i/>
          <w:iCs/>
        </w:rPr>
        <w:t>How a transactional leadership style works</w:t>
      </w:r>
      <w:r>
        <w:t xml:space="preserve">. </w:t>
      </w:r>
      <w:proofErr w:type="spellStart"/>
      <w:r>
        <w:t>Verywell</w:t>
      </w:r>
      <w:proofErr w:type="spellEnd"/>
      <w:r>
        <w:t xml:space="preserve"> Mind. https://www.verywellmind.com/what-is-transactional-leadership-2795317</w:t>
      </w:r>
    </w:p>
    <w:p w14:paraId="6CA73E40" w14:textId="77777777" w:rsidR="000E40F4" w:rsidRDefault="000E40F4" w:rsidP="000E40F4">
      <w:pPr>
        <w:pStyle w:val="NormalWeb"/>
        <w:spacing w:before="0" w:beforeAutospacing="0" w:after="0" w:afterAutospacing="0" w:line="480" w:lineRule="auto"/>
        <w:ind w:left="720" w:hanging="720"/>
      </w:pPr>
      <w:proofErr w:type="spellStart"/>
      <w:r>
        <w:t>DipProfCoaching</w:t>
      </w:r>
      <w:proofErr w:type="spellEnd"/>
      <w:r>
        <w:t xml:space="preserve">, B. B. Bs. B. M. (2020, March 17). </w:t>
      </w:r>
      <w:r>
        <w:rPr>
          <w:i/>
          <w:iCs/>
        </w:rPr>
        <w:t xml:space="preserve">The Power of Setting a Direction </w:t>
      </w:r>
      <w:proofErr w:type="gramStart"/>
      <w:r>
        <w:rPr>
          <w:i/>
          <w:iCs/>
        </w:rPr>
        <w:t>For</w:t>
      </w:r>
      <w:proofErr w:type="gramEnd"/>
      <w:r>
        <w:rPr>
          <w:i/>
          <w:iCs/>
        </w:rPr>
        <w:t xml:space="preserve"> Your Team</w:t>
      </w:r>
      <w:r>
        <w:t>. ThoughtfulLeader.com. https://www.thoughtfulleader.com/setting-direction/</w:t>
      </w:r>
    </w:p>
    <w:p w14:paraId="670C1B21" w14:textId="77777777" w:rsidR="000E40F4" w:rsidRDefault="000E40F4" w:rsidP="000E40F4">
      <w:pPr>
        <w:pStyle w:val="NormalWeb"/>
        <w:spacing w:before="0" w:beforeAutospacing="0" w:after="0" w:afterAutospacing="0" w:line="480" w:lineRule="auto"/>
        <w:ind w:left="720" w:hanging="720"/>
      </w:pPr>
      <w:r>
        <w:t xml:space="preserve">Gavin, M. (2019, December 10). </w:t>
      </w:r>
      <w:r>
        <w:rPr>
          <w:i/>
          <w:iCs/>
        </w:rPr>
        <w:t>Authentic Leadership: What It Is &amp; Why It’s Important</w:t>
      </w:r>
      <w:r>
        <w:t>. Harvard Business School Online. https://online.hbs.edu/blog/post/authentic-leadership</w:t>
      </w:r>
    </w:p>
    <w:p w14:paraId="5679A0D2" w14:textId="77777777" w:rsidR="000E40F4" w:rsidRPr="000E40F4" w:rsidRDefault="000E40F4" w:rsidP="000E40F4">
      <w:pPr>
        <w:pStyle w:val="NormalWeb"/>
        <w:spacing w:before="0" w:beforeAutospacing="0" w:after="0" w:afterAutospacing="0" w:line="480" w:lineRule="auto"/>
        <w:ind w:left="720" w:hanging="720"/>
        <w:rPr>
          <w:lang w:val="it-IT"/>
        </w:rPr>
      </w:pPr>
      <w:r>
        <w:lastRenderedPageBreak/>
        <w:t xml:space="preserve">Inc, G. (2022, November 21). </w:t>
      </w:r>
      <w:r>
        <w:rPr>
          <w:i/>
          <w:iCs/>
        </w:rPr>
        <w:t>Strengths-Based Leadership: How to Be an Effective Leader</w:t>
      </w:r>
      <w:r>
        <w:t xml:space="preserve">. </w:t>
      </w:r>
      <w:r w:rsidRPr="000E40F4">
        <w:rPr>
          <w:lang w:val="it-IT"/>
        </w:rPr>
        <w:t>Gallup.com. https://www.gallup.com/cliftonstrengths/en/405644/strengths-based-leadership-how-to-be-effective-leader.aspx</w:t>
      </w:r>
    </w:p>
    <w:p w14:paraId="131B7E58" w14:textId="77777777" w:rsidR="000E40F4" w:rsidRDefault="000E40F4" w:rsidP="000E40F4">
      <w:pPr>
        <w:pStyle w:val="NormalWeb"/>
        <w:spacing w:before="0" w:beforeAutospacing="0" w:after="0" w:afterAutospacing="0" w:line="480" w:lineRule="auto"/>
        <w:ind w:left="720" w:hanging="720"/>
      </w:pPr>
      <w:proofErr w:type="spellStart"/>
      <w:r>
        <w:t>increaseo</w:t>
      </w:r>
      <w:proofErr w:type="spellEnd"/>
      <w:r>
        <w:t xml:space="preserve">. (2020, August 5). </w:t>
      </w:r>
      <w:r>
        <w:rPr>
          <w:i/>
          <w:iCs/>
        </w:rPr>
        <w:t>Keeping Employees Engaged &amp; Motivated in a Volatile World</w:t>
      </w:r>
      <w:r>
        <w:t>. Workplace Health &amp; Occupational Wellbeing Consultants Australia &amp; New Zealand. https://vitalityworks.health/keeping-employees-engaged-motivated-vuca-world/#:~:text=Employees%20who%20are%20uncertain%20as%20to%20whether%20their</w:t>
      </w:r>
    </w:p>
    <w:p w14:paraId="20CAB895" w14:textId="77777777" w:rsidR="000E40F4" w:rsidRDefault="000E40F4" w:rsidP="000E40F4">
      <w:pPr>
        <w:pStyle w:val="NormalWeb"/>
        <w:spacing w:before="0" w:beforeAutospacing="0" w:after="0" w:afterAutospacing="0" w:line="480" w:lineRule="auto"/>
        <w:ind w:left="720" w:hanging="720"/>
      </w:pPr>
      <w:r>
        <w:t xml:space="preserve">Indeed. (2022, October 6). </w:t>
      </w:r>
      <w:r>
        <w:rPr>
          <w:i/>
          <w:iCs/>
        </w:rPr>
        <w:t>How to Empower Yourself and Others</w:t>
      </w:r>
      <w:r>
        <w:t xml:space="preserve">. </w:t>
      </w:r>
      <w:proofErr w:type="gramStart"/>
      <w:r>
        <w:t>Indeed</w:t>
      </w:r>
      <w:proofErr w:type="gramEnd"/>
      <w:r>
        <w:t xml:space="preserve"> Career Guide. https://www.indeed.com/career-advice/career-development/empowerment</w:t>
      </w:r>
    </w:p>
    <w:p w14:paraId="1C17F1F7" w14:textId="77777777" w:rsidR="000E40F4" w:rsidRDefault="000E40F4" w:rsidP="000E40F4">
      <w:pPr>
        <w:pStyle w:val="NormalWeb"/>
        <w:spacing w:before="0" w:beforeAutospacing="0" w:after="0" w:afterAutospacing="0" w:line="480" w:lineRule="auto"/>
        <w:ind w:left="720" w:hanging="720"/>
      </w:pPr>
      <w:r w:rsidRPr="000E40F4">
        <w:rPr>
          <w:lang w:val="fr-FR"/>
        </w:rPr>
        <w:t xml:space="preserve">Jensen, S. M., &amp; </w:t>
      </w:r>
      <w:proofErr w:type="spellStart"/>
      <w:r w:rsidRPr="000E40F4">
        <w:rPr>
          <w:lang w:val="fr-FR"/>
        </w:rPr>
        <w:t>Luthans</w:t>
      </w:r>
      <w:proofErr w:type="spellEnd"/>
      <w:r w:rsidRPr="000E40F4">
        <w:rPr>
          <w:lang w:val="fr-FR"/>
        </w:rPr>
        <w:t xml:space="preserve">, F. (2006). </w:t>
      </w:r>
      <w:r>
        <w:t xml:space="preserve">Entrepreneurs as authentic leaders: impact on employees’ attitudes. </w:t>
      </w:r>
      <w:r>
        <w:rPr>
          <w:i/>
          <w:iCs/>
        </w:rPr>
        <w:t>Leadership &amp; Organization Development Journal</w:t>
      </w:r>
      <w:r>
        <w:t xml:space="preserve">, </w:t>
      </w:r>
      <w:r>
        <w:rPr>
          <w:i/>
          <w:iCs/>
        </w:rPr>
        <w:t>27</w:t>
      </w:r>
      <w:r>
        <w:t>(8), 646–666. https://doi.org/10.1108/01437730610709273</w:t>
      </w:r>
    </w:p>
    <w:p w14:paraId="5DAA4F4B" w14:textId="77777777" w:rsidR="000E40F4" w:rsidRDefault="000E40F4" w:rsidP="000E40F4">
      <w:pPr>
        <w:pStyle w:val="NormalWeb"/>
        <w:spacing w:before="0" w:beforeAutospacing="0" w:after="0" w:afterAutospacing="0" w:line="480" w:lineRule="auto"/>
        <w:ind w:left="720" w:hanging="720"/>
      </w:pPr>
      <w:r>
        <w:t xml:space="preserve">Kaldi, I. (2012, February 1). </w:t>
      </w:r>
      <w:r>
        <w:rPr>
          <w:i/>
          <w:iCs/>
        </w:rPr>
        <w:t xml:space="preserve">Why leadership means something different to each one, 01/02/12, “It’s not </w:t>
      </w:r>
      <w:proofErr w:type="gramStart"/>
      <w:r>
        <w:rPr>
          <w:i/>
          <w:iCs/>
        </w:rPr>
        <w:t>a</w:t>
      </w:r>
      <w:proofErr w:type="gramEnd"/>
      <w:r>
        <w:rPr>
          <w:i/>
          <w:iCs/>
        </w:rPr>
        <w:t xml:space="preserve"> MBA, it’s a MBE.”</w:t>
      </w:r>
      <w:r>
        <w:t xml:space="preserve"> Blogs.warwick.ac.uk. https://blogs.warwick.ac.uk/ikaldi/entry/why_leadership_means/</w:t>
      </w:r>
    </w:p>
    <w:p w14:paraId="69B0E3C9" w14:textId="77777777" w:rsidR="000E40F4" w:rsidRDefault="000E40F4" w:rsidP="000E40F4">
      <w:pPr>
        <w:pStyle w:val="NormalWeb"/>
        <w:spacing w:before="0" w:beforeAutospacing="0" w:after="0" w:afterAutospacing="0" w:line="480" w:lineRule="auto"/>
        <w:ind w:left="720" w:hanging="720"/>
      </w:pPr>
      <w:r>
        <w:t xml:space="preserve">Khan, N. (2017). Adaptive or Transactional Leadership in Current Higher Education: A Brief Comparison. </w:t>
      </w:r>
      <w:r>
        <w:rPr>
          <w:i/>
          <w:iCs/>
        </w:rPr>
        <w:t>The International Review of Research in Open and Distributed Learning</w:t>
      </w:r>
      <w:r>
        <w:t xml:space="preserve">, </w:t>
      </w:r>
      <w:r>
        <w:rPr>
          <w:i/>
          <w:iCs/>
        </w:rPr>
        <w:t>18</w:t>
      </w:r>
      <w:r>
        <w:t>(3). https://doi.org/10.19173/irrodl.v18i3.3294</w:t>
      </w:r>
    </w:p>
    <w:p w14:paraId="421F734E" w14:textId="77777777" w:rsidR="000E40F4" w:rsidRDefault="000E40F4" w:rsidP="000E40F4">
      <w:pPr>
        <w:pStyle w:val="NormalWeb"/>
        <w:spacing w:before="0" w:beforeAutospacing="0" w:after="0" w:afterAutospacing="0" w:line="480" w:lineRule="auto"/>
        <w:ind w:left="720" w:hanging="720"/>
      </w:pPr>
      <w:r>
        <w:t xml:space="preserve">Leavy, B. (2015). Bill George: the era of self-serving leadership is over but global markets pose the next authenticity challenge for leaders. </w:t>
      </w:r>
      <w:r>
        <w:rPr>
          <w:i/>
          <w:iCs/>
        </w:rPr>
        <w:t>Strategy &amp; Leadership</w:t>
      </w:r>
      <w:r>
        <w:t xml:space="preserve">, </w:t>
      </w:r>
      <w:r>
        <w:rPr>
          <w:i/>
          <w:iCs/>
        </w:rPr>
        <w:t>43</w:t>
      </w:r>
      <w:r>
        <w:t>(6), 25–32. https://doi.org/10.1108/sl-09-2015-0071</w:t>
      </w:r>
    </w:p>
    <w:p w14:paraId="4B9756A5" w14:textId="77777777" w:rsidR="000E40F4" w:rsidRDefault="000E40F4" w:rsidP="000E40F4">
      <w:pPr>
        <w:pStyle w:val="NormalWeb"/>
        <w:spacing w:before="0" w:beforeAutospacing="0" w:after="0" w:afterAutospacing="0" w:line="480" w:lineRule="auto"/>
        <w:ind w:left="720" w:hanging="720"/>
      </w:pPr>
      <w:r>
        <w:lastRenderedPageBreak/>
        <w:t xml:space="preserve">Mango, E. (2018). Rethinking Leadership Theories. </w:t>
      </w:r>
      <w:r>
        <w:rPr>
          <w:i/>
          <w:iCs/>
        </w:rPr>
        <w:t>Open Journal of Leadership</w:t>
      </w:r>
      <w:r>
        <w:t xml:space="preserve">, </w:t>
      </w:r>
      <w:r>
        <w:rPr>
          <w:i/>
          <w:iCs/>
        </w:rPr>
        <w:t>07</w:t>
      </w:r>
      <w:r>
        <w:t>(01), 57–88. https://doi.org/10.4236/ojl.2018.71005</w:t>
      </w:r>
    </w:p>
    <w:p w14:paraId="07E3D395" w14:textId="77777777" w:rsidR="000E40F4" w:rsidRDefault="000E40F4" w:rsidP="000E40F4">
      <w:pPr>
        <w:pStyle w:val="NormalWeb"/>
        <w:spacing w:before="0" w:beforeAutospacing="0" w:after="0" w:afterAutospacing="0" w:line="480" w:lineRule="auto"/>
        <w:ind w:left="720" w:hanging="720"/>
      </w:pPr>
      <w:r>
        <w:t xml:space="preserve">MCC, J. S. (2018, July 19). </w:t>
      </w:r>
      <w:r>
        <w:rPr>
          <w:i/>
          <w:iCs/>
        </w:rPr>
        <w:t xml:space="preserve">Council Post: Analytical Leaders: Five Key Tips </w:t>
      </w:r>
      <w:proofErr w:type="gramStart"/>
      <w:r>
        <w:rPr>
          <w:i/>
          <w:iCs/>
        </w:rPr>
        <w:t>To</w:t>
      </w:r>
      <w:proofErr w:type="gramEnd"/>
      <w:r>
        <w:rPr>
          <w:i/>
          <w:iCs/>
        </w:rPr>
        <w:t xml:space="preserve"> Increase Your Performance</w:t>
      </w:r>
      <w:r>
        <w:t>. Forbes. https://www.forbes.com/sites/forbescoachescouncil/2018/07/19/analytical-leaders-five-key-tips-to-increase-your-performance/?sh=3e79649d1fa0</w:t>
      </w:r>
    </w:p>
    <w:p w14:paraId="4A38B439" w14:textId="77777777" w:rsidR="000E40F4" w:rsidRDefault="000E40F4" w:rsidP="000E40F4">
      <w:pPr>
        <w:pStyle w:val="NormalWeb"/>
        <w:spacing w:before="0" w:beforeAutospacing="0" w:after="0" w:afterAutospacing="0" w:line="480" w:lineRule="auto"/>
        <w:ind w:left="720" w:hanging="720"/>
      </w:pPr>
      <w:r>
        <w:t xml:space="preserve">Mind Tools. (2022). </w:t>
      </w:r>
      <w:r>
        <w:rPr>
          <w:i/>
          <w:iCs/>
        </w:rPr>
        <w:t>Belbin’s Team Roles</w:t>
      </w:r>
      <w:r>
        <w:t>. Www.mindtools.com. https://www.mindtools.com/auf866u/belbins-team-roles</w:t>
      </w:r>
    </w:p>
    <w:p w14:paraId="7C66D847" w14:textId="77777777" w:rsidR="000E40F4" w:rsidRDefault="000E40F4" w:rsidP="000E40F4">
      <w:pPr>
        <w:pStyle w:val="NormalWeb"/>
        <w:spacing w:before="0" w:beforeAutospacing="0" w:after="0" w:afterAutospacing="0" w:line="480" w:lineRule="auto"/>
        <w:ind w:left="720" w:hanging="720"/>
      </w:pPr>
      <w:r>
        <w:t xml:space="preserve">Mind Tools. (2023). </w:t>
      </w:r>
      <w:r>
        <w:rPr>
          <w:i/>
          <w:iCs/>
        </w:rPr>
        <w:t>MindTools | Home</w:t>
      </w:r>
      <w:r>
        <w:t>. Www.mindtools.com. https://www.mindtools.com/adi3nc1/theory-x-and-theory-y</w:t>
      </w:r>
    </w:p>
    <w:p w14:paraId="10841960" w14:textId="77777777" w:rsidR="000E40F4" w:rsidRPr="000E40F4" w:rsidRDefault="000E40F4" w:rsidP="000E40F4">
      <w:pPr>
        <w:pStyle w:val="NormalWeb"/>
        <w:spacing w:before="0" w:beforeAutospacing="0" w:after="0" w:afterAutospacing="0" w:line="480" w:lineRule="auto"/>
        <w:ind w:left="720" w:hanging="720"/>
        <w:rPr>
          <w:lang w:val="es-ES"/>
        </w:rPr>
      </w:pPr>
      <w:proofErr w:type="spellStart"/>
      <w:r>
        <w:t>Reil</w:t>
      </w:r>
      <w:proofErr w:type="spellEnd"/>
      <w:r>
        <w:t xml:space="preserve">, D. (2016, May 23). </w:t>
      </w:r>
      <w:r>
        <w:rPr>
          <w:i/>
          <w:iCs/>
        </w:rPr>
        <w:t>Encouragement is 51% of Leadership</w:t>
      </w:r>
      <w:r>
        <w:t xml:space="preserve">. </w:t>
      </w:r>
      <w:r w:rsidRPr="000E40F4">
        <w:rPr>
          <w:lang w:val="es-ES"/>
        </w:rPr>
        <w:t xml:space="preserve">Dan </w:t>
      </w:r>
      <w:proofErr w:type="spellStart"/>
      <w:r w:rsidRPr="000E40F4">
        <w:rPr>
          <w:lang w:val="es-ES"/>
        </w:rPr>
        <w:t>Reiland</w:t>
      </w:r>
      <w:proofErr w:type="spellEnd"/>
      <w:r w:rsidRPr="000E40F4">
        <w:rPr>
          <w:lang w:val="es-ES"/>
        </w:rPr>
        <w:t>. https://danreiland.com/encouragement-leadership/</w:t>
      </w:r>
    </w:p>
    <w:p w14:paraId="36CE3BD6" w14:textId="77777777" w:rsidR="000E40F4" w:rsidRDefault="000E40F4" w:rsidP="000E40F4">
      <w:pPr>
        <w:pStyle w:val="NormalWeb"/>
        <w:spacing w:before="0" w:beforeAutospacing="0" w:after="0" w:afterAutospacing="0" w:line="480" w:lineRule="auto"/>
        <w:ind w:left="720" w:hanging="720"/>
      </w:pPr>
      <w:proofErr w:type="spellStart"/>
      <w:r>
        <w:t>Shonk</w:t>
      </w:r>
      <w:proofErr w:type="spellEnd"/>
      <w:r>
        <w:t xml:space="preserve">, K. (2022, September 12). </w:t>
      </w:r>
      <w:r>
        <w:rPr>
          <w:i/>
          <w:iCs/>
        </w:rPr>
        <w:t>Charismatic Leadership: Weighing the Pros and Cons</w:t>
      </w:r>
      <w:r>
        <w:t>. PON - Program on Negotiation at Harvard Law School. https://www.pon.harvard.edu/daily/leadership-skills-daily/charismatic-leadership-weighing-the-pros-and-cons/</w:t>
      </w:r>
    </w:p>
    <w:p w14:paraId="20DA50EB" w14:textId="77777777" w:rsidR="000E40F4" w:rsidRDefault="000E40F4" w:rsidP="000E40F4">
      <w:pPr>
        <w:pStyle w:val="NormalWeb"/>
        <w:spacing w:before="0" w:beforeAutospacing="0" w:after="0" w:afterAutospacing="0" w:line="480" w:lineRule="auto"/>
        <w:ind w:left="720" w:hanging="720"/>
      </w:pPr>
      <w:r>
        <w:t xml:space="preserve">Singh, H. (2021, December 30). </w:t>
      </w:r>
      <w:r>
        <w:rPr>
          <w:i/>
          <w:iCs/>
        </w:rPr>
        <w:t xml:space="preserve">Porter And Lawler Theory </w:t>
      </w:r>
      <w:proofErr w:type="gramStart"/>
      <w:r>
        <w:rPr>
          <w:i/>
          <w:iCs/>
        </w:rPr>
        <w:t>Of</w:t>
      </w:r>
      <w:proofErr w:type="gramEnd"/>
      <w:r>
        <w:rPr>
          <w:i/>
          <w:iCs/>
        </w:rPr>
        <w:t xml:space="preserve"> Motivation</w:t>
      </w:r>
      <w:r>
        <w:t>. Harappa. https://harappa.education/harappa-diaries/porter-and-lawler-model-of-motivation/#heading_1</w:t>
      </w:r>
    </w:p>
    <w:p w14:paraId="725F087B" w14:textId="77777777" w:rsidR="000E40F4" w:rsidRDefault="000E40F4" w:rsidP="000E40F4">
      <w:pPr>
        <w:pStyle w:val="NormalWeb"/>
        <w:spacing w:before="0" w:beforeAutospacing="0" w:after="0" w:afterAutospacing="0" w:line="480" w:lineRule="auto"/>
        <w:ind w:left="720" w:hanging="720"/>
      </w:pPr>
      <w:proofErr w:type="spellStart"/>
      <w:r>
        <w:t>Tropman</w:t>
      </w:r>
      <w:proofErr w:type="spellEnd"/>
      <w:r>
        <w:t xml:space="preserve">, J. E., Fitzsimmons, S. J., &amp; Freedman, A. J. (1982). Rural Community Development. </w:t>
      </w:r>
      <w:r>
        <w:rPr>
          <w:i/>
          <w:iCs/>
        </w:rPr>
        <w:t>Journal of Policy Analysis and Management</w:t>
      </w:r>
      <w:r>
        <w:t xml:space="preserve">, </w:t>
      </w:r>
      <w:r>
        <w:rPr>
          <w:i/>
          <w:iCs/>
        </w:rPr>
        <w:t>1</w:t>
      </w:r>
      <w:r>
        <w:t>(4), 578. https://doi.org/10.2307/3324836</w:t>
      </w:r>
    </w:p>
    <w:p w14:paraId="68B3BFB5" w14:textId="749FB1DF" w:rsidR="003F69D6" w:rsidRPr="00A60E71" w:rsidRDefault="003F69D6" w:rsidP="003F69D6"/>
    <w:p w14:paraId="2D77A928" w14:textId="42CEB1B0" w:rsidR="0030173B" w:rsidRPr="00A60E71" w:rsidRDefault="0030173B" w:rsidP="003F69D6"/>
    <w:p w14:paraId="06DF5BD7" w14:textId="742B45FB" w:rsidR="0030173B" w:rsidRPr="00A60E71" w:rsidRDefault="0030173B" w:rsidP="003F69D6">
      <w:r w:rsidRPr="00A60E71">
        <w:br w:type="page"/>
      </w:r>
    </w:p>
    <w:p w14:paraId="3B28B415" w14:textId="77777777" w:rsidR="0030173B" w:rsidRPr="00A60E71" w:rsidRDefault="0030173B" w:rsidP="003F69D6"/>
    <w:p w14:paraId="52CE686E" w14:textId="3780EB1C" w:rsidR="003F69D6" w:rsidRPr="00B14CE7" w:rsidRDefault="003F69D6" w:rsidP="002049FE">
      <w:pPr>
        <w:pStyle w:val="Heading2"/>
        <w:rPr>
          <w:color w:val="5B9BD5" w:themeColor="accent1"/>
          <w:lang w:val="fr-FR"/>
        </w:rPr>
      </w:pPr>
      <w:r w:rsidRPr="00B14CE7">
        <w:rPr>
          <w:color w:val="5B9BD5" w:themeColor="accent1"/>
        </w:rPr>
        <w:t xml:space="preserve"> </w:t>
      </w:r>
      <w:bookmarkStart w:id="24" w:name="_Toc140092372"/>
      <w:r w:rsidR="002049FE" w:rsidRPr="00B14CE7">
        <w:rPr>
          <w:color w:val="5B9BD5" w:themeColor="accent1"/>
          <w:lang w:val="fr-FR"/>
        </w:rPr>
        <w:t>Appendix 1</w:t>
      </w:r>
      <w:bookmarkEnd w:id="24"/>
    </w:p>
    <w:p w14:paraId="61EEA2E2" w14:textId="2A177C38" w:rsidR="002049FE" w:rsidRDefault="002049FE" w:rsidP="003F69D6">
      <w:pPr>
        <w:rPr>
          <w:lang w:val="fr-FR"/>
        </w:rPr>
      </w:pPr>
    </w:p>
    <w:bookmarkStart w:id="25" w:name="_MON_1750090786"/>
    <w:bookmarkEnd w:id="25"/>
    <w:p w14:paraId="5ABE7B84" w14:textId="6C0134CB" w:rsidR="0030173B" w:rsidRPr="00A6426C" w:rsidRDefault="001C0B1A" w:rsidP="003F69D6">
      <w:pPr>
        <w:rPr>
          <w:lang w:val="fr-FR"/>
        </w:rPr>
      </w:pPr>
      <w:r>
        <w:rPr>
          <w:lang w:val="fr-FR"/>
        </w:rPr>
        <w:object w:dxaOrig="1520" w:dyaOrig="988" w14:anchorId="7AB4361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5pt" o:ole="">
            <v:imagedata r:id="rId13" o:title=""/>
          </v:shape>
          <o:OLEObject Type="Embed" ProgID="Word.Document.12" ShapeID="_x0000_i1025" DrawAspect="Icon" ObjectID="_1751018825" r:id="rId14">
            <o:FieldCodes>\s</o:FieldCodes>
          </o:OLEObject>
        </w:object>
      </w:r>
      <w:bookmarkStart w:id="26" w:name="_MON_1750090784"/>
      <w:bookmarkEnd w:id="26"/>
      <w:r>
        <w:rPr>
          <w:lang w:val="fr-FR"/>
        </w:rPr>
        <w:object w:dxaOrig="1520" w:dyaOrig="988" w14:anchorId="1CCB8700">
          <v:shape id="_x0000_i1026" type="#_x0000_t75" style="width:76pt;height:49.5pt" o:ole="">
            <v:imagedata r:id="rId15" o:title=""/>
          </v:shape>
          <o:OLEObject Type="Embed" ProgID="Word.Document.12" ShapeID="_x0000_i1026" DrawAspect="Icon" ObjectID="_1751018826" r:id="rId16">
            <o:FieldCodes>\s</o:FieldCodes>
          </o:OLEObject>
        </w:object>
      </w:r>
      <w:bookmarkStart w:id="27" w:name="_MON_1750090782"/>
      <w:bookmarkEnd w:id="27"/>
      <w:r>
        <w:rPr>
          <w:lang w:val="fr-FR"/>
        </w:rPr>
        <w:object w:dxaOrig="1520" w:dyaOrig="988" w14:anchorId="56ED8DA9">
          <v:shape id="_x0000_i1027" type="#_x0000_t75" style="width:76pt;height:49.5pt" o:ole="">
            <v:imagedata r:id="rId17" o:title=""/>
          </v:shape>
          <o:OLEObject Type="Embed" ProgID="Word.Document.12" ShapeID="_x0000_i1027" DrawAspect="Icon" ObjectID="_1751018827" r:id="rId18">
            <o:FieldCodes>\s</o:FieldCodes>
          </o:OLEObject>
        </w:object>
      </w:r>
      <w:bookmarkStart w:id="28" w:name="_MON_1750090780"/>
      <w:bookmarkEnd w:id="28"/>
      <w:r>
        <w:rPr>
          <w:lang w:val="fr-FR"/>
        </w:rPr>
        <w:object w:dxaOrig="1520" w:dyaOrig="988" w14:anchorId="14301588">
          <v:shape id="_x0000_i1028" type="#_x0000_t75" style="width:76pt;height:49.5pt" o:ole="">
            <v:imagedata r:id="rId19" o:title=""/>
          </v:shape>
          <o:OLEObject Type="Embed" ProgID="Word.Document.12" ShapeID="_x0000_i1028" DrawAspect="Icon" ObjectID="_1751018828" r:id="rId20">
            <o:FieldCodes>\s</o:FieldCodes>
          </o:OLEObject>
        </w:object>
      </w:r>
      <w:bookmarkStart w:id="29" w:name="_MON_1750090777"/>
      <w:bookmarkEnd w:id="29"/>
      <w:r>
        <w:rPr>
          <w:lang w:val="fr-FR"/>
        </w:rPr>
        <w:object w:dxaOrig="1520" w:dyaOrig="988" w14:anchorId="562B5854">
          <v:shape id="_x0000_i1029" type="#_x0000_t75" style="width:76pt;height:49.5pt" o:ole="">
            <v:imagedata r:id="rId21" o:title=""/>
          </v:shape>
          <o:OLEObject Type="Embed" ProgID="Word.Document.12" ShapeID="_x0000_i1029" DrawAspect="Icon" ObjectID="_1751018829" r:id="rId22">
            <o:FieldCodes>\s</o:FieldCodes>
          </o:OLEObject>
        </w:object>
      </w:r>
    </w:p>
    <w:sectPr w:rsidR="0030173B" w:rsidRPr="00A6426C" w:rsidSect="006F6843">
      <w:footerReference w:type="default" r:id="rId23"/>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C1603" w14:textId="77777777" w:rsidR="006F6843" w:rsidRDefault="006F6843" w:rsidP="006F6843">
      <w:pPr>
        <w:spacing w:after="0" w:line="240" w:lineRule="auto"/>
      </w:pPr>
      <w:r>
        <w:separator/>
      </w:r>
    </w:p>
  </w:endnote>
  <w:endnote w:type="continuationSeparator" w:id="0">
    <w:p w14:paraId="54DC6F3E" w14:textId="77777777" w:rsidR="006F6843" w:rsidRDefault="006F6843" w:rsidP="006F68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6301793"/>
      <w:docPartObj>
        <w:docPartGallery w:val="Page Numbers (Bottom of Page)"/>
        <w:docPartUnique/>
      </w:docPartObj>
    </w:sdtPr>
    <w:sdtEndPr>
      <w:rPr>
        <w:noProof/>
      </w:rPr>
    </w:sdtEndPr>
    <w:sdtContent>
      <w:p w14:paraId="728EEE18" w14:textId="0E77E9CD" w:rsidR="006F6843" w:rsidRDefault="006F68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9F9E1E" w14:textId="77777777" w:rsidR="006F6843" w:rsidRDefault="006F68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21F64" w14:textId="77777777" w:rsidR="006F6843" w:rsidRDefault="006F6843" w:rsidP="006F6843">
      <w:pPr>
        <w:spacing w:after="0" w:line="240" w:lineRule="auto"/>
      </w:pPr>
      <w:r>
        <w:separator/>
      </w:r>
    </w:p>
  </w:footnote>
  <w:footnote w:type="continuationSeparator" w:id="0">
    <w:p w14:paraId="65A39653" w14:textId="77777777" w:rsidR="006F6843" w:rsidRDefault="006F6843" w:rsidP="006F68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12099"/>
    <w:multiLevelType w:val="multilevel"/>
    <w:tmpl w:val="9746E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C766349"/>
    <w:multiLevelType w:val="multilevel"/>
    <w:tmpl w:val="50148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250E1C"/>
    <w:multiLevelType w:val="hybridMultilevel"/>
    <w:tmpl w:val="FC389E2A"/>
    <w:lvl w:ilvl="0" w:tplc="0809000F">
      <w:start w:val="1"/>
      <w:numFmt w:val="decimal"/>
      <w:lvlText w:val="%1."/>
      <w:lvlJc w:val="left"/>
      <w:pPr>
        <w:tabs>
          <w:tab w:val="num" w:pos="720"/>
        </w:tabs>
        <w:ind w:left="720" w:hanging="360"/>
      </w:pPr>
      <w:rPr>
        <w:rFonts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E4010F5"/>
    <w:multiLevelType w:val="multilevel"/>
    <w:tmpl w:val="7DB04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955305"/>
    <w:multiLevelType w:val="hybridMultilevel"/>
    <w:tmpl w:val="5B08B8C0"/>
    <w:lvl w:ilvl="0" w:tplc="347E2B1A">
      <w:start w:val="1"/>
      <w:numFmt w:val="decimal"/>
      <w:lvlText w:val="%1."/>
      <w:lvlJc w:val="left"/>
      <w:pPr>
        <w:tabs>
          <w:tab w:val="num" w:pos="720"/>
        </w:tabs>
        <w:ind w:left="720" w:hanging="360"/>
      </w:pPr>
    </w:lvl>
    <w:lvl w:ilvl="1" w:tplc="0FF69D76">
      <w:start w:val="1"/>
      <w:numFmt w:val="decimal"/>
      <w:lvlText w:val="%2."/>
      <w:lvlJc w:val="left"/>
      <w:pPr>
        <w:tabs>
          <w:tab w:val="num" w:pos="1440"/>
        </w:tabs>
        <w:ind w:left="1440" w:hanging="360"/>
      </w:pPr>
    </w:lvl>
    <w:lvl w:ilvl="2" w:tplc="20E44324" w:tentative="1">
      <w:start w:val="1"/>
      <w:numFmt w:val="decimal"/>
      <w:lvlText w:val="%3."/>
      <w:lvlJc w:val="left"/>
      <w:pPr>
        <w:tabs>
          <w:tab w:val="num" w:pos="2160"/>
        </w:tabs>
        <w:ind w:left="2160" w:hanging="360"/>
      </w:pPr>
    </w:lvl>
    <w:lvl w:ilvl="3" w:tplc="28B869EC" w:tentative="1">
      <w:start w:val="1"/>
      <w:numFmt w:val="decimal"/>
      <w:lvlText w:val="%4."/>
      <w:lvlJc w:val="left"/>
      <w:pPr>
        <w:tabs>
          <w:tab w:val="num" w:pos="2880"/>
        </w:tabs>
        <w:ind w:left="2880" w:hanging="360"/>
      </w:pPr>
    </w:lvl>
    <w:lvl w:ilvl="4" w:tplc="18EEE0FC" w:tentative="1">
      <w:start w:val="1"/>
      <w:numFmt w:val="decimal"/>
      <w:lvlText w:val="%5."/>
      <w:lvlJc w:val="left"/>
      <w:pPr>
        <w:tabs>
          <w:tab w:val="num" w:pos="3600"/>
        </w:tabs>
        <w:ind w:left="3600" w:hanging="360"/>
      </w:pPr>
    </w:lvl>
    <w:lvl w:ilvl="5" w:tplc="C2748782" w:tentative="1">
      <w:start w:val="1"/>
      <w:numFmt w:val="decimal"/>
      <w:lvlText w:val="%6."/>
      <w:lvlJc w:val="left"/>
      <w:pPr>
        <w:tabs>
          <w:tab w:val="num" w:pos="4320"/>
        </w:tabs>
        <w:ind w:left="4320" w:hanging="360"/>
      </w:pPr>
    </w:lvl>
    <w:lvl w:ilvl="6" w:tplc="EC18F246" w:tentative="1">
      <w:start w:val="1"/>
      <w:numFmt w:val="decimal"/>
      <w:lvlText w:val="%7."/>
      <w:lvlJc w:val="left"/>
      <w:pPr>
        <w:tabs>
          <w:tab w:val="num" w:pos="5040"/>
        </w:tabs>
        <w:ind w:left="5040" w:hanging="360"/>
      </w:pPr>
    </w:lvl>
    <w:lvl w:ilvl="7" w:tplc="F7AE8720" w:tentative="1">
      <w:start w:val="1"/>
      <w:numFmt w:val="decimal"/>
      <w:lvlText w:val="%8."/>
      <w:lvlJc w:val="left"/>
      <w:pPr>
        <w:tabs>
          <w:tab w:val="num" w:pos="5760"/>
        </w:tabs>
        <w:ind w:left="5760" w:hanging="360"/>
      </w:pPr>
    </w:lvl>
    <w:lvl w:ilvl="8" w:tplc="3F646E40" w:tentative="1">
      <w:start w:val="1"/>
      <w:numFmt w:val="decimal"/>
      <w:lvlText w:val="%9."/>
      <w:lvlJc w:val="left"/>
      <w:pPr>
        <w:tabs>
          <w:tab w:val="num" w:pos="6480"/>
        </w:tabs>
        <w:ind w:left="6480" w:hanging="360"/>
      </w:p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895AF3"/>
    <w:multiLevelType w:val="multilevel"/>
    <w:tmpl w:val="CE24E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F204F5"/>
    <w:multiLevelType w:val="hybridMultilevel"/>
    <w:tmpl w:val="A352EBBE"/>
    <w:lvl w:ilvl="0" w:tplc="8A288D6E">
      <w:start w:val="1"/>
      <w:numFmt w:val="bullet"/>
      <w:lvlText w:val="•"/>
      <w:lvlJc w:val="left"/>
      <w:pPr>
        <w:tabs>
          <w:tab w:val="num" w:pos="720"/>
        </w:tabs>
        <w:ind w:left="720" w:hanging="360"/>
      </w:pPr>
      <w:rPr>
        <w:rFonts w:ascii="Arial" w:hAnsi="Arial" w:hint="default"/>
      </w:rPr>
    </w:lvl>
    <w:lvl w:ilvl="1" w:tplc="52E482D8" w:tentative="1">
      <w:start w:val="1"/>
      <w:numFmt w:val="bullet"/>
      <w:lvlText w:val="•"/>
      <w:lvlJc w:val="left"/>
      <w:pPr>
        <w:tabs>
          <w:tab w:val="num" w:pos="1440"/>
        </w:tabs>
        <w:ind w:left="1440" w:hanging="360"/>
      </w:pPr>
      <w:rPr>
        <w:rFonts w:ascii="Arial" w:hAnsi="Arial" w:hint="default"/>
      </w:rPr>
    </w:lvl>
    <w:lvl w:ilvl="2" w:tplc="0A98BD06" w:tentative="1">
      <w:start w:val="1"/>
      <w:numFmt w:val="bullet"/>
      <w:lvlText w:val="•"/>
      <w:lvlJc w:val="left"/>
      <w:pPr>
        <w:tabs>
          <w:tab w:val="num" w:pos="2160"/>
        </w:tabs>
        <w:ind w:left="2160" w:hanging="360"/>
      </w:pPr>
      <w:rPr>
        <w:rFonts w:ascii="Arial" w:hAnsi="Arial" w:hint="default"/>
      </w:rPr>
    </w:lvl>
    <w:lvl w:ilvl="3" w:tplc="382C3CA6" w:tentative="1">
      <w:start w:val="1"/>
      <w:numFmt w:val="bullet"/>
      <w:lvlText w:val="•"/>
      <w:lvlJc w:val="left"/>
      <w:pPr>
        <w:tabs>
          <w:tab w:val="num" w:pos="2880"/>
        </w:tabs>
        <w:ind w:left="2880" w:hanging="360"/>
      </w:pPr>
      <w:rPr>
        <w:rFonts w:ascii="Arial" w:hAnsi="Arial" w:hint="default"/>
      </w:rPr>
    </w:lvl>
    <w:lvl w:ilvl="4" w:tplc="1B6A2D1C" w:tentative="1">
      <w:start w:val="1"/>
      <w:numFmt w:val="bullet"/>
      <w:lvlText w:val="•"/>
      <w:lvlJc w:val="left"/>
      <w:pPr>
        <w:tabs>
          <w:tab w:val="num" w:pos="3600"/>
        </w:tabs>
        <w:ind w:left="3600" w:hanging="360"/>
      </w:pPr>
      <w:rPr>
        <w:rFonts w:ascii="Arial" w:hAnsi="Arial" w:hint="default"/>
      </w:rPr>
    </w:lvl>
    <w:lvl w:ilvl="5" w:tplc="DB168A22" w:tentative="1">
      <w:start w:val="1"/>
      <w:numFmt w:val="bullet"/>
      <w:lvlText w:val="•"/>
      <w:lvlJc w:val="left"/>
      <w:pPr>
        <w:tabs>
          <w:tab w:val="num" w:pos="4320"/>
        </w:tabs>
        <w:ind w:left="4320" w:hanging="360"/>
      </w:pPr>
      <w:rPr>
        <w:rFonts w:ascii="Arial" w:hAnsi="Arial" w:hint="default"/>
      </w:rPr>
    </w:lvl>
    <w:lvl w:ilvl="6" w:tplc="AFDAC806" w:tentative="1">
      <w:start w:val="1"/>
      <w:numFmt w:val="bullet"/>
      <w:lvlText w:val="•"/>
      <w:lvlJc w:val="left"/>
      <w:pPr>
        <w:tabs>
          <w:tab w:val="num" w:pos="5040"/>
        </w:tabs>
        <w:ind w:left="5040" w:hanging="360"/>
      </w:pPr>
      <w:rPr>
        <w:rFonts w:ascii="Arial" w:hAnsi="Arial" w:hint="default"/>
      </w:rPr>
    </w:lvl>
    <w:lvl w:ilvl="7" w:tplc="397468E0" w:tentative="1">
      <w:start w:val="1"/>
      <w:numFmt w:val="bullet"/>
      <w:lvlText w:val="•"/>
      <w:lvlJc w:val="left"/>
      <w:pPr>
        <w:tabs>
          <w:tab w:val="num" w:pos="5760"/>
        </w:tabs>
        <w:ind w:left="5760" w:hanging="360"/>
      </w:pPr>
      <w:rPr>
        <w:rFonts w:ascii="Arial" w:hAnsi="Arial" w:hint="default"/>
      </w:rPr>
    </w:lvl>
    <w:lvl w:ilvl="8" w:tplc="B6DCBF9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5224910"/>
    <w:multiLevelType w:val="multilevel"/>
    <w:tmpl w:val="6E5C3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5B1046BD"/>
    <w:multiLevelType w:val="multilevel"/>
    <w:tmpl w:val="21FAC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645577"/>
    <w:multiLevelType w:val="multilevel"/>
    <w:tmpl w:val="DDF81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A64734"/>
    <w:multiLevelType w:val="hybridMultilevel"/>
    <w:tmpl w:val="99A60618"/>
    <w:lvl w:ilvl="0" w:tplc="135053F2">
      <w:start w:val="1"/>
      <w:numFmt w:val="bullet"/>
      <w:lvlText w:val="•"/>
      <w:lvlJc w:val="left"/>
      <w:pPr>
        <w:tabs>
          <w:tab w:val="num" w:pos="720"/>
        </w:tabs>
        <w:ind w:left="720" w:hanging="360"/>
      </w:pPr>
      <w:rPr>
        <w:rFonts w:ascii="Arial" w:hAnsi="Arial" w:hint="default"/>
      </w:rPr>
    </w:lvl>
    <w:lvl w:ilvl="1" w:tplc="DE308972">
      <w:numFmt w:val="bullet"/>
      <w:lvlText w:val="•"/>
      <w:lvlJc w:val="left"/>
      <w:pPr>
        <w:tabs>
          <w:tab w:val="num" w:pos="1440"/>
        </w:tabs>
        <w:ind w:left="1440" w:hanging="360"/>
      </w:pPr>
      <w:rPr>
        <w:rFonts w:ascii="Arial" w:hAnsi="Arial" w:hint="default"/>
      </w:rPr>
    </w:lvl>
    <w:lvl w:ilvl="2" w:tplc="574EE4FA" w:tentative="1">
      <w:start w:val="1"/>
      <w:numFmt w:val="bullet"/>
      <w:lvlText w:val="•"/>
      <w:lvlJc w:val="left"/>
      <w:pPr>
        <w:tabs>
          <w:tab w:val="num" w:pos="2160"/>
        </w:tabs>
        <w:ind w:left="2160" w:hanging="360"/>
      </w:pPr>
      <w:rPr>
        <w:rFonts w:ascii="Arial" w:hAnsi="Arial" w:hint="default"/>
      </w:rPr>
    </w:lvl>
    <w:lvl w:ilvl="3" w:tplc="EACAD988" w:tentative="1">
      <w:start w:val="1"/>
      <w:numFmt w:val="bullet"/>
      <w:lvlText w:val="•"/>
      <w:lvlJc w:val="left"/>
      <w:pPr>
        <w:tabs>
          <w:tab w:val="num" w:pos="2880"/>
        </w:tabs>
        <w:ind w:left="2880" w:hanging="360"/>
      </w:pPr>
      <w:rPr>
        <w:rFonts w:ascii="Arial" w:hAnsi="Arial" w:hint="default"/>
      </w:rPr>
    </w:lvl>
    <w:lvl w:ilvl="4" w:tplc="E5B4E3AA" w:tentative="1">
      <w:start w:val="1"/>
      <w:numFmt w:val="bullet"/>
      <w:lvlText w:val="•"/>
      <w:lvlJc w:val="left"/>
      <w:pPr>
        <w:tabs>
          <w:tab w:val="num" w:pos="3600"/>
        </w:tabs>
        <w:ind w:left="3600" w:hanging="360"/>
      </w:pPr>
      <w:rPr>
        <w:rFonts w:ascii="Arial" w:hAnsi="Arial" w:hint="default"/>
      </w:rPr>
    </w:lvl>
    <w:lvl w:ilvl="5" w:tplc="8A5A413E" w:tentative="1">
      <w:start w:val="1"/>
      <w:numFmt w:val="bullet"/>
      <w:lvlText w:val="•"/>
      <w:lvlJc w:val="left"/>
      <w:pPr>
        <w:tabs>
          <w:tab w:val="num" w:pos="4320"/>
        </w:tabs>
        <w:ind w:left="4320" w:hanging="360"/>
      </w:pPr>
      <w:rPr>
        <w:rFonts w:ascii="Arial" w:hAnsi="Arial" w:hint="default"/>
      </w:rPr>
    </w:lvl>
    <w:lvl w:ilvl="6" w:tplc="4D701DDC" w:tentative="1">
      <w:start w:val="1"/>
      <w:numFmt w:val="bullet"/>
      <w:lvlText w:val="•"/>
      <w:lvlJc w:val="left"/>
      <w:pPr>
        <w:tabs>
          <w:tab w:val="num" w:pos="5040"/>
        </w:tabs>
        <w:ind w:left="5040" w:hanging="360"/>
      </w:pPr>
      <w:rPr>
        <w:rFonts w:ascii="Arial" w:hAnsi="Arial" w:hint="default"/>
      </w:rPr>
    </w:lvl>
    <w:lvl w:ilvl="7" w:tplc="F3A0FB80" w:tentative="1">
      <w:start w:val="1"/>
      <w:numFmt w:val="bullet"/>
      <w:lvlText w:val="•"/>
      <w:lvlJc w:val="left"/>
      <w:pPr>
        <w:tabs>
          <w:tab w:val="num" w:pos="5760"/>
        </w:tabs>
        <w:ind w:left="5760" w:hanging="360"/>
      </w:pPr>
      <w:rPr>
        <w:rFonts w:ascii="Arial" w:hAnsi="Arial" w:hint="default"/>
      </w:rPr>
    </w:lvl>
    <w:lvl w:ilvl="8" w:tplc="2A7891D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54B4BFF"/>
    <w:multiLevelType w:val="multilevel"/>
    <w:tmpl w:val="63588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57B2E21"/>
    <w:multiLevelType w:val="hybridMultilevel"/>
    <w:tmpl w:val="D6DE9312"/>
    <w:lvl w:ilvl="0" w:tplc="C794ECE2">
      <w:start w:val="1"/>
      <w:numFmt w:val="decimal"/>
      <w:lvlText w:val="%1."/>
      <w:lvlJc w:val="left"/>
      <w:pPr>
        <w:ind w:left="1200" w:hanging="280"/>
        <w:jc w:val="left"/>
      </w:pPr>
      <w:rPr>
        <w:rFonts w:ascii="Arial" w:eastAsia="Arial" w:hAnsi="Arial" w:cs="Arial" w:hint="default"/>
        <w:color w:val="007B85"/>
        <w:spacing w:val="-3"/>
        <w:w w:val="68"/>
        <w:sz w:val="17"/>
        <w:szCs w:val="17"/>
        <w:lang w:val="en-US" w:eastAsia="en-US" w:bidi="ar-SA"/>
      </w:rPr>
    </w:lvl>
    <w:lvl w:ilvl="1" w:tplc="5580A870">
      <w:numFmt w:val="bullet"/>
      <w:lvlText w:val="•"/>
      <w:lvlJc w:val="left"/>
      <w:pPr>
        <w:ind w:left="2006" w:hanging="280"/>
      </w:pPr>
      <w:rPr>
        <w:rFonts w:hint="default"/>
        <w:lang w:val="en-US" w:eastAsia="en-US" w:bidi="ar-SA"/>
      </w:rPr>
    </w:lvl>
    <w:lvl w:ilvl="2" w:tplc="636E060C">
      <w:numFmt w:val="bullet"/>
      <w:lvlText w:val="•"/>
      <w:lvlJc w:val="left"/>
      <w:pPr>
        <w:ind w:left="2812" w:hanging="280"/>
      </w:pPr>
      <w:rPr>
        <w:rFonts w:hint="default"/>
        <w:lang w:val="en-US" w:eastAsia="en-US" w:bidi="ar-SA"/>
      </w:rPr>
    </w:lvl>
    <w:lvl w:ilvl="3" w:tplc="5A2A76BE">
      <w:numFmt w:val="bullet"/>
      <w:lvlText w:val="•"/>
      <w:lvlJc w:val="left"/>
      <w:pPr>
        <w:ind w:left="3618" w:hanging="280"/>
      </w:pPr>
      <w:rPr>
        <w:rFonts w:hint="default"/>
        <w:lang w:val="en-US" w:eastAsia="en-US" w:bidi="ar-SA"/>
      </w:rPr>
    </w:lvl>
    <w:lvl w:ilvl="4" w:tplc="F5600538">
      <w:numFmt w:val="bullet"/>
      <w:lvlText w:val="•"/>
      <w:lvlJc w:val="left"/>
      <w:pPr>
        <w:ind w:left="4424" w:hanging="280"/>
      </w:pPr>
      <w:rPr>
        <w:rFonts w:hint="default"/>
        <w:lang w:val="en-US" w:eastAsia="en-US" w:bidi="ar-SA"/>
      </w:rPr>
    </w:lvl>
    <w:lvl w:ilvl="5" w:tplc="934062C8">
      <w:numFmt w:val="bullet"/>
      <w:lvlText w:val="•"/>
      <w:lvlJc w:val="left"/>
      <w:pPr>
        <w:ind w:left="5230" w:hanging="280"/>
      </w:pPr>
      <w:rPr>
        <w:rFonts w:hint="default"/>
        <w:lang w:val="en-US" w:eastAsia="en-US" w:bidi="ar-SA"/>
      </w:rPr>
    </w:lvl>
    <w:lvl w:ilvl="6" w:tplc="1EDADE5E">
      <w:numFmt w:val="bullet"/>
      <w:lvlText w:val="•"/>
      <w:lvlJc w:val="left"/>
      <w:pPr>
        <w:ind w:left="6036" w:hanging="280"/>
      </w:pPr>
      <w:rPr>
        <w:rFonts w:hint="default"/>
        <w:lang w:val="en-US" w:eastAsia="en-US" w:bidi="ar-SA"/>
      </w:rPr>
    </w:lvl>
    <w:lvl w:ilvl="7" w:tplc="655ABCBC">
      <w:numFmt w:val="bullet"/>
      <w:lvlText w:val="•"/>
      <w:lvlJc w:val="left"/>
      <w:pPr>
        <w:ind w:left="6842" w:hanging="280"/>
      </w:pPr>
      <w:rPr>
        <w:rFonts w:hint="default"/>
        <w:lang w:val="en-US" w:eastAsia="en-US" w:bidi="ar-SA"/>
      </w:rPr>
    </w:lvl>
    <w:lvl w:ilvl="8" w:tplc="06869772">
      <w:numFmt w:val="bullet"/>
      <w:lvlText w:val="•"/>
      <w:lvlJc w:val="left"/>
      <w:pPr>
        <w:ind w:left="7648" w:hanging="280"/>
      </w:pPr>
      <w:rPr>
        <w:rFonts w:hint="default"/>
        <w:lang w:val="en-US" w:eastAsia="en-US" w:bidi="ar-SA"/>
      </w:rPr>
    </w:lvl>
  </w:abstractNum>
  <w:abstractNum w:abstractNumId="2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62374DC"/>
    <w:multiLevelType w:val="multilevel"/>
    <w:tmpl w:val="DC1EE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8DC5493"/>
    <w:multiLevelType w:val="multilevel"/>
    <w:tmpl w:val="B7BAD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081483253">
    <w:abstractNumId w:val="10"/>
  </w:num>
  <w:num w:numId="2" w16cid:durableId="250360778">
    <w:abstractNumId w:val="21"/>
  </w:num>
  <w:num w:numId="3" w16cid:durableId="21055160">
    <w:abstractNumId w:val="4"/>
  </w:num>
  <w:num w:numId="4" w16cid:durableId="133915596">
    <w:abstractNumId w:val="14"/>
  </w:num>
  <w:num w:numId="5" w16cid:durableId="1155029616">
    <w:abstractNumId w:val="2"/>
  </w:num>
  <w:num w:numId="6" w16cid:durableId="627587053">
    <w:abstractNumId w:val="5"/>
  </w:num>
  <w:num w:numId="7" w16cid:durableId="159005662">
    <w:abstractNumId w:val="1"/>
  </w:num>
  <w:num w:numId="8" w16cid:durableId="205337644">
    <w:abstractNumId w:val="26"/>
  </w:num>
  <w:num w:numId="9" w16cid:durableId="1600603555">
    <w:abstractNumId w:val="13"/>
  </w:num>
  <w:num w:numId="10" w16cid:durableId="782769855">
    <w:abstractNumId w:val="23"/>
  </w:num>
  <w:num w:numId="11" w16cid:durableId="2122258817">
    <w:abstractNumId w:val="16"/>
  </w:num>
  <w:num w:numId="12" w16cid:durableId="801463920">
    <w:abstractNumId w:val="3"/>
  </w:num>
  <w:num w:numId="13" w16cid:durableId="138621027">
    <w:abstractNumId w:val="7"/>
  </w:num>
  <w:num w:numId="14" w16cid:durableId="153498490">
    <w:abstractNumId w:val="15"/>
  </w:num>
  <w:num w:numId="15" w16cid:durableId="2140878505">
    <w:abstractNumId w:val="8"/>
  </w:num>
  <w:num w:numId="16" w16cid:durableId="637107143">
    <w:abstractNumId w:val="17"/>
  </w:num>
  <w:num w:numId="17" w16cid:durableId="496960770">
    <w:abstractNumId w:val="24"/>
  </w:num>
  <w:num w:numId="18" w16cid:durableId="997463456">
    <w:abstractNumId w:val="20"/>
  </w:num>
  <w:num w:numId="19" w16cid:durableId="883979163">
    <w:abstractNumId w:val="25"/>
  </w:num>
  <w:num w:numId="20" w16cid:durableId="782575443">
    <w:abstractNumId w:val="18"/>
  </w:num>
  <w:num w:numId="21" w16cid:durableId="1473596130">
    <w:abstractNumId w:val="6"/>
  </w:num>
  <w:num w:numId="22" w16cid:durableId="285427389">
    <w:abstractNumId w:val="0"/>
  </w:num>
  <w:num w:numId="23" w16cid:durableId="1903904708">
    <w:abstractNumId w:val="11"/>
  </w:num>
  <w:num w:numId="24" w16cid:durableId="893780563">
    <w:abstractNumId w:val="22"/>
  </w:num>
  <w:num w:numId="25" w16cid:durableId="1270550492">
    <w:abstractNumId w:val="12"/>
  </w:num>
  <w:num w:numId="26" w16cid:durableId="1404984937">
    <w:abstractNumId w:val="9"/>
  </w:num>
  <w:num w:numId="27" w16cid:durableId="67865621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wNDc3M7YwNLA0NTFR0lEKTi0uzszPAykwqQUA/DQtEiwAAAA="/>
  </w:docVars>
  <w:rsids>
    <w:rsidRoot w:val="00A930CB"/>
    <w:rsid w:val="00001D98"/>
    <w:rsid w:val="000058F1"/>
    <w:rsid w:val="00011329"/>
    <w:rsid w:val="000141F9"/>
    <w:rsid w:val="00016992"/>
    <w:rsid w:val="000178FF"/>
    <w:rsid w:val="0003261D"/>
    <w:rsid w:val="00033ED5"/>
    <w:rsid w:val="00041B4E"/>
    <w:rsid w:val="00042F4E"/>
    <w:rsid w:val="00045C47"/>
    <w:rsid w:val="000500C8"/>
    <w:rsid w:val="00050CBD"/>
    <w:rsid w:val="000517FA"/>
    <w:rsid w:val="00053594"/>
    <w:rsid w:val="000578CE"/>
    <w:rsid w:val="0006008A"/>
    <w:rsid w:val="00065629"/>
    <w:rsid w:val="0008440E"/>
    <w:rsid w:val="0008564C"/>
    <w:rsid w:val="0009057B"/>
    <w:rsid w:val="00091D4C"/>
    <w:rsid w:val="000978F4"/>
    <w:rsid w:val="000A1492"/>
    <w:rsid w:val="000A2F3F"/>
    <w:rsid w:val="000A3148"/>
    <w:rsid w:val="000A39CE"/>
    <w:rsid w:val="000A4302"/>
    <w:rsid w:val="000A51AB"/>
    <w:rsid w:val="000A61C9"/>
    <w:rsid w:val="000A647E"/>
    <w:rsid w:val="000B042C"/>
    <w:rsid w:val="000B4CA7"/>
    <w:rsid w:val="000B5DE0"/>
    <w:rsid w:val="000C550D"/>
    <w:rsid w:val="000C5E1B"/>
    <w:rsid w:val="000D2086"/>
    <w:rsid w:val="000D20E4"/>
    <w:rsid w:val="000D6D70"/>
    <w:rsid w:val="000E40F4"/>
    <w:rsid w:val="000F08EE"/>
    <w:rsid w:val="000F3BC1"/>
    <w:rsid w:val="000F4448"/>
    <w:rsid w:val="001000B5"/>
    <w:rsid w:val="00102E19"/>
    <w:rsid w:val="001125D3"/>
    <w:rsid w:val="001130F2"/>
    <w:rsid w:val="00113A3F"/>
    <w:rsid w:val="00120064"/>
    <w:rsid w:val="00123067"/>
    <w:rsid w:val="001249CE"/>
    <w:rsid w:val="001259AB"/>
    <w:rsid w:val="00142FF9"/>
    <w:rsid w:val="0015027C"/>
    <w:rsid w:val="001503CA"/>
    <w:rsid w:val="00150B4B"/>
    <w:rsid w:val="001524AD"/>
    <w:rsid w:val="001620EF"/>
    <w:rsid w:val="0016294E"/>
    <w:rsid w:val="00167E9F"/>
    <w:rsid w:val="00171357"/>
    <w:rsid w:val="0017682A"/>
    <w:rsid w:val="00180B5A"/>
    <w:rsid w:val="00181CF7"/>
    <w:rsid w:val="001828EE"/>
    <w:rsid w:val="001836B1"/>
    <w:rsid w:val="00190E8B"/>
    <w:rsid w:val="001941C7"/>
    <w:rsid w:val="00196A27"/>
    <w:rsid w:val="001A0383"/>
    <w:rsid w:val="001A0499"/>
    <w:rsid w:val="001A368A"/>
    <w:rsid w:val="001A37C9"/>
    <w:rsid w:val="001A410F"/>
    <w:rsid w:val="001A5306"/>
    <w:rsid w:val="001A555A"/>
    <w:rsid w:val="001B35E0"/>
    <w:rsid w:val="001C091F"/>
    <w:rsid w:val="001C0B1A"/>
    <w:rsid w:val="001C66D3"/>
    <w:rsid w:val="001C7733"/>
    <w:rsid w:val="001C784F"/>
    <w:rsid w:val="001D08FD"/>
    <w:rsid w:val="001D2DCF"/>
    <w:rsid w:val="001D7222"/>
    <w:rsid w:val="001D7F92"/>
    <w:rsid w:val="001E14CD"/>
    <w:rsid w:val="001E27CA"/>
    <w:rsid w:val="001E3DC1"/>
    <w:rsid w:val="001F3191"/>
    <w:rsid w:val="001F4A8E"/>
    <w:rsid w:val="001F5437"/>
    <w:rsid w:val="00202907"/>
    <w:rsid w:val="0020347D"/>
    <w:rsid w:val="002049FE"/>
    <w:rsid w:val="0020755A"/>
    <w:rsid w:val="0021380A"/>
    <w:rsid w:val="00221FCD"/>
    <w:rsid w:val="00226B34"/>
    <w:rsid w:val="00234C2A"/>
    <w:rsid w:val="00242E3C"/>
    <w:rsid w:val="00252968"/>
    <w:rsid w:val="00252E68"/>
    <w:rsid w:val="00255FC4"/>
    <w:rsid w:val="002578D4"/>
    <w:rsid w:val="00257D7F"/>
    <w:rsid w:val="00263B43"/>
    <w:rsid w:val="00265A60"/>
    <w:rsid w:val="00273071"/>
    <w:rsid w:val="0027389A"/>
    <w:rsid w:val="00273A5A"/>
    <w:rsid w:val="0027408C"/>
    <w:rsid w:val="00276A31"/>
    <w:rsid w:val="00281F11"/>
    <w:rsid w:val="00282524"/>
    <w:rsid w:val="00284720"/>
    <w:rsid w:val="00285109"/>
    <w:rsid w:val="00285D09"/>
    <w:rsid w:val="00292FAE"/>
    <w:rsid w:val="0029465D"/>
    <w:rsid w:val="00296FAF"/>
    <w:rsid w:val="002A1F37"/>
    <w:rsid w:val="002A3E71"/>
    <w:rsid w:val="002A5B79"/>
    <w:rsid w:val="002A7C50"/>
    <w:rsid w:val="002B005C"/>
    <w:rsid w:val="002B4A7B"/>
    <w:rsid w:val="002B56BA"/>
    <w:rsid w:val="002C28C8"/>
    <w:rsid w:val="002C4CAC"/>
    <w:rsid w:val="002C4EBD"/>
    <w:rsid w:val="002C65D3"/>
    <w:rsid w:val="002C7D22"/>
    <w:rsid w:val="002E0A0D"/>
    <w:rsid w:val="002E4013"/>
    <w:rsid w:val="002E4D96"/>
    <w:rsid w:val="002F1D1B"/>
    <w:rsid w:val="0030173B"/>
    <w:rsid w:val="0030202B"/>
    <w:rsid w:val="003050C8"/>
    <w:rsid w:val="00306B06"/>
    <w:rsid w:val="00311869"/>
    <w:rsid w:val="0031676B"/>
    <w:rsid w:val="00320B3B"/>
    <w:rsid w:val="00322C2E"/>
    <w:rsid w:val="00323F6C"/>
    <w:rsid w:val="00325B29"/>
    <w:rsid w:val="00326BFB"/>
    <w:rsid w:val="003308BD"/>
    <w:rsid w:val="00331303"/>
    <w:rsid w:val="00331B7F"/>
    <w:rsid w:val="003320A2"/>
    <w:rsid w:val="00333AA9"/>
    <w:rsid w:val="00336ABD"/>
    <w:rsid w:val="00343EAE"/>
    <w:rsid w:val="00346503"/>
    <w:rsid w:val="003514B7"/>
    <w:rsid w:val="003541FA"/>
    <w:rsid w:val="0035436A"/>
    <w:rsid w:val="00357BF1"/>
    <w:rsid w:val="00362861"/>
    <w:rsid w:val="00366155"/>
    <w:rsid w:val="003662A7"/>
    <w:rsid w:val="00367D0C"/>
    <w:rsid w:val="00370AEB"/>
    <w:rsid w:val="00374C01"/>
    <w:rsid w:val="00376859"/>
    <w:rsid w:val="00377390"/>
    <w:rsid w:val="00380276"/>
    <w:rsid w:val="00381D38"/>
    <w:rsid w:val="003860FB"/>
    <w:rsid w:val="003873A5"/>
    <w:rsid w:val="00390C9A"/>
    <w:rsid w:val="00391011"/>
    <w:rsid w:val="00391C4D"/>
    <w:rsid w:val="00391D75"/>
    <w:rsid w:val="00392636"/>
    <w:rsid w:val="003A14D1"/>
    <w:rsid w:val="003A271A"/>
    <w:rsid w:val="003A2CDA"/>
    <w:rsid w:val="003B602D"/>
    <w:rsid w:val="003C0B83"/>
    <w:rsid w:val="003C0E1F"/>
    <w:rsid w:val="003C3AC5"/>
    <w:rsid w:val="003C3B33"/>
    <w:rsid w:val="003C4A80"/>
    <w:rsid w:val="003C5455"/>
    <w:rsid w:val="003D0984"/>
    <w:rsid w:val="003D34E8"/>
    <w:rsid w:val="003D5212"/>
    <w:rsid w:val="003D5637"/>
    <w:rsid w:val="003E2221"/>
    <w:rsid w:val="003E2928"/>
    <w:rsid w:val="003F538C"/>
    <w:rsid w:val="003F5BCE"/>
    <w:rsid w:val="003F64EA"/>
    <w:rsid w:val="003F69D6"/>
    <w:rsid w:val="003F79F7"/>
    <w:rsid w:val="00400DA3"/>
    <w:rsid w:val="004031AA"/>
    <w:rsid w:val="00403EE6"/>
    <w:rsid w:val="00406B4B"/>
    <w:rsid w:val="004127E8"/>
    <w:rsid w:val="004129E8"/>
    <w:rsid w:val="00415902"/>
    <w:rsid w:val="00416114"/>
    <w:rsid w:val="00416D47"/>
    <w:rsid w:val="00417A64"/>
    <w:rsid w:val="004206EA"/>
    <w:rsid w:val="0043221C"/>
    <w:rsid w:val="004332E1"/>
    <w:rsid w:val="004338F0"/>
    <w:rsid w:val="00443764"/>
    <w:rsid w:val="0044794A"/>
    <w:rsid w:val="004515C5"/>
    <w:rsid w:val="004558ED"/>
    <w:rsid w:val="0046229B"/>
    <w:rsid w:val="00462440"/>
    <w:rsid w:val="004656BF"/>
    <w:rsid w:val="00467C73"/>
    <w:rsid w:val="00481CB5"/>
    <w:rsid w:val="00487787"/>
    <w:rsid w:val="004943DB"/>
    <w:rsid w:val="0049440A"/>
    <w:rsid w:val="00495682"/>
    <w:rsid w:val="004A0621"/>
    <w:rsid w:val="004C2D47"/>
    <w:rsid w:val="004C534B"/>
    <w:rsid w:val="004D7344"/>
    <w:rsid w:val="004E110D"/>
    <w:rsid w:val="004E3D1C"/>
    <w:rsid w:val="004E4114"/>
    <w:rsid w:val="004E4880"/>
    <w:rsid w:val="004F03CD"/>
    <w:rsid w:val="004F1405"/>
    <w:rsid w:val="004F3786"/>
    <w:rsid w:val="0050252E"/>
    <w:rsid w:val="00503055"/>
    <w:rsid w:val="00503189"/>
    <w:rsid w:val="00504D70"/>
    <w:rsid w:val="005074AB"/>
    <w:rsid w:val="00507AF6"/>
    <w:rsid w:val="00507EBC"/>
    <w:rsid w:val="0051013F"/>
    <w:rsid w:val="00511415"/>
    <w:rsid w:val="00513050"/>
    <w:rsid w:val="00513109"/>
    <w:rsid w:val="005148B2"/>
    <w:rsid w:val="005151D9"/>
    <w:rsid w:val="00515A80"/>
    <w:rsid w:val="00517F8E"/>
    <w:rsid w:val="00521132"/>
    <w:rsid w:val="005213F2"/>
    <w:rsid w:val="005225BF"/>
    <w:rsid w:val="00522E3B"/>
    <w:rsid w:val="00523694"/>
    <w:rsid w:val="00525361"/>
    <w:rsid w:val="0052683F"/>
    <w:rsid w:val="00536831"/>
    <w:rsid w:val="005418EC"/>
    <w:rsid w:val="005427EC"/>
    <w:rsid w:val="00544650"/>
    <w:rsid w:val="00544F30"/>
    <w:rsid w:val="00550F5A"/>
    <w:rsid w:val="005526E7"/>
    <w:rsid w:val="00554A74"/>
    <w:rsid w:val="00556364"/>
    <w:rsid w:val="005572C1"/>
    <w:rsid w:val="00557539"/>
    <w:rsid w:val="00560E94"/>
    <w:rsid w:val="00562440"/>
    <w:rsid w:val="0056428E"/>
    <w:rsid w:val="00574DEA"/>
    <w:rsid w:val="00575D2E"/>
    <w:rsid w:val="005844A2"/>
    <w:rsid w:val="00586056"/>
    <w:rsid w:val="005935D4"/>
    <w:rsid w:val="0059538E"/>
    <w:rsid w:val="0059562E"/>
    <w:rsid w:val="00596B06"/>
    <w:rsid w:val="0059769A"/>
    <w:rsid w:val="005A2F61"/>
    <w:rsid w:val="005B003D"/>
    <w:rsid w:val="005B3D6C"/>
    <w:rsid w:val="005B40B7"/>
    <w:rsid w:val="005B6069"/>
    <w:rsid w:val="005B7F2A"/>
    <w:rsid w:val="005C2FD2"/>
    <w:rsid w:val="005D3724"/>
    <w:rsid w:val="005D4F3C"/>
    <w:rsid w:val="005D5E30"/>
    <w:rsid w:val="005E1BCB"/>
    <w:rsid w:val="005F1A91"/>
    <w:rsid w:val="005F4707"/>
    <w:rsid w:val="005F4FD0"/>
    <w:rsid w:val="00603B64"/>
    <w:rsid w:val="006044CB"/>
    <w:rsid w:val="00606C73"/>
    <w:rsid w:val="006140A8"/>
    <w:rsid w:val="00615FA4"/>
    <w:rsid w:val="006178CF"/>
    <w:rsid w:val="006208F6"/>
    <w:rsid w:val="0062532D"/>
    <w:rsid w:val="0062599E"/>
    <w:rsid w:val="0062657F"/>
    <w:rsid w:val="006278E2"/>
    <w:rsid w:val="00634AE8"/>
    <w:rsid w:val="00635220"/>
    <w:rsid w:val="00644AF7"/>
    <w:rsid w:val="00655A16"/>
    <w:rsid w:val="00657AD1"/>
    <w:rsid w:val="00670D2E"/>
    <w:rsid w:val="00671CBC"/>
    <w:rsid w:val="00672EC9"/>
    <w:rsid w:val="00676114"/>
    <w:rsid w:val="00681003"/>
    <w:rsid w:val="0068589C"/>
    <w:rsid w:val="00697FBE"/>
    <w:rsid w:val="006A1BD8"/>
    <w:rsid w:val="006B048E"/>
    <w:rsid w:val="006B2157"/>
    <w:rsid w:val="006B40A4"/>
    <w:rsid w:val="006B55D8"/>
    <w:rsid w:val="006C063A"/>
    <w:rsid w:val="006C2896"/>
    <w:rsid w:val="006C2E81"/>
    <w:rsid w:val="006C7B98"/>
    <w:rsid w:val="006D1164"/>
    <w:rsid w:val="006D1E03"/>
    <w:rsid w:val="006D23AD"/>
    <w:rsid w:val="006D54A8"/>
    <w:rsid w:val="006E07E0"/>
    <w:rsid w:val="006E0861"/>
    <w:rsid w:val="006E2912"/>
    <w:rsid w:val="006E5EFB"/>
    <w:rsid w:val="006E6AD3"/>
    <w:rsid w:val="006E6FE8"/>
    <w:rsid w:val="006F1433"/>
    <w:rsid w:val="006F3DD0"/>
    <w:rsid w:val="006F6843"/>
    <w:rsid w:val="00715942"/>
    <w:rsid w:val="00715A8B"/>
    <w:rsid w:val="00724397"/>
    <w:rsid w:val="00726D33"/>
    <w:rsid w:val="00733D7C"/>
    <w:rsid w:val="00737791"/>
    <w:rsid w:val="00740BF1"/>
    <w:rsid w:val="00743DD5"/>
    <w:rsid w:val="0075131B"/>
    <w:rsid w:val="00753C82"/>
    <w:rsid w:val="00771826"/>
    <w:rsid w:val="0078167D"/>
    <w:rsid w:val="007819BF"/>
    <w:rsid w:val="00787DD4"/>
    <w:rsid w:val="00791A50"/>
    <w:rsid w:val="007926DE"/>
    <w:rsid w:val="00793AC9"/>
    <w:rsid w:val="007A0F0B"/>
    <w:rsid w:val="007A24D1"/>
    <w:rsid w:val="007A7DB8"/>
    <w:rsid w:val="007B0BE3"/>
    <w:rsid w:val="007B129A"/>
    <w:rsid w:val="007B1CBE"/>
    <w:rsid w:val="007D09C6"/>
    <w:rsid w:val="007D5EBC"/>
    <w:rsid w:val="007D65D4"/>
    <w:rsid w:val="007D7BE3"/>
    <w:rsid w:val="007E066F"/>
    <w:rsid w:val="007E734B"/>
    <w:rsid w:val="007F1201"/>
    <w:rsid w:val="007F15CD"/>
    <w:rsid w:val="007F6D91"/>
    <w:rsid w:val="008015D0"/>
    <w:rsid w:val="008059D9"/>
    <w:rsid w:val="00812D0E"/>
    <w:rsid w:val="008138EC"/>
    <w:rsid w:val="008159E1"/>
    <w:rsid w:val="008346D5"/>
    <w:rsid w:val="00842FE7"/>
    <w:rsid w:val="00855A4F"/>
    <w:rsid w:val="008577D7"/>
    <w:rsid w:val="00866373"/>
    <w:rsid w:val="00867858"/>
    <w:rsid w:val="00875100"/>
    <w:rsid w:val="00885114"/>
    <w:rsid w:val="00890A51"/>
    <w:rsid w:val="008A1155"/>
    <w:rsid w:val="008A16B3"/>
    <w:rsid w:val="008A780A"/>
    <w:rsid w:val="008B498D"/>
    <w:rsid w:val="008C2930"/>
    <w:rsid w:val="008C2C3A"/>
    <w:rsid w:val="008D349B"/>
    <w:rsid w:val="008D7FC8"/>
    <w:rsid w:val="008E29F3"/>
    <w:rsid w:val="008F2B5B"/>
    <w:rsid w:val="008F51C2"/>
    <w:rsid w:val="008F5FC8"/>
    <w:rsid w:val="00900796"/>
    <w:rsid w:val="0090086A"/>
    <w:rsid w:val="00900E05"/>
    <w:rsid w:val="00901531"/>
    <w:rsid w:val="00901D51"/>
    <w:rsid w:val="00904E5F"/>
    <w:rsid w:val="00905411"/>
    <w:rsid w:val="009152BE"/>
    <w:rsid w:val="00920DEF"/>
    <w:rsid w:val="00922A18"/>
    <w:rsid w:val="00927D97"/>
    <w:rsid w:val="00930675"/>
    <w:rsid w:val="00934DB5"/>
    <w:rsid w:val="00935E6B"/>
    <w:rsid w:val="00936932"/>
    <w:rsid w:val="00942DE2"/>
    <w:rsid w:val="009437F4"/>
    <w:rsid w:val="00944A42"/>
    <w:rsid w:val="00944A8A"/>
    <w:rsid w:val="009556EE"/>
    <w:rsid w:val="00964538"/>
    <w:rsid w:val="009654E5"/>
    <w:rsid w:val="009663AE"/>
    <w:rsid w:val="00966CB8"/>
    <w:rsid w:val="00967D4A"/>
    <w:rsid w:val="00970319"/>
    <w:rsid w:val="00975894"/>
    <w:rsid w:val="009766CB"/>
    <w:rsid w:val="00982C47"/>
    <w:rsid w:val="00983B8A"/>
    <w:rsid w:val="00983C8B"/>
    <w:rsid w:val="0099457F"/>
    <w:rsid w:val="009A092E"/>
    <w:rsid w:val="009A4CE0"/>
    <w:rsid w:val="009B41C0"/>
    <w:rsid w:val="009C04D2"/>
    <w:rsid w:val="009C40DB"/>
    <w:rsid w:val="009D0524"/>
    <w:rsid w:val="009D0C1A"/>
    <w:rsid w:val="009D0F35"/>
    <w:rsid w:val="009D366D"/>
    <w:rsid w:val="009D74E0"/>
    <w:rsid w:val="009E1914"/>
    <w:rsid w:val="009E1DCE"/>
    <w:rsid w:val="009F4A02"/>
    <w:rsid w:val="009F4DE4"/>
    <w:rsid w:val="00A01A7D"/>
    <w:rsid w:val="00A14CA0"/>
    <w:rsid w:val="00A167E1"/>
    <w:rsid w:val="00A21350"/>
    <w:rsid w:val="00A220F0"/>
    <w:rsid w:val="00A307DF"/>
    <w:rsid w:val="00A32B86"/>
    <w:rsid w:val="00A33927"/>
    <w:rsid w:val="00A3471E"/>
    <w:rsid w:val="00A3494A"/>
    <w:rsid w:val="00A429A4"/>
    <w:rsid w:val="00A4397C"/>
    <w:rsid w:val="00A43CC0"/>
    <w:rsid w:val="00A45277"/>
    <w:rsid w:val="00A47C11"/>
    <w:rsid w:val="00A510C1"/>
    <w:rsid w:val="00A51F56"/>
    <w:rsid w:val="00A60E71"/>
    <w:rsid w:val="00A61FCB"/>
    <w:rsid w:val="00A6426C"/>
    <w:rsid w:val="00A653F2"/>
    <w:rsid w:val="00A67E59"/>
    <w:rsid w:val="00A74586"/>
    <w:rsid w:val="00A831F6"/>
    <w:rsid w:val="00A8385C"/>
    <w:rsid w:val="00A85C28"/>
    <w:rsid w:val="00A862FB"/>
    <w:rsid w:val="00A90A1F"/>
    <w:rsid w:val="00A91384"/>
    <w:rsid w:val="00A92FA2"/>
    <w:rsid w:val="00A930CB"/>
    <w:rsid w:val="00A93A11"/>
    <w:rsid w:val="00A95817"/>
    <w:rsid w:val="00A976D8"/>
    <w:rsid w:val="00AA2E22"/>
    <w:rsid w:val="00AB0862"/>
    <w:rsid w:val="00AB0EE6"/>
    <w:rsid w:val="00AB2338"/>
    <w:rsid w:val="00AB4149"/>
    <w:rsid w:val="00AB4320"/>
    <w:rsid w:val="00AB462D"/>
    <w:rsid w:val="00AB4A0D"/>
    <w:rsid w:val="00AD1D55"/>
    <w:rsid w:val="00AD6075"/>
    <w:rsid w:val="00AE257C"/>
    <w:rsid w:val="00AE2DB7"/>
    <w:rsid w:val="00AE79EE"/>
    <w:rsid w:val="00AF1084"/>
    <w:rsid w:val="00AF35D9"/>
    <w:rsid w:val="00AF78A8"/>
    <w:rsid w:val="00B01303"/>
    <w:rsid w:val="00B01F03"/>
    <w:rsid w:val="00B02818"/>
    <w:rsid w:val="00B05962"/>
    <w:rsid w:val="00B0686B"/>
    <w:rsid w:val="00B116C9"/>
    <w:rsid w:val="00B14CE7"/>
    <w:rsid w:val="00B16908"/>
    <w:rsid w:val="00B20E78"/>
    <w:rsid w:val="00B220CB"/>
    <w:rsid w:val="00B22CDE"/>
    <w:rsid w:val="00B26C7E"/>
    <w:rsid w:val="00B30D7A"/>
    <w:rsid w:val="00B325A0"/>
    <w:rsid w:val="00B35E2F"/>
    <w:rsid w:val="00B43262"/>
    <w:rsid w:val="00B46F03"/>
    <w:rsid w:val="00B53C73"/>
    <w:rsid w:val="00B55A27"/>
    <w:rsid w:val="00B55CEE"/>
    <w:rsid w:val="00B60A4C"/>
    <w:rsid w:val="00B6475F"/>
    <w:rsid w:val="00B66CE2"/>
    <w:rsid w:val="00B77F8E"/>
    <w:rsid w:val="00B800A8"/>
    <w:rsid w:val="00B87455"/>
    <w:rsid w:val="00B92966"/>
    <w:rsid w:val="00B95F82"/>
    <w:rsid w:val="00B9636A"/>
    <w:rsid w:val="00BA3D14"/>
    <w:rsid w:val="00BA4B3B"/>
    <w:rsid w:val="00BB07BE"/>
    <w:rsid w:val="00BB07BF"/>
    <w:rsid w:val="00BB1C8B"/>
    <w:rsid w:val="00BB45B4"/>
    <w:rsid w:val="00BB7E98"/>
    <w:rsid w:val="00BC315D"/>
    <w:rsid w:val="00BC504F"/>
    <w:rsid w:val="00BC7A22"/>
    <w:rsid w:val="00BD0086"/>
    <w:rsid w:val="00BD053C"/>
    <w:rsid w:val="00BD3AA5"/>
    <w:rsid w:val="00BD4003"/>
    <w:rsid w:val="00BE6DF7"/>
    <w:rsid w:val="00BF2C08"/>
    <w:rsid w:val="00BF53AB"/>
    <w:rsid w:val="00BF56D0"/>
    <w:rsid w:val="00C0567D"/>
    <w:rsid w:val="00C05FA3"/>
    <w:rsid w:val="00C07AEE"/>
    <w:rsid w:val="00C10B38"/>
    <w:rsid w:val="00C16FCA"/>
    <w:rsid w:val="00C17059"/>
    <w:rsid w:val="00C175E1"/>
    <w:rsid w:val="00C225F4"/>
    <w:rsid w:val="00C249EF"/>
    <w:rsid w:val="00C31B93"/>
    <w:rsid w:val="00C3384D"/>
    <w:rsid w:val="00C33DCD"/>
    <w:rsid w:val="00C35B1E"/>
    <w:rsid w:val="00C35CB4"/>
    <w:rsid w:val="00C43BCA"/>
    <w:rsid w:val="00C46077"/>
    <w:rsid w:val="00C53A3E"/>
    <w:rsid w:val="00C53B1A"/>
    <w:rsid w:val="00C54864"/>
    <w:rsid w:val="00C5581C"/>
    <w:rsid w:val="00C55A86"/>
    <w:rsid w:val="00C578B5"/>
    <w:rsid w:val="00C74EB7"/>
    <w:rsid w:val="00C76D12"/>
    <w:rsid w:val="00C8084B"/>
    <w:rsid w:val="00C80AF8"/>
    <w:rsid w:val="00C8428C"/>
    <w:rsid w:val="00C859F0"/>
    <w:rsid w:val="00C957AE"/>
    <w:rsid w:val="00CB2496"/>
    <w:rsid w:val="00CB7CF9"/>
    <w:rsid w:val="00CC00D0"/>
    <w:rsid w:val="00CC07A4"/>
    <w:rsid w:val="00CC6920"/>
    <w:rsid w:val="00CC69F1"/>
    <w:rsid w:val="00CD0BC3"/>
    <w:rsid w:val="00CE3168"/>
    <w:rsid w:val="00CF1E4C"/>
    <w:rsid w:val="00CF644C"/>
    <w:rsid w:val="00D01FF9"/>
    <w:rsid w:val="00D05047"/>
    <w:rsid w:val="00D075EF"/>
    <w:rsid w:val="00D07A9C"/>
    <w:rsid w:val="00D12EC3"/>
    <w:rsid w:val="00D15A08"/>
    <w:rsid w:val="00D15ABF"/>
    <w:rsid w:val="00D15FF5"/>
    <w:rsid w:val="00D16335"/>
    <w:rsid w:val="00D2291D"/>
    <w:rsid w:val="00D23091"/>
    <w:rsid w:val="00D234D3"/>
    <w:rsid w:val="00D23651"/>
    <w:rsid w:val="00D3053B"/>
    <w:rsid w:val="00D356DD"/>
    <w:rsid w:val="00D41377"/>
    <w:rsid w:val="00D450BB"/>
    <w:rsid w:val="00D45B7E"/>
    <w:rsid w:val="00D51868"/>
    <w:rsid w:val="00D51D19"/>
    <w:rsid w:val="00D552D9"/>
    <w:rsid w:val="00D5696B"/>
    <w:rsid w:val="00D60E2D"/>
    <w:rsid w:val="00D61760"/>
    <w:rsid w:val="00D6232B"/>
    <w:rsid w:val="00D62B28"/>
    <w:rsid w:val="00D67E1F"/>
    <w:rsid w:val="00D71754"/>
    <w:rsid w:val="00D82369"/>
    <w:rsid w:val="00D83E6A"/>
    <w:rsid w:val="00D9193C"/>
    <w:rsid w:val="00D91D65"/>
    <w:rsid w:val="00D92D77"/>
    <w:rsid w:val="00DA3853"/>
    <w:rsid w:val="00DA3FA6"/>
    <w:rsid w:val="00DB0CA2"/>
    <w:rsid w:val="00DB0F92"/>
    <w:rsid w:val="00DB2722"/>
    <w:rsid w:val="00DB3BCA"/>
    <w:rsid w:val="00DB44AE"/>
    <w:rsid w:val="00DB46B5"/>
    <w:rsid w:val="00DB677F"/>
    <w:rsid w:val="00DC3E54"/>
    <w:rsid w:val="00DC607E"/>
    <w:rsid w:val="00DC6BA1"/>
    <w:rsid w:val="00DC6E4A"/>
    <w:rsid w:val="00DD0A64"/>
    <w:rsid w:val="00DD2490"/>
    <w:rsid w:val="00DD3304"/>
    <w:rsid w:val="00DD7968"/>
    <w:rsid w:val="00DE4D4E"/>
    <w:rsid w:val="00DE60BA"/>
    <w:rsid w:val="00DF0A51"/>
    <w:rsid w:val="00DF1C2E"/>
    <w:rsid w:val="00DF21D0"/>
    <w:rsid w:val="00DF56BA"/>
    <w:rsid w:val="00E24560"/>
    <w:rsid w:val="00E26596"/>
    <w:rsid w:val="00E26B86"/>
    <w:rsid w:val="00E26C0F"/>
    <w:rsid w:val="00E27977"/>
    <w:rsid w:val="00E27A44"/>
    <w:rsid w:val="00E316FF"/>
    <w:rsid w:val="00E37261"/>
    <w:rsid w:val="00E40D3A"/>
    <w:rsid w:val="00E41792"/>
    <w:rsid w:val="00E43EB0"/>
    <w:rsid w:val="00E50402"/>
    <w:rsid w:val="00E54A75"/>
    <w:rsid w:val="00E56371"/>
    <w:rsid w:val="00E57131"/>
    <w:rsid w:val="00E60257"/>
    <w:rsid w:val="00E642D3"/>
    <w:rsid w:val="00E6618D"/>
    <w:rsid w:val="00E66EE5"/>
    <w:rsid w:val="00E67387"/>
    <w:rsid w:val="00E67487"/>
    <w:rsid w:val="00E729FE"/>
    <w:rsid w:val="00E750E6"/>
    <w:rsid w:val="00E758EF"/>
    <w:rsid w:val="00E82EAC"/>
    <w:rsid w:val="00E832F0"/>
    <w:rsid w:val="00E91C81"/>
    <w:rsid w:val="00E9394F"/>
    <w:rsid w:val="00E94452"/>
    <w:rsid w:val="00E95CCB"/>
    <w:rsid w:val="00EA5B32"/>
    <w:rsid w:val="00EB0E0E"/>
    <w:rsid w:val="00EB1FDF"/>
    <w:rsid w:val="00EC2A8B"/>
    <w:rsid w:val="00EC64A7"/>
    <w:rsid w:val="00EC674C"/>
    <w:rsid w:val="00ED1E03"/>
    <w:rsid w:val="00ED2918"/>
    <w:rsid w:val="00ED75AA"/>
    <w:rsid w:val="00EE6AE7"/>
    <w:rsid w:val="00EF1EA5"/>
    <w:rsid w:val="00EF35BF"/>
    <w:rsid w:val="00EF3ED4"/>
    <w:rsid w:val="00F013E3"/>
    <w:rsid w:val="00F0247F"/>
    <w:rsid w:val="00F036CA"/>
    <w:rsid w:val="00F0439E"/>
    <w:rsid w:val="00F0632D"/>
    <w:rsid w:val="00F06427"/>
    <w:rsid w:val="00F065F2"/>
    <w:rsid w:val="00F10CBD"/>
    <w:rsid w:val="00F3034A"/>
    <w:rsid w:val="00F334D8"/>
    <w:rsid w:val="00F35B2B"/>
    <w:rsid w:val="00F371D7"/>
    <w:rsid w:val="00F53EF8"/>
    <w:rsid w:val="00F5410D"/>
    <w:rsid w:val="00F621FE"/>
    <w:rsid w:val="00F654A7"/>
    <w:rsid w:val="00F742D1"/>
    <w:rsid w:val="00F7471D"/>
    <w:rsid w:val="00F7508A"/>
    <w:rsid w:val="00F75D71"/>
    <w:rsid w:val="00F76458"/>
    <w:rsid w:val="00F7790A"/>
    <w:rsid w:val="00F81276"/>
    <w:rsid w:val="00F825BF"/>
    <w:rsid w:val="00F82651"/>
    <w:rsid w:val="00F82D51"/>
    <w:rsid w:val="00F830C5"/>
    <w:rsid w:val="00F91F18"/>
    <w:rsid w:val="00F9550D"/>
    <w:rsid w:val="00F95F00"/>
    <w:rsid w:val="00FA3DD1"/>
    <w:rsid w:val="00FA3F78"/>
    <w:rsid w:val="00FA4C43"/>
    <w:rsid w:val="00FB42C7"/>
    <w:rsid w:val="00FB669F"/>
    <w:rsid w:val="00FC2D1F"/>
    <w:rsid w:val="00FC4F27"/>
    <w:rsid w:val="00FD292A"/>
    <w:rsid w:val="00FD552B"/>
    <w:rsid w:val="00FD7B2E"/>
    <w:rsid w:val="00FE133C"/>
    <w:rsid w:val="00FE18E7"/>
    <w:rsid w:val="00FE3624"/>
    <w:rsid w:val="00FE6F0A"/>
    <w:rsid w:val="00FF6DA9"/>
    <w:rsid w:val="00FF7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32D47B83"/>
  <w15:docId w15:val="{EDCADE56-7FB3-4B22-931A-4B45C8014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6426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1594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1"/>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A6426C"/>
    <w:rPr>
      <w:rFonts w:asciiTheme="majorHAnsi" w:eastAsiaTheme="majorEastAsia" w:hAnsiTheme="majorHAnsi" w:cstheme="majorBidi"/>
      <w:color w:val="1F4D78" w:themeColor="accent1" w:themeShade="7F"/>
      <w:sz w:val="24"/>
      <w:szCs w:val="24"/>
    </w:rPr>
  </w:style>
  <w:style w:type="paragraph" w:customStyle="1" w:styleId="rich-text-component">
    <w:name w:val="rich-text-component"/>
    <w:basedOn w:val="Normal"/>
    <w:rsid w:val="00812D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n3w4ap">
    <w:name w:val="css-n3w4ap"/>
    <w:basedOn w:val="DefaultParagraphFont"/>
    <w:rsid w:val="00812D0E"/>
  </w:style>
  <w:style w:type="paragraph" w:styleId="NormalWeb">
    <w:name w:val="Normal (Web)"/>
    <w:basedOn w:val="Normal"/>
    <w:uiPriority w:val="99"/>
    <w:unhideWhenUsed/>
    <w:rsid w:val="001768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24397"/>
    <w:rPr>
      <w:b/>
      <w:bCs/>
    </w:rPr>
  </w:style>
  <w:style w:type="character" w:customStyle="1" w:styleId="Heading4Char">
    <w:name w:val="Heading 4 Char"/>
    <w:basedOn w:val="DefaultParagraphFont"/>
    <w:link w:val="Heading4"/>
    <w:uiPriority w:val="9"/>
    <w:rsid w:val="00715942"/>
    <w:rPr>
      <w:rFonts w:asciiTheme="majorHAnsi" w:eastAsiaTheme="majorEastAsia" w:hAnsiTheme="majorHAnsi" w:cstheme="majorBidi"/>
      <w:i/>
      <w:iCs/>
      <w:color w:val="2E74B5" w:themeColor="accent1" w:themeShade="BF"/>
    </w:rPr>
  </w:style>
  <w:style w:type="paragraph" w:customStyle="1" w:styleId="TableParagraph">
    <w:name w:val="Table Paragraph"/>
    <w:basedOn w:val="Normal"/>
    <w:uiPriority w:val="1"/>
    <w:qFormat/>
    <w:rsid w:val="00A14CA0"/>
    <w:pPr>
      <w:widowControl w:val="0"/>
      <w:autoSpaceDE w:val="0"/>
      <w:autoSpaceDN w:val="0"/>
      <w:spacing w:after="0" w:line="240" w:lineRule="auto"/>
      <w:ind w:left="467"/>
    </w:pPr>
    <w:rPr>
      <w:rFonts w:ascii="Arial" w:eastAsia="Arial" w:hAnsi="Arial" w:cs="Arial"/>
      <w:lang w:val="en-US"/>
    </w:rPr>
  </w:style>
  <w:style w:type="paragraph" w:styleId="BodyText">
    <w:name w:val="Body Text"/>
    <w:basedOn w:val="Normal"/>
    <w:link w:val="BodyTextChar"/>
    <w:uiPriority w:val="1"/>
    <w:qFormat/>
    <w:rsid w:val="00901D51"/>
    <w:pPr>
      <w:widowControl w:val="0"/>
      <w:autoSpaceDE w:val="0"/>
      <w:autoSpaceDN w:val="0"/>
      <w:spacing w:after="0" w:line="240" w:lineRule="auto"/>
    </w:pPr>
    <w:rPr>
      <w:rFonts w:ascii="Arial" w:eastAsia="Arial" w:hAnsi="Arial" w:cs="Arial"/>
      <w:sz w:val="17"/>
      <w:szCs w:val="17"/>
      <w:lang w:val="en-US"/>
    </w:rPr>
  </w:style>
  <w:style w:type="character" w:customStyle="1" w:styleId="BodyTextChar">
    <w:name w:val="Body Text Char"/>
    <w:basedOn w:val="DefaultParagraphFont"/>
    <w:link w:val="BodyText"/>
    <w:uiPriority w:val="1"/>
    <w:rsid w:val="00901D51"/>
    <w:rPr>
      <w:rFonts w:ascii="Arial" w:eastAsia="Arial" w:hAnsi="Arial" w:cs="Arial"/>
      <w:sz w:val="17"/>
      <w:szCs w:val="17"/>
      <w:lang w:val="en-US"/>
    </w:rPr>
  </w:style>
  <w:style w:type="paragraph" w:customStyle="1" w:styleId="li1">
    <w:name w:val="li1"/>
    <w:basedOn w:val="Normal"/>
    <w:rsid w:val="00C07AE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2">
    <w:name w:val="li2"/>
    <w:basedOn w:val="Normal"/>
    <w:rsid w:val="00C07A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1kzc7o8">
    <w:name w:val="css-1kzc7o8"/>
    <w:basedOn w:val="DefaultParagraphFont"/>
    <w:rsid w:val="00C46077"/>
  </w:style>
  <w:style w:type="character" w:styleId="Emphasis">
    <w:name w:val="Emphasis"/>
    <w:basedOn w:val="DefaultParagraphFont"/>
    <w:uiPriority w:val="20"/>
    <w:qFormat/>
    <w:rsid w:val="00D234D3"/>
    <w:rPr>
      <w:i/>
      <w:iCs/>
    </w:rPr>
  </w:style>
  <w:style w:type="character" w:customStyle="1" w:styleId="mntl-inline-citation">
    <w:name w:val="mntl-inline-citation"/>
    <w:basedOn w:val="DefaultParagraphFont"/>
    <w:rsid w:val="00BA4B3B"/>
  </w:style>
  <w:style w:type="paragraph" w:styleId="Footer">
    <w:name w:val="footer"/>
    <w:basedOn w:val="Normal"/>
    <w:link w:val="FooterChar"/>
    <w:uiPriority w:val="99"/>
    <w:unhideWhenUsed/>
    <w:rsid w:val="006F68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843"/>
  </w:style>
  <w:style w:type="paragraph" w:styleId="TOC3">
    <w:name w:val="toc 3"/>
    <w:basedOn w:val="Normal"/>
    <w:next w:val="Normal"/>
    <w:autoRedefine/>
    <w:uiPriority w:val="39"/>
    <w:unhideWhenUsed/>
    <w:rsid w:val="003E222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7509">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621646">
      <w:bodyDiv w:val="1"/>
      <w:marLeft w:val="0"/>
      <w:marRight w:val="0"/>
      <w:marTop w:val="0"/>
      <w:marBottom w:val="0"/>
      <w:divBdr>
        <w:top w:val="none" w:sz="0" w:space="0" w:color="auto"/>
        <w:left w:val="none" w:sz="0" w:space="0" w:color="auto"/>
        <w:bottom w:val="none" w:sz="0" w:space="0" w:color="auto"/>
        <w:right w:val="none" w:sz="0" w:space="0" w:color="auto"/>
      </w:divBdr>
      <w:divsChild>
        <w:div w:id="540552591">
          <w:marLeft w:val="360"/>
          <w:marRight w:val="0"/>
          <w:marTop w:val="200"/>
          <w:marBottom w:val="0"/>
          <w:divBdr>
            <w:top w:val="none" w:sz="0" w:space="0" w:color="auto"/>
            <w:left w:val="none" w:sz="0" w:space="0" w:color="auto"/>
            <w:bottom w:val="none" w:sz="0" w:space="0" w:color="auto"/>
            <w:right w:val="none" w:sz="0" w:space="0" w:color="auto"/>
          </w:divBdr>
        </w:div>
        <w:div w:id="776407082">
          <w:marLeft w:val="360"/>
          <w:marRight w:val="0"/>
          <w:marTop w:val="200"/>
          <w:marBottom w:val="0"/>
          <w:divBdr>
            <w:top w:val="none" w:sz="0" w:space="0" w:color="auto"/>
            <w:left w:val="none" w:sz="0" w:space="0" w:color="auto"/>
            <w:bottom w:val="none" w:sz="0" w:space="0" w:color="auto"/>
            <w:right w:val="none" w:sz="0" w:space="0" w:color="auto"/>
          </w:divBdr>
        </w:div>
        <w:div w:id="1087003190">
          <w:marLeft w:val="360"/>
          <w:marRight w:val="0"/>
          <w:marTop w:val="200"/>
          <w:marBottom w:val="0"/>
          <w:divBdr>
            <w:top w:val="none" w:sz="0" w:space="0" w:color="auto"/>
            <w:left w:val="none" w:sz="0" w:space="0" w:color="auto"/>
            <w:bottom w:val="none" w:sz="0" w:space="0" w:color="auto"/>
            <w:right w:val="none" w:sz="0" w:space="0" w:color="auto"/>
          </w:divBdr>
        </w:div>
        <w:div w:id="1356032797">
          <w:marLeft w:val="360"/>
          <w:marRight w:val="0"/>
          <w:marTop w:val="200"/>
          <w:marBottom w:val="0"/>
          <w:divBdr>
            <w:top w:val="none" w:sz="0" w:space="0" w:color="auto"/>
            <w:left w:val="none" w:sz="0" w:space="0" w:color="auto"/>
            <w:bottom w:val="none" w:sz="0" w:space="0" w:color="auto"/>
            <w:right w:val="none" w:sz="0" w:space="0" w:color="auto"/>
          </w:divBdr>
        </w:div>
        <w:div w:id="156701070">
          <w:marLeft w:val="360"/>
          <w:marRight w:val="0"/>
          <w:marTop w:val="200"/>
          <w:marBottom w:val="0"/>
          <w:divBdr>
            <w:top w:val="none" w:sz="0" w:space="0" w:color="auto"/>
            <w:left w:val="none" w:sz="0" w:space="0" w:color="auto"/>
            <w:bottom w:val="none" w:sz="0" w:space="0" w:color="auto"/>
            <w:right w:val="none" w:sz="0" w:space="0" w:color="auto"/>
          </w:divBdr>
        </w:div>
      </w:divsChild>
    </w:div>
    <w:div w:id="196822797">
      <w:bodyDiv w:val="1"/>
      <w:marLeft w:val="0"/>
      <w:marRight w:val="0"/>
      <w:marTop w:val="0"/>
      <w:marBottom w:val="0"/>
      <w:divBdr>
        <w:top w:val="none" w:sz="0" w:space="0" w:color="auto"/>
        <w:left w:val="none" w:sz="0" w:space="0" w:color="auto"/>
        <w:bottom w:val="none" w:sz="0" w:space="0" w:color="auto"/>
        <w:right w:val="none" w:sz="0" w:space="0" w:color="auto"/>
      </w:divBdr>
    </w:div>
    <w:div w:id="200288352">
      <w:bodyDiv w:val="1"/>
      <w:marLeft w:val="0"/>
      <w:marRight w:val="0"/>
      <w:marTop w:val="0"/>
      <w:marBottom w:val="0"/>
      <w:divBdr>
        <w:top w:val="none" w:sz="0" w:space="0" w:color="auto"/>
        <w:left w:val="none" w:sz="0" w:space="0" w:color="auto"/>
        <w:bottom w:val="none" w:sz="0" w:space="0" w:color="auto"/>
        <w:right w:val="none" w:sz="0" w:space="0" w:color="auto"/>
      </w:divBdr>
      <w:divsChild>
        <w:div w:id="890580091">
          <w:marLeft w:val="0"/>
          <w:marRight w:val="0"/>
          <w:marTop w:val="0"/>
          <w:marBottom w:val="0"/>
          <w:divBdr>
            <w:top w:val="single" w:sz="2" w:space="0" w:color="auto"/>
            <w:left w:val="single" w:sz="2" w:space="0" w:color="auto"/>
            <w:bottom w:val="single" w:sz="2" w:space="0" w:color="auto"/>
            <w:right w:val="single" w:sz="2" w:space="0" w:color="auto"/>
          </w:divBdr>
        </w:div>
      </w:divsChild>
    </w:div>
    <w:div w:id="233977098">
      <w:bodyDiv w:val="1"/>
      <w:marLeft w:val="0"/>
      <w:marRight w:val="0"/>
      <w:marTop w:val="0"/>
      <w:marBottom w:val="0"/>
      <w:divBdr>
        <w:top w:val="none" w:sz="0" w:space="0" w:color="auto"/>
        <w:left w:val="none" w:sz="0" w:space="0" w:color="auto"/>
        <w:bottom w:val="none" w:sz="0" w:space="0" w:color="auto"/>
        <w:right w:val="none" w:sz="0" w:space="0" w:color="auto"/>
      </w:divBdr>
    </w:div>
    <w:div w:id="257176339">
      <w:bodyDiv w:val="1"/>
      <w:marLeft w:val="0"/>
      <w:marRight w:val="0"/>
      <w:marTop w:val="0"/>
      <w:marBottom w:val="0"/>
      <w:divBdr>
        <w:top w:val="none" w:sz="0" w:space="0" w:color="auto"/>
        <w:left w:val="none" w:sz="0" w:space="0" w:color="auto"/>
        <w:bottom w:val="none" w:sz="0" w:space="0" w:color="auto"/>
        <w:right w:val="none" w:sz="0" w:space="0" w:color="auto"/>
      </w:divBdr>
    </w:div>
    <w:div w:id="263418257">
      <w:bodyDiv w:val="1"/>
      <w:marLeft w:val="0"/>
      <w:marRight w:val="0"/>
      <w:marTop w:val="0"/>
      <w:marBottom w:val="0"/>
      <w:divBdr>
        <w:top w:val="none" w:sz="0" w:space="0" w:color="auto"/>
        <w:left w:val="none" w:sz="0" w:space="0" w:color="auto"/>
        <w:bottom w:val="none" w:sz="0" w:space="0" w:color="auto"/>
        <w:right w:val="none" w:sz="0" w:space="0" w:color="auto"/>
      </w:divBdr>
    </w:div>
    <w:div w:id="330564473">
      <w:bodyDiv w:val="1"/>
      <w:marLeft w:val="0"/>
      <w:marRight w:val="0"/>
      <w:marTop w:val="0"/>
      <w:marBottom w:val="0"/>
      <w:divBdr>
        <w:top w:val="none" w:sz="0" w:space="0" w:color="auto"/>
        <w:left w:val="none" w:sz="0" w:space="0" w:color="auto"/>
        <w:bottom w:val="none" w:sz="0" w:space="0" w:color="auto"/>
        <w:right w:val="none" w:sz="0" w:space="0" w:color="auto"/>
      </w:divBdr>
    </w:div>
    <w:div w:id="344677053">
      <w:bodyDiv w:val="1"/>
      <w:marLeft w:val="0"/>
      <w:marRight w:val="0"/>
      <w:marTop w:val="0"/>
      <w:marBottom w:val="0"/>
      <w:divBdr>
        <w:top w:val="none" w:sz="0" w:space="0" w:color="auto"/>
        <w:left w:val="none" w:sz="0" w:space="0" w:color="auto"/>
        <w:bottom w:val="none" w:sz="0" w:space="0" w:color="auto"/>
        <w:right w:val="none" w:sz="0" w:space="0" w:color="auto"/>
      </w:divBdr>
    </w:div>
    <w:div w:id="357006788">
      <w:bodyDiv w:val="1"/>
      <w:marLeft w:val="0"/>
      <w:marRight w:val="0"/>
      <w:marTop w:val="0"/>
      <w:marBottom w:val="0"/>
      <w:divBdr>
        <w:top w:val="none" w:sz="0" w:space="0" w:color="auto"/>
        <w:left w:val="none" w:sz="0" w:space="0" w:color="auto"/>
        <w:bottom w:val="none" w:sz="0" w:space="0" w:color="auto"/>
        <w:right w:val="none" w:sz="0" w:space="0" w:color="auto"/>
      </w:divBdr>
    </w:div>
    <w:div w:id="374546175">
      <w:bodyDiv w:val="1"/>
      <w:marLeft w:val="0"/>
      <w:marRight w:val="0"/>
      <w:marTop w:val="0"/>
      <w:marBottom w:val="0"/>
      <w:divBdr>
        <w:top w:val="none" w:sz="0" w:space="0" w:color="auto"/>
        <w:left w:val="none" w:sz="0" w:space="0" w:color="auto"/>
        <w:bottom w:val="none" w:sz="0" w:space="0" w:color="auto"/>
        <w:right w:val="none" w:sz="0" w:space="0" w:color="auto"/>
      </w:divBdr>
    </w:div>
    <w:div w:id="646738924">
      <w:bodyDiv w:val="1"/>
      <w:marLeft w:val="0"/>
      <w:marRight w:val="0"/>
      <w:marTop w:val="0"/>
      <w:marBottom w:val="0"/>
      <w:divBdr>
        <w:top w:val="none" w:sz="0" w:space="0" w:color="auto"/>
        <w:left w:val="none" w:sz="0" w:space="0" w:color="auto"/>
        <w:bottom w:val="none" w:sz="0" w:space="0" w:color="auto"/>
        <w:right w:val="none" w:sz="0" w:space="0" w:color="auto"/>
      </w:divBdr>
      <w:divsChild>
        <w:div w:id="851529214">
          <w:marLeft w:val="0"/>
          <w:marRight w:val="0"/>
          <w:marTop w:val="0"/>
          <w:marBottom w:val="0"/>
          <w:divBdr>
            <w:top w:val="none" w:sz="0" w:space="0" w:color="auto"/>
            <w:left w:val="none" w:sz="0" w:space="0" w:color="auto"/>
            <w:bottom w:val="none" w:sz="0" w:space="0" w:color="auto"/>
            <w:right w:val="none" w:sz="0" w:space="0" w:color="auto"/>
          </w:divBdr>
        </w:div>
      </w:divsChild>
    </w:div>
    <w:div w:id="716902656">
      <w:bodyDiv w:val="1"/>
      <w:marLeft w:val="0"/>
      <w:marRight w:val="0"/>
      <w:marTop w:val="0"/>
      <w:marBottom w:val="0"/>
      <w:divBdr>
        <w:top w:val="none" w:sz="0" w:space="0" w:color="auto"/>
        <w:left w:val="none" w:sz="0" w:space="0" w:color="auto"/>
        <w:bottom w:val="none" w:sz="0" w:space="0" w:color="auto"/>
        <w:right w:val="none" w:sz="0" w:space="0" w:color="auto"/>
      </w:divBdr>
      <w:divsChild>
        <w:div w:id="353532514">
          <w:marLeft w:val="0"/>
          <w:marRight w:val="0"/>
          <w:marTop w:val="0"/>
          <w:marBottom w:val="0"/>
          <w:divBdr>
            <w:top w:val="none" w:sz="0" w:space="0" w:color="auto"/>
            <w:left w:val="none" w:sz="0" w:space="0" w:color="auto"/>
            <w:bottom w:val="none" w:sz="0" w:space="0" w:color="auto"/>
            <w:right w:val="none" w:sz="0" w:space="0" w:color="auto"/>
          </w:divBdr>
          <w:divsChild>
            <w:div w:id="611518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476324">
      <w:bodyDiv w:val="1"/>
      <w:marLeft w:val="0"/>
      <w:marRight w:val="0"/>
      <w:marTop w:val="0"/>
      <w:marBottom w:val="0"/>
      <w:divBdr>
        <w:top w:val="none" w:sz="0" w:space="0" w:color="auto"/>
        <w:left w:val="none" w:sz="0" w:space="0" w:color="auto"/>
        <w:bottom w:val="none" w:sz="0" w:space="0" w:color="auto"/>
        <w:right w:val="none" w:sz="0" w:space="0" w:color="auto"/>
      </w:divBdr>
      <w:divsChild>
        <w:div w:id="1843082558">
          <w:marLeft w:val="0"/>
          <w:marRight w:val="0"/>
          <w:marTop w:val="0"/>
          <w:marBottom w:val="0"/>
          <w:divBdr>
            <w:top w:val="none" w:sz="0" w:space="0" w:color="auto"/>
            <w:left w:val="none" w:sz="0" w:space="0" w:color="auto"/>
            <w:bottom w:val="none" w:sz="0" w:space="0" w:color="auto"/>
            <w:right w:val="none" w:sz="0" w:space="0" w:color="auto"/>
          </w:divBdr>
        </w:div>
      </w:divsChild>
    </w:div>
    <w:div w:id="753818964">
      <w:bodyDiv w:val="1"/>
      <w:marLeft w:val="0"/>
      <w:marRight w:val="0"/>
      <w:marTop w:val="0"/>
      <w:marBottom w:val="0"/>
      <w:divBdr>
        <w:top w:val="none" w:sz="0" w:space="0" w:color="auto"/>
        <w:left w:val="none" w:sz="0" w:space="0" w:color="auto"/>
        <w:bottom w:val="none" w:sz="0" w:space="0" w:color="auto"/>
        <w:right w:val="none" w:sz="0" w:space="0" w:color="auto"/>
      </w:divBdr>
    </w:div>
    <w:div w:id="757795442">
      <w:bodyDiv w:val="1"/>
      <w:marLeft w:val="0"/>
      <w:marRight w:val="0"/>
      <w:marTop w:val="0"/>
      <w:marBottom w:val="0"/>
      <w:divBdr>
        <w:top w:val="none" w:sz="0" w:space="0" w:color="auto"/>
        <w:left w:val="none" w:sz="0" w:space="0" w:color="auto"/>
        <w:bottom w:val="none" w:sz="0" w:space="0" w:color="auto"/>
        <w:right w:val="none" w:sz="0" w:space="0" w:color="auto"/>
      </w:divBdr>
    </w:div>
    <w:div w:id="944385953">
      <w:bodyDiv w:val="1"/>
      <w:marLeft w:val="0"/>
      <w:marRight w:val="0"/>
      <w:marTop w:val="0"/>
      <w:marBottom w:val="0"/>
      <w:divBdr>
        <w:top w:val="none" w:sz="0" w:space="0" w:color="auto"/>
        <w:left w:val="none" w:sz="0" w:space="0" w:color="auto"/>
        <w:bottom w:val="none" w:sz="0" w:space="0" w:color="auto"/>
        <w:right w:val="none" w:sz="0" w:space="0" w:color="auto"/>
      </w:divBdr>
    </w:div>
    <w:div w:id="962344029">
      <w:bodyDiv w:val="1"/>
      <w:marLeft w:val="0"/>
      <w:marRight w:val="0"/>
      <w:marTop w:val="0"/>
      <w:marBottom w:val="0"/>
      <w:divBdr>
        <w:top w:val="none" w:sz="0" w:space="0" w:color="auto"/>
        <w:left w:val="none" w:sz="0" w:space="0" w:color="auto"/>
        <w:bottom w:val="none" w:sz="0" w:space="0" w:color="auto"/>
        <w:right w:val="none" w:sz="0" w:space="0" w:color="auto"/>
      </w:divBdr>
    </w:div>
    <w:div w:id="1034380725">
      <w:bodyDiv w:val="1"/>
      <w:marLeft w:val="0"/>
      <w:marRight w:val="0"/>
      <w:marTop w:val="0"/>
      <w:marBottom w:val="0"/>
      <w:divBdr>
        <w:top w:val="none" w:sz="0" w:space="0" w:color="auto"/>
        <w:left w:val="none" w:sz="0" w:space="0" w:color="auto"/>
        <w:bottom w:val="none" w:sz="0" w:space="0" w:color="auto"/>
        <w:right w:val="none" w:sz="0" w:space="0" w:color="auto"/>
      </w:divBdr>
    </w:div>
    <w:div w:id="1246374801">
      <w:bodyDiv w:val="1"/>
      <w:marLeft w:val="0"/>
      <w:marRight w:val="0"/>
      <w:marTop w:val="0"/>
      <w:marBottom w:val="0"/>
      <w:divBdr>
        <w:top w:val="none" w:sz="0" w:space="0" w:color="auto"/>
        <w:left w:val="none" w:sz="0" w:space="0" w:color="auto"/>
        <w:bottom w:val="none" w:sz="0" w:space="0" w:color="auto"/>
        <w:right w:val="none" w:sz="0" w:space="0" w:color="auto"/>
      </w:divBdr>
      <w:divsChild>
        <w:div w:id="589973281">
          <w:marLeft w:val="1440"/>
          <w:marRight w:val="0"/>
          <w:marTop w:val="100"/>
          <w:marBottom w:val="0"/>
          <w:divBdr>
            <w:top w:val="none" w:sz="0" w:space="0" w:color="auto"/>
            <w:left w:val="none" w:sz="0" w:space="0" w:color="auto"/>
            <w:bottom w:val="none" w:sz="0" w:space="0" w:color="auto"/>
            <w:right w:val="none" w:sz="0" w:space="0" w:color="auto"/>
          </w:divBdr>
        </w:div>
        <w:div w:id="1593509546">
          <w:marLeft w:val="1440"/>
          <w:marRight w:val="0"/>
          <w:marTop w:val="100"/>
          <w:marBottom w:val="0"/>
          <w:divBdr>
            <w:top w:val="none" w:sz="0" w:space="0" w:color="auto"/>
            <w:left w:val="none" w:sz="0" w:space="0" w:color="auto"/>
            <w:bottom w:val="none" w:sz="0" w:space="0" w:color="auto"/>
            <w:right w:val="none" w:sz="0" w:space="0" w:color="auto"/>
          </w:divBdr>
        </w:div>
        <w:div w:id="1612393357">
          <w:marLeft w:val="1440"/>
          <w:marRight w:val="0"/>
          <w:marTop w:val="100"/>
          <w:marBottom w:val="0"/>
          <w:divBdr>
            <w:top w:val="none" w:sz="0" w:space="0" w:color="auto"/>
            <w:left w:val="none" w:sz="0" w:space="0" w:color="auto"/>
            <w:bottom w:val="none" w:sz="0" w:space="0" w:color="auto"/>
            <w:right w:val="none" w:sz="0" w:space="0" w:color="auto"/>
          </w:divBdr>
        </w:div>
        <w:div w:id="1998878864">
          <w:marLeft w:val="1440"/>
          <w:marRight w:val="0"/>
          <w:marTop w:val="100"/>
          <w:marBottom w:val="0"/>
          <w:divBdr>
            <w:top w:val="none" w:sz="0" w:space="0" w:color="auto"/>
            <w:left w:val="none" w:sz="0" w:space="0" w:color="auto"/>
            <w:bottom w:val="none" w:sz="0" w:space="0" w:color="auto"/>
            <w:right w:val="none" w:sz="0" w:space="0" w:color="auto"/>
          </w:divBdr>
        </w:div>
        <w:div w:id="557011065">
          <w:marLeft w:val="1440"/>
          <w:marRight w:val="0"/>
          <w:marTop w:val="100"/>
          <w:marBottom w:val="0"/>
          <w:divBdr>
            <w:top w:val="none" w:sz="0" w:space="0" w:color="auto"/>
            <w:left w:val="none" w:sz="0" w:space="0" w:color="auto"/>
            <w:bottom w:val="none" w:sz="0" w:space="0" w:color="auto"/>
            <w:right w:val="none" w:sz="0" w:space="0" w:color="auto"/>
          </w:divBdr>
        </w:div>
      </w:divsChild>
    </w:div>
    <w:div w:id="1282952111">
      <w:bodyDiv w:val="1"/>
      <w:marLeft w:val="0"/>
      <w:marRight w:val="0"/>
      <w:marTop w:val="0"/>
      <w:marBottom w:val="0"/>
      <w:divBdr>
        <w:top w:val="none" w:sz="0" w:space="0" w:color="auto"/>
        <w:left w:val="none" w:sz="0" w:space="0" w:color="auto"/>
        <w:bottom w:val="none" w:sz="0" w:space="0" w:color="auto"/>
        <w:right w:val="none" w:sz="0" w:space="0" w:color="auto"/>
      </w:divBdr>
    </w:div>
    <w:div w:id="140059848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72677083">
      <w:bodyDiv w:val="1"/>
      <w:marLeft w:val="0"/>
      <w:marRight w:val="0"/>
      <w:marTop w:val="0"/>
      <w:marBottom w:val="0"/>
      <w:divBdr>
        <w:top w:val="none" w:sz="0" w:space="0" w:color="auto"/>
        <w:left w:val="none" w:sz="0" w:space="0" w:color="auto"/>
        <w:bottom w:val="none" w:sz="0" w:space="0" w:color="auto"/>
        <w:right w:val="none" w:sz="0" w:space="0" w:color="auto"/>
      </w:divBdr>
    </w:div>
    <w:div w:id="1693605797">
      <w:bodyDiv w:val="1"/>
      <w:marLeft w:val="0"/>
      <w:marRight w:val="0"/>
      <w:marTop w:val="0"/>
      <w:marBottom w:val="0"/>
      <w:divBdr>
        <w:top w:val="none" w:sz="0" w:space="0" w:color="auto"/>
        <w:left w:val="none" w:sz="0" w:space="0" w:color="auto"/>
        <w:bottom w:val="none" w:sz="0" w:space="0" w:color="auto"/>
        <w:right w:val="none" w:sz="0" w:space="0" w:color="auto"/>
      </w:divBdr>
    </w:div>
    <w:div w:id="1717271901">
      <w:bodyDiv w:val="1"/>
      <w:marLeft w:val="0"/>
      <w:marRight w:val="0"/>
      <w:marTop w:val="0"/>
      <w:marBottom w:val="0"/>
      <w:divBdr>
        <w:top w:val="none" w:sz="0" w:space="0" w:color="auto"/>
        <w:left w:val="none" w:sz="0" w:space="0" w:color="auto"/>
        <w:bottom w:val="none" w:sz="0" w:space="0" w:color="auto"/>
        <w:right w:val="none" w:sz="0" w:space="0" w:color="auto"/>
      </w:divBdr>
      <w:divsChild>
        <w:div w:id="2076779354">
          <w:marLeft w:val="360"/>
          <w:marRight w:val="0"/>
          <w:marTop w:val="200"/>
          <w:marBottom w:val="0"/>
          <w:divBdr>
            <w:top w:val="none" w:sz="0" w:space="0" w:color="auto"/>
            <w:left w:val="none" w:sz="0" w:space="0" w:color="auto"/>
            <w:bottom w:val="none" w:sz="0" w:space="0" w:color="auto"/>
            <w:right w:val="none" w:sz="0" w:space="0" w:color="auto"/>
          </w:divBdr>
        </w:div>
        <w:div w:id="1112702930">
          <w:marLeft w:val="1080"/>
          <w:marRight w:val="0"/>
          <w:marTop w:val="100"/>
          <w:marBottom w:val="0"/>
          <w:divBdr>
            <w:top w:val="none" w:sz="0" w:space="0" w:color="auto"/>
            <w:left w:val="none" w:sz="0" w:space="0" w:color="auto"/>
            <w:bottom w:val="none" w:sz="0" w:space="0" w:color="auto"/>
            <w:right w:val="none" w:sz="0" w:space="0" w:color="auto"/>
          </w:divBdr>
        </w:div>
        <w:div w:id="725838078">
          <w:marLeft w:val="360"/>
          <w:marRight w:val="0"/>
          <w:marTop w:val="200"/>
          <w:marBottom w:val="0"/>
          <w:divBdr>
            <w:top w:val="none" w:sz="0" w:space="0" w:color="auto"/>
            <w:left w:val="none" w:sz="0" w:space="0" w:color="auto"/>
            <w:bottom w:val="none" w:sz="0" w:space="0" w:color="auto"/>
            <w:right w:val="none" w:sz="0" w:space="0" w:color="auto"/>
          </w:divBdr>
        </w:div>
        <w:div w:id="507208320">
          <w:marLeft w:val="1440"/>
          <w:marRight w:val="0"/>
          <w:marTop w:val="100"/>
          <w:marBottom w:val="0"/>
          <w:divBdr>
            <w:top w:val="none" w:sz="0" w:space="0" w:color="auto"/>
            <w:left w:val="none" w:sz="0" w:space="0" w:color="auto"/>
            <w:bottom w:val="none" w:sz="0" w:space="0" w:color="auto"/>
            <w:right w:val="none" w:sz="0" w:space="0" w:color="auto"/>
          </w:divBdr>
        </w:div>
        <w:div w:id="770468868">
          <w:marLeft w:val="806"/>
          <w:marRight w:val="0"/>
          <w:marTop w:val="200"/>
          <w:marBottom w:val="0"/>
          <w:divBdr>
            <w:top w:val="none" w:sz="0" w:space="0" w:color="auto"/>
            <w:left w:val="none" w:sz="0" w:space="0" w:color="auto"/>
            <w:bottom w:val="none" w:sz="0" w:space="0" w:color="auto"/>
            <w:right w:val="none" w:sz="0" w:space="0" w:color="auto"/>
          </w:divBdr>
        </w:div>
        <w:div w:id="180973952">
          <w:marLeft w:val="1440"/>
          <w:marRight w:val="0"/>
          <w:marTop w:val="100"/>
          <w:marBottom w:val="0"/>
          <w:divBdr>
            <w:top w:val="none" w:sz="0" w:space="0" w:color="auto"/>
            <w:left w:val="none" w:sz="0" w:space="0" w:color="auto"/>
            <w:bottom w:val="none" w:sz="0" w:space="0" w:color="auto"/>
            <w:right w:val="none" w:sz="0" w:space="0" w:color="auto"/>
          </w:divBdr>
        </w:div>
        <w:div w:id="748700320">
          <w:marLeft w:val="806"/>
          <w:marRight w:val="0"/>
          <w:marTop w:val="200"/>
          <w:marBottom w:val="0"/>
          <w:divBdr>
            <w:top w:val="none" w:sz="0" w:space="0" w:color="auto"/>
            <w:left w:val="none" w:sz="0" w:space="0" w:color="auto"/>
            <w:bottom w:val="none" w:sz="0" w:space="0" w:color="auto"/>
            <w:right w:val="none" w:sz="0" w:space="0" w:color="auto"/>
          </w:divBdr>
        </w:div>
        <w:div w:id="483159197">
          <w:marLeft w:val="1440"/>
          <w:marRight w:val="0"/>
          <w:marTop w:val="100"/>
          <w:marBottom w:val="0"/>
          <w:divBdr>
            <w:top w:val="none" w:sz="0" w:space="0" w:color="auto"/>
            <w:left w:val="none" w:sz="0" w:space="0" w:color="auto"/>
            <w:bottom w:val="none" w:sz="0" w:space="0" w:color="auto"/>
            <w:right w:val="none" w:sz="0" w:space="0" w:color="auto"/>
          </w:divBdr>
        </w:div>
      </w:divsChild>
    </w:div>
    <w:div w:id="1720090581">
      <w:bodyDiv w:val="1"/>
      <w:marLeft w:val="0"/>
      <w:marRight w:val="0"/>
      <w:marTop w:val="0"/>
      <w:marBottom w:val="0"/>
      <w:divBdr>
        <w:top w:val="none" w:sz="0" w:space="0" w:color="auto"/>
        <w:left w:val="none" w:sz="0" w:space="0" w:color="auto"/>
        <w:bottom w:val="none" w:sz="0" w:space="0" w:color="auto"/>
        <w:right w:val="none" w:sz="0" w:space="0" w:color="auto"/>
      </w:divBdr>
    </w:div>
    <w:div w:id="1794791204">
      <w:bodyDiv w:val="1"/>
      <w:marLeft w:val="0"/>
      <w:marRight w:val="0"/>
      <w:marTop w:val="0"/>
      <w:marBottom w:val="0"/>
      <w:divBdr>
        <w:top w:val="none" w:sz="0" w:space="0" w:color="auto"/>
        <w:left w:val="none" w:sz="0" w:space="0" w:color="auto"/>
        <w:bottom w:val="none" w:sz="0" w:space="0" w:color="auto"/>
        <w:right w:val="none" w:sz="0" w:space="0" w:color="auto"/>
      </w:divBdr>
    </w:div>
    <w:div w:id="1837186991">
      <w:bodyDiv w:val="1"/>
      <w:marLeft w:val="0"/>
      <w:marRight w:val="0"/>
      <w:marTop w:val="0"/>
      <w:marBottom w:val="0"/>
      <w:divBdr>
        <w:top w:val="none" w:sz="0" w:space="0" w:color="auto"/>
        <w:left w:val="none" w:sz="0" w:space="0" w:color="auto"/>
        <w:bottom w:val="none" w:sz="0" w:space="0" w:color="auto"/>
        <w:right w:val="none" w:sz="0" w:space="0" w:color="auto"/>
      </w:divBdr>
    </w:div>
    <w:div w:id="1923756298">
      <w:bodyDiv w:val="1"/>
      <w:marLeft w:val="0"/>
      <w:marRight w:val="0"/>
      <w:marTop w:val="0"/>
      <w:marBottom w:val="0"/>
      <w:divBdr>
        <w:top w:val="none" w:sz="0" w:space="0" w:color="auto"/>
        <w:left w:val="none" w:sz="0" w:space="0" w:color="auto"/>
        <w:bottom w:val="none" w:sz="0" w:space="0" w:color="auto"/>
        <w:right w:val="none" w:sz="0" w:space="0" w:color="auto"/>
      </w:divBdr>
    </w:div>
    <w:div w:id="1996761369">
      <w:bodyDiv w:val="1"/>
      <w:marLeft w:val="0"/>
      <w:marRight w:val="0"/>
      <w:marTop w:val="0"/>
      <w:marBottom w:val="0"/>
      <w:divBdr>
        <w:top w:val="none" w:sz="0" w:space="0" w:color="auto"/>
        <w:left w:val="none" w:sz="0" w:space="0" w:color="auto"/>
        <w:bottom w:val="none" w:sz="0" w:space="0" w:color="auto"/>
        <w:right w:val="none" w:sz="0" w:space="0" w:color="auto"/>
      </w:divBdr>
      <w:divsChild>
        <w:div w:id="1892692078">
          <w:marLeft w:val="0"/>
          <w:marRight w:val="0"/>
          <w:marTop w:val="0"/>
          <w:marBottom w:val="0"/>
          <w:divBdr>
            <w:top w:val="single" w:sz="2" w:space="0" w:color="auto"/>
            <w:left w:val="single" w:sz="2" w:space="0" w:color="auto"/>
            <w:bottom w:val="single" w:sz="2" w:space="0" w:color="auto"/>
            <w:right w:val="single" w:sz="2" w:space="0" w:color="auto"/>
          </w:divBdr>
          <w:divsChild>
            <w:div w:id="2091997270">
              <w:marLeft w:val="0"/>
              <w:marRight w:val="0"/>
              <w:marTop w:val="0"/>
              <w:marBottom w:val="0"/>
              <w:divBdr>
                <w:top w:val="single" w:sz="2" w:space="0" w:color="auto"/>
                <w:left w:val="single" w:sz="2" w:space="0" w:color="auto"/>
                <w:bottom w:val="single" w:sz="2" w:space="0" w:color="auto"/>
                <w:right w:val="single" w:sz="2" w:space="0" w:color="auto"/>
              </w:divBdr>
              <w:divsChild>
                <w:div w:id="1519586134">
                  <w:marLeft w:val="0"/>
                  <w:marRight w:val="0"/>
                  <w:marTop w:val="0"/>
                  <w:marBottom w:val="0"/>
                  <w:divBdr>
                    <w:top w:val="single" w:sz="2" w:space="0" w:color="auto"/>
                    <w:left w:val="single" w:sz="2" w:space="0" w:color="auto"/>
                    <w:bottom w:val="single" w:sz="2" w:space="0" w:color="auto"/>
                    <w:right w:val="single" w:sz="2" w:space="0" w:color="auto"/>
                  </w:divBdr>
                  <w:divsChild>
                    <w:div w:id="1187447527">
                      <w:marLeft w:val="0"/>
                      <w:marRight w:val="0"/>
                      <w:marTop w:val="0"/>
                      <w:marBottom w:val="0"/>
                      <w:divBdr>
                        <w:top w:val="none" w:sz="0" w:space="0" w:color="auto"/>
                        <w:left w:val="none" w:sz="0" w:space="0" w:color="auto"/>
                        <w:bottom w:val="none" w:sz="0" w:space="0" w:color="auto"/>
                        <w:right w:val="none" w:sz="0" w:space="0" w:color="auto"/>
                      </w:divBdr>
                      <w:divsChild>
                        <w:div w:id="1844514345">
                          <w:marLeft w:val="0"/>
                          <w:marRight w:val="0"/>
                          <w:marTop w:val="0"/>
                          <w:marBottom w:val="0"/>
                          <w:divBdr>
                            <w:top w:val="single" w:sz="2" w:space="0" w:color="auto"/>
                            <w:left w:val="single" w:sz="2" w:space="0" w:color="auto"/>
                            <w:bottom w:val="single" w:sz="2" w:space="0" w:color="auto"/>
                            <w:right w:val="single" w:sz="2" w:space="0" w:color="auto"/>
                          </w:divBdr>
                          <w:divsChild>
                            <w:div w:id="1909149030">
                              <w:marLeft w:val="0"/>
                              <w:marRight w:val="0"/>
                              <w:marTop w:val="0"/>
                              <w:marBottom w:val="0"/>
                              <w:divBdr>
                                <w:top w:val="single" w:sz="2" w:space="0" w:color="auto"/>
                                <w:left w:val="single" w:sz="2" w:space="0" w:color="auto"/>
                                <w:bottom w:val="single" w:sz="2" w:space="0" w:color="auto"/>
                                <w:right w:val="single" w:sz="2" w:space="0" w:color="auto"/>
                              </w:divBdr>
                            </w:div>
                          </w:divsChild>
                        </w:div>
                        <w:div w:id="1421024017">
                          <w:marLeft w:val="0"/>
                          <w:marRight w:val="0"/>
                          <w:marTop w:val="0"/>
                          <w:marBottom w:val="0"/>
                          <w:divBdr>
                            <w:top w:val="single" w:sz="2" w:space="0" w:color="auto"/>
                            <w:left w:val="single" w:sz="2" w:space="0" w:color="auto"/>
                            <w:bottom w:val="single" w:sz="2" w:space="0" w:color="auto"/>
                            <w:right w:val="single" w:sz="2" w:space="0" w:color="auto"/>
                          </w:divBdr>
                          <w:divsChild>
                            <w:div w:id="1183544222">
                              <w:marLeft w:val="0"/>
                              <w:marRight w:val="0"/>
                              <w:marTop w:val="0"/>
                              <w:marBottom w:val="0"/>
                              <w:divBdr>
                                <w:top w:val="single" w:sz="2" w:space="0" w:color="auto"/>
                                <w:left w:val="single" w:sz="2" w:space="0" w:color="auto"/>
                                <w:bottom w:val="single" w:sz="2" w:space="0" w:color="auto"/>
                                <w:right w:val="single" w:sz="2" w:space="0" w:color="auto"/>
                              </w:divBdr>
                            </w:div>
                            <w:div w:id="722171888">
                              <w:marLeft w:val="0"/>
                              <w:marRight w:val="0"/>
                              <w:marTop w:val="0"/>
                              <w:marBottom w:val="0"/>
                              <w:divBdr>
                                <w:top w:val="single" w:sz="2" w:space="0" w:color="auto"/>
                                <w:left w:val="single" w:sz="2" w:space="0" w:color="auto"/>
                                <w:bottom w:val="single" w:sz="2" w:space="0" w:color="auto"/>
                                <w:right w:val="single" w:sz="2" w:space="0" w:color="auto"/>
                              </w:divBdr>
                            </w:div>
                            <w:div w:id="1525753447">
                              <w:marLeft w:val="0"/>
                              <w:marRight w:val="0"/>
                              <w:marTop w:val="0"/>
                              <w:marBottom w:val="0"/>
                              <w:divBdr>
                                <w:top w:val="single" w:sz="2" w:space="0" w:color="auto"/>
                                <w:left w:val="single" w:sz="2" w:space="0" w:color="auto"/>
                                <w:bottom w:val="single" w:sz="2" w:space="0" w:color="auto"/>
                                <w:right w:val="single" w:sz="2" w:space="0" w:color="auto"/>
                              </w:divBdr>
                            </w:div>
                            <w:div w:id="1166239903">
                              <w:marLeft w:val="0"/>
                              <w:marRight w:val="0"/>
                              <w:marTop w:val="0"/>
                              <w:marBottom w:val="0"/>
                              <w:divBdr>
                                <w:top w:val="single" w:sz="2" w:space="0" w:color="auto"/>
                                <w:left w:val="single" w:sz="2" w:space="0" w:color="auto"/>
                                <w:bottom w:val="single" w:sz="2" w:space="0" w:color="auto"/>
                                <w:right w:val="single" w:sz="2" w:space="0" w:color="auto"/>
                              </w:divBdr>
                            </w:div>
                          </w:divsChild>
                        </w:div>
                        <w:div w:id="2017924660">
                          <w:marLeft w:val="0"/>
                          <w:marRight w:val="0"/>
                          <w:marTop w:val="36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2051611420">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package" Target="embeddings/Microsoft_Word_Document2.docx"/><Relationship Id="rId3" Type="http://schemas.openxmlformats.org/officeDocument/2006/relationships/customXml" Target="../customXml/item3.xml"/><Relationship Id="rId21" Type="http://schemas.openxmlformats.org/officeDocument/2006/relationships/image" Target="media/image6.emf"/><Relationship Id="rId7" Type="http://schemas.openxmlformats.org/officeDocument/2006/relationships/settings" Target="settings.xml"/><Relationship Id="rId12" Type="http://schemas.openxmlformats.org/officeDocument/2006/relationships/hyperlink" Target="https://asana.com/resources/how-prioritize-tasks-work" TargetMode="External"/><Relationship Id="rId17" Type="http://schemas.openxmlformats.org/officeDocument/2006/relationships/image" Target="media/image4.emf"/><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package" Target="embeddings/Microsoft_Word_Document1.docx"/><Relationship Id="rId20" Type="http://schemas.openxmlformats.org/officeDocument/2006/relationships/package" Target="embeddings/Microsoft_Word_Document3.docx"/><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emf"/><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5.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package" Target="embeddings/Microsoft_Word_Document.docx"/><Relationship Id="rId22" Type="http://schemas.openxmlformats.org/officeDocument/2006/relationships/package" Target="embeddings/Microsoft_Word_Document4.doc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6" ma:contentTypeDescription="Create a new document." ma:contentTypeScope="" ma:versionID="6407318cf6e4617788aa02234530158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0e2949fe37ee6b3b65c02bd97fe50177"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4:SharedWithUsers" minOccurs="0"/>
                <xsd:element ref="ns4:SharedWithDetails" minOccurs="0"/>
                <xsd:element ref="ns4:SharingHintHash" minOccurs="0"/>
                <xsd:element ref="ns3:MediaServiceSearchProperties"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documentManagement/types"/>
    <ds:schemaRef ds:uri="http://schemas.microsoft.com/office/infopath/2007/PartnerControls"/>
    <ds:schemaRef ds:uri="dd7bbc2b-1d05-4a2b-aef3-b6f0207d1649"/>
    <ds:schemaRef ds:uri="http://purl.org/dc/elements/1.1/"/>
    <ds:schemaRef ds:uri="http://schemas.microsoft.com/office/2006/metadata/properties"/>
    <ds:schemaRef ds:uri="http://purl.org/dc/terms/"/>
    <ds:schemaRef ds:uri="http://schemas.openxmlformats.org/package/2006/metadata/core-properties"/>
    <ds:schemaRef ds:uri="d6f7a6e2-a2bb-432a-b406-760b1b1769a2"/>
    <ds:schemaRef ds:uri="http://www.w3.org/XML/1998/namespace"/>
    <ds:schemaRef ds:uri="http://purl.org/dc/dcmitype/"/>
  </ds:schemaRefs>
</ds:datastoreItem>
</file>

<file path=customXml/itemProps3.xml><?xml version="1.0" encoding="utf-8"?>
<ds:datastoreItem xmlns:ds="http://schemas.openxmlformats.org/officeDocument/2006/customXml" ds:itemID="{D2732097-F3CA-4515-AEDB-706A581510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7834</Words>
  <Characters>44660</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Assignmant template 2022</vt:lpstr>
    </vt:vector>
  </TitlesOfParts>
  <Company/>
  <LinksUpToDate>false</LinksUpToDate>
  <CharactersWithSpaces>52390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Emma</cp:lastModifiedBy>
  <cp:revision>2</cp:revision>
  <dcterms:created xsi:type="dcterms:W3CDTF">2023-07-16T12:10:00Z</dcterms:created>
  <dcterms:modified xsi:type="dcterms:W3CDTF">2023-07-16T12:10:00Z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