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991431" w14:textId="11D05BDC" w:rsidR="00C64060" w:rsidRPr="00C64060" w:rsidRDefault="00C64060" w:rsidP="00C64060">
      <w:pPr>
        <w:rPr>
          <w:b/>
          <w:bCs/>
          <w:sz w:val="32"/>
          <w:szCs w:val="32"/>
        </w:rPr>
      </w:pPr>
      <w:r w:rsidRPr="00C64060">
        <w:rPr>
          <w:b/>
          <w:bCs/>
          <w:sz w:val="32"/>
          <w:szCs w:val="32"/>
        </w:rPr>
        <w:t xml:space="preserve">Bones </w:t>
      </w:r>
      <w:proofErr w:type="gramStart"/>
      <w:r w:rsidRPr="00C64060">
        <w:rPr>
          <w:b/>
          <w:bCs/>
          <w:sz w:val="32"/>
          <w:szCs w:val="32"/>
        </w:rPr>
        <w:t>Activity</w:t>
      </w:r>
      <w:r w:rsidRPr="00C64060">
        <w:rPr>
          <w:b/>
          <w:bCs/>
          <w:sz w:val="32"/>
          <w:szCs w:val="32"/>
        </w:rPr>
        <w:t xml:space="preserve">  2</w:t>
      </w:r>
      <w:proofErr w:type="gramEnd"/>
      <w:r w:rsidRPr="00C64060">
        <w:rPr>
          <w:b/>
          <w:bCs/>
          <w:sz w:val="32"/>
          <w:szCs w:val="32"/>
        </w:rPr>
        <w:t xml:space="preserve"> </w:t>
      </w:r>
    </w:p>
    <w:p w14:paraId="71498E9C" w14:textId="7C975B5E" w:rsidR="00C64060" w:rsidRPr="00C64060" w:rsidRDefault="00C64060" w:rsidP="00C64060">
      <w:pPr>
        <w:rPr>
          <w:b/>
          <w:bCs/>
          <w:sz w:val="32"/>
          <w:szCs w:val="32"/>
        </w:rPr>
      </w:pPr>
      <w:r w:rsidRPr="00C64060">
        <w:rPr>
          <w:b/>
          <w:bCs/>
          <w:sz w:val="32"/>
          <w:szCs w:val="32"/>
        </w:rPr>
        <w:t xml:space="preserve"> – read the case study below:</w:t>
      </w:r>
    </w:p>
    <w:p w14:paraId="593AE609" w14:textId="77777777" w:rsidR="00C64060" w:rsidRDefault="00C64060" w:rsidP="00C64060">
      <w:pPr>
        <w:rPr>
          <w:sz w:val="32"/>
          <w:szCs w:val="32"/>
        </w:rPr>
      </w:pPr>
      <w:r w:rsidRPr="00C64060">
        <w:rPr>
          <w:sz w:val="32"/>
          <w:szCs w:val="32"/>
        </w:rPr>
        <w:t xml:space="preserve">A </w:t>
      </w:r>
      <w:proofErr w:type="gramStart"/>
      <w:r w:rsidRPr="00C64060">
        <w:rPr>
          <w:sz w:val="32"/>
          <w:szCs w:val="32"/>
        </w:rPr>
        <w:t>76 year old</w:t>
      </w:r>
      <w:proofErr w:type="gramEnd"/>
      <w:r w:rsidRPr="00C64060">
        <w:rPr>
          <w:sz w:val="32"/>
          <w:szCs w:val="32"/>
        </w:rPr>
        <w:t xml:space="preserve"> female visits the GP for an annual check-up.</w:t>
      </w:r>
    </w:p>
    <w:p w14:paraId="12BC2A64" w14:textId="77777777" w:rsidR="00C64060" w:rsidRDefault="00C64060" w:rsidP="00C64060">
      <w:pPr>
        <w:rPr>
          <w:sz w:val="32"/>
          <w:szCs w:val="32"/>
        </w:rPr>
      </w:pPr>
      <w:r w:rsidRPr="00C64060">
        <w:rPr>
          <w:sz w:val="32"/>
          <w:szCs w:val="32"/>
        </w:rPr>
        <w:t xml:space="preserve">  </w:t>
      </w:r>
    </w:p>
    <w:p w14:paraId="75CDCC9A" w14:textId="33E5D228" w:rsidR="00C64060" w:rsidRPr="00C64060" w:rsidRDefault="00C64060" w:rsidP="00C64060">
      <w:pPr>
        <w:rPr>
          <w:sz w:val="32"/>
          <w:szCs w:val="32"/>
        </w:rPr>
      </w:pPr>
      <w:r w:rsidRPr="00C64060">
        <w:rPr>
          <w:sz w:val="32"/>
          <w:szCs w:val="32"/>
        </w:rPr>
        <w:t>Her history shows that she smokes 20 cigarettes a day and is a</w:t>
      </w:r>
    </w:p>
    <w:p w14:paraId="0E2FF020" w14:textId="77777777" w:rsidR="00C64060" w:rsidRDefault="00C64060" w:rsidP="00C64060">
      <w:pPr>
        <w:rPr>
          <w:sz w:val="32"/>
          <w:szCs w:val="32"/>
        </w:rPr>
      </w:pPr>
      <w:r w:rsidRPr="00C64060">
        <w:rPr>
          <w:sz w:val="32"/>
          <w:szCs w:val="32"/>
        </w:rPr>
        <w:t>heavy coffee drinker. She has had several fractured bones in</w:t>
      </w:r>
      <w:r>
        <w:rPr>
          <w:sz w:val="32"/>
          <w:szCs w:val="32"/>
        </w:rPr>
        <w:t xml:space="preserve"> </w:t>
      </w:r>
      <w:r w:rsidRPr="00C64060">
        <w:rPr>
          <w:sz w:val="32"/>
          <w:szCs w:val="32"/>
        </w:rPr>
        <w:t>the last</w:t>
      </w:r>
    </w:p>
    <w:p w14:paraId="465A9BBD" w14:textId="77777777" w:rsidR="00C64060" w:rsidRDefault="00C64060" w:rsidP="00C64060">
      <w:pPr>
        <w:rPr>
          <w:sz w:val="32"/>
          <w:szCs w:val="32"/>
        </w:rPr>
      </w:pPr>
      <w:r w:rsidRPr="00C64060">
        <w:rPr>
          <w:sz w:val="32"/>
          <w:szCs w:val="32"/>
        </w:rPr>
        <w:t>5</w:t>
      </w:r>
      <w:r>
        <w:rPr>
          <w:sz w:val="32"/>
          <w:szCs w:val="32"/>
        </w:rPr>
        <w:t xml:space="preserve"> </w:t>
      </w:r>
      <w:r w:rsidRPr="00C64060">
        <w:rPr>
          <w:sz w:val="32"/>
          <w:szCs w:val="32"/>
        </w:rPr>
        <w:t>years that required medical attention. On examination she has lost</w:t>
      </w:r>
    </w:p>
    <w:p w14:paraId="736B3E27" w14:textId="57E6A527" w:rsidR="00C64060" w:rsidRDefault="00C64060" w:rsidP="00C64060">
      <w:pPr>
        <w:rPr>
          <w:sz w:val="32"/>
          <w:szCs w:val="32"/>
        </w:rPr>
      </w:pPr>
      <w:r w:rsidRPr="00C64060">
        <w:rPr>
          <w:sz w:val="32"/>
          <w:szCs w:val="32"/>
        </w:rPr>
        <w:t>2.5cm in height over the past year.</w:t>
      </w:r>
    </w:p>
    <w:p w14:paraId="0B6512B4" w14:textId="77777777" w:rsidR="00C64060" w:rsidRPr="00C64060" w:rsidRDefault="00C64060" w:rsidP="00C64060">
      <w:pPr>
        <w:rPr>
          <w:sz w:val="32"/>
          <w:szCs w:val="32"/>
        </w:rPr>
      </w:pPr>
    </w:p>
    <w:p w14:paraId="4AE0758D" w14:textId="7A1217D1" w:rsidR="00C64060" w:rsidRPr="00C64060" w:rsidRDefault="00C64060" w:rsidP="00C64060">
      <w:pPr>
        <w:rPr>
          <w:sz w:val="32"/>
          <w:szCs w:val="32"/>
        </w:rPr>
      </w:pPr>
      <w:r w:rsidRPr="00C64060">
        <w:rPr>
          <w:sz w:val="32"/>
          <w:szCs w:val="32"/>
        </w:rPr>
        <w:t>She has also lost several kilos but says that she still wears the</w:t>
      </w:r>
      <w:r w:rsidRPr="00C64060">
        <w:rPr>
          <w:sz w:val="32"/>
          <w:szCs w:val="32"/>
        </w:rPr>
        <w:t xml:space="preserve"> </w:t>
      </w:r>
      <w:r w:rsidRPr="00C64060">
        <w:rPr>
          <w:sz w:val="32"/>
          <w:szCs w:val="32"/>
        </w:rPr>
        <w:t xml:space="preserve">same size clothes. </w:t>
      </w:r>
    </w:p>
    <w:p w14:paraId="200A8581" w14:textId="77777777" w:rsidR="00C64060" w:rsidRDefault="00C64060" w:rsidP="00C64060"/>
    <w:p w14:paraId="4EB07330" w14:textId="77777777" w:rsidR="00C64060" w:rsidRPr="00C64060" w:rsidRDefault="00C64060" w:rsidP="00C64060">
      <w:pPr>
        <w:rPr>
          <w:b/>
          <w:bCs/>
          <w:sz w:val="32"/>
          <w:szCs w:val="32"/>
        </w:rPr>
      </w:pPr>
      <w:r w:rsidRPr="00C64060">
        <w:rPr>
          <w:b/>
          <w:bCs/>
          <w:sz w:val="32"/>
          <w:szCs w:val="32"/>
        </w:rPr>
        <w:t>Questions –</w:t>
      </w:r>
    </w:p>
    <w:p w14:paraId="623FE3A8" w14:textId="05F46676" w:rsidR="00C64060" w:rsidRDefault="00C64060" w:rsidP="00C64060">
      <w:pPr>
        <w:rPr>
          <w:sz w:val="32"/>
          <w:szCs w:val="32"/>
        </w:rPr>
      </w:pPr>
      <w:r w:rsidRPr="00C64060">
        <w:rPr>
          <w:sz w:val="32"/>
          <w:szCs w:val="32"/>
        </w:rPr>
        <w:t>A</w:t>
      </w:r>
      <w:r w:rsidRPr="00C64060">
        <w:rPr>
          <w:sz w:val="32"/>
          <w:szCs w:val="32"/>
        </w:rPr>
        <w:t>nswer the questions based on the information in the case study</w:t>
      </w:r>
      <w:r>
        <w:rPr>
          <w:sz w:val="32"/>
          <w:szCs w:val="32"/>
        </w:rPr>
        <w:t>:</w:t>
      </w:r>
    </w:p>
    <w:p w14:paraId="2DCD928C" w14:textId="77777777" w:rsidR="00C64060" w:rsidRPr="00C64060" w:rsidRDefault="00C64060" w:rsidP="00C64060">
      <w:pPr>
        <w:rPr>
          <w:sz w:val="32"/>
          <w:szCs w:val="32"/>
        </w:rPr>
      </w:pPr>
    </w:p>
    <w:p w14:paraId="4DF80841" w14:textId="7CC7F902" w:rsidR="00C64060" w:rsidRPr="00C64060" w:rsidRDefault="00C64060" w:rsidP="00C64060">
      <w:pPr>
        <w:rPr>
          <w:sz w:val="32"/>
          <w:szCs w:val="32"/>
        </w:rPr>
      </w:pPr>
      <w:r w:rsidRPr="00C64060">
        <w:rPr>
          <w:sz w:val="32"/>
          <w:szCs w:val="32"/>
        </w:rPr>
        <w:t xml:space="preserve">1. </w:t>
      </w:r>
      <w:r>
        <w:rPr>
          <w:sz w:val="32"/>
          <w:szCs w:val="32"/>
        </w:rPr>
        <w:t xml:space="preserve"> </w:t>
      </w:r>
      <w:r w:rsidRPr="00C64060">
        <w:rPr>
          <w:sz w:val="32"/>
          <w:szCs w:val="32"/>
        </w:rPr>
        <w:t xml:space="preserve">What bone disease is she exhibiting? </w:t>
      </w:r>
    </w:p>
    <w:p w14:paraId="51BBBB1A" w14:textId="1EA8CEBE" w:rsidR="00C64060" w:rsidRDefault="00C64060" w:rsidP="00C64060">
      <w:pPr>
        <w:rPr>
          <w:sz w:val="32"/>
          <w:szCs w:val="32"/>
        </w:rPr>
      </w:pPr>
      <w:r w:rsidRPr="00C64060">
        <w:rPr>
          <w:sz w:val="32"/>
          <w:szCs w:val="32"/>
        </w:rPr>
        <w:t xml:space="preserve">2. </w:t>
      </w:r>
      <w:r>
        <w:rPr>
          <w:sz w:val="32"/>
          <w:szCs w:val="32"/>
        </w:rPr>
        <w:t xml:space="preserve"> </w:t>
      </w:r>
      <w:r w:rsidRPr="00C64060">
        <w:rPr>
          <w:sz w:val="32"/>
          <w:szCs w:val="32"/>
        </w:rPr>
        <w:t>Describe the bone changes in this condition on a macro and</w:t>
      </w:r>
    </w:p>
    <w:p w14:paraId="384AC78F" w14:textId="45E32F8B" w:rsidR="00C64060" w:rsidRPr="00C64060" w:rsidRDefault="00C64060" w:rsidP="00C64060">
      <w:pPr>
        <w:rPr>
          <w:sz w:val="32"/>
          <w:szCs w:val="32"/>
        </w:rPr>
      </w:pPr>
      <w:r>
        <w:rPr>
          <w:sz w:val="32"/>
          <w:szCs w:val="32"/>
        </w:rPr>
        <w:t xml:space="preserve">      </w:t>
      </w:r>
      <w:r w:rsidRPr="00C64060">
        <w:rPr>
          <w:sz w:val="32"/>
          <w:szCs w:val="32"/>
        </w:rPr>
        <w:t>micro</w:t>
      </w:r>
      <w:r>
        <w:rPr>
          <w:sz w:val="32"/>
          <w:szCs w:val="32"/>
        </w:rPr>
        <w:t>-ce</w:t>
      </w:r>
      <w:r w:rsidRPr="00C64060">
        <w:rPr>
          <w:sz w:val="32"/>
          <w:szCs w:val="32"/>
        </w:rPr>
        <w:t xml:space="preserve">llular level </w:t>
      </w:r>
    </w:p>
    <w:p w14:paraId="1A2CB946" w14:textId="77777777" w:rsidR="00C64060" w:rsidRPr="00C64060" w:rsidRDefault="00C64060" w:rsidP="00C64060">
      <w:pPr>
        <w:rPr>
          <w:sz w:val="32"/>
          <w:szCs w:val="32"/>
        </w:rPr>
      </w:pPr>
      <w:r w:rsidRPr="00C64060">
        <w:rPr>
          <w:sz w:val="32"/>
          <w:szCs w:val="32"/>
        </w:rPr>
        <w:t>3.  Suggest some treatments/lifestyle changes that she could make to</w:t>
      </w:r>
    </w:p>
    <w:p w14:paraId="40CC6708" w14:textId="3189567E" w:rsidR="00C64060" w:rsidRPr="00C64060" w:rsidRDefault="00C64060" w:rsidP="00C64060">
      <w:pPr>
        <w:rPr>
          <w:sz w:val="32"/>
          <w:szCs w:val="32"/>
        </w:rPr>
      </w:pPr>
      <w:r w:rsidRPr="00C64060">
        <w:rPr>
          <w:sz w:val="32"/>
          <w:szCs w:val="32"/>
        </w:rPr>
        <w:t xml:space="preserve">    </w:t>
      </w:r>
      <w:r>
        <w:rPr>
          <w:sz w:val="32"/>
          <w:szCs w:val="32"/>
        </w:rPr>
        <w:t xml:space="preserve"> </w:t>
      </w:r>
      <w:r w:rsidRPr="00C64060">
        <w:rPr>
          <w:sz w:val="32"/>
          <w:szCs w:val="32"/>
        </w:rPr>
        <w:t xml:space="preserve">address her current health situation?  </w:t>
      </w:r>
    </w:p>
    <w:p w14:paraId="7C996503" w14:textId="77777777" w:rsidR="00C64060" w:rsidRDefault="00C64060" w:rsidP="00C64060"/>
    <w:p w14:paraId="23C50C64" w14:textId="77777777" w:rsidR="007E1CA7" w:rsidRDefault="00C64060" w:rsidP="00C64060">
      <w:r>
        <w:t xml:space="preserve">(Attributed to </w:t>
      </w:r>
      <w:proofErr w:type="spellStart"/>
      <w:r>
        <w:t>Ankey</w:t>
      </w:r>
      <w:proofErr w:type="spellEnd"/>
      <w:r>
        <w:t xml:space="preserve"> J, Colbert B, Dingle M, Lee K, Steggall M - Anatomy and Physiology for Nursing and Health Professionals 2009, Pearson Education).  </w:t>
      </w:r>
    </w:p>
    <w:sectPr w:rsidR="007E1C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4060"/>
    <w:rsid w:val="002552A3"/>
    <w:rsid w:val="007E1CA7"/>
    <w:rsid w:val="00AF29E4"/>
    <w:rsid w:val="00C64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AC124D"/>
  <w15:chartTrackingRefBased/>
  <w15:docId w15:val="{0DDE1311-D6D7-4D7F-B2F2-368D2F065D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29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AF29E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136</Words>
  <Characters>780</Characters>
  <Application>Microsoft Office Word</Application>
  <DocSecurity>0</DocSecurity>
  <Lines>6</Lines>
  <Paragraphs>1</Paragraphs>
  <ScaleCrop>false</ScaleCrop>
  <Company/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Gillian Weaver</dc:creator>
  <cp:keywords/>
  <dc:description/>
  <cp:lastModifiedBy>Gillian Weaver</cp:lastModifiedBy>
  <cp:revision>1</cp:revision>
  <dcterms:created xsi:type="dcterms:W3CDTF">2024-01-22T10:40:00Z</dcterms:created>
  <dcterms:modified xsi:type="dcterms:W3CDTF">2024-01-22T10:45:00Z</dcterms:modified>
</cp:coreProperties>
</file>