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Slave Ship Hannibal</w:t>
      </w:r>
    </w:p>
    <w:p>
      <w:pPr>
        <w:pStyle w:val="Body"/>
        <w:bidi w:val="0"/>
      </w:pPr>
    </w:p>
    <w:p>
      <w:pPr>
        <w:pStyle w:val="Body"/>
        <w:jc w:val="both"/>
      </w:pPr>
      <w:r>
        <w:rPr>
          <w:rtl w:val="0"/>
        </w:rPr>
        <w:tab/>
        <w:t xml:space="preserve">The Slave Ship Hannibal was under the Captain Thomas Phillips on a journey set out from London on 25 October 1693 and returned to London 2 April 1695.  This was a journey of 375 days; yet most of these days were spent in ports and not at sea.  </w:t>
      </w:r>
    </w:p>
    <w:p>
      <w:pPr>
        <w:pStyle w:val="Body"/>
        <w:jc w:val="both"/>
      </w:pPr>
      <w:r>
        <w:rPr>
          <w:rtl w:val="0"/>
        </w:rPr>
        <w:tab/>
        <w:t xml:space="preserve">Slaves were purchased from Whydah, present day Benin on the coast of Africa, and along the Gold Coast of Africa.  A port that the Hannibal called upon en-route to the Americas from Africa was Sao Tome, and island off the coast of Africa.  The ship then left Africa on 27 July 1694 en route to Barbados, an island in the Caribbean off the mainland Americas.  The length of this </w:t>
      </w:r>
      <w:r>
        <w:rPr>
          <w:rtl w:val="0"/>
          <w:lang w:val="en-US"/>
        </w:rPr>
        <w:t>“</w:t>
      </w:r>
      <w:r>
        <w:rPr>
          <w:rtl w:val="0"/>
          <w:lang w:val="en-US"/>
        </w:rPr>
        <w:t>Middle Passage</w:t>
      </w:r>
      <w:r>
        <w:rPr>
          <w:rtl w:val="0"/>
          <w:lang w:val="en-US"/>
        </w:rPr>
        <w:t xml:space="preserve">” </w:t>
      </w:r>
      <w:r>
        <w:rPr>
          <w:rtl w:val="0"/>
          <w:lang w:val="en-US"/>
        </w:rPr>
        <w:t xml:space="preserve">was 100 days.  Seven hundred slaves were purchased from Africa.  Of this 66.1% were men while 26.9% were women.  The population of slaves consisted of 7% children, 5.6% boys and 1.3% girls of the total number.  Of the complete population, 71.8% were male slaves.  Unfortunately, due to horrendous conditions of slave ships, 328 or 47% of the slaves died during the </w:t>
      </w:r>
      <w:r>
        <w:rPr>
          <w:rtl w:val="0"/>
          <w:lang w:val="en-US"/>
        </w:rPr>
        <w:t>“</w:t>
      </w:r>
      <w:r>
        <w:rPr>
          <w:rtl w:val="0"/>
          <w:lang w:val="en-US"/>
        </w:rPr>
        <w:t>Middle Passage</w:t>
      </w:r>
      <w:r>
        <w:rPr>
          <w:rtl w:val="0"/>
          <w:lang w:val="en-US"/>
        </w:rPr>
        <w:t xml:space="preserve">” </w:t>
      </w:r>
      <w:r>
        <w:rPr>
          <w:rtl w:val="0"/>
          <w:lang w:val="en-US"/>
        </w:rPr>
        <w:t xml:space="preserve">leaving 372 slaves delivered to the port of Barbados.  </w:t>
      </w:r>
    </w:p>
    <w:p>
      <w:pPr>
        <w:pStyle w:val="Body"/>
        <w:jc w:val="both"/>
      </w:pPr>
      <w:r>
        <w:rPr>
          <w:rtl w:val="0"/>
        </w:rPr>
        <w:tab/>
        <w:t>The captain, Thomas Phillips, is not listed to have captained any additional Slave Ships. He captained over 70 crewmen, none of which perished in the crossing.  Yet the Hannibal did go on to an additional two crossings as a slave ship, in 1723 and 1785.</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