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45ADE" w14:textId="6AC4A968" w:rsidR="0013289A" w:rsidRPr="00251CAA" w:rsidRDefault="0013289A" w:rsidP="00000267">
      <w:pPr>
        <w:spacing w:line="360" w:lineRule="auto"/>
        <w:jc w:val="center"/>
        <w:rPr>
          <w:rFonts w:ascii="Arial" w:hAnsi="Arial" w:cs="Arial"/>
          <w:sz w:val="36"/>
          <w:szCs w:val="36"/>
        </w:rPr>
      </w:pPr>
      <w:r w:rsidRPr="00251CAA">
        <w:rPr>
          <w:rFonts w:ascii="Arial" w:hAnsi="Arial" w:cs="Arial"/>
          <w:sz w:val="36"/>
          <w:szCs w:val="36"/>
        </w:rPr>
        <w:t>University of Wales Trinity Saint David</w:t>
      </w:r>
    </w:p>
    <w:p w14:paraId="5F249F97" w14:textId="3E6ADD16" w:rsidR="00000267" w:rsidRPr="00251CAA" w:rsidRDefault="00000267" w:rsidP="00000267">
      <w:pPr>
        <w:spacing w:line="360" w:lineRule="auto"/>
        <w:jc w:val="center"/>
        <w:rPr>
          <w:rFonts w:ascii="Arial" w:hAnsi="Arial" w:cs="Arial"/>
          <w:sz w:val="36"/>
          <w:szCs w:val="36"/>
        </w:rPr>
      </w:pPr>
    </w:p>
    <w:p w14:paraId="2CF1948F" w14:textId="77777777" w:rsidR="00000267" w:rsidRPr="00251CAA" w:rsidRDefault="00000267" w:rsidP="00000267">
      <w:pPr>
        <w:spacing w:line="360" w:lineRule="auto"/>
        <w:jc w:val="center"/>
        <w:rPr>
          <w:rFonts w:ascii="Arial" w:hAnsi="Arial" w:cs="Arial"/>
          <w:sz w:val="36"/>
          <w:szCs w:val="36"/>
        </w:rPr>
      </w:pPr>
    </w:p>
    <w:p w14:paraId="68BB22DB" w14:textId="77777777" w:rsidR="00000267" w:rsidRPr="00251CAA" w:rsidRDefault="00000267" w:rsidP="00000267">
      <w:pPr>
        <w:spacing w:line="360" w:lineRule="auto"/>
        <w:jc w:val="center"/>
        <w:rPr>
          <w:rFonts w:ascii="Arial" w:hAnsi="Arial" w:cs="Arial"/>
          <w:sz w:val="36"/>
          <w:szCs w:val="36"/>
        </w:rPr>
      </w:pPr>
    </w:p>
    <w:p w14:paraId="2954A272" w14:textId="0B37E6BE" w:rsidR="00000267" w:rsidRPr="00251CAA" w:rsidRDefault="00000267" w:rsidP="000100EC">
      <w:pPr>
        <w:spacing w:line="360" w:lineRule="auto"/>
        <w:jc w:val="center"/>
        <w:rPr>
          <w:rFonts w:ascii="Arial" w:hAnsi="Arial" w:cs="Arial"/>
          <w:sz w:val="36"/>
          <w:szCs w:val="36"/>
        </w:rPr>
      </w:pPr>
      <w:r w:rsidRPr="00251CAA">
        <w:rPr>
          <w:rFonts w:ascii="Arial" w:hAnsi="Arial" w:cs="Arial"/>
          <w:sz w:val="36"/>
          <w:szCs w:val="36"/>
        </w:rPr>
        <w:t xml:space="preserve">Community </w:t>
      </w:r>
      <w:r w:rsidR="00A43A60">
        <w:rPr>
          <w:rFonts w:ascii="Arial" w:hAnsi="Arial" w:cs="Arial"/>
          <w:sz w:val="36"/>
          <w:szCs w:val="36"/>
        </w:rPr>
        <w:t>P</w:t>
      </w:r>
      <w:r w:rsidRPr="00251CAA">
        <w:rPr>
          <w:rFonts w:ascii="Arial" w:hAnsi="Arial" w:cs="Arial"/>
          <w:sz w:val="36"/>
          <w:szCs w:val="36"/>
        </w:rPr>
        <w:t>olicing: Partnerships, Policing and People</w:t>
      </w:r>
    </w:p>
    <w:p w14:paraId="1ED25BFA" w14:textId="77777777" w:rsidR="002A51EA" w:rsidRPr="00251CAA" w:rsidRDefault="002A51EA" w:rsidP="00000267">
      <w:pPr>
        <w:spacing w:line="360" w:lineRule="auto"/>
        <w:jc w:val="center"/>
        <w:rPr>
          <w:rFonts w:ascii="Arial" w:hAnsi="Arial" w:cs="Arial"/>
          <w:sz w:val="36"/>
          <w:szCs w:val="36"/>
        </w:rPr>
      </w:pPr>
    </w:p>
    <w:p w14:paraId="56332FC5" w14:textId="77777777" w:rsidR="002A51EA" w:rsidRPr="00251CAA" w:rsidRDefault="002A51EA" w:rsidP="00000267">
      <w:pPr>
        <w:spacing w:line="360" w:lineRule="auto"/>
        <w:jc w:val="center"/>
        <w:rPr>
          <w:rFonts w:ascii="Arial" w:hAnsi="Arial" w:cs="Arial"/>
          <w:sz w:val="36"/>
          <w:szCs w:val="36"/>
        </w:rPr>
      </w:pPr>
    </w:p>
    <w:p w14:paraId="4C4CF3A7" w14:textId="77777777" w:rsidR="002A51EA" w:rsidRPr="00251CAA" w:rsidRDefault="002A51EA" w:rsidP="00000267">
      <w:pPr>
        <w:spacing w:line="360" w:lineRule="auto"/>
        <w:jc w:val="center"/>
        <w:rPr>
          <w:rFonts w:ascii="Arial" w:hAnsi="Arial" w:cs="Arial"/>
          <w:sz w:val="36"/>
          <w:szCs w:val="36"/>
        </w:rPr>
      </w:pPr>
    </w:p>
    <w:p w14:paraId="1AE36430" w14:textId="53389601" w:rsidR="002A51EA" w:rsidRPr="00251CAA" w:rsidRDefault="00A82912" w:rsidP="00000267">
      <w:pPr>
        <w:spacing w:line="360" w:lineRule="auto"/>
        <w:jc w:val="center"/>
        <w:rPr>
          <w:rFonts w:ascii="Arial" w:hAnsi="Arial" w:cs="Arial"/>
          <w:sz w:val="36"/>
          <w:szCs w:val="36"/>
        </w:rPr>
      </w:pPr>
      <w:r w:rsidRPr="00251CAA">
        <w:rPr>
          <w:rFonts w:ascii="Arial" w:hAnsi="Arial" w:cs="Arial"/>
          <w:sz w:val="36"/>
          <w:szCs w:val="36"/>
        </w:rPr>
        <w:t>Aidan Rooney</w:t>
      </w:r>
    </w:p>
    <w:p w14:paraId="1363EE75" w14:textId="7288301C" w:rsidR="00AB6923" w:rsidRPr="00251CAA" w:rsidRDefault="00AB6923" w:rsidP="00000267">
      <w:pPr>
        <w:spacing w:line="360" w:lineRule="auto"/>
        <w:jc w:val="center"/>
        <w:rPr>
          <w:rFonts w:ascii="Arial" w:hAnsi="Arial" w:cs="Arial"/>
          <w:sz w:val="36"/>
          <w:szCs w:val="36"/>
        </w:rPr>
      </w:pPr>
      <w:r w:rsidRPr="00251CAA">
        <w:rPr>
          <w:rFonts w:ascii="Arial" w:hAnsi="Arial" w:cs="Arial"/>
          <w:sz w:val="36"/>
          <w:szCs w:val="36"/>
        </w:rPr>
        <w:t>Community and neighbourhood policing</w:t>
      </w:r>
    </w:p>
    <w:p w14:paraId="63EB2EB8" w14:textId="42839852" w:rsidR="00A82912" w:rsidRPr="00251CAA" w:rsidRDefault="00AB6923" w:rsidP="00000267">
      <w:pPr>
        <w:spacing w:line="360" w:lineRule="auto"/>
        <w:jc w:val="center"/>
        <w:rPr>
          <w:rFonts w:ascii="Arial" w:hAnsi="Arial" w:cs="Arial"/>
          <w:sz w:val="36"/>
          <w:szCs w:val="36"/>
        </w:rPr>
      </w:pPr>
      <w:r w:rsidRPr="00251CAA">
        <w:rPr>
          <w:rFonts w:ascii="Arial" w:hAnsi="Arial" w:cs="Arial"/>
          <w:sz w:val="36"/>
          <w:szCs w:val="36"/>
        </w:rPr>
        <w:t>(</w:t>
      </w:r>
      <w:r w:rsidR="00A82912" w:rsidRPr="00251CAA">
        <w:rPr>
          <w:rFonts w:ascii="Arial" w:hAnsi="Arial" w:cs="Arial"/>
          <w:sz w:val="36"/>
          <w:szCs w:val="36"/>
        </w:rPr>
        <w:t>BMPL</w:t>
      </w:r>
      <w:r w:rsidR="00B42F1E" w:rsidRPr="00251CAA">
        <w:rPr>
          <w:rFonts w:ascii="Arial" w:hAnsi="Arial" w:cs="Arial"/>
          <w:sz w:val="36"/>
          <w:szCs w:val="36"/>
        </w:rPr>
        <w:t>5013</w:t>
      </w:r>
      <w:r w:rsidRPr="00251CAA">
        <w:rPr>
          <w:rFonts w:ascii="Arial" w:hAnsi="Arial" w:cs="Arial"/>
          <w:sz w:val="36"/>
          <w:szCs w:val="36"/>
        </w:rPr>
        <w:t>)</w:t>
      </w:r>
    </w:p>
    <w:p w14:paraId="753715D9" w14:textId="01A207CF" w:rsidR="00AB6923" w:rsidRDefault="00AB6923" w:rsidP="00000267">
      <w:pPr>
        <w:spacing w:line="360" w:lineRule="auto"/>
        <w:jc w:val="center"/>
        <w:rPr>
          <w:rFonts w:ascii="Arial" w:hAnsi="Arial" w:cs="Arial"/>
          <w:sz w:val="36"/>
          <w:szCs w:val="36"/>
        </w:rPr>
      </w:pPr>
      <w:r w:rsidRPr="00251CAA">
        <w:rPr>
          <w:rFonts w:ascii="Arial" w:hAnsi="Arial" w:cs="Arial"/>
          <w:sz w:val="36"/>
          <w:szCs w:val="36"/>
        </w:rPr>
        <w:t>Mike Durke</w:t>
      </w:r>
    </w:p>
    <w:p w14:paraId="2F184806" w14:textId="77777777" w:rsidR="000100EC" w:rsidRDefault="000100EC" w:rsidP="00871427">
      <w:pPr>
        <w:spacing w:line="360" w:lineRule="auto"/>
        <w:jc w:val="center"/>
        <w:rPr>
          <w:rFonts w:ascii="Arial" w:hAnsi="Arial" w:cs="Arial"/>
          <w:b/>
          <w:bCs/>
          <w:sz w:val="28"/>
          <w:szCs w:val="28"/>
          <w:u w:val="single"/>
        </w:rPr>
      </w:pPr>
    </w:p>
    <w:p w14:paraId="4E881A6F" w14:textId="518FD762" w:rsidR="00251CAA" w:rsidRPr="00871427" w:rsidRDefault="00251CAA" w:rsidP="00871427">
      <w:pPr>
        <w:spacing w:line="360" w:lineRule="auto"/>
        <w:jc w:val="center"/>
        <w:rPr>
          <w:rFonts w:ascii="Arial" w:hAnsi="Arial" w:cs="Arial"/>
          <w:b/>
          <w:bCs/>
          <w:sz w:val="28"/>
          <w:szCs w:val="28"/>
          <w:u w:val="single"/>
        </w:rPr>
      </w:pPr>
      <w:r w:rsidRPr="00871427">
        <w:rPr>
          <w:rFonts w:ascii="Arial" w:hAnsi="Arial" w:cs="Arial"/>
          <w:b/>
          <w:bCs/>
          <w:sz w:val="28"/>
          <w:szCs w:val="28"/>
          <w:u w:val="single"/>
        </w:rPr>
        <w:t>Abstract</w:t>
      </w:r>
    </w:p>
    <w:p w14:paraId="6BD98852" w14:textId="46F3E8B7" w:rsidR="000100EC" w:rsidRDefault="002C3053" w:rsidP="000100EC">
      <w:pPr>
        <w:spacing w:line="360" w:lineRule="auto"/>
        <w:jc w:val="center"/>
        <w:rPr>
          <w:rFonts w:ascii="Arial" w:hAnsi="Arial" w:cs="Arial"/>
          <w:sz w:val="24"/>
          <w:szCs w:val="24"/>
        </w:rPr>
      </w:pPr>
      <w:r w:rsidRPr="00D44AA1">
        <w:rPr>
          <w:rFonts w:ascii="Arial" w:hAnsi="Arial" w:cs="Arial"/>
          <w:sz w:val="24"/>
          <w:szCs w:val="24"/>
        </w:rPr>
        <w:t xml:space="preserve">Several studies implicate the effect of </w:t>
      </w:r>
      <w:r w:rsidR="00E601C4" w:rsidRPr="00D44AA1">
        <w:rPr>
          <w:rFonts w:ascii="Arial" w:hAnsi="Arial" w:cs="Arial"/>
          <w:sz w:val="24"/>
          <w:szCs w:val="24"/>
        </w:rPr>
        <w:t>community policing and how it provides a stronger</w:t>
      </w:r>
      <w:r w:rsidR="00CE2972">
        <w:rPr>
          <w:rFonts w:ascii="Arial" w:hAnsi="Arial" w:cs="Arial"/>
          <w:sz w:val="24"/>
          <w:szCs w:val="24"/>
        </w:rPr>
        <w:t xml:space="preserve"> impact </w:t>
      </w:r>
      <w:r w:rsidR="0035467B">
        <w:rPr>
          <w:rFonts w:ascii="Arial" w:hAnsi="Arial" w:cs="Arial"/>
          <w:sz w:val="24"/>
          <w:szCs w:val="24"/>
        </w:rPr>
        <w:t>on policing qualities and the publics opinion</w:t>
      </w:r>
      <w:r w:rsidR="00AB6878">
        <w:rPr>
          <w:rFonts w:ascii="Arial" w:hAnsi="Arial" w:cs="Arial"/>
          <w:sz w:val="24"/>
          <w:szCs w:val="24"/>
        </w:rPr>
        <w:t>, a</w:t>
      </w:r>
      <w:r w:rsidR="0035467B">
        <w:rPr>
          <w:rFonts w:ascii="Arial" w:hAnsi="Arial" w:cs="Arial"/>
          <w:sz w:val="24"/>
          <w:szCs w:val="24"/>
        </w:rPr>
        <w:t>longside communication with</w:t>
      </w:r>
      <w:r w:rsidR="00D82CA5">
        <w:rPr>
          <w:rFonts w:ascii="Arial" w:hAnsi="Arial" w:cs="Arial"/>
          <w:sz w:val="24"/>
          <w:szCs w:val="24"/>
        </w:rPr>
        <w:t xml:space="preserve"> partnership agencies. </w:t>
      </w:r>
      <w:r w:rsidR="00C7553D">
        <w:rPr>
          <w:rFonts w:ascii="Arial" w:hAnsi="Arial" w:cs="Arial"/>
          <w:sz w:val="24"/>
          <w:szCs w:val="24"/>
        </w:rPr>
        <w:t xml:space="preserve">By </w:t>
      </w:r>
      <w:r w:rsidR="003E6E25">
        <w:rPr>
          <w:rFonts w:ascii="Arial" w:hAnsi="Arial" w:cs="Arial"/>
          <w:sz w:val="24"/>
          <w:szCs w:val="24"/>
        </w:rPr>
        <w:t xml:space="preserve">researching </w:t>
      </w:r>
      <w:r w:rsidR="00C7553D">
        <w:rPr>
          <w:rFonts w:ascii="Arial" w:hAnsi="Arial" w:cs="Arial"/>
          <w:sz w:val="24"/>
          <w:szCs w:val="24"/>
        </w:rPr>
        <w:t xml:space="preserve">negatives within community </w:t>
      </w:r>
      <w:r w:rsidR="003E6E25">
        <w:rPr>
          <w:rFonts w:ascii="Arial" w:hAnsi="Arial" w:cs="Arial"/>
          <w:sz w:val="24"/>
          <w:szCs w:val="24"/>
        </w:rPr>
        <w:t>policing,</w:t>
      </w:r>
      <w:r w:rsidR="00C7553D">
        <w:rPr>
          <w:rFonts w:ascii="Arial" w:hAnsi="Arial" w:cs="Arial"/>
          <w:sz w:val="24"/>
          <w:szCs w:val="24"/>
        </w:rPr>
        <w:t xml:space="preserve"> it could negate the </w:t>
      </w:r>
      <w:r w:rsidR="009204EB">
        <w:rPr>
          <w:rFonts w:ascii="Arial" w:hAnsi="Arial" w:cs="Arial"/>
          <w:sz w:val="24"/>
          <w:szCs w:val="24"/>
        </w:rPr>
        <w:t xml:space="preserve">positives carried out by </w:t>
      </w:r>
      <w:r w:rsidR="003A5E9E">
        <w:rPr>
          <w:rFonts w:ascii="Arial" w:hAnsi="Arial" w:cs="Arial"/>
          <w:sz w:val="24"/>
          <w:szCs w:val="24"/>
        </w:rPr>
        <w:t>the police</w:t>
      </w:r>
      <w:r w:rsidR="003E6E25">
        <w:rPr>
          <w:rFonts w:ascii="Arial" w:hAnsi="Arial" w:cs="Arial"/>
          <w:sz w:val="24"/>
          <w:szCs w:val="24"/>
        </w:rPr>
        <w:t xml:space="preserve"> therefore displaying the overall effectiveness of policing within communities</w:t>
      </w:r>
      <w:r w:rsidR="003A5E9E">
        <w:rPr>
          <w:rFonts w:ascii="Arial" w:hAnsi="Arial" w:cs="Arial"/>
          <w:sz w:val="24"/>
          <w:szCs w:val="24"/>
        </w:rPr>
        <w:t xml:space="preserve">. </w:t>
      </w:r>
      <w:r w:rsidR="00E23997">
        <w:rPr>
          <w:rFonts w:ascii="Arial" w:hAnsi="Arial" w:cs="Arial"/>
          <w:sz w:val="24"/>
          <w:szCs w:val="24"/>
        </w:rPr>
        <w:t xml:space="preserve">The report will display </w:t>
      </w:r>
      <w:r w:rsidR="005B0CFF">
        <w:rPr>
          <w:rFonts w:ascii="Arial" w:hAnsi="Arial" w:cs="Arial"/>
          <w:sz w:val="24"/>
          <w:szCs w:val="24"/>
        </w:rPr>
        <w:t>an understanding of community p</w:t>
      </w:r>
      <w:r w:rsidR="009E7B67">
        <w:rPr>
          <w:rFonts w:ascii="Arial" w:hAnsi="Arial" w:cs="Arial"/>
          <w:sz w:val="24"/>
          <w:szCs w:val="24"/>
        </w:rPr>
        <w:t>olicing</w:t>
      </w:r>
      <w:r w:rsidR="00AE2C96">
        <w:rPr>
          <w:rFonts w:ascii="Arial" w:hAnsi="Arial" w:cs="Arial"/>
          <w:sz w:val="24"/>
          <w:szCs w:val="24"/>
        </w:rPr>
        <w:t xml:space="preserve">, </w:t>
      </w:r>
      <w:r w:rsidR="009E7B67">
        <w:rPr>
          <w:rFonts w:ascii="Arial" w:hAnsi="Arial" w:cs="Arial"/>
          <w:sz w:val="24"/>
          <w:szCs w:val="24"/>
        </w:rPr>
        <w:t>and how the police and communities are actively working towards</w:t>
      </w:r>
      <w:r w:rsidR="00AE2C96">
        <w:rPr>
          <w:rFonts w:ascii="Arial" w:hAnsi="Arial" w:cs="Arial"/>
          <w:sz w:val="24"/>
          <w:szCs w:val="24"/>
        </w:rPr>
        <w:t xml:space="preserve"> </w:t>
      </w:r>
      <w:r w:rsidR="000100EC">
        <w:rPr>
          <w:rFonts w:ascii="Arial" w:hAnsi="Arial" w:cs="Arial"/>
          <w:sz w:val="24"/>
          <w:szCs w:val="24"/>
        </w:rPr>
        <w:t>a better future.</w:t>
      </w:r>
    </w:p>
    <w:p w14:paraId="716F65FC" w14:textId="77777777" w:rsidR="000100EC" w:rsidRDefault="000100EC" w:rsidP="000100EC">
      <w:pPr>
        <w:spacing w:line="360" w:lineRule="auto"/>
        <w:jc w:val="center"/>
        <w:rPr>
          <w:rFonts w:ascii="Arial" w:hAnsi="Arial" w:cs="Arial"/>
          <w:sz w:val="24"/>
          <w:szCs w:val="24"/>
        </w:rPr>
      </w:pPr>
    </w:p>
    <w:p w14:paraId="20763191" w14:textId="134FA4BB" w:rsidR="00000267" w:rsidRPr="000100EC" w:rsidRDefault="00000267" w:rsidP="000100EC">
      <w:pPr>
        <w:spacing w:line="360" w:lineRule="auto"/>
        <w:rPr>
          <w:rFonts w:ascii="Arial" w:hAnsi="Arial" w:cs="Arial"/>
          <w:b/>
          <w:bCs/>
          <w:sz w:val="24"/>
          <w:szCs w:val="24"/>
          <w:u w:val="single"/>
        </w:rPr>
      </w:pPr>
      <w:r w:rsidRPr="000100EC">
        <w:rPr>
          <w:rFonts w:ascii="Arial" w:hAnsi="Arial" w:cs="Arial"/>
          <w:b/>
          <w:bCs/>
          <w:sz w:val="24"/>
          <w:szCs w:val="24"/>
          <w:u w:val="single"/>
        </w:rPr>
        <w:t>Contents page</w:t>
      </w:r>
    </w:p>
    <w:p w14:paraId="09922CE4" w14:textId="7E07EF07" w:rsidR="00000267" w:rsidRPr="00665D75" w:rsidRDefault="00665D75" w:rsidP="00000267">
      <w:pPr>
        <w:spacing w:line="360" w:lineRule="auto"/>
        <w:rPr>
          <w:rFonts w:ascii="Arial" w:hAnsi="Arial" w:cs="Arial"/>
          <w:sz w:val="24"/>
          <w:szCs w:val="24"/>
        </w:rPr>
      </w:pPr>
      <w:r w:rsidRPr="00665D75">
        <w:rPr>
          <w:rFonts w:ascii="Arial" w:hAnsi="Arial" w:cs="Arial"/>
          <w:sz w:val="24"/>
          <w:szCs w:val="24"/>
        </w:rPr>
        <w:t>Introduction</w:t>
      </w:r>
      <w:r>
        <w:rPr>
          <w:rFonts w:ascii="Arial" w:hAnsi="Arial" w:cs="Arial"/>
          <w:sz w:val="24"/>
          <w:szCs w:val="24"/>
        </w:rPr>
        <w:t>---------------------------------------------------------------------------------------------</w:t>
      </w:r>
      <w:r w:rsidR="00343C82">
        <w:rPr>
          <w:rFonts w:ascii="Arial" w:hAnsi="Arial" w:cs="Arial"/>
          <w:sz w:val="24"/>
          <w:szCs w:val="24"/>
        </w:rPr>
        <w:t>--</w:t>
      </w:r>
      <w:r>
        <w:rPr>
          <w:rFonts w:ascii="Arial" w:hAnsi="Arial" w:cs="Arial"/>
          <w:sz w:val="24"/>
          <w:szCs w:val="24"/>
        </w:rPr>
        <w:t>3</w:t>
      </w:r>
    </w:p>
    <w:p w14:paraId="0375705F" w14:textId="2C8A2C15" w:rsidR="00665D75" w:rsidRPr="00665D75" w:rsidRDefault="00665D75" w:rsidP="00665D75">
      <w:pPr>
        <w:spacing w:line="360" w:lineRule="auto"/>
        <w:rPr>
          <w:rFonts w:ascii="Arial" w:hAnsi="Arial" w:cs="Arial"/>
          <w:color w:val="000000" w:themeColor="text1"/>
          <w:sz w:val="24"/>
          <w:szCs w:val="24"/>
        </w:rPr>
      </w:pPr>
      <w:r w:rsidRPr="00665D75">
        <w:rPr>
          <w:rFonts w:ascii="Arial" w:hAnsi="Arial" w:cs="Arial"/>
          <w:color w:val="000000" w:themeColor="text1"/>
          <w:sz w:val="24"/>
          <w:szCs w:val="24"/>
        </w:rPr>
        <w:t>Modern policing challenges</w:t>
      </w:r>
      <w:r>
        <w:rPr>
          <w:rFonts w:ascii="Arial" w:hAnsi="Arial" w:cs="Arial"/>
          <w:color w:val="000000" w:themeColor="text1"/>
          <w:sz w:val="24"/>
          <w:szCs w:val="24"/>
        </w:rPr>
        <w:t>-----------------------------------------------------------------------3&amp;4</w:t>
      </w:r>
    </w:p>
    <w:p w14:paraId="0482A8EE" w14:textId="54596D24" w:rsidR="00665D75" w:rsidRPr="00665D75" w:rsidRDefault="00665D75" w:rsidP="00665D75">
      <w:pPr>
        <w:spacing w:line="360" w:lineRule="auto"/>
        <w:rPr>
          <w:rFonts w:ascii="Arial" w:hAnsi="Arial" w:cs="Arial"/>
          <w:color w:val="000000" w:themeColor="text1"/>
          <w:sz w:val="24"/>
          <w:szCs w:val="24"/>
        </w:rPr>
      </w:pPr>
      <w:r w:rsidRPr="00665D75">
        <w:rPr>
          <w:rFonts w:ascii="Arial" w:hAnsi="Arial" w:cs="Arial"/>
          <w:color w:val="000000" w:themeColor="text1"/>
          <w:sz w:val="24"/>
          <w:szCs w:val="24"/>
        </w:rPr>
        <w:t>How do the police work with communities</w:t>
      </w:r>
      <w:r>
        <w:rPr>
          <w:rFonts w:ascii="Arial" w:hAnsi="Arial" w:cs="Arial"/>
          <w:color w:val="000000" w:themeColor="text1"/>
          <w:sz w:val="24"/>
          <w:szCs w:val="24"/>
        </w:rPr>
        <w:t>--------------------------------------------------------4</w:t>
      </w:r>
    </w:p>
    <w:p w14:paraId="13F58163" w14:textId="5E547914" w:rsidR="00665D75" w:rsidRPr="00665D75" w:rsidRDefault="00665D75" w:rsidP="00665D75">
      <w:pPr>
        <w:spacing w:line="360" w:lineRule="auto"/>
        <w:rPr>
          <w:rFonts w:ascii="Arial" w:hAnsi="Arial" w:cs="Arial"/>
          <w:color w:val="000000" w:themeColor="text1"/>
          <w:sz w:val="24"/>
          <w:szCs w:val="24"/>
        </w:rPr>
      </w:pPr>
      <w:r w:rsidRPr="00665D75">
        <w:rPr>
          <w:rFonts w:ascii="Arial" w:hAnsi="Arial" w:cs="Arial"/>
          <w:color w:val="000000" w:themeColor="text1"/>
          <w:sz w:val="24"/>
          <w:szCs w:val="24"/>
        </w:rPr>
        <w:t xml:space="preserve">How the </w:t>
      </w:r>
      <w:r w:rsidR="005F16AB">
        <w:rPr>
          <w:rFonts w:ascii="Arial" w:hAnsi="Arial" w:cs="Arial"/>
          <w:color w:val="000000" w:themeColor="text1"/>
          <w:sz w:val="24"/>
          <w:szCs w:val="24"/>
        </w:rPr>
        <w:t>p</w:t>
      </w:r>
      <w:r w:rsidRPr="00665D75">
        <w:rPr>
          <w:rFonts w:ascii="Arial" w:hAnsi="Arial" w:cs="Arial"/>
          <w:color w:val="000000" w:themeColor="text1"/>
          <w:sz w:val="24"/>
          <w:szCs w:val="24"/>
        </w:rPr>
        <w:t>olice service partnerships work</w:t>
      </w:r>
      <w:r>
        <w:rPr>
          <w:rFonts w:ascii="Arial" w:hAnsi="Arial" w:cs="Arial"/>
          <w:color w:val="000000" w:themeColor="text1"/>
          <w:sz w:val="24"/>
          <w:szCs w:val="24"/>
        </w:rPr>
        <w:t>--------------------------------------------------------5</w:t>
      </w:r>
    </w:p>
    <w:p w14:paraId="18AA0589" w14:textId="49405711" w:rsidR="00665D75" w:rsidRPr="00665D75" w:rsidRDefault="00665D75" w:rsidP="00665D75">
      <w:pPr>
        <w:spacing w:line="360" w:lineRule="auto"/>
        <w:rPr>
          <w:rFonts w:ascii="Arial" w:hAnsi="Arial" w:cs="Arial"/>
          <w:color w:val="000000" w:themeColor="text1"/>
          <w:sz w:val="24"/>
          <w:szCs w:val="24"/>
        </w:rPr>
      </w:pPr>
      <w:r w:rsidRPr="00665D75">
        <w:rPr>
          <w:rFonts w:ascii="Arial" w:hAnsi="Arial" w:cs="Arial"/>
          <w:color w:val="000000" w:themeColor="text1"/>
          <w:sz w:val="24"/>
          <w:szCs w:val="24"/>
        </w:rPr>
        <w:t>What are the issues with policing by consent</w:t>
      </w:r>
      <w:r>
        <w:rPr>
          <w:rFonts w:ascii="Arial" w:hAnsi="Arial" w:cs="Arial"/>
          <w:color w:val="000000" w:themeColor="text1"/>
          <w:sz w:val="24"/>
          <w:szCs w:val="24"/>
        </w:rPr>
        <w:t>------------------------------------------------5&amp;6</w:t>
      </w:r>
    </w:p>
    <w:p w14:paraId="6001C8F2" w14:textId="6C3D8CB5" w:rsidR="00665D75" w:rsidRPr="00665D75" w:rsidRDefault="00665D75" w:rsidP="00665D75">
      <w:pPr>
        <w:spacing w:line="360" w:lineRule="auto"/>
        <w:rPr>
          <w:rFonts w:ascii="Arial" w:hAnsi="Arial" w:cs="Arial"/>
          <w:color w:val="000000" w:themeColor="text1"/>
          <w:sz w:val="24"/>
          <w:szCs w:val="24"/>
        </w:rPr>
      </w:pPr>
      <w:r w:rsidRPr="00665D75">
        <w:rPr>
          <w:rFonts w:ascii="Arial" w:hAnsi="Arial" w:cs="Arial"/>
          <w:color w:val="000000" w:themeColor="text1"/>
          <w:sz w:val="24"/>
          <w:szCs w:val="24"/>
        </w:rPr>
        <w:t>How are negative opinions such as the police being ‘institutionally racist’ damaging the service</w:t>
      </w:r>
      <w:r>
        <w:rPr>
          <w:rFonts w:ascii="Arial" w:hAnsi="Arial" w:cs="Arial"/>
          <w:color w:val="000000" w:themeColor="text1"/>
          <w:sz w:val="24"/>
          <w:szCs w:val="24"/>
        </w:rPr>
        <w:t>------------------------------------------------------------------------------------------------6</w:t>
      </w:r>
    </w:p>
    <w:p w14:paraId="3204FBFC" w14:textId="115F601F" w:rsidR="00665D75" w:rsidRPr="00665D75" w:rsidRDefault="00665D75" w:rsidP="00665D75">
      <w:pPr>
        <w:spacing w:line="360" w:lineRule="auto"/>
        <w:rPr>
          <w:rFonts w:ascii="Arial" w:hAnsi="Arial" w:cs="Arial"/>
          <w:color w:val="000000" w:themeColor="text1"/>
          <w:sz w:val="24"/>
          <w:szCs w:val="24"/>
        </w:rPr>
      </w:pPr>
      <w:r w:rsidRPr="00665D75">
        <w:rPr>
          <w:rFonts w:ascii="Arial" w:hAnsi="Arial" w:cs="Arial"/>
          <w:color w:val="000000" w:themeColor="text1"/>
          <w:sz w:val="24"/>
          <w:szCs w:val="24"/>
        </w:rPr>
        <w:t>Future policing plans to support communities</w:t>
      </w:r>
      <w:r>
        <w:rPr>
          <w:rFonts w:ascii="Arial" w:hAnsi="Arial" w:cs="Arial"/>
          <w:color w:val="000000" w:themeColor="text1"/>
          <w:sz w:val="24"/>
          <w:szCs w:val="24"/>
        </w:rPr>
        <w:t>---------------------------------------------------7</w:t>
      </w:r>
    </w:p>
    <w:p w14:paraId="345EF8C5" w14:textId="4B167CAC" w:rsidR="00665D75" w:rsidRDefault="00665D75" w:rsidP="00665D75">
      <w:pPr>
        <w:spacing w:line="360" w:lineRule="auto"/>
        <w:rPr>
          <w:rFonts w:ascii="Arial" w:hAnsi="Arial" w:cs="Arial"/>
          <w:color w:val="000000" w:themeColor="text1"/>
          <w:sz w:val="24"/>
          <w:szCs w:val="24"/>
        </w:rPr>
      </w:pPr>
      <w:r>
        <w:rPr>
          <w:rFonts w:ascii="Arial" w:hAnsi="Arial" w:cs="Arial"/>
          <w:color w:val="000000" w:themeColor="text1"/>
          <w:sz w:val="24"/>
          <w:szCs w:val="24"/>
        </w:rPr>
        <w:t>Conclusion--------------------------------------------------------------------------------------------</w:t>
      </w:r>
      <w:r w:rsidR="00A821C5">
        <w:rPr>
          <w:rFonts w:ascii="Arial" w:hAnsi="Arial" w:cs="Arial"/>
          <w:color w:val="000000" w:themeColor="text1"/>
          <w:sz w:val="24"/>
          <w:szCs w:val="24"/>
        </w:rPr>
        <w:t>7&amp;8</w:t>
      </w:r>
    </w:p>
    <w:p w14:paraId="2B81EA44" w14:textId="452D8F61" w:rsidR="00665D75" w:rsidRPr="00665D75" w:rsidRDefault="00665D75" w:rsidP="00665D75">
      <w:pPr>
        <w:spacing w:line="360" w:lineRule="auto"/>
        <w:rPr>
          <w:rFonts w:ascii="Arial" w:hAnsi="Arial" w:cs="Arial"/>
          <w:color w:val="000000" w:themeColor="text1"/>
          <w:sz w:val="24"/>
          <w:szCs w:val="24"/>
        </w:rPr>
      </w:pPr>
      <w:r w:rsidRPr="00665D75">
        <w:rPr>
          <w:rFonts w:ascii="Arial" w:hAnsi="Arial" w:cs="Arial"/>
          <w:color w:val="000000" w:themeColor="text1"/>
          <w:sz w:val="24"/>
          <w:szCs w:val="24"/>
        </w:rPr>
        <w:t>Referencing</w:t>
      </w:r>
      <w:r>
        <w:rPr>
          <w:rFonts w:ascii="Arial" w:hAnsi="Arial" w:cs="Arial"/>
          <w:color w:val="000000" w:themeColor="text1"/>
          <w:sz w:val="24"/>
          <w:szCs w:val="24"/>
        </w:rPr>
        <w:t>--------------------------------------------------------------------------------------8&amp;9&amp;10</w:t>
      </w:r>
    </w:p>
    <w:p w14:paraId="33946C0C" w14:textId="77777777" w:rsidR="00665D75" w:rsidRDefault="00665D75" w:rsidP="00665D75">
      <w:pPr>
        <w:spacing w:line="360" w:lineRule="auto"/>
        <w:rPr>
          <w:rFonts w:ascii="Arial" w:hAnsi="Arial" w:cs="Arial"/>
          <w:b/>
          <w:bCs/>
          <w:color w:val="000000" w:themeColor="text1"/>
          <w:sz w:val="24"/>
          <w:szCs w:val="24"/>
          <w:u w:val="single"/>
        </w:rPr>
      </w:pPr>
    </w:p>
    <w:p w14:paraId="120D05F3" w14:textId="77777777" w:rsidR="00665D75" w:rsidRPr="00AB6878" w:rsidRDefault="00665D75" w:rsidP="00665D75">
      <w:pPr>
        <w:spacing w:line="360" w:lineRule="auto"/>
        <w:rPr>
          <w:rFonts w:ascii="Arial" w:hAnsi="Arial" w:cs="Arial"/>
          <w:color w:val="000000" w:themeColor="text1"/>
          <w:sz w:val="24"/>
          <w:szCs w:val="24"/>
        </w:rPr>
      </w:pPr>
    </w:p>
    <w:p w14:paraId="7F4BA492" w14:textId="77777777" w:rsidR="00665D75" w:rsidRDefault="00665D75" w:rsidP="00665D75">
      <w:pPr>
        <w:spacing w:line="360" w:lineRule="auto"/>
        <w:rPr>
          <w:rFonts w:ascii="Arial" w:hAnsi="Arial" w:cs="Arial"/>
          <w:b/>
          <w:bCs/>
          <w:color w:val="000000" w:themeColor="text1"/>
          <w:sz w:val="24"/>
          <w:szCs w:val="24"/>
          <w:u w:val="single"/>
        </w:rPr>
      </w:pPr>
    </w:p>
    <w:p w14:paraId="63530F66" w14:textId="77777777" w:rsidR="00665D75" w:rsidRDefault="00665D75" w:rsidP="00665D75">
      <w:pPr>
        <w:spacing w:line="360" w:lineRule="auto"/>
        <w:rPr>
          <w:rFonts w:ascii="Arial" w:hAnsi="Arial" w:cs="Arial"/>
          <w:b/>
          <w:bCs/>
          <w:color w:val="000000" w:themeColor="text1"/>
          <w:sz w:val="24"/>
          <w:szCs w:val="24"/>
          <w:u w:val="single"/>
        </w:rPr>
      </w:pPr>
    </w:p>
    <w:p w14:paraId="5F0419F0" w14:textId="77777777" w:rsidR="00665D75" w:rsidRDefault="00665D75" w:rsidP="00000267">
      <w:pPr>
        <w:spacing w:line="360" w:lineRule="auto"/>
        <w:rPr>
          <w:rFonts w:ascii="Arial" w:hAnsi="Arial" w:cs="Arial"/>
          <w:sz w:val="24"/>
          <w:szCs w:val="24"/>
        </w:rPr>
      </w:pPr>
    </w:p>
    <w:p w14:paraId="2FFAEF0A" w14:textId="77777777" w:rsidR="00000267" w:rsidRDefault="00000267" w:rsidP="00000267">
      <w:pPr>
        <w:spacing w:line="360" w:lineRule="auto"/>
        <w:rPr>
          <w:rFonts w:ascii="Arial" w:hAnsi="Arial" w:cs="Arial"/>
          <w:sz w:val="24"/>
          <w:szCs w:val="24"/>
        </w:rPr>
      </w:pPr>
    </w:p>
    <w:p w14:paraId="4CCAF4BF" w14:textId="77777777" w:rsidR="00000267" w:rsidRDefault="00000267" w:rsidP="00000267">
      <w:pPr>
        <w:spacing w:line="360" w:lineRule="auto"/>
        <w:rPr>
          <w:rFonts w:ascii="Arial" w:hAnsi="Arial" w:cs="Arial"/>
          <w:sz w:val="24"/>
          <w:szCs w:val="24"/>
        </w:rPr>
      </w:pPr>
    </w:p>
    <w:p w14:paraId="4D8EB7C5" w14:textId="77777777" w:rsidR="00000267" w:rsidRDefault="00000267" w:rsidP="00000267">
      <w:pPr>
        <w:spacing w:line="360" w:lineRule="auto"/>
        <w:rPr>
          <w:rFonts w:ascii="Arial" w:hAnsi="Arial" w:cs="Arial"/>
          <w:sz w:val="24"/>
          <w:szCs w:val="24"/>
        </w:rPr>
      </w:pPr>
    </w:p>
    <w:p w14:paraId="0EA3FAE1" w14:textId="77777777" w:rsidR="00000267" w:rsidRDefault="00000267" w:rsidP="00000267">
      <w:pPr>
        <w:spacing w:line="360" w:lineRule="auto"/>
        <w:rPr>
          <w:rFonts w:ascii="Arial" w:hAnsi="Arial" w:cs="Arial"/>
          <w:sz w:val="24"/>
          <w:szCs w:val="24"/>
        </w:rPr>
      </w:pPr>
    </w:p>
    <w:p w14:paraId="74222D45" w14:textId="77777777" w:rsidR="00000267" w:rsidRDefault="00000267" w:rsidP="00000267">
      <w:pPr>
        <w:spacing w:line="360" w:lineRule="auto"/>
        <w:rPr>
          <w:rFonts w:ascii="Arial" w:hAnsi="Arial" w:cs="Arial"/>
          <w:sz w:val="24"/>
          <w:szCs w:val="24"/>
        </w:rPr>
      </w:pPr>
    </w:p>
    <w:p w14:paraId="63DDF797" w14:textId="77777777" w:rsidR="00000267" w:rsidRDefault="00000267" w:rsidP="00000267">
      <w:pPr>
        <w:spacing w:line="360" w:lineRule="auto"/>
        <w:rPr>
          <w:rFonts w:ascii="Arial" w:hAnsi="Arial" w:cs="Arial"/>
          <w:sz w:val="24"/>
          <w:szCs w:val="24"/>
        </w:rPr>
      </w:pPr>
    </w:p>
    <w:p w14:paraId="51046E94" w14:textId="77777777" w:rsidR="00000267" w:rsidRDefault="00000267" w:rsidP="00000267">
      <w:pPr>
        <w:spacing w:line="360" w:lineRule="auto"/>
        <w:rPr>
          <w:rFonts w:ascii="Arial" w:hAnsi="Arial" w:cs="Arial"/>
          <w:sz w:val="24"/>
          <w:szCs w:val="24"/>
        </w:rPr>
      </w:pPr>
    </w:p>
    <w:p w14:paraId="32981A96" w14:textId="77777777" w:rsidR="00665D75" w:rsidRDefault="00665D75" w:rsidP="00000267">
      <w:pPr>
        <w:spacing w:line="360" w:lineRule="auto"/>
        <w:rPr>
          <w:rFonts w:ascii="Arial" w:hAnsi="Arial" w:cs="Arial"/>
          <w:sz w:val="24"/>
          <w:szCs w:val="24"/>
        </w:rPr>
      </w:pPr>
    </w:p>
    <w:p w14:paraId="3C275ED8" w14:textId="6733357E" w:rsidR="00000267" w:rsidRDefault="00000267" w:rsidP="00000267">
      <w:pPr>
        <w:spacing w:line="360" w:lineRule="auto"/>
        <w:rPr>
          <w:rFonts w:ascii="Arial" w:hAnsi="Arial" w:cs="Arial"/>
          <w:sz w:val="24"/>
          <w:szCs w:val="24"/>
        </w:rPr>
      </w:pPr>
      <w:r w:rsidRPr="000100EC">
        <w:rPr>
          <w:rFonts w:ascii="Arial" w:hAnsi="Arial" w:cs="Arial"/>
          <w:b/>
          <w:bCs/>
          <w:sz w:val="24"/>
          <w:szCs w:val="24"/>
          <w:u w:val="single"/>
        </w:rPr>
        <w:lastRenderedPageBreak/>
        <w:t>Introduction</w:t>
      </w:r>
      <w:r>
        <w:rPr>
          <w:rFonts w:ascii="Arial" w:hAnsi="Arial" w:cs="Arial"/>
          <w:sz w:val="24"/>
          <w:szCs w:val="24"/>
        </w:rPr>
        <w:t xml:space="preserve"> </w:t>
      </w:r>
    </w:p>
    <w:p w14:paraId="50FC6C16" w14:textId="5883BC2F" w:rsidR="00000267" w:rsidRDefault="00061A2C" w:rsidP="00000267">
      <w:pPr>
        <w:spacing w:line="360" w:lineRule="auto"/>
        <w:rPr>
          <w:rFonts w:ascii="Arial" w:hAnsi="Arial" w:cs="Arial"/>
          <w:sz w:val="24"/>
          <w:szCs w:val="24"/>
        </w:rPr>
      </w:pPr>
      <w:r>
        <w:rPr>
          <w:rFonts w:ascii="Arial" w:hAnsi="Arial" w:cs="Arial"/>
          <w:sz w:val="24"/>
          <w:szCs w:val="24"/>
        </w:rPr>
        <w:t xml:space="preserve">Community policing </w:t>
      </w:r>
      <w:r w:rsidR="000E009C">
        <w:rPr>
          <w:rFonts w:ascii="Arial" w:hAnsi="Arial" w:cs="Arial"/>
          <w:sz w:val="24"/>
          <w:szCs w:val="24"/>
        </w:rPr>
        <w:t>has been established within the UK</w:t>
      </w:r>
      <w:r w:rsidR="00C820E9">
        <w:rPr>
          <w:rFonts w:ascii="Arial" w:hAnsi="Arial" w:cs="Arial"/>
          <w:sz w:val="24"/>
          <w:szCs w:val="24"/>
        </w:rPr>
        <w:t xml:space="preserve"> for a long amount of time</w:t>
      </w:r>
      <w:r w:rsidR="000E009C">
        <w:rPr>
          <w:rFonts w:ascii="Arial" w:hAnsi="Arial" w:cs="Arial"/>
          <w:sz w:val="24"/>
          <w:szCs w:val="24"/>
        </w:rPr>
        <w:t xml:space="preserve">, </w:t>
      </w:r>
      <w:r w:rsidR="00C820E9">
        <w:rPr>
          <w:rFonts w:ascii="Arial" w:hAnsi="Arial" w:cs="Arial"/>
          <w:sz w:val="24"/>
          <w:szCs w:val="24"/>
        </w:rPr>
        <w:t xml:space="preserve">with it </w:t>
      </w:r>
      <w:r w:rsidR="000E009C">
        <w:rPr>
          <w:rFonts w:ascii="Arial" w:hAnsi="Arial" w:cs="Arial"/>
          <w:sz w:val="24"/>
          <w:szCs w:val="24"/>
        </w:rPr>
        <w:t xml:space="preserve">dating back to the Scarman report which was implemented in the 1980’s </w:t>
      </w:r>
      <w:r w:rsidR="007007C5">
        <w:rPr>
          <w:rFonts w:ascii="Arial" w:hAnsi="Arial" w:cs="Arial"/>
          <w:sz w:val="24"/>
          <w:szCs w:val="24"/>
        </w:rPr>
        <w:t>to create a stronger</w:t>
      </w:r>
      <w:r w:rsidR="00262329">
        <w:rPr>
          <w:rFonts w:ascii="Arial" w:hAnsi="Arial" w:cs="Arial"/>
          <w:sz w:val="24"/>
          <w:szCs w:val="24"/>
        </w:rPr>
        <w:t xml:space="preserve"> trust with communities and </w:t>
      </w:r>
      <w:r w:rsidR="005D1249">
        <w:rPr>
          <w:rFonts w:ascii="Arial" w:hAnsi="Arial" w:cs="Arial"/>
          <w:sz w:val="24"/>
          <w:szCs w:val="24"/>
        </w:rPr>
        <w:t>its</w:t>
      </w:r>
      <w:r w:rsidR="00262329">
        <w:rPr>
          <w:rFonts w:ascii="Arial" w:hAnsi="Arial" w:cs="Arial"/>
          <w:sz w:val="24"/>
          <w:szCs w:val="24"/>
        </w:rPr>
        <w:t xml:space="preserve"> police officers </w:t>
      </w:r>
      <w:r w:rsidR="000B73C8">
        <w:rPr>
          <w:rFonts w:ascii="Arial" w:hAnsi="Arial" w:cs="Arial"/>
          <w:sz w:val="24"/>
          <w:szCs w:val="24"/>
        </w:rPr>
        <w:t>(</w:t>
      </w:r>
      <w:r w:rsidR="0086588C">
        <w:rPr>
          <w:rFonts w:ascii="Arial" w:hAnsi="Arial" w:cs="Arial"/>
          <w:sz w:val="24"/>
          <w:szCs w:val="24"/>
        </w:rPr>
        <w:t>Longstaff</w:t>
      </w:r>
      <w:r w:rsidR="00FE12B1">
        <w:rPr>
          <w:rFonts w:ascii="Arial" w:hAnsi="Arial" w:cs="Arial"/>
          <w:sz w:val="24"/>
          <w:szCs w:val="24"/>
        </w:rPr>
        <w:t xml:space="preserve"> et al</w:t>
      </w:r>
      <w:r w:rsidR="000B73C8">
        <w:rPr>
          <w:rFonts w:ascii="Arial" w:hAnsi="Arial" w:cs="Arial"/>
          <w:sz w:val="24"/>
          <w:szCs w:val="24"/>
        </w:rPr>
        <w:t xml:space="preserve">, 2015). </w:t>
      </w:r>
      <w:r w:rsidR="00702FF7">
        <w:rPr>
          <w:rFonts w:ascii="Arial" w:hAnsi="Arial" w:cs="Arial"/>
          <w:sz w:val="24"/>
          <w:szCs w:val="24"/>
        </w:rPr>
        <w:t>When working with partnership agencies such as the fire service</w:t>
      </w:r>
      <w:r w:rsidR="00AF1B0D">
        <w:rPr>
          <w:rFonts w:ascii="Arial" w:hAnsi="Arial" w:cs="Arial"/>
          <w:sz w:val="24"/>
          <w:szCs w:val="24"/>
        </w:rPr>
        <w:t>, Crown prosecution service</w:t>
      </w:r>
      <w:r w:rsidR="00666FAF">
        <w:rPr>
          <w:rFonts w:ascii="Arial" w:hAnsi="Arial" w:cs="Arial"/>
          <w:sz w:val="24"/>
          <w:szCs w:val="24"/>
        </w:rPr>
        <w:t xml:space="preserve"> (CPS) </w:t>
      </w:r>
      <w:r w:rsidR="004D0555">
        <w:rPr>
          <w:rFonts w:ascii="Arial" w:hAnsi="Arial" w:cs="Arial"/>
          <w:sz w:val="24"/>
          <w:szCs w:val="24"/>
        </w:rPr>
        <w:t>and</w:t>
      </w:r>
      <w:r w:rsidR="00666FAF">
        <w:rPr>
          <w:rFonts w:ascii="Arial" w:hAnsi="Arial" w:cs="Arial"/>
          <w:sz w:val="24"/>
          <w:szCs w:val="24"/>
        </w:rPr>
        <w:t xml:space="preserve"> </w:t>
      </w:r>
      <w:r w:rsidR="00AE0939">
        <w:rPr>
          <w:rFonts w:ascii="Arial" w:hAnsi="Arial" w:cs="Arial"/>
          <w:sz w:val="24"/>
          <w:szCs w:val="24"/>
        </w:rPr>
        <w:t>charities</w:t>
      </w:r>
      <w:r w:rsidR="004D0555">
        <w:rPr>
          <w:rFonts w:ascii="Arial" w:hAnsi="Arial" w:cs="Arial"/>
          <w:sz w:val="24"/>
          <w:szCs w:val="24"/>
        </w:rPr>
        <w:t>,</w:t>
      </w:r>
      <w:r w:rsidR="00AE0939">
        <w:rPr>
          <w:rFonts w:ascii="Arial" w:hAnsi="Arial" w:cs="Arial"/>
          <w:sz w:val="24"/>
          <w:szCs w:val="24"/>
        </w:rPr>
        <w:t xml:space="preserve"> </w:t>
      </w:r>
      <w:r w:rsidR="00B71B8A">
        <w:rPr>
          <w:rFonts w:ascii="Arial" w:hAnsi="Arial" w:cs="Arial"/>
          <w:sz w:val="24"/>
          <w:szCs w:val="24"/>
        </w:rPr>
        <w:t xml:space="preserve">communication is very important </w:t>
      </w:r>
      <w:r w:rsidR="00AE761C">
        <w:rPr>
          <w:rFonts w:ascii="Arial" w:hAnsi="Arial" w:cs="Arial"/>
          <w:sz w:val="24"/>
          <w:szCs w:val="24"/>
        </w:rPr>
        <w:t xml:space="preserve">as it supports </w:t>
      </w:r>
      <w:r w:rsidR="00265D71">
        <w:rPr>
          <w:rFonts w:ascii="Arial" w:hAnsi="Arial" w:cs="Arial"/>
          <w:sz w:val="24"/>
          <w:szCs w:val="24"/>
        </w:rPr>
        <w:t xml:space="preserve">the effectiveness </w:t>
      </w:r>
      <w:r w:rsidR="002E77BA">
        <w:rPr>
          <w:rFonts w:ascii="Arial" w:hAnsi="Arial" w:cs="Arial"/>
          <w:sz w:val="24"/>
          <w:szCs w:val="24"/>
        </w:rPr>
        <w:t xml:space="preserve">of partnership working and </w:t>
      </w:r>
      <w:r w:rsidR="00E06051">
        <w:rPr>
          <w:rFonts w:ascii="Arial" w:hAnsi="Arial" w:cs="Arial"/>
          <w:sz w:val="24"/>
          <w:szCs w:val="24"/>
        </w:rPr>
        <w:t xml:space="preserve">helping the public. </w:t>
      </w:r>
      <w:r w:rsidR="00094D6B">
        <w:rPr>
          <w:rFonts w:ascii="Arial" w:hAnsi="Arial" w:cs="Arial"/>
          <w:sz w:val="24"/>
          <w:szCs w:val="24"/>
        </w:rPr>
        <w:t>Looking into the impacts and challenges of moder</w:t>
      </w:r>
      <w:r w:rsidR="00FE15F4">
        <w:rPr>
          <w:rFonts w:ascii="Arial" w:hAnsi="Arial" w:cs="Arial"/>
          <w:sz w:val="24"/>
          <w:szCs w:val="24"/>
        </w:rPr>
        <w:t xml:space="preserve">n day policing it becomes </w:t>
      </w:r>
      <w:r w:rsidR="00CF6D2E">
        <w:rPr>
          <w:rFonts w:ascii="Arial" w:hAnsi="Arial" w:cs="Arial"/>
          <w:sz w:val="24"/>
          <w:szCs w:val="24"/>
        </w:rPr>
        <w:t xml:space="preserve">clear the police are struggling with </w:t>
      </w:r>
      <w:r w:rsidR="00D7606A">
        <w:rPr>
          <w:rFonts w:ascii="Arial" w:hAnsi="Arial" w:cs="Arial"/>
          <w:sz w:val="24"/>
          <w:szCs w:val="24"/>
        </w:rPr>
        <w:t xml:space="preserve">funding alongside giving incentives for the public to apply to become a police officer, especially with the belief </w:t>
      </w:r>
      <w:r w:rsidR="004D0555">
        <w:rPr>
          <w:rFonts w:ascii="Arial" w:hAnsi="Arial" w:cs="Arial"/>
          <w:sz w:val="24"/>
          <w:szCs w:val="24"/>
        </w:rPr>
        <w:t xml:space="preserve">from members of the public that the police are institutionally racist. </w:t>
      </w:r>
      <w:r w:rsidR="007A518D">
        <w:rPr>
          <w:rFonts w:ascii="Arial" w:hAnsi="Arial" w:cs="Arial"/>
          <w:sz w:val="24"/>
          <w:szCs w:val="24"/>
        </w:rPr>
        <w:t xml:space="preserve">By researching what these </w:t>
      </w:r>
      <w:r w:rsidR="002F7446">
        <w:rPr>
          <w:rFonts w:ascii="Arial" w:hAnsi="Arial" w:cs="Arial"/>
          <w:sz w:val="24"/>
          <w:szCs w:val="24"/>
        </w:rPr>
        <w:t>modern-day</w:t>
      </w:r>
      <w:r w:rsidR="007A518D">
        <w:rPr>
          <w:rFonts w:ascii="Arial" w:hAnsi="Arial" w:cs="Arial"/>
          <w:sz w:val="24"/>
          <w:szCs w:val="24"/>
        </w:rPr>
        <w:t xml:space="preserve"> challenges are</w:t>
      </w:r>
      <w:r w:rsidR="00F15BE2">
        <w:rPr>
          <w:rFonts w:ascii="Arial" w:hAnsi="Arial" w:cs="Arial"/>
          <w:sz w:val="24"/>
          <w:szCs w:val="24"/>
        </w:rPr>
        <w:t>,</w:t>
      </w:r>
      <w:r w:rsidR="007A518D">
        <w:rPr>
          <w:rFonts w:ascii="Arial" w:hAnsi="Arial" w:cs="Arial"/>
          <w:sz w:val="24"/>
          <w:szCs w:val="24"/>
        </w:rPr>
        <w:t xml:space="preserve"> the police service can </w:t>
      </w:r>
      <w:r w:rsidR="00395B44">
        <w:rPr>
          <w:rFonts w:ascii="Arial" w:hAnsi="Arial" w:cs="Arial"/>
          <w:sz w:val="24"/>
          <w:szCs w:val="24"/>
        </w:rPr>
        <w:t>create plans</w:t>
      </w:r>
      <w:r w:rsidR="0019761A">
        <w:rPr>
          <w:rFonts w:ascii="Arial" w:hAnsi="Arial" w:cs="Arial"/>
          <w:sz w:val="24"/>
          <w:szCs w:val="24"/>
        </w:rPr>
        <w:t xml:space="preserve"> to counteract these negatives, such as the </w:t>
      </w:r>
      <w:r w:rsidR="002F7446">
        <w:rPr>
          <w:rFonts w:ascii="Arial" w:hAnsi="Arial" w:cs="Arial"/>
          <w:sz w:val="24"/>
          <w:szCs w:val="24"/>
        </w:rPr>
        <w:t>Policing Plan 2025. With a wide spread belief</w:t>
      </w:r>
      <w:r w:rsidR="003E4AD3">
        <w:rPr>
          <w:rFonts w:ascii="Arial" w:hAnsi="Arial" w:cs="Arial"/>
          <w:sz w:val="24"/>
          <w:szCs w:val="24"/>
        </w:rPr>
        <w:t xml:space="preserve"> of the police being institutionally racist, looking into the events of the Brixton riots helps to understand why the police need to do combat this belief and show a positive presence within communities. Overall</w:t>
      </w:r>
      <w:r w:rsidR="00C10B8B">
        <w:rPr>
          <w:rFonts w:ascii="Arial" w:hAnsi="Arial" w:cs="Arial"/>
          <w:sz w:val="24"/>
          <w:szCs w:val="24"/>
        </w:rPr>
        <w:t>,</w:t>
      </w:r>
      <w:r w:rsidR="003E4AD3">
        <w:rPr>
          <w:rFonts w:ascii="Arial" w:hAnsi="Arial" w:cs="Arial"/>
          <w:sz w:val="24"/>
          <w:szCs w:val="24"/>
        </w:rPr>
        <w:t xml:space="preserve"> researching the positives and negatives of community policing and how the police make that impact</w:t>
      </w:r>
      <w:r w:rsidR="00C10B8B">
        <w:rPr>
          <w:rFonts w:ascii="Arial" w:hAnsi="Arial" w:cs="Arial"/>
          <w:sz w:val="24"/>
          <w:szCs w:val="24"/>
        </w:rPr>
        <w:t>,</w:t>
      </w:r>
      <w:r w:rsidR="003E4AD3">
        <w:rPr>
          <w:rFonts w:ascii="Arial" w:hAnsi="Arial" w:cs="Arial"/>
          <w:sz w:val="24"/>
          <w:szCs w:val="24"/>
        </w:rPr>
        <w:t xml:space="preserve"> can </w:t>
      </w:r>
      <w:r w:rsidR="00AE5238">
        <w:rPr>
          <w:rFonts w:ascii="Arial" w:hAnsi="Arial" w:cs="Arial"/>
          <w:sz w:val="24"/>
          <w:szCs w:val="24"/>
        </w:rPr>
        <w:t xml:space="preserve">support partnership working, communication and public perspective. </w:t>
      </w:r>
    </w:p>
    <w:p w14:paraId="42213C27" w14:textId="77777777" w:rsidR="00925CFA" w:rsidRDefault="00925CFA" w:rsidP="00000267">
      <w:pPr>
        <w:spacing w:line="360" w:lineRule="auto"/>
        <w:rPr>
          <w:rFonts w:ascii="Arial" w:hAnsi="Arial" w:cs="Arial"/>
          <w:sz w:val="24"/>
          <w:szCs w:val="24"/>
        </w:rPr>
      </w:pPr>
    </w:p>
    <w:p w14:paraId="2B0B00D7" w14:textId="3DB1B8C2" w:rsidR="00000267" w:rsidRDefault="00376BEB" w:rsidP="00000267">
      <w:pPr>
        <w:spacing w:line="360" w:lineRule="auto"/>
        <w:rPr>
          <w:rFonts w:ascii="Arial" w:hAnsi="Arial" w:cs="Arial"/>
          <w:b/>
          <w:bCs/>
          <w:color w:val="000000" w:themeColor="text1"/>
          <w:sz w:val="24"/>
          <w:szCs w:val="24"/>
          <w:u w:val="single"/>
        </w:rPr>
      </w:pPr>
      <w:r w:rsidRPr="00376BEB">
        <w:rPr>
          <w:rFonts w:ascii="Arial" w:hAnsi="Arial" w:cs="Arial"/>
          <w:b/>
          <w:bCs/>
          <w:color w:val="000000" w:themeColor="text1"/>
          <w:sz w:val="24"/>
          <w:szCs w:val="24"/>
          <w:u w:val="single"/>
        </w:rPr>
        <w:t>Modern policing challenges</w:t>
      </w:r>
    </w:p>
    <w:p w14:paraId="031467FD" w14:textId="0879267D" w:rsidR="00AE5238" w:rsidRDefault="007F7FF8" w:rsidP="0000026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To </w:t>
      </w:r>
      <w:r w:rsidR="00813952">
        <w:rPr>
          <w:rFonts w:ascii="Arial" w:hAnsi="Arial" w:cs="Arial"/>
          <w:color w:val="000000" w:themeColor="text1"/>
          <w:sz w:val="24"/>
          <w:szCs w:val="24"/>
        </w:rPr>
        <w:t xml:space="preserve">best determine the challenges of modern police it would be beneficial to </w:t>
      </w:r>
      <w:r w:rsidR="00FD0759">
        <w:rPr>
          <w:rFonts w:ascii="Arial" w:hAnsi="Arial" w:cs="Arial"/>
          <w:color w:val="000000" w:themeColor="text1"/>
          <w:sz w:val="24"/>
          <w:szCs w:val="24"/>
        </w:rPr>
        <w:t>find statistics regarding police challenges.</w:t>
      </w:r>
      <w:r w:rsidR="0008011E">
        <w:rPr>
          <w:rFonts w:ascii="Arial" w:hAnsi="Arial" w:cs="Arial"/>
          <w:color w:val="000000" w:themeColor="text1"/>
          <w:sz w:val="24"/>
          <w:szCs w:val="24"/>
        </w:rPr>
        <w:t xml:space="preserve"> In 2024</w:t>
      </w:r>
      <w:r w:rsidR="00A24501">
        <w:rPr>
          <w:rFonts w:ascii="Arial" w:hAnsi="Arial" w:cs="Arial"/>
          <w:color w:val="000000" w:themeColor="text1"/>
          <w:sz w:val="24"/>
          <w:szCs w:val="24"/>
        </w:rPr>
        <w:t>,</w:t>
      </w:r>
      <w:r w:rsidR="0008011E">
        <w:rPr>
          <w:rFonts w:ascii="Arial" w:hAnsi="Arial" w:cs="Arial"/>
          <w:color w:val="000000" w:themeColor="text1"/>
          <w:sz w:val="24"/>
          <w:szCs w:val="24"/>
        </w:rPr>
        <w:t xml:space="preserve"> </w:t>
      </w:r>
      <w:r w:rsidR="0099314E">
        <w:rPr>
          <w:rFonts w:ascii="Arial" w:hAnsi="Arial" w:cs="Arial"/>
          <w:color w:val="000000" w:themeColor="text1"/>
          <w:sz w:val="24"/>
          <w:szCs w:val="24"/>
        </w:rPr>
        <w:t>69 percent of police officers within the UK reported a high level of fatigue</w:t>
      </w:r>
      <w:r w:rsidR="00F940E4">
        <w:rPr>
          <w:rFonts w:ascii="Arial" w:hAnsi="Arial" w:cs="Arial"/>
          <w:color w:val="000000" w:themeColor="text1"/>
          <w:sz w:val="24"/>
          <w:szCs w:val="24"/>
        </w:rPr>
        <w:t xml:space="preserve"> with 28.9 percent experiencing very high fatigue</w:t>
      </w:r>
      <w:r w:rsidR="0099314E">
        <w:rPr>
          <w:rFonts w:ascii="Arial" w:hAnsi="Arial" w:cs="Arial"/>
          <w:color w:val="000000" w:themeColor="text1"/>
          <w:sz w:val="24"/>
          <w:szCs w:val="24"/>
        </w:rPr>
        <w:t xml:space="preserve"> displaying the stress and pressure put on </w:t>
      </w:r>
      <w:r w:rsidR="007228D5">
        <w:rPr>
          <w:rFonts w:ascii="Arial" w:hAnsi="Arial" w:cs="Arial"/>
          <w:color w:val="000000" w:themeColor="text1"/>
          <w:sz w:val="24"/>
          <w:szCs w:val="24"/>
        </w:rPr>
        <w:t xml:space="preserve">police officer’s </w:t>
      </w:r>
      <w:r w:rsidR="00197F3C">
        <w:rPr>
          <w:rFonts w:ascii="Arial" w:hAnsi="Arial" w:cs="Arial"/>
          <w:color w:val="000000" w:themeColor="text1"/>
          <w:sz w:val="24"/>
          <w:szCs w:val="24"/>
        </w:rPr>
        <w:t xml:space="preserve">(Police Federation, 2024). </w:t>
      </w:r>
      <w:r w:rsidR="007907D6">
        <w:rPr>
          <w:rFonts w:ascii="Arial" w:hAnsi="Arial" w:cs="Arial"/>
          <w:color w:val="000000" w:themeColor="text1"/>
          <w:sz w:val="24"/>
          <w:szCs w:val="24"/>
        </w:rPr>
        <w:t xml:space="preserve">(National Police Chief’s </w:t>
      </w:r>
      <w:r w:rsidR="006D3B00">
        <w:rPr>
          <w:rFonts w:ascii="Arial" w:hAnsi="Arial" w:cs="Arial"/>
          <w:color w:val="000000" w:themeColor="text1"/>
          <w:sz w:val="24"/>
          <w:szCs w:val="24"/>
        </w:rPr>
        <w:t xml:space="preserve">Council, 2024) </w:t>
      </w:r>
      <w:r w:rsidR="0034570A">
        <w:rPr>
          <w:rFonts w:ascii="Arial" w:hAnsi="Arial" w:cs="Arial"/>
          <w:color w:val="000000" w:themeColor="text1"/>
          <w:sz w:val="24"/>
          <w:szCs w:val="24"/>
        </w:rPr>
        <w:t>Another issue affecting modern day policing</w:t>
      </w:r>
      <w:r w:rsidR="008D241B">
        <w:rPr>
          <w:rFonts w:ascii="Arial" w:hAnsi="Arial" w:cs="Arial"/>
          <w:color w:val="000000" w:themeColor="text1"/>
          <w:sz w:val="24"/>
          <w:szCs w:val="24"/>
        </w:rPr>
        <w:t>,</w:t>
      </w:r>
      <w:r w:rsidR="0034570A">
        <w:rPr>
          <w:rFonts w:ascii="Arial" w:hAnsi="Arial" w:cs="Arial"/>
          <w:color w:val="000000" w:themeColor="text1"/>
          <w:sz w:val="24"/>
          <w:szCs w:val="24"/>
        </w:rPr>
        <w:t xml:space="preserve"> is </w:t>
      </w:r>
      <w:r w:rsidR="00307B2D">
        <w:rPr>
          <w:rFonts w:ascii="Arial" w:hAnsi="Arial" w:cs="Arial"/>
          <w:color w:val="000000" w:themeColor="text1"/>
          <w:sz w:val="24"/>
          <w:szCs w:val="24"/>
        </w:rPr>
        <w:t>the lack of funding t</w:t>
      </w:r>
      <w:r w:rsidR="004B0719">
        <w:rPr>
          <w:rFonts w:ascii="Arial" w:hAnsi="Arial" w:cs="Arial"/>
          <w:color w:val="000000" w:themeColor="text1"/>
          <w:sz w:val="24"/>
          <w:szCs w:val="24"/>
        </w:rPr>
        <w:t>o support the police in tackling difficult crimes</w:t>
      </w:r>
      <w:r w:rsidR="008D241B">
        <w:rPr>
          <w:rFonts w:ascii="Arial" w:hAnsi="Arial" w:cs="Arial"/>
          <w:color w:val="000000" w:themeColor="text1"/>
          <w:sz w:val="24"/>
          <w:szCs w:val="24"/>
        </w:rPr>
        <w:t>,</w:t>
      </w:r>
      <w:r w:rsidR="00BB7A42">
        <w:rPr>
          <w:rFonts w:ascii="Arial" w:hAnsi="Arial" w:cs="Arial"/>
          <w:color w:val="000000" w:themeColor="text1"/>
          <w:sz w:val="24"/>
          <w:szCs w:val="24"/>
        </w:rPr>
        <w:t xml:space="preserve"> </w:t>
      </w:r>
      <w:r w:rsidR="00506DFC">
        <w:rPr>
          <w:rFonts w:ascii="Arial" w:hAnsi="Arial" w:cs="Arial"/>
          <w:color w:val="000000" w:themeColor="text1"/>
          <w:sz w:val="24"/>
          <w:szCs w:val="24"/>
        </w:rPr>
        <w:t xml:space="preserve">as stated by </w:t>
      </w:r>
      <w:r w:rsidR="00456855">
        <w:rPr>
          <w:rFonts w:ascii="Arial" w:hAnsi="Arial" w:cs="Arial"/>
          <w:color w:val="000000" w:themeColor="text1"/>
          <w:sz w:val="24"/>
          <w:szCs w:val="24"/>
        </w:rPr>
        <w:t>Chief constable Paul Stanford, whom said; “</w:t>
      </w:r>
      <w:r w:rsidR="002E6E4D">
        <w:rPr>
          <w:rFonts w:ascii="Arial" w:hAnsi="Arial" w:cs="Arial"/>
          <w:color w:val="000000" w:themeColor="text1"/>
          <w:sz w:val="24"/>
          <w:szCs w:val="24"/>
        </w:rPr>
        <w:t>By ringfencing</w:t>
      </w:r>
      <w:r w:rsidR="005005CC">
        <w:rPr>
          <w:rFonts w:ascii="Arial" w:hAnsi="Arial" w:cs="Arial"/>
          <w:color w:val="000000" w:themeColor="text1"/>
          <w:sz w:val="24"/>
          <w:szCs w:val="24"/>
        </w:rPr>
        <w:t xml:space="preserve"> funding for neighbourhood police officers, forces are unable to invest in other specialist areas of policing that are critical to our service</w:t>
      </w:r>
      <w:r w:rsidR="009C7416">
        <w:rPr>
          <w:rFonts w:ascii="Arial" w:hAnsi="Arial" w:cs="Arial"/>
          <w:color w:val="000000" w:themeColor="text1"/>
          <w:sz w:val="24"/>
          <w:szCs w:val="24"/>
        </w:rPr>
        <w:t xml:space="preserve">.” </w:t>
      </w:r>
      <w:r w:rsidR="00DF751E">
        <w:rPr>
          <w:rFonts w:ascii="Arial" w:hAnsi="Arial" w:cs="Arial"/>
          <w:color w:val="000000" w:themeColor="text1"/>
          <w:sz w:val="24"/>
          <w:szCs w:val="24"/>
        </w:rPr>
        <w:t>This displays the difficulty the police face when</w:t>
      </w:r>
      <w:r w:rsidR="001917B2">
        <w:rPr>
          <w:rFonts w:ascii="Arial" w:hAnsi="Arial" w:cs="Arial"/>
          <w:color w:val="000000" w:themeColor="text1"/>
          <w:sz w:val="24"/>
          <w:szCs w:val="24"/>
        </w:rPr>
        <w:t xml:space="preserve"> imple</w:t>
      </w:r>
      <w:r w:rsidR="00EC02BB">
        <w:rPr>
          <w:rFonts w:ascii="Arial" w:hAnsi="Arial" w:cs="Arial"/>
          <w:color w:val="000000" w:themeColor="text1"/>
          <w:sz w:val="24"/>
          <w:szCs w:val="24"/>
        </w:rPr>
        <w:t xml:space="preserve">menting police budget with police needs. </w:t>
      </w:r>
      <w:r w:rsidR="00F5267C">
        <w:rPr>
          <w:rFonts w:ascii="Arial" w:hAnsi="Arial" w:cs="Arial"/>
          <w:color w:val="000000" w:themeColor="text1"/>
          <w:sz w:val="24"/>
          <w:szCs w:val="24"/>
        </w:rPr>
        <w:t xml:space="preserve">When considering policing </w:t>
      </w:r>
      <w:r w:rsidR="00222DAC">
        <w:rPr>
          <w:rFonts w:ascii="Arial" w:hAnsi="Arial" w:cs="Arial"/>
          <w:color w:val="000000" w:themeColor="text1"/>
          <w:sz w:val="24"/>
          <w:szCs w:val="24"/>
        </w:rPr>
        <w:t>challenges,</w:t>
      </w:r>
      <w:r w:rsidR="00F5267C">
        <w:rPr>
          <w:rFonts w:ascii="Arial" w:hAnsi="Arial" w:cs="Arial"/>
          <w:color w:val="000000" w:themeColor="text1"/>
          <w:sz w:val="24"/>
          <w:szCs w:val="24"/>
        </w:rPr>
        <w:t xml:space="preserve"> it can also be seen how </w:t>
      </w:r>
      <w:r w:rsidR="008F7E4F">
        <w:rPr>
          <w:rFonts w:ascii="Arial" w:hAnsi="Arial" w:cs="Arial"/>
          <w:color w:val="000000" w:themeColor="text1"/>
          <w:sz w:val="24"/>
          <w:szCs w:val="24"/>
        </w:rPr>
        <w:t xml:space="preserve">with the increase in diverse </w:t>
      </w:r>
      <w:r w:rsidR="007A6CD3">
        <w:rPr>
          <w:rFonts w:ascii="Arial" w:hAnsi="Arial" w:cs="Arial"/>
          <w:color w:val="000000" w:themeColor="text1"/>
          <w:sz w:val="24"/>
          <w:szCs w:val="24"/>
        </w:rPr>
        <w:t xml:space="preserve">communities </w:t>
      </w:r>
      <w:r w:rsidR="003541A9">
        <w:rPr>
          <w:rFonts w:ascii="Arial" w:hAnsi="Arial" w:cs="Arial"/>
          <w:color w:val="000000" w:themeColor="text1"/>
          <w:sz w:val="24"/>
          <w:szCs w:val="24"/>
        </w:rPr>
        <w:t>it can challenge those who may not understand other people cultures, religion</w:t>
      </w:r>
      <w:r w:rsidR="00166562">
        <w:rPr>
          <w:rFonts w:ascii="Arial" w:hAnsi="Arial" w:cs="Arial"/>
          <w:color w:val="000000" w:themeColor="text1"/>
          <w:sz w:val="24"/>
          <w:szCs w:val="24"/>
        </w:rPr>
        <w:t>s and way of life</w:t>
      </w:r>
      <w:r w:rsidR="00C951E3">
        <w:rPr>
          <w:rFonts w:ascii="Arial" w:hAnsi="Arial" w:cs="Arial"/>
          <w:color w:val="000000" w:themeColor="text1"/>
          <w:sz w:val="24"/>
          <w:szCs w:val="24"/>
        </w:rPr>
        <w:t>,</w:t>
      </w:r>
      <w:r w:rsidR="00166562">
        <w:rPr>
          <w:rFonts w:ascii="Arial" w:hAnsi="Arial" w:cs="Arial"/>
          <w:color w:val="000000" w:themeColor="text1"/>
          <w:sz w:val="24"/>
          <w:szCs w:val="24"/>
        </w:rPr>
        <w:t xml:space="preserve"> therefore</w:t>
      </w:r>
      <w:r w:rsidR="00C951E3">
        <w:rPr>
          <w:rFonts w:ascii="Arial" w:hAnsi="Arial" w:cs="Arial"/>
          <w:color w:val="000000" w:themeColor="text1"/>
          <w:sz w:val="24"/>
          <w:szCs w:val="24"/>
        </w:rPr>
        <w:t>,</w:t>
      </w:r>
      <w:r w:rsidR="00166562">
        <w:rPr>
          <w:rFonts w:ascii="Arial" w:hAnsi="Arial" w:cs="Arial"/>
          <w:color w:val="000000" w:themeColor="text1"/>
          <w:sz w:val="24"/>
          <w:szCs w:val="24"/>
        </w:rPr>
        <w:t xml:space="preserve"> </w:t>
      </w:r>
      <w:r w:rsidR="00837D4D">
        <w:rPr>
          <w:rFonts w:ascii="Arial" w:hAnsi="Arial" w:cs="Arial"/>
          <w:color w:val="000000" w:themeColor="text1"/>
          <w:sz w:val="24"/>
          <w:szCs w:val="24"/>
        </w:rPr>
        <w:t>decreasing the effectiveness of policing that area.</w:t>
      </w:r>
      <w:r w:rsidR="004E3F97">
        <w:rPr>
          <w:rFonts w:ascii="Arial" w:hAnsi="Arial" w:cs="Arial"/>
          <w:color w:val="000000" w:themeColor="text1"/>
          <w:sz w:val="24"/>
          <w:szCs w:val="24"/>
        </w:rPr>
        <w:t xml:space="preserve"> This can increase </w:t>
      </w:r>
      <w:r w:rsidR="004E3F97">
        <w:rPr>
          <w:rFonts w:ascii="Arial" w:hAnsi="Arial" w:cs="Arial"/>
          <w:color w:val="000000" w:themeColor="text1"/>
          <w:sz w:val="24"/>
          <w:szCs w:val="24"/>
        </w:rPr>
        <w:lastRenderedPageBreak/>
        <w:t xml:space="preserve">an imbalance in how the police </w:t>
      </w:r>
      <w:r w:rsidR="00DD67AD">
        <w:rPr>
          <w:rFonts w:ascii="Arial" w:hAnsi="Arial" w:cs="Arial"/>
          <w:color w:val="000000" w:themeColor="text1"/>
          <w:sz w:val="24"/>
          <w:szCs w:val="24"/>
        </w:rPr>
        <w:t>allocate</w:t>
      </w:r>
      <w:r w:rsidR="004E3F97">
        <w:rPr>
          <w:rFonts w:ascii="Arial" w:hAnsi="Arial" w:cs="Arial"/>
          <w:color w:val="000000" w:themeColor="text1"/>
          <w:sz w:val="24"/>
          <w:szCs w:val="24"/>
        </w:rPr>
        <w:t xml:space="preserve"> resources and a distrust in police by </w:t>
      </w:r>
      <w:r w:rsidR="00DD67AD">
        <w:rPr>
          <w:rFonts w:ascii="Arial" w:hAnsi="Arial" w:cs="Arial"/>
          <w:color w:val="000000" w:themeColor="text1"/>
          <w:sz w:val="24"/>
          <w:szCs w:val="24"/>
        </w:rPr>
        <w:t>diverse communities</w:t>
      </w:r>
      <w:r w:rsidR="00B64A91">
        <w:rPr>
          <w:rFonts w:ascii="Arial" w:hAnsi="Arial" w:cs="Arial"/>
          <w:color w:val="000000" w:themeColor="text1"/>
          <w:sz w:val="24"/>
          <w:szCs w:val="24"/>
        </w:rPr>
        <w:t xml:space="preserve"> </w:t>
      </w:r>
      <w:r w:rsidR="001F69AF">
        <w:rPr>
          <w:rFonts w:ascii="Arial" w:hAnsi="Arial" w:cs="Arial"/>
          <w:color w:val="000000" w:themeColor="text1"/>
          <w:sz w:val="24"/>
          <w:szCs w:val="24"/>
        </w:rPr>
        <w:t>(</w:t>
      </w:r>
      <w:r w:rsidR="00B64A91">
        <w:rPr>
          <w:rFonts w:ascii="Arial" w:hAnsi="Arial" w:cs="Arial"/>
          <w:color w:val="000000" w:themeColor="text1"/>
          <w:sz w:val="24"/>
          <w:szCs w:val="24"/>
        </w:rPr>
        <w:t>His Majesty’s Inspe</w:t>
      </w:r>
      <w:r w:rsidR="001F69AF">
        <w:rPr>
          <w:rFonts w:ascii="Arial" w:hAnsi="Arial" w:cs="Arial"/>
          <w:color w:val="000000" w:themeColor="text1"/>
          <w:sz w:val="24"/>
          <w:szCs w:val="24"/>
        </w:rPr>
        <w:t xml:space="preserve">ctorate of Constabulary and Fire &amp; Rescue Services, </w:t>
      </w:r>
      <w:r w:rsidR="001E7AE6">
        <w:rPr>
          <w:rFonts w:ascii="Arial" w:hAnsi="Arial" w:cs="Arial"/>
          <w:color w:val="000000" w:themeColor="text1"/>
          <w:sz w:val="24"/>
          <w:szCs w:val="24"/>
        </w:rPr>
        <w:t>2023).</w:t>
      </w:r>
      <w:r w:rsidR="005A0EB5">
        <w:rPr>
          <w:rFonts w:ascii="Arial" w:hAnsi="Arial" w:cs="Arial"/>
          <w:color w:val="000000" w:themeColor="text1"/>
          <w:sz w:val="24"/>
          <w:szCs w:val="24"/>
        </w:rPr>
        <w:t xml:space="preserve"> </w:t>
      </w:r>
      <w:r w:rsidR="00DF137A">
        <w:rPr>
          <w:rFonts w:ascii="Arial" w:hAnsi="Arial" w:cs="Arial"/>
          <w:color w:val="000000" w:themeColor="text1"/>
          <w:sz w:val="24"/>
          <w:szCs w:val="24"/>
        </w:rPr>
        <w:t xml:space="preserve">Whilst the police struggle with different </w:t>
      </w:r>
      <w:r w:rsidR="008A5483">
        <w:rPr>
          <w:rFonts w:ascii="Arial" w:hAnsi="Arial" w:cs="Arial"/>
          <w:color w:val="000000" w:themeColor="text1"/>
          <w:sz w:val="24"/>
          <w:szCs w:val="24"/>
        </w:rPr>
        <w:t>modern challenges</w:t>
      </w:r>
      <w:r w:rsidR="00852E20">
        <w:rPr>
          <w:rFonts w:ascii="Arial" w:hAnsi="Arial" w:cs="Arial"/>
          <w:color w:val="000000" w:themeColor="text1"/>
          <w:sz w:val="24"/>
          <w:szCs w:val="24"/>
        </w:rPr>
        <w:t>,</w:t>
      </w:r>
      <w:r w:rsidR="007E1468">
        <w:rPr>
          <w:rFonts w:ascii="Arial" w:hAnsi="Arial" w:cs="Arial"/>
          <w:color w:val="000000" w:themeColor="text1"/>
          <w:sz w:val="24"/>
          <w:szCs w:val="24"/>
        </w:rPr>
        <w:t xml:space="preserve"> one </w:t>
      </w:r>
      <w:r w:rsidR="00225105">
        <w:rPr>
          <w:rFonts w:ascii="Arial" w:hAnsi="Arial" w:cs="Arial"/>
          <w:color w:val="000000" w:themeColor="text1"/>
          <w:sz w:val="24"/>
          <w:szCs w:val="24"/>
        </w:rPr>
        <w:t xml:space="preserve">of the </w:t>
      </w:r>
      <w:r w:rsidR="002D29F1">
        <w:rPr>
          <w:rFonts w:ascii="Arial" w:hAnsi="Arial" w:cs="Arial"/>
          <w:color w:val="000000" w:themeColor="text1"/>
          <w:sz w:val="24"/>
          <w:szCs w:val="24"/>
        </w:rPr>
        <w:t>long-term</w:t>
      </w:r>
      <w:r w:rsidR="00225105">
        <w:rPr>
          <w:rFonts w:ascii="Arial" w:hAnsi="Arial" w:cs="Arial"/>
          <w:color w:val="000000" w:themeColor="text1"/>
          <w:sz w:val="24"/>
          <w:szCs w:val="24"/>
        </w:rPr>
        <w:t xml:space="preserve"> challenges </w:t>
      </w:r>
      <w:r w:rsidR="00EE646C">
        <w:rPr>
          <w:rFonts w:ascii="Arial" w:hAnsi="Arial" w:cs="Arial"/>
          <w:color w:val="000000" w:themeColor="text1"/>
          <w:sz w:val="24"/>
          <w:szCs w:val="24"/>
        </w:rPr>
        <w:t>are that there</w:t>
      </w:r>
      <w:r w:rsidR="00EA4C43">
        <w:rPr>
          <w:rFonts w:ascii="Arial" w:hAnsi="Arial" w:cs="Arial"/>
          <w:color w:val="000000" w:themeColor="text1"/>
          <w:sz w:val="24"/>
          <w:szCs w:val="24"/>
        </w:rPr>
        <w:t xml:space="preserve"> is</w:t>
      </w:r>
      <w:r w:rsidR="00AA527C">
        <w:rPr>
          <w:rFonts w:ascii="Arial" w:hAnsi="Arial" w:cs="Arial"/>
          <w:color w:val="000000" w:themeColor="text1"/>
          <w:sz w:val="24"/>
          <w:szCs w:val="24"/>
        </w:rPr>
        <w:t xml:space="preserve"> </w:t>
      </w:r>
      <w:r w:rsidR="00EE646C">
        <w:rPr>
          <w:rFonts w:ascii="Arial" w:hAnsi="Arial" w:cs="Arial"/>
          <w:color w:val="000000" w:themeColor="text1"/>
          <w:sz w:val="24"/>
          <w:szCs w:val="24"/>
        </w:rPr>
        <w:t>a lack of people wanting to join the police</w:t>
      </w:r>
      <w:r w:rsidR="00F53AFA">
        <w:rPr>
          <w:rFonts w:ascii="Arial" w:hAnsi="Arial" w:cs="Arial"/>
          <w:color w:val="000000" w:themeColor="text1"/>
          <w:sz w:val="24"/>
          <w:szCs w:val="24"/>
        </w:rPr>
        <w:t>,</w:t>
      </w:r>
      <w:r w:rsidR="00EE646C">
        <w:rPr>
          <w:rFonts w:ascii="Arial" w:hAnsi="Arial" w:cs="Arial"/>
          <w:color w:val="000000" w:themeColor="text1"/>
          <w:sz w:val="24"/>
          <w:szCs w:val="24"/>
        </w:rPr>
        <w:t xml:space="preserve"> which in</w:t>
      </w:r>
      <w:r w:rsidR="00F53AFA">
        <w:rPr>
          <w:rFonts w:ascii="Arial" w:hAnsi="Arial" w:cs="Arial"/>
          <w:color w:val="000000" w:themeColor="text1"/>
          <w:sz w:val="24"/>
          <w:szCs w:val="24"/>
        </w:rPr>
        <w:t xml:space="preserve"> turn</w:t>
      </w:r>
      <w:r w:rsidR="00EE646C">
        <w:rPr>
          <w:rFonts w:ascii="Arial" w:hAnsi="Arial" w:cs="Arial"/>
          <w:color w:val="000000" w:themeColor="text1"/>
          <w:sz w:val="24"/>
          <w:szCs w:val="24"/>
        </w:rPr>
        <w:t xml:space="preserve"> will </w:t>
      </w:r>
      <w:r w:rsidR="002D29F1">
        <w:rPr>
          <w:rFonts w:ascii="Arial" w:hAnsi="Arial" w:cs="Arial"/>
          <w:color w:val="000000" w:themeColor="text1"/>
          <w:sz w:val="24"/>
          <w:szCs w:val="24"/>
        </w:rPr>
        <w:t>damage the longevity of the police service.</w:t>
      </w:r>
      <w:r w:rsidR="008A40DD">
        <w:rPr>
          <w:rFonts w:ascii="Arial" w:hAnsi="Arial" w:cs="Arial"/>
          <w:color w:val="000000" w:themeColor="text1"/>
          <w:sz w:val="24"/>
          <w:szCs w:val="24"/>
        </w:rPr>
        <w:t xml:space="preserve"> In 2023</w:t>
      </w:r>
      <w:r w:rsidR="009F50B0">
        <w:rPr>
          <w:rFonts w:ascii="Arial" w:hAnsi="Arial" w:cs="Arial"/>
          <w:color w:val="000000" w:themeColor="text1"/>
          <w:sz w:val="24"/>
          <w:szCs w:val="24"/>
        </w:rPr>
        <w:t>,</w:t>
      </w:r>
      <w:r w:rsidR="008A40DD">
        <w:rPr>
          <w:rFonts w:ascii="Arial" w:hAnsi="Arial" w:cs="Arial"/>
          <w:color w:val="000000" w:themeColor="text1"/>
          <w:sz w:val="24"/>
          <w:szCs w:val="24"/>
        </w:rPr>
        <w:t xml:space="preserve"> there was a 41.9% decrease in </w:t>
      </w:r>
      <w:r w:rsidR="000C1177">
        <w:rPr>
          <w:rFonts w:ascii="Arial" w:hAnsi="Arial" w:cs="Arial"/>
          <w:color w:val="000000" w:themeColor="text1"/>
          <w:sz w:val="24"/>
          <w:szCs w:val="24"/>
        </w:rPr>
        <w:t xml:space="preserve">people </w:t>
      </w:r>
      <w:r w:rsidR="00553D6A">
        <w:rPr>
          <w:rFonts w:ascii="Arial" w:hAnsi="Arial" w:cs="Arial"/>
          <w:color w:val="000000" w:themeColor="text1"/>
          <w:sz w:val="24"/>
          <w:szCs w:val="24"/>
        </w:rPr>
        <w:t>wanting to join the police</w:t>
      </w:r>
      <w:r w:rsidR="00261E7D">
        <w:rPr>
          <w:rFonts w:ascii="Arial" w:hAnsi="Arial" w:cs="Arial"/>
          <w:color w:val="000000" w:themeColor="text1"/>
          <w:sz w:val="24"/>
          <w:szCs w:val="24"/>
        </w:rPr>
        <w:t xml:space="preserve"> </w:t>
      </w:r>
      <w:r w:rsidR="00E063CF">
        <w:rPr>
          <w:rFonts w:ascii="Arial" w:hAnsi="Arial" w:cs="Arial"/>
          <w:color w:val="000000" w:themeColor="text1"/>
          <w:sz w:val="24"/>
          <w:szCs w:val="24"/>
        </w:rPr>
        <w:t>(</w:t>
      </w:r>
      <w:r w:rsidR="00261E7D">
        <w:rPr>
          <w:rFonts w:ascii="Arial" w:hAnsi="Arial" w:cs="Arial"/>
          <w:color w:val="000000" w:themeColor="text1"/>
          <w:sz w:val="24"/>
          <w:szCs w:val="24"/>
        </w:rPr>
        <w:t>Home Offic</w:t>
      </w:r>
      <w:r w:rsidR="00E063CF">
        <w:rPr>
          <w:rFonts w:ascii="Arial" w:hAnsi="Arial" w:cs="Arial"/>
          <w:color w:val="000000" w:themeColor="text1"/>
          <w:sz w:val="24"/>
          <w:szCs w:val="24"/>
        </w:rPr>
        <w:t>e, 2024)</w:t>
      </w:r>
      <w:r w:rsidR="00644D98">
        <w:rPr>
          <w:rFonts w:ascii="Arial" w:hAnsi="Arial" w:cs="Arial"/>
          <w:color w:val="000000" w:themeColor="text1"/>
          <w:sz w:val="24"/>
          <w:szCs w:val="24"/>
        </w:rPr>
        <w:t>.</w:t>
      </w:r>
      <w:r w:rsidR="008D59E7">
        <w:rPr>
          <w:rFonts w:ascii="Arial" w:hAnsi="Arial" w:cs="Arial"/>
          <w:color w:val="000000" w:themeColor="text1"/>
          <w:sz w:val="24"/>
          <w:szCs w:val="24"/>
        </w:rPr>
        <w:t xml:space="preserve"> Although the police face many challenges </w:t>
      </w:r>
      <w:r w:rsidR="00973C0B">
        <w:rPr>
          <w:rFonts w:ascii="Arial" w:hAnsi="Arial" w:cs="Arial"/>
          <w:color w:val="000000" w:themeColor="text1"/>
          <w:sz w:val="24"/>
          <w:szCs w:val="24"/>
        </w:rPr>
        <w:t>throughout policing there are also many beneficial parts to it</w:t>
      </w:r>
      <w:r w:rsidR="009F50B0">
        <w:rPr>
          <w:rFonts w:ascii="Arial" w:hAnsi="Arial" w:cs="Arial"/>
          <w:color w:val="000000" w:themeColor="text1"/>
          <w:sz w:val="24"/>
          <w:szCs w:val="24"/>
        </w:rPr>
        <w:t>,</w:t>
      </w:r>
      <w:r w:rsidR="00FF37E7">
        <w:rPr>
          <w:rFonts w:ascii="Arial" w:hAnsi="Arial" w:cs="Arial"/>
          <w:color w:val="000000" w:themeColor="text1"/>
          <w:sz w:val="24"/>
          <w:szCs w:val="24"/>
        </w:rPr>
        <w:t xml:space="preserve"> especially when considering the relationships that are built with</w:t>
      </w:r>
      <w:r w:rsidR="001A3500">
        <w:rPr>
          <w:rFonts w:ascii="Arial" w:hAnsi="Arial" w:cs="Arial"/>
          <w:color w:val="000000" w:themeColor="text1"/>
          <w:sz w:val="24"/>
          <w:szCs w:val="24"/>
        </w:rPr>
        <w:t>in communities.</w:t>
      </w:r>
    </w:p>
    <w:p w14:paraId="7266DCAD" w14:textId="77777777" w:rsidR="00186456" w:rsidRDefault="00186456" w:rsidP="00000267">
      <w:pPr>
        <w:spacing w:line="360" w:lineRule="auto"/>
        <w:rPr>
          <w:rFonts w:ascii="Arial" w:hAnsi="Arial" w:cs="Arial"/>
          <w:color w:val="000000" w:themeColor="text1"/>
          <w:sz w:val="24"/>
          <w:szCs w:val="24"/>
        </w:rPr>
      </w:pPr>
    </w:p>
    <w:p w14:paraId="59A7E751" w14:textId="4B12BB11" w:rsidR="00613510" w:rsidRDefault="00613510" w:rsidP="00000267">
      <w:pPr>
        <w:spacing w:line="360" w:lineRule="auto"/>
        <w:rPr>
          <w:rFonts w:ascii="Arial" w:hAnsi="Arial" w:cs="Arial"/>
          <w:b/>
          <w:bCs/>
          <w:color w:val="000000" w:themeColor="text1"/>
          <w:sz w:val="24"/>
          <w:szCs w:val="24"/>
          <w:u w:val="single"/>
        </w:rPr>
      </w:pPr>
      <w:r>
        <w:rPr>
          <w:rFonts w:ascii="Arial" w:hAnsi="Arial" w:cs="Arial"/>
          <w:b/>
          <w:bCs/>
          <w:color w:val="000000" w:themeColor="text1"/>
          <w:sz w:val="24"/>
          <w:szCs w:val="24"/>
          <w:u w:val="single"/>
        </w:rPr>
        <w:t>How do the police work with communities</w:t>
      </w:r>
    </w:p>
    <w:p w14:paraId="7E24B405" w14:textId="2C19C824" w:rsidR="00AB6878" w:rsidRDefault="009168BE" w:rsidP="00000267">
      <w:pPr>
        <w:spacing w:line="360" w:lineRule="auto"/>
        <w:rPr>
          <w:rFonts w:ascii="Arial" w:hAnsi="Arial" w:cs="Arial"/>
          <w:color w:val="000000" w:themeColor="text1"/>
          <w:sz w:val="24"/>
          <w:szCs w:val="24"/>
        </w:rPr>
      </w:pPr>
      <w:r>
        <w:rPr>
          <w:rFonts w:ascii="Arial" w:hAnsi="Arial" w:cs="Arial"/>
          <w:color w:val="000000" w:themeColor="text1"/>
          <w:sz w:val="24"/>
          <w:szCs w:val="24"/>
        </w:rPr>
        <w:t>C</w:t>
      </w:r>
      <w:r w:rsidR="00AB2535">
        <w:rPr>
          <w:rFonts w:ascii="Arial" w:hAnsi="Arial" w:cs="Arial"/>
          <w:color w:val="000000" w:themeColor="text1"/>
          <w:sz w:val="24"/>
          <w:szCs w:val="24"/>
        </w:rPr>
        <w:t>ommun</w:t>
      </w:r>
      <w:r w:rsidR="00C91622">
        <w:rPr>
          <w:rFonts w:ascii="Arial" w:hAnsi="Arial" w:cs="Arial"/>
          <w:color w:val="000000" w:themeColor="text1"/>
          <w:sz w:val="24"/>
          <w:szCs w:val="24"/>
        </w:rPr>
        <w:t>ities have a big importance in everyday policing</w:t>
      </w:r>
      <w:r w:rsidR="002F6FA7">
        <w:rPr>
          <w:rFonts w:ascii="Arial" w:hAnsi="Arial" w:cs="Arial"/>
          <w:color w:val="000000" w:themeColor="text1"/>
          <w:sz w:val="24"/>
          <w:szCs w:val="24"/>
        </w:rPr>
        <w:t xml:space="preserve">, therefore having a good trust and </w:t>
      </w:r>
      <w:r w:rsidR="00E5416C">
        <w:rPr>
          <w:rFonts w:ascii="Arial" w:hAnsi="Arial" w:cs="Arial"/>
          <w:color w:val="000000" w:themeColor="text1"/>
          <w:sz w:val="24"/>
          <w:szCs w:val="24"/>
        </w:rPr>
        <w:t xml:space="preserve">positive impact with communities is vital for policing. </w:t>
      </w:r>
      <w:r w:rsidR="00701014">
        <w:rPr>
          <w:rFonts w:ascii="Arial" w:hAnsi="Arial" w:cs="Arial"/>
          <w:color w:val="000000" w:themeColor="text1"/>
          <w:sz w:val="24"/>
          <w:szCs w:val="24"/>
        </w:rPr>
        <w:t xml:space="preserve">Communities were </w:t>
      </w:r>
      <w:r w:rsidR="00701014" w:rsidRPr="00545988">
        <w:rPr>
          <w:rFonts w:ascii="Arial" w:hAnsi="Arial" w:cs="Arial"/>
          <w:sz w:val="24"/>
          <w:szCs w:val="24"/>
        </w:rPr>
        <w:t>focused on w</w:t>
      </w:r>
      <w:r w:rsidR="00545988" w:rsidRPr="00545988">
        <w:rPr>
          <w:rFonts w:ascii="Arial" w:hAnsi="Arial" w:cs="Arial"/>
          <w:sz w:val="24"/>
          <w:szCs w:val="24"/>
        </w:rPr>
        <w:t>hen</w:t>
      </w:r>
      <w:r w:rsidR="00701014" w:rsidRPr="00545988">
        <w:rPr>
          <w:rFonts w:ascii="Arial" w:hAnsi="Arial" w:cs="Arial"/>
          <w:sz w:val="24"/>
          <w:szCs w:val="24"/>
        </w:rPr>
        <w:t xml:space="preserve"> the </w:t>
      </w:r>
      <w:r w:rsidR="00701014">
        <w:rPr>
          <w:rFonts w:ascii="Arial" w:hAnsi="Arial" w:cs="Arial"/>
          <w:color w:val="000000" w:themeColor="text1"/>
          <w:sz w:val="24"/>
          <w:szCs w:val="24"/>
        </w:rPr>
        <w:t xml:space="preserve">implementation of PCSO’s </w:t>
      </w:r>
      <w:r w:rsidR="00545988">
        <w:rPr>
          <w:rFonts w:ascii="Arial" w:hAnsi="Arial" w:cs="Arial"/>
          <w:color w:val="000000" w:themeColor="text1"/>
          <w:sz w:val="24"/>
          <w:szCs w:val="24"/>
        </w:rPr>
        <w:t xml:space="preserve">were introduced, </w:t>
      </w:r>
      <w:r w:rsidR="00701014">
        <w:rPr>
          <w:rFonts w:ascii="Arial" w:hAnsi="Arial" w:cs="Arial"/>
          <w:color w:val="000000" w:themeColor="text1"/>
          <w:sz w:val="24"/>
          <w:szCs w:val="24"/>
        </w:rPr>
        <w:t xml:space="preserve">who were put in place to prioritise community </w:t>
      </w:r>
      <w:r w:rsidR="00AD0D9B">
        <w:rPr>
          <w:rFonts w:ascii="Arial" w:hAnsi="Arial" w:cs="Arial"/>
          <w:color w:val="000000" w:themeColor="text1"/>
          <w:sz w:val="24"/>
          <w:szCs w:val="24"/>
        </w:rPr>
        <w:t>trust.</w:t>
      </w:r>
      <w:r w:rsidR="00095FB4">
        <w:rPr>
          <w:rFonts w:ascii="Arial" w:hAnsi="Arial" w:cs="Arial"/>
          <w:color w:val="000000" w:themeColor="text1"/>
          <w:sz w:val="24"/>
          <w:szCs w:val="24"/>
        </w:rPr>
        <w:t xml:space="preserve"> </w:t>
      </w:r>
      <w:r w:rsidR="00352679">
        <w:rPr>
          <w:rFonts w:ascii="Arial" w:hAnsi="Arial" w:cs="Arial"/>
          <w:color w:val="000000" w:themeColor="text1"/>
          <w:sz w:val="24"/>
          <w:szCs w:val="24"/>
        </w:rPr>
        <w:t>In 2002</w:t>
      </w:r>
      <w:r w:rsidR="00752D4F">
        <w:rPr>
          <w:rFonts w:ascii="Arial" w:hAnsi="Arial" w:cs="Arial"/>
          <w:color w:val="000000" w:themeColor="text1"/>
          <w:sz w:val="24"/>
          <w:szCs w:val="24"/>
        </w:rPr>
        <w:t xml:space="preserve">, the </w:t>
      </w:r>
      <w:r w:rsidR="00352679">
        <w:rPr>
          <w:rFonts w:ascii="Arial" w:hAnsi="Arial" w:cs="Arial"/>
          <w:color w:val="000000" w:themeColor="text1"/>
          <w:sz w:val="24"/>
          <w:szCs w:val="24"/>
        </w:rPr>
        <w:t>then Home Secretary David Blunkett</w:t>
      </w:r>
      <w:r w:rsidR="00252EBF">
        <w:rPr>
          <w:rFonts w:ascii="Arial" w:hAnsi="Arial" w:cs="Arial"/>
          <w:color w:val="000000" w:themeColor="text1"/>
          <w:sz w:val="24"/>
          <w:szCs w:val="24"/>
        </w:rPr>
        <w:t>,</w:t>
      </w:r>
      <w:r w:rsidR="00352679">
        <w:rPr>
          <w:rFonts w:ascii="Arial" w:hAnsi="Arial" w:cs="Arial"/>
          <w:color w:val="000000" w:themeColor="text1"/>
          <w:sz w:val="24"/>
          <w:szCs w:val="24"/>
        </w:rPr>
        <w:t xml:space="preserve"> introduced </w:t>
      </w:r>
      <w:r w:rsidR="00EC5036">
        <w:rPr>
          <w:rFonts w:ascii="Arial" w:hAnsi="Arial" w:cs="Arial"/>
          <w:color w:val="000000" w:themeColor="text1"/>
          <w:sz w:val="24"/>
          <w:szCs w:val="24"/>
        </w:rPr>
        <w:t>the neighbourhood policing programme</w:t>
      </w:r>
      <w:r w:rsidR="0022437A">
        <w:rPr>
          <w:rFonts w:ascii="Arial" w:hAnsi="Arial" w:cs="Arial"/>
          <w:color w:val="000000" w:themeColor="text1"/>
          <w:sz w:val="24"/>
          <w:szCs w:val="24"/>
        </w:rPr>
        <w:t xml:space="preserve">, which also </w:t>
      </w:r>
      <w:r w:rsidR="00687AE9">
        <w:rPr>
          <w:rFonts w:ascii="Arial" w:hAnsi="Arial" w:cs="Arial"/>
          <w:color w:val="000000" w:themeColor="text1"/>
          <w:sz w:val="24"/>
          <w:szCs w:val="24"/>
        </w:rPr>
        <w:t xml:space="preserve">brought the addition of </w:t>
      </w:r>
      <w:r w:rsidR="00502143">
        <w:rPr>
          <w:rFonts w:ascii="Arial" w:hAnsi="Arial" w:cs="Arial"/>
          <w:color w:val="000000" w:themeColor="text1"/>
          <w:sz w:val="24"/>
          <w:szCs w:val="24"/>
        </w:rPr>
        <w:t>Police Community Support Officers (PCSOs)</w:t>
      </w:r>
      <w:r w:rsidR="00457D07">
        <w:rPr>
          <w:rFonts w:ascii="Arial" w:hAnsi="Arial" w:cs="Arial"/>
          <w:color w:val="000000" w:themeColor="text1"/>
          <w:sz w:val="24"/>
          <w:szCs w:val="24"/>
        </w:rPr>
        <w:t xml:space="preserve"> (Police Foundation, </w:t>
      </w:r>
      <w:r w:rsidR="00CC1550">
        <w:rPr>
          <w:rFonts w:ascii="Arial" w:hAnsi="Arial" w:cs="Arial"/>
          <w:color w:val="000000" w:themeColor="text1"/>
          <w:sz w:val="24"/>
          <w:szCs w:val="24"/>
        </w:rPr>
        <w:t>2009).</w:t>
      </w:r>
      <w:r w:rsidR="001F5359">
        <w:rPr>
          <w:rFonts w:ascii="Arial" w:hAnsi="Arial" w:cs="Arial"/>
          <w:color w:val="000000" w:themeColor="text1"/>
          <w:sz w:val="24"/>
          <w:szCs w:val="24"/>
        </w:rPr>
        <w:t xml:space="preserve"> </w:t>
      </w:r>
      <w:r w:rsidR="00231460">
        <w:rPr>
          <w:rFonts w:ascii="Arial" w:hAnsi="Arial" w:cs="Arial"/>
          <w:color w:val="000000" w:themeColor="text1"/>
          <w:sz w:val="24"/>
          <w:szCs w:val="24"/>
        </w:rPr>
        <w:t>PCSOs main role was to tackle low level crime</w:t>
      </w:r>
      <w:r w:rsidR="00CC13B1">
        <w:rPr>
          <w:rFonts w:ascii="Arial" w:hAnsi="Arial" w:cs="Arial"/>
          <w:color w:val="000000" w:themeColor="text1"/>
          <w:sz w:val="24"/>
          <w:szCs w:val="24"/>
        </w:rPr>
        <w:t>, whilst providing a police presence within communities</w:t>
      </w:r>
      <w:r w:rsidR="006B29BD">
        <w:rPr>
          <w:rFonts w:ascii="Arial" w:hAnsi="Arial" w:cs="Arial"/>
          <w:color w:val="000000" w:themeColor="text1"/>
          <w:sz w:val="24"/>
          <w:szCs w:val="24"/>
        </w:rPr>
        <w:t>,</w:t>
      </w:r>
      <w:r w:rsidR="00DE76A3">
        <w:rPr>
          <w:rFonts w:ascii="Arial" w:hAnsi="Arial" w:cs="Arial"/>
          <w:color w:val="000000" w:themeColor="text1"/>
          <w:sz w:val="24"/>
          <w:szCs w:val="24"/>
        </w:rPr>
        <w:t xml:space="preserve"> giving a way for the public to inform the police in </w:t>
      </w:r>
      <w:r w:rsidR="006C0D53">
        <w:rPr>
          <w:rFonts w:ascii="Arial" w:hAnsi="Arial" w:cs="Arial"/>
          <w:color w:val="000000" w:themeColor="text1"/>
          <w:sz w:val="24"/>
          <w:szCs w:val="24"/>
        </w:rPr>
        <w:t>one-to-one</w:t>
      </w:r>
      <w:r w:rsidR="00DE76A3">
        <w:rPr>
          <w:rFonts w:ascii="Arial" w:hAnsi="Arial" w:cs="Arial"/>
          <w:color w:val="000000" w:themeColor="text1"/>
          <w:sz w:val="24"/>
          <w:szCs w:val="24"/>
        </w:rPr>
        <w:t xml:space="preserve"> </w:t>
      </w:r>
      <w:r w:rsidR="006C0D53">
        <w:rPr>
          <w:rFonts w:ascii="Arial" w:hAnsi="Arial" w:cs="Arial"/>
          <w:color w:val="000000" w:themeColor="text1"/>
          <w:sz w:val="24"/>
          <w:szCs w:val="24"/>
        </w:rPr>
        <w:t xml:space="preserve">contact. </w:t>
      </w:r>
      <w:r w:rsidR="00B96614">
        <w:rPr>
          <w:rFonts w:ascii="Arial" w:hAnsi="Arial" w:cs="Arial"/>
          <w:color w:val="000000" w:themeColor="text1"/>
          <w:sz w:val="24"/>
          <w:szCs w:val="24"/>
        </w:rPr>
        <w:t>PCSO</w:t>
      </w:r>
      <w:r w:rsidR="000D736A">
        <w:rPr>
          <w:rFonts w:ascii="Arial" w:hAnsi="Arial" w:cs="Arial"/>
          <w:color w:val="000000" w:themeColor="text1"/>
          <w:sz w:val="24"/>
          <w:szCs w:val="24"/>
        </w:rPr>
        <w:t>’</w:t>
      </w:r>
      <w:r w:rsidR="00B96614">
        <w:rPr>
          <w:rFonts w:ascii="Arial" w:hAnsi="Arial" w:cs="Arial"/>
          <w:color w:val="000000" w:themeColor="text1"/>
          <w:sz w:val="24"/>
          <w:szCs w:val="24"/>
        </w:rPr>
        <w:t xml:space="preserve">s provide advice for crime prevention and personal safety by reaching out to communities through schools, local businesses and </w:t>
      </w:r>
      <w:r w:rsidR="00A62790">
        <w:rPr>
          <w:rFonts w:ascii="Arial" w:hAnsi="Arial" w:cs="Arial"/>
          <w:color w:val="000000" w:themeColor="text1"/>
          <w:sz w:val="24"/>
          <w:szCs w:val="24"/>
        </w:rPr>
        <w:t>religious leaders</w:t>
      </w:r>
      <w:r w:rsidR="0057459E">
        <w:rPr>
          <w:rFonts w:ascii="Arial" w:hAnsi="Arial" w:cs="Arial"/>
          <w:color w:val="000000" w:themeColor="text1"/>
          <w:sz w:val="24"/>
          <w:szCs w:val="24"/>
        </w:rPr>
        <w:t xml:space="preserve"> (South Wales Police, 2024)</w:t>
      </w:r>
      <w:r w:rsidR="00225487">
        <w:rPr>
          <w:rFonts w:ascii="Arial" w:hAnsi="Arial" w:cs="Arial"/>
          <w:color w:val="000000" w:themeColor="text1"/>
          <w:sz w:val="24"/>
          <w:szCs w:val="24"/>
        </w:rPr>
        <w:t>. PCSO</w:t>
      </w:r>
      <w:r w:rsidR="00C84E33">
        <w:rPr>
          <w:rFonts w:ascii="Arial" w:hAnsi="Arial" w:cs="Arial"/>
          <w:color w:val="000000" w:themeColor="text1"/>
          <w:sz w:val="24"/>
          <w:szCs w:val="24"/>
        </w:rPr>
        <w:t>’</w:t>
      </w:r>
      <w:r w:rsidR="00225487">
        <w:rPr>
          <w:rFonts w:ascii="Arial" w:hAnsi="Arial" w:cs="Arial"/>
          <w:color w:val="000000" w:themeColor="text1"/>
          <w:sz w:val="24"/>
          <w:szCs w:val="24"/>
        </w:rPr>
        <w:t xml:space="preserve">s can be </w:t>
      </w:r>
      <w:r w:rsidR="009835CF">
        <w:rPr>
          <w:rFonts w:ascii="Arial" w:hAnsi="Arial" w:cs="Arial"/>
          <w:color w:val="000000" w:themeColor="text1"/>
          <w:sz w:val="24"/>
          <w:szCs w:val="24"/>
        </w:rPr>
        <w:t>seen as more approachable due to them having less powers</w:t>
      </w:r>
      <w:r w:rsidR="00DF2AC2">
        <w:rPr>
          <w:rFonts w:ascii="Arial" w:hAnsi="Arial" w:cs="Arial"/>
          <w:color w:val="000000" w:themeColor="text1"/>
          <w:sz w:val="24"/>
          <w:szCs w:val="24"/>
        </w:rPr>
        <w:t>,</w:t>
      </w:r>
      <w:r w:rsidR="009835CF">
        <w:rPr>
          <w:rFonts w:ascii="Arial" w:hAnsi="Arial" w:cs="Arial"/>
          <w:color w:val="000000" w:themeColor="text1"/>
          <w:sz w:val="24"/>
          <w:szCs w:val="24"/>
        </w:rPr>
        <w:t xml:space="preserve"> as they are not able to arrest a member of the public</w:t>
      </w:r>
      <w:r w:rsidR="00DF2AC2">
        <w:rPr>
          <w:rFonts w:ascii="Arial" w:hAnsi="Arial" w:cs="Arial"/>
          <w:color w:val="000000" w:themeColor="text1"/>
          <w:sz w:val="24"/>
          <w:szCs w:val="24"/>
        </w:rPr>
        <w:t>,</w:t>
      </w:r>
      <w:r w:rsidR="009835CF">
        <w:rPr>
          <w:rFonts w:ascii="Arial" w:hAnsi="Arial" w:cs="Arial"/>
          <w:color w:val="000000" w:themeColor="text1"/>
          <w:sz w:val="24"/>
          <w:szCs w:val="24"/>
        </w:rPr>
        <w:t xml:space="preserve"> so when someone wants to confide in </w:t>
      </w:r>
      <w:r w:rsidR="002475A5">
        <w:rPr>
          <w:rFonts w:ascii="Arial" w:hAnsi="Arial" w:cs="Arial"/>
          <w:color w:val="000000" w:themeColor="text1"/>
          <w:sz w:val="24"/>
          <w:szCs w:val="24"/>
        </w:rPr>
        <w:t>them,</w:t>
      </w:r>
      <w:r w:rsidR="00DF2AC2">
        <w:rPr>
          <w:rFonts w:ascii="Arial" w:hAnsi="Arial" w:cs="Arial"/>
          <w:color w:val="000000" w:themeColor="text1"/>
          <w:sz w:val="24"/>
          <w:szCs w:val="24"/>
        </w:rPr>
        <w:t xml:space="preserve"> </w:t>
      </w:r>
      <w:r w:rsidR="009835CF">
        <w:rPr>
          <w:rFonts w:ascii="Arial" w:hAnsi="Arial" w:cs="Arial"/>
          <w:color w:val="000000" w:themeColor="text1"/>
          <w:sz w:val="24"/>
          <w:szCs w:val="24"/>
        </w:rPr>
        <w:t xml:space="preserve">they can </w:t>
      </w:r>
      <w:r w:rsidR="00C062F7">
        <w:rPr>
          <w:rFonts w:ascii="Arial" w:hAnsi="Arial" w:cs="Arial"/>
          <w:color w:val="000000" w:themeColor="text1"/>
          <w:sz w:val="24"/>
          <w:szCs w:val="24"/>
        </w:rPr>
        <w:t xml:space="preserve">get appropriate support from the PCSO. </w:t>
      </w:r>
      <w:r w:rsidR="00AC49ED">
        <w:rPr>
          <w:rFonts w:ascii="Arial" w:hAnsi="Arial" w:cs="Arial"/>
          <w:color w:val="000000" w:themeColor="text1"/>
          <w:sz w:val="24"/>
          <w:szCs w:val="24"/>
        </w:rPr>
        <w:t xml:space="preserve">The police will also work </w:t>
      </w:r>
      <w:r w:rsidR="000B5C36">
        <w:rPr>
          <w:rFonts w:ascii="Arial" w:hAnsi="Arial" w:cs="Arial"/>
          <w:color w:val="000000" w:themeColor="text1"/>
          <w:sz w:val="24"/>
          <w:szCs w:val="24"/>
        </w:rPr>
        <w:t>with community groups</w:t>
      </w:r>
      <w:r w:rsidR="002475A5">
        <w:rPr>
          <w:rFonts w:ascii="Arial" w:hAnsi="Arial" w:cs="Arial"/>
          <w:color w:val="000000" w:themeColor="text1"/>
          <w:sz w:val="24"/>
          <w:szCs w:val="24"/>
        </w:rPr>
        <w:t>,</w:t>
      </w:r>
      <w:r w:rsidR="000B5C36">
        <w:rPr>
          <w:rFonts w:ascii="Arial" w:hAnsi="Arial" w:cs="Arial"/>
          <w:color w:val="000000" w:themeColor="text1"/>
          <w:sz w:val="24"/>
          <w:szCs w:val="24"/>
        </w:rPr>
        <w:t xml:space="preserve"> such as neighbourhood watch who will inform the police </w:t>
      </w:r>
      <w:r w:rsidR="002D3B4F">
        <w:rPr>
          <w:rFonts w:ascii="Arial" w:hAnsi="Arial" w:cs="Arial"/>
          <w:color w:val="000000" w:themeColor="text1"/>
          <w:sz w:val="24"/>
          <w:szCs w:val="24"/>
        </w:rPr>
        <w:t>of on-going issue within the community</w:t>
      </w:r>
      <w:r w:rsidR="002475A5">
        <w:rPr>
          <w:rFonts w:ascii="Arial" w:hAnsi="Arial" w:cs="Arial"/>
          <w:color w:val="000000" w:themeColor="text1"/>
          <w:sz w:val="24"/>
          <w:szCs w:val="24"/>
        </w:rPr>
        <w:t>,</w:t>
      </w:r>
      <w:r w:rsidR="002D3B4F">
        <w:rPr>
          <w:rFonts w:ascii="Arial" w:hAnsi="Arial" w:cs="Arial"/>
          <w:color w:val="000000" w:themeColor="text1"/>
          <w:sz w:val="24"/>
          <w:szCs w:val="24"/>
        </w:rPr>
        <w:t xml:space="preserve"> making it easier for the police to assist </w:t>
      </w:r>
      <w:r w:rsidR="00D2744B">
        <w:rPr>
          <w:rFonts w:ascii="Arial" w:hAnsi="Arial" w:cs="Arial"/>
          <w:color w:val="000000" w:themeColor="text1"/>
          <w:sz w:val="24"/>
          <w:szCs w:val="24"/>
        </w:rPr>
        <w:t>the community and resolve the issue</w:t>
      </w:r>
      <w:r w:rsidR="00FE7F0E">
        <w:rPr>
          <w:rFonts w:ascii="Arial" w:hAnsi="Arial" w:cs="Arial"/>
          <w:color w:val="000000" w:themeColor="text1"/>
          <w:sz w:val="24"/>
          <w:szCs w:val="24"/>
        </w:rPr>
        <w:t xml:space="preserve"> (Metropolitan Police, 2021).</w:t>
      </w:r>
      <w:r w:rsidR="00FD71BE">
        <w:rPr>
          <w:rFonts w:ascii="Arial" w:hAnsi="Arial" w:cs="Arial"/>
          <w:color w:val="000000" w:themeColor="text1"/>
          <w:sz w:val="24"/>
          <w:szCs w:val="24"/>
        </w:rPr>
        <w:t xml:space="preserve"> </w:t>
      </w:r>
      <w:r w:rsidR="00684062">
        <w:rPr>
          <w:rFonts w:ascii="Arial" w:hAnsi="Arial" w:cs="Arial"/>
          <w:color w:val="000000" w:themeColor="text1"/>
          <w:sz w:val="24"/>
          <w:szCs w:val="24"/>
        </w:rPr>
        <w:t>By working closely with community groups and</w:t>
      </w:r>
      <w:r w:rsidR="000F2D88">
        <w:rPr>
          <w:rFonts w:ascii="Arial" w:hAnsi="Arial" w:cs="Arial"/>
          <w:color w:val="000000" w:themeColor="text1"/>
          <w:sz w:val="24"/>
          <w:szCs w:val="24"/>
        </w:rPr>
        <w:t xml:space="preserve"> the local police </w:t>
      </w:r>
      <w:r w:rsidR="005947B9">
        <w:rPr>
          <w:rFonts w:ascii="Arial" w:hAnsi="Arial" w:cs="Arial"/>
          <w:color w:val="000000" w:themeColor="text1"/>
          <w:sz w:val="24"/>
          <w:szCs w:val="24"/>
        </w:rPr>
        <w:t xml:space="preserve">it cuts </w:t>
      </w:r>
      <w:r w:rsidR="00EC5A81">
        <w:rPr>
          <w:rFonts w:ascii="Arial" w:hAnsi="Arial" w:cs="Arial"/>
          <w:color w:val="000000" w:themeColor="text1"/>
          <w:sz w:val="24"/>
          <w:szCs w:val="24"/>
        </w:rPr>
        <w:t xml:space="preserve">opportunities for crime, reassures members of the community and </w:t>
      </w:r>
      <w:r w:rsidR="005B66C3">
        <w:rPr>
          <w:rFonts w:ascii="Arial" w:hAnsi="Arial" w:cs="Arial"/>
          <w:color w:val="000000" w:themeColor="text1"/>
          <w:sz w:val="24"/>
          <w:szCs w:val="24"/>
        </w:rPr>
        <w:t xml:space="preserve">encourages a closer bond with communities and its police service. In the perspective of the </w:t>
      </w:r>
      <w:r w:rsidR="00DE19F6">
        <w:rPr>
          <w:rFonts w:ascii="Arial" w:hAnsi="Arial" w:cs="Arial"/>
          <w:color w:val="000000" w:themeColor="text1"/>
          <w:sz w:val="24"/>
          <w:szCs w:val="24"/>
        </w:rPr>
        <w:t>police,</w:t>
      </w:r>
      <w:r w:rsidR="005B66C3">
        <w:rPr>
          <w:rFonts w:ascii="Arial" w:hAnsi="Arial" w:cs="Arial"/>
          <w:color w:val="000000" w:themeColor="text1"/>
          <w:sz w:val="24"/>
          <w:szCs w:val="24"/>
        </w:rPr>
        <w:t xml:space="preserve"> it’s important </w:t>
      </w:r>
      <w:r w:rsidR="0066115D">
        <w:rPr>
          <w:rFonts w:ascii="Arial" w:hAnsi="Arial" w:cs="Arial"/>
          <w:color w:val="000000" w:themeColor="text1"/>
          <w:sz w:val="24"/>
          <w:szCs w:val="24"/>
        </w:rPr>
        <w:t xml:space="preserve">to understand how a good trust with a community </w:t>
      </w:r>
      <w:r w:rsidR="00742F41">
        <w:rPr>
          <w:rFonts w:ascii="Arial" w:hAnsi="Arial" w:cs="Arial"/>
          <w:color w:val="000000" w:themeColor="text1"/>
          <w:sz w:val="24"/>
          <w:szCs w:val="24"/>
        </w:rPr>
        <w:t>can provide the police with so many positives.</w:t>
      </w:r>
    </w:p>
    <w:p w14:paraId="7FF1E033" w14:textId="77777777" w:rsidR="00665D75" w:rsidRDefault="00665D75" w:rsidP="00000267">
      <w:pPr>
        <w:spacing w:line="360" w:lineRule="auto"/>
        <w:rPr>
          <w:rFonts w:ascii="Arial" w:hAnsi="Arial" w:cs="Arial"/>
          <w:b/>
          <w:bCs/>
          <w:color w:val="000000" w:themeColor="text1"/>
          <w:sz w:val="24"/>
          <w:szCs w:val="24"/>
          <w:u w:val="single"/>
        </w:rPr>
      </w:pPr>
    </w:p>
    <w:p w14:paraId="0BEBCBF7" w14:textId="77777777" w:rsidR="004E64ED" w:rsidRDefault="004E64ED" w:rsidP="00000267">
      <w:pPr>
        <w:spacing w:line="360" w:lineRule="auto"/>
        <w:rPr>
          <w:rFonts w:ascii="Arial" w:hAnsi="Arial" w:cs="Arial"/>
          <w:b/>
          <w:bCs/>
          <w:color w:val="000000" w:themeColor="text1"/>
          <w:sz w:val="24"/>
          <w:szCs w:val="24"/>
          <w:u w:val="single"/>
        </w:rPr>
      </w:pPr>
    </w:p>
    <w:p w14:paraId="7C18337A" w14:textId="1277A9A5" w:rsidR="00613510" w:rsidRPr="00AB6878" w:rsidRDefault="00A0587E" w:rsidP="00000267">
      <w:pPr>
        <w:spacing w:line="360" w:lineRule="auto"/>
        <w:rPr>
          <w:rFonts w:ascii="Arial" w:hAnsi="Arial" w:cs="Arial"/>
          <w:color w:val="000000" w:themeColor="text1"/>
          <w:sz w:val="24"/>
          <w:szCs w:val="24"/>
        </w:rPr>
      </w:pPr>
      <w:r>
        <w:rPr>
          <w:rFonts w:ascii="Arial" w:hAnsi="Arial" w:cs="Arial"/>
          <w:b/>
          <w:bCs/>
          <w:color w:val="000000" w:themeColor="text1"/>
          <w:sz w:val="24"/>
          <w:szCs w:val="24"/>
          <w:u w:val="single"/>
        </w:rPr>
        <w:t xml:space="preserve">How the </w:t>
      </w:r>
      <w:r w:rsidR="00D4530E">
        <w:rPr>
          <w:rFonts w:ascii="Arial" w:hAnsi="Arial" w:cs="Arial"/>
          <w:b/>
          <w:bCs/>
          <w:color w:val="000000" w:themeColor="text1"/>
          <w:sz w:val="24"/>
          <w:szCs w:val="24"/>
          <w:u w:val="single"/>
        </w:rPr>
        <w:t>P</w:t>
      </w:r>
      <w:r>
        <w:rPr>
          <w:rFonts w:ascii="Arial" w:hAnsi="Arial" w:cs="Arial"/>
          <w:b/>
          <w:bCs/>
          <w:color w:val="000000" w:themeColor="text1"/>
          <w:sz w:val="24"/>
          <w:szCs w:val="24"/>
          <w:u w:val="single"/>
        </w:rPr>
        <w:t xml:space="preserve">olice </w:t>
      </w:r>
      <w:r w:rsidR="00D4530E">
        <w:rPr>
          <w:rFonts w:ascii="Arial" w:hAnsi="Arial" w:cs="Arial"/>
          <w:b/>
          <w:bCs/>
          <w:color w:val="000000" w:themeColor="text1"/>
          <w:sz w:val="24"/>
          <w:szCs w:val="24"/>
          <w:u w:val="single"/>
        </w:rPr>
        <w:t>S</w:t>
      </w:r>
      <w:r>
        <w:rPr>
          <w:rFonts w:ascii="Arial" w:hAnsi="Arial" w:cs="Arial"/>
          <w:b/>
          <w:bCs/>
          <w:color w:val="000000" w:themeColor="text1"/>
          <w:sz w:val="24"/>
          <w:szCs w:val="24"/>
          <w:u w:val="single"/>
        </w:rPr>
        <w:t xml:space="preserve">ervice </w:t>
      </w:r>
      <w:r w:rsidR="00D4530E">
        <w:rPr>
          <w:rFonts w:ascii="Arial" w:hAnsi="Arial" w:cs="Arial"/>
          <w:b/>
          <w:bCs/>
          <w:color w:val="000000" w:themeColor="text1"/>
          <w:sz w:val="24"/>
          <w:szCs w:val="24"/>
          <w:u w:val="single"/>
        </w:rPr>
        <w:t>P</w:t>
      </w:r>
      <w:r>
        <w:rPr>
          <w:rFonts w:ascii="Arial" w:hAnsi="Arial" w:cs="Arial"/>
          <w:b/>
          <w:bCs/>
          <w:color w:val="000000" w:themeColor="text1"/>
          <w:sz w:val="24"/>
          <w:szCs w:val="24"/>
          <w:u w:val="single"/>
        </w:rPr>
        <w:t>artnership</w:t>
      </w:r>
      <w:r w:rsidR="00665D75">
        <w:rPr>
          <w:rFonts w:ascii="Arial" w:hAnsi="Arial" w:cs="Arial"/>
          <w:b/>
          <w:bCs/>
          <w:color w:val="000000" w:themeColor="text1"/>
          <w:sz w:val="24"/>
          <w:szCs w:val="24"/>
          <w:u w:val="single"/>
        </w:rPr>
        <w:t>s</w:t>
      </w:r>
      <w:r>
        <w:rPr>
          <w:rFonts w:ascii="Arial" w:hAnsi="Arial" w:cs="Arial"/>
          <w:b/>
          <w:bCs/>
          <w:color w:val="000000" w:themeColor="text1"/>
          <w:sz w:val="24"/>
          <w:szCs w:val="24"/>
          <w:u w:val="single"/>
        </w:rPr>
        <w:t xml:space="preserve"> work</w:t>
      </w:r>
    </w:p>
    <w:p w14:paraId="4FCED36C" w14:textId="3D7CBB21" w:rsidR="00641AC5" w:rsidRDefault="008C76AA" w:rsidP="00000267">
      <w:pPr>
        <w:spacing w:line="360" w:lineRule="auto"/>
        <w:rPr>
          <w:rFonts w:ascii="Arial" w:hAnsi="Arial" w:cs="Arial"/>
          <w:color w:val="000000" w:themeColor="text1"/>
          <w:sz w:val="24"/>
          <w:szCs w:val="24"/>
        </w:rPr>
      </w:pPr>
      <w:r>
        <w:rPr>
          <w:rFonts w:ascii="Arial" w:hAnsi="Arial" w:cs="Arial"/>
          <w:color w:val="000000" w:themeColor="text1"/>
          <w:sz w:val="24"/>
          <w:szCs w:val="24"/>
        </w:rPr>
        <w:t>Partnership working in</w:t>
      </w:r>
      <w:r w:rsidR="00F62B2C">
        <w:rPr>
          <w:rFonts w:ascii="Arial" w:hAnsi="Arial" w:cs="Arial"/>
          <w:color w:val="000000" w:themeColor="text1"/>
          <w:sz w:val="24"/>
          <w:szCs w:val="24"/>
        </w:rPr>
        <w:t xml:space="preserve"> the</w:t>
      </w:r>
      <w:r>
        <w:rPr>
          <w:rFonts w:ascii="Arial" w:hAnsi="Arial" w:cs="Arial"/>
          <w:color w:val="000000" w:themeColor="text1"/>
          <w:sz w:val="24"/>
          <w:szCs w:val="24"/>
        </w:rPr>
        <w:t xml:space="preserve"> police is</w:t>
      </w:r>
      <w:r w:rsidR="00F62B2C">
        <w:rPr>
          <w:rFonts w:ascii="Arial" w:hAnsi="Arial" w:cs="Arial"/>
          <w:color w:val="000000" w:themeColor="text1"/>
          <w:sz w:val="24"/>
          <w:szCs w:val="24"/>
        </w:rPr>
        <w:t xml:space="preserve"> a fundamental part in</w:t>
      </w:r>
      <w:r w:rsidR="00061204">
        <w:rPr>
          <w:rFonts w:ascii="Arial" w:hAnsi="Arial" w:cs="Arial"/>
          <w:color w:val="000000" w:themeColor="text1"/>
          <w:sz w:val="24"/>
          <w:szCs w:val="24"/>
        </w:rPr>
        <w:t xml:space="preserve"> </w:t>
      </w:r>
      <w:r w:rsidR="006650B4">
        <w:rPr>
          <w:rFonts w:ascii="Arial" w:hAnsi="Arial" w:cs="Arial"/>
          <w:color w:val="000000" w:themeColor="text1"/>
          <w:sz w:val="24"/>
          <w:szCs w:val="24"/>
        </w:rPr>
        <w:t>its</w:t>
      </w:r>
      <w:r w:rsidR="00061204">
        <w:rPr>
          <w:rFonts w:ascii="Arial" w:hAnsi="Arial" w:cs="Arial"/>
          <w:color w:val="000000" w:themeColor="text1"/>
          <w:sz w:val="24"/>
          <w:szCs w:val="24"/>
        </w:rPr>
        <w:t xml:space="preserve"> success. Partnership working is where the police forge a partnership with local businesses, government agencies </w:t>
      </w:r>
      <w:r w:rsidR="008F6F34">
        <w:rPr>
          <w:rFonts w:ascii="Arial" w:hAnsi="Arial" w:cs="Arial"/>
          <w:color w:val="000000" w:themeColor="text1"/>
          <w:sz w:val="24"/>
          <w:szCs w:val="24"/>
        </w:rPr>
        <w:t xml:space="preserve">and communities with the purpose of ensuring public safety </w:t>
      </w:r>
      <w:r w:rsidR="007A20D6">
        <w:rPr>
          <w:rFonts w:ascii="Arial" w:hAnsi="Arial" w:cs="Arial"/>
          <w:color w:val="000000" w:themeColor="text1"/>
          <w:sz w:val="24"/>
          <w:szCs w:val="24"/>
        </w:rPr>
        <w:t>(Mazerolle. L, 2023).</w:t>
      </w:r>
      <w:r w:rsidR="00061204">
        <w:rPr>
          <w:rFonts w:ascii="Arial" w:hAnsi="Arial" w:cs="Arial"/>
          <w:color w:val="000000" w:themeColor="text1"/>
          <w:sz w:val="24"/>
          <w:szCs w:val="24"/>
        </w:rPr>
        <w:t xml:space="preserve"> </w:t>
      </w:r>
      <w:r w:rsidR="0083685C">
        <w:rPr>
          <w:rFonts w:ascii="Arial" w:hAnsi="Arial" w:cs="Arial"/>
          <w:color w:val="000000" w:themeColor="text1"/>
          <w:sz w:val="24"/>
          <w:szCs w:val="24"/>
        </w:rPr>
        <w:t xml:space="preserve">An example of the </w:t>
      </w:r>
      <w:r w:rsidR="0083685C" w:rsidRPr="00C44799">
        <w:rPr>
          <w:rFonts w:ascii="Arial" w:hAnsi="Arial" w:cs="Arial"/>
          <w:sz w:val="24"/>
          <w:szCs w:val="24"/>
        </w:rPr>
        <w:t>polic</w:t>
      </w:r>
      <w:r w:rsidR="00C44799" w:rsidRPr="00C44799">
        <w:rPr>
          <w:rFonts w:ascii="Arial" w:hAnsi="Arial" w:cs="Arial"/>
          <w:sz w:val="24"/>
          <w:szCs w:val="24"/>
        </w:rPr>
        <w:t xml:space="preserve">e </w:t>
      </w:r>
      <w:r w:rsidR="0083685C" w:rsidRPr="00C44799">
        <w:rPr>
          <w:rFonts w:ascii="Arial" w:hAnsi="Arial" w:cs="Arial"/>
          <w:sz w:val="24"/>
          <w:szCs w:val="24"/>
        </w:rPr>
        <w:t xml:space="preserve">working </w:t>
      </w:r>
      <w:r w:rsidR="0083685C">
        <w:rPr>
          <w:rFonts w:ascii="Arial" w:hAnsi="Arial" w:cs="Arial"/>
          <w:color w:val="000000" w:themeColor="text1"/>
          <w:sz w:val="24"/>
          <w:szCs w:val="24"/>
        </w:rPr>
        <w:t>with othe</w:t>
      </w:r>
      <w:r w:rsidR="00273529">
        <w:rPr>
          <w:rFonts w:ascii="Arial" w:hAnsi="Arial" w:cs="Arial"/>
          <w:color w:val="000000" w:themeColor="text1"/>
          <w:sz w:val="24"/>
          <w:szCs w:val="24"/>
        </w:rPr>
        <w:t>r government agencies could be highway maintenance, where they will close off the roads in the case of the incident</w:t>
      </w:r>
      <w:r w:rsidR="005929D5">
        <w:rPr>
          <w:rFonts w:ascii="Arial" w:hAnsi="Arial" w:cs="Arial"/>
          <w:color w:val="000000" w:themeColor="text1"/>
          <w:sz w:val="24"/>
          <w:szCs w:val="24"/>
        </w:rPr>
        <w:t>,</w:t>
      </w:r>
      <w:r w:rsidR="00273529">
        <w:rPr>
          <w:rFonts w:ascii="Arial" w:hAnsi="Arial" w:cs="Arial"/>
          <w:color w:val="000000" w:themeColor="text1"/>
          <w:sz w:val="24"/>
          <w:szCs w:val="24"/>
        </w:rPr>
        <w:t xml:space="preserve"> before the police and other emergency services arrive</w:t>
      </w:r>
      <w:r w:rsidR="005929D5">
        <w:rPr>
          <w:rFonts w:ascii="Arial" w:hAnsi="Arial" w:cs="Arial"/>
          <w:color w:val="000000" w:themeColor="text1"/>
          <w:sz w:val="24"/>
          <w:szCs w:val="24"/>
        </w:rPr>
        <w:t>,</w:t>
      </w:r>
      <w:r w:rsidR="00273529">
        <w:rPr>
          <w:rFonts w:ascii="Arial" w:hAnsi="Arial" w:cs="Arial"/>
          <w:color w:val="000000" w:themeColor="text1"/>
          <w:sz w:val="24"/>
          <w:szCs w:val="24"/>
        </w:rPr>
        <w:t xml:space="preserve"> therefore</w:t>
      </w:r>
      <w:r w:rsidR="005929D5">
        <w:rPr>
          <w:rFonts w:ascii="Arial" w:hAnsi="Arial" w:cs="Arial"/>
          <w:color w:val="000000" w:themeColor="text1"/>
          <w:sz w:val="24"/>
          <w:szCs w:val="24"/>
        </w:rPr>
        <w:t>,</w:t>
      </w:r>
      <w:r w:rsidR="00273529">
        <w:rPr>
          <w:rFonts w:ascii="Arial" w:hAnsi="Arial" w:cs="Arial"/>
          <w:color w:val="000000" w:themeColor="text1"/>
          <w:sz w:val="24"/>
          <w:szCs w:val="24"/>
        </w:rPr>
        <w:t xml:space="preserve"> giv</w:t>
      </w:r>
      <w:r w:rsidR="00AE2C98">
        <w:rPr>
          <w:rFonts w:ascii="Arial" w:hAnsi="Arial" w:cs="Arial"/>
          <w:color w:val="000000" w:themeColor="text1"/>
          <w:sz w:val="24"/>
          <w:szCs w:val="24"/>
        </w:rPr>
        <w:t>ing</w:t>
      </w:r>
      <w:r w:rsidR="00273529">
        <w:rPr>
          <w:rFonts w:ascii="Arial" w:hAnsi="Arial" w:cs="Arial"/>
          <w:color w:val="000000" w:themeColor="text1"/>
          <w:sz w:val="24"/>
          <w:szCs w:val="24"/>
        </w:rPr>
        <w:t xml:space="preserve"> the police </w:t>
      </w:r>
      <w:r w:rsidR="006F3833">
        <w:rPr>
          <w:rFonts w:ascii="Arial" w:hAnsi="Arial" w:cs="Arial"/>
          <w:color w:val="000000" w:themeColor="text1"/>
          <w:sz w:val="24"/>
          <w:szCs w:val="24"/>
        </w:rPr>
        <w:t xml:space="preserve">better reassurance that the emergency vehicles can get to the scene. When considering working with businesses it </w:t>
      </w:r>
      <w:r w:rsidR="000E132D">
        <w:rPr>
          <w:rFonts w:ascii="Arial" w:hAnsi="Arial" w:cs="Arial"/>
          <w:color w:val="000000" w:themeColor="text1"/>
          <w:sz w:val="24"/>
          <w:szCs w:val="24"/>
        </w:rPr>
        <w:t xml:space="preserve">could be as simple as </w:t>
      </w:r>
      <w:r w:rsidR="00E54B5C">
        <w:rPr>
          <w:rFonts w:ascii="Arial" w:hAnsi="Arial" w:cs="Arial"/>
          <w:color w:val="000000" w:themeColor="text1"/>
          <w:sz w:val="24"/>
          <w:szCs w:val="24"/>
        </w:rPr>
        <w:t>having</w:t>
      </w:r>
      <w:r w:rsidR="000E132D">
        <w:rPr>
          <w:rFonts w:ascii="Arial" w:hAnsi="Arial" w:cs="Arial"/>
          <w:color w:val="000000" w:themeColor="text1"/>
          <w:sz w:val="24"/>
          <w:szCs w:val="24"/>
        </w:rPr>
        <w:t xml:space="preserve"> the business keep on </w:t>
      </w:r>
      <w:r w:rsidR="00E54B5C">
        <w:rPr>
          <w:rFonts w:ascii="Arial" w:hAnsi="Arial" w:cs="Arial"/>
          <w:color w:val="000000" w:themeColor="text1"/>
          <w:sz w:val="24"/>
          <w:szCs w:val="24"/>
        </w:rPr>
        <w:t>their</w:t>
      </w:r>
      <w:r w:rsidR="000E132D">
        <w:rPr>
          <w:rFonts w:ascii="Arial" w:hAnsi="Arial" w:cs="Arial"/>
          <w:color w:val="000000" w:themeColor="text1"/>
          <w:sz w:val="24"/>
          <w:szCs w:val="24"/>
        </w:rPr>
        <w:t xml:space="preserve"> lights at night to deter theft or </w:t>
      </w:r>
      <w:r w:rsidR="00E54B5C">
        <w:rPr>
          <w:rFonts w:ascii="Arial" w:hAnsi="Arial" w:cs="Arial"/>
          <w:color w:val="000000" w:themeColor="text1"/>
          <w:sz w:val="24"/>
          <w:szCs w:val="24"/>
        </w:rPr>
        <w:t xml:space="preserve">display posters outside to make the community aware of an </w:t>
      </w:r>
      <w:r w:rsidR="00DD4DE1">
        <w:rPr>
          <w:rFonts w:ascii="Arial" w:hAnsi="Arial" w:cs="Arial"/>
          <w:color w:val="000000" w:themeColor="text1"/>
          <w:sz w:val="24"/>
          <w:szCs w:val="24"/>
        </w:rPr>
        <w:t>on-going</w:t>
      </w:r>
      <w:r w:rsidR="00E54B5C">
        <w:rPr>
          <w:rFonts w:ascii="Arial" w:hAnsi="Arial" w:cs="Arial"/>
          <w:color w:val="000000" w:themeColor="text1"/>
          <w:sz w:val="24"/>
          <w:szCs w:val="24"/>
        </w:rPr>
        <w:t xml:space="preserve"> issue</w:t>
      </w:r>
      <w:r w:rsidR="00DD4DE1">
        <w:rPr>
          <w:rFonts w:ascii="Arial" w:hAnsi="Arial" w:cs="Arial"/>
          <w:color w:val="000000" w:themeColor="text1"/>
          <w:sz w:val="24"/>
          <w:szCs w:val="24"/>
        </w:rPr>
        <w:t>. For communities</w:t>
      </w:r>
      <w:r w:rsidR="00AE2C98">
        <w:rPr>
          <w:rFonts w:ascii="Arial" w:hAnsi="Arial" w:cs="Arial"/>
          <w:color w:val="000000" w:themeColor="text1"/>
          <w:sz w:val="24"/>
          <w:szCs w:val="24"/>
        </w:rPr>
        <w:t>,</w:t>
      </w:r>
      <w:r w:rsidR="00DD4DE1">
        <w:rPr>
          <w:rFonts w:ascii="Arial" w:hAnsi="Arial" w:cs="Arial"/>
          <w:color w:val="000000" w:themeColor="text1"/>
          <w:sz w:val="24"/>
          <w:szCs w:val="24"/>
        </w:rPr>
        <w:t xml:space="preserve"> it could be asking for help with a missing persons case or just </w:t>
      </w:r>
      <w:r w:rsidR="00161EF2">
        <w:rPr>
          <w:rFonts w:ascii="Arial" w:hAnsi="Arial" w:cs="Arial"/>
          <w:color w:val="000000" w:themeColor="text1"/>
          <w:sz w:val="24"/>
          <w:szCs w:val="24"/>
        </w:rPr>
        <w:t xml:space="preserve">asking people to stay indoors in the case of a serious incident. These are all prime examples of </w:t>
      </w:r>
      <w:r w:rsidR="002962E2">
        <w:rPr>
          <w:rFonts w:ascii="Arial" w:hAnsi="Arial" w:cs="Arial"/>
          <w:color w:val="000000" w:themeColor="text1"/>
          <w:sz w:val="24"/>
          <w:szCs w:val="24"/>
        </w:rPr>
        <w:t>partnership</w:t>
      </w:r>
      <w:r w:rsidR="00161EF2">
        <w:rPr>
          <w:rFonts w:ascii="Arial" w:hAnsi="Arial" w:cs="Arial"/>
          <w:color w:val="000000" w:themeColor="text1"/>
          <w:sz w:val="24"/>
          <w:szCs w:val="24"/>
        </w:rPr>
        <w:t xml:space="preserve"> working in the police and </w:t>
      </w:r>
      <w:r w:rsidR="002962E2">
        <w:rPr>
          <w:rFonts w:ascii="Arial" w:hAnsi="Arial" w:cs="Arial"/>
          <w:color w:val="000000" w:themeColor="text1"/>
          <w:sz w:val="24"/>
          <w:szCs w:val="24"/>
        </w:rPr>
        <w:t xml:space="preserve">how it can make policing a little bit easier. </w:t>
      </w:r>
      <w:r w:rsidR="005D2EB8">
        <w:rPr>
          <w:rFonts w:ascii="Arial" w:hAnsi="Arial" w:cs="Arial"/>
          <w:color w:val="000000" w:themeColor="text1"/>
          <w:sz w:val="24"/>
          <w:szCs w:val="24"/>
        </w:rPr>
        <w:t>One of the main systems of partnership working the police use</w:t>
      </w:r>
      <w:r w:rsidR="00C66DE8">
        <w:rPr>
          <w:rFonts w:ascii="Arial" w:hAnsi="Arial" w:cs="Arial"/>
          <w:color w:val="000000" w:themeColor="text1"/>
          <w:sz w:val="24"/>
          <w:szCs w:val="24"/>
        </w:rPr>
        <w:t>,</w:t>
      </w:r>
      <w:r w:rsidR="005D2EB8">
        <w:rPr>
          <w:rFonts w:ascii="Arial" w:hAnsi="Arial" w:cs="Arial"/>
          <w:color w:val="000000" w:themeColor="text1"/>
          <w:sz w:val="24"/>
          <w:szCs w:val="24"/>
        </w:rPr>
        <w:t xml:space="preserve"> are the use of charities who are in place to help specific </w:t>
      </w:r>
      <w:r w:rsidR="00C66DE8">
        <w:rPr>
          <w:rFonts w:ascii="Arial" w:hAnsi="Arial" w:cs="Arial"/>
          <w:color w:val="000000" w:themeColor="text1"/>
          <w:sz w:val="24"/>
          <w:szCs w:val="24"/>
        </w:rPr>
        <w:t xml:space="preserve">needs of people in communities, an example of these charities </w:t>
      </w:r>
      <w:r w:rsidR="006810EE">
        <w:rPr>
          <w:rFonts w:ascii="Arial" w:hAnsi="Arial" w:cs="Arial"/>
          <w:color w:val="000000" w:themeColor="text1"/>
          <w:sz w:val="24"/>
          <w:szCs w:val="24"/>
        </w:rPr>
        <w:t>is Victim Support, NPCC and Women’s Aid</w:t>
      </w:r>
      <w:r w:rsidR="00CE42F4">
        <w:rPr>
          <w:rFonts w:ascii="Arial" w:hAnsi="Arial" w:cs="Arial"/>
          <w:color w:val="000000" w:themeColor="text1"/>
          <w:sz w:val="24"/>
          <w:szCs w:val="24"/>
        </w:rPr>
        <w:t>,</w:t>
      </w:r>
      <w:r w:rsidR="006810EE">
        <w:rPr>
          <w:rFonts w:ascii="Arial" w:hAnsi="Arial" w:cs="Arial"/>
          <w:color w:val="000000" w:themeColor="text1"/>
          <w:sz w:val="24"/>
          <w:szCs w:val="24"/>
        </w:rPr>
        <w:t xml:space="preserve"> which are all in place to help victims of different types of crime but</w:t>
      </w:r>
      <w:r w:rsidR="00BD6D54">
        <w:rPr>
          <w:rFonts w:ascii="Arial" w:hAnsi="Arial" w:cs="Arial"/>
          <w:color w:val="000000" w:themeColor="text1"/>
          <w:sz w:val="24"/>
          <w:szCs w:val="24"/>
        </w:rPr>
        <w:t>,</w:t>
      </w:r>
      <w:r w:rsidR="006810EE">
        <w:rPr>
          <w:rFonts w:ascii="Arial" w:hAnsi="Arial" w:cs="Arial"/>
          <w:color w:val="000000" w:themeColor="text1"/>
          <w:sz w:val="24"/>
          <w:szCs w:val="24"/>
        </w:rPr>
        <w:t xml:space="preserve"> alleviate the stress on police resources and workload massively</w:t>
      </w:r>
      <w:r w:rsidR="007201ED">
        <w:rPr>
          <w:rFonts w:ascii="Arial" w:hAnsi="Arial" w:cs="Arial"/>
          <w:color w:val="000000" w:themeColor="text1"/>
          <w:sz w:val="24"/>
          <w:szCs w:val="24"/>
        </w:rPr>
        <w:t xml:space="preserve"> (Metropolitan Police, </w:t>
      </w:r>
      <w:r w:rsidR="00583D32">
        <w:rPr>
          <w:rFonts w:ascii="Arial" w:hAnsi="Arial" w:cs="Arial"/>
          <w:color w:val="000000" w:themeColor="text1"/>
          <w:sz w:val="24"/>
          <w:szCs w:val="24"/>
        </w:rPr>
        <w:t>2024)</w:t>
      </w:r>
      <w:r w:rsidR="006810EE">
        <w:rPr>
          <w:rFonts w:ascii="Arial" w:hAnsi="Arial" w:cs="Arial"/>
          <w:color w:val="000000" w:themeColor="text1"/>
          <w:sz w:val="24"/>
          <w:szCs w:val="24"/>
        </w:rPr>
        <w:t xml:space="preserve">. </w:t>
      </w:r>
      <w:r w:rsidR="00B504F6">
        <w:rPr>
          <w:rFonts w:ascii="Arial" w:hAnsi="Arial" w:cs="Arial"/>
          <w:color w:val="000000" w:themeColor="text1"/>
          <w:sz w:val="24"/>
          <w:szCs w:val="24"/>
        </w:rPr>
        <w:t xml:space="preserve">By creating these types of </w:t>
      </w:r>
      <w:r w:rsidR="00CA475A">
        <w:rPr>
          <w:rFonts w:ascii="Arial" w:hAnsi="Arial" w:cs="Arial"/>
          <w:color w:val="000000" w:themeColor="text1"/>
          <w:sz w:val="24"/>
          <w:szCs w:val="24"/>
        </w:rPr>
        <w:t>bonds,</w:t>
      </w:r>
      <w:r w:rsidR="00B504F6">
        <w:rPr>
          <w:rFonts w:ascii="Arial" w:hAnsi="Arial" w:cs="Arial"/>
          <w:color w:val="000000" w:themeColor="text1"/>
          <w:sz w:val="24"/>
          <w:szCs w:val="24"/>
        </w:rPr>
        <w:t xml:space="preserve"> the police service can have effective communication </w:t>
      </w:r>
      <w:r w:rsidR="00AA02B1">
        <w:rPr>
          <w:rFonts w:ascii="Arial" w:hAnsi="Arial" w:cs="Arial"/>
          <w:color w:val="000000" w:themeColor="text1"/>
          <w:sz w:val="24"/>
          <w:szCs w:val="24"/>
        </w:rPr>
        <w:t>with outside organisation</w:t>
      </w:r>
      <w:r w:rsidR="00FB09A4">
        <w:rPr>
          <w:rFonts w:ascii="Arial" w:hAnsi="Arial" w:cs="Arial"/>
          <w:color w:val="000000" w:themeColor="text1"/>
          <w:sz w:val="24"/>
          <w:szCs w:val="24"/>
        </w:rPr>
        <w:t>s,</w:t>
      </w:r>
      <w:r w:rsidR="00AA02B1">
        <w:rPr>
          <w:rFonts w:ascii="Arial" w:hAnsi="Arial" w:cs="Arial"/>
          <w:color w:val="000000" w:themeColor="text1"/>
          <w:sz w:val="24"/>
          <w:szCs w:val="24"/>
        </w:rPr>
        <w:t xml:space="preserve"> providing support and help to the polic</w:t>
      </w:r>
      <w:r w:rsidR="005817BB">
        <w:rPr>
          <w:rFonts w:ascii="Arial" w:hAnsi="Arial" w:cs="Arial"/>
          <w:color w:val="000000" w:themeColor="text1"/>
          <w:sz w:val="24"/>
          <w:szCs w:val="24"/>
        </w:rPr>
        <w:t>e</w:t>
      </w:r>
      <w:r w:rsidR="00AA02B1">
        <w:rPr>
          <w:rFonts w:ascii="Arial" w:hAnsi="Arial" w:cs="Arial"/>
          <w:color w:val="000000" w:themeColor="text1"/>
          <w:sz w:val="24"/>
          <w:szCs w:val="24"/>
        </w:rPr>
        <w:t xml:space="preserve"> workload</w:t>
      </w:r>
      <w:r w:rsidR="008D5F11">
        <w:rPr>
          <w:rFonts w:ascii="Arial" w:hAnsi="Arial" w:cs="Arial"/>
          <w:color w:val="000000" w:themeColor="text1"/>
          <w:sz w:val="24"/>
          <w:szCs w:val="24"/>
        </w:rPr>
        <w:t>,</w:t>
      </w:r>
      <w:r w:rsidR="00AA02B1">
        <w:rPr>
          <w:rFonts w:ascii="Arial" w:hAnsi="Arial" w:cs="Arial"/>
          <w:color w:val="000000" w:themeColor="text1"/>
          <w:sz w:val="24"/>
          <w:szCs w:val="24"/>
        </w:rPr>
        <w:t xml:space="preserve"> whilst also supporting communities.</w:t>
      </w:r>
    </w:p>
    <w:p w14:paraId="26281E21" w14:textId="77777777" w:rsidR="00186456" w:rsidRPr="00641AC5" w:rsidRDefault="00186456" w:rsidP="00000267">
      <w:pPr>
        <w:spacing w:line="360" w:lineRule="auto"/>
        <w:rPr>
          <w:rFonts w:ascii="Arial" w:hAnsi="Arial" w:cs="Arial"/>
          <w:color w:val="000000" w:themeColor="text1"/>
          <w:sz w:val="24"/>
          <w:szCs w:val="24"/>
        </w:rPr>
      </w:pPr>
    </w:p>
    <w:p w14:paraId="0FD3C0BC" w14:textId="7B1CA74B" w:rsidR="00613510" w:rsidRDefault="00613510" w:rsidP="00000267">
      <w:pPr>
        <w:spacing w:line="360" w:lineRule="auto"/>
        <w:rPr>
          <w:rFonts w:ascii="Arial" w:hAnsi="Arial" w:cs="Arial"/>
          <w:b/>
          <w:bCs/>
          <w:color w:val="000000" w:themeColor="text1"/>
          <w:sz w:val="24"/>
          <w:szCs w:val="24"/>
          <w:u w:val="single"/>
        </w:rPr>
      </w:pPr>
      <w:r>
        <w:rPr>
          <w:rFonts w:ascii="Arial" w:hAnsi="Arial" w:cs="Arial"/>
          <w:b/>
          <w:bCs/>
          <w:color w:val="000000" w:themeColor="text1"/>
          <w:sz w:val="24"/>
          <w:szCs w:val="24"/>
          <w:u w:val="single"/>
        </w:rPr>
        <w:t>What are the issues with policing by consent</w:t>
      </w:r>
    </w:p>
    <w:p w14:paraId="6D69C6EA" w14:textId="29B04433" w:rsidR="00AA02B1" w:rsidRDefault="00BE41E1" w:rsidP="00000267">
      <w:pPr>
        <w:spacing w:line="360" w:lineRule="auto"/>
        <w:rPr>
          <w:rFonts w:ascii="Arial" w:hAnsi="Arial" w:cs="Arial"/>
          <w:color w:val="000000" w:themeColor="text1"/>
          <w:sz w:val="24"/>
          <w:szCs w:val="24"/>
        </w:rPr>
      </w:pPr>
      <w:r>
        <w:rPr>
          <w:rFonts w:ascii="Arial" w:hAnsi="Arial" w:cs="Arial"/>
          <w:color w:val="000000" w:themeColor="text1"/>
          <w:sz w:val="24"/>
          <w:szCs w:val="24"/>
        </w:rPr>
        <w:t>The definition of p</w:t>
      </w:r>
      <w:r w:rsidR="00DB4453">
        <w:rPr>
          <w:rFonts w:ascii="Arial" w:hAnsi="Arial" w:cs="Arial"/>
          <w:color w:val="000000" w:themeColor="text1"/>
          <w:sz w:val="24"/>
          <w:szCs w:val="24"/>
        </w:rPr>
        <w:t>olicing by consent</w:t>
      </w:r>
      <w:r w:rsidR="007E15B5">
        <w:rPr>
          <w:rFonts w:ascii="Arial" w:hAnsi="Arial" w:cs="Arial"/>
          <w:color w:val="000000" w:themeColor="text1"/>
          <w:sz w:val="24"/>
          <w:szCs w:val="24"/>
        </w:rPr>
        <w:t xml:space="preserve"> was brought by </w:t>
      </w:r>
      <w:r w:rsidR="00A62BA1">
        <w:rPr>
          <w:rFonts w:ascii="Arial" w:hAnsi="Arial" w:cs="Arial"/>
          <w:color w:val="000000" w:themeColor="text1"/>
          <w:sz w:val="24"/>
          <w:szCs w:val="24"/>
        </w:rPr>
        <w:t xml:space="preserve">the nine </w:t>
      </w:r>
      <w:r w:rsidR="007E15B5">
        <w:rPr>
          <w:rFonts w:ascii="Arial" w:hAnsi="Arial" w:cs="Arial"/>
          <w:color w:val="000000" w:themeColor="text1"/>
          <w:sz w:val="24"/>
          <w:szCs w:val="24"/>
        </w:rPr>
        <w:t xml:space="preserve">principles of policing in 1829, where </w:t>
      </w:r>
      <w:r w:rsidR="00A62BA1">
        <w:rPr>
          <w:rFonts w:ascii="Arial" w:hAnsi="Arial" w:cs="Arial"/>
          <w:color w:val="000000" w:themeColor="text1"/>
          <w:sz w:val="24"/>
          <w:szCs w:val="24"/>
        </w:rPr>
        <w:t>it</w:t>
      </w:r>
      <w:r w:rsidR="007E15B5">
        <w:rPr>
          <w:rFonts w:ascii="Arial" w:hAnsi="Arial" w:cs="Arial"/>
          <w:color w:val="000000" w:themeColor="text1"/>
          <w:sz w:val="24"/>
          <w:szCs w:val="24"/>
        </w:rPr>
        <w:t xml:space="preserve"> stated that</w:t>
      </w:r>
      <w:r w:rsidR="00CB3A2F">
        <w:rPr>
          <w:rFonts w:ascii="Arial" w:hAnsi="Arial" w:cs="Arial"/>
          <w:color w:val="000000" w:themeColor="text1"/>
          <w:sz w:val="24"/>
          <w:szCs w:val="24"/>
        </w:rPr>
        <w:t xml:space="preserve"> </w:t>
      </w:r>
      <w:r w:rsidR="00A62BA1">
        <w:rPr>
          <w:rFonts w:ascii="Arial" w:hAnsi="Arial" w:cs="Arial"/>
          <w:color w:val="000000" w:themeColor="text1"/>
          <w:sz w:val="24"/>
          <w:szCs w:val="24"/>
        </w:rPr>
        <w:t>“</w:t>
      </w:r>
      <w:r w:rsidR="00CB3A2F">
        <w:rPr>
          <w:rFonts w:ascii="Arial" w:hAnsi="Arial" w:cs="Arial"/>
          <w:color w:val="000000" w:themeColor="text1"/>
          <w:sz w:val="24"/>
          <w:szCs w:val="24"/>
        </w:rPr>
        <w:t>to recognise always that the power of the police to fulfil their functions and duties is dependent on</w:t>
      </w:r>
      <w:r w:rsidR="00E43C02">
        <w:rPr>
          <w:rFonts w:ascii="Arial" w:hAnsi="Arial" w:cs="Arial"/>
          <w:color w:val="000000" w:themeColor="text1"/>
          <w:sz w:val="24"/>
          <w:szCs w:val="24"/>
        </w:rPr>
        <w:t xml:space="preserve"> public approval of their </w:t>
      </w:r>
      <w:r w:rsidR="00A62BA1">
        <w:rPr>
          <w:rFonts w:ascii="Arial" w:hAnsi="Arial" w:cs="Arial"/>
          <w:color w:val="000000" w:themeColor="text1"/>
          <w:sz w:val="24"/>
          <w:szCs w:val="24"/>
        </w:rPr>
        <w:t>existence</w:t>
      </w:r>
      <w:r w:rsidR="00E43C02">
        <w:rPr>
          <w:rFonts w:ascii="Arial" w:hAnsi="Arial" w:cs="Arial"/>
          <w:color w:val="000000" w:themeColor="text1"/>
          <w:sz w:val="24"/>
          <w:szCs w:val="24"/>
        </w:rPr>
        <w:t xml:space="preserve">, action and </w:t>
      </w:r>
      <w:r w:rsidR="00A62BA1">
        <w:rPr>
          <w:rFonts w:ascii="Arial" w:hAnsi="Arial" w:cs="Arial"/>
          <w:color w:val="000000" w:themeColor="text1"/>
          <w:sz w:val="24"/>
          <w:szCs w:val="24"/>
        </w:rPr>
        <w:t>behaviour</w:t>
      </w:r>
      <w:r w:rsidR="00E43C02">
        <w:rPr>
          <w:rFonts w:ascii="Arial" w:hAnsi="Arial" w:cs="Arial"/>
          <w:color w:val="000000" w:themeColor="text1"/>
          <w:sz w:val="24"/>
          <w:szCs w:val="24"/>
        </w:rPr>
        <w:t xml:space="preserve"> and on their ability to secure and maintain public respect”</w:t>
      </w:r>
      <w:r w:rsidR="003206F9">
        <w:rPr>
          <w:rFonts w:ascii="Arial" w:hAnsi="Arial" w:cs="Arial"/>
          <w:color w:val="000000" w:themeColor="text1"/>
          <w:sz w:val="24"/>
          <w:szCs w:val="24"/>
        </w:rPr>
        <w:t xml:space="preserve"> </w:t>
      </w:r>
      <w:r w:rsidR="005103C4">
        <w:rPr>
          <w:rFonts w:ascii="Arial" w:hAnsi="Arial" w:cs="Arial"/>
          <w:color w:val="000000" w:themeColor="text1"/>
          <w:sz w:val="24"/>
          <w:szCs w:val="24"/>
        </w:rPr>
        <w:t>(Home Office, 2012). This</w:t>
      </w:r>
      <w:r w:rsidR="00A62BA1">
        <w:rPr>
          <w:rFonts w:ascii="Arial" w:hAnsi="Arial" w:cs="Arial"/>
          <w:color w:val="000000" w:themeColor="text1"/>
          <w:sz w:val="24"/>
          <w:szCs w:val="24"/>
        </w:rPr>
        <w:t xml:space="preserve"> essentially meant that the police could be disbanded if the public were not in </w:t>
      </w:r>
      <w:r w:rsidR="003206F9">
        <w:rPr>
          <w:rFonts w:ascii="Arial" w:hAnsi="Arial" w:cs="Arial"/>
          <w:color w:val="000000" w:themeColor="text1"/>
          <w:sz w:val="24"/>
          <w:szCs w:val="24"/>
        </w:rPr>
        <w:t>favour</w:t>
      </w:r>
      <w:r w:rsidR="00A62BA1">
        <w:rPr>
          <w:rFonts w:ascii="Arial" w:hAnsi="Arial" w:cs="Arial"/>
          <w:color w:val="000000" w:themeColor="text1"/>
          <w:sz w:val="24"/>
          <w:szCs w:val="24"/>
        </w:rPr>
        <w:t xml:space="preserve"> of them</w:t>
      </w:r>
      <w:r w:rsidR="003206F9">
        <w:rPr>
          <w:rFonts w:ascii="Arial" w:hAnsi="Arial" w:cs="Arial"/>
          <w:color w:val="000000" w:themeColor="text1"/>
          <w:sz w:val="24"/>
          <w:szCs w:val="24"/>
        </w:rPr>
        <w:t>.</w:t>
      </w:r>
      <w:r w:rsidR="00CC3912">
        <w:rPr>
          <w:rFonts w:ascii="Arial" w:hAnsi="Arial" w:cs="Arial"/>
          <w:color w:val="000000" w:themeColor="text1"/>
          <w:sz w:val="24"/>
          <w:szCs w:val="24"/>
        </w:rPr>
        <w:t xml:space="preserve"> The issues with policing by consent is the lack of good </w:t>
      </w:r>
      <w:r w:rsidR="00CC3912">
        <w:rPr>
          <w:rFonts w:ascii="Arial" w:hAnsi="Arial" w:cs="Arial"/>
          <w:color w:val="000000" w:themeColor="text1"/>
          <w:sz w:val="24"/>
          <w:szCs w:val="24"/>
        </w:rPr>
        <w:lastRenderedPageBreak/>
        <w:t>public opinion</w:t>
      </w:r>
      <w:r w:rsidR="00FD790F">
        <w:rPr>
          <w:rFonts w:ascii="Arial" w:hAnsi="Arial" w:cs="Arial"/>
          <w:color w:val="000000" w:themeColor="text1"/>
          <w:sz w:val="24"/>
          <w:szCs w:val="24"/>
        </w:rPr>
        <w:t>, especially when considering the moments in history that ha</w:t>
      </w:r>
      <w:r w:rsidR="00884CEF">
        <w:rPr>
          <w:rFonts w:ascii="Arial" w:hAnsi="Arial" w:cs="Arial"/>
          <w:color w:val="000000" w:themeColor="text1"/>
          <w:sz w:val="24"/>
          <w:szCs w:val="24"/>
        </w:rPr>
        <w:t>ve</w:t>
      </w:r>
      <w:r w:rsidR="00FD790F">
        <w:rPr>
          <w:rFonts w:ascii="Arial" w:hAnsi="Arial" w:cs="Arial"/>
          <w:color w:val="000000" w:themeColor="text1"/>
          <w:sz w:val="24"/>
          <w:szCs w:val="24"/>
        </w:rPr>
        <w:t xml:space="preserve"> caused public outrage </w:t>
      </w:r>
      <w:r w:rsidR="00C3683A">
        <w:rPr>
          <w:rFonts w:ascii="Arial" w:hAnsi="Arial" w:cs="Arial"/>
          <w:color w:val="000000" w:themeColor="text1"/>
          <w:sz w:val="24"/>
          <w:szCs w:val="24"/>
        </w:rPr>
        <w:t xml:space="preserve">and </w:t>
      </w:r>
      <w:r w:rsidR="00884CEF">
        <w:rPr>
          <w:rFonts w:ascii="Arial" w:hAnsi="Arial" w:cs="Arial"/>
          <w:color w:val="000000" w:themeColor="text1"/>
          <w:sz w:val="24"/>
          <w:szCs w:val="24"/>
        </w:rPr>
        <w:t xml:space="preserve">lost trust from communities throughout the UK. </w:t>
      </w:r>
      <w:r w:rsidR="000169C1">
        <w:rPr>
          <w:rFonts w:ascii="Arial" w:hAnsi="Arial" w:cs="Arial"/>
          <w:color w:val="000000" w:themeColor="text1"/>
          <w:sz w:val="24"/>
          <w:szCs w:val="24"/>
        </w:rPr>
        <w:t>A main example of this is</w:t>
      </w:r>
      <w:r w:rsidR="00937A30">
        <w:rPr>
          <w:rFonts w:ascii="Arial" w:hAnsi="Arial" w:cs="Arial"/>
          <w:color w:val="000000" w:themeColor="text1"/>
          <w:sz w:val="24"/>
          <w:szCs w:val="24"/>
        </w:rPr>
        <w:t xml:space="preserve"> a</w:t>
      </w:r>
      <w:r w:rsidR="000169C1">
        <w:rPr>
          <w:rFonts w:ascii="Arial" w:hAnsi="Arial" w:cs="Arial"/>
          <w:color w:val="000000" w:themeColor="text1"/>
          <w:sz w:val="24"/>
          <w:szCs w:val="24"/>
        </w:rPr>
        <w:t xml:space="preserve"> </w:t>
      </w:r>
      <w:r w:rsidR="00705F48">
        <w:rPr>
          <w:rFonts w:ascii="Arial" w:hAnsi="Arial" w:cs="Arial"/>
          <w:color w:val="000000" w:themeColor="text1"/>
          <w:sz w:val="24"/>
          <w:szCs w:val="24"/>
        </w:rPr>
        <w:t>recent case where off-duty police</w:t>
      </w:r>
      <w:r w:rsidR="000169C1">
        <w:rPr>
          <w:rFonts w:ascii="Arial" w:hAnsi="Arial" w:cs="Arial"/>
          <w:color w:val="000000" w:themeColor="text1"/>
          <w:sz w:val="24"/>
          <w:szCs w:val="24"/>
        </w:rPr>
        <w:t xml:space="preserve"> officer </w:t>
      </w:r>
      <w:r w:rsidR="00705F48">
        <w:rPr>
          <w:rFonts w:ascii="Arial" w:hAnsi="Arial" w:cs="Arial"/>
          <w:color w:val="000000" w:themeColor="text1"/>
          <w:sz w:val="24"/>
          <w:szCs w:val="24"/>
        </w:rPr>
        <w:t>Wayne</w:t>
      </w:r>
      <w:r w:rsidR="000169C1">
        <w:rPr>
          <w:rFonts w:ascii="Arial" w:hAnsi="Arial" w:cs="Arial"/>
          <w:color w:val="000000" w:themeColor="text1"/>
          <w:sz w:val="24"/>
          <w:szCs w:val="24"/>
        </w:rPr>
        <w:t xml:space="preserve"> </w:t>
      </w:r>
      <w:r w:rsidR="00705F48">
        <w:rPr>
          <w:rFonts w:ascii="Arial" w:hAnsi="Arial" w:cs="Arial"/>
          <w:color w:val="000000" w:themeColor="text1"/>
          <w:sz w:val="24"/>
          <w:szCs w:val="24"/>
        </w:rPr>
        <w:t>C</w:t>
      </w:r>
      <w:r w:rsidR="000169C1">
        <w:rPr>
          <w:rFonts w:ascii="Arial" w:hAnsi="Arial" w:cs="Arial"/>
          <w:color w:val="000000" w:themeColor="text1"/>
          <w:sz w:val="24"/>
          <w:szCs w:val="24"/>
        </w:rPr>
        <w:t>ou</w:t>
      </w:r>
      <w:r w:rsidR="001B79C0">
        <w:rPr>
          <w:rFonts w:ascii="Arial" w:hAnsi="Arial" w:cs="Arial"/>
          <w:color w:val="000000" w:themeColor="text1"/>
          <w:sz w:val="24"/>
          <w:szCs w:val="24"/>
        </w:rPr>
        <w:t>ze</w:t>
      </w:r>
      <w:r w:rsidR="000169C1">
        <w:rPr>
          <w:rFonts w:ascii="Arial" w:hAnsi="Arial" w:cs="Arial"/>
          <w:color w:val="000000" w:themeColor="text1"/>
          <w:sz w:val="24"/>
          <w:szCs w:val="24"/>
        </w:rPr>
        <w:t xml:space="preserve">ns </w:t>
      </w:r>
      <w:r w:rsidR="009C2CBD">
        <w:rPr>
          <w:rFonts w:ascii="Arial" w:hAnsi="Arial" w:cs="Arial"/>
          <w:color w:val="000000" w:themeColor="text1"/>
          <w:sz w:val="24"/>
          <w:szCs w:val="24"/>
        </w:rPr>
        <w:t>kidnapped a woman</w:t>
      </w:r>
      <w:r w:rsidR="00EF61DF">
        <w:rPr>
          <w:rFonts w:ascii="Arial" w:hAnsi="Arial" w:cs="Arial"/>
          <w:color w:val="000000" w:themeColor="text1"/>
          <w:sz w:val="24"/>
          <w:szCs w:val="24"/>
        </w:rPr>
        <w:t xml:space="preserve"> named Sarah Everard</w:t>
      </w:r>
      <w:r w:rsidR="009C2CBD">
        <w:rPr>
          <w:rFonts w:ascii="Arial" w:hAnsi="Arial" w:cs="Arial"/>
          <w:color w:val="000000" w:themeColor="text1"/>
          <w:sz w:val="24"/>
          <w:szCs w:val="24"/>
        </w:rPr>
        <w:t>,</w:t>
      </w:r>
      <w:r w:rsidR="00EF61DF">
        <w:rPr>
          <w:rFonts w:ascii="Arial" w:hAnsi="Arial" w:cs="Arial"/>
          <w:color w:val="000000" w:themeColor="text1"/>
          <w:sz w:val="24"/>
          <w:szCs w:val="24"/>
        </w:rPr>
        <w:t xml:space="preserve"> kidnapping,</w:t>
      </w:r>
      <w:r w:rsidR="009C2CBD">
        <w:rPr>
          <w:rFonts w:ascii="Arial" w:hAnsi="Arial" w:cs="Arial"/>
          <w:color w:val="000000" w:themeColor="text1"/>
          <w:sz w:val="24"/>
          <w:szCs w:val="24"/>
        </w:rPr>
        <w:t xml:space="preserve"> raping and then killing her which led to public outrage and a call for </w:t>
      </w:r>
      <w:r w:rsidR="00705F48">
        <w:rPr>
          <w:rFonts w:ascii="Arial" w:hAnsi="Arial" w:cs="Arial"/>
          <w:color w:val="000000" w:themeColor="text1"/>
          <w:sz w:val="24"/>
          <w:szCs w:val="24"/>
        </w:rPr>
        <w:t xml:space="preserve">the police to </w:t>
      </w:r>
      <w:r w:rsidR="00B11790">
        <w:rPr>
          <w:rFonts w:ascii="Arial" w:hAnsi="Arial" w:cs="Arial"/>
          <w:color w:val="000000" w:themeColor="text1"/>
          <w:sz w:val="24"/>
          <w:szCs w:val="24"/>
        </w:rPr>
        <w:t>be investigated</w:t>
      </w:r>
      <w:r w:rsidR="00EF61DF">
        <w:rPr>
          <w:rFonts w:ascii="Arial" w:hAnsi="Arial" w:cs="Arial"/>
          <w:color w:val="000000" w:themeColor="text1"/>
          <w:sz w:val="24"/>
          <w:szCs w:val="24"/>
        </w:rPr>
        <w:t xml:space="preserve"> (Morton. B, 2021)</w:t>
      </w:r>
      <w:r w:rsidR="00FD45B8">
        <w:rPr>
          <w:rFonts w:ascii="Arial" w:hAnsi="Arial" w:cs="Arial"/>
          <w:color w:val="000000" w:themeColor="text1"/>
          <w:sz w:val="24"/>
          <w:szCs w:val="24"/>
        </w:rPr>
        <w:t>. What added to this was the lack of police effort before the murder to acknowledge incidents where Wayne Couzens would have never had policing powers</w:t>
      </w:r>
      <w:r w:rsidR="006E4B99">
        <w:rPr>
          <w:rFonts w:ascii="Arial" w:hAnsi="Arial" w:cs="Arial"/>
          <w:color w:val="000000" w:themeColor="text1"/>
          <w:sz w:val="24"/>
          <w:szCs w:val="24"/>
        </w:rPr>
        <w:t>. T</w:t>
      </w:r>
      <w:r w:rsidR="00FD45B8">
        <w:rPr>
          <w:rFonts w:ascii="Arial" w:hAnsi="Arial" w:cs="Arial"/>
          <w:color w:val="000000" w:themeColor="text1"/>
          <w:sz w:val="24"/>
          <w:szCs w:val="24"/>
        </w:rPr>
        <w:t>his is</w:t>
      </w:r>
      <w:r w:rsidR="006E4B99">
        <w:rPr>
          <w:rFonts w:ascii="Arial" w:hAnsi="Arial" w:cs="Arial"/>
          <w:color w:val="000000" w:themeColor="text1"/>
          <w:sz w:val="24"/>
          <w:szCs w:val="24"/>
        </w:rPr>
        <w:t xml:space="preserve"> due to Wayne Couzens</w:t>
      </w:r>
      <w:r w:rsidR="006545BF">
        <w:rPr>
          <w:rFonts w:ascii="Arial" w:hAnsi="Arial" w:cs="Arial"/>
          <w:color w:val="000000" w:themeColor="text1"/>
          <w:sz w:val="24"/>
          <w:szCs w:val="24"/>
        </w:rPr>
        <w:t xml:space="preserve"> having </w:t>
      </w:r>
      <w:r w:rsidR="000D6A3C">
        <w:rPr>
          <w:rFonts w:ascii="Arial" w:hAnsi="Arial" w:cs="Arial"/>
          <w:color w:val="000000" w:themeColor="text1"/>
          <w:sz w:val="24"/>
          <w:szCs w:val="24"/>
        </w:rPr>
        <w:t>multiple</w:t>
      </w:r>
      <w:r w:rsidR="006545BF">
        <w:rPr>
          <w:rFonts w:ascii="Arial" w:hAnsi="Arial" w:cs="Arial"/>
          <w:color w:val="000000" w:themeColor="text1"/>
          <w:sz w:val="24"/>
          <w:szCs w:val="24"/>
        </w:rPr>
        <w:t xml:space="preserve"> incidents where action was not taken</w:t>
      </w:r>
      <w:r w:rsidR="00C81590">
        <w:rPr>
          <w:rFonts w:ascii="Arial" w:hAnsi="Arial" w:cs="Arial"/>
          <w:color w:val="000000" w:themeColor="text1"/>
          <w:sz w:val="24"/>
          <w:szCs w:val="24"/>
        </w:rPr>
        <w:t>,</w:t>
      </w:r>
      <w:r w:rsidR="003618B0">
        <w:rPr>
          <w:rFonts w:ascii="Arial" w:hAnsi="Arial" w:cs="Arial"/>
          <w:color w:val="000000" w:themeColor="text1"/>
          <w:sz w:val="24"/>
          <w:szCs w:val="24"/>
        </w:rPr>
        <w:t xml:space="preserve"> with eight incidents being indecent exposure</w:t>
      </w:r>
      <w:r w:rsidR="00C81590">
        <w:rPr>
          <w:rFonts w:ascii="Arial" w:hAnsi="Arial" w:cs="Arial"/>
          <w:color w:val="000000" w:themeColor="text1"/>
          <w:sz w:val="24"/>
          <w:szCs w:val="24"/>
        </w:rPr>
        <w:t>,</w:t>
      </w:r>
      <w:r w:rsidR="003618B0">
        <w:rPr>
          <w:rFonts w:ascii="Arial" w:hAnsi="Arial" w:cs="Arial"/>
          <w:color w:val="000000" w:themeColor="text1"/>
          <w:sz w:val="24"/>
          <w:szCs w:val="24"/>
        </w:rPr>
        <w:t xml:space="preserve"> sharing an insight into Wayne Couzens disturbing </w:t>
      </w:r>
      <w:r w:rsidR="000D6A3C">
        <w:rPr>
          <w:rFonts w:ascii="Arial" w:hAnsi="Arial" w:cs="Arial"/>
          <w:color w:val="000000" w:themeColor="text1"/>
          <w:sz w:val="24"/>
          <w:szCs w:val="24"/>
        </w:rPr>
        <w:t>side (Burns. J, 2024).</w:t>
      </w:r>
      <w:r w:rsidR="006F2A6F">
        <w:rPr>
          <w:rFonts w:ascii="Arial" w:hAnsi="Arial" w:cs="Arial"/>
          <w:color w:val="000000" w:themeColor="text1"/>
          <w:sz w:val="24"/>
          <w:szCs w:val="24"/>
        </w:rPr>
        <w:t xml:space="preserve"> It can be argued that Wayne Couzens was one corrupt officer out of many good ones</w:t>
      </w:r>
      <w:r w:rsidR="00052BF8">
        <w:rPr>
          <w:rFonts w:ascii="Arial" w:hAnsi="Arial" w:cs="Arial"/>
          <w:color w:val="000000" w:themeColor="text1"/>
          <w:sz w:val="24"/>
          <w:szCs w:val="24"/>
        </w:rPr>
        <w:t xml:space="preserve">, but what can’t be argued is the lack of police attention on the reports Wayne Couzens </w:t>
      </w:r>
      <w:r w:rsidR="0000082B">
        <w:rPr>
          <w:rFonts w:ascii="Arial" w:hAnsi="Arial" w:cs="Arial"/>
          <w:color w:val="000000" w:themeColor="text1"/>
          <w:sz w:val="24"/>
          <w:szCs w:val="24"/>
        </w:rPr>
        <w:t xml:space="preserve">had faced. </w:t>
      </w:r>
      <w:r w:rsidR="00B97C1A">
        <w:rPr>
          <w:rFonts w:ascii="Arial" w:hAnsi="Arial" w:cs="Arial"/>
          <w:color w:val="000000" w:themeColor="text1"/>
          <w:sz w:val="24"/>
          <w:szCs w:val="24"/>
        </w:rPr>
        <w:t>So,</w:t>
      </w:r>
      <w:r w:rsidR="000052E4">
        <w:rPr>
          <w:rFonts w:ascii="Arial" w:hAnsi="Arial" w:cs="Arial"/>
          <w:color w:val="000000" w:themeColor="text1"/>
          <w:sz w:val="24"/>
          <w:szCs w:val="24"/>
        </w:rPr>
        <w:t xml:space="preserve"> by the public having a lack of trust with police</w:t>
      </w:r>
      <w:r w:rsidR="00500071">
        <w:rPr>
          <w:rFonts w:ascii="Arial" w:hAnsi="Arial" w:cs="Arial"/>
          <w:color w:val="000000" w:themeColor="text1"/>
          <w:sz w:val="24"/>
          <w:szCs w:val="24"/>
        </w:rPr>
        <w:t>, then policing by consent becomes increasingly difficult</w:t>
      </w:r>
      <w:r w:rsidR="00F4046B">
        <w:rPr>
          <w:rFonts w:ascii="Arial" w:hAnsi="Arial" w:cs="Arial"/>
          <w:color w:val="000000" w:themeColor="text1"/>
          <w:sz w:val="24"/>
          <w:szCs w:val="24"/>
        </w:rPr>
        <w:t>,</w:t>
      </w:r>
      <w:r w:rsidR="00500071">
        <w:rPr>
          <w:rFonts w:ascii="Arial" w:hAnsi="Arial" w:cs="Arial"/>
          <w:color w:val="000000" w:themeColor="text1"/>
          <w:sz w:val="24"/>
          <w:szCs w:val="24"/>
        </w:rPr>
        <w:t xml:space="preserve"> as communities won’t want to help</w:t>
      </w:r>
      <w:r w:rsidR="0046596C">
        <w:rPr>
          <w:rFonts w:ascii="Arial" w:hAnsi="Arial" w:cs="Arial"/>
          <w:color w:val="000000" w:themeColor="text1"/>
          <w:sz w:val="24"/>
          <w:szCs w:val="24"/>
        </w:rPr>
        <w:t>,</w:t>
      </w:r>
      <w:r w:rsidR="00500071">
        <w:rPr>
          <w:rFonts w:ascii="Arial" w:hAnsi="Arial" w:cs="Arial"/>
          <w:color w:val="000000" w:themeColor="text1"/>
          <w:sz w:val="24"/>
          <w:szCs w:val="24"/>
        </w:rPr>
        <w:t xml:space="preserve"> possibly protecting those who have committed crimes</w:t>
      </w:r>
      <w:r w:rsidR="00B95A7D">
        <w:rPr>
          <w:rFonts w:ascii="Arial" w:hAnsi="Arial" w:cs="Arial"/>
          <w:color w:val="000000" w:themeColor="text1"/>
          <w:sz w:val="24"/>
          <w:szCs w:val="24"/>
        </w:rPr>
        <w:t>,</w:t>
      </w:r>
      <w:r w:rsidR="00500071">
        <w:rPr>
          <w:rFonts w:ascii="Arial" w:hAnsi="Arial" w:cs="Arial"/>
          <w:color w:val="000000" w:themeColor="text1"/>
          <w:sz w:val="24"/>
          <w:szCs w:val="24"/>
        </w:rPr>
        <w:t xml:space="preserve"> creating a struggle to resolve on-going issues</w:t>
      </w:r>
      <w:r w:rsidR="00B97C1A">
        <w:rPr>
          <w:rFonts w:ascii="Arial" w:hAnsi="Arial" w:cs="Arial"/>
          <w:color w:val="000000" w:themeColor="text1"/>
          <w:sz w:val="24"/>
          <w:szCs w:val="24"/>
        </w:rPr>
        <w:t xml:space="preserve"> within a community.</w:t>
      </w:r>
    </w:p>
    <w:p w14:paraId="04E4A352" w14:textId="77777777" w:rsidR="00186456" w:rsidRDefault="00186456" w:rsidP="00000267">
      <w:pPr>
        <w:spacing w:line="360" w:lineRule="auto"/>
        <w:rPr>
          <w:rFonts w:ascii="Arial" w:hAnsi="Arial" w:cs="Arial"/>
          <w:color w:val="000000" w:themeColor="text1"/>
          <w:sz w:val="24"/>
          <w:szCs w:val="24"/>
        </w:rPr>
      </w:pPr>
    </w:p>
    <w:p w14:paraId="5ECB771D" w14:textId="482638F7" w:rsidR="00613510" w:rsidRDefault="00A0587E" w:rsidP="00000267">
      <w:pPr>
        <w:spacing w:line="360" w:lineRule="auto"/>
        <w:rPr>
          <w:rFonts w:ascii="Arial" w:hAnsi="Arial" w:cs="Arial"/>
          <w:b/>
          <w:bCs/>
          <w:color w:val="000000" w:themeColor="text1"/>
          <w:sz w:val="24"/>
          <w:szCs w:val="24"/>
          <w:u w:val="single"/>
        </w:rPr>
      </w:pPr>
      <w:r>
        <w:rPr>
          <w:rFonts w:ascii="Arial" w:hAnsi="Arial" w:cs="Arial"/>
          <w:b/>
          <w:bCs/>
          <w:color w:val="000000" w:themeColor="text1"/>
          <w:sz w:val="24"/>
          <w:szCs w:val="24"/>
          <w:u w:val="single"/>
        </w:rPr>
        <w:t xml:space="preserve">How </w:t>
      </w:r>
      <w:r w:rsidR="002727BC">
        <w:rPr>
          <w:rFonts w:ascii="Arial" w:hAnsi="Arial" w:cs="Arial"/>
          <w:b/>
          <w:bCs/>
          <w:color w:val="000000" w:themeColor="text1"/>
          <w:sz w:val="24"/>
          <w:szCs w:val="24"/>
          <w:u w:val="single"/>
        </w:rPr>
        <w:t>a</w:t>
      </w:r>
      <w:r>
        <w:rPr>
          <w:rFonts w:ascii="Arial" w:hAnsi="Arial" w:cs="Arial"/>
          <w:b/>
          <w:bCs/>
          <w:color w:val="000000" w:themeColor="text1"/>
          <w:sz w:val="24"/>
          <w:szCs w:val="24"/>
          <w:u w:val="single"/>
        </w:rPr>
        <w:t>re negative opinions such as the police being ‘institutionally racist’ damaging the service</w:t>
      </w:r>
    </w:p>
    <w:p w14:paraId="6FFB4F47" w14:textId="29A6266C" w:rsidR="00665D75" w:rsidRDefault="00711DCB" w:rsidP="00000267">
      <w:pPr>
        <w:spacing w:line="360" w:lineRule="auto"/>
        <w:rPr>
          <w:rFonts w:ascii="Arial" w:hAnsi="Arial" w:cs="Arial"/>
          <w:color w:val="000000" w:themeColor="text1"/>
          <w:sz w:val="24"/>
          <w:szCs w:val="24"/>
        </w:rPr>
      </w:pPr>
      <w:r>
        <w:rPr>
          <w:rFonts w:ascii="Arial" w:hAnsi="Arial" w:cs="Arial"/>
          <w:color w:val="000000" w:themeColor="text1"/>
          <w:sz w:val="24"/>
          <w:szCs w:val="24"/>
        </w:rPr>
        <w:t>Following the issues of policing by consent</w:t>
      </w:r>
      <w:r w:rsidR="00B00B61">
        <w:rPr>
          <w:rFonts w:ascii="Arial" w:hAnsi="Arial" w:cs="Arial"/>
          <w:color w:val="000000" w:themeColor="text1"/>
          <w:sz w:val="24"/>
          <w:szCs w:val="24"/>
        </w:rPr>
        <w:t>,</w:t>
      </w:r>
      <w:r>
        <w:rPr>
          <w:rFonts w:ascii="Arial" w:hAnsi="Arial" w:cs="Arial"/>
          <w:color w:val="000000" w:themeColor="text1"/>
          <w:sz w:val="24"/>
          <w:szCs w:val="24"/>
        </w:rPr>
        <w:t xml:space="preserve"> </w:t>
      </w:r>
      <w:r w:rsidR="009F3173">
        <w:rPr>
          <w:rFonts w:ascii="Arial" w:hAnsi="Arial" w:cs="Arial"/>
          <w:color w:val="000000" w:themeColor="text1"/>
          <w:sz w:val="24"/>
          <w:szCs w:val="24"/>
        </w:rPr>
        <w:t>such as a few incidents causing a large amount of negative opinion</w:t>
      </w:r>
      <w:r w:rsidR="0028709A">
        <w:rPr>
          <w:rFonts w:ascii="Arial" w:hAnsi="Arial" w:cs="Arial"/>
          <w:color w:val="000000" w:themeColor="text1"/>
          <w:sz w:val="24"/>
          <w:szCs w:val="24"/>
        </w:rPr>
        <w:t>, t</w:t>
      </w:r>
      <w:r w:rsidR="009F3173">
        <w:rPr>
          <w:rFonts w:ascii="Arial" w:hAnsi="Arial" w:cs="Arial"/>
          <w:color w:val="000000" w:themeColor="text1"/>
          <w:sz w:val="24"/>
          <w:szCs w:val="24"/>
        </w:rPr>
        <w:t>he</w:t>
      </w:r>
      <w:r w:rsidR="004F29A0">
        <w:rPr>
          <w:rFonts w:ascii="Arial" w:hAnsi="Arial" w:cs="Arial"/>
          <w:color w:val="000000" w:themeColor="text1"/>
          <w:sz w:val="24"/>
          <w:szCs w:val="24"/>
        </w:rPr>
        <w:t xml:space="preserve"> public’s opinion of the police being institutionally racist </w:t>
      </w:r>
      <w:r w:rsidR="00692E81">
        <w:rPr>
          <w:rFonts w:ascii="Arial" w:hAnsi="Arial" w:cs="Arial"/>
          <w:color w:val="000000" w:themeColor="text1"/>
          <w:sz w:val="24"/>
          <w:szCs w:val="24"/>
        </w:rPr>
        <w:t>leads to very problematic s</w:t>
      </w:r>
      <w:r w:rsidR="004D3634">
        <w:rPr>
          <w:rFonts w:ascii="Arial" w:hAnsi="Arial" w:cs="Arial"/>
          <w:color w:val="000000" w:themeColor="text1"/>
          <w:sz w:val="24"/>
          <w:szCs w:val="24"/>
        </w:rPr>
        <w:t xml:space="preserve">ituation. This is due to the increase in diverse communities and with communities instilling that negative image of the police </w:t>
      </w:r>
      <w:r w:rsidR="001052F4">
        <w:rPr>
          <w:rFonts w:ascii="Arial" w:hAnsi="Arial" w:cs="Arial"/>
          <w:color w:val="000000" w:themeColor="text1"/>
          <w:sz w:val="24"/>
          <w:szCs w:val="24"/>
        </w:rPr>
        <w:t>being racist</w:t>
      </w:r>
      <w:r w:rsidR="000F0079">
        <w:rPr>
          <w:rFonts w:ascii="Arial" w:hAnsi="Arial" w:cs="Arial"/>
          <w:color w:val="000000" w:themeColor="text1"/>
          <w:sz w:val="24"/>
          <w:szCs w:val="24"/>
        </w:rPr>
        <w:t>,</w:t>
      </w:r>
      <w:r w:rsidR="001052F4">
        <w:rPr>
          <w:rFonts w:ascii="Arial" w:hAnsi="Arial" w:cs="Arial"/>
          <w:color w:val="000000" w:themeColor="text1"/>
          <w:sz w:val="24"/>
          <w:szCs w:val="24"/>
        </w:rPr>
        <w:t xml:space="preserve"> it creates a lack of trust and that ‘don’t talk to the police’ energy.</w:t>
      </w:r>
      <w:r w:rsidR="00910949">
        <w:rPr>
          <w:rFonts w:ascii="Arial" w:hAnsi="Arial" w:cs="Arial"/>
          <w:color w:val="000000" w:themeColor="text1"/>
          <w:sz w:val="24"/>
          <w:szCs w:val="24"/>
        </w:rPr>
        <w:t xml:space="preserve"> To understand where the belief of the police being institutionally racist </w:t>
      </w:r>
      <w:r w:rsidR="00D26D4E">
        <w:rPr>
          <w:rFonts w:ascii="Arial" w:hAnsi="Arial" w:cs="Arial"/>
          <w:color w:val="000000" w:themeColor="text1"/>
          <w:sz w:val="24"/>
          <w:szCs w:val="24"/>
        </w:rPr>
        <w:t xml:space="preserve">comes from, </w:t>
      </w:r>
      <w:r w:rsidR="00910949">
        <w:rPr>
          <w:rFonts w:ascii="Arial" w:hAnsi="Arial" w:cs="Arial"/>
          <w:color w:val="000000" w:themeColor="text1"/>
          <w:sz w:val="24"/>
          <w:szCs w:val="24"/>
        </w:rPr>
        <w:t xml:space="preserve">it’s important to </w:t>
      </w:r>
      <w:r w:rsidR="00A356BE">
        <w:rPr>
          <w:rFonts w:ascii="Arial" w:hAnsi="Arial" w:cs="Arial"/>
          <w:color w:val="000000" w:themeColor="text1"/>
          <w:sz w:val="24"/>
          <w:szCs w:val="24"/>
        </w:rPr>
        <w:t>look at cases such as the Brixton riots</w:t>
      </w:r>
      <w:r w:rsidR="00443EC7">
        <w:rPr>
          <w:rFonts w:ascii="Arial" w:hAnsi="Arial" w:cs="Arial"/>
          <w:color w:val="000000" w:themeColor="text1"/>
          <w:sz w:val="24"/>
          <w:szCs w:val="24"/>
        </w:rPr>
        <w:t xml:space="preserve">. </w:t>
      </w:r>
      <w:r w:rsidR="00E25E16">
        <w:rPr>
          <w:rFonts w:ascii="Arial" w:hAnsi="Arial" w:cs="Arial"/>
          <w:color w:val="000000" w:themeColor="text1"/>
          <w:sz w:val="24"/>
          <w:szCs w:val="24"/>
        </w:rPr>
        <w:t>A riot took place on April 10 1981</w:t>
      </w:r>
      <w:r w:rsidR="00542DE2">
        <w:rPr>
          <w:rFonts w:ascii="Arial" w:hAnsi="Arial" w:cs="Arial"/>
          <w:color w:val="000000" w:themeColor="text1"/>
          <w:sz w:val="24"/>
          <w:szCs w:val="24"/>
        </w:rPr>
        <w:t>,</w:t>
      </w:r>
      <w:r w:rsidR="00E25E16">
        <w:rPr>
          <w:rFonts w:ascii="Arial" w:hAnsi="Arial" w:cs="Arial"/>
          <w:color w:val="000000" w:themeColor="text1"/>
          <w:sz w:val="24"/>
          <w:szCs w:val="24"/>
        </w:rPr>
        <w:t xml:space="preserve"> but was quickly </w:t>
      </w:r>
      <w:r w:rsidR="00542DE2">
        <w:rPr>
          <w:rFonts w:ascii="Arial" w:hAnsi="Arial" w:cs="Arial"/>
          <w:color w:val="000000" w:themeColor="text1"/>
          <w:sz w:val="24"/>
          <w:szCs w:val="24"/>
        </w:rPr>
        <w:t xml:space="preserve">contained, until the next day rumours of a black man being </w:t>
      </w:r>
      <w:r w:rsidR="001256B8">
        <w:rPr>
          <w:rFonts w:ascii="Arial" w:hAnsi="Arial" w:cs="Arial"/>
          <w:color w:val="000000" w:themeColor="text1"/>
          <w:sz w:val="24"/>
          <w:szCs w:val="24"/>
        </w:rPr>
        <w:t>arrested caused outrage</w:t>
      </w:r>
      <w:r w:rsidR="00F36EDC">
        <w:rPr>
          <w:rFonts w:ascii="Arial" w:hAnsi="Arial" w:cs="Arial"/>
          <w:color w:val="000000" w:themeColor="text1"/>
          <w:sz w:val="24"/>
          <w:szCs w:val="24"/>
        </w:rPr>
        <w:t xml:space="preserve"> as it felt that it was racially motivated, this led to</w:t>
      </w:r>
      <w:r w:rsidR="001256B8">
        <w:rPr>
          <w:rFonts w:ascii="Arial" w:hAnsi="Arial" w:cs="Arial"/>
          <w:color w:val="000000" w:themeColor="text1"/>
          <w:sz w:val="24"/>
          <w:szCs w:val="24"/>
        </w:rPr>
        <w:t xml:space="preserve"> </w:t>
      </w:r>
      <w:r w:rsidR="00AA7CA9">
        <w:rPr>
          <w:rFonts w:ascii="Arial" w:hAnsi="Arial" w:cs="Arial"/>
          <w:color w:val="000000" w:themeColor="text1"/>
          <w:sz w:val="24"/>
          <w:szCs w:val="24"/>
        </w:rPr>
        <w:t xml:space="preserve">what’s known as the Brixton riots </w:t>
      </w:r>
      <w:r w:rsidR="00F477FE">
        <w:rPr>
          <w:rFonts w:ascii="Arial" w:hAnsi="Arial" w:cs="Arial"/>
          <w:color w:val="000000" w:themeColor="text1"/>
          <w:sz w:val="24"/>
          <w:szCs w:val="24"/>
        </w:rPr>
        <w:t>which took place</w:t>
      </w:r>
      <w:r w:rsidR="00AA7CA9">
        <w:rPr>
          <w:rFonts w:ascii="Arial" w:hAnsi="Arial" w:cs="Arial"/>
          <w:color w:val="000000" w:themeColor="text1"/>
          <w:sz w:val="24"/>
          <w:szCs w:val="24"/>
        </w:rPr>
        <w:t xml:space="preserve"> for three day</w:t>
      </w:r>
      <w:r w:rsidR="00F477FE">
        <w:rPr>
          <w:rFonts w:ascii="Arial" w:hAnsi="Arial" w:cs="Arial"/>
          <w:color w:val="000000" w:themeColor="text1"/>
          <w:sz w:val="24"/>
          <w:szCs w:val="24"/>
        </w:rPr>
        <w:t>s, with</w:t>
      </w:r>
      <w:r w:rsidR="00AA7CA9">
        <w:rPr>
          <w:rFonts w:ascii="Arial" w:hAnsi="Arial" w:cs="Arial"/>
          <w:color w:val="000000" w:themeColor="text1"/>
          <w:sz w:val="24"/>
          <w:szCs w:val="24"/>
        </w:rPr>
        <w:t xml:space="preserve"> the police and the black </w:t>
      </w:r>
      <w:r w:rsidR="00F477FE">
        <w:rPr>
          <w:rFonts w:ascii="Arial" w:hAnsi="Arial" w:cs="Arial"/>
          <w:color w:val="000000" w:themeColor="text1"/>
          <w:sz w:val="24"/>
          <w:szCs w:val="24"/>
        </w:rPr>
        <w:t>community</w:t>
      </w:r>
      <w:r w:rsidR="00AA7CA9">
        <w:rPr>
          <w:rFonts w:ascii="Arial" w:hAnsi="Arial" w:cs="Arial"/>
          <w:color w:val="000000" w:themeColor="text1"/>
          <w:sz w:val="24"/>
          <w:szCs w:val="24"/>
        </w:rPr>
        <w:t xml:space="preserve"> </w:t>
      </w:r>
      <w:r w:rsidR="003C37ED">
        <w:rPr>
          <w:rFonts w:ascii="Arial" w:hAnsi="Arial" w:cs="Arial"/>
          <w:color w:val="000000" w:themeColor="text1"/>
          <w:sz w:val="24"/>
          <w:szCs w:val="24"/>
        </w:rPr>
        <w:t>rioting</w:t>
      </w:r>
      <w:r w:rsidR="00E32C95">
        <w:rPr>
          <w:rFonts w:ascii="Arial" w:hAnsi="Arial" w:cs="Arial"/>
          <w:color w:val="000000" w:themeColor="text1"/>
          <w:sz w:val="24"/>
          <w:szCs w:val="24"/>
        </w:rPr>
        <w:t>,</w:t>
      </w:r>
      <w:r w:rsidR="00AA7CA9">
        <w:rPr>
          <w:rFonts w:ascii="Arial" w:hAnsi="Arial" w:cs="Arial"/>
          <w:color w:val="000000" w:themeColor="text1"/>
          <w:sz w:val="24"/>
          <w:szCs w:val="24"/>
        </w:rPr>
        <w:t xml:space="preserve"> </w:t>
      </w:r>
      <w:r w:rsidR="00F85354">
        <w:rPr>
          <w:rFonts w:ascii="Arial" w:hAnsi="Arial" w:cs="Arial"/>
          <w:color w:val="000000" w:themeColor="text1"/>
          <w:sz w:val="24"/>
          <w:szCs w:val="24"/>
        </w:rPr>
        <w:t xml:space="preserve">three hundred people being injured </w:t>
      </w:r>
      <w:r w:rsidR="00806030">
        <w:rPr>
          <w:rFonts w:ascii="Arial" w:hAnsi="Arial" w:cs="Arial"/>
          <w:color w:val="000000" w:themeColor="text1"/>
          <w:sz w:val="24"/>
          <w:szCs w:val="24"/>
        </w:rPr>
        <w:t>b</w:t>
      </w:r>
      <w:r w:rsidR="000252BF">
        <w:rPr>
          <w:rFonts w:ascii="Arial" w:hAnsi="Arial" w:cs="Arial"/>
          <w:color w:val="000000" w:themeColor="text1"/>
          <w:sz w:val="24"/>
          <w:szCs w:val="24"/>
        </w:rPr>
        <w:t>y the</w:t>
      </w:r>
      <w:r w:rsidR="00806030">
        <w:rPr>
          <w:rFonts w:ascii="Arial" w:hAnsi="Arial" w:cs="Arial"/>
          <w:color w:val="000000" w:themeColor="text1"/>
          <w:sz w:val="24"/>
          <w:szCs w:val="24"/>
        </w:rPr>
        <w:t xml:space="preserve"> time</w:t>
      </w:r>
      <w:r w:rsidR="00F85354">
        <w:rPr>
          <w:rFonts w:ascii="Arial" w:hAnsi="Arial" w:cs="Arial"/>
          <w:color w:val="000000" w:themeColor="text1"/>
          <w:sz w:val="24"/>
          <w:szCs w:val="24"/>
        </w:rPr>
        <w:t xml:space="preserve"> the riot had ended</w:t>
      </w:r>
      <w:r w:rsidR="00E32C95">
        <w:rPr>
          <w:rFonts w:ascii="Arial" w:hAnsi="Arial" w:cs="Arial"/>
          <w:color w:val="000000" w:themeColor="text1"/>
          <w:sz w:val="24"/>
          <w:szCs w:val="24"/>
        </w:rPr>
        <w:t xml:space="preserve"> </w:t>
      </w:r>
      <w:r w:rsidR="0095441E">
        <w:rPr>
          <w:rFonts w:ascii="Arial" w:hAnsi="Arial" w:cs="Arial"/>
          <w:color w:val="000000" w:themeColor="text1"/>
          <w:sz w:val="24"/>
          <w:szCs w:val="24"/>
        </w:rPr>
        <w:t>(BBC, 2021)</w:t>
      </w:r>
      <w:r w:rsidR="00F85354">
        <w:rPr>
          <w:rFonts w:ascii="Arial" w:hAnsi="Arial" w:cs="Arial"/>
          <w:color w:val="000000" w:themeColor="text1"/>
          <w:sz w:val="24"/>
          <w:szCs w:val="24"/>
        </w:rPr>
        <w:t>.</w:t>
      </w:r>
      <w:r w:rsidR="00806030">
        <w:rPr>
          <w:rFonts w:ascii="Arial" w:hAnsi="Arial" w:cs="Arial"/>
          <w:color w:val="000000" w:themeColor="text1"/>
          <w:sz w:val="24"/>
          <w:szCs w:val="24"/>
        </w:rPr>
        <w:t xml:space="preserve"> </w:t>
      </w:r>
      <w:r w:rsidR="00087C62">
        <w:rPr>
          <w:rFonts w:ascii="Arial" w:hAnsi="Arial" w:cs="Arial"/>
          <w:color w:val="000000" w:themeColor="text1"/>
          <w:sz w:val="24"/>
          <w:szCs w:val="24"/>
        </w:rPr>
        <w:t xml:space="preserve">Another perspective to understand the racial and cultural adversity is by looking at </w:t>
      </w:r>
      <w:r w:rsidR="008D0BC5">
        <w:rPr>
          <w:rFonts w:ascii="Arial" w:hAnsi="Arial" w:cs="Arial"/>
          <w:color w:val="000000" w:themeColor="text1"/>
          <w:sz w:val="24"/>
          <w:szCs w:val="24"/>
        </w:rPr>
        <w:t>when</w:t>
      </w:r>
      <w:r w:rsidR="00087C62">
        <w:rPr>
          <w:rFonts w:ascii="Arial" w:hAnsi="Arial" w:cs="Arial"/>
          <w:color w:val="000000" w:themeColor="text1"/>
          <w:sz w:val="24"/>
          <w:szCs w:val="24"/>
        </w:rPr>
        <w:t xml:space="preserve"> the law </w:t>
      </w:r>
      <w:r w:rsidR="008D0BC5">
        <w:rPr>
          <w:rFonts w:ascii="Arial" w:hAnsi="Arial" w:cs="Arial"/>
          <w:color w:val="000000" w:themeColor="text1"/>
          <w:sz w:val="24"/>
          <w:szCs w:val="24"/>
        </w:rPr>
        <w:t>for racial hate crimes</w:t>
      </w:r>
      <w:r w:rsidR="0029575F">
        <w:rPr>
          <w:rFonts w:ascii="Arial" w:hAnsi="Arial" w:cs="Arial"/>
          <w:color w:val="000000" w:themeColor="text1"/>
          <w:sz w:val="24"/>
          <w:szCs w:val="24"/>
        </w:rPr>
        <w:t xml:space="preserve"> was established. The Crime and Disorder Act 1998 and the Criminal Justice Act 2003</w:t>
      </w:r>
      <w:r w:rsidR="00D07786">
        <w:rPr>
          <w:rFonts w:ascii="Arial" w:hAnsi="Arial" w:cs="Arial"/>
          <w:color w:val="000000" w:themeColor="text1"/>
          <w:sz w:val="24"/>
          <w:szCs w:val="24"/>
        </w:rPr>
        <w:t>,</w:t>
      </w:r>
      <w:r w:rsidR="000547AE">
        <w:rPr>
          <w:rFonts w:ascii="Arial" w:hAnsi="Arial" w:cs="Arial"/>
          <w:color w:val="000000" w:themeColor="text1"/>
          <w:sz w:val="24"/>
          <w:szCs w:val="24"/>
        </w:rPr>
        <w:t xml:space="preserve"> have not long been </w:t>
      </w:r>
      <w:r w:rsidR="000547AE">
        <w:rPr>
          <w:rFonts w:ascii="Arial" w:hAnsi="Arial" w:cs="Arial"/>
          <w:color w:val="000000" w:themeColor="text1"/>
          <w:sz w:val="24"/>
          <w:szCs w:val="24"/>
        </w:rPr>
        <w:lastRenderedPageBreak/>
        <w:t>a law in the UK, so to understand that being racist was seen as ok and a norm within the UK</w:t>
      </w:r>
      <w:r w:rsidR="007E2C67">
        <w:rPr>
          <w:rFonts w:ascii="Arial" w:hAnsi="Arial" w:cs="Arial"/>
          <w:color w:val="000000" w:themeColor="text1"/>
          <w:sz w:val="24"/>
          <w:szCs w:val="24"/>
        </w:rPr>
        <w:t>,</w:t>
      </w:r>
      <w:r w:rsidR="000547AE">
        <w:rPr>
          <w:rFonts w:ascii="Arial" w:hAnsi="Arial" w:cs="Arial"/>
          <w:color w:val="000000" w:themeColor="text1"/>
          <w:sz w:val="24"/>
          <w:szCs w:val="24"/>
        </w:rPr>
        <w:t xml:space="preserve"> it can be seen how the police being </w:t>
      </w:r>
      <w:r w:rsidR="00BC37F1">
        <w:rPr>
          <w:rFonts w:ascii="Arial" w:hAnsi="Arial" w:cs="Arial"/>
          <w:color w:val="000000" w:themeColor="text1"/>
          <w:sz w:val="24"/>
          <w:szCs w:val="24"/>
        </w:rPr>
        <w:t>institutionally racist was fully possible</w:t>
      </w:r>
      <w:r w:rsidR="007E2C67">
        <w:rPr>
          <w:rFonts w:ascii="Arial" w:hAnsi="Arial" w:cs="Arial"/>
          <w:color w:val="000000" w:themeColor="text1"/>
          <w:sz w:val="24"/>
          <w:szCs w:val="24"/>
        </w:rPr>
        <w:t>,</w:t>
      </w:r>
      <w:r w:rsidR="008829C5">
        <w:rPr>
          <w:rFonts w:ascii="Arial" w:hAnsi="Arial" w:cs="Arial"/>
          <w:color w:val="000000" w:themeColor="text1"/>
          <w:sz w:val="24"/>
          <w:szCs w:val="24"/>
        </w:rPr>
        <w:t xml:space="preserve"> (Stop Hate UK, 2024).</w:t>
      </w:r>
      <w:r w:rsidR="002D074D">
        <w:rPr>
          <w:rFonts w:ascii="Arial" w:hAnsi="Arial" w:cs="Arial"/>
          <w:color w:val="000000" w:themeColor="text1"/>
          <w:sz w:val="24"/>
          <w:szCs w:val="24"/>
        </w:rPr>
        <w:t xml:space="preserve"> This is what</w:t>
      </w:r>
      <w:r w:rsidR="002D074D" w:rsidRPr="00F053EF">
        <w:rPr>
          <w:rFonts w:ascii="Arial" w:hAnsi="Arial" w:cs="Arial"/>
          <w:sz w:val="24"/>
          <w:szCs w:val="24"/>
        </w:rPr>
        <w:t xml:space="preserve"> </w:t>
      </w:r>
      <w:r w:rsidR="00F053EF" w:rsidRPr="00F053EF">
        <w:rPr>
          <w:rFonts w:ascii="Arial" w:hAnsi="Arial" w:cs="Arial"/>
          <w:sz w:val="24"/>
          <w:szCs w:val="24"/>
        </w:rPr>
        <w:t xml:space="preserve">creates </w:t>
      </w:r>
      <w:r w:rsidR="002D074D">
        <w:rPr>
          <w:rFonts w:ascii="Arial" w:hAnsi="Arial" w:cs="Arial"/>
          <w:color w:val="000000" w:themeColor="text1"/>
          <w:sz w:val="24"/>
          <w:szCs w:val="24"/>
        </w:rPr>
        <w:t>th</w:t>
      </w:r>
      <w:r w:rsidR="00F053EF">
        <w:rPr>
          <w:rFonts w:ascii="Arial" w:hAnsi="Arial" w:cs="Arial"/>
          <w:color w:val="000000" w:themeColor="text1"/>
          <w:sz w:val="24"/>
          <w:szCs w:val="24"/>
        </w:rPr>
        <w:t xml:space="preserve">e </w:t>
      </w:r>
      <w:r w:rsidR="002D074D">
        <w:rPr>
          <w:rFonts w:ascii="Arial" w:hAnsi="Arial" w:cs="Arial"/>
          <w:color w:val="000000" w:themeColor="text1"/>
          <w:sz w:val="24"/>
          <w:szCs w:val="24"/>
        </w:rPr>
        <w:t>lack of trust towards the police and</w:t>
      </w:r>
      <w:r w:rsidR="00F053EF">
        <w:rPr>
          <w:rFonts w:ascii="Arial" w:hAnsi="Arial" w:cs="Arial"/>
          <w:color w:val="000000" w:themeColor="text1"/>
          <w:sz w:val="24"/>
          <w:szCs w:val="24"/>
        </w:rPr>
        <w:t xml:space="preserve"> </w:t>
      </w:r>
      <w:r w:rsidR="002D074D">
        <w:rPr>
          <w:rFonts w:ascii="Arial" w:hAnsi="Arial" w:cs="Arial"/>
          <w:color w:val="000000" w:themeColor="text1"/>
          <w:sz w:val="24"/>
          <w:szCs w:val="24"/>
        </w:rPr>
        <w:t xml:space="preserve">why the police plan for the </w:t>
      </w:r>
      <w:r w:rsidR="00584CB6">
        <w:rPr>
          <w:rFonts w:ascii="Arial" w:hAnsi="Arial" w:cs="Arial"/>
          <w:color w:val="000000" w:themeColor="text1"/>
          <w:sz w:val="24"/>
          <w:szCs w:val="24"/>
        </w:rPr>
        <w:t>future</w:t>
      </w:r>
      <w:r w:rsidR="002D074D">
        <w:rPr>
          <w:rFonts w:ascii="Arial" w:hAnsi="Arial" w:cs="Arial"/>
          <w:color w:val="000000" w:themeColor="text1"/>
          <w:sz w:val="24"/>
          <w:szCs w:val="24"/>
        </w:rPr>
        <w:t xml:space="preserve"> to </w:t>
      </w:r>
      <w:r w:rsidR="00584CB6">
        <w:rPr>
          <w:rFonts w:ascii="Arial" w:hAnsi="Arial" w:cs="Arial"/>
          <w:color w:val="000000" w:themeColor="text1"/>
          <w:sz w:val="24"/>
          <w:szCs w:val="24"/>
        </w:rPr>
        <w:t>stop the label of being institutionally racist.</w:t>
      </w:r>
    </w:p>
    <w:p w14:paraId="7DA26D5D" w14:textId="77777777" w:rsidR="00741DAB" w:rsidRDefault="00741DAB" w:rsidP="00000267">
      <w:pPr>
        <w:spacing w:line="360" w:lineRule="auto"/>
        <w:rPr>
          <w:rFonts w:ascii="Arial" w:hAnsi="Arial" w:cs="Arial"/>
          <w:color w:val="000000" w:themeColor="text1"/>
          <w:sz w:val="24"/>
          <w:szCs w:val="24"/>
        </w:rPr>
      </w:pPr>
    </w:p>
    <w:p w14:paraId="28A17146" w14:textId="43B41E4D" w:rsidR="00613510" w:rsidRPr="00584CB6" w:rsidRDefault="00613510" w:rsidP="00000267">
      <w:pPr>
        <w:spacing w:line="360" w:lineRule="auto"/>
        <w:rPr>
          <w:rFonts w:ascii="Arial" w:hAnsi="Arial" w:cs="Arial"/>
          <w:color w:val="000000" w:themeColor="text1"/>
          <w:sz w:val="24"/>
          <w:szCs w:val="24"/>
        </w:rPr>
      </w:pPr>
      <w:r>
        <w:rPr>
          <w:rFonts w:ascii="Arial" w:hAnsi="Arial" w:cs="Arial"/>
          <w:b/>
          <w:bCs/>
          <w:color w:val="000000" w:themeColor="text1"/>
          <w:sz w:val="24"/>
          <w:szCs w:val="24"/>
          <w:u w:val="single"/>
        </w:rPr>
        <w:t>Future policing plans to support communities</w:t>
      </w:r>
    </w:p>
    <w:p w14:paraId="68ADF0B8" w14:textId="3FA3C43B" w:rsidR="00186456" w:rsidRDefault="00896C5F" w:rsidP="0000026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w:t>
      </w:r>
      <w:r w:rsidR="00DA1A85">
        <w:rPr>
          <w:rFonts w:ascii="Arial" w:hAnsi="Arial" w:cs="Arial"/>
          <w:color w:val="000000" w:themeColor="text1"/>
          <w:sz w:val="24"/>
          <w:szCs w:val="24"/>
        </w:rPr>
        <w:t>police analyse what future challenges may be and what can be done to tackle them</w:t>
      </w:r>
      <w:r w:rsidR="00567B4C">
        <w:rPr>
          <w:rFonts w:ascii="Arial" w:hAnsi="Arial" w:cs="Arial"/>
          <w:color w:val="000000" w:themeColor="text1"/>
          <w:sz w:val="24"/>
          <w:szCs w:val="24"/>
        </w:rPr>
        <w:t xml:space="preserve">. </w:t>
      </w:r>
      <w:r w:rsidR="00890800">
        <w:rPr>
          <w:rFonts w:ascii="Arial" w:hAnsi="Arial" w:cs="Arial"/>
          <w:color w:val="000000" w:themeColor="text1"/>
          <w:sz w:val="24"/>
          <w:szCs w:val="24"/>
        </w:rPr>
        <w:t>So,</w:t>
      </w:r>
      <w:r w:rsidR="00895E2E">
        <w:rPr>
          <w:rFonts w:ascii="Arial" w:hAnsi="Arial" w:cs="Arial"/>
          <w:color w:val="000000" w:themeColor="text1"/>
          <w:sz w:val="24"/>
          <w:szCs w:val="24"/>
        </w:rPr>
        <w:t xml:space="preserve"> by using certain reviews such as Sir Michael Barber’s</w:t>
      </w:r>
      <w:r w:rsidR="00FF542A">
        <w:rPr>
          <w:rFonts w:ascii="Arial" w:hAnsi="Arial" w:cs="Arial"/>
          <w:color w:val="000000" w:themeColor="text1"/>
          <w:sz w:val="24"/>
          <w:szCs w:val="24"/>
        </w:rPr>
        <w:t>,</w:t>
      </w:r>
      <w:r w:rsidR="00895E2E">
        <w:rPr>
          <w:rFonts w:ascii="Arial" w:hAnsi="Arial" w:cs="Arial"/>
          <w:color w:val="000000" w:themeColor="text1"/>
          <w:sz w:val="24"/>
          <w:szCs w:val="24"/>
        </w:rPr>
        <w:t xml:space="preserve"> </w:t>
      </w:r>
      <w:r w:rsidR="00890800">
        <w:rPr>
          <w:rFonts w:ascii="Arial" w:hAnsi="Arial" w:cs="Arial"/>
          <w:color w:val="000000" w:themeColor="text1"/>
          <w:sz w:val="24"/>
          <w:szCs w:val="24"/>
        </w:rPr>
        <w:t xml:space="preserve">it can be beneficial for the police to learn and plan for the future. The 2022 Barber review explains how </w:t>
      </w:r>
      <w:r w:rsidR="001E79A5">
        <w:rPr>
          <w:rFonts w:ascii="Arial" w:hAnsi="Arial" w:cs="Arial"/>
          <w:color w:val="000000" w:themeColor="text1"/>
          <w:sz w:val="24"/>
          <w:szCs w:val="24"/>
        </w:rPr>
        <w:t xml:space="preserve">there is need for a </w:t>
      </w:r>
      <w:r w:rsidR="00F9724F">
        <w:rPr>
          <w:rFonts w:ascii="Arial" w:hAnsi="Arial" w:cs="Arial"/>
          <w:color w:val="000000" w:themeColor="text1"/>
          <w:sz w:val="24"/>
          <w:szCs w:val="24"/>
        </w:rPr>
        <w:t>public safety system alongside the criminal justice system</w:t>
      </w:r>
      <w:r w:rsidR="009D6930">
        <w:rPr>
          <w:rFonts w:ascii="Arial" w:hAnsi="Arial" w:cs="Arial"/>
          <w:color w:val="000000" w:themeColor="text1"/>
          <w:sz w:val="24"/>
          <w:szCs w:val="24"/>
        </w:rPr>
        <w:t>,</w:t>
      </w:r>
      <w:r w:rsidR="00F9724F">
        <w:rPr>
          <w:rFonts w:ascii="Arial" w:hAnsi="Arial" w:cs="Arial"/>
          <w:color w:val="000000" w:themeColor="text1"/>
          <w:sz w:val="24"/>
          <w:szCs w:val="24"/>
        </w:rPr>
        <w:t xml:space="preserve"> with </w:t>
      </w:r>
      <w:r w:rsidR="004D53BB">
        <w:rPr>
          <w:rFonts w:ascii="Arial" w:hAnsi="Arial" w:cs="Arial"/>
          <w:color w:val="000000" w:themeColor="text1"/>
          <w:sz w:val="24"/>
          <w:szCs w:val="24"/>
        </w:rPr>
        <w:t>the local public services becoming much more integrated</w:t>
      </w:r>
      <w:r w:rsidR="009D6930">
        <w:rPr>
          <w:rFonts w:ascii="Arial" w:hAnsi="Arial" w:cs="Arial"/>
          <w:color w:val="000000" w:themeColor="text1"/>
          <w:sz w:val="24"/>
          <w:szCs w:val="24"/>
        </w:rPr>
        <w:t>,</w:t>
      </w:r>
      <w:r w:rsidR="004D53BB">
        <w:rPr>
          <w:rFonts w:ascii="Arial" w:hAnsi="Arial" w:cs="Arial"/>
          <w:color w:val="000000" w:themeColor="text1"/>
          <w:sz w:val="24"/>
          <w:szCs w:val="24"/>
        </w:rPr>
        <w:t xml:space="preserve"> basically increasing the efficiency of partnership working</w:t>
      </w:r>
      <w:r w:rsidR="00436007">
        <w:rPr>
          <w:rFonts w:ascii="Arial" w:hAnsi="Arial" w:cs="Arial"/>
          <w:color w:val="000000" w:themeColor="text1"/>
          <w:sz w:val="24"/>
          <w:szCs w:val="24"/>
        </w:rPr>
        <w:t xml:space="preserve"> (Police Foundation, </w:t>
      </w:r>
      <w:r w:rsidR="00F0097E">
        <w:rPr>
          <w:rFonts w:ascii="Arial" w:hAnsi="Arial" w:cs="Arial"/>
          <w:color w:val="000000" w:themeColor="text1"/>
          <w:sz w:val="24"/>
          <w:szCs w:val="24"/>
        </w:rPr>
        <w:t>2022)</w:t>
      </w:r>
      <w:r w:rsidR="004D53BB">
        <w:rPr>
          <w:rFonts w:ascii="Arial" w:hAnsi="Arial" w:cs="Arial"/>
          <w:color w:val="000000" w:themeColor="text1"/>
          <w:sz w:val="24"/>
          <w:szCs w:val="24"/>
        </w:rPr>
        <w:t>.</w:t>
      </w:r>
      <w:r w:rsidR="00476B33">
        <w:rPr>
          <w:rFonts w:ascii="Arial" w:hAnsi="Arial" w:cs="Arial"/>
          <w:color w:val="000000" w:themeColor="text1"/>
          <w:sz w:val="24"/>
          <w:szCs w:val="24"/>
        </w:rPr>
        <w:t xml:space="preserve"> The Barber review highlighted the increase of public distrust with the police service </w:t>
      </w:r>
      <w:r w:rsidR="00626880">
        <w:rPr>
          <w:rFonts w:ascii="Arial" w:hAnsi="Arial" w:cs="Arial"/>
          <w:color w:val="000000" w:themeColor="text1"/>
          <w:sz w:val="24"/>
          <w:szCs w:val="24"/>
        </w:rPr>
        <w:t>and how it needed to be amended. When considering the police</w:t>
      </w:r>
      <w:r w:rsidR="00DC0FDF">
        <w:rPr>
          <w:rFonts w:ascii="Arial" w:hAnsi="Arial" w:cs="Arial"/>
          <w:color w:val="000000" w:themeColor="text1"/>
          <w:sz w:val="24"/>
          <w:szCs w:val="24"/>
        </w:rPr>
        <w:t>’s</w:t>
      </w:r>
      <w:r w:rsidR="00626880">
        <w:rPr>
          <w:rFonts w:ascii="Arial" w:hAnsi="Arial" w:cs="Arial"/>
          <w:color w:val="000000" w:themeColor="text1"/>
          <w:sz w:val="24"/>
          <w:szCs w:val="24"/>
        </w:rPr>
        <w:t xml:space="preserve"> future</w:t>
      </w:r>
      <w:r w:rsidR="00836AB8">
        <w:rPr>
          <w:rFonts w:ascii="Arial" w:hAnsi="Arial" w:cs="Arial"/>
          <w:color w:val="000000" w:themeColor="text1"/>
          <w:sz w:val="24"/>
          <w:szCs w:val="24"/>
        </w:rPr>
        <w:t xml:space="preserve"> operating environment</w:t>
      </w:r>
      <w:r w:rsidR="00413BDB">
        <w:rPr>
          <w:rFonts w:ascii="Arial" w:hAnsi="Arial" w:cs="Arial"/>
          <w:color w:val="000000" w:themeColor="text1"/>
          <w:sz w:val="24"/>
          <w:szCs w:val="24"/>
        </w:rPr>
        <w:t xml:space="preserve"> (FOE)</w:t>
      </w:r>
      <w:r w:rsidR="00626880">
        <w:rPr>
          <w:rFonts w:ascii="Arial" w:hAnsi="Arial" w:cs="Arial"/>
          <w:color w:val="000000" w:themeColor="text1"/>
          <w:sz w:val="24"/>
          <w:szCs w:val="24"/>
        </w:rPr>
        <w:t xml:space="preserve"> challenges</w:t>
      </w:r>
      <w:r w:rsidR="00413BDB">
        <w:rPr>
          <w:rFonts w:ascii="Arial" w:hAnsi="Arial" w:cs="Arial"/>
          <w:color w:val="000000" w:themeColor="text1"/>
          <w:sz w:val="24"/>
          <w:szCs w:val="24"/>
        </w:rPr>
        <w:t xml:space="preserve"> i</w:t>
      </w:r>
      <w:r w:rsidR="003A087E">
        <w:rPr>
          <w:rFonts w:ascii="Arial" w:hAnsi="Arial" w:cs="Arial"/>
          <w:color w:val="000000" w:themeColor="text1"/>
          <w:sz w:val="24"/>
          <w:szCs w:val="24"/>
        </w:rPr>
        <w:t>t</w:t>
      </w:r>
      <w:r w:rsidR="00B64335">
        <w:rPr>
          <w:rFonts w:ascii="Arial" w:hAnsi="Arial" w:cs="Arial"/>
          <w:color w:val="000000" w:themeColor="text1"/>
          <w:sz w:val="24"/>
          <w:szCs w:val="24"/>
        </w:rPr>
        <w:t xml:space="preserve"> states that with the increase in technology such as AI, it creates a new system in which </w:t>
      </w:r>
      <w:r w:rsidR="0064475B">
        <w:rPr>
          <w:rFonts w:ascii="Arial" w:hAnsi="Arial" w:cs="Arial"/>
          <w:color w:val="000000" w:themeColor="text1"/>
          <w:sz w:val="24"/>
          <w:szCs w:val="24"/>
        </w:rPr>
        <w:t xml:space="preserve">more people can be targeted for crime alongside </w:t>
      </w:r>
      <w:r w:rsidR="00C7635E">
        <w:rPr>
          <w:rFonts w:ascii="Arial" w:hAnsi="Arial" w:cs="Arial"/>
          <w:color w:val="000000" w:themeColor="text1"/>
          <w:sz w:val="24"/>
          <w:szCs w:val="24"/>
        </w:rPr>
        <w:t xml:space="preserve">police facing threats of an increase in </w:t>
      </w:r>
      <w:r w:rsidR="00CF1D85">
        <w:rPr>
          <w:rFonts w:ascii="Arial" w:hAnsi="Arial" w:cs="Arial"/>
          <w:color w:val="000000" w:themeColor="text1"/>
          <w:sz w:val="24"/>
          <w:szCs w:val="24"/>
        </w:rPr>
        <w:t>a</w:t>
      </w:r>
      <w:r w:rsidR="00CF1D85" w:rsidRPr="00CF1C36">
        <w:rPr>
          <w:rFonts w:ascii="Arial" w:hAnsi="Arial" w:cs="Arial"/>
          <w:sz w:val="24"/>
          <w:szCs w:val="24"/>
        </w:rPr>
        <w:t xml:space="preserve"> techn</w:t>
      </w:r>
      <w:r w:rsidR="00CF1C36" w:rsidRPr="00CF1C36">
        <w:rPr>
          <w:rFonts w:ascii="Arial" w:hAnsi="Arial" w:cs="Arial"/>
          <w:sz w:val="24"/>
          <w:szCs w:val="24"/>
        </w:rPr>
        <w:t>ological</w:t>
      </w:r>
      <w:r w:rsidR="00CF1D85" w:rsidRPr="00CF1C36">
        <w:rPr>
          <w:rFonts w:ascii="Arial" w:hAnsi="Arial" w:cs="Arial"/>
          <w:sz w:val="24"/>
          <w:szCs w:val="24"/>
        </w:rPr>
        <w:t xml:space="preserve"> </w:t>
      </w:r>
      <w:r w:rsidR="00CF1D85">
        <w:rPr>
          <w:rFonts w:ascii="Arial" w:hAnsi="Arial" w:cs="Arial"/>
          <w:color w:val="000000" w:themeColor="text1"/>
          <w:sz w:val="24"/>
          <w:szCs w:val="24"/>
        </w:rPr>
        <w:t>society</w:t>
      </w:r>
      <w:r w:rsidR="009D6930">
        <w:rPr>
          <w:rFonts w:ascii="Arial" w:hAnsi="Arial" w:cs="Arial"/>
          <w:color w:val="000000" w:themeColor="text1"/>
          <w:sz w:val="24"/>
          <w:szCs w:val="24"/>
        </w:rPr>
        <w:t>,</w:t>
      </w:r>
      <w:r w:rsidR="00CF1D85">
        <w:rPr>
          <w:rFonts w:ascii="Arial" w:hAnsi="Arial" w:cs="Arial"/>
          <w:color w:val="000000" w:themeColor="text1"/>
          <w:sz w:val="24"/>
          <w:szCs w:val="24"/>
        </w:rPr>
        <w:t xml:space="preserve"> using it as a way to spread dis</w:t>
      </w:r>
      <w:r w:rsidR="0092235B">
        <w:rPr>
          <w:rFonts w:ascii="Arial" w:hAnsi="Arial" w:cs="Arial"/>
          <w:color w:val="000000" w:themeColor="text1"/>
          <w:sz w:val="24"/>
          <w:szCs w:val="24"/>
        </w:rPr>
        <w:t>information</w:t>
      </w:r>
      <w:r w:rsidR="00CF1D85">
        <w:rPr>
          <w:rFonts w:ascii="Arial" w:hAnsi="Arial" w:cs="Arial"/>
          <w:color w:val="000000" w:themeColor="text1"/>
          <w:sz w:val="24"/>
          <w:szCs w:val="24"/>
        </w:rPr>
        <w:t xml:space="preserve"> and creating a bad public trust</w:t>
      </w:r>
      <w:r w:rsidR="0092235B">
        <w:rPr>
          <w:rFonts w:ascii="Arial" w:hAnsi="Arial" w:cs="Arial"/>
          <w:color w:val="000000" w:themeColor="text1"/>
          <w:sz w:val="24"/>
          <w:szCs w:val="24"/>
        </w:rPr>
        <w:t xml:space="preserve"> with the police service</w:t>
      </w:r>
      <w:r w:rsidR="00615B9B">
        <w:rPr>
          <w:rFonts w:ascii="Arial" w:hAnsi="Arial" w:cs="Arial"/>
          <w:color w:val="000000" w:themeColor="text1"/>
          <w:sz w:val="24"/>
          <w:szCs w:val="24"/>
        </w:rPr>
        <w:t>,</w:t>
      </w:r>
      <w:r w:rsidR="00F9342E">
        <w:rPr>
          <w:rFonts w:ascii="Arial" w:hAnsi="Arial" w:cs="Arial"/>
          <w:color w:val="000000" w:themeColor="text1"/>
          <w:sz w:val="24"/>
          <w:szCs w:val="24"/>
        </w:rPr>
        <w:t xml:space="preserve"> (Wood et al, 2023). Through the adversities the police face with these possible future challenges, there is also a policing plan for 2025</w:t>
      </w:r>
      <w:r w:rsidR="0040754C">
        <w:rPr>
          <w:rFonts w:ascii="Arial" w:hAnsi="Arial" w:cs="Arial"/>
          <w:color w:val="000000" w:themeColor="text1"/>
          <w:sz w:val="24"/>
          <w:szCs w:val="24"/>
        </w:rPr>
        <w:t>,</w:t>
      </w:r>
      <w:r w:rsidR="00F9342E">
        <w:rPr>
          <w:rFonts w:ascii="Arial" w:hAnsi="Arial" w:cs="Arial"/>
          <w:color w:val="000000" w:themeColor="text1"/>
          <w:sz w:val="24"/>
          <w:szCs w:val="24"/>
        </w:rPr>
        <w:t xml:space="preserve"> which focuses on reassuring the increasing </w:t>
      </w:r>
      <w:r w:rsidR="00720823">
        <w:rPr>
          <w:rFonts w:ascii="Arial" w:hAnsi="Arial" w:cs="Arial"/>
          <w:color w:val="000000" w:themeColor="text1"/>
          <w:sz w:val="24"/>
          <w:szCs w:val="24"/>
        </w:rPr>
        <w:t>number</w:t>
      </w:r>
      <w:r w:rsidR="00F9342E">
        <w:rPr>
          <w:rFonts w:ascii="Arial" w:hAnsi="Arial" w:cs="Arial"/>
          <w:color w:val="000000" w:themeColor="text1"/>
          <w:sz w:val="24"/>
          <w:szCs w:val="24"/>
        </w:rPr>
        <w:t xml:space="preserve"> of diverse communities</w:t>
      </w:r>
      <w:r w:rsidR="0040754C">
        <w:rPr>
          <w:rFonts w:ascii="Arial" w:hAnsi="Arial" w:cs="Arial"/>
          <w:color w:val="000000" w:themeColor="text1"/>
          <w:sz w:val="24"/>
          <w:szCs w:val="24"/>
        </w:rPr>
        <w:t>,</w:t>
      </w:r>
      <w:r w:rsidR="00F9342E">
        <w:rPr>
          <w:rFonts w:ascii="Arial" w:hAnsi="Arial" w:cs="Arial"/>
          <w:color w:val="000000" w:themeColor="text1"/>
          <w:sz w:val="24"/>
          <w:szCs w:val="24"/>
        </w:rPr>
        <w:t xml:space="preserve"> that </w:t>
      </w:r>
      <w:r w:rsidR="00720823">
        <w:rPr>
          <w:rFonts w:ascii="Arial" w:hAnsi="Arial" w:cs="Arial"/>
          <w:color w:val="000000" w:themeColor="text1"/>
          <w:sz w:val="24"/>
          <w:szCs w:val="24"/>
        </w:rPr>
        <w:t>there will be a sophisticated attitude when tackling crime</w:t>
      </w:r>
      <w:r w:rsidR="0040754C">
        <w:rPr>
          <w:rFonts w:ascii="Arial" w:hAnsi="Arial" w:cs="Arial"/>
          <w:color w:val="000000" w:themeColor="text1"/>
          <w:sz w:val="24"/>
          <w:szCs w:val="24"/>
        </w:rPr>
        <w:t>,</w:t>
      </w:r>
      <w:r w:rsidR="00720823">
        <w:rPr>
          <w:rFonts w:ascii="Arial" w:hAnsi="Arial" w:cs="Arial"/>
          <w:color w:val="000000" w:themeColor="text1"/>
          <w:sz w:val="24"/>
          <w:szCs w:val="24"/>
        </w:rPr>
        <w:t xml:space="preserve"> and a stronger partnership between communities and the police (College of Policing 2016). The overall policing vision for 2025 will aim to change policing in a positive way</w:t>
      </w:r>
      <w:r w:rsidR="00E03A63">
        <w:rPr>
          <w:rFonts w:ascii="Arial" w:hAnsi="Arial" w:cs="Arial"/>
          <w:color w:val="000000" w:themeColor="text1"/>
          <w:sz w:val="24"/>
          <w:szCs w:val="24"/>
        </w:rPr>
        <w:t>,</w:t>
      </w:r>
      <w:r w:rsidR="00720823">
        <w:rPr>
          <w:rFonts w:ascii="Arial" w:hAnsi="Arial" w:cs="Arial"/>
          <w:color w:val="000000" w:themeColor="text1"/>
          <w:sz w:val="24"/>
          <w:szCs w:val="24"/>
        </w:rPr>
        <w:t xml:space="preserve"> with the focus being on public trust and tackling modern challenges efficiently.</w:t>
      </w:r>
    </w:p>
    <w:p w14:paraId="4F231711" w14:textId="525A2E45" w:rsidR="00584CB6" w:rsidRDefault="00720823" w:rsidP="0000026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 </w:t>
      </w:r>
    </w:p>
    <w:p w14:paraId="46244C8E" w14:textId="0447D219" w:rsidR="00000267" w:rsidRDefault="00000267" w:rsidP="00000267">
      <w:pPr>
        <w:spacing w:line="360" w:lineRule="auto"/>
        <w:rPr>
          <w:rFonts w:ascii="Arial" w:hAnsi="Arial" w:cs="Arial"/>
          <w:sz w:val="24"/>
          <w:szCs w:val="24"/>
        </w:rPr>
      </w:pPr>
      <w:r w:rsidRPr="00720823">
        <w:rPr>
          <w:rFonts w:ascii="Arial" w:hAnsi="Arial" w:cs="Arial"/>
          <w:b/>
          <w:bCs/>
          <w:sz w:val="24"/>
          <w:szCs w:val="24"/>
          <w:u w:val="single"/>
        </w:rPr>
        <w:t xml:space="preserve">Conclusion </w:t>
      </w:r>
    </w:p>
    <w:p w14:paraId="7D292C1C" w14:textId="398DE859" w:rsidR="00665D75" w:rsidRDefault="00B16453" w:rsidP="00000267">
      <w:pPr>
        <w:spacing w:line="360" w:lineRule="auto"/>
        <w:rPr>
          <w:rFonts w:ascii="Arial" w:hAnsi="Arial" w:cs="Arial"/>
          <w:sz w:val="24"/>
          <w:szCs w:val="24"/>
        </w:rPr>
      </w:pPr>
      <w:r>
        <w:rPr>
          <w:rFonts w:ascii="Arial" w:hAnsi="Arial" w:cs="Arial"/>
          <w:sz w:val="24"/>
          <w:szCs w:val="24"/>
        </w:rPr>
        <w:t xml:space="preserve">By analysing the complexity of </w:t>
      </w:r>
      <w:r w:rsidR="009955C6">
        <w:rPr>
          <w:rFonts w:ascii="Arial" w:hAnsi="Arial" w:cs="Arial"/>
          <w:sz w:val="24"/>
          <w:szCs w:val="24"/>
        </w:rPr>
        <w:t>community policing</w:t>
      </w:r>
      <w:r w:rsidR="007445BE">
        <w:rPr>
          <w:rFonts w:ascii="Arial" w:hAnsi="Arial" w:cs="Arial"/>
          <w:sz w:val="24"/>
          <w:szCs w:val="24"/>
        </w:rPr>
        <w:t>,</w:t>
      </w:r>
      <w:r w:rsidR="009955C6">
        <w:rPr>
          <w:rFonts w:ascii="Arial" w:hAnsi="Arial" w:cs="Arial"/>
          <w:sz w:val="24"/>
          <w:szCs w:val="24"/>
        </w:rPr>
        <w:t xml:space="preserve"> and how </w:t>
      </w:r>
      <w:r w:rsidR="00720823">
        <w:rPr>
          <w:rFonts w:ascii="Arial" w:hAnsi="Arial" w:cs="Arial"/>
          <w:sz w:val="24"/>
          <w:szCs w:val="24"/>
        </w:rPr>
        <w:t>its</w:t>
      </w:r>
      <w:r w:rsidR="009955C6">
        <w:rPr>
          <w:rFonts w:ascii="Arial" w:hAnsi="Arial" w:cs="Arial"/>
          <w:sz w:val="24"/>
          <w:szCs w:val="24"/>
        </w:rPr>
        <w:t xml:space="preserve"> longevity is being planned, it becomes understandable on how the police service has adapted on </w:t>
      </w:r>
      <w:r w:rsidR="00720823">
        <w:rPr>
          <w:rFonts w:ascii="Arial" w:hAnsi="Arial" w:cs="Arial"/>
          <w:sz w:val="24"/>
          <w:szCs w:val="24"/>
        </w:rPr>
        <w:t>its</w:t>
      </w:r>
      <w:r w:rsidR="009955C6">
        <w:rPr>
          <w:rFonts w:ascii="Arial" w:hAnsi="Arial" w:cs="Arial"/>
          <w:sz w:val="24"/>
          <w:szCs w:val="24"/>
        </w:rPr>
        <w:t xml:space="preserve"> </w:t>
      </w:r>
      <w:r w:rsidR="005F17DC">
        <w:rPr>
          <w:rFonts w:ascii="Arial" w:hAnsi="Arial" w:cs="Arial"/>
          <w:sz w:val="24"/>
          <w:szCs w:val="24"/>
        </w:rPr>
        <w:t>adversities</w:t>
      </w:r>
      <w:r w:rsidR="009955C6">
        <w:rPr>
          <w:rFonts w:ascii="Arial" w:hAnsi="Arial" w:cs="Arial"/>
          <w:sz w:val="24"/>
          <w:szCs w:val="24"/>
        </w:rPr>
        <w:t xml:space="preserve"> and worked </w:t>
      </w:r>
      <w:r w:rsidR="005F17DC">
        <w:rPr>
          <w:rFonts w:ascii="Arial" w:hAnsi="Arial" w:cs="Arial"/>
          <w:sz w:val="24"/>
          <w:szCs w:val="24"/>
        </w:rPr>
        <w:t>towards the future.</w:t>
      </w:r>
      <w:r w:rsidR="00A0587E">
        <w:rPr>
          <w:rFonts w:ascii="Arial" w:hAnsi="Arial" w:cs="Arial"/>
          <w:sz w:val="24"/>
          <w:szCs w:val="24"/>
        </w:rPr>
        <w:t xml:space="preserve"> Although the police and communities have faced many adversities and changes throughout its history</w:t>
      </w:r>
      <w:r w:rsidR="007445BE">
        <w:rPr>
          <w:rFonts w:ascii="Arial" w:hAnsi="Arial" w:cs="Arial"/>
          <w:sz w:val="24"/>
          <w:szCs w:val="24"/>
        </w:rPr>
        <w:t>,</w:t>
      </w:r>
      <w:r w:rsidR="00A0587E">
        <w:rPr>
          <w:rFonts w:ascii="Arial" w:hAnsi="Arial" w:cs="Arial"/>
          <w:sz w:val="24"/>
          <w:szCs w:val="24"/>
        </w:rPr>
        <w:t xml:space="preserve"> it can be seen how </w:t>
      </w:r>
      <w:r w:rsidR="00A0587E">
        <w:rPr>
          <w:rFonts w:ascii="Arial" w:hAnsi="Arial" w:cs="Arial"/>
          <w:sz w:val="24"/>
          <w:szCs w:val="24"/>
        </w:rPr>
        <w:lastRenderedPageBreak/>
        <w:t>with the Barber review and the policing plan for 2025</w:t>
      </w:r>
      <w:r w:rsidR="00660CB2">
        <w:rPr>
          <w:rFonts w:ascii="Arial" w:hAnsi="Arial" w:cs="Arial"/>
          <w:sz w:val="24"/>
          <w:szCs w:val="24"/>
        </w:rPr>
        <w:t>,</w:t>
      </w:r>
      <w:r w:rsidR="00A0587E">
        <w:rPr>
          <w:rFonts w:ascii="Arial" w:hAnsi="Arial" w:cs="Arial"/>
          <w:sz w:val="24"/>
          <w:szCs w:val="24"/>
        </w:rPr>
        <w:t xml:space="preserve"> it is working towards a safer and more trustworthy police service. When considering community and cohesion</w:t>
      </w:r>
      <w:r w:rsidR="000E7758">
        <w:rPr>
          <w:rFonts w:ascii="Arial" w:hAnsi="Arial" w:cs="Arial"/>
          <w:sz w:val="24"/>
          <w:szCs w:val="24"/>
        </w:rPr>
        <w:t>,</w:t>
      </w:r>
      <w:r w:rsidR="00A0587E">
        <w:rPr>
          <w:rFonts w:ascii="Arial" w:hAnsi="Arial" w:cs="Arial"/>
          <w:sz w:val="24"/>
          <w:szCs w:val="24"/>
        </w:rPr>
        <w:t xml:space="preserve"> it also needs to be mentioned how the police have a lot of alleviated pressure through outside supports, and which is why maintaining a healthy trust system is vital for the police service. In conclusion community and neighbourhood policing serves an important role within communities alongside its partnership working, and is why facing the challenges of policing is important and a complete necessity for future policing and its longevity. </w:t>
      </w:r>
    </w:p>
    <w:p w14:paraId="27938D3E" w14:textId="77777777" w:rsidR="00911F7A" w:rsidRDefault="00911F7A" w:rsidP="00000267">
      <w:pPr>
        <w:spacing w:line="360" w:lineRule="auto"/>
        <w:rPr>
          <w:rFonts w:ascii="Arial" w:hAnsi="Arial" w:cs="Arial"/>
          <w:sz w:val="24"/>
          <w:szCs w:val="24"/>
        </w:rPr>
      </w:pPr>
    </w:p>
    <w:p w14:paraId="3FE3F814" w14:textId="27081C0F" w:rsidR="00000267" w:rsidRPr="002727BC" w:rsidRDefault="00000267" w:rsidP="00000267">
      <w:pPr>
        <w:spacing w:line="360" w:lineRule="auto"/>
        <w:rPr>
          <w:rFonts w:ascii="Arial" w:hAnsi="Arial" w:cs="Arial"/>
          <w:sz w:val="24"/>
          <w:szCs w:val="24"/>
        </w:rPr>
      </w:pPr>
      <w:r w:rsidRPr="00451CF1">
        <w:rPr>
          <w:rFonts w:ascii="Arial" w:hAnsi="Arial" w:cs="Arial"/>
          <w:b/>
          <w:bCs/>
          <w:sz w:val="24"/>
          <w:szCs w:val="24"/>
          <w:u w:val="single"/>
        </w:rPr>
        <w:t xml:space="preserve">Referencing </w:t>
      </w:r>
    </w:p>
    <w:p w14:paraId="7ED901EA"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-BBC (2021). </w:t>
      </w:r>
      <w:r w:rsidRPr="00244D59">
        <w:rPr>
          <w:rFonts w:ascii="Arial" w:hAnsi="Arial" w:cs="Arial"/>
          <w:i/>
          <w:iCs/>
          <w:sz w:val="24"/>
          <w:szCs w:val="24"/>
        </w:rPr>
        <w:t>Black history month: the 1981 Brixton riots</w:t>
      </w:r>
      <w:r>
        <w:rPr>
          <w:rFonts w:ascii="Arial" w:hAnsi="Arial" w:cs="Arial"/>
          <w:sz w:val="24"/>
          <w:szCs w:val="24"/>
        </w:rPr>
        <w:t xml:space="preserve">. Available at: </w:t>
      </w:r>
      <w:hyperlink r:id="rId5" w:history="1">
        <w:r w:rsidRPr="00640941">
          <w:rPr>
            <w:rStyle w:val="Hyperlink"/>
            <w:rFonts w:ascii="Arial" w:hAnsi="Arial" w:cs="Arial"/>
            <w:sz w:val="24"/>
            <w:szCs w:val="24"/>
          </w:rPr>
          <w:t>https://www.bbc.co.uk/newsround/50035769</w:t>
        </w:r>
      </w:hyperlink>
      <w:r>
        <w:rPr>
          <w:rFonts w:ascii="Arial" w:hAnsi="Arial" w:cs="Arial"/>
          <w:sz w:val="24"/>
          <w:szCs w:val="24"/>
        </w:rPr>
        <w:t xml:space="preserve"> (Accessed: 7</w:t>
      </w:r>
      <w:r w:rsidRPr="00244D59">
        <w:rPr>
          <w:rFonts w:ascii="Arial" w:hAnsi="Arial" w:cs="Arial"/>
          <w:sz w:val="24"/>
          <w:szCs w:val="24"/>
          <w:vertAlign w:val="superscript"/>
        </w:rPr>
        <w:t>th</w:t>
      </w:r>
      <w:r>
        <w:rPr>
          <w:rFonts w:ascii="Arial" w:hAnsi="Arial" w:cs="Arial"/>
          <w:sz w:val="24"/>
          <w:szCs w:val="24"/>
        </w:rPr>
        <w:t xml:space="preserve"> January 2025).</w:t>
      </w:r>
    </w:p>
    <w:p w14:paraId="662B62F8"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-Burns. J, (2024). </w:t>
      </w:r>
      <w:r w:rsidRPr="000D6A3C">
        <w:rPr>
          <w:rFonts w:ascii="Arial" w:hAnsi="Arial" w:cs="Arial"/>
          <w:i/>
          <w:iCs/>
          <w:sz w:val="24"/>
          <w:szCs w:val="24"/>
        </w:rPr>
        <w:t xml:space="preserve">Wayne </w:t>
      </w:r>
      <w:proofErr w:type="spellStart"/>
      <w:r w:rsidRPr="000D6A3C">
        <w:rPr>
          <w:rFonts w:ascii="Arial" w:hAnsi="Arial" w:cs="Arial"/>
          <w:i/>
          <w:iCs/>
          <w:sz w:val="24"/>
          <w:szCs w:val="24"/>
        </w:rPr>
        <w:t>couzens</w:t>
      </w:r>
      <w:proofErr w:type="spellEnd"/>
      <w:r w:rsidRPr="000D6A3C">
        <w:rPr>
          <w:rFonts w:ascii="Arial" w:hAnsi="Arial" w:cs="Arial"/>
          <w:i/>
          <w:iCs/>
          <w:sz w:val="24"/>
          <w:szCs w:val="24"/>
        </w:rPr>
        <w:t xml:space="preserve">: how three police forces botched opportunities to stop </w:t>
      </w:r>
      <w:proofErr w:type="spellStart"/>
      <w:r w:rsidRPr="000D6A3C">
        <w:rPr>
          <w:rFonts w:ascii="Arial" w:hAnsi="Arial" w:cs="Arial"/>
          <w:i/>
          <w:iCs/>
          <w:sz w:val="24"/>
          <w:szCs w:val="24"/>
        </w:rPr>
        <w:t>sarah</w:t>
      </w:r>
      <w:proofErr w:type="spellEnd"/>
      <w:r w:rsidRPr="000D6A3C">
        <w:rPr>
          <w:rFonts w:ascii="Arial" w:hAnsi="Arial" w:cs="Arial"/>
          <w:i/>
          <w:iCs/>
          <w:sz w:val="24"/>
          <w:szCs w:val="24"/>
        </w:rPr>
        <w:t xml:space="preserve"> </w:t>
      </w:r>
      <w:proofErr w:type="spellStart"/>
      <w:r w:rsidRPr="000D6A3C">
        <w:rPr>
          <w:rFonts w:ascii="Arial" w:hAnsi="Arial" w:cs="Arial"/>
          <w:i/>
          <w:iCs/>
          <w:sz w:val="24"/>
          <w:szCs w:val="24"/>
        </w:rPr>
        <w:t>everard’s</w:t>
      </w:r>
      <w:proofErr w:type="spellEnd"/>
      <w:r w:rsidRPr="000D6A3C">
        <w:rPr>
          <w:rFonts w:ascii="Arial" w:hAnsi="Arial" w:cs="Arial"/>
          <w:i/>
          <w:iCs/>
          <w:sz w:val="24"/>
          <w:szCs w:val="24"/>
        </w:rPr>
        <w:t xml:space="preserve"> murderer</w:t>
      </w:r>
      <w:r>
        <w:rPr>
          <w:rFonts w:ascii="Arial" w:hAnsi="Arial" w:cs="Arial"/>
          <w:sz w:val="24"/>
          <w:szCs w:val="24"/>
        </w:rPr>
        <w:t>.  BBC News. Available at:</w:t>
      </w:r>
      <w:r w:rsidRPr="000D6A3C">
        <w:t xml:space="preserve"> </w:t>
      </w:r>
      <w:hyperlink r:id="rId6" w:history="1">
        <w:r w:rsidRPr="008F6BA2">
          <w:rPr>
            <w:rStyle w:val="Hyperlink"/>
            <w:rFonts w:ascii="Arial" w:hAnsi="Arial" w:cs="Arial"/>
            <w:sz w:val="24"/>
            <w:szCs w:val="24"/>
          </w:rPr>
          <w:t>https://www.bbc.co.uk/news/uk-68418971</w:t>
        </w:r>
      </w:hyperlink>
      <w:r>
        <w:rPr>
          <w:rFonts w:ascii="Arial" w:hAnsi="Arial" w:cs="Arial"/>
          <w:sz w:val="24"/>
          <w:szCs w:val="24"/>
        </w:rPr>
        <w:t xml:space="preserve"> (Accessed: 7</w:t>
      </w:r>
      <w:r w:rsidRPr="00B65A1F">
        <w:rPr>
          <w:rFonts w:ascii="Arial" w:hAnsi="Arial" w:cs="Arial"/>
          <w:sz w:val="24"/>
          <w:szCs w:val="24"/>
          <w:vertAlign w:val="superscript"/>
        </w:rPr>
        <w:t>th</w:t>
      </w:r>
      <w:r>
        <w:rPr>
          <w:rFonts w:ascii="Arial" w:hAnsi="Arial" w:cs="Arial"/>
          <w:sz w:val="24"/>
          <w:szCs w:val="24"/>
        </w:rPr>
        <w:t xml:space="preserve"> January 2025).</w:t>
      </w:r>
    </w:p>
    <w:p w14:paraId="2980B2C4" w14:textId="77777777" w:rsidR="003F63CD" w:rsidRPr="00F9342E" w:rsidRDefault="003F63CD" w:rsidP="007143DE">
      <w:pPr>
        <w:spacing w:line="360" w:lineRule="auto"/>
        <w:rPr>
          <w:rFonts w:ascii="Arial" w:hAnsi="Arial" w:cs="Arial"/>
          <w:sz w:val="24"/>
          <w:szCs w:val="24"/>
        </w:rPr>
      </w:pPr>
      <w:r>
        <w:rPr>
          <w:rFonts w:ascii="Arial" w:hAnsi="Arial" w:cs="Arial"/>
          <w:sz w:val="24"/>
          <w:szCs w:val="24"/>
        </w:rPr>
        <w:t xml:space="preserve">-College of Policing (2016). </w:t>
      </w:r>
      <w:r w:rsidRPr="00720823">
        <w:rPr>
          <w:rFonts w:ascii="Arial" w:hAnsi="Arial" w:cs="Arial"/>
          <w:i/>
          <w:iCs/>
          <w:sz w:val="24"/>
          <w:szCs w:val="24"/>
        </w:rPr>
        <w:t>Policing vision 2025</w:t>
      </w:r>
      <w:r>
        <w:rPr>
          <w:rFonts w:ascii="Arial" w:hAnsi="Arial" w:cs="Arial"/>
          <w:sz w:val="24"/>
          <w:szCs w:val="24"/>
        </w:rPr>
        <w:t>. Available at:</w:t>
      </w:r>
      <w:r w:rsidRPr="00720823">
        <w:t xml:space="preserve"> </w:t>
      </w:r>
      <w:hyperlink r:id="rId7" w:history="1">
        <w:r w:rsidRPr="00640941">
          <w:rPr>
            <w:rStyle w:val="Hyperlink"/>
            <w:rFonts w:ascii="Arial" w:hAnsi="Arial" w:cs="Arial"/>
            <w:sz w:val="24"/>
            <w:szCs w:val="24"/>
          </w:rPr>
          <w:t>https://assets.college.police.uk/s3fs-public/policing_vision_2025.pdf</w:t>
        </w:r>
      </w:hyperlink>
      <w:r>
        <w:rPr>
          <w:rFonts w:ascii="Arial" w:hAnsi="Arial" w:cs="Arial"/>
          <w:sz w:val="24"/>
          <w:szCs w:val="24"/>
        </w:rPr>
        <w:t xml:space="preserve"> (Accessed: 8</w:t>
      </w:r>
      <w:r w:rsidRPr="00720823">
        <w:rPr>
          <w:rFonts w:ascii="Arial" w:hAnsi="Arial" w:cs="Arial"/>
          <w:sz w:val="24"/>
          <w:szCs w:val="24"/>
          <w:vertAlign w:val="superscript"/>
        </w:rPr>
        <w:t>th</w:t>
      </w:r>
      <w:r>
        <w:rPr>
          <w:rFonts w:ascii="Arial" w:hAnsi="Arial" w:cs="Arial"/>
          <w:sz w:val="24"/>
          <w:szCs w:val="24"/>
        </w:rPr>
        <w:t xml:space="preserve"> January 2025).</w:t>
      </w:r>
    </w:p>
    <w:p w14:paraId="4956C78B" w14:textId="77777777" w:rsidR="003F63CD" w:rsidRDefault="003F63CD" w:rsidP="007143DE">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-His Majesty’s Inspectorate of Constabulary and Fire &amp; Rescue Services (2023). </w:t>
      </w:r>
      <w:r w:rsidRPr="00590ED0">
        <w:rPr>
          <w:rFonts w:ascii="Arial" w:hAnsi="Arial" w:cs="Arial"/>
          <w:i/>
          <w:iCs/>
          <w:color w:val="000000" w:themeColor="text1"/>
          <w:sz w:val="24"/>
          <w:szCs w:val="24"/>
        </w:rPr>
        <w:t>Race and policing: an inspection of race disparity in police criminal justice decision-making</w:t>
      </w:r>
      <w:r>
        <w:rPr>
          <w:rFonts w:ascii="Arial" w:hAnsi="Arial" w:cs="Arial"/>
          <w:color w:val="000000" w:themeColor="text1"/>
          <w:sz w:val="24"/>
          <w:szCs w:val="24"/>
        </w:rPr>
        <w:t xml:space="preserve">. Available at: </w:t>
      </w:r>
      <w:hyperlink r:id="rId8" w:anchor=":~:text=It%20can%20contribute%20to%20perceptions,link%20between%20ethnicity%20and%20criminality" w:history="1">
        <w:r w:rsidRPr="0005673D">
          <w:rPr>
            <w:rStyle w:val="Hyperlink"/>
            <w:rFonts w:ascii="Arial" w:hAnsi="Arial" w:cs="Arial"/>
            <w:sz w:val="24"/>
            <w:szCs w:val="24"/>
          </w:rPr>
          <w:t>https://hmicfrs.justiceinspectorates.gov.uk/publication-html/inspection-of-race-disparity-in-police-criminal-justice-decision-making/#:~:text=It%20can%20contribute%20to%20perceptions,link%20between%20ethnicity%20and%20criminality</w:t>
        </w:r>
      </w:hyperlink>
      <w:r w:rsidRPr="005A0EB5">
        <w:rPr>
          <w:rFonts w:ascii="Arial" w:hAnsi="Arial" w:cs="Arial"/>
          <w:color w:val="000000" w:themeColor="text1"/>
          <w:sz w:val="24"/>
          <w:szCs w:val="24"/>
        </w:rPr>
        <w:t>.</w:t>
      </w:r>
      <w:r>
        <w:rPr>
          <w:rFonts w:ascii="Arial" w:hAnsi="Arial" w:cs="Arial"/>
          <w:color w:val="000000" w:themeColor="text1"/>
          <w:sz w:val="24"/>
          <w:szCs w:val="24"/>
        </w:rPr>
        <w:t xml:space="preserve"> (Accessed: 4</w:t>
      </w:r>
      <w:r w:rsidRPr="005A0EB5">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January 2025).</w:t>
      </w:r>
    </w:p>
    <w:p w14:paraId="2131FE22"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-Home Office (2012). </w:t>
      </w:r>
      <w:r w:rsidRPr="005103C4">
        <w:rPr>
          <w:rFonts w:ascii="Arial" w:hAnsi="Arial" w:cs="Arial"/>
          <w:i/>
          <w:iCs/>
          <w:sz w:val="24"/>
          <w:szCs w:val="24"/>
        </w:rPr>
        <w:t>Definition of policing by consent</w:t>
      </w:r>
      <w:r>
        <w:rPr>
          <w:rFonts w:ascii="Arial" w:hAnsi="Arial" w:cs="Arial"/>
          <w:sz w:val="24"/>
          <w:szCs w:val="24"/>
        </w:rPr>
        <w:t>. gov.uk. Available at:</w:t>
      </w:r>
      <w:r w:rsidRPr="005103C4">
        <w:t xml:space="preserve"> </w:t>
      </w:r>
      <w:hyperlink r:id="rId9" w:anchor=":~:text=To%20recognise%20always%20that%20the,secure%20and%20maintain%20public%20respect" w:history="1">
        <w:r w:rsidRPr="008F6BA2">
          <w:rPr>
            <w:rStyle w:val="Hyperlink"/>
            <w:rFonts w:ascii="Arial" w:hAnsi="Arial" w:cs="Arial"/>
            <w:sz w:val="24"/>
            <w:szCs w:val="24"/>
          </w:rPr>
          <w:t>https://www.gov.uk/government/publications/policing-by-consent/definition-of-policing-by-consent#:~:text=To%20recognise%20always%20that%20the,secure%20and%20maintain%20public%20respect</w:t>
        </w:r>
      </w:hyperlink>
      <w:r w:rsidRPr="005103C4">
        <w:rPr>
          <w:rFonts w:ascii="Arial" w:hAnsi="Arial" w:cs="Arial"/>
          <w:sz w:val="24"/>
          <w:szCs w:val="24"/>
        </w:rPr>
        <w:t>.</w:t>
      </w:r>
      <w:r>
        <w:rPr>
          <w:rFonts w:ascii="Arial" w:hAnsi="Arial" w:cs="Arial"/>
          <w:sz w:val="24"/>
          <w:szCs w:val="24"/>
        </w:rPr>
        <w:t xml:space="preserve"> (Accessed: 6</w:t>
      </w:r>
      <w:r w:rsidRPr="005103C4">
        <w:rPr>
          <w:rFonts w:ascii="Arial" w:hAnsi="Arial" w:cs="Arial"/>
          <w:sz w:val="24"/>
          <w:szCs w:val="24"/>
          <w:vertAlign w:val="superscript"/>
        </w:rPr>
        <w:t>th</w:t>
      </w:r>
      <w:r>
        <w:rPr>
          <w:rFonts w:ascii="Arial" w:hAnsi="Arial" w:cs="Arial"/>
          <w:sz w:val="24"/>
          <w:szCs w:val="24"/>
        </w:rPr>
        <w:t xml:space="preserve"> January 2025).</w:t>
      </w:r>
    </w:p>
    <w:p w14:paraId="15EF21A4" w14:textId="60466851" w:rsidR="003F63CD" w:rsidRDefault="003F63CD" w:rsidP="007143DE">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-Home Office (2024). </w:t>
      </w:r>
      <w:r w:rsidRPr="00D13A6A">
        <w:rPr>
          <w:rFonts w:ascii="Arial" w:hAnsi="Arial" w:cs="Arial"/>
          <w:i/>
          <w:iCs/>
          <w:color w:val="000000" w:themeColor="text1"/>
          <w:sz w:val="24"/>
          <w:szCs w:val="24"/>
        </w:rPr>
        <w:t xml:space="preserve">Police workforce, </w:t>
      </w:r>
      <w:r w:rsidR="00A821C5">
        <w:rPr>
          <w:rFonts w:ascii="Arial" w:hAnsi="Arial" w:cs="Arial"/>
          <w:i/>
          <w:iCs/>
          <w:color w:val="000000" w:themeColor="text1"/>
          <w:sz w:val="24"/>
          <w:szCs w:val="24"/>
        </w:rPr>
        <w:t>E</w:t>
      </w:r>
      <w:r w:rsidRPr="00D13A6A">
        <w:rPr>
          <w:rFonts w:ascii="Arial" w:hAnsi="Arial" w:cs="Arial"/>
          <w:i/>
          <w:iCs/>
          <w:color w:val="000000" w:themeColor="text1"/>
          <w:sz w:val="24"/>
          <w:szCs w:val="24"/>
        </w:rPr>
        <w:t xml:space="preserve">ngland and </w:t>
      </w:r>
      <w:r w:rsidR="00A821C5">
        <w:rPr>
          <w:rFonts w:ascii="Arial" w:hAnsi="Arial" w:cs="Arial"/>
          <w:i/>
          <w:iCs/>
          <w:color w:val="000000" w:themeColor="text1"/>
          <w:sz w:val="24"/>
          <w:szCs w:val="24"/>
        </w:rPr>
        <w:t>W</w:t>
      </w:r>
      <w:r w:rsidRPr="00D13A6A">
        <w:rPr>
          <w:rFonts w:ascii="Arial" w:hAnsi="Arial" w:cs="Arial"/>
          <w:i/>
          <w:iCs/>
          <w:color w:val="000000" w:themeColor="text1"/>
          <w:sz w:val="24"/>
          <w:szCs w:val="24"/>
        </w:rPr>
        <w:t>ales: 31 march 2024</w:t>
      </w:r>
      <w:r>
        <w:rPr>
          <w:rFonts w:ascii="Arial" w:hAnsi="Arial" w:cs="Arial"/>
          <w:color w:val="000000" w:themeColor="text1"/>
          <w:sz w:val="24"/>
          <w:szCs w:val="24"/>
        </w:rPr>
        <w:t>. GOV.UK. Available at:</w:t>
      </w:r>
      <w:r w:rsidRPr="00CA4BD0">
        <w:t xml:space="preserve"> </w:t>
      </w:r>
      <w:hyperlink r:id="rId10" w:anchor=":~:text=The%20volume%20of%20joiners%20was,year%20ending%2031%20March%202023" w:history="1">
        <w:r w:rsidRPr="0005673D">
          <w:rPr>
            <w:rStyle w:val="Hyperlink"/>
            <w:rFonts w:ascii="Arial" w:hAnsi="Arial" w:cs="Arial"/>
            <w:sz w:val="24"/>
            <w:szCs w:val="24"/>
          </w:rPr>
          <w:t>https://www.gov.uk/government/statistics/police-workforce-england-and-wales-31-march-2024/police-workforce-england-and-wales-31-march-2024#:~:text=The%20volume%20of%20joiners%20was,year%20ending%2031%20March%202023</w:t>
        </w:r>
      </w:hyperlink>
      <w:r w:rsidRPr="00CA4BD0">
        <w:rPr>
          <w:rFonts w:ascii="Arial" w:hAnsi="Arial" w:cs="Arial"/>
          <w:color w:val="000000" w:themeColor="text1"/>
          <w:sz w:val="24"/>
          <w:szCs w:val="24"/>
        </w:rPr>
        <w:t>.</w:t>
      </w:r>
      <w:r>
        <w:rPr>
          <w:rFonts w:ascii="Arial" w:hAnsi="Arial" w:cs="Arial"/>
          <w:color w:val="000000" w:themeColor="text1"/>
          <w:sz w:val="24"/>
          <w:szCs w:val="24"/>
        </w:rPr>
        <w:t xml:space="preserve"> (Accessed: 4</w:t>
      </w:r>
      <w:r w:rsidRPr="00CA4BD0">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January 2025).</w:t>
      </w:r>
    </w:p>
    <w:p w14:paraId="11EA4867" w14:textId="77777777" w:rsidR="003F63CD" w:rsidRDefault="003F63CD" w:rsidP="00000267">
      <w:pPr>
        <w:spacing w:line="360" w:lineRule="auto"/>
        <w:rPr>
          <w:rFonts w:ascii="Arial" w:hAnsi="Arial" w:cs="Arial"/>
          <w:sz w:val="24"/>
          <w:szCs w:val="24"/>
        </w:rPr>
      </w:pPr>
      <w:r>
        <w:rPr>
          <w:rFonts w:ascii="Arial" w:hAnsi="Arial" w:cs="Arial"/>
          <w:sz w:val="24"/>
          <w:szCs w:val="24"/>
        </w:rPr>
        <w:t xml:space="preserve">-Longstaff. A, </w:t>
      </w:r>
      <w:r w:rsidRPr="000B128B">
        <w:rPr>
          <w:rFonts w:ascii="Arial" w:hAnsi="Arial" w:cs="Arial"/>
          <w:sz w:val="24"/>
          <w:szCs w:val="24"/>
        </w:rPr>
        <w:t>Willer. J,</w:t>
      </w:r>
      <w:r>
        <w:rPr>
          <w:rFonts w:ascii="Arial" w:hAnsi="Arial" w:cs="Arial"/>
          <w:sz w:val="24"/>
          <w:szCs w:val="24"/>
          <w:u w:val="words"/>
        </w:rPr>
        <w:t xml:space="preserve"> </w:t>
      </w:r>
      <w:r w:rsidRPr="000C0801">
        <w:rPr>
          <w:rFonts w:ascii="Arial" w:hAnsi="Arial" w:cs="Arial"/>
          <w:sz w:val="24"/>
          <w:szCs w:val="24"/>
        </w:rPr>
        <w:t>Chapman. J,</w:t>
      </w:r>
      <w:r>
        <w:rPr>
          <w:rFonts w:ascii="Arial" w:hAnsi="Arial" w:cs="Arial"/>
          <w:sz w:val="24"/>
          <w:szCs w:val="24"/>
          <w:u w:val="words"/>
        </w:rPr>
        <w:t xml:space="preserve"> </w:t>
      </w:r>
      <w:r>
        <w:rPr>
          <w:rFonts w:ascii="Arial" w:hAnsi="Arial" w:cs="Arial"/>
          <w:sz w:val="24"/>
          <w:szCs w:val="24"/>
        </w:rPr>
        <w:t xml:space="preserve">Czarnomski. S, and Graham. J (2015). </w:t>
      </w:r>
      <w:r w:rsidRPr="00A27FD6">
        <w:rPr>
          <w:rFonts w:ascii="Arial" w:hAnsi="Arial" w:cs="Arial"/>
          <w:i/>
          <w:iCs/>
          <w:sz w:val="24"/>
          <w:szCs w:val="24"/>
        </w:rPr>
        <w:t>Neighbourhood policing: past, present and future a review of the literature</w:t>
      </w:r>
      <w:r>
        <w:rPr>
          <w:rFonts w:ascii="Arial" w:hAnsi="Arial" w:cs="Arial"/>
          <w:sz w:val="24"/>
          <w:szCs w:val="24"/>
        </w:rPr>
        <w:t>. Available at:</w:t>
      </w:r>
      <w:hyperlink r:id="rId11" w:history="1">
        <w:r w:rsidRPr="004032F9">
          <w:rPr>
            <w:rStyle w:val="Hyperlink"/>
            <w:rFonts w:ascii="Arial" w:hAnsi="Arial" w:cs="Arial"/>
            <w:sz w:val="24"/>
            <w:szCs w:val="24"/>
          </w:rPr>
          <w:t>https://www.policefoundation.org.uk/wpcontent/uploads/2017/06/neighbourhood_policing_past_present_future.pdf</w:t>
        </w:r>
      </w:hyperlink>
      <w:r>
        <w:rPr>
          <w:rFonts w:ascii="Arial" w:hAnsi="Arial" w:cs="Arial"/>
          <w:sz w:val="24"/>
          <w:szCs w:val="24"/>
        </w:rPr>
        <w:t xml:space="preserve"> (Accessed:1</w:t>
      </w:r>
      <w:r w:rsidRPr="00A27FD6">
        <w:rPr>
          <w:rFonts w:ascii="Arial" w:hAnsi="Arial" w:cs="Arial"/>
          <w:sz w:val="24"/>
          <w:szCs w:val="24"/>
          <w:vertAlign w:val="superscript"/>
        </w:rPr>
        <w:t>st</w:t>
      </w:r>
      <w:r>
        <w:rPr>
          <w:rFonts w:ascii="Arial" w:hAnsi="Arial" w:cs="Arial"/>
          <w:sz w:val="24"/>
          <w:szCs w:val="24"/>
        </w:rPr>
        <w:t xml:space="preserve"> January 2025).</w:t>
      </w:r>
    </w:p>
    <w:p w14:paraId="63E85741"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-Mazerolle. L (2023). </w:t>
      </w:r>
      <w:r w:rsidRPr="00583D32">
        <w:rPr>
          <w:rFonts w:ascii="Arial" w:hAnsi="Arial" w:cs="Arial"/>
          <w:i/>
          <w:iCs/>
          <w:sz w:val="24"/>
          <w:szCs w:val="24"/>
        </w:rPr>
        <w:t>Partnership approaches in policing: an analysis of different types of partnerships and how they work to reduce crime and disorder</w:t>
      </w:r>
      <w:r>
        <w:rPr>
          <w:rFonts w:ascii="Arial" w:hAnsi="Arial" w:cs="Arial"/>
          <w:sz w:val="24"/>
          <w:szCs w:val="24"/>
        </w:rPr>
        <w:t xml:space="preserve">. Available at: </w:t>
      </w:r>
      <w:hyperlink r:id="rId12" w:history="1">
        <w:r w:rsidRPr="008F6BA2">
          <w:rPr>
            <w:rStyle w:val="Hyperlink"/>
            <w:rFonts w:ascii="Arial" w:hAnsi="Arial" w:cs="Arial"/>
            <w:sz w:val="24"/>
            <w:szCs w:val="24"/>
          </w:rPr>
          <w:t>https://doi.org/10.1093/police/paad075</w:t>
        </w:r>
      </w:hyperlink>
      <w:r>
        <w:rPr>
          <w:rFonts w:ascii="Arial" w:hAnsi="Arial" w:cs="Arial"/>
          <w:sz w:val="24"/>
          <w:szCs w:val="24"/>
        </w:rPr>
        <w:t xml:space="preserve"> (Accessed: 6</w:t>
      </w:r>
      <w:r w:rsidRPr="00FD7DB3">
        <w:rPr>
          <w:rFonts w:ascii="Arial" w:hAnsi="Arial" w:cs="Arial"/>
          <w:sz w:val="24"/>
          <w:szCs w:val="24"/>
          <w:vertAlign w:val="superscript"/>
        </w:rPr>
        <w:t>th</w:t>
      </w:r>
      <w:r>
        <w:rPr>
          <w:rFonts w:ascii="Arial" w:hAnsi="Arial" w:cs="Arial"/>
          <w:sz w:val="24"/>
          <w:szCs w:val="24"/>
        </w:rPr>
        <w:t xml:space="preserve"> January 2024).</w:t>
      </w:r>
    </w:p>
    <w:p w14:paraId="63684F86"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-Metropolitan Police (2021). </w:t>
      </w:r>
      <w:r w:rsidRPr="008F1F2E">
        <w:rPr>
          <w:rFonts w:ascii="Arial" w:hAnsi="Arial" w:cs="Arial"/>
          <w:i/>
          <w:iCs/>
          <w:sz w:val="24"/>
          <w:szCs w:val="24"/>
        </w:rPr>
        <w:t>Neighbourhood watch.</w:t>
      </w:r>
      <w:r>
        <w:rPr>
          <w:rFonts w:ascii="Arial" w:hAnsi="Arial" w:cs="Arial"/>
          <w:i/>
          <w:iCs/>
          <w:sz w:val="24"/>
          <w:szCs w:val="24"/>
        </w:rPr>
        <w:t xml:space="preserve"> </w:t>
      </w:r>
      <w:r>
        <w:rPr>
          <w:rFonts w:ascii="Arial" w:hAnsi="Arial" w:cs="Arial"/>
          <w:sz w:val="24"/>
          <w:szCs w:val="24"/>
        </w:rPr>
        <w:t>Available at:</w:t>
      </w:r>
      <w:r w:rsidRPr="008F1F2E">
        <w:t xml:space="preserve"> </w:t>
      </w:r>
      <w:hyperlink r:id="rId13" w:anchor=":~:text=They%20work%20by%20developing%20a,who%20live%20in%20the%20area" w:history="1">
        <w:r w:rsidRPr="0042761E">
          <w:rPr>
            <w:rStyle w:val="Hyperlink"/>
            <w:rFonts w:ascii="Arial" w:hAnsi="Arial" w:cs="Arial"/>
            <w:sz w:val="24"/>
            <w:szCs w:val="24"/>
          </w:rPr>
          <w:t>https://www.met.police.uk/advice/advice-and-information/wsi/watch-schemes-initiatives/neighbourhood-watch/#:~:text=They%20work%20by%20developing%20a,who%20live%20in%20the%20area</w:t>
        </w:r>
      </w:hyperlink>
      <w:r>
        <w:rPr>
          <w:rFonts w:ascii="Arial" w:hAnsi="Arial" w:cs="Arial"/>
          <w:sz w:val="24"/>
          <w:szCs w:val="24"/>
        </w:rPr>
        <w:t xml:space="preserve"> (Accessed: 5</w:t>
      </w:r>
      <w:r w:rsidRPr="00FD71BE">
        <w:rPr>
          <w:rFonts w:ascii="Arial" w:hAnsi="Arial" w:cs="Arial"/>
          <w:sz w:val="24"/>
          <w:szCs w:val="24"/>
          <w:vertAlign w:val="superscript"/>
        </w:rPr>
        <w:t>th</w:t>
      </w:r>
      <w:r>
        <w:rPr>
          <w:rFonts w:ascii="Arial" w:hAnsi="Arial" w:cs="Arial"/>
          <w:sz w:val="24"/>
          <w:szCs w:val="24"/>
        </w:rPr>
        <w:t xml:space="preserve"> January 2024).</w:t>
      </w:r>
    </w:p>
    <w:p w14:paraId="33BFABA3"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-Metropolitan Police (2024). </w:t>
      </w:r>
      <w:r w:rsidRPr="00583D32">
        <w:rPr>
          <w:rFonts w:ascii="Arial" w:hAnsi="Arial" w:cs="Arial"/>
          <w:i/>
          <w:iCs/>
          <w:sz w:val="24"/>
          <w:szCs w:val="24"/>
        </w:rPr>
        <w:t>Victim and witness support organisations</w:t>
      </w:r>
      <w:r>
        <w:rPr>
          <w:rFonts w:ascii="Arial" w:hAnsi="Arial" w:cs="Arial"/>
          <w:sz w:val="24"/>
          <w:szCs w:val="24"/>
        </w:rPr>
        <w:t>. Available at:</w:t>
      </w:r>
      <w:r w:rsidRPr="00583D32">
        <w:t xml:space="preserve"> </w:t>
      </w:r>
      <w:hyperlink r:id="rId14" w:anchor=":~:text=It%20offers%20services%20not%20only,you%20want%20to%20be%20supported" w:history="1">
        <w:r w:rsidRPr="008F6BA2">
          <w:rPr>
            <w:rStyle w:val="Hyperlink"/>
            <w:rFonts w:ascii="Arial" w:hAnsi="Arial" w:cs="Arial"/>
            <w:sz w:val="24"/>
            <w:szCs w:val="24"/>
          </w:rPr>
          <w:t>https://www.met.police.uk/advice/advice-and-information/victim-support/Victim-witness-support-organisations/#:~:text=It%20offers%20services%20not%20only,you%20want%20to%20be%20supported</w:t>
        </w:r>
      </w:hyperlink>
      <w:r w:rsidRPr="00583D32">
        <w:rPr>
          <w:rFonts w:ascii="Arial" w:hAnsi="Arial" w:cs="Arial"/>
          <w:sz w:val="24"/>
          <w:szCs w:val="24"/>
        </w:rPr>
        <w:t>.</w:t>
      </w:r>
      <w:r>
        <w:rPr>
          <w:rFonts w:ascii="Arial" w:hAnsi="Arial" w:cs="Arial"/>
          <w:sz w:val="24"/>
          <w:szCs w:val="24"/>
        </w:rPr>
        <w:t xml:space="preserve"> (Accessed: 6</w:t>
      </w:r>
      <w:r w:rsidRPr="00583D32">
        <w:rPr>
          <w:rFonts w:ascii="Arial" w:hAnsi="Arial" w:cs="Arial"/>
          <w:sz w:val="24"/>
          <w:szCs w:val="24"/>
          <w:vertAlign w:val="superscript"/>
        </w:rPr>
        <w:t>th</w:t>
      </w:r>
      <w:r>
        <w:rPr>
          <w:rFonts w:ascii="Arial" w:hAnsi="Arial" w:cs="Arial"/>
          <w:sz w:val="24"/>
          <w:szCs w:val="24"/>
        </w:rPr>
        <w:t xml:space="preserve"> January 2025).</w:t>
      </w:r>
    </w:p>
    <w:p w14:paraId="5B284B87"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-Morton. B (2021). </w:t>
      </w:r>
      <w:r w:rsidRPr="00EF61DF">
        <w:rPr>
          <w:rFonts w:ascii="Arial" w:hAnsi="Arial" w:cs="Arial"/>
          <w:i/>
          <w:iCs/>
          <w:sz w:val="24"/>
          <w:szCs w:val="24"/>
        </w:rPr>
        <w:t xml:space="preserve">Sarah Everard: how </w:t>
      </w:r>
      <w:proofErr w:type="spellStart"/>
      <w:r w:rsidRPr="00EF61DF">
        <w:rPr>
          <w:rFonts w:ascii="Arial" w:hAnsi="Arial" w:cs="Arial"/>
          <w:i/>
          <w:iCs/>
          <w:sz w:val="24"/>
          <w:szCs w:val="24"/>
        </w:rPr>
        <w:t>wayne</w:t>
      </w:r>
      <w:proofErr w:type="spellEnd"/>
      <w:r w:rsidRPr="00EF61DF">
        <w:rPr>
          <w:rFonts w:ascii="Arial" w:hAnsi="Arial" w:cs="Arial"/>
          <w:i/>
          <w:iCs/>
          <w:sz w:val="24"/>
          <w:szCs w:val="24"/>
        </w:rPr>
        <w:t xml:space="preserve"> </w:t>
      </w:r>
      <w:proofErr w:type="spellStart"/>
      <w:r w:rsidRPr="00EF61DF">
        <w:rPr>
          <w:rFonts w:ascii="Arial" w:hAnsi="Arial" w:cs="Arial"/>
          <w:i/>
          <w:iCs/>
          <w:sz w:val="24"/>
          <w:szCs w:val="24"/>
        </w:rPr>
        <w:t>couzens</w:t>
      </w:r>
      <w:proofErr w:type="spellEnd"/>
      <w:r w:rsidRPr="00EF61DF">
        <w:rPr>
          <w:rFonts w:ascii="Arial" w:hAnsi="Arial" w:cs="Arial"/>
          <w:i/>
          <w:iCs/>
          <w:sz w:val="24"/>
          <w:szCs w:val="24"/>
        </w:rPr>
        <w:t xml:space="preserve"> planned her murder</w:t>
      </w:r>
      <w:r>
        <w:rPr>
          <w:rFonts w:ascii="Arial" w:hAnsi="Arial" w:cs="Arial"/>
          <w:sz w:val="24"/>
          <w:szCs w:val="24"/>
        </w:rPr>
        <w:t>. BBC News. Available at:</w:t>
      </w:r>
      <w:r w:rsidRPr="002704A9">
        <w:t xml:space="preserve"> </w:t>
      </w:r>
      <w:hyperlink r:id="rId15" w:history="1">
        <w:r w:rsidRPr="008F6BA2">
          <w:rPr>
            <w:rStyle w:val="Hyperlink"/>
            <w:rFonts w:ascii="Arial" w:hAnsi="Arial" w:cs="Arial"/>
            <w:sz w:val="24"/>
            <w:szCs w:val="24"/>
          </w:rPr>
          <w:t>https://www.bbc.co.uk/news/uk-58746108</w:t>
        </w:r>
      </w:hyperlink>
      <w:r>
        <w:rPr>
          <w:rFonts w:ascii="Arial" w:hAnsi="Arial" w:cs="Arial"/>
          <w:sz w:val="24"/>
          <w:szCs w:val="24"/>
        </w:rPr>
        <w:t xml:space="preserve"> (Accessed: 7</w:t>
      </w:r>
      <w:r w:rsidRPr="002704A9">
        <w:rPr>
          <w:rFonts w:ascii="Arial" w:hAnsi="Arial" w:cs="Arial"/>
          <w:sz w:val="24"/>
          <w:szCs w:val="24"/>
          <w:vertAlign w:val="superscript"/>
        </w:rPr>
        <w:t>th</w:t>
      </w:r>
      <w:r>
        <w:rPr>
          <w:rFonts w:ascii="Arial" w:hAnsi="Arial" w:cs="Arial"/>
          <w:sz w:val="24"/>
          <w:szCs w:val="24"/>
        </w:rPr>
        <w:t xml:space="preserve"> January 2025).</w:t>
      </w:r>
    </w:p>
    <w:p w14:paraId="33E6668A" w14:textId="77777777" w:rsidR="003F63CD" w:rsidRDefault="003F63CD" w:rsidP="00000267">
      <w:pPr>
        <w:spacing w:line="360" w:lineRule="auto"/>
        <w:rPr>
          <w:rFonts w:ascii="Arial" w:hAnsi="Arial" w:cs="Arial"/>
          <w:sz w:val="24"/>
          <w:szCs w:val="24"/>
        </w:rPr>
      </w:pPr>
      <w:r>
        <w:rPr>
          <w:rFonts w:ascii="Arial" w:hAnsi="Arial" w:cs="Arial"/>
          <w:sz w:val="24"/>
          <w:szCs w:val="24"/>
        </w:rPr>
        <w:t xml:space="preserve">-National Police Chiefs’ Council (2024). </w:t>
      </w:r>
      <w:proofErr w:type="spellStart"/>
      <w:r w:rsidRPr="001A167D">
        <w:rPr>
          <w:rFonts w:ascii="Arial" w:hAnsi="Arial" w:cs="Arial"/>
          <w:i/>
          <w:iCs/>
          <w:sz w:val="24"/>
          <w:szCs w:val="24"/>
        </w:rPr>
        <w:t>Npcc</w:t>
      </w:r>
      <w:proofErr w:type="spellEnd"/>
      <w:r w:rsidRPr="001A167D">
        <w:rPr>
          <w:rFonts w:ascii="Arial" w:hAnsi="Arial" w:cs="Arial"/>
          <w:i/>
          <w:iCs/>
          <w:sz w:val="24"/>
          <w:szCs w:val="24"/>
        </w:rPr>
        <w:t xml:space="preserve"> statement on police funding settlement</w:t>
      </w:r>
      <w:r>
        <w:rPr>
          <w:rFonts w:ascii="Arial" w:hAnsi="Arial" w:cs="Arial"/>
          <w:sz w:val="24"/>
          <w:szCs w:val="24"/>
        </w:rPr>
        <w:t xml:space="preserve">. Available at: </w:t>
      </w:r>
      <w:hyperlink r:id="rId16" w:history="1">
        <w:r w:rsidRPr="0005673D">
          <w:rPr>
            <w:rStyle w:val="Hyperlink"/>
            <w:rFonts w:ascii="Arial" w:hAnsi="Arial" w:cs="Arial"/>
            <w:sz w:val="24"/>
            <w:szCs w:val="24"/>
          </w:rPr>
          <w:t>https://news.npcc.police.uk/releases/npcc-statement-on-police-funding-settlement</w:t>
        </w:r>
      </w:hyperlink>
      <w:r>
        <w:rPr>
          <w:rFonts w:ascii="Arial" w:hAnsi="Arial" w:cs="Arial"/>
          <w:sz w:val="24"/>
          <w:szCs w:val="24"/>
        </w:rPr>
        <w:t xml:space="preserve"> (Accessed: 4</w:t>
      </w:r>
      <w:r w:rsidRPr="00D82C3E">
        <w:rPr>
          <w:rFonts w:ascii="Arial" w:hAnsi="Arial" w:cs="Arial"/>
          <w:sz w:val="24"/>
          <w:szCs w:val="24"/>
          <w:vertAlign w:val="superscript"/>
        </w:rPr>
        <w:t>th</w:t>
      </w:r>
      <w:r>
        <w:rPr>
          <w:rFonts w:ascii="Arial" w:hAnsi="Arial" w:cs="Arial"/>
          <w:sz w:val="24"/>
          <w:szCs w:val="24"/>
        </w:rPr>
        <w:t xml:space="preserve"> January 2025).</w:t>
      </w:r>
    </w:p>
    <w:p w14:paraId="28F89693"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-Police Federation (2024). </w:t>
      </w:r>
      <w:r w:rsidRPr="007143DE">
        <w:rPr>
          <w:rFonts w:ascii="Arial" w:hAnsi="Arial" w:cs="Arial"/>
          <w:i/>
          <w:iCs/>
          <w:sz w:val="24"/>
          <w:szCs w:val="24"/>
        </w:rPr>
        <w:t>Challenges faced by police demand urgent attention and reform</w:t>
      </w:r>
      <w:r>
        <w:rPr>
          <w:rFonts w:ascii="Arial" w:hAnsi="Arial" w:cs="Arial"/>
          <w:sz w:val="24"/>
          <w:szCs w:val="24"/>
        </w:rPr>
        <w:t xml:space="preserve">. Available at: </w:t>
      </w:r>
      <w:hyperlink r:id="rId17" w:anchor=":~:text=Shift%20work%2C%20workload%2C%20and%20hindrance,cent%20experiencing%20very%20high%20fatigue" w:history="1">
        <w:r w:rsidRPr="0005673D">
          <w:rPr>
            <w:rStyle w:val="Hyperlink"/>
            <w:rFonts w:ascii="Arial" w:hAnsi="Arial" w:cs="Arial"/>
            <w:sz w:val="24"/>
            <w:szCs w:val="24"/>
          </w:rPr>
          <w:t>https://www.polfed.org/news/latest-news/2024/challenges-faced-by-police-demand-urgent-attention-and-</w:t>
        </w:r>
        <w:r w:rsidRPr="0005673D">
          <w:rPr>
            <w:rStyle w:val="Hyperlink"/>
            <w:rFonts w:ascii="Arial" w:hAnsi="Arial" w:cs="Arial"/>
            <w:sz w:val="24"/>
            <w:szCs w:val="24"/>
          </w:rPr>
          <w:lastRenderedPageBreak/>
          <w:t>reform/#:~:text=Shift%20work%2C%20workload%2C%20and%20hindrance,cent%20experiencing%20very%20high%20fatigue</w:t>
        </w:r>
      </w:hyperlink>
      <w:r w:rsidRPr="00802CC5">
        <w:rPr>
          <w:rFonts w:ascii="Arial" w:hAnsi="Arial" w:cs="Arial"/>
          <w:sz w:val="24"/>
          <w:szCs w:val="24"/>
        </w:rPr>
        <w:t>.</w:t>
      </w:r>
      <w:r>
        <w:rPr>
          <w:rFonts w:ascii="Arial" w:hAnsi="Arial" w:cs="Arial"/>
          <w:sz w:val="24"/>
          <w:szCs w:val="24"/>
        </w:rPr>
        <w:t xml:space="preserve"> (Accessed: 4</w:t>
      </w:r>
      <w:r w:rsidRPr="00802CC5">
        <w:rPr>
          <w:rFonts w:ascii="Arial" w:hAnsi="Arial" w:cs="Arial"/>
          <w:sz w:val="24"/>
          <w:szCs w:val="24"/>
          <w:vertAlign w:val="superscript"/>
        </w:rPr>
        <w:t>th</w:t>
      </w:r>
      <w:r>
        <w:rPr>
          <w:rFonts w:ascii="Arial" w:hAnsi="Arial" w:cs="Arial"/>
          <w:sz w:val="24"/>
          <w:szCs w:val="24"/>
        </w:rPr>
        <w:t xml:space="preserve"> January 2025).</w:t>
      </w:r>
    </w:p>
    <w:p w14:paraId="63B54218" w14:textId="77777777" w:rsidR="003F63CD" w:rsidRDefault="003F63CD" w:rsidP="007143DE">
      <w:pPr>
        <w:spacing w:line="360" w:lineRule="auto"/>
        <w:rPr>
          <w:rFonts w:ascii="Arial" w:hAnsi="Arial" w:cs="Arial"/>
          <w:sz w:val="24"/>
          <w:szCs w:val="24"/>
        </w:rPr>
      </w:pPr>
      <w:r>
        <w:rPr>
          <w:rFonts w:ascii="Arial" w:hAnsi="Arial" w:cs="Arial"/>
          <w:color w:val="000000" w:themeColor="text1"/>
          <w:sz w:val="24"/>
          <w:szCs w:val="24"/>
        </w:rPr>
        <w:t xml:space="preserve">-Police Foundation (2009). </w:t>
      </w:r>
      <w:r w:rsidRPr="0004507B">
        <w:rPr>
          <w:rFonts w:ascii="Arial" w:hAnsi="Arial" w:cs="Arial"/>
          <w:i/>
          <w:iCs/>
          <w:color w:val="000000" w:themeColor="text1"/>
          <w:sz w:val="24"/>
          <w:szCs w:val="24"/>
        </w:rPr>
        <w:t>The briefing</w:t>
      </w:r>
      <w:r>
        <w:rPr>
          <w:rFonts w:ascii="Arial" w:hAnsi="Arial" w:cs="Arial"/>
          <w:color w:val="000000" w:themeColor="text1"/>
          <w:sz w:val="24"/>
          <w:szCs w:val="24"/>
        </w:rPr>
        <w:t xml:space="preserve">. Available at: </w:t>
      </w:r>
      <w:hyperlink r:id="rId18" w:history="1">
        <w:r w:rsidRPr="0042761E">
          <w:rPr>
            <w:rStyle w:val="Hyperlink"/>
            <w:rFonts w:ascii="Arial" w:hAnsi="Arial" w:cs="Arial"/>
            <w:sz w:val="24"/>
            <w:szCs w:val="24"/>
          </w:rPr>
          <w:t>https://www.police-foundation.org.uk/wp-content/uploads/2017/08/pcso_briefing.pdf</w:t>
        </w:r>
      </w:hyperlink>
      <w:r>
        <w:t xml:space="preserve"> </w:t>
      </w:r>
      <w:r>
        <w:rPr>
          <w:rFonts w:ascii="Arial" w:hAnsi="Arial" w:cs="Arial"/>
          <w:sz w:val="24"/>
          <w:szCs w:val="24"/>
        </w:rPr>
        <w:t>(Accessed: 5</w:t>
      </w:r>
      <w:r w:rsidRPr="001F5359">
        <w:rPr>
          <w:rFonts w:ascii="Arial" w:hAnsi="Arial" w:cs="Arial"/>
          <w:sz w:val="24"/>
          <w:szCs w:val="24"/>
          <w:vertAlign w:val="superscript"/>
        </w:rPr>
        <w:t>th</w:t>
      </w:r>
      <w:r>
        <w:rPr>
          <w:rFonts w:ascii="Arial" w:hAnsi="Arial" w:cs="Arial"/>
          <w:sz w:val="24"/>
          <w:szCs w:val="24"/>
        </w:rPr>
        <w:t xml:space="preserve"> January 2025).</w:t>
      </w:r>
    </w:p>
    <w:p w14:paraId="3BB57181"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-Police Foundation (2022). </w:t>
      </w:r>
      <w:r w:rsidRPr="00BF6F17">
        <w:rPr>
          <w:rFonts w:ascii="Arial" w:hAnsi="Arial" w:cs="Arial"/>
          <w:i/>
          <w:iCs/>
          <w:sz w:val="24"/>
          <w:szCs w:val="24"/>
        </w:rPr>
        <w:t>A new mode of protection</w:t>
      </w:r>
      <w:r>
        <w:rPr>
          <w:rFonts w:ascii="Arial" w:hAnsi="Arial" w:cs="Arial"/>
          <w:sz w:val="24"/>
          <w:szCs w:val="24"/>
        </w:rPr>
        <w:t>. Available at:</w:t>
      </w:r>
      <w:r w:rsidRPr="00BF6F17">
        <w:t xml:space="preserve"> </w:t>
      </w:r>
      <w:hyperlink r:id="rId19" w:history="1">
        <w:r w:rsidRPr="00640941">
          <w:rPr>
            <w:rStyle w:val="Hyperlink"/>
            <w:rFonts w:ascii="Arial" w:hAnsi="Arial" w:cs="Arial"/>
            <w:sz w:val="24"/>
            <w:szCs w:val="24"/>
          </w:rPr>
          <w:t>https://police-foundation.org.uk/policingreview2022/wp-content/uploads/srpew_final_report.pdf</w:t>
        </w:r>
      </w:hyperlink>
      <w:r>
        <w:rPr>
          <w:rFonts w:ascii="Arial" w:hAnsi="Arial" w:cs="Arial"/>
          <w:sz w:val="24"/>
          <w:szCs w:val="24"/>
        </w:rPr>
        <w:t xml:space="preserve"> (Accessed: 8</w:t>
      </w:r>
      <w:r w:rsidRPr="00BF6F17">
        <w:rPr>
          <w:rFonts w:ascii="Arial" w:hAnsi="Arial" w:cs="Arial"/>
          <w:sz w:val="24"/>
          <w:szCs w:val="24"/>
          <w:vertAlign w:val="superscript"/>
        </w:rPr>
        <w:t>th</w:t>
      </w:r>
      <w:r>
        <w:rPr>
          <w:rFonts w:ascii="Arial" w:hAnsi="Arial" w:cs="Arial"/>
          <w:sz w:val="24"/>
          <w:szCs w:val="24"/>
        </w:rPr>
        <w:t xml:space="preserve"> January 2025).</w:t>
      </w:r>
    </w:p>
    <w:p w14:paraId="3AD03316"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-Stop Hate UK (2024). </w:t>
      </w:r>
      <w:r w:rsidRPr="008829C5">
        <w:rPr>
          <w:rFonts w:ascii="Arial" w:hAnsi="Arial" w:cs="Arial"/>
          <w:i/>
          <w:iCs/>
          <w:sz w:val="24"/>
          <w:szCs w:val="24"/>
        </w:rPr>
        <w:t>About Hate Crime</w:t>
      </w:r>
      <w:r>
        <w:rPr>
          <w:rFonts w:ascii="Arial" w:hAnsi="Arial" w:cs="Arial"/>
          <w:sz w:val="24"/>
          <w:szCs w:val="24"/>
        </w:rPr>
        <w:t xml:space="preserve">. Available at: </w:t>
      </w:r>
      <w:hyperlink r:id="rId20" w:history="1">
        <w:r w:rsidRPr="00640941">
          <w:rPr>
            <w:rStyle w:val="Hyperlink"/>
            <w:rFonts w:ascii="Arial" w:hAnsi="Arial" w:cs="Arial"/>
            <w:sz w:val="24"/>
            <w:szCs w:val="24"/>
          </w:rPr>
          <w:t>https://www.stophateuk.org/about-hate-crime/</w:t>
        </w:r>
      </w:hyperlink>
      <w:r>
        <w:rPr>
          <w:rFonts w:ascii="Arial" w:hAnsi="Arial" w:cs="Arial"/>
          <w:sz w:val="24"/>
          <w:szCs w:val="24"/>
        </w:rPr>
        <w:t xml:space="preserve"> (Accessed:7</w:t>
      </w:r>
      <w:r w:rsidRPr="00AF5CED">
        <w:rPr>
          <w:rFonts w:ascii="Arial" w:hAnsi="Arial" w:cs="Arial"/>
          <w:sz w:val="24"/>
          <w:szCs w:val="24"/>
          <w:vertAlign w:val="superscript"/>
        </w:rPr>
        <w:t>th</w:t>
      </w:r>
      <w:r>
        <w:rPr>
          <w:rFonts w:ascii="Arial" w:hAnsi="Arial" w:cs="Arial"/>
          <w:sz w:val="24"/>
          <w:szCs w:val="24"/>
        </w:rPr>
        <w:t xml:space="preserve"> January 2025).</w:t>
      </w:r>
    </w:p>
    <w:p w14:paraId="6044A8EF" w14:textId="77777777" w:rsidR="003F63CD" w:rsidRDefault="003F63CD" w:rsidP="007143DE">
      <w:pPr>
        <w:spacing w:line="360" w:lineRule="auto"/>
        <w:rPr>
          <w:rFonts w:ascii="Arial" w:hAnsi="Arial" w:cs="Arial"/>
          <w:sz w:val="24"/>
          <w:szCs w:val="24"/>
        </w:rPr>
      </w:pPr>
      <w:r>
        <w:rPr>
          <w:rFonts w:ascii="Arial" w:hAnsi="Arial" w:cs="Arial"/>
          <w:sz w:val="24"/>
          <w:szCs w:val="24"/>
        </w:rPr>
        <w:t xml:space="preserve">-Wood. D, Bradshaw. S, Dickens. T, Parker-McLeod. J, Simpson. F, Weaver. G (2023). </w:t>
      </w:r>
      <w:r w:rsidRPr="00F9342E">
        <w:rPr>
          <w:rFonts w:ascii="Arial" w:hAnsi="Arial" w:cs="Arial"/>
          <w:i/>
          <w:iCs/>
          <w:sz w:val="24"/>
          <w:szCs w:val="24"/>
        </w:rPr>
        <w:t>Blackstone’s handbook for policing students 2023.</w:t>
      </w:r>
      <w:r>
        <w:rPr>
          <w:rFonts w:ascii="Arial" w:hAnsi="Arial" w:cs="Arial"/>
          <w:sz w:val="24"/>
          <w:szCs w:val="24"/>
        </w:rPr>
        <w:t xml:space="preserve"> 17</w:t>
      </w:r>
      <w:r w:rsidRPr="00F9342E">
        <w:rPr>
          <w:rFonts w:ascii="Arial" w:hAnsi="Arial" w:cs="Arial"/>
          <w:sz w:val="24"/>
          <w:szCs w:val="24"/>
          <w:vertAlign w:val="superscript"/>
        </w:rPr>
        <w:t>th</w:t>
      </w:r>
      <w:r>
        <w:rPr>
          <w:rFonts w:ascii="Arial" w:hAnsi="Arial" w:cs="Arial"/>
          <w:sz w:val="24"/>
          <w:szCs w:val="24"/>
        </w:rPr>
        <w:t xml:space="preserve"> ED p175. Oxford University Press. DOI: 10.1093/law/9780192872135.001.0001.</w:t>
      </w:r>
    </w:p>
    <w:p w14:paraId="07FBC258" w14:textId="360393C0" w:rsidR="00F940E4" w:rsidRPr="00BB26F4" w:rsidRDefault="007143DE" w:rsidP="00000267">
      <w:pPr>
        <w:spacing w:line="360" w:lineRule="auto"/>
        <w:rPr>
          <w:rFonts w:ascii="Arial" w:hAnsi="Arial" w:cs="Arial"/>
          <w:sz w:val="24"/>
          <w:szCs w:val="24"/>
        </w:rPr>
      </w:pPr>
      <w:r>
        <w:rPr>
          <w:rFonts w:ascii="Arial" w:hAnsi="Arial" w:cs="Arial"/>
          <w:sz w:val="24"/>
          <w:szCs w:val="24"/>
        </w:rPr>
        <w:t xml:space="preserve"> </w:t>
      </w:r>
      <w:r w:rsidR="00F940E4">
        <w:rPr>
          <w:rFonts w:ascii="Arial" w:hAnsi="Arial" w:cs="Arial"/>
          <w:sz w:val="24"/>
          <w:szCs w:val="24"/>
        </w:rPr>
        <w:t xml:space="preserve"> </w:t>
      </w:r>
    </w:p>
    <w:sectPr w:rsidR="00F940E4" w:rsidRPr="00BB26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531C4B"/>
    <w:multiLevelType w:val="hybridMultilevel"/>
    <w:tmpl w:val="BD24B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23278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267"/>
    <w:rsid w:val="00000267"/>
    <w:rsid w:val="0000082B"/>
    <w:rsid w:val="0000495B"/>
    <w:rsid w:val="000052E4"/>
    <w:rsid w:val="000100EC"/>
    <w:rsid w:val="000169C1"/>
    <w:rsid w:val="000252BF"/>
    <w:rsid w:val="0004507B"/>
    <w:rsid w:val="00052035"/>
    <w:rsid w:val="00052BF8"/>
    <w:rsid w:val="000547AE"/>
    <w:rsid w:val="00061204"/>
    <w:rsid w:val="00061A2C"/>
    <w:rsid w:val="0008011E"/>
    <w:rsid w:val="00087C62"/>
    <w:rsid w:val="00094D6B"/>
    <w:rsid w:val="00095FB4"/>
    <w:rsid w:val="000B128B"/>
    <w:rsid w:val="000B5C36"/>
    <w:rsid w:val="000B73C8"/>
    <w:rsid w:val="000C0801"/>
    <w:rsid w:val="000C1177"/>
    <w:rsid w:val="000C772E"/>
    <w:rsid w:val="000D6A3C"/>
    <w:rsid w:val="000D736A"/>
    <w:rsid w:val="000E009C"/>
    <w:rsid w:val="000E132D"/>
    <w:rsid w:val="000E27B2"/>
    <w:rsid w:val="000E7758"/>
    <w:rsid w:val="000F0079"/>
    <w:rsid w:val="000F2D88"/>
    <w:rsid w:val="001052F4"/>
    <w:rsid w:val="001256B8"/>
    <w:rsid w:val="0013289A"/>
    <w:rsid w:val="00160FB7"/>
    <w:rsid w:val="00161EF2"/>
    <w:rsid w:val="00166562"/>
    <w:rsid w:val="00186456"/>
    <w:rsid w:val="001917B2"/>
    <w:rsid w:val="0019345D"/>
    <w:rsid w:val="0019761A"/>
    <w:rsid w:val="00197F3C"/>
    <w:rsid w:val="001A167D"/>
    <w:rsid w:val="001A3500"/>
    <w:rsid w:val="001B79C0"/>
    <w:rsid w:val="001E79A5"/>
    <w:rsid w:val="001E7AE6"/>
    <w:rsid w:val="001F145E"/>
    <w:rsid w:val="001F5359"/>
    <w:rsid w:val="001F69AF"/>
    <w:rsid w:val="00203608"/>
    <w:rsid w:val="00222DAC"/>
    <w:rsid w:val="0022437A"/>
    <w:rsid w:val="00225105"/>
    <w:rsid w:val="00225487"/>
    <w:rsid w:val="00231460"/>
    <w:rsid w:val="00237159"/>
    <w:rsid w:val="00244D59"/>
    <w:rsid w:val="00246ECD"/>
    <w:rsid w:val="002475A5"/>
    <w:rsid w:val="00251CAA"/>
    <w:rsid w:val="00252EBF"/>
    <w:rsid w:val="00261E7D"/>
    <w:rsid w:val="00262329"/>
    <w:rsid w:val="00265D71"/>
    <w:rsid w:val="002704A9"/>
    <w:rsid w:val="002727BC"/>
    <w:rsid w:val="00273529"/>
    <w:rsid w:val="0028709A"/>
    <w:rsid w:val="0029575F"/>
    <w:rsid w:val="002962E2"/>
    <w:rsid w:val="002A51EA"/>
    <w:rsid w:val="002B03CB"/>
    <w:rsid w:val="002C3053"/>
    <w:rsid w:val="002D074D"/>
    <w:rsid w:val="002D29F1"/>
    <w:rsid w:val="002D3B4F"/>
    <w:rsid w:val="002E2D15"/>
    <w:rsid w:val="002E6E4D"/>
    <w:rsid w:val="002E77BA"/>
    <w:rsid w:val="002F6FA7"/>
    <w:rsid w:val="002F7446"/>
    <w:rsid w:val="00307B2D"/>
    <w:rsid w:val="00312CA3"/>
    <w:rsid w:val="003206F9"/>
    <w:rsid w:val="00321F55"/>
    <w:rsid w:val="00343C82"/>
    <w:rsid w:val="0034570A"/>
    <w:rsid w:val="00352679"/>
    <w:rsid w:val="003541A9"/>
    <w:rsid w:val="0035467B"/>
    <w:rsid w:val="003618B0"/>
    <w:rsid w:val="00376BEB"/>
    <w:rsid w:val="00383ABF"/>
    <w:rsid w:val="00395B44"/>
    <w:rsid w:val="003A087E"/>
    <w:rsid w:val="003A5E9E"/>
    <w:rsid w:val="003C37ED"/>
    <w:rsid w:val="003E4AD3"/>
    <w:rsid w:val="003E6E25"/>
    <w:rsid w:val="003F63CD"/>
    <w:rsid w:val="0040754C"/>
    <w:rsid w:val="00413BDB"/>
    <w:rsid w:val="004311B3"/>
    <w:rsid w:val="00436007"/>
    <w:rsid w:val="00443EC7"/>
    <w:rsid w:val="00451CF1"/>
    <w:rsid w:val="00456855"/>
    <w:rsid w:val="00457D07"/>
    <w:rsid w:val="0046596C"/>
    <w:rsid w:val="00467BA2"/>
    <w:rsid w:val="004723BF"/>
    <w:rsid w:val="00476B33"/>
    <w:rsid w:val="004B0719"/>
    <w:rsid w:val="004B68E3"/>
    <w:rsid w:val="004C5D54"/>
    <w:rsid w:val="004C7DB0"/>
    <w:rsid w:val="004D0555"/>
    <w:rsid w:val="004D20F4"/>
    <w:rsid w:val="004D3634"/>
    <w:rsid w:val="004D53BB"/>
    <w:rsid w:val="004E0044"/>
    <w:rsid w:val="004E3F97"/>
    <w:rsid w:val="004E64ED"/>
    <w:rsid w:val="004F29A0"/>
    <w:rsid w:val="00500071"/>
    <w:rsid w:val="005005CC"/>
    <w:rsid w:val="00502143"/>
    <w:rsid w:val="00506DFC"/>
    <w:rsid w:val="005103C4"/>
    <w:rsid w:val="0053646F"/>
    <w:rsid w:val="00542DE2"/>
    <w:rsid w:val="00545988"/>
    <w:rsid w:val="00553D6A"/>
    <w:rsid w:val="00567B4C"/>
    <w:rsid w:val="0057459E"/>
    <w:rsid w:val="005817BB"/>
    <w:rsid w:val="00583D32"/>
    <w:rsid w:val="00584CB6"/>
    <w:rsid w:val="00590ED0"/>
    <w:rsid w:val="00590F78"/>
    <w:rsid w:val="005929D5"/>
    <w:rsid w:val="005947B9"/>
    <w:rsid w:val="005A0EB5"/>
    <w:rsid w:val="005B0CFF"/>
    <w:rsid w:val="005B66C3"/>
    <w:rsid w:val="005D1249"/>
    <w:rsid w:val="005D2EB8"/>
    <w:rsid w:val="005F16AB"/>
    <w:rsid w:val="005F17DC"/>
    <w:rsid w:val="00605C31"/>
    <w:rsid w:val="00613510"/>
    <w:rsid w:val="00615B9B"/>
    <w:rsid w:val="00626880"/>
    <w:rsid w:val="006349E7"/>
    <w:rsid w:val="00641AC5"/>
    <w:rsid w:val="0064475B"/>
    <w:rsid w:val="00644D98"/>
    <w:rsid w:val="006464AA"/>
    <w:rsid w:val="006545BF"/>
    <w:rsid w:val="00660CB2"/>
    <w:rsid w:val="0066115D"/>
    <w:rsid w:val="006650B4"/>
    <w:rsid w:val="00665D75"/>
    <w:rsid w:val="00666FAF"/>
    <w:rsid w:val="006810EE"/>
    <w:rsid w:val="00684062"/>
    <w:rsid w:val="00687AE9"/>
    <w:rsid w:val="00692E81"/>
    <w:rsid w:val="00695BBA"/>
    <w:rsid w:val="006A4964"/>
    <w:rsid w:val="006B29BD"/>
    <w:rsid w:val="006C0D53"/>
    <w:rsid w:val="006D3B00"/>
    <w:rsid w:val="006E4B99"/>
    <w:rsid w:val="006F2A6F"/>
    <w:rsid w:val="006F3833"/>
    <w:rsid w:val="007007C5"/>
    <w:rsid w:val="00701014"/>
    <w:rsid w:val="00702FF7"/>
    <w:rsid w:val="00704316"/>
    <w:rsid w:val="00705F48"/>
    <w:rsid w:val="00710D90"/>
    <w:rsid w:val="00711DCB"/>
    <w:rsid w:val="007143DE"/>
    <w:rsid w:val="007201ED"/>
    <w:rsid w:val="00720823"/>
    <w:rsid w:val="007228D5"/>
    <w:rsid w:val="007400E9"/>
    <w:rsid w:val="00741DAB"/>
    <w:rsid w:val="00742F41"/>
    <w:rsid w:val="007445BE"/>
    <w:rsid w:val="00752D4F"/>
    <w:rsid w:val="00774008"/>
    <w:rsid w:val="007907D6"/>
    <w:rsid w:val="007A20D6"/>
    <w:rsid w:val="007A518D"/>
    <w:rsid w:val="007A6CD3"/>
    <w:rsid w:val="007B22CE"/>
    <w:rsid w:val="007E1468"/>
    <w:rsid w:val="007E15B5"/>
    <w:rsid w:val="007E1F9E"/>
    <w:rsid w:val="007E2C67"/>
    <w:rsid w:val="007F7FF8"/>
    <w:rsid w:val="00802CC5"/>
    <w:rsid w:val="00806030"/>
    <w:rsid w:val="00813952"/>
    <w:rsid w:val="0083685C"/>
    <w:rsid w:val="00836AB8"/>
    <w:rsid w:val="00837D4D"/>
    <w:rsid w:val="00852E20"/>
    <w:rsid w:val="008618BA"/>
    <w:rsid w:val="0086588C"/>
    <w:rsid w:val="00871427"/>
    <w:rsid w:val="008829C5"/>
    <w:rsid w:val="00884CEF"/>
    <w:rsid w:val="0088618A"/>
    <w:rsid w:val="00890800"/>
    <w:rsid w:val="00895E2E"/>
    <w:rsid w:val="00896C5F"/>
    <w:rsid w:val="008A40DD"/>
    <w:rsid w:val="008A5483"/>
    <w:rsid w:val="008C76AA"/>
    <w:rsid w:val="008D0BC5"/>
    <w:rsid w:val="008D241B"/>
    <w:rsid w:val="008D59E7"/>
    <w:rsid w:val="008D5F11"/>
    <w:rsid w:val="008E76E1"/>
    <w:rsid w:val="008F1F2E"/>
    <w:rsid w:val="008F5B5A"/>
    <w:rsid w:val="008F6F34"/>
    <w:rsid w:val="008F7E4F"/>
    <w:rsid w:val="00910949"/>
    <w:rsid w:val="00911302"/>
    <w:rsid w:val="00911F7A"/>
    <w:rsid w:val="009168BE"/>
    <w:rsid w:val="009204EB"/>
    <w:rsid w:val="0092235B"/>
    <w:rsid w:val="00925CFA"/>
    <w:rsid w:val="00937A30"/>
    <w:rsid w:val="0095441E"/>
    <w:rsid w:val="009679D7"/>
    <w:rsid w:val="00973C0B"/>
    <w:rsid w:val="009835CF"/>
    <w:rsid w:val="0099314E"/>
    <w:rsid w:val="009955C6"/>
    <w:rsid w:val="009C1B64"/>
    <w:rsid w:val="009C2CBD"/>
    <w:rsid w:val="009C7416"/>
    <w:rsid w:val="009D6930"/>
    <w:rsid w:val="009E0BC7"/>
    <w:rsid w:val="009E7B67"/>
    <w:rsid w:val="009F3173"/>
    <w:rsid w:val="009F33DB"/>
    <w:rsid w:val="009F50B0"/>
    <w:rsid w:val="00A0587E"/>
    <w:rsid w:val="00A17334"/>
    <w:rsid w:val="00A24501"/>
    <w:rsid w:val="00A27FD6"/>
    <w:rsid w:val="00A356BE"/>
    <w:rsid w:val="00A43A60"/>
    <w:rsid w:val="00A62790"/>
    <w:rsid w:val="00A62BA1"/>
    <w:rsid w:val="00A821C5"/>
    <w:rsid w:val="00A82912"/>
    <w:rsid w:val="00AA02B1"/>
    <w:rsid w:val="00AA527C"/>
    <w:rsid w:val="00AA7CA9"/>
    <w:rsid w:val="00AB2535"/>
    <w:rsid w:val="00AB41CC"/>
    <w:rsid w:val="00AB6878"/>
    <w:rsid w:val="00AB6923"/>
    <w:rsid w:val="00AC49ED"/>
    <w:rsid w:val="00AC6808"/>
    <w:rsid w:val="00AD0D9B"/>
    <w:rsid w:val="00AE0939"/>
    <w:rsid w:val="00AE2C96"/>
    <w:rsid w:val="00AE2C98"/>
    <w:rsid w:val="00AE5238"/>
    <w:rsid w:val="00AE761C"/>
    <w:rsid w:val="00AF1B0D"/>
    <w:rsid w:val="00AF5CED"/>
    <w:rsid w:val="00AF7880"/>
    <w:rsid w:val="00B00B61"/>
    <w:rsid w:val="00B039A5"/>
    <w:rsid w:val="00B03A33"/>
    <w:rsid w:val="00B11790"/>
    <w:rsid w:val="00B16453"/>
    <w:rsid w:val="00B42F1E"/>
    <w:rsid w:val="00B504F6"/>
    <w:rsid w:val="00B64335"/>
    <w:rsid w:val="00B64A91"/>
    <w:rsid w:val="00B65A1F"/>
    <w:rsid w:val="00B71A0C"/>
    <w:rsid w:val="00B71B8A"/>
    <w:rsid w:val="00B95A7D"/>
    <w:rsid w:val="00B96614"/>
    <w:rsid w:val="00B97C1A"/>
    <w:rsid w:val="00BB26F4"/>
    <w:rsid w:val="00BB7A42"/>
    <w:rsid w:val="00BC1CA5"/>
    <w:rsid w:val="00BC37F1"/>
    <w:rsid w:val="00BD6D54"/>
    <w:rsid w:val="00BE41E1"/>
    <w:rsid w:val="00BF6F17"/>
    <w:rsid w:val="00C062F7"/>
    <w:rsid w:val="00C10B8B"/>
    <w:rsid w:val="00C33457"/>
    <w:rsid w:val="00C3683A"/>
    <w:rsid w:val="00C44799"/>
    <w:rsid w:val="00C66DE8"/>
    <w:rsid w:val="00C7553D"/>
    <w:rsid w:val="00C7635E"/>
    <w:rsid w:val="00C81590"/>
    <w:rsid w:val="00C820E9"/>
    <w:rsid w:val="00C84E33"/>
    <w:rsid w:val="00C91622"/>
    <w:rsid w:val="00C951E3"/>
    <w:rsid w:val="00CA475A"/>
    <w:rsid w:val="00CA4BD0"/>
    <w:rsid w:val="00CB3A2F"/>
    <w:rsid w:val="00CC13B1"/>
    <w:rsid w:val="00CC1550"/>
    <w:rsid w:val="00CC3812"/>
    <w:rsid w:val="00CC3912"/>
    <w:rsid w:val="00CE2972"/>
    <w:rsid w:val="00CE42F4"/>
    <w:rsid w:val="00CF1C36"/>
    <w:rsid w:val="00CF1D85"/>
    <w:rsid w:val="00CF36BF"/>
    <w:rsid w:val="00CF3C17"/>
    <w:rsid w:val="00CF6D2E"/>
    <w:rsid w:val="00D07786"/>
    <w:rsid w:val="00D13A6A"/>
    <w:rsid w:val="00D155B4"/>
    <w:rsid w:val="00D250CD"/>
    <w:rsid w:val="00D26D4E"/>
    <w:rsid w:val="00D2744B"/>
    <w:rsid w:val="00D44AA1"/>
    <w:rsid w:val="00D4530E"/>
    <w:rsid w:val="00D7606A"/>
    <w:rsid w:val="00D82C3E"/>
    <w:rsid w:val="00D82CA5"/>
    <w:rsid w:val="00D857F3"/>
    <w:rsid w:val="00DA1A85"/>
    <w:rsid w:val="00DB4453"/>
    <w:rsid w:val="00DC0FDF"/>
    <w:rsid w:val="00DD2D5E"/>
    <w:rsid w:val="00DD4DE1"/>
    <w:rsid w:val="00DD6030"/>
    <w:rsid w:val="00DD67AD"/>
    <w:rsid w:val="00DE19F6"/>
    <w:rsid w:val="00DE76A3"/>
    <w:rsid w:val="00DF137A"/>
    <w:rsid w:val="00DF2AC2"/>
    <w:rsid w:val="00DF751E"/>
    <w:rsid w:val="00E03A63"/>
    <w:rsid w:val="00E06051"/>
    <w:rsid w:val="00E063CF"/>
    <w:rsid w:val="00E23997"/>
    <w:rsid w:val="00E25E16"/>
    <w:rsid w:val="00E32C95"/>
    <w:rsid w:val="00E43C02"/>
    <w:rsid w:val="00E45149"/>
    <w:rsid w:val="00E5416C"/>
    <w:rsid w:val="00E54B5C"/>
    <w:rsid w:val="00E601C4"/>
    <w:rsid w:val="00E65768"/>
    <w:rsid w:val="00EA4C43"/>
    <w:rsid w:val="00EC02BB"/>
    <w:rsid w:val="00EC5036"/>
    <w:rsid w:val="00EC5A81"/>
    <w:rsid w:val="00EE259A"/>
    <w:rsid w:val="00EE646C"/>
    <w:rsid w:val="00EF61DF"/>
    <w:rsid w:val="00F0097E"/>
    <w:rsid w:val="00F053EF"/>
    <w:rsid w:val="00F15BE2"/>
    <w:rsid w:val="00F36EDC"/>
    <w:rsid w:val="00F4046B"/>
    <w:rsid w:val="00F477FE"/>
    <w:rsid w:val="00F5267C"/>
    <w:rsid w:val="00F53AFA"/>
    <w:rsid w:val="00F62B2C"/>
    <w:rsid w:val="00F661AA"/>
    <w:rsid w:val="00F85354"/>
    <w:rsid w:val="00F9342E"/>
    <w:rsid w:val="00F940E4"/>
    <w:rsid w:val="00F9724F"/>
    <w:rsid w:val="00FB09A4"/>
    <w:rsid w:val="00FD0759"/>
    <w:rsid w:val="00FD0B64"/>
    <w:rsid w:val="00FD45B8"/>
    <w:rsid w:val="00FD71BE"/>
    <w:rsid w:val="00FD790F"/>
    <w:rsid w:val="00FD7DB3"/>
    <w:rsid w:val="00FE12B1"/>
    <w:rsid w:val="00FE15F4"/>
    <w:rsid w:val="00FE7F0E"/>
    <w:rsid w:val="00FF37E7"/>
    <w:rsid w:val="00FF5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89853"/>
  <w15:chartTrackingRefBased/>
  <w15:docId w15:val="{0621C7AB-3493-4BD0-AE7E-2E0379017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6BEB"/>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36BF"/>
    <w:rPr>
      <w:color w:val="0563C1" w:themeColor="hyperlink"/>
      <w:u w:val="single"/>
    </w:rPr>
  </w:style>
  <w:style w:type="character" w:styleId="UnresolvedMention">
    <w:name w:val="Unresolved Mention"/>
    <w:basedOn w:val="DefaultParagraphFont"/>
    <w:uiPriority w:val="99"/>
    <w:semiHidden/>
    <w:unhideWhenUsed/>
    <w:rsid w:val="00CF36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063652">
      <w:bodyDiv w:val="1"/>
      <w:marLeft w:val="0"/>
      <w:marRight w:val="0"/>
      <w:marTop w:val="0"/>
      <w:marBottom w:val="0"/>
      <w:divBdr>
        <w:top w:val="none" w:sz="0" w:space="0" w:color="auto"/>
        <w:left w:val="none" w:sz="0" w:space="0" w:color="auto"/>
        <w:bottom w:val="none" w:sz="0" w:space="0" w:color="auto"/>
        <w:right w:val="none" w:sz="0" w:space="0" w:color="auto"/>
      </w:divBdr>
    </w:div>
    <w:div w:id="1050955609">
      <w:bodyDiv w:val="1"/>
      <w:marLeft w:val="0"/>
      <w:marRight w:val="0"/>
      <w:marTop w:val="0"/>
      <w:marBottom w:val="0"/>
      <w:divBdr>
        <w:top w:val="none" w:sz="0" w:space="0" w:color="auto"/>
        <w:left w:val="none" w:sz="0" w:space="0" w:color="auto"/>
        <w:bottom w:val="none" w:sz="0" w:space="0" w:color="auto"/>
        <w:right w:val="none" w:sz="0" w:space="0" w:color="auto"/>
      </w:divBdr>
    </w:div>
    <w:div w:id="204886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micfrs.justiceinspectorates.gov.uk/publication-html/inspection-of-race-disparity-in-police-criminal-justice-decision-making/" TargetMode="External"/><Relationship Id="rId13" Type="http://schemas.openxmlformats.org/officeDocument/2006/relationships/hyperlink" Target="https://www.met.police.uk/advice/advice-and-information/wsi/watch-schemes-initiatives/neighbourhood-watch/" TargetMode="External"/><Relationship Id="rId18" Type="http://schemas.openxmlformats.org/officeDocument/2006/relationships/hyperlink" Target="https://www.police-foundation.org.uk/wp-content/uploads/2017/08/pcso_briefing.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ssets.college.police.uk/s3fs-public/policing_vision_2025.pdf" TargetMode="External"/><Relationship Id="rId12" Type="http://schemas.openxmlformats.org/officeDocument/2006/relationships/hyperlink" Target="https://doi.org/10.1093/police/paad075" TargetMode="External"/><Relationship Id="rId17" Type="http://schemas.openxmlformats.org/officeDocument/2006/relationships/hyperlink" Target="https://www.polfed.org/news/latest-news/2024/challenges-faced-by-police-demand-urgent-attention-and-reform/" TargetMode="External"/><Relationship Id="rId2" Type="http://schemas.openxmlformats.org/officeDocument/2006/relationships/styles" Target="styles.xml"/><Relationship Id="rId16" Type="http://schemas.openxmlformats.org/officeDocument/2006/relationships/hyperlink" Target="https://news.npcc.police.uk/releases/npcc-statement-on-police-funding-settlement" TargetMode="External"/><Relationship Id="rId20" Type="http://schemas.openxmlformats.org/officeDocument/2006/relationships/hyperlink" Target="https://www.stophateuk.org/about-hate-crime/" TargetMode="External"/><Relationship Id="rId1" Type="http://schemas.openxmlformats.org/officeDocument/2006/relationships/numbering" Target="numbering.xml"/><Relationship Id="rId6" Type="http://schemas.openxmlformats.org/officeDocument/2006/relationships/hyperlink" Target="https://www.bbc.co.uk/news/uk-68418971" TargetMode="External"/><Relationship Id="rId11" Type="http://schemas.openxmlformats.org/officeDocument/2006/relationships/hyperlink" Target="https://www.policefoundation.org.uk/wpcontent/uploads/2017/06/neighbourhood_policing_past_present_future.pdf" TargetMode="External"/><Relationship Id="rId5" Type="http://schemas.openxmlformats.org/officeDocument/2006/relationships/hyperlink" Target="https://www.bbc.co.uk/newsround/50035769" TargetMode="External"/><Relationship Id="rId15" Type="http://schemas.openxmlformats.org/officeDocument/2006/relationships/hyperlink" Target="https://www.bbc.co.uk/news/uk-58746108" TargetMode="External"/><Relationship Id="rId10" Type="http://schemas.openxmlformats.org/officeDocument/2006/relationships/hyperlink" Target="https://www.gov.uk/government/statistics/police-workforce-england-and-wales-31-march-2024/police-workforce-england-and-wales-31-march-2024" TargetMode="External"/><Relationship Id="rId19" Type="http://schemas.openxmlformats.org/officeDocument/2006/relationships/hyperlink" Target="https://police-foundation.org.uk/policingreview2022/wp-content/uploads/srpew_final_report.pdf" TargetMode="External"/><Relationship Id="rId4" Type="http://schemas.openxmlformats.org/officeDocument/2006/relationships/webSettings" Target="webSettings.xml"/><Relationship Id="rId9" Type="http://schemas.openxmlformats.org/officeDocument/2006/relationships/hyperlink" Target="https://www.gov.uk/government/publications/policing-by-consent/definition-of-policing-by-consent" TargetMode="External"/><Relationship Id="rId14" Type="http://schemas.openxmlformats.org/officeDocument/2006/relationships/hyperlink" Target="https://www.met.police.uk/advice/advice-and-information/victim-support/Victim-witness-support-organisation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Rooney</dc:creator>
  <cp:keywords/>
  <dc:description/>
  <cp:lastModifiedBy>Aidan Rooney</cp:lastModifiedBy>
  <cp:revision>2</cp:revision>
  <dcterms:created xsi:type="dcterms:W3CDTF">2025-01-10T20:04:00Z</dcterms:created>
  <dcterms:modified xsi:type="dcterms:W3CDTF">2025-01-10T20:04:00Z</dcterms:modified>
</cp:coreProperties>
</file>