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Arial" w:hAnsi="Arial" w:cs="Arial"/>
          <w:color w:val="000000"/>
        </w:rPr>
        <w:id w:val="102854481"/>
        <w:docPartObj>
          <w:docPartGallery w:val="Cover Pages"/>
          <w:docPartUnique/>
        </w:docPartObj>
      </w:sdtPr>
      <w:sdtEndPr>
        <w:rPr>
          <w:color w:val="auto"/>
        </w:rPr>
      </w:sdtEndPr>
      <w:sdtContent>
        <w:p w:rsidR="00A930CB" w:rsidRPr="007A7F36" w:rsidRDefault="00A930CB" w:rsidP="00A930CB">
          <w:pPr>
            <w:spacing w:after="165" w:line="360" w:lineRule="auto"/>
            <w:rPr>
              <w:rFonts w:ascii="Arial" w:hAnsi="Arial" w:cs="Arial"/>
              <w:color w:val="000000"/>
            </w:rPr>
          </w:pPr>
          <w:r w:rsidRPr="007A7F36">
            <w:rPr>
              <w:rFonts w:ascii="Arial" w:hAnsi="Arial" w:cs="Arial"/>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7A7F36" w:rsidRDefault="00A930CB" w:rsidP="00A930CB">
          <w:pPr>
            <w:spacing w:after="165" w:line="360" w:lineRule="auto"/>
            <w:jc w:val="center"/>
            <w:rPr>
              <w:rFonts w:ascii="Arial" w:hAnsi="Arial" w:cs="Arial"/>
              <w:color w:val="000000"/>
            </w:rPr>
          </w:pPr>
          <w:r w:rsidRPr="007A7F36">
            <w:rPr>
              <w:rFonts w:ascii="Arial" w:hAnsi="Arial" w:cs="Arial"/>
              <w:color w:val="000000"/>
            </w:rPr>
            <w:t>Skills for the Workplace</w:t>
          </w:r>
          <w:r w:rsidRPr="007A7F36">
            <w:rPr>
              <w:rFonts w:ascii="Arial" w:hAnsi="Arial" w:cs="Arial"/>
              <w:color w:val="000000"/>
            </w:rPr>
            <w:br/>
            <w:t xml:space="preserve">Module Assignment Submission </w:t>
          </w:r>
          <w:r w:rsidRPr="007A7F36">
            <w:rPr>
              <w:rFonts w:ascii="Arial" w:hAnsi="Arial" w:cs="Arial"/>
              <w:color w:val="00000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930CB" w:rsidRPr="007A7F36" w:rsidTr="0030173B">
            <w:tc>
              <w:tcPr>
                <w:tcW w:w="3438" w:type="dxa"/>
                <w:shd w:val="clear" w:color="auto" w:fill="D9D9D9"/>
              </w:tcPr>
              <w:p w:rsidR="00A930CB" w:rsidRPr="00F56E58" w:rsidRDefault="00A930CB" w:rsidP="00A930CB">
                <w:pPr>
                  <w:spacing w:before="120" w:after="120" w:line="360" w:lineRule="auto"/>
                  <w:rPr>
                    <w:rFonts w:ascii="Tahoma" w:hAnsi="Tahoma" w:cs="Tahoma"/>
                  </w:rPr>
                </w:pPr>
                <w:r w:rsidRPr="00F56E58">
                  <w:rPr>
                    <w:rFonts w:ascii="Tahoma" w:hAnsi="Tahoma" w:cs="Tahoma"/>
                  </w:rPr>
                  <w:t>Student Name:</w:t>
                </w:r>
              </w:p>
            </w:tc>
            <w:tc>
              <w:tcPr>
                <w:tcW w:w="6055" w:type="dxa"/>
              </w:tcPr>
              <w:p w:rsidR="00A930CB" w:rsidRPr="00F56E58" w:rsidRDefault="00442772" w:rsidP="00A930CB">
                <w:pPr>
                  <w:spacing w:before="120" w:after="120" w:line="360" w:lineRule="auto"/>
                  <w:rPr>
                    <w:rFonts w:ascii="Tahoma" w:hAnsi="Tahoma" w:cs="Tahoma"/>
                  </w:rPr>
                </w:pPr>
                <w:r w:rsidRPr="00F56E58">
                  <w:rPr>
                    <w:rFonts w:ascii="Tahoma" w:hAnsi="Tahoma" w:cs="Tahoma"/>
                  </w:rPr>
                  <w:t xml:space="preserve">Azad Khan </w:t>
                </w:r>
              </w:p>
            </w:tc>
          </w:tr>
          <w:tr w:rsidR="00A930CB" w:rsidRPr="007A7F36" w:rsidTr="0030173B">
            <w:tc>
              <w:tcPr>
                <w:tcW w:w="3438" w:type="dxa"/>
                <w:shd w:val="clear" w:color="auto" w:fill="D9D9D9"/>
              </w:tcPr>
              <w:p w:rsidR="00A930CB" w:rsidRPr="00F56E58" w:rsidRDefault="00A930CB" w:rsidP="00A930CB">
                <w:pPr>
                  <w:spacing w:before="120" w:after="120" w:line="360" w:lineRule="auto"/>
                  <w:rPr>
                    <w:rFonts w:ascii="Tahoma" w:hAnsi="Tahoma" w:cs="Tahoma"/>
                  </w:rPr>
                </w:pPr>
                <w:r w:rsidRPr="00F56E58">
                  <w:rPr>
                    <w:rFonts w:ascii="Tahoma" w:hAnsi="Tahoma" w:cs="Tahoma"/>
                  </w:rPr>
                  <w:t>Student Number:</w:t>
                </w:r>
              </w:p>
            </w:tc>
            <w:tc>
              <w:tcPr>
                <w:tcW w:w="6055" w:type="dxa"/>
              </w:tcPr>
              <w:p w:rsidR="005A4B58" w:rsidRPr="00F56E58" w:rsidRDefault="002049FE" w:rsidP="00A930CB">
                <w:pPr>
                  <w:spacing w:before="120" w:after="120" w:line="360" w:lineRule="auto"/>
                  <w:rPr>
                    <w:rFonts w:ascii="Tahoma" w:hAnsi="Tahoma" w:cs="Tahoma"/>
                  </w:rPr>
                </w:pPr>
                <w:r w:rsidRPr="00F56E58">
                  <w:rPr>
                    <w:rFonts w:ascii="Tahoma" w:hAnsi="Tahoma" w:cs="Tahoma"/>
                  </w:rPr>
                  <w:t>1</w:t>
                </w:r>
                <w:r w:rsidR="00442772" w:rsidRPr="00F56E58">
                  <w:rPr>
                    <w:rFonts w:ascii="Tahoma" w:hAnsi="Tahoma" w:cs="Tahoma"/>
                  </w:rPr>
                  <w:t>711422</w:t>
                </w:r>
              </w:p>
            </w:tc>
          </w:tr>
          <w:tr w:rsidR="00A930CB" w:rsidRPr="007A7F36" w:rsidTr="0030173B">
            <w:tc>
              <w:tcPr>
                <w:tcW w:w="3438" w:type="dxa"/>
                <w:shd w:val="clear" w:color="auto" w:fill="D9D9D9"/>
              </w:tcPr>
              <w:p w:rsidR="00A930CB" w:rsidRPr="00F56E58" w:rsidRDefault="00A930CB" w:rsidP="00A930CB">
                <w:pPr>
                  <w:spacing w:before="120" w:after="120" w:line="360" w:lineRule="auto"/>
                  <w:rPr>
                    <w:rFonts w:ascii="Tahoma" w:hAnsi="Tahoma" w:cs="Tahoma"/>
                  </w:rPr>
                </w:pPr>
                <w:r w:rsidRPr="00F56E58">
                  <w:rPr>
                    <w:rFonts w:ascii="Tahoma" w:hAnsi="Tahoma" w:cs="Tahoma"/>
                  </w:rPr>
                  <w:t>Module No:</w:t>
                </w:r>
              </w:p>
            </w:tc>
            <w:tc>
              <w:tcPr>
                <w:tcW w:w="6055" w:type="dxa"/>
              </w:tcPr>
              <w:p w:rsidR="00A930CB" w:rsidRPr="00F56E58" w:rsidRDefault="008C2569" w:rsidP="00A930CB">
                <w:pPr>
                  <w:spacing w:before="120" w:after="120" w:line="360" w:lineRule="auto"/>
                  <w:rPr>
                    <w:rFonts w:ascii="Tahoma" w:hAnsi="Tahoma" w:cs="Tahoma"/>
                    <w:color w:val="FF0000"/>
                  </w:rPr>
                </w:pPr>
                <w:r w:rsidRPr="00F56E58">
                  <w:rPr>
                    <w:rFonts w:ascii="Tahoma" w:hAnsi="Tahoma" w:cs="Tahoma"/>
                    <w:color w:val="FF0000"/>
                  </w:rPr>
                  <w:t>BMSK4003</w:t>
                </w:r>
                <w:r w:rsidR="005C2658" w:rsidRPr="00F56E58">
                  <w:rPr>
                    <w:rFonts w:ascii="Tahoma" w:hAnsi="Tahoma" w:cs="Tahoma"/>
                    <w:color w:val="FF0000"/>
                  </w:rPr>
                  <w:t>_LON</w:t>
                </w:r>
              </w:p>
            </w:tc>
          </w:tr>
          <w:tr w:rsidR="00A930CB" w:rsidRPr="007A7F36" w:rsidTr="0030173B">
            <w:trPr>
              <w:trHeight w:val="413"/>
            </w:trPr>
            <w:tc>
              <w:tcPr>
                <w:tcW w:w="3438" w:type="dxa"/>
                <w:shd w:val="clear" w:color="auto" w:fill="D9D9D9"/>
              </w:tcPr>
              <w:p w:rsidR="00A930CB" w:rsidRPr="00F56E58" w:rsidRDefault="00A930CB" w:rsidP="00A930CB">
                <w:pPr>
                  <w:spacing w:before="120" w:after="120" w:line="360" w:lineRule="auto"/>
                  <w:rPr>
                    <w:rFonts w:ascii="Tahoma" w:hAnsi="Tahoma" w:cs="Tahoma"/>
                  </w:rPr>
                </w:pPr>
                <w:r w:rsidRPr="00F56E58">
                  <w:rPr>
                    <w:rFonts w:ascii="Tahoma" w:hAnsi="Tahoma" w:cs="Tahoma"/>
                  </w:rPr>
                  <w:t>Module Title:</w:t>
                </w:r>
              </w:p>
            </w:tc>
            <w:tc>
              <w:tcPr>
                <w:tcW w:w="6055" w:type="dxa"/>
              </w:tcPr>
              <w:p w:rsidR="00A930CB" w:rsidRPr="00F56E58" w:rsidRDefault="005D04EB" w:rsidP="00A930CB">
                <w:pPr>
                  <w:spacing w:before="120" w:after="120" w:line="360" w:lineRule="auto"/>
                  <w:rPr>
                    <w:rFonts w:ascii="Tahoma" w:hAnsi="Tahoma" w:cs="Tahoma"/>
                    <w:color w:val="FF0000"/>
                  </w:rPr>
                </w:pPr>
                <w:r>
                  <w:rPr>
                    <w:rFonts w:ascii="Tahoma" w:hAnsi="Tahoma" w:cs="Tahoma"/>
                    <w:color w:val="FF0000"/>
                  </w:rPr>
                  <w:t>DIGITAL SKILLS AND RESERCH METHODS</w:t>
                </w:r>
                <w:r w:rsidR="005C2658" w:rsidRPr="00F56E58">
                  <w:rPr>
                    <w:rFonts w:ascii="Tahoma" w:hAnsi="Tahoma" w:cs="Tahoma"/>
                    <w:color w:val="FF0000"/>
                  </w:rPr>
                  <w:t xml:space="preserve"> </w:t>
                </w:r>
              </w:p>
            </w:tc>
          </w:tr>
          <w:tr w:rsidR="005A4B58" w:rsidRPr="007A7F36" w:rsidTr="005A4B58">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tcPr>
              <w:p w:rsidR="005A4B58" w:rsidRPr="00F56E58" w:rsidRDefault="005A4B58" w:rsidP="002E4109">
                <w:pPr>
                  <w:spacing w:before="120" w:after="120" w:line="360" w:lineRule="auto"/>
                  <w:rPr>
                    <w:rFonts w:ascii="Tahoma" w:hAnsi="Tahoma" w:cs="Tahoma"/>
                  </w:rPr>
                </w:pPr>
                <w:r w:rsidRPr="00F56E58">
                  <w:rPr>
                    <w:rFonts w:ascii="Tahoma" w:hAnsi="Tahoma" w:cs="Tahoma"/>
                  </w:rPr>
                  <w:t>Teacher:</w:t>
                </w:r>
              </w:p>
            </w:tc>
            <w:tc>
              <w:tcPr>
                <w:tcW w:w="6055" w:type="dxa"/>
                <w:tcBorders>
                  <w:top w:val="single" w:sz="4" w:space="0" w:color="auto"/>
                  <w:left w:val="single" w:sz="4" w:space="0" w:color="auto"/>
                  <w:bottom w:val="single" w:sz="4" w:space="0" w:color="auto"/>
                  <w:right w:val="single" w:sz="4" w:space="0" w:color="auto"/>
                </w:tcBorders>
              </w:tcPr>
              <w:p w:rsidR="005A4B58" w:rsidRPr="00F56E58" w:rsidRDefault="005A4B58" w:rsidP="002E4109">
                <w:pPr>
                  <w:spacing w:before="120" w:after="120" w:line="360" w:lineRule="auto"/>
                  <w:rPr>
                    <w:rFonts w:ascii="Tahoma" w:hAnsi="Tahoma" w:cs="Tahoma"/>
                    <w:color w:val="FF0000"/>
                  </w:rPr>
                </w:pPr>
                <w:r w:rsidRPr="00F56E58">
                  <w:rPr>
                    <w:rFonts w:ascii="Tahoma" w:hAnsi="Tahoma" w:cs="Tahoma"/>
                    <w:color w:val="FF0000"/>
                  </w:rPr>
                  <w:t>Balan</w:t>
                </w:r>
                <w:r w:rsidR="000730D4" w:rsidRPr="00F56E58">
                  <w:rPr>
                    <w:rFonts w:ascii="Tahoma" w:hAnsi="Tahoma" w:cs="Tahoma"/>
                    <w:color w:val="FF0000"/>
                  </w:rPr>
                  <w:t>deran</w:t>
                </w:r>
                <w:r w:rsidRPr="00F56E58">
                  <w:rPr>
                    <w:rFonts w:ascii="Tahoma" w:hAnsi="Tahoma" w:cs="Tahoma"/>
                    <w:color w:val="FF0000"/>
                  </w:rPr>
                  <w:t xml:space="preserve"> Kandasamy</w:t>
                </w:r>
              </w:p>
            </w:tc>
          </w:tr>
        </w:tbl>
        <w:p w:rsidR="00A930CB" w:rsidRPr="007A7F36" w:rsidRDefault="00A930CB" w:rsidP="00A930CB">
          <w:pPr>
            <w:spacing w:before="120" w:after="120" w:line="360" w:lineRule="auto"/>
            <w:rPr>
              <w:rFonts w:ascii="Arial" w:hAnsi="Arial" w:cs="Arial"/>
              <w:color w:val="FF0000"/>
            </w:rPr>
          </w:pPr>
        </w:p>
        <w:p w:rsidR="00A930CB" w:rsidRPr="007A7F36" w:rsidRDefault="00A930CB" w:rsidP="00A930CB">
          <w:pPr>
            <w:spacing w:before="120" w:after="120" w:line="360" w:lineRule="auto"/>
            <w:rPr>
              <w:rFonts w:ascii="Arial" w:hAnsi="Arial" w:cs="Arial"/>
              <w:b/>
              <w:color w:val="000000"/>
            </w:rPr>
          </w:pPr>
          <w:r w:rsidRPr="007A7F36">
            <w:rPr>
              <w:rFonts w:ascii="Arial" w:hAnsi="Arial" w:cs="Arial"/>
              <w:b/>
              <w:color w:val="000000"/>
            </w:rPr>
            <w:t>Statement of Confirmation of Authenticity</w:t>
          </w:r>
        </w:p>
        <w:p w:rsidR="00A930CB" w:rsidRPr="007A7F36" w:rsidRDefault="00A930CB" w:rsidP="00A930CB">
          <w:pPr>
            <w:spacing w:before="120" w:after="120" w:line="360" w:lineRule="auto"/>
            <w:rPr>
              <w:rFonts w:ascii="Arial" w:hAnsi="Arial" w:cs="Arial"/>
              <w:color w:val="000000"/>
            </w:rPr>
          </w:pPr>
          <w:r w:rsidRPr="007A7F36">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Pr="007A7F36" w:rsidRDefault="00A930CB" w:rsidP="008346D5">
          <w:pPr>
            <w:spacing w:before="120" w:after="120" w:line="360" w:lineRule="auto"/>
            <w:rPr>
              <w:rFonts w:ascii="Arial" w:hAnsi="Arial" w:cs="Arial"/>
              <w:color w:val="000000"/>
            </w:rPr>
          </w:pPr>
          <w:r w:rsidRPr="007A7F36">
            <w:rPr>
              <w:rFonts w:ascii="Arial" w:hAnsi="Arial" w:cs="Arial"/>
              <w:color w:val="000000"/>
            </w:rPr>
            <w:t>Attention is drawn to the plagiarism and unfair practice policies of both the University and of ILM.</w:t>
          </w:r>
        </w:p>
        <w:p w:rsidR="007A0F0B" w:rsidRPr="007A7F36" w:rsidRDefault="007A0F0B">
          <w:pPr>
            <w:rPr>
              <w:rFonts w:ascii="Arial" w:hAnsi="Arial" w:cs="Arial"/>
              <w:color w:val="000000"/>
            </w:rPr>
          </w:pPr>
          <w:r w:rsidRPr="007A7F36">
            <w:rPr>
              <w:rFonts w:ascii="Arial" w:hAnsi="Arial" w:cs="Arial"/>
              <w:color w:val="000000"/>
            </w:rPr>
            <w:br w:type="page"/>
          </w:r>
        </w:p>
        <w:p w:rsidR="00885114" w:rsidRPr="007A7F36" w:rsidRDefault="00885114" w:rsidP="00885114">
          <w:pPr>
            <w:pStyle w:val="TOCHeading"/>
            <w:rPr>
              <w:rFonts w:ascii="Arial" w:hAnsi="Arial" w:cs="Arial"/>
              <w:sz w:val="22"/>
              <w:szCs w:val="22"/>
            </w:rPr>
          </w:pPr>
        </w:p>
        <w:sdt>
          <w:sdtPr>
            <w:rPr>
              <w:rFonts w:asciiTheme="minorHAnsi" w:eastAsiaTheme="minorHAnsi" w:hAnsiTheme="minorHAnsi" w:cstheme="minorBidi"/>
              <w:color w:val="auto"/>
              <w:sz w:val="22"/>
              <w:szCs w:val="22"/>
              <w:lang w:val="en-GB"/>
            </w:rPr>
            <w:id w:val="727411"/>
            <w:docPartObj>
              <w:docPartGallery w:val="Table of Contents"/>
              <w:docPartUnique/>
            </w:docPartObj>
          </w:sdtPr>
          <w:sdtContent>
            <w:p w:rsidR="00AC062C" w:rsidRDefault="00AC062C">
              <w:pPr>
                <w:pStyle w:val="TOCHeading"/>
              </w:pPr>
              <w:r>
                <w:t>Contents</w:t>
              </w:r>
            </w:p>
            <w:p w:rsidR="00AC062C" w:rsidRDefault="002C21B1">
              <w:pPr>
                <w:pStyle w:val="TOC2"/>
                <w:tabs>
                  <w:tab w:val="right" w:leader="dot" w:pos="9350"/>
                </w:tabs>
                <w:rPr>
                  <w:rFonts w:eastAsiaTheme="minorEastAsia"/>
                  <w:noProof/>
                  <w:lang w:eastAsia="en-GB"/>
                </w:rPr>
              </w:pPr>
              <w:r>
                <w:fldChar w:fldCharType="begin"/>
              </w:r>
              <w:r w:rsidR="00AC062C">
                <w:instrText xml:space="preserve"> TOC \o "1-3" \h \z \u </w:instrText>
              </w:r>
              <w:r>
                <w:fldChar w:fldCharType="separate"/>
              </w:r>
              <w:hyperlink w:anchor="_Toc512420592" w:history="1">
                <w:r w:rsidR="00AC062C" w:rsidRPr="00744868">
                  <w:rPr>
                    <w:rStyle w:val="Hyperlink"/>
                    <w:noProof/>
                  </w:rPr>
                  <w:t>Introduction</w:t>
                </w:r>
                <w:r w:rsidR="00AC062C">
                  <w:rPr>
                    <w:noProof/>
                    <w:webHidden/>
                  </w:rPr>
                  <w:tab/>
                </w:r>
                <w:r>
                  <w:rPr>
                    <w:noProof/>
                    <w:webHidden/>
                  </w:rPr>
                  <w:fldChar w:fldCharType="begin"/>
                </w:r>
                <w:r w:rsidR="00AC062C">
                  <w:rPr>
                    <w:noProof/>
                    <w:webHidden/>
                  </w:rPr>
                  <w:instrText xml:space="preserve"> PAGEREF _Toc512420592 \h </w:instrText>
                </w:r>
                <w:r>
                  <w:rPr>
                    <w:noProof/>
                    <w:webHidden/>
                  </w:rPr>
                </w:r>
                <w:r>
                  <w:rPr>
                    <w:noProof/>
                    <w:webHidden/>
                  </w:rPr>
                  <w:fldChar w:fldCharType="separate"/>
                </w:r>
                <w:r w:rsidR="00AC062C">
                  <w:rPr>
                    <w:noProof/>
                    <w:webHidden/>
                  </w:rPr>
                  <w:t>3</w:t>
                </w:r>
                <w:r>
                  <w:rPr>
                    <w:noProof/>
                    <w:webHidden/>
                  </w:rPr>
                  <w:fldChar w:fldCharType="end"/>
                </w:r>
              </w:hyperlink>
            </w:p>
            <w:p w:rsidR="00AC062C" w:rsidRDefault="002C21B1">
              <w:pPr>
                <w:pStyle w:val="TOC2"/>
                <w:tabs>
                  <w:tab w:val="right" w:leader="dot" w:pos="9350"/>
                </w:tabs>
                <w:rPr>
                  <w:rFonts w:eastAsiaTheme="minorEastAsia"/>
                  <w:noProof/>
                  <w:lang w:eastAsia="en-GB"/>
                </w:rPr>
              </w:pPr>
              <w:hyperlink w:anchor="_Toc512420593" w:history="1">
                <w:r w:rsidR="00AC062C" w:rsidRPr="00744868">
                  <w:rPr>
                    <w:rStyle w:val="Hyperlink"/>
                    <w:noProof/>
                  </w:rPr>
                  <w:t>Evaluate the appropriate use of Technology to improve workplace efficiency and employability</w:t>
                </w:r>
                <w:r w:rsidR="00AC062C">
                  <w:rPr>
                    <w:noProof/>
                    <w:webHidden/>
                  </w:rPr>
                  <w:tab/>
                </w:r>
                <w:r>
                  <w:rPr>
                    <w:noProof/>
                    <w:webHidden/>
                  </w:rPr>
                  <w:fldChar w:fldCharType="begin"/>
                </w:r>
                <w:r w:rsidR="00AC062C">
                  <w:rPr>
                    <w:noProof/>
                    <w:webHidden/>
                  </w:rPr>
                  <w:instrText xml:space="preserve"> PAGEREF _Toc512420593 \h </w:instrText>
                </w:r>
                <w:r>
                  <w:rPr>
                    <w:noProof/>
                    <w:webHidden/>
                  </w:rPr>
                </w:r>
                <w:r>
                  <w:rPr>
                    <w:noProof/>
                    <w:webHidden/>
                  </w:rPr>
                  <w:fldChar w:fldCharType="separate"/>
                </w:r>
                <w:r w:rsidR="00AC062C">
                  <w:rPr>
                    <w:noProof/>
                    <w:webHidden/>
                  </w:rPr>
                  <w:t>3</w:t>
                </w:r>
                <w:r>
                  <w:rPr>
                    <w:noProof/>
                    <w:webHidden/>
                  </w:rPr>
                  <w:fldChar w:fldCharType="end"/>
                </w:r>
              </w:hyperlink>
            </w:p>
            <w:p w:rsidR="00AC062C" w:rsidRDefault="002C21B1">
              <w:pPr>
                <w:pStyle w:val="TOC3"/>
                <w:tabs>
                  <w:tab w:val="right" w:leader="dot" w:pos="9350"/>
                </w:tabs>
                <w:rPr>
                  <w:rFonts w:eastAsiaTheme="minorEastAsia"/>
                  <w:noProof/>
                  <w:lang w:eastAsia="en-GB"/>
                </w:rPr>
              </w:pPr>
              <w:hyperlink w:anchor="_Toc512420594" w:history="1">
                <w:r w:rsidR="00AC062C" w:rsidRPr="00744868">
                  <w:rPr>
                    <w:rStyle w:val="Hyperlink"/>
                    <w:noProof/>
                  </w:rPr>
                  <w:t>Cloud file storage</w:t>
                </w:r>
                <w:r w:rsidR="00AC062C">
                  <w:rPr>
                    <w:noProof/>
                    <w:webHidden/>
                  </w:rPr>
                  <w:tab/>
                </w:r>
                <w:r>
                  <w:rPr>
                    <w:noProof/>
                    <w:webHidden/>
                  </w:rPr>
                  <w:fldChar w:fldCharType="begin"/>
                </w:r>
                <w:r w:rsidR="00AC062C">
                  <w:rPr>
                    <w:noProof/>
                    <w:webHidden/>
                  </w:rPr>
                  <w:instrText xml:space="preserve"> PAGEREF _Toc512420594 \h </w:instrText>
                </w:r>
                <w:r>
                  <w:rPr>
                    <w:noProof/>
                    <w:webHidden/>
                  </w:rPr>
                </w:r>
                <w:r>
                  <w:rPr>
                    <w:noProof/>
                    <w:webHidden/>
                  </w:rPr>
                  <w:fldChar w:fldCharType="separate"/>
                </w:r>
                <w:r w:rsidR="00AC062C">
                  <w:rPr>
                    <w:noProof/>
                    <w:webHidden/>
                  </w:rPr>
                  <w:t>3</w:t>
                </w:r>
                <w:r>
                  <w:rPr>
                    <w:noProof/>
                    <w:webHidden/>
                  </w:rPr>
                  <w:fldChar w:fldCharType="end"/>
                </w:r>
              </w:hyperlink>
            </w:p>
            <w:p w:rsidR="00AC062C" w:rsidRDefault="002C21B1">
              <w:pPr>
                <w:pStyle w:val="TOC3"/>
                <w:tabs>
                  <w:tab w:val="right" w:leader="dot" w:pos="9350"/>
                </w:tabs>
                <w:rPr>
                  <w:rFonts w:eastAsiaTheme="minorEastAsia"/>
                  <w:noProof/>
                  <w:lang w:eastAsia="en-GB"/>
                </w:rPr>
              </w:pPr>
              <w:hyperlink w:anchor="_Toc512420595" w:history="1">
                <w:r w:rsidR="00AC062C" w:rsidRPr="00744868">
                  <w:rPr>
                    <w:rStyle w:val="Hyperlink"/>
                    <w:noProof/>
                  </w:rPr>
                  <w:t>Smartphone’s</w:t>
                </w:r>
                <w:r w:rsidR="00AC062C">
                  <w:rPr>
                    <w:noProof/>
                    <w:webHidden/>
                  </w:rPr>
                  <w:tab/>
                </w:r>
                <w:r>
                  <w:rPr>
                    <w:noProof/>
                    <w:webHidden/>
                  </w:rPr>
                  <w:fldChar w:fldCharType="begin"/>
                </w:r>
                <w:r w:rsidR="00AC062C">
                  <w:rPr>
                    <w:noProof/>
                    <w:webHidden/>
                  </w:rPr>
                  <w:instrText xml:space="preserve"> PAGEREF _Toc512420595 \h </w:instrText>
                </w:r>
                <w:r>
                  <w:rPr>
                    <w:noProof/>
                    <w:webHidden/>
                  </w:rPr>
                </w:r>
                <w:r>
                  <w:rPr>
                    <w:noProof/>
                    <w:webHidden/>
                  </w:rPr>
                  <w:fldChar w:fldCharType="separate"/>
                </w:r>
                <w:r w:rsidR="00AC062C">
                  <w:rPr>
                    <w:noProof/>
                    <w:webHidden/>
                  </w:rPr>
                  <w:t>3</w:t>
                </w:r>
                <w:r>
                  <w:rPr>
                    <w:noProof/>
                    <w:webHidden/>
                  </w:rPr>
                  <w:fldChar w:fldCharType="end"/>
                </w:r>
              </w:hyperlink>
            </w:p>
            <w:p w:rsidR="00AC062C" w:rsidRDefault="002C21B1">
              <w:pPr>
                <w:pStyle w:val="TOC3"/>
                <w:tabs>
                  <w:tab w:val="right" w:leader="dot" w:pos="9350"/>
                </w:tabs>
                <w:rPr>
                  <w:rFonts w:eastAsiaTheme="minorEastAsia"/>
                  <w:noProof/>
                  <w:lang w:eastAsia="en-GB"/>
                </w:rPr>
              </w:pPr>
              <w:hyperlink w:anchor="_Toc512420596" w:history="1">
                <w:r w:rsidR="00AC062C" w:rsidRPr="00744868">
                  <w:rPr>
                    <w:rStyle w:val="Hyperlink"/>
                    <w:noProof/>
                  </w:rPr>
                  <w:t>What are the benefits of using these applications/devices?</w:t>
                </w:r>
                <w:r w:rsidR="00AC062C">
                  <w:rPr>
                    <w:noProof/>
                    <w:webHidden/>
                  </w:rPr>
                  <w:tab/>
                </w:r>
                <w:r>
                  <w:rPr>
                    <w:noProof/>
                    <w:webHidden/>
                  </w:rPr>
                  <w:fldChar w:fldCharType="begin"/>
                </w:r>
                <w:r w:rsidR="00AC062C">
                  <w:rPr>
                    <w:noProof/>
                    <w:webHidden/>
                  </w:rPr>
                  <w:instrText xml:space="preserve"> PAGEREF _Toc512420596 \h </w:instrText>
                </w:r>
                <w:r>
                  <w:rPr>
                    <w:noProof/>
                    <w:webHidden/>
                  </w:rPr>
                </w:r>
                <w:r>
                  <w:rPr>
                    <w:noProof/>
                    <w:webHidden/>
                  </w:rPr>
                  <w:fldChar w:fldCharType="separate"/>
                </w:r>
                <w:r w:rsidR="00AC062C">
                  <w:rPr>
                    <w:noProof/>
                    <w:webHidden/>
                  </w:rPr>
                  <w:t>4</w:t>
                </w:r>
                <w:r>
                  <w:rPr>
                    <w:noProof/>
                    <w:webHidden/>
                  </w:rPr>
                  <w:fldChar w:fldCharType="end"/>
                </w:r>
              </w:hyperlink>
            </w:p>
            <w:p w:rsidR="00AC062C" w:rsidRDefault="002C21B1">
              <w:pPr>
                <w:pStyle w:val="TOC2"/>
                <w:tabs>
                  <w:tab w:val="right" w:leader="dot" w:pos="9350"/>
                </w:tabs>
                <w:rPr>
                  <w:rFonts w:eastAsiaTheme="minorEastAsia"/>
                  <w:noProof/>
                  <w:lang w:eastAsia="en-GB"/>
                </w:rPr>
              </w:pPr>
              <w:hyperlink w:anchor="_Toc512420597" w:history="1">
                <w:r w:rsidR="00AC062C" w:rsidRPr="00744868">
                  <w:rPr>
                    <w:rStyle w:val="Hyperlink"/>
                    <w:noProof/>
                  </w:rPr>
                  <w:t>Demonstrate appropriate use of technology and its applications in the workplace</w:t>
                </w:r>
                <w:r w:rsidR="00AC062C">
                  <w:rPr>
                    <w:noProof/>
                    <w:webHidden/>
                  </w:rPr>
                  <w:tab/>
                </w:r>
                <w:r>
                  <w:rPr>
                    <w:noProof/>
                    <w:webHidden/>
                  </w:rPr>
                  <w:fldChar w:fldCharType="begin"/>
                </w:r>
                <w:r w:rsidR="00AC062C">
                  <w:rPr>
                    <w:noProof/>
                    <w:webHidden/>
                  </w:rPr>
                  <w:instrText xml:space="preserve"> PAGEREF _Toc512420597 \h </w:instrText>
                </w:r>
                <w:r>
                  <w:rPr>
                    <w:noProof/>
                    <w:webHidden/>
                  </w:rPr>
                </w:r>
                <w:r>
                  <w:rPr>
                    <w:noProof/>
                    <w:webHidden/>
                  </w:rPr>
                  <w:fldChar w:fldCharType="separate"/>
                </w:r>
                <w:r w:rsidR="00AC062C">
                  <w:rPr>
                    <w:noProof/>
                    <w:webHidden/>
                  </w:rPr>
                  <w:t>4</w:t>
                </w:r>
                <w:r>
                  <w:rPr>
                    <w:noProof/>
                    <w:webHidden/>
                  </w:rPr>
                  <w:fldChar w:fldCharType="end"/>
                </w:r>
              </w:hyperlink>
            </w:p>
            <w:p w:rsidR="00AC062C" w:rsidRDefault="002C21B1">
              <w:pPr>
                <w:pStyle w:val="TOC3"/>
                <w:tabs>
                  <w:tab w:val="right" w:leader="dot" w:pos="9350"/>
                </w:tabs>
                <w:rPr>
                  <w:rFonts w:eastAsiaTheme="minorEastAsia"/>
                  <w:noProof/>
                  <w:lang w:eastAsia="en-GB"/>
                </w:rPr>
              </w:pPr>
              <w:hyperlink w:anchor="_Toc512420598" w:history="1">
                <w:r w:rsidR="00AC062C" w:rsidRPr="00744868">
                  <w:rPr>
                    <w:rStyle w:val="Hyperlink"/>
                    <w:noProof/>
                  </w:rPr>
                  <w:t>How linKedin network will help me most in my search for work or a better job.</w:t>
                </w:r>
                <w:r w:rsidR="00AC062C">
                  <w:rPr>
                    <w:noProof/>
                    <w:webHidden/>
                  </w:rPr>
                  <w:tab/>
                </w:r>
                <w:r>
                  <w:rPr>
                    <w:noProof/>
                    <w:webHidden/>
                  </w:rPr>
                  <w:fldChar w:fldCharType="begin"/>
                </w:r>
                <w:r w:rsidR="00AC062C">
                  <w:rPr>
                    <w:noProof/>
                    <w:webHidden/>
                  </w:rPr>
                  <w:instrText xml:space="preserve"> PAGEREF _Toc512420598 \h </w:instrText>
                </w:r>
                <w:r>
                  <w:rPr>
                    <w:noProof/>
                    <w:webHidden/>
                  </w:rPr>
                </w:r>
                <w:r>
                  <w:rPr>
                    <w:noProof/>
                    <w:webHidden/>
                  </w:rPr>
                  <w:fldChar w:fldCharType="separate"/>
                </w:r>
                <w:r w:rsidR="00AC062C">
                  <w:rPr>
                    <w:noProof/>
                    <w:webHidden/>
                  </w:rPr>
                  <w:t>4</w:t>
                </w:r>
                <w:r>
                  <w:rPr>
                    <w:noProof/>
                    <w:webHidden/>
                  </w:rPr>
                  <w:fldChar w:fldCharType="end"/>
                </w:r>
              </w:hyperlink>
            </w:p>
            <w:p w:rsidR="00AC062C" w:rsidRDefault="002C21B1">
              <w:pPr>
                <w:pStyle w:val="TOC3"/>
                <w:tabs>
                  <w:tab w:val="right" w:leader="dot" w:pos="9350"/>
                </w:tabs>
                <w:rPr>
                  <w:rFonts w:eastAsiaTheme="minorEastAsia"/>
                  <w:noProof/>
                  <w:lang w:eastAsia="en-GB"/>
                </w:rPr>
              </w:pPr>
              <w:hyperlink w:anchor="_Toc512420599" w:history="1">
                <w:r w:rsidR="00AC062C" w:rsidRPr="00744868">
                  <w:rPr>
                    <w:rStyle w:val="Hyperlink"/>
                    <w:noProof/>
                  </w:rPr>
                  <w:t>How I would use each one in the workplace</w:t>
                </w:r>
                <w:r w:rsidR="00AC062C">
                  <w:rPr>
                    <w:noProof/>
                    <w:webHidden/>
                  </w:rPr>
                  <w:tab/>
                </w:r>
                <w:r>
                  <w:rPr>
                    <w:noProof/>
                    <w:webHidden/>
                  </w:rPr>
                  <w:fldChar w:fldCharType="begin"/>
                </w:r>
                <w:r w:rsidR="00AC062C">
                  <w:rPr>
                    <w:noProof/>
                    <w:webHidden/>
                  </w:rPr>
                  <w:instrText xml:space="preserve"> PAGEREF _Toc512420599 \h </w:instrText>
                </w:r>
                <w:r>
                  <w:rPr>
                    <w:noProof/>
                    <w:webHidden/>
                  </w:rPr>
                </w:r>
                <w:r>
                  <w:rPr>
                    <w:noProof/>
                    <w:webHidden/>
                  </w:rPr>
                  <w:fldChar w:fldCharType="separate"/>
                </w:r>
                <w:r w:rsidR="00AC062C">
                  <w:rPr>
                    <w:noProof/>
                    <w:webHidden/>
                  </w:rPr>
                  <w:t>5</w:t>
                </w:r>
                <w:r>
                  <w:rPr>
                    <w:noProof/>
                    <w:webHidden/>
                  </w:rPr>
                  <w:fldChar w:fldCharType="end"/>
                </w:r>
              </w:hyperlink>
            </w:p>
            <w:p w:rsidR="00AC062C" w:rsidRDefault="002C21B1">
              <w:pPr>
                <w:pStyle w:val="TOC3"/>
                <w:tabs>
                  <w:tab w:val="right" w:leader="dot" w:pos="9350"/>
                </w:tabs>
                <w:rPr>
                  <w:rFonts w:eastAsiaTheme="minorEastAsia"/>
                  <w:noProof/>
                  <w:lang w:eastAsia="en-GB"/>
                </w:rPr>
              </w:pPr>
              <w:hyperlink w:anchor="_Toc512420600" w:history="1">
                <w:r w:rsidR="00AC062C" w:rsidRPr="00744868">
                  <w:rPr>
                    <w:rStyle w:val="Hyperlink"/>
                    <w:rFonts w:cstheme="majorHAnsi"/>
                    <w:noProof/>
                  </w:rPr>
                  <w:t>The disadvantages I think there are using these networks in the workplace</w:t>
                </w:r>
                <w:r w:rsidR="00AC062C">
                  <w:rPr>
                    <w:noProof/>
                    <w:webHidden/>
                  </w:rPr>
                  <w:tab/>
                </w:r>
                <w:r>
                  <w:rPr>
                    <w:noProof/>
                    <w:webHidden/>
                  </w:rPr>
                  <w:fldChar w:fldCharType="begin"/>
                </w:r>
                <w:r w:rsidR="00AC062C">
                  <w:rPr>
                    <w:noProof/>
                    <w:webHidden/>
                  </w:rPr>
                  <w:instrText xml:space="preserve"> PAGEREF _Toc512420600 \h </w:instrText>
                </w:r>
                <w:r>
                  <w:rPr>
                    <w:noProof/>
                    <w:webHidden/>
                  </w:rPr>
                </w:r>
                <w:r>
                  <w:rPr>
                    <w:noProof/>
                    <w:webHidden/>
                  </w:rPr>
                  <w:fldChar w:fldCharType="separate"/>
                </w:r>
                <w:r w:rsidR="00AC062C">
                  <w:rPr>
                    <w:noProof/>
                    <w:webHidden/>
                  </w:rPr>
                  <w:t>5</w:t>
                </w:r>
                <w:r>
                  <w:rPr>
                    <w:noProof/>
                    <w:webHidden/>
                  </w:rPr>
                  <w:fldChar w:fldCharType="end"/>
                </w:r>
              </w:hyperlink>
            </w:p>
            <w:p w:rsidR="00AC062C" w:rsidRDefault="002C21B1">
              <w:pPr>
                <w:pStyle w:val="TOC3"/>
                <w:tabs>
                  <w:tab w:val="right" w:leader="dot" w:pos="9350"/>
                </w:tabs>
                <w:rPr>
                  <w:rFonts w:eastAsiaTheme="minorEastAsia"/>
                  <w:noProof/>
                  <w:lang w:eastAsia="en-GB"/>
                </w:rPr>
              </w:pPr>
              <w:hyperlink w:anchor="_Toc512420601" w:history="1">
                <w:r w:rsidR="00AC062C" w:rsidRPr="00744868">
                  <w:rPr>
                    <w:rStyle w:val="Hyperlink"/>
                    <w:rFonts w:eastAsia="Times New Roman" w:cstheme="majorHAnsi"/>
                    <w:noProof/>
                    <w:lang w:eastAsia="en-GB"/>
                  </w:rPr>
                  <w:t xml:space="preserve">What are the </w:t>
                </w:r>
                <w:r w:rsidR="00AC062C" w:rsidRPr="00744868">
                  <w:rPr>
                    <w:rStyle w:val="Hyperlink"/>
                    <w:rFonts w:cstheme="majorHAnsi"/>
                    <w:noProof/>
                  </w:rPr>
                  <w:t>differences and similarities between each social network</w:t>
                </w:r>
                <w:r w:rsidR="00AC062C">
                  <w:rPr>
                    <w:noProof/>
                    <w:webHidden/>
                  </w:rPr>
                  <w:tab/>
                </w:r>
                <w:r>
                  <w:rPr>
                    <w:noProof/>
                    <w:webHidden/>
                  </w:rPr>
                  <w:fldChar w:fldCharType="begin"/>
                </w:r>
                <w:r w:rsidR="00AC062C">
                  <w:rPr>
                    <w:noProof/>
                    <w:webHidden/>
                  </w:rPr>
                  <w:instrText xml:space="preserve"> PAGEREF _Toc512420601 \h </w:instrText>
                </w:r>
                <w:r>
                  <w:rPr>
                    <w:noProof/>
                    <w:webHidden/>
                  </w:rPr>
                </w:r>
                <w:r>
                  <w:rPr>
                    <w:noProof/>
                    <w:webHidden/>
                  </w:rPr>
                  <w:fldChar w:fldCharType="separate"/>
                </w:r>
                <w:r w:rsidR="00AC062C">
                  <w:rPr>
                    <w:noProof/>
                    <w:webHidden/>
                  </w:rPr>
                  <w:t>5</w:t>
                </w:r>
                <w:r>
                  <w:rPr>
                    <w:noProof/>
                    <w:webHidden/>
                  </w:rPr>
                  <w:fldChar w:fldCharType="end"/>
                </w:r>
              </w:hyperlink>
            </w:p>
            <w:p w:rsidR="00AC062C" w:rsidRDefault="002C21B1">
              <w:pPr>
                <w:pStyle w:val="TOC3"/>
                <w:tabs>
                  <w:tab w:val="right" w:leader="dot" w:pos="9350"/>
                </w:tabs>
                <w:rPr>
                  <w:rFonts w:eastAsiaTheme="minorEastAsia"/>
                  <w:noProof/>
                  <w:lang w:eastAsia="en-GB"/>
                </w:rPr>
              </w:pPr>
              <w:hyperlink w:anchor="_Toc512420602" w:history="1">
                <w:r w:rsidR="00AC062C" w:rsidRPr="00744868">
                  <w:rPr>
                    <w:rStyle w:val="Hyperlink"/>
                    <w:noProof/>
                  </w:rPr>
                  <w:t>What are the implications with regard to personal and professional security</w:t>
                </w:r>
                <w:r w:rsidR="00AC062C">
                  <w:rPr>
                    <w:noProof/>
                    <w:webHidden/>
                  </w:rPr>
                  <w:tab/>
                </w:r>
                <w:r>
                  <w:rPr>
                    <w:noProof/>
                    <w:webHidden/>
                  </w:rPr>
                  <w:fldChar w:fldCharType="begin"/>
                </w:r>
                <w:r w:rsidR="00AC062C">
                  <w:rPr>
                    <w:noProof/>
                    <w:webHidden/>
                  </w:rPr>
                  <w:instrText xml:space="preserve"> PAGEREF _Toc512420602 \h </w:instrText>
                </w:r>
                <w:r>
                  <w:rPr>
                    <w:noProof/>
                    <w:webHidden/>
                  </w:rPr>
                </w:r>
                <w:r>
                  <w:rPr>
                    <w:noProof/>
                    <w:webHidden/>
                  </w:rPr>
                  <w:fldChar w:fldCharType="separate"/>
                </w:r>
                <w:r w:rsidR="00AC062C">
                  <w:rPr>
                    <w:noProof/>
                    <w:webHidden/>
                  </w:rPr>
                  <w:t>6</w:t>
                </w:r>
                <w:r>
                  <w:rPr>
                    <w:noProof/>
                    <w:webHidden/>
                  </w:rPr>
                  <w:fldChar w:fldCharType="end"/>
                </w:r>
              </w:hyperlink>
            </w:p>
            <w:p w:rsidR="00AC062C" w:rsidRDefault="002C21B1">
              <w:pPr>
                <w:pStyle w:val="TOC2"/>
                <w:tabs>
                  <w:tab w:val="right" w:leader="dot" w:pos="9350"/>
                </w:tabs>
                <w:rPr>
                  <w:rFonts w:eastAsiaTheme="minorEastAsia"/>
                  <w:noProof/>
                  <w:lang w:eastAsia="en-GB"/>
                </w:rPr>
              </w:pPr>
              <w:hyperlink w:anchor="_Toc512420603" w:history="1">
                <w:r w:rsidR="00AC062C" w:rsidRPr="00744868">
                  <w:rPr>
                    <w:rStyle w:val="Hyperlink"/>
                    <w:noProof/>
                  </w:rPr>
                  <w:t>Organise knowledge and learning through use of a range of information resources and present work at the appropriate level</w:t>
                </w:r>
                <w:r w:rsidR="00AC062C">
                  <w:rPr>
                    <w:noProof/>
                    <w:webHidden/>
                  </w:rPr>
                  <w:tab/>
                </w:r>
                <w:r>
                  <w:rPr>
                    <w:noProof/>
                    <w:webHidden/>
                  </w:rPr>
                  <w:fldChar w:fldCharType="begin"/>
                </w:r>
                <w:r w:rsidR="00AC062C">
                  <w:rPr>
                    <w:noProof/>
                    <w:webHidden/>
                  </w:rPr>
                  <w:instrText xml:space="preserve"> PAGEREF _Toc512420603 \h </w:instrText>
                </w:r>
                <w:r>
                  <w:rPr>
                    <w:noProof/>
                    <w:webHidden/>
                  </w:rPr>
                </w:r>
                <w:r>
                  <w:rPr>
                    <w:noProof/>
                    <w:webHidden/>
                  </w:rPr>
                  <w:fldChar w:fldCharType="separate"/>
                </w:r>
                <w:r w:rsidR="00AC062C">
                  <w:rPr>
                    <w:noProof/>
                    <w:webHidden/>
                  </w:rPr>
                  <w:t>7</w:t>
                </w:r>
                <w:r>
                  <w:rPr>
                    <w:noProof/>
                    <w:webHidden/>
                  </w:rPr>
                  <w:fldChar w:fldCharType="end"/>
                </w:r>
              </w:hyperlink>
            </w:p>
            <w:p w:rsidR="00AC062C" w:rsidRDefault="002C21B1">
              <w:pPr>
                <w:pStyle w:val="TOC2"/>
                <w:tabs>
                  <w:tab w:val="right" w:leader="dot" w:pos="9350"/>
                </w:tabs>
                <w:rPr>
                  <w:rFonts w:eastAsiaTheme="minorEastAsia"/>
                  <w:noProof/>
                  <w:lang w:eastAsia="en-GB"/>
                </w:rPr>
              </w:pPr>
              <w:hyperlink w:anchor="_Toc512420604" w:history="1">
                <w:r w:rsidR="00AC062C" w:rsidRPr="00744868">
                  <w:rPr>
                    <w:rStyle w:val="Hyperlink"/>
                    <w:noProof/>
                  </w:rPr>
                  <w:t>Conclusion</w:t>
                </w:r>
                <w:r w:rsidR="00AC062C">
                  <w:rPr>
                    <w:noProof/>
                    <w:webHidden/>
                  </w:rPr>
                  <w:tab/>
                </w:r>
                <w:r>
                  <w:rPr>
                    <w:noProof/>
                    <w:webHidden/>
                  </w:rPr>
                  <w:fldChar w:fldCharType="begin"/>
                </w:r>
                <w:r w:rsidR="00AC062C">
                  <w:rPr>
                    <w:noProof/>
                    <w:webHidden/>
                  </w:rPr>
                  <w:instrText xml:space="preserve"> PAGEREF _Toc512420604 \h </w:instrText>
                </w:r>
                <w:r>
                  <w:rPr>
                    <w:noProof/>
                    <w:webHidden/>
                  </w:rPr>
                </w:r>
                <w:r>
                  <w:rPr>
                    <w:noProof/>
                    <w:webHidden/>
                  </w:rPr>
                  <w:fldChar w:fldCharType="separate"/>
                </w:r>
                <w:r w:rsidR="00AC062C">
                  <w:rPr>
                    <w:noProof/>
                    <w:webHidden/>
                  </w:rPr>
                  <w:t>9</w:t>
                </w:r>
                <w:r>
                  <w:rPr>
                    <w:noProof/>
                    <w:webHidden/>
                  </w:rPr>
                  <w:fldChar w:fldCharType="end"/>
                </w:r>
              </w:hyperlink>
            </w:p>
            <w:p w:rsidR="00AC062C" w:rsidRDefault="002C21B1">
              <w:pPr>
                <w:pStyle w:val="TOC2"/>
                <w:tabs>
                  <w:tab w:val="right" w:leader="dot" w:pos="9350"/>
                </w:tabs>
                <w:rPr>
                  <w:rFonts w:eastAsiaTheme="minorEastAsia"/>
                  <w:noProof/>
                  <w:lang w:eastAsia="en-GB"/>
                </w:rPr>
              </w:pPr>
              <w:hyperlink w:anchor="_Toc512420605" w:history="1">
                <w:r w:rsidR="00AC062C" w:rsidRPr="00744868">
                  <w:rPr>
                    <w:rStyle w:val="Hyperlink"/>
                    <w:noProof/>
                  </w:rPr>
                  <w:t>Reference</w:t>
                </w:r>
                <w:r w:rsidR="00AC062C">
                  <w:rPr>
                    <w:noProof/>
                    <w:webHidden/>
                  </w:rPr>
                  <w:tab/>
                </w:r>
                <w:r>
                  <w:rPr>
                    <w:noProof/>
                    <w:webHidden/>
                  </w:rPr>
                  <w:fldChar w:fldCharType="begin"/>
                </w:r>
                <w:r w:rsidR="00AC062C">
                  <w:rPr>
                    <w:noProof/>
                    <w:webHidden/>
                  </w:rPr>
                  <w:instrText xml:space="preserve"> PAGEREF _Toc512420605 \h </w:instrText>
                </w:r>
                <w:r>
                  <w:rPr>
                    <w:noProof/>
                    <w:webHidden/>
                  </w:rPr>
                </w:r>
                <w:r>
                  <w:rPr>
                    <w:noProof/>
                    <w:webHidden/>
                  </w:rPr>
                  <w:fldChar w:fldCharType="separate"/>
                </w:r>
                <w:r w:rsidR="00AC062C">
                  <w:rPr>
                    <w:noProof/>
                    <w:webHidden/>
                  </w:rPr>
                  <w:t>10</w:t>
                </w:r>
                <w:r>
                  <w:rPr>
                    <w:noProof/>
                    <w:webHidden/>
                  </w:rPr>
                  <w:fldChar w:fldCharType="end"/>
                </w:r>
              </w:hyperlink>
            </w:p>
            <w:p w:rsidR="00AC062C" w:rsidRDefault="002C21B1">
              <w:r>
                <w:fldChar w:fldCharType="end"/>
              </w:r>
            </w:p>
          </w:sdtContent>
        </w:sdt>
        <w:p w:rsidR="00885114" w:rsidRPr="007A7F36" w:rsidRDefault="00885114" w:rsidP="00D74A09">
          <w:pPr>
            <w:pStyle w:val="TOCHeading"/>
            <w:spacing w:before="0"/>
            <w:rPr>
              <w:rFonts w:ascii="Arial" w:hAnsi="Arial" w:cs="Arial"/>
              <w:sz w:val="22"/>
              <w:szCs w:val="22"/>
            </w:rPr>
          </w:pPr>
        </w:p>
        <w:p w:rsidR="00715A8B" w:rsidRPr="007A7F36" w:rsidRDefault="002C21B1" w:rsidP="00D74A09">
          <w:pPr>
            <w:spacing w:after="0" w:line="360" w:lineRule="auto"/>
            <w:rPr>
              <w:rFonts w:ascii="Arial" w:hAnsi="Arial" w:cs="Arial"/>
              <w:color w:val="000000"/>
            </w:rPr>
          </w:pPr>
        </w:p>
      </w:sdtContent>
    </w:sdt>
    <w:p w:rsidR="00F53EF8" w:rsidRPr="007A7F36" w:rsidRDefault="007A0F0B" w:rsidP="00D74A09">
      <w:pPr>
        <w:spacing w:after="0"/>
        <w:rPr>
          <w:rFonts w:ascii="Arial" w:hAnsi="Arial" w:cs="Arial"/>
        </w:rPr>
      </w:pPr>
      <w:r w:rsidRPr="007A7F36">
        <w:rPr>
          <w:rFonts w:ascii="Arial" w:hAnsi="Arial" w:cs="Arial"/>
        </w:rPr>
        <w:br w:type="page"/>
      </w:r>
    </w:p>
    <w:p w:rsidR="00314530" w:rsidRPr="004A3939" w:rsidRDefault="0006008A" w:rsidP="00E16AE8">
      <w:pPr>
        <w:pStyle w:val="Heading2"/>
        <w:spacing w:before="0"/>
      </w:pPr>
      <w:bookmarkStart w:id="0" w:name="_Toc456901515"/>
      <w:bookmarkStart w:id="1" w:name="_Toc456977339"/>
      <w:bookmarkStart w:id="2" w:name="_Toc512172114"/>
      <w:bookmarkStart w:id="3" w:name="_Toc512172231"/>
      <w:bookmarkStart w:id="4" w:name="_Toc512176480"/>
      <w:bookmarkStart w:id="5" w:name="_Toc512249505"/>
      <w:bookmarkStart w:id="6" w:name="_Toc512256737"/>
      <w:bookmarkStart w:id="7" w:name="_Toc512258299"/>
      <w:bookmarkStart w:id="8" w:name="_Toc512258345"/>
      <w:bookmarkStart w:id="9" w:name="_Toc512420592"/>
      <w:r w:rsidRPr="004A3939">
        <w:lastRenderedPageBreak/>
        <w:t>Introductio</w:t>
      </w:r>
      <w:bookmarkEnd w:id="0"/>
      <w:bookmarkEnd w:id="1"/>
      <w:bookmarkEnd w:id="2"/>
      <w:bookmarkEnd w:id="3"/>
      <w:bookmarkEnd w:id="4"/>
      <w:r w:rsidR="00314530" w:rsidRPr="004A3939">
        <w:t>n</w:t>
      </w:r>
      <w:bookmarkEnd w:id="5"/>
      <w:bookmarkEnd w:id="6"/>
      <w:bookmarkEnd w:id="7"/>
      <w:bookmarkEnd w:id="8"/>
      <w:bookmarkEnd w:id="9"/>
    </w:p>
    <w:p w:rsidR="00314530" w:rsidRPr="00B61C72" w:rsidRDefault="0006008A" w:rsidP="00B61C72">
      <w:pPr>
        <w:pStyle w:val="NoSpacing"/>
      </w:pPr>
      <w:r w:rsidRPr="00B61C72">
        <w:t>This report will be focused o</w:t>
      </w:r>
      <w:r w:rsidR="005C2658" w:rsidRPr="00B61C72">
        <w:t xml:space="preserve">n </w:t>
      </w:r>
      <w:r w:rsidR="00D00197" w:rsidRPr="00B61C72">
        <w:t xml:space="preserve">the use of </w:t>
      </w:r>
      <w:r w:rsidR="009A6530" w:rsidRPr="00B61C72">
        <w:t>modern technologies within the workplace</w:t>
      </w:r>
      <w:r w:rsidR="00320F90" w:rsidRPr="00B61C72">
        <w:t>.</w:t>
      </w:r>
      <w:r w:rsidR="009A6530" w:rsidRPr="00B61C72">
        <w:t xml:space="preserve"> </w:t>
      </w:r>
      <w:r w:rsidR="00320F90" w:rsidRPr="00B61C72">
        <w:t>During the report I will discuss about how use of technology appropriately helps efficiently improve workplace and employ</w:t>
      </w:r>
      <w:r w:rsidR="00314530" w:rsidRPr="00B61C72">
        <w:t>a</w:t>
      </w:r>
      <w:r w:rsidR="00320F90" w:rsidRPr="00B61C72">
        <w:t>bility</w:t>
      </w:r>
      <w:r w:rsidR="00314530" w:rsidRPr="00B61C72">
        <w:t>,</w:t>
      </w:r>
      <w:r w:rsidRPr="00B61C72">
        <w:t xml:space="preserve"> </w:t>
      </w:r>
      <w:r w:rsidR="00314530" w:rsidRPr="00B61C72">
        <w:t>Demonstrate appropriate use of technology and its applications in the workplace and Organising knowledge and learning through use of a range of information resources and present work at the appropriate level.</w:t>
      </w:r>
    </w:p>
    <w:p w:rsidR="00B01158" w:rsidRDefault="00B01158" w:rsidP="00D74A09">
      <w:pPr>
        <w:pStyle w:val="Heading2"/>
        <w:spacing w:before="0"/>
        <w:rPr>
          <w:rFonts w:ascii="Arial" w:hAnsi="Arial" w:cs="Arial"/>
          <w:color w:val="000000" w:themeColor="text1"/>
          <w:sz w:val="22"/>
          <w:szCs w:val="22"/>
        </w:rPr>
      </w:pPr>
      <w:bookmarkStart w:id="10" w:name="_Toc512176481"/>
      <w:bookmarkStart w:id="11" w:name="_Toc512249506"/>
      <w:bookmarkStart w:id="12" w:name="_Toc512256738"/>
      <w:bookmarkStart w:id="13" w:name="_Toc512258300"/>
      <w:bookmarkStart w:id="14" w:name="_Toc512258346"/>
    </w:p>
    <w:p w:rsidR="00885114" w:rsidRPr="004A3939" w:rsidRDefault="00A47690" w:rsidP="00E16AE8">
      <w:pPr>
        <w:pStyle w:val="Heading2"/>
        <w:spacing w:before="0"/>
        <w:rPr>
          <w:szCs w:val="24"/>
        </w:rPr>
      </w:pPr>
      <w:bookmarkStart w:id="15" w:name="_Toc512420593"/>
      <w:r w:rsidRPr="004A3939">
        <w:t xml:space="preserve">Evaluate the appropriate use of </w:t>
      </w:r>
      <w:r w:rsidR="00C833DA" w:rsidRPr="004A3939">
        <w:t>Technology to</w:t>
      </w:r>
      <w:r w:rsidRPr="004A3939">
        <w:t xml:space="preserve"> improve workplace efficiency and employability</w:t>
      </w:r>
      <w:bookmarkEnd w:id="10"/>
      <w:bookmarkEnd w:id="11"/>
      <w:bookmarkEnd w:id="12"/>
      <w:bookmarkEnd w:id="13"/>
      <w:bookmarkEnd w:id="14"/>
      <w:bookmarkEnd w:id="15"/>
    </w:p>
    <w:p w:rsidR="00314530" w:rsidRDefault="007A7F36" w:rsidP="00D74A09">
      <w:pPr>
        <w:pStyle w:val="Heading3"/>
        <w:spacing w:before="0"/>
        <w:rPr>
          <w:rFonts w:eastAsiaTheme="minorHAnsi"/>
        </w:rPr>
      </w:pPr>
      <w:bookmarkStart w:id="16" w:name="_Toc512249507"/>
      <w:bookmarkStart w:id="17" w:name="_Toc512256739"/>
      <w:bookmarkStart w:id="18" w:name="_Toc512258301"/>
      <w:bookmarkStart w:id="19" w:name="_Toc512258347"/>
      <w:bookmarkStart w:id="20" w:name="_Toc512420594"/>
      <w:bookmarkStart w:id="21" w:name="_Toc512176482"/>
      <w:r w:rsidRPr="007A7F36">
        <w:rPr>
          <w:rFonts w:eastAsiaTheme="minorHAnsi"/>
        </w:rPr>
        <w:t>Cloud file storage</w:t>
      </w:r>
      <w:bookmarkEnd w:id="16"/>
      <w:bookmarkEnd w:id="17"/>
      <w:bookmarkEnd w:id="18"/>
      <w:bookmarkEnd w:id="19"/>
      <w:bookmarkEnd w:id="20"/>
    </w:p>
    <w:p w:rsidR="00B626E8" w:rsidRPr="00B626E8" w:rsidRDefault="00B626E8" w:rsidP="00B626E8">
      <w:pPr>
        <w:spacing w:after="0"/>
      </w:pPr>
    </w:p>
    <w:p w:rsidR="007A7F36" w:rsidRPr="00D84A9C" w:rsidRDefault="004F3CFE" w:rsidP="00D74A09">
      <w:pPr>
        <w:spacing w:after="0"/>
        <w:rPr>
          <w:rFonts w:ascii="Arial" w:hAnsi="Arial" w:cs="Arial"/>
          <w:color w:val="000000" w:themeColor="text1"/>
          <w:shd w:val="clear" w:color="auto" w:fill="FFFFFF"/>
        </w:rPr>
      </w:pPr>
      <w:r w:rsidRPr="004F3CFE">
        <w:rPr>
          <w:rFonts w:ascii="Arial" w:hAnsi="Arial" w:cs="Arial"/>
        </w:rPr>
        <w:t>The benefits of using a cloud storage is you can access this from anywhere in the wor</w:t>
      </w:r>
      <w:r w:rsidR="00D84A9C">
        <w:rPr>
          <w:rFonts w:ascii="Arial" w:hAnsi="Arial" w:cs="Arial"/>
        </w:rPr>
        <w:t>l</w:t>
      </w:r>
      <w:r w:rsidRPr="004F3CFE">
        <w:rPr>
          <w:rFonts w:ascii="Arial" w:hAnsi="Arial" w:cs="Arial"/>
        </w:rPr>
        <w:t xml:space="preserve">d, also say a manager wouldn’t need to send email to everyone to update employees of upcoming events, employees can access cloud themselves. Employers can also access cloud from when they go on holidays or on the go on your mobile device. </w:t>
      </w:r>
      <w:r w:rsidR="00D84A9C" w:rsidRPr="004F3CFE">
        <w:rPr>
          <w:rFonts w:ascii="Arial" w:hAnsi="Arial" w:cs="Arial"/>
          <w:color w:val="000000" w:themeColor="text1"/>
          <w:shd w:val="clear" w:color="auto" w:fill="FFFFFF"/>
        </w:rPr>
        <w:t>Worldwide</w:t>
      </w:r>
      <w:r w:rsidRPr="004F3CFE">
        <w:rPr>
          <w:rFonts w:ascii="Arial" w:hAnsi="Arial" w:cs="Arial"/>
          <w:color w:val="000000" w:themeColor="text1"/>
          <w:shd w:val="clear" w:color="auto" w:fill="FFFFFF"/>
        </w:rPr>
        <w:t xml:space="preserve"> access to shared pools of adaptable </w:t>
      </w:r>
      <w:hyperlink r:id="rId12" w:tooltip="System resource" w:history="1">
        <w:r w:rsidRPr="004F3CFE">
          <w:rPr>
            <w:rStyle w:val="Hyperlink"/>
            <w:rFonts w:ascii="Arial" w:hAnsi="Arial" w:cs="Arial"/>
            <w:color w:val="000000" w:themeColor="text1"/>
            <w:u w:val="none"/>
            <w:shd w:val="clear" w:color="auto" w:fill="FFFFFF"/>
          </w:rPr>
          <w:t>system resources</w:t>
        </w:r>
      </w:hyperlink>
      <w:r w:rsidRPr="004F3CFE">
        <w:rPr>
          <w:rFonts w:ascii="Arial" w:hAnsi="Arial" w:cs="Arial"/>
          <w:color w:val="000000" w:themeColor="text1"/>
          <w:shd w:val="clear" w:color="auto" w:fill="FFFFFF"/>
        </w:rPr>
        <w:t> and higher-level services that can be rapidly </w:t>
      </w:r>
      <w:hyperlink r:id="rId13" w:tooltip="Provisioning" w:history="1">
        <w:r w:rsidRPr="004F3CFE">
          <w:rPr>
            <w:rStyle w:val="Hyperlink"/>
            <w:rFonts w:ascii="Arial" w:hAnsi="Arial" w:cs="Arial"/>
            <w:color w:val="000000" w:themeColor="text1"/>
            <w:u w:val="none"/>
            <w:shd w:val="clear" w:color="auto" w:fill="FFFFFF"/>
          </w:rPr>
          <w:t>provisioned</w:t>
        </w:r>
      </w:hyperlink>
      <w:r w:rsidRPr="004F3CFE">
        <w:rPr>
          <w:rFonts w:ascii="Arial" w:hAnsi="Arial" w:cs="Arial"/>
          <w:color w:val="000000" w:themeColor="text1"/>
          <w:shd w:val="clear" w:color="auto" w:fill="FFFFFF"/>
        </w:rPr>
        <w:t> with minimal management effort, often over the </w:t>
      </w:r>
      <w:hyperlink r:id="rId14" w:tooltip="Internet" w:history="1">
        <w:r w:rsidRPr="004F3CFE">
          <w:rPr>
            <w:rStyle w:val="Hyperlink"/>
            <w:rFonts w:ascii="Arial" w:hAnsi="Arial" w:cs="Arial"/>
            <w:color w:val="000000" w:themeColor="text1"/>
            <w:u w:val="none"/>
            <w:shd w:val="clear" w:color="auto" w:fill="FFFFFF"/>
          </w:rPr>
          <w:t>Internet</w:t>
        </w:r>
      </w:hyperlink>
      <w:r w:rsidRPr="004F3CFE">
        <w:rPr>
          <w:rFonts w:ascii="Arial" w:hAnsi="Arial" w:cs="Arial"/>
          <w:color w:val="000000" w:themeColor="text1"/>
          <w:shd w:val="clear" w:color="auto" w:fill="FFFFFF"/>
        </w:rPr>
        <w:t xml:space="preserve">. Cloud computing relies on sharing of resources to achieve the quality of being logical and </w:t>
      </w:r>
      <w:r w:rsidR="00D84A9C" w:rsidRPr="004F3CFE">
        <w:rPr>
          <w:rFonts w:ascii="Arial" w:hAnsi="Arial" w:cs="Arial"/>
          <w:color w:val="000000" w:themeColor="text1"/>
          <w:shd w:val="clear" w:color="auto" w:fill="FFFFFF"/>
        </w:rPr>
        <w:t>consistent</w:t>
      </w:r>
      <w:r w:rsidRPr="004F3CFE">
        <w:rPr>
          <w:rFonts w:ascii="Arial" w:hAnsi="Arial" w:cs="Arial"/>
          <w:color w:val="000000" w:themeColor="text1"/>
          <w:shd w:val="clear" w:color="auto" w:fill="FFFFFF"/>
        </w:rPr>
        <w:t xml:space="preserve"> and</w:t>
      </w:r>
      <w:r w:rsidR="00D84A9C" w:rsidRPr="004F3CFE">
        <w:rPr>
          <w:rFonts w:ascii="Arial" w:hAnsi="Arial" w:cs="Arial"/>
          <w:color w:val="000000" w:themeColor="text1"/>
          <w:shd w:val="clear" w:color="auto" w:fill="FFFFFF"/>
        </w:rPr>
        <w:t> similar</w:t>
      </w:r>
      <w:r w:rsidRPr="004F3CFE">
        <w:rPr>
          <w:rFonts w:ascii="Arial" w:hAnsi="Arial" w:cs="Arial"/>
          <w:color w:val="000000" w:themeColor="text1"/>
          <w:shd w:val="clear" w:color="auto" w:fill="FFFFFF"/>
        </w:rPr>
        <w:t xml:space="preserve"> to a </w:t>
      </w:r>
      <w:hyperlink r:id="rId15" w:tooltip="Public utility" w:history="1">
        <w:r w:rsidRPr="004F3CFE">
          <w:rPr>
            <w:rStyle w:val="Hyperlink"/>
            <w:rFonts w:ascii="Arial" w:hAnsi="Arial" w:cs="Arial"/>
            <w:color w:val="000000" w:themeColor="text1"/>
            <w:u w:val="none"/>
            <w:shd w:val="clear" w:color="auto" w:fill="FFFFFF"/>
          </w:rPr>
          <w:t>public utility</w:t>
        </w:r>
      </w:hyperlink>
      <w:r w:rsidRPr="00D84A9C">
        <w:rPr>
          <w:rFonts w:ascii="Arial" w:hAnsi="Arial" w:cs="Arial"/>
          <w:color w:val="000000" w:themeColor="text1"/>
          <w:shd w:val="clear" w:color="auto" w:fill="FFFFFF"/>
        </w:rPr>
        <w:t>.</w:t>
      </w:r>
      <w:r w:rsidR="00D84A9C" w:rsidRPr="00D84A9C">
        <w:rPr>
          <w:rFonts w:ascii="Arial" w:hAnsi="Arial" w:cs="Arial"/>
          <w:color w:val="000000" w:themeColor="text1"/>
          <w:shd w:val="clear" w:color="auto" w:fill="FFFFFF"/>
        </w:rPr>
        <w:t xml:space="preserve"> By using cloud storage cloud computing allows enterprises to get their applications up and running faster, with improved manageability and less maintenance </w:t>
      </w:r>
      <w:r w:rsidR="00D84A9C">
        <w:rPr>
          <w:rFonts w:ascii="Arial" w:hAnsi="Arial" w:cs="Arial"/>
          <w:color w:val="000000" w:themeColor="text1"/>
          <w:shd w:val="clear" w:color="auto" w:fill="FFFFFF"/>
        </w:rPr>
        <w:t>this helps you</w:t>
      </w:r>
      <w:r w:rsidR="00D84A9C" w:rsidRPr="00D84A9C">
        <w:rPr>
          <w:rFonts w:ascii="Arial" w:hAnsi="Arial" w:cs="Arial"/>
          <w:color w:val="000000" w:themeColor="text1"/>
          <w:shd w:val="clear" w:color="auto" w:fill="FFFFFF"/>
        </w:rPr>
        <w:t xml:space="preserve"> improve workplace efficiency.</w:t>
      </w:r>
    </w:p>
    <w:p w:rsidR="00D84A9C" w:rsidRDefault="00D84A9C" w:rsidP="00D74A09">
      <w:pPr>
        <w:spacing w:after="0"/>
        <w:rPr>
          <w:rFonts w:ascii="Arial" w:hAnsi="Arial" w:cs="Arial"/>
          <w:color w:val="000000" w:themeColor="text1"/>
          <w:shd w:val="clear" w:color="auto" w:fill="FFFFFF"/>
        </w:rPr>
      </w:pPr>
      <w:r>
        <w:rPr>
          <w:rFonts w:ascii="Arial" w:hAnsi="Arial" w:cs="Arial"/>
          <w:color w:val="000000" w:themeColor="text1"/>
          <w:shd w:val="clear" w:color="auto" w:fill="FFFFFF"/>
        </w:rPr>
        <w:t xml:space="preserve">I prefer using Apples iCloud to using Samsungs </w:t>
      </w:r>
      <w:r w:rsidR="00B01158">
        <w:rPr>
          <w:rFonts w:ascii="Arial" w:hAnsi="Arial" w:cs="Arial"/>
          <w:color w:val="000000" w:themeColor="text1"/>
          <w:shd w:val="clear" w:color="auto" w:fill="FFFFFF"/>
        </w:rPr>
        <w:t>Google</w:t>
      </w:r>
      <w:r>
        <w:rPr>
          <w:rFonts w:ascii="Arial" w:hAnsi="Arial" w:cs="Arial"/>
          <w:color w:val="000000" w:themeColor="text1"/>
          <w:shd w:val="clear" w:color="auto" w:fill="FFFFFF"/>
        </w:rPr>
        <w:t xml:space="preserve"> cloud because</w:t>
      </w:r>
      <w:r w:rsidR="00B01158">
        <w:rPr>
          <w:rFonts w:ascii="Arial" w:hAnsi="Arial" w:cs="Arial"/>
          <w:color w:val="000000" w:themeColor="text1"/>
          <w:shd w:val="clear" w:color="auto" w:fill="FFFFFF"/>
        </w:rPr>
        <w:t xml:space="preserve"> and I would definitely recommend apple iCloud to new users as</w:t>
      </w:r>
      <w:r>
        <w:rPr>
          <w:rFonts w:ascii="Arial" w:hAnsi="Arial" w:cs="Arial"/>
          <w:color w:val="000000" w:themeColor="text1"/>
          <w:shd w:val="clear" w:color="auto" w:fill="FFFFFF"/>
        </w:rPr>
        <w:t xml:space="preserve"> </w:t>
      </w:r>
      <w:r w:rsidR="00B01158">
        <w:rPr>
          <w:rFonts w:ascii="Arial" w:hAnsi="Arial" w:cs="Arial"/>
          <w:color w:val="000000" w:themeColor="text1"/>
          <w:shd w:val="clear" w:color="auto" w:fill="FFFFFF"/>
        </w:rPr>
        <w:t>I</w:t>
      </w:r>
      <w:r>
        <w:rPr>
          <w:rFonts w:ascii="Arial" w:hAnsi="Arial" w:cs="Arial"/>
          <w:color w:val="000000" w:themeColor="text1"/>
          <w:shd w:val="clear" w:color="auto" w:fill="FFFFFF"/>
        </w:rPr>
        <w:t xml:space="preserve"> find it more easy to use and </w:t>
      </w:r>
      <w:r w:rsidR="00B01158">
        <w:rPr>
          <w:rFonts w:ascii="Arial" w:hAnsi="Arial" w:cs="Arial"/>
          <w:color w:val="000000" w:themeColor="text1"/>
          <w:shd w:val="clear" w:color="auto" w:fill="FFFFFF"/>
        </w:rPr>
        <w:t>I</w:t>
      </w:r>
      <w:r>
        <w:rPr>
          <w:rFonts w:ascii="Arial" w:hAnsi="Arial" w:cs="Arial"/>
          <w:color w:val="000000" w:themeColor="text1"/>
          <w:shd w:val="clear" w:color="auto" w:fill="FFFFFF"/>
        </w:rPr>
        <w:t xml:space="preserve"> believe it is more </w:t>
      </w:r>
      <w:r w:rsidR="00B01158">
        <w:rPr>
          <w:rFonts w:ascii="Arial" w:hAnsi="Arial" w:cs="Arial"/>
          <w:color w:val="000000" w:themeColor="text1"/>
          <w:shd w:val="clear" w:color="auto" w:fill="FFFFFF"/>
        </w:rPr>
        <w:t>users</w:t>
      </w:r>
      <w:r>
        <w:rPr>
          <w:rFonts w:ascii="Arial" w:hAnsi="Arial" w:cs="Arial"/>
          <w:color w:val="000000" w:themeColor="text1"/>
          <w:shd w:val="clear" w:color="auto" w:fill="FFFFFF"/>
        </w:rPr>
        <w:t xml:space="preserve"> friendly anyone can use it as it is a simple straightforward app.</w:t>
      </w:r>
    </w:p>
    <w:p w:rsidR="00D70BF0" w:rsidRPr="004F3CFE" w:rsidRDefault="00D70BF0" w:rsidP="00D74A09">
      <w:pPr>
        <w:spacing w:after="0"/>
        <w:rPr>
          <w:rFonts w:ascii="Arial" w:hAnsi="Arial" w:cs="Arial"/>
          <w:color w:val="000000" w:themeColor="text1"/>
        </w:rPr>
      </w:pPr>
    </w:p>
    <w:p w:rsidR="00CE4004" w:rsidRDefault="00C833DA" w:rsidP="00D74A09">
      <w:pPr>
        <w:pStyle w:val="Heading3"/>
        <w:spacing w:before="0"/>
      </w:pPr>
      <w:bookmarkStart w:id="22" w:name="_Toc512256740"/>
      <w:bookmarkStart w:id="23" w:name="_Toc512258302"/>
      <w:bookmarkStart w:id="24" w:name="_Toc512258348"/>
      <w:bookmarkStart w:id="25" w:name="_Toc512420595"/>
      <w:bookmarkStart w:id="26" w:name="_Toc512249508"/>
      <w:r w:rsidRPr="007A7F36">
        <w:t>Smartphone’s</w:t>
      </w:r>
      <w:bookmarkEnd w:id="22"/>
      <w:bookmarkEnd w:id="23"/>
      <w:bookmarkEnd w:id="24"/>
      <w:bookmarkEnd w:id="25"/>
      <w:r w:rsidR="007A7F36" w:rsidRPr="007A7F36">
        <w:t xml:space="preserve"> </w:t>
      </w:r>
      <w:bookmarkEnd w:id="21"/>
      <w:bookmarkEnd w:id="26"/>
    </w:p>
    <w:p w:rsidR="00D70BF0" w:rsidRPr="00D70BF0" w:rsidRDefault="00D70BF0" w:rsidP="00D70BF0">
      <w:pPr>
        <w:spacing w:after="0"/>
      </w:pPr>
    </w:p>
    <w:p w:rsidR="007A7F36" w:rsidRDefault="00B61C72" w:rsidP="00D74A09">
      <w:pPr>
        <w:spacing w:after="0"/>
        <w:rPr>
          <w:rFonts w:ascii="Arial" w:hAnsi="Arial" w:cs="Arial"/>
        </w:rPr>
      </w:pPr>
      <w:r w:rsidRPr="00B61C72">
        <w:rPr>
          <w:rFonts w:ascii="Arial" w:hAnsi="Arial" w:cs="Arial"/>
        </w:rPr>
        <w:t>Apple</w:t>
      </w:r>
      <w:r>
        <w:rPr>
          <w:rFonts w:ascii="Arial" w:hAnsi="Arial" w:cs="Arial"/>
        </w:rPr>
        <w:t xml:space="preserve"> Smartphone’s are easy to use for me, everything is organised in a smart way from the app store to </w:t>
      </w:r>
      <w:r w:rsidR="00C42D42">
        <w:rPr>
          <w:rFonts w:ascii="Arial" w:hAnsi="Arial" w:cs="Arial"/>
        </w:rPr>
        <w:t>iTunes</w:t>
      </w:r>
      <w:r>
        <w:rPr>
          <w:rFonts w:ascii="Arial" w:hAnsi="Arial" w:cs="Arial"/>
        </w:rPr>
        <w:t xml:space="preserve"> store</w:t>
      </w:r>
      <w:r w:rsidR="004B71BB">
        <w:rPr>
          <w:rFonts w:ascii="Arial" w:hAnsi="Arial" w:cs="Arial"/>
        </w:rPr>
        <w:t xml:space="preserve">. It uses </w:t>
      </w:r>
      <w:r w:rsidR="00C42D42">
        <w:rPr>
          <w:rFonts w:ascii="Arial" w:hAnsi="Arial" w:cs="Arial"/>
        </w:rPr>
        <w:t>an</w:t>
      </w:r>
      <w:r w:rsidR="004B71BB">
        <w:rPr>
          <w:rFonts w:ascii="Arial" w:hAnsi="Arial" w:cs="Arial"/>
        </w:rPr>
        <w:t xml:space="preserve"> iOS which need to be updated from time to time. Compared to Samsung iphone </w:t>
      </w:r>
      <w:r w:rsidR="00C42D42">
        <w:rPr>
          <w:rFonts w:ascii="Arial" w:hAnsi="Arial" w:cs="Arial"/>
        </w:rPr>
        <w:t>I</w:t>
      </w:r>
      <w:r w:rsidR="004B71BB">
        <w:rPr>
          <w:rFonts w:ascii="Arial" w:hAnsi="Arial" w:cs="Arial"/>
        </w:rPr>
        <w:t xml:space="preserve"> think is more easy to use, from the touch screen functions which are displayed moderately to purchasing from app store. It has a virtual </w:t>
      </w:r>
      <w:r w:rsidR="00C42D42">
        <w:rPr>
          <w:rFonts w:ascii="Arial" w:hAnsi="Arial" w:cs="Arial"/>
        </w:rPr>
        <w:t>keyboard;</w:t>
      </w:r>
      <w:r w:rsidR="004B71BB">
        <w:rPr>
          <w:rFonts w:ascii="Arial" w:hAnsi="Arial" w:cs="Arial"/>
        </w:rPr>
        <w:t xml:space="preserve"> you can set what you want to access on a locked screen. You have choice of different iphones sizes you want to buy, </w:t>
      </w:r>
      <w:r w:rsidR="00C42D42">
        <w:rPr>
          <w:rFonts w:ascii="Arial" w:hAnsi="Arial" w:cs="Arial"/>
        </w:rPr>
        <w:t>I think iphon</w:t>
      </w:r>
      <w:r w:rsidR="004B71BB">
        <w:rPr>
          <w:rFonts w:ascii="Arial" w:hAnsi="Arial" w:cs="Arial"/>
        </w:rPr>
        <w:t xml:space="preserve">e SE is the best value for money as it came before iphone 7 and has all the same </w:t>
      </w:r>
      <w:r w:rsidR="00C42D42">
        <w:rPr>
          <w:rFonts w:ascii="Arial" w:hAnsi="Arial" w:cs="Arial"/>
        </w:rPr>
        <w:t>functionality</w:t>
      </w:r>
      <w:r w:rsidR="004B71BB">
        <w:rPr>
          <w:rFonts w:ascii="Arial" w:hAnsi="Arial" w:cs="Arial"/>
        </w:rPr>
        <w:t xml:space="preserve"> as </w:t>
      </w:r>
      <w:r w:rsidR="00C42D42">
        <w:rPr>
          <w:rFonts w:ascii="Arial" w:hAnsi="Arial" w:cs="Arial"/>
        </w:rPr>
        <w:t>an</w:t>
      </w:r>
      <w:r w:rsidR="004B71BB">
        <w:rPr>
          <w:rFonts w:ascii="Arial" w:hAnsi="Arial" w:cs="Arial"/>
        </w:rPr>
        <w:t xml:space="preserve"> iphone 7 apart from being smaller than iphone 6 and 7. The iphone model looks appealing </w:t>
      </w:r>
      <w:r w:rsidR="001421ED">
        <w:rPr>
          <w:rFonts w:ascii="Arial" w:hAnsi="Arial" w:cs="Arial"/>
        </w:rPr>
        <w:t xml:space="preserve">as well as doing other functions like video, photos, play music and all the </w:t>
      </w:r>
      <w:r w:rsidR="00C42D42">
        <w:rPr>
          <w:rFonts w:ascii="Arial" w:hAnsi="Arial" w:cs="Arial"/>
        </w:rPr>
        <w:t>other</w:t>
      </w:r>
      <w:r w:rsidR="001421ED">
        <w:rPr>
          <w:rFonts w:ascii="Arial" w:hAnsi="Arial" w:cs="Arial"/>
        </w:rPr>
        <w:t xml:space="preserve"> normal functions like text, email and calls. Although they take the mick when releasing new iphones by adding little by little functions they do improve on durability and apps. Using </w:t>
      </w:r>
      <w:r w:rsidR="00C42D42">
        <w:rPr>
          <w:rFonts w:ascii="Arial" w:hAnsi="Arial" w:cs="Arial"/>
        </w:rPr>
        <w:t>an</w:t>
      </w:r>
      <w:r w:rsidR="001421ED">
        <w:rPr>
          <w:rFonts w:ascii="Arial" w:hAnsi="Arial" w:cs="Arial"/>
        </w:rPr>
        <w:t xml:space="preserve"> iphone is like having so many things at once but in a compact size, the hard outer casing when dropped so many times which </w:t>
      </w:r>
      <w:r w:rsidR="00C42D42">
        <w:rPr>
          <w:rFonts w:ascii="Arial" w:hAnsi="Arial" w:cs="Arial"/>
        </w:rPr>
        <w:t>I</w:t>
      </w:r>
      <w:r w:rsidR="001421ED">
        <w:rPr>
          <w:rFonts w:ascii="Arial" w:hAnsi="Arial" w:cs="Arial"/>
        </w:rPr>
        <w:t xml:space="preserve"> did and </w:t>
      </w:r>
      <w:r w:rsidR="00C42D42">
        <w:rPr>
          <w:rFonts w:ascii="Arial" w:hAnsi="Arial" w:cs="Arial"/>
        </w:rPr>
        <w:t>surprised</w:t>
      </w:r>
      <w:r w:rsidR="001421ED">
        <w:rPr>
          <w:rFonts w:ascii="Arial" w:hAnsi="Arial" w:cs="Arial"/>
        </w:rPr>
        <w:t xml:space="preserve"> the glass didn’t break or the iphone itself doesn’t crash. I think apple is the best phone to come out (well from iphone 4 and onwards) since </w:t>
      </w:r>
      <w:r w:rsidR="00C42D42">
        <w:rPr>
          <w:rFonts w:ascii="Arial" w:hAnsi="Arial" w:cs="Arial"/>
        </w:rPr>
        <w:t>Sony</w:t>
      </w:r>
      <w:r w:rsidR="001421ED">
        <w:rPr>
          <w:rFonts w:ascii="Arial" w:hAnsi="Arial" w:cs="Arial"/>
        </w:rPr>
        <w:t xml:space="preserve"> </w:t>
      </w:r>
      <w:r w:rsidR="00C42D42">
        <w:rPr>
          <w:rFonts w:ascii="Arial" w:hAnsi="Arial" w:cs="Arial"/>
        </w:rPr>
        <w:t>Ericsson</w:t>
      </w:r>
      <w:r w:rsidR="001421ED">
        <w:rPr>
          <w:rFonts w:ascii="Arial" w:hAnsi="Arial" w:cs="Arial"/>
        </w:rPr>
        <w:t xml:space="preserve"> which </w:t>
      </w:r>
      <w:r w:rsidR="00C42D42">
        <w:rPr>
          <w:rFonts w:ascii="Arial" w:hAnsi="Arial" w:cs="Arial"/>
        </w:rPr>
        <w:t>I</w:t>
      </w:r>
      <w:r w:rsidR="001421ED">
        <w:rPr>
          <w:rFonts w:ascii="Arial" w:hAnsi="Arial" w:cs="Arial"/>
        </w:rPr>
        <w:t xml:space="preserve"> had in the school days which </w:t>
      </w:r>
      <w:r w:rsidR="00C42D42">
        <w:rPr>
          <w:rFonts w:ascii="Arial" w:hAnsi="Arial" w:cs="Arial"/>
        </w:rPr>
        <w:t>kind of</w:t>
      </w:r>
      <w:r w:rsidR="001421ED">
        <w:rPr>
          <w:rFonts w:ascii="Arial" w:hAnsi="Arial" w:cs="Arial"/>
        </w:rPr>
        <w:t xml:space="preserve"> looked like </w:t>
      </w:r>
      <w:r w:rsidR="00C42D42">
        <w:rPr>
          <w:rFonts w:ascii="Arial" w:hAnsi="Arial" w:cs="Arial"/>
        </w:rPr>
        <w:t>a compact</w:t>
      </w:r>
      <w:r w:rsidR="001421ED">
        <w:rPr>
          <w:rFonts w:ascii="Arial" w:hAnsi="Arial" w:cs="Arial"/>
        </w:rPr>
        <w:t xml:space="preserve"> brick. Iphone has improved with iphone 8 and iphone X </w:t>
      </w:r>
      <w:r w:rsidR="007B5CCE">
        <w:rPr>
          <w:rFonts w:ascii="Arial" w:hAnsi="Arial" w:cs="Arial"/>
        </w:rPr>
        <w:t xml:space="preserve">with their facial recognition, </w:t>
      </w:r>
      <w:r w:rsidR="00C42D42">
        <w:rPr>
          <w:rFonts w:ascii="Arial" w:hAnsi="Arial" w:cs="Arial"/>
        </w:rPr>
        <w:t>compared</w:t>
      </w:r>
      <w:r w:rsidR="007B5CCE">
        <w:rPr>
          <w:rFonts w:ascii="Arial" w:hAnsi="Arial" w:cs="Arial"/>
        </w:rPr>
        <w:t xml:space="preserve"> to the </w:t>
      </w:r>
      <w:r w:rsidR="00C42D42">
        <w:rPr>
          <w:rFonts w:ascii="Arial" w:hAnsi="Arial" w:cs="Arial"/>
        </w:rPr>
        <w:t>Samsung</w:t>
      </w:r>
      <w:r w:rsidR="007B5CCE">
        <w:rPr>
          <w:rFonts w:ascii="Arial" w:hAnsi="Arial" w:cs="Arial"/>
        </w:rPr>
        <w:t xml:space="preserve"> phones with sumsang play store and google the iphone </w:t>
      </w:r>
      <w:r w:rsidR="00C42D42">
        <w:rPr>
          <w:rFonts w:ascii="Arial" w:hAnsi="Arial" w:cs="Arial"/>
        </w:rPr>
        <w:t>Smartphone</w:t>
      </w:r>
      <w:r w:rsidR="007B5CCE">
        <w:rPr>
          <w:rFonts w:ascii="Arial" w:hAnsi="Arial" w:cs="Arial"/>
        </w:rPr>
        <w:t xml:space="preserve"> </w:t>
      </w:r>
      <w:r w:rsidR="00C42D42">
        <w:rPr>
          <w:rFonts w:ascii="Arial" w:hAnsi="Arial" w:cs="Arial"/>
        </w:rPr>
        <w:t>I</w:t>
      </w:r>
      <w:r w:rsidR="007B5CCE">
        <w:rPr>
          <w:rFonts w:ascii="Arial" w:hAnsi="Arial" w:cs="Arial"/>
        </w:rPr>
        <w:t xml:space="preserve"> find is much more easy to use, to me it is pleasing to the eye.</w:t>
      </w:r>
    </w:p>
    <w:p w:rsidR="007B5CCE" w:rsidRDefault="007B5CCE" w:rsidP="00C42D42">
      <w:pPr>
        <w:spacing w:after="0"/>
        <w:rPr>
          <w:rFonts w:ascii="Arial" w:hAnsi="Arial" w:cs="Arial"/>
        </w:rPr>
      </w:pPr>
      <w:r>
        <w:rPr>
          <w:rFonts w:ascii="Arial" w:hAnsi="Arial" w:cs="Arial"/>
        </w:rPr>
        <w:t xml:space="preserve">Samsung </w:t>
      </w:r>
      <w:r w:rsidR="00C42D42">
        <w:rPr>
          <w:rFonts w:ascii="Arial" w:hAnsi="Arial" w:cs="Arial"/>
        </w:rPr>
        <w:t>Smartphone’s</w:t>
      </w:r>
      <w:r>
        <w:rPr>
          <w:rFonts w:ascii="Arial" w:hAnsi="Arial" w:cs="Arial"/>
        </w:rPr>
        <w:t xml:space="preserve"> the </w:t>
      </w:r>
      <w:r w:rsidR="00C42D42">
        <w:rPr>
          <w:rFonts w:ascii="Arial" w:hAnsi="Arial" w:cs="Arial"/>
        </w:rPr>
        <w:t>screens</w:t>
      </w:r>
      <w:r>
        <w:rPr>
          <w:rFonts w:ascii="Arial" w:hAnsi="Arial" w:cs="Arial"/>
        </w:rPr>
        <w:t xml:space="preserve"> look small, the virtual keyboard looks more complicated, using play store and </w:t>
      </w:r>
      <w:r w:rsidR="00C42D42">
        <w:rPr>
          <w:rFonts w:ascii="Arial" w:hAnsi="Arial" w:cs="Arial"/>
        </w:rPr>
        <w:t>Google</w:t>
      </w:r>
      <w:r>
        <w:rPr>
          <w:rFonts w:ascii="Arial" w:hAnsi="Arial" w:cs="Arial"/>
        </w:rPr>
        <w:t xml:space="preserve"> store are not that easy for me </w:t>
      </w:r>
      <w:r w:rsidR="00C42D42">
        <w:rPr>
          <w:rFonts w:ascii="Arial" w:hAnsi="Arial" w:cs="Arial"/>
        </w:rPr>
        <w:t>I</w:t>
      </w:r>
      <w:r>
        <w:rPr>
          <w:rFonts w:ascii="Arial" w:hAnsi="Arial" w:cs="Arial"/>
        </w:rPr>
        <w:t xml:space="preserve"> don’t know about other </w:t>
      </w:r>
      <w:r w:rsidR="00C42D42">
        <w:rPr>
          <w:rFonts w:ascii="Arial" w:hAnsi="Arial" w:cs="Arial"/>
        </w:rPr>
        <w:t>users</w:t>
      </w:r>
      <w:r>
        <w:rPr>
          <w:rFonts w:ascii="Arial" w:hAnsi="Arial" w:cs="Arial"/>
        </w:rPr>
        <w:t xml:space="preserve"> but </w:t>
      </w:r>
      <w:r>
        <w:rPr>
          <w:rFonts w:ascii="Arial" w:hAnsi="Arial" w:cs="Arial"/>
        </w:rPr>
        <w:lastRenderedPageBreak/>
        <w:t xml:space="preserve">having my wife use it for a year or two </w:t>
      </w:r>
      <w:r w:rsidR="00C42D42">
        <w:rPr>
          <w:rFonts w:ascii="Arial" w:hAnsi="Arial" w:cs="Arial"/>
        </w:rPr>
        <w:t>I</w:t>
      </w:r>
      <w:r>
        <w:rPr>
          <w:rFonts w:ascii="Arial" w:hAnsi="Arial" w:cs="Arial"/>
        </w:rPr>
        <w:t xml:space="preserve"> got her an iphone which is more user friendly.</w:t>
      </w:r>
      <w:r w:rsidR="00C42D42">
        <w:rPr>
          <w:rFonts w:ascii="Arial" w:hAnsi="Arial" w:cs="Arial"/>
        </w:rPr>
        <w:t xml:space="preserve"> Samsungs outer casing don’t look that nice it looks more plastic like iphones 5c model</w:t>
      </w:r>
    </w:p>
    <w:p w:rsidR="00BB3641" w:rsidRDefault="00BB3641" w:rsidP="00C42D42">
      <w:pPr>
        <w:spacing w:after="0"/>
        <w:rPr>
          <w:rFonts w:ascii="Arial" w:hAnsi="Arial" w:cs="Arial"/>
        </w:rPr>
      </w:pPr>
    </w:p>
    <w:p w:rsidR="00BB3641" w:rsidRDefault="00BB3641" w:rsidP="00D74A09">
      <w:pPr>
        <w:pStyle w:val="Heading3"/>
        <w:spacing w:before="0"/>
      </w:pPr>
      <w:bookmarkStart w:id="27" w:name="_Toc512256741"/>
      <w:bookmarkStart w:id="28" w:name="_Toc512258303"/>
      <w:bookmarkStart w:id="29" w:name="_Toc512258349"/>
      <w:bookmarkStart w:id="30" w:name="_Toc512420596"/>
      <w:r>
        <w:t>What are the benefits of using these applications/devices?</w:t>
      </w:r>
      <w:bookmarkEnd w:id="27"/>
      <w:bookmarkEnd w:id="28"/>
      <w:bookmarkEnd w:id="29"/>
      <w:bookmarkEnd w:id="30"/>
    </w:p>
    <w:p w:rsidR="00BB3641" w:rsidRDefault="00BB3641" w:rsidP="00D74A09">
      <w:pPr>
        <w:spacing w:after="0"/>
      </w:pPr>
    </w:p>
    <w:p w:rsidR="00BB3641" w:rsidRDefault="00BB3641" w:rsidP="00D74A09">
      <w:pPr>
        <w:spacing w:after="0"/>
        <w:rPr>
          <w:rFonts w:ascii="Arial" w:hAnsi="Arial" w:cs="Arial"/>
          <w:color w:val="252525"/>
          <w:shd w:val="clear" w:color="auto" w:fill="FFFFFF"/>
        </w:rPr>
      </w:pPr>
      <w:r w:rsidRPr="00BB3641">
        <w:rPr>
          <w:rFonts w:ascii="Arial" w:hAnsi="Arial" w:cs="Arial"/>
        </w:rPr>
        <w:t xml:space="preserve">The benefits of using  a iphone when you are using adobe clips it is shorter which is better when </w:t>
      </w:r>
      <w:r w:rsidRPr="00BB3641">
        <w:rPr>
          <w:rFonts w:ascii="Arial" w:hAnsi="Arial" w:cs="Arial"/>
          <w:color w:val="252525"/>
          <w:shd w:val="clear" w:color="auto" w:fill="FFFFFF"/>
        </w:rPr>
        <w:t xml:space="preserve">enjoying demanding augmented-reality apps, a smoother experience </w:t>
      </w:r>
      <w:r>
        <w:rPr>
          <w:rFonts w:ascii="Arial" w:hAnsi="Arial" w:cs="Arial"/>
          <w:color w:val="252525"/>
          <w:shd w:val="clear" w:color="auto" w:fill="FFFFFF"/>
        </w:rPr>
        <w:t xml:space="preserve">The </w:t>
      </w:r>
      <w:r w:rsidRPr="00BB3641">
        <w:rPr>
          <w:rFonts w:ascii="Arial" w:hAnsi="Arial" w:cs="Arial"/>
          <w:color w:val="252525"/>
          <w:shd w:val="clear" w:color="auto" w:fill="FFFFFF"/>
        </w:rPr>
        <w:t xml:space="preserve"> speed difference make</w:t>
      </w:r>
      <w:r>
        <w:rPr>
          <w:rFonts w:ascii="Arial" w:hAnsi="Arial" w:cs="Arial"/>
          <w:color w:val="252525"/>
          <w:shd w:val="clear" w:color="auto" w:fill="FFFFFF"/>
        </w:rPr>
        <w:t>’s</w:t>
      </w:r>
      <w:r w:rsidRPr="00BB3641">
        <w:rPr>
          <w:rFonts w:ascii="Arial" w:hAnsi="Arial" w:cs="Arial"/>
          <w:color w:val="252525"/>
          <w:shd w:val="clear" w:color="auto" w:fill="FFFFFF"/>
        </w:rPr>
        <w:t xml:space="preserve"> playing the most intensive games</w:t>
      </w:r>
      <w:r>
        <w:rPr>
          <w:rFonts w:ascii="Arial" w:hAnsi="Arial" w:cs="Arial"/>
          <w:color w:val="252525"/>
          <w:shd w:val="clear" w:color="auto" w:fill="FFFFFF"/>
        </w:rPr>
        <w:t xml:space="preserve"> enjoyable. With apple you have apple </w:t>
      </w:r>
      <w:r w:rsidR="00174EEB">
        <w:rPr>
          <w:rFonts w:ascii="Arial" w:hAnsi="Arial" w:cs="Arial"/>
          <w:color w:val="252525"/>
          <w:shd w:val="clear" w:color="auto" w:fill="FFFFFF"/>
        </w:rPr>
        <w:t>TV</w:t>
      </w:r>
      <w:r>
        <w:rPr>
          <w:rFonts w:ascii="Arial" w:hAnsi="Arial" w:cs="Arial"/>
          <w:color w:val="252525"/>
          <w:shd w:val="clear" w:color="auto" w:fill="FFFFFF"/>
        </w:rPr>
        <w:t xml:space="preserve"> which you can </w:t>
      </w:r>
      <w:r w:rsidR="00174EEB">
        <w:rPr>
          <w:rFonts w:ascii="Arial" w:hAnsi="Arial" w:cs="Arial"/>
          <w:color w:val="252525"/>
          <w:shd w:val="clear" w:color="auto" w:fill="FFFFFF"/>
        </w:rPr>
        <w:t>access</w:t>
      </w:r>
      <w:r>
        <w:rPr>
          <w:rFonts w:ascii="Arial" w:hAnsi="Arial" w:cs="Arial"/>
          <w:color w:val="252525"/>
          <w:shd w:val="clear" w:color="auto" w:fill="FFFFFF"/>
        </w:rPr>
        <w:t xml:space="preserve"> from your iphone which you can screen mirror</w:t>
      </w:r>
      <w:r w:rsidR="00174EEB">
        <w:rPr>
          <w:rFonts w:ascii="Arial" w:hAnsi="Arial" w:cs="Arial"/>
          <w:color w:val="252525"/>
          <w:shd w:val="clear" w:color="auto" w:fill="FFFFFF"/>
        </w:rPr>
        <w:t xml:space="preserve">. You can also access a whole range of self taught activities i.e. learn theory test for driving, download free language apps you can also pay with your phone using apple pay so if ever you’ve forgotten your wallet you can pay your bus/train fares pay also in most stores. Apple iphone has family sharing so if ever your children wanted to purchase </w:t>
      </w:r>
      <w:r w:rsidR="004800A4">
        <w:rPr>
          <w:rFonts w:ascii="Arial" w:hAnsi="Arial" w:cs="Arial"/>
          <w:color w:val="252525"/>
          <w:shd w:val="clear" w:color="auto" w:fill="FFFFFF"/>
        </w:rPr>
        <w:t>something</w:t>
      </w:r>
      <w:r w:rsidR="00174EEB">
        <w:rPr>
          <w:rFonts w:ascii="Arial" w:hAnsi="Arial" w:cs="Arial"/>
          <w:color w:val="252525"/>
          <w:shd w:val="clear" w:color="auto" w:fill="FFFFFF"/>
        </w:rPr>
        <w:t xml:space="preserve"> you would be notified via email and can confirm or prevent shock bills.</w:t>
      </w:r>
    </w:p>
    <w:p w:rsidR="00174EEB" w:rsidRDefault="004800A4" w:rsidP="00D74A09">
      <w:pPr>
        <w:spacing w:after="0"/>
        <w:rPr>
          <w:rFonts w:ascii="Arial" w:hAnsi="Arial" w:cs="Arial"/>
          <w:color w:val="252525"/>
          <w:shd w:val="clear" w:color="auto" w:fill="FFFFFF"/>
        </w:rPr>
      </w:pPr>
      <w:r>
        <w:rPr>
          <w:rFonts w:ascii="Arial" w:hAnsi="Arial" w:cs="Arial"/>
          <w:color w:val="252525"/>
          <w:shd w:val="clear" w:color="auto" w:fill="FFFFFF"/>
        </w:rPr>
        <w:t>Apple has</w:t>
      </w:r>
      <w:r w:rsidR="00174EEB">
        <w:rPr>
          <w:rFonts w:ascii="Arial" w:hAnsi="Arial" w:cs="Arial"/>
          <w:color w:val="252525"/>
          <w:shd w:val="clear" w:color="auto" w:fill="FFFFFF"/>
        </w:rPr>
        <w:t xml:space="preserve"> the best support team which </w:t>
      </w:r>
      <w:r>
        <w:rPr>
          <w:rFonts w:ascii="Arial" w:hAnsi="Arial" w:cs="Arial"/>
          <w:color w:val="252525"/>
          <w:shd w:val="clear" w:color="auto" w:fill="FFFFFF"/>
        </w:rPr>
        <w:t>I</w:t>
      </w:r>
      <w:r w:rsidR="00174EEB">
        <w:rPr>
          <w:rFonts w:ascii="Arial" w:hAnsi="Arial" w:cs="Arial"/>
          <w:color w:val="252525"/>
          <w:shd w:val="clear" w:color="auto" w:fill="FFFFFF"/>
        </w:rPr>
        <w:t xml:space="preserve"> found useful when </w:t>
      </w:r>
      <w:r>
        <w:rPr>
          <w:rFonts w:ascii="Arial" w:hAnsi="Arial" w:cs="Arial"/>
          <w:color w:val="252525"/>
          <w:shd w:val="clear" w:color="auto" w:fill="FFFFFF"/>
        </w:rPr>
        <w:t>I</w:t>
      </w:r>
      <w:r w:rsidR="00174EEB">
        <w:rPr>
          <w:rFonts w:ascii="Arial" w:hAnsi="Arial" w:cs="Arial"/>
          <w:color w:val="252525"/>
          <w:shd w:val="clear" w:color="auto" w:fill="FFFFFF"/>
        </w:rPr>
        <w:t xml:space="preserve"> had to cancel a double Netflix account they refunded two months of trans</w:t>
      </w:r>
      <w:r>
        <w:rPr>
          <w:rFonts w:ascii="Arial" w:hAnsi="Arial" w:cs="Arial"/>
          <w:color w:val="252525"/>
          <w:shd w:val="clear" w:color="auto" w:fill="FFFFFF"/>
        </w:rPr>
        <w:t>a</w:t>
      </w:r>
      <w:r w:rsidR="00174EEB">
        <w:rPr>
          <w:rFonts w:ascii="Arial" w:hAnsi="Arial" w:cs="Arial"/>
          <w:color w:val="252525"/>
          <w:shd w:val="clear" w:color="auto" w:fill="FFFFFF"/>
        </w:rPr>
        <w:t>ction</w:t>
      </w:r>
      <w:r>
        <w:rPr>
          <w:rFonts w:ascii="Arial" w:hAnsi="Arial" w:cs="Arial"/>
          <w:color w:val="252525"/>
          <w:shd w:val="clear" w:color="auto" w:fill="FFFFFF"/>
        </w:rPr>
        <w:t xml:space="preserve">s and gave me a month free viewing. You can search </w:t>
      </w:r>
      <w:r w:rsidRPr="004800A4">
        <w:rPr>
          <w:rFonts w:ascii="Arial" w:hAnsi="Arial" w:cs="Arial"/>
          <w:color w:val="252525"/>
          <w:shd w:val="clear" w:color="auto" w:fill="FFFFFF"/>
        </w:rPr>
        <w:t>vast database of useful help articles on Apple's website,</w:t>
      </w:r>
      <w:r>
        <w:rPr>
          <w:rFonts w:ascii="Arial" w:hAnsi="Arial" w:cs="Arial"/>
          <w:color w:val="252525"/>
          <w:shd w:val="clear" w:color="auto" w:fill="FFFFFF"/>
        </w:rPr>
        <w:t xml:space="preserve"> whenever you have problems with phone or viewing apple TV you can</w:t>
      </w:r>
      <w:r w:rsidRPr="004800A4">
        <w:rPr>
          <w:rFonts w:ascii="Arial" w:hAnsi="Arial" w:cs="Arial"/>
          <w:color w:val="252525"/>
          <w:shd w:val="clear" w:color="auto" w:fill="FFFFFF"/>
        </w:rPr>
        <w:t xml:space="preserve"> get help via live chat or schedule an appointment at an Apple Store Genius Bar</w:t>
      </w:r>
      <w:r>
        <w:rPr>
          <w:rFonts w:ascii="Arial" w:hAnsi="Arial" w:cs="Arial"/>
          <w:color w:val="252525"/>
          <w:shd w:val="clear" w:color="auto" w:fill="FFFFFF"/>
        </w:rPr>
        <w:t xml:space="preserve"> and also they do apple workshops for new iphone users which is family orientated so you can take your children’s along and learn how to use a Macbook or your iphone.</w:t>
      </w:r>
      <w:r w:rsidR="00D17A2A">
        <w:rPr>
          <w:rFonts w:ascii="Arial" w:hAnsi="Arial" w:cs="Arial"/>
          <w:color w:val="252525"/>
          <w:shd w:val="clear" w:color="auto" w:fill="FFFFFF"/>
        </w:rPr>
        <w:t xml:space="preserve"> The apples iOS lets you download when you want it to download you can never miss it in the settings as you may also receive a notification or prompt you to download.</w:t>
      </w:r>
    </w:p>
    <w:p w:rsidR="00D17A2A" w:rsidRPr="00BB3641" w:rsidRDefault="00D17A2A" w:rsidP="00D74A09">
      <w:pPr>
        <w:spacing w:after="0"/>
        <w:rPr>
          <w:rFonts w:ascii="Arial" w:hAnsi="Arial" w:cs="Arial"/>
        </w:rPr>
      </w:pPr>
      <w:r>
        <w:rPr>
          <w:rFonts w:ascii="Arial" w:hAnsi="Arial" w:cs="Arial"/>
          <w:color w:val="252525"/>
          <w:shd w:val="clear" w:color="auto" w:fill="FFFFFF"/>
        </w:rPr>
        <w:t xml:space="preserve">Apple’s siri is also very good like the </w:t>
      </w:r>
      <w:r w:rsidR="00D84A9C">
        <w:rPr>
          <w:rFonts w:ascii="Arial" w:hAnsi="Arial" w:cs="Arial"/>
          <w:color w:val="252525"/>
          <w:shd w:val="clear" w:color="auto" w:fill="FFFFFF"/>
        </w:rPr>
        <w:t>Amazon’s</w:t>
      </w:r>
      <w:r>
        <w:rPr>
          <w:rFonts w:ascii="Arial" w:hAnsi="Arial" w:cs="Arial"/>
          <w:color w:val="252525"/>
          <w:shd w:val="clear" w:color="auto" w:fill="FFFFFF"/>
        </w:rPr>
        <w:t xml:space="preserve"> </w:t>
      </w:r>
      <w:r w:rsidR="00500913">
        <w:rPr>
          <w:rFonts w:ascii="Arial" w:hAnsi="Arial" w:cs="Arial"/>
          <w:color w:val="252525"/>
          <w:shd w:val="clear" w:color="auto" w:fill="FFFFFF"/>
        </w:rPr>
        <w:t>Alexa,</w:t>
      </w:r>
      <w:r w:rsidR="00224DA7">
        <w:rPr>
          <w:rFonts w:ascii="Arial" w:hAnsi="Arial" w:cs="Arial"/>
          <w:color w:val="252525"/>
          <w:shd w:val="clear" w:color="auto" w:fill="FFFFFF"/>
        </w:rPr>
        <w:t xml:space="preserve"> </w:t>
      </w:r>
      <w:r w:rsidR="00D84A9C">
        <w:rPr>
          <w:rFonts w:ascii="Arial" w:hAnsi="Arial" w:cs="Arial"/>
          <w:color w:val="252525"/>
          <w:shd w:val="clear" w:color="auto" w:fill="FFFFFF"/>
        </w:rPr>
        <w:t>who</w:t>
      </w:r>
      <w:r w:rsidR="00224DA7">
        <w:rPr>
          <w:rFonts w:ascii="Arial" w:hAnsi="Arial" w:cs="Arial"/>
          <w:color w:val="252525"/>
          <w:shd w:val="clear" w:color="auto" w:fill="FFFFFF"/>
        </w:rPr>
        <w:t xml:space="preserve"> lets you call anyone when telling siri to call or </w:t>
      </w:r>
      <w:r w:rsidR="00D84A9C">
        <w:rPr>
          <w:rFonts w:ascii="Arial" w:hAnsi="Arial" w:cs="Arial"/>
          <w:color w:val="252525"/>
          <w:shd w:val="clear" w:color="auto" w:fill="FFFFFF"/>
        </w:rPr>
        <w:t>what weather like now is</w:t>
      </w:r>
      <w:r w:rsidR="00224DA7">
        <w:rPr>
          <w:rFonts w:ascii="Arial" w:hAnsi="Arial" w:cs="Arial"/>
          <w:color w:val="252525"/>
          <w:shd w:val="clear" w:color="auto" w:fill="FFFFFF"/>
        </w:rPr>
        <w:t xml:space="preserve">. The apples device is like your own personal laptop/music player/email as well as your phone and messenger. You can access social media and a whole range of information you couldn’t access 20 years </w:t>
      </w:r>
      <w:r w:rsidR="00D84A9C">
        <w:rPr>
          <w:rFonts w:ascii="Arial" w:hAnsi="Arial" w:cs="Arial"/>
          <w:color w:val="252525"/>
          <w:shd w:val="clear" w:color="auto" w:fill="FFFFFF"/>
        </w:rPr>
        <w:t>ago (</w:t>
      </w:r>
      <w:r w:rsidR="00224DA7">
        <w:rPr>
          <w:rFonts w:ascii="Arial" w:hAnsi="Arial" w:cs="Arial"/>
          <w:color w:val="252525"/>
          <w:shd w:val="clear" w:color="auto" w:fill="FFFFFF"/>
        </w:rPr>
        <w:t>via your mobile device).</w:t>
      </w:r>
    </w:p>
    <w:p w:rsidR="00224DA7" w:rsidRDefault="00224DA7" w:rsidP="00D74A09">
      <w:pPr>
        <w:pStyle w:val="Heading2"/>
        <w:spacing w:before="0"/>
        <w:rPr>
          <w:rFonts w:ascii="Arial" w:hAnsi="Arial" w:cs="Arial"/>
          <w:bCs/>
          <w:iCs/>
          <w:color w:val="5B9BD5" w:themeColor="accent1"/>
          <w:sz w:val="22"/>
          <w:szCs w:val="22"/>
        </w:rPr>
      </w:pPr>
      <w:bookmarkStart w:id="31" w:name="_Toc512249509"/>
      <w:bookmarkStart w:id="32" w:name="_Toc512256742"/>
    </w:p>
    <w:p w:rsidR="00322BD4" w:rsidRPr="00AC062C" w:rsidRDefault="00322BD4" w:rsidP="00D74A09">
      <w:pPr>
        <w:pStyle w:val="Heading2"/>
        <w:spacing w:before="0"/>
      </w:pPr>
      <w:bookmarkStart w:id="33" w:name="_Toc512258304"/>
      <w:bookmarkStart w:id="34" w:name="_Toc512258350"/>
      <w:bookmarkStart w:id="35" w:name="_Toc512420597"/>
      <w:r w:rsidRPr="00AC062C">
        <w:t>Demonstrate appropriate use of technology and its applications in the workplace</w:t>
      </w:r>
      <w:bookmarkEnd w:id="31"/>
      <w:bookmarkEnd w:id="32"/>
      <w:bookmarkEnd w:id="33"/>
      <w:bookmarkEnd w:id="34"/>
      <w:bookmarkEnd w:id="35"/>
    </w:p>
    <w:p w:rsidR="00E874AC" w:rsidRDefault="00E874AC" w:rsidP="00322BD4">
      <w:pPr>
        <w:pStyle w:val="Heading4"/>
        <w:spacing w:before="0"/>
        <w:rPr>
          <w:rFonts w:asciiTheme="minorHAnsi" w:eastAsiaTheme="minorHAnsi" w:hAnsiTheme="minorHAnsi" w:cstheme="minorBidi"/>
          <w:b w:val="0"/>
          <w:bCs w:val="0"/>
          <w:i w:val="0"/>
          <w:iCs w:val="0"/>
          <w:color w:val="000000" w:themeColor="text1"/>
        </w:rPr>
      </w:pPr>
    </w:p>
    <w:p w:rsidR="00F1207E" w:rsidRDefault="00F1207E" w:rsidP="00D74A09">
      <w:pPr>
        <w:pStyle w:val="Heading3"/>
        <w:spacing w:before="0"/>
      </w:pPr>
      <w:bookmarkStart w:id="36" w:name="_Toc512249510"/>
      <w:bookmarkStart w:id="37" w:name="_Toc512256743"/>
      <w:bookmarkStart w:id="38" w:name="_Toc512258305"/>
      <w:bookmarkStart w:id="39" w:name="_Toc512258351"/>
      <w:bookmarkStart w:id="40" w:name="_Toc512420598"/>
      <w:r w:rsidRPr="004A3939">
        <w:t>How linKedin network will help me most in my search for work or a better job.</w:t>
      </w:r>
      <w:bookmarkEnd w:id="36"/>
      <w:bookmarkEnd w:id="37"/>
      <w:bookmarkEnd w:id="38"/>
      <w:bookmarkEnd w:id="39"/>
      <w:bookmarkEnd w:id="40"/>
    </w:p>
    <w:p w:rsidR="006A357A" w:rsidRPr="006A357A" w:rsidRDefault="006A357A" w:rsidP="00D74A09">
      <w:pPr>
        <w:spacing w:after="0"/>
      </w:pPr>
    </w:p>
    <w:p w:rsidR="007A7F36" w:rsidRPr="006A357A" w:rsidRDefault="00F1207E" w:rsidP="00D74A09">
      <w:pPr>
        <w:spacing w:after="0"/>
        <w:rPr>
          <w:rFonts w:ascii="Arial" w:hAnsi="Arial" w:cs="Arial"/>
        </w:rPr>
      </w:pPr>
      <w:r w:rsidRPr="006A357A">
        <w:rPr>
          <w:rFonts w:ascii="Arial" w:hAnsi="Arial" w:cs="Arial"/>
        </w:rPr>
        <w:t xml:space="preserve"> </w:t>
      </w:r>
      <w:r w:rsidR="00E874AC" w:rsidRPr="006A357A">
        <w:rPr>
          <w:rFonts w:ascii="Arial" w:hAnsi="Arial" w:cs="Arial"/>
        </w:rPr>
        <w:t xml:space="preserve">I believe </w:t>
      </w:r>
      <w:r w:rsidR="00C833DA" w:rsidRPr="006A357A">
        <w:rPr>
          <w:rFonts w:ascii="Arial" w:hAnsi="Arial" w:cs="Arial"/>
        </w:rPr>
        <w:t>LinkedIn</w:t>
      </w:r>
      <w:r w:rsidR="00E874AC" w:rsidRPr="006A357A">
        <w:rPr>
          <w:rFonts w:ascii="Arial" w:hAnsi="Arial" w:cs="Arial"/>
        </w:rPr>
        <w:t xml:space="preserve"> will help me most in my search for work or a better job as this is a professional site for businesses and employment oriented service that you can access via websites or mobile apps. </w:t>
      </w:r>
      <w:r w:rsidR="00C9752D" w:rsidRPr="006A357A">
        <w:rPr>
          <w:rFonts w:ascii="Arial" w:hAnsi="Arial" w:cs="Arial"/>
        </w:rPr>
        <w:t>I</w:t>
      </w:r>
      <w:r w:rsidR="00E874AC" w:rsidRPr="006A357A">
        <w:rPr>
          <w:rFonts w:ascii="Arial" w:hAnsi="Arial" w:cs="Arial"/>
        </w:rPr>
        <w:t xml:space="preserve">t would </w:t>
      </w:r>
      <w:r w:rsidR="00C9752D" w:rsidRPr="006A357A">
        <w:rPr>
          <w:rFonts w:ascii="Arial" w:hAnsi="Arial" w:cs="Arial"/>
        </w:rPr>
        <w:t>act as</w:t>
      </w:r>
      <w:r w:rsidR="00E874AC" w:rsidRPr="006A357A">
        <w:rPr>
          <w:rFonts w:ascii="Arial" w:hAnsi="Arial" w:cs="Arial"/>
        </w:rPr>
        <w:t xml:space="preserve"> our own personal CV. </w:t>
      </w:r>
      <w:r w:rsidR="00C9752D" w:rsidRPr="006A357A">
        <w:rPr>
          <w:rFonts w:ascii="Arial" w:hAnsi="Arial" w:cs="Arial"/>
        </w:rPr>
        <w:t>It is mainly used as a professional networking where employers posts jobs and potential job seekers posting their CVs. It acts as our professional bio data which is accessed by millions of professional people around the world. It allows members both employers and workers to create a profile and connections to each other in an online social network. It mediates as a middle man</w:t>
      </w:r>
      <w:r w:rsidR="007361B5" w:rsidRPr="006A357A">
        <w:rPr>
          <w:rFonts w:ascii="Arial" w:hAnsi="Arial" w:cs="Arial"/>
        </w:rPr>
        <w:t xml:space="preserve"> to members where you and I can connect to other contacts via introduction through a contact of ours or an existing relationship. It creates a bond between members and gives us a stepping stones to greater success although not everyone is a high flyer straight away.</w:t>
      </w:r>
    </w:p>
    <w:p w:rsidR="007A7F36" w:rsidRDefault="007A7F36" w:rsidP="007A7F36">
      <w:pPr>
        <w:spacing w:after="0"/>
      </w:pPr>
    </w:p>
    <w:p w:rsidR="007A7F36" w:rsidRDefault="00F1207E" w:rsidP="00D74A09">
      <w:pPr>
        <w:pStyle w:val="Heading3"/>
        <w:spacing w:before="0"/>
      </w:pPr>
      <w:bookmarkStart w:id="41" w:name="_Toc512249511"/>
      <w:bookmarkStart w:id="42" w:name="_Toc512256744"/>
      <w:bookmarkStart w:id="43" w:name="_Toc512258306"/>
      <w:bookmarkStart w:id="44" w:name="_Toc512258352"/>
      <w:bookmarkStart w:id="45" w:name="_Toc512420599"/>
      <w:r w:rsidRPr="004A3939">
        <w:t>How I would use each one in the workplace</w:t>
      </w:r>
      <w:bookmarkEnd w:id="41"/>
      <w:bookmarkEnd w:id="42"/>
      <w:bookmarkEnd w:id="43"/>
      <w:bookmarkEnd w:id="44"/>
      <w:bookmarkEnd w:id="45"/>
    </w:p>
    <w:p w:rsidR="00D70BF0" w:rsidRPr="00D70BF0" w:rsidRDefault="00D70BF0" w:rsidP="00D70BF0">
      <w:pPr>
        <w:spacing w:after="0"/>
      </w:pPr>
    </w:p>
    <w:p w:rsidR="00F1207E" w:rsidRPr="006A357A" w:rsidRDefault="00F1207E" w:rsidP="00D74A09">
      <w:pPr>
        <w:spacing w:after="0"/>
        <w:rPr>
          <w:rFonts w:ascii="Arial" w:hAnsi="Arial" w:cs="Arial"/>
        </w:rPr>
      </w:pPr>
      <w:r w:rsidRPr="006A357A">
        <w:rPr>
          <w:rFonts w:ascii="Arial" w:hAnsi="Arial" w:cs="Arial"/>
        </w:rPr>
        <w:t xml:space="preserve">I would use </w:t>
      </w:r>
      <w:r w:rsidR="00C833DA" w:rsidRPr="006A357A">
        <w:rPr>
          <w:rFonts w:ascii="Arial" w:hAnsi="Arial" w:cs="Arial"/>
        </w:rPr>
        <w:t>LinkedIn</w:t>
      </w:r>
      <w:r w:rsidRPr="006A357A">
        <w:rPr>
          <w:rFonts w:ascii="Arial" w:hAnsi="Arial" w:cs="Arial"/>
        </w:rPr>
        <w:t xml:space="preserve"> as a professional network to look for jobs this is my professional bio data which will help me in gaining a job whether I am successful or not it will help me build a </w:t>
      </w:r>
      <w:r w:rsidRPr="006A357A">
        <w:rPr>
          <w:rFonts w:ascii="Arial" w:hAnsi="Arial" w:cs="Arial"/>
        </w:rPr>
        <w:lastRenderedPageBreak/>
        <w:t xml:space="preserve">professional relationship between contacts. </w:t>
      </w:r>
      <w:r w:rsidR="00C833DA" w:rsidRPr="006A357A">
        <w:rPr>
          <w:rFonts w:ascii="Arial" w:hAnsi="Arial" w:cs="Arial"/>
        </w:rPr>
        <w:t>LinkedIn</w:t>
      </w:r>
      <w:r w:rsidRPr="006A357A">
        <w:rPr>
          <w:rFonts w:ascii="Arial" w:hAnsi="Arial" w:cs="Arial"/>
        </w:rPr>
        <w:t xml:space="preserve"> will help me access</w:t>
      </w:r>
      <w:r w:rsidR="002A33C8" w:rsidRPr="006A357A">
        <w:rPr>
          <w:rFonts w:ascii="Arial" w:hAnsi="Arial" w:cs="Arial"/>
        </w:rPr>
        <w:t xml:space="preserve"> a lot of</w:t>
      </w:r>
      <w:r w:rsidRPr="006A357A">
        <w:rPr>
          <w:rFonts w:ascii="Arial" w:hAnsi="Arial" w:cs="Arial"/>
        </w:rPr>
        <w:t xml:space="preserve"> </w:t>
      </w:r>
      <w:r w:rsidR="002A33C8" w:rsidRPr="006A357A">
        <w:rPr>
          <w:rFonts w:ascii="Arial" w:hAnsi="Arial" w:cs="Arial"/>
        </w:rPr>
        <w:t>potential employers.</w:t>
      </w:r>
    </w:p>
    <w:p w:rsidR="002A33C8" w:rsidRPr="006A357A" w:rsidRDefault="002A33C8" w:rsidP="00D74A09">
      <w:pPr>
        <w:spacing w:after="0"/>
        <w:rPr>
          <w:rFonts w:ascii="Arial" w:hAnsi="Arial" w:cs="Arial"/>
        </w:rPr>
      </w:pPr>
    </w:p>
    <w:p w:rsidR="002A33C8" w:rsidRPr="006A357A" w:rsidRDefault="002A33C8" w:rsidP="00D74A09">
      <w:pPr>
        <w:spacing w:after="0"/>
        <w:rPr>
          <w:rFonts w:ascii="Arial" w:hAnsi="Arial" w:cs="Arial"/>
          <w:color w:val="000000" w:themeColor="text1"/>
        </w:rPr>
      </w:pPr>
      <w:r w:rsidRPr="006A357A">
        <w:rPr>
          <w:rFonts w:ascii="Arial" w:hAnsi="Arial" w:cs="Arial"/>
        </w:rPr>
        <w:t xml:space="preserve">I would use Facebook as a personal/family profile as people as young as 13 years can join, although </w:t>
      </w:r>
      <w:r w:rsidR="00C833DA" w:rsidRPr="006A357A">
        <w:rPr>
          <w:rFonts w:ascii="Arial" w:hAnsi="Arial" w:cs="Arial"/>
        </w:rPr>
        <w:t>it’s</w:t>
      </w:r>
      <w:r w:rsidRPr="006A357A">
        <w:rPr>
          <w:rFonts w:ascii="Arial" w:hAnsi="Arial" w:cs="Arial"/>
        </w:rPr>
        <w:t xml:space="preserve"> created by </w:t>
      </w:r>
      <w:hyperlink r:id="rId16" w:history="1">
        <w:r w:rsidRPr="006A357A">
          <w:rPr>
            <w:rStyle w:val="Hyperlink"/>
            <w:rFonts w:ascii="Arial" w:hAnsi="Arial" w:cs="Arial"/>
            <w:color w:val="000000" w:themeColor="text1"/>
            <w:u w:val="none"/>
            <w:shd w:val="clear" w:color="auto" w:fill="FFFFFF"/>
          </w:rPr>
          <w:t>Mark Zuckerberg</w:t>
        </w:r>
      </w:hyperlink>
      <w:r w:rsidRPr="006A357A">
        <w:rPr>
          <w:rFonts w:ascii="Arial" w:hAnsi="Arial" w:cs="Arial"/>
          <w:color w:val="000000" w:themeColor="text1"/>
        </w:rPr>
        <w:t xml:space="preserve"> </w:t>
      </w:r>
      <w:r w:rsidR="00BD333C" w:rsidRPr="006A357A">
        <w:rPr>
          <w:rFonts w:ascii="Arial" w:hAnsi="Arial" w:cs="Arial"/>
          <w:color w:val="000000" w:themeColor="text1"/>
        </w:rPr>
        <w:t xml:space="preserve"> and friends </w:t>
      </w:r>
      <w:r w:rsidRPr="006A357A">
        <w:rPr>
          <w:rFonts w:ascii="Arial" w:hAnsi="Arial" w:cs="Arial"/>
          <w:color w:val="000000" w:themeColor="text1"/>
        </w:rPr>
        <w:t xml:space="preserve">who </w:t>
      </w:r>
      <w:r w:rsidR="00BD333C" w:rsidRPr="006A357A">
        <w:rPr>
          <w:rFonts w:ascii="Arial" w:hAnsi="Arial" w:cs="Arial"/>
          <w:color w:val="000000" w:themeColor="text1"/>
        </w:rPr>
        <w:t xml:space="preserve">were havard students. It’s used by institutions and universities and high schools around the world. Facebook is nowadays used by young people as </w:t>
      </w:r>
      <w:r w:rsidR="00C833DA" w:rsidRPr="006A357A">
        <w:rPr>
          <w:rFonts w:ascii="Arial" w:hAnsi="Arial" w:cs="Arial"/>
          <w:color w:val="000000" w:themeColor="text1"/>
        </w:rPr>
        <w:t>a</w:t>
      </w:r>
      <w:r w:rsidR="00BD333C" w:rsidRPr="006A357A">
        <w:rPr>
          <w:rFonts w:ascii="Arial" w:hAnsi="Arial" w:cs="Arial"/>
          <w:color w:val="000000" w:themeColor="text1"/>
        </w:rPr>
        <w:t xml:space="preserve"> cheaper way to communicate via instant message, share photos/videos follow people keep followers up to date of your daily life. It’s </w:t>
      </w:r>
      <w:r w:rsidR="00C833DA" w:rsidRPr="006A357A">
        <w:rPr>
          <w:rFonts w:ascii="Arial" w:hAnsi="Arial" w:cs="Arial"/>
          <w:color w:val="000000" w:themeColor="text1"/>
        </w:rPr>
        <w:t>a</w:t>
      </w:r>
      <w:r w:rsidR="00BD333C" w:rsidRPr="006A357A">
        <w:rPr>
          <w:rFonts w:ascii="Arial" w:hAnsi="Arial" w:cs="Arial"/>
          <w:color w:val="000000" w:themeColor="text1"/>
        </w:rPr>
        <w:t xml:space="preserve"> fun app for old and young to use although you can get trolled and all your personal information is on display</w:t>
      </w:r>
      <w:r w:rsidR="000936E9" w:rsidRPr="006A357A">
        <w:rPr>
          <w:rFonts w:ascii="Arial" w:hAnsi="Arial" w:cs="Arial"/>
          <w:color w:val="000000" w:themeColor="text1"/>
        </w:rPr>
        <w:t xml:space="preserve"> it can play as </w:t>
      </w:r>
      <w:r w:rsidR="00C833DA" w:rsidRPr="006A357A">
        <w:rPr>
          <w:rFonts w:ascii="Arial" w:hAnsi="Arial" w:cs="Arial"/>
          <w:color w:val="000000" w:themeColor="text1"/>
        </w:rPr>
        <w:t>a</w:t>
      </w:r>
      <w:r w:rsidR="000936E9" w:rsidRPr="006A357A">
        <w:rPr>
          <w:rFonts w:ascii="Arial" w:hAnsi="Arial" w:cs="Arial"/>
          <w:color w:val="000000" w:themeColor="text1"/>
        </w:rPr>
        <w:t xml:space="preserve"> villain or friend to users.</w:t>
      </w:r>
    </w:p>
    <w:p w:rsidR="000936E9" w:rsidRPr="006A357A" w:rsidRDefault="000936E9" w:rsidP="00D74A09">
      <w:pPr>
        <w:spacing w:after="0"/>
        <w:rPr>
          <w:rFonts w:ascii="Arial" w:hAnsi="Arial" w:cs="Arial"/>
          <w:color w:val="000000" w:themeColor="text1"/>
        </w:rPr>
      </w:pPr>
    </w:p>
    <w:p w:rsidR="000936E9" w:rsidRPr="006A357A" w:rsidRDefault="000936E9" w:rsidP="00D74A09">
      <w:pPr>
        <w:spacing w:after="0"/>
        <w:rPr>
          <w:rFonts w:ascii="Arial" w:hAnsi="Arial" w:cs="Arial"/>
          <w:color w:val="000000" w:themeColor="text1"/>
        </w:rPr>
      </w:pPr>
      <w:r w:rsidRPr="006A357A">
        <w:rPr>
          <w:rFonts w:ascii="Arial" w:hAnsi="Arial" w:cs="Arial"/>
          <w:color w:val="000000" w:themeColor="text1"/>
        </w:rPr>
        <w:t>I would use twitter as an app to stay up to date on important information from live train information to up to date on media/news, I wouldn’t use it as a personal or family app maybe some people do, for me twitter like the name implies you would use to tweet people information from football to upcoming celebrity events</w:t>
      </w:r>
      <w:r w:rsidR="004A3939" w:rsidRPr="006A357A">
        <w:rPr>
          <w:rFonts w:ascii="Arial" w:hAnsi="Arial" w:cs="Arial"/>
          <w:color w:val="000000" w:themeColor="text1"/>
        </w:rPr>
        <w:t xml:space="preserve"> or</w:t>
      </w:r>
      <w:r w:rsidRPr="006A357A">
        <w:rPr>
          <w:rFonts w:ascii="Arial" w:hAnsi="Arial" w:cs="Arial"/>
          <w:color w:val="000000" w:themeColor="text1"/>
        </w:rPr>
        <w:t xml:space="preserve"> watch live events</w:t>
      </w:r>
      <w:r w:rsidR="004A3939" w:rsidRPr="006A357A">
        <w:rPr>
          <w:rFonts w:ascii="Arial" w:hAnsi="Arial" w:cs="Arial"/>
          <w:color w:val="000000" w:themeColor="text1"/>
        </w:rPr>
        <w:t>.</w:t>
      </w:r>
    </w:p>
    <w:p w:rsidR="004A3939" w:rsidRPr="006A357A" w:rsidRDefault="004A3939" w:rsidP="00D74A09">
      <w:pPr>
        <w:spacing w:after="0"/>
        <w:rPr>
          <w:rFonts w:ascii="Arial" w:hAnsi="Arial" w:cs="Arial"/>
          <w:color w:val="000000" w:themeColor="text1"/>
        </w:rPr>
      </w:pPr>
    </w:p>
    <w:p w:rsidR="00322BD4" w:rsidRDefault="004A3939" w:rsidP="00500913">
      <w:pPr>
        <w:pStyle w:val="Heading3"/>
      </w:pPr>
      <w:r w:rsidRPr="006A357A">
        <w:t xml:space="preserve">What advantages there are </w:t>
      </w:r>
      <w:r w:rsidR="00261B39">
        <w:t xml:space="preserve">in </w:t>
      </w:r>
      <w:r w:rsidRPr="006A357A">
        <w:t>using these networks in the workplace</w:t>
      </w:r>
    </w:p>
    <w:p w:rsidR="00500913" w:rsidRPr="006A357A" w:rsidRDefault="00500913" w:rsidP="00D70BF0">
      <w:pPr>
        <w:spacing w:after="0"/>
        <w:rPr>
          <w:rFonts w:ascii="Arial" w:hAnsi="Arial" w:cs="Arial"/>
        </w:rPr>
      </w:pPr>
    </w:p>
    <w:p w:rsidR="008D451A" w:rsidRPr="006A357A" w:rsidRDefault="008D451A" w:rsidP="00D70BF0">
      <w:pPr>
        <w:spacing w:after="0"/>
        <w:rPr>
          <w:rFonts w:ascii="Arial" w:hAnsi="Arial" w:cs="Arial"/>
        </w:rPr>
      </w:pPr>
      <w:r w:rsidRPr="006A357A">
        <w:rPr>
          <w:rFonts w:ascii="Arial" w:hAnsi="Arial" w:cs="Arial"/>
        </w:rPr>
        <w:t xml:space="preserve">You </w:t>
      </w:r>
      <w:r w:rsidR="003B2CB8" w:rsidRPr="006A357A">
        <w:rPr>
          <w:rFonts w:ascii="Arial" w:hAnsi="Arial" w:cs="Arial"/>
        </w:rPr>
        <w:t xml:space="preserve">can engage and build relationships, you can </w:t>
      </w:r>
      <w:r w:rsidR="005664F4" w:rsidRPr="006A357A">
        <w:rPr>
          <w:rFonts w:ascii="Arial" w:hAnsi="Arial" w:cs="Arial"/>
        </w:rPr>
        <w:t>stretch</w:t>
      </w:r>
      <w:r w:rsidR="003B2CB8" w:rsidRPr="006A357A">
        <w:rPr>
          <w:rFonts w:ascii="Arial" w:hAnsi="Arial" w:cs="Arial"/>
        </w:rPr>
        <w:t xml:space="preserve"> out further than</w:t>
      </w:r>
      <w:r w:rsidR="005664F4" w:rsidRPr="006A357A">
        <w:rPr>
          <w:rFonts w:ascii="Arial" w:hAnsi="Arial" w:cs="Arial"/>
        </w:rPr>
        <w:t xml:space="preserve"> yo</w:t>
      </w:r>
      <w:r w:rsidR="00D446B5" w:rsidRPr="006A357A">
        <w:rPr>
          <w:rFonts w:ascii="Arial" w:hAnsi="Arial" w:cs="Arial"/>
        </w:rPr>
        <w:t xml:space="preserve">ur own </w:t>
      </w:r>
      <w:r w:rsidR="003B2CB8" w:rsidRPr="006A357A">
        <w:rPr>
          <w:rFonts w:ascii="Arial" w:hAnsi="Arial" w:cs="Arial"/>
        </w:rPr>
        <w:t xml:space="preserve">immediate surroundings, </w:t>
      </w:r>
      <w:r w:rsidR="00C833DA" w:rsidRPr="006A357A">
        <w:rPr>
          <w:rFonts w:ascii="Arial" w:hAnsi="Arial" w:cs="Arial"/>
        </w:rPr>
        <w:t>and building</w:t>
      </w:r>
      <w:r w:rsidR="003B2CB8" w:rsidRPr="006A357A">
        <w:rPr>
          <w:rFonts w:ascii="Arial" w:hAnsi="Arial" w:cs="Arial"/>
        </w:rPr>
        <w:t xml:space="preserve"> employee loyalties can help to strengthen a company as a whole.</w:t>
      </w:r>
      <w:r w:rsidRPr="006A357A">
        <w:rPr>
          <w:rFonts w:ascii="Arial" w:hAnsi="Arial" w:cs="Arial"/>
        </w:rPr>
        <w:t xml:space="preserve"> Communicating effectively further than email or telephone helps you in a certain topics to be </w:t>
      </w:r>
    </w:p>
    <w:p w:rsidR="003B2CB8" w:rsidRPr="006A357A" w:rsidRDefault="00500913" w:rsidP="00D70BF0">
      <w:pPr>
        <w:spacing w:after="0"/>
        <w:rPr>
          <w:rFonts w:ascii="Arial" w:hAnsi="Arial" w:cs="Arial"/>
        </w:rPr>
      </w:pPr>
      <w:r>
        <w:rPr>
          <w:rFonts w:ascii="Arial" w:hAnsi="Arial" w:cs="Arial"/>
        </w:rPr>
        <w:t>Satisfactorily</w:t>
      </w:r>
      <w:r w:rsidR="008D451A" w:rsidRPr="006A357A">
        <w:rPr>
          <w:rFonts w:ascii="Arial" w:hAnsi="Arial" w:cs="Arial"/>
        </w:rPr>
        <w:t xml:space="preserve"> addressed in this</w:t>
      </w:r>
      <w:r>
        <w:rPr>
          <w:rFonts w:ascii="Arial" w:hAnsi="Arial" w:cs="Arial"/>
        </w:rPr>
        <w:t xml:space="preserve"> type of</w:t>
      </w:r>
      <w:r w:rsidR="008D451A" w:rsidRPr="006A357A">
        <w:rPr>
          <w:rFonts w:ascii="Arial" w:hAnsi="Arial" w:cs="Arial"/>
        </w:rPr>
        <w:t xml:space="preserve"> interaction. I can never miss any subjects or goings on around the world. Provide businesses with analysis and trends</w:t>
      </w:r>
      <w:r w:rsidR="005664F4" w:rsidRPr="006A357A">
        <w:rPr>
          <w:rFonts w:ascii="Arial" w:hAnsi="Arial" w:cs="Arial"/>
        </w:rPr>
        <w:t>, can provide us with endless information</w:t>
      </w:r>
      <w:r w:rsidR="008D451A" w:rsidRPr="006A357A">
        <w:rPr>
          <w:rFonts w:ascii="Arial" w:hAnsi="Arial" w:cs="Arial"/>
        </w:rPr>
        <w:t xml:space="preserve"> </w:t>
      </w:r>
    </w:p>
    <w:p w:rsidR="003B2CB8" w:rsidRDefault="00C833DA" w:rsidP="00D70BF0">
      <w:pPr>
        <w:spacing w:after="0"/>
        <w:rPr>
          <w:rFonts w:ascii="Arial" w:hAnsi="Arial" w:cs="Arial"/>
        </w:rPr>
      </w:pPr>
      <w:r w:rsidRPr="006A357A">
        <w:rPr>
          <w:rFonts w:ascii="Arial" w:hAnsi="Arial" w:cs="Arial"/>
        </w:rPr>
        <w:t>Help’s</w:t>
      </w:r>
      <w:r w:rsidR="00D446B5" w:rsidRPr="006A357A">
        <w:rPr>
          <w:rFonts w:ascii="Arial" w:hAnsi="Arial" w:cs="Arial"/>
        </w:rPr>
        <w:t xml:space="preserve"> in</w:t>
      </w:r>
      <w:r w:rsidR="005664F4" w:rsidRPr="006A357A">
        <w:rPr>
          <w:rFonts w:ascii="Arial" w:hAnsi="Arial" w:cs="Arial"/>
        </w:rPr>
        <w:t xml:space="preserve"> better employer/employee relationships. Improve self development, learning and discovery</w:t>
      </w:r>
      <w:r w:rsidR="00D446B5" w:rsidRPr="006A357A">
        <w:rPr>
          <w:rFonts w:ascii="Arial" w:hAnsi="Arial" w:cs="Arial"/>
        </w:rPr>
        <w:t>. Employees can check compare with other peers learning more about opportunities as they come with better improvements.</w:t>
      </w:r>
    </w:p>
    <w:p w:rsidR="00D70BF0" w:rsidRPr="006A357A" w:rsidRDefault="00D70BF0" w:rsidP="00D70BF0">
      <w:pPr>
        <w:spacing w:after="0"/>
        <w:rPr>
          <w:rFonts w:ascii="Arial" w:hAnsi="Arial" w:cs="Arial"/>
        </w:rPr>
      </w:pPr>
    </w:p>
    <w:p w:rsidR="00D446B5" w:rsidRDefault="009A168C" w:rsidP="00D70BF0">
      <w:pPr>
        <w:pStyle w:val="Heading3"/>
        <w:spacing w:before="0"/>
        <w:rPr>
          <w:rFonts w:cstheme="majorHAnsi"/>
        </w:rPr>
      </w:pPr>
      <w:bookmarkStart w:id="46" w:name="_Toc512249512"/>
      <w:bookmarkStart w:id="47" w:name="_Toc512256745"/>
      <w:bookmarkStart w:id="48" w:name="_Toc512258307"/>
      <w:bookmarkStart w:id="49" w:name="_Toc512258353"/>
      <w:bookmarkStart w:id="50" w:name="_Toc512420600"/>
      <w:r>
        <w:rPr>
          <w:rFonts w:cstheme="majorHAnsi"/>
        </w:rPr>
        <w:t>The disadvantages</w:t>
      </w:r>
      <w:r w:rsidR="00D446B5" w:rsidRPr="009A168C">
        <w:rPr>
          <w:rFonts w:cstheme="majorHAnsi"/>
        </w:rPr>
        <w:t xml:space="preserve"> I think there are using these networks in the workplace</w:t>
      </w:r>
      <w:bookmarkEnd w:id="46"/>
      <w:bookmarkEnd w:id="47"/>
      <w:bookmarkEnd w:id="48"/>
      <w:bookmarkEnd w:id="49"/>
      <w:bookmarkEnd w:id="50"/>
    </w:p>
    <w:p w:rsidR="00D70BF0" w:rsidRPr="00D70BF0" w:rsidRDefault="00D70BF0" w:rsidP="00D70BF0">
      <w:pPr>
        <w:spacing w:after="0"/>
      </w:pPr>
    </w:p>
    <w:p w:rsidR="00D446B5" w:rsidRPr="006A357A" w:rsidRDefault="00570E9F" w:rsidP="00D70BF0">
      <w:pPr>
        <w:spacing w:after="0"/>
        <w:rPr>
          <w:rFonts w:ascii="Arial" w:hAnsi="Arial" w:cs="Arial"/>
          <w:lang w:eastAsia="en-GB"/>
        </w:rPr>
      </w:pPr>
      <w:r w:rsidRPr="006A357A">
        <w:rPr>
          <w:rFonts w:ascii="Arial" w:hAnsi="Arial" w:cs="Arial"/>
          <w:lang w:eastAsia="en-GB"/>
        </w:rPr>
        <w:t xml:space="preserve">Company networks are prone to </w:t>
      </w:r>
      <w:r w:rsidR="00D446B5" w:rsidRPr="006A357A">
        <w:rPr>
          <w:rFonts w:ascii="Arial" w:hAnsi="Arial" w:cs="Arial"/>
          <w:bCs/>
          <w:lang w:eastAsia="en-GB"/>
        </w:rPr>
        <w:t xml:space="preserve">Hackers </w:t>
      </w:r>
      <w:r w:rsidRPr="006A357A">
        <w:rPr>
          <w:rFonts w:ascii="Arial" w:hAnsi="Arial" w:cs="Arial"/>
          <w:bCs/>
          <w:lang w:eastAsia="en-GB"/>
        </w:rPr>
        <w:t xml:space="preserve">as they </w:t>
      </w:r>
      <w:r w:rsidR="00D446B5" w:rsidRPr="006A357A">
        <w:rPr>
          <w:rFonts w:ascii="Arial" w:hAnsi="Arial" w:cs="Arial"/>
          <w:bCs/>
          <w:lang w:eastAsia="en-GB"/>
        </w:rPr>
        <w:t xml:space="preserve">can </w:t>
      </w:r>
      <w:r w:rsidR="00D446B5" w:rsidRPr="006A357A">
        <w:rPr>
          <w:rFonts w:ascii="Arial" w:hAnsi="Arial" w:cs="Arial"/>
          <w:lang w:eastAsia="en-GB"/>
        </w:rPr>
        <w:t xml:space="preserve">use social media platforms </w:t>
      </w:r>
      <w:r w:rsidRPr="006A357A">
        <w:rPr>
          <w:rFonts w:ascii="Arial" w:hAnsi="Arial" w:cs="Arial"/>
          <w:lang w:eastAsia="en-GB"/>
        </w:rPr>
        <w:t>to gain entry to personal information. Workers</w:t>
      </w:r>
      <w:r w:rsidR="00D446B5" w:rsidRPr="006A357A">
        <w:rPr>
          <w:rFonts w:ascii="Arial" w:hAnsi="Arial" w:cs="Arial"/>
          <w:lang w:eastAsia="en-GB"/>
        </w:rPr>
        <w:t xml:space="preserve"> may engage in harassing beha</w:t>
      </w:r>
      <w:r w:rsidRPr="006A357A">
        <w:rPr>
          <w:rFonts w:ascii="Arial" w:hAnsi="Arial" w:cs="Arial"/>
          <w:lang w:eastAsia="en-GB"/>
        </w:rPr>
        <w:t>viour</w:t>
      </w:r>
      <w:r w:rsidR="00D446B5" w:rsidRPr="006A357A">
        <w:rPr>
          <w:rFonts w:ascii="Arial" w:hAnsi="Arial" w:cs="Arial"/>
          <w:lang w:eastAsia="en-GB"/>
        </w:rPr>
        <w:t xml:space="preserve">s toward co-workers on a social network, </w:t>
      </w:r>
      <w:r w:rsidRPr="006A357A">
        <w:rPr>
          <w:rFonts w:ascii="Arial" w:hAnsi="Arial" w:cs="Arial"/>
          <w:lang w:eastAsia="en-GB"/>
        </w:rPr>
        <w:t>which will result in</w:t>
      </w:r>
      <w:r w:rsidR="00D446B5" w:rsidRPr="006A357A">
        <w:rPr>
          <w:rFonts w:ascii="Arial" w:hAnsi="Arial" w:cs="Arial"/>
          <w:lang w:eastAsia="en-GB"/>
        </w:rPr>
        <w:t xml:space="preserve"> HR </w:t>
      </w:r>
      <w:r w:rsidRPr="006A357A">
        <w:rPr>
          <w:rFonts w:ascii="Arial" w:hAnsi="Arial" w:cs="Arial"/>
          <w:lang w:eastAsia="en-GB"/>
        </w:rPr>
        <w:t>taking</w:t>
      </w:r>
      <w:r w:rsidR="00D446B5" w:rsidRPr="006A357A">
        <w:rPr>
          <w:rFonts w:ascii="Arial" w:hAnsi="Arial" w:cs="Arial"/>
          <w:lang w:eastAsia="en-GB"/>
        </w:rPr>
        <w:t xml:space="preserve"> action </w:t>
      </w:r>
      <w:r w:rsidRPr="006A357A">
        <w:rPr>
          <w:rFonts w:ascii="Arial" w:hAnsi="Arial" w:cs="Arial"/>
          <w:lang w:eastAsia="en-GB"/>
        </w:rPr>
        <w:t>can result in loss of employments and imprisonment</w:t>
      </w:r>
      <w:r w:rsidR="00D446B5" w:rsidRPr="006A357A">
        <w:rPr>
          <w:rFonts w:ascii="Arial" w:hAnsi="Arial" w:cs="Arial"/>
          <w:bCs/>
          <w:lang w:eastAsia="en-GB"/>
        </w:rPr>
        <w:t>.</w:t>
      </w:r>
      <w:r w:rsidRPr="006A357A">
        <w:rPr>
          <w:rFonts w:ascii="Arial" w:hAnsi="Arial" w:cs="Arial"/>
          <w:lang w:eastAsia="en-GB"/>
        </w:rPr>
        <w:t> Negative posts</w:t>
      </w:r>
      <w:r w:rsidR="00D446B5" w:rsidRPr="006A357A">
        <w:rPr>
          <w:rFonts w:ascii="Arial" w:hAnsi="Arial" w:cs="Arial"/>
          <w:lang w:eastAsia="en-GB"/>
        </w:rPr>
        <w:t xml:space="preserve"> from former or current employees, or even clients casting the employer in a negative light, may damage the employer's reputation.</w:t>
      </w:r>
    </w:p>
    <w:p w:rsidR="00D446B5" w:rsidRPr="006A357A" w:rsidRDefault="00D446B5" w:rsidP="00D70BF0">
      <w:pPr>
        <w:spacing w:after="0"/>
        <w:rPr>
          <w:rFonts w:ascii="Arial" w:hAnsi="Arial" w:cs="Arial"/>
          <w:lang w:eastAsia="en-GB"/>
        </w:rPr>
      </w:pPr>
      <w:r w:rsidRPr="006A357A">
        <w:rPr>
          <w:rFonts w:ascii="Arial" w:hAnsi="Arial" w:cs="Arial"/>
          <w:lang w:eastAsia="en-GB"/>
        </w:rPr>
        <w:t xml:space="preserve">Employers become more </w:t>
      </w:r>
      <w:r w:rsidR="008341A2" w:rsidRPr="006A357A">
        <w:rPr>
          <w:rFonts w:ascii="Arial" w:hAnsi="Arial" w:cs="Arial"/>
          <w:lang w:eastAsia="en-GB"/>
        </w:rPr>
        <w:t>likely</w:t>
      </w:r>
      <w:r w:rsidRPr="006A357A">
        <w:rPr>
          <w:rFonts w:ascii="Arial" w:hAnsi="Arial" w:cs="Arial"/>
          <w:lang w:eastAsia="en-GB"/>
        </w:rPr>
        <w:t xml:space="preserve"> to charges of discrimination, privacy violations and </w:t>
      </w:r>
      <w:r w:rsidR="008341A2" w:rsidRPr="006A357A">
        <w:rPr>
          <w:rFonts w:ascii="Arial" w:hAnsi="Arial" w:cs="Arial"/>
          <w:lang w:eastAsia="en-GB"/>
        </w:rPr>
        <w:t>interfering</w:t>
      </w:r>
      <w:r w:rsidRPr="006A357A">
        <w:rPr>
          <w:rFonts w:ascii="Arial" w:hAnsi="Arial" w:cs="Arial"/>
          <w:lang w:eastAsia="en-GB"/>
        </w:rPr>
        <w:t xml:space="preserve"> with employees' </w:t>
      </w:r>
      <w:r w:rsidR="008341A2" w:rsidRPr="006A357A">
        <w:rPr>
          <w:rFonts w:ascii="Arial" w:hAnsi="Arial" w:cs="Arial"/>
          <w:lang w:eastAsia="en-GB"/>
        </w:rPr>
        <w:t>rights</w:t>
      </w:r>
      <w:r w:rsidRPr="006A357A">
        <w:rPr>
          <w:rFonts w:ascii="Arial" w:hAnsi="Arial" w:cs="Arial"/>
          <w:lang w:eastAsia="en-GB"/>
        </w:rPr>
        <w:t>, among other violations, when social media is used in the workplace.</w:t>
      </w:r>
    </w:p>
    <w:p w:rsidR="00D446B5" w:rsidRDefault="00D446B5" w:rsidP="00D70BF0">
      <w:pPr>
        <w:spacing w:after="0"/>
        <w:rPr>
          <w:rFonts w:ascii="Arial" w:hAnsi="Arial" w:cs="Arial"/>
          <w:lang w:eastAsia="en-GB"/>
        </w:rPr>
      </w:pPr>
      <w:r w:rsidRPr="006A357A">
        <w:rPr>
          <w:rFonts w:ascii="Arial" w:hAnsi="Arial" w:cs="Arial"/>
          <w:lang w:eastAsia="en-GB"/>
        </w:rPr>
        <w:t xml:space="preserve">Some employees may spend an </w:t>
      </w:r>
      <w:r w:rsidR="00570E9F" w:rsidRPr="006A357A">
        <w:rPr>
          <w:rFonts w:ascii="Arial" w:hAnsi="Arial" w:cs="Arial"/>
          <w:lang w:eastAsia="en-GB"/>
        </w:rPr>
        <w:t>inappropriate</w:t>
      </w:r>
      <w:r w:rsidRPr="006A357A">
        <w:rPr>
          <w:rFonts w:ascii="Arial" w:hAnsi="Arial" w:cs="Arial"/>
          <w:lang w:eastAsia="en-GB"/>
        </w:rPr>
        <w:t xml:space="preserve"> amount of time on social media for personal reasons while at work</w:t>
      </w:r>
      <w:r w:rsidR="00570E9F" w:rsidRPr="006A357A">
        <w:rPr>
          <w:rFonts w:ascii="Arial" w:hAnsi="Arial" w:cs="Arial"/>
          <w:lang w:eastAsia="en-GB"/>
        </w:rPr>
        <w:t xml:space="preserve">. </w:t>
      </w:r>
      <w:r w:rsidRPr="006A357A">
        <w:rPr>
          <w:rFonts w:ascii="Arial" w:hAnsi="Arial" w:cs="Arial"/>
          <w:bCs/>
          <w:lang w:eastAsia="en-GB"/>
        </w:rPr>
        <w:t>Wage</w:t>
      </w:r>
      <w:r w:rsidR="00570E9F" w:rsidRPr="006A357A">
        <w:rPr>
          <w:rFonts w:ascii="Arial" w:hAnsi="Arial" w:cs="Arial"/>
          <w:bCs/>
          <w:lang w:eastAsia="en-GB"/>
        </w:rPr>
        <w:t>s</w:t>
      </w:r>
      <w:r w:rsidRPr="006A357A">
        <w:rPr>
          <w:rFonts w:ascii="Arial" w:hAnsi="Arial" w:cs="Arial"/>
          <w:bCs/>
          <w:lang w:eastAsia="en-GB"/>
        </w:rPr>
        <w:t xml:space="preserve"> and hour issues</w:t>
      </w:r>
      <w:r w:rsidR="00570E9F" w:rsidRPr="006A357A">
        <w:rPr>
          <w:rFonts w:ascii="Arial" w:hAnsi="Arial" w:cs="Arial"/>
          <w:bCs/>
          <w:lang w:eastAsia="en-GB"/>
        </w:rPr>
        <w:t xml:space="preserve"> can sometimes be a headache</w:t>
      </w:r>
      <w:r w:rsidRPr="006A357A">
        <w:rPr>
          <w:rFonts w:ascii="Arial" w:hAnsi="Arial" w:cs="Arial"/>
          <w:bCs/>
          <w:lang w:eastAsia="en-GB"/>
        </w:rPr>
        <w:t>.</w:t>
      </w:r>
      <w:r w:rsidRPr="006A357A">
        <w:rPr>
          <w:rFonts w:ascii="Arial" w:hAnsi="Arial" w:cs="Arial"/>
          <w:lang w:eastAsia="en-GB"/>
        </w:rPr>
        <w:t> </w:t>
      </w:r>
      <w:r w:rsidR="00570E9F" w:rsidRPr="006A357A">
        <w:rPr>
          <w:rFonts w:ascii="Arial" w:hAnsi="Arial" w:cs="Arial"/>
          <w:lang w:eastAsia="en-GB"/>
        </w:rPr>
        <w:t>Less able</w:t>
      </w:r>
      <w:r w:rsidRPr="006A357A">
        <w:rPr>
          <w:rFonts w:ascii="Arial" w:hAnsi="Arial" w:cs="Arial"/>
          <w:lang w:eastAsia="en-GB"/>
        </w:rPr>
        <w:t xml:space="preserve"> employees</w:t>
      </w:r>
      <w:r w:rsidR="00570E9F" w:rsidRPr="006A357A">
        <w:rPr>
          <w:rFonts w:ascii="Arial" w:hAnsi="Arial" w:cs="Arial"/>
          <w:lang w:eastAsia="en-GB"/>
        </w:rPr>
        <w:t xml:space="preserve"> or the disadvantaged are</w:t>
      </w:r>
      <w:r w:rsidRPr="006A357A">
        <w:rPr>
          <w:rFonts w:ascii="Arial" w:hAnsi="Arial" w:cs="Arial"/>
          <w:lang w:eastAsia="en-GB"/>
        </w:rPr>
        <w:t xml:space="preserve"> restricted to certain working hours may incur additional </w:t>
      </w:r>
      <w:r w:rsidR="008341A2" w:rsidRPr="006A357A">
        <w:rPr>
          <w:rFonts w:ascii="Arial" w:hAnsi="Arial" w:cs="Arial"/>
          <w:lang w:eastAsia="en-GB"/>
        </w:rPr>
        <w:t>loss of</w:t>
      </w:r>
      <w:r w:rsidRPr="006A357A">
        <w:rPr>
          <w:rFonts w:ascii="Arial" w:hAnsi="Arial" w:cs="Arial"/>
          <w:lang w:eastAsia="en-GB"/>
        </w:rPr>
        <w:t xml:space="preserve"> hours, including overtime, more easily through social media use.  </w:t>
      </w:r>
    </w:p>
    <w:p w:rsidR="00D70BF0" w:rsidRPr="006A357A" w:rsidRDefault="00D70BF0" w:rsidP="00D70BF0">
      <w:pPr>
        <w:spacing w:after="0"/>
        <w:rPr>
          <w:rFonts w:ascii="Arial" w:hAnsi="Arial" w:cs="Arial"/>
          <w:lang w:eastAsia="en-GB"/>
        </w:rPr>
      </w:pPr>
    </w:p>
    <w:p w:rsidR="009A168C" w:rsidRDefault="009A168C" w:rsidP="00D70BF0">
      <w:pPr>
        <w:pStyle w:val="Heading3"/>
        <w:spacing w:before="0"/>
        <w:rPr>
          <w:rFonts w:cstheme="majorHAnsi"/>
        </w:rPr>
      </w:pPr>
      <w:bookmarkStart w:id="51" w:name="_Toc512249513"/>
      <w:bookmarkStart w:id="52" w:name="_Toc512256746"/>
      <w:bookmarkStart w:id="53" w:name="_Toc512258308"/>
      <w:bookmarkStart w:id="54" w:name="_Toc512258354"/>
      <w:bookmarkStart w:id="55" w:name="_Toc512420601"/>
      <w:r w:rsidRPr="009A168C">
        <w:rPr>
          <w:rFonts w:eastAsia="Times New Roman" w:cstheme="majorHAnsi"/>
          <w:lang w:eastAsia="en-GB"/>
        </w:rPr>
        <w:t xml:space="preserve">What are the </w:t>
      </w:r>
      <w:r w:rsidRPr="009A168C">
        <w:rPr>
          <w:rFonts w:cstheme="majorHAnsi"/>
        </w:rPr>
        <w:t>differences and similarities between each social network</w:t>
      </w:r>
      <w:bookmarkEnd w:id="51"/>
      <w:bookmarkEnd w:id="52"/>
      <w:bookmarkEnd w:id="53"/>
      <w:bookmarkEnd w:id="54"/>
      <w:bookmarkEnd w:id="55"/>
    </w:p>
    <w:p w:rsidR="00D70BF0" w:rsidRPr="00D70BF0" w:rsidRDefault="00D70BF0" w:rsidP="00D70BF0">
      <w:pPr>
        <w:spacing w:after="0"/>
      </w:pPr>
    </w:p>
    <w:p w:rsidR="009A168C" w:rsidRPr="006A357A" w:rsidRDefault="009A168C" w:rsidP="00D70BF0">
      <w:pPr>
        <w:spacing w:after="0"/>
        <w:rPr>
          <w:rFonts w:ascii="Arial" w:hAnsi="Arial" w:cs="Arial"/>
          <w:lang w:eastAsia="en-GB"/>
        </w:rPr>
      </w:pPr>
      <w:r w:rsidRPr="006A357A">
        <w:rPr>
          <w:rFonts w:ascii="Arial" w:hAnsi="Arial" w:cs="Arial"/>
          <w:lang w:eastAsia="en-GB"/>
        </w:rPr>
        <w:t>Social networks tend to put forward specific peer-to-peer associations. A community tend</w:t>
      </w:r>
      <w:r w:rsidR="0073558A" w:rsidRPr="006A357A">
        <w:rPr>
          <w:rFonts w:ascii="Arial" w:hAnsi="Arial" w:cs="Arial"/>
          <w:lang w:eastAsia="en-GB"/>
        </w:rPr>
        <w:t>s</w:t>
      </w:r>
      <w:r w:rsidRPr="006A357A">
        <w:rPr>
          <w:rFonts w:ascii="Arial" w:hAnsi="Arial" w:cs="Arial"/>
          <w:lang w:eastAsia="en-GB"/>
        </w:rPr>
        <w:t xml:space="preserve"> to allow members to find and start </w:t>
      </w:r>
      <w:r w:rsidR="0073558A" w:rsidRPr="006A357A">
        <w:rPr>
          <w:rFonts w:ascii="Arial" w:hAnsi="Arial" w:cs="Arial"/>
          <w:lang w:eastAsia="en-GB"/>
        </w:rPr>
        <w:t>their own link</w:t>
      </w:r>
      <w:r w:rsidRPr="006A357A">
        <w:rPr>
          <w:rFonts w:ascii="Arial" w:hAnsi="Arial" w:cs="Arial"/>
          <w:lang w:eastAsia="en-GB"/>
        </w:rPr>
        <w:t>s.</w:t>
      </w:r>
    </w:p>
    <w:p w:rsidR="009A168C" w:rsidRPr="006A357A" w:rsidRDefault="009A168C" w:rsidP="00D70BF0">
      <w:pPr>
        <w:spacing w:after="0"/>
        <w:rPr>
          <w:rFonts w:ascii="Arial" w:hAnsi="Arial" w:cs="Arial"/>
          <w:lang w:eastAsia="en-GB"/>
        </w:rPr>
      </w:pPr>
      <w:r w:rsidRPr="006A357A">
        <w:rPr>
          <w:rFonts w:ascii="Arial" w:hAnsi="Arial" w:cs="Arial"/>
          <w:lang w:eastAsia="en-GB"/>
        </w:rPr>
        <w:lastRenderedPageBreak/>
        <w:t>A social network contains a huge range of people who may have nothing in common; communities bring together a characterised group.</w:t>
      </w:r>
    </w:p>
    <w:p w:rsidR="009A168C" w:rsidRPr="006A357A" w:rsidRDefault="009A168C" w:rsidP="00B626E8">
      <w:pPr>
        <w:spacing w:after="0"/>
        <w:rPr>
          <w:rFonts w:ascii="Arial" w:hAnsi="Arial" w:cs="Arial"/>
          <w:lang w:eastAsia="en-GB"/>
        </w:rPr>
      </w:pPr>
      <w:r w:rsidRPr="006A357A">
        <w:rPr>
          <w:rFonts w:ascii="Arial" w:hAnsi="Arial" w:cs="Arial"/>
          <w:lang w:eastAsia="en-GB"/>
        </w:rPr>
        <w:t>Social networks usually con</w:t>
      </w:r>
      <w:r w:rsidR="0073558A" w:rsidRPr="006A357A">
        <w:rPr>
          <w:rFonts w:ascii="Arial" w:hAnsi="Arial" w:cs="Arial"/>
          <w:lang w:eastAsia="en-GB"/>
        </w:rPr>
        <w:t xml:space="preserve">trol the member/user </w:t>
      </w:r>
      <w:r w:rsidR="00C833DA" w:rsidRPr="006A357A">
        <w:rPr>
          <w:rFonts w:ascii="Arial" w:hAnsi="Arial" w:cs="Arial"/>
          <w:lang w:eastAsia="en-GB"/>
        </w:rPr>
        <w:t>experience;</w:t>
      </w:r>
      <w:r w:rsidRPr="006A357A">
        <w:rPr>
          <w:rFonts w:ascii="Arial" w:hAnsi="Arial" w:cs="Arial"/>
          <w:lang w:eastAsia="en-GB"/>
        </w:rPr>
        <w:t xml:space="preserve"> communities usually provide more </w:t>
      </w:r>
      <w:r w:rsidR="0073558A" w:rsidRPr="006A357A">
        <w:rPr>
          <w:rFonts w:ascii="Arial" w:hAnsi="Arial" w:cs="Arial"/>
          <w:lang w:eastAsia="en-GB"/>
        </w:rPr>
        <w:t>workabilit</w:t>
      </w:r>
      <w:r w:rsidRPr="006A357A">
        <w:rPr>
          <w:rFonts w:ascii="Arial" w:hAnsi="Arial" w:cs="Arial"/>
          <w:lang w:eastAsia="en-GB"/>
        </w:rPr>
        <w:t>y and options.</w:t>
      </w:r>
    </w:p>
    <w:p w:rsidR="009A168C" w:rsidRPr="006A357A" w:rsidRDefault="009A168C" w:rsidP="00D70BF0">
      <w:pPr>
        <w:spacing w:after="0"/>
        <w:rPr>
          <w:rFonts w:ascii="Arial" w:hAnsi="Arial" w:cs="Arial"/>
          <w:lang w:eastAsia="en-GB"/>
        </w:rPr>
      </w:pPr>
      <w:r w:rsidRPr="006A357A">
        <w:rPr>
          <w:rFonts w:ascii="Arial" w:hAnsi="Arial" w:cs="Arial"/>
          <w:lang w:eastAsia="en-GB"/>
        </w:rPr>
        <w:t>Social networks are generally</w:t>
      </w:r>
      <w:r w:rsidR="0073558A" w:rsidRPr="006A357A">
        <w:rPr>
          <w:rFonts w:ascii="Arial" w:hAnsi="Arial" w:cs="Arial"/>
          <w:lang w:eastAsia="en-GB"/>
        </w:rPr>
        <w:t xml:space="preserve"> managed which actions and policies are initiated at the highest level, broadcast mechanisms,</w:t>
      </w:r>
      <w:r w:rsidRPr="006A357A">
        <w:rPr>
          <w:rFonts w:ascii="Arial" w:hAnsi="Arial" w:cs="Arial"/>
          <w:lang w:eastAsia="en-GB"/>
        </w:rPr>
        <w:t xml:space="preserve"> communiti</w:t>
      </w:r>
      <w:r w:rsidR="0073558A" w:rsidRPr="006A357A">
        <w:rPr>
          <w:rFonts w:ascii="Arial" w:hAnsi="Arial" w:cs="Arial"/>
          <w:lang w:eastAsia="en-GB"/>
        </w:rPr>
        <w:t>es generally allow more member ideas</w:t>
      </w:r>
      <w:r w:rsidRPr="006A357A">
        <w:rPr>
          <w:rFonts w:ascii="Arial" w:hAnsi="Arial" w:cs="Arial"/>
          <w:lang w:eastAsia="en-GB"/>
        </w:rPr>
        <w:t xml:space="preserve"> and discussion</w:t>
      </w:r>
      <w:r w:rsidR="0073558A" w:rsidRPr="006A357A">
        <w:rPr>
          <w:rFonts w:ascii="Arial" w:hAnsi="Arial" w:cs="Arial"/>
          <w:lang w:eastAsia="en-GB"/>
        </w:rPr>
        <w:t xml:space="preserve">. </w:t>
      </w:r>
      <w:r w:rsidRPr="006A357A">
        <w:rPr>
          <w:rFonts w:ascii="Arial" w:hAnsi="Arial" w:cs="Arial"/>
          <w:lang w:eastAsia="en-GB"/>
        </w:rPr>
        <w:t>Social network</w:t>
      </w:r>
      <w:r w:rsidR="0073558A" w:rsidRPr="006A357A">
        <w:rPr>
          <w:rFonts w:ascii="Arial" w:hAnsi="Arial" w:cs="Arial"/>
          <w:lang w:eastAsia="en-GB"/>
        </w:rPr>
        <w:t xml:space="preserve">s tend to be mutually exclusive, </w:t>
      </w:r>
      <w:r w:rsidRPr="006A357A">
        <w:rPr>
          <w:rFonts w:ascii="Arial" w:hAnsi="Arial" w:cs="Arial"/>
          <w:lang w:eastAsia="en-GB"/>
        </w:rPr>
        <w:t xml:space="preserve">you can't </w:t>
      </w:r>
      <w:r w:rsidR="0073558A" w:rsidRPr="006A357A">
        <w:rPr>
          <w:rFonts w:ascii="Arial" w:hAnsi="Arial" w:cs="Arial"/>
          <w:lang w:eastAsia="en-GB"/>
        </w:rPr>
        <w:t>mix</w:t>
      </w:r>
      <w:r w:rsidRPr="006A357A">
        <w:rPr>
          <w:rFonts w:ascii="Arial" w:hAnsi="Arial" w:cs="Arial"/>
          <w:lang w:eastAsia="en-GB"/>
        </w:rPr>
        <w:t xml:space="preserve"> Google+</w:t>
      </w:r>
      <w:r w:rsidR="0073558A" w:rsidRPr="006A357A">
        <w:rPr>
          <w:rFonts w:ascii="Arial" w:hAnsi="Arial" w:cs="Arial"/>
          <w:lang w:eastAsia="en-GB"/>
        </w:rPr>
        <w:t xml:space="preserve"> content into a Facebook post, </w:t>
      </w:r>
      <w:r w:rsidRPr="006A357A">
        <w:rPr>
          <w:rFonts w:ascii="Arial" w:hAnsi="Arial" w:cs="Arial"/>
          <w:lang w:eastAsia="en-GB"/>
        </w:rPr>
        <w:t xml:space="preserve">communities tend to provide </w:t>
      </w:r>
      <w:r w:rsidR="00C833DA" w:rsidRPr="006A357A">
        <w:rPr>
          <w:rFonts w:ascii="Arial" w:hAnsi="Arial" w:cs="Arial"/>
          <w:lang w:eastAsia="en-GB"/>
        </w:rPr>
        <w:t>non supporting holdings</w:t>
      </w:r>
      <w:r w:rsidRPr="006A357A">
        <w:rPr>
          <w:rFonts w:ascii="Arial" w:hAnsi="Arial" w:cs="Arial"/>
          <w:lang w:eastAsia="en-GB"/>
        </w:rPr>
        <w:t xml:space="preserve"> for all</w:t>
      </w:r>
      <w:r w:rsidR="0073558A" w:rsidRPr="006A357A">
        <w:rPr>
          <w:rFonts w:ascii="Arial" w:hAnsi="Arial" w:cs="Arial"/>
          <w:lang w:eastAsia="en-GB"/>
        </w:rPr>
        <w:t xml:space="preserve"> types of content to be shared, </w:t>
      </w:r>
      <w:r w:rsidRPr="006A357A">
        <w:rPr>
          <w:rFonts w:ascii="Arial" w:hAnsi="Arial" w:cs="Arial"/>
          <w:lang w:eastAsia="en-GB"/>
        </w:rPr>
        <w:t>from social networ</w:t>
      </w:r>
      <w:r w:rsidR="0073558A" w:rsidRPr="006A357A">
        <w:rPr>
          <w:rFonts w:ascii="Arial" w:hAnsi="Arial" w:cs="Arial"/>
          <w:lang w:eastAsia="en-GB"/>
        </w:rPr>
        <w:t>ks, as well as original content</w:t>
      </w:r>
      <w:r w:rsidRPr="006A357A">
        <w:rPr>
          <w:rFonts w:ascii="Arial" w:hAnsi="Arial" w:cs="Arial"/>
          <w:lang w:eastAsia="en-GB"/>
        </w:rPr>
        <w:t>.</w:t>
      </w:r>
    </w:p>
    <w:p w:rsidR="00AC062C" w:rsidRDefault="00AC062C" w:rsidP="00775040">
      <w:pPr>
        <w:pStyle w:val="Heading3"/>
        <w:spacing w:before="0"/>
        <w:rPr>
          <w:rFonts w:ascii="Arial" w:eastAsiaTheme="minorHAnsi" w:hAnsi="Arial" w:cs="Arial"/>
          <w:b w:val="0"/>
          <w:bCs w:val="0"/>
          <w:color w:val="auto"/>
        </w:rPr>
      </w:pPr>
      <w:bookmarkStart w:id="56" w:name="_Toc512249514"/>
      <w:bookmarkStart w:id="57" w:name="_Toc512256747"/>
      <w:bookmarkStart w:id="58" w:name="_Toc512258309"/>
      <w:bookmarkStart w:id="59" w:name="_Toc512258355"/>
      <w:bookmarkStart w:id="60" w:name="_Toc512420602"/>
    </w:p>
    <w:p w:rsidR="00AC062C" w:rsidRDefault="00AC49E7" w:rsidP="00AC062C">
      <w:pPr>
        <w:pStyle w:val="Heading3"/>
        <w:spacing w:before="0"/>
      </w:pPr>
      <w:r>
        <w:t>What are the implications with regard to personal and professional security</w:t>
      </w:r>
      <w:bookmarkEnd w:id="56"/>
      <w:bookmarkEnd w:id="57"/>
      <w:bookmarkEnd w:id="58"/>
      <w:bookmarkEnd w:id="59"/>
      <w:bookmarkEnd w:id="60"/>
    </w:p>
    <w:p w:rsidR="00A84577" w:rsidRPr="00A84577" w:rsidRDefault="00A84577" w:rsidP="00A84577">
      <w:pPr>
        <w:spacing w:after="0"/>
      </w:pPr>
    </w:p>
    <w:p w:rsidR="00C833DA" w:rsidRPr="006A357A" w:rsidRDefault="00C833DA" w:rsidP="00B626E8">
      <w:pPr>
        <w:spacing w:after="0"/>
        <w:rPr>
          <w:rFonts w:ascii="Arial" w:hAnsi="Arial" w:cs="Arial"/>
        </w:rPr>
      </w:pPr>
      <w:r w:rsidRPr="006A357A">
        <w:rPr>
          <w:rFonts w:ascii="Arial" w:hAnsi="Arial" w:cs="Arial"/>
        </w:rPr>
        <w:t xml:space="preserve">Information security threats come in many forms not the same as another or each other. Some of the greatest occurring threats today are </w:t>
      </w:r>
      <w:r w:rsidR="00136952" w:rsidRPr="006A357A">
        <w:rPr>
          <w:rFonts w:ascii="Arial" w:hAnsi="Arial" w:cs="Arial"/>
        </w:rPr>
        <w:t>cyber and hacker</w:t>
      </w:r>
      <w:r w:rsidRPr="006A357A">
        <w:rPr>
          <w:rFonts w:ascii="Arial" w:hAnsi="Arial" w:cs="Arial"/>
        </w:rPr>
        <w:t xml:space="preserve"> attacks, theft of </w:t>
      </w:r>
      <w:r w:rsidR="00136952" w:rsidRPr="006A357A">
        <w:rPr>
          <w:rFonts w:ascii="Arial" w:hAnsi="Arial" w:cs="Arial"/>
        </w:rPr>
        <w:t xml:space="preserve">developed </w:t>
      </w:r>
      <w:r w:rsidRPr="006A357A">
        <w:rPr>
          <w:rFonts w:ascii="Arial" w:hAnsi="Arial" w:cs="Arial"/>
        </w:rPr>
        <w:t>property, identity theft, theft of equipment or information, sabotage, and information extortion. Most people</w:t>
      </w:r>
      <w:r w:rsidR="00136952" w:rsidRPr="006A357A">
        <w:rPr>
          <w:rFonts w:ascii="Arial" w:hAnsi="Arial" w:cs="Arial"/>
        </w:rPr>
        <w:t xml:space="preserve"> like me (</w:t>
      </w:r>
      <w:hyperlink r:id="rId17" w:tooltip="Trojan horse (computing)" w:history="1">
        <w:r w:rsidR="00136952" w:rsidRPr="006A357A">
          <w:rPr>
            <w:rStyle w:val="Hyperlink"/>
            <w:rFonts w:ascii="Arial" w:hAnsi="Arial" w:cs="Arial"/>
            <w:color w:val="auto"/>
            <w:u w:val="none"/>
          </w:rPr>
          <w:t>Trojan horses</w:t>
        </w:r>
      </w:hyperlink>
      <w:r w:rsidR="00136952" w:rsidRPr="006A357A">
        <w:rPr>
          <w:rFonts w:ascii="Arial" w:hAnsi="Arial" w:cs="Arial"/>
        </w:rPr>
        <w:t xml:space="preserve">) </w:t>
      </w:r>
      <w:r w:rsidRPr="006A357A">
        <w:rPr>
          <w:rFonts w:ascii="Arial" w:hAnsi="Arial" w:cs="Arial"/>
        </w:rPr>
        <w:t>have exper</w:t>
      </w:r>
      <w:r w:rsidR="00136952" w:rsidRPr="006A357A">
        <w:rPr>
          <w:rFonts w:ascii="Arial" w:hAnsi="Arial" w:cs="Arial"/>
        </w:rPr>
        <w:t xml:space="preserve">ienced software attacks of some </w:t>
      </w:r>
      <w:r w:rsidRPr="006A357A">
        <w:rPr>
          <w:rFonts w:ascii="Arial" w:hAnsi="Arial" w:cs="Arial"/>
        </w:rPr>
        <w:t>sort.</w:t>
      </w:r>
      <w:r w:rsidR="00136952" w:rsidRPr="006A357A">
        <w:rPr>
          <w:rFonts w:ascii="Arial" w:hAnsi="Arial" w:cs="Arial"/>
        </w:rPr>
        <w:t xml:space="preserve"> </w:t>
      </w:r>
      <w:hyperlink r:id="rId18" w:tooltip="Computer virus" w:history="1">
        <w:r w:rsidRPr="006A357A">
          <w:rPr>
            <w:rStyle w:val="Hyperlink"/>
            <w:rFonts w:ascii="Arial" w:hAnsi="Arial" w:cs="Arial"/>
            <w:color w:val="auto"/>
            <w:u w:val="none"/>
          </w:rPr>
          <w:t>Viruses</w:t>
        </w:r>
      </w:hyperlink>
      <w:r w:rsidRPr="006A357A">
        <w:rPr>
          <w:rFonts w:ascii="Arial" w:hAnsi="Arial" w:cs="Arial"/>
        </w:rPr>
        <w:t>, </w:t>
      </w:r>
      <w:hyperlink r:id="rId19" w:tooltip="Computer worm" w:history="1">
        <w:r w:rsidRPr="006A357A">
          <w:rPr>
            <w:rStyle w:val="Hyperlink"/>
            <w:rFonts w:ascii="Arial" w:hAnsi="Arial" w:cs="Arial"/>
            <w:color w:val="auto"/>
            <w:u w:val="none"/>
          </w:rPr>
          <w:t>worms</w:t>
        </w:r>
      </w:hyperlink>
      <w:r w:rsidRPr="006A357A">
        <w:rPr>
          <w:rFonts w:ascii="Arial" w:hAnsi="Arial" w:cs="Arial"/>
        </w:rPr>
        <w:t>, </w:t>
      </w:r>
      <w:hyperlink r:id="rId20" w:tooltip="Phishing" w:history="1">
        <w:r w:rsidRPr="006A357A">
          <w:rPr>
            <w:rStyle w:val="Hyperlink"/>
            <w:rFonts w:ascii="Arial" w:hAnsi="Arial" w:cs="Arial"/>
            <w:color w:val="auto"/>
            <w:u w:val="none"/>
          </w:rPr>
          <w:t>phishing attacks</w:t>
        </w:r>
      </w:hyperlink>
      <w:r w:rsidRPr="006A357A">
        <w:rPr>
          <w:rFonts w:ascii="Arial" w:hAnsi="Arial" w:cs="Arial"/>
        </w:rPr>
        <w:t>, and </w:t>
      </w:r>
      <w:hyperlink r:id="rId21" w:tooltip="Trojan horse (computing)" w:history="1">
        <w:r w:rsidRPr="006A357A">
          <w:rPr>
            <w:rStyle w:val="Hyperlink"/>
            <w:rFonts w:ascii="Arial" w:hAnsi="Arial" w:cs="Arial"/>
            <w:color w:val="auto"/>
            <w:u w:val="none"/>
          </w:rPr>
          <w:t>Trojan horses</w:t>
        </w:r>
      </w:hyperlink>
      <w:r w:rsidRPr="006A357A">
        <w:rPr>
          <w:rFonts w:ascii="Arial" w:hAnsi="Arial" w:cs="Arial"/>
        </w:rPr>
        <w:t> are a few common examples of software attacks. The </w:t>
      </w:r>
      <w:hyperlink r:id="rId22" w:tooltip="Intellectual property infringement" w:history="1">
        <w:r w:rsidRPr="006A357A">
          <w:rPr>
            <w:rStyle w:val="Hyperlink"/>
            <w:rFonts w:ascii="Arial" w:hAnsi="Arial" w:cs="Arial"/>
            <w:color w:val="auto"/>
            <w:u w:val="none"/>
          </w:rPr>
          <w:t xml:space="preserve">theft of </w:t>
        </w:r>
        <w:r w:rsidR="00136952" w:rsidRPr="006A357A">
          <w:rPr>
            <w:rStyle w:val="Hyperlink"/>
            <w:rFonts w:ascii="Arial" w:hAnsi="Arial" w:cs="Arial"/>
            <w:color w:val="auto"/>
            <w:u w:val="none"/>
          </w:rPr>
          <w:t>developed/</w:t>
        </w:r>
        <w:r w:rsidR="00B4300D" w:rsidRPr="006A357A">
          <w:rPr>
            <w:rStyle w:val="Hyperlink"/>
            <w:rFonts w:ascii="Arial" w:hAnsi="Arial" w:cs="Arial"/>
            <w:color w:val="auto"/>
            <w:u w:val="none"/>
          </w:rPr>
          <w:t>intelligent</w:t>
        </w:r>
        <w:r w:rsidRPr="006A357A">
          <w:rPr>
            <w:rStyle w:val="Hyperlink"/>
            <w:rFonts w:ascii="Arial" w:hAnsi="Arial" w:cs="Arial"/>
            <w:color w:val="auto"/>
            <w:u w:val="none"/>
          </w:rPr>
          <w:t xml:space="preserve"> property</w:t>
        </w:r>
      </w:hyperlink>
      <w:r w:rsidRPr="006A357A">
        <w:rPr>
          <w:rFonts w:ascii="Arial" w:hAnsi="Arial" w:cs="Arial"/>
        </w:rPr>
        <w:t> has also been an extensive issue for many businesses in the IT field. </w:t>
      </w:r>
      <w:hyperlink r:id="rId23" w:tooltip="Identity theft" w:history="1">
        <w:r w:rsidRPr="006A357A">
          <w:rPr>
            <w:rStyle w:val="Hyperlink"/>
            <w:rFonts w:ascii="Arial" w:hAnsi="Arial" w:cs="Arial"/>
            <w:color w:val="auto"/>
            <w:u w:val="none"/>
          </w:rPr>
          <w:t>Identity theft</w:t>
        </w:r>
      </w:hyperlink>
      <w:r w:rsidRPr="006A357A">
        <w:rPr>
          <w:rFonts w:ascii="Arial" w:hAnsi="Arial" w:cs="Arial"/>
        </w:rPr>
        <w:t xml:space="preserve"> is the attempt to act as someone else usually to obtain that person's personal </w:t>
      </w:r>
      <w:r w:rsidR="00136952" w:rsidRPr="006A357A">
        <w:rPr>
          <w:rFonts w:ascii="Arial" w:hAnsi="Arial" w:cs="Arial"/>
        </w:rPr>
        <w:t>bio data</w:t>
      </w:r>
      <w:r w:rsidRPr="006A357A">
        <w:rPr>
          <w:rFonts w:ascii="Arial" w:hAnsi="Arial" w:cs="Arial"/>
        </w:rPr>
        <w:t xml:space="preserve"> or to take advantage of their access to vital information</w:t>
      </w:r>
      <w:r w:rsidR="00B4300D" w:rsidRPr="006A357A">
        <w:rPr>
          <w:rFonts w:ascii="Arial" w:hAnsi="Arial" w:cs="Arial"/>
        </w:rPr>
        <w:t xml:space="preserve"> ie; bank details</w:t>
      </w:r>
      <w:r w:rsidRPr="006A357A">
        <w:rPr>
          <w:rFonts w:ascii="Arial" w:hAnsi="Arial" w:cs="Arial"/>
        </w:rPr>
        <w:t>. Theft of equipment or information is becoming more prevalent today due to the fact that most devices today are mobile, are prone to theft and have also become far more desirable as the amount of data capacity increases. </w:t>
      </w:r>
      <w:hyperlink r:id="rId24" w:tooltip="Sabotage" w:history="1">
        <w:r w:rsidR="00136952" w:rsidRPr="006A357A">
          <w:rPr>
            <w:rStyle w:val="Hyperlink"/>
            <w:rFonts w:ascii="Arial" w:hAnsi="Arial" w:cs="Arial"/>
            <w:color w:val="auto"/>
            <w:u w:val="none"/>
          </w:rPr>
          <w:t>Crippling</w:t>
        </w:r>
      </w:hyperlink>
      <w:r w:rsidRPr="006A357A">
        <w:rPr>
          <w:rFonts w:ascii="Arial" w:hAnsi="Arial" w:cs="Arial"/>
        </w:rPr>
        <w:t xml:space="preserve"> usually consists of the </w:t>
      </w:r>
      <w:r w:rsidR="00136952" w:rsidRPr="006A357A">
        <w:rPr>
          <w:rFonts w:ascii="Arial" w:hAnsi="Arial" w:cs="Arial"/>
        </w:rPr>
        <w:t>action of causing damage</w:t>
      </w:r>
      <w:r w:rsidRPr="006A357A">
        <w:rPr>
          <w:rFonts w:ascii="Arial" w:hAnsi="Arial" w:cs="Arial"/>
        </w:rPr>
        <w:t xml:space="preserve"> of an organization′s </w:t>
      </w:r>
      <w:hyperlink r:id="rId25" w:tooltip="Website" w:history="1">
        <w:r w:rsidRPr="006A357A">
          <w:rPr>
            <w:rStyle w:val="Hyperlink"/>
            <w:rFonts w:ascii="Arial" w:hAnsi="Arial" w:cs="Arial"/>
            <w:color w:val="auto"/>
            <w:u w:val="none"/>
          </w:rPr>
          <w:t>website</w:t>
        </w:r>
      </w:hyperlink>
      <w:r w:rsidRPr="006A357A">
        <w:rPr>
          <w:rFonts w:ascii="Arial" w:hAnsi="Arial" w:cs="Arial"/>
        </w:rPr>
        <w:t> in an attempt to cause loss of confidence on the part of its customers. Information extortion consists of theft of a company′s property or information as an attempt to receive a payment in exchange for returning the information or property back to its owner, as with </w:t>
      </w:r>
      <w:hyperlink r:id="rId26" w:tooltip="Ransomware" w:history="1">
        <w:r w:rsidRPr="006A357A">
          <w:rPr>
            <w:rStyle w:val="Hyperlink"/>
            <w:rFonts w:ascii="Arial" w:hAnsi="Arial" w:cs="Arial"/>
            <w:color w:val="auto"/>
            <w:u w:val="none"/>
          </w:rPr>
          <w:t>ransomware</w:t>
        </w:r>
      </w:hyperlink>
      <w:r w:rsidRPr="006A357A">
        <w:rPr>
          <w:rFonts w:ascii="Arial" w:hAnsi="Arial" w:cs="Arial"/>
        </w:rPr>
        <w:t xml:space="preserve">. </w:t>
      </w:r>
      <w:hyperlink r:id="rId27" w:tooltip="Governments" w:history="1">
        <w:r w:rsidRPr="006A357A">
          <w:rPr>
            <w:rStyle w:val="Hyperlink"/>
            <w:rFonts w:ascii="Arial" w:hAnsi="Arial" w:cs="Arial"/>
            <w:color w:val="auto"/>
            <w:u w:val="none"/>
          </w:rPr>
          <w:t>Governments</w:t>
        </w:r>
      </w:hyperlink>
      <w:r w:rsidRPr="006A357A">
        <w:rPr>
          <w:rFonts w:ascii="Arial" w:hAnsi="Arial" w:cs="Arial"/>
        </w:rPr>
        <w:t>, </w:t>
      </w:r>
      <w:hyperlink r:id="rId28" w:tooltip="Military" w:history="1">
        <w:r w:rsidRPr="006A357A">
          <w:rPr>
            <w:rStyle w:val="Hyperlink"/>
            <w:rFonts w:ascii="Arial" w:hAnsi="Arial" w:cs="Arial"/>
            <w:color w:val="auto"/>
            <w:u w:val="none"/>
          </w:rPr>
          <w:t>military</w:t>
        </w:r>
      </w:hyperlink>
      <w:r w:rsidRPr="006A357A">
        <w:rPr>
          <w:rFonts w:ascii="Arial" w:hAnsi="Arial" w:cs="Arial"/>
        </w:rPr>
        <w:t>, </w:t>
      </w:r>
      <w:hyperlink r:id="rId29" w:tooltip="Corporation" w:history="1">
        <w:r w:rsidRPr="006A357A">
          <w:rPr>
            <w:rStyle w:val="Hyperlink"/>
            <w:rFonts w:ascii="Arial" w:hAnsi="Arial" w:cs="Arial"/>
            <w:color w:val="auto"/>
            <w:u w:val="none"/>
          </w:rPr>
          <w:t>corporations</w:t>
        </w:r>
      </w:hyperlink>
      <w:r w:rsidRPr="006A357A">
        <w:rPr>
          <w:rFonts w:ascii="Arial" w:hAnsi="Arial" w:cs="Arial"/>
        </w:rPr>
        <w:t>, </w:t>
      </w:r>
      <w:hyperlink r:id="rId30" w:tooltip="Financial institution" w:history="1">
        <w:r w:rsidRPr="006A357A">
          <w:rPr>
            <w:rStyle w:val="Hyperlink"/>
            <w:rFonts w:ascii="Arial" w:hAnsi="Arial" w:cs="Arial"/>
            <w:color w:val="auto"/>
            <w:u w:val="none"/>
          </w:rPr>
          <w:t>financial institutions</w:t>
        </w:r>
      </w:hyperlink>
      <w:r w:rsidRPr="006A357A">
        <w:rPr>
          <w:rFonts w:ascii="Arial" w:hAnsi="Arial" w:cs="Arial"/>
        </w:rPr>
        <w:t>, </w:t>
      </w:r>
      <w:hyperlink r:id="rId31" w:tooltip="Hospital" w:history="1">
        <w:r w:rsidRPr="006A357A">
          <w:rPr>
            <w:rStyle w:val="Hyperlink"/>
            <w:rFonts w:ascii="Arial" w:hAnsi="Arial" w:cs="Arial"/>
            <w:color w:val="auto"/>
            <w:u w:val="none"/>
          </w:rPr>
          <w:t>hospitals</w:t>
        </w:r>
      </w:hyperlink>
      <w:r w:rsidRPr="006A357A">
        <w:rPr>
          <w:rFonts w:ascii="Arial" w:hAnsi="Arial" w:cs="Arial"/>
        </w:rPr>
        <w:t> and private </w:t>
      </w:r>
      <w:hyperlink r:id="rId32" w:tooltip="Businesses" w:history="1">
        <w:r w:rsidRPr="006A357A">
          <w:rPr>
            <w:rStyle w:val="Hyperlink"/>
            <w:rFonts w:ascii="Arial" w:hAnsi="Arial" w:cs="Arial"/>
            <w:color w:val="auto"/>
            <w:u w:val="none"/>
          </w:rPr>
          <w:t>businesses</w:t>
        </w:r>
      </w:hyperlink>
      <w:r w:rsidRPr="006A357A">
        <w:rPr>
          <w:rFonts w:ascii="Arial" w:hAnsi="Arial" w:cs="Arial"/>
        </w:rPr>
        <w:t> amass a great deal of confidential information about their employees, customers, products, research and financial status. Should confidential information about a business' customers or finances or new product line fall into the hands of a competitor or a </w:t>
      </w:r>
      <w:hyperlink r:id="rId33" w:tooltip="Black hat hacker" w:history="1">
        <w:r w:rsidRPr="006A357A">
          <w:rPr>
            <w:rStyle w:val="Hyperlink"/>
            <w:rFonts w:ascii="Arial" w:hAnsi="Arial" w:cs="Arial"/>
            <w:color w:val="auto"/>
            <w:u w:val="none"/>
          </w:rPr>
          <w:t>black hat hacker</w:t>
        </w:r>
      </w:hyperlink>
      <w:r w:rsidRPr="006A357A">
        <w:rPr>
          <w:rFonts w:ascii="Arial" w:hAnsi="Arial" w:cs="Arial"/>
        </w:rPr>
        <w:t xml:space="preserve">, a business and its customers could suffer widespread, irreparable financial loss, as well as damage to the company's reputation. </w:t>
      </w:r>
    </w:p>
    <w:p w:rsidR="00AC062C" w:rsidRDefault="00AC062C" w:rsidP="00AC062C">
      <w:pPr>
        <w:pStyle w:val="Heading4"/>
        <w:spacing w:before="0"/>
        <w:rPr>
          <w:rFonts w:ascii="Arial" w:hAnsi="Arial" w:cs="Arial"/>
          <w:b w:val="0"/>
          <w:i w:val="0"/>
          <w:u w:val="single"/>
        </w:rPr>
      </w:pPr>
    </w:p>
    <w:p w:rsidR="006A357A" w:rsidRDefault="006A357A" w:rsidP="00B626E8">
      <w:pPr>
        <w:pStyle w:val="Heading2"/>
        <w:spacing w:before="0"/>
      </w:pPr>
      <w:bookmarkStart w:id="61" w:name="_Toc512249515"/>
      <w:bookmarkStart w:id="62" w:name="_Toc512256748"/>
      <w:bookmarkStart w:id="63" w:name="_Toc512258310"/>
      <w:bookmarkStart w:id="64" w:name="_Toc512258356"/>
      <w:bookmarkStart w:id="65" w:name="_Toc512420603"/>
    </w:p>
    <w:p w:rsidR="006A357A" w:rsidRDefault="006A357A" w:rsidP="00B626E8">
      <w:pPr>
        <w:pStyle w:val="Heading2"/>
        <w:spacing w:before="0"/>
      </w:pPr>
    </w:p>
    <w:p w:rsidR="006A357A" w:rsidRDefault="006A357A" w:rsidP="00B626E8">
      <w:pPr>
        <w:pStyle w:val="Heading2"/>
        <w:spacing w:before="0"/>
      </w:pPr>
    </w:p>
    <w:bookmarkEnd w:id="61"/>
    <w:bookmarkEnd w:id="62"/>
    <w:bookmarkEnd w:id="63"/>
    <w:bookmarkEnd w:id="64"/>
    <w:bookmarkEnd w:id="65"/>
    <w:p w:rsidR="007A7F36" w:rsidRDefault="007A7F36" w:rsidP="007A7F36">
      <w:pPr>
        <w:spacing w:after="0"/>
      </w:pPr>
    </w:p>
    <w:p w:rsidR="006A357A" w:rsidRDefault="006A357A" w:rsidP="007A7F36">
      <w:pPr>
        <w:spacing w:after="0"/>
      </w:pPr>
    </w:p>
    <w:p w:rsidR="00D74A09" w:rsidRDefault="00D74A09" w:rsidP="00D74A09">
      <w:pPr>
        <w:pStyle w:val="Heading2"/>
        <w:spacing w:before="0"/>
      </w:pPr>
    </w:p>
    <w:p w:rsidR="00D74A09" w:rsidRDefault="00D74A09" w:rsidP="00D74A09">
      <w:pPr>
        <w:pStyle w:val="Heading2"/>
        <w:spacing w:before="0"/>
      </w:pPr>
    </w:p>
    <w:p w:rsidR="00D74A09" w:rsidRDefault="00D74A09" w:rsidP="00D74A09">
      <w:pPr>
        <w:pStyle w:val="Heading2"/>
        <w:spacing w:before="0"/>
      </w:pPr>
    </w:p>
    <w:p w:rsidR="00D70BF0" w:rsidRDefault="00D70BF0" w:rsidP="00D74A09">
      <w:pPr>
        <w:pStyle w:val="Heading2"/>
        <w:spacing w:before="0"/>
      </w:pPr>
    </w:p>
    <w:p w:rsidR="00B626E8" w:rsidRDefault="00B626E8" w:rsidP="00D70BF0">
      <w:pPr>
        <w:pStyle w:val="Heading2"/>
        <w:spacing w:before="0"/>
        <w:rPr>
          <w:rFonts w:asciiTheme="minorHAnsi" w:eastAsiaTheme="minorHAnsi" w:hAnsiTheme="minorHAnsi" w:cstheme="minorBidi"/>
          <w:color w:val="auto"/>
          <w:sz w:val="22"/>
          <w:szCs w:val="22"/>
        </w:rPr>
      </w:pPr>
    </w:p>
    <w:p w:rsidR="00B626E8" w:rsidRPr="00B626E8" w:rsidRDefault="00B626E8" w:rsidP="00B626E8"/>
    <w:p w:rsidR="00D70BF0" w:rsidRPr="002370B2" w:rsidRDefault="00D70BF0" w:rsidP="002370B2">
      <w:pPr>
        <w:pStyle w:val="Heading2"/>
      </w:pPr>
      <w:r w:rsidRPr="002370B2">
        <w:lastRenderedPageBreak/>
        <w:t>Organise knowledge and learning through use of a range of information resources and present work at the appropriate level</w:t>
      </w:r>
    </w:p>
    <w:p w:rsidR="00D70BF0" w:rsidRPr="00D70BF0" w:rsidRDefault="00D70BF0" w:rsidP="00D70BF0">
      <w:pPr>
        <w:spacing w:after="0"/>
      </w:pPr>
    </w:p>
    <w:p w:rsidR="006A357A" w:rsidRPr="006A357A" w:rsidRDefault="006A357A" w:rsidP="006A357A">
      <w:pPr>
        <w:spacing w:after="0"/>
        <w:rPr>
          <w:color w:val="5B9BD5" w:themeColor="accent1"/>
        </w:rPr>
      </w:pPr>
      <w:r w:rsidRPr="006A357A">
        <w:rPr>
          <w:rFonts w:ascii="Arial" w:hAnsi="Arial" w:cs="Arial"/>
          <w:color w:val="5B9BD5" w:themeColor="accent1"/>
          <w:u w:val="single"/>
        </w:rPr>
        <w:t>https://twitter.com/azadkha09516287</w:t>
      </w:r>
    </w:p>
    <w:p w:rsidR="006A357A" w:rsidRDefault="006A357A" w:rsidP="007A7F36">
      <w:pPr>
        <w:spacing w:after="0"/>
      </w:pPr>
    </w:p>
    <w:p w:rsidR="00AC062C" w:rsidRPr="00AC062C" w:rsidRDefault="00AC062C" w:rsidP="007A7F36">
      <w:pPr>
        <w:spacing w:after="0"/>
        <w:rPr>
          <w:b/>
        </w:rPr>
      </w:pPr>
      <w:r w:rsidRPr="00AC062C">
        <w:rPr>
          <w:b/>
          <w:noProof/>
          <w:lang w:eastAsia="en-GB"/>
        </w:rPr>
        <w:drawing>
          <wp:inline distT="0" distB="0" distL="0" distR="0">
            <wp:extent cx="5511048" cy="3276600"/>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srcRect/>
                    <a:stretch>
                      <a:fillRect/>
                    </a:stretch>
                  </pic:blipFill>
                  <pic:spPr bwMode="auto">
                    <a:xfrm>
                      <a:off x="0" y="0"/>
                      <a:ext cx="5520583" cy="3282269"/>
                    </a:xfrm>
                    <a:prstGeom prst="rect">
                      <a:avLst/>
                    </a:prstGeom>
                    <a:noFill/>
                    <a:ln w="9525">
                      <a:noFill/>
                      <a:miter lim="800000"/>
                      <a:headEnd/>
                      <a:tailEnd/>
                    </a:ln>
                  </pic:spPr>
                </pic:pic>
              </a:graphicData>
            </a:graphic>
          </wp:inline>
        </w:drawing>
      </w:r>
    </w:p>
    <w:p w:rsidR="006A357A" w:rsidRDefault="006A357A" w:rsidP="00CD03D2">
      <w:pPr>
        <w:spacing w:after="0"/>
      </w:pPr>
    </w:p>
    <w:p w:rsidR="00501F67" w:rsidRPr="00CD03D2" w:rsidRDefault="00CD03D2" w:rsidP="00CD03D2">
      <w:pPr>
        <w:spacing w:after="0"/>
        <w:rPr>
          <w:rFonts w:ascii="Arial" w:hAnsi="Arial" w:cs="Arial"/>
          <w:noProof/>
          <w:color w:val="5B9BD5" w:themeColor="accent1"/>
          <w:u w:val="single"/>
          <w:lang w:eastAsia="en-GB"/>
        </w:rPr>
      </w:pPr>
      <w:r w:rsidRPr="00CD03D2">
        <w:rPr>
          <w:rFonts w:ascii="Arial" w:hAnsi="Arial" w:cs="Arial"/>
          <w:noProof/>
          <w:color w:val="5B9BD5" w:themeColor="accent1"/>
          <w:u w:val="single"/>
          <w:lang w:eastAsia="en-GB"/>
        </w:rPr>
        <w:t>https://www.facebook.com/profile.php?id=100024878529449</w:t>
      </w:r>
    </w:p>
    <w:p w:rsidR="006A357A" w:rsidRDefault="006A357A" w:rsidP="00D74A09">
      <w:pPr>
        <w:spacing w:after="0"/>
        <w:rPr>
          <w:noProof/>
          <w:lang w:eastAsia="en-GB"/>
        </w:rPr>
      </w:pPr>
    </w:p>
    <w:p w:rsidR="006A357A" w:rsidRDefault="006A357A" w:rsidP="006A357A">
      <w:pPr>
        <w:tabs>
          <w:tab w:val="left" w:pos="7170"/>
        </w:tabs>
        <w:spacing w:after="0"/>
        <w:rPr>
          <w:lang w:eastAsia="en-GB"/>
        </w:rPr>
      </w:pPr>
      <w:r w:rsidRPr="006A357A">
        <w:rPr>
          <w:noProof/>
          <w:lang w:eastAsia="en-GB"/>
        </w:rPr>
        <w:drawing>
          <wp:inline distT="0" distB="0" distL="0" distR="0">
            <wp:extent cx="5527067" cy="3286125"/>
            <wp:effectExtent l="19050" t="0" r="0" b="0"/>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srcRect/>
                    <a:stretch>
                      <a:fillRect/>
                    </a:stretch>
                  </pic:blipFill>
                  <pic:spPr bwMode="auto">
                    <a:xfrm>
                      <a:off x="0" y="0"/>
                      <a:ext cx="5529603" cy="3287633"/>
                    </a:xfrm>
                    <a:prstGeom prst="rect">
                      <a:avLst/>
                    </a:prstGeom>
                    <a:noFill/>
                    <a:ln w="9525">
                      <a:noFill/>
                      <a:miter lim="800000"/>
                      <a:headEnd/>
                      <a:tailEnd/>
                    </a:ln>
                  </pic:spPr>
                </pic:pic>
              </a:graphicData>
            </a:graphic>
          </wp:inline>
        </w:drawing>
      </w:r>
      <w:r>
        <w:rPr>
          <w:lang w:eastAsia="en-GB"/>
        </w:rPr>
        <w:tab/>
      </w:r>
    </w:p>
    <w:p w:rsidR="00501F67" w:rsidRPr="006A357A" w:rsidRDefault="002C21B1" w:rsidP="006A357A">
      <w:pPr>
        <w:tabs>
          <w:tab w:val="left" w:pos="7170"/>
        </w:tabs>
        <w:spacing w:after="0"/>
        <w:rPr>
          <w:rStyle w:val="domain"/>
          <w:lang w:eastAsia="en-GB"/>
        </w:rPr>
      </w:pPr>
      <w:hyperlink r:id="rId36" w:history="1">
        <w:r w:rsidR="00501F67" w:rsidRPr="00CD03D2">
          <w:rPr>
            <w:rStyle w:val="Hyperlink"/>
            <w:rFonts w:ascii="Arial" w:hAnsi="Arial" w:cs="Arial"/>
            <w:bdr w:val="none" w:sz="0" w:space="0" w:color="auto" w:frame="1"/>
            <w:shd w:val="clear" w:color="auto" w:fill="FFFFFF"/>
          </w:rPr>
          <w:t>www.linkedin.com/in/azad-khan-06623615b</w:t>
        </w:r>
      </w:hyperlink>
    </w:p>
    <w:p w:rsidR="00B4300D" w:rsidRDefault="00B4300D" w:rsidP="00CD03D2">
      <w:pPr>
        <w:spacing w:after="0"/>
        <w:rPr>
          <w:rStyle w:val="domain"/>
          <w:rFonts w:ascii="Arial" w:hAnsi="Arial" w:cs="Arial"/>
          <w:bdr w:val="none" w:sz="0" w:space="0" w:color="auto" w:frame="1"/>
          <w:shd w:val="clear" w:color="auto" w:fill="FFFFFF"/>
        </w:rPr>
      </w:pPr>
    </w:p>
    <w:p w:rsidR="00B4300D" w:rsidRPr="00CD03D2" w:rsidRDefault="00B4300D" w:rsidP="00CD03D2">
      <w:pPr>
        <w:spacing w:after="0"/>
        <w:rPr>
          <w:rStyle w:val="domain"/>
          <w:rFonts w:ascii="Arial" w:hAnsi="Arial" w:cs="Arial"/>
          <w:bdr w:val="none" w:sz="0" w:space="0" w:color="auto" w:frame="1"/>
          <w:shd w:val="clear" w:color="auto" w:fill="FFFFFF"/>
        </w:rPr>
      </w:pPr>
      <w:r>
        <w:rPr>
          <w:noProof/>
          <w:lang w:eastAsia="en-GB"/>
        </w:rPr>
        <w:drawing>
          <wp:inline distT="0" distB="0" distL="0" distR="0">
            <wp:extent cx="5581650" cy="3307247"/>
            <wp:effectExtent l="19050" t="0" r="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cstate="print"/>
                    <a:srcRect/>
                    <a:stretch>
                      <a:fillRect/>
                    </a:stretch>
                  </pic:blipFill>
                  <pic:spPr bwMode="auto">
                    <a:xfrm>
                      <a:off x="0" y="0"/>
                      <a:ext cx="5599112" cy="3317594"/>
                    </a:xfrm>
                    <a:prstGeom prst="rect">
                      <a:avLst/>
                    </a:prstGeom>
                    <a:noFill/>
                    <a:ln w="9525">
                      <a:noFill/>
                      <a:miter lim="800000"/>
                      <a:headEnd/>
                      <a:tailEnd/>
                    </a:ln>
                  </pic:spPr>
                </pic:pic>
              </a:graphicData>
            </a:graphic>
          </wp:inline>
        </w:drawing>
      </w:r>
    </w:p>
    <w:p w:rsidR="00CD03D2" w:rsidRDefault="00CD03D2" w:rsidP="00CD03D2">
      <w:pPr>
        <w:spacing w:after="0"/>
        <w:rPr>
          <w:rStyle w:val="domain"/>
          <w:rFonts w:ascii="Segoe UI" w:hAnsi="Segoe UI" w:cs="Segoe UI"/>
          <w:sz w:val="27"/>
          <w:szCs w:val="27"/>
          <w:bdr w:val="none" w:sz="0" w:space="0" w:color="auto" w:frame="1"/>
          <w:shd w:val="clear" w:color="auto" w:fill="FFFFFF"/>
        </w:rPr>
      </w:pPr>
    </w:p>
    <w:p w:rsidR="00CD03D2" w:rsidRDefault="00CD03D2" w:rsidP="00CD03D2">
      <w:pPr>
        <w:spacing w:after="0"/>
        <w:rPr>
          <w:rStyle w:val="vanity-name"/>
          <w:rFonts w:ascii="Segoe UI" w:hAnsi="Segoe UI" w:cs="Segoe UI"/>
          <w:sz w:val="27"/>
          <w:szCs w:val="27"/>
          <w:bdr w:val="none" w:sz="0" w:space="0" w:color="auto" w:frame="1"/>
          <w:shd w:val="clear" w:color="auto" w:fill="FFFFFF"/>
        </w:rPr>
      </w:pPr>
    </w:p>
    <w:p w:rsidR="00322BD4" w:rsidRPr="00CD03D2" w:rsidRDefault="00322BD4" w:rsidP="00322BD4">
      <w:pPr>
        <w:spacing w:after="0"/>
        <w:rPr>
          <w:rFonts w:ascii="Arial" w:eastAsiaTheme="majorEastAsia" w:hAnsi="Arial" w:cs="Arial"/>
          <w:bCs/>
          <w:iCs/>
          <w:color w:val="5B9BD5" w:themeColor="accent1"/>
        </w:rPr>
      </w:pPr>
    </w:p>
    <w:p w:rsidR="00E16AE8" w:rsidRPr="00AC062C" w:rsidRDefault="00CD03D2" w:rsidP="00D74A09">
      <w:pPr>
        <w:pStyle w:val="Heading2"/>
        <w:spacing w:before="0"/>
        <w:rPr>
          <w:szCs w:val="22"/>
        </w:rPr>
      </w:pPr>
      <w:bookmarkStart w:id="66" w:name="_Toc512249517"/>
      <w:bookmarkStart w:id="67" w:name="_Toc512256750"/>
      <w:bookmarkStart w:id="68" w:name="_Toc512258312"/>
      <w:bookmarkStart w:id="69" w:name="_Toc512258358"/>
      <w:bookmarkStart w:id="70" w:name="_Toc512420604"/>
      <w:r w:rsidRPr="00AC062C">
        <w:rPr>
          <w:szCs w:val="22"/>
        </w:rPr>
        <w:t>Conclusion</w:t>
      </w:r>
      <w:bookmarkEnd w:id="66"/>
      <w:bookmarkEnd w:id="67"/>
      <w:bookmarkEnd w:id="68"/>
      <w:bookmarkEnd w:id="69"/>
      <w:bookmarkEnd w:id="70"/>
    </w:p>
    <w:p w:rsidR="00E16AE8" w:rsidRDefault="00E16AE8" w:rsidP="00E16AE8">
      <w:pPr>
        <w:pStyle w:val="Heading1"/>
        <w:spacing w:before="0"/>
        <w:rPr>
          <w:rFonts w:ascii="Arial" w:hAnsi="Arial" w:cs="Arial"/>
          <w:sz w:val="22"/>
          <w:szCs w:val="22"/>
        </w:rPr>
      </w:pPr>
    </w:p>
    <w:p w:rsidR="00CD03D2" w:rsidRPr="006A357A" w:rsidRDefault="002370B2" w:rsidP="006A357A">
      <w:pPr>
        <w:spacing w:after="0"/>
        <w:rPr>
          <w:rFonts w:ascii="Arial" w:hAnsi="Arial" w:cs="Arial"/>
        </w:rPr>
      </w:pPr>
      <w:bookmarkStart w:id="71" w:name="_Toc512420353"/>
      <w:r>
        <w:rPr>
          <w:rStyle w:val="firstline"/>
          <w:rFonts w:ascii="Arial" w:hAnsi="Arial" w:cs="Arial"/>
          <w:color w:val="333333"/>
          <w:bdr w:val="none" w:sz="0" w:space="0" w:color="auto" w:frame="1"/>
        </w:rPr>
        <w:t>C</w:t>
      </w:r>
      <w:r w:rsidR="00E16AE8" w:rsidRPr="006A357A">
        <w:rPr>
          <w:rStyle w:val="firstline"/>
          <w:rFonts w:ascii="Arial" w:hAnsi="Arial" w:cs="Arial"/>
          <w:color w:val="333333"/>
          <w:bdr w:val="none" w:sz="0" w:space="0" w:color="auto" w:frame="1"/>
        </w:rPr>
        <w:t>loud computing has the potential</w:t>
      </w:r>
      <w:r w:rsidR="00E16AE8" w:rsidRPr="006A357A">
        <w:rPr>
          <w:rFonts w:ascii="Arial" w:hAnsi="Arial" w:cs="Arial"/>
        </w:rPr>
        <w:t xml:space="preserve"> to be a wild force by affecting the deployment and use of </w:t>
      </w:r>
      <w:proofErr w:type="gramStart"/>
      <w:r w:rsidR="00E16AE8" w:rsidRPr="006A357A">
        <w:rPr>
          <w:rFonts w:ascii="Arial" w:hAnsi="Arial" w:cs="Arial"/>
        </w:rPr>
        <w:t>technology</w:t>
      </w:r>
      <w:r w:rsidR="00A6758E">
        <w:rPr>
          <w:rFonts w:ascii="Arial" w:hAnsi="Arial" w:cs="Arial"/>
        </w:rPr>
        <w:t>,</w:t>
      </w:r>
      <w:proofErr w:type="gramEnd"/>
      <w:r w:rsidR="00A6758E">
        <w:rPr>
          <w:rFonts w:ascii="Arial" w:hAnsi="Arial" w:cs="Arial"/>
        </w:rPr>
        <w:t xml:space="preserve"> it is an essential part of today’s technology in how we do and perform in business workplace</w:t>
      </w:r>
      <w:r w:rsidR="00E16AE8" w:rsidRPr="006A357A">
        <w:rPr>
          <w:rFonts w:ascii="Arial" w:hAnsi="Arial" w:cs="Arial"/>
        </w:rPr>
        <w:t xml:space="preserve">. The cloud could be the next evolution in the history of computing, following in the footsteps of mainframes, minicomputers, PCs, servers, smart phones, and so on, and radically changing the way </w:t>
      </w:r>
      <w:r w:rsidR="00082326" w:rsidRPr="006A357A">
        <w:rPr>
          <w:rFonts w:ascii="Arial" w:hAnsi="Arial" w:cs="Arial"/>
        </w:rPr>
        <w:t>business and companies</w:t>
      </w:r>
      <w:r w:rsidR="00E16AE8" w:rsidRPr="006A357A">
        <w:rPr>
          <w:rFonts w:ascii="Arial" w:hAnsi="Arial" w:cs="Arial"/>
        </w:rPr>
        <w:t xml:space="preserve"> manage IT. Although </w:t>
      </w:r>
      <w:r w:rsidR="00082326" w:rsidRPr="006A357A">
        <w:rPr>
          <w:rFonts w:ascii="Arial" w:hAnsi="Arial" w:cs="Arial"/>
        </w:rPr>
        <w:t>I</w:t>
      </w:r>
      <w:r w:rsidR="00E16AE8" w:rsidRPr="006A357A">
        <w:rPr>
          <w:rFonts w:ascii="Arial" w:hAnsi="Arial" w:cs="Arial"/>
        </w:rPr>
        <w:t xml:space="preserve"> would question regarding security </w:t>
      </w:r>
      <w:r w:rsidR="00082326" w:rsidRPr="006A357A">
        <w:rPr>
          <w:rFonts w:ascii="Arial" w:hAnsi="Arial" w:cs="Arial"/>
        </w:rPr>
        <w:t xml:space="preserve">(from hackers)  </w:t>
      </w:r>
      <w:r w:rsidR="00E16AE8" w:rsidRPr="006A357A">
        <w:rPr>
          <w:rFonts w:ascii="Arial" w:hAnsi="Arial" w:cs="Arial"/>
        </w:rPr>
        <w:t xml:space="preserve">within the cloud and how customers and cloud service </w:t>
      </w:r>
      <w:r w:rsidR="00082326" w:rsidRPr="006A357A">
        <w:rPr>
          <w:rFonts w:ascii="Arial" w:hAnsi="Arial" w:cs="Arial"/>
        </w:rPr>
        <w:t>communication service providers</w:t>
      </w:r>
      <w:r w:rsidR="00E16AE8" w:rsidRPr="006A357A">
        <w:rPr>
          <w:rFonts w:ascii="Arial" w:hAnsi="Arial" w:cs="Arial"/>
        </w:rPr>
        <w:t xml:space="preserve"> will manage issues and expectations, </w:t>
      </w:r>
      <w:r w:rsidR="00F95CD2" w:rsidRPr="00F95CD2">
        <w:rPr>
          <w:rFonts w:ascii="Arial" w:hAnsi="Arial" w:cs="Arial"/>
          <w:shd w:val="clear" w:color="auto" w:fill="FFFFFF"/>
        </w:rPr>
        <w:t>that Prevention is the only thing that a non-IT firm can incorporate within their cyber security strategy, Reaction is something companies can implement in way of contingency planning in order to ensure at least some level of continuity of business given computer systems are compromised, for example, planning the use of a paper work system - slower but still provides some degree of business continuity, specifically in life-critical business' such as healthcare</w:t>
      </w:r>
      <w:r w:rsidR="00F95CD2" w:rsidRPr="006A357A">
        <w:rPr>
          <w:rFonts w:ascii="Arial" w:hAnsi="Arial" w:cs="Arial"/>
        </w:rPr>
        <w:t xml:space="preserve"> </w:t>
      </w:r>
      <w:r w:rsidR="00E16AE8" w:rsidRPr="006A357A">
        <w:rPr>
          <w:rFonts w:ascii="Arial" w:hAnsi="Arial" w:cs="Arial"/>
        </w:rPr>
        <w:t xml:space="preserve">but </w:t>
      </w:r>
      <w:r w:rsidR="006A63D6" w:rsidRPr="006A357A">
        <w:rPr>
          <w:rFonts w:ascii="Arial" w:hAnsi="Arial" w:cs="Arial"/>
        </w:rPr>
        <w:t>less good or important than it really is</w:t>
      </w:r>
      <w:r w:rsidR="00E16AE8" w:rsidRPr="006A357A">
        <w:rPr>
          <w:rFonts w:ascii="Arial" w:hAnsi="Arial" w:cs="Arial"/>
        </w:rPr>
        <w:t xml:space="preserve"> to say simply that cloud computing has generated interest in the </w:t>
      </w:r>
      <w:r w:rsidR="00082326" w:rsidRPr="006A357A">
        <w:rPr>
          <w:rFonts w:ascii="Arial" w:hAnsi="Arial" w:cs="Arial"/>
        </w:rPr>
        <w:t xml:space="preserve">marketplace. </w:t>
      </w:r>
      <w:bookmarkEnd w:id="71"/>
    </w:p>
    <w:p w:rsidR="003F69D6" w:rsidRPr="00D74A09" w:rsidRDefault="0030173B" w:rsidP="00D74A09">
      <w:pPr>
        <w:pStyle w:val="Heading2"/>
        <w:rPr>
          <w:rFonts w:ascii="Arial" w:hAnsi="Arial" w:cs="Arial"/>
        </w:rPr>
      </w:pPr>
      <w:bookmarkStart w:id="72" w:name="_Toc456901523"/>
      <w:r w:rsidRPr="006A357A">
        <w:rPr>
          <w:rFonts w:ascii="Arial" w:hAnsi="Arial" w:cs="Arial"/>
        </w:rPr>
        <w:br w:type="page"/>
      </w:r>
      <w:bookmarkStart w:id="73" w:name="_GoBack"/>
      <w:bookmarkStart w:id="74" w:name="_Toc512420605"/>
      <w:bookmarkEnd w:id="72"/>
      <w:bookmarkEnd w:id="73"/>
      <w:r w:rsidR="00AC062C" w:rsidRPr="00AC062C">
        <w:lastRenderedPageBreak/>
        <w:t>Reference</w:t>
      </w:r>
      <w:bookmarkEnd w:id="74"/>
    </w:p>
    <w:p w:rsidR="003F69D6" w:rsidRDefault="005D2234" w:rsidP="00D74A09">
      <w:pPr>
        <w:spacing w:after="0"/>
        <w:rPr>
          <w:rFonts w:ascii="Arial" w:hAnsi="Arial" w:cs="Arial"/>
        </w:rPr>
      </w:pPr>
      <w:r>
        <w:rPr>
          <w:rFonts w:ascii="Arial" w:hAnsi="Arial" w:cs="Arial"/>
        </w:rPr>
        <w:t>Smartphone difference in apple and Samsung</w:t>
      </w:r>
    </w:p>
    <w:p w:rsidR="005D2234" w:rsidRDefault="005D2234" w:rsidP="00D74A09">
      <w:pPr>
        <w:spacing w:after="0"/>
        <w:rPr>
          <w:rFonts w:ascii="Arial" w:hAnsi="Arial" w:cs="Arial"/>
        </w:rPr>
      </w:pPr>
      <w:r>
        <w:rPr>
          <w:rFonts w:ascii="Arial" w:hAnsi="Arial" w:cs="Arial"/>
        </w:rPr>
        <w:t>Date accessed 22/04/2018</w:t>
      </w:r>
    </w:p>
    <w:p w:rsidR="005D2234" w:rsidRPr="007A7F36" w:rsidRDefault="005D2234" w:rsidP="00D74A09">
      <w:pPr>
        <w:spacing w:after="0"/>
        <w:rPr>
          <w:rFonts w:ascii="Arial" w:hAnsi="Arial" w:cs="Arial"/>
        </w:rPr>
      </w:pPr>
      <w:r w:rsidRPr="005D2234">
        <w:rPr>
          <w:rFonts w:ascii="Arial" w:hAnsi="Arial" w:cs="Arial"/>
        </w:rPr>
        <w:t>https://www.youtube.com/watch?v=WwhK_5jgJBo</w:t>
      </w:r>
    </w:p>
    <w:p w:rsidR="0030173B" w:rsidRPr="007A7F36" w:rsidRDefault="0030173B" w:rsidP="00D74A09">
      <w:pPr>
        <w:spacing w:after="0"/>
        <w:rPr>
          <w:rFonts w:ascii="Arial" w:hAnsi="Arial" w:cs="Arial"/>
        </w:rPr>
      </w:pPr>
    </w:p>
    <w:p w:rsidR="002049FE" w:rsidRDefault="005D2234" w:rsidP="00D74A09">
      <w:pPr>
        <w:spacing w:after="0"/>
        <w:rPr>
          <w:rFonts w:ascii="Arial" w:hAnsi="Arial" w:cs="Arial"/>
        </w:rPr>
      </w:pPr>
      <w:r>
        <w:rPr>
          <w:rFonts w:ascii="Arial" w:hAnsi="Arial" w:cs="Arial"/>
        </w:rPr>
        <w:t>The benefits of cloud computing in business</w:t>
      </w:r>
    </w:p>
    <w:p w:rsidR="005D2234" w:rsidRDefault="005D2234" w:rsidP="00D74A09">
      <w:pPr>
        <w:spacing w:after="0"/>
        <w:rPr>
          <w:rFonts w:ascii="Arial" w:hAnsi="Arial" w:cs="Arial"/>
        </w:rPr>
      </w:pPr>
      <w:r>
        <w:rPr>
          <w:rFonts w:ascii="Arial" w:hAnsi="Arial" w:cs="Arial"/>
        </w:rPr>
        <w:t>Date accessed 22/04/2018</w:t>
      </w:r>
    </w:p>
    <w:p w:rsidR="005D2234" w:rsidRPr="007A7F36" w:rsidRDefault="005D2234" w:rsidP="00D74A09">
      <w:pPr>
        <w:spacing w:after="0"/>
        <w:rPr>
          <w:rFonts w:ascii="Arial" w:hAnsi="Arial" w:cs="Arial"/>
        </w:rPr>
      </w:pPr>
      <w:r w:rsidRPr="005D2234">
        <w:rPr>
          <w:rFonts w:ascii="Arial" w:hAnsi="Arial" w:cs="Arial"/>
        </w:rPr>
        <w:t>https://www.youtube.com/watch?v=j7qRUDTEtl4</w:t>
      </w:r>
    </w:p>
    <w:sectPr w:rsidR="005D2234" w:rsidRPr="007A7F36" w:rsidSect="0051305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2F2F" w:rsidRDefault="005F2F2F" w:rsidP="006A357A">
      <w:pPr>
        <w:spacing w:after="0" w:line="240" w:lineRule="auto"/>
      </w:pPr>
      <w:r>
        <w:separator/>
      </w:r>
    </w:p>
  </w:endnote>
  <w:endnote w:type="continuationSeparator" w:id="0">
    <w:p w:rsidR="005F2F2F" w:rsidRDefault="005F2F2F" w:rsidP="006A357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2F2F" w:rsidRDefault="005F2F2F" w:rsidP="006A357A">
      <w:pPr>
        <w:spacing w:after="0" w:line="240" w:lineRule="auto"/>
      </w:pPr>
      <w:r>
        <w:separator/>
      </w:r>
    </w:p>
  </w:footnote>
  <w:footnote w:type="continuationSeparator" w:id="0">
    <w:p w:rsidR="005F2F2F" w:rsidRDefault="005F2F2F" w:rsidP="006A357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65566C7"/>
    <w:multiLevelType w:val="multilevel"/>
    <w:tmpl w:val="6A7A46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9E0F31"/>
    <w:multiLevelType w:val="multilevel"/>
    <w:tmpl w:val="013C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B055495"/>
    <w:multiLevelType w:val="multilevel"/>
    <w:tmpl w:val="5D200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2"/>
  </w:num>
  <w:num w:numId="3">
    <w:abstractNumId w:val="6"/>
  </w:num>
  <w:num w:numId="4">
    <w:abstractNumId w:val="10"/>
  </w:num>
  <w:num w:numId="5">
    <w:abstractNumId w:val="1"/>
  </w:num>
  <w:num w:numId="6">
    <w:abstractNumId w:val="7"/>
  </w:num>
  <w:num w:numId="7">
    <w:abstractNumId w:val="0"/>
  </w:num>
  <w:num w:numId="8">
    <w:abstractNumId w:val="14"/>
  </w:num>
  <w:num w:numId="9">
    <w:abstractNumId w:val="9"/>
  </w:num>
  <w:num w:numId="10">
    <w:abstractNumId w:val="13"/>
  </w:num>
  <w:num w:numId="11">
    <w:abstractNumId w:val="11"/>
  </w:num>
  <w:num w:numId="12">
    <w:abstractNumId w:val="4"/>
  </w:num>
  <w:num w:numId="13">
    <w:abstractNumId w:val="2"/>
  </w:num>
  <w:num w:numId="14">
    <w:abstractNumId w:val="3"/>
  </w:num>
  <w:num w:numId="15">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930CB"/>
    <w:rsid w:val="00016992"/>
    <w:rsid w:val="000178FF"/>
    <w:rsid w:val="00045C47"/>
    <w:rsid w:val="000578CE"/>
    <w:rsid w:val="0006008A"/>
    <w:rsid w:val="000730D4"/>
    <w:rsid w:val="000812E1"/>
    <w:rsid w:val="00082326"/>
    <w:rsid w:val="000936E9"/>
    <w:rsid w:val="000A51B3"/>
    <w:rsid w:val="000A61C9"/>
    <w:rsid w:val="000C5E1B"/>
    <w:rsid w:val="001130F2"/>
    <w:rsid w:val="00136952"/>
    <w:rsid w:val="001421ED"/>
    <w:rsid w:val="0015027C"/>
    <w:rsid w:val="001600F8"/>
    <w:rsid w:val="00174EEB"/>
    <w:rsid w:val="001828EE"/>
    <w:rsid w:val="001836B1"/>
    <w:rsid w:val="00191DC1"/>
    <w:rsid w:val="001F5437"/>
    <w:rsid w:val="002049FE"/>
    <w:rsid w:val="0021380A"/>
    <w:rsid w:val="00224DA7"/>
    <w:rsid w:val="002370B2"/>
    <w:rsid w:val="00252E68"/>
    <w:rsid w:val="00255FC4"/>
    <w:rsid w:val="00261B39"/>
    <w:rsid w:val="00276A31"/>
    <w:rsid w:val="00284720"/>
    <w:rsid w:val="00285D09"/>
    <w:rsid w:val="00286CFF"/>
    <w:rsid w:val="00296FAF"/>
    <w:rsid w:val="002A33C8"/>
    <w:rsid w:val="002C21B1"/>
    <w:rsid w:val="002C4CAC"/>
    <w:rsid w:val="002F556D"/>
    <w:rsid w:val="0030173B"/>
    <w:rsid w:val="0030202B"/>
    <w:rsid w:val="00314530"/>
    <w:rsid w:val="00320F90"/>
    <w:rsid w:val="00322BD4"/>
    <w:rsid w:val="00322C2E"/>
    <w:rsid w:val="00331B7F"/>
    <w:rsid w:val="003860FB"/>
    <w:rsid w:val="00391011"/>
    <w:rsid w:val="003B2CB8"/>
    <w:rsid w:val="003B602D"/>
    <w:rsid w:val="003C3B33"/>
    <w:rsid w:val="003C4A80"/>
    <w:rsid w:val="003D34E8"/>
    <w:rsid w:val="003F64EA"/>
    <w:rsid w:val="003F69D6"/>
    <w:rsid w:val="004011D7"/>
    <w:rsid w:val="00406B41"/>
    <w:rsid w:val="00442772"/>
    <w:rsid w:val="0046229B"/>
    <w:rsid w:val="004800A4"/>
    <w:rsid w:val="00481CB5"/>
    <w:rsid w:val="004A3939"/>
    <w:rsid w:val="004B71BB"/>
    <w:rsid w:val="004F03CD"/>
    <w:rsid w:val="004F3CFE"/>
    <w:rsid w:val="004F607B"/>
    <w:rsid w:val="00500913"/>
    <w:rsid w:val="00501F67"/>
    <w:rsid w:val="0051013F"/>
    <w:rsid w:val="00513050"/>
    <w:rsid w:val="005225BF"/>
    <w:rsid w:val="005664F4"/>
    <w:rsid w:val="00570E9F"/>
    <w:rsid w:val="00586056"/>
    <w:rsid w:val="0059562E"/>
    <w:rsid w:val="005A4B58"/>
    <w:rsid w:val="005C1B2A"/>
    <w:rsid w:val="005C2658"/>
    <w:rsid w:val="005D04EB"/>
    <w:rsid w:val="005D2234"/>
    <w:rsid w:val="005F2F2F"/>
    <w:rsid w:val="0062657F"/>
    <w:rsid w:val="00634AE8"/>
    <w:rsid w:val="00670D2E"/>
    <w:rsid w:val="00671CBC"/>
    <w:rsid w:val="006A357A"/>
    <w:rsid w:val="006A63D6"/>
    <w:rsid w:val="006B2157"/>
    <w:rsid w:val="00715A8B"/>
    <w:rsid w:val="0073558A"/>
    <w:rsid w:val="007361B5"/>
    <w:rsid w:val="0075131B"/>
    <w:rsid w:val="00766223"/>
    <w:rsid w:val="00775040"/>
    <w:rsid w:val="007841EE"/>
    <w:rsid w:val="007A0F0B"/>
    <w:rsid w:val="007A7F36"/>
    <w:rsid w:val="007B5CCE"/>
    <w:rsid w:val="007E734B"/>
    <w:rsid w:val="007F6D91"/>
    <w:rsid w:val="008138EC"/>
    <w:rsid w:val="008341A2"/>
    <w:rsid w:val="008346D5"/>
    <w:rsid w:val="00847BAB"/>
    <w:rsid w:val="00885114"/>
    <w:rsid w:val="008A1155"/>
    <w:rsid w:val="008B498D"/>
    <w:rsid w:val="008C2569"/>
    <w:rsid w:val="008C2930"/>
    <w:rsid w:val="008D451A"/>
    <w:rsid w:val="008E29F3"/>
    <w:rsid w:val="008F2B5B"/>
    <w:rsid w:val="009556EE"/>
    <w:rsid w:val="00962AE8"/>
    <w:rsid w:val="00964538"/>
    <w:rsid w:val="009A168C"/>
    <w:rsid w:val="009A3BAA"/>
    <w:rsid w:val="009A6530"/>
    <w:rsid w:val="009B446E"/>
    <w:rsid w:val="009D0524"/>
    <w:rsid w:val="00A3471E"/>
    <w:rsid w:val="00A4397C"/>
    <w:rsid w:val="00A47690"/>
    <w:rsid w:val="00A51F56"/>
    <w:rsid w:val="00A65353"/>
    <w:rsid w:val="00A6758E"/>
    <w:rsid w:val="00A84577"/>
    <w:rsid w:val="00A90A1F"/>
    <w:rsid w:val="00A91384"/>
    <w:rsid w:val="00A930CB"/>
    <w:rsid w:val="00A976D8"/>
    <w:rsid w:val="00AB4149"/>
    <w:rsid w:val="00AC062C"/>
    <w:rsid w:val="00AC49E7"/>
    <w:rsid w:val="00AE79EE"/>
    <w:rsid w:val="00B01158"/>
    <w:rsid w:val="00B02818"/>
    <w:rsid w:val="00B26C7E"/>
    <w:rsid w:val="00B4300D"/>
    <w:rsid w:val="00B44D5E"/>
    <w:rsid w:val="00B61C72"/>
    <w:rsid w:val="00B626E8"/>
    <w:rsid w:val="00B6475F"/>
    <w:rsid w:val="00BB07BE"/>
    <w:rsid w:val="00BB3641"/>
    <w:rsid w:val="00BD333C"/>
    <w:rsid w:val="00BD3AA5"/>
    <w:rsid w:val="00BF2C08"/>
    <w:rsid w:val="00C42D42"/>
    <w:rsid w:val="00C53B1A"/>
    <w:rsid w:val="00C55013"/>
    <w:rsid w:val="00C74EB7"/>
    <w:rsid w:val="00C80AF8"/>
    <w:rsid w:val="00C833DA"/>
    <w:rsid w:val="00C9752D"/>
    <w:rsid w:val="00CC59B1"/>
    <w:rsid w:val="00CC6920"/>
    <w:rsid w:val="00CD03D2"/>
    <w:rsid w:val="00CE4004"/>
    <w:rsid w:val="00CF644C"/>
    <w:rsid w:val="00D00197"/>
    <w:rsid w:val="00D01FF9"/>
    <w:rsid w:val="00D127C6"/>
    <w:rsid w:val="00D15FF5"/>
    <w:rsid w:val="00D17A2A"/>
    <w:rsid w:val="00D2291D"/>
    <w:rsid w:val="00D446B5"/>
    <w:rsid w:val="00D450BB"/>
    <w:rsid w:val="00D62B28"/>
    <w:rsid w:val="00D67E1F"/>
    <w:rsid w:val="00D70BF0"/>
    <w:rsid w:val="00D74A09"/>
    <w:rsid w:val="00D84A9C"/>
    <w:rsid w:val="00DA3853"/>
    <w:rsid w:val="00DA6022"/>
    <w:rsid w:val="00DB73B2"/>
    <w:rsid w:val="00DD3304"/>
    <w:rsid w:val="00DF21D0"/>
    <w:rsid w:val="00E16AE8"/>
    <w:rsid w:val="00E21F7D"/>
    <w:rsid w:val="00E24560"/>
    <w:rsid w:val="00E642D3"/>
    <w:rsid w:val="00E750E6"/>
    <w:rsid w:val="00E82C4E"/>
    <w:rsid w:val="00E82EAC"/>
    <w:rsid w:val="00E874AC"/>
    <w:rsid w:val="00E9394F"/>
    <w:rsid w:val="00EB1FDF"/>
    <w:rsid w:val="00EC64A7"/>
    <w:rsid w:val="00EC674C"/>
    <w:rsid w:val="00ED1710"/>
    <w:rsid w:val="00EF3ED4"/>
    <w:rsid w:val="00F02B24"/>
    <w:rsid w:val="00F04B3A"/>
    <w:rsid w:val="00F1207E"/>
    <w:rsid w:val="00F334D8"/>
    <w:rsid w:val="00F53EF8"/>
    <w:rsid w:val="00F56E58"/>
    <w:rsid w:val="00F75D71"/>
    <w:rsid w:val="00F95CD2"/>
    <w:rsid w:val="00FA3DD1"/>
    <w:rsid w:val="00FA3F78"/>
    <w:rsid w:val="00FB42C7"/>
    <w:rsid w:val="00FC4F27"/>
    <w:rsid w:val="00FE6F0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2AE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CE4004"/>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CE4004"/>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CE4004"/>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unhideWhenUsed/>
    <w:qFormat/>
    <w:rsid w:val="00CE4004"/>
    <w:pPr>
      <w:keepNext/>
      <w:keepLines/>
      <w:spacing w:before="200" w:after="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CE40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4004"/>
    <w:rPr>
      <w:rFonts w:ascii="Tahoma" w:hAnsi="Tahoma" w:cs="Tahoma"/>
      <w:sz w:val="16"/>
      <w:szCs w:val="16"/>
    </w:rPr>
  </w:style>
  <w:style w:type="character" w:customStyle="1" w:styleId="Heading3Char">
    <w:name w:val="Heading 3 Char"/>
    <w:basedOn w:val="DefaultParagraphFont"/>
    <w:link w:val="Heading3"/>
    <w:uiPriority w:val="9"/>
    <w:rsid w:val="00CE4004"/>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CE4004"/>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rsid w:val="00CE4004"/>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rsid w:val="00CE4004"/>
    <w:rPr>
      <w:rFonts w:asciiTheme="majorHAnsi" w:eastAsiaTheme="majorEastAsia" w:hAnsiTheme="majorHAnsi" w:cstheme="majorBidi"/>
      <w:i/>
      <w:iCs/>
      <w:color w:val="1F4D78" w:themeColor="accent1" w:themeShade="7F"/>
    </w:rPr>
  </w:style>
  <w:style w:type="paragraph" w:styleId="TOC3">
    <w:name w:val="toc 3"/>
    <w:basedOn w:val="Normal"/>
    <w:next w:val="Normal"/>
    <w:autoRedefine/>
    <w:uiPriority w:val="39"/>
    <w:unhideWhenUsed/>
    <w:rsid w:val="00CE4004"/>
    <w:pPr>
      <w:spacing w:after="100"/>
      <w:ind w:left="440"/>
    </w:pPr>
  </w:style>
  <w:style w:type="paragraph" w:styleId="TOC1">
    <w:name w:val="toc 1"/>
    <w:basedOn w:val="Normal"/>
    <w:next w:val="Normal"/>
    <w:autoRedefine/>
    <w:uiPriority w:val="39"/>
    <w:unhideWhenUsed/>
    <w:rsid w:val="00CE4004"/>
    <w:pPr>
      <w:spacing w:after="100"/>
    </w:pPr>
  </w:style>
  <w:style w:type="character" w:customStyle="1" w:styleId="domain">
    <w:name w:val="domain"/>
    <w:basedOn w:val="DefaultParagraphFont"/>
    <w:rsid w:val="00501F67"/>
  </w:style>
  <w:style w:type="character" w:customStyle="1" w:styleId="vanity-name">
    <w:name w:val="vanity-name"/>
    <w:basedOn w:val="DefaultParagraphFont"/>
    <w:rsid w:val="00501F67"/>
  </w:style>
  <w:style w:type="character" w:styleId="Strong">
    <w:name w:val="Strong"/>
    <w:basedOn w:val="DefaultParagraphFont"/>
    <w:uiPriority w:val="22"/>
    <w:qFormat/>
    <w:rsid w:val="00D446B5"/>
    <w:rPr>
      <w:b/>
      <w:bCs/>
    </w:rPr>
  </w:style>
  <w:style w:type="character" w:styleId="Emphasis">
    <w:name w:val="Emphasis"/>
    <w:basedOn w:val="DefaultParagraphFont"/>
    <w:uiPriority w:val="20"/>
    <w:qFormat/>
    <w:rsid w:val="009A168C"/>
    <w:rPr>
      <w:i/>
      <w:iCs/>
    </w:rPr>
  </w:style>
  <w:style w:type="character" w:customStyle="1" w:styleId="date">
    <w:name w:val="date"/>
    <w:basedOn w:val="DefaultParagraphFont"/>
    <w:rsid w:val="004011D7"/>
  </w:style>
  <w:style w:type="character" w:customStyle="1" w:styleId="sep">
    <w:name w:val="sep"/>
    <w:basedOn w:val="DefaultParagraphFont"/>
    <w:rsid w:val="004011D7"/>
  </w:style>
  <w:style w:type="character" w:customStyle="1" w:styleId="categories">
    <w:name w:val="categories"/>
    <w:basedOn w:val="DefaultParagraphFont"/>
    <w:rsid w:val="004011D7"/>
  </w:style>
  <w:style w:type="paragraph" w:styleId="NormalWeb">
    <w:name w:val="Normal (Web)"/>
    <w:basedOn w:val="Normal"/>
    <w:uiPriority w:val="99"/>
    <w:unhideWhenUsed/>
    <w:rsid w:val="00C833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headline">
    <w:name w:val="mw-headline"/>
    <w:basedOn w:val="DefaultParagraphFont"/>
    <w:rsid w:val="00C833DA"/>
  </w:style>
  <w:style w:type="character" w:customStyle="1" w:styleId="mw-editsection">
    <w:name w:val="mw-editsection"/>
    <w:basedOn w:val="DefaultParagraphFont"/>
    <w:rsid w:val="00C833DA"/>
  </w:style>
  <w:style w:type="character" w:customStyle="1" w:styleId="mw-editsection-bracket">
    <w:name w:val="mw-editsection-bracket"/>
    <w:basedOn w:val="DefaultParagraphFont"/>
    <w:rsid w:val="00C833DA"/>
  </w:style>
  <w:style w:type="paragraph" w:styleId="NoSpacing">
    <w:name w:val="No Spacing"/>
    <w:uiPriority w:val="1"/>
    <w:qFormat/>
    <w:rsid w:val="00B61C72"/>
    <w:pPr>
      <w:spacing w:after="0" w:line="240" w:lineRule="auto"/>
    </w:pPr>
  </w:style>
  <w:style w:type="character" w:customStyle="1" w:styleId="firstline">
    <w:name w:val="firstline"/>
    <w:basedOn w:val="DefaultParagraphFont"/>
    <w:rsid w:val="00E16AE8"/>
  </w:style>
  <w:style w:type="paragraph" w:styleId="Footer">
    <w:name w:val="footer"/>
    <w:basedOn w:val="Normal"/>
    <w:link w:val="FooterChar"/>
    <w:uiPriority w:val="99"/>
    <w:semiHidden/>
    <w:unhideWhenUsed/>
    <w:rsid w:val="006A357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A357A"/>
  </w:style>
</w:styles>
</file>

<file path=word/webSettings.xml><?xml version="1.0" encoding="utf-8"?>
<w:webSettings xmlns:r="http://schemas.openxmlformats.org/officeDocument/2006/relationships" xmlns:w="http://schemas.openxmlformats.org/wordprocessingml/2006/main">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8021501">
      <w:bodyDiv w:val="1"/>
      <w:marLeft w:val="0"/>
      <w:marRight w:val="0"/>
      <w:marTop w:val="0"/>
      <w:marBottom w:val="0"/>
      <w:divBdr>
        <w:top w:val="none" w:sz="0" w:space="0" w:color="auto"/>
        <w:left w:val="none" w:sz="0" w:space="0" w:color="auto"/>
        <w:bottom w:val="none" w:sz="0" w:space="0" w:color="auto"/>
        <w:right w:val="none" w:sz="0" w:space="0" w:color="auto"/>
      </w:divBdr>
    </w:div>
    <w:div w:id="664434006">
      <w:bodyDiv w:val="1"/>
      <w:marLeft w:val="0"/>
      <w:marRight w:val="0"/>
      <w:marTop w:val="0"/>
      <w:marBottom w:val="0"/>
      <w:divBdr>
        <w:top w:val="none" w:sz="0" w:space="0" w:color="auto"/>
        <w:left w:val="none" w:sz="0" w:space="0" w:color="auto"/>
        <w:bottom w:val="none" w:sz="0" w:space="0" w:color="auto"/>
        <w:right w:val="none" w:sz="0" w:space="0" w:color="auto"/>
      </w:divBdr>
    </w:div>
    <w:div w:id="1354724903">
      <w:bodyDiv w:val="1"/>
      <w:marLeft w:val="0"/>
      <w:marRight w:val="0"/>
      <w:marTop w:val="0"/>
      <w:marBottom w:val="0"/>
      <w:divBdr>
        <w:top w:val="none" w:sz="0" w:space="0" w:color="auto"/>
        <w:left w:val="none" w:sz="0" w:space="0" w:color="auto"/>
        <w:bottom w:val="none" w:sz="0" w:space="0" w:color="auto"/>
        <w:right w:val="none" w:sz="0" w:space="0" w:color="auto"/>
      </w:divBdr>
    </w:div>
    <w:div w:id="152398161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n.wikipedia.org/wiki/Provisioning" TargetMode="External"/><Relationship Id="rId18" Type="http://schemas.openxmlformats.org/officeDocument/2006/relationships/hyperlink" Target="https://en.wikipedia.org/wiki/Computer_virus" TargetMode="External"/><Relationship Id="rId26" Type="http://schemas.openxmlformats.org/officeDocument/2006/relationships/hyperlink" Target="https://en.wikipedia.org/wiki/Ransomware"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n.wikipedia.org/wiki/Trojan_horse_(computing)" TargetMode="External"/><Relationship Id="rId34"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en.wikipedia.org/wiki/System_resource" TargetMode="External"/><Relationship Id="rId17" Type="http://schemas.openxmlformats.org/officeDocument/2006/relationships/hyperlink" Target="https://en.wikipedia.org/wiki/Trojan_horse_(computing)" TargetMode="External"/><Relationship Id="rId25" Type="http://schemas.openxmlformats.org/officeDocument/2006/relationships/hyperlink" Target="https://en.wikipedia.org/wiki/Website" TargetMode="External"/><Relationship Id="rId33" Type="http://schemas.openxmlformats.org/officeDocument/2006/relationships/hyperlink" Target="https://en.wikipedia.org/wiki/Black_hat_hacker"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n.wikipedia.org/wiki/Mark_Zuckerberg" TargetMode="External"/><Relationship Id="rId20" Type="http://schemas.openxmlformats.org/officeDocument/2006/relationships/hyperlink" Target="https://en.wikipedia.org/wiki/Phishing" TargetMode="External"/><Relationship Id="rId29" Type="http://schemas.openxmlformats.org/officeDocument/2006/relationships/hyperlink" Target="https://en.wikipedia.org/wiki/Corpor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en.wikipedia.org/wiki/Sabotage" TargetMode="External"/><Relationship Id="rId32" Type="http://schemas.openxmlformats.org/officeDocument/2006/relationships/hyperlink" Target="https://en.wikipedia.org/wiki/Businesses" TargetMode="External"/><Relationship Id="rId37"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en.wikipedia.org/wiki/Public_utility" TargetMode="External"/><Relationship Id="rId23" Type="http://schemas.openxmlformats.org/officeDocument/2006/relationships/hyperlink" Target="https://en.wikipedia.org/wiki/Identity_theft" TargetMode="External"/><Relationship Id="rId28" Type="http://schemas.openxmlformats.org/officeDocument/2006/relationships/hyperlink" Target="https://en.wikipedia.org/wiki/Military" TargetMode="External"/><Relationship Id="rId36" Type="http://schemas.openxmlformats.org/officeDocument/2006/relationships/hyperlink" Target="http://www.linkedin.com/in/azad-khan-06623615b" TargetMode="External"/><Relationship Id="rId10" Type="http://schemas.openxmlformats.org/officeDocument/2006/relationships/endnotes" Target="endnotes.xml"/><Relationship Id="rId19" Type="http://schemas.openxmlformats.org/officeDocument/2006/relationships/hyperlink" Target="https://en.wikipedia.org/wiki/Computer_worm" TargetMode="External"/><Relationship Id="rId31" Type="http://schemas.openxmlformats.org/officeDocument/2006/relationships/hyperlink" Target="https://en.wikipedia.org/wiki/Hospita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n.wikipedia.org/wiki/Internet" TargetMode="External"/><Relationship Id="rId22" Type="http://schemas.openxmlformats.org/officeDocument/2006/relationships/hyperlink" Target="https://en.wikipedia.org/wiki/Intellectual_property_infringement" TargetMode="External"/><Relationship Id="rId27" Type="http://schemas.openxmlformats.org/officeDocument/2006/relationships/hyperlink" Target="https://en.wikipedia.org/wiki/Governments" TargetMode="External"/><Relationship Id="rId30" Type="http://schemas.openxmlformats.org/officeDocument/2006/relationships/hyperlink" Target="https://en.wikipedia.org/wiki/Financial_institution" TargetMode="External"/><Relationship Id="rId35"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C92CD09-7E9B-4A40-83DF-2CA6E5C6E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9</Pages>
  <Words>2747</Words>
  <Characters>15663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admin</cp:lastModifiedBy>
  <cp:revision>34</cp:revision>
  <dcterms:created xsi:type="dcterms:W3CDTF">2018-03-19T14:17:00Z</dcterms:created>
  <dcterms:modified xsi:type="dcterms:W3CDTF">2018-05-02T10:32:00Z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