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9071FF" w14:textId="77777777" w:rsidR="00FC22D3" w:rsidRDefault="00FC22D3" w:rsidP="00E02704">
      <w:pPr>
        <w:rPr>
          <w:rFonts w:ascii="Times New Roman" w:hAnsi="Times New Roman" w:cs="Times New Roman"/>
          <w:sz w:val="32"/>
          <w:szCs w:val="32"/>
        </w:rPr>
      </w:pPr>
    </w:p>
    <w:p w14:paraId="5D4C80BC" w14:textId="77777777" w:rsidR="00FC22D3" w:rsidRDefault="00FC22D3" w:rsidP="00FC22D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4F6D1059" w14:textId="77777777" w:rsidR="00FC22D3" w:rsidRDefault="00FC22D3" w:rsidP="00FC22D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26B2BA78" w14:textId="77777777" w:rsidR="00FC22D3" w:rsidRDefault="00FC22D3" w:rsidP="00FC22D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4C3E534A" w14:textId="4A2CA01A" w:rsidR="002E4E0C" w:rsidRPr="00E02704" w:rsidRDefault="00FC22D3" w:rsidP="00FC22D3">
      <w:pPr>
        <w:jc w:val="center"/>
        <w:rPr>
          <w:rFonts w:ascii="Constantia" w:hAnsi="Constantia" w:cs="Times New Roman"/>
          <w:sz w:val="40"/>
          <w:szCs w:val="40"/>
        </w:rPr>
      </w:pPr>
      <w:r w:rsidRPr="00E02704">
        <w:rPr>
          <w:rFonts w:ascii="Constantia" w:hAnsi="Constantia" w:cs="Times New Roman"/>
          <w:sz w:val="40"/>
          <w:szCs w:val="40"/>
        </w:rPr>
        <w:t>EFFECTIVE TEAM WORKING &amp; COMMUNICATION</w:t>
      </w:r>
    </w:p>
    <w:p w14:paraId="60E1E802" w14:textId="558E79A7" w:rsidR="0010768E" w:rsidRPr="00E02704" w:rsidRDefault="0010768E" w:rsidP="00C531FB">
      <w:pPr>
        <w:jc w:val="center"/>
        <w:rPr>
          <w:rFonts w:ascii="Constantia" w:hAnsi="Constantia" w:cs="Times New Roman"/>
          <w:sz w:val="32"/>
          <w:szCs w:val="32"/>
        </w:rPr>
      </w:pPr>
    </w:p>
    <w:p w14:paraId="55DDEF35" w14:textId="33888A72" w:rsidR="0010768E" w:rsidRPr="00E02704" w:rsidRDefault="0010768E" w:rsidP="00C531FB">
      <w:pPr>
        <w:jc w:val="center"/>
        <w:rPr>
          <w:rFonts w:ascii="Constantia" w:hAnsi="Constantia" w:cs="Times New Roman"/>
          <w:sz w:val="32"/>
          <w:szCs w:val="32"/>
        </w:rPr>
      </w:pPr>
      <w:r w:rsidRPr="00E02704">
        <w:rPr>
          <w:rFonts w:ascii="Constantia" w:hAnsi="Constantia" w:cs="Times New Roman"/>
          <w:sz w:val="32"/>
          <w:szCs w:val="32"/>
        </w:rPr>
        <w:t>By: Mirela Mocanu</w:t>
      </w:r>
    </w:p>
    <w:p w14:paraId="4B578A51" w14:textId="78622EB2" w:rsidR="00FC22D3" w:rsidRDefault="00FC22D3" w:rsidP="00FC22D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69A66ABB" w14:textId="305982BE" w:rsidR="00FC22D3" w:rsidRDefault="00FC22D3" w:rsidP="00FC22D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74F981B2" w14:textId="5AC9B23F" w:rsidR="00FC22D3" w:rsidRDefault="00E02704" w:rsidP="00FC22D3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06C7F10F" wp14:editId="5B8EFA4B">
            <wp:extent cx="5731510" cy="248920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92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25AAADC3" w14:textId="1FD8D594" w:rsidR="00FC22D3" w:rsidRDefault="00FC22D3" w:rsidP="00FC22D3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5C864A08" w14:textId="22FB5C52" w:rsidR="00FC22D3" w:rsidRDefault="00FC22D3" w:rsidP="00B71AF0">
      <w:pPr>
        <w:rPr>
          <w:rFonts w:ascii="Times New Roman" w:hAnsi="Times New Roman" w:cs="Times New Roman"/>
          <w:sz w:val="32"/>
          <w:szCs w:val="32"/>
        </w:rPr>
      </w:pPr>
    </w:p>
    <w:p w14:paraId="09035A30" w14:textId="60A78BE6" w:rsidR="00FC22D3" w:rsidRDefault="00FC22D3" w:rsidP="00B71AF0">
      <w:pPr>
        <w:rPr>
          <w:rFonts w:ascii="Times New Roman" w:hAnsi="Times New Roman" w:cs="Times New Roman"/>
          <w:sz w:val="32"/>
          <w:szCs w:val="32"/>
        </w:rPr>
      </w:pPr>
    </w:p>
    <w:p w14:paraId="0AC1963A" w14:textId="3FACDA61" w:rsidR="00FC22D3" w:rsidRPr="00FC22D3" w:rsidRDefault="00FC22D3" w:rsidP="00B71AF0">
      <w:pPr>
        <w:rPr>
          <w:rFonts w:ascii="Times New Roman" w:hAnsi="Times New Roman" w:cs="Times New Roman"/>
          <w:sz w:val="32"/>
          <w:szCs w:val="32"/>
        </w:rPr>
      </w:pPr>
    </w:p>
    <w:p w14:paraId="44C44DE5" w14:textId="7C42CACB" w:rsidR="00724C70" w:rsidRDefault="00724C70" w:rsidP="00B71AF0">
      <w:pPr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296AD1B2" w14:textId="310B4EEF" w:rsidR="00E02704" w:rsidRDefault="00E02704" w:rsidP="00B71AF0">
      <w:pPr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19E00696" w14:textId="60BCCEF0" w:rsidR="00E02704" w:rsidRDefault="00E02704" w:rsidP="00B71AF0">
      <w:pPr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465BB5A3" w14:textId="77777777" w:rsidR="00E02704" w:rsidRDefault="00E02704" w:rsidP="00B71AF0">
      <w:pPr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25CD3613" w14:textId="77777777" w:rsidR="00E02704" w:rsidRDefault="00E02704" w:rsidP="00B71AF0">
      <w:pPr>
        <w:rPr>
          <w:rFonts w:ascii="Times New Roman" w:eastAsia="Times New Roman" w:hAnsi="Times New Roman" w:cs="Times New Roman"/>
          <w:b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ro-RO"/>
        </w:rPr>
        <w:id w:val="106044782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68896B7" w14:textId="55316525" w:rsidR="00E02704" w:rsidRDefault="00E02704" w:rsidP="00E02704">
          <w:pPr>
            <w:pStyle w:val="TOCHeading"/>
            <w:jc w:val="center"/>
            <w:rPr>
              <w:rFonts w:ascii="Times New Roman" w:hAnsi="Times New Roman" w:cs="Times New Roman"/>
              <w:color w:val="000000" w:themeColor="text1"/>
              <w:sz w:val="40"/>
              <w:szCs w:val="40"/>
            </w:rPr>
          </w:pPr>
          <w:r w:rsidRPr="00E02704">
            <w:rPr>
              <w:rFonts w:ascii="Times New Roman" w:hAnsi="Times New Roman" w:cs="Times New Roman"/>
              <w:color w:val="000000" w:themeColor="text1"/>
              <w:sz w:val="40"/>
              <w:szCs w:val="40"/>
            </w:rPr>
            <w:t>Contents</w:t>
          </w:r>
        </w:p>
        <w:p w14:paraId="630220C5" w14:textId="4BE5AAC5" w:rsidR="00E02704" w:rsidRDefault="00E02704" w:rsidP="00E02704">
          <w:pPr>
            <w:rPr>
              <w:lang w:val="en-US"/>
            </w:rPr>
          </w:pPr>
        </w:p>
        <w:p w14:paraId="44D53470" w14:textId="77777777" w:rsidR="00E02704" w:rsidRPr="00E02704" w:rsidRDefault="00E02704" w:rsidP="00E02704">
          <w:pPr>
            <w:rPr>
              <w:lang w:val="en-US"/>
            </w:rPr>
          </w:pPr>
        </w:p>
        <w:p w14:paraId="0B9AA921" w14:textId="7D933A4D" w:rsidR="00E02704" w:rsidRPr="00E02704" w:rsidRDefault="00E02704" w:rsidP="00E02704">
          <w:pPr>
            <w:pStyle w:val="TOC3"/>
            <w:tabs>
              <w:tab w:val="right" w:leader="dot" w:pos="9016"/>
            </w:tabs>
            <w:jc w:val="center"/>
            <w:rPr>
              <w:rFonts w:ascii="Times New Roman" w:eastAsiaTheme="minorEastAsia" w:hAnsi="Times New Roman" w:cs="Times New Roman"/>
              <w:noProof/>
              <w:sz w:val="32"/>
              <w:szCs w:val="32"/>
              <w:lang w:eastAsia="ro-RO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9183103" w:history="1">
            <w:r w:rsidRPr="00E02704">
              <w:rPr>
                <w:rStyle w:val="Hyperlink"/>
                <w:rFonts w:ascii="Times New Roman" w:hAnsi="Times New Roman" w:cs="Times New Roman"/>
                <w:noProof/>
                <w:sz w:val="32"/>
                <w:szCs w:val="32"/>
              </w:rPr>
              <w:t>INTRODUCTION</w:t>
            </w:r>
            <w:r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ab/>
            </w:r>
            <w:r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begin"/>
            </w:r>
            <w:r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instrText xml:space="preserve"> PAGEREF _Toc49183103 \h </w:instrText>
            </w:r>
            <w:r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</w:r>
            <w:r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separate"/>
            </w:r>
            <w:r w:rsidR="001E2878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>3</w:t>
            </w:r>
            <w:r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4757152E" w14:textId="1559A9DA" w:rsidR="00E02704" w:rsidRPr="00E02704" w:rsidRDefault="002065A7" w:rsidP="00E02704">
          <w:pPr>
            <w:pStyle w:val="TOC3"/>
            <w:tabs>
              <w:tab w:val="right" w:leader="dot" w:pos="9016"/>
            </w:tabs>
            <w:jc w:val="center"/>
            <w:rPr>
              <w:rFonts w:ascii="Times New Roman" w:eastAsiaTheme="minorEastAsia" w:hAnsi="Times New Roman" w:cs="Times New Roman"/>
              <w:noProof/>
              <w:sz w:val="32"/>
              <w:szCs w:val="32"/>
              <w:lang w:eastAsia="ro-RO"/>
            </w:rPr>
          </w:pPr>
          <w:hyperlink w:anchor="_Toc49183104" w:history="1">
            <w:r w:rsidR="00E02704" w:rsidRPr="00E02704">
              <w:rPr>
                <w:rStyle w:val="Hyperlink"/>
                <w:rFonts w:ascii="Times New Roman" w:hAnsi="Times New Roman" w:cs="Times New Roman"/>
                <w:noProof/>
                <w:sz w:val="32"/>
                <w:szCs w:val="32"/>
              </w:rPr>
              <w:t>ARTICLE 1: Concept of Teamwork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ab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begin"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instrText xml:space="preserve"> PAGEREF _Toc49183104 \h </w:instrTex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separate"/>
            </w:r>
            <w:r w:rsidR="001E2878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>3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72D45668" w14:textId="30366515" w:rsidR="00E02704" w:rsidRPr="00E02704" w:rsidRDefault="002065A7" w:rsidP="00E02704">
          <w:pPr>
            <w:pStyle w:val="TOC3"/>
            <w:tabs>
              <w:tab w:val="right" w:leader="dot" w:pos="9016"/>
            </w:tabs>
            <w:jc w:val="center"/>
            <w:rPr>
              <w:rFonts w:ascii="Times New Roman" w:eastAsiaTheme="minorEastAsia" w:hAnsi="Times New Roman" w:cs="Times New Roman"/>
              <w:noProof/>
              <w:sz w:val="32"/>
              <w:szCs w:val="32"/>
              <w:lang w:eastAsia="ro-RO"/>
            </w:rPr>
          </w:pPr>
          <w:hyperlink w:anchor="_Toc49183105" w:history="1">
            <w:r w:rsidR="00E02704" w:rsidRPr="00E02704">
              <w:rPr>
                <w:rStyle w:val="Hyperlink"/>
                <w:rFonts w:ascii="Times New Roman" w:hAnsi="Times New Roman" w:cs="Times New Roman"/>
                <w:noProof/>
                <w:sz w:val="32"/>
                <w:szCs w:val="32"/>
              </w:rPr>
              <w:t>ARTICLE.2 : Team Processes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ab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begin"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instrText xml:space="preserve"> PAGEREF _Toc49183105 \h </w:instrTex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separate"/>
            </w:r>
            <w:r w:rsidR="001E2878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>5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5703C5AC" w14:textId="0CCFF0D2" w:rsidR="00E02704" w:rsidRPr="00E02704" w:rsidRDefault="002065A7" w:rsidP="00E02704">
          <w:pPr>
            <w:pStyle w:val="TOC3"/>
            <w:tabs>
              <w:tab w:val="right" w:leader="dot" w:pos="9016"/>
            </w:tabs>
            <w:jc w:val="center"/>
            <w:rPr>
              <w:rFonts w:ascii="Times New Roman" w:eastAsiaTheme="minorEastAsia" w:hAnsi="Times New Roman" w:cs="Times New Roman"/>
              <w:noProof/>
              <w:sz w:val="32"/>
              <w:szCs w:val="32"/>
              <w:lang w:eastAsia="ro-RO"/>
            </w:rPr>
          </w:pPr>
          <w:hyperlink w:anchor="_Toc49183106" w:history="1">
            <w:r w:rsidR="00E02704" w:rsidRPr="00E02704">
              <w:rPr>
                <w:rStyle w:val="Hyperlink"/>
                <w:rFonts w:ascii="Times New Roman" w:hAnsi="Times New Roman" w:cs="Times New Roman"/>
                <w:noProof/>
                <w:sz w:val="32"/>
                <w:szCs w:val="32"/>
              </w:rPr>
              <w:t>ARTICLE 3: The importance of  selecting team members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ab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begin"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instrText xml:space="preserve"> PAGEREF _Toc49183106 \h </w:instrTex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separate"/>
            </w:r>
            <w:r w:rsidR="001E2878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>6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46C334EB" w14:textId="4808BD67" w:rsidR="00E02704" w:rsidRPr="00E02704" w:rsidRDefault="002065A7" w:rsidP="00E02704">
          <w:pPr>
            <w:pStyle w:val="TOC3"/>
            <w:tabs>
              <w:tab w:val="right" w:leader="dot" w:pos="9016"/>
            </w:tabs>
            <w:jc w:val="center"/>
            <w:rPr>
              <w:rFonts w:ascii="Times New Roman" w:eastAsiaTheme="minorEastAsia" w:hAnsi="Times New Roman" w:cs="Times New Roman"/>
              <w:noProof/>
              <w:sz w:val="32"/>
              <w:szCs w:val="32"/>
              <w:lang w:eastAsia="ro-RO"/>
            </w:rPr>
          </w:pPr>
          <w:hyperlink w:anchor="_Toc49183107" w:history="1">
            <w:r w:rsidR="00E02704" w:rsidRPr="00E02704">
              <w:rPr>
                <w:rStyle w:val="Hyperlink"/>
                <w:rFonts w:ascii="Times New Roman" w:hAnsi="Times New Roman" w:cs="Times New Roman"/>
                <w:noProof/>
                <w:sz w:val="32"/>
                <w:szCs w:val="32"/>
              </w:rPr>
              <w:t>ARTICLE 4: The five phases of Teamwork by Tuckman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ab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begin"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instrText xml:space="preserve"> PAGEREF _Toc49183107 \h </w:instrTex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separate"/>
            </w:r>
            <w:r w:rsidR="001E2878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>7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49D2089E" w14:textId="122835C4" w:rsidR="00E02704" w:rsidRPr="00E02704" w:rsidRDefault="002065A7" w:rsidP="00E02704">
          <w:pPr>
            <w:pStyle w:val="TOC3"/>
            <w:tabs>
              <w:tab w:val="right" w:leader="dot" w:pos="9016"/>
            </w:tabs>
            <w:jc w:val="center"/>
            <w:rPr>
              <w:rFonts w:ascii="Times New Roman" w:eastAsiaTheme="minorEastAsia" w:hAnsi="Times New Roman" w:cs="Times New Roman"/>
              <w:noProof/>
              <w:sz w:val="32"/>
              <w:szCs w:val="32"/>
              <w:lang w:eastAsia="ro-RO"/>
            </w:rPr>
          </w:pPr>
          <w:hyperlink w:anchor="_Toc49183108" w:history="1">
            <w:r w:rsidR="00E02704" w:rsidRPr="00E02704">
              <w:rPr>
                <w:rStyle w:val="Hyperlink"/>
                <w:rFonts w:ascii="Times New Roman" w:hAnsi="Times New Roman" w:cs="Times New Roman"/>
                <w:noProof/>
                <w:sz w:val="32"/>
                <w:szCs w:val="32"/>
              </w:rPr>
              <w:t>ARTICLE 5: Communication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ab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begin"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instrText xml:space="preserve"> PAGEREF _Toc49183108 \h </w:instrTex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separate"/>
            </w:r>
            <w:r w:rsidR="001E2878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>9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19A168CC" w14:textId="70558ED8" w:rsidR="00E02704" w:rsidRPr="00E02704" w:rsidRDefault="002065A7" w:rsidP="00E02704">
          <w:pPr>
            <w:pStyle w:val="TOC3"/>
            <w:tabs>
              <w:tab w:val="right" w:leader="dot" w:pos="9016"/>
            </w:tabs>
            <w:jc w:val="center"/>
            <w:rPr>
              <w:rFonts w:ascii="Times New Roman" w:eastAsiaTheme="minorEastAsia" w:hAnsi="Times New Roman" w:cs="Times New Roman"/>
              <w:noProof/>
              <w:sz w:val="32"/>
              <w:szCs w:val="32"/>
              <w:lang w:eastAsia="ro-RO"/>
            </w:rPr>
          </w:pPr>
          <w:hyperlink w:anchor="_Toc49183109" w:history="1">
            <w:r w:rsidR="00E02704" w:rsidRPr="00E02704">
              <w:rPr>
                <w:rStyle w:val="Hyperlink"/>
                <w:rFonts w:ascii="Times New Roman" w:hAnsi="Times New Roman" w:cs="Times New Roman"/>
                <w:noProof/>
                <w:sz w:val="32"/>
                <w:szCs w:val="32"/>
              </w:rPr>
              <w:t>ARTICLE 6: Key attributes for successful teamwork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ab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begin"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instrText xml:space="preserve"> PAGEREF _Toc49183109 \h </w:instrTex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separate"/>
            </w:r>
            <w:r w:rsidR="001E2878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>12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603E13F4" w14:textId="75872854" w:rsidR="00E02704" w:rsidRPr="00E02704" w:rsidRDefault="002065A7" w:rsidP="00E02704">
          <w:pPr>
            <w:pStyle w:val="TOC3"/>
            <w:tabs>
              <w:tab w:val="right" w:leader="dot" w:pos="9016"/>
            </w:tabs>
            <w:jc w:val="center"/>
            <w:rPr>
              <w:rFonts w:ascii="Times New Roman" w:eastAsiaTheme="minorEastAsia" w:hAnsi="Times New Roman" w:cs="Times New Roman"/>
              <w:noProof/>
              <w:sz w:val="32"/>
              <w:szCs w:val="32"/>
              <w:lang w:eastAsia="ro-RO"/>
            </w:rPr>
          </w:pPr>
          <w:hyperlink w:anchor="_Toc49183110" w:history="1">
            <w:r w:rsidR="00E02704" w:rsidRPr="00E02704">
              <w:rPr>
                <w:rStyle w:val="Hyperlink"/>
                <w:rFonts w:ascii="Times New Roman" w:hAnsi="Times New Roman" w:cs="Times New Roman"/>
                <w:noProof/>
                <w:sz w:val="32"/>
                <w:szCs w:val="32"/>
              </w:rPr>
              <w:t>CONCLUSION: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ab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begin"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instrText xml:space="preserve"> PAGEREF _Toc49183110 \h </w:instrTex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separate"/>
            </w:r>
            <w:r w:rsidR="001E2878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>14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48905A2C" w14:textId="6B6C658D" w:rsidR="00E02704" w:rsidRPr="00E02704" w:rsidRDefault="002065A7" w:rsidP="00E02704">
          <w:pPr>
            <w:pStyle w:val="TOC3"/>
            <w:tabs>
              <w:tab w:val="right" w:leader="dot" w:pos="9016"/>
            </w:tabs>
            <w:jc w:val="center"/>
            <w:rPr>
              <w:rFonts w:ascii="Times New Roman" w:eastAsiaTheme="minorEastAsia" w:hAnsi="Times New Roman" w:cs="Times New Roman"/>
              <w:noProof/>
              <w:sz w:val="32"/>
              <w:szCs w:val="32"/>
              <w:lang w:eastAsia="ro-RO"/>
            </w:rPr>
          </w:pPr>
          <w:hyperlink w:anchor="_Toc49183111" w:history="1">
            <w:r w:rsidR="00E02704" w:rsidRPr="00E02704">
              <w:rPr>
                <w:rStyle w:val="Hyperlink"/>
                <w:rFonts w:ascii="Times New Roman" w:hAnsi="Times New Roman" w:cs="Times New Roman"/>
                <w:noProof/>
                <w:sz w:val="32"/>
                <w:szCs w:val="32"/>
              </w:rPr>
              <w:t>REFERENCES: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ab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begin"/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instrText xml:space="preserve"> PAGEREF _Toc49183111 \h </w:instrTex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separate"/>
            </w:r>
            <w:r w:rsidR="001E2878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t>15</w:t>
            </w:r>
            <w:r w:rsidR="00E02704" w:rsidRPr="00E02704">
              <w:rPr>
                <w:rFonts w:ascii="Times New Roman" w:hAnsi="Times New Roman" w:cs="Times New Roman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010ACA05" w14:textId="145EE76B" w:rsidR="00E02704" w:rsidRDefault="00E02704" w:rsidP="00E02704">
          <w:pPr>
            <w:jc w:val="center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A054B41" w14:textId="6DE5128A" w:rsidR="00724C70" w:rsidRDefault="00724C70"/>
    <w:p w14:paraId="08051D4A" w14:textId="3F1C3FDD" w:rsidR="00B71AF0" w:rsidRDefault="00B71AF0"/>
    <w:p w14:paraId="39CAD31C" w14:textId="2CCEFD88" w:rsidR="00B71AF0" w:rsidRDefault="00B71AF0"/>
    <w:p w14:paraId="1BE10F6B" w14:textId="04F21077" w:rsidR="00B71AF0" w:rsidRDefault="00B71AF0"/>
    <w:p w14:paraId="556E5EB3" w14:textId="57AA6F5B" w:rsidR="00B71AF0" w:rsidRDefault="00B71AF0"/>
    <w:p w14:paraId="407EDAFD" w14:textId="35C3591A" w:rsidR="00B71AF0" w:rsidRDefault="00B71AF0"/>
    <w:p w14:paraId="223E1616" w14:textId="748F2DE4" w:rsidR="00B71AF0" w:rsidRDefault="00B71AF0"/>
    <w:p w14:paraId="33E06E27" w14:textId="1E88FE71" w:rsidR="00B71AF0" w:rsidRDefault="00B71AF0"/>
    <w:p w14:paraId="0895F9B0" w14:textId="0D4CFCD3" w:rsidR="00B71AF0" w:rsidRDefault="00B71AF0"/>
    <w:p w14:paraId="5D8BDD27" w14:textId="65C5479B" w:rsidR="00B71AF0" w:rsidRDefault="00B71AF0"/>
    <w:p w14:paraId="5C58FED7" w14:textId="39A9CD1D" w:rsidR="00B71AF0" w:rsidRDefault="00B71AF0"/>
    <w:p w14:paraId="422EA3CE" w14:textId="09FDF000" w:rsidR="00B71AF0" w:rsidRDefault="00B71AF0"/>
    <w:p w14:paraId="563983BB" w14:textId="27A85AB2" w:rsidR="00B71AF0" w:rsidRDefault="00B71AF0"/>
    <w:p w14:paraId="00AC36B6" w14:textId="69BB81A3" w:rsidR="00E02704" w:rsidRDefault="00E02704"/>
    <w:p w14:paraId="596939C8" w14:textId="77777777" w:rsidR="00E02704" w:rsidRDefault="00E02704"/>
    <w:p w14:paraId="11F95DB7" w14:textId="77777777" w:rsidR="00E02704" w:rsidRDefault="00E02704"/>
    <w:p w14:paraId="62EE6748" w14:textId="77777777" w:rsidR="00B71AF0" w:rsidRDefault="00B71AF0"/>
    <w:p w14:paraId="44F73ECC" w14:textId="0A3C4344" w:rsidR="0010768E" w:rsidRPr="00B71AF0" w:rsidRDefault="00B71AF0" w:rsidP="00B71AF0">
      <w:pPr>
        <w:pStyle w:val="Heading3"/>
      </w:pPr>
      <w:bookmarkStart w:id="0" w:name="_Toc49180742"/>
      <w:bookmarkStart w:id="1" w:name="_Toc49180929"/>
      <w:bookmarkStart w:id="2" w:name="_Toc49183103"/>
      <w:r>
        <w:lastRenderedPageBreak/>
        <w:t>INTRODUCTION</w:t>
      </w:r>
      <w:bookmarkEnd w:id="0"/>
      <w:bookmarkEnd w:id="1"/>
      <w:bookmarkEnd w:id="2"/>
    </w:p>
    <w:p w14:paraId="12EF52A3" w14:textId="77777777" w:rsidR="001C38D0" w:rsidRDefault="001C38D0" w:rsidP="001C38D0">
      <w:pPr>
        <w:pStyle w:val="para"/>
        <w:spacing w:line="439" w:lineRule="atLeast"/>
        <w:rPr>
          <w:rFonts w:ascii="Georgia" w:hAnsi="Georgia"/>
          <w:i/>
          <w:iCs/>
          <w:color w:val="333333"/>
          <w:sz w:val="21"/>
          <w:szCs w:val="21"/>
        </w:rPr>
      </w:pPr>
      <w:r>
        <w:rPr>
          <w:rFonts w:ascii="Georgia" w:hAnsi="Georgia"/>
          <w:i/>
          <w:iCs/>
          <w:color w:val="333333"/>
          <w:sz w:val="21"/>
          <w:szCs w:val="21"/>
        </w:rPr>
        <w:t>Teamwork is the ability to work together toward a common vision. The ability to direct individual accomplishments toward organizational objectives. It is the fuel that allows common people to attain uncommon results.</w:t>
      </w:r>
    </w:p>
    <w:p w14:paraId="0241F9C1" w14:textId="77777777" w:rsidR="001C38D0" w:rsidRDefault="001C38D0" w:rsidP="001C38D0">
      <w:pPr>
        <w:pStyle w:val="attribution"/>
        <w:spacing w:line="439" w:lineRule="atLeast"/>
        <w:ind w:left="150"/>
        <w:rPr>
          <w:rFonts w:ascii="Georgia" w:hAnsi="Georgia"/>
          <w:i/>
          <w:iCs/>
          <w:color w:val="333333"/>
          <w:sz w:val="21"/>
          <w:szCs w:val="21"/>
        </w:rPr>
      </w:pPr>
      <w:r>
        <w:rPr>
          <w:rFonts w:ascii="Georgia" w:hAnsi="Georgia"/>
          <w:i/>
          <w:iCs/>
          <w:color w:val="333333"/>
          <w:sz w:val="21"/>
          <w:szCs w:val="21"/>
        </w:rPr>
        <w:t>Andrew Carnegie</w:t>
      </w:r>
    </w:p>
    <w:p w14:paraId="7D59D45B" w14:textId="77777777" w:rsidR="001C38D0" w:rsidRPr="00C531FB" w:rsidRDefault="003670B9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Today’s teams are different from the teams of the past: They’re far more distinct, </w:t>
      </w:r>
    </w:p>
    <w:p w14:paraId="51E1BD00" w14:textId="77777777" w:rsidR="001C38D0" w:rsidRPr="00C531FB" w:rsidRDefault="003670B9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dispersed,digital, and dynamic with frequent changes in membership. But while teams face </w:t>
      </w:r>
    </w:p>
    <w:p w14:paraId="1EA1460B" w14:textId="3CEED959" w:rsidR="0010768E" w:rsidRPr="00C531FB" w:rsidRDefault="003670B9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>new hurdles, their success still hinges on a core set of fundamentals for group collaboration.</w:t>
      </w:r>
    </w:p>
    <w:p w14:paraId="6C09B3EE" w14:textId="46FB0285" w:rsidR="0010768E" w:rsidRPr="00C531FB" w:rsidRDefault="0010768E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This project presents why teamwork is important and strategies that aim to help between </w:t>
      </w:r>
    </w:p>
    <w:p w14:paraId="3B650014" w14:textId="77777777" w:rsidR="0010768E" w:rsidRPr="00C531FB" w:rsidRDefault="0010768E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team members better together and address many of the interpersonal issues such as trust, </w:t>
      </w:r>
    </w:p>
    <w:p w14:paraId="51E3468D" w14:textId="269C8D3F" w:rsidR="0012162C" w:rsidRPr="00C531FB" w:rsidRDefault="0010768E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>respect and direction that determine how people cooperate successfully.</w:t>
      </w:r>
    </w:p>
    <w:p w14:paraId="51B81D42" w14:textId="1F475F18" w:rsidR="0012162C" w:rsidRPr="00C531FB" w:rsidRDefault="0012162C" w:rsidP="00C531FB">
      <w:pPr>
        <w:rPr>
          <w:rFonts w:ascii="Times New Roman" w:hAnsi="Times New Roman" w:cs="Times New Roman"/>
          <w:sz w:val="24"/>
          <w:szCs w:val="24"/>
        </w:rPr>
      </w:pPr>
    </w:p>
    <w:p w14:paraId="1017E7B3" w14:textId="33DCB3B8" w:rsidR="0012162C" w:rsidRPr="00C531FB" w:rsidRDefault="001C38D0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>Keywords: Teamwork, team process, communication.</w:t>
      </w:r>
    </w:p>
    <w:p w14:paraId="78BD6760" w14:textId="1533C9E3" w:rsidR="0012162C" w:rsidRPr="00C531FB" w:rsidRDefault="0012162C" w:rsidP="00C531FB">
      <w:pPr>
        <w:rPr>
          <w:rFonts w:ascii="Times New Roman" w:hAnsi="Times New Roman" w:cs="Times New Roman"/>
          <w:sz w:val="24"/>
          <w:szCs w:val="24"/>
        </w:rPr>
      </w:pPr>
    </w:p>
    <w:p w14:paraId="7ED4BCA3" w14:textId="4D58AA15" w:rsidR="0012162C" w:rsidRDefault="0012162C" w:rsidP="00C531FB">
      <w:pPr>
        <w:rPr>
          <w:rFonts w:ascii="Times New Roman" w:hAnsi="Times New Roman" w:cs="Times New Roman"/>
          <w:sz w:val="24"/>
          <w:szCs w:val="24"/>
        </w:rPr>
      </w:pPr>
    </w:p>
    <w:p w14:paraId="5D81CBCE" w14:textId="5774986B" w:rsidR="00C531FB" w:rsidRDefault="00C531FB" w:rsidP="00C531FB">
      <w:pPr>
        <w:rPr>
          <w:rFonts w:ascii="Times New Roman" w:hAnsi="Times New Roman" w:cs="Times New Roman"/>
          <w:sz w:val="24"/>
          <w:szCs w:val="24"/>
        </w:rPr>
      </w:pPr>
    </w:p>
    <w:p w14:paraId="2F082101" w14:textId="65E6FEEC" w:rsidR="00C531FB" w:rsidRDefault="00C531FB" w:rsidP="00C531FB">
      <w:pPr>
        <w:rPr>
          <w:rFonts w:ascii="Times New Roman" w:hAnsi="Times New Roman" w:cs="Times New Roman"/>
          <w:sz w:val="24"/>
          <w:szCs w:val="24"/>
        </w:rPr>
      </w:pPr>
    </w:p>
    <w:p w14:paraId="69CEA296" w14:textId="37404230" w:rsidR="00C531FB" w:rsidRDefault="00C531FB" w:rsidP="00C531FB">
      <w:pPr>
        <w:rPr>
          <w:rFonts w:ascii="Times New Roman" w:hAnsi="Times New Roman" w:cs="Times New Roman"/>
          <w:sz w:val="24"/>
          <w:szCs w:val="24"/>
        </w:rPr>
      </w:pPr>
    </w:p>
    <w:p w14:paraId="37380248" w14:textId="7ABC4BA2" w:rsidR="00C531FB" w:rsidRDefault="00C531FB" w:rsidP="00C531FB">
      <w:pPr>
        <w:rPr>
          <w:rFonts w:ascii="Times New Roman" w:hAnsi="Times New Roman" w:cs="Times New Roman"/>
          <w:sz w:val="24"/>
          <w:szCs w:val="24"/>
        </w:rPr>
      </w:pPr>
    </w:p>
    <w:p w14:paraId="24AE90FF" w14:textId="57FD45F3" w:rsidR="00C531FB" w:rsidRDefault="00C531FB" w:rsidP="00C531FB">
      <w:pPr>
        <w:rPr>
          <w:rFonts w:ascii="Times New Roman" w:hAnsi="Times New Roman" w:cs="Times New Roman"/>
          <w:sz w:val="24"/>
          <w:szCs w:val="24"/>
        </w:rPr>
      </w:pPr>
    </w:p>
    <w:p w14:paraId="2A7167C6" w14:textId="5BA6F15E" w:rsidR="00C531FB" w:rsidRDefault="00C531FB" w:rsidP="00C531FB">
      <w:pPr>
        <w:rPr>
          <w:rFonts w:ascii="Times New Roman" w:hAnsi="Times New Roman" w:cs="Times New Roman"/>
          <w:sz w:val="24"/>
          <w:szCs w:val="24"/>
        </w:rPr>
      </w:pPr>
    </w:p>
    <w:p w14:paraId="2E868634" w14:textId="79D757AC" w:rsidR="00C531FB" w:rsidRDefault="00C531FB" w:rsidP="00C531FB">
      <w:pPr>
        <w:rPr>
          <w:rFonts w:ascii="Times New Roman" w:hAnsi="Times New Roman" w:cs="Times New Roman"/>
          <w:sz w:val="24"/>
          <w:szCs w:val="24"/>
        </w:rPr>
      </w:pPr>
    </w:p>
    <w:p w14:paraId="554B5912" w14:textId="46A4DD7B" w:rsidR="00C531FB" w:rsidRDefault="00C531FB" w:rsidP="00C531FB">
      <w:pPr>
        <w:rPr>
          <w:rFonts w:ascii="Times New Roman" w:hAnsi="Times New Roman" w:cs="Times New Roman"/>
          <w:sz w:val="24"/>
          <w:szCs w:val="24"/>
        </w:rPr>
      </w:pPr>
    </w:p>
    <w:p w14:paraId="3DD19EA3" w14:textId="2DBF9CB9" w:rsidR="00C531FB" w:rsidRDefault="00C531FB" w:rsidP="00C531FB">
      <w:pPr>
        <w:rPr>
          <w:rFonts w:ascii="Times New Roman" w:hAnsi="Times New Roman" w:cs="Times New Roman"/>
          <w:sz w:val="24"/>
          <w:szCs w:val="24"/>
        </w:rPr>
      </w:pPr>
    </w:p>
    <w:p w14:paraId="2AEC1FF4" w14:textId="6946FC71" w:rsidR="00C531FB" w:rsidRDefault="00C531FB" w:rsidP="00C531FB">
      <w:pPr>
        <w:rPr>
          <w:rFonts w:ascii="Times New Roman" w:hAnsi="Times New Roman" w:cs="Times New Roman"/>
          <w:sz w:val="24"/>
          <w:szCs w:val="24"/>
        </w:rPr>
      </w:pPr>
    </w:p>
    <w:p w14:paraId="634F6765" w14:textId="77777777" w:rsidR="00060173" w:rsidRDefault="00060173" w:rsidP="00C531FB">
      <w:pPr>
        <w:rPr>
          <w:rFonts w:ascii="Times New Roman" w:hAnsi="Times New Roman" w:cs="Times New Roman"/>
          <w:sz w:val="24"/>
          <w:szCs w:val="24"/>
        </w:rPr>
      </w:pPr>
    </w:p>
    <w:p w14:paraId="01547971" w14:textId="77777777" w:rsidR="00C531FB" w:rsidRPr="00C531FB" w:rsidRDefault="00C531FB" w:rsidP="00C531FB">
      <w:pPr>
        <w:rPr>
          <w:rFonts w:ascii="Times New Roman" w:hAnsi="Times New Roman" w:cs="Times New Roman"/>
          <w:sz w:val="24"/>
          <w:szCs w:val="24"/>
        </w:rPr>
      </w:pPr>
    </w:p>
    <w:p w14:paraId="28E864DD" w14:textId="42007415" w:rsidR="0012162C" w:rsidRPr="00C531FB" w:rsidRDefault="002065A7" w:rsidP="00724C70">
      <w:pPr>
        <w:pStyle w:val="Heading3"/>
        <w:rPr>
          <w:noProof/>
        </w:rPr>
      </w:pPr>
      <w:hyperlink w:anchor="_Toc47626095" w:history="1">
        <w:bookmarkStart w:id="3" w:name="_Toc49180639"/>
        <w:bookmarkStart w:id="4" w:name="_Toc49180703"/>
        <w:bookmarkStart w:id="5" w:name="_Toc49180743"/>
        <w:bookmarkStart w:id="6" w:name="_Toc49180930"/>
        <w:bookmarkStart w:id="7" w:name="_Toc49183104"/>
        <w:r w:rsidR="0012162C" w:rsidRPr="00C531FB">
          <w:rPr>
            <w:rStyle w:val="Hyperlink"/>
            <w:noProof/>
            <w:color w:val="000000" w:themeColor="text1"/>
            <w:sz w:val="28"/>
            <w:szCs w:val="28"/>
          </w:rPr>
          <w:t>ARTICLE 1: Concept of Teamwork</w:t>
        </w:r>
        <w:bookmarkEnd w:id="3"/>
        <w:bookmarkEnd w:id="4"/>
        <w:bookmarkEnd w:id="5"/>
        <w:bookmarkEnd w:id="6"/>
        <w:bookmarkEnd w:id="7"/>
      </w:hyperlink>
      <w:r w:rsidR="0012162C" w:rsidRPr="00C531FB">
        <w:rPr>
          <w:noProof/>
        </w:rPr>
        <w:t xml:space="preserve"> </w:t>
      </w:r>
    </w:p>
    <w:p w14:paraId="267232C1" w14:textId="0611E9E3" w:rsidR="003670B9" w:rsidRPr="00C531FB" w:rsidRDefault="003670B9" w:rsidP="00C531FB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9364155" w14:textId="77777777" w:rsidR="00C531FB" w:rsidRDefault="00C1547A" w:rsidP="00C531F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   </w:t>
      </w:r>
      <w:r w:rsidR="003670B9"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Teams are groups of people with corresponding abilities who are faithful to a common goal </w:t>
      </w:r>
    </w:p>
    <w:p w14:paraId="16AD1E45" w14:textId="77777777" w:rsidR="00C531FB" w:rsidRDefault="003670B9" w:rsidP="00C531F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C531F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work together in a coordinated and mutually supportive way to fulfil their goal or </w:t>
      </w:r>
    </w:p>
    <w:p w14:paraId="35FC10EA" w14:textId="77777777" w:rsidR="00C531FB" w:rsidRDefault="003670B9" w:rsidP="00C531F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purpose. </w:t>
      </w:r>
      <w:r w:rsidR="00E16F4E" w:rsidRPr="00C531FB">
        <w:rPr>
          <w:rFonts w:ascii="Times New Roman" w:hAnsi="Times New Roman" w:cs="Times New Roman"/>
          <w:sz w:val="24"/>
          <w:szCs w:val="24"/>
          <w:lang w:val="en-US"/>
        </w:rPr>
        <w:br/>
      </w:r>
      <w:r w:rsidR="00C531FB">
        <w:rPr>
          <w:rFonts w:ascii="Times New Roman" w:hAnsi="Times New Roman" w:cs="Times New Roman"/>
          <w:sz w:val="24"/>
          <w:szCs w:val="24"/>
          <w:lang w:val="en-US"/>
        </w:rPr>
        <w:br/>
      </w:r>
      <w:r w:rsidRPr="00C531FB">
        <w:rPr>
          <w:rFonts w:ascii="Times New Roman" w:hAnsi="Times New Roman" w:cs="Times New Roman"/>
          <w:sz w:val="24"/>
          <w:szCs w:val="24"/>
          <w:lang w:val="en-US"/>
        </w:rPr>
        <w:t>Assignment effectiveness is the extent to which the team is thriving in accomplishing its task-</w:t>
      </w:r>
    </w:p>
    <w:p w14:paraId="03A241A7" w14:textId="77777777" w:rsidR="00C531FB" w:rsidRDefault="003670B9" w:rsidP="00C531F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>related</w:t>
      </w:r>
      <w:r w:rsidR="00C531F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objectives. Shared goals are most likely to be gained through working together and </w:t>
      </w:r>
    </w:p>
    <w:p w14:paraId="78465FC9" w14:textId="2221BED2" w:rsidR="003670B9" w:rsidRPr="00C531FB" w:rsidRDefault="003670B9" w:rsidP="00C531F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>pooling experience and expertise.</w:t>
      </w:r>
    </w:p>
    <w:p w14:paraId="36770496" w14:textId="77777777" w:rsidR="00C531FB" w:rsidRDefault="00C1547A" w:rsidP="00C531F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   </w:t>
      </w:r>
      <w:r w:rsidR="003670B9"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Thriving teams are defined by a team vitality based around belief, shared respect, </w:t>
      </w:r>
    </w:p>
    <w:p w14:paraId="51773CF1" w14:textId="77777777" w:rsidR="00C531FB" w:rsidRDefault="003670B9" w:rsidP="00C531F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>helpfulness and</w:t>
      </w:r>
      <w:r w:rsidR="00C531F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at best kindness. Naturally bringing people together does not necessarily </w:t>
      </w:r>
    </w:p>
    <w:p w14:paraId="058D4192" w14:textId="77777777" w:rsidR="00C531FB" w:rsidRDefault="003670B9" w:rsidP="00C531F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guarantee they will operate productively as a team or make relevant settlements. Teams are </w:t>
      </w:r>
    </w:p>
    <w:p w14:paraId="39FE041D" w14:textId="77777777" w:rsidR="00C531FB" w:rsidRDefault="003670B9" w:rsidP="00C531F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composed of people who have a diversity of emotional and social needs which the team can </w:t>
      </w:r>
    </w:p>
    <w:p w14:paraId="082EE4F4" w14:textId="77777777" w:rsidR="00C531FB" w:rsidRDefault="003670B9" w:rsidP="00C531F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either defeat or help to meet. </w:t>
      </w:r>
      <w:r w:rsidR="00C1547A" w:rsidRPr="00C531FB">
        <w:rPr>
          <w:rFonts w:ascii="Times New Roman" w:hAnsi="Times New Roman" w:cs="Times New Roman"/>
          <w:sz w:val="24"/>
          <w:szCs w:val="24"/>
          <w:lang w:val="en-US"/>
        </w:rPr>
        <w:br/>
      </w:r>
      <w:r w:rsidR="00C1547A" w:rsidRPr="00C531FB">
        <w:rPr>
          <w:rFonts w:ascii="Times New Roman" w:hAnsi="Times New Roman" w:cs="Times New Roman"/>
          <w:sz w:val="24"/>
          <w:szCs w:val="24"/>
          <w:lang w:val="en-US"/>
        </w:rPr>
        <w:br/>
        <w:t xml:space="preserve">   </w:t>
      </w: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Teamwork impassiveness failing to take action to advance good teamwork is a strategy </w:t>
      </w:r>
    </w:p>
    <w:p w14:paraId="0D4C8C2F" w14:textId="60F09271" w:rsidR="003670B9" w:rsidRPr="00C531FB" w:rsidRDefault="003670B9" w:rsidP="00C531F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>likely to succeed in average performance. Efficient teamwork outcomes from:</w:t>
      </w:r>
    </w:p>
    <w:p w14:paraId="6DD73156" w14:textId="738CA73A" w:rsidR="003670B9" w:rsidRPr="00C531FB" w:rsidRDefault="003670B9" w:rsidP="00C531FB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031D153" w14:textId="77777777" w:rsidR="00E16F4E" w:rsidRPr="00C531FB" w:rsidRDefault="00E16F4E" w:rsidP="00C531F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a team whose membership, size and resources match the task </w:t>
      </w:r>
    </w:p>
    <w:p w14:paraId="52DEB1B8" w14:textId="77777777" w:rsidR="00E16F4E" w:rsidRPr="00C531FB" w:rsidRDefault="00E16F4E" w:rsidP="00C531FB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</w:p>
    <w:p w14:paraId="595492C1" w14:textId="6007F92E" w:rsidR="00D83655" w:rsidRPr="00C531FB" w:rsidRDefault="00E16F4E" w:rsidP="00C531F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excellent leadership and attentiveness to team-building </w:t>
      </w:r>
      <w:r w:rsidR="000A30DA" w:rsidRPr="00C531FB">
        <w:rPr>
          <w:rFonts w:ascii="Times New Roman" w:hAnsi="Times New Roman" w:cs="Times New Roman"/>
          <w:sz w:val="24"/>
          <w:szCs w:val="24"/>
          <w:lang w:val="en-US"/>
        </w:rPr>
        <w:br/>
      </w:r>
    </w:p>
    <w:p w14:paraId="354BE773" w14:textId="6A476B9D" w:rsidR="00E16F4E" w:rsidRPr="00C531FB" w:rsidRDefault="00E16F4E" w:rsidP="00C531F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>engagement by team members to comprehend and identify with one another</w:t>
      </w:r>
      <w:r w:rsidR="00D83655" w:rsidRPr="00C531FB">
        <w:rPr>
          <w:rFonts w:ascii="Times New Roman" w:hAnsi="Times New Roman" w:cs="Times New Roman"/>
          <w:sz w:val="24"/>
          <w:szCs w:val="24"/>
          <w:lang w:val="en-US"/>
        </w:rPr>
        <w:t>’</w:t>
      </w: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s goals </w:t>
      </w:r>
      <w:r w:rsidRPr="00C531FB">
        <w:rPr>
          <w:rFonts w:ascii="Times New Roman" w:hAnsi="Times New Roman" w:cs="Times New Roman"/>
          <w:sz w:val="24"/>
          <w:szCs w:val="24"/>
          <w:lang w:val="en-US"/>
        </w:rPr>
        <w:br/>
      </w:r>
    </w:p>
    <w:p w14:paraId="675A8646" w14:textId="6368CFFD" w:rsidR="00E16F4E" w:rsidRPr="00C531FB" w:rsidRDefault="00E16F4E" w:rsidP="00C531F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the evolution of team goals </w:t>
      </w:r>
      <w:r w:rsidR="00D83655" w:rsidRPr="00C531FB">
        <w:rPr>
          <w:rFonts w:ascii="Times New Roman" w:hAnsi="Times New Roman" w:cs="Times New Roman"/>
          <w:sz w:val="24"/>
          <w:szCs w:val="24"/>
          <w:lang w:val="en-US"/>
        </w:rPr>
        <w:t>–</w:t>
      </w: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 a shared perception</w:t>
      </w:r>
      <w:r w:rsidRPr="00C531FB">
        <w:rPr>
          <w:rFonts w:ascii="Times New Roman" w:hAnsi="Times New Roman" w:cs="Times New Roman"/>
          <w:sz w:val="24"/>
          <w:szCs w:val="24"/>
          <w:lang w:val="en-US"/>
        </w:rPr>
        <w:br/>
      </w:r>
    </w:p>
    <w:p w14:paraId="16DE20D8" w14:textId="0D83E3A4" w:rsidR="00E16F4E" w:rsidRPr="00C531FB" w:rsidRDefault="00E16F4E" w:rsidP="00C531F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coordinated effort and </w:t>
      </w:r>
      <w:r w:rsidR="00D83655" w:rsidRPr="00C531FB">
        <w:rPr>
          <w:rFonts w:ascii="Times New Roman" w:hAnsi="Times New Roman" w:cs="Times New Roman"/>
          <w:sz w:val="24"/>
          <w:szCs w:val="24"/>
          <w:lang w:val="en-US"/>
        </w:rPr>
        <w:pgNum/>
      </w:r>
      <w:r w:rsidR="008C7BAF" w:rsidRPr="00C531FB">
        <w:rPr>
          <w:rFonts w:ascii="Times New Roman" w:hAnsi="Times New Roman" w:cs="Times New Roman"/>
          <w:sz w:val="24"/>
          <w:szCs w:val="24"/>
          <w:lang w:val="en-US"/>
        </w:rPr>
        <w:t>or</w:t>
      </w:r>
      <w:r w:rsidR="00D83655" w:rsidRPr="00C531FB">
        <w:rPr>
          <w:rFonts w:ascii="Times New Roman" w:hAnsi="Times New Roman" w:cs="Times New Roman"/>
          <w:sz w:val="24"/>
          <w:szCs w:val="24"/>
          <w:lang w:val="en-US"/>
        </w:rPr>
        <w:t>ganized</w:t>
      </w: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 distribution of duties evenly across the team</w:t>
      </w:r>
      <w:r w:rsidRPr="00C531FB">
        <w:rPr>
          <w:rFonts w:ascii="Times New Roman" w:hAnsi="Times New Roman" w:cs="Times New Roman"/>
          <w:sz w:val="24"/>
          <w:szCs w:val="24"/>
          <w:lang w:val="en-US"/>
        </w:rPr>
        <w:br/>
      </w:r>
    </w:p>
    <w:p w14:paraId="75F846FD" w14:textId="733243E3" w:rsidR="003670B9" w:rsidRPr="00C531FB" w:rsidRDefault="00E16F4E" w:rsidP="00C531F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the open interchange of erudition within the team loyalty and openness between team </w:t>
      </w:r>
      <w:r w:rsidR="00717DC0" w:rsidRPr="00C531FB">
        <w:rPr>
          <w:rFonts w:ascii="Times New Roman" w:hAnsi="Times New Roman" w:cs="Times New Roman"/>
          <w:sz w:val="24"/>
          <w:szCs w:val="24"/>
          <w:lang w:val="en-US"/>
        </w:rPr>
        <w:br/>
      </w:r>
      <w:r w:rsidR="00717DC0" w:rsidRPr="00C531FB">
        <w:rPr>
          <w:rFonts w:ascii="Times New Roman" w:hAnsi="Times New Roman" w:cs="Times New Roman"/>
          <w:sz w:val="24"/>
          <w:szCs w:val="24"/>
          <w:lang w:val="en-US"/>
        </w:rPr>
        <w:br/>
      </w:r>
      <w:r w:rsidRPr="00C531FB">
        <w:rPr>
          <w:rFonts w:ascii="Times New Roman" w:hAnsi="Times New Roman" w:cs="Times New Roman"/>
          <w:sz w:val="24"/>
          <w:szCs w:val="24"/>
          <w:lang w:val="en-US"/>
        </w:rPr>
        <w:t>members</w:t>
      </w:r>
    </w:p>
    <w:p w14:paraId="20DFE444" w14:textId="1BE9F0C8" w:rsidR="00717DC0" w:rsidRDefault="00717DC0" w:rsidP="00C531F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C531F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78C6F275" w14:textId="03506F7D" w:rsidR="00C531FB" w:rsidRDefault="00C531FB" w:rsidP="00C531FB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FD1C0FD" w14:textId="6CE574B0" w:rsidR="00C531FB" w:rsidRDefault="00C531FB" w:rsidP="00C531FB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9BA7F6C" w14:textId="77777777" w:rsidR="00C531FB" w:rsidRPr="00C531FB" w:rsidRDefault="00C531FB" w:rsidP="00C531FB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E433B6D" w14:textId="0A120756" w:rsidR="00717DC0" w:rsidRPr="00C531FB" w:rsidRDefault="00717DC0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>Advantages of thriving teams:</w:t>
      </w:r>
      <w:r w:rsidRPr="00C531FB">
        <w:rPr>
          <w:rFonts w:ascii="Times New Roman" w:hAnsi="Times New Roman" w:cs="Times New Roman"/>
          <w:sz w:val="24"/>
          <w:szCs w:val="24"/>
        </w:rPr>
        <w:br/>
      </w:r>
    </w:p>
    <w:p w14:paraId="1C5BD8D2" w14:textId="1E8E444D" w:rsidR="00717DC0" w:rsidRPr="00C531FB" w:rsidRDefault="00717DC0" w:rsidP="00C531F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advances in cooperators self-esteem, beliefs, motivation and personal fulfilment </w:t>
      </w:r>
      <w:r w:rsidR="000A30DA" w:rsidRPr="00C531FB">
        <w:rPr>
          <w:rFonts w:ascii="Times New Roman" w:hAnsi="Times New Roman" w:cs="Times New Roman"/>
          <w:sz w:val="24"/>
          <w:szCs w:val="24"/>
        </w:rPr>
        <w:br/>
      </w:r>
    </w:p>
    <w:p w14:paraId="45D88918" w14:textId="61469257" w:rsidR="00717DC0" w:rsidRPr="00C531FB" w:rsidRDefault="00717DC0" w:rsidP="00C531F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lastRenderedPageBreak/>
        <w:t xml:space="preserve">greater transparency in delivering concepts through  group conference </w:t>
      </w:r>
      <w:r w:rsidR="000A30DA" w:rsidRPr="00C531FB">
        <w:rPr>
          <w:rFonts w:ascii="Times New Roman" w:hAnsi="Times New Roman" w:cs="Times New Roman"/>
          <w:sz w:val="24"/>
          <w:szCs w:val="24"/>
        </w:rPr>
        <w:br/>
      </w:r>
    </w:p>
    <w:p w14:paraId="4E9D1EB0" w14:textId="21AFABD8" w:rsidR="00717DC0" w:rsidRPr="00C531FB" w:rsidRDefault="00717DC0" w:rsidP="00C531F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better sharpness by individuals of the nature of their participation – and the needs of </w:t>
      </w:r>
      <w:r w:rsidR="00C531FB">
        <w:rPr>
          <w:rFonts w:ascii="Times New Roman" w:hAnsi="Times New Roman" w:cs="Times New Roman"/>
          <w:sz w:val="24"/>
          <w:szCs w:val="24"/>
        </w:rPr>
        <w:br/>
      </w:r>
      <w:r w:rsidR="00C531FB">
        <w:rPr>
          <w:rFonts w:ascii="Times New Roman" w:hAnsi="Times New Roman" w:cs="Times New Roman"/>
          <w:sz w:val="24"/>
          <w:szCs w:val="24"/>
        </w:rPr>
        <w:br/>
      </w:r>
      <w:r w:rsidRPr="00C531FB">
        <w:rPr>
          <w:rFonts w:ascii="Times New Roman" w:hAnsi="Times New Roman" w:cs="Times New Roman"/>
          <w:sz w:val="24"/>
          <w:szCs w:val="24"/>
        </w:rPr>
        <w:t>other team affiliates</w:t>
      </w:r>
      <w:r w:rsidR="000A30DA" w:rsidRPr="00C531FB">
        <w:rPr>
          <w:rFonts w:ascii="Times New Roman" w:hAnsi="Times New Roman" w:cs="Times New Roman"/>
          <w:sz w:val="24"/>
          <w:szCs w:val="24"/>
        </w:rPr>
        <w:br/>
      </w:r>
    </w:p>
    <w:p w14:paraId="6426B530" w14:textId="0780E6D8" w:rsidR="00717DC0" w:rsidRPr="00C531FB" w:rsidRDefault="00717DC0" w:rsidP="00C531F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more productive use of resources  particularly time greater optimism – by focusing on </w:t>
      </w:r>
      <w:r w:rsidRPr="00C531FB">
        <w:rPr>
          <w:rFonts w:ascii="Times New Roman" w:hAnsi="Times New Roman" w:cs="Times New Roman"/>
          <w:sz w:val="24"/>
          <w:szCs w:val="24"/>
        </w:rPr>
        <w:br/>
      </w:r>
      <w:r w:rsidRPr="00C531FB">
        <w:rPr>
          <w:rFonts w:ascii="Times New Roman" w:hAnsi="Times New Roman" w:cs="Times New Roman"/>
          <w:sz w:val="24"/>
          <w:szCs w:val="24"/>
        </w:rPr>
        <w:br/>
        <w:t>positive outcomes and putting less weight on problems</w:t>
      </w:r>
      <w:r w:rsidR="000A30DA" w:rsidRPr="00C531FB">
        <w:rPr>
          <w:rFonts w:ascii="Times New Roman" w:hAnsi="Times New Roman" w:cs="Times New Roman"/>
          <w:sz w:val="24"/>
          <w:szCs w:val="24"/>
        </w:rPr>
        <w:br/>
      </w:r>
    </w:p>
    <w:p w14:paraId="30A6DC2F" w14:textId="4997DBAA" w:rsidR="00717DC0" w:rsidRPr="00C531FB" w:rsidRDefault="00717DC0" w:rsidP="00C531F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a wider spectrum of opinions willingly than individuals working in isolation </w:t>
      </w:r>
      <w:r w:rsidR="000A30DA" w:rsidRPr="00C531FB">
        <w:rPr>
          <w:rFonts w:ascii="Times New Roman" w:hAnsi="Times New Roman" w:cs="Times New Roman"/>
          <w:sz w:val="24"/>
          <w:szCs w:val="24"/>
        </w:rPr>
        <w:br/>
      </w:r>
    </w:p>
    <w:p w14:paraId="34B0FCE8" w14:textId="27E779A0" w:rsidR="0012162C" w:rsidRPr="00C531FB" w:rsidRDefault="00717DC0" w:rsidP="00C531F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more effective responses to changes  improved faith and presentation help a team to </w:t>
      </w:r>
      <w:r w:rsidR="00286982">
        <w:rPr>
          <w:rFonts w:ascii="Times New Roman" w:hAnsi="Times New Roman" w:cs="Times New Roman"/>
          <w:sz w:val="24"/>
          <w:szCs w:val="24"/>
        </w:rPr>
        <w:br/>
      </w:r>
      <w:r w:rsidR="00286982">
        <w:rPr>
          <w:rFonts w:ascii="Times New Roman" w:hAnsi="Times New Roman" w:cs="Times New Roman"/>
          <w:sz w:val="24"/>
          <w:szCs w:val="24"/>
        </w:rPr>
        <w:br/>
      </w:r>
      <w:r w:rsidRPr="00C531FB">
        <w:rPr>
          <w:rFonts w:ascii="Times New Roman" w:hAnsi="Times New Roman" w:cs="Times New Roman"/>
          <w:sz w:val="24"/>
          <w:szCs w:val="24"/>
        </w:rPr>
        <w:t>adjust to new conditions</w:t>
      </w:r>
    </w:p>
    <w:p w14:paraId="2660C914" w14:textId="6A0ED6C2" w:rsidR="00D76C68" w:rsidRPr="00C531FB" w:rsidRDefault="00D76C68" w:rsidP="00C531FB">
      <w:pPr>
        <w:rPr>
          <w:rFonts w:ascii="Times New Roman" w:hAnsi="Times New Roman" w:cs="Times New Roman"/>
          <w:sz w:val="24"/>
          <w:szCs w:val="24"/>
        </w:rPr>
      </w:pPr>
    </w:p>
    <w:p w14:paraId="2AA78DFC" w14:textId="1E1DB409" w:rsidR="00717DC0" w:rsidRPr="00286982" w:rsidRDefault="00717DC0" w:rsidP="00C531FB">
      <w:pPr>
        <w:rPr>
          <w:rFonts w:ascii="Times New Roman" w:hAnsi="Times New Roman" w:cs="Times New Roman"/>
          <w:sz w:val="28"/>
          <w:szCs w:val="28"/>
        </w:rPr>
      </w:pPr>
    </w:p>
    <w:p w14:paraId="09C0E79B" w14:textId="79EDBBFE" w:rsidR="00D83655" w:rsidRPr="00286982" w:rsidRDefault="00D76C68" w:rsidP="00724C70">
      <w:pPr>
        <w:pStyle w:val="Heading3"/>
      </w:pPr>
      <w:bookmarkStart w:id="8" w:name="_Toc49180640"/>
      <w:bookmarkStart w:id="9" w:name="_Toc49180704"/>
      <w:bookmarkStart w:id="10" w:name="_Toc49180744"/>
      <w:bookmarkStart w:id="11" w:name="_Toc49180931"/>
      <w:bookmarkStart w:id="12" w:name="_Toc49183105"/>
      <w:r w:rsidRPr="00286982">
        <w:t xml:space="preserve">ARTICLE.2 </w:t>
      </w:r>
      <w:r w:rsidR="00D83655" w:rsidRPr="00286982">
        <w:t xml:space="preserve">: </w:t>
      </w:r>
      <w:r w:rsidRPr="00286982">
        <w:t>Team Processes</w:t>
      </w:r>
      <w:bookmarkEnd w:id="8"/>
      <w:bookmarkEnd w:id="9"/>
      <w:bookmarkEnd w:id="10"/>
      <w:bookmarkEnd w:id="11"/>
      <w:bookmarkEnd w:id="12"/>
    </w:p>
    <w:p w14:paraId="7D4E587E" w14:textId="77777777" w:rsidR="00D83655" w:rsidRPr="00C531FB" w:rsidRDefault="00D83655" w:rsidP="00C531FB">
      <w:pPr>
        <w:pStyle w:val="NormalWeb"/>
        <w:spacing w:before="0" w:beforeAutospacing="0" w:after="0" w:afterAutospacing="0"/>
        <w:rPr>
          <w:color w:val="0E101A"/>
        </w:rPr>
      </w:pPr>
      <w:r w:rsidRPr="00C531FB">
        <w:rPr>
          <w:color w:val="0E101A"/>
        </w:rPr>
        <w:t xml:space="preserve">     </w:t>
      </w:r>
      <w:r w:rsidR="00D76C68" w:rsidRPr="00C531FB">
        <w:rPr>
          <w:color w:val="0E101A"/>
        </w:rPr>
        <w:t xml:space="preserve">There are three essential processes teamwork: the transition process, action processes, and </w:t>
      </w:r>
    </w:p>
    <w:p w14:paraId="0FFBFC5A" w14:textId="77777777" w:rsidR="00D83655" w:rsidRPr="00C531FB" w:rsidRDefault="00D83655" w:rsidP="00C531FB">
      <w:pPr>
        <w:pStyle w:val="NormalWeb"/>
        <w:spacing w:before="0" w:beforeAutospacing="0" w:after="0" w:afterAutospacing="0"/>
        <w:rPr>
          <w:color w:val="0E101A"/>
        </w:rPr>
      </w:pPr>
    </w:p>
    <w:p w14:paraId="38DFF690" w14:textId="41A5C825" w:rsidR="00D76C68" w:rsidRPr="00C531FB" w:rsidRDefault="00D76C68" w:rsidP="00C531FB">
      <w:pPr>
        <w:pStyle w:val="NormalWeb"/>
        <w:spacing w:before="0" w:beforeAutospacing="0" w:after="0" w:afterAutospacing="0"/>
        <w:rPr>
          <w:color w:val="0E101A"/>
        </w:rPr>
      </w:pPr>
      <w:r w:rsidRPr="00C531FB">
        <w:rPr>
          <w:color w:val="0E101A"/>
        </w:rPr>
        <w:t>interpersonal processes. </w:t>
      </w:r>
    </w:p>
    <w:p w14:paraId="0302B946" w14:textId="510CB20E" w:rsidR="00D76C68" w:rsidRPr="00C531FB" w:rsidRDefault="00D83655" w:rsidP="00C531FB">
      <w:pPr>
        <w:pStyle w:val="NormalWeb"/>
        <w:spacing w:before="0" w:beforeAutospacing="0" w:after="0" w:afterAutospacing="0"/>
        <w:rPr>
          <w:color w:val="0E101A"/>
        </w:rPr>
      </w:pPr>
      <w:r w:rsidRPr="00C531FB">
        <w:rPr>
          <w:color w:val="0E101A"/>
        </w:rPr>
        <w:br/>
      </w:r>
      <w:r w:rsidR="00D76C68" w:rsidRPr="00C531FB">
        <w:rPr>
          <w:color w:val="0E101A"/>
        </w:rPr>
        <w:t>Through each of these processes, particular sets of activities occur.</w:t>
      </w:r>
    </w:p>
    <w:p w14:paraId="1A8A666F" w14:textId="6F17A71D" w:rsidR="00D76C68" w:rsidRPr="00C531FB" w:rsidRDefault="00D83655" w:rsidP="00C531FB">
      <w:pPr>
        <w:pStyle w:val="NormalWeb"/>
        <w:spacing w:before="0" w:beforeAutospacing="0" w:after="0" w:afterAutospacing="0"/>
        <w:rPr>
          <w:color w:val="0E101A"/>
        </w:rPr>
      </w:pPr>
      <w:r w:rsidRPr="00C531FB">
        <w:rPr>
          <w:color w:val="0E101A"/>
        </w:rPr>
        <w:br/>
      </w:r>
      <w:r w:rsidR="00D76C68" w:rsidRPr="00C531FB">
        <w:rPr>
          <w:color w:val="0E101A"/>
        </w:rPr>
        <w:t>1. The </w:t>
      </w:r>
      <w:r w:rsidR="00D76C68" w:rsidRPr="00C531FB">
        <w:rPr>
          <w:rStyle w:val="Emphasis"/>
          <w:color w:val="0E101A"/>
        </w:rPr>
        <w:t>transition process </w:t>
      </w:r>
      <w:r w:rsidR="00D76C68" w:rsidRPr="00C531FB">
        <w:rPr>
          <w:color w:val="0E101A"/>
        </w:rPr>
        <w:t>is the phase when a team is formed. Activities involve:</w:t>
      </w:r>
    </w:p>
    <w:p w14:paraId="011240BB" w14:textId="3449E4CE" w:rsidR="00717DC0" w:rsidRPr="00C531FB" w:rsidRDefault="00717DC0" w:rsidP="00C531FB">
      <w:pPr>
        <w:rPr>
          <w:rFonts w:ascii="Times New Roman" w:hAnsi="Times New Roman" w:cs="Times New Roman"/>
          <w:sz w:val="24"/>
          <w:szCs w:val="24"/>
        </w:rPr>
      </w:pPr>
    </w:p>
    <w:p w14:paraId="3E5DC689" w14:textId="1B0C3D23" w:rsidR="00D76C68" w:rsidRPr="00D76C68" w:rsidRDefault="00D76C68" w:rsidP="00C531FB">
      <w:pPr>
        <w:numPr>
          <w:ilvl w:val="0"/>
          <w:numId w:val="4"/>
        </w:num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Mission examination: establishing a perception of the overall purpose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.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</w:p>
    <w:p w14:paraId="2E9642DF" w14:textId="2F7E4AE7" w:rsidR="00D76C68" w:rsidRPr="00D76C68" w:rsidRDefault="00D76C68" w:rsidP="00C531FB">
      <w:pPr>
        <w:numPr>
          <w:ilvl w:val="0"/>
          <w:numId w:val="4"/>
        </w:num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Goal specification: cataloguing and prioritizing the obligations and activities needed 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to accomplish the mission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.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</w:p>
    <w:p w14:paraId="55903B54" w14:textId="6B582487" w:rsidR="00D76C68" w:rsidRPr="00D76C68" w:rsidRDefault="00D76C68" w:rsidP="00C531FB">
      <w:pPr>
        <w:numPr>
          <w:ilvl w:val="0"/>
          <w:numId w:val="4"/>
        </w:num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Strategy formulation: developing a course of action to reach the goals and achieve the 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mission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.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</w:p>
    <w:p w14:paraId="1940E8F3" w14:textId="28787110" w:rsidR="00D76C68" w:rsidRPr="00D76C68" w:rsidRDefault="00D76C68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2. </w:t>
      </w:r>
      <w:r w:rsidRPr="00D76C68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  <w:lang w:eastAsia="ro-RO"/>
        </w:rPr>
        <w:t>Action processes </w:t>
      </w: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comprise the phase during which a team performs its work. Activities 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include: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</w:p>
    <w:p w14:paraId="6A35672D" w14:textId="055CF2D1" w:rsidR="00D76C68" w:rsidRPr="00C531FB" w:rsidRDefault="00D76C68" w:rsidP="00C531FB">
      <w:pPr>
        <w:pStyle w:val="ListParagraph"/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Monitoring milestones and goals: following step approaching the achievement of 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assignments and activities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.</w:t>
      </w:r>
    </w:p>
    <w:p w14:paraId="1DC40C55" w14:textId="59DBFD90" w:rsidR="00D76C68" w:rsidRPr="00C531FB" w:rsidRDefault="00D83655" w:rsidP="00C531FB">
      <w:pPr>
        <w:pStyle w:val="ListParagraph"/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lastRenderedPageBreak/>
        <w:br/>
      </w:r>
      <w:r w:rsidR="00D76C68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Monitoring operations: pursuing the management of supplies such as people, </w:t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="00D76C68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technology, and data</w:t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.</w:t>
      </w:r>
    </w:p>
    <w:p w14:paraId="0519CA56" w14:textId="679B6724" w:rsidR="00D76C68" w:rsidRPr="00C531FB" w:rsidRDefault="00D83655" w:rsidP="00C531FB">
      <w:pPr>
        <w:pStyle w:val="ListParagraph"/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="00D76C68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Coordination: designing and maintaining the course of team pursuits and </w:t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="00D76C68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responsibilities</w:t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.</w:t>
      </w:r>
    </w:p>
    <w:p w14:paraId="6D20129C" w14:textId="77777777" w:rsidR="00286982" w:rsidRDefault="00D83655" w:rsidP="00C531FB">
      <w:pPr>
        <w:pStyle w:val="ListParagraph"/>
        <w:numPr>
          <w:ilvl w:val="0"/>
          <w:numId w:val="7"/>
        </w:num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="00D76C68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Team monitoring and maintenance: assisting individuals among their duties by, </w:t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="00D76C68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for instance, presenting feedback including coaching</w:t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.</w:t>
      </w:r>
    </w:p>
    <w:p w14:paraId="24DE7EFD" w14:textId="77777777" w:rsidR="00286982" w:rsidRDefault="00286982" w:rsidP="00286982">
      <w:pPr>
        <w:pStyle w:val="ListParagraph"/>
        <w:spacing w:after="0" w:line="240" w:lineRule="auto"/>
        <w:ind w:left="1080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4973F439" w14:textId="0276DBE5" w:rsidR="00D76C68" w:rsidRPr="00C531FB" w:rsidRDefault="00D83655" w:rsidP="00286982">
      <w:pPr>
        <w:pStyle w:val="ListParagraph"/>
        <w:spacing w:after="0" w:line="240" w:lineRule="auto"/>
        <w:ind w:left="1080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</w:p>
    <w:p w14:paraId="006D0448" w14:textId="78D64048" w:rsidR="00D76C68" w:rsidRPr="00D76C68" w:rsidRDefault="00D76C68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3. </w:t>
      </w:r>
      <w:r w:rsidRPr="00D76C68">
        <w:rPr>
          <w:rFonts w:ascii="Times New Roman" w:eastAsia="Times New Roman" w:hAnsi="Times New Roman" w:cs="Times New Roman"/>
          <w:i/>
          <w:iCs/>
          <w:color w:val="0E101A"/>
          <w:sz w:val="24"/>
          <w:szCs w:val="24"/>
          <w:lang w:eastAsia="ro-RO"/>
        </w:rPr>
        <w:t>Interpersonal processes </w:t>
      </w: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constitute activities that occur during both the transition and action 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methods. These include: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</w:p>
    <w:p w14:paraId="7149DBE6" w14:textId="1BFF85EF" w:rsidR="00D76C68" w:rsidRPr="00D76C68" w:rsidRDefault="00D76C68" w:rsidP="00C531FB">
      <w:pPr>
        <w:numPr>
          <w:ilvl w:val="0"/>
          <w:numId w:val="6"/>
        </w:num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Conflict management: building requirements to avoid tension and resolving dispute 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when it occurs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.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</w:p>
    <w:p w14:paraId="39860B08" w14:textId="352BD4B7" w:rsidR="00D76C68" w:rsidRPr="00D76C68" w:rsidRDefault="00D76C68" w:rsidP="00C531FB">
      <w:pPr>
        <w:numPr>
          <w:ilvl w:val="0"/>
          <w:numId w:val="6"/>
        </w:num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Motivation and confidence building: generating the eagerness and competence of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 individuals to work collectively to complete the mission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.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</w:p>
    <w:p w14:paraId="6661F650" w14:textId="69EF6DED" w:rsidR="00D76C68" w:rsidRPr="00D76C68" w:rsidRDefault="00D76C68" w:rsidP="00C531FB">
      <w:pPr>
        <w:numPr>
          <w:ilvl w:val="0"/>
          <w:numId w:val="6"/>
        </w:num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Affect management: assisting team members to manage their emotions as they work 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D76C68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commonly</w:t>
      </w:r>
      <w:r w:rsidR="00D83655"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.</w:t>
      </w:r>
    </w:p>
    <w:p w14:paraId="354DD80D" w14:textId="17C0CB8B" w:rsidR="0012162C" w:rsidRPr="00C531FB" w:rsidRDefault="0012162C" w:rsidP="00C531FB">
      <w:pPr>
        <w:rPr>
          <w:rFonts w:ascii="Times New Roman" w:hAnsi="Times New Roman" w:cs="Times New Roman"/>
          <w:sz w:val="24"/>
          <w:szCs w:val="24"/>
        </w:rPr>
      </w:pPr>
    </w:p>
    <w:p w14:paraId="5A4D597A" w14:textId="77777777" w:rsidR="008C7BAF" w:rsidRPr="00286982" w:rsidRDefault="008C7BAF" w:rsidP="00C531FB">
      <w:pPr>
        <w:rPr>
          <w:rFonts w:ascii="Times New Roman" w:hAnsi="Times New Roman" w:cs="Times New Roman"/>
          <w:sz w:val="28"/>
          <w:szCs w:val="28"/>
        </w:rPr>
      </w:pPr>
    </w:p>
    <w:p w14:paraId="19D1B779" w14:textId="2EF20FCF" w:rsidR="0012162C" w:rsidRPr="00286982" w:rsidRDefault="00D83655" w:rsidP="00724C70">
      <w:pPr>
        <w:pStyle w:val="Heading3"/>
      </w:pPr>
      <w:bookmarkStart w:id="13" w:name="_Toc49180641"/>
      <w:bookmarkStart w:id="14" w:name="_Toc49180705"/>
      <w:bookmarkStart w:id="15" w:name="_Toc49180745"/>
      <w:bookmarkStart w:id="16" w:name="_Toc49180932"/>
      <w:bookmarkStart w:id="17" w:name="_Toc49183106"/>
      <w:r w:rsidRPr="00286982">
        <w:t xml:space="preserve">ARTICLE 3: </w:t>
      </w:r>
      <w:r w:rsidR="00734376" w:rsidRPr="00286982">
        <w:t>The importance of  s</w:t>
      </w:r>
      <w:r w:rsidRPr="00286982">
        <w:t xml:space="preserve">electing team </w:t>
      </w:r>
      <w:r w:rsidR="00734376" w:rsidRPr="00286982">
        <w:t>members</w:t>
      </w:r>
      <w:bookmarkEnd w:id="13"/>
      <w:bookmarkEnd w:id="14"/>
      <w:bookmarkEnd w:id="15"/>
      <w:bookmarkEnd w:id="16"/>
      <w:bookmarkEnd w:id="17"/>
    </w:p>
    <w:p w14:paraId="4EE6A6C7" w14:textId="0199097F" w:rsidR="00734376" w:rsidRPr="00C531FB" w:rsidRDefault="00734376" w:rsidP="00C531FB">
      <w:pPr>
        <w:rPr>
          <w:rFonts w:ascii="Times New Roman" w:hAnsi="Times New Roman" w:cs="Times New Roman"/>
          <w:sz w:val="24"/>
          <w:szCs w:val="24"/>
        </w:rPr>
      </w:pPr>
    </w:p>
    <w:p w14:paraId="6084CBDA" w14:textId="77777777" w:rsidR="00286982" w:rsidRDefault="002B3A42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   </w:t>
      </w:r>
      <w:r w:rsidR="00734376" w:rsidRPr="00C531FB">
        <w:rPr>
          <w:rFonts w:ascii="Times New Roman" w:hAnsi="Times New Roman" w:cs="Times New Roman"/>
          <w:sz w:val="24"/>
          <w:szCs w:val="24"/>
        </w:rPr>
        <w:t xml:space="preserve">Team members of high strength contribute most to a team when other members are also of </w:t>
      </w:r>
    </w:p>
    <w:p w14:paraId="03BCDBD7" w14:textId="77777777" w:rsidR="00286982" w:rsidRDefault="00734376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high </w:t>
      </w:r>
      <w:r w:rsidR="00286982">
        <w:rPr>
          <w:rFonts w:ascii="Times New Roman" w:hAnsi="Times New Roman" w:cs="Times New Roman"/>
          <w:sz w:val="24"/>
          <w:szCs w:val="24"/>
        </w:rPr>
        <w:t xml:space="preserve"> </w:t>
      </w:r>
      <w:r w:rsidRPr="00C531FB">
        <w:rPr>
          <w:rFonts w:ascii="Times New Roman" w:hAnsi="Times New Roman" w:cs="Times New Roman"/>
          <w:sz w:val="24"/>
          <w:szCs w:val="24"/>
        </w:rPr>
        <w:t xml:space="preserve">capacity. Nevertheless, informing and leading a team, it is vital to consider not only </w:t>
      </w:r>
    </w:p>
    <w:p w14:paraId="69A91CA4" w14:textId="77777777" w:rsidR="00286982" w:rsidRDefault="00734376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individuals' </w:t>
      </w:r>
      <w:r w:rsidR="00286982">
        <w:rPr>
          <w:rFonts w:ascii="Times New Roman" w:hAnsi="Times New Roman" w:cs="Times New Roman"/>
          <w:sz w:val="24"/>
          <w:szCs w:val="24"/>
        </w:rPr>
        <w:t xml:space="preserve"> </w:t>
      </w:r>
      <w:r w:rsidRPr="00C531FB">
        <w:rPr>
          <w:rFonts w:ascii="Times New Roman" w:hAnsi="Times New Roman" w:cs="Times New Roman"/>
          <w:sz w:val="24"/>
          <w:szCs w:val="24"/>
        </w:rPr>
        <w:t xml:space="preserve">professional skills, knowledge and experience but also their ability to coordinate </w:t>
      </w:r>
    </w:p>
    <w:p w14:paraId="3BCED318" w14:textId="77777777" w:rsidR="00286982" w:rsidRDefault="00734376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operations and their interpersonal attributes. In electing potential members, it is essential to </w:t>
      </w:r>
    </w:p>
    <w:p w14:paraId="717DBF4C" w14:textId="77777777" w:rsidR="00286982" w:rsidRDefault="00734376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look for people who will work </w:t>
      </w:r>
      <w:r w:rsidR="00286982">
        <w:rPr>
          <w:rFonts w:ascii="Times New Roman" w:hAnsi="Times New Roman" w:cs="Times New Roman"/>
          <w:sz w:val="24"/>
          <w:szCs w:val="24"/>
        </w:rPr>
        <w:t xml:space="preserve"> </w:t>
      </w:r>
      <w:r w:rsidRPr="00C531FB">
        <w:rPr>
          <w:rFonts w:ascii="Times New Roman" w:hAnsi="Times New Roman" w:cs="Times New Roman"/>
          <w:sz w:val="24"/>
          <w:szCs w:val="24"/>
        </w:rPr>
        <w:t xml:space="preserve">constructively with others and have an eagerness to progress </w:t>
      </w:r>
    </w:p>
    <w:p w14:paraId="013C108F" w14:textId="77777777" w:rsidR="00286982" w:rsidRDefault="00734376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and advance within the team. </w:t>
      </w:r>
      <w:r w:rsidR="002B3A42" w:rsidRPr="00C531FB">
        <w:rPr>
          <w:rFonts w:ascii="Times New Roman" w:hAnsi="Times New Roman" w:cs="Times New Roman"/>
          <w:sz w:val="24"/>
          <w:szCs w:val="24"/>
        </w:rPr>
        <w:br/>
      </w:r>
    </w:p>
    <w:p w14:paraId="300F1817" w14:textId="0020B13D" w:rsidR="00083801" w:rsidRPr="00C531FB" w:rsidRDefault="00083801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Preferably, team members will be selected who are capable to: </w:t>
      </w:r>
    </w:p>
    <w:p w14:paraId="23444A90" w14:textId="3591A6A3" w:rsidR="00083801" w:rsidRPr="00C531FB" w:rsidRDefault="00083801" w:rsidP="00C531FB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lastRenderedPageBreak/>
        <w:t xml:space="preserve">perform to a shared goal listen and respond </w:t>
      </w:r>
    </w:p>
    <w:p w14:paraId="2FB29A9A" w14:textId="77777777" w:rsidR="00FC4C2A" w:rsidRPr="00C531FB" w:rsidRDefault="00FC4C2A" w:rsidP="00C531FB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CE386C6" w14:textId="4D7FDB86" w:rsidR="00FC4C2A" w:rsidRPr="00C531FB" w:rsidRDefault="00C2623D" w:rsidP="00C531FB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listen and respond </w:t>
      </w:r>
      <w:r w:rsidR="00083801" w:rsidRPr="00C531FB">
        <w:rPr>
          <w:rFonts w:ascii="Times New Roman" w:hAnsi="Times New Roman" w:cs="Times New Roman"/>
          <w:sz w:val="24"/>
          <w:szCs w:val="24"/>
        </w:rPr>
        <w:t>to others in an accurate and fruitful way</w:t>
      </w:r>
      <w:r w:rsidR="00FC4C2A" w:rsidRPr="00C531FB">
        <w:rPr>
          <w:rFonts w:ascii="Times New Roman" w:hAnsi="Times New Roman" w:cs="Times New Roman"/>
          <w:sz w:val="24"/>
          <w:szCs w:val="24"/>
        </w:rPr>
        <w:br/>
      </w:r>
    </w:p>
    <w:p w14:paraId="21781A55" w14:textId="3D15816A" w:rsidR="00083801" w:rsidRPr="00C531FB" w:rsidRDefault="00083801" w:rsidP="00C531FB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>to take on distinct roles in the group to achieve shared outcomes</w:t>
      </w:r>
      <w:r w:rsidR="00FC4C2A" w:rsidRPr="00C531FB">
        <w:rPr>
          <w:rFonts w:ascii="Times New Roman" w:hAnsi="Times New Roman" w:cs="Times New Roman"/>
          <w:sz w:val="24"/>
          <w:szCs w:val="24"/>
        </w:rPr>
        <w:br/>
      </w:r>
    </w:p>
    <w:p w14:paraId="1796F829" w14:textId="7D12A243" w:rsidR="00083801" w:rsidRPr="00C531FB" w:rsidRDefault="00083801" w:rsidP="00C531FB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be accessible and honest with their concepts, concerns and values </w:t>
      </w:r>
      <w:r w:rsidR="00FC4C2A" w:rsidRPr="00C531FB">
        <w:rPr>
          <w:rFonts w:ascii="Times New Roman" w:hAnsi="Times New Roman" w:cs="Times New Roman"/>
          <w:sz w:val="24"/>
          <w:szCs w:val="24"/>
        </w:rPr>
        <w:br/>
      </w:r>
    </w:p>
    <w:p w14:paraId="01A58DDF" w14:textId="2FF1B179" w:rsidR="00083801" w:rsidRPr="00C531FB" w:rsidRDefault="00083801" w:rsidP="00C531FB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>avoid carrying hidden agendas into team conferenc</w:t>
      </w:r>
      <w:r w:rsidR="00C2623D" w:rsidRPr="00C531FB">
        <w:rPr>
          <w:rFonts w:ascii="Times New Roman" w:hAnsi="Times New Roman" w:cs="Times New Roman"/>
          <w:sz w:val="24"/>
          <w:szCs w:val="24"/>
        </w:rPr>
        <w:t>es</w:t>
      </w:r>
      <w:r w:rsidRPr="00C531FB">
        <w:rPr>
          <w:rFonts w:ascii="Times New Roman" w:hAnsi="Times New Roman" w:cs="Times New Roman"/>
          <w:sz w:val="24"/>
          <w:szCs w:val="24"/>
        </w:rPr>
        <w:br/>
      </w:r>
    </w:p>
    <w:p w14:paraId="475D971F" w14:textId="2C9BE600" w:rsidR="00286982" w:rsidRDefault="00734376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 Those unlikely to work well as team members are individuals who seek to maintain their </w:t>
      </w:r>
    </w:p>
    <w:p w14:paraId="34887B10" w14:textId="5EF7113F" w:rsidR="00286982" w:rsidRDefault="00734376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position by defending their experience or who prefer to work alone and unaided and are </w:t>
      </w:r>
    </w:p>
    <w:p w14:paraId="5037D707" w14:textId="1C4F6329" w:rsidR="008C7BAF" w:rsidRPr="00C531FB" w:rsidRDefault="00734376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>unwilling to discuss their assumptions, negotiate options or explain resolutions.</w:t>
      </w:r>
    </w:p>
    <w:p w14:paraId="221872FF" w14:textId="328E1DC4" w:rsidR="008C7BAF" w:rsidRDefault="008C7BAF" w:rsidP="00C531FB">
      <w:pPr>
        <w:rPr>
          <w:rFonts w:ascii="Times New Roman" w:hAnsi="Times New Roman" w:cs="Times New Roman"/>
          <w:sz w:val="24"/>
          <w:szCs w:val="24"/>
        </w:rPr>
      </w:pPr>
    </w:p>
    <w:p w14:paraId="1118C591" w14:textId="77777777" w:rsidR="00286982" w:rsidRPr="00C531FB" w:rsidRDefault="00286982" w:rsidP="00C531FB">
      <w:pPr>
        <w:rPr>
          <w:rFonts w:ascii="Times New Roman" w:hAnsi="Times New Roman" w:cs="Times New Roman"/>
          <w:sz w:val="24"/>
          <w:szCs w:val="24"/>
        </w:rPr>
      </w:pPr>
    </w:p>
    <w:p w14:paraId="376AA080" w14:textId="41956A92" w:rsidR="00EC75D4" w:rsidRDefault="00F7021A" w:rsidP="00724C70">
      <w:pPr>
        <w:pStyle w:val="Heading3"/>
      </w:pPr>
      <w:bookmarkStart w:id="18" w:name="_Toc49180642"/>
      <w:bookmarkStart w:id="19" w:name="_Toc49180706"/>
      <w:bookmarkStart w:id="20" w:name="_Toc49180746"/>
      <w:bookmarkStart w:id="21" w:name="_Toc49180933"/>
      <w:bookmarkStart w:id="22" w:name="_Toc49183107"/>
      <w:r w:rsidRPr="00286982">
        <w:t>ARTICLE 4: The five phases of Teamwork</w:t>
      </w:r>
      <w:r w:rsidR="00EC75D4" w:rsidRPr="00286982">
        <w:t xml:space="preserve"> by Tuckman</w:t>
      </w:r>
      <w:bookmarkEnd w:id="18"/>
      <w:bookmarkEnd w:id="19"/>
      <w:bookmarkEnd w:id="20"/>
      <w:bookmarkEnd w:id="21"/>
      <w:bookmarkEnd w:id="22"/>
    </w:p>
    <w:p w14:paraId="23172592" w14:textId="77777777" w:rsidR="00286982" w:rsidRPr="00286982" w:rsidRDefault="00286982" w:rsidP="00C531FB">
      <w:pPr>
        <w:rPr>
          <w:rFonts w:ascii="Times New Roman" w:hAnsi="Times New Roman" w:cs="Times New Roman"/>
          <w:sz w:val="28"/>
          <w:szCs w:val="28"/>
        </w:rPr>
      </w:pPr>
    </w:p>
    <w:p w14:paraId="45A9775F" w14:textId="77777777" w:rsidR="00286982" w:rsidRDefault="00EC75D4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   Tuckman’s ideas indicate that it takes time to reach the “performing” stage, and it’s normal </w:t>
      </w:r>
    </w:p>
    <w:p w14:paraId="1204B106" w14:textId="77777777" w:rsidR="00286982" w:rsidRDefault="00EC75D4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 xml:space="preserve">for these teams to go through ups and downs as they develop relationships. Especially in the </w:t>
      </w:r>
    </w:p>
    <w:p w14:paraId="14713AAD" w14:textId="4A0904EA" w:rsidR="00EC75D4" w:rsidRPr="00C531FB" w:rsidRDefault="00EC75D4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>first period, which is perhaps why Tuckman called it the “storming” phase!</w:t>
      </w:r>
    </w:p>
    <w:p w14:paraId="5935A5E5" w14:textId="570E6BA9" w:rsidR="005E644B" w:rsidRPr="00C531FB" w:rsidRDefault="00EC75D4" w:rsidP="00C531FB">
      <w:pPr>
        <w:rPr>
          <w:rFonts w:ascii="Times New Roman" w:hAnsi="Times New Roman" w:cs="Times New Roman"/>
          <w:sz w:val="24"/>
          <w:szCs w:val="24"/>
        </w:rPr>
      </w:pPr>
      <w:r w:rsidRPr="00C531F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019F3A6" wp14:editId="4F557196">
            <wp:extent cx="4286250" cy="286068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4690" cy="2866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7190C2" w14:textId="77777777" w:rsidR="00EC75D4" w:rsidRPr="00EC75D4" w:rsidRDefault="00EC75D4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EC75D4">
        <w:rPr>
          <w:rFonts w:ascii="Times New Roman" w:eastAsia="Times New Roman" w:hAnsi="Times New Roman" w:cs="Times New Roman"/>
          <w:b/>
          <w:bCs/>
          <w:color w:val="0E101A"/>
          <w:sz w:val="24"/>
          <w:szCs w:val="24"/>
          <w:lang w:eastAsia="ro-RO"/>
        </w:rPr>
        <w:t>Forming</w:t>
      </w:r>
      <w:r w:rsidRPr="00EC75D4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:</w:t>
      </w:r>
    </w:p>
    <w:p w14:paraId="47A24BC5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55BE9805" w14:textId="47A95EAF" w:rsidR="005C02F1" w:rsidRPr="00C531FB" w:rsidRDefault="00EC75D4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EC75D4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The first step of team progress during which individuals have not yet gelled together. </w:t>
      </w:r>
    </w:p>
    <w:p w14:paraId="66FCF0EE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5D6B6DDA" w14:textId="77777777" w:rsidR="005C02F1" w:rsidRPr="00C531FB" w:rsidRDefault="00EC75D4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EC75D4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lastRenderedPageBreak/>
        <w:t xml:space="preserve">Everybody is busy finding their place in the team, s and asking themselves why they are </w:t>
      </w:r>
    </w:p>
    <w:p w14:paraId="3BC7872B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40CB14FA" w14:textId="7D62363C" w:rsidR="00EC75D4" w:rsidRPr="00EC75D4" w:rsidRDefault="00EC75D4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EC75D4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here!  </w:t>
      </w:r>
    </w:p>
    <w:p w14:paraId="4745EB24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b/>
          <w:bCs/>
          <w:color w:val="0E101A"/>
          <w:sz w:val="24"/>
          <w:szCs w:val="24"/>
          <w:lang w:eastAsia="ro-RO"/>
        </w:rPr>
      </w:pPr>
    </w:p>
    <w:p w14:paraId="49F0A4FE" w14:textId="709961B2" w:rsidR="00EC75D4" w:rsidRPr="00EC75D4" w:rsidRDefault="00EC75D4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EC75D4">
        <w:rPr>
          <w:rFonts w:ascii="Times New Roman" w:eastAsia="Times New Roman" w:hAnsi="Times New Roman" w:cs="Times New Roman"/>
          <w:b/>
          <w:bCs/>
          <w:color w:val="0E101A"/>
          <w:sz w:val="24"/>
          <w:szCs w:val="24"/>
          <w:lang w:eastAsia="ro-RO"/>
        </w:rPr>
        <w:t>Storming</w:t>
      </w:r>
      <w:r w:rsidRPr="00EC75D4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:</w:t>
      </w:r>
    </w:p>
    <w:p w14:paraId="0EB11A53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5CEEDC36" w14:textId="77777777" w:rsidR="005C02F1" w:rsidRPr="00C531FB" w:rsidRDefault="00EC75D4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EC75D4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People begin to see themselves as part of a team. However at this stage, they may challenge </w:t>
      </w:r>
    </w:p>
    <w:p w14:paraId="0462018E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0CAF6B9C" w14:textId="77777777" w:rsidR="005C02F1" w:rsidRPr="00C531FB" w:rsidRDefault="00EC75D4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EC75D4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each other, and the team leader, about such things as what the team is doing, and how things </w:t>
      </w:r>
    </w:p>
    <w:p w14:paraId="1D86DA00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346F1303" w14:textId="77777777" w:rsidR="005C02F1" w:rsidRPr="00C531FB" w:rsidRDefault="00EC75D4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EC75D4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should be done. As the stage title recommends, conflict typifies this stage, as disagreements </w:t>
      </w:r>
    </w:p>
    <w:p w14:paraId="3F849A69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5F5ECAC0" w14:textId="77777777" w:rsidR="005C02F1" w:rsidRPr="00C531FB" w:rsidRDefault="00EC75D4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EC75D4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surface. This may appear in some loss of performance or focus on the duty, as the diagram </w:t>
      </w:r>
    </w:p>
    <w:p w14:paraId="3A50C52F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2FF68CE0" w14:textId="3841A97F" w:rsidR="00EC75D4" w:rsidRPr="00C531FB" w:rsidRDefault="00EC75D4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EC75D4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illustrates.</w:t>
      </w:r>
    </w:p>
    <w:p w14:paraId="4A103A50" w14:textId="6B99EC59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0B0CF1A5" w14:textId="0A9EFC38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1E0AE87E" w14:textId="77777777" w:rsidR="005C02F1" w:rsidRPr="005C02F1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5C02F1">
        <w:rPr>
          <w:rFonts w:ascii="Times New Roman" w:eastAsia="Times New Roman" w:hAnsi="Times New Roman" w:cs="Times New Roman"/>
          <w:b/>
          <w:bCs/>
          <w:color w:val="0E101A"/>
          <w:sz w:val="24"/>
          <w:szCs w:val="24"/>
          <w:lang w:eastAsia="ro-RO"/>
        </w:rPr>
        <w:t>Norming</w:t>
      </w:r>
      <w:r w:rsidRPr="005C02F1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:</w:t>
      </w:r>
    </w:p>
    <w:p w14:paraId="2DC970AC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6C9E0123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5C02F1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This is the phase where team members start to come together, acquiring processes, setting </w:t>
      </w:r>
    </w:p>
    <w:p w14:paraId="5382BB89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04BA69B8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5C02F1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ground rules, clarifying who does what, and how things will be done. This phase is </w:t>
      </w:r>
    </w:p>
    <w:p w14:paraId="20A3D317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2385F694" w14:textId="7E766F96" w:rsidR="005C02F1" w:rsidRPr="005C02F1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5C02F1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characterized by a developing spirit of “togetherness”.  </w:t>
      </w:r>
    </w:p>
    <w:p w14:paraId="5AEC1FA1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b/>
          <w:bCs/>
          <w:color w:val="0E101A"/>
          <w:sz w:val="24"/>
          <w:szCs w:val="24"/>
          <w:lang w:eastAsia="ro-RO"/>
        </w:rPr>
      </w:pPr>
    </w:p>
    <w:p w14:paraId="65514635" w14:textId="47E5EE19" w:rsidR="005C02F1" w:rsidRPr="005C02F1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5C02F1">
        <w:rPr>
          <w:rFonts w:ascii="Times New Roman" w:eastAsia="Times New Roman" w:hAnsi="Times New Roman" w:cs="Times New Roman"/>
          <w:b/>
          <w:bCs/>
          <w:color w:val="0E101A"/>
          <w:sz w:val="24"/>
          <w:szCs w:val="24"/>
          <w:lang w:eastAsia="ro-RO"/>
        </w:rPr>
        <w:t>Performing</w:t>
      </w:r>
      <w:r w:rsidRPr="005C02F1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:</w:t>
      </w:r>
    </w:p>
    <w:p w14:paraId="216D3295" w14:textId="77777777" w:rsidR="00286982" w:rsidRDefault="00286982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4D9ABDCA" w14:textId="5907F5CA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5C02F1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This is the last stage where the increased focus on both the task and on team relationships, </w:t>
      </w:r>
    </w:p>
    <w:p w14:paraId="0EA90CA9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460F73C3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5C02F1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combine to provide collaboration. Performance is achieved through people working </w:t>
      </w:r>
    </w:p>
    <w:p w14:paraId="6F79F600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79FF532A" w14:textId="59D8DBED" w:rsidR="005C02F1" w:rsidRPr="005C02F1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5C02F1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productively together.  </w:t>
      </w:r>
    </w:p>
    <w:p w14:paraId="76D4D227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577F8453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5C02F1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The value of Tuckman’s example is that it helps us discern that teams evolve. It also helps us </w:t>
      </w:r>
    </w:p>
    <w:p w14:paraId="07EAA987" w14:textId="77777777" w:rsidR="005C02F1" w:rsidRPr="00C531FB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53267262" w14:textId="52043ED1" w:rsidR="005C02F1" w:rsidRPr="005C02F1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5C02F1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to contemplate how they may face complex problems at different stages of their evolution.</w:t>
      </w:r>
    </w:p>
    <w:p w14:paraId="103EA971" w14:textId="77777777" w:rsidR="005C02F1" w:rsidRPr="00EC75D4" w:rsidRDefault="005C02F1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</w:p>
    <w:p w14:paraId="0A5ADC1E" w14:textId="5ABB0EB6" w:rsidR="00EC75D4" w:rsidRPr="00C531FB" w:rsidRDefault="00EC75D4" w:rsidP="00C531FB">
      <w:pPr>
        <w:rPr>
          <w:rFonts w:ascii="Times New Roman" w:hAnsi="Times New Roman" w:cs="Times New Roman"/>
          <w:sz w:val="24"/>
          <w:szCs w:val="24"/>
        </w:rPr>
      </w:pPr>
    </w:p>
    <w:p w14:paraId="55305593" w14:textId="3A4FD31A" w:rsidR="00EC75D4" w:rsidRPr="00C531FB" w:rsidRDefault="00EC75D4" w:rsidP="00C531FB">
      <w:pPr>
        <w:rPr>
          <w:rFonts w:ascii="Times New Roman" w:hAnsi="Times New Roman" w:cs="Times New Roman"/>
          <w:sz w:val="24"/>
          <w:szCs w:val="24"/>
        </w:rPr>
      </w:pPr>
    </w:p>
    <w:p w14:paraId="23625919" w14:textId="0F00E6F5" w:rsidR="00EC75D4" w:rsidRPr="00C531FB" w:rsidRDefault="00EC75D4" w:rsidP="00C531FB">
      <w:pPr>
        <w:rPr>
          <w:rFonts w:ascii="Times New Roman" w:hAnsi="Times New Roman" w:cs="Times New Roman"/>
          <w:sz w:val="24"/>
          <w:szCs w:val="24"/>
        </w:rPr>
      </w:pPr>
    </w:p>
    <w:p w14:paraId="30A8F46F" w14:textId="5CB61F56" w:rsidR="00EC75D4" w:rsidRPr="00C531FB" w:rsidRDefault="00EC75D4" w:rsidP="00C531FB">
      <w:pPr>
        <w:rPr>
          <w:rFonts w:ascii="Times New Roman" w:hAnsi="Times New Roman" w:cs="Times New Roman"/>
          <w:sz w:val="24"/>
          <w:szCs w:val="24"/>
        </w:rPr>
      </w:pPr>
    </w:p>
    <w:p w14:paraId="51DD1E5A" w14:textId="29870247" w:rsidR="00EC75D4" w:rsidRDefault="00EC75D4" w:rsidP="00C531FB">
      <w:pPr>
        <w:rPr>
          <w:rFonts w:ascii="Times New Roman" w:hAnsi="Times New Roman" w:cs="Times New Roman"/>
          <w:sz w:val="24"/>
          <w:szCs w:val="24"/>
        </w:rPr>
      </w:pPr>
    </w:p>
    <w:p w14:paraId="3B6F1743" w14:textId="77777777" w:rsidR="001E2878" w:rsidRPr="00C531FB" w:rsidRDefault="001E2878" w:rsidP="00C531FB">
      <w:pPr>
        <w:rPr>
          <w:rFonts w:ascii="Times New Roman" w:hAnsi="Times New Roman" w:cs="Times New Roman"/>
          <w:sz w:val="24"/>
          <w:szCs w:val="24"/>
        </w:rPr>
      </w:pPr>
    </w:p>
    <w:p w14:paraId="45333A31" w14:textId="77777777" w:rsidR="00EC75D4" w:rsidRPr="00C531FB" w:rsidRDefault="00EC75D4" w:rsidP="00C531FB">
      <w:pPr>
        <w:rPr>
          <w:rFonts w:ascii="Times New Roman" w:hAnsi="Times New Roman" w:cs="Times New Roman"/>
          <w:sz w:val="24"/>
          <w:szCs w:val="24"/>
        </w:rPr>
      </w:pPr>
    </w:p>
    <w:p w14:paraId="3D65465D" w14:textId="71492497" w:rsidR="005E644B" w:rsidRPr="00286982" w:rsidRDefault="005E644B" w:rsidP="00C531FB">
      <w:pPr>
        <w:rPr>
          <w:rFonts w:ascii="Times New Roman" w:hAnsi="Times New Roman" w:cs="Times New Roman"/>
          <w:sz w:val="28"/>
          <w:szCs w:val="28"/>
        </w:rPr>
      </w:pPr>
    </w:p>
    <w:p w14:paraId="1E0DA7A6" w14:textId="6F8963C1" w:rsidR="005E644B" w:rsidRPr="00286982" w:rsidRDefault="005E644B" w:rsidP="00724C70">
      <w:pPr>
        <w:pStyle w:val="Heading3"/>
      </w:pPr>
      <w:bookmarkStart w:id="23" w:name="_Toc49180643"/>
      <w:bookmarkStart w:id="24" w:name="_Toc49180707"/>
      <w:bookmarkStart w:id="25" w:name="_Toc49180747"/>
      <w:bookmarkStart w:id="26" w:name="_Toc49180934"/>
      <w:bookmarkStart w:id="27" w:name="_Toc49183108"/>
      <w:r w:rsidRPr="00286982">
        <w:lastRenderedPageBreak/>
        <w:t xml:space="preserve">ARTICLE </w:t>
      </w:r>
      <w:r w:rsidR="00F7021A" w:rsidRPr="00286982">
        <w:t>5</w:t>
      </w:r>
      <w:r w:rsidRPr="00286982">
        <w:t>: Communication</w:t>
      </w:r>
      <w:bookmarkEnd w:id="23"/>
      <w:bookmarkEnd w:id="24"/>
      <w:bookmarkEnd w:id="25"/>
      <w:bookmarkEnd w:id="26"/>
      <w:bookmarkEnd w:id="27"/>
    </w:p>
    <w:p w14:paraId="5A1EAFEF" w14:textId="77777777" w:rsidR="005E644B" w:rsidRPr="005E644B" w:rsidRDefault="005E644B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5E644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 “Communication is your ticket to success if you pay attention and learn to do it effectively.”</w:t>
      </w:r>
    </w:p>
    <w:p w14:paraId="59622B65" w14:textId="77777777" w:rsidR="005E644B" w:rsidRPr="00C531FB" w:rsidRDefault="005E644B" w:rsidP="00C531FB">
      <w:pPr>
        <w:spacing w:after="0" w:line="240" w:lineRule="auto"/>
        <w:rPr>
          <w:rFonts w:ascii="Times New Roman" w:eastAsia="Times New Roman" w:hAnsi="Times New Roman" w:cs="Times New Roman"/>
          <w:b/>
          <w:bCs/>
          <w:color w:val="0E101A"/>
          <w:sz w:val="24"/>
          <w:szCs w:val="24"/>
          <w:lang w:eastAsia="ro-RO"/>
        </w:rPr>
      </w:pPr>
    </w:p>
    <w:p w14:paraId="665040A9" w14:textId="526DCD19" w:rsidR="005E644B" w:rsidRPr="005E644B" w:rsidRDefault="005E644B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5E644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Theo Gold </w:t>
      </w:r>
    </w:p>
    <w:p w14:paraId="1F38E949" w14:textId="655A4F36" w:rsidR="005E644B" w:rsidRPr="00C531FB" w:rsidRDefault="005E644B" w:rsidP="00C531FB">
      <w:pPr>
        <w:rPr>
          <w:rFonts w:ascii="Times New Roman" w:hAnsi="Times New Roman" w:cs="Times New Roman"/>
          <w:sz w:val="24"/>
          <w:szCs w:val="24"/>
        </w:rPr>
      </w:pPr>
    </w:p>
    <w:p w14:paraId="6971F0F9" w14:textId="6488B8AD" w:rsidR="005E644B" w:rsidRPr="005E644B" w:rsidRDefault="005E644B" w:rsidP="00C531FB">
      <w:pPr>
        <w:spacing w:after="0" w:line="240" w:lineRule="auto"/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</w:pP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   </w:t>
      </w:r>
      <w:r w:rsidRPr="005E644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Communication represents the act of transferring and understanding information and </w:t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5E644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ideas.</w:t>
      </w:r>
      <w:r w:rsidRPr="005E644B">
        <w:rPr>
          <w:rFonts w:ascii="Times New Roman" w:eastAsia="Times New Roman" w:hAnsi="Times New Roman" w:cs="Times New Roman"/>
          <w:b/>
          <w:bCs/>
          <w:color w:val="0E101A"/>
          <w:sz w:val="24"/>
          <w:szCs w:val="24"/>
          <w:lang w:eastAsia="ro-RO"/>
        </w:rPr>
        <w:t> </w:t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 </w:t>
      </w:r>
      <w:r w:rsidRPr="005E644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Excellent communication between members is indispensable if a team is to cooperate </w:t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5E644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successfully and make the best use of its combined information. Team identity and group </w:t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5E644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connection benefit from good communication. Conversely, lack of communication where </w:t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5E644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 xml:space="preserve">members work too much on their own and loos touch with how their work relates to others </w:t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C531F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br/>
      </w:r>
      <w:r w:rsidRPr="005E644B">
        <w:rPr>
          <w:rFonts w:ascii="Times New Roman" w:eastAsia="Times New Roman" w:hAnsi="Times New Roman" w:cs="Times New Roman"/>
          <w:color w:val="0E101A"/>
          <w:sz w:val="24"/>
          <w:szCs w:val="24"/>
          <w:lang w:eastAsia="ro-RO"/>
        </w:rPr>
        <w:t>can reduce team effectiveness. </w:t>
      </w:r>
    </w:p>
    <w:p w14:paraId="549DC593" w14:textId="69F67A26" w:rsidR="005E644B" w:rsidRPr="00B71AF0" w:rsidRDefault="005E644B" w:rsidP="00B71AF0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1BFB628" w14:textId="20CAD22A" w:rsidR="000A30DA" w:rsidRPr="00B71AF0" w:rsidRDefault="000A30DA" w:rsidP="00B71AF0">
      <w:pPr>
        <w:rPr>
          <w:rFonts w:ascii="Times New Roman" w:hAnsi="Times New Roman" w:cs="Times New Roman"/>
          <w:b/>
          <w:bCs/>
          <w:color w:val="0E101A"/>
          <w:sz w:val="24"/>
          <w:szCs w:val="24"/>
        </w:rPr>
      </w:pPr>
      <w:bookmarkStart w:id="28" w:name="_Toc49180644"/>
      <w:bookmarkStart w:id="29" w:name="_Toc49180708"/>
      <w:bookmarkStart w:id="30" w:name="_Toc49180748"/>
      <w:r w:rsidRPr="00B71AF0">
        <w:rPr>
          <w:rFonts w:ascii="Times New Roman" w:hAnsi="Times New Roman" w:cs="Times New Roman"/>
          <w:b/>
          <w:bCs/>
          <w:color w:val="0E101A"/>
          <w:sz w:val="24"/>
          <w:szCs w:val="24"/>
        </w:rPr>
        <w:t>Categories of Communication</w:t>
      </w:r>
      <w:bookmarkEnd w:id="28"/>
      <w:bookmarkEnd w:id="29"/>
      <w:bookmarkEnd w:id="30"/>
      <w:r w:rsidR="00B71AF0">
        <w:rPr>
          <w:rFonts w:ascii="Times New Roman" w:hAnsi="Times New Roman" w:cs="Times New Roman"/>
          <w:b/>
          <w:bCs/>
          <w:color w:val="0E101A"/>
          <w:sz w:val="24"/>
          <w:szCs w:val="24"/>
        </w:rPr>
        <w:t>:</w:t>
      </w:r>
    </w:p>
    <w:p w14:paraId="003ADD13" w14:textId="77777777" w:rsidR="000A30DA" w:rsidRPr="00C531FB" w:rsidRDefault="000A30DA" w:rsidP="00C531FB">
      <w:pPr>
        <w:pStyle w:val="Heading3"/>
        <w:spacing w:before="0" w:beforeAutospacing="0" w:after="0" w:afterAutospacing="0"/>
        <w:rPr>
          <w:color w:val="0E101A"/>
          <w:sz w:val="24"/>
          <w:szCs w:val="24"/>
        </w:rPr>
      </w:pPr>
    </w:p>
    <w:p w14:paraId="0CF532CB" w14:textId="77777777" w:rsidR="000A30DA" w:rsidRPr="00C531FB" w:rsidRDefault="000A30DA" w:rsidP="00C531FB">
      <w:pPr>
        <w:pStyle w:val="NormalWeb"/>
        <w:spacing w:before="0" w:beforeAutospacing="0" w:after="0" w:afterAutospacing="0"/>
        <w:rPr>
          <w:color w:val="0E101A"/>
        </w:rPr>
      </w:pPr>
      <w:r w:rsidRPr="00C531FB">
        <w:rPr>
          <w:color w:val="0E101A"/>
        </w:rPr>
        <w:t xml:space="preserve">There is a wide range of methods in which we communicate. The different categories of </w:t>
      </w:r>
    </w:p>
    <w:p w14:paraId="5F9CEED4" w14:textId="77777777" w:rsidR="000A30DA" w:rsidRPr="00C531FB" w:rsidRDefault="000A30DA" w:rsidP="00C531FB">
      <w:pPr>
        <w:pStyle w:val="NormalWeb"/>
        <w:spacing w:before="0" w:beforeAutospacing="0" w:after="0" w:afterAutospacing="0"/>
        <w:rPr>
          <w:color w:val="0E101A"/>
        </w:rPr>
      </w:pPr>
    </w:p>
    <w:p w14:paraId="0A9AA93B" w14:textId="5E1886DB" w:rsidR="000A30DA" w:rsidRPr="00C531FB" w:rsidRDefault="000A30DA" w:rsidP="00C531FB">
      <w:pPr>
        <w:pStyle w:val="NormalWeb"/>
        <w:spacing w:before="0" w:beforeAutospacing="0" w:after="0" w:afterAutospacing="0"/>
        <w:rPr>
          <w:color w:val="0E101A"/>
        </w:rPr>
      </w:pPr>
      <w:r w:rsidRPr="00C531FB">
        <w:rPr>
          <w:color w:val="0E101A"/>
        </w:rPr>
        <w:t>communication include:</w:t>
      </w:r>
    </w:p>
    <w:p w14:paraId="1BEC45F5" w14:textId="77777777" w:rsidR="000A30DA" w:rsidRPr="00C531FB" w:rsidRDefault="000A30DA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0923F2E1" w14:textId="77777777" w:rsidR="002E6AE0" w:rsidRPr="00C531FB" w:rsidRDefault="002065A7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hyperlink r:id="rId10" w:tgtFrame="_blank" w:history="1">
        <w:r w:rsidR="000A30DA" w:rsidRPr="00C531FB">
          <w:rPr>
            <w:rStyle w:val="Strong"/>
            <w:rFonts w:ascii="Times New Roman" w:hAnsi="Times New Roman" w:cs="Times New Roman"/>
            <w:color w:val="0E101A"/>
            <w:sz w:val="24"/>
            <w:szCs w:val="24"/>
            <w:u w:val="single"/>
          </w:rPr>
          <w:t>Verbal Communication</w:t>
        </w:r>
      </w:hyperlink>
    </w:p>
    <w:p w14:paraId="2291BDD8" w14:textId="77777777" w:rsidR="002E6AE0" w:rsidRPr="00C531FB" w:rsidRDefault="002E6AE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3357CA55" w14:textId="77777777" w:rsidR="00286982" w:rsidRDefault="002E6AE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When communicating verbally, the words that are spoken are very important. However, how </w:t>
      </w:r>
    </w:p>
    <w:p w14:paraId="13605832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703BCBCD" w14:textId="77777777" w:rsidR="00286982" w:rsidRDefault="002E6AE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the words are spoken is just as important as the choice of the lexicon, </w:t>
      </w:r>
      <w:r w:rsidR="000A30DA" w:rsidRPr="00C531FB">
        <w:rPr>
          <w:rFonts w:ascii="Times New Roman" w:hAnsi="Times New Roman" w:cs="Times New Roman"/>
          <w:color w:val="0E101A"/>
          <w:sz w:val="24"/>
          <w:szCs w:val="24"/>
        </w:rPr>
        <w:t>which involves face-to-</w:t>
      </w:r>
    </w:p>
    <w:p w14:paraId="2C082930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6A5AE412" w14:textId="41065C1A" w:rsidR="000A30DA" w:rsidRPr="00C531FB" w:rsidRDefault="000A30DA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>face, telephone, television or radio and other media.</w:t>
      </w:r>
    </w:p>
    <w:p w14:paraId="6ED7948A" w14:textId="5F6A5ABB" w:rsidR="002E6AE0" w:rsidRPr="00C531FB" w:rsidRDefault="002E6AE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1BAA51AF" w14:textId="77777777" w:rsidR="002E6AE0" w:rsidRPr="00C531FB" w:rsidRDefault="002E6AE0" w:rsidP="00C531FB">
      <w:pPr>
        <w:spacing w:after="0" w:line="240" w:lineRule="auto"/>
        <w:rPr>
          <w:rFonts w:ascii="Times New Roman" w:hAnsi="Times New Roman" w:cs="Times New Roman"/>
          <w:b/>
          <w:bCs/>
          <w:color w:val="0E101A"/>
          <w:sz w:val="24"/>
          <w:szCs w:val="24"/>
          <w:u w:val="single"/>
        </w:rPr>
      </w:pPr>
      <w:r w:rsidRPr="00C531FB">
        <w:rPr>
          <w:rFonts w:ascii="Times New Roman" w:hAnsi="Times New Roman" w:cs="Times New Roman"/>
          <w:b/>
          <w:bCs/>
          <w:color w:val="0E101A"/>
          <w:sz w:val="24"/>
          <w:szCs w:val="24"/>
          <w:u w:val="single"/>
        </w:rPr>
        <w:t xml:space="preserve">Listening </w:t>
      </w:r>
    </w:p>
    <w:p w14:paraId="0BAADD0C" w14:textId="77777777" w:rsidR="002E6AE0" w:rsidRPr="00C531FB" w:rsidRDefault="002E6AE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18F6D941" w14:textId="77777777" w:rsidR="00286982" w:rsidRDefault="002E6AE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The communication process is efficient when there is a mutual understanding between the </w:t>
      </w:r>
    </w:p>
    <w:p w14:paraId="087275F8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4E728E0D" w14:textId="77777777" w:rsidR="00286982" w:rsidRDefault="002E6AE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sender and the receiver. Accordingly, listening is just as relevant as speaking. Nevertheless, it </w:t>
      </w:r>
    </w:p>
    <w:p w14:paraId="3CEB72FF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45CD9A9B" w14:textId="77777777" w:rsidR="00286982" w:rsidRDefault="002E6AE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should be noted that listening is not the same thing as hearing. Hearing is a physical ability </w:t>
      </w:r>
    </w:p>
    <w:p w14:paraId="52008912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0E27A7A8" w14:textId="7BB10B04" w:rsidR="002E6AE0" w:rsidRPr="00C531FB" w:rsidRDefault="002E6AE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>while listening is a skill that requires becoming involved.</w:t>
      </w:r>
    </w:p>
    <w:p w14:paraId="2E47CF7E" w14:textId="13EFDDD5" w:rsidR="002E6AE0" w:rsidRPr="00C531FB" w:rsidRDefault="002E6AE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463CE765" w14:textId="799751AD" w:rsidR="002E6AE0" w:rsidRDefault="002E6AE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Effective listening techniques include the following : </w:t>
      </w:r>
    </w:p>
    <w:p w14:paraId="3D254765" w14:textId="77777777" w:rsidR="00286982" w:rsidRPr="00C531FB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2985F4F2" w14:textId="69496107" w:rsidR="002E6AE0" w:rsidRPr="00C531FB" w:rsidRDefault="002E6AE0" w:rsidP="00C531FB">
      <w:pPr>
        <w:pStyle w:val="ListParagraph"/>
        <w:numPr>
          <w:ilvl w:val="0"/>
          <w:numId w:val="11"/>
        </w:num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Mirroring: Re-state the key expressions of the speaker using their specific words. </w:t>
      </w:r>
    </w:p>
    <w:p w14:paraId="3F1C2C73" w14:textId="77777777" w:rsidR="002E6AE0" w:rsidRPr="00C531FB" w:rsidRDefault="002E6AE0" w:rsidP="00C531FB">
      <w:pPr>
        <w:pStyle w:val="ListParagraph"/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11735379" w14:textId="36E208A0" w:rsidR="002E6AE0" w:rsidRPr="00C531FB" w:rsidRDefault="002E6AE0" w:rsidP="00C531FB">
      <w:pPr>
        <w:pStyle w:val="ListParagraph"/>
        <w:numPr>
          <w:ilvl w:val="0"/>
          <w:numId w:val="11"/>
        </w:num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Paraphrasing: Re-state the key message of the speaker using your own words. </w:t>
      </w:r>
    </w:p>
    <w:p w14:paraId="1871BB98" w14:textId="77777777" w:rsidR="002E6AE0" w:rsidRPr="00C531FB" w:rsidRDefault="002E6AE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7C0202DD" w14:textId="77777777" w:rsidR="00286982" w:rsidRDefault="002E6AE0" w:rsidP="00C531FB">
      <w:pPr>
        <w:pStyle w:val="ListParagraph"/>
        <w:numPr>
          <w:ilvl w:val="0"/>
          <w:numId w:val="11"/>
        </w:num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lastRenderedPageBreak/>
        <w:t xml:space="preserve">Summarizing: Implement a condensed version of what the speaker has said, </w:t>
      </w:r>
    </w:p>
    <w:p w14:paraId="7434E1ED" w14:textId="77777777" w:rsidR="00286982" w:rsidRPr="00286982" w:rsidRDefault="00286982" w:rsidP="00286982">
      <w:pPr>
        <w:pStyle w:val="ListParagraph"/>
        <w:rPr>
          <w:rFonts w:ascii="Times New Roman" w:hAnsi="Times New Roman" w:cs="Times New Roman"/>
          <w:color w:val="0E101A"/>
          <w:sz w:val="24"/>
          <w:szCs w:val="24"/>
        </w:rPr>
      </w:pPr>
    </w:p>
    <w:p w14:paraId="4D9AC915" w14:textId="6D106A56" w:rsidR="002E6AE0" w:rsidRPr="00286982" w:rsidRDefault="002E6AE0" w:rsidP="00286982">
      <w:pPr>
        <w:pStyle w:val="ListParagraph"/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286982">
        <w:rPr>
          <w:rFonts w:ascii="Times New Roman" w:hAnsi="Times New Roman" w:cs="Times New Roman"/>
          <w:color w:val="0E101A"/>
          <w:sz w:val="24"/>
          <w:szCs w:val="24"/>
        </w:rPr>
        <w:t xml:space="preserve">highlighting the essential points. </w:t>
      </w:r>
    </w:p>
    <w:p w14:paraId="76BFB910" w14:textId="77777777" w:rsidR="002E6AE0" w:rsidRPr="00C531FB" w:rsidRDefault="002E6AE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3C06B5A8" w14:textId="77777777" w:rsidR="00286982" w:rsidRDefault="002E6AE0" w:rsidP="00C531FB">
      <w:pPr>
        <w:pStyle w:val="ListParagraph"/>
        <w:numPr>
          <w:ilvl w:val="0"/>
          <w:numId w:val="11"/>
        </w:num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Self-Disclosing: Tell the speaker how you feel about what has been said and whether </w:t>
      </w:r>
    </w:p>
    <w:p w14:paraId="3B26BA70" w14:textId="77777777" w:rsidR="00286982" w:rsidRDefault="00286982" w:rsidP="00286982">
      <w:pPr>
        <w:pStyle w:val="ListParagraph"/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741DEBAC" w14:textId="4D956436" w:rsidR="002E6AE0" w:rsidRDefault="002E6AE0" w:rsidP="00286982">
      <w:pPr>
        <w:pStyle w:val="ListParagraph"/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>you agree or disagree.</w:t>
      </w:r>
    </w:p>
    <w:p w14:paraId="77CAB92A" w14:textId="77777777" w:rsidR="00E02704" w:rsidRPr="00C531FB" w:rsidRDefault="00E02704" w:rsidP="00286982">
      <w:pPr>
        <w:pStyle w:val="ListParagraph"/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0CA28628" w14:textId="77777777" w:rsidR="000A30DA" w:rsidRPr="00C531FB" w:rsidRDefault="000A30DA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006876FD" w14:textId="77777777" w:rsidR="00286982" w:rsidRDefault="002065A7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hyperlink r:id="rId11" w:tgtFrame="_blank" w:history="1">
        <w:r w:rsidR="000A30DA" w:rsidRPr="00C531FB">
          <w:rPr>
            <w:rStyle w:val="Strong"/>
            <w:rFonts w:ascii="Times New Roman" w:hAnsi="Times New Roman" w:cs="Times New Roman"/>
            <w:color w:val="0E101A"/>
            <w:sz w:val="24"/>
            <w:szCs w:val="24"/>
            <w:u w:val="single"/>
          </w:rPr>
          <w:t>Non-Verbal Communication</w:t>
        </w:r>
      </w:hyperlink>
      <w:r w:rsidR="000A30DA"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, covering body language, gestures, how we dress or act, where </w:t>
      </w:r>
    </w:p>
    <w:p w14:paraId="7C2B8869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4F6D5A15" w14:textId="77777777" w:rsidR="00286982" w:rsidRDefault="000A30DA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we stand, and even our scent. There are many subtle ways that we communicate (perhaps </w:t>
      </w:r>
    </w:p>
    <w:p w14:paraId="0E9D3431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3F7A2C79" w14:textId="77777777" w:rsidR="00286982" w:rsidRDefault="000A30DA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even unintentionally) with others. For instance, the tone of voice can give clues to mood or </w:t>
      </w:r>
    </w:p>
    <w:p w14:paraId="6DEBA9B3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3BEC63C0" w14:textId="372E77D8" w:rsidR="000A30DA" w:rsidRPr="00C531FB" w:rsidRDefault="000A30DA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>emotional state, whilst hand signals or gestures can add to a spoken message.</w:t>
      </w:r>
      <w:r w:rsidR="00E02704">
        <w:rPr>
          <w:rFonts w:ascii="Times New Roman" w:hAnsi="Times New Roman" w:cs="Times New Roman"/>
          <w:color w:val="0E101A"/>
          <w:sz w:val="24"/>
          <w:szCs w:val="24"/>
        </w:rPr>
        <w:br/>
      </w:r>
    </w:p>
    <w:p w14:paraId="3ECF7922" w14:textId="3866E159" w:rsidR="009E79B6" w:rsidRPr="00C531FB" w:rsidRDefault="009E79B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3FAC83A3" w14:textId="77777777" w:rsidR="00286982" w:rsidRDefault="009E79B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b/>
          <w:bCs/>
          <w:color w:val="0E101A"/>
          <w:sz w:val="24"/>
          <w:szCs w:val="24"/>
          <w:u w:val="single"/>
        </w:rPr>
        <w:t>Facial expression:</w:t>
      </w: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 The expression on the face of a person will often expose a great deal </w:t>
      </w:r>
    </w:p>
    <w:p w14:paraId="1667C69E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4D1F8F9B" w14:textId="77777777" w:rsidR="00286982" w:rsidRDefault="009E79B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about their attitude and emotions, expressing feelings such as pleasure, agreement, </w:t>
      </w:r>
    </w:p>
    <w:p w14:paraId="5E57A4C7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5DDFDE8F" w14:textId="23387EEC" w:rsidR="009E79B6" w:rsidRPr="00C531FB" w:rsidRDefault="009E79B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>uncertainty, impatience, nervousness, defensiveness, discomfort, etc.</w:t>
      </w:r>
      <w:r w:rsidR="00E02704">
        <w:rPr>
          <w:rFonts w:ascii="Times New Roman" w:hAnsi="Times New Roman" w:cs="Times New Roman"/>
          <w:color w:val="0E101A"/>
          <w:sz w:val="24"/>
          <w:szCs w:val="24"/>
        </w:rPr>
        <w:br/>
      </w:r>
    </w:p>
    <w:p w14:paraId="4975E038" w14:textId="77777777" w:rsidR="009E79B6" w:rsidRPr="00C531FB" w:rsidRDefault="009E79B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71998E8C" w14:textId="77777777" w:rsidR="00286982" w:rsidRDefault="009E79B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b/>
          <w:bCs/>
          <w:color w:val="0E101A"/>
          <w:sz w:val="24"/>
          <w:szCs w:val="24"/>
          <w:u w:val="single"/>
        </w:rPr>
        <w:t xml:space="preserve">Eye Contact: </w:t>
      </w: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In Canadian culture, people who keep eye contact during communications </w:t>
      </w:r>
    </w:p>
    <w:p w14:paraId="019D1552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11C2FA8B" w14:textId="77777777" w:rsidR="00286982" w:rsidRDefault="009E79B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present the impression that they are confident, interested and engaged in the conversation. </w:t>
      </w:r>
    </w:p>
    <w:p w14:paraId="59E31DC5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26AA8950" w14:textId="77777777" w:rsidR="00286982" w:rsidRDefault="009E79B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Alternately, those who avoid eye contact during communications often give the impression </w:t>
      </w:r>
    </w:p>
    <w:p w14:paraId="1CD5C0A9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29D02CC0" w14:textId="4969E645" w:rsidR="009E79B6" w:rsidRPr="00C531FB" w:rsidRDefault="009E79B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>that they are passive, uninterested and/or probably lying.</w:t>
      </w:r>
      <w:r w:rsidR="00E02704">
        <w:rPr>
          <w:rFonts w:ascii="Times New Roman" w:hAnsi="Times New Roman" w:cs="Times New Roman"/>
          <w:color w:val="0E101A"/>
          <w:sz w:val="24"/>
          <w:szCs w:val="24"/>
        </w:rPr>
        <w:br/>
      </w:r>
    </w:p>
    <w:p w14:paraId="60822BB7" w14:textId="7CD3F221" w:rsidR="009E79B6" w:rsidRPr="00C531FB" w:rsidRDefault="009E79B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538C7B9C" w14:textId="77777777" w:rsidR="00286982" w:rsidRDefault="00F4216F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b/>
          <w:bCs/>
          <w:color w:val="0E101A"/>
          <w:sz w:val="24"/>
          <w:szCs w:val="24"/>
          <w:u w:val="single"/>
        </w:rPr>
        <w:t>Posture:</w:t>
      </w: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 People who are comfortable and interested in a situation ordinarily stand, walk or </w:t>
      </w:r>
    </w:p>
    <w:p w14:paraId="6C5A5FC3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6574F779" w14:textId="77777777" w:rsidR="00286982" w:rsidRDefault="00F4216F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sit in a relaxed manner. Collapsed shoulders may communicate feelings of depression or </w:t>
      </w:r>
    </w:p>
    <w:p w14:paraId="5BAB9899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59AC6BFB" w14:textId="77777777" w:rsidR="00286982" w:rsidRDefault="00F4216F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hopelessness. An anxious or tense person will often move stiffly and may sit or stand with </w:t>
      </w:r>
    </w:p>
    <w:p w14:paraId="03158E3A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69FCD658" w14:textId="7EB3CA4B" w:rsidR="009E79B6" w:rsidRPr="00C531FB" w:rsidRDefault="00F4216F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>their arms folded tightly in front of themselves.</w:t>
      </w:r>
      <w:r w:rsidR="00E02704">
        <w:rPr>
          <w:rFonts w:ascii="Times New Roman" w:hAnsi="Times New Roman" w:cs="Times New Roman"/>
          <w:color w:val="0E101A"/>
          <w:sz w:val="24"/>
          <w:szCs w:val="24"/>
        </w:rPr>
        <w:br/>
      </w:r>
    </w:p>
    <w:p w14:paraId="50AACBEE" w14:textId="435E4BB1" w:rsidR="00F4216F" w:rsidRPr="00C531FB" w:rsidRDefault="00F4216F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647F15AE" w14:textId="77777777" w:rsidR="00286982" w:rsidRDefault="00F4216F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b/>
          <w:bCs/>
          <w:color w:val="0E101A"/>
          <w:sz w:val="24"/>
          <w:szCs w:val="24"/>
          <w:u w:val="single"/>
        </w:rPr>
        <w:t>Gestures</w:t>
      </w: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: The gestures of an individual also reveal a great deal about their attitude or </w:t>
      </w:r>
    </w:p>
    <w:p w14:paraId="295AE457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74A71E9C" w14:textId="77777777" w:rsidR="00286982" w:rsidRDefault="00F4216F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feelings. Drowsing may show that a person accepts with or understands what is being said. A </w:t>
      </w:r>
    </w:p>
    <w:p w14:paraId="33C34202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6B4B9B38" w14:textId="77777777" w:rsidR="00286982" w:rsidRDefault="00F4216F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person who is anxious or nervous may play with their hair or an object such as a pen, chew </w:t>
      </w:r>
    </w:p>
    <w:p w14:paraId="4FC21F43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6CB75CC8" w14:textId="77777777" w:rsidR="00286982" w:rsidRDefault="00F4216F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on their lips or fingernails etc. Yawning or watching the clock may indicate boredom or a </w:t>
      </w:r>
    </w:p>
    <w:p w14:paraId="371E98E2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138AA42A" w14:textId="516F550C" w:rsidR="00F4216F" w:rsidRPr="00C531FB" w:rsidRDefault="00F4216F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>lack of concern. Holding a hand up may indicate that a person wishes someone else to stop.</w:t>
      </w:r>
    </w:p>
    <w:p w14:paraId="49CC1D2F" w14:textId="36887915" w:rsidR="00F4216F" w:rsidRPr="00C531FB" w:rsidRDefault="00F4216F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2C99DF6A" w14:textId="77777777" w:rsidR="00F4216F" w:rsidRPr="00C531FB" w:rsidRDefault="00F4216F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2613564D" w14:textId="77777777" w:rsidR="000A30DA" w:rsidRPr="00C531FB" w:rsidRDefault="000A30DA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20C8A774" w14:textId="77777777" w:rsidR="00286982" w:rsidRDefault="002065A7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hyperlink r:id="rId12" w:tgtFrame="_blank" w:history="1">
        <w:r w:rsidR="000A30DA" w:rsidRPr="00C531FB">
          <w:rPr>
            <w:rStyle w:val="Strong"/>
            <w:rFonts w:ascii="Times New Roman" w:hAnsi="Times New Roman" w:cs="Times New Roman"/>
            <w:color w:val="0E101A"/>
            <w:sz w:val="24"/>
            <w:szCs w:val="24"/>
            <w:u w:val="single"/>
          </w:rPr>
          <w:t>Written Communication</w:t>
        </w:r>
      </w:hyperlink>
      <w:r w:rsidR="000A30DA"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: which includes letters, e-mails, social media, books, magazines, </w:t>
      </w:r>
    </w:p>
    <w:p w14:paraId="65D84123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76BB9516" w14:textId="4CCCBF6B" w:rsidR="000A30DA" w:rsidRPr="00C531FB" w:rsidRDefault="000A30DA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>the Internet and other media.  </w:t>
      </w:r>
    </w:p>
    <w:p w14:paraId="7CC3D207" w14:textId="60BBF789" w:rsidR="000A30DA" w:rsidRPr="00C531FB" w:rsidRDefault="000A30DA" w:rsidP="00C531FB">
      <w:pPr>
        <w:spacing w:after="0" w:line="240" w:lineRule="auto"/>
        <w:rPr>
          <w:rStyle w:val="Strong"/>
          <w:rFonts w:ascii="Times New Roman" w:hAnsi="Times New Roman" w:cs="Times New Roman"/>
          <w:color w:val="0E101A"/>
          <w:sz w:val="24"/>
          <w:szCs w:val="24"/>
        </w:rPr>
      </w:pPr>
    </w:p>
    <w:p w14:paraId="62CFCA18" w14:textId="77777777" w:rsidR="004F3FD4" w:rsidRPr="00C531FB" w:rsidRDefault="004F3FD4" w:rsidP="00C531FB">
      <w:pPr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</w:pPr>
      <w:r w:rsidRPr="00C531FB"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  <w:t>Strategies of powerful written communication:</w:t>
      </w:r>
    </w:p>
    <w:p w14:paraId="5888EC3C" w14:textId="77777777" w:rsidR="004F3FD4" w:rsidRPr="00C531FB" w:rsidRDefault="004F3FD4" w:rsidP="00C531FB">
      <w:pPr>
        <w:spacing w:after="0" w:line="240" w:lineRule="auto"/>
        <w:rPr>
          <w:rStyle w:val="Strong"/>
          <w:rFonts w:ascii="Times New Roman" w:hAnsi="Times New Roman" w:cs="Times New Roman"/>
          <w:color w:val="0E101A"/>
          <w:sz w:val="24"/>
          <w:szCs w:val="24"/>
        </w:rPr>
      </w:pPr>
    </w:p>
    <w:p w14:paraId="17DB9AC2" w14:textId="77777777" w:rsidR="004F3FD4" w:rsidRPr="00C531FB" w:rsidRDefault="004F3FD4" w:rsidP="00C531FB">
      <w:pPr>
        <w:pStyle w:val="ListParagraph"/>
        <w:numPr>
          <w:ilvl w:val="0"/>
          <w:numId w:val="12"/>
        </w:numPr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</w:pPr>
      <w:r w:rsidRPr="00C531FB"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  <w:t xml:space="preserve">Write in a clear, correct, concise, organized manner, ensuring logical flow. </w:t>
      </w:r>
    </w:p>
    <w:p w14:paraId="62E38831" w14:textId="77777777" w:rsidR="00286982" w:rsidRDefault="00286982" w:rsidP="00286982">
      <w:pPr>
        <w:pStyle w:val="ListParagraph"/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</w:pPr>
    </w:p>
    <w:p w14:paraId="24DAD1CE" w14:textId="77777777" w:rsidR="00331791" w:rsidRDefault="004F3FD4" w:rsidP="00C531FB">
      <w:pPr>
        <w:pStyle w:val="ListParagraph"/>
        <w:numPr>
          <w:ilvl w:val="0"/>
          <w:numId w:val="12"/>
        </w:numPr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</w:pPr>
      <w:r w:rsidRPr="00C531FB"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  <w:t xml:space="preserve">Use language that will be understood by the reader; avoid slang words, symbols and </w:t>
      </w:r>
    </w:p>
    <w:p w14:paraId="79AF9ACF" w14:textId="77777777" w:rsidR="00331791" w:rsidRPr="00331791" w:rsidRDefault="00331791" w:rsidP="00331791">
      <w:pPr>
        <w:pStyle w:val="ListParagraph"/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</w:pPr>
    </w:p>
    <w:p w14:paraId="5ECCB999" w14:textId="445FA8C8" w:rsidR="004F3FD4" w:rsidRPr="00C531FB" w:rsidRDefault="004F3FD4" w:rsidP="00331791">
      <w:pPr>
        <w:pStyle w:val="ListParagraph"/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</w:pPr>
      <w:r w:rsidRPr="00C531FB"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  <w:t xml:space="preserve">abbreviations (unless clearly defined). </w:t>
      </w:r>
    </w:p>
    <w:p w14:paraId="0E2CFC70" w14:textId="77777777" w:rsidR="00286982" w:rsidRDefault="00286982" w:rsidP="00286982">
      <w:pPr>
        <w:pStyle w:val="ListParagraph"/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</w:pPr>
    </w:p>
    <w:p w14:paraId="6EF91A77" w14:textId="4DECBD74" w:rsidR="004F3FD4" w:rsidRPr="00C531FB" w:rsidRDefault="004F3FD4" w:rsidP="00C531FB">
      <w:pPr>
        <w:pStyle w:val="ListParagraph"/>
        <w:numPr>
          <w:ilvl w:val="0"/>
          <w:numId w:val="12"/>
        </w:numPr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</w:pPr>
      <w:r w:rsidRPr="00C531FB"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  <w:t xml:space="preserve">Ensure use of correct spelling, particularly for the names of people and companies. </w:t>
      </w:r>
    </w:p>
    <w:p w14:paraId="2E7E1CBA" w14:textId="77777777" w:rsidR="00286982" w:rsidRDefault="00286982" w:rsidP="00286982">
      <w:pPr>
        <w:pStyle w:val="ListParagraph"/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</w:pPr>
    </w:p>
    <w:p w14:paraId="6579390B" w14:textId="6EDCFA60" w:rsidR="004F3FD4" w:rsidRPr="00C531FB" w:rsidRDefault="004F3FD4" w:rsidP="00C531FB">
      <w:pPr>
        <w:pStyle w:val="ListParagraph"/>
        <w:numPr>
          <w:ilvl w:val="0"/>
          <w:numId w:val="12"/>
        </w:numPr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</w:pPr>
      <w:r w:rsidRPr="00C531FB"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  <w:t xml:space="preserve">Use good grammar. </w:t>
      </w:r>
    </w:p>
    <w:p w14:paraId="02A94EDB" w14:textId="77777777" w:rsidR="00286982" w:rsidRDefault="00286982" w:rsidP="00286982">
      <w:pPr>
        <w:pStyle w:val="ListParagraph"/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</w:pPr>
    </w:p>
    <w:p w14:paraId="26143C4E" w14:textId="3720DC1E" w:rsidR="004F3FD4" w:rsidRPr="00C531FB" w:rsidRDefault="004F3FD4" w:rsidP="00C531FB">
      <w:pPr>
        <w:pStyle w:val="ListParagraph"/>
        <w:numPr>
          <w:ilvl w:val="0"/>
          <w:numId w:val="12"/>
        </w:numPr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</w:pPr>
      <w:r w:rsidRPr="00C531FB">
        <w:rPr>
          <w:rStyle w:val="Strong"/>
          <w:rFonts w:ascii="Times New Roman" w:hAnsi="Times New Roman" w:cs="Times New Roman"/>
          <w:b w:val="0"/>
          <w:bCs w:val="0"/>
          <w:color w:val="0E101A"/>
          <w:sz w:val="24"/>
          <w:szCs w:val="24"/>
        </w:rPr>
        <w:t>Keep sentences clear and short.</w:t>
      </w:r>
    </w:p>
    <w:p w14:paraId="1AE19BE1" w14:textId="77777777" w:rsidR="004F3FD4" w:rsidRPr="00C531FB" w:rsidRDefault="004F3FD4" w:rsidP="00C531FB">
      <w:pPr>
        <w:spacing w:after="0" w:line="240" w:lineRule="auto"/>
        <w:rPr>
          <w:rStyle w:val="Strong"/>
          <w:rFonts w:ascii="Times New Roman" w:hAnsi="Times New Roman" w:cs="Times New Roman"/>
          <w:color w:val="0E101A"/>
          <w:sz w:val="24"/>
          <w:szCs w:val="24"/>
        </w:rPr>
      </w:pPr>
    </w:p>
    <w:p w14:paraId="4237AD57" w14:textId="77777777" w:rsidR="00286982" w:rsidRDefault="000A30DA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Style w:val="Strong"/>
          <w:rFonts w:ascii="Times New Roman" w:hAnsi="Times New Roman" w:cs="Times New Roman"/>
          <w:color w:val="0E101A"/>
          <w:sz w:val="24"/>
          <w:szCs w:val="24"/>
        </w:rPr>
        <w:t>Visualizations</w:t>
      </w:r>
      <w:r w:rsidRPr="00286982">
        <w:rPr>
          <w:rFonts w:ascii="Times New Roman" w:hAnsi="Times New Roman" w:cs="Times New Roman"/>
          <w:color w:val="000000" w:themeColor="text1"/>
          <w:sz w:val="24"/>
          <w:szCs w:val="24"/>
        </w:rPr>
        <w:t>: </w:t>
      </w:r>
      <w:hyperlink r:id="rId13" w:tgtFrame="_blank" w:history="1">
        <w:r w:rsidRPr="00286982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>graphs and charts</w:t>
        </w:r>
      </w:hyperlink>
      <w:r w:rsidRPr="0028698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maps, logos and other visualizations can all communicate </w:t>
      </w:r>
    </w:p>
    <w:p w14:paraId="749C0A9F" w14:textId="7777777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1553731E" w14:textId="6D01AECE" w:rsidR="000A30DA" w:rsidRPr="00C531FB" w:rsidRDefault="000A30DA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>messages.</w:t>
      </w:r>
    </w:p>
    <w:p w14:paraId="32F5E180" w14:textId="1DD8A98B" w:rsidR="00754A16" w:rsidRPr="00C531FB" w:rsidRDefault="00754A1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0C2AD468" w14:textId="77777777" w:rsidR="00754A16" w:rsidRPr="00C531FB" w:rsidRDefault="00754A16" w:rsidP="00C531FB">
      <w:pPr>
        <w:spacing w:after="0" w:line="240" w:lineRule="auto"/>
        <w:rPr>
          <w:rFonts w:ascii="Times New Roman" w:hAnsi="Times New Roman" w:cs="Times New Roman"/>
          <w:b/>
          <w:bCs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b/>
          <w:bCs/>
          <w:color w:val="0E101A"/>
          <w:sz w:val="24"/>
          <w:szCs w:val="24"/>
        </w:rPr>
        <w:t>Open communication and information sharing:</w:t>
      </w:r>
    </w:p>
    <w:p w14:paraId="62234A1C" w14:textId="77777777" w:rsidR="00754A16" w:rsidRPr="00C531FB" w:rsidRDefault="00754A1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 </w:t>
      </w:r>
    </w:p>
    <w:p w14:paraId="2423F500" w14:textId="58AFA3F9" w:rsidR="00286982" w:rsidRDefault="00286982" w:rsidP="00C531FB">
      <w:pPr>
        <w:pStyle w:val="ListParagraph"/>
        <w:numPr>
          <w:ilvl w:val="0"/>
          <w:numId w:val="10"/>
        </w:num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>
        <w:rPr>
          <w:rFonts w:ascii="Times New Roman" w:hAnsi="Times New Roman" w:cs="Times New Roman"/>
          <w:color w:val="0E101A"/>
          <w:sz w:val="24"/>
          <w:szCs w:val="24"/>
        </w:rPr>
        <w:t>H</w:t>
      </w:r>
      <w:r w:rsidR="00754A16"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elp team members to anticipate what they can expect from one another and when </w:t>
      </w:r>
    </w:p>
    <w:p w14:paraId="0B69FB77" w14:textId="77777777" w:rsidR="00286982" w:rsidRDefault="00286982" w:rsidP="00286982">
      <w:pPr>
        <w:pStyle w:val="ListParagraph"/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7EDEF414" w14:textId="5B779380" w:rsidR="00754A16" w:rsidRPr="00C531FB" w:rsidRDefault="00754A16" w:rsidP="00286982">
      <w:pPr>
        <w:pStyle w:val="ListParagraph"/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>they can expect it</w:t>
      </w:r>
      <w:r w:rsidR="00286982">
        <w:rPr>
          <w:rFonts w:ascii="Times New Roman" w:hAnsi="Times New Roman" w:cs="Times New Roman"/>
          <w:color w:val="0E101A"/>
          <w:sz w:val="24"/>
          <w:szCs w:val="24"/>
        </w:rPr>
        <w:t>.</w:t>
      </w:r>
    </w:p>
    <w:p w14:paraId="4A469049" w14:textId="77777777" w:rsidR="00754A16" w:rsidRPr="00C531FB" w:rsidRDefault="00754A1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561B79F4" w14:textId="0CF9FF98" w:rsidR="00754A16" w:rsidRDefault="00286982" w:rsidP="00C03035">
      <w:pPr>
        <w:pStyle w:val="ListParagraph"/>
        <w:numPr>
          <w:ilvl w:val="0"/>
          <w:numId w:val="10"/>
        </w:num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286982">
        <w:rPr>
          <w:rFonts w:ascii="Times New Roman" w:hAnsi="Times New Roman" w:cs="Times New Roman"/>
          <w:color w:val="0E101A"/>
          <w:sz w:val="24"/>
          <w:szCs w:val="24"/>
        </w:rPr>
        <w:t>E</w:t>
      </w:r>
      <w:r w:rsidR="00754A16" w:rsidRPr="00286982">
        <w:rPr>
          <w:rFonts w:ascii="Times New Roman" w:hAnsi="Times New Roman" w:cs="Times New Roman"/>
          <w:color w:val="0E101A"/>
          <w:sz w:val="24"/>
          <w:szCs w:val="24"/>
        </w:rPr>
        <w:t>xclude surprises and make it easier for members to work together</w:t>
      </w:r>
      <w:r>
        <w:rPr>
          <w:rFonts w:ascii="Times New Roman" w:hAnsi="Times New Roman" w:cs="Times New Roman"/>
          <w:color w:val="0E101A"/>
          <w:sz w:val="24"/>
          <w:szCs w:val="24"/>
        </w:rPr>
        <w:t>.</w:t>
      </w:r>
    </w:p>
    <w:p w14:paraId="6DCF19A5" w14:textId="77777777" w:rsidR="00286982" w:rsidRPr="00286982" w:rsidRDefault="00286982" w:rsidP="00286982">
      <w:pPr>
        <w:pStyle w:val="ListParagraph"/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772262EC" w14:textId="3D17CE52" w:rsidR="00754A16" w:rsidRPr="00C531FB" w:rsidRDefault="00286982" w:rsidP="00C531FB">
      <w:pPr>
        <w:pStyle w:val="ListParagraph"/>
        <w:numPr>
          <w:ilvl w:val="0"/>
          <w:numId w:val="10"/>
        </w:num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>
        <w:rPr>
          <w:rFonts w:ascii="Times New Roman" w:hAnsi="Times New Roman" w:cs="Times New Roman"/>
          <w:color w:val="0E101A"/>
          <w:sz w:val="24"/>
          <w:szCs w:val="24"/>
        </w:rPr>
        <w:t>I</w:t>
      </w:r>
      <w:r w:rsidR="00754A16" w:rsidRPr="00C531FB">
        <w:rPr>
          <w:rFonts w:ascii="Times New Roman" w:hAnsi="Times New Roman" w:cs="Times New Roman"/>
          <w:color w:val="0E101A"/>
          <w:sz w:val="24"/>
          <w:szCs w:val="24"/>
        </w:rPr>
        <w:t>nduce trust and familiarity among team members</w:t>
      </w:r>
      <w:r>
        <w:rPr>
          <w:rFonts w:ascii="Times New Roman" w:hAnsi="Times New Roman" w:cs="Times New Roman"/>
          <w:color w:val="0E101A"/>
          <w:sz w:val="24"/>
          <w:szCs w:val="24"/>
        </w:rPr>
        <w:t>.</w:t>
      </w:r>
    </w:p>
    <w:p w14:paraId="7D39FD67" w14:textId="77777777" w:rsidR="00754A16" w:rsidRPr="00C531FB" w:rsidRDefault="00754A1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78B7B81E" w14:textId="45D07267" w:rsidR="00286982" w:rsidRDefault="00286982" w:rsidP="00C531FB">
      <w:pPr>
        <w:pStyle w:val="ListParagraph"/>
        <w:numPr>
          <w:ilvl w:val="0"/>
          <w:numId w:val="10"/>
        </w:num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>
        <w:rPr>
          <w:rFonts w:ascii="Times New Roman" w:hAnsi="Times New Roman" w:cs="Times New Roman"/>
          <w:color w:val="0E101A"/>
          <w:sz w:val="24"/>
          <w:szCs w:val="24"/>
        </w:rPr>
        <w:t>P</w:t>
      </w:r>
      <w:r w:rsidR="00754A16" w:rsidRPr="00C531FB">
        <w:rPr>
          <w:rFonts w:ascii="Times New Roman" w:hAnsi="Times New Roman" w:cs="Times New Roman"/>
          <w:color w:val="0E101A"/>
          <w:sz w:val="24"/>
          <w:szCs w:val="24"/>
        </w:rPr>
        <w:t xml:space="preserve">rovide more dynamic group behaviour, including the enthusiasm to question and </w:t>
      </w:r>
    </w:p>
    <w:p w14:paraId="3B1F5BE6" w14:textId="77777777" w:rsidR="00286982" w:rsidRPr="00286982" w:rsidRDefault="00286982" w:rsidP="00286982">
      <w:pPr>
        <w:pStyle w:val="ListParagraph"/>
        <w:rPr>
          <w:rFonts w:ascii="Times New Roman" w:hAnsi="Times New Roman" w:cs="Times New Roman"/>
          <w:color w:val="0E101A"/>
          <w:sz w:val="24"/>
          <w:szCs w:val="24"/>
        </w:rPr>
      </w:pPr>
    </w:p>
    <w:p w14:paraId="1BECFC42" w14:textId="74B0BD17" w:rsidR="00754A16" w:rsidRPr="00C531FB" w:rsidRDefault="00754A16" w:rsidP="00286982">
      <w:pPr>
        <w:pStyle w:val="ListParagraph"/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color w:val="0E101A"/>
          <w:sz w:val="24"/>
          <w:szCs w:val="24"/>
        </w:rPr>
        <w:t>challenge in the search for better resolutions</w:t>
      </w:r>
      <w:r w:rsidR="00286982">
        <w:rPr>
          <w:rFonts w:ascii="Times New Roman" w:hAnsi="Times New Roman" w:cs="Times New Roman"/>
          <w:color w:val="0E101A"/>
          <w:sz w:val="24"/>
          <w:szCs w:val="24"/>
        </w:rPr>
        <w:t>.</w:t>
      </w:r>
    </w:p>
    <w:p w14:paraId="3BE1A6A3" w14:textId="7E29AFB3" w:rsidR="008C7BAF" w:rsidRDefault="008C7BAF" w:rsidP="00724C70">
      <w:pPr>
        <w:pStyle w:val="Heading3"/>
      </w:pPr>
    </w:p>
    <w:p w14:paraId="204658E5" w14:textId="77777777" w:rsidR="001E2878" w:rsidRDefault="001E2878" w:rsidP="00724C70">
      <w:pPr>
        <w:pStyle w:val="Heading3"/>
      </w:pPr>
    </w:p>
    <w:p w14:paraId="75CD988F" w14:textId="6B6294B1" w:rsidR="00E02704" w:rsidRDefault="00E02704" w:rsidP="00724C70">
      <w:pPr>
        <w:pStyle w:val="Heading3"/>
      </w:pPr>
    </w:p>
    <w:p w14:paraId="3FEF361F" w14:textId="77777777" w:rsidR="00E02704" w:rsidRDefault="00E02704" w:rsidP="00724C70">
      <w:pPr>
        <w:pStyle w:val="Heading3"/>
      </w:pPr>
    </w:p>
    <w:p w14:paraId="7BA4286F" w14:textId="3B6F151D" w:rsidR="00286982" w:rsidRPr="00060173" w:rsidRDefault="00982CD0" w:rsidP="00724C70">
      <w:pPr>
        <w:pStyle w:val="Heading3"/>
        <w:rPr>
          <w:sz w:val="28"/>
          <w:szCs w:val="28"/>
        </w:rPr>
      </w:pPr>
      <w:bookmarkStart w:id="31" w:name="_Toc49180645"/>
      <w:bookmarkStart w:id="32" w:name="_Toc49180709"/>
      <w:bookmarkStart w:id="33" w:name="_Toc49180749"/>
      <w:bookmarkStart w:id="34" w:name="_Toc49180935"/>
      <w:bookmarkStart w:id="35" w:name="_Toc49183109"/>
      <w:r w:rsidRPr="00060173">
        <w:rPr>
          <w:sz w:val="28"/>
          <w:szCs w:val="28"/>
        </w:rPr>
        <w:lastRenderedPageBreak/>
        <w:t>ARTICLE 6:</w:t>
      </w:r>
      <w:r w:rsidR="00724C70">
        <w:rPr>
          <w:sz w:val="28"/>
          <w:szCs w:val="28"/>
        </w:rPr>
        <w:t xml:space="preserve"> </w:t>
      </w:r>
      <w:r w:rsidRPr="00060173">
        <w:rPr>
          <w:sz w:val="28"/>
          <w:szCs w:val="28"/>
        </w:rPr>
        <w:t xml:space="preserve">Key attributes </w:t>
      </w:r>
      <w:r w:rsidR="00060173" w:rsidRPr="00060173">
        <w:rPr>
          <w:sz w:val="28"/>
          <w:szCs w:val="28"/>
        </w:rPr>
        <w:t>for successful teamwork</w:t>
      </w:r>
      <w:bookmarkEnd w:id="31"/>
      <w:bookmarkEnd w:id="32"/>
      <w:bookmarkEnd w:id="33"/>
      <w:bookmarkEnd w:id="34"/>
      <w:bookmarkEnd w:id="35"/>
    </w:p>
    <w:p w14:paraId="772E7C71" w14:textId="4D68ED1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4D5C76E1" w14:textId="452737B9" w:rsidR="00286982" w:rsidRDefault="00982CD0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982CD0">
        <w:rPr>
          <w:rFonts w:ascii="Times New Roman" w:hAnsi="Times New Roman" w:cs="Times New Roman"/>
          <w:color w:val="0E101A"/>
          <w:sz w:val="24"/>
          <w:szCs w:val="24"/>
        </w:rPr>
        <w:t>Table 1:</w:t>
      </w:r>
      <w:r w:rsidR="00724C70">
        <w:rPr>
          <w:rFonts w:ascii="Times New Roman" w:hAnsi="Times New Roman" w:cs="Times New Roman"/>
          <w:color w:val="0E101A"/>
          <w:sz w:val="24"/>
          <w:szCs w:val="24"/>
        </w:rPr>
        <w:t xml:space="preserve"> A case study;</w:t>
      </w:r>
      <w:r w:rsidRPr="00982CD0">
        <w:rPr>
          <w:rFonts w:ascii="Times New Roman" w:hAnsi="Times New Roman" w:cs="Times New Roman"/>
          <w:color w:val="0E101A"/>
          <w:sz w:val="24"/>
          <w:szCs w:val="24"/>
        </w:rPr>
        <w:t xml:space="preserve"> Key attributes for successful teamwork</w:t>
      </w:r>
      <w:r w:rsidR="00724C70">
        <w:rPr>
          <w:rFonts w:ascii="Times New Roman" w:hAnsi="Times New Roman" w:cs="Times New Roman"/>
          <w:color w:val="0E101A"/>
          <w:sz w:val="24"/>
          <w:szCs w:val="24"/>
        </w:rPr>
        <w:t>:</w:t>
      </w:r>
    </w:p>
    <w:p w14:paraId="6D4D8953" w14:textId="1E085073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2"/>
        <w:gridCol w:w="7214"/>
      </w:tblGrid>
      <w:tr w:rsidR="00331791" w14:paraId="61345B01" w14:textId="77777777" w:rsidTr="00982CD0">
        <w:tc>
          <w:tcPr>
            <w:tcW w:w="1696" w:type="dxa"/>
          </w:tcPr>
          <w:p w14:paraId="08E083E3" w14:textId="1F36FAA6" w:rsidR="00331791" w:rsidRDefault="00982CD0" w:rsidP="00982CD0">
            <w:pPr>
              <w:jc w:val="center"/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Key Attributes</w:t>
            </w:r>
          </w:p>
        </w:tc>
        <w:tc>
          <w:tcPr>
            <w:tcW w:w="7320" w:type="dxa"/>
          </w:tcPr>
          <w:p w14:paraId="283054DD" w14:textId="1996DA28" w:rsidR="00331791" w:rsidRDefault="00982CD0" w:rsidP="00982CD0">
            <w:pPr>
              <w:jc w:val="center"/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Descriptors</w:t>
            </w:r>
          </w:p>
        </w:tc>
      </w:tr>
      <w:tr w:rsidR="00331791" w14:paraId="59CA2E9A" w14:textId="77777777" w:rsidTr="00982CD0">
        <w:tc>
          <w:tcPr>
            <w:tcW w:w="1696" w:type="dxa"/>
          </w:tcPr>
          <w:p w14:paraId="49EB0F21" w14:textId="172960B3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Commitment to</w:t>
            </w:r>
            <w:r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 xml:space="preserve"> </w:t>
            </w: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team success and</w:t>
            </w:r>
          </w:p>
          <w:p w14:paraId="30942276" w14:textId="59B03709" w:rsidR="00331791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shared goals</w:t>
            </w:r>
          </w:p>
        </w:tc>
        <w:tc>
          <w:tcPr>
            <w:tcW w:w="7320" w:type="dxa"/>
          </w:tcPr>
          <w:p w14:paraId="43B118CA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participants understand their purpose and share their goals – the combination achieves</w:t>
            </w:r>
          </w:p>
          <w:p w14:paraId="7C10C409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mission (Francis &amp; Young, 1979)</w:t>
            </w:r>
          </w:p>
          <w:p w14:paraId="2A3D987D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members must share a strong common goal (Kets De Vries, 1999)</w:t>
            </w:r>
          </w:p>
          <w:p w14:paraId="180FB9C5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groups provide each member of the team with prestige and recognition (Scarnati, 2001)</w:t>
            </w:r>
          </w:p>
          <w:p w14:paraId="2E56838C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successful teams are motivated to succeed (Bradley &amp; Frederic, 1997)</w:t>
            </w:r>
          </w:p>
          <w:p w14:paraId="4801688D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there is strong team commitment to succeed (Critchley &amp; Casey, 1986)</w:t>
            </w:r>
          </w:p>
          <w:p w14:paraId="7914C921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members have strong shared values and beliefs (Kets De Vries, 1999)</w:t>
            </w:r>
          </w:p>
          <w:p w14:paraId="2D74E403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engaged in and satisfied with their work (Wageman, 1997)</w:t>
            </w:r>
          </w:p>
          <w:p w14:paraId="785C05A7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creation of a team atmosphere that is informal, relaxed, comfortable and non-judgemental</w:t>
            </w:r>
          </w:p>
          <w:p w14:paraId="3DFACE53" w14:textId="7D51CB34" w:rsidR="00331791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(Harris &amp; Harris, 1996)</w:t>
            </w:r>
          </w:p>
        </w:tc>
      </w:tr>
      <w:tr w:rsidR="00331791" w14:paraId="4999631A" w14:textId="77777777" w:rsidTr="00982CD0">
        <w:tc>
          <w:tcPr>
            <w:tcW w:w="1696" w:type="dxa"/>
          </w:tcPr>
          <w:p w14:paraId="3C6AABBA" w14:textId="1A466635" w:rsidR="00331791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I</w:t>
            </w: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nterdependence</w:t>
            </w:r>
          </w:p>
        </w:tc>
        <w:tc>
          <w:tcPr>
            <w:tcW w:w="7320" w:type="dxa"/>
          </w:tcPr>
          <w:p w14:paraId="0965E670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one cannot succeed unless the other members of the group succeed (Smith, 1996)</w:t>
            </w:r>
          </w:p>
          <w:p w14:paraId="25460C1D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together the group can deliver more than the individuals who compromise it could do in</w:t>
            </w:r>
          </w:p>
          <w:p w14:paraId="0B4B7B92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isolation (Francis &amp; Young, 1979)</w:t>
            </w:r>
          </w:p>
          <w:p w14:paraId="69D04B01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team members must work together effectively to produce successful systems (Bradley &amp;</w:t>
            </w:r>
          </w:p>
          <w:p w14:paraId="76DA63B0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Frederic, 1997)</w:t>
            </w:r>
          </w:p>
          <w:p w14:paraId="332F6095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team members interact to help each other accomplish the task and promote one another’s</w:t>
            </w:r>
          </w:p>
          <w:p w14:paraId="3B990188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success (Smith, 1996)</w:t>
            </w:r>
          </w:p>
          <w:p w14:paraId="77DC8A3B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team members build on the capabilities of their fellows – the combinations energised</w:t>
            </w:r>
          </w:p>
          <w:p w14:paraId="62AFF2BE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through synergy (Francis &amp; Young, 1979)</w:t>
            </w:r>
          </w:p>
          <w:p w14:paraId="13003FDD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team members must take an interest in both the group and each individuals achievement</w:t>
            </w:r>
          </w:p>
          <w:p w14:paraId="0B9EB6CA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(Harris &amp; Harris, 1996)</w:t>
            </w:r>
          </w:p>
          <w:p w14:paraId="62D70B05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team members must never be fully self-directed or completely independent (Johnson,</w:t>
            </w:r>
          </w:p>
          <w:p w14:paraId="634AD9FB" w14:textId="6ECE9C06" w:rsidR="00331791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Heimann, &amp; O'Neill, 2000)</w:t>
            </w:r>
          </w:p>
        </w:tc>
      </w:tr>
      <w:tr w:rsidR="00331791" w14:paraId="7252E62B" w14:textId="77777777" w:rsidTr="00982CD0">
        <w:tc>
          <w:tcPr>
            <w:tcW w:w="1696" w:type="dxa"/>
          </w:tcPr>
          <w:p w14:paraId="1C7BAC06" w14:textId="06F19B34" w:rsidR="00331791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Interpersonal skills</w:t>
            </w:r>
          </w:p>
        </w:tc>
        <w:tc>
          <w:tcPr>
            <w:tcW w:w="7320" w:type="dxa"/>
          </w:tcPr>
          <w:p w14:paraId="18F26352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people must care for each other (Critchley &amp; Casey, 1986)</w:t>
            </w:r>
          </w:p>
          <w:p w14:paraId="25D8F9BD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members must protect and support each other (Kets De Vries, 1999)</w:t>
            </w:r>
          </w:p>
          <w:p w14:paraId="0FF17CF0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feelings cab be expressed freely; (Critchley &amp; Casey, 1986)</w:t>
            </w:r>
          </w:p>
          <w:p w14:paraId="3E52BC49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members must be respectful and supportive of one another, and realistic in mutual</w:t>
            </w:r>
          </w:p>
          <w:p w14:paraId="070DFFBC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expectations (Harris &amp; Harris, 1996)</w:t>
            </w:r>
          </w:p>
          <w:p w14:paraId="3F188027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there is a high level of trust (Critchley &amp; Casey, 1986)</w:t>
            </w:r>
          </w:p>
          <w:p w14:paraId="4F8311E9" w14:textId="29F91C21" w:rsidR="00331791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members respect and trust each other (Kets De Vries, 1999)</w:t>
            </w:r>
          </w:p>
        </w:tc>
      </w:tr>
      <w:tr w:rsidR="00331791" w14:paraId="45A8645A" w14:textId="77777777" w:rsidTr="00982CD0">
        <w:tc>
          <w:tcPr>
            <w:tcW w:w="1696" w:type="dxa"/>
          </w:tcPr>
          <w:p w14:paraId="2C33A8C1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Open</w:t>
            </w:r>
          </w:p>
          <w:p w14:paraId="54DDB646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communication</w:t>
            </w:r>
          </w:p>
          <w:p w14:paraId="58A6842E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and positive</w:t>
            </w:r>
          </w:p>
          <w:p w14:paraId="7154E73F" w14:textId="0729B002" w:rsidR="00331791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lastRenderedPageBreak/>
              <w:t>feedback</w:t>
            </w:r>
          </w:p>
        </w:tc>
        <w:tc>
          <w:tcPr>
            <w:tcW w:w="7320" w:type="dxa"/>
          </w:tcPr>
          <w:p w14:paraId="260F30E2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lastRenderedPageBreak/>
              <w:t>• ideal team should be highly diversified in the talents and knowledge each member</w:t>
            </w:r>
          </w:p>
          <w:p w14:paraId="2FD309E5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lastRenderedPageBreak/>
              <w:t>contributes, while maintaining open, non-threatening communication (Bradley &amp; Frederic,</w:t>
            </w:r>
          </w:p>
          <w:p w14:paraId="4E2F6E15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1997)</w:t>
            </w:r>
          </w:p>
          <w:p w14:paraId="0C9EF7F2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value effective listening and communications that serves group needs (Harris &amp; Harris,</w:t>
            </w:r>
          </w:p>
          <w:p w14:paraId="499AA9FF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1996)</w:t>
            </w:r>
          </w:p>
          <w:p w14:paraId="4D78867C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engage in open dialogue and communication (Kets De Vries, 1999)</w:t>
            </w:r>
          </w:p>
          <w:p w14:paraId="23CC1DA3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cultivate a team spirit of constructive criticism and authentic non-evaluative feedback</w:t>
            </w:r>
          </w:p>
          <w:p w14:paraId="6899C0D7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(Harris &amp; Harris, 1996)</w:t>
            </w:r>
          </w:p>
          <w:p w14:paraId="61383DD1" w14:textId="6D87F502" w:rsidR="00331791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team members must be open and truthful (Critchley &amp; Casey, 1986)</w:t>
            </w:r>
          </w:p>
        </w:tc>
      </w:tr>
      <w:tr w:rsidR="00331791" w14:paraId="703D2D9A" w14:textId="77777777" w:rsidTr="00982CD0">
        <w:tc>
          <w:tcPr>
            <w:tcW w:w="1696" w:type="dxa"/>
          </w:tcPr>
          <w:p w14:paraId="7313E977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lastRenderedPageBreak/>
              <w:t>Appropriate</w:t>
            </w:r>
          </w:p>
          <w:p w14:paraId="5DF07F60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team</w:t>
            </w:r>
          </w:p>
          <w:p w14:paraId="681E99F9" w14:textId="6E537D88" w:rsidR="00331791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composition</w:t>
            </w:r>
          </w:p>
        </w:tc>
        <w:tc>
          <w:tcPr>
            <w:tcW w:w="7320" w:type="dxa"/>
          </w:tcPr>
          <w:p w14:paraId="3298FFC6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successful teams are a product of appropriate team composition (Bradley &amp; Frederic, 1997)</w:t>
            </w:r>
          </w:p>
          <w:p w14:paraId="329923F9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clarify member roles, relationships assignments and responsibilities (Harris &amp; Harris, 1996)</w:t>
            </w:r>
          </w:p>
          <w:p w14:paraId="3805E784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discuss differences in what each member has to contribute to the work (Wageman, 1997).</w:t>
            </w:r>
          </w:p>
          <w:p w14:paraId="7905D805" w14:textId="77777777" w:rsidR="00331791" w:rsidRDefault="00331791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</w:p>
        </w:tc>
      </w:tr>
      <w:tr w:rsidR="00331791" w14:paraId="78D58F75" w14:textId="77777777" w:rsidTr="00982CD0">
        <w:tc>
          <w:tcPr>
            <w:tcW w:w="1696" w:type="dxa"/>
          </w:tcPr>
          <w:p w14:paraId="749EA25E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Commitment to</w:t>
            </w:r>
          </w:p>
          <w:p w14:paraId="04C7F839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team processes,</w:t>
            </w:r>
          </w:p>
          <w:p w14:paraId="068A50CB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leadership &amp;</w:t>
            </w:r>
          </w:p>
          <w:p w14:paraId="760B5B76" w14:textId="034A2410" w:rsidR="00331791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accountability</w:t>
            </w:r>
          </w:p>
        </w:tc>
        <w:tc>
          <w:tcPr>
            <w:tcW w:w="7320" w:type="dxa"/>
          </w:tcPr>
          <w:p w14:paraId="0E5B34A3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tolerate of ambiguity, uncertainty and seeming lack of structure (Harris &amp; Harris, 1996)</w:t>
            </w:r>
          </w:p>
          <w:p w14:paraId="5BFEFCE6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instil approaches that are goal-directed, divide labour fairly among members and synchronize</w:t>
            </w:r>
          </w:p>
          <w:p w14:paraId="6038D96C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efforts (Harris &amp; Harris, 1996)</w:t>
            </w:r>
          </w:p>
          <w:p w14:paraId="7FF9E437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accept individual accountability/personal responsibility; (Smith, 1996)</w:t>
            </w:r>
          </w:p>
          <w:p w14:paraId="30B505F9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team members are accountable for their share of the work (Smith, 1996)</w:t>
            </w:r>
          </w:p>
          <w:p w14:paraId="2BB2DBD4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members subscribe to distributed leadership (Kets De Vries, 1999)</w:t>
            </w:r>
          </w:p>
          <w:p w14:paraId="07A81A9A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decisions are made by consensus (Critchley &amp; Casey, 1986)</w:t>
            </w:r>
          </w:p>
          <w:p w14:paraId="57113D77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effective leadership is needed (Bradley &amp; Frederic, 1997)</w:t>
            </w:r>
          </w:p>
          <w:p w14:paraId="4B6FEEEC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encourage group participants, consensus and decisions (Harris &amp; Harris, 1996)</w:t>
            </w:r>
          </w:p>
          <w:p w14:paraId="202DB4C5" w14:textId="77777777" w:rsidR="00982CD0" w:rsidRPr="00982CD0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experiment with new ways to work more effectively; (Wageman, 1997)</w:t>
            </w:r>
          </w:p>
          <w:p w14:paraId="2CC0BB13" w14:textId="147CA5A9" w:rsidR="00331791" w:rsidRDefault="00982CD0" w:rsidP="00982CD0">
            <w:pPr>
              <w:rPr>
                <w:rFonts w:ascii="Times New Roman" w:hAnsi="Times New Roman" w:cs="Times New Roman"/>
                <w:color w:val="0E101A"/>
                <w:sz w:val="24"/>
                <w:szCs w:val="24"/>
              </w:rPr>
            </w:pPr>
            <w:r w:rsidRPr="00982CD0">
              <w:rPr>
                <w:rFonts w:ascii="Times New Roman" w:hAnsi="Times New Roman" w:cs="Times New Roman"/>
                <w:color w:val="0E101A"/>
                <w:sz w:val="24"/>
                <w:szCs w:val="24"/>
              </w:rPr>
              <w:t>• seek best practice from other teams and other parts of the organizations; (Wageman, 1997)</w:t>
            </w:r>
          </w:p>
        </w:tc>
      </w:tr>
    </w:tbl>
    <w:p w14:paraId="5B406B5B" w14:textId="0F319CE2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19ECE016" w14:textId="2F5D6C35" w:rsidR="002F5B6A" w:rsidRDefault="002F5B6A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2E0CFA48" w14:textId="6992AADB" w:rsidR="002F5B6A" w:rsidRDefault="002F5B6A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3AB184DA" w14:textId="147C1E10" w:rsidR="00E02704" w:rsidRDefault="00E02704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7899FB77" w14:textId="4650F226" w:rsidR="00E02704" w:rsidRDefault="00E02704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2A6687A1" w14:textId="3A6DED93" w:rsidR="00E02704" w:rsidRDefault="00E02704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26400230" w14:textId="00A0A07E" w:rsidR="00E02704" w:rsidRDefault="00E02704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2D39A5F7" w14:textId="17A0C44F" w:rsidR="00E02704" w:rsidRDefault="00E02704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0D97C5EF" w14:textId="129118A3" w:rsidR="00E02704" w:rsidRDefault="00E02704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636AE6E3" w14:textId="17288778" w:rsidR="00E02704" w:rsidRDefault="00E02704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08E1BF18" w14:textId="576CAD8C" w:rsidR="00E02704" w:rsidRDefault="00E02704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7F4AA5AD" w14:textId="6DC2EB89" w:rsidR="00E02704" w:rsidRDefault="00E02704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69D2D330" w14:textId="77777777" w:rsidR="00E02704" w:rsidRDefault="00E02704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6D16C939" w14:textId="1E327DC7" w:rsidR="00286982" w:rsidRDefault="00286982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12100EB1" w14:textId="6BCD2F58" w:rsidR="00286982" w:rsidRDefault="00331791" w:rsidP="00724C70">
      <w:pPr>
        <w:pStyle w:val="Heading3"/>
      </w:pPr>
      <w:bookmarkStart w:id="36" w:name="_Toc49180710"/>
      <w:bookmarkStart w:id="37" w:name="_Toc49180750"/>
      <w:bookmarkStart w:id="38" w:name="_Toc49180936"/>
      <w:bookmarkStart w:id="39" w:name="_Toc49183110"/>
      <w:r w:rsidRPr="00331791">
        <w:lastRenderedPageBreak/>
        <w:t>CONCLUSION:</w:t>
      </w:r>
      <w:bookmarkEnd w:id="36"/>
      <w:bookmarkEnd w:id="37"/>
      <w:bookmarkEnd w:id="38"/>
      <w:bookmarkEnd w:id="39"/>
    </w:p>
    <w:p w14:paraId="0EF5545D" w14:textId="77777777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color w:val="0E101A"/>
        </w:rPr>
        <w:t xml:space="preserve">   Teamwork is required for success and growth. As much as some people like to believe they </w:t>
      </w:r>
    </w:p>
    <w:p w14:paraId="7502DFB2" w14:textId="77777777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</w:p>
    <w:p w14:paraId="3732555E" w14:textId="77777777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color w:val="0E101A"/>
        </w:rPr>
        <w:t xml:space="preserve">can do it all on their own, the certainty is, they can’t. Having a good team of individuals </w:t>
      </w:r>
    </w:p>
    <w:p w14:paraId="5BF7FFE3" w14:textId="77777777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</w:p>
    <w:p w14:paraId="7D35C8B4" w14:textId="77777777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color w:val="0E101A"/>
        </w:rPr>
        <w:t xml:space="preserve">around you not only supports you to stay taught but also permits you to think in various </w:t>
      </w:r>
    </w:p>
    <w:p w14:paraId="23C33311" w14:textId="77777777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</w:p>
    <w:p w14:paraId="76042C03" w14:textId="77777777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color w:val="0E101A"/>
        </w:rPr>
        <w:t xml:space="preserve">forms, drive boundaries with new ideas and most importantly it provides you with a strong </w:t>
      </w:r>
    </w:p>
    <w:p w14:paraId="7D2BE04E" w14:textId="77777777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</w:p>
    <w:p w14:paraId="2936FBD1" w14:textId="19195DB0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color w:val="0E101A"/>
        </w:rPr>
        <w:t>support network.</w:t>
      </w:r>
    </w:p>
    <w:p w14:paraId="6A626090" w14:textId="73E0F96C" w:rsidR="00C03035" w:rsidRDefault="002F5B6A" w:rsidP="00C03035">
      <w:pPr>
        <w:pStyle w:val="NormalWeb"/>
        <w:spacing w:before="0" w:beforeAutospacing="0" w:after="0" w:afterAutospacing="0"/>
        <w:rPr>
          <w:rStyle w:val="Strong"/>
          <w:color w:val="0E101A"/>
        </w:rPr>
      </w:pPr>
      <w:r>
        <w:rPr>
          <w:rStyle w:val="Strong"/>
          <w:color w:val="0E101A"/>
        </w:rPr>
        <w:t xml:space="preserve"> </w:t>
      </w:r>
    </w:p>
    <w:p w14:paraId="2D862B7C" w14:textId="77777777" w:rsidR="002F5B6A" w:rsidRDefault="002F5B6A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rStyle w:val="Strong"/>
          <w:b w:val="0"/>
          <w:bCs w:val="0"/>
          <w:color w:val="0E101A"/>
        </w:rPr>
        <w:t xml:space="preserve">   Moreover, t</w:t>
      </w:r>
      <w:r w:rsidR="00C03035" w:rsidRPr="002F5B6A">
        <w:rPr>
          <w:rStyle w:val="Strong"/>
          <w:b w:val="0"/>
          <w:bCs w:val="0"/>
          <w:color w:val="0E101A"/>
        </w:rPr>
        <w:t>eamwork</w:t>
      </w:r>
      <w:r w:rsidR="00C03035">
        <w:rPr>
          <w:color w:val="0E101A"/>
        </w:rPr>
        <w:t xml:space="preserve"> is becoming increasingly important in contemporary organisations, </w:t>
      </w:r>
    </w:p>
    <w:p w14:paraId="7ECE489C" w14:textId="77777777" w:rsidR="002F5B6A" w:rsidRDefault="002F5B6A" w:rsidP="00C03035">
      <w:pPr>
        <w:pStyle w:val="NormalWeb"/>
        <w:spacing w:before="0" w:beforeAutospacing="0" w:after="0" w:afterAutospacing="0"/>
        <w:rPr>
          <w:color w:val="0E101A"/>
        </w:rPr>
      </w:pPr>
    </w:p>
    <w:p w14:paraId="71A12116" w14:textId="77777777" w:rsidR="002F5B6A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color w:val="0E101A"/>
        </w:rPr>
        <w:t xml:space="preserve">and as long as teams are developed, managed and implemented effectively, can provide a </w:t>
      </w:r>
    </w:p>
    <w:p w14:paraId="258707BD" w14:textId="77777777" w:rsidR="002F5B6A" w:rsidRDefault="002F5B6A" w:rsidP="00C03035">
      <w:pPr>
        <w:pStyle w:val="NormalWeb"/>
        <w:spacing w:before="0" w:beforeAutospacing="0" w:after="0" w:afterAutospacing="0"/>
        <w:rPr>
          <w:color w:val="0E101A"/>
        </w:rPr>
      </w:pPr>
    </w:p>
    <w:p w14:paraId="75621FF4" w14:textId="77777777" w:rsidR="002F5B6A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color w:val="0E101A"/>
        </w:rPr>
        <w:t xml:space="preserve">reservoir of ambitious advantage in terms of enhanced employee comfort, creativity and </w:t>
      </w:r>
    </w:p>
    <w:p w14:paraId="1345399A" w14:textId="77777777" w:rsidR="002F5B6A" w:rsidRDefault="002F5B6A" w:rsidP="00C03035">
      <w:pPr>
        <w:pStyle w:val="NormalWeb"/>
        <w:spacing w:before="0" w:beforeAutospacing="0" w:after="0" w:afterAutospacing="0"/>
        <w:rPr>
          <w:color w:val="0E101A"/>
        </w:rPr>
      </w:pPr>
    </w:p>
    <w:p w14:paraId="3D673800" w14:textId="5070D26B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color w:val="0E101A"/>
        </w:rPr>
        <w:t>innovation.</w:t>
      </w:r>
    </w:p>
    <w:p w14:paraId="2D951411" w14:textId="77777777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</w:p>
    <w:p w14:paraId="765368DE" w14:textId="6A03308A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color w:val="0E101A"/>
        </w:rPr>
        <w:t>No one personality can do everything</w:t>
      </w:r>
      <w:r w:rsidR="002F5B6A">
        <w:rPr>
          <w:color w:val="0E101A"/>
        </w:rPr>
        <w:t>, yet o</w:t>
      </w:r>
      <w:r>
        <w:rPr>
          <w:color w:val="0E101A"/>
        </w:rPr>
        <w:t xml:space="preserve">perating in a team is somewhat crucial in many </w:t>
      </w:r>
    </w:p>
    <w:p w14:paraId="693F7CA2" w14:textId="77777777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</w:p>
    <w:p w14:paraId="047F9DA9" w14:textId="77777777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color w:val="0E101A"/>
        </w:rPr>
        <w:t xml:space="preserve">situations but working well in a team is optional – the onus is on you to action this. </w:t>
      </w:r>
    </w:p>
    <w:p w14:paraId="0778E7B9" w14:textId="77777777" w:rsidR="002F5B6A" w:rsidRDefault="002F5B6A" w:rsidP="00C03035">
      <w:pPr>
        <w:pStyle w:val="NormalWeb"/>
        <w:spacing w:before="0" w:beforeAutospacing="0" w:after="0" w:afterAutospacing="0"/>
        <w:rPr>
          <w:color w:val="0E101A"/>
        </w:rPr>
      </w:pPr>
    </w:p>
    <w:p w14:paraId="7E3FF837" w14:textId="4606A1C5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color w:val="0E101A"/>
        </w:rPr>
        <w:t>Discovering how to do this effectively and performing all of the above amongst your co-</w:t>
      </w:r>
    </w:p>
    <w:p w14:paraId="7392D804" w14:textId="77777777" w:rsidR="002F5B6A" w:rsidRDefault="002F5B6A" w:rsidP="00C03035">
      <w:pPr>
        <w:pStyle w:val="NormalWeb"/>
        <w:spacing w:before="0" w:beforeAutospacing="0" w:after="0" w:afterAutospacing="0"/>
        <w:rPr>
          <w:color w:val="0E101A"/>
        </w:rPr>
      </w:pPr>
    </w:p>
    <w:p w14:paraId="7BC415A5" w14:textId="445E5FED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color w:val="0E101A"/>
        </w:rPr>
        <w:t xml:space="preserve">workers is the best way to assure that you are on your way to attaining your objects whilst </w:t>
      </w:r>
    </w:p>
    <w:p w14:paraId="2C207477" w14:textId="77777777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</w:p>
    <w:p w14:paraId="3BDC1EE2" w14:textId="2C7F565A" w:rsidR="00C03035" w:rsidRDefault="00C03035" w:rsidP="00C03035">
      <w:pPr>
        <w:pStyle w:val="NormalWeb"/>
        <w:spacing w:before="0" w:beforeAutospacing="0" w:after="0" w:afterAutospacing="0"/>
        <w:rPr>
          <w:color w:val="0E101A"/>
        </w:rPr>
      </w:pPr>
      <w:r>
        <w:rPr>
          <w:color w:val="0E101A"/>
        </w:rPr>
        <w:t>building a great business environment.</w:t>
      </w:r>
    </w:p>
    <w:p w14:paraId="399E3589" w14:textId="05789846" w:rsidR="00331791" w:rsidRDefault="00331791" w:rsidP="00C531FB">
      <w:pPr>
        <w:spacing w:after="0" w:line="240" w:lineRule="auto"/>
        <w:rPr>
          <w:rFonts w:ascii="Times New Roman" w:hAnsi="Times New Roman" w:cs="Times New Roman"/>
          <w:color w:val="0E101A"/>
          <w:sz w:val="28"/>
          <w:szCs w:val="28"/>
        </w:rPr>
      </w:pPr>
    </w:p>
    <w:p w14:paraId="7E765E30" w14:textId="77777777" w:rsidR="00331791" w:rsidRPr="00331791" w:rsidRDefault="00331791" w:rsidP="00C531FB">
      <w:pPr>
        <w:spacing w:after="0" w:line="240" w:lineRule="auto"/>
        <w:rPr>
          <w:rFonts w:ascii="Times New Roman" w:hAnsi="Times New Roman" w:cs="Times New Roman"/>
          <w:color w:val="0E101A"/>
          <w:sz w:val="28"/>
          <w:szCs w:val="28"/>
        </w:rPr>
      </w:pPr>
    </w:p>
    <w:p w14:paraId="7BE87420" w14:textId="0485DF73" w:rsidR="00754A16" w:rsidRDefault="00754A16" w:rsidP="00724C70">
      <w:pPr>
        <w:pStyle w:val="Heading3"/>
      </w:pPr>
    </w:p>
    <w:p w14:paraId="1ED9F255" w14:textId="70910F12" w:rsidR="001E2878" w:rsidRDefault="001E2878" w:rsidP="00724C70">
      <w:pPr>
        <w:pStyle w:val="Heading3"/>
      </w:pPr>
    </w:p>
    <w:p w14:paraId="07FC1423" w14:textId="6C9D3A16" w:rsidR="001E2878" w:rsidRDefault="001E2878" w:rsidP="00724C70">
      <w:pPr>
        <w:pStyle w:val="Heading3"/>
      </w:pPr>
    </w:p>
    <w:p w14:paraId="66CA40BF" w14:textId="7822C8CF" w:rsidR="001E2878" w:rsidRDefault="001E2878" w:rsidP="00724C70">
      <w:pPr>
        <w:pStyle w:val="Heading3"/>
      </w:pPr>
    </w:p>
    <w:p w14:paraId="697E9CD7" w14:textId="3953D6D2" w:rsidR="001E2878" w:rsidRDefault="001E2878" w:rsidP="00724C70">
      <w:pPr>
        <w:pStyle w:val="Heading3"/>
      </w:pPr>
    </w:p>
    <w:p w14:paraId="606513A6" w14:textId="20AFAD96" w:rsidR="001E2878" w:rsidRDefault="001E2878" w:rsidP="00724C70">
      <w:pPr>
        <w:pStyle w:val="Heading3"/>
      </w:pPr>
    </w:p>
    <w:p w14:paraId="0EA304A6" w14:textId="1EF60DC7" w:rsidR="001E2878" w:rsidRDefault="001E2878" w:rsidP="00724C70">
      <w:pPr>
        <w:pStyle w:val="Heading3"/>
      </w:pPr>
    </w:p>
    <w:p w14:paraId="511CE11F" w14:textId="7FBA671E" w:rsidR="001E2878" w:rsidRDefault="001E2878" w:rsidP="00724C70">
      <w:pPr>
        <w:pStyle w:val="Heading3"/>
      </w:pPr>
    </w:p>
    <w:p w14:paraId="2D12DB1E" w14:textId="77777777" w:rsidR="001E2878" w:rsidRPr="00286982" w:rsidRDefault="001E2878" w:rsidP="00724C70">
      <w:pPr>
        <w:pStyle w:val="Heading3"/>
      </w:pPr>
    </w:p>
    <w:p w14:paraId="07B2EC5A" w14:textId="1EAF9843" w:rsidR="00754A16" w:rsidRPr="00286982" w:rsidRDefault="00754A16" w:rsidP="00724C70">
      <w:pPr>
        <w:pStyle w:val="Heading3"/>
      </w:pPr>
      <w:bookmarkStart w:id="40" w:name="_Toc49180711"/>
      <w:bookmarkStart w:id="41" w:name="_Toc49180751"/>
      <w:bookmarkStart w:id="42" w:name="_Toc49180937"/>
      <w:bookmarkStart w:id="43" w:name="_Toc49183111"/>
      <w:r w:rsidRPr="00286982">
        <w:t>REFERENCES:</w:t>
      </w:r>
      <w:bookmarkEnd w:id="40"/>
      <w:bookmarkEnd w:id="41"/>
      <w:bookmarkEnd w:id="42"/>
      <w:bookmarkEnd w:id="43"/>
    </w:p>
    <w:p w14:paraId="51710D1E" w14:textId="79111C60" w:rsidR="004F3FD4" w:rsidRPr="00C531FB" w:rsidRDefault="004F3FD4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207A7EF8" w14:textId="09FADBBC" w:rsidR="004F3FD4" w:rsidRPr="00C531FB" w:rsidRDefault="004F3FD4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r w:rsidRPr="00C531FB">
        <w:rPr>
          <w:rFonts w:ascii="Times New Roman" w:hAnsi="Times New Roman" w:cs="Times New Roman"/>
          <w:sz w:val="24"/>
          <w:szCs w:val="24"/>
        </w:rPr>
        <w:t>Steinecke, Richard, LLB and the College of Dietitians of Ontario. The Jurisprudence Handbook for Dietitians in Ontario; 2008.</w:t>
      </w:r>
    </w:p>
    <w:p w14:paraId="381788E2" w14:textId="79EB185F" w:rsidR="00754A16" w:rsidRPr="00C531FB" w:rsidRDefault="00754A1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4B12DF49" w14:textId="26144991" w:rsidR="00754A16" w:rsidRPr="00C531FB" w:rsidRDefault="002065A7" w:rsidP="00C531F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4" w:history="1">
        <w:r w:rsidR="00754A16" w:rsidRPr="00C531FB">
          <w:rPr>
            <w:rStyle w:val="Hyperlink"/>
            <w:rFonts w:ascii="Times New Roman" w:hAnsi="Times New Roman" w:cs="Times New Roman"/>
            <w:sz w:val="24"/>
            <w:szCs w:val="24"/>
          </w:rPr>
          <w:t>https://www.skillsyouneed.com/ips/what-is-communication.html</w:t>
        </w:r>
      </w:hyperlink>
    </w:p>
    <w:p w14:paraId="73570641" w14:textId="6C97EFDC" w:rsidR="00754A16" w:rsidRPr="00C531FB" w:rsidRDefault="00754A16" w:rsidP="00C531F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BD9BBB1" w14:textId="6A761D7D" w:rsidR="00754A16" w:rsidRPr="00C531FB" w:rsidRDefault="002065A7" w:rsidP="00C531F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5" w:history="1">
        <w:r w:rsidR="00754A16" w:rsidRPr="00C531FB">
          <w:rPr>
            <w:rStyle w:val="Hyperlink"/>
            <w:rFonts w:ascii="Times New Roman" w:hAnsi="Times New Roman" w:cs="Times New Roman"/>
            <w:sz w:val="24"/>
            <w:szCs w:val="24"/>
          </w:rPr>
          <w:t>https://2012books.lardbucket.org/books/communication-for-business-success/s23-group-communication-teamwork-a.html</w:t>
        </w:r>
      </w:hyperlink>
    </w:p>
    <w:p w14:paraId="50562212" w14:textId="4671CD31" w:rsidR="00754A16" w:rsidRPr="00C531FB" w:rsidRDefault="00754A16" w:rsidP="00C531F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6D9A8C5" w14:textId="42DB049F" w:rsidR="00754A16" w:rsidRPr="00C531FB" w:rsidRDefault="002065A7" w:rsidP="00C531F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6" w:history="1">
        <w:r w:rsidR="00754A16" w:rsidRPr="00C531FB">
          <w:rPr>
            <w:rStyle w:val="Hyperlink"/>
            <w:rFonts w:ascii="Times New Roman" w:hAnsi="Times New Roman" w:cs="Times New Roman"/>
            <w:sz w:val="24"/>
            <w:szCs w:val="24"/>
          </w:rPr>
          <w:t>https://u.osu.edu/ngzheng.1/teamwork-and-effective-communication/</w:t>
        </w:r>
      </w:hyperlink>
    </w:p>
    <w:p w14:paraId="75FF612C" w14:textId="77777777" w:rsidR="00754A16" w:rsidRPr="00C531FB" w:rsidRDefault="00754A1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20FBAC44" w14:textId="33546EA7" w:rsidR="0083246C" w:rsidRPr="00C531FB" w:rsidRDefault="002065A7" w:rsidP="00C531F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7" w:history="1">
        <w:r w:rsidR="00754A16" w:rsidRPr="00C531FB">
          <w:rPr>
            <w:rStyle w:val="Hyperlink"/>
            <w:rFonts w:ascii="Times New Roman" w:hAnsi="Times New Roman" w:cs="Times New Roman"/>
            <w:sz w:val="24"/>
            <w:szCs w:val="24"/>
          </w:rPr>
          <w:t>https://www.atlassian.com/blog/teamwork/the-importance-of-teamwork</w:t>
        </w:r>
      </w:hyperlink>
    </w:p>
    <w:p w14:paraId="4925BE4E" w14:textId="480294AC" w:rsidR="00754A16" w:rsidRPr="00C531FB" w:rsidRDefault="00754A16" w:rsidP="00C531F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60E5843" w14:textId="6AECCB09" w:rsidR="00754A16" w:rsidRPr="00C531FB" w:rsidRDefault="002065A7" w:rsidP="00C531F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18" w:history="1">
        <w:r w:rsidR="00754A16" w:rsidRPr="00C531FB">
          <w:rPr>
            <w:rStyle w:val="Hyperlink"/>
            <w:rFonts w:ascii="Times New Roman" w:hAnsi="Times New Roman" w:cs="Times New Roman"/>
            <w:sz w:val="24"/>
            <w:szCs w:val="24"/>
          </w:rPr>
          <w:t>https://the-happy-manager.com/articles/teamwork-theory/</w:t>
        </w:r>
      </w:hyperlink>
    </w:p>
    <w:p w14:paraId="12B24392" w14:textId="73B5C50F" w:rsidR="00754A16" w:rsidRPr="00C531FB" w:rsidRDefault="002065A7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  <w:hyperlink r:id="rId19" w:history="1">
        <w:r w:rsidR="00754A16" w:rsidRPr="00C531FB">
          <w:rPr>
            <w:rStyle w:val="Hyperlink"/>
            <w:rFonts w:ascii="Times New Roman" w:hAnsi="Times New Roman" w:cs="Times New Roman"/>
            <w:sz w:val="24"/>
            <w:szCs w:val="24"/>
          </w:rPr>
          <w:t>https://courses.lumenlearning.com/boundless-management/chapter/types-of-teams/</w:t>
        </w:r>
      </w:hyperlink>
    </w:p>
    <w:p w14:paraId="5FF514D4" w14:textId="1DEDA35D" w:rsidR="0083246C" w:rsidRPr="00C531FB" w:rsidRDefault="0083246C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40A0E7F9" w14:textId="77F01658" w:rsidR="00754A16" w:rsidRPr="00C531FB" w:rsidRDefault="00754A1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50961478" w14:textId="77777777" w:rsidR="00754A16" w:rsidRPr="00C531FB" w:rsidRDefault="00754A16" w:rsidP="00C531FB">
      <w:pPr>
        <w:spacing w:after="0" w:line="240" w:lineRule="auto"/>
        <w:rPr>
          <w:rFonts w:ascii="Times New Roman" w:hAnsi="Times New Roman" w:cs="Times New Roman"/>
          <w:color w:val="0E101A"/>
          <w:sz w:val="24"/>
          <w:szCs w:val="24"/>
        </w:rPr>
      </w:pPr>
    </w:p>
    <w:p w14:paraId="2FB8EDD4" w14:textId="50764C1A" w:rsidR="005E644B" w:rsidRPr="00C531FB" w:rsidRDefault="005E644B" w:rsidP="00C531FB">
      <w:pPr>
        <w:rPr>
          <w:rFonts w:ascii="Times New Roman" w:hAnsi="Times New Roman" w:cs="Times New Roman"/>
          <w:sz w:val="24"/>
          <w:szCs w:val="24"/>
        </w:rPr>
      </w:pPr>
    </w:p>
    <w:p w14:paraId="655253CA" w14:textId="77777777" w:rsidR="005C02F1" w:rsidRPr="00C531FB" w:rsidRDefault="005C02F1" w:rsidP="00C531FB">
      <w:pPr>
        <w:rPr>
          <w:rFonts w:ascii="Times New Roman" w:hAnsi="Times New Roman" w:cs="Times New Roman"/>
          <w:sz w:val="24"/>
          <w:szCs w:val="24"/>
        </w:rPr>
      </w:pPr>
    </w:p>
    <w:p w14:paraId="5FD74BB6" w14:textId="77777777" w:rsidR="005E644B" w:rsidRPr="00C531FB" w:rsidRDefault="005E644B" w:rsidP="00C531FB">
      <w:pPr>
        <w:rPr>
          <w:rFonts w:ascii="Times New Roman" w:hAnsi="Times New Roman" w:cs="Times New Roman"/>
          <w:sz w:val="24"/>
          <w:szCs w:val="24"/>
        </w:rPr>
      </w:pPr>
    </w:p>
    <w:sectPr w:rsidR="005E644B" w:rsidRPr="00C531FB" w:rsidSect="00724C70">
      <w:footerReference w:type="default" r:id="rId20"/>
      <w:pgSz w:w="11906" w:h="16838"/>
      <w:pgMar w:top="1440" w:right="1440" w:bottom="1440" w:left="1440" w:header="709" w:footer="709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33092B" w14:textId="77777777" w:rsidR="002065A7" w:rsidRDefault="002065A7" w:rsidP="00060173">
      <w:pPr>
        <w:spacing w:after="0" w:line="240" w:lineRule="auto"/>
      </w:pPr>
      <w:r>
        <w:separator/>
      </w:r>
    </w:p>
  </w:endnote>
  <w:endnote w:type="continuationSeparator" w:id="0">
    <w:p w14:paraId="796CF6DF" w14:textId="77777777" w:rsidR="002065A7" w:rsidRDefault="002065A7" w:rsidP="000601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157218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0F5749" w14:textId="5942E6AA" w:rsidR="00C03035" w:rsidRDefault="00C0303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EFC401" w14:textId="0E3DFC93" w:rsidR="00C03035" w:rsidRDefault="00C030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6069A7" w14:textId="77777777" w:rsidR="002065A7" w:rsidRDefault="002065A7" w:rsidP="00060173">
      <w:pPr>
        <w:spacing w:after="0" w:line="240" w:lineRule="auto"/>
      </w:pPr>
      <w:r>
        <w:separator/>
      </w:r>
    </w:p>
  </w:footnote>
  <w:footnote w:type="continuationSeparator" w:id="0">
    <w:p w14:paraId="72EA8578" w14:textId="77777777" w:rsidR="002065A7" w:rsidRDefault="002065A7" w:rsidP="000601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2E1710"/>
    <w:multiLevelType w:val="hybridMultilevel"/>
    <w:tmpl w:val="88A804C2"/>
    <w:lvl w:ilvl="0" w:tplc="0418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E914C6"/>
    <w:multiLevelType w:val="hybridMultilevel"/>
    <w:tmpl w:val="31DE6014"/>
    <w:lvl w:ilvl="0" w:tplc="0418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9A05512"/>
    <w:multiLevelType w:val="multilevel"/>
    <w:tmpl w:val="BC48A7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F0665BA"/>
    <w:multiLevelType w:val="multilevel"/>
    <w:tmpl w:val="D4100A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2D61187"/>
    <w:multiLevelType w:val="hybridMultilevel"/>
    <w:tmpl w:val="28221E7E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961C70"/>
    <w:multiLevelType w:val="multilevel"/>
    <w:tmpl w:val="66ECD0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24D1FD8"/>
    <w:multiLevelType w:val="hybridMultilevel"/>
    <w:tmpl w:val="B6CC4E78"/>
    <w:lvl w:ilvl="0" w:tplc="0418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96273A"/>
    <w:multiLevelType w:val="hybridMultilevel"/>
    <w:tmpl w:val="0B1C7B20"/>
    <w:lvl w:ilvl="0" w:tplc="0418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C253205"/>
    <w:multiLevelType w:val="hybridMultilevel"/>
    <w:tmpl w:val="5D9CAA04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7713D2"/>
    <w:multiLevelType w:val="multilevel"/>
    <w:tmpl w:val="1980C3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FAE3562"/>
    <w:multiLevelType w:val="hybridMultilevel"/>
    <w:tmpl w:val="5A96940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8F799F"/>
    <w:multiLevelType w:val="hybridMultilevel"/>
    <w:tmpl w:val="37EA5576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6"/>
  </w:num>
  <w:num w:numId="3">
    <w:abstractNumId w:val="7"/>
  </w:num>
  <w:num w:numId="4">
    <w:abstractNumId w:val="9"/>
  </w:num>
  <w:num w:numId="5">
    <w:abstractNumId w:val="2"/>
  </w:num>
  <w:num w:numId="6">
    <w:abstractNumId w:val="5"/>
  </w:num>
  <w:num w:numId="7">
    <w:abstractNumId w:val="1"/>
  </w:num>
  <w:num w:numId="8">
    <w:abstractNumId w:val="11"/>
  </w:num>
  <w:num w:numId="9">
    <w:abstractNumId w:val="3"/>
  </w:num>
  <w:num w:numId="10">
    <w:abstractNumId w:val="10"/>
  </w:num>
  <w:num w:numId="11">
    <w:abstractNumId w:val="4"/>
  </w:num>
  <w:num w:numId="1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509E"/>
    <w:rsid w:val="00060173"/>
    <w:rsid w:val="00083801"/>
    <w:rsid w:val="000A30DA"/>
    <w:rsid w:val="000E509E"/>
    <w:rsid w:val="0010768E"/>
    <w:rsid w:val="0012162C"/>
    <w:rsid w:val="001C38D0"/>
    <w:rsid w:val="001E2878"/>
    <w:rsid w:val="002065A7"/>
    <w:rsid w:val="00270EE7"/>
    <w:rsid w:val="00286982"/>
    <w:rsid w:val="002B3A42"/>
    <w:rsid w:val="002E4E0C"/>
    <w:rsid w:val="002E6AE0"/>
    <w:rsid w:val="002F5B6A"/>
    <w:rsid w:val="00331791"/>
    <w:rsid w:val="003670B9"/>
    <w:rsid w:val="0046569C"/>
    <w:rsid w:val="004F3FD4"/>
    <w:rsid w:val="005B1246"/>
    <w:rsid w:val="005C02F1"/>
    <w:rsid w:val="005E644B"/>
    <w:rsid w:val="00717DC0"/>
    <w:rsid w:val="00724C70"/>
    <w:rsid w:val="00734376"/>
    <w:rsid w:val="00754A16"/>
    <w:rsid w:val="0083246C"/>
    <w:rsid w:val="008C7BAF"/>
    <w:rsid w:val="00982CD0"/>
    <w:rsid w:val="009E2839"/>
    <w:rsid w:val="009E79B6"/>
    <w:rsid w:val="00B71AF0"/>
    <w:rsid w:val="00C03035"/>
    <w:rsid w:val="00C1547A"/>
    <w:rsid w:val="00C2623D"/>
    <w:rsid w:val="00C531FB"/>
    <w:rsid w:val="00D76C68"/>
    <w:rsid w:val="00D83655"/>
    <w:rsid w:val="00DC35A5"/>
    <w:rsid w:val="00E02704"/>
    <w:rsid w:val="00E16F4E"/>
    <w:rsid w:val="00EC75D4"/>
    <w:rsid w:val="00EF39F6"/>
    <w:rsid w:val="00F4216F"/>
    <w:rsid w:val="00F7021A"/>
    <w:rsid w:val="00FC22D3"/>
    <w:rsid w:val="00FC4C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378844F"/>
  <w15:chartTrackingRefBased/>
  <w15:docId w15:val="{90834619-A37C-4B43-9296-5FCD825610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2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22D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0A30DA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ro-R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22D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C22D3"/>
    <w:pPr>
      <w:spacing w:before="480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C22D3"/>
    <w:pPr>
      <w:spacing w:after="100"/>
    </w:pPr>
    <w:rPr>
      <w:rFonts w:ascii="Arial" w:eastAsia="Arial" w:hAnsi="Arial" w:cs="Arial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C531FB"/>
    <w:pPr>
      <w:tabs>
        <w:tab w:val="right" w:leader="dot" w:pos="9019"/>
      </w:tabs>
      <w:spacing w:after="100" w:line="360" w:lineRule="auto"/>
      <w:ind w:left="220"/>
    </w:pPr>
    <w:rPr>
      <w:rFonts w:ascii="Times New Roman" w:eastAsia="Arial" w:hAnsi="Times New Roman" w:cs="Times New Roman"/>
      <w:noProof/>
      <w:color w:val="000000" w:themeColor="text1"/>
      <w:sz w:val="28"/>
      <w:szCs w:val="28"/>
      <w:lang w:val="en-US"/>
    </w:rPr>
  </w:style>
  <w:style w:type="character" w:styleId="Hyperlink">
    <w:name w:val="Hyperlink"/>
    <w:basedOn w:val="DefaultParagraphFont"/>
    <w:uiPriority w:val="99"/>
    <w:unhideWhenUsed/>
    <w:rsid w:val="00FC22D3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16F4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76C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  <w:style w:type="character" w:styleId="Emphasis">
    <w:name w:val="Emphasis"/>
    <w:basedOn w:val="DefaultParagraphFont"/>
    <w:uiPriority w:val="20"/>
    <w:qFormat/>
    <w:rsid w:val="00D76C68"/>
    <w:rPr>
      <w:i/>
      <w:iCs/>
    </w:rPr>
  </w:style>
  <w:style w:type="character" w:styleId="Strong">
    <w:name w:val="Strong"/>
    <w:basedOn w:val="DefaultParagraphFont"/>
    <w:uiPriority w:val="22"/>
    <w:qFormat/>
    <w:rsid w:val="005E644B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0A30DA"/>
    <w:rPr>
      <w:rFonts w:ascii="Times New Roman" w:eastAsia="Times New Roman" w:hAnsi="Times New Roman" w:cs="Times New Roman"/>
      <w:b/>
      <w:bCs/>
      <w:sz w:val="27"/>
      <w:szCs w:val="27"/>
      <w:lang w:eastAsia="ro-RO"/>
    </w:rPr>
  </w:style>
  <w:style w:type="paragraph" w:styleId="TOC3">
    <w:name w:val="toc 3"/>
    <w:basedOn w:val="Normal"/>
    <w:next w:val="Normal"/>
    <w:autoRedefine/>
    <w:uiPriority w:val="39"/>
    <w:unhideWhenUsed/>
    <w:rsid w:val="00EC75D4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754A16"/>
    <w:rPr>
      <w:color w:val="605E5C"/>
      <w:shd w:val="clear" w:color="auto" w:fill="E1DFDD"/>
    </w:rPr>
  </w:style>
  <w:style w:type="paragraph" w:customStyle="1" w:styleId="para">
    <w:name w:val="para"/>
    <w:basedOn w:val="Normal"/>
    <w:rsid w:val="001C38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  <w:style w:type="paragraph" w:customStyle="1" w:styleId="attribution">
    <w:name w:val="attribution"/>
    <w:basedOn w:val="Normal"/>
    <w:rsid w:val="001C38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  <w:style w:type="table" w:styleId="TableGrid">
    <w:name w:val="Table Grid"/>
    <w:basedOn w:val="TableNormal"/>
    <w:uiPriority w:val="39"/>
    <w:rsid w:val="0033179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601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0173"/>
  </w:style>
  <w:style w:type="paragraph" w:styleId="Footer">
    <w:name w:val="footer"/>
    <w:basedOn w:val="Normal"/>
    <w:link w:val="FooterChar"/>
    <w:uiPriority w:val="99"/>
    <w:unhideWhenUsed/>
    <w:rsid w:val="000601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01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709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17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6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76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50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38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77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02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2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skillsyouneed.com/num/graphs-charts.html" TargetMode="External"/><Relationship Id="rId18" Type="http://schemas.openxmlformats.org/officeDocument/2006/relationships/hyperlink" Target="https://the-happy-manager.com/articles/teamwork-theory/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skillsyouneed.com/writing-skills.html" TargetMode="External"/><Relationship Id="rId17" Type="http://schemas.openxmlformats.org/officeDocument/2006/relationships/hyperlink" Target="https://www.atlassian.com/blog/teamwork/the-importance-of-teamwork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u.osu.edu/ngzheng.1/teamwork-and-effective-communication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killsyouneed.com/ips/nonverbal-communication.htm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2012books.lardbucket.org/books/communication-for-business-success/s23-group-communication-teamwork-a.html" TargetMode="External"/><Relationship Id="rId10" Type="http://schemas.openxmlformats.org/officeDocument/2006/relationships/hyperlink" Target="https://www.skillsyouneed.com/ips/verbal-communication.html" TargetMode="External"/><Relationship Id="rId19" Type="http://schemas.openxmlformats.org/officeDocument/2006/relationships/hyperlink" Target="https://courses.lumenlearning.com/boundless-management/chapter/types-of-teams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skillsyouneed.com/ips/what-is-communication.html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496F1A-BADB-420E-B964-2707A5A008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577</TotalTime>
  <Pages>15</Pages>
  <Words>2827</Words>
  <Characters>16399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Valeria Didenco</dc:creator>
  <cp:keywords/>
  <dc:description/>
  <cp:lastModifiedBy>Valeria Didenco</cp:lastModifiedBy>
  <cp:revision>7</cp:revision>
  <dcterms:created xsi:type="dcterms:W3CDTF">2020-08-17T14:35:00Z</dcterms:created>
  <dcterms:modified xsi:type="dcterms:W3CDTF">2020-08-24T16:51:00Z</dcterms:modified>
</cp:coreProperties>
</file>