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5F82CF" w14:textId="77777777" w:rsidR="00994157" w:rsidRDefault="00994157" w:rsidP="00994157">
      <w:pPr>
        <w:spacing w:line="276" w:lineRule="auto"/>
        <w:rPr>
          <w:rFonts w:ascii="Times New Roman" w:hAnsi="Times New Roman" w:cs="Times New Roman"/>
          <w:sz w:val="24"/>
        </w:rPr>
      </w:pPr>
    </w:p>
    <w:p w14:paraId="2C29FDEA" w14:textId="77777777" w:rsidR="00994157" w:rsidRPr="00500F43" w:rsidRDefault="00994157" w:rsidP="00994157">
      <w:pPr>
        <w:jc w:val="center"/>
        <w:rPr>
          <w:rFonts w:ascii="Times New Roman" w:hAnsi="Times New Roman" w:cs="Times New Roman"/>
          <w:sz w:val="28"/>
          <w:szCs w:val="32"/>
        </w:rPr>
      </w:pPr>
      <w:r w:rsidRPr="00500F43">
        <w:rPr>
          <w:rFonts w:ascii="Times New Roman" w:hAnsi="Times New Roman" w:cs="Times New Roman"/>
          <w:sz w:val="28"/>
          <w:szCs w:val="32"/>
        </w:rPr>
        <w:t>UNIVERSITY OF WALES</w:t>
      </w:r>
    </w:p>
    <w:p w14:paraId="61FED51E" w14:textId="77777777" w:rsidR="00994157" w:rsidRPr="00500F43" w:rsidRDefault="00994157" w:rsidP="00994157">
      <w:pPr>
        <w:jc w:val="center"/>
        <w:rPr>
          <w:rFonts w:ascii="Times New Roman" w:hAnsi="Times New Roman" w:cs="Times New Roman"/>
          <w:sz w:val="28"/>
          <w:szCs w:val="32"/>
        </w:rPr>
      </w:pPr>
      <w:r w:rsidRPr="00500F43">
        <w:rPr>
          <w:rFonts w:ascii="Times New Roman" w:hAnsi="Times New Roman" w:cs="Times New Roman"/>
          <w:sz w:val="28"/>
          <w:szCs w:val="32"/>
        </w:rPr>
        <w:t>Trinity Saint David, London.</w:t>
      </w:r>
    </w:p>
    <w:p w14:paraId="0842DB4F" w14:textId="77777777" w:rsidR="00994157" w:rsidRPr="00500F43" w:rsidRDefault="00994157" w:rsidP="00994157">
      <w:pPr>
        <w:rPr>
          <w:rFonts w:ascii="Times New Roman" w:hAnsi="Times New Roman" w:cs="Times New Roman"/>
          <w:sz w:val="28"/>
          <w:szCs w:val="32"/>
        </w:rPr>
      </w:pPr>
    </w:p>
    <w:p w14:paraId="07E41F66" w14:textId="77777777" w:rsidR="00994157" w:rsidRPr="00500F43" w:rsidRDefault="00994157" w:rsidP="00994157">
      <w:pPr>
        <w:rPr>
          <w:rFonts w:ascii="Times New Roman" w:hAnsi="Times New Roman" w:cs="Times New Roman"/>
          <w:sz w:val="28"/>
          <w:szCs w:val="32"/>
        </w:rPr>
      </w:pPr>
    </w:p>
    <w:p w14:paraId="55953A49" w14:textId="77777777" w:rsidR="00994157" w:rsidRPr="00500F43" w:rsidRDefault="00994157" w:rsidP="00994157">
      <w:pPr>
        <w:jc w:val="center"/>
        <w:rPr>
          <w:rFonts w:ascii="Times New Roman" w:hAnsi="Times New Roman" w:cs="Times New Roman"/>
          <w:sz w:val="28"/>
          <w:szCs w:val="32"/>
        </w:rPr>
      </w:pPr>
    </w:p>
    <w:p w14:paraId="6E5F5B72" w14:textId="77777777" w:rsidR="00AA4C58" w:rsidRDefault="00994157" w:rsidP="00994157">
      <w:pPr>
        <w:jc w:val="center"/>
        <w:rPr>
          <w:rFonts w:ascii="Times New Roman" w:hAnsi="Times New Roman" w:cs="Times New Roman"/>
          <w:sz w:val="28"/>
          <w:szCs w:val="32"/>
        </w:rPr>
      </w:pPr>
      <w:r>
        <w:rPr>
          <w:rFonts w:ascii="Times New Roman" w:hAnsi="Times New Roman" w:cs="Times New Roman"/>
          <w:sz w:val="28"/>
          <w:szCs w:val="32"/>
        </w:rPr>
        <w:t xml:space="preserve">A </w:t>
      </w:r>
      <w:r w:rsidR="00AA4C58">
        <w:rPr>
          <w:rFonts w:ascii="Times New Roman" w:hAnsi="Times New Roman" w:cs="Times New Roman"/>
          <w:sz w:val="28"/>
          <w:szCs w:val="32"/>
        </w:rPr>
        <w:t>Research on Racism in The UK Workplace</w:t>
      </w:r>
    </w:p>
    <w:p w14:paraId="1F21E250" w14:textId="77777777" w:rsidR="00994157" w:rsidRPr="00500F43" w:rsidRDefault="00994157" w:rsidP="00994157">
      <w:pPr>
        <w:jc w:val="center"/>
        <w:rPr>
          <w:rFonts w:ascii="Times New Roman" w:hAnsi="Times New Roman" w:cs="Times New Roman"/>
          <w:sz w:val="28"/>
          <w:szCs w:val="32"/>
        </w:rPr>
      </w:pPr>
    </w:p>
    <w:p w14:paraId="71F3CB0F" w14:textId="77777777" w:rsidR="00994157" w:rsidRPr="00500F43" w:rsidRDefault="00994157" w:rsidP="00994157">
      <w:pPr>
        <w:jc w:val="center"/>
        <w:rPr>
          <w:rFonts w:ascii="Times New Roman" w:hAnsi="Times New Roman" w:cs="Times New Roman"/>
          <w:sz w:val="28"/>
          <w:szCs w:val="32"/>
        </w:rPr>
      </w:pPr>
    </w:p>
    <w:p w14:paraId="30C200E7" w14:textId="77777777" w:rsidR="00994157" w:rsidRPr="00500F43" w:rsidRDefault="00994157" w:rsidP="00994157">
      <w:pPr>
        <w:jc w:val="center"/>
        <w:rPr>
          <w:rFonts w:ascii="Times New Roman" w:hAnsi="Times New Roman" w:cs="Times New Roman"/>
          <w:sz w:val="28"/>
          <w:szCs w:val="32"/>
        </w:rPr>
      </w:pPr>
    </w:p>
    <w:p w14:paraId="7507BC66" w14:textId="77777777" w:rsidR="00AA4C58" w:rsidRDefault="00AA4C58" w:rsidP="00994157">
      <w:pPr>
        <w:jc w:val="center"/>
        <w:rPr>
          <w:rFonts w:ascii="Times New Roman" w:hAnsi="Times New Roman" w:cs="Times New Roman"/>
          <w:sz w:val="28"/>
          <w:szCs w:val="32"/>
        </w:rPr>
      </w:pPr>
      <w:r>
        <w:rPr>
          <w:rFonts w:ascii="Times New Roman" w:hAnsi="Times New Roman" w:cs="Times New Roman"/>
          <w:sz w:val="28"/>
          <w:szCs w:val="32"/>
        </w:rPr>
        <w:t>D</w:t>
      </w:r>
      <w:r w:rsidRPr="00AA4C58">
        <w:rPr>
          <w:rFonts w:ascii="Times New Roman" w:hAnsi="Times New Roman" w:cs="Times New Roman"/>
          <w:sz w:val="28"/>
          <w:szCs w:val="32"/>
        </w:rPr>
        <w:t>igital Skills and Research Methods</w:t>
      </w:r>
    </w:p>
    <w:p w14:paraId="05031197" w14:textId="0487B15A" w:rsidR="00994157" w:rsidRPr="00173D1B" w:rsidRDefault="00994157" w:rsidP="00994157">
      <w:pPr>
        <w:jc w:val="center"/>
        <w:rPr>
          <w:rFonts w:ascii="Times New Roman" w:hAnsi="Times New Roman" w:cs="Times New Roman"/>
          <w:sz w:val="28"/>
          <w:szCs w:val="32"/>
        </w:rPr>
      </w:pPr>
      <w:r w:rsidRPr="00173D1B">
        <w:rPr>
          <w:rFonts w:ascii="Times New Roman" w:hAnsi="Times New Roman" w:cs="Times New Roman"/>
          <w:sz w:val="28"/>
          <w:szCs w:val="32"/>
        </w:rPr>
        <w:t>BMSK400</w:t>
      </w:r>
      <w:r w:rsidR="00AA4C58">
        <w:rPr>
          <w:rFonts w:ascii="Times New Roman" w:hAnsi="Times New Roman" w:cs="Times New Roman"/>
          <w:sz w:val="28"/>
          <w:szCs w:val="32"/>
        </w:rPr>
        <w:t>3</w:t>
      </w:r>
    </w:p>
    <w:p w14:paraId="61C67CD5" w14:textId="77777777" w:rsidR="00994157" w:rsidRPr="00500F43" w:rsidRDefault="00994157" w:rsidP="00994157">
      <w:pPr>
        <w:jc w:val="center"/>
        <w:rPr>
          <w:rFonts w:ascii="Times New Roman" w:hAnsi="Times New Roman" w:cs="Times New Roman"/>
          <w:sz w:val="28"/>
          <w:szCs w:val="32"/>
        </w:rPr>
      </w:pPr>
    </w:p>
    <w:p w14:paraId="16AFF350" w14:textId="77777777" w:rsidR="00994157" w:rsidRPr="00500F43" w:rsidRDefault="00994157" w:rsidP="00994157">
      <w:pPr>
        <w:jc w:val="center"/>
        <w:rPr>
          <w:rFonts w:ascii="Times New Roman" w:hAnsi="Times New Roman" w:cs="Times New Roman"/>
          <w:sz w:val="28"/>
          <w:szCs w:val="32"/>
        </w:rPr>
      </w:pPr>
    </w:p>
    <w:p w14:paraId="7716082B" w14:textId="77777777" w:rsidR="00994157" w:rsidRPr="00500F43" w:rsidRDefault="00994157" w:rsidP="00994157">
      <w:pPr>
        <w:jc w:val="center"/>
        <w:rPr>
          <w:rFonts w:ascii="Times New Roman" w:hAnsi="Times New Roman" w:cs="Times New Roman"/>
          <w:sz w:val="28"/>
          <w:szCs w:val="32"/>
        </w:rPr>
      </w:pPr>
    </w:p>
    <w:p w14:paraId="23445E19" w14:textId="77777777" w:rsidR="00994157" w:rsidRPr="00500F43" w:rsidRDefault="00994157" w:rsidP="00994157">
      <w:pPr>
        <w:jc w:val="center"/>
        <w:rPr>
          <w:rFonts w:ascii="Times New Roman" w:hAnsi="Times New Roman" w:cs="Times New Roman"/>
          <w:sz w:val="28"/>
          <w:szCs w:val="32"/>
        </w:rPr>
      </w:pPr>
      <w:r w:rsidRPr="00500F43">
        <w:rPr>
          <w:rFonts w:ascii="Times New Roman" w:hAnsi="Times New Roman" w:cs="Times New Roman"/>
          <w:sz w:val="28"/>
          <w:szCs w:val="32"/>
        </w:rPr>
        <w:t xml:space="preserve">Marice </w:t>
      </w:r>
      <w:proofErr w:type="spellStart"/>
      <w:r w:rsidRPr="00500F43">
        <w:rPr>
          <w:rFonts w:ascii="Times New Roman" w:hAnsi="Times New Roman" w:cs="Times New Roman"/>
          <w:sz w:val="28"/>
          <w:szCs w:val="32"/>
        </w:rPr>
        <w:t>Ezeigbe</w:t>
      </w:r>
      <w:proofErr w:type="spellEnd"/>
      <w:r w:rsidRPr="00500F43">
        <w:rPr>
          <w:rFonts w:ascii="Times New Roman" w:hAnsi="Times New Roman" w:cs="Times New Roman"/>
          <w:sz w:val="28"/>
          <w:szCs w:val="32"/>
        </w:rPr>
        <w:t xml:space="preserve"> Okunbor</w:t>
      </w:r>
    </w:p>
    <w:p w14:paraId="10DA9DF5" w14:textId="77777777" w:rsidR="00994157" w:rsidRPr="00500F43" w:rsidRDefault="00994157" w:rsidP="00994157">
      <w:pPr>
        <w:jc w:val="center"/>
        <w:rPr>
          <w:rFonts w:ascii="Times New Roman" w:hAnsi="Times New Roman" w:cs="Times New Roman"/>
          <w:sz w:val="28"/>
          <w:szCs w:val="32"/>
        </w:rPr>
      </w:pPr>
      <w:r w:rsidRPr="00500F43">
        <w:rPr>
          <w:rFonts w:ascii="Times New Roman" w:hAnsi="Times New Roman" w:cs="Times New Roman"/>
          <w:sz w:val="28"/>
          <w:szCs w:val="32"/>
        </w:rPr>
        <w:t>1807133</w:t>
      </w:r>
    </w:p>
    <w:p w14:paraId="2DEA6E50" w14:textId="77777777" w:rsidR="00994157" w:rsidRPr="00500F43" w:rsidRDefault="00994157" w:rsidP="00994157">
      <w:pPr>
        <w:jc w:val="center"/>
        <w:rPr>
          <w:rFonts w:ascii="Times New Roman" w:hAnsi="Times New Roman" w:cs="Times New Roman"/>
          <w:sz w:val="28"/>
          <w:szCs w:val="32"/>
        </w:rPr>
      </w:pPr>
    </w:p>
    <w:p w14:paraId="1596B048" w14:textId="77777777" w:rsidR="00994157" w:rsidRPr="00500F43" w:rsidRDefault="00994157" w:rsidP="00994157">
      <w:pPr>
        <w:jc w:val="center"/>
        <w:rPr>
          <w:rFonts w:ascii="Times New Roman" w:hAnsi="Times New Roman" w:cs="Times New Roman"/>
          <w:sz w:val="28"/>
          <w:szCs w:val="32"/>
        </w:rPr>
      </w:pPr>
    </w:p>
    <w:p w14:paraId="50F57CFE" w14:textId="77777777" w:rsidR="00994157" w:rsidRPr="00500F43" w:rsidRDefault="00994157" w:rsidP="00994157">
      <w:pPr>
        <w:jc w:val="center"/>
        <w:rPr>
          <w:rFonts w:ascii="Times New Roman" w:hAnsi="Times New Roman" w:cs="Times New Roman"/>
          <w:sz w:val="28"/>
          <w:szCs w:val="32"/>
        </w:rPr>
      </w:pPr>
    </w:p>
    <w:p w14:paraId="74C8F702" w14:textId="0F5FF28B" w:rsidR="00994157" w:rsidRPr="005B2678" w:rsidRDefault="00994157" w:rsidP="00994157">
      <w:pPr>
        <w:jc w:val="center"/>
        <w:rPr>
          <w:rFonts w:ascii="Times New Roman" w:hAnsi="Times New Roman" w:cs="Times New Roman"/>
          <w:sz w:val="32"/>
          <w:szCs w:val="32"/>
        </w:rPr>
      </w:pPr>
      <w:r w:rsidRPr="00500F43">
        <w:rPr>
          <w:rFonts w:ascii="Times New Roman" w:hAnsi="Times New Roman" w:cs="Times New Roman"/>
          <w:sz w:val="28"/>
          <w:szCs w:val="32"/>
        </w:rPr>
        <w:t xml:space="preserve">Lecturer:  </w:t>
      </w:r>
      <w:r w:rsidRPr="00453BFD">
        <w:rPr>
          <w:rFonts w:ascii="Times New Roman" w:hAnsi="Times New Roman" w:cs="Times New Roman"/>
          <w:sz w:val="28"/>
          <w:szCs w:val="32"/>
        </w:rPr>
        <w:t>An</w:t>
      </w:r>
      <w:r w:rsidR="00117C69">
        <w:rPr>
          <w:rFonts w:ascii="Times New Roman" w:hAnsi="Times New Roman" w:cs="Times New Roman"/>
          <w:sz w:val="28"/>
          <w:szCs w:val="32"/>
        </w:rPr>
        <w:t>upam Mazumdar</w:t>
      </w:r>
    </w:p>
    <w:p w14:paraId="5CB906A7" w14:textId="6EA0EF63" w:rsidR="00994157" w:rsidRDefault="00117C69" w:rsidP="00994157">
      <w:pPr>
        <w:jc w:val="center"/>
        <w:rPr>
          <w:rFonts w:ascii="Times New Roman" w:hAnsi="Times New Roman" w:cs="Times New Roman"/>
          <w:sz w:val="28"/>
          <w:szCs w:val="32"/>
        </w:rPr>
      </w:pPr>
      <w:r>
        <w:rPr>
          <w:rFonts w:ascii="Times New Roman" w:hAnsi="Times New Roman" w:cs="Times New Roman"/>
          <w:sz w:val="28"/>
          <w:szCs w:val="32"/>
        </w:rPr>
        <w:t>01</w:t>
      </w:r>
      <w:r w:rsidR="00994157" w:rsidRPr="00500F43">
        <w:rPr>
          <w:rFonts w:ascii="Times New Roman" w:hAnsi="Times New Roman" w:cs="Times New Roman"/>
          <w:sz w:val="28"/>
          <w:szCs w:val="32"/>
        </w:rPr>
        <w:t>/0</w:t>
      </w:r>
      <w:r>
        <w:rPr>
          <w:rFonts w:ascii="Times New Roman" w:hAnsi="Times New Roman" w:cs="Times New Roman"/>
          <w:sz w:val="28"/>
          <w:szCs w:val="32"/>
        </w:rPr>
        <w:t>5</w:t>
      </w:r>
      <w:r w:rsidR="00994157" w:rsidRPr="00500F43">
        <w:rPr>
          <w:rFonts w:ascii="Times New Roman" w:hAnsi="Times New Roman" w:cs="Times New Roman"/>
          <w:sz w:val="28"/>
          <w:szCs w:val="32"/>
        </w:rPr>
        <w:t>/2019</w:t>
      </w:r>
    </w:p>
    <w:p w14:paraId="02C479F5" w14:textId="6F12D0E2" w:rsidR="00994157" w:rsidRDefault="00994157" w:rsidP="00994157"/>
    <w:p w14:paraId="3FE44E89" w14:textId="1E76D29E" w:rsidR="00994157" w:rsidRDefault="00994157" w:rsidP="00994157"/>
    <w:p w14:paraId="4F7ABE0E" w14:textId="32DA03F1" w:rsidR="00994157" w:rsidRDefault="00994157" w:rsidP="00994157">
      <w:bookmarkStart w:id="0" w:name="_GoBack"/>
      <w:bookmarkEnd w:id="0"/>
    </w:p>
    <w:p w14:paraId="70D5FAC2" w14:textId="5C01C5E2" w:rsidR="00994157" w:rsidRDefault="00994157" w:rsidP="00994157"/>
    <w:p w14:paraId="0FB0AD11" w14:textId="6D730864" w:rsidR="00994157" w:rsidRDefault="00994157" w:rsidP="00994157"/>
    <w:p w14:paraId="7115CBF4" w14:textId="77777777" w:rsidR="00994157" w:rsidRDefault="00994157" w:rsidP="00994157"/>
    <w:p w14:paraId="09F2F3E4" w14:textId="488332F1" w:rsidR="00994157" w:rsidRDefault="00994157" w:rsidP="00994157"/>
    <w:sdt>
      <w:sdtPr>
        <w:rPr>
          <w:rFonts w:ascii="Times New Roman" w:hAnsi="Times New Roman" w:cs="Times New Roman"/>
          <w:sz w:val="28"/>
          <w:szCs w:val="28"/>
        </w:rPr>
        <w:id w:val="94920135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5FF0B69" w14:textId="77777777" w:rsidR="00994157" w:rsidRPr="00BC7098" w:rsidRDefault="00994157" w:rsidP="00994157">
          <w:pPr>
            <w:pStyle w:val="TOCHeading"/>
            <w:spacing w:line="480" w:lineRule="auto"/>
            <w:jc w:val="center"/>
            <w:rPr>
              <w:rFonts w:ascii="Times New Roman" w:hAnsi="Times New Roman" w:cs="Times New Roman"/>
              <w:b/>
              <w:color w:val="auto"/>
              <w:szCs w:val="28"/>
            </w:rPr>
          </w:pPr>
          <w:r w:rsidRPr="00BC7098">
            <w:rPr>
              <w:rFonts w:ascii="Times New Roman" w:hAnsi="Times New Roman" w:cs="Times New Roman"/>
              <w:b/>
              <w:color w:val="auto"/>
              <w:szCs w:val="28"/>
            </w:rPr>
            <w:t>Table of Contents</w:t>
          </w:r>
        </w:p>
        <w:p w14:paraId="64658CF7" w14:textId="77777777" w:rsidR="00994157" w:rsidRPr="00BC7098" w:rsidRDefault="00994157" w:rsidP="00994157">
          <w:pPr>
            <w:pStyle w:val="TOC1"/>
            <w:tabs>
              <w:tab w:val="right" w:leader="dot" w:pos="9016"/>
            </w:tabs>
            <w:spacing w:line="360" w:lineRule="auto"/>
            <w:rPr>
              <w:rFonts w:ascii="Times New Roman" w:hAnsi="Times New Roman" w:cs="Times New Roman"/>
              <w:noProof/>
              <w:sz w:val="28"/>
              <w:szCs w:val="28"/>
            </w:rPr>
          </w:pPr>
          <w:r w:rsidRPr="00BC7098">
            <w:rPr>
              <w:rFonts w:ascii="Times New Roman" w:hAnsi="Times New Roman" w:cs="Times New Roman"/>
              <w:b/>
              <w:bCs/>
              <w:noProof/>
              <w:sz w:val="28"/>
              <w:szCs w:val="28"/>
            </w:rPr>
            <w:fldChar w:fldCharType="begin"/>
          </w:r>
          <w:r w:rsidRPr="00BC7098">
            <w:rPr>
              <w:rFonts w:ascii="Times New Roman" w:hAnsi="Times New Roman" w:cs="Times New Roman"/>
              <w:b/>
              <w:bCs/>
              <w:noProof/>
              <w:sz w:val="28"/>
              <w:szCs w:val="28"/>
            </w:rPr>
            <w:instrText xml:space="preserve"> TOC \o "1-3" \h \z \u </w:instrText>
          </w:r>
          <w:r w:rsidRPr="00BC7098">
            <w:rPr>
              <w:rFonts w:ascii="Times New Roman" w:hAnsi="Times New Roman" w:cs="Times New Roman"/>
              <w:b/>
              <w:bCs/>
              <w:noProof/>
              <w:sz w:val="28"/>
              <w:szCs w:val="28"/>
            </w:rPr>
            <w:fldChar w:fldCharType="separate"/>
          </w:r>
          <w:hyperlink w:anchor="_Toc7639643" w:history="1">
            <w:r w:rsidRPr="00BC7098">
              <w:rPr>
                <w:rStyle w:val="Hyperlink"/>
                <w:rFonts w:ascii="Times New Roman" w:hAnsi="Times New Roman" w:cs="Times New Roman"/>
                <w:noProof/>
                <w:sz w:val="28"/>
                <w:szCs w:val="28"/>
              </w:rPr>
              <w:t>1.   Racism A Tool Of Destruction   In The Uk Work Place</w:t>
            </w:r>
            <w:r w:rsidRPr="00BC7098">
              <w:rPr>
                <w:rFonts w:ascii="Times New Roman" w:hAnsi="Times New Roman" w:cs="Times New Roman"/>
                <w:noProof/>
                <w:webHidden/>
                <w:sz w:val="28"/>
                <w:szCs w:val="28"/>
              </w:rPr>
              <w:tab/>
            </w:r>
            <w:r w:rsidRPr="00BC7098">
              <w:rPr>
                <w:rFonts w:ascii="Times New Roman" w:hAnsi="Times New Roman" w:cs="Times New Roman"/>
                <w:noProof/>
                <w:webHidden/>
                <w:sz w:val="28"/>
                <w:szCs w:val="28"/>
              </w:rPr>
              <w:fldChar w:fldCharType="begin"/>
            </w:r>
            <w:r w:rsidRPr="00BC7098">
              <w:rPr>
                <w:rFonts w:ascii="Times New Roman" w:hAnsi="Times New Roman" w:cs="Times New Roman"/>
                <w:noProof/>
                <w:webHidden/>
                <w:sz w:val="28"/>
                <w:szCs w:val="28"/>
              </w:rPr>
              <w:instrText xml:space="preserve"> PAGEREF _Toc7639643 \h </w:instrText>
            </w:r>
            <w:r w:rsidRPr="00BC7098">
              <w:rPr>
                <w:rFonts w:ascii="Times New Roman" w:hAnsi="Times New Roman" w:cs="Times New Roman"/>
                <w:noProof/>
                <w:webHidden/>
                <w:sz w:val="28"/>
                <w:szCs w:val="28"/>
              </w:rPr>
            </w:r>
            <w:r w:rsidRPr="00BC7098">
              <w:rPr>
                <w:rFonts w:ascii="Times New Roman" w:hAnsi="Times New Roman" w:cs="Times New Roman"/>
                <w:noProof/>
                <w:webHidden/>
                <w:sz w:val="28"/>
                <w:szCs w:val="28"/>
              </w:rPr>
              <w:fldChar w:fldCharType="separate"/>
            </w:r>
            <w:r w:rsidRPr="00BC7098">
              <w:rPr>
                <w:rFonts w:ascii="Times New Roman" w:hAnsi="Times New Roman" w:cs="Times New Roman"/>
                <w:noProof/>
                <w:webHidden/>
                <w:sz w:val="28"/>
                <w:szCs w:val="28"/>
              </w:rPr>
              <w:t>1</w:t>
            </w:r>
            <w:r w:rsidRPr="00BC7098">
              <w:rPr>
                <w:rFonts w:ascii="Times New Roman" w:hAnsi="Times New Roman" w:cs="Times New Roman"/>
                <w:noProof/>
                <w:webHidden/>
                <w:sz w:val="28"/>
                <w:szCs w:val="28"/>
              </w:rPr>
              <w:fldChar w:fldCharType="end"/>
            </w:r>
          </w:hyperlink>
        </w:p>
        <w:p w14:paraId="26DDC70F" w14:textId="203EDD36" w:rsidR="00994157" w:rsidRPr="00BC7098" w:rsidRDefault="00994157" w:rsidP="00994157">
          <w:pPr>
            <w:pStyle w:val="TOC1"/>
            <w:tabs>
              <w:tab w:val="right" w:leader="dot" w:pos="9016"/>
            </w:tabs>
            <w:spacing w:line="360" w:lineRule="auto"/>
            <w:rPr>
              <w:rFonts w:ascii="Times New Roman" w:hAnsi="Times New Roman" w:cs="Times New Roman"/>
              <w:noProof/>
              <w:sz w:val="28"/>
              <w:szCs w:val="28"/>
            </w:rPr>
          </w:pPr>
          <w:hyperlink w:anchor="_Toc7639644" w:history="1">
            <w:r w:rsidRPr="00BC7098">
              <w:rPr>
                <w:rStyle w:val="Hyperlink"/>
                <w:rFonts w:ascii="Times New Roman" w:hAnsi="Times New Roman" w:cs="Times New Roman"/>
                <w:noProof/>
                <w:sz w:val="28"/>
                <w:szCs w:val="28"/>
              </w:rPr>
              <w:t>2.   Aim Of The Study</w:t>
            </w:r>
            <w:r w:rsidRPr="00BC7098">
              <w:rPr>
                <w:rFonts w:ascii="Times New Roman" w:hAnsi="Times New Roman" w:cs="Times New Roman"/>
                <w:noProof/>
                <w:webHidden/>
                <w:sz w:val="28"/>
                <w:szCs w:val="28"/>
              </w:rPr>
              <w:tab/>
            </w:r>
            <w:r>
              <w:rPr>
                <w:rFonts w:ascii="Times New Roman" w:hAnsi="Times New Roman" w:cs="Times New Roman"/>
                <w:noProof/>
                <w:webHidden/>
                <w:sz w:val="28"/>
                <w:szCs w:val="28"/>
              </w:rPr>
              <w:t>3</w:t>
            </w:r>
          </w:hyperlink>
        </w:p>
        <w:p w14:paraId="252A506F" w14:textId="29AE5B91" w:rsidR="00994157" w:rsidRPr="00BC7098" w:rsidRDefault="00994157" w:rsidP="00994157">
          <w:pPr>
            <w:pStyle w:val="TOC1"/>
            <w:tabs>
              <w:tab w:val="right" w:leader="dot" w:pos="9016"/>
            </w:tabs>
            <w:spacing w:line="360" w:lineRule="auto"/>
            <w:rPr>
              <w:rFonts w:ascii="Times New Roman" w:hAnsi="Times New Roman" w:cs="Times New Roman"/>
              <w:noProof/>
              <w:sz w:val="28"/>
              <w:szCs w:val="28"/>
            </w:rPr>
          </w:pPr>
          <w:hyperlink w:anchor="_Toc7639645" w:history="1">
            <w:r w:rsidRPr="00BC7098">
              <w:rPr>
                <w:rStyle w:val="Hyperlink"/>
                <w:rFonts w:ascii="Times New Roman" w:hAnsi="Times New Roman" w:cs="Times New Roman"/>
                <w:noProof/>
                <w:sz w:val="28"/>
                <w:szCs w:val="28"/>
              </w:rPr>
              <w:t>3.   Objectives Of The Study</w:t>
            </w:r>
            <w:r w:rsidRPr="00BC7098">
              <w:rPr>
                <w:rFonts w:ascii="Times New Roman" w:hAnsi="Times New Roman" w:cs="Times New Roman"/>
                <w:noProof/>
                <w:webHidden/>
                <w:sz w:val="28"/>
                <w:szCs w:val="28"/>
              </w:rPr>
              <w:tab/>
            </w:r>
            <w:r>
              <w:rPr>
                <w:rFonts w:ascii="Times New Roman" w:hAnsi="Times New Roman" w:cs="Times New Roman"/>
                <w:noProof/>
                <w:webHidden/>
                <w:sz w:val="28"/>
                <w:szCs w:val="28"/>
              </w:rPr>
              <w:t>3</w:t>
            </w:r>
          </w:hyperlink>
        </w:p>
        <w:p w14:paraId="635C7ED3" w14:textId="6F6C7FC1" w:rsidR="00994157" w:rsidRPr="00BC7098" w:rsidRDefault="00994157" w:rsidP="00994157">
          <w:pPr>
            <w:pStyle w:val="TOC1"/>
            <w:tabs>
              <w:tab w:val="right" w:leader="dot" w:pos="9016"/>
            </w:tabs>
            <w:spacing w:line="360" w:lineRule="auto"/>
            <w:rPr>
              <w:rFonts w:ascii="Times New Roman" w:hAnsi="Times New Roman" w:cs="Times New Roman"/>
              <w:noProof/>
              <w:sz w:val="28"/>
              <w:szCs w:val="28"/>
            </w:rPr>
          </w:pPr>
          <w:hyperlink w:anchor="_Toc7639646" w:history="1">
            <w:r w:rsidRPr="00BC7098">
              <w:rPr>
                <w:rStyle w:val="Hyperlink"/>
                <w:rFonts w:ascii="Times New Roman" w:hAnsi="Times New Roman" w:cs="Times New Roman"/>
                <w:noProof/>
                <w:sz w:val="28"/>
                <w:szCs w:val="28"/>
              </w:rPr>
              <w:t>4.   Research Questions</w:t>
            </w:r>
            <w:r w:rsidRPr="00BC7098">
              <w:rPr>
                <w:rFonts w:ascii="Times New Roman" w:hAnsi="Times New Roman" w:cs="Times New Roman"/>
                <w:noProof/>
                <w:webHidden/>
                <w:sz w:val="28"/>
                <w:szCs w:val="28"/>
              </w:rPr>
              <w:tab/>
            </w:r>
            <w:r>
              <w:rPr>
                <w:rFonts w:ascii="Times New Roman" w:hAnsi="Times New Roman" w:cs="Times New Roman"/>
                <w:noProof/>
                <w:webHidden/>
                <w:sz w:val="28"/>
                <w:szCs w:val="28"/>
              </w:rPr>
              <w:t>5</w:t>
            </w:r>
          </w:hyperlink>
        </w:p>
        <w:p w14:paraId="6E7A4FF2" w14:textId="06C1E575" w:rsidR="00994157" w:rsidRPr="00BC7098" w:rsidRDefault="00994157" w:rsidP="00994157">
          <w:pPr>
            <w:pStyle w:val="TOC1"/>
            <w:tabs>
              <w:tab w:val="right" w:leader="dot" w:pos="9016"/>
            </w:tabs>
            <w:spacing w:line="360" w:lineRule="auto"/>
            <w:rPr>
              <w:rFonts w:ascii="Times New Roman" w:hAnsi="Times New Roman" w:cs="Times New Roman"/>
              <w:noProof/>
              <w:sz w:val="28"/>
              <w:szCs w:val="28"/>
            </w:rPr>
          </w:pPr>
          <w:hyperlink w:anchor="_Toc7639647" w:history="1">
            <w:r w:rsidRPr="00BC7098">
              <w:rPr>
                <w:rStyle w:val="Hyperlink"/>
                <w:rFonts w:ascii="Times New Roman" w:hAnsi="Times New Roman" w:cs="Times New Roman"/>
                <w:noProof/>
                <w:sz w:val="28"/>
                <w:szCs w:val="28"/>
              </w:rPr>
              <w:t>5.    Causes Of Racism In The Uk Work Place</w:t>
            </w:r>
            <w:r w:rsidRPr="00BC7098">
              <w:rPr>
                <w:rFonts w:ascii="Times New Roman" w:hAnsi="Times New Roman" w:cs="Times New Roman"/>
                <w:noProof/>
                <w:webHidden/>
                <w:sz w:val="28"/>
                <w:szCs w:val="28"/>
              </w:rPr>
              <w:tab/>
            </w:r>
            <w:r>
              <w:rPr>
                <w:rFonts w:ascii="Times New Roman" w:hAnsi="Times New Roman" w:cs="Times New Roman"/>
                <w:noProof/>
                <w:webHidden/>
                <w:sz w:val="28"/>
                <w:szCs w:val="28"/>
              </w:rPr>
              <w:t>7</w:t>
            </w:r>
          </w:hyperlink>
        </w:p>
        <w:p w14:paraId="6559FB4F" w14:textId="4362B228" w:rsidR="00994157" w:rsidRPr="00BC7098" w:rsidRDefault="00994157" w:rsidP="00994157">
          <w:pPr>
            <w:pStyle w:val="TOC2"/>
            <w:tabs>
              <w:tab w:val="right" w:leader="dot" w:pos="9016"/>
            </w:tabs>
            <w:spacing w:line="360" w:lineRule="auto"/>
            <w:rPr>
              <w:rFonts w:ascii="Times New Roman" w:hAnsi="Times New Roman" w:cs="Times New Roman"/>
              <w:noProof/>
              <w:sz w:val="28"/>
              <w:szCs w:val="28"/>
            </w:rPr>
          </w:pPr>
          <w:hyperlink w:anchor="_Toc7639648" w:history="1">
            <w:r w:rsidRPr="00BC7098">
              <w:rPr>
                <w:rStyle w:val="Hyperlink"/>
                <w:rFonts w:ascii="Times New Roman" w:hAnsi="Times New Roman" w:cs="Times New Roman"/>
                <w:noProof/>
                <w:sz w:val="28"/>
                <w:szCs w:val="28"/>
              </w:rPr>
              <w:t>5.1  Combating Racism In The Uk Work Place</w:t>
            </w:r>
            <w:r w:rsidRPr="00BC7098">
              <w:rPr>
                <w:rFonts w:ascii="Times New Roman" w:hAnsi="Times New Roman" w:cs="Times New Roman"/>
                <w:noProof/>
                <w:webHidden/>
                <w:sz w:val="28"/>
                <w:szCs w:val="28"/>
              </w:rPr>
              <w:tab/>
            </w:r>
            <w:r>
              <w:rPr>
                <w:rFonts w:ascii="Times New Roman" w:hAnsi="Times New Roman" w:cs="Times New Roman"/>
                <w:noProof/>
                <w:webHidden/>
                <w:sz w:val="28"/>
                <w:szCs w:val="28"/>
              </w:rPr>
              <w:t>7</w:t>
            </w:r>
          </w:hyperlink>
        </w:p>
        <w:p w14:paraId="480B0467" w14:textId="4DE04B3B" w:rsidR="00994157" w:rsidRPr="00BC7098" w:rsidRDefault="00994157" w:rsidP="00994157">
          <w:pPr>
            <w:pStyle w:val="TOC1"/>
            <w:tabs>
              <w:tab w:val="right" w:leader="dot" w:pos="9016"/>
            </w:tabs>
            <w:spacing w:line="360" w:lineRule="auto"/>
            <w:rPr>
              <w:rFonts w:ascii="Times New Roman" w:hAnsi="Times New Roman" w:cs="Times New Roman"/>
              <w:noProof/>
              <w:sz w:val="28"/>
              <w:szCs w:val="28"/>
            </w:rPr>
          </w:pPr>
          <w:hyperlink w:anchor="_Toc7639649" w:history="1">
            <w:r w:rsidRPr="00BC7098">
              <w:rPr>
                <w:rStyle w:val="Hyperlink"/>
                <w:rFonts w:ascii="Times New Roman" w:hAnsi="Times New Roman" w:cs="Times New Roman"/>
                <w:noProof/>
                <w:sz w:val="28"/>
                <w:szCs w:val="28"/>
              </w:rPr>
              <w:t>6.    Research Methodology</w:t>
            </w:r>
            <w:r w:rsidRPr="00BC7098">
              <w:rPr>
                <w:rFonts w:ascii="Times New Roman" w:hAnsi="Times New Roman" w:cs="Times New Roman"/>
                <w:noProof/>
                <w:webHidden/>
                <w:sz w:val="28"/>
                <w:szCs w:val="28"/>
              </w:rPr>
              <w:tab/>
            </w:r>
            <w:r>
              <w:rPr>
                <w:rFonts w:ascii="Times New Roman" w:hAnsi="Times New Roman" w:cs="Times New Roman"/>
                <w:noProof/>
                <w:webHidden/>
                <w:sz w:val="28"/>
                <w:szCs w:val="28"/>
              </w:rPr>
              <w:t>9</w:t>
            </w:r>
          </w:hyperlink>
        </w:p>
        <w:p w14:paraId="69B4C32D" w14:textId="47F7FA42" w:rsidR="00994157" w:rsidRPr="00BC7098" w:rsidRDefault="00994157" w:rsidP="00994157">
          <w:pPr>
            <w:pStyle w:val="TOC1"/>
            <w:tabs>
              <w:tab w:val="right" w:leader="dot" w:pos="9016"/>
            </w:tabs>
            <w:spacing w:line="360" w:lineRule="auto"/>
            <w:rPr>
              <w:rFonts w:ascii="Times New Roman" w:hAnsi="Times New Roman" w:cs="Times New Roman"/>
              <w:noProof/>
              <w:sz w:val="28"/>
              <w:szCs w:val="28"/>
            </w:rPr>
          </w:pPr>
          <w:hyperlink w:anchor="_Toc7639650" w:history="1">
            <w:r w:rsidRPr="00BC7098">
              <w:rPr>
                <w:rStyle w:val="Hyperlink"/>
                <w:rFonts w:ascii="Times New Roman" w:hAnsi="Times New Roman" w:cs="Times New Roman"/>
                <w:noProof/>
                <w:sz w:val="28"/>
                <w:szCs w:val="28"/>
              </w:rPr>
              <w:t>7.   Research Limitation</w:t>
            </w:r>
            <w:r w:rsidRPr="00BC7098">
              <w:rPr>
                <w:rFonts w:ascii="Times New Roman" w:hAnsi="Times New Roman" w:cs="Times New Roman"/>
                <w:noProof/>
                <w:webHidden/>
                <w:sz w:val="28"/>
                <w:szCs w:val="28"/>
              </w:rPr>
              <w:tab/>
            </w:r>
            <w:r>
              <w:rPr>
                <w:rFonts w:ascii="Times New Roman" w:hAnsi="Times New Roman" w:cs="Times New Roman"/>
                <w:noProof/>
                <w:webHidden/>
                <w:sz w:val="28"/>
                <w:szCs w:val="28"/>
              </w:rPr>
              <w:t>11</w:t>
            </w:r>
          </w:hyperlink>
        </w:p>
        <w:p w14:paraId="56B0746E" w14:textId="5D6B2209" w:rsidR="00994157" w:rsidRPr="00BC7098" w:rsidRDefault="00994157" w:rsidP="00994157">
          <w:pPr>
            <w:pStyle w:val="TOC1"/>
            <w:tabs>
              <w:tab w:val="right" w:leader="dot" w:pos="9016"/>
            </w:tabs>
            <w:spacing w:line="360" w:lineRule="auto"/>
            <w:rPr>
              <w:rFonts w:ascii="Times New Roman" w:hAnsi="Times New Roman" w:cs="Times New Roman"/>
              <w:noProof/>
              <w:sz w:val="28"/>
              <w:szCs w:val="28"/>
            </w:rPr>
          </w:pPr>
          <w:hyperlink w:anchor="_Toc7639651" w:history="1">
            <w:r w:rsidRPr="00BC7098">
              <w:rPr>
                <w:rStyle w:val="Hyperlink"/>
                <w:rFonts w:ascii="Times New Roman" w:hAnsi="Times New Roman" w:cs="Times New Roman"/>
                <w:noProof/>
                <w:sz w:val="28"/>
                <w:szCs w:val="28"/>
              </w:rPr>
              <w:t>8.   Recommendation For Future Research</w:t>
            </w:r>
            <w:r w:rsidRPr="00BC7098">
              <w:rPr>
                <w:rFonts w:ascii="Times New Roman" w:hAnsi="Times New Roman" w:cs="Times New Roman"/>
                <w:noProof/>
                <w:webHidden/>
                <w:sz w:val="28"/>
                <w:szCs w:val="28"/>
              </w:rPr>
              <w:tab/>
            </w:r>
            <w:r>
              <w:rPr>
                <w:rFonts w:ascii="Times New Roman" w:hAnsi="Times New Roman" w:cs="Times New Roman"/>
                <w:noProof/>
                <w:webHidden/>
                <w:sz w:val="28"/>
                <w:szCs w:val="28"/>
              </w:rPr>
              <w:t>12</w:t>
            </w:r>
          </w:hyperlink>
        </w:p>
        <w:p w14:paraId="4A6F8D0E" w14:textId="546D2207" w:rsidR="00994157" w:rsidRPr="00BC7098" w:rsidRDefault="00994157" w:rsidP="00994157">
          <w:pPr>
            <w:pStyle w:val="TOC1"/>
            <w:tabs>
              <w:tab w:val="right" w:leader="dot" w:pos="9016"/>
            </w:tabs>
            <w:spacing w:line="360" w:lineRule="auto"/>
            <w:rPr>
              <w:rFonts w:ascii="Times New Roman" w:hAnsi="Times New Roman" w:cs="Times New Roman"/>
              <w:noProof/>
              <w:sz w:val="28"/>
              <w:szCs w:val="28"/>
            </w:rPr>
          </w:pPr>
          <w:hyperlink w:anchor="_Toc7639652" w:history="1">
            <w:r w:rsidRPr="00BC7098">
              <w:rPr>
                <w:rStyle w:val="Hyperlink"/>
                <w:rFonts w:ascii="Times New Roman" w:hAnsi="Times New Roman" w:cs="Times New Roman"/>
                <w:noProof/>
                <w:sz w:val="28"/>
                <w:szCs w:val="28"/>
              </w:rPr>
              <w:t>9.   Conclusion</w:t>
            </w:r>
            <w:r w:rsidRPr="00BC7098">
              <w:rPr>
                <w:rFonts w:ascii="Times New Roman" w:hAnsi="Times New Roman" w:cs="Times New Roman"/>
                <w:noProof/>
                <w:webHidden/>
                <w:sz w:val="28"/>
                <w:szCs w:val="28"/>
              </w:rPr>
              <w:tab/>
            </w:r>
            <w:r>
              <w:rPr>
                <w:rFonts w:ascii="Times New Roman" w:hAnsi="Times New Roman" w:cs="Times New Roman"/>
                <w:noProof/>
                <w:webHidden/>
                <w:sz w:val="28"/>
                <w:szCs w:val="28"/>
              </w:rPr>
              <w:t>12</w:t>
            </w:r>
          </w:hyperlink>
        </w:p>
        <w:p w14:paraId="34833DE9" w14:textId="5F5E95A1" w:rsidR="00994157" w:rsidRPr="00BC7098" w:rsidRDefault="00994157" w:rsidP="00994157">
          <w:pPr>
            <w:pStyle w:val="TOC1"/>
            <w:tabs>
              <w:tab w:val="right" w:leader="dot" w:pos="9016"/>
            </w:tabs>
            <w:spacing w:line="360" w:lineRule="auto"/>
            <w:rPr>
              <w:rFonts w:ascii="Times New Roman" w:hAnsi="Times New Roman" w:cs="Times New Roman"/>
              <w:noProof/>
              <w:sz w:val="28"/>
              <w:szCs w:val="28"/>
            </w:rPr>
          </w:pPr>
          <w:hyperlink w:anchor="_Toc7639653" w:history="1">
            <w:r w:rsidRPr="00BC7098">
              <w:rPr>
                <w:rStyle w:val="Hyperlink"/>
                <w:rFonts w:ascii="Times New Roman" w:hAnsi="Times New Roman" w:cs="Times New Roman"/>
                <w:noProof/>
                <w:sz w:val="28"/>
                <w:szCs w:val="28"/>
              </w:rPr>
              <w:t>10. References</w:t>
            </w:r>
            <w:r w:rsidRPr="00BC7098">
              <w:rPr>
                <w:rFonts w:ascii="Times New Roman" w:hAnsi="Times New Roman" w:cs="Times New Roman"/>
                <w:noProof/>
                <w:webHidden/>
                <w:sz w:val="28"/>
                <w:szCs w:val="28"/>
              </w:rPr>
              <w:tab/>
            </w:r>
            <w:r>
              <w:rPr>
                <w:rFonts w:ascii="Times New Roman" w:hAnsi="Times New Roman" w:cs="Times New Roman"/>
                <w:noProof/>
                <w:webHidden/>
                <w:sz w:val="28"/>
                <w:szCs w:val="28"/>
              </w:rPr>
              <w:t>14</w:t>
            </w:r>
          </w:hyperlink>
        </w:p>
        <w:p w14:paraId="29EAD5BC" w14:textId="77777777" w:rsidR="00994157" w:rsidRDefault="00994157" w:rsidP="00994157">
          <w:pPr>
            <w:spacing w:line="360" w:lineRule="auto"/>
          </w:pPr>
          <w:r w:rsidRPr="00BC7098">
            <w:rPr>
              <w:rFonts w:ascii="Times New Roman" w:hAnsi="Times New Roman" w:cs="Times New Roman"/>
              <w:b/>
              <w:bCs/>
              <w:noProof/>
              <w:sz w:val="28"/>
              <w:szCs w:val="28"/>
            </w:rPr>
            <w:fldChar w:fldCharType="end"/>
          </w:r>
        </w:p>
      </w:sdtContent>
    </w:sdt>
    <w:p w14:paraId="311648B7" w14:textId="77777777" w:rsidR="00994157" w:rsidRDefault="00994157" w:rsidP="00994157">
      <w:pPr>
        <w:pStyle w:val="Heading1"/>
        <w:rPr>
          <w:rFonts w:ascii="Times New Roman" w:hAnsi="Times New Roman" w:cs="Times New Roman"/>
          <w:sz w:val="24"/>
          <w:szCs w:val="24"/>
        </w:rPr>
      </w:pPr>
    </w:p>
    <w:p w14:paraId="3EF06FE5" w14:textId="77777777" w:rsidR="00994157" w:rsidRDefault="00994157" w:rsidP="00994157"/>
    <w:p w14:paraId="29016EBF" w14:textId="77777777" w:rsidR="00994157" w:rsidRDefault="00994157" w:rsidP="00994157"/>
    <w:p w14:paraId="370264F6" w14:textId="77777777" w:rsidR="00994157" w:rsidRDefault="00994157" w:rsidP="00994157"/>
    <w:p w14:paraId="71E80775" w14:textId="77777777" w:rsidR="00994157" w:rsidRDefault="00994157" w:rsidP="00994157"/>
    <w:p w14:paraId="6C461B78" w14:textId="5898B537" w:rsidR="00994157" w:rsidRDefault="00994157" w:rsidP="00994157"/>
    <w:p w14:paraId="756CEB19" w14:textId="6E842267" w:rsidR="00994157" w:rsidRDefault="00994157" w:rsidP="00994157"/>
    <w:p w14:paraId="5E28C13A" w14:textId="5C89B8FE" w:rsidR="00994157" w:rsidRDefault="00994157" w:rsidP="00994157"/>
    <w:p w14:paraId="2A8AC9D5" w14:textId="296DB6E3" w:rsidR="00994157" w:rsidRDefault="00994157" w:rsidP="00994157"/>
    <w:p w14:paraId="710DF961" w14:textId="4024F30D" w:rsidR="00994157" w:rsidRDefault="00994157" w:rsidP="00994157"/>
    <w:p w14:paraId="2506970A" w14:textId="34123F10" w:rsidR="00994157" w:rsidRDefault="00994157" w:rsidP="00994157"/>
    <w:p w14:paraId="3B0A1158" w14:textId="77777777" w:rsidR="00994157" w:rsidRDefault="00994157" w:rsidP="00994157"/>
    <w:p w14:paraId="62C621B5" w14:textId="77777777" w:rsidR="00994157" w:rsidRPr="00994157" w:rsidRDefault="00994157" w:rsidP="00994157"/>
    <w:p w14:paraId="055F4954" w14:textId="15DBA8ED" w:rsidR="002F0F94" w:rsidRPr="00994157" w:rsidRDefault="000E1F63" w:rsidP="00BC7098">
      <w:pPr>
        <w:rPr>
          <w:rFonts w:ascii="Times New Roman" w:hAnsi="Times New Roman" w:cs="Times New Roman"/>
          <w:sz w:val="24"/>
          <w:szCs w:val="24"/>
        </w:rPr>
      </w:pPr>
      <w:bookmarkStart w:id="1" w:name="_Toc7639643"/>
      <w:r w:rsidRPr="00994157">
        <w:rPr>
          <w:rFonts w:ascii="Times New Roman" w:hAnsi="Times New Roman" w:cs="Times New Roman"/>
          <w:sz w:val="24"/>
          <w:szCs w:val="24"/>
        </w:rPr>
        <w:lastRenderedPageBreak/>
        <w:t xml:space="preserve">1.   </w:t>
      </w:r>
      <w:r w:rsidR="00C01A32" w:rsidRPr="00994157">
        <w:rPr>
          <w:rFonts w:ascii="Times New Roman" w:hAnsi="Times New Roman" w:cs="Times New Roman"/>
          <w:sz w:val="24"/>
          <w:szCs w:val="24"/>
          <w:u w:val="single"/>
        </w:rPr>
        <w:t>RACISM</w:t>
      </w:r>
      <w:r w:rsidR="00FB660F" w:rsidRPr="00994157">
        <w:rPr>
          <w:rFonts w:ascii="Times New Roman" w:hAnsi="Times New Roman" w:cs="Times New Roman"/>
          <w:sz w:val="24"/>
          <w:szCs w:val="24"/>
          <w:u w:val="single"/>
        </w:rPr>
        <w:t xml:space="preserve"> A</w:t>
      </w:r>
      <w:r w:rsidR="00C01A32" w:rsidRPr="00994157">
        <w:rPr>
          <w:rFonts w:ascii="Times New Roman" w:hAnsi="Times New Roman" w:cs="Times New Roman"/>
          <w:sz w:val="24"/>
          <w:szCs w:val="24"/>
          <w:u w:val="single"/>
        </w:rPr>
        <w:t xml:space="preserve"> TOOL OF DESTRUCTION </w:t>
      </w:r>
      <w:r w:rsidR="00AA4C58">
        <w:rPr>
          <w:rFonts w:ascii="Times New Roman" w:hAnsi="Times New Roman" w:cs="Times New Roman"/>
          <w:sz w:val="24"/>
          <w:szCs w:val="24"/>
          <w:u w:val="single"/>
        </w:rPr>
        <w:t xml:space="preserve"> </w:t>
      </w:r>
      <w:r w:rsidR="002F0F94" w:rsidRPr="00994157">
        <w:rPr>
          <w:rFonts w:ascii="Times New Roman" w:hAnsi="Times New Roman" w:cs="Times New Roman"/>
          <w:sz w:val="24"/>
          <w:szCs w:val="24"/>
          <w:u w:val="single"/>
        </w:rPr>
        <w:t>IN THE UK WORK PLACE</w:t>
      </w:r>
      <w:bookmarkEnd w:id="1"/>
      <w:r w:rsidR="002F0F94" w:rsidRPr="00994157">
        <w:rPr>
          <w:rFonts w:ascii="Times New Roman" w:hAnsi="Times New Roman" w:cs="Times New Roman"/>
          <w:sz w:val="24"/>
          <w:szCs w:val="24"/>
        </w:rPr>
        <w:t xml:space="preserve"> </w:t>
      </w:r>
    </w:p>
    <w:p w14:paraId="338CD211" w14:textId="2BB43100" w:rsidR="0083500D" w:rsidRPr="00A74E8C" w:rsidRDefault="002F0F94" w:rsidP="00A74E8C">
      <w:pPr>
        <w:spacing w:line="360" w:lineRule="auto"/>
        <w:ind w:firstLine="720"/>
        <w:jc w:val="both"/>
        <w:rPr>
          <w:rFonts w:ascii="Times New Roman" w:hAnsi="Times New Roman" w:cs="Times New Roman"/>
          <w:sz w:val="24"/>
          <w:szCs w:val="24"/>
        </w:rPr>
      </w:pPr>
      <w:r w:rsidRPr="00A74E8C">
        <w:rPr>
          <w:rFonts w:ascii="Times New Roman" w:hAnsi="Times New Roman" w:cs="Times New Roman"/>
          <w:sz w:val="24"/>
          <w:szCs w:val="24"/>
        </w:rPr>
        <w:t xml:space="preserve">A </w:t>
      </w:r>
      <w:r w:rsidR="00AA4C58">
        <w:rPr>
          <w:rFonts w:ascii="Times New Roman" w:hAnsi="Times New Roman" w:cs="Times New Roman"/>
          <w:sz w:val="24"/>
          <w:szCs w:val="24"/>
        </w:rPr>
        <w:t>threat</w:t>
      </w:r>
      <w:r w:rsidRPr="00A74E8C">
        <w:rPr>
          <w:rFonts w:ascii="Times New Roman" w:hAnsi="Times New Roman" w:cs="Times New Roman"/>
          <w:sz w:val="24"/>
          <w:szCs w:val="24"/>
        </w:rPr>
        <w:t xml:space="preserve"> is hunting much of the United Kingdom (UK) workplace ethics today, that of racism and bullying</w:t>
      </w:r>
      <w:r w:rsidR="000A1B12" w:rsidRPr="00A74E8C">
        <w:rPr>
          <w:rFonts w:ascii="Times New Roman" w:hAnsi="Times New Roman" w:cs="Times New Roman"/>
          <w:sz w:val="24"/>
          <w:szCs w:val="24"/>
        </w:rPr>
        <w:t xml:space="preserve">. </w:t>
      </w:r>
      <w:r w:rsidRPr="00A74E8C">
        <w:rPr>
          <w:rFonts w:ascii="Times New Roman" w:hAnsi="Times New Roman" w:cs="Times New Roman"/>
          <w:sz w:val="24"/>
          <w:szCs w:val="24"/>
        </w:rPr>
        <w:t xml:space="preserve">Over the last decade, the world have experienced a massive surge in the activities of those </w:t>
      </w:r>
      <w:r w:rsidR="004033D0" w:rsidRPr="00A74E8C">
        <w:rPr>
          <w:rFonts w:ascii="Times New Roman" w:hAnsi="Times New Roman" w:cs="Times New Roman"/>
          <w:sz w:val="24"/>
          <w:szCs w:val="24"/>
        </w:rPr>
        <w:t xml:space="preserve">trying to combat workplace harassment and racism. Lewis and Gunn, </w:t>
      </w:r>
      <w:r w:rsidR="002779A5" w:rsidRPr="00A74E8C">
        <w:rPr>
          <w:rFonts w:ascii="Times New Roman" w:hAnsi="Times New Roman" w:cs="Times New Roman"/>
          <w:sz w:val="24"/>
          <w:szCs w:val="24"/>
        </w:rPr>
        <w:t>(</w:t>
      </w:r>
      <w:r w:rsidR="004033D0" w:rsidRPr="00A74E8C">
        <w:rPr>
          <w:rFonts w:ascii="Times New Roman" w:hAnsi="Times New Roman" w:cs="Times New Roman"/>
          <w:sz w:val="24"/>
          <w:szCs w:val="24"/>
        </w:rPr>
        <w:t>2007</w:t>
      </w:r>
      <w:r w:rsidR="002779A5" w:rsidRPr="00A74E8C">
        <w:rPr>
          <w:rFonts w:ascii="Times New Roman" w:hAnsi="Times New Roman" w:cs="Times New Roman"/>
          <w:sz w:val="24"/>
          <w:szCs w:val="24"/>
        </w:rPr>
        <w:t>)</w:t>
      </w:r>
      <w:r w:rsidR="004033D0" w:rsidRPr="00A74E8C">
        <w:rPr>
          <w:rFonts w:ascii="Times New Roman" w:hAnsi="Times New Roman" w:cs="Times New Roman"/>
          <w:sz w:val="24"/>
          <w:szCs w:val="24"/>
        </w:rPr>
        <w:t xml:space="preserve"> </w:t>
      </w:r>
      <w:r w:rsidR="00B504F5" w:rsidRPr="00A74E8C">
        <w:rPr>
          <w:rFonts w:ascii="Times New Roman" w:hAnsi="Times New Roman" w:cs="Times New Roman"/>
          <w:sz w:val="24"/>
          <w:szCs w:val="24"/>
        </w:rPr>
        <w:t xml:space="preserve">alongside </w:t>
      </w:r>
      <w:r w:rsidR="004033D0" w:rsidRPr="00A74E8C">
        <w:rPr>
          <w:rFonts w:ascii="Times New Roman" w:hAnsi="Times New Roman" w:cs="Times New Roman"/>
          <w:sz w:val="24"/>
          <w:szCs w:val="24"/>
        </w:rPr>
        <w:t>Einarsen et al.,</w:t>
      </w:r>
      <w:r w:rsidR="00B504F5" w:rsidRPr="00A74E8C">
        <w:rPr>
          <w:rFonts w:ascii="Times New Roman" w:hAnsi="Times New Roman" w:cs="Times New Roman"/>
          <w:sz w:val="24"/>
          <w:szCs w:val="24"/>
        </w:rPr>
        <w:t xml:space="preserve">2003 asserts that the problem of racism and workplace bullying came to the spot light partly due to the fact that they were reports of cases of these incidents by different organisations, national policy </w:t>
      </w:r>
      <w:r w:rsidR="00721ACD" w:rsidRPr="00A74E8C">
        <w:rPr>
          <w:rFonts w:ascii="Times New Roman" w:hAnsi="Times New Roman" w:cs="Times New Roman"/>
          <w:sz w:val="24"/>
          <w:szCs w:val="24"/>
        </w:rPr>
        <w:t>makers and even trade unions(Lewis and Gunn 2007</w:t>
      </w:r>
      <w:r w:rsidR="00596D68" w:rsidRPr="00A74E8C">
        <w:rPr>
          <w:rFonts w:ascii="Times New Roman" w:hAnsi="Times New Roman" w:cs="Times New Roman"/>
          <w:sz w:val="24"/>
          <w:szCs w:val="24"/>
        </w:rPr>
        <w:t xml:space="preserve">). Racism can be termed to be global pyramid that is guided along the lines of superiority and inferiority in </w:t>
      </w:r>
      <w:r w:rsidR="00261F0C" w:rsidRPr="00A74E8C">
        <w:rPr>
          <w:rFonts w:ascii="Times New Roman" w:hAnsi="Times New Roman" w:cs="Times New Roman"/>
          <w:sz w:val="24"/>
          <w:szCs w:val="24"/>
        </w:rPr>
        <w:t>the</w:t>
      </w:r>
      <w:r w:rsidR="00721ACD" w:rsidRPr="00A74E8C">
        <w:rPr>
          <w:rFonts w:ascii="Times New Roman" w:hAnsi="Times New Roman" w:cs="Times New Roman"/>
          <w:sz w:val="24"/>
          <w:szCs w:val="24"/>
        </w:rPr>
        <w:t xml:space="preserve"> human race (Ramon 2016:</w:t>
      </w:r>
      <w:r w:rsidR="00596D68" w:rsidRPr="00A74E8C">
        <w:rPr>
          <w:rFonts w:ascii="Times New Roman" w:hAnsi="Times New Roman" w:cs="Times New Roman"/>
          <w:sz w:val="24"/>
          <w:szCs w:val="24"/>
        </w:rPr>
        <w:t xml:space="preserve">11). This </w:t>
      </w:r>
      <w:r w:rsidR="00261F0C" w:rsidRPr="00A74E8C">
        <w:rPr>
          <w:rFonts w:ascii="Times New Roman" w:hAnsi="Times New Roman" w:cs="Times New Roman"/>
          <w:sz w:val="24"/>
          <w:szCs w:val="24"/>
        </w:rPr>
        <w:t>phenomenon is</w:t>
      </w:r>
      <w:r w:rsidR="00596D68" w:rsidRPr="00A74E8C">
        <w:rPr>
          <w:rFonts w:ascii="Times New Roman" w:hAnsi="Times New Roman" w:cs="Times New Roman"/>
          <w:sz w:val="24"/>
          <w:szCs w:val="24"/>
        </w:rPr>
        <w:t xml:space="preserve"> said to be have been reproduced over and over again in decade</w:t>
      </w:r>
      <w:r w:rsidR="00325EAD" w:rsidRPr="00A74E8C">
        <w:rPr>
          <w:rFonts w:ascii="Times New Roman" w:hAnsi="Times New Roman" w:cs="Times New Roman"/>
          <w:sz w:val="24"/>
          <w:szCs w:val="24"/>
        </w:rPr>
        <w:t>s</w:t>
      </w:r>
      <w:r w:rsidR="00596D68" w:rsidRPr="00A74E8C">
        <w:rPr>
          <w:rFonts w:ascii="Times New Roman" w:hAnsi="Times New Roman" w:cs="Times New Roman"/>
          <w:sz w:val="24"/>
          <w:szCs w:val="24"/>
        </w:rPr>
        <w:t xml:space="preserve"> and centuries by the different </w:t>
      </w:r>
      <w:r w:rsidR="00325EAD" w:rsidRPr="00A74E8C">
        <w:rPr>
          <w:rFonts w:ascii="Times New Roman" w:hAnsi="Times New Roman" w:cs="Times New Roman"/>
          <w:sz w:val="24"/>
          <w:szCs w:val="24"/>
        </w:rPr>
        <w:t>institution</w:t>
      </w:r>
      <w:r w:rsidR="00596D68" w:rsidRPr="00A74E8C">
        <w:rPr>
          <w:rFonts w:ascii="Times New Roman" w:hAnsi="Times New Roman" w:cs="Times New Roman"/>
          <w:sz w:val="24"/>
          <w:szCs w:val="24"/>
        </w:rPr>
        <w:t xml:space="preserve">s of modern/colonial, </w:t>
      </w:r>
      <w:r w:rsidR="00261F0C" w:rsidRPr="00A74E8C">
        <w:rPr>
          <w:rFonts w:ascii="Times New Roman" w:hAnsi="Times New Roman" w:cs="Times New Roman"/>
          <w:sz w:val="24"/>
          <w:szCs w:val="24"/>
        </w:rPr>
        <w:t>patriarchal/</w:t>
      </w:r>
      <w:r w:rsidR="00596D68" w:rsidRPr="00A74E8C">
        <w:rPr>
          <w:rFonts w:ascii="Times New Roman" w:hAnsi="Times New Roman" w:cs="Times New Roman"/>
          <w:sz w:val="24"/>
          <w:szCs w:val="24"/>
        </w:rPr>
        <w:t>capitalis</w:t>
      </w:r>
      <w:r w:rsidR="00261F0C" w:rsidRPr="00A74E8C">
        <w:rPr>
          <w:rFonts w:ascii="Times New Roman" w:hAnsi="Times New Roman" w:cs="Times New Roman"/>
          <w:sz w:val="24"/>
          <w:szCs w:val="24"/>
        </w:rPr>
        <w:t xml:space="preserve">t the Christian-centric/western-centric systems of the world (Ramon 2016). </w:t>
      </w:r>
    </w:p>
    <w:p w14:paraId="3C6392A5" w14:textId="77777777" w:rsidR="00C01A32" w:rsidRPr="00A74E8C" w:rsidRDefault="00261F0C" w:rsidP="00A74E8C">
      <w:pPr>
        <w:spacing w:line="360" w:lineRule="auto"/>
        <w:ind w:firstLine="720"/>
        <w:jc w:val="both"/>
        <w:rPr>
          <w:rFonts w:ascii="Times New Roman" w:hAnsi="Times New Roman" w:cs="Times New Roman"/>
          <w:sz w:val="24"/>
          <w:szCs w:val="24"/>
        </w:rPr>
      </w:pPr>
      <w:r w:rsidRPr="00A74E8C">
        <w:rPr>
          <w:rFonts w:ascii="Times New Roman" w:hAnsi="Times New Roman" w:cs="Times New Roman"/>
          <w:sz w:val="24"/>
          <w:szCs w:val="24"/>
        </w:rPr>
        <w:t xml:space="preserve">In the same vein, Fanon (1967) asserts that when a group of humans are considered below others, their rights as beings and identities questioned, furthermore their epistemologies and spiritualties denied, racism is fully present. Both </w:t>
      </w:r>
      <w:r w:rsidR="0045113B" w:rsidRPr="00A74E8C">
        <w:rPr>
          <w:rFonts w:ascii="Times New Roman" w:hAnsi="Times New Roman" w:cs="Times New Roman"/>
          <w:sz w:val="24"/>
          <w:szCs w:val="24"/>
        </w:rPr>
        <w:t>authors</w:t>
      </w:r>
      <w:r w:rsidRPr="00A74E8C">
        <w:rPr>
          <w:rFonts w:ascii="Times New Roman" w:hAnsi="Times New Roman" w:cs="Times New Roman"/>
          <w:sz w:val="24"/>
          <w:szCs w:val="24"/>
        </w:rPr>
        <w:t xml:space="preserve"> take a step further to </w:t>
      </w:r>
      <w:r w:rsidR="0045113B" w:rsidRPr="00A74E8C">
        <w:rPr>
          <w:rFonts w:ascii="Times New Roman" w:hAnsi="Times New Roman" w:cs="Times New Roman"/>
          <w:sz w:val="24"/>
          <w:szCs w:val="24"/>
        </w:rPr>
        <w:t>stipulate</w:t>
      </w:r>
      <w:r w:rsidRPr="00A74E8C">
        <w:rPr>
          <w:rFonts w:ascii="Times New Roman" w:hAnsi="Times New Roman" w:cs="Times New Roman"/>
          <w:sz w:val="24"/>
          <w:szCs w:val="24"/>
        </w:rPr>
        <w:t xml:space="preserve"> that </w:t>
      </w:r>
      <w:r w:rsidR="0045113B" w:rsidRPr="00A74E8C">
        <w:rPr>
          <w:rFonts w:ascii="Times New Roman" w:hAnsi="Times New Roman" w:cs="Times New Roman"/>
          <w:sz w:val="24"/>
          <w:szCs w:val="24"/>
        </w:rPr>
        <w:t>racism</w:t>
      </w:r>
      <w:r w:rsidRPr="00A74E8C">
        <w:rPr>
          <w:rFonts w:ascii="Times New Roman" w:hAnsi="Times New Roman" w:cs="Times New Roman"/>
          <w:sz w:val="24"/>
          <w:szCs w:val="24"/>
        </w:rPr>
        <w:t xml:space="preserve"> can be determined by skin </w:t>
      </w:r>
      <w:r w:rsidR="0045113B" w:rsidRPr="00A74E8C">
        <w:rPr>
          <w:rFonts w:ascii="Times New Roman" w:hAnsi="Times New Roman" w:cs="Times New Roman"/>
          <w:sz w:val="24"/>
          <w:szCs w:val="24"/>
        </w:rPr>
        <w:t>colour</w:t>
      </w:r>
      <w:r w:rsidRPr="00A74E8C">
        <w:rPr>
          <w:rFonts w:ascii="Times New Roman" w:hAnsi="Times New Roman" w:cs="Times New Roman"/>
          <w:sz w:val="24"/>
          <w:szCs w:val="24"/>
        </w:rPr>
        <w:t xml:space="preserve">, </w:t>
      </w:r>
      <w:r w:rsidR="0045113B" w:rsidRPr="00A74E8C">
        <w:rPr>
          <w:rFonts w:ascii="Times New Roman" w:hAnsi="Times New Roman" w:cs="Times New Roman"/>
          <w:sz w:val="24"/>
          <w:szCs w:val="24"/>
        </w:rPr>
        <w:t xml:space="preserve">language, religion, and culture (Fanon 1967). However, racism cannot be considered only by skin colour as </w:t>
      </w:r>
      <w:r w:rsidR="0083500D" w:rsidRPr="00A74E8C">
        <w:rPr>
          <w:rFonts w:ascii="Times New Roman" w:hAnsi="Times New Roman" w:cs="Times New Roman"/>
          <w:sz w:val="24"/>
          <w:szCs w:val="24"/>
        </w:rPr>
        <w:t>it is perceived</w:t>
      </w:r>
      <w:r w:rsidR="0045113B" w:rsidRPr="00A74E8C">
        <w:rPr>
          <w:rFonts w:ascii="Times New Roman" w:hAnsi="Times New Roman" w:cs="Times New Roman"/>
          <w:sz w:val="24"/>
          <w:szCs w:val="24"/>
        </w:rPr>
        <w:t xml:space="preserve"> by many in the world. It transcends beyond that, for if it</w:t>
      </w:r>
      <w:r w:rsidR="00325EAD" w:rsidRPr="00A74E8C">
        <w:rPr>
          <w:rFonts w:ascii="Times New Roman" w:hAnsi="Times New Roman" w:cs="Times New Roman"/>
          <w:sz w:val="24"/>
          <w:szCs w:val="24"/>
        </w:rPr>
        <w:t>’</w:t>
      </w:r>
      <w:r w:rsidR="0045113B" w:rsidRPr="00A74E8C">
        <w:rPr>
          <w:rFonts w:ascii="Times New Roman" w:hAnsi="Times New Roman" w:cs="Times New Roman"/>
          <w:sz w:val="24"/>
          <w:szCs w:val="24"/>
        </w:rPr>
        <w:t xml:space="preserve">s conceived in that way only, it </w:t>
      </w:r>
      <w:r w:rsidR="00A2728B" w:rsidRPr="00A74E8C">
        <w:rPr>
          <w:rFonts w:ascii="Times New Roman" w:hAnsi="Times New Roman" w:cs="Times New Roman"/>
          <w:sz w:val="24"/>
          <w:szCs w:val="24"/>
        </w:rPr>
        <w:t>becomes equivalent to</w:t>
      </w:r>
      <w:r w:rsidR="0045113B" w:rsidRPr="00A74E8C">
        <w:rPr>
          <w:rFonts w:ascii="Times New Roman" w:hAnsi="Times New Roman" w:cs="Times New Roman"/>
          <w:sz w:val="24"/>
          <w:szCs w:val="24"/>
        </w:rPr>
        <w:t xml:space="preserve"> its universal definitions</w:t>
      </w:r>
      <w:r w:rsidR="00325EAD" w:rsidRPr="00A74E8C">
        <w:rPr>
          <w:rFonts w:ascii="Times New Roman" w:hAnsi="Times New Roman" w:cs="Times New Roman"/>
          <w:sz w:val="24"/>
          <w:szCs w:val="24"/>
        </w:rPr>
        <w:t>. W</w:t>
      </w:r>
      <w:r w:rsidR="0045113B" w:rsidRPr="00A74E8C">
        <w:rPr>
          <w:rFonts w:ascii="Times New Roman" w:hAnsi="Times New Roman" w:cs="Times New Roman"/>
          <w:sz w:val="24"/>
          <w:szCs w:val="24"/>
        </w:rPr>
        <w:t xml:space="preserve">e will lose sight of the </w:t>
      </w:r>
      <w:r w:rsidR="0083500D" w:rsidRPr="00A74E8C">
        <w:rPr>
          <w:rFonts w:ascii="Times New Roman" w:hAnsi="Times New Roman" w:cs="Times New Roman"/>
          <w:sz w:val="24"/>
          <w:szCs w:val="24"/>
        </w:rPr>
        <w:t>different</w:t>
      </w:r>
      <w:r w:rsidR="0045113B" w:rsidRPr="00A74E8C">
        <w:rPr>
          <w:rFonts w:ascii="Times New Roman" w:hAnsi="Times New Roman" w:cs="Times New Roman"/>
          <w:sz w:val="24"/>
          <w:szCs w:val="24"/>
        </w:rPr>
        <w:t xml:space="preserve"> racism pointers that are not necessarily the same in different parts of the globe (Ramon 2016:12.)</w:t>
      </w:r>
      <w:r w:rsidR="0083500D" w:rsidRPr="00A74E8C">
        <w:rPr>
          <w:rFonts w:ascii="Times New Roman" w:hAnsi="Times New Roman" w:cs="Times New Roman"/>
          <w:sz w:val="24"/>
          <w:szCs w:val="24"/>
        </w:rPr>
        <w:t xml:space="preserve"> </w:t>
      </w:r>
    </w:p>
    <w:p w14:paraId="64368EDF" w14:textId="3DC0CE48" w:rsidR="00C01A32" w:rsidRDefault="0083500D" w:rsidP="00AA4C58">
      <w:pPr>
        <w:spacing w:after="0" w:line="360" w:lineRule="auto"/>
        <w:jc w:val="both"/>
        <w:rPr>
          <w:rFonts w:ascii="Times New Roman" w:hAnsi="Times New Roman" w:cs="Times New Roman"/>
          <w:sz w:val="24"/>
          <w:szCs w:val="24"/>
        </w:rPr>
      </w:pPr>
      <w:r w:rsidRPr="00A74E8C">
        <w:rPr>
          <w:rFonts w:ascii="Times New Roman" w:hAnsi="Times New Roman" w:cs="Times New Roman"/>
          <w:sz w:val="24"/>
          <w:szCs w:val="24"/>
        </w:rPr>
        <w:tab/>
        <w:t xml:space="preserve">This </w:t>
      </w:r>
      <w:r w:rsidR="00325EAD" w:rsidRPr="00A74E8C">
        <w:rPr>
          <w:rFonts w:ascii="Times New Roman" w:hAnsi="Times New Roman" w:cs="Times New Roman"/>
          <w:sz w:val="24"/>
          <w:szCs w:val="24"/>
        </w:rPr>
        <w:t>paper</w:t>
      </w:r>
      <w:r w:rsidRPr="00A74E8C">
        <w:rPr>
          <w:rFonts w:ascii="Times New Roman" w:hAnsi="Times New Roman" w:cs="Times New Roman"/>
          <w:sz w:val="24"/>
          <w:szCs w:val="24"/>
        </w:rPr>
        <w:t xml:space="preserve"> seeks to shed more light on racism, along with the factors responsible for </w:t>
      </w:r>
      <w:r w:rsidR="00DB59DF" w:rsidRPr="00A74E8C">
        <w:rPr>
          <w:rFonts w:ascii="Times New Roman" w:hAnsi="Times New Roman" w:cs="Times New Roman"/>
          <w:sz w:val="24"/>
          <w:szCs w:val="24"/>
        </w:rPr>
        <w:t>blowing</w:t>
      </w:r>
      <w:r w:rsidRPr="00A74E8C">
        <w:rPr>
          <w:rFonts w:ascii="Times New Roman" w:hAnsi="Times New Roman" w:cs="Times New Roman"/>
          <w:sz w:val="24"/>
          <w:szCs w:val="24"/>
        </w:rPr>
        <w:t xml:space="preserve"> the </w:t>
      </w:r>
      <w:r w:rsidR="00F53ECB" w:rsidRPr="00A74E8C">
        <w:rPr>
          <w:rFonts w:ascii="Times New Roman" w:hAnsi="Times New Roman" w:cs="Times New Roman"/>
          <w:sz w:val="24"/>
          <w:szCs w:val="24"/>
        </w:rPr>
        <w:t>flames of the topic in discuss. The essay attempts to answer t</w:t>
      </w:r>
      <w:r w:rsidR="00325EAD" w:rsidRPr="00A74E8C">
        <w:rPr>
          <w:rFonts w:ascii="Times New Roman" w:hAnsi="Times New Roman" w:cs="Times New Roman"/>
          <w:sz w:val="24"/>
          <w:szCs w:val="24"/>
        </w:rPr>
        <w:t xml:space="preserve">o the question </w:t>
      </w:r>
      <w:r w:rsidR="00F53ECB" w:rsidRPr="00A74E8C">
        <w:rPr>
          <w:rFonts w:ascii="Times New Roman" w:hAnsi="Times New Roman" w:cs="Times New Roman"/>
          <w:sz w:val="24"/>
          <w:szCs w:val="24"/>
        </w:rPr>
        <w:t>discussing</w:t>
      </w:r>
      <w:r w:rsidRPr="00A74E8C">
        <w:rPr>
          <w:rFonts w:ascii="Times New Roman" w:hAnsi="Times New Roman" w:cs="Times New Roman"/>
          <w:sz w:val="24"/>
          <w:szCs w:val="24"/>
        </w:rPr>
        <w:t xml:space="preserve"> racism in relation to the </w:t>
      </w:r>
      <w:r w:rsidR="00325EAD" w:rsidRPr="00A74E8C">
        <w:rPr>
          <w:rFonts w:ascii="Times New Roman" w:hAnsi="Times New Roman" w:cs="Times New Roman"/>
          <w:sz w:val="24"/>
          <w:szCs w:val="24"/>
        </w:rPr>
        <w:t>UK work</w:t>
      </w:r>
      <w:r w:rsidRPr="00A74E8C">
        <w:rPr>
          <w:rFonts w:ascii="Times New Roman" w:hAnsi="Times New Roman" w:cs="Times New Roman"/>
          <w:sz w:val="24"/>
          <w:szCs w:val="24"/>
        </w:rPr>
        <w:t xml:space="preserve"> place and how this phenomenon has affected work place relations between</w:t>
      </w:r>
      <w:r w:rsidR="00997684" w:rsidRPr="00A74E8C">
        <w:rPr>
          <w:rFonts w:ascii="Times New Roman" w:hAnsi="Times New Roman" w:cs="Times New Roman"/>
          <w:sz w:val="24"/>
          <w:szCs w:val="24"/>
        </w:rPr>
        <w:t xml:space="preserve"> the involved parties. Also the paper </w:t>
      </w:r>
      <w:r w:rsidR="0036112A" w:rsidRPr="00A74E8C">
        <w:rPr>
          <w:rFonts w:ascii="Times New Roman" w:hAnsi="Times New Roman" w:cs="Times New Roman"/>
          <w:sz w:val="24"/>
          <w:szCs w:val="24"/>
        </w:rPr>
        <w:t>argues that racism is a huge fac</w:t>
      </w:r>
      <w:r w:rsidR="00997684" w:rsidRPr="00A74E8C">
        <w:rPr>
          <w:rFonts w:ascii="Times New Roman" w:hAnsi="Times New Roman" w:cs="Times New Roman"/>
          <w:sz w:val="24"/>
          <w:szCs w:val="24"/>
        </w:rPr>
        <w:t xml:space="preserve">tor responsible for the inequalities in the </w:t>
      </w:r>
      <w:r w:rsidR="0036112A" w:rsidRPr="00A74E8C">
        <w:rPr>
          <w:rFonts w:ascii="Times New Roman" w:hAnsi="Times New Roman" w:cs="Times New Roman"/>
          <w:sz w:val="24"/>
          <w:szCs w:val="24"/>
        </w:rPr>
        <w:t>UK</w:t>
      </w:r>
      <w:r w:rsidR="00997684" w:rsidRPr="00A74E8C">
        <w:rPr>
          <w:rFonts w:ascii="Times New Roman" w:hAnsi="Times New Roman" w:cs="Times New Roman"/>
          <w:sz w:val="24"/>
          <w:szCs w:val="24"/>
        </w:rPr>
        <w:t xml:space="preserve"> workplace.</w:t>
      </w:r>
    </w:p>
    <w:p w14:paraId="28B67C05" w14:textId="77777777" w:rsidR="00AA4C58" w:rsidRPr="00A74E8C" w:rsidRDefault="00AA4C58" w:rsidP="00AA4C58">
      <w:pPr>
        <w:spacing w:after="0" w:line="360" w:lineRule="auto"/>
        <w:jc w:val="both"/>
        <w:rPr>
          <w:rFonts w:ascii="Times New Roman" w:hAnsi="Times New Roman" w:cs="Times New Roman"/>
          <w:sz w:val="24"/>
          <w:szCs w:val="24"/>
        </w:rPr>
      </w:pPr>
    </w:p>
    <w:p w14:paraId="1C13FC32" w14:textId="512CB656" w:rsidR="00C01A32" w:rsidRPr="00994157" w:rsidRDefault="000E1F63" w:rsidP="00BC7098">
      <w:pPr>
        <w:rPr>
          <w:rFonts w:ascii="Times New Roman" w:hAnsi="Times New Roman" w:cs="Times New Roman"/>
          <w:sz w:val="24"/>
          <w:szCs w:val="24"/>
          <w:u w:val="single"/>
        </w:rPr>
      </w:pPr>
      <w:bookmarkStart w:id="2" w:name="_Toc7639644"/>
      <w:r w:rsidRPr="00BC7098">
        <w:rPr>
          <w:rFonts w:ascii="Times New Roman" w:hAnsi="Times New Roman" w:cs="Times New Roman"/>
          <w:sz w:val="24"/>
          <w:szCs w:val="24"/>
        </w:rPr>
        <w:t xml:space="preserve">2.    </w:t>
      </w:r>
      <w:r w:rsidR="00C01A32" w:rsidRPr="00994157">
        <w:rPr>
          <w:rFonts w:ascii="Times New Roman" w:hAnsi="Times New Roman" w:cs="Times New Roman"/>
          <w:sz w:val="24"/>
          <w:szCs w:val="24"/>
          <w:u w:val="single"/>
        </w:rPr>
        <w:t>AIM OF THE STUDY</w:t>
      </w:r>
      <w:bookmarkEnd w:id="2"/>
    </w:p>
    <w:p w14:paraId="450A6562" w14:textId="0E612E7C" w:rsidR="00AF3399" w:rsidRDefault="00C01A32" w:rsidP="00AA4C58">
      <w:pPr>
        <w:spacing w:after="0" w:line="360" w:lineRule="auto"/>
        <w:jc w:val="both"/>
        <w:rPr>
          <w:rFonts w:ascii="Times New Roman" w:hAnsi="Times New Roman" w:cs="Times New Roman"/>
          <w:sz w:val="24"/>
          <w:szCs w:val="24"/>
        </w:rPr>
      </w:pPr>
      <w:r w:rsidRPr="00A74E8C">
        <w:rPr>
          <w:rFonts w:ascii="Times New Roman" w:hAnsi="Times New Roman" w:cs="Times New Roman"/>
          <w:sz w:val="24"/>
          <w:szCs w:val="24"/>
        </w:rPr>
        <w:t xml:space="preserve">This </w:t>
      </w:r>
      <w:r w:rsidR="0036112A" w:rsidRPr="00A74E8C">
        <w:rPr>
          <w:rFonts w:ascii="Times New Roman" w:hAnsi="Times New Roman" w:cs="Times New Roman"/>
          <w:sz w:val="24"/>
          <w:szCs w:val="24"/>
        </w:rPr>
        <w:t xml:space="preserve">study aims to expose and explore the nature of racism in working places of the United </w:t>
      </w:r>
      <w:r w:rsidR="0049134E" w:rsidRPr="00A74E8C">
        <w:rPr>
          <w:rFonts w:ascii="Times New Roman" w:hAnsi="Times New Roman" w:cs="Times New Roman"/>
          <w:sz w:val="24"/>
          <w:szCs w:val="24"/>
        </w:rPr>
        <w:t>Kingdom</w:t>
      </w:r>
      <w:r w:rsidR="0036112A" w:rsidRPr="00A74E8C">
        <w:rPr>
          <w:rFonts w:ascii="Times New Roman" w:hAnsi="Times New Roman" w:cs="Times New Roman"/>
          <w:sz w:val="24"/>
          <w:szCs w:val="24"/>
        </w:rPr>
        <w:t xml:space="preserve"> and considers how to ultimately stop it</w:t>
      </w:r>
      <w:r w:rsidR="00963DC0" w:rsidRPr="00A74E8C">
        <w:rPr>
          <w:rFonts w:ascii="Times New Roman" w:hAnsi="Times New Roman" w:cs="Times New Roman"/>
          <w:sz w:val="24"/>
          <w:szCs w:val="24"/>
        </w:rPr>
        <w:t>.</w:t>
      </w:r>
    </w:p>
    <w:p w14:paraId="414115FA" w14:textId="77777777" w:rsidR="00AA4C58" w:rsidRPr="00A74E8C" w:rsidRDefault="00AA4C58" w:rsidP="00AA4C58">
      <w:pPr>
        <w:spacing w:after="0" w:line="360" w:lineRule="auto"/>
        <w:jc w:val="both"/>
        <w:rPr>
          <w:rFonts w:ascii="Times New Roman" w:hAnsi="Times New Roman" w:cs="Times New Roman"/>
          <w:sz w:val="24"/>
          <w:szCs w:val="24"/>
        </w:rPr>
      </w:pPr>
    </w:p>
    <w:p w14:paraId="476E0FE1" w14:textId="3703DE93" w:rsidR="00E83FF4" w:rsidRPr="00994157" w:rsidRDefault="000E1F63" w:rsidP="00BC7098">
      <w:pPr>
        <w:rPr>
          <w:rFonts w:ascii="Times New Roman" w:hAnsi="Times New Roman" w:cs="Times New Roman"/>
          <w:sz w:val="24"/>
          <w:szCs w:val="24"/>
          <w:u w:val="single"/>
        </w:rPr>
      </w:pPr>
      <w:bookmarkStart w:id="3" w:name="_Toc7639645"/>
      <w:r w:rsidRPr="00BC7098">
        <w:rPr>
          <w:rFonts w:ascii="Times New Roman" w:hAnsi="Times New Roman" w:cs="Times New Roman"/>
          <w:sz w:val="24"/>
          <w:szCs w:val="24"/>
        </w:rPr>
        <w:t xml:space="preserve">3.     </w:t>
      </w:r>
      <w:r w:rsidR="002E68B8" w:rsidRPr="00994157">
        <w:rPr>
          <w:rFonts w:ascii="Times New Roman" w:hAnsi="Times New Roman" w:cs="Times New Roman"/>
          <w:sz w:val="24"/>
          <w:szCs w:val="24"/>
          <w:u w:val="single"/>
        </w:rPr>
        <w:t>OBJECTIV</w:t>
      </w:r>
      <w:r w:rsidR="0049134E" w:rsidRPr="00994157">
        <w:rPr>
          <w:rFonts w:ascii="Times New Roman" w:hAnsi="Times New Roman" w:cs="Times New Roman"/>
          <w:sz w:val="24"/>
          <w:szCs w:val="24"/>
          <w:u w:val="single"/>
        </w:rPr>
        <w:t>E</w:t>
      </w:r>
      <w:r w:rsidR="002E68B8" w:rsidRPr="00994157">
        <w:rPr>
          <w:rFonts w:ascii="Times New Roman" w:hAnsi="Times New Roman" w:cs="Times New Roman"/>
          <w:sz w:val="24"/>
          <w:szCs w:val="24"/>
          <w:u w:val="single"/>
        </w:rPr>
        <w:t>S OF THE STUDY</w:t>
      </w:r>
      <w:bookmarkEnd w:id="3"/>
    </w:p>
    <w:p w14:paraId="6463F630" w14:textId="77777777" w:rsidR="002E68B8" w:rsidRPr="00A74E8C" w:rsidRDefault="002E68B8" w:rsidP="00A74E8C">
      <w:pPr>
        <w:pStyle w:val="ListParagraph"/>
        <w:numPr>
          <w:ilvl w:val="0"/>
          <w:numId w:val="3"/>
        </w:num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 xml:space="preserve">To examine the causes of racism in </w:t>
      </w:r>
      <w:r w:rsidR="0049134E" w:rsidRPr="00A74E8C">
        <w:rPr>
          <w:rFonts w:ascii="Times New Roman" w:hAnsi="Times New Roman" w:cs="Times New Roman"/>
          <w:sz w:val="24"/>
          <w:szCs w:val="24"/>
        </w:rPr>
        <w:t xml:space="preserve">UK </w:t>
      </w:r>
      <w:r w:rsidRPr="00A74E8C">
        <w:rPr>
          <w:rFonts w:ascii="Times New Roman" w:hAnsi="Times New Roman" w:cs="Times New Roman"/>
          <w:sz w:val="24"/>
          <w:szCs w:val="24"/>
        </w:rPr>
        <w:t>work places.</w:t>
      </w:r>
    </w:p>
    <w:p w14:paraId="69E88C44" w14:textId="77777777" w:rsidR="002E68B8" w:rsidRPr="00A74E8C" w:rsidRDefault="002E68B8" w:rsidP="00AA4C58">
      <w:pPr>
        <w:pStyle w:val="ListParagraph"/>
        <w:numPr>
          <w:ilvl w:val="0"/>
          <w:numId w:val="3"/>
        </w:numPr>
        <w:spacing w:after="0" w:line="360" w:lineRule="auto"/>
        <w:jc w:val="both"/>
        <w:rPr>
          <w:rFonts w:ascii="Times New Roman" w:hAnsi="Times New Roman" w:cs="Times New Roman"/>
          <w:sz w:val="24"/>
          <w:szCs w:val="24"/>
        </w:rPr>
      </w:pPr>
      <w:r w:rsidRPr="00A74E8C">
        <w:rPr>
          <w:rFonts w:ascii="Times New Roman" w:hAnsi="Times New Roman" w:cs="Times New Roman"/>
          <w:sz w:val="24"/>
          <w:szCs w:val="24"/>
        </w:rPr>
        <w:lastRenderedPageBreak/>
        <w:t xml:space="preserve">To </w:t>
      </w:r>
      <w:r w:rsidR="00D732E4" w:rsidRPr="00A74E8C">
        <w:rPr>
          <w:rFonts w:ascii="Times New Roman" w:hAnsi="Times New Roman" w:cs="Times New Roman"/>
          <w:sz w:val="24"/>
          <w:szCs w:val="24"/>
        </w:rPr>
        <w:t>identify the way forward and solutions to racism</w:t>
      </w:r>
      <w:r w:rsidR="00E83FF4" w:rsidRPr="00A74E8C">
        <w:rPr>
          <w:rFonts w:ascii="Times New Roman" w:hAnsi="Times New Roman" w:cs="Times New Roman"/>
          <w:sz w:val="24"/>
          <w:szCs w:val="24"/>
        </w:rPr>
        <w:t xml:space="preserve"> </w:t>
      </w:r>
    </w:p>
    <w:p w14:paraId="1959FE13" w14:textId="77777777" w:rsidR="00D732E4" w:rsidRPr="00A74E8C" w:rsidRDefault="00D732E4" w:rsidP="00A74E8C">
      <w:pPr>
        <w:spacing w:line="360" w:lineRule="auto"/>
        <w:ind w:left="360"/>
        <w:jc w:val="both"/>
        <w:rPr>
          <w:rFonts w:ascii="Times New Roman" w:hAnsi="Times New Roman" w:cs="Times New Roman"/>
          <w:sz w:val="24"/>
          <w:szCs w:val="24"/>
        </w:rPr>
      </w:pPr>
    </w:p>
    <w:p w14:paraId="2C74CB90" w14:textId="3E93CB0E" w:rsidR="00D732E4" w:rsidRPr="00BC7098" w:rsidRDefault="000E1F63" w:rsidP="00BC7098">
      <w:pPr>
        <w:rPr>
          <w:rFonts w:ascii="Times New Roman" w:hAnsi="Times New Roman" w:cs="Times New Roman"/>
          <w:sz w:val="24"/>
          <w:szCs w:val="24"/>
        </w:rPr>
      </w:pPr>
      <w:bookmarkStart w:id="4" w:name="_Toc7639646"/>
      <w:r w:rsidRPr="00BC7098">
        <w:rPr>
          <w:rFonts w:ascii="Times New Roman" w:hAnsi="Times New Roman" w:cs="Times New Roman"/>
          <w:sz w:val="24"/>
          <w:szCs w:val="24"/>
        </w:rPr>
        <w:t xml:space="preserve">4.     </w:t>
      </w:r>
      <w:r w:rsidR="00D732E4" w:rsidRPr="00994157">
        <w:rPr>
          <w:rFonts w:ascii="Times New Roman" w:hAnsi="Times New Roman" w:cs="Times New Roman"/>
          <w:sz w:val="24"/>
          <w:szCs w:val="24"/>
          <w:u w:val="single"/>
        </w:rPr>
        <w:t>RESEARCH QUESTIONS</w:t>
      </w:r>
      <w:bookmarkEnd w:id="4"/>
    </w:p>
    <w:p w14:paraId="17B210AE" w14:textId="77777777" w:rsidR="00D732E4" w:rsidRPr="00A74E8C" w:rsidRDefault="00FB660F" w:rsidP="00A74E8C">
      <w:pPr>
        <w:spacing w:line="360" w:lineRule="auto"/>
        <w:jc w:val="both"/>
        <w:rPr>
          <w:rFonts w:ascii="Times New Roman" w:hAnsi="Times New Roman" w:cs="Times New Roman"/>
          <w:color w:val="000000" w:themeColor="text1"/>
          <w:sz w:val="24"/>
          <w:szCs w:val="24"/>
        </w:rPr>
      </w:pPr>
      <w:r w:rsidRPr="00A74E8C">
        <w:rPr>
          <w:rFonts w:ascii="Times New Roman" w:hAnsi="Times New Roman" w:cs="Times New Roman"/>
          <w:color w:val="000000" w:themeColor="text1"/>
          <w:sz w:val="24"/>
          <w:szCs w:val="24"/>
        </w:rPr>
        <w:t>U</w:t>
      </w:r>
      <w:r w:rsidR="00D732E4" w:rsidRPr="00A74E8C">
        <w:rPr>
          <w:rFonts w:ascii="Times New Roman" w:hAnsi="Times New Roman" w:cs="Times New Roman"/>
          <w:color w:val="000000" w:themeColor="text1"/>
          <w:sz w:val="24"/>
          <w:szCs w:val="24"/>
        </w:rPr>
        <w:t xml:space="preserve">nderstanding the concept of racism, and why this research </w:t>
      </w:r>
      <w:r w:rsidRPr="00A74E8C">
        <w:rPr>
          <w:rFonts w:ascii="Times New Roman" w:hAnsi="Times New Roman" w:cs="Times New Roman"/>
          <w:color w:val="000000" w:themeColor="text1"/>
          <w:sz w:val="24"/>
          <w:szCs w:val="24"/>
        </w:rPr>
        <w:t>supposes it</w:t>
      </w:r>
      <w:r w:rsidR="00D732E4" w:rsidRPr="00A74E8C">
        <w:rPr>
          <w:rFonts w:ascii="Times New Roman" w:hAnsi="Times New Roman" w:cs="Times New Roman"/>
          <w:color w:val="000000" w:themeColor="text1"/>
          <w:sz w:val="24"/>
          <w:szCs w:val="24"/>
        </w:rPr>
        <w:t xml:space="preserve"> to be a threat to modern day UK, underpins this research hence using the work place attacks as a case study for this analysis.  This will</w:t>
      </w:r>
      <w:r w:rsidRPr="00A74E8C">
        <w:rPr>
          <w:rFonts w:ascii="Times New Roman" w:hAnsi="Times New Roman" w:cs="Times New Roman"/>
          <w:color w:val="000000" w:themeColor="text1"/>
          <w:sz w:val="24"/>
          <w:szCs w:val="24"/>
        </w:rPr>
        <w:t xml:space="preserve"> be</w:t>
      </w:r>
      <w:r w:rsidR="00D732E4" w:rsidRPr="00A74E8C">
        <w:rPr>
          <w:rFonts w:ascii="Times New Roman" w:hAnsi="Times New Roman" w:cs="Times New Roman"/>
          <w:color w:val="000000" w:themeColor="text1"/>
          <w:sz w:val="24"/>
          <w:szCs w:val="24"/>
        </w:rPr>
        <w:t xml:space="preserve"> examined later on. In the analyses to be done in this study, this </w:t>
      </w:r>
      <w:r w:rsidRPr="00A74E8C">
        <w:rPr>
          <w:rFonts w:ascii="Times New Roman" w:hAnsi="Times New Roman" w:cs="Times New Roman"/>
          <w:color w:val="000000" w:themeColor="text1"/>
          <w:sz w:val="24"/>
          <w:szCs w:val="24"/>
        </w:rPr>
        <w:t xml:space="preserve">paper </w:t>
      </w:r>
      <w:r w:rsidR="00D732E4" w:rsidRPr="00A74E8C">
        <w:rPr>
          <w:rFonts w:ascii="Times New Roman" w:hAnsi="Times New Roman" w:cs="Times New Roman"/>
          <w:color w:val="000000" w:themeColor="text1"/>
          <w:sz w:val="24"/>
          <w:szCs w:val="24"/>
        </w:rPr>
        <w:t xml:space="preserve"> will endeavour to find answers to the following questions and also guide the researcher in the course of this study:</w:t>
      </w:r>
    </w:p>
    <w:p w14:paraId="2536B3FC" w14:textId="77777777" w:rsidR="00FB660F" w:rsidRPr="00A74E8C" w:rsidRDefault="00FB660F" w:rsidP="00A74E8C">
      <w:pPr>
        <w:pStyle w:val="ListParagraph"/>
        <w:numPr>
          <w:ilvl w:val="0"/>
          <w:numId w:val="5"/>
        </w:numPr>
        <w:spacing w:line="360" w:lineRule="auto"/>
        <w:jc w:val="both"/>
        <w:rPr>
          <w:rFonts w:ascii="Times New Roman" w:hAnsi="Times New Roman" w:cs="Times New Roman"/>
          <w:color w:val="000000" w:themeColor="text1"/>
          <w:sz w:val="24"/>
          <w:szCs w:val="24"/>
        </w:rPr>
      </w:pPr>
      <w:r w:rsidRPr="00A74E8C">
        <w:rPr>
          <w:rFonts w:ascii="Times New Roman" w:hAnsi="Times New Roman" w:cs="Times New Roman"/>
          <w:color w:val="000000" w:themeColor="text1"/>
          <w:sz w:val="24"/>
          <w:szCs w:val="24"/>
        </w:rPr>
        <w:t>What are the reasons for racism?</w:t>
      </w:r>
    </w:p>
    <w:p w14:paraId="32962C52" w14:textId="348308AA" w:rsidR="00D732E4" w:rsidRPr="00A74E8C" w:rsidRDefault="00FB660F" w:rsidP="00A74E8C">
      <w:pPr>
        <w:pStyle w:val="ListParagraph"/>
        <w:numPr>
          <w:ilvl w:val="0"/>
          <w:numId w:val="5"/>
        </w:numPr>
        <w:spacing w:line="360" w:lineRule="auto"/>
        <w:jc w:val="both"/>
        <w:rPr>
          <w:rFonts w:ascii="Times New Roman" w:hAnsi="Times New Roman" w:cs="Times New Roman"/>
          <w:color w:val="000000" w:themeColor="text1"/>
          <w:sz w:val="24"/>
          <w:szCs w:val="24"/>
        </w:rPr>
      </w:pPr>
      <w:r w:rsidRPr="00A74E8C">
        <w:rPr>
          <w:rFonts w:ascii="Times New Roman" w:hAnsi="Times New Roman" w:cs="Times New Roman"/>
          <w:color w:val="000000" w:themeColor="text1"/>
          <w:sz w:val="24"/>
          <w:szCs w:val="24"/>
        </w:rPr>
        <w:t>What are the effects of racism, and to what extent does it affect the economy of the UK?</w:t>
      </w:r>
    </w:p>
    <w:p w14:paraId="21F02F9C" w14:textId="77777777" w:rsidR="000E1F63" w:rsidRPr="00A74E8C" w:rsidRDefault="000E1F63" w:rsidP="00A74E8C">
      <w:pPr>
        <w:pStyle w:val="ListParagraph"/>
        <w:spacing w:line="360" w:lineRule="auto"/>
        <w:ind w:left="1440"/>
        <w:jc w:val="both"/>
        <w:rPr>
          <w:rFonts w:ascii="Times New Roman" w:hAnsi="Times New Roman" w:cs="Times New Roman"/>
          <w:color w:val="000000" w:themeColor="text1"/>
          <w:sz w:val="24"/>
          <w:szCs w:val="24"/>
        </w:rPr>
      </w:pPr>
    </w:p>
    <w:p w14:paraId="175EE65D" w14:textId="223A11A0" w:rsidR="00FB660F" w:rsidRPr="00BC7098" w:rsidRDefault="000E1F63" w:rsidP="00BC7098">
      <w:pPr>
        <w:rPr>
          <w:rFonts w:ascii="Times New Roman" w:hAnsi="Times New Roman" w:cs="Times New Roman"/>
          <w:sz w:val="24"/>
          <w:szCs w:val="24"/>
        </w:rPr>
      </w:pPr>
      <w:bookmarkStart w:id="5" w:name="_Toc7639647"/>
      <w:r w:rsidRPr="00BC7098">
        <w:rPr>
          <w:rFonts w:ascii="Times New Roman" w:hAnsi="Times New Roman" w:cs="Times New Roman"/>
          <w:sz w:val="24"/>
          <w:szCs w:val="24"/>
        </w:rPr>
        <w:t xml:space="preserve">5.    </w:t>
      </w:r>
      <w:r w:rsidR="00E31B45" w:rsidRPr="00994157">
        <w:rPr>
          <w:rFonts w:ascii="Times New Roman" w:hAnsi="Times New Roman" w:cs="Times New Roman"/>
          <w:sz w:val="24"/>
          <w:szCs w:val="24"/>
          <w:u w:val="single"/>
        </w:rPr>
        <w:t>CAUSES OF RACISM IN THE UK WORK PLACE</w:t>
      </w:r>
      <w:bookmarkEnd w:id="5"/>
      <w:r w:rsidR="00E31B45" w:rsidRPr="00BC7098">
        <w:rPr>
          <w:rFonts w:ascii="Times New Roman" w:hAnsi="Times New Roman" w:cs="Times New Roman"/>
          <w:sz w:val="24"/>
          <w:szCs w:val="24"/>
        </w:rPr>
        <w:t xml:space="preserve"> </w:t>
      </w:r>
    </w:p>
    <w:p w14:paraId="2EB83BD4" w14:textId="77777777" w:rsidR="00E31B45" w:rsidRPr="00A74E8C" w:rsidRDefault="00E31B45"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 xml:space="preserve">There is a good reason why the UK work place is deemed fit to be used as a case study. This is because the UK as a nation has suffered from the dire consequences of racism from times past. This </w:t>
      </w:r>
      <w:r w:rsidR="00BA07B8" w:rsidRPr="00A74E8C">
        <w:rPr>
          <w:rFonts w:ascii="Times New Roman" w:hAnsi="Times New Roman" w:cs="Times New Roman"/>
          <w:sz w:val="24"/>
          <w:szCs w:val="24"/>
        </w:rPr>
        <w:t xml:space="preserve">incidence has been watered down </w:t>
      </w:r>
      <w:r w:rsidRPr="00A74E8C">
        <w:rPr>
          <w:rFonts w:ascii="Times New Roman" w:hAnsi="Times New Roman" w:cs="Times New Roman"/>
          <w:sz w:val="24"/>
          <w:szCs w:val="24"/>
        </w:rPr>
        <w:t>by hatred passed down from one generation to another.</w:t>
      </w:r>
      <w:r w:rsidR="003935E6" w:rsidRPr="00A74E8C">
        <w:rPr>
          <w:rFonts w:ascii="Times New Roman" w:hAnsi="Times New Roman" w:cs="Times New Roman"/>
          <w:sz w:val="24"/>
          <w:szCs w:val="24"/>
        </w:rPr>
        <w:t xml:space="preserve"> Also the election of President Trump </w:t>
      </w:r>
      <w:r w:rsidR="00D23406" w:rsidRPr="00A74E8C">
        <w:rPr>
          <w:rFonts w:ascii="Times New Roman" w:hAnsi="Times New Roman" w:cs="Times New Roman"/>
          <w:sz w:val="24"/>
          <w:szCs w:val="24"/>
        </w:rPr>
        <w:t xml:space="preserve">in America, </w:t>
      </w:r>
      <w:r w:rsidR="003935E6" w:rsidRPr="00A74E8C">
        <w:rPr>
          <w:rFonts w:ascii="Times New Roman" w:hAnsi="Times New Roman" w:cs="Times New Roman"/>
          <w:sz w:val="24"/>
          <w:szCs w:val="24"/>
        </w:rPr>
        <w:t xml:space="preserve">is seen as one fuelled by a </w:t>
      </w:r>
      <w:r w:rsidR="00D732E4" w:rsidRPr="00A74E8C">
        <w:rPr>
          <w:rFonts w:ascii="Times New Roman" w:hAnsi="Times New Roman" w:cs="Times New Roman"/>
          <w:sz w:val="24"/>
          <w:szCs w:val="24"/>
        </w:rPr>
        <w:t>racist motive</w:t>
      </w:r>
      <w:r w:rsidR="003935E6" w:rsidRPr="00A74E8C">
        <w:rPr>
          <w:rFonts w:ascii="Times New Roman" w:hAnsi="Times New Roman" w:cs="Times New Roman"/>
          <w:sz w:val="24"/>
          <w:szCs w:val="24"/>
        </w:rPr>
        <w:t>.</w:t>
      </w:r>
      <w:r w:rsidRPr="00A74E8C">
        <w:rPr>
          <w:rFonts w:ascii="Times New Roman" w:hAnsi="Times New Roman" w:cs="Times New Roman"/>
          <w:sz w:val="24"/>
          <w:szCs w:val="24"/>
        </w:rPr>
        <w:t xml:space="preserve"> </w:t>
      </w:r>
      <w:r w:rsidR="00B72888" w:rsidRPr="00A74E8C">
        <w:rPr>
          <w:rFonts w:ascii="Times New Roman" w:hAnsi="Times New Roman" w:cs="Times New Roman"/>
          <w:sz w:val="24"/>
          <w:szCs w:val="24"/>
        </w:rPr>
        <w:t>With this in mind, it is worthy to note that racism has been revived by disadvantaged white populations (</w:t>
      </w:r>
      <w:proofErr w:type="spellStart"/>
      <w:r w:rsidR="00B72888" w:rsidRPr="00A74E8C">
        <w:rPr>
          <w:rFonts w:ascii="Times New Roman" w:hAnsi="Times New Roman" w:cs="Times New Roman"/>
          <w:sz w:val="24"/>
          <w:szCs w:val="24"/>
        </w:rPr>
        <w:t>Magne</w:t>
      </w:r>
      <w:proofErr w:type="spellEnd"/>
      <w:r w:rsidR="00B72888" w:rsidRPr="00A74E8C">
        <w:rPr>
          <w:rFonts w:ascii="Times New Roman" w:hAnsi="Times New Roman" w:cs="Times New Roman"/>
          <w:sz w:val="24"/>
          <w:szCs w:val="24"/>
        </w:rPr>
        <w:t xml:space="preserve"> and Mike 2017:234). </w:t>
      </w:r>
      <w:r w:rsidR="00AE7E58" w:rsidRPr="00A74E8C">
        <w:rPr>
          <w:rFonts w:ascii="Times New Roman" w:hAnsi="Times New Roman" w:cs="Times New Roman"/>
          <w:sz w:val="24"/>
          <w:szCs w:val="24"/>
        </w:rPr>
        <w:t>Likewise</w:t>
      </w:r>
      <w:r w:rsidR="00B72888" w:rsidRPr="00A74E8C">
        <w:rPr>
          <w:rFonts w:ascii="Times New Roman" w:hAnsi="Times New Roman" w:cs="Times New Roman"/>
          <w:sz w:val="24"/>
          <w:szCs w:val="24"/>
        </w:rPr>
        <w:t xml:space="preserve">, </w:t>
      </w:r>
      <w:proofErr w:type="spellStart"/>
      <w:r w:rsidR="00B72888" w:rsidRPr="00A74E8C">
        <w:rPr>
          <w:rFonts w:ascii="Times New Roman" w:hAnsi="Times New Roman" w:cs="Times New Roman"/>
          <w:sz w:val="24"/>
          <w:szCs w:val="24"/>
        </w:rPr>
        <w:t>Fassin</w:t>
      </w:r>
      <w:proofErr w:type="spellEnd"/>
      <w:r w:rsidR="00B72888" w:rsidRPr="00A74E8C">
        <w:rPr>
          <w:rFonts w:ascii="Times New Roman" w:hAnsi="Times New Roman" w:cs="Times New Roman"/>
          <w:sz w:val="24"/>
          <w:szCs w:val="24"/>
        </w:rPr>
        <w:t xml:space="preserve"> (2015:240) posits in his </w:t>
      </w:r>
      <w:r w:rsidR="00AE7E58" w:rsidRPr="00A74E8C">
        <w:rPr>
          <w:rFonts w:ascii="Times New Roman" w:hAnsi="Times New Roman" w:cs="Times New Roman"/>
          <w:sz w:val="24"/>
          <w:szCs w:val="24"/>
        </w:rPr>
        <w:t>work the French</w:t>
      </w:r>
      <w:r w:rsidR="00B72888" w:rsidRPr="00A74E8C">
        <w:rPr>
          <w:rFonts w:ascii="Times New Roman" w:hAnsi="Times New Roman" w:cs="Times New Roman"/>
          <w:sz w:val="24"/>
          <w:szCs w:val="24"/>
        </w:rPr>
        <w:t xml:space="preserve"> case whilst quoting </w:t>
      </w:r>
      <w:proofErr w:type="spellStart"/>
      <w:r w:rsidR="00B72888" w:rsidRPr="00A74E8C">
        <w:rPr>
          <w:rFonts w:ascii="Times New Roman" w:hAnsi="Times New Roman" w:cs="Times New Roman"/>
          <w:sz w:val="24"/>
          <w:szCs w:val="24"/>
        </w:rPr>
        <w:t>Beaud</w:t>
      </w:r>
      <w:proofErr w:type="spellEnd"/>
      <w:r w:rsidR="00B72888" w:rsidRPr="00A74E8C">
        <w:rPr>
          <w:rFonts w:ascii="Times New Roman" w:hAnsi="Times New Roman" w:cs="Times New Roman"/>
          <w:sz w:val="24"/>
          <w:szCs w:val="24"/>
        </w:rPr>
        <w:t xml:space="preserve"> and </w:t>
      </w:r>
      <w:proofErr w:type="spellStart"/>
      <w:r w:rsidR="00B72888" w:rsidRPr="00A74E8C">
        <w:rPr>
          <w:rFonts w:ascii="Times New Roman" w:hAnsi="Times New Roman" w:cs="Times New Roman"/>
          <w:sz w:val="24"/>
          <w:szCs w:val="24"/>
        </w:rPr>
        <w:t>Pialoux</w:t>
      </w:r>
      <w:proofErr w:type="spellEnd"/>
      <w:r w:rsidR="00B72888" w:rsidRPr="00A74E8C">
        <w:rPr>
          <w:rFonts w:ascii="Times New Roman" w:hAnsi="Times New Roman" w:cs="Times New Roman"/>
          <w:sz w:val="24"/>
          <w:szCs w:val="24"/>
        </w:rPr>
        <w:t xml:space="preserve"> (1999) </w:t>
      </w:r>
      <w:r w:rsidR="00AE7E58" w:rsidRPr="00A74E8C">
        <w:rPr>
          <w:rFonts w:ascii="Times New Roman" w:hAnsi="Times New Roman" w:cs="Times New Roman"/>
          <w:sz w:val="24"/>
          <w:szCs w:val="24"/>
        </w:rPr>
        <w:t xml:space="preserve">whom emphasised that racism in the </w:t>
      </w:r>
      <w:r w:rsidR="003935E6" w:rsidRPr="00A74E8C">
        <w:rPr>
          <w:rFonts w:ascii="Times New Roman" w:hAnsi="Times New Roman" w:cs="Times New Roman"/>
          <w:sz w:val="24"/>
          <w:szCs w:val="24"/>
        </w:rPr>
        <w:t>French working</w:t>
      </w:r>
      <w:r w:rsidR="00AE7E58" w:rsidRPr="00A74E8C">
        <w:rPr>
          <w:rFonts w:ascii="Times New Roman" w:hAnsi="Times New Roman" w:cs="Times New Roman"/>
          <w:sz w:val="24"/>
          <w:szCs w:val="24"/>
        </w:rPr>
        <w:t xml:space="preserve"> class plays a major role in making those who express</w:t>
      </w:r>
      <w:r w:rsidR="00940253" w:rsidRPr="00A74E8C">
        <w:rPr>
          <w:rFonts w:ascii="Times New Roman" w:hAnsi="Times New Roman" w:cs="Times New Roman"/>
          <w:sz w:val="24"/>
          <w:szCs w:val="24"/>
        </w:rPr>
        <w:t xml:space="preserve">ly </w:t>
      </w:r>
      <w:r w:rsidR="00AE7E58" w:rsidRPr="00A74E8C">
        <w:rPr>
          <w:rFonts w:ascii="Times New Roman" w:hAnsi="Times New Roman" w:cs="Times New Roman"/>
          <w:sz w:val="24"/>
          <w:szCs w:val="24"/>
        </w:rPr>
        <w:t>identify as white</w:t>
      </w:r>
      <w:r w:rsidR="00BA07B8" w:rsidRPr="00A74E8C">
        <w:rPr>
          <w:rFonts w:ascii="Times New Roman" w:hAnsi="Times New Roman" w:cs="Times New Roman"/>
          <w:sz w:val="24"/>
          <w:szCs w:val="24"/>
        </w:rPr>
        <w:t>.</w:t>
      </w:r>
      <w:r w:rsidR="00AE7E58" w:rsidRPr="00A74E8C">
        <w:rPr>
          <w:rFonts w:ascii="Times New Roman" w:hAnsi="Times New Roman" w:cs="Times New Roman"/>
          <w:sz w:val="24"/>
          <w:szCs w:val="24"/>
        </w:rPr>
        <w:t xml:space="preserve"> </w:t>
      </w:r>
      <w:r w:rsidR="00D23406" w:rsidRPr="00A74E8C">
        <w:rPr>
          <w:rFonts w:ascii="Times New Roman" w:hAnsi="Times New Roman" w:cs="Times New Roman"/>
          <w:sz w:val="24"/>
          <w:szCs w:val="24"/>
        </w:rPr>
        <w:t>Also in the UK, they are surveys suggesting that racism is evident in the UK workplace. One of such Surveys is the British Social attitudes which shows that until 2000, professionals, mangers and employers had low level prejudice geared towards them at work which contrasts that of the Unskilled and skilled manual workers (</w:t>
      </w:r>
      <w:proofErr w:type="spellStart"/>
      <w:r w:rsidR="00D23406" w:rsidRPr="00A74E8C">
        <w:rPr>
          <w:rFonts w:ascii="Times New Roman" w:hAnsi="Times New Roman" w:cs="Times New Roman"/>
          <w:sz w:val="24"/>
          <w:szCs w:val="24"/>
        </w:rPr>
        <w:t>Magne</w:t>
      </w:r>
      <w:proofErr w:type="spellEnd"/>
      <w:r w:rsidR="00D23406" w:rsidRPr="00A74E8C">
        <w:rPr>
          <w:rFonts w:ascii="Times New Roman" w:hAnsi="Times New Roman" w:cs="Times New Roman"/>
          <w:sz w:val="24"/>
          <w:szCs w:val="24"/>
        </w:rPr>
        <w:t xml:space="preserve"> and Mike 2017:235). </w:t>
      </w:r>
    </w:p>
    <w:p w14:paraId="6CDBF6C6" w14:textId="77777777" w:rsidR="007B1B42" w:rsidRPr="00A74E8C" w:rsidRDefault="00236920"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In contrast,</w:t>
      </w:r>
      <w:r w:rsidR="007D15DD" w:rsidRPr="00A74E8C">
        <w:rPr>
          <w:rFonts w:ascii="Times New Roman" w:hAnsi="Times New Roman" w:cs="Times New Roman"/>
          <w:sz w:val="24"/>
          <w:szCs w:val="24"/>
        </w:rPr>
        <w:t xml:space="preserve"> </w:t>
      </w:r>
      <w:r w:rsidRPr="00A74E8C">
        <w:rPr>
          <w:rFonts w:ascii="Times New Roman" w:hAnsi="Times New Roman" w:cs="Times New Roman"/>
          <w:sz w:val="24"/>
          <w:szCs w:val="24"/>
        </w:rPr>
        <w:t>Goodman and Rowe (2014) are of the opinion that the term r</w:t>
      </w:r>
      <w:r w:rsidR="00FE50BE" w:rsidRPr="00A74E8C">
        <w:rPr>
          <w:rFonts w:ascii="Times New Roman" w:hAnsi="Times New Roman" w:cs="Times New Roman"/>
          <w:sz w:val="24"/>
          <w:szCs w:val="24"/>
        </w:rPr>
        <w:t xml:space="preserve">acism have </w:t>
      </w:r>
      <w:r w:rsidR="007D15DD" w:rsidRPr="00A74E8C">
        <w:rPr>
          <w:rFonts w:ascii="Times New Roman" w:hAnsi="Times New Roman" w:cs="Times New Roman"/>
          <w:sz w:val="24"/>
          <w:szCs w:val="24"/>
        </w:rPr>
        <w:t>been</w:t>
      </w:r>
      <w:r w:rsidR="00FE50BE" w:rsidRPr="00A74E8C">
        <w:rPr>
          <w:rFonts w:ascii="Times New Roman" w:hAnsi="Times New Roman" w:cs="Times New Roman"/>
          <w:sz w:val="24"/>
          <w:szCs w:val="24"/>
        </w:rPr>
        <w:t xml:space="preserve"> misrepresented. </w:t>
      </w:r>
      <w:r w:rsidR="003D5C00" w:rsidRPr="00A74E8C">
        <w:rPr>
          <w:rFonts w:ascii="Times New Roman" w:hAnsi="Times New Roman" w:cs="Times New Roman"/>
          <w:sz w:val="24"/>
          <w:szCs w:val="24"/>
        </w:rPr>
        <w:t>Mentioning</w:t>
      </w:r>
      <w:r w:rsidR="00FE50BE" w:rsidRPr="00A74E8C">
        <w:rPr>
          <w:rFonts w:ascii="Times New Roman" w:hAnsi="Times New Roman" w:cs="Times New Roman"/>
          <w:sz w:val="24"/>
          <w:szCs w:val="24"/>
        </w:rPr>
        <w:t xml:space="preserve"> the case of the Gypsies a small </w:t>
      </w:r>
      <w:r w:rsidR="00AE5A55" w:rsidRPr="00A74E8C">
        <w:rPr>
          <w:rFonts w:ascii="Times New Roman" w:hAnsi="Times New Roman" w:cs="Times New Roman"/>
          <w:sz w:val="24"/>
          <w:szCs w:val="24"/>
        </w:rPr>
        <w:t>traveller</w:t>
      </w:r>
      <w:r w:rsidR="00FE50BE" w:rsidRPr="00A74E8C">
        <w:rPr>
          <w:rFonts w:ascii="Times New Roman" w:hAnsi="Times New Roman" w:cs="Times New Roman"/>
          <w:sz w:val="24"/>
          <w:szCs w:val="24"/>
        </w:rPr>
        <w:t xml:space="preserve"> group in the </w:t>
      </w:r>
      <w:r w:rsidR="00AE5A55" w:rsidRPr="00A74E8C">
        <w:rPr>
          <w:rFonts w:ascii="Times New Roman" w:hAnsi="Times New Roman" w:cs="Times New Roman"/>
          <w:sz w:val="24"/>
          <w:szCs w:val="24"/>
        </w:rPr>
        <w:t>UK</w:t>
      </w:r>
      <w:r w:rsidR="00FE50BE" w:rsidRPr="00A74E8C">
        <w:rPr>
          <w:rFonts w:ascii="Times New Roman" w:hAnsi="Times New Roman" w:cs="Times New Roman"/>
          <w:sz w:val="24"/>
          <w:szCs w:val="24"/>
        </w:rPr>
        <w:t xml:space="preserve">, they argue that the word racism and prejudice have been used interchangeably </w:t>
      </w:r>
      <w:r w:rsidR="00835D45" w:rsidRPr="00A74E8C">
        <w:rPr>
          <w:rFonts w:ascii="Times New Roman" w:hAnsi="Times New Roman" w:cs="Times New Roman"/>
          <w:sz w:val="24"/>
          <w:szCs w:val="24"/>
        </w:rPr>
        <w:t>over the decade</w:t>
      </w:r>
      <w:r w:rsidR="00FE50BE" w:rsidRPr="00A74E8C">
        <w:rPr>
          <w:rFonts w:ascii="Times New Roman" w:hAnsi="Times New Roman" w:cs="Times New Roman"/>
          <w:sz w:val="24"/>
          <w:szCs w:val="24"/>
        </w:rPr>
        <w:t xml:space="preserve"> </w:t>
      </w:r>
      <w:r w:rsidR="007D15DD" w:rsidRPr="00A74E8C">
        <w:rPr>
          <w:rFonts w:ascii="Times New Roman" w:hAnsi="Times New Roman" w:cs="Times New Roman"/>
          <w:sz w:val="24"/>
          <w:szCs w:val="24"/>
        </w:rPr>
        <w:t>(Goodman an</w:t>
      </w:r>
      <w:r w:rsidR="00FE50BE" w:rsidRPr="00A74E8C">
        <w:rPr>
          <w:rFonts w:ascii="Times New Roman" w:hAnsi="Times New Roman" w:cs="Times New Roman"/>
          <w:sz w:val="24"/>
          <w:szCs w:val="24"/>
        </w:rPr>
        <w:t xml:space="preserve">d Rowe 2014:37). </w:t>
      </w:r>
      <w:r w:rsidR="006B5772" w:rsidRPr="00A74E8C">
        <w:rPr>
          <w:rFonts w:ascii="Times New Roman" w:hAnsi="Times New Roman" w:cs="Times New Roman"/>
          <w:sz w:val="24"/>
          <w:szCs w:val="24"/>
        </w:rPr>
        <w:t xml:space="preserve">To illustrate, they used </w:t>
      </w:r>
      <w:r w:rsidR="00FE50BE" w:rsidRPr="00A74E8C">
        <w:rPr>
          <w:rFonts w:ascii="Times New Roman" w:hAnsi="Times New Roman" w:cs="Times New Roman"/>
          <w:sz w:val="24"/>
          <w:szCs w:val="24"/>
        </w:rPr>
        <w:t xml:space="preserve">an article published by the Sun newspaper </w:t>
      </w:r>
      <w:r w:rsidR="006B5772" w:rsidRPr="00A74E8C">
        <w:rPr>
          <w:rFonts w:ascii="Times New Roman" w:hAnsi="Times New Roman" w:cs="Times New Roman"/>
          <w:sz w:val="24"/>
          <w:szCs w:val="24"/>
        </w:rPr>
        <w:t xml:space="preserve">accounting </w:t>
      </w:r>
      <w:r w:rsidR="00FE50BE" w:rsidRPr="00A74E8C">
        <w:rPr>
          <w:rFonts w:ascii="Times New Roman" w:hAnsi="Times New Roman" w:cs="Times New Roman"/>
          <w:sz w:val="24"/>
          <w:szCs w:val="24"/>
        </w:rPr>
        <w:t xml:space="preserve">for why many </w:t>
      </w:r>
      <w:proofErr w:type="spellStart"/>
      <w:r w:rsidR="00FE50BE" w:rsidRPr="00A74E8C">
        <w:rPr>
          <w:rFonts w:ascii="Times New Roman" w:hAnsi="Times New Roman" w:cs="Times New Roman"/>
          <w:sz w:val="24"/>
          <w:szCs w:val="24"/>
        </w:rPr>
        <w:t>Gypise</w:t>
      </w:r>
      <w:proofErr w:type="spellEnd"/>
      <w:r w:rsidR="00FE50BE" w:rsidRPr="00A74E8C">
        <w:rPr>
          <w:rFonts w:ascii="Times New Roman" w:hAnsi="Times New Roman" w:cs="Times New Roman"/>
          <w:sz w:val="24"/>
          <w:szCs w:val="24"/>
        </w:rPr>
        <w:t xml:space="preserve"> people may commit </w:t>
      </w:r>
      <w:r w:rsidR="00AE5A55" w:rsidRPr="00A74E8C">
        <w:rPr>
          <w:rFonts w:ascii="Times New Roman" w:hAnsi="Times New Roman" w:cs="Times New Roman"/>
          <w:sz w:val="24"/>
          <w:szCs w:val="24"/>
        </w:rPr>
        <w:t>more crimes</w:t>
      </w:r>
      <w:r w:rsidR="00FE50BE" w:rsidRPr="00A74E8C">
        <w:rPr>
          <w:rFonts w:ascii="Times New Roman" w:hAnsi="Times New Roman" w:cs="Times New Roman"/>
          <w:sz w:val="24"/>
          <w:szCs w:val="24"/>
        </w:rPr>
        <w:t xml:space="preserve">. They go a step </w:t>
      </w:r>
      <w:r w:rsidR="00D230D4" w:rsidRPr="00A74E8C">
        <w:rPr>
          <w:rFonts w:ascii="Times New Roman" w:hAnsi="Times New Roman" w:cs="Times New Roman"/>
          <w:sz w:val="24"/>
          <w:szCs w:val="24"/>
        </w:rPr>
        <w:t>further</w:t>
      </w:r>
      <w:r w:rsidR="00FE50BE" w:rsidRPr="00A74E8C">
        <w:rPr>
          <w:rFonts w:ascii="Times New Roman" w:hAnsi="Times New Roman" w:cs="Times New Roman"/>
          <w:sz w:val="24"/>
          <w:szCs w:val="24"/>
        </w:rPr>
        <w:t xml:space="preserve"> to posit </w:t>
      </w:r>
      <w:r w:rsidR="00AE5A55" w:rsidRPr="00A74E8C">
        <w:rPr>
          <w:rFonts w:ascii="Times New Roman" w:hAnsi="Times New Roman" w:cs="Times New Roman"/>
          <w:sz w:val="24"/>
          <w:szCs w:val="24"/>
        </w:rPr>
        <w:t>why the</w:t>
      </w:r>
      <w:r w:rsidR="00357537" w:rsidRPr="00A74E8C">
        <w:rPr>
          <w:rFonts w:ascii="Times New Roman" w:hAnsi="Times New Roman" w:cs="Times New Roman"/>
          <w:sz w:val="24"/>
          <w:szCs w:val="24"/>
        </w:rPr>
        <w:t xml:space="preserve"> G</w:t>
      </w:r>
      <w:r w:rsidR="00FE50BE" w:rsidRPr="00A74E8C">
        <w:rPr>
          <w:rFonts w:ascii="Times New Roman" w:hAnsi="Times New Roman" w:cs="Times New Roman"/>
          <w:sz w:val="24"/>
          <w:szCs w:val="24"/>
        </w:rPr>
        <w:t>ypsy association may commit more crimes. H</w:t>
      </w:r>
      <w:r w:rsidR="00AE5A55" w:rsidRPr="00A74E8C">
        <w:rPr>
          <w:rFonts w:ascii="Times New Roman" w:hAnsi="Times New Roman" w:cs="Times New Roman"/>
          <w:sz w:val="24"/>
          <w:szCs w:val="24"/>
        </w:rPr>
        <w:t>ence</w:t>
      </w:r>
      <w:r w:rsidR="00FE50BE" w:rsidRPr="00A74E8C">
        <w:rPr>
          <w:rFonts w:ascii="Times New Roman" w:hAnsi="Times New Roman" w:cs="Times New Roman"/>
          <w:sz w:val="24"/>
          <w:szCs w:val="24"/>
        </w:rPr>
        <w:t xml:space="preserve"> linking the gypsies to criminal activities (Goodman and Rowe 2014:37)</w:t>
      </w:r>
      <w:r w:rsidR="00CC5BD6" w:rsidRPr="00A74E8C">
        <w:rPr>
          <w:rFonts w:ascii="Times New Roman" w:hAnsi="Times New Roman" w:cs="Times New Roman"/>
          <w:sz w:val="24"/>
          <w:szCs w:val="24"/>
        </w:rPr>
        <w:t xml:space="preserve">. Both the authors in their article term the </w:t>
      </w:r>
      <w:r w:rsidR="00CC5BD6" w:rsidRPr="00A74E8C">
        <w:rPr>
          <w:rFonts w:ascii="Times New Roman" w:hAnsi="Times New Roman" w:cs="Times New Roman"/>
          <w:sz w:val="24"/>
          <w:szCs w:val="24"/>
        </w:rPr>
        <w:lastRenderedPageBreak/>
        <w:t xml:space="preserve">accusation of the Sun paper </w:t>
      </w:r>
      <w:r w:rsidR="007E33FE" w:rsidRPr="00A74E8C">
        <w:rPr>
          <w:rFonts w:ascii="Times New Roman" w:hAnsi="Times New Roman" w:cs="Times New Roman"/>
          <w:sz w:val="24"/>
          <w:szCs w:val="24"/>
        </w:rPr>
        <w:t>racist. Also, they suggested that the Sun paper would have addressed the persons behind the crime which would have been prejudice (Goodman and Rowe 2015:38)</w:t>
      </w:r>
      <w:r w:rsidR="00357537" w:rsidRPr="00A74E8C">
        <w:rPr>
          <w:rFonts w:ascii="Times New Roman" w:hAnsi="Times New Roman" w:cs="Times New Roman"/>
          <w:sz w:val="24"/>
          <w:szCs w:val="24"/>
        </w:rPr>
        <w:t xml:space="preserve">.In the same vein, both </w:t>
      </w:r>
      <w:r w:rsidR="007E33FE" w:rsidRPr="00A74E8C">
        <w:rPr>
          <w:rFonts w:ascii="Times New Roman" w:hAnsi="Times New Roman" w:cs="Times New Roman"/>
          <w:sz w:val="24"/>
          <w:szCs w:val="24"/>
        </w:rPr>
        <w:t xml:space="preserve">authors used the above mentioned example to state the difference between racism and prejudice. </w:t>
      </w:r>
      <w:r w:rsidR="007B1B42" w:rsidRPr="00A74E8C">
        <w:rPr>
          <w:rFonts w:ascii="Times New Roman" w:hAnsi="Times New Roman" w:cs="Times New Roman"/>
          <w:sz w:val="24"/>
          <w:szCs w:val="24"/>
        </w:rPr>
        <w:t>Also intolerance to other cultures by residents i</w:t>
      </w:r>
      <w:r w:rsidR="00806DFF" w:rsidRPr="00A74E8C">
        <w:rPr>
          <w:rFonts w:ascii="Times New Roman" w:hAnsi="Times New Roman" w:cs="Times New Roman"/>
          <w:sz w:val="24"/>
          <w:szCs w:val="24"/>
        </w:rPr>
        <w:t>n the EU and UK is a</w:t>
      </w:r>
      <w:r w:rsidR="00357537" w:rsidRPr="00A74E8C">
        <w:rPr>
          <w:rFonts w:ascii="Times New Roman" w:hAnsi="Times New Roman" w:cs="Times New Roman"/>
          <w:sz w:val="24"/>
          <w:szCs w:val="24"/>
        </w:rPr>
        <w:t xml:space="preserve"> </w:t>
      </w:r>
      <w:r w:rsidR="004F469C" w:rsidRPr="00A74E8C">
        <w:rPr>
          <w:rFonts w:ascii="Times New Roman" w:hAnsi="Times New Roman" w:cs="Times New Roman"/>
          <w:sz w:val="24"/>
          <w:szCs w:val="24"/>
        </w:rPr>
        <w:t>strong suggestive</w:t>
      </w:r>
      <w:r w:rsidR="003D5C00" w:rsidRPr="00A74E8C">
        <w:rPr>
          <w:rFonts w:ascii="Times New Roman" w:hAnsi="Times New Roman" w:cs="Times New Roman"/>
          <w:sz w:val="24"/>
          <w:szCs w:val="24"/>
        </w:rPr>
        <w:t xml:space="preserve"> factor</w:t>
      </w:r>
      <w:r w:rsidR="007B1B42" w:rsidRPr="00A74E8C">
        <w:rPr>
          <w:rFonts w:ascii="Times New Roman" w:hAnsi="Times New Roman" w:cs="Times New Roman"/>
          <w:sz w:val="24"/>
          <w:szCs w:val="24"/>
        </w:rPr>
        <w:t xml:space="preserve"> that stirred up racism in the UK</w:t>
      </w:r>
      <w:r w:rsidR="00357537" w:rsidRPr="00A74E8C">
        <w:rPr>
          <w:rFonts w:ascii="Times New Roman" w:hAnsi="Times New Roman" w:cs="Times New Roman"/>
          <w:sz w:val="24"/>
          <w:szCs w:val="24"/>
        </w:rPr>
        <w:t xml:space="preserve"> working environment. </w:t>
      </w:r>
      <w:r w:rsidR="007B1B42" w:rsidRPr="00A74E8C">
        <w:rPr>
          <w:rFonts w:ascii="Times New Roman" w:hAnsi="Times New Roman" w:cs="Times New Roman"/>
          <w:sz w:val="24"/>
          <w:szCs w:val="24"/>
        </w:rPr>
        <w:t xml:space="preserve">  </w:t>
      </w:r>
    </w:p>
    <w:p w14:paraId="02B10123" w14:textId="77777777" w:rsidR="001C1418" w:rsidRPr="00A74E8C" w:rsidRDefault="001C1418" w:rsidP="00A74E8C">
      <w:pPr>
        <w:spacing w:line="360" w:lineRule="auto"/>
        <w:jc w:val="both"/>
        <w:rPr>
          <w:rFonts w:ascii="Times New Roman" w:hAnsi="Times New Roman" w:cs="Times New Roman"/>
          <w:sz w:val="24"/>
          <w:szCs w:val="24"/>
        </w:rPr>
      </w:pPr>
    </w:p>
    <w:p w14:paraId="4D970410" w14:textId="20A292B3" w:rsidR="00FE50BE" w:rsidRPr="00BC7098" w:rsidRDefault="00994157" w:rsidP="00BC7098">
      <w:pPr>
        <w:rPr>
          <w:rFonts w:ascii="Times New Roman" w:hAnsi="Times New Roman" w:cs="Times New Roman"/>
          <w:sz w:val="24"/>
          <w:szCs w:val="24"/>
        </w:rPr>
      </w:pPr>
      <w:bookmarkStart w:id="6" w:name="_Toc7639648"/>
      <w:r w:rsidRPr="00BC7098">
        <w:rPr>
          <w:rFonts w:ascii="Times New Roman" w:hAnsi="Times New Roman" w:cs="Times New Roman"/>
          <w:sz w:val="24"/>
          <w:szCs w:val="24"/>
        </w:rPr>
        <w:t xml:space="preserve">5.1    </w:t>
      </w:r>
      <w:r w:rsidRPr="00994157">
        <w:rPr>
          <w:rFonts w:ascii="Times New Roman" w:hAnsi="Times New Roman" w:cs="Times New Roman"/>
          <w:sz w:val="24"/>
          <w:szCs w:val="24"/>
          <w:u w:val="single"/>
        </w:rPr>
        <w:t>COMBATING RACISM IN THE UK WORK PLACE</w:t>
      </w:r>
      <w:bookmarkEnd w:id="6"/>
      <w:r w:rsidRPr="00BC7098">
        <w:rPr>
          <w:rFonts w:ascii="Times New Roman" w:hAnsi="Times New Roman" w:cs="Times New Roman"/>
          <w:sz w:val="24"/>
          <w:szCs w:val="24"/>
        </w:rPr>
        <w:t xml:space="preserve"> </w:t>
      </w:r>
    </w:p>
    <w:p w14:paraId="1902DA2B" w14:textId="29955C97" w:rsidR="007E33FE" w:rsidRPr="00A74E8C" w:rsidRDefault="00F47D85"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 xml:space="preserve">In the last decade different mechanisms have been set up to tackle the hydra headed monster </w:t>
      </w:r>
      <w:r w:rsidR="008E5B82" w:rsidRPr="00A74E8C">
        <w:rPr>
          <w:rFonts w:ascii="Times New Roman" w:hAnsi="Times New Roman" w:cs="Times New Roman"/>
          <w:sz w:val="24"/>
          <w:szCs w:val="24"/>
        </w:rPr>
        <w:t xml:space="preserve">that is </w:t>
      </w:r>
      <w:r w:rsidRPr="00A74E8C">
        <w:rPr>
          <w:rFonts w:ascii="Times New Roman" w:hAnsi="Times New Roman" w:cs="Times New Roman"/>
          <w:sz w:val="24"/>
          <w:szCs w:val="24"/>
        </w:rPr>
        <w:t>racism. Chief to this, mechanisms have been trade unions (Steve 2015:9). Accordingly, the Racial Equality Directive</w:t>
      </w:r>
      <w:r w:rsidR="001334C6" w:rsidRPr="00A74E8C">
        <w:rPr>
          <w:rFonts w:ascii="Times New Roman" w:hAnsi="Times New Roman" w:cs="Times New Roman"/>
          <w:sz w:val="24"/>
          <w:szCs w:val="24"/>
        </w:rPr>
        <w:t xml:space="preserve"> (RED)</w:t>
      </w:r>
      <w:r w:rsidRPr="00A74E8C">
        <w:rPr>
          <w:rFonts w:ascii="Times New Roman" w:hAnsi="Times New Roman" w:cs="Times New Roman"/>
          <w:sz w:val="24"/>
          <w:szCs w:val="24"/>
        </w:rPr>
        <w:t xml:space="preserve"> was adopted in 2000. This protocol was enacted in 2003. However, the September 2001attack in the USA, would bring about a draw back to the (RED) </w:t>
      </w:r>
      <w:r w:rsidR="00060EA0" w:rsidRPr="00A74E8C">
        <w:rPr>
          <w:rFonts w:ascii="Times New Roman" w:hAnsi="Times New Roman" w:cs="Times New Roman"/>
          <w:sz w:val="24"/>
          <w:szCs w:val="24"/>
        </w:rPr>
        <w:t>process (</w:t>
      </w:r>
      <w:r w:rsidRPr="00A74E8C">
        <w:rPr>
          <w:rFonts w:ascii="Times New Roman" w:hAnsi="Times New Roman" w:cs="Times New Roman"/>
          <w:sz w:val="24"/>
          <w:szCs w:val="24"/>
        </w:rPr>
        <w:t>Steve 2015:14).</w:t>
      </w:r>
      <w:r w:rsidR="0057403A" w:rsidRPr="00A74E8C">
        <w:rPr>
          <w:rFonts w:ascii="Times New Roman" w:hAnsi="Times New Roman" w:cs="Times New Roman"/>
          <w:sz w:val="24"/>
          <w:szCs w:val="24"/>
        </w:rPr>
        <w:t xml:space="preserve"> However</w:t>
      </w:r>
      <w:r w:rsidR="00B12AE1" w:rsidRPr="00A74E8C">
        <w:rPr>
          <w:rFonts w:ascii="Times New Roman" w:hAnsi="Times New Roman" w:cs="Times New Roman"/>
          <w:sz w:val="24"/>
          <w:szCs w:val="24"/>
        </w:rPr>
        <w:t>, the trade union via</w:t>
      </w:r>
      <w:r w:rsidR="0057403A" w:rsidRPr="00A74E8C">
        <w:rPr>
          <w:rFonts w:ascii="Times New Roman" w:hAnsi="Times New Roman" w:cs="Times New Roman"/>
          <w:sz w:val="24"/>
          <w:szCs w:val="24"/>
        </w:rPr>
        <w:t xml:space="preserve"> various researchers have found out that racism is claimed to be prevalent because, migrants from other countries are flooding the UK and Europe (Steve 2015:15). This breakthrough led to the Eurobarometer poll conducted in 2015 in different EU states. The finding from this research deduced that the jobs in the EU countries were already failing and unemployment sharply declined from a staggering (20 million in 2000 to 16million in 2007). </w:t>
      </w:r>
      <w:r w:rsidR="005E11E1" w:rsidRPr="00A74E8C">
        <w:rPr>
          <w:rFonts w:ascii="Times New Roman" w:hAnsi="Times New Roman" w:cs="Times New Roman"/>
          <w:sz w:val="24"/>
          <w:szCs w:val="24"/>
        </w:rPr>
        <w:t xml:space="preserve">With this in mind, it can be said that if these trade unions </w:t>
      </w:r>
      <w:r w:rsidR="002E0053" w:rsidRPr="00A74E8C">
        <w:rPr>
          <w:rFonts w:ascii="Times New Roman" w:hAnsi="Times New Roman" w:cs="Times New Roman"/>
          <w:sz w:val="24"/>
          <w:szCs w:val="24"/>
        </w:rPr>
        <w:t xml:space="preserve">provide more </w:t>
      </w:r>
      <w:r w:rsidR="00597DEE" w:rsidRPr="00A74E8C">
        <w:rPr>
          <w:rFonts w:ascii="Times New Roman" w:hAnsi="Times New Roman" w:cs="Times New Roman"/>
          <w:sz w:val="24"/>
          <w:szCs w:val="24"/>
        </w:rPr>
        <w:t>institutional support</w:t>
      </w:r>
      <w:r w:rsidR="005E11E1" w:rsidRPr="00A74E8C">
        <w:rPr>
          <w:rFonts w:ascii="Times New Roman" w:hAnsi="Times New Roman" w:cs="Times New Roman"/>
          <w:sz w:val="24"/>
          <w:szCs w:val="24"/>
        </w:rPr>
        <w:t xml:space="preserve"> </w:t>
      </w:r>
      <w:r w:rsidR="002E0053" w:rsidRPr="00A74E8C">
        <w:rPr>
          <w:rFonts w:ascii="Times New Roman" w:hAnsi="Times New Roman" w:cs="Times New Roman"/>
          <w:sz w:val="24"/>
          <w:szCs w:val="24"/>
        </w:rPr>
        <w:t>and</w:t>
      </w:r>
      <w:r w:rsidR="005E11E1" w:rsidRPr="00A74E8C">
        <w:rPr>
          <w:rFonts w:ascii="Times New Roman" w:hAnsi="Times New Roman" w:cs="Times New Roman"/>
          <w:sz w:val="24"/>
          <w:szCs w:val="24"/>
        </w:rPr>
        <w:t xml:space="preserve"> even </w:t>
      </w:r>
      <w:r w:rsidR="002E0053" w:rsidRPr="00A74E8C">
        <w:rPr>
          <w:rFonts w:ascii="Times New Roman" w:hAnsi="Times New Roman" w:cs="Times New Roman"/>
          <w:sz w:val="24"/>
          <w:szCs w:val="24"/>
        </w:rPr>
        <w:t>reprioritise</w:t>
      </w:r>
      <w:r w:rsidR="005E11E1" w:rsidRPr="00A74E8C">
        <w:rPr>
          <w:rFonts w:ascii="Times New Roman" w:hAnsi="Times New Roman" w:cs="Times New Roman"/>
          <w:sz w:val="24"/>
          <w:szCs w:val="24"/>
        </w:rPr>
        <w:t xml:space="preserve"> their campaigns against workplace racism, they may ultimately </w:t>
      </w:r>
      <w:r w:rsidR="002E0053" w:rsidRPr="00A74E8C">
        <w:rPr>
          <w:rFonts w:ascii="Times New Roman" w:hAnsi="Times New Roman" w:cs="Times New Roman"/>
          <w:sz w:val="24"/>
          <w:szCs w:val="24"/>
        </w:rPr>
        <w:t>make a difference. With</w:t>
      </w:r>
      <w:r w:rsidR="005E11E1" w:rsidRPr="00A74E8C">
        <w:rPr>
          <w:rFonts w:ascii="Times New Roman" w:hAnsi="Times New Roman" w:cs="Times New Roman"/>
          <w:sz w:val="24"/>
          <w:szCs w:val="24"/>
        </w:rPr>
        <w:t xml:space="preserve"> this said, it can be suggestive to say that racism has nothing to do with the rate of unemployment, but the state of  mind of those involved in racial activities.</w:t>
      </w:r>
    </w:p>
    <w:p w14:paraId="7C4BCAA9" w14:textId="71BE2269" w:rsidR="00EE526B" w:rsidRPr="00A74E8C" w:rsidRDefault="0062279B" w:rsidP="00A74E8C">
      <w:pPr>
        <w:spacing w:after="0" w:line="360" w:lineRule="auto"/>
        <w:jc w:val="both"/>
        <w:rPr>
          <w:rFonts w:ascii="Times New Roman" w:hAnsi="Times New Roman" w:cs="Times New Roman"/>
          <w:b/>
          <w:sz w:val="24"/>
          <w:szCs w:val="24"/>
        </w:rPr>
      </w:pPr>
      <w:r w:rsidRPr="00A74E8C">
        <w:rPr>
          <w:rFonts w:ascii="Times New Roman" w:hAnsi="Times New Roman" w:cs="Times New Roman"/>
          <w:b/>
          <w:sz w:val="24"/>
          <w:szCs w:val="24"/>
        </w:rPr>
        <w:t>Table 1. UK youth unemployment rate by ethnicity, 2011–2012, ranked by % not in employment.</w:t>
      </w:r>
    </w:p>
    <w:tbl>
      <w:tblPr>
        <w:tblStyle w:val="TableGrid"/>
        <w:tblW w:w="0" w:type="auto"/>
        <w:tblLook w:val="04A0" w:firstRow="1" w:lastRow="0" w:firstColumn="1" w:lastColumn="0" w:noHBand="0" w:noVBand="1"/>
      </w:tblPr>
      <w:tblGrid>
        <w:gridCol w:w="3964"/>
        <w:gridCol w:w="2173"/>
        <w:gridCol w:w="2879"/>
      </w:tblGrid>
      <w:tr w:rsidR="0062279B" w:rsidRPr="00A74E8C" w14:paraId="780B86B0" w14:textId="77777777" w:rsidTr="0062279B">
        <w:trPr>
          <w:trHeight w:val="492"/>
        </w:trPr>
        <w:tc>
          <w:tcPr>
            <w:tcW w:w="3964" w:type="dxa"/>
          </w:tcPr>
          <w:p w14:paraId="4C564372" w14:textId="77777777" w:rsidR="0062279B" w:rsidRPr="00A74E8C" w:rsidRDefault="0062279B" w:rsidP="00A74E8C">
            <w:pPr>
              <w:spacing w:line="360" w:lineRule="auto"/>
              <w:jc w:val="both"/>
              <w:rPr>
                <w:rFonts w:ascii="Times New Roman" w:hAnsi="Times New Roman" w:cs="Times New Roman"/>
                <w:sz w:val="24"/>
                <w:szCs w:val="24"/>
              </w:rPr>
            </w:pPr>
          </w:p>
        </w:tc>
        <w:tc>
          <w:tcPr>
            <w:tcW w:w="2173" w:type="dxa"/>
          </w:tcPr>
          <w:p w14:paraId="24664668" w14:textId="6A6687F6" w:rsidR="0062279B" w:rsidRPr="00A74E8C" w:rsidRDefault="0062279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Unemployed members</w:t>
            </w:r>
          </w:p>
        </w:tc>
        <w:tc>
          <w:tcPr>
            <w:tcW w:w="2879" w:type="dxa"/>
          </w:tcPr>
          <w:p w14:paraId="02A7BD08" w14:textId="40643083" w:rsidR="0062279B" w:rsidRPr="00A74E8C" w:rsidRDefault="0062279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Not in employment %</w:t>
            </w:r>
          </w:p>
        </w:tc>
      </w:tr>
      <w:tr w:rsidR="0062279B" w:rsidRPr="00A74E8C" w14:paraId="418D7B19" w14:textId="77777777" w:rsidTr="0062279B">
        <w:tc>
          <w:tcPr>
            <w:tcW w:w="3964" w:type="dxa"/>
          </w:tcPr>
          <w:p w14:paraId="6D3B0346" w14:textId="0540CE49" w:rsidR="0062279B" w:rsidRPr="00A74E8C" w:rsidRDefault="0062279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Gypsy or Irish Traveller</w:t>
            </w:r>
          </w:p>
        </w:tc>
        <w:tc>
          <w:tcPr>
            <w:tcW w:w="2173" w:type="dxa"/>
          </w:tcPr>
          <w:p w14:paraId="0BF99695" w14:textId="7129D1F5" w:rsidR="0062279B" w:rsidRPr="00A74E8C" w:rsidRDefault="0011532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1444</w:t>
            </w:r>
          </w:p>
        </w:tc>
        <w:tc>
          <w:tcPr>
            <w:tcW w:w="2879" w:type="dxa"/>
          </w:tcPr>
          <w:p w14:paraId="0112993D" w14:textId="2CAF38D7" w:rsidR="0062279B" w:rsidRPr="00A74E8C" w:rsidRDefault="0011532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55.3</w:t>
            </w:r>
          </w:p>
        </w:tc>
      </w:tr>
      <w:tr w:rsidR="0062279B" w:rsidRPr="00A74E8C" w14:paraId="45AF3790" w14:textId="77777777" w:rsidTr="0062279B">
        <w:tc>
          <w:tcPr>
            <w:tcW w:w="3964" w:type="dxa"/>
          </w:tcPr>
          <w:p w14:paraId="25426829" w14:textId="522B539E" w:rsidR="0062279B" w:rsidRPr="00A74E8C" w:rsidRDefault="0062279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Arab</w:t>
            </w:r>
          </w:p>
        </w:tc>
        <w:tc>
          <w:tcPr>
            <w:tcW w:w="2173" w:type="dxa"/>
          </w:tcPr>
          <w:p w14:paraId="7FA2B439" w14:textId="69CFE8AE" w:rsidR="0062279B" w:rsidRPr="00A74E8C" w:rsidRDefault="0011532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4147</w:t>
            </w:r>
          </w:p>
        </w:tc>
        <w:tc>
          <w:tcPr>
            <w:tcW w:w="2879" w:type="dxa"/>
          </w:tcPr>
          <w:p w14:paraId="1FE8EBEA" w14:textId="0D0C6008" w:rsidR="0062279B" w:rsidRPr="00A74E8C" w:rsidRDefault="0011532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44.6</w:t>
            </w:r>
          </w:p>
        </w:tc>
      </w:tr>
      <w:tr w:rsidR="0062279B" w:rsidRPr="00A74E8C" w14:paraId="20BA1C22" w14:textId="77777777" w:rsidTr="0062279B">
        <w:tc>
          <w:tcPr>
            <w:tcW w:w="3964" w:type="dxa"/>
          </w:tcPr>
          <w:p w14:paraId="6BB841ED" w14:textId="128E4587" w:rsidR="0062279B" w:rsidRPr="00A74E8C" w:rsidRDefault="0062279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Black/African/Caribbean/Black British</w:t>
            </w:r>
          </w:p>
        </w:tc>
        <w:tc>
          <w:tcPr>
            <w:tcW w:w="2173" w:type="dxa"/>
          </w:tcPr>
          <w:p w14:paraId="16C61038" w14:textId="2E305161" w:rsidR="0062279B" w:rsidRPr="00A74E8C" w:rsidRDefault="0011532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47111</w:t>
            </w:r>
          </w:p>
        </w:tc>
        <w:tc>
          <w:tcPr>
            <w:tcW w:w="2879" w:type="dxa"/>
          </w:tcPr>
          <w:p w14:paraId="4768F635" w14:textId="0E8F4432" w:rsidR="0062279B" w:rsidRPr="00A74E8C" w:rsidRDefault="0011532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44.1</w:t>
            </w:r>
          </w:p>
        </w:tc>
      </w:tr>
      <w:tr w:rsidR="0062279B" w:rsidRPr="00A74E8C" w14:paraId="3326F875" w14:textId="77777777" w:rsidTr="0062279B">
        <w:tc>
          <w:tcPr>
            <w:tcW w:w="3964" w:type="dxa"/>
          </w:tcPr>
          <w:p w14:paraId="1ED605C4" w14:textId="1BAA4AEF" w:rsidR="0062279B" w:rsidRPr="00A74E8C" w:rsidRDefault="0062279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Bangladeshi</w:t>
            </w:r>
          </w:p>
        </w:tc>
        <w:tc>
          <w:tcPr>
            <w:tcW w:w="2173" w:type="dxa"/>
          </w:tcPr>
          <w:p w14:paraId="13A7F9A3" w14:textId="375FD28B" w:rsidR="0062279B" w:rsidRPr="00A74E8C" w:rsidRDefault="0011532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12277</w:t>
            </w:r>
          </w:p>
        </w:tc>
        <w:tc>
          <w:tcPr>
            <w:tcW w:w="2879" w:type="dxa"/>
          </w:tcPr>
          <w:p w14:paraId="2E2095FE" w14:textId="3DF7C213" w:rsidR="0062279B" w:rsidRPr="00A74E8C" w:rsidRDefault="0011532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34,8</w:t>
            </w:r>
          </w:p>
        </w:tc>
      </w:tr>
      <w:tr w:rsidR="0062279B" w:rsidRPr="00A74E8C" w14:paraId="505B9191" w14:textId="77777777" w:rsidTr="0062279B">
        <w:tc>
          <w:tcPr>
            <w:tcW w:w="3964" w:type="dxa"/>
          </w:tcPr>
          <w:p w14:paraId="79166968" w14:textId="5EEDAB8C" w:rsidR="0062279B" w:rsidRPr="00A74E8C" w:rsidRDefault="0062279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Other Asian background</w:t>
            </w:r>
          </w:p>
        </w:tc>
        <w:tc>
          <w:tcPr>
            <w:tcW w:w="2173" w:type="dxa"/>
          </w:tcPr>
          <w:p w14:paraId="6BD6B0DE" w14:textId="747AA889" w:rsidR="0062279B" w:rsidRPr="00A74E8C" w:rsidRDefault="0011532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10592</w:t>
            </w:r>
          </w:p>
        </w:tc>
        <w:tc>
          <w:tcPr>
            <w:tcW w:w="2879" w:type="dxa"/>
          </w:tcPr>
          <w:p w14:paraId="264C18AE" w14:textId="7D77ECF0" w:rsidR="0062279B" w:rsidRPr="00A74E8C" w:rsidRDefault="0011532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32.0</w:t>
            </w:r>
          </w:p>
        </w:tc>
      </w:tr>
      <w:tr w:rsidR="0062279B" w:rsidRPr="00A74E8C" w14:paraId="3F538D5F" w14:textId="77777777" w:rsidTr="0062279B">
        <w:tc>
          <w:tcPr>
            <w:tcW w:w="3964" w:type="dxa"/>
          </w:tcPr>
          <w:p w14:paraId="63EC5704" w14:textId="5EDAF066" w:rsidR="0062279B" w:rsidRPr="00A74E8C" w:rsidRDefault="0062279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Other Asian background</w:t>
            </w:r>
          </w:p>
        </w:tc>
        <w:tc>
          <w:tcPr>
            <w:tcW w:w="2173" w:type="dxa"/>
          </w:tcPr>
          <w:p w14:paraId="7CD33181" w14:textId="544A3820" w:rsidR="0062279B" w:rsidRPr="00A74E8C" w:rsidRDefault="0011532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22863</w:t>
            </w:r>
          </w:p>
        </w:tc>
        <w:tc>
          <w:tcPr>
            <w:tcW w:w="2879" w:type="dxa"/>
          </w:tcPr>
          <w:p w14:paraId="4D1F2822" w14:textId="45879E0F" w:rsidR="0062279B" w:rsidRPr="00A74E8C" w:rsidRDefault="0011532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30.8</w:t>
            </w:r>
          </w:p>
        </w:tc>
      </w:tr>
      <w:tr w:rsidR="0062279B" w:rsidRPr="00A74E8C" w14:paraId="011C262B" w14:textId="77777777" w:rsidTr="0062279B">
        <w:tc>
          <w:tcPr>
            <w:tcW w:w="3964" w:type="dxa"/>
          </w:tcPr>
          <w:p w14:paraId="03635A5F" w14:textId="1D5D449A" w:rsidR="0062279B" w:rsidRPr="00A74E8C" w:rsidRDefault="0062279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Other ethnic group</w:t>
            </w:r>
          </w:p>
        </w:tc>
        <w:tc>
          <w:tcPr>
            <w:tcW w:w="2173" w:type="dxa"/>
          </w:tcPr>
          <w:p w14:paraId="158E8E5C" w14:textId="34EC3D23" w:rsidR="0062279B" w:rsidRPr="00A74E8C" w:rsidRDefault="0011532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11275</w:t>
            </w:r>
          </w:p>
        </w:tc>
        <w:tc>
          <w:tcPr>
            <w:tcW w:w="2879" w:type="dxa"/>
          </w:tcPr>
          <w:p w14:paraId="18F81A78" w14:textId="1A68B904" w:rsidR="0062279B" w:rsidRPr="00A74E8C" w:rsidRDefault="0011532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29.3</w:t>
            </w:r>
          </w:p>
        </w:tc>
      </w:tr>
      <w:tr w:rsidR="0062279B" w:rsidRPr="00A74E8C" w14:paraId="794BFD98" w14:textId="77777777" w:rsidTr="0062279B">
        <w:tc>
          <w:tcPr>
            <w:tcW w:w="3964" w:type="dxa"/>
          </w:tcPr>
          <w:p w14:paraId="2FF0F86B" w14:textId="10A42DFD" w:rsidR="0062279B" w:rsidRPr="00A74E8C" w:rsidRDefault="0062279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lastRenderedPageBreak/>
              <w:t>Mixed/</w:t>
            </w:r>
            <w:r w:rsidR="0098300D" w:rsidRPr="00A74E8C">
              <w:rPr>
                <w:rFonts w:ascii="Times New Roman" w:hAnsi="Times New Roman" w:cs="Times New Roman"/>
                <w:sz w:val="24"/>
                <w:szCs w:val="24"/>
              </w:rPr>
              <w:t>multiple ethnic</w:t>
            </w:r>
            <w:r w:rsidRPr="00A74E8C">
              <w:rPr>
                <w:rFonts w:ascii="Times New Roman" w:hAnsi="Times New Roman" w:cs="Times New Roman"/>
                <w:sz w:val="24"/>
                <w:szCs w:val="24"/>
              </w:rPr>
              <w:t xml:space="preserve"> background</w:t>
            </w:r>
          </w:p>
        </w:tc>
        <w:tc>
          <w:tcPr>
            <w:tcW w:w="2173" w:type="dxa"/>
          </w:tcPr>
          <w:p w14:paraId="4A76EE93" w14:textId="0FE9FCE3" w:rsidR="0062279B" w:rsidRPr="00A74E8C" w:rsidRDefault="0011532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22861</w:t>
            </w:r>
          </w:p>
        </w:tc>
        <w:tc>
          <w:tcPr>
            <w:tcW w:w="2879" w:type="dxa"/>
          </w:tcPr>
          <w:p w14:paraId="4FAB4A3E" w14:textId="62ABDF61" w:rsidR="0062279B" w:rsidRPr="00A74E8C" w:rsidRDefault="0011532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27.3</w:t>
            </w:r>
          </w:p>
        </w:tc>
      </w:tr>
      <w:tr w:rsidR="0062279B" w:rsidRPr="00A74E8C" w14:paraId="5D32ACD2" w14:textId="77777777" w:rsidTr="0062279B">
        <w:tc>
          <w:tcPr>
            <w:tcW w:w="3964" w:type="dxa"/>
          </w:tcPr>
          <w:p w14:paraId="37D94BC2" w14:textId="00A7E9BE" w:rsidR="0062279B" w:rsidRPr="00A74E8C" w:rsidRDefault="0062279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Indian</w:t>
            </w:r>
          </w:p>
        </w:tc>
        <w:tc>
          <w:tcPr>
            <w:tcW w:w="2173" w:type="dxa"/>
          </w:tcPr>
          <w:p w14:paraId="263C1943" w14:textId="5F76EAD8" w:rsidR="0062279B" w:rsidRPr="00A74E8C" w:rsidRDefault="0011532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25569</w:t>
            </w:r>
          </w:p>
        </w:tc>
        <w:tc>
          <w:tcPr>
            <w:tcW w:w="2879" w:type="dxa"/>
          </w:tcPr>
          <w:p w14:paraId="6AA1D343" w14:textId="67F9370F" w:rsidR="0062279B" w:rsidRPr="00A74E8C" w:rsidRDefault="0011532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24.2</w:t>
            </w:r>
          </w:p>
        </w:tc>
      </w:tr>
      <w:tr w:rsidR="0062279B" w:rsidRPr="00A74E8C" w14:paraId="01C43490" w14:textId="77777777" w:rsidTr="0062279B">
        <w:tc>
          <w:tcPr>
            <w:tcW w:w="3964" w:type="dxa"/>
          </w:tcPr>
          <w:p w14:paraId="36EE5B4C" w14:textId="0694FE39" w:rsidR="0062279B" w:rsidRPr="00A74E8C" w:rsidRDefault="0062279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White Irish</w:t>
            </w:r>
          </w:p>
        </w:tc>
        <w:tc>
          <w:tcPr>
            <w:tcW w:w="2173" w:type="dxa"/>
          </w:tcPr>
          <w:p w14:paraId="71313A77" w14:textId="53B8455C" w:rsidR="0062279B" w:rsidRPr="00A74E8C" w:rsidRDefault="0011532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2863</w:t>
            </w:r>
          </w:p>
        </w:tc>
        <w:tc>
          <w:tcPr>
            <w:tcW w:w="2879" w:type="dxa"/>
          </w:tcPr>
          <w:p w14:paraId="089CC87E" w14:textId="28EAF3A3" w:rsidR="0062279B" w:rsidRPr="00A74E8C" w:rsidRDefault="0011532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21.3</w:t>
            </w:r>
          </w:p>
        </w:tc>
      </w:tr>
      <w:tr w:rsidR="0062279B" w:rsidRPr="00A74E8C" w14:paraId="5B6771BF" w14:textId="77777777" w:rsidTr="0062279B">
        <w:tc>
          <w:tcPr>
            <w:tcW w:w="3964" w:type="dxa"/>
          </w:tcPr>
          <w:p w14:paraId="5D1F50A8" w14:textId="27299BE9" w:rsidR="0062279B" w:rsidRPr="00A74E8C" w:rsidRDefault="0062279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White British</w:t>
            </w:r>
          </w:p>
        </w:tc>
        <w:tc>
          <w:tcPr>
            <w:tcW w:w="2173" w:type="dxa"/>
          </w:tcPr>
          <w:p w14:paraId="15661BD2" w14:textId="2FF15D08" w:rsidR="0062279B" w:rsidRPr="00A74E8C" w:rsidRDefault="0011532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748041</w:t>
            </w:r>
          </w:p>
        </w:tc>
        <w:tc>
          <w:tcPr>
            <w:tcW w:w="2879" w:type="dxa"/>
          </w:tcPr>
          <w:p w14:paraId="0945F227" w14:textId="0338FE45" w:rsidR="0062279B" w:rsidRPr="00A74E8C" w:rsidRDefault="0011532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19.9</w:t>
            </w:r>
          </w:p>
        </w:tc>
      </w:tr>
      <w:tr w:rsidR="0062279B" w:rsidRPr="00A74E8C" w14:paraId="5ADBCC69" w14:textId="77777777" w:rsidTr="0062279B">
        <w:tc>
          <w:tcPr>
            <w:tcW w:w="3964" w:type="dxa"/>
          </w:tcPr>
          <w:p w14:paraId="555CB2A0" w14:textId="7608B04E" w:rsidR="0062279B" w:rsidRPr="00A74E8C" w:rsidRDefault="0062279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Pakistani</w:t>
            </w:r>
          </w:p>
        </w:tc>
        <w:tc>
          <w:tcPr>
            <w:tcW w:w="2173" w:type="dxa"/>
          </w:tcPr>
          <w:p w14:paraId="603D92CB" w14:textId="41F2A44A" w:rsidR="0062279B" w:rsidRPr="00A74E8C" w:rsidRDefault="0011532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2778</w:t>
            </w:r>
          </w:p>
        </w:tc>
        <w:tc>
          <w:tcPr>
            <w:tcW w:w="2879" w:type="dxa"/>
          </w:tcPr>
          <w:p w14:paraId="35355A73" w14:textId="2B15D3EF" w:rsidR="0062279B" w:rsidRPr="00A74E8C" w:rsidRDefault="0011532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19.0</w:t>
            </w:r>
          </w:p>
        </w:tc>
      </w:tr>
      <w:tr w:rsidR="0062279B" w:rsidRPr="00A74E8C" w14:paraId="44F5ADDE" w14:textId="77777777" w:rsidTr="0062279B">
        <w:tc>
          <w:tcPr>
            <w:tcW w:w="3964" w:type="dxa"/>
          </w:tcPr>
          <w:p w14:paraId="7E64E5C8" w14:textId="657BC3DF" w:rsidR="0062279B" w:rsidRPr="00A74E8C" w:rsidRDefault="0062279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Chinese</w:t>
            </w:r>
          </w:p>
        </w:tc>
        <w:tc>
          <w:tcPr>
            <w:tcW w:w="2173" w:type="dxa"/>
          </w:tcPr>
          <w:p w14:paraId="7FD01B65" w14:textId="194157F9" w:rsidR="0062279B" w:rsidRPr="00A74E8C" w:rsidRDefault="0011532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23433</w:t>
            </w:r>
          </w:p>
        </w:tc>
        <w:tc>
          <w:tcPr>
            <w:tcW w:w="2879" w:type="dxa"/>
          </w:tcPr>
          <w:p w14:paraId="6DB7F317" w14:textId="7B5AAAE9" w:rsidR="0062279B" w:rsidRPr="00A74E8C" w:rsidRDefault="0011532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14.3</w:t>
            </w:r>
          </w:p>
        </w:tc>
      </w:tr>
      <w:tr w:rsidR="0062279B" w:rsidRPr="00A74E8C" w14:paraId="3B580532" w14:textId="77777777" w:rsidTr="0062279B">
        <w:tc>
          <w:tcPr>
            <w:tcW w:w="3964" w:type="dxa"/>
          </w:tcPr>
          <w:p w14:paraId="4B1E1FD4" w14:textId="58161D7F" w:rsidR="0062279B" w:rsidRPr="00A74E8C" w:rsidRDefault="0062279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Other White</w:t>
            </w:r>
          </w:p>
        </w:tc>
        <w:tc>
          <w:tcPr>
            <w:tcW w:w="2173" w:type="dxa"/>
          </w:tcPr>
          <w:p w14:paraId="5DB7DEDB" w14:textId="60BC5418" w:rsidR="0062279B" w:rsidRPr="00A74E8C" w:rsidRDefault="0011532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935254</w:t>
            </w:r>
          </w:p>
        </w:tc>
        <w:tc>
          <w:tcPr>
            <w:tcW w:w="2879" w:type="dxa"/>
          </w:tcPr>
          <w:p w14:paraId="71ED6567" w14:textId="762B1220" w:rsidR="0062279B" w:rsidRPr="00A74E8C" w:rsidRDefault="0011532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21.0</w:t>
            </w:r>
          </w:p>
        </w:tc>
      </w:tr>
    </w:tbl>
    <w:p w14:paraId="139F7820" w14:textId="3DE98802" w:rsidR="0062279B" w:rsidRPr="00A74E8C" w:rsidRDefault="0062279B"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 xml:space="preserve">Source: Office for National Statistics (Release date 15 February 2013). </w:t>
      </w:r>
      <w:hyperlink r:id="rId8" w:history="1">
        <w:r w:rsidRPr="00A74E8C">
          <w:rPr>
            <w:rStyle w:val="Hyperlink"/>
            <w:rFonts w:ascii="Times New Roman" w:hAnsi="Times New Roman" w:cs="Times New Roman"/>
            <w:sz w:val="24"/>
            <w:szCs w:val="24"/>
          </w:rPr>
          <w:t>http://www.ons.gov.uk/ons/search/index.html</w:t>
        </w:r>
      </w:hyperlink>
      <w:r w:rsidRPr="00A74E8C">
        <w:rPr>
          <w:rFonts w:ascii="Times New Roman" w:hAnsi="Times New Roman" w:cs="Times New Roman"/>
          <w:sz w:val="24"/>
          <w:szCs w:val="24"/>
        </w:rPr>
        <w:t xml:space="preserve">? </w:t>
      </w:r>
    </w:p>
    <w:p w14:paraId="43139396" w14:textId="1AE856C5" w:rsidR="00DB59DF" w:rsidRPr="00A74E8C" w:rsidRDefault="00DB59DF"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 xml:space="preserve">From Table 1 above, it shows the number of unemployed people from different race and the percentages of them. It can be seen that the highest number of people out of employment with a percentage of 55.3% are the Irish travellers, </w:t>
      </w:r>
      <w:r w:rsidR="00234993" w:rsidRPr="00A74E8C">
        <w:rPr>
          <w:rFonts w:ascii="Times New Roman" w:hAnsi="Times New Roman" w:cs="Times New Roman"/>
          <w:sz w:val="24"/>
          <w:szCs w:val="24"/>
        </w:rPr>
        <w:t>and</w:t>
      </w:r>
      <w:r w:rsidRPr="00A74E8C">
        <w:rPr>
          <w:rFonts w:ascii="Times New Roman" w:hAnsi="Times New Roman" w:cs="Times New Roman"/>
          <w:sz w:val="24"/>
          <w:szCs w:val="24"/>
        </w:rPr>
        <w:t xml:space="preserve"> the lowest </w:t>
      </w:r>
      <w:r w:rsidR="00234993" w:rsidRPr="00A74E8C">
        <w:rPr>
          <w:rFonts w:ascii="Times New Roman" w:hAnsi="Times New Roman" w:cs="Times New Roman"/>
          <w:sz w:val="24"/>
          <w:szCs w:val="24"/>
        </w:rPr>
        <w:t>from Chinese at 14.3%.</w:t>
      </w:r>
    </w:p>
    <w:p w14:paraId="20591EDF" w14:textId="61796A2F" w:rsidR="00A74E8C" w:rsidRDefault="00234993"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 xml:space="preserve">There has been arguments that many minority staff are either not qualified for the job and that is one reason most of them are not considered for some certain positions. Also, higher positions are considered to be more difficult to achieve as many are believed to be given to certain race. </w:t>
      </w:r>
      <w:proofErr w:type="spellStart"/>
      <w:r w:rsidRPr="00A74E8C">
        <w:rPr>
          <w:rFonts w:ascii="Times New Roman" w:hAnsi="Times New Roman" w:cs="Times New Roman"/>
          <w:sz w:val="24"/>
          <w:szCs w:val="24"/>
        </w:rPr>
        <w:t>Nouria</w:t>
      </w:r>
      <w:proofErr w:type="spellEnd"/>
      <w:r w:rsidRPr="00A74E8C">
        <w:rPr>
          <w:rFonts w:ascii="Times New Roman" w:hAnsi="Times New Roman" w:cs="Times New Roman"/>
          <w:sz w:val="24"/>
          <w:szCs w:val="24"/>
        </w:rPr>
        <w:t xml:space="preserve"> </w:t>
      </w:r>
      <w:proofErr w:type="spellStart"/>
      <w:r w:rsidRPr="00A74E8C">
        <w:rPr>
          <w:rFonts w:ascii="Times New Roman" w:hAnsi="Times New Roman" w:cs="Times New Roman"/>
          <w:sz w:val="24"/>
          <w:szCs w:val="24"/>
        </w:rPr>
        <w:t>Ouali</w:t>
      </w:r>
      <w:proofErr w:type="spellEnd"/>
      <w:r w:rsidRPr="00A74E8C">
        <w:rPr>
          <w:rFonts w:ascii="Times New Roman" w:hAnsi="Times New Roman" w:cs="Times New Roman"/>
          <w:sz w:val="24"/>
          <w:szCs w:val="24"/>
        </w:rPr>
        <w:t xml:space="preserve"> (2012) stated that many qualified persons from African or black origins are not recognised for higher positions in Brussels.</w:t>
      </w:r>
    </w:p>
    <w:p w14:paraId="09EB7933" w14:textId="77777777" w:rsidR="00994157" w:rsidRPr="00A74E8C" w:rsidRDefault="00994157" w:rsidP="00A74E8C">
      <w:pPr>
        <w:spacing w:line="360" w:lineRule="auto"/>
        <w:jc w:val="both"/>
        <w:rPr>
          <w:rFonts w:ascii="Times New Roman" w:hAnsi="Times New Roman" w:cs="Times New Roman"/>
          <w:sz w:val="24"/>
          <w:szCs w:val="24"/>
        </w:rPr>
      </w:pPr>
    </w:p>
    <w:p w14:paraId="701D97AC" w14:textId="78C4B54D" w:rsidR="00FC5804" w:rsidRPr="00BC7098" w:rsidRDefault="00FC5804" w:rsidP="00BC7098">
      <w:pPr>
        <w:rPr>
          <w:rFonts w:ascii="Times New Roman" w:hAnsi="Times New Roman" w:cs="Times New Roman"/>
          <w:sz w:val="24"/>
          <w:szCs w:val="24"/>
        </w:rPr>
      </w:pPr>
      <w:bookmarkStart w:id="7" w:name="_Toc7639649"/>
      <w:r w:rsidRPr="00BC7098">
        <w:rPr>
          <w:rFonts w:ascii="Times New Roman" w:hAnsi="Times New Roman" w:cs="Times New Roman"/>
          <w:sz w:val="24"/>
          <w:szCs w:val="24"/>
        </w:rPr>
        <w:t xml:space="preserve">6.    </w:t>
      </w:r>
      <w:r w:rsidRPr="00994157">
        <w:rPr>
          <w:rFonts w:ascii="Times New Roman" w:hAnsi="Times New Roman" w:cs="Times New Roman"/>
          <w:sz w:val="24"/>
          <w:szCs w:val="24"/>
          <w:u w:val="single"/>
        </w:rPr>
        <w:t>RESEARCH METHODOLOGY</w:t>
      </w:r>
      <w:bookmarkEnd w:id="7"/>
      <w:r w:rsidRPr="00BC7098">
        <w:rPr>
          <w:rFonts w:ascii="Times New Roman" w:hAnsi="Times New Roman" w:cs="Times New Roman"/>
          <w:sz w:val="24"/>
          <w:szCs w:val="24"/>
        </w:rPr>
        <w:t xml:space="preserve"> </w:t>
      </w:r>
    </w:p>
    <w:p w14:paraId="416359C1" w14:textId="48269F3A" w:rsidR="00FC5804" w:rsidRDefault="00FC5804" w:rsidP="00AA4C58">
      <w:pPr>
        <w:spacing w:after="0" w:line="360" w:lineRule="auto"/>
        <w:jc w:val="both"/>
        <w:rPr>
          <w:rFonts w:ascii="Times New Roman" w:hAnsi="Times New Roman" w:cs="Times New Roman"/>
          <w:sz w:val="24"/>
          <w:szCs w:val="24"/>
        </w:rPr>
      </w:pPr>
      <w:r w:rsidRPr="00A74E8C">
        <w:rPr>
          <w:rFonts w:ascii="Times New Roman" w:hAnsi="Times New Roman" w:cs="Times New Roman"/>
          <w:sz w:val="24"/>
          <w:szCs w:val="24"/>
        </w:rPr>
        <w:t>This research proposes both qualitative and quantitative research methods in addressing the research questions and objectives of this study. Thus, the use of multiple methods will allow for more effective analysis. This is to allow the different research objectives and questions to be explored fully. This study involves in-depth review of literature derived from primary data source and varieties of secondary sources which includes having access to google scholar. Consequently, the study carried out is based on desktop secondary qualitative research methodology. For this research, a wide range of resources have been consulted; such as media publications, field and desk top researches by other authors obtained from journals sources and Google.</w:t>
      </w:r>
    </w:p>
    <w:p w14:paraId="0CB75B1A" w14:textId="77777777" w:rsidR="00AA4C58" w:rsidRPr="00A74E8C" w:rsidRDefault="00AA4C58" w:rsidP="00AA4C58">
      <w:pPr>
        <w:spacing w:after="0" w:line="360" w:lineRule="auto"/>
        <w:jc w:val="both"/>
        <w:rPr>
          <w:rFonts w:ascii="Times New Roman" w:hAnsi="Times New Roman" w:cs="Times New Roman"/>
          <w:sz w:val="24"/>
          <w:szCs w:val="24"/>
        </w:rPr>
      </w:pPr>
    </w:p>
    <w:p w14:paraId="5DA77AA3" w14:textId="77777777" w:rsidR="00FC5804" w:rsidRPr="00BC7098" w:rsidRDefault="00FC5804" w:rsidP="00BC7098">
      <w:pPr>
        <w:rPr>
          <w:rFonts w:ascii="Times New Roman" w:hAnsi="Times New Roman" w:cs="Times New Roman"/>
          <w:sz w:val="24"/>
          <w:szCs w:val="24"/>
        </w:rPr>
      </w:pPr>
      <w:bookmarkStart w:id="8" w:name="_Toc7639650"/>
      <w:r w:rsidRPr="00BC7098">
        <w:rPr>
          <w:rFonts w:ascii="Times New Roman" w:hAnsi="Times New Roman" w:cs="Times New Roman"/>
          <w:sz w:val="24"/>
          <w:szCs w:val="24"/>
        </w:rPr>
        <w:t xml:space="preserve">7.    </w:t>
      </w:r>
      <w:r w:rsidRPr="00994157">
        <w:rPr>
          <w:rFonts w:ascii="Times New Roman" w:hAnsi="Times New Roman" w:cs="Times New Roman"/>
          <w:sz w:val="24"/>
          <w:szCs w:val="24"/>
          <w:u w:val="single"/>
        </w:rPr>
        <w:t>RESEARCH LIMITATION</w:t>
      </w:r>
      <w:bookmarkEnd w:id="8"/>
      <w:r w:rsidRPr="00BC7098">
        <w:rPr>
          <w:rFonts w:ascii="Times New Roman" w:hAnsi="Times New Roman" w:cs="Times New Roman"/>
          <w:sz w:val="24"/>
          <w:szCs w:val="24"/>
        </w:rPr>
        <w:t xml:space="preserve"> </w:t>
      </w:r>
    </w:p>
    <w:p w14:paraId="40581696" w14:textId="67717C36" w:rsidR="00FC5804" w:rsidRPr="00A74E8C" w:rsidRDefault="00FC5804"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 xml:space="preserve">This study argues that racism is present in the UK workplace. Therefore the severity of the topic in discuss makes it a sensitive one which requires a lot of money, time, effort and a </w:t>
      </w:r>
      <w:r w:rsidRPr="00A74E8C">
        <w:rPr>
          <w:rFonts w:ascii="Times New Roman" w:hAnsi="Times New Roman" w:cs="Times New Roman"/>
          <w:sz w:val="24"/>
          <w:szCs w:val="24"/>
        </w:rPr>
        <w:lastRenderedPageBreak/>
        <w:t>number of participants to effectively carry out a world class field study and survey. However, owning to the lack of adequate time and financial power, this research was designated to be carried out as a desktop, secondary quantitative and qualitative research.</w:t>
      </w:r>
    </w:p>
    <w:p w14:paraId="07B7240C" w14:textId="77777777" w:rsidR="00FC5804" w:rsidRPr="00A74E8C" w:rsidRDefault="00FC5804" w:rsidP="00A74E8C">
      <w:pPr>
        <w:spacing w:line="360" w:lineRule="auto"/>
        <w:jc w:val="both"/>
        <w:rPr>
          <w:rFonts w:ascii="Times New Roman" w:hAnsi="Times New Roman" w:cs="Times New Roman"/>
          <w:sz w:val="24"/>
          <w:szCs w:val="24"/>
        </w:rPr>
      </w:pPr>
    </w:p>
    <w:p w14:paraId="0E673D6E" w14:textId="1F2E27F6" w:rsidR="00FC5804" w:rsidRPr="00BC7098" w:rsidRDefault="00FC5804" w:rsidP="00BC7098">
      <w:pPr>
        <w:rPr>
          <w:rFonts w:ascii="Times New Roman" w:hAnsi="Times New Roman" w:cs="Times New Roman"/>
          <w:sz w:val="24"/>
          <w:szCs w:val="24"/>
        </w:rPr>
      </w:pPr>
      <w:bookmarkStart w:id="9" w:name="_Toc7639651"/>
      <w:r w:rsidRPr="00BC7098">
        <w:rPr>
          <w:rFonts w:ascii="Times New Roman" w:hAnsi="Times New Roman" w:cs="Times New Roman"/>
          <w:sz w:val="24"/>
          <w:szCs w:val="24"/>
        </w:rPr>
        <w:t xml:space="preserve">8.    </w:t>
      </w:r>
      <w:r w:rsidRPr="00994157">
        <w:rPr>
          <w:rFonts w:ascii="Times New Roman" w:hAnsi="Times New Roman" w:cs="Times New Roman"/>
          <w:sz w:val="24"/>
          <w:szCs w:val="24"/>
          <w:u w:val="single"/>
        </w:rPr>
        <w:t>RECOMMENDATION FOR FUTURE RESEARCH</w:t>
      </w:r>
      <w:bookmarkEnd w:id="9"/>
      <w:r w:rsidRPr="00BC7098">
        <w:rPr>
          <w:rFonts w:ascii="Times New Roman" w:hAnsi="Times New Roman" w:cs="Times New Roman"/>
          <w:sz w:val="24"/>
          <w:szCs w:val="24"/>
        </w:rPr>
        <w:t xml:space="preserve"> </w:t>
      </w:r>
    </w:p>
    <w:p w14:paraId="36B28F84" w14:textId="69133ED1" w:rsidR="00A74E8C" w:rsidRDefault="00FC5804"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 xml:space="preserve">In order for Scholars, researchers and mangers to effectively tackle racism in the future, this paper will recommend that the following approaches be taken in the fight against of racism. In the workplace, for example, the NHS, managers need to ensure that the selection and shortlisting process in their place of work must be transparent and objective. In the same manner, leadership must be shown in a professional culture that shuns racism. Trade unions should be supported more firmly by the government, as their key purpose is to defend the cause of racism. This is because, they act as a channel where the parties involved in racism are being re-orientated and ultimately improved to foster a good working environment. It is important to note also, that trade unions respect the minority ethnic workers. The union should educate the majority on the negative impacts of racial abuse and should learn not to deny, practise the law of silence or even hide the fact that xenophobia and racism is real and predominant in the work place. Lastly, regular meetings should be organised where the minority ethnic workers can recollect and share their experiences and grievances. This will make sure that the problem is viewed collectively and the solution to tackle the problem proffered. This will help to initiate resistance tactics and challenge racist attitudes. </w:t>
      </w:r>
    </w:p>
    <w:p w14:paraId="225DC64C" w14:textId="77777777" w:rsidR="00967799" w:rsidRPr="00A74E8C" w:rsidRDefault="00967799" w:rsidP="00A74E8C">
      <w:pPr>
        <w:spacing w:line="360" w:lineRule="auto"/>
        <w:jc w:val="both"/>
        <w:rPr>
          <w:rFonts w:ascii="Times New Roman" w:hAnsi="Times New Roman" w:cs="Times New Roman"/>
          <w:sz w:val="24"/>
          <w:szCs w:val="24"/>
        </w:rPr>
      </w:pPr>
    </w:p>
    <w:p w14:paraId="1667D6B1" w14:textId="62ABDEF9" w:rsidR="00FC5804" w:rsidRPr="00BC7098" w:rsidRDefault="00EC1D9B" w:rsidP="00BC7098">
      <w:pPr>
        <w:rPr>
          <w:rFonts w:ascii="Times New Roman" w:hAnsi="Times New Roman" w:cs="Times New Roman"/>
          <w:sz w:val="24"/>
          <w:szCs w:val="24"/>
        </w:rPr>
      </w:pPr>
      <w:bookmarkStart w:id="10" w:name="_Toc7639652"/>
      <w:r w:rsidRPr="00BC7098">
        <w:rPr>
          <w:rFonts w:ascii="Times New Roman" w:hAnsi="Times New Roman" w:cs="Times New Roman"/>
          <w:sz w:val="24"/>
          <w:szCs w:val="24"/>
        </w:rPr>
        <w:t xml:space="preserve">9.     </w:t>
      </w:r>
      <w:r w:rsidR="00FC5804" w:rsidRPr="00994157">
        <w:rPr>
          <w:rFonts w:ascii="Times New Roman" w:hAnsi="Times New Roman" w:cs="Times New Roman"/>
          <w:sz w:val="24"/>
          <w:szCs w:val="24"/>
          <w:u w:val="single"/>
        </w:rPr>
        <w:t>CONCLUSION</w:t>
      </w:r>
      <w:bookmarkEnd w:id="10"/>
      <w:r w:rsidR="00FC5804" w:rsidRPr="00BC7098">
        <w:rPr>
          <w:rFonts w:ascii="Times New Roman" w:hAnsi="Times New Roman" w:cs="Times New Roman"/>
          <w:sz w:val="24"/>
          <w:szCs w:val="24"/>
        </w:rPr>
        <w:t xml:space="preserve"> </w:t>
      </w:r>
    </w:p>
    <w:p w14:paraId="28A40125" w14:textId="0E670371" w:rsidR="00FC5804" w:rsidRPr="00A74E8C" w:rsidRDefault="00FC5804"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 xml:space="preserve">It is said often that the glitches encountered by people from an ethnic minority are usually restricted to their coming to overseas as they fail to progress due to poor language and </w:t>
      </w:r>
      <w:r w:rsidR="00EC1D9B" w:rsidRPr="00A74E8C">
        <w:rPr>
          <w:rFonts w:ascii="Times New Roman" w:hAnsi="Times New Roman" w:cs="Times New Roman"/>
          <w:sz w:val="24"/>
          <w:szCs w:val="24"/>
        </w:rPr>
        <w:t>communication</w:t>
      </w:r>
      <w:r w:rsidRPr="00A74E8C">
        <w:rPr>
          <w:rFonts w:ascii="Times New Roman" w:hAnsi="Times New Roman" w:cs="Times New Roman"/>
          <w:sz w:val="24"/>
          <w:szCs w:val="24"/>
        </w:rPr>
        <w:t xml:space="preserve"> skills. It has also been suggested that newly recruited workers may fail to progress and attribute this to racism and </w:t>
      </w:r>
      <w:r w:rsidR="00EC1D9B" w:rsidRPr="00A74E8C">
        <w:rPr>
          <w:rFonts w:ascii="Times New Roman" w:hAnsi="Times New Roman" w:cs="Times New Roman"/>
          <w:sz w:val="24"/>
          <w:szCs w:val="24"/>
        </w:rPr>
        <w:t>partiality</w:t>
      </w:r>
      <w:r w:rsidRPr="00A74E8C">
        <w:rPr>
          <w:rFonts w:ascii="Times New Roman" w:hAnsi="Times New Roman" w:cs="Times New Roman"/>
          <w:sz w:val="24"/>
          <w:szCs w:val="24"/>
        </w:rPr>
        <w:t>, when in fact it is because of the high level in the UK aggressively competitive system. The main goal of this study has been to examine, expose and explore the nature of racism in working places of the United Kingdom. Based on scholar</w:t>
      </w:r>
      <w:r w:rsidR="00EC1D9B" w:rsidRPr="00A74E8C">
        <w:rPr>
          <w:rFonts w:ascii="Times New Roman" w:hAnsi="Times New Roman" w:cs="Times New Roman"/>
          <w:sz w:val="24"/>
          <w:szCs w:val="24"/>
        </w:rPr>
        <w:t>s</w:t>
      </w:r>
      <w:r w:rsidRPr="00A74E8C">
        <w:rPr>
          <w:rFonts w:ascii="Times New Roman" w:hAnsi="Times New Roman" w:cs="Times New Roman"/>
          <w:sz w:val="24"/>
          <w:szCs w:val="24"/>
        </w:rPr>
        <w:t xml:space="preserve"> arguments, there exists different debates as to the above statements. However, for the sake of clarity and precision, this </w:t>
      </w:r>
      <w:r w:rsidR="00EC1D9B" w:rsidRPr="00A74E8C">
        <w:rPr>
          <w:rFonts w:ascii="Times New Roman" w:hAnsi="Times New Roman" w:cs="Times New Roman"/>
          <w:sz w:val="24"/>
          <w:szCs w:val="24"/>
        </w:rPr>
        <w:t>research</w:t>
      </w:r>
      <w:r w:rsidRPr="00A74E8C">
        <w:rPr>
          <w:rFonts w:ascii="Times New Roman" w:hAnsi="Times New Roman" w:cs="Times New Roman"/>
          <w:sz w:val="24"/>
          <w:szCs w:val="24"/>
        </w:rPr>
        <w:t xml:space="preserve"> has highlighted some essential factors such as the low level </w:t>
      </w:r>
      <w:r w:rsidR="00EC1D9B" w:rsidRPr="00A74E8C">
        <w:rPr>
          <w:rFonts w:ascii="Times New Roman" w:hAnsi="Times New Roman" w:cs="Times New Roman"/>
          <w:sz w:val="24"/>
          <w:szCs w:val="24"/>
        </w:rPr>
        <w:t>discrimination</w:t>
      </w:r>
      <w:r w:rsidRPr="00A74E8C">
        <w:rPr>
          <w:rFonts w:ascii="Times New Roman" w:hAnsi="Times New Roman" w:cs="Times New Roman"/>
          <w:sz w:val="24"/>
          <w:szCs w:val="24"/>
        </w:rPr>
        <w:t xml:space="preserve"> geared towards ethnic minority workers in the UK.</w:t>
      </w:r>
    </w:p>
    <w:p w14:paraId="3A4C3EFB" w14:textId="7F1D383A" w:rsidR="003604A9" w:rsidRDefault="00FC5804"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lastRenderedPageBreak/>
        <w:t xml:space="preserve">Conclusively, this paper have been able to show that racism is real and it is seen in the everyday workplace. Racism have birthed different challenges such as wars, hatred, man in humane to man to mention but a few. Literature from this research have suggestively been able to highlight that these factors may have contributed to the present condition of the state of work in the UK and EU at large. Therefore this study suggests that if the trade unions and government can combat this </w:t>
      </w:r>
      <w:r w:rsidR="00687A56" w:rsidRPr="00A74E8C">
        <w:rPr>
          <w:rFonts w:ascii="Times New Roman" w:hAnsi="Times New Roman" w:cs="Times New Roman"/>
          <w:sz w:val="24"/>
          <w:szCs w:val="24"/>
        </w:rPr>
        <w:t>occurrence</w:t>
      </w:r>
      <w:r w:rsidRPr="00A74E8C">
        <w:rPr>
          <w:rFonts w:ascii="Times New Roman" w:hAnsi="Times New Roman" w:cs="Times New Roman"/>
          <w:sz w:val="24"/>
          <w:szCs w:val="24"/>
        </w:rPr>
        <w:t xml:space="preserve"> effectively as stated in this paper, the UK will thrive in its most productive workplace. A society “where all men will be seen equal, not judged by the colour of their skin but the content of their character” (Martin Luther king Jnr 1963).</w:t>
      </w:r>
    </w:p>
    <w:p w14:paraId="1F03115E" w14:textId="77777777" w:rsidR="00BC7098" w:rsidRPr="00A74E8C" w:rsidRDefault="00BC7098" w:rsidP="00AA4C58">
      <w:pPr>
        <w:spacing w:after="0" w:line="360" w:lineRule="auto"/>
        <w:jc w:val="both"/>
        <w:rPr>
          <w:rFonts w:ascii="Times New Roman" w:hAnsi="Times New Roman" w:cs="Times New Roman"/>
          <w:sz w:val="24"/>
          <w:szCs w:val="24"/>
        </w:rPr>
      </w:pPr>
    </w:p>
    <w:p w14:paraId="6A513019" w14:textId="083ECB1C" w:rsidR="001C1418" w:rsidRPr="00BC7098" w:rsidRDefault="00687A56" w:rsidP="00BC7098">
      <w:pPr>
        <w:rPr>
          <w:rFonts w:ascii="Times New Roman" w:hAnsi="Times New Roman" w:cs="Times New Roman"/>
          <w:sz w:val="24"/>
          <w:szCs w:val="24"/>
        </w:rPr>
      </w:pPr>
      <w:bookmarkStart w:id="11" w:name="_Toc7639653"/>
      <w:r w:rsidRPr="00BC7098">
        <w:rPr>
          <w:rFonts w:ascii="Times New Roman" w:hAnsi="Times New Roman" w:cs="Times New Roman"/>
          <w:sz w:val="24"/>
          <w:szCs w:val="24"/>
        </w:rPr>
        <w:t>10.</w:t>
      </w:r>
      <w:r w:rsidR="00E8018E" w:rsidRPr="00BC7098">
        <w:rPr>
          <w:rFonts w:ascii="Times New Roman" w:hAnsi="Times New Roman" w:cs="Times New Roman"/>
          <w:sz w:val="24"/>
          <w:szCs w:val="24"/>
        </w:rPr>
        <w:t xml:space="preserve">     </w:t>
      </w:r>
      <w:r w:rsidR="00E8018E" w:rsidRPr="00BC7098">
        <w:rPr>
          <w:rFonts w:ascii="Times New Roman" w:hAnsi="Times New Roman" w:cs="Times New Roman"/>
          <w:sz w:val="24"/>
          <w:szCs w:val="24"/>
          <w:u w:val="single"/>
        </w:rPr>
        <w:t>REFERENCES</w:t>
      </w:r>
      <w:bookmarkEnd w:id="11"/>
    </w:p>
    <w:p w14:paraId="09A1A77F" w14:textId="77777777" w:rsidR="005A04D8" w:rsidRPr="00A74E8C" w:rsidRDefault="005A04D8"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 xml:space="preserve">Basso P (ed.) (2010) </w:t>
      </w:r>
      <w:proofErr w:type="spellStart"/>
      <w:r w:rsidRPr="00A74E8C">
        <w:rPr>
          <w:rFonts w:ascii="Times New Roman" w:hAnsi="Times New Roman" w:cs="Times New Roman"/>
          <w:sz w:val="24"/>
          <w:szCs w:val="24"/>
        </w:rPr>
        <w:t>Razzismo</w:t>
      </w:r>
      <w:proofErr w:type="spellEnd"/>
      <w:r w:rsidRPr="00A74E8C">
        <w:rPr>
          <w:rFonts w:ascii="Times New Roman" w:hAnsi="Times New Roman" w:cs="Times New Roman"/>
          <w:sz w:val="24"/>
          <w:szCs w:val="24"/>
        </w:rPr>
        <w:t xml:space="preserve"> di </w:t>
      </w:r>
      <w:proofErr w:type="spellStart"/>
      <w:r w:rsidRPr="00A74E8C">
        <w:rPr>
          <w:rFonts w:ascii="Times New Roman" w:hAnsi="Times New Roman" w:cs="Times New Roman"/>
          <w:sz w:val="24"/>
          <w:szCs w:val="24"/>
        </w:rPr>
        <w:t>Stato</w:t>
      </w:r>
      <w:proofErr w:type="spellEnd"/>
      <w:r w:rsidRPr="00A74E8C">
        <w:rPr>
          <w:rFonts w:ascii="Times New Roman" w:hAnsi="Times New Roman" w:cs="Times New Roman"/>
          <w:sz w:val="24"/>
          <w:szCs w:val="24"/>
        </w:rPr>
        <w:t xml:space="preserve">. </w:t>
      </w:r>
      <w:proofErr w:type="spellStart"/>
      <w:r w:rsidRPr="00A74E8C">
        <w:rPr>
          <w:rFonts w:ascii="Times New Roman" w:hAnsi="Times New Roman" w:cs="Times New Roman"/>
          <w:sz w:val="24"/>
          <w:szCs w:val="24"/>
        </w:rPr>
        <w:t>Stati</w:t>
      </w:r>
      <w:proofErr w:type="spellEnd"/>
      <w:r w:rsidRPr="00A74E8C">
        <w:rPr>
          <w:rFonts w:ascii="Times New Roman" w:hAnsi="Times New Roman" w:cs="Times New Roman"/>
          <w:sz w:val="24"/>
          <w:szCs w:val="24"/>
        </w:rPr>
        <w:t xml:space="preserve"> </w:t>
      </w:r>
      <w:proofErr w:type="spellStart"/>
      <w:r w:rsidRPr="00A74E8C">
        <w:rPr>
          <w:rFonts w:ascii="Times New Roman" w:hAnsi="Times New Roman" w:cs="Times New Roman"/>
          <w:sz w:val="24"/>
          <w:szCs w:val="24"/>
        </w:rPr>
        <w:t>Uniti</w:t>
      </w:r>
      <w:proofErr w:type="spellEnd"/>
      <w:r w:rsidRPr="00A74E8C">
        <w:rPr>
          <w:rFonts w:ascii="Times New Roman" w:hAnsi="Times New Roman" w:cs="Times New Roman"/>
          <w:sz w:val="24"/>
          <w:szCs w:val="24"/>
        </w:rPr>
        <w:t xml:space="preserve">, Europa, Italia. Milan: </w:t>
      </w:r>
      <w:proofErr w:type="spellStart"/>
      <w:r w:rsidRPr="00A74E8C">
        <w:rPr>
          <w:rFonts w:ascii="Times New Roman" w:hAnsi="Times New Roman" w:cs="Times New Roman"/>
          <w:sz w:val="24"/>
          <w:szCs w:val="24"/>
        </w:rPr>
        <w:t>Angeli</w:t>
      </w:r>
      <w:proofErr w:type="spellEnd"/>
      <w:r w:rsidRPr="00A74E8C">
        <w:rPr>
          <w:rFonts w:ascii="Times New Roman" w:hAnsi="Times New Roman" w:cs="Times New Roman"/>
          <w:sz w:val="24"/>
          <w:szCs w:val="24"/>
        </w:rPr>
        <w:t>. Bell M (2002) Beyond European Labour Law? Reflections on the EU Racial Equality Directive.</w:t>
      </w:r>
    </w:p>
    <w:p w14:paraId="2A9C1E1E" w14:textId="760D60D8" w:rsidR="005A04D8" w:rsidRPr="00A74E8C" w:rsidRDefault="005A04D8"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 xml:space="preserve"> </w:t>
      </w:r>
      <w:proofErr w:type="spellStart"/>
      <w:r w:rsidR="00DB59DF" w:rsidRPr="00A74E8C">
        <w:rPr>
          <w:rFonts w:ascii="Times New Roman" w:hAnsi="Times New Roman" w:cs="Times New Roman"/>
          <w:sz w:val="24"/>
          <w:szCs w:val="24"/>
        </w:rPr>
        <w:t>Beaud</w:t>
      </w:r>
      <w:proofErr w:type="spellEnd"/>
      <w:r w:rsidR="00DB59DF" w:rsidRPr="00A74E8C">
        <w:rPr>
          <w:rFonts w:ascii="Times New Roman" w:hAnsi="Times New Roman" w:cs="Times New Roman"/>
          <w:sz w:val="24"/>
          <w:szCs w:val="24"/>
        </w:rPr>
        <w:t xml:space="preserve"> and </w:t>
      </w:r>
      <w:proofErr w:type="spellStart"/>
      <w:r w:rsidR="00DB59DF" w:rsidRPr="00A74E8C">
        <w:rPr>
          <w:rFonts w:ascii="Times New Roman" w:hAnsi="Times New Roman" w:cs="Times New Roman"/>
          <w:sz w:val="24"/>
          <w:szCs w:val="24"/>
        </w:rPr>
        <w:t>Pialoux</w:t>
      </w:r>
      <w:proofErr w:type="spellEnd"/>
      <w:r w:rsidR="00DB59DF" w:rsidRPr="00A74E8C">
        <w:rPr>
          <w:rFonts w:ascii="Times New Roman" w:hAnsi="Times New Roman" w:cs="Times New Roman"/>
          <w:sz w:val="24"/>
          <w:szCs w:val="24"/>
        </w:rPr>
        <w:t xml:space="preserve"> (1999</w:t>
      </w:r>
      <w:r w:rsidRPr="00A74E8C">
        <w:rPr>
          <w:rFonts w:ascii="Times New Roman" w:hAnsi="Times New Roman" w:cs="Times New Roman"/>
          <w:sz w:val="24"/>
          <w:szCs w:val="24"/>
        </w:rPr>
        <w:t xml:space="preserve">) Ethnic minorities and the labour market. London: HMSO. </w:t>
      </w:r>
    </w:p>
    <w:p w14:paraId="18FB2FF8" w14:textId="77777777" w:rsidR="005A04D8" w:rsidRPr="00A74E8C" w:rsidRDefault="005A04D8"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 xml:space="preserve">Carpenter M and </w:t>
      </w:r>
      <w:proofErr w:type="spellStart"/>
      <w:r w:rsidRPr="00A74E8C">
        <w:rPr>
          <w:rFonts w:ascii="Times New Roman" w:hAnsi="Times New Roman" w:cs="Times New Roman"/>
          <w:sz w:val="24"/>
          <w:szCs w:val="24"/>
        </w:rPr>
        <w:t>Jefferys</w:t>
      </w:r>
      <w:proofErr w:type="spellEnd"/>
      <w:r w:rsidRPr="00A74E8C">
        <w:rPr>
          <w:rFonts w:ascii="Times New Roman" w:hAnsi="Times New Roman" w:cs="Times New Roman"/>
          <w:sz w:val="24"/>
          <w:szCs w:val="24"/>
        </w:rPr>
        <w:t xml:space="preserve"> S (2000) Management, Work and Welfare in Western Europe: an historical and contemporary analysis. </w:t>
      </w:r>
    </w:p>
    <w:p w14:paraId="2C540D6B" w14:textId="215C4080" w:rsidR="005A04D8" w:rsidRPr="00A74E8C" w:rsidRDefault="005A04D8"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 xml:space="preserve">Cheltenham: Edward Elgar. </w:t>
      </w:r>
      <w:proofErr w:type="spellStart"/>
      <w:r w:rsidRPr="00A74E8C">
        <w:rPr>
          <w:rFonts w:ascii="Times New Roman" w:hAnsi="Times New Roman" w:cs="Times New Roman"/>
          <w:sz w:val="24"/>
          <w:szCs w:val="24"/>
        </w:rPr>
        <w:t>Cediey</w:t>
      </w:r>
      <w:proofErr w:type="spellEnd"/>
      <w:r w:rsidRPr="00A74E8C">
        <w:rPr>
          <w:rFonts w:ascii="Times New Roman" w:hAnsi="Times New Roman" w:cs="Times New Roman"/>
          <w:sz w:val="24"/>
          <w:szCs w:val="24"/>
        </w:rPr>
        <w:t xml:space="preserve"> E and </w:t>
      </w:r>
      <w:proofErr w:type="spellStart"/>
      <w:r w:rsidRPr="00A74E8C">
        <w:rPr>
          <w:rFonts w:ascii="Times New Roman" w:hAnsi="Times New Roman" w:cs="Times New Roman"/>
          <w:sz w:val="24"/>
          <w:szCs w:val="24"/>
        </w:rPr>
        <w:t>Foroni</w:t>
      </w:r>
      <w:proofErr w:type="spellEnd"/>
      <w:r w:rsidRPr="00A74E8C">
        <w:rPr>
          <w:rFonts w:ascii="Times New Roman" w:hAnsi="Times New Roman" w:cs="Times New Roman"/>
          <w:sz w:val="24"/>
          <w:szCs w:val="24"/>
        </w:rPr>
        <w:t xml:space="preserve"> F (2007)</w:t>
      </w:r>
      <w:r w:rsidR="00BC7098">
        <w:rPr>
          <w:rFonts w:ascii="Times New Roman" w:hAnsi="Times New Roman" w:cs="Times New Roman"/>
          <w:sz w:val="24"/>
          <w:szCs w:val="24"/>
        </w:rPr>
        <w:t xml:space="preserve"> </w:t>
      </w:r>
      <w:r w:rsidRPr="00A74E8C">
        <w:rPr>
          <w:rFonts w:ascii="Times New Roman" w:hAnsi="Times New Roman" w:cs="Times New Roman"/>
          <w:sz w:val="24"/>
          <w:szCs w:val="24"/>
        </w:rPr>
        <w:t xml:space="preserve">Geneva: International Labour Office. </w:t>
      </w:r>
    </w:p>
    <w:p w14:paraId="080687C2" w14:textId="2F93974A" w:rsidR="00E8018E" w:rsidRPr="00A74E8C" w:rsidRDefault="005A04D8"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 xml:space="preserve">CEOOR (2012) </w:t>
      </w:r>
      <w:proofErr w:type="spellStart"/>
      <w:r w:rsidRPr="00A74E8C">
        <w:rPr>
          <w:rFonts w:ascii="Times New Roman" w:hAnsi="Times New Roman" w:cs="Times New Roman"/>
          <w:sz w:val="24"/>
          <w:szCs w:val="24"/>
        </w:rPr>
        <w:t>Barome</w:t>
      </w:r>
      <w:proofErr w:type="spellEnd"/>
      <w:r w:rsidRPr="00A74E8C">
        <w:rPr>
          <w:rFonts w:ascii="Times New Roman" w:hAnsi="Times New Roman" w:cs="Times New Roman"/>
          <w:sz w:val="24"/>
          <w:szCs w:val="24"/>
        </w:rPr>
        <w:t xml:space="preserve"> `</w:t>
      </w:r>
      <w:proofErr w:type="spellStart"/>
      <w:r w:rsidRPr="00A74E8C">
        <w:rPr>
          <w:rFonts w:ascii="Times New Roman" w:hAnsi="Times New Roman" w:cs="Times New Roman"/>
          <w:sz w:val="24"/>
          <w:szCs w:val="24"/>
        </w:rPr>
        <w:t>tre</w:t>
      </w:r>
      <w:proofErr w:type="spellEnd"/>
      <w:r w:rsidRPr="00A74E8C">
        <w:rPr>
          <w:rFonts w:ascii="Times New Roman" w:hAnsi="Times New Roman" w:cs="Times New Roman"/>
          <w:sz w:val="24"/>
          <w:szCs w:val="24"/>
        </w:rPr>
        <w:t xml:space="preserve"> de la </w:t>
      </w:r>
      <w:proofErr w:type="spellStart"/>
      <w:r w:rsidRPr="00A74E8C">
        <w:rPr>
          <w:rFonts w:ascii="Times New Roman" w:hAnsi="Times New Roman" w:cs="Times New Roman"/>
          <w:sz w:val="24"/>
          <w:szCs w:val="24"/>
        </w:rPr>
        <w:t>diversite</w:t>
      </w:r>
      <w:proofErr w:type="spellEnd"/>
      <w:r w:rsidRPr="00A74E8C">
        <w:rPr>
          <w:rFonts w:ascii="Times New Roman" w:hAnsi="Times New Roman" w:cs="Times New Roman"/>
          <w:sz w:val="24"/>
          <w:szCs w:val="24"/>
        </w:rPr>
        <w:t xml:space="preserve"> ´. </w:t>
      </w:r>
      <w:proofErr w:type="spellStart"/>
      <w:r w:rsidRPr="00A74E8C">
        <w:rPr>
          <w:rFonts w:ascii="Times New Roman" w:hAnsi="Times New Roman" w:cs="Times New Roman"/>
          <w:sz w:val="24"/>
          <w:szCs w:val="24"/>
        </w:rPr>
        <w:t>Emploi</w:t>
      </w:r>
      <w:proofErr w:type="spellEnd"/>
      <w:r w:rsidRPr="00A74E8C">
        <w:rPr>
          <w:rFonts w:ascii="Times New Roman" w:hAnsi="Times New Roman" w:cs="Times New Roman"/>
          <w:sz w:val="24"/>
          <w:szCs w:val="24"/>
        </w:rPr>
        <w:t xml:space="preserve">. Centre for Equal Opportunity and Opposition to Racism: Brussels. Available at: http://www.diversite.be/index.php?action¼onderdeel&amp;onderdeel¼293&amp;titel¼ </w:t>
      </w:r>
      <w:proofErr w:type="spellStart"/>
      <w:r w:rsidRPr="00A74E8C">
        <w:rPr>
          <w:rFonts w:ascii="Times New Roman" w:hAnsi="Times New Roman" w:cs="Times New Roman"/>
          <w:sz w:val="24"/>
          <w:szCs w:val="24"/>
        </w:rPr>
        <w:t>ChiffresþEmploi</w:t>
      </w:r>
      <w:proofErr w:type="spellEnd"/>
      <w:r w:rsidRPr="00A74E8C">
        <w:rPr>
          <w:rFonts w:ascii="Times New Roman" w:hAnsi="Times New Roman" w:cs="Times New Roman"/>
          <w:sz w:val="24"/>
          <w:szCs w:val="24"/>
        </w:rPr>
        <w:t>.</w:t>
      </w:r>
    </w:p>
    <w:p w14:paraId="05C89314" w14:textId="77777777" w:rsidR="005A04D8" w:rsidRPr="00A74E8C" w:rsidRDefault="005A04D8"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 xml:space="preserve">FRA (European Agency for Fundamental Rights) (2014) Fundamental rights: challenges and achievements in 2013 – Annual report 2013. Vienna: FRA. </w:t>
      </w:r>
    </w:p>
    <w:p w14:paraId="639DC575" w14:textId="55C3EF7D" w:rsidR="005A04D8" w:rsidRPr="00A74E8C" w:rsidRDefault="00687A56"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 xml:space="preserve">Fanon (1967) </w:t>
      </w:r>
      <w:r w:rsidR="005A04D8" w:rsidRPr="00A74E8C">
        <w:rPr>
          <w:rFonts w:ascii="Times New Roman" w:hAnsi="Times New Roman" w:cs="Times New Roman"/>
          <w:sz w:val="24"/>
          <w:szCs w:val="24"/>
        </w:rPr>
        <w:t xml:space="preserve">Equality: A New Generation? Industrial Law Journal 30(2): 145–168. </w:t>
      </w:r>
    </w:p>
    <w:p w14:paraId="4C1FCE6B" w14:textId="5F399965" w:rsidR="005A04D8" w:rsidRPr="00A74E8C" w:rsidRDefault="00DB59DF"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 xml:space="preserve">Goodman and Rowe (2014) </w:t>
      </w:r>
      <w:r w:rsidR="005A04D8" w:rsidRPr="00A74E8C">
        <w:rPr>
          <w:rFonts w:ascii="Times New Roman" w:hAnsi="Times New Roman" w:cs="Times New Roman"/>
          <w:sz w:val="24"/>
          <w:szCs w:val="24"/>
        </w:rPr>
        <w:t xml:space="preserve">Ethnic penalties in the labour market: Employers and discrimination. Department of Work and Pensions Research Report No. 341, May. </w:t>
      </w:r>
    </w:p>
    <w:p w14:paraId="6B5471B2" w14:textId="3CDF6A19" w:rsidR="005A04D8" w:rsidRPr="00A74E8C" w:rsidRDefault="00687A56"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Lewis and Gunn, (2007</w:t>
      </w:r>
      <w:r w:rsidR="005A04D8" w:rsidRPr="00A74E8C">
        <w:rPr>
          <w:rFonts w:ascii="Times New Roman" w:hAnsi="Times New Roman" w:cs="Times New Roman"/>
          <w:sz w:val="24"/>
          <w:szCs w:val="24"/>
        </w:rPr>
        <w:t xml:space="preserve">) National Minimum Wage: Report 2012. London: The Stationery Office. </w:t>
      </w:r>
    </w:p>
    <w:p w14:paraId="44FF2C3E" w14:textId="3FBEA2EA" w:rsidR="005A04D8" w:rsidRPr="00A74E8C" w:rsidRDefault="00DB59DF" w:rsidP="00A74E8C">
      <w:pPr>
        <w:spacing w:line="360" w:lineRule="auto"/>
        <w:jc w:val="both"/>
        <w:rPr>
          <w:rFonts w:ascii="Times New Roman" w:hAnsi="Times New Roman" w:cs="Times New Roman"/>
          <w:sz w:val="24"/>
          <w:szCs w:val="24"/>
        </w:rPr>
      </w:pPr>
      <w:proofErr w:type="spellStart"/>
      <w:r w:rsidRPr="00A74E8C">
        <w:rPr>
          <w:rFonts w:ascii="Times New Roman" w:hAnsi="Times New Roman" w:cs="Times New Roman"/>
          <w:sz w:val="24"/>
          <w:szCs w:val="24"/>
        </w:rPr>
        <w:t>Magne</w:t>
      </w:r>
      <w:proofErr w:type="spellEnd"/>
      <w:r w:rsidRPr="00A74E8C">
        <w:rPr>
          <w:rFonts w:ascii="Times New Roman" w:hAnsi="Times New Roman" w:cs="Times New Roman"/>
          <w:sz w:val="24"/>
          <w:szCs w:val="24"/>
        </w:rPr>
        <w:t xml:space="preserve"> and Mike (2017) </w:t>
      </w:r>
      <w:r w:rsidR="005A04D8" w:rsidRPr="00A74E8C">
        <w:rPr>
          <w:rFonts w:ascii="Times New Roman" w:hAnsi="Times New Roman" w:cs="Times New Roman"/>
          <w:sz w:val="24"/>
          <w:szCs w:val="24"/>
        </w:rPr>
        <w:t xml:space="preserve">Migration Myths: Migration &amp; Unemployment. Florence: European University Institute. </w:t>
      </w:r>
    </w:p>
    <w:p w14:paraId="0F7CC214" w14:textId="402E2F4A" w:rsidR="00715C79" w:rsidRPr="00A74E8C" w:rsidRDefault="00715C79" w:rsidP="00A74E8C">
      <w:pPr>
        <w:spacing w:line="360" w:lineRule="auto"/>
        <w:jc w:val="both"/>
        <w:rPr>
          <w:rFonts w:ascii="Times New Roman" w:hAnsi="Times New Roman" w:cs="Times New Roman"/>
          <w:sz w:val="24"/>
          <w:szCs w:val="24"/>
        </w:rPr>
      </w:pPr>
      <w:proofErr w:type="spellStart"/>
      <w:r w:rsidRPr="00A74E8C">
        <w:rPr>
          <w:rFonts w:ascii="Times New Roman" w:hAnsi="Times New Roman" w:cs="Times New Roman"/>
          <w:sz w:val="24"/>
          <w:szCs w:val="24"/>
        </w:rPr>
        <w:lastRenderedPageBreak/>
        <w:t>Nouria</w:t>
      </w:r>
      <w:proofErr w:type="spellEnd"/>
      <w:r w:rsidRPr="00A74E8C">
        <w:rPr>
          <w:rFonts w:ascii="Times New Roman" w:hAnsi="Times New Roman" w:cs="Times New Roman"/>
          <w:sz w:val="24"/>
          <w:szCs w:val="24"/>
        </w:rPr>
        <w:t xml:space="preserve"> </w:t>
      </w:r>
      <w:proofErr w:type="spellStart"/>
      <w:r w:rsidRPr="00A74E8C">
        <w:rPr>
          <w:rFonts w:ascii="Times New Roman" w:hAnsi="Times New Roman" w:cs="Times New Roman"/>
          <w:sz w:val="24"/>
          <w:szCs w:val="24"/>
        </w:rPr>
        <w:t>Ouali</w:t>
      </w:r>
      <w:proofErr w:type="spellEnd"/>
      <w:r w:rsidRPr="00A74E8C">
        <w:rPr>
          <w:rFonts w:ascii="Times New Roman" w:hAnsi="Times New Roman" w:cs="Times New Roman"/>
          <w:sz w:val="24"/>
          <w:szCs w:val="24"/>
        </w:rPr>
        <w:t xml:space="preserve"> (2012) Racism at work in shops and on public transport. 67(1): 1–15.</w:t>
      </w:r>
    </w:p>
    <w:p w14:paraId="21F12354" w14:textId="1AD33816" w:rsidR="005A04D8" w:rsidRPr="00A74E8C" w:rsidRDefault="00687A56"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 xml:space="preserve">Ramon </w:t>
      </w:r>
      <w:r w:rsidR="005A04D8" w:rsidRPr="00A74E8C">
        <w:rPr>
          <w:rFonts w:ascii="Times New Roman" w:hAnsi="Times New Roman" w:cs="Times New Roman"/>
          <w:sz w:val="24"/>
          <w:szCs w:val="24"/>
        </w:rPr>
        <w:t>(20</w:t>
      </w:r>
      <w:r w:rsidRPr="00A74E8C">
        <w:rPr>
          <w:rFonts w:ascii="Times New Roman" w:hAnsi="Times New Roman" w:cs="Times New Roman"/>
          <w:sz w:val="24"/>
          <w:szCs w:val="24"/>
        </w:rPr>
        <w:t>1</w:t>
      </w:r>
      <w:r w:rsidR="005A04D8" w:rsidRPr="00A74E8C">
        <w:rPr>
          <w:rFonts w:ascii="Times New Roman" w:hAnsi="Times New Roman" w:cs="Times New Roman"/>
          <w:sz w:val="24"/>
          <w:szCs w:val="24"/>
        </w:rPr>
        <w:t xml:space="preserve">6) European integration and industrial relations: Multi-level governance in the making. </w:t>
      </w:r>
    </w:p>
    <w:p w14:paraId="75FB2EE9" w14:textId="1E8F6C25" w:rsidR="00DB59DF" w:rsidRPr="00A74E8C" w:rsidRDefault="00DB59DF" w:rsidP="00A74E8C">
      <w:pPr>
        <w:spacing w:line="360" w:lineRule="auto"/>
        <w:jc w:val="both"/>
        <w:rPr>
          <w:rFonts w:ascii="Times New Roman" w:hAnsi="Times New Roman" w:cs="Times New Roman"/>
          <w:sz w:val="24"/>
          <w:szCs w:val="24"/>
        </w:rPr>
      </w:pPr>
      <w:r w:rsidRPr="00A74E8C">
        <w:rPr>
          <w:rFonts w:ascii="Times New Roman" w:hAnsi="Times New Roman" w:cs="Times New Roman"/>
          <w:sz w:val="24"/>
          <w:szCs w:val="24"/>
        </w:rPr>
        <w:t xml:space="preserve">Steve (2015). </w:t>
      </w:r>
      <w:r w:rsidR="0011532B" w:rsidRPr="00A74E8C">
        <w:rPr>
          <w:rFonts w:ascii="Times New Roman" w:hAnsi="Times New Roman" w:cs="Times New Roman"/>
          <w:sz w:val="24"/>
          <w:szCs w:val="24"/>
        </w:rPr>
        <w:t xml:space="preserve">Accounting for ethnic and racial diversity: the challenge of enumeration. Ethnic and Racial Studies 35(8): 1357–1365. </w:t>
      </w:r>
    </w:p>
    <w:p w14:paraId="5DFB0E2E" w14:textId="2A4A0DAB" w:rsidR="005A04D8" w:rsidRPr="00A74E8C" w:rsidRDefault="0011532B" w:rsidP="00A74E8C">
      <w:pPr>
        <w:spacing w:line="360" w:lineRule="auto"/>
        <w:jc w:val="both"/>
        <w:rPr>
          <w:rFonts w:ascii="Times New Roman" w:hAnsi="Times New Roman" w:cs="Times New Roman"/>
          <w:sz w:val="24"/>
          <w:szCs w:val="24"/>
        </w:rPr>
      </w:pPr>
      <w:proofErr w:type="spellStart"/>
      <w:r w:rsidRPr="00A74E8C">
        <w:rPr>
          <w:rFonts w:ascii="Times New Roman" w:hAnsi="Times New Roman" w:cs="Times New Roman"/>
          <w:sz w:val="24"/>
          <w:szCs w:val="24"/>
        </w:rPr>
        <w:t>Strabac</w:t>
      </w:r>
      <w:proofErr w:type="spellEnd"/>
      <w:r w:rsidRPr="00A74E8C">
        <w:rPr>
          <w:rFonts w:ascii="Times New Roman" w:hAnsi="Times New Roman" w:cs="Times New Roman"/>
          <w:sz w:val="24"/>
          <w:szCs w:val="24"/>
        </w:rPr>
        <w:t xml:space="preserve"> Z and </w:t>
      </w:r>
      <w:proofErr w:type="spellStart"/>
      <w:r w:rsidRPr="00A74E8C">
        <w:rPr>
          <w:rFonts w:ascii="Times New Roman" w:hAnsi="Times New Roman" w:cs="Times New Roman"/>
          <w:sz w:val="24"/>
          <w:szCs w:val="24"/>
        </w:rPr>
        <w:t>Listhaug</w:t>
      </w:r>
      <w:proofErr w:type="spellEnd"/>
      <w:r w:rsidRPr="00A74E8C">
        <w:rPr>
          <w:rFonts w:ascii="Times New Roman" w:hAnsi="Times New Roman" w:cs="Times New Roman"/>
          <w:sz w:val="24"/>
          <w:szCs w:val="24"/>
        </w:rPr>
        <w:t xml:space="preserve"> O (2008) Anti-Muslim prejudice in Europe: A multilevel analysis of survey data from 30 countries. Social Science Research 37(1): 268–286.</w:t>
      </w:r>
    </w:p>
    <w:p w14:paraId="5E4E6E63" w14:textId="77777777" w:rsidR="0011532B" w:rsidRPr="00A74E8C" w:rsidRDefault="0011532B" w:rsidP="00A74E8C">
      <w:pPr>
        <w:spacing w:line="360" w:lineRule="auto"/>
        <w:jc w:val="both"/>
        <w:rPr>
          <w:rFonts w:ascii="Times New Roman" w:hAnsi="Times New Roman" w:cs="Times New Roman"/>
          <w:sz w:val="24"/>
          <w:szCs w:val="24"/>
        </w:rPr>
      </w:pPr>
    </w:p>
    <w:sectPr w:rsidR="0011532B" w:rsidRPr="00A74E8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D127A8" w14:textId="77777777" w:rsidR="00ED5EEA" w:rsidRDefault="00ED5EEA" w:rsidP="00B72888">
      <w:pPr>
        <w:spacing w:after="0" w:line="240" w:lineRule="auto"/>
      </w:pPr>
      <w:r>
        <w:separator/>
      </w:r>
    </w:p>
  </w:endnote>
  <w:endnote w:type="continuationSeparator" w:id="0">
    <w:p w14:paraId="1B166A05" w14:textId="77777777" w:rsidR="00ED5EEA" w:rsidRDefault="00ED5EEA" w:rsidP="00B728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11B0C1" w14:textId="77777777" w:rsidR="00ED5EEA" w:rsidRDefault="00ED5EEA" w:rsidP="00B72888">
      <w:pPr>
        <w:spacing w:after="0" w:line="240" w:lineRule="auto"/>
      </w:pPr>
      <w:r>
        <w:separator/>
      </w:r>
    </w:p>
  </w:footnote>
  <w:footnote w:type="continuationSeparator" w:id="0">
    <w:p w14:paraId="0D7409A8" w14:textId="77777777" w:rsidR="00ED5EEA" w:rsidRDefault="00ED5EEA" w:rsidP="00B728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26050C"/>
    <w:multiLevelType w:val="hybridMultilevel"/>
    <w:tmpl w:val="ACBC55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9FA6BF9"/>
    <w:multiLevelType w:val="hybridMultilevel"/>
    <w:tmpl w:val="EF6A5F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7B4B35"/>
    <w:multiLevelType w:val="hybridMultilevel"/>
    <w:tmpl w:val="F59AE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4266AC"/>
    <w:multiLevelType w:val="hybridMultilevel"/>
    <w:tmpl w:val="560EE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64678E"/>
    <w:multiLevelType w:val="hybridMultilevel"/>
    <w:tmpl w:val="16D2F6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AD5644"/>
    <w:multiLevelType w:val="hybridMultilevel"/>
    <w:tmpl w:val="689EC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5"/>
  </w:num>
  <w:num w:numId="4">
    <w:abstractNumId w:val="4"/>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2F27"/>
    <w:rsid w:val="00060EA0"/>
    <w:rsid w:val="000A1B12"/>
    <w:rsid w:val="000E16D3"/>
    <w:rsid w:val="000E1F63"/>
    <w:rsid w:val="0011532B"/>
    <w:rsid w:val="00117C69"/>
    <w:rsid w:val="001334C6"/>
    <w:rsid w:val="00140C1F"/>
    <w:rsid w:val="001702EA"/>
    <w:rsid w:val="001A773E"/>
    <w:rsid w:val="001C1418"/>
    <w:rsid w:val="00234993"/>
    <w:rsid w:val="00236920"/>
    <w:rsid w:val="00261F0C"/>
    <w:rsid w:val="002779A5"/>
    <w:rsid w:val="002E0053"/>
    <w:rsid w:val="002E68B8"/>
    <w:rsid w:val="002F0F94"/>
    <w:rsid w:val="00325EAD"/>
    <w:rsid w:val="003335B1"/>
    <w:rsid w:val="00357537"/>
    <w:rsid w:val="003604A9"/>
    <w:rsid w:val="0036112A"/>
    <w:rsid w:val="003935E6"/>
    <w:rsid w:val="003D5C00"/>
    <w:rsid w:val="004033D0"/>
    <w:rsid w:val="0045113B"/>
    <w:rsid w:val="0049134E"/>
    <w:rsid w:val="004F469C"/>
    <w:rsid w:val="00542F27"/>
    <w:rsid w:val="0057403A"/>
    <w:rsid w:val="00596D68"/>
    <w:rsid w:val="00597DEE"/>
    <w:rsid w:val="005A04D8"/>
    <w:rsid w:val="005E11E1"/>
    <w:rsid w:val="0062279B"/>
    <w:rsid w:val="00687A56"/>
    <w:rsid w:val="006B5772"/>
    <w:rsid w:val="00715C79"/>
    <w:rsid w:val="00721ACD"/>
    <w:rsid w:val="007B1B42"/>
    <w:rsid w:val="007D15DD"/>
    <w:rsid w:val="007E33FE"/>
    <w:rsid w:val="00806DFF"/>
    <w:rsid w:val="0083500D"/>
    <w:rsid w:val="00835D45"/>
    <w:rsid w:val="008E5B82"/>
    <w:rsid w:val="00940253"/>
    <w:rsid w:val="00963DC0"/>
    <w:rsid w:val="00967799"/>
    <w:rsid w:val="0098300D"/>
    <w:rsid w:val="00994157"/>
    <w:rsid w:val="00997684"/>
    <w:rsid w:val="00A2728B"/>
    <w:rsid w:val="00A74E8C"/>
    <w:rsid w:val="00A82D3C"/>
    <w:rsid w:val="00AA4C58"/>
    <w:rsid w:val="00AC6795"/>
    <w:rsid w:val="00AE5A55"/>
    <w:rsid w:val="00AE7E58"/>
    <w:rsid w:val="00AF3399"/>
    <w:rsid w:val="00B12AE1"/>
    <w:rsid w:val="00B504F5"/>
    <w:rsid w:val="00B72888"/>
    <w:rsid w:val="00B97EDC"/>
    <w:rsid w:val="00BA07B8"/>
    <w:rsid w:val="00BC7098"/>
    <w:rsid w:val="00C01A32"/>
    <w:rsid w:val="00C15285"/>
    <w:rsid w:val="00CB5CCD"/>
    <w:rsid w:val="00CC5BD6"/>
    <w:rsid w:val="00D230D4"/>
    <w:rsid w:val="00D23406"/>
    <w:rsid w:val="00D366EB"/>
    <w:rsid w:val="00D732E4"/>
    <w:rsid w:val="00DB59DF"/>
    <w:rsid w:val="00E31B45"/>
    <w:rsid w:val="00E8018E"/>
    <w:rsid w:val="00E83FF4"/>
    <w:rsid w:val="00EC1D9B"/>
    <w:rsid w:val="00EC5D46"/>
    <w:rsid w:val="00ED5EEA"/>
    <w:rsid w:val="00EE526B"/>
    <w:rsid w:val="00F47D85"/>
    <w:rsid w:val="00F5025F"/>
    <w:rsid w:val="00F53ECB"/>
    <w:rsid w:val="00F81C4C"/>
    <w:rsid w:val="00FB660F"/>
    <w:rsid w:val="00FC5804"/>
    <w:rsid w:val="00FE50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EB162C"/>
  <w15:chartTrackingRefBased/>
  <w15:docId w15:val="{90EF542C-0191-4547-9BF0-D1BF66E85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709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C709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68B8"/>
    <w:pPr>
      <w:ind w:left="720"/>
      <w:contextualSpacing/>
    </w:pPr>
  </w:style>
  <w:style w:type="paragraph" w:styleId="Header">
    <w:name w:val="header"/>
    <w:basedOn w:val="Normal"/>
    <w:link w:val="HeaderChar"/>
    <w:uiPriority w:val="99"/>
    <w:unhideWhenUsed/>
    <w:rsid w:val="00B728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2888"/>
  </w:style>
  <w:style w:type="paragraph" w:styleId="Footer">
    <w:name w:val="footer"/>
    <w:basedOn w:val="Normal"/>
    <w:link w:val="FooterChar"/>
    <w:uiPriority w:val="99"/>
    <w:unhideWhenUsed/>
    <w:rsid w:val="00B728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2888"/>
  </w:style>
  <w:style w:type="table" w:styleId="TableGrid">
    <w:name w:val="Table Grid"/>
    <w:basedOn w:val="TableNormal"/>
    <w:uiPriority w:val="39"/>
    <w:rsid w:val="006227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2279B"/>
    <w:rPr>
      <w:color w:val="0563C1" w:themeColor="hyperlink"/>
      <w:u w:val="single"/>
    </w:rPr>
  </w:style>
  <w:style w:type="character" w:styleId="UnresolvedMention">
    <w:name w:val="Unresolved Mention"/>
    <w:basedOn w:val="DefaultParagraphFont"/>
    <w:uiPriority w:val="99"/>
    <w:semiHidden/>
    <w:unhideWhenUsed/>
    <w:rsid w:val="0062279B"/>
    <w:rPr>
      <w:color w:val="605E5C"/>
      <w:shd w:val="clear" w:color="auto" w:fill="E1DFDD"/>
    </w:rPr>
  </w:style>
  <w:style w:type="character" w:customStyle="1" w:styleId="Heading1Char">
    <w:name w:val="Heading 1 Char"/>
    <w:basedOn w:val="DefaultParagraphFont"/>
    <w:link w:val="Heading1"/>
    <w:uiPriority w:val="9"/>
    <w:rsid w:val="00BC709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C7098"/>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BC7098"/>
    <w:pPr>
      <w:outlineLvl w:val="9"/>
    </w:pPr>
    <w:rPr>
      <w:lang w:val="en-US"/>
    </w:rPr>
  </w:style>
  <w:style w:type="paragraph" w:styleId="TOC1">
    <w:name w:val="toc 1"/>
    <w:basedOn w:val="Normal"/>
    <w:next w:val="Normal"/>
    <w:autoRedefine/>
    <w:uiPriority w:val="39"/>
    <w:unhideWhenUsed/>
    <w:rsid w:val="00BC7098"/>
    <w:pPr>
      <w:spacing w:after="100"/>
    </w:pPr>
  </w:style>
  <w:style w:type="paragraph" w:styleId="TOC2">
    <w:name w:val="toc 2"/>
    <w:basedOn w:val="Normal"/>
    <w:next w:val="Normal"/>
    <w:autoRedefine/>
    <w:uiPriority w:val="39"/>
    <w:unhideWhenUsed/>
    <w:rsid w:val="00BC709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ns.gov.uk/ons/search/index.htm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165508E-6ED5-4EDF-94E7-5623D0A8CA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2226</Words>
  <Characters>12693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marice okunbor</cp:lastModifiedBy>
  <cp:revision>6</cp:revision>
  <dcterms:created xsi:type="dcterms:W3CDTF">2019-05-01T15:51:00Z</dcterms:created>
  <dcterms:modified xsi:type="dcterms:W3CDTF">2019-05-01T21:10:00Z</dcterms:modified>
</cp:coreProperties>
</file>