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 w:rsidR="00813BE7">
        <w:drawing>
          <wp:inline wp14:editId="0220207C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5ee489d48155468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2E9E08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6D2E9E08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6D2E9E08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6D2E9E08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D2E9E08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D2E9E08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00981EEC" w:rsidRDefault="00447217" w14:paraId="481E6084" w14:textId="78AF69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Rhun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 xml:space="preserve"> Emlyn</w:t>
            </w:r>
          </w:p>
        </w:tc>
      </w:tr>
      <w:tr w:rsidRPr="00CF0253" w:rsidR="001D7CA7" w:rsidTr="6D2E9E08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447217" w14:paraId="48B1D44A" w14:textId="0AD379D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Harriett Webster (Lecturer), Prof. Jane Cartwright (moderator)</w:t>
            </w:r>
          </w:p>
        </w:tc>
      </w:tr>
      <w:tr w:rsidRPr="00CF0253" w:rsidR="001D7CA7" w:rsidTr="6D2E9E08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6D2E9E08" w:rsidRDefault="00447217" w14:paraId="126E6449" w14:textId="281194B8">
            <w:pPr>
              <w:rPr>
                <w:rFonts w:ascii="Arial" w:hAnsi="Arial" w:cs="Arial"/>
                <w:sz w:val="20"/>
                <w:szCs w:val="20"/>
              </w:rPr>
            </w:pPr>
            <w:r w:rsidRPr="6D2E9E08" w:rsidR="79A38FAD">
              <w:rPr>
                <w:rFonts w:ascii="Arial" w:hAnsi="Arial" w:cs="Arial"/>
                <w:sz w:val="20"/>
                <w:szCs w:val="20"/>
              </w:rPr>
              <w:t xml:space="preserve">Identity and Myth: </w:t>
            </w:r>
            <w:r w:rsidRPr="6D2E9E08" w:rsidR="00447217">
              <w:rPr>
                <w:rFonts w:ascii="Arial" w:hAnsi="Arial" w:cs="Arial"/>
                <w:sz w:val="20"/>
                <w:szCs w:val="20"/>
              </w:rPr>
              <w:t>The Normans and Their World</w:t>
            </w:r>
          </w:p>
        </w:tc>
      </w:tr>
      <w:tr w:rsidRPr="00CF0253" w:rsidR="00CF0253" w:rsidTr="6D2E9E08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004E3EA6" w:rsidRDefault="00447217" w14:paraId="484F20A8" w14:textId="2F38DA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HPHI</w:t>
            </w:r>
            <w:r w:rsidR="006059FE">
              <w:rPr>
                <w:rFonts w:ascii="Arial" w:hAnsi="Arial" w:cs="Arial"/>
                <w:sz w:val="20"/>
              </w:rPr>
              <w:t>6009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0A71457" w:rsidRDefault="006059FE" w14:paraId="4BC24FBB" w14:textId="52EAD5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Pr="006A589B" w:rsidR="00DC6841" w:rsidTr="6D2E9E08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9E6DBA" w14:paraId="465ACDDE" w14:textId="568599FC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217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9E6DBA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9E6DBA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D2E9E08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447217" w14:paraId="3FE80532" w14:textId="03E507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9E6DBA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9E6DBA" w14:paraId="2BA58E4B" w14:textId="3CC8595B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217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D2E9E08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D2E9E08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447217" w14:paraId="1ED05CAA" w14:textId="6D0B0C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447217" w14:paraId="1004848C" w14:textId="14FCC3D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447217" w14:paraId="4ABD82DF" w14:textId="3E8AFD3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447217" w14:paraId="0B373891" w14:textId="753EC8E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447217" w14:paraId="49BC99B3" w14:textId="5713FDB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447217" w14:paraId="1DF64599" w14:textId="4D6CB81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447217" w14:paraId="12A12740" w14:textId="5E0D428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447217" w14:paraId="6A2872F8" w14:textId="2825BF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Prof. Jane Cartwright</w:t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447217" w14:paraId="2D4EB4C6" w14:textId="634D8FF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16/12/20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93C46" w:rsidP="00293C46" w:rsidRDefault="00293C46" w14:paraId="21BB18E9" w14:textId="77777777">
      <w:r>
        <w:separator/>
      </w:r>
    </w:p>
  </w:endnote>
  <w:endnote w:type="continuationSeparator" w:id="0">
    <w:p w:rsidR="00293C46" w:rsidP="00293C46" w:rsidRDefault="00293C46" w14:paraId="508AACB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93C46" w:rsidP="00293C46" w:rsidRDefault="00293C46" w14:paraId="6B75CB83" w14:textId="77777777">
      <w:r>
        <w:separator/>
      </w:r>
    </w:p>
  </w:footnote>
  <w:footnote w:type="continuationSeparator" w:id="0">
    <w:p w:rsidR="00293C46" w:rsidP="00293C46" w:rsidRDefault="00293C46" w14:paraId="55967F33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47217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59FE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E6DBA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6D2E9E08"/>
    <w:rsid w:val="79A38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image" Target="/media/image2.jpg" Id="R5ee489d481554685" /><Relationship Type="http://schemas.openxmlformats.org/officeDocument/2006/relationships/glossaryDocument" Target="/word/glossary/document.xml" Id="Ra826abdbe58143c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56e83-43a0-43c0-8029-19bdd4098649}"/>
      </w:docPartPr>
      <w:docPartBody>
        <w:p w14:paraId="497F09D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Swansea Institute of Higher Education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Jane Cartwright</lastModifiedBy>
  <revision>3</revision>
  <lastPrinted>2008-06-19T11:26:00.0000000Z</lastPrinted>
  <dcterms:created xsi:type="dcterms:W3CDTF">2020-12-16T09:51:00.0000000Z</dcterms:created>
  <dcterms:modified xsi:type="dcterms:W3CDTF">2020-12-16T09:53:58.9608375Z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