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A29" w:rsidRDefault="00756A29" w:rsidP="00756A29">
      <w:pPr>
        <w:pStyle w:val="BodyText"/>
        <w:rPr>
          <w:rFonts w:ascii="Times New Roman"/>
        </w:rPr>
      </w:pPr>
    </w:p>
    <w:p w:rsidR="006210C0" w:rsidRDefault="006210C0" w:rsidP="006210C0"/>
    <w:p w:rsidR="006210C0" w:rsidRDefault="006210C0" w:rsidP="006210C0">
      <w:pPr>
        <w:ind w:left="567" w:right="49"/>
      </w:pPr>
      <w:r>
        <w:tab/>
      </w:r>
      <w:r>
        <w:rPr>
          <w:noProof/>
          <w:lang w:val="en-GB" w:eastAsia="en-GB"/>
        </w:rPr>
        <w:drawing>
          <wp:inline distT="0" distB="0" distL="0" distR="0">
            <wp:extent cx="2304000" cy="920380"/>
            <wp:effectExtent l="0" t="0" r="1270" b="0"/>
            <wp:docPr id="5" name="Picture 5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0C0" w:rsidRDefault="006210C0" w:rsidP="006210C0">
      <w:pPr>
        <w:ind w:left="567" w:right="49"/>
      </w:pPr>
    </w:p>
    <w:p w:rsidR="006210C0" w:rsidRDefault="006210C0" w:rsidP="006210C0">
      <w:pPr>
        <w:ind w:left="567" w:right="49"/>
      </w:pPr>
    </w:p>
    <w:tbl>
      <w:tblPr>
        <w:tblStyle w:val="TableGrid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08"/>
        <w:gridCol w:w="6149"/>
      </w:tblGrid>
      <w:tr w:rsidR="006210C0" w:rsidRPr="00405A9E" w:rsidTr="006210C0">
        <w:trPr>
          <w:cantSplit/>
          <w:trHeight w:val="469"/>
        </w:trPr>
        <w:tc>
          <w:tcPr>
            <w:tcW w:w="4908" w:type="dxa"/>
          </w:tcPr>
          <w:p w:rsidR="006210C0" w:rsidRPr="00A662B9" w:rsidRDefault="006210C0" w:rsidP="006210C0">
            <w:pPr>
              <w:pStyle w:val="Year"/>
              <w:ind w:right="49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6149" w:type="dxa"/>
          </w:tcPr>
          <w:p w:rsidR="006210C0" w:rsidRPr="00CB4484" w:rsidRDefault="006210C0" w:rsidP="006210C0">
            <w:pPr>
              <w:pStyle w:val="Year"/>
              <w:ind w:left="567" w:right="117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6210C0" w:rsidRPr="007E3A8E" w:rsidTr="006210C0">
        <w:trPr>
          <w:trHeight w:val="542"/>
        </w:trPr>
        <w:tc>
          <w:tcPr>
            <w:tcW w:w="4908" w:type="dxa"/>
          </w:tcPr>
          <w:p w:rsidR="006210C0" w:rsidRPr="00931114" w:rsidRDefault="006210C0" w:rsidP="006210C0">
            <w:pPr>
              <w:pStyle w:val="Trinity"/>
              <w:ind w:left="567" w:right="49" w:hanging="5760"/>
            </w:pPr>
            <w:r w:rsidRPr="00931114">
              <w:t xml:space="preserve">LEVEL </w:t>
            </w:r>
            <w:r w:rsidRPr="00931114">
              <w:rPr>
                <w:color w:val="FF0000"/>
              </w:rPr>
              <w:t>5</w:t>
            </w:r>
          </w:p>
        </w:tc>
        <w:tc>
          <w:tcPr>
            <w:tcW w:w="6149" w:type="dxa"/>
          </w:tcPr>
          <w:p w:rsidR="006210C0" w:rsidRPr="007E3A8E" w:rsidRDefault="006210C0" w:rsidP="006210C0">
            <w:pPr>
              <w:pStyle w:val="Trinity"/>
              <w:ind w:left="567" w:right="49" w:hanging="5760"/>
              <w:jc w:val="right"/>
            </w:pPr>
            <w:r w:rsidRPr="007E3A8E">
              <w:t xml:space="preserve">LEFEL </w:t>
            </w:r>
            <w:r>
              <w:t>6</w:t>
            </w:r>
          </w:p>
        </w:tc>
      </w:tr>
      <w:tr w:rsidR="006210C0" w:rsidRPr="007E3A8E" w:rsidTr="006210C0">
        <w:trPr>
          <w:trHeight w:val="302"/>
        </w:trPr>
        <w:tc>
          <w:tcPr>
            <w:tcW w:w="4908" w:type="dxa"/>
          </w:tcPr>
          <w:p w:rsidR="006210C0" w:rsidRPr="00931114" w:rsidRDefault="006210C0" w:rsidP="006210C0">
            <w:pPr>
              <w:pStyle w:val="Exam"/>
              <w:ind w:left="43" w:right="49"/>
            </w:pPr>
            <w:r w:rsidRPr="00931114">
              <w:t>EXAMINATION PERIOD</w:t>
            </w:r>
          </w:p>
        </w:tc>
        <w:tc>
          <w:tcPr>
            <w:tcW w:w="6149" w:type="dxa"/>
          </w:tcPr>
          <w:p w:rsidR="006210C0" w:rsidRPr="007E3A8E" w:rsidRDefault="006210C0" w:rsidP="006210C0">
            <w:pPr>
              <w:pStyle w:val="Exam"/>
              <w:ind w:left="567" w:right="49"/>
              <w:jc w:val="right"/>
            </w:pPr>
            <w:r w:rsidRPr="007E3A8E">
              <w:t>CYFNOD ARHOLIADAU</w:t>
            </w:r>
          </w:p>
        </w:tc>
      </w:tr>
      <w:tr w:rsidR="006210C0" w:rsidRPr="007E3A8E" w:rsidTr="006210C0">
        <w:trPr>
          <w:trHeight w:val="863"/>
        </w:trPr>
        <w:tc>
          <w:tcPr>
            <w:tcW w:w="4908" w:type="dxa"/>
          </w:tcPr>
          <w:p w:rsidR="006210C0" w:rsidRPr="00931114" w:rsidRDefault="006257DF" w:rsidP="006210C0">
            <w:pPr>
              <w:pStyle w:val="Month"/>
              <w:ind w:left="567" w:right="49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6210C0" w:rsidRPr="00931114">
              <w:rPr>
                <w:color w:val="FF0000"/>
              </w:rPr>
              <w:t xml:space="preserve"> 201</w:t>
            </w:r>
            <w:r>
              <w:rPr>
                <w:color w:val="FF0000"/>
              </w:rPr>
              <w:t>8</w:t>
            </w:r>
          </w:p>
        </w:tc>
        <w:tc>
          <w:tcPr>
            <w:tcW w:w="6149" w:type="dxa"/>
          </w:tcPr>
          <w:p w:rsidR="006210C0" w:rsidRPr="00EC0A0F" w:rsidRDefault="006257DF" w:rsidP="006210C0">
            <w:pPr>
              <w:pStyle w:val="Month"/>
              <w:ind w:left="567" w:right="49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6210C0" w:rsidRPr="00EC0A0F">
              <w:rPr>
                <w:color w:val="FF0000"/>
              </w:rPr>
              <w:t xml:space="preserve"> 201</w:t>
            </w:r>
            <w:r>
              <w:rPr>
                <w:color w:val="FF0000"/>
              </w:rPr>
              <w:t>8</w:t>
            </w:r>
          </w:p>
        </w:tc>
      </w:tr>
    </w:tbl>
    <w:p w:rsidR="006210C0" w:rsidRPr="007E3A8E" w:rsidRDefault="006210C0" w:rsidP="006210C0">
      <w:pPr>
        <w:pStyle w:val="Modcode"/>
        <w:ind w:left="567" w:right="49"/>
      </w:pPr>
    </w:p>
    <w:p w:rsidR="006210C0" w:rsidRPr="007E3A8E" w:rsidRDefault="006210C0" w:rsidP="006210C0">
      <w:pPr>
        <w:pStyle w:val="Modcode"/>
        <w:ind w:left="567" w:right="49"/>
      </w:pPr>
      <w:r w:rsidRPr="007E3A8E">
        <w:t>MODULE CODE</w:t>
      </w:r>
      <w:r>
        <w:t xml:space="preserve">: </w:t>
      </w:r>
      <w:r>
        <w:rPr>
          <w:color w:val="FF0000"/>
        </w:rPr>
        <w:t>M6X01</w:t>
      </w:r>
      <w:r w:rsidR="006257DF">
        <w:rPr>
          <w:color w:val="FF0000"/>
        </w:rPr>
        <w:t>113</w:t>
      </w:r>
    </w:p>
    <w:p w:rsidR="006210C0" w:rsidRPr="009948F4" w:rsidRDefault="006257DF" w:rsidP="006210C0">
      <w:pPr>
        <w:pStyle w:val="Modname"/>
        <w:ind w:left="567" w:right="49"/>
        <w:rPr>
          <w:color w:val="FF0000"/>
        </w:rPr>
      </w:pPr>
      <w:r>
        <w:rPr>
          <w:color w:val="FF0000"/>
        </w:rPr>
        <w:t>WAN</w:t>
      </w:r>
    </w:p>
    <w:p w:rsidR="006210C0" w:rsidRPr="007E3A8E" w:rsidRDefault="006210C0" w:rsidP="006210C0">
      <w:pPr>
        <w:pStyle w:val="Time"/>
        <w:ind w:left="567" w:right="49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</w:p>
    <w:p w:rsidR="006210C0" w:rsidRDefault="006210C0" w:rsidP="006210C0">
      <w:pPr>
        <w:ind w:left="567" w:right="49"/>
        <w:rPr>
          <w:noProof/>
          <w:lang w:val="en-GB" w:eastAsia="en-GB"/>
        </w:rPr>
      </w:pPr>
    </w:p>
    <w:p w:rsidR="006210C0" w:rsidRDefault="006210C0" w:rsidP="006210C0">
      <w:pPr>
        <w:ind w:left="567" w:right="49"/>
        <w:rPr>
          <w:noProof/>
          <w:lang w:val="en-GB" w:eastAsia="en-GB"/>
        </w:rPr>
      </w:pPr>
    </w:p>
    <w:p w:rsidR="006210C0" w:rsidRPr="00A7338B" w:rsidRDefault="006210C0" w:rsidP="006210C0">
      <w:pPr>
        <w:ind w:left="567" w:right="49"/>
      </w:pPr>
    </w:p>
    <w:p w:rsidR="006210C0" w:rsidRPr="00A7338B" w:rsidRDefault="006210C0" w:rsidP="006210C0">
      <w:pPr>
        <w:ind w:left="567" w:right="49"/>
        <w:rPr>
          <w:u w:val="single"/>
        </w:rPr>
      </w:pPr>
      <w:r w:rsidRPr="00A7338B">
        <w:t>Name</w:t>
      </w:r>
      <w:r w:rsidRPr="00A7338B">
        <w:tab/>
      </w:r>
      <w:r w:rsidRPr="00A7338B">
        <w:tab/>
      </w:r>
      <w:r w:rsidRPr="00A7338B">
        <w:tab/>
        <w:t xml:space="preserve">: </w:t>
      </w:r>
      <w:r w:rsidRPr="00A7338B">
        <w:rPr>
          <w:u w:val="single"/>
        </w:rPr>
        <w:tab/>
      </w:r>
      <w:r w:rsidRPr="00A7338B">
        <w:rPr>
          <w:u w:val="single"/>
        </w:rPr>
        <w:tab/>
      </w:r>
      <w:r w:rsidRPr="00A7338B">
        <w:rPr>
          <w:u w:val="single"/>
        </w:rPr>
        <w:tab/>
      </w:r>
      <w:r w:rsidRPr="00A7338B">
        <w:rPr>
          <w:u w:val="single"/>
        </w:rPr>
        <w:tab/>
      </w:r>
      <w:r w:rsidRPr="00A7338B">
        <w:rPr>
          <w:u w:val="single"/>
        </w:rPr>
        <w:tab/>
      </w:r>
      <w:r w:rsidRPr="00A7338B">
        <w:rPr>
          <w:u w:val="single"/>
        </w:rPr>
        <w:tab/>
      </w:r>
    </w:p>
    <w:p w:rsidR="006210C0" w:rsidRPr="00A7338B" w:rsidRDefault="006210C0" w:rsidP="006210C0">
      <w:pPr>
        <w:ind w:left="567" w:right="49"/>
        <w:rPr>
          <w:u w:val="single"/>
        </w:rPr>
      </w:pPr>
    </w:p>
    <w:p w:rsidR="006210C0" w:rsidRPr="00A7338B" w:rsidRDefault="006210C0" w:rsidP="006210C0">
      <w:pPr>
        <w:ind w:left="567" w:right="49"/>
        <w:rPr>
          <w:u w:val="single"/>
        </w:rPr>
      </w:pPr>
      <w:r w:rsidRPr="00A7338B">
        <w:t>Student ID</w:t>
      </w:r>
      <w:r w:rsidRPr="00A7338B">
        <w:tab/>
      </w:r>
      <w:r w:rsidRPr="00A7338B">
        <w:tab/>
        <w:t xml:space="preserve">: </w:t>
      </w:r>
      <w:r w:rsidRPr="00A7338B">
        <w:rPr>
          <w:u w:val="single"/>
        </w:rPr>
        <w:tab/>
      </w:r>
      <w:r w:rsidRPr="00A7338B">
        <w:rPr>
          <w:u w:val="single"/>
        </w:rPr>
        <w:tab/>
      </w:r>
      <w:r w:rsidRPr="00A7338B">
        <w:rPr>
          <w:u w:val="single"/>
        </w:rPr>
        <w:tab/>
      </w:r>
      <w:r w:rsidRPr="00A7338B">
        <w:rPr>
          <w:u w:val="single"/>
        </w:rPr>
        <w:tab/>
      </w:r>
      <w:r w:rsidRPr="00A7338B">
        <w:rPr>
          <w:u w:val="single"/>
        </w:rPr>
        <w:tab/>
      </w:r>
      <w:r w:rsidRPr="00A7338B">
        <w:rPr>
          <w:u w:val="single"/>
        </w:rPr>
        <w:tab/>
      </w:r>
    </w:p>
    <w:p w:rsidR="006210C0" w:rsidRPr="00A7338B" w:rsidRDefault="006210C0" w:rsidP="006210C0">
      <w:pPr>
        <w:ind w:left="567" w:right="49"/>
        <w:rPr>
          <w:u w:val="single"/>
        </w:rPr>
      </w:pPr>
    </w:p>
    <w:p w:rsidR="006210C0" w:rsidRPr="00A7338B" w:rsidRDefault="006210C0" w:rsidP="006210C0">
      <w:pPr>
        <w:ind w:left="567" w:right="49"/>
        <w:rPr>
          <w:u w:val="single"/>
        </w:rPr>
      </w:pPr>
      <w:r w:rsidRPr="00A7338B">
        <w:t>Date &amp; Time</w:t>
      </w:r>
      <w:r w:rsidRPr="00A7338B">
        <w:tab/>
      </w:r>
      <w:r w:rsidRPr="00A7338B">
        <w:tab/>
        <w:t xml:space="preserve">: </w:t>
      </w:r>
      <w:r w:rsidRPr="00A7338B">
        <w:rPr>
          <w:u w:val="single"/>
        </w:rPr>
        <w:tab/>
      </w:r>
      <w:r w:rsidRPr="00A7338B">
        <w:rPr>
          <w:u w:val="single"/>
        </w:rPr>
        <w:tab/>
      </w:r>
      <w:r w:rsidRPr="00A7338B">
        <w:rPr>
          <w:u w:val="single"/>
        </w:rPr>
        <w:tab/>
      </w:r>
      <w:r w:rsidRPr="00A7338B">
        <w:rPr>
          <w:u w:val="single"/>
        </w:rPr>
        <w:tab/>
      </w:r>
      <w:r w:rsidRPr="00A7338B">
        <w:rPr>
          <w:u w:val="single"/>
        </w:rPr>
        <w:tab/>
      </w:r>
      <w:r w:rsidRPr="00A7338B">
        <w:rPr>
          <w:u w:val="single"/>
        </w:rPr>
        <w:tab/>
      </w:r>
    </w:p>
    <w:p w:rsidR="006210C0" w:rsidRPr="00A7338B" w:rsidRDefault="006210C0" w:rsidP="006210C0">
      <w:pPr>
        <w:ind w:left="567" w:right="49"/>
      </w:pPr>
      <w:r w:rsidRPr="00A7338B">
        <w:t xml:space="preserve">                                                                                                 </w:t>
      </w:r>
    </w:p>
    <w:p w:rsidR="006210C0" w:rsidRPr="00A7338B" w:rsidRDefault="006210C0" w:rsidP="006210C0">
      <w:pPr>
        <w:ind w:left="567" w:right="49"/>
      </w:pPr>
    </w:p>
    <w:p w:rsidR="006210C0" w:rsidRPr="00A7338B" w:rsidRDefault="006210C0" w:rsidP="006210C0">
      <w:pPr>
        <w:ind w:left="567" w:right="49"/>
      </w:pPr>
    </w:p>
    <w:p w:rsidR="006210C0" w:rsidRPr="00A7338B" w:rsidRDefault="006210C0" w:rsidP="006210C0">
      <w:pPr>
        <w:ind w:left="567" w:right="49"/>
      </w:pPr>
      <w:r w:rsidRPr="00A7338B">
        <w:t xml:space="preserve">This is an individual practical lab-test, held under examination conditions. You will be assigned </w:t>
      </w:r>
      <w:proofErr w:type="gramStart"/>
      <w:r w:rsidR="00991DC5">
        <w:t xml:space="preserve">two </w:t>
      </w:r>
      <w:r w:rsidRPr="00A7338B">
        <w:t xml:space="preserve"> Switches</w:t>
      </w:r>
      <w:proofErr w:type="gramEnd"/>
      <w:r w:rsidR="00991DC5">
        <w:t xml:space="preserve"> and three</w:t>
      </w:r>
      <w:r w:rsidRPr="00A7338B">
        <w:t xml:space="preserve"> Router</w:t>
      </w:r>
      <w:r w:rsidR="00991DC5">
        <w:t>s</w:t>
      </w:r>
      <w:r w:rsidRPr="00A7338B">
        <w:t xml:space="preserve">; you should configure these devices based on the given specifications. </w:t>
      </w:r>
    </w:p>
    <w:p w:rsidR="006210C0" w:rsidRPr="00A7338B" w:rsidRDefault="006210C0" w:rsidP="006210C0">
      <w:pPr>
        <w:ind w:left="567" w:right="49"/>
      </w:pPr>
    </w:p>
    <w:p w:rsidR="006210C0" w:rsidRPr="00A7338B" w:rsidRDefault="00424295" w:rsidP="006210C0">
      <w:pPr>
        <w:ind w:left="567" w:right="49"/>
      </w:pPr>
      <w:r>
        <w:t>This paper is marked out of 9</w:t>
      </w:r>
      <w:r w:rsidR="006210C0" w:rsidRPr="00A7338B">
        <w:t>0.</w:t>
      </w:r>
    </w:p>
    <w:p w:rsidR="006210C0" w:rsidRDefault="006210C0" w:rsidP="006210C0">
      <w:pPr>
        <w:widowControl/>
        <w:autoSpaceDE/>
        <w:autoSpaceDN/>
        <w:spacing w:after="160" w:line="259" w:lineRule="auto"/>
        <w:ind w:left="567" w:right="49"/>
        <w:rPr>
          <w:b/>
          <w:bCs/>
          <w:sz w:val="24"/>
          <w:szCs w:val="24"/>
        </w:rPr>
      </w:pPr>
    </w:p>
    <w:p w:rsidR="006210C0" w:rsidRDefault="006210C0" w:rsidP="006210C0">
      <w:pPr>
        <w:pStyle w:val="Heading2"/>
        <w:spacing w:before="294"/>
        <w:ind w:left="567" w:right="49"/>
      </w:pPr>
    </w:p>
    <w:p w:rsidR="006210C0" w:rsidRDefault="006210C0" w:rsidP="006210C0">
      <w:pPr>
        <w:pStyle w:val="Heading2"/>
        <w:spacing w:before="294"/>
        <w:ind w:left="567" w:right="49"/>
      </w:pPr>
    </w:p>
    <w:p w:rsidR="006210C0" w:rsidRDefault="006210C0" w:rsidP="006210C0">
      <w:pPr>
        <w:pStyle w:val="Heading2"/>
        <w:spacing w:before="294"/>
        <w:ind w:left="567" w:right="49"/>
      </w:pPr>
    </w:p>
    <w:p w:rsidR="006210C0" w:rsidRDefault="006210C0" w:rsidP="006210C0">
      <w:pPr>
        <w:pStyle w:val="Heading2"/>
        <w:spacing w:before="294"/>
        <w:ind w:left="567" w:right="49"/>
      </w:pPr>
    </w:p>
    <w:p w:rsidR="006210C0" w:rsidRDefault="006210C0" w:rsidP="006210C0">
      <w:pPr>
        <w:pStyle w:val="Heading2"/>
        <w:spacing w:before="294"/>
        <w:ind w:left="567" w:right="49"/>
      </w:pPr>
    </w:p>
    <w:p w:rsidR="006210C0" w:rsidRDefault="006210C0" w:rsidP="006210C0">
      <w:pPr>
        <w:pStyle w:val="Heading2"/>
        <w:spacing w:before="294"/>
        <w:ind w:left="567" w:right="49"/>
      </w:pPr>
    </w:p>
    <w:p w:rsidR="006210C0" w:rsidRDefault="006210C0" w:rsidP="006210C0">
      <w:pPr>
        <w:pStyle w:val="Heading2"/>
        <w:spacing w:before="294"/>
        <w:ind w:left="567" w:right="49"/>
      </w:pPr>
    </w:p>
    <w:p w:rsidR="006210C0" w:rsidRDefault="006210C0" w:rsidP="006210C0">
      <w:pPr>
        <w:pStyle w:val="Heading2"/>
        <w:spacing w:before="294"/>
        <w:ind w:left="567" w:right="49"/>
      </w:pPr>
    </w:p>
    <w:p w:rsidR="004B466F" w:rsidRDefault="004B466F" w:rsidP="004B466F">
      <w:pPr>
        <w:pStyle w:val="BodyText"/>
        <w:rPr>
          <w:rFonts w:ascii="Times New Roman"/>
        </w:rPr>
      </w:pPr>
    </w:p>
    <w:p w:rsidR="004B466F" w:rsidRDefault="004B466F" w:rsidP="004B466F">
      <w:pPr>
        <w:pStyle w:val="Heading2"/>
        <w:spacing w:before="294"/>
      </w:pPr>
      <w:r>
        <w:t>Topology</w:t>
      </w:r>
    </w:p>
    <w:p w:rsidR="004B466F" w:rsidRDefault="004B466F" w:rsidP="004B466F">
      <w:pPr>
        <w:pStyle w:val="BodyText"/>
        <w:spacing w:before="9"/>
        <w:rPr>
          <w:b/>
          <w:sz w:val="17"/>
        </w:rPr>
      </w:pP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1447800</wp:posOffset>
            </wp:positionH>
            <wp:positionV relativeFrom="paragraph">
              <wp:posOffset>155013</wp:posOffset>
            </wp:positionV>
            <wp:extent cx="4793923" cy="4662582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3923" cy="4662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466F" w:rsidRDefault="004B466F" w:rsidP="004B466F">
      <w:pPr>
        <w:rPr>
          <w:sz w:val="17"/>
        </w:rPr>
        <w:sectPr w:rsidR="004B466F" w:rsidSect="004B466F">
          <w:footerReference w:type="default" r:id="rId9"/>
          <w:pgSz w:w="12240" w:h="15840"/>
          <w:pgMar w:top="280" w:right="0" w:bottom="900" w:left="0" w:header="720" w:footer="704" w:gutter="0"/>
          <w:pgNumType w:start="1"/>
          <w:cols w:space="720"/>
        </w:sectPr>
      </w:pPr>
    </w:p>
    <w:p w:rsidR="004B466F" w:rsidRDefault="004B466F" w:rsidP="004B466F">
      <w:pPr>
        <w:pStyle w:val="BodyText"/>
        <w:spacing w:before="4"/>
        <w:rPr>
          <w:b/>
        </w:rPr>
      </w:pPr>
    </w:p>
    <w:p w:rsidR="004B466F" w:rsidRDefault="004B466F" w:rsidP="004B466F">
      <w:pPr>
        <w:spacing w:before="93"/>
        <w:ind w:left="160"/>
        <w:rPr>
          <w:b/>
          <w:sz w:val="24"/>
        </w:rPr>
      </w:pPr>
      <w:r>
        <w:rPr>
          <w:b/>
          <w:sz w:val="24"/>
        </w:rPr>
        <w:t>Addressing Table</w:t>
      </w:r>
    </w:p>
    <w:p w:rsidR="004B466F" w:rsidRDefault="004B466F" w:rsidP="004B466F">
      <w:pPr>
        <w:pStyle w:val="BodyText"/>
        <w:spacing w:before="9" w:after="1"/>
        <w:rPr>
          <w:b/>
          <w:sz w:val="10"/>
        </w:rPr>
      </w:pPr>
    </w:p>
    <w:tbl>
      <w:tblPr>
        <w:tblW w:w="0" w:type="auto"/>
        <w:tblInd w:w="99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60"/>
        <w:gridCol w:w="1621"/>
        <w:gridCol w:w="1844"/>
        <w:gridCol w:w="1891"/>
        <w:gridCol w:w="1801"/>
      </w:tblGrid>
      <w:tr w:rsidR="004B466F" w:rsidTr="004B466F">
        <w:trPr>
          <w:trHeight w:val="520"/>
        </w:trPr>
        <w:tc>
          <w:tcPr>
            <w:tcW w:w="1260" w:type="dxa"/>
            <w:shd w:val="clear" w:color="auto" w:fill="DBE4F0"/>
          </w:tcPr>
          <w:p w:rsidR="004B466F" w:rsidRDefault="004B466F" w:rsidP="004B466F">
            <w:pPr>
              <w:pStyle w:val="TableParagraph"/>
              <w:spacing w:before="131"/>
              <w:ind w:left="304"/>
              <w:rPr>
                <w:b/>
                <w:sz w:val="20"/>
              </w:rPr>
            </w:pPr>
            <w:r>
              <w:rPr>
                <w:b/>
                <w:sz w:val="20"/>
              </w:rPr>
              <w:t>Device</w:t>
            </w:r>
          </w:p>
        </w:tc>
        <w:tc>
          <w:tcPr>
            <w:tcW w:w="1621" w:type="dxa"/>
            <w:shd w:val="clear" w:color="auto" w:fill="DBE4F0"/>
          </w:tcPr>
          <w:p w:rsidR="004B466F" w:rsidRDefault="004B466F" w:rsidP="004B466F">
            <w:pPr>
              <w:pStyle w:val="TableParagraph"/>
              <w:spacing w:before="131"/>
              <w:ind w:left="391"/>
              <w:rPr>
                <w:b/>
                <w:sz w:val="20"/>
              </w:rPr>
            </w:pPr>
            <w:r>
              <w:rPr>
                <w:b/>
                <w:sz w:val="20"/>
              </w:rPr>
              <w:t>Interface</w:t>
            </w:r>
          </w:p>
        </w:tc>
        <w:tc>
          <w:tcPr>
            <w:tcW w:w="1844" w:type="dxa"/>
            <w:shd w:val="clear" w:color="auto" w:fill="DBE4F0"/>
          </w:tcPr>
          <w:p w:rsidR="004B466F" w:rsidRDefault="004B466F" w:rsidP="004B466F">
            <w:pPr>
              <w:pStyle w:val="TableParagraph"/>
              <w:spacing w:before="131"/>
              <w:ind w:left="398"/>
              <w:rPr>
                <w:b/>
                <w:sz w:val="20"/>
              </w:rPr>
            </w:pPr>
            <w:r>
              <w:rPr>
                <w:b/>
                <w:sz w:val="20"/>
              </w:rPr>
              <w:t>IP Address</w:t>
            </w:r>
          </w:p>
        </w:tc>
        <w:tc>
          <w:tcPr>
            <w:tcW w:w="1891" w:type="dxa"/>
            <w:shd w:val="clear" w:color="auto" w:fill="DBE4F0"/>
          </w:tcPr>
          <w:p w:rsidR="004B466F" w:rsidRDefault="004B466F" w:rsidP="004B466F">
            <w:pPr>
              <w:pStyle w:val="TableParagraph"/>
              <w:spacing w:before="131"/>
              <w:ind w:left="326"/>
              <w:rPr>
                <w:b/>
                <w:sz w:val="20"/>
              </w:rPr>
            </w:pPr>
            <w:r>
              <w:rPr>
                <w:b/>
                <w:sz w:val="20"/>
              </w:rPr>
              <w:t>Subnet Mask</w:t>
            </w:r>
          </w:p>
        </w:tc>
        <w:tc>
          <w:tcPr>
            <w:tcW w:w="1801" w:type="dxa"/>
            <w:shd w:val="clear" w:color="auto" w:fill="DBE4F0"/>
          </w:tcPr>
          <w:p w:rsidR="004B466F" w:rsidRDefault="004B466F" w:rsidP="004B466F">
            <w:pPr>
              <w:pStyle w:val="TableParagraph"/>
              <w:spacing w:before="131"/>
              <w:ind w:left="119"/>
              <w:rPr>
                <w:b/>
                <w:sz w:val="20"/>
              </w:rPr>
            </w:pPr>
            <w:r>
              <w:rPr>
                <w:b/>
                <w:sz w:val="20"/>
              </w:rPr>
              <w:t>Default Gateway</w:t>
            </w:r>
          </w:p>
        </w:tc>
      </w:tr>
      <w:tr w:rsidR="004B466F" w:rsidTr="004B466F">
        <w:trPr>
          <w:trHeight w:val="360"/>
        </w:trPr>
        <w:tc>
          <w:tcPr>
            <w:tcW w:w="1260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Branch1</w:t>
            </w:r>
          </w:p>
        </w:tc>
        <w:tc>
          <w:tcPr>
            <w:tcW w:w="162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G0/1</w:t>
            </w:r>
          </w:p>
        </w:tc>
        <w:tc>
          <w:tcPr>
            <w:tcW w:w="1844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192.168.1.1</w:t>
            </w:r>
          </w:p>
        </w:tc>
        <w:tc>
          <w:tcPr>
            <w:tcW w:w="189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255.255.255.0</w:t>
            </w:r>
          </w:p>
        </w:tc>
        <w:tc>
          <w:tcPr>
            <w:tcW w:w="180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4B466F" w:rsidTr="004B466F">
        <w:trPr>
          <w:trHeight w:val="360"/>
        </w:trPr>
        <w:tc>
          <w:tcPr>
            <w:tcW w:w="1260" w:type="dxa"/>
          </w:tcPr>
          <w:p w:rsidR="004B466F" w:rsidRDefault="004B466F" w:rsidP="004B466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</w:tcPr>
          <w:p w:rsidR="004B466F" w:rsidRDefault="004B466F" w:rsidP="004B466F">
            <w:pPr>
              <w:pStyle w:val="TableParagraph"/>
              <w:spacing w:before="69"/>
              <w:ind w:left="112"/>
              <w:rPr>
                <w:sz w:val="20"/>
              </w:rPr>
            </w:pPr>
            <w:r>
              <w:rPr>
                <w:sz w:val="20"/>
              </w:rPr>
              <w:t>S0/0/0 (DCE)</w:t>
            </w:r>
          </w:p>
        </w:tc>
        <w:tc>
          <w:tcPr>
            <w:tcW w:w="1844" w:type="dxa"/>
          </w:tcPr>
          <w:p w:rsidR="004B466F" w:rsidRDefault="004B466F" w:rsidP="004B466F">
            <w:pPr>
              <w:pStyle w:val="TableParagraph"/>
              <w:spacing w:before="69"/>
              <w:ind w:left="112"/>
              <w:rPr>
                <w:sz w:val="20"/>
              </w:rPr>
            </w:pPr>
            <w:r>
              <w:rPr>
                <w:sz w:val="20"/>
              </w:rPr>
              <w:t>10.1.1.1</w:t>
            </w:r>
          </w:p>
        </w:tc>
        <w:tc>
          <w:tcPr>
            <w:tcW w:w="1891" w:type="dxa"/>
          </w:tcPr>
          <w:p w:rsidR="004B466F" w:rsidRDefault="004B466F" w:rsidP="004B466F">
            <w:pPr>
              <w:pStyle w:val="TableParagraph"/>
              <w:spacing w:before="69"/>
              <w:ind w:left="112"/>
              <w:rPr>
                <w:sz w:val="20"/>
              </w:rPr>
            </w:pPr>
            <w:r>
              <w:rPr>
                <w:sz w:val="20"/>
              </w:rPr>
              <w:t>255.255.255.252</w:t>
            </w:r>
          </w:p>
        </w:tc>
        <w:tc>
          <w:tcPr>
            <w:tcW w:w="1801" w:type="dxa"/>
          </w:tcPr>
          <w:p w:rsidR="004B466F" w:rsidRDefault="004B466F" w:rsidP="004B466F">
            <w:pPr>
              <w:pStyle w:val="TableParagraph"/>
              <w:spacing w:before="69"/>
              <w:ind w:left="112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4B466F" w:rsidTr="004B466F">
        <w:trPr>
          <w:trHeight w:val="360"/>
        </w:trPr>
        <w:tc>
          <w:tcPr>
            <w:tcW w:w="1260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Central</w:t>
            </w:r>
          </w:p>
        </w:tc>
        <w:tc>
          <w:tcPr>
            <w:tcW w:w="162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S0/0/0</w:t>
            </w:r>
          </w:p>
        </w:tc>
        <w:tc>
          <w:tcPr>
            <w:tcW w:w="1844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10.1.1.2</w:t>
            </w:r>
          </w:p>
        </w:tc>
        <w:tc>
          <w:tcPr>
            <w:tcW w:w="189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255.255.255.252</w:t>
            </w:r>
          </w:p>
        </w:tc>
        <w:tc>
          <w:tcPr>
            <w:tcW w:w="180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4B466F" w:rsidTr="004B466F">
        <w:trPr>
          <w:trHeight w:val="360"/>
        </w:trPr>
        <w:tc>
          <w:tcPr>
            <w:tcW w:w="1260" w:type="dxa"/>
          </w:tcPr>
          <w:p w:rsidR="004B466F" w:rsidRDefault="004B466F" w:rsidP="004B466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S0/0/1 (DCE)</w:t>
            </w:r>
          </w:p>
        </w:tc>
        <w:tc>
          <w:tcPr>
            <w:tcW w:w="1844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10.2.2.2</w:t>
            </w:r>
          </w:p>
        </w:tc>
        <w:tc>
          <w:tcPr>
            <w:tcW w:w="189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255.255.255.252</w:t>
            </w:r>
          </w:p>
        </w:tc>
        <w:tc>
          <w:tcPr>
            <w:tcW w:w="180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4B466F" w:rsidTr="004B466F">
        <w:trPr>
          <w:trHeight w:val="360"/>
        </w:trPr>
        <w:tc>
          <w:tcPr>
            <w:tcW w:w="1260" w:type="dxa"/>
          </w:tcPr>
          <w:p w:rsidR="004B466F" w:rsidRDefault="004B466F" w:rsidP="004B466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Lo0</w:t>
            </w:r>
          </w:p>
        </w:tc>
        <w:tc>
          <w:tcPr>
            <w:tcW w:w="1844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209.165.200.225</w:t>
            </w:r>
          </w:p>
        </w:tc>
        <w:tc>
          <w:tcPr>
            <w:tcW w:w="189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255.255.255.224</w:t>
            </w:r>
          </w:p>
        </w:tc>
        <w:tc>
          <w:tcPr>
            <w:tcW w:w="180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4B466F" w:rsidTr="004B466F">
        <w:trPr>
          <w:trHeight w:val="360"/>
        </w:trPr>
        <w:tc>
          <w:tcPr>
            <w:tcW w:w="1260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Branch3</w:t>
            </w:r>
          </w:p>
        </w:tc>
        <w:tc>
          <w:tcPr>
            <w:tcW w:w="162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G0/1</w:t>
            </w:r>
          </w:p>
        </w:tc>
        <w:tc>
          <w:tcPr>
            <w:tcW w:w="1844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192.168.3.1</w:t>
            </w:r>
          </w:p>
        </w:tc>
        <w:tc>
          <w:tcPr>
            <w:tcW w:w="189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255.255.255.0</w:t>
            </w:r>
          </w:p>
        </w:tc>
        <w:tc>
          <w:tcPr>
            <w:tcW w:w="180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4B466F" w:rsidTr="004B466F">
        <w:trPr>
          <w:trHeight w:val="360"/>
        </w:trPr>
        <w:tc>
          <w:tcPr>
            <w:tcW w:w="1260" w:type="dxa"/>
          </w:tcPr>
          <w:p w:rsidR="004B466F" w:rsidRDefault="004B466F" w:rsidP="004B466F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162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S0/0/1</w:t>
            </w:r>
          </w:p>
        </w:tc>
        <w:tc>
          <w:tcPr>
            <w:tcW w:w="1844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10.2.2.1</w:t>
            </w:r>
          </w:p>
        </w:tc>
        <w:tc>
          <w:tcPr>
            <w:tcW w:w="189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255.255.255.252</w:t>
            </w:r>
          </w:p>
        </w:tc>
        <w:tc>
          <w:tcPr>
            <w:tcW w:w="1801" w:type="dxa"/>
          </w:tcPr>
          <w:p w:rsidR="004B466F" w:rsidRDefault="004B466F" w:rsidP="004B466F">
            <w:pPr>
              <w:pStyle w:val="TableParagraph"/>
              <w:spacing w:before="71"/>
              <w:ind w:left="112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4B466F" w:rsidTr="004B466F">
        <w:trPr>
          <w:trHeight w:val="360"/>
        </w:trPr>
        <w:tc>
          <w:tcPr>
            <w:tcW w:w="1260" w:type="dxa"/>
          </w:tcPr>
          <w:p w:rsidR="004B466F" w:rsidRDefault="004B466F" w:rsidP="004B466F">
            <w:pPr>
              <w:pStyle w:val="TableParagraph"/>
              <w:spacing w:before="72"/>
              <w:ind w:left="112"/>
              <w:rPr>
                <w:sz w:val="20"/>
              </w:rPr>
            </w:pPr>
            <w:r>
              <w:rPr>
                <w:sz w:val="20"/>
              </w:rPr>
              <w:t>PC-A</w:t>
            </w:r>
          </w:p>
        </w:tc>
        <w:tc>
          <w:tcPr>
            <w:tcW w:w="1621" w:type="dxa"/>
          </w:tcPr>
          <w:p w:rsidR="004B466F" w:rsidRDefault="004B466F" w:rsidP="004B466F">
            <w:pPr>
              <w:pStyle w:val="TableParagraph"/>
              <w:spacing w:before="72"/>
              <w:ind w:left="112"/>
              <w:rPr>
                <w:sz w:val="20"/>
              </w:rPr>
            </w:pPr>
            <w:r>
              <w:rPr>
                <w:sz w:val="20"/>
              </w:rPr>
              <w:t>NIC</w:t>
            </w:r>
          </w:p>
        </w:tc>
        <w:tc>
          <w:tcPr>
            <w:tcW w:w="1844" w:type="dxa"/>
          </w:tcPr>
          <w:p w:rsidR="004B466F" w:rsidRDefault="004B466F" w:rsidP="004B466F">
            <w:pPr>
              <w:pStyle w:val="TableParagraph"/>
              <w:spacing w:before="72"/>
              <w:ind w:left="112"/>
              <w:rPr>
                <w:sz w:val="20"/>
              </w:rPr>
            </w:pPr>
            <w:r>
              <w:rPr>
                <w:sz w:val="20"/>
              </w:rPr>
              <w:t>192.168.1.3</w:t>
            </w:r>
          </w:p>
        </w:tc>
        <w:tc>
          <w:tcPr>
            <w:tcW w:w="1891" w:type="dxa"/>
          </w:tcPr>
          <w:p w:rsidR="004B466F" w:rsidRDefault="004B466F" w:rsidP="004B466F">
            <w:pPr>
              <w:pStyle w:val="TableParagraph"/>
              <w:spacing w:before="72"/>
              <w:ind w:left="112"/>
              <w:rPr>
                <w:sz w:val="20"/>
              </w:rPr>
            </w:pPr>
            <w:r>
              <w:rPr>
                <w:sz w:val="20"/>
              </w:rPr>
              <w:t>255.255.255.0</w:t>
            </w:r>
          </w:p>
        </w:tc>
        <w:tc>
          <w:tcPr>
            <w:tcW w:w="1801" w:type="dxa"/>
          </w:tcPr>
          <w:p w:rsidR="004B466F" w:rsidRDefault="004B466F" w:rsidP="004B466F">
            <w:pPr>
              <w:pStyle w:val="TableParagraph"/>
              <w:spacing w:before="72"/>
              <w:ind w:left="112"/>
              <w:rPr>
                <w:sz w:val="20"/>
              </w:rPr>
            </w:pPr>
            <w:r>
              <w:rPr>
                <w:sz w:val="20"/>
              </w:rPr>
              <w:t>192.168.1.1</w:t>
            </w:r>
          </w:p>
        </w:tc>
      </w:tr>
      <w:tr w:rsidR="004B466F" w:rsidTr="004B466F">
        <w:trPr>
          <w:trHeight w:val="360"/>
        </w:trPr>
        <w:tc>
          <w:tcPr>
            <w:tcW w:w="1260" w:type="dxa"/>
          </w:tcPr>
          <w:p w:rsidR="004B466F" w:rsidRDefault="004B466F" w:rsidP="004B466F">
            <w:pPr>
              <w:pStyle w:val="TableParagraph"/>
              <w:spacing w:before="69"/>
              <w:ind w:left="112"/>
              <w:rPr>
                <w:sz w:val="20"/>
              </w:rPr>
            </w:pPr>
            <w:r>
              <w:rPr>
                <w:sz w:val="20"/>
              </w:rPr>
              <w:t>PC-C</w:t>
            </w:r>
          </w:p>
        </w:tc>
        <w:tc>
          <w:tcPr>
            <w:tcW w:w="1621" w:type="dxa"/>
          </w:tcPr>
          <w:p w:rsidR="004B466F" w:rsidRDefault="004B466F" w:rsidP="004B466F">
            <w:pPr>
              <w:pStyle w:val="TableParagraph"/>
              <w:spacing w:before="69"/>
              <w:ind w:left="112"/>
              <w:rPr>
                <w:sz w:val="20"/>
              </w:rPr>
            </w:pPr>
            <w:r>
              <w:rPr>
                <w:sz w:val="20"/>
              </w:rPr>
              <w:t>NIC</w:t>
            </w:r>
          </w:p>
        </w:tc>
        <w:tc>
          <w:tcPr>
            <w:tcW w:w="1844" w:type="dxa"/>
          </w:tcPr>
          <w:p w:rsidR="004B466F" w:rsidRDefault="004B466F" w:rsidP="004B466F">
            <w:pPr>
              <w:pStyle w:val="TableParagraph"/>
              <w:spacing w:before="69"/>
              <w:ind w:left="112"/>
              <w:rPr>
                <w:sz w:val="20"/>
              </w:rPr>
            </w:pPr>
            <w:r>
              <w:rPr>
                <w:sz w:val="20"/>
              </w:rPr>
              <w:t>192.168.3.3</w:t>
            </w:r>
          </w:p>
        </w:tc>
        <w:tc>
          <w:tcPr>
            <w:tcW w:w="1891" w:type="dxa"/>
          </w:tcPr>
          <w:p w:rsidR="004B466F" w:rsidRDefault="004B466F" w:rsidP="004B466F">
            <w:pPr>
              <w:pStyle w:val="TableParagraph"/>
              <w:spacing w:before="69"/>
              <w:ind w:left="112"/>
              <w:rPr>
                <w:sz w:val="20"/>
              </w:rPr>
            </w:pPr>
            <w:r>
              <w:rPr>
                <w:sz w:val="20"/>
              </w:rPr>
              <w:t>255.255.255.0</w:t>
            </w:r>
          </w:p>
        </w:tc>
        <w:tc>
          <w:tcPr>
            <w:tcW w:w="1801" w:type="dxa"/>
          </w:tcPr>
          <w:p w:rsidR="004B466F" w:rsidRDefault="004B466F" w:rsidP="004B466F">
            <w:pPr>
              <w:pStyle w:val="TableParagraph"/>
              <w:spacing w:before="69"/>
              <w:ind w:left="112"/>
              <w:rPr>
                <w:sz w:val="20"/>
              </w:rPr>
            </w:pPr>
            <w:r>
              <w:rPr>
                <w:sz w:val="20"/>
              </w:rPr>
              <w:t>192.168.3.1</w:t>
            </w:r>
          </w:p>
        </w:tc>
      </w:tr>
    </w:tbl>
    <w:p w:rsidR="004B466F" w:rsidRDefault="004B466F" w:rsidP="004B466F">
      <w:pPr>
        <w:pStyle w:val="BodyText"/>
        <w:spacing w:before="5"/>
        <w:rPr>
          <w:b/>
        </w:rPr>
      </w:pPr>
    </w:p>
    <w:p w:rsidR="004B466F" w:rsidRDefault="004B466F" w:rsidP="004B466F">
      <w:pPr>
        <w:pStyle w:val="BodyText"/>
        <w:spacing w:before="10"/>
        <w:rPr>
          <w:b/>
        </w:rPr>
      </w:pPr>
    </w:p>
    <w:p w:rsidR="004B466F" w:rsidRDefault="004B466F" w:rsidP="004B466F">
      <w:pPr>
        <w:rPr>
          <w:sz w:val="20"/>
        </w:rPr>
        <w:sectPr w:rsidR="004B466F">
          <w:headerReference w:type="default" r:id="rId10"/>
          <w:pgSz w:w="12240" w:h="15840"/>
          <w:pgMar w:top="1100" w:right="920" w:bottom="900" w:left="920" w:header="787" w:footer="704" w:gutter="0"/>
          <w:cols w:space="720"/>
        </w:sectPr>
      </w:pPr>
    </w:p>
    <w:p w:rsidR="004B466F" w:rsidRDefault="004B466F" w:rsidP="004B466F">
      <w:pPr>
        <w:pStyle w:val="BodyText"/>
        <w:spacing w:before="6"/>
      </w:pPr>
    </w:p>
    <w:p w:rsidR="004B466F" w:rsidRDefault="004B466F" w:rsidP="004B466F">
      <w:pPr>
        <w:pStyle w:val="BodyText"/>
        <w:spacing w:before="8"/>
      </w:pPr>
    </w:p>
    <w:p w:rsidR="004B466F" w:rsidRPr="004B466F" w:rsidRDefault="004B466F" w:rsidP="004B466F">
      <w:pPr>
        <w:tabs>
          <w:tab w:val="left" w:pos="1096"/>
        </w:tabs>
        <w:ind w:left="160"/>
        <w:rPr>
          <w:b/>
        </w:rPr>
      </w:pPr>
      <w:r w:rsidRPr="004B466F">
        <w:rPr>
          <w:b/>
        </w:rPr>
        <w:t>Task 1:</w:t>
      </w:r>
      <w:r w:rsidRPr="004B466F">
        <w:rPr>
          <w:b/>
        </w:rPr>
        <w:tab/>
        <w:t>Cable the network as shown in the</w:t>
      </w:r>
      <w:r w:rsidRPr="004B466F">
        <w:rPr>
          <w:b/>
          <w:spacing w:val="-14"/>
        </w:rPr>
        <w:t xml:space="preserve"> </w:t>
      </w:r>
      <w:r w:rsidR="00C52F20">
        <w:rPr>
          <w:b/>
        </w:rPr>
        <w:t>topology.</w:t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  <w:t>(8</w:t>
      </w:r>
      <w:r w:rsidRPr="004B466F">
        <w:rPr>
          <w:b/>
        </w:rPr>
        <w:t xml:space="preserve"> Marks)</w:t>
      </w:r>
    </w:p>
    <w:p w:rsidR="004B466F" w:rsidRPr="006E24D1" w:rsidRDefault="004B466F" w:rsidP="004B466F">
      <w:pPr>
        <w:pStyle w:val="Step"/>
        <w:ind w:left="284"/>
        <w:rPr>
          <w:sz w:val="24"/>
          <w:szCs w:val="24"/>
        </w:rPr>
      </w:pPr>
      <w:r w:rsidRPr="006E24D1">
        <w:rPr>
          <w:b w:val="0"/>
          <w:sz w:val="24"/>
          <w:szCs w:val="24"/>
        </w:rPr>
        <w:t>Before proceeding, have your cabling verified by the examiner.</w:t>
      </w:r>
      <w:r w:rsidRPr="006E24D1">
        <w:rPr>
          <w:sz w:val="24"/>
          <w:szCs w:val="24"/>
        </w:rPr>
        <w:t xml:space="preserve">    </w:t>
      </w:r>
    </w:p>
    <w:p w:rsidR="004B466F" w:rsidRPr="006E24D1" w:rsidRDefault="004B466F" w:rsidP="004B466F">
      <w:pPr>
        <w:pStyle w:val="Step"/>
        <w:ind w:left="4320" w:firstLine="720"/>
        <w:rPr>
          <w:sz w:val="24"/>
          <w:szCs w:val="24"/>
        </w:rPr>
      </w:pPr>
      <w:r w:rsidRPr="006E24D1">
        <w:rPr>
          <w:sz w:val="24"/>
          <w:szCs w:val="24"/>
        </w:rPr>
        <w:t>Instructor Sign-off: ______________</w:t>
      </w:r>
    </w:p>
    <w:p w:rsidR="004B466F" w:rsidRDefault="004B466F" w:rsidP="004B466F">
      <w:pPr>
        <w:tabs>
          <w:tab w:val="left" w:pos="1096"/>
        </w:tabs>
        <w:spacing w:before="20" w:line="530" w:lineRule="exact"/>
        <w:ind w:left="160" w:right="52"/>
        <w:rPr>
          <w:b/>
        </w:rPr>
      </w:pPr>
      <w:r>
        <w:rPr>
          <w:b/>
        </w:rPr>
        <w:t>Task 2:</w:t>
      </w:r>
      <w:r>
        <w:rPr>
          <w:b/>
        </w:rPr>
        <w:tab/>
        <w:t>Configure basic settings for each</w:t>
      </w:r>
      <w:r>
        <w:rPr>
          <w:b/>
          <w:spacing w:val="-12"/>
        </w:rPr>
        <w:t xml:space="preserve"> </w:t>
      </w:r>
      <w:r>
        <w:rPr>
          <w:b/>
        </w:rPr>
        <w:t xml:space="preserve">router. </w:t>
      </w:r>
      <w:r>
        <w:rPr>
          <w:b/>
        </w:rPr>
        <w:tab/>
      </w:r>
      <w:r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  <w:t>(25</w:t>
      </w:r>
      <w:r>
        <w:rPr>
          <w:b/>
        </w:rPr>
        <w:t xml:space="preserve"> Marks)</w:t>
      </w:r>
    </w:p>
    <w:p w:rsidR="004B466F" w:rsidRDefault="004B466F" w:rsidP="004B466F">
      <w:pPr>
        <w:pStyle w:val="ListParagraph"/>
        <w:numPr>
          <w:ilvl w:val="0"/>
          <w:numId w:val="12"/>
        </w:numPr>
        <w:tabs>
          <w:tab w:val="left" w:pos="881"/>
        </w:tabs>
        <w:spacing w:before="100"/>
        <w:rPr>
          <w:sz w:val="20"/>
        </w:rPr>
      </w:pPr>
      <w:r>
        <w:rPr>
          <w:sz w:val="20"/>
        </w:rPr>
        <w:t>Disable DNS</w:t>
      </w:r>
      <w:r>
        <w:rPr>
          <w:spacing w:val="-8"/>
          <w:sz w:val="20"/>
        </w:rPr>
        <w:t xml:space="preserve"> </w:t>
      </w:r>
      <w:r>
        <w:rPr>
          <w:sz w:val="20"/>
        </w:rPr>
        <w:t>lookup.</w:t>
      </w:r>
    </w:p>
    <w:p w:rsidR="004B466F" w:rsidRDefault="004B466F" w:rsidP="004B466F">
      <w:pPr>
        <w:pStyle w:val="ListParagraph"/>
        <w:numPr>
          <w:ilvl w:val="0"/>
          <w:numId w:val="12"/>
        </w:numPr>
        <w:tabs>
          <w:tab w:val="left" w:pos="881"/>
        </w:tabs>
        <w:rPr>
          <w:sz w:val="20"/>
        </w:rPr>
      </w:pPr>
      <w:r>
        <w:rPr>
          <w:sz w:val="20"/>
        </w:rPr>
        <w:t>Configure the device</w:t>
      </w:r>
      <w:r>
        <w:rPr>
          <w:spacing w:val="-8"/>
          <w:sz w:val="20"/>
        </w:rPr>
        <w:t xml:space="preserve"> </w:t>
      </w:r>
      <w:r>
        <w:rPr>
          <w:sz w:val="20"/>
        </w:rPr>
        <w:t>name.</w:t>
      </w:r>
    </w:p>
    <w:p w:rsidR="004B466F" w:rsidRDefault="004B466F" w:rsidP="004B466F">
      <w:pPr>
        <w:pStyle w:val="ListParagraph"/>
        <w:numPr>
          <w:ilvl w:val="0"/>
          <w:numId w:val="12"/>
        </w:numPr>
        <w:tabs>
          <w:tab w:val="left" w:pos="880"/>
          <w:tab w:val="left" w:pos="881"/>
        </w:tabs>
        <w:rPr>
          <w:sz w:val="20"/>
        </w:rPr>
      </w:pPr>
      <w:r>
        <w:rPr>
          <w:sz w:val="20"/>
        </w:rPr>
        <w:t>Encrypt plain text</w:t>
      </w:r>
      <w:r>
        <w:rPr>
          <w:spacing w:val="-14"/>
          <w:sz w:val="20"/>
        </w:rPr>
        <w:t xml:space="preserve"> </w:t>
      </w:r>
      <w:r>
        <w:rPr>
          <w:sz w:val="20"/>
        </w:rPr>
        <w:t>passwords.</w:t>
      </w:r>
    </w:p>
    <w:p w:rsidR="004B466F" w:rsidRDefault="004B466F" w:rsidP="004B466F">
      <w:pPr>
        <w:pStyle w:val="ListParagraph"/>
        <w:numPr>
          <w:ilvl w:val="0"/>
          <w:numId w:val="12"/>
        </w:numPr>
        <w:tabs>
          <w:tab w:val="left" w:pos="881"/>
        </w:tabs>
        <w:rPr>
          <w:sz w:val="20"/>
        </w:rPr>
      </w:pPr>
      <w:r>
        <w:rPr>
          <w:sz w:val="20"/>
        </w:rPr>
        <w:t>Create a message of the day (MOTD) banner warning users that unauthorized access is</w:t>
      </w:r>
      <w:r>
        <w:rPr>
          <w:spacing w:val="-34"/>
          <w:sz w:val="20"/>
        </w:rPr>
        <w:t xml:space="preserve"> </w:t>
      </w:r>
      <w:r>
        <w:rPr>
          <w:sz w:val="20"/>
        </w:rPr>
        <w:t>prohibited.</w:t>
      </w:r>
    </w:p>
    <w:p w:rsidR="004B466F" w:rsidRDefault="004B466F" w:rsidP="004B466F">
      <w:pPr>
        <w:pStyle w:val="ListParagraph"/>
        <w:numPr>
          <w:ilvl w:val="0"/>
          <w:numId w:val="12"/>
        </w:numPr>
        <w:tabs>
          <w:tab w:val="left" w:pos="881"/>
        </w:tabs>
        <w:spacing w:before="118"/>
        <w:rPr>
          <w:sz w:val="20"/>
        </w:rPr>
      </w:pPr>
      <w:r>
        <w:rPr>
          <w:sz w:val="20"/>
        </w:rPr>
        <w:t xml:space="preserve">Assign </w:t>
      </w:r>
      <w:r>
        <w:rPr>
          <w:b/>
          <w:sz w:val="20"/>
        </w:rPr>
        <w:t xml:space="preserve">class </w:t>
      </w:r>
      <w:r>
        <w:rPr>
          <w:sz w:val="20"/>
        </w:rPr>
        <w:t>as the encrypted privileged EXEC mode</w:t>
      </w:r>
      <w:r>
        <w:rPr>
          <w:spacing w:val="-21"/>
          <w:sz w:val="20"/>
        </w:rPr>
        <w:t xml:space="preserve"> </w:t>
      </w:r>
      <w:r>
        <w:rPr>
          <w:sz w:val="20"/>
        </w:rPr>
        <w:t>password.</w:t>
      </w:r>
    </w:p>
    <w:p w:rsidR="004B466F" w:rsidRDefault="004B466F" w:rsidP="004B466F">
      <w:pPr>
        <w:pStyle w:val="ListParagraph"/>
        <w:numPr>
          <w:ilvl w:val="0"/>
          <w:numId w:val="12"/>
        </w:numPr>
        <w:tabs>
          <w:tab w:val="left" w:pos="880"/>
          <w:tab w:val="left" w:pos="881"/>
        </w:tabs>
        <w:rPr>
          <w:sz w:val="20"/>
        </w:rPr>
      </w:pPr>
      <w:r>
        <w:rPr>
          <w:sz w:val="20"/>
        </w:rPr>
        <w:t xml:space="preserve">Assign </w:t>
      </w:r>
      <w:proofErr w:type="spellStart"/>
      <w:r>
        <w:rPr>
          <w:b/>
          <w:sz w:val="20"/>
        </w:rPr>
        <w:t>cisco</w:t>
      </w:r>
      <w:proofErr w:type="spellEnd"/>
      <w:r>
        <w:rPr>
          <w:b/>
          <w:sz w:val="20"/>
        </w:rPr>
        <w:t xml:space="preserve"> </w:t>
      </w:r>
      <w:r>
        <w:rPr>
          <w:sz w:val="20"/>
        </w:rPr>
        <w:t xml:space="preserve">as the console and </w:t>
      </w:r>
      <w:proofErr w:type="spellStart"/>
      <w:r>
        <w:rPr>
          <w:sz w:val="20"/>
        </w:rPr>
        <w:t>vty</w:t>
      </w:r>
      <w:proofErr w:type="spellEnd"/>
      <w:r>
        <w:rPr>
          <w:sz w:val="20"/>
        </w:rPr>
        <w:t xml:space="preserve"> password and enable</w:t>
      </w:r>
      <w:r>
        <w:rPr>
          <w:spacing w:val="-25"/>
          <w:sz w:val="20"/>
        </w:rPr>
        <w:t xml:space="preserve"> </w:t>
      </w:r>
      <w:r>
        <w:rPr>
          <w:sz w:val="20"/>
        </w:rPr>
        <w:t>login.</w:t>
      </w:r>
    </w:p>
    <w:p w:rsidR="004B466F" w:rsidRDefault="004B466F" w:rsidP="004B466F">
      <w:pPr>
        <w:pStyle w:val="ListParagraph"/>
        <w:numPr>
          <w:ilvl w:val="0"/>
          <w:numId w:val="12"/>
        </w:numPr>
        <w:tabs>
          <w:tab w:val="left" w:pos="881"/>
        </w:tabs>
        <w:rPr>
          <w:sz w:val="20"/>
        </w:rPr>
      </w:pPr>
      <w:r>
        <w:rPr>
          <w:sz w:val="20"/>
        </w:rPr>
        <w:t>Set console logging to synchronous</w:t>
      </w:r>
      <w:r>
        <w:rPr>
          <w:spacing w:val="-9"/>
          <w:sz w:val="20"/>
        </w:rPr>
        <w:t xml:space="preserve"> </w:t>
      </w:r>
      <w:r>
        <w:rPr>
          <w:sz w:val="20"/>
        </w:rPr>
        <w:t>mode.</w:t>
      </w:r>
    </w:p>
    <w:p w:rsidR="004B466F" w:rsidRDefault="004B466F" w:rsidP="004B466F">
      <w:pPr>
        <w:pStyle w:val="ListParagraph"/>
        <w:numPr>
          <w:ilvl w:val="0"/>
          <w:numId w:val="12"/>
        </w:numPr>
        <w:tabs>
          <w:tab w:val="left" w:pos="881"/>
        </w:tabs>
        <w:ind w:right="376"/>
        <w:rPr>
          <w:sz w:val="20"/>
        </w:rPr>
      </w:pPr>
      <w:r>
        <w:rPr>
          <w:sz w:val="20"/>
        </w:rPr>
        <w:t>Apply the IP addresses to Serial and Gigabit Ethernet interfaces according to the Addressing Table and activate the physical</w:t>
      </w:r>
      <w:r>
        <w:rPr>
          <w:spacing w:val="-11"/>
          <w:sz w:val="20"/>
        </w:rPr>
        <w:t xml:space="preserve"> </w:t>
      </w:r>
      <w:r>
        <w:rPr>
          <w:sz w:val="20"/>
        </w:rPr>
        <w:t>interfaces.</w:t>
      </w:r>
    </w:p>
    <w:p w:rsidR="004B466F" w:rsidRDefault="004B466F" w:rsidP="004B466F">
      <w:pPr>
        <w:pStyle w:val="ListParagraph"/>
        <w:numPr>
          <w:ilvl w:val="0"/>
          <w:numId w:val="12"/>
        </w:numPr>
        <w:tabs>
          <w:tab w:val="left" w:pos="880"/>
          <w:tab w:val="left" w:pos="881"/>
        </w:tabs>
        <w:spacing w:before="117"/>
        <w:rPr>
          <w:sz w:val="20"/>
        </w:rPr>
      </w:pPr>
      <w:r>
        <w:rPr>
          <w:sz w:val="20"/>
        </w:rPr>
        <w:t xml:space="preserve">Set the clock rate to </w:t>
      </w:r>
      <w:r>
        <w:rPr>
          <w:b/>
          <w:sz w:val="20"/>
        </w:rPr>
        <w:t xml:space="preserve">128000 </w:t>
      </w:r>
      <w:r>
        <w:rPr>
          <w:sz w:val="20"/>
        </w:rPr>
        <w:t>for DCE serial</w:t>
      </w:r>
      <w:r>
        <w:rPr>
          <w:spacing w:val="-16"/>
          <w:sz w:val="20"/>
        </w:rPr>
        <w:t xml:space="preserve"> </w:t>
      </w:r>
      <w:r>
        <w:rPr>
          <w:sz w:val="20"/>
        </w:rPr>
        <w:t>interfaces.</w:t>
      </w:r>
    </w:p>
    <w:p w:rsidR="004B466F" w:rsidRDefault="004B466F" w:rsidP="004B466F">
      <w:pPr>
        <w:pStyle w:val="ListParagraph"/>
        <w:numPr>
          <w:ilvl w:val="0"/>
          <w:numId w:val="12"/>
        </w:numPr>
        <w:tabs>
          <w:tab w:val="left" w:pos="880"/>
          <w:tab w:val="left" w:pos="881"/>
        </w:tabs>
        <w:spacing w:before="119"/>
        <w:ind w:right="615"/>
        <w:rPr>
          <w:sz w:val="20"/>
        </w:rPr>
      </w:pPr>
      <w:r>
        <w:rPr>
          <w:sz w:val="20"/>
        </w:rPr>
        <w:t xml:space="preserve">Create </w:t>
      </w:r>
      <w:r>
        <w:rPr>
          <w:b/>
          <w:sz w:val="20"/>
        </w:rPr>
        <w:t xml:space="preserve">Loopback0 </w:t>
      </w:r>
      <w:r>
        <w:rPr>
          <w:sz w:val="20"/>
        </w:rPr>
        <w:t>on the Central router to simulate access to the Internet and assign an IP</w:t>
      </w:r>
      <w:r>
        <w:rPr>
          <w:spacing w:val="-26"/>
          <w:sz w:val="20"/>
        </w:rPr>
        <w:t xml:space="preserve"> </w:t>
      </w:r>
      <w:r>
        <w:rPr>
          <w:sz w:val="20"/>
        </w:rPr>
        <w:t>address according to the Addressing</w:t>
      </w:r>
      <w:r>
        <w:rPr>
          <w:spacing w:val="-12"/>
          <w:sz w:val="20"/>
        </w:rPr>
        <w:t xml:space="preserve"> </w:t>
      </w:r>
      <w:r>
        <w:rPr>
          <w:sz w:val="20"/>
        </w:rPr>
        <w:t>Table.</w:t>
      </w:r>
    </w:p>
    <w:p w:rsidR="004B466F" w:rsidRDefault="004B466F" w:rsidP="004B466F">
      <w:pPr>
        <w:pStyle w:val="ListParagraph"/>
        <w:numPr>
          <w:ilvl w:val="0"/>
          <w:numId w:val="12"/>
        </w:numPr>
        <w:tabs>
          <w:tab w:val="left" w:pos="881"/>
        </w:tabs>
        <w:rPr>
          <w:sz w:val="20"/>
        </w:rPr>
      </w:pPr>
      <w:r>
        <w:rPr>
          <w:sz w:val="20"/>
        </w:rPr>
        <w:t>Copy the running configuration to the startup</w:t>
      </w:r>
      <w:r>
        <w:rPr>
          <w:spacing w:val="-17"/>
          <w:sz w:val="20"/>
        </w:rPr>
        <w:t xml:space="preserve"> </w:t>
      </w:r>
      <w:r>
        <w:rPr>
          <w:sz w:val="20"/>
        </w:rPr>
        <w:t>configuration.</w:t>
      </w:r>
    </w:p>
    <w:p w:rsidR="004B466F" w:rsidRDefault="004B466F" w:rsidP="004B466F">
      <w:pPr>
        <w:pStyle w:val="ListParagraph"/>
        <w:tabs>
          <w:tab w:val="left" w:pos="880"/>
          <w:tab w:val="left" w:pos="881"/>
        </w:tabs>
        <w:spacing w:before="119"/>
        <w:ind w:right="615" w:firstLine="0"/>
        <w:rPr>
          <w:sz w:val="20"/>
        </w:rPr>
      </w:pPr>
    </w:p>
    <w:p w:rsidR="004B466F" w:rsidRDefault="004B466F" w:rsidP="004B466F">
      <w:pPr>
        <w:pStyle w:val="BodyText"/>
        <w:spacing w:before="8"/>
      </w:pPr>
    </w:p>
    <w:p w:rsidR="004B466F" w:rsidRDefault="004B466F" w:rsidP="004B466F">
      <w:pPr>
        <w:tabs>
          <w:tab w:val="left" w:pos="1096"/>
        </w:tabs>
        <w:ind w:left="160"/>
        <w:rPr>
          <w:b/>
        </w:rPr>
      </w:pPr>
      <w:r>
        <w:rPr>
          <w:b/>
        </w:rPr>
        <w:t>Task 3:</w:t>
      </w:r>
      <w:r>
        <w:rPr>
          <w:b/>
        </w:rPr>
        <w:tab/>
        <w:t>Configure</w:t>
      </w:r>
      <w:r>
        <w:rPr>
          <w:b/>
          <w:spacing w:val="-8"/>
        </w:rPr>
        <w:t xml:space="preserve"> </w:t>
      </w:r>
      <w:r>
        <w:rPr>
          <w:b/>
        </w:rPr>
        <w:t>routing.</w:t>
      </w:r>
      <w:r w:rsidR="00C52F20">
        <w:rPr>
          <w:b/>
        </w:rPr>
        <w:t xml:space="preserve"> </w:t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  <w:t>(12</w:t>
      </w:r>
      <w:r>
        <w:rPr>
          <w:b/>
        </w:rPr>
        <w:t xml:space="preserve"> Marks)</w:t>
      </w:r>
    </w:p>
    <w:p w:rsidR="004B466F" w:rsidRDefault="004B466F" w:rsidP="004B466F">
      <w:pPr>
        <w:pStyle w:val="ListParagraph"/>
        <w:numPr>
          <w:ilvl w:val="0"/>
          <w:numId w:val="11"/>
        </w:numPr>
        <w:tabs>
          <w:tab w:val="left" w:pos="881"/>
        </w:tabs>
        <w:spacing w:before="161"/>
        <w:ind w:right="1008"/>
        <w:rPr>
          <w:sz w:val="20"/>
        </w:rPr>
      </w:pPr>
      <w:r>
        <w:rPr>
          <w:sz w:val="20"/>
        </w:rPr>
        <w:t>Enable single-area OSPF on the routers and use a process ID of 1. Add all the networks, except 209.165.200.224/27 into the OSPF</w:t>
      </w:r>
      <w:r>
        <w:rPr>
          <w:spacing w:val="-14"/>
          <w:sz w:val="20"/>
        </w:rPr>
        <w:t xml:space="preserve"> </w:t>
      </w:r>
      <w:r>
        <w:rPr>
          <w:sz w:val="20"/>
        </w:rPr>
        <w:t>process.</w:t>
      </w:r>
    </w:p>
    <w:p w:rsidR="004B466F" w:rsidRDefault="004B466F" w:rsidP="004B466F">
      <w:pPr>
        <w:pStyle w:val="ListParagraph"/>
        <w:numPr>
          <w:ilvl w:val="0"/>
          <w:numId w:val="11"/>
        </w:numPr>
        <w:tabs>
          <w:tab w:val="left" w:pos="881"/>
        </w:tabs>
        <w:ind w:right="511"/>
        <w:rPr>
          <w:sz w:val="20"/>
        </w:rPr>
      </w:pPr>
      <w:r>
        <w:rPr>
          <w:sz w:val="20"/>
        </w:rPr>
        <w:t>Configure a default route to the simulated Internet on the Central router using Lo0 as the exit interface and redistribute this route into the OSPF</w:t>
      </w:r>
      <w:r>
        <w:rPr>
          <w:spacing w:val="-17"/>
          <w:sz w:val="20"/>
        </w:rPr>
        <w:t xml:space="preserve"> </w:t>
      </w:r>
      <w:r>
        <w:rPr>
          <w:sz w:val="20"/>
        </w:rPr>
        <w:t>process.</w:t>
      </w:r>
    </w:p>
    <w:p w:rsidR="004B466F" w:rsidRDefault="004B466F" w:rsidP="004B466F">
      <w:pPr>
        <w:pStyle w:val="BodyText"/>
        <w:spacing w:before="3"/>
      </w:pPr>
    </w:p>
    <w:p w:rsidR="004B466F" w:rsidRDefault="004B466F" w:rsidP="004B466F">
      <w:pPr>
        <w:tabs>
          <w:tab w:val="left" w:pos="1096"/>
        </w:tabs>
        <w:ind w:left="160"/>
        <w:rPr>
          <w:b/>
        </w:rPr>
      </w:pPr>
      <w:r>
        <w:rPr>
          <w:b/>
        </w:rPr>
        <w:t>Task 4:</w:t>
      </w:r>
      <w:r>
        <w:rPr>
          <w:b/>
        </w:rPr>
        <w:tab/>
        <w:t>Configure the</w:t>
      </w:r>
      <w:r>
        <w:rPr>
          <w:b/>
          <w:spacing w:val="-8"/>
        </w:rPr>
        <w:t xml:space="preserve"> </w:t>
      </w:r>
      <w:r w:rsidR="00C52F20">
        <w:rPr>
          <w:b/>
        </w:rPr>
        <w:t xml:space="preserve">PCs. </w:t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</w:r>
      <w:r w:rsidR="00C52F20">
        <w:rPr>
          <w:b/>
        </w:rPr>
        <w:tab/>
        <w:t>(6</w:t>
      </w:r>
      <w:r>
        <w:rPr>
          <w:b/>
        </w:rPr>
        <w:t xml:space="preserve"> Marks)</w:t>
      </w:r>
    </w:p>
    <w:p w:rsidR="004B466F" w:rsidRPr="004B466F" w:rsidRDefault="004B466F" w:rsidP="00C52F20">
      <w:pPr>
        <w:pStyle w:val="Heading4"/>
        <w:numPr>
          <w:ilvl w:val="0"/>
          <w:numId w:val="16"/>
        </w:numPr>
        <w:spacing w:before="161"/>
        <w:ind w:left="993" w:hanging="426"/>
        <w:rPr>
          <w:rFonts w:ascii="Arial" w:hAnsi="Arial" w:cs="Arial"/>
          <w:i w:val="0"/>
          <w:color w:val="auto"/>
        </w:rPr>
      </w:pPr>
      <w:r w:rsidRPr="004B466F">
        <w:rPr>
          <w:rFonts w:ascii="Arial" w:hAnsi="Arial" w:cs="Arial"/>
          <w:i w:val="0"/>
          <w:color w:val="auto"/>
        </w:rPr>
        <w:t>Assign IP addresses and default gateways to the PCs according to the Addressing Table.</w:t>
      </w:r>
    </w:p>
    <w:p w:rsidR="004B466F" w:rsidRDefault="004B466F" w:rsidP="004B466F">
      <w:pPr>
        <w:pStyle w:val="BodyText"/>
        <w:spacing w:before="8"/>
      </w:pPr>
    </w:p>
    <w:p w:rsidR="004B466F" w:rsidRDefault="004B466F" w:rsidP="004B466F">
      <w:pPr>
        <w:pStyle w:val="BodyText"/>
        <w:spacing w:before="6"/>
        <w:rPr>
          <w:b/>
        </w:rPr>
      </w:pPr>
    </w:p>
    <w:p w:rsidR="004B466F" w:rsidRDefault="00C52F20" w:rsidP="00D81B3A">
      <w:pPr>
        <w:ind w:left="142" w:right="52"/>
        <w:rPr>
          <w:b/>
        </w:rPr>
      </w:pPr>
      <w:r>
        <w:rPr>
          <w:b/>
        </w:rPr>
        <w:t xml:space="preserve">Task 5:  </w:t>
      </w:r>
      <w:r w:rsidR="004B466F">
        <w:rPr>
          <w:b/>
        </w:rPr>
        <w:t>Change the serial encapsulation to</w:t>
      </w:r>
      <w:r w:rsidR="004B466F">
        <w:rPr>
          <w:b/>
          <w:spacing w:val="-7"/>
        </w:rPr>
        <w:t xml:space="preserve"> </w:t>
      </w:r>
      <w:r w:rsidR="004B466F">
        <w:rPr>
          <w:b/>
        </w:rPr>
        <w:t>PPP.</w:t>
      </w:r>
      <w:r w:rsidR="00D81B3A">
        <w:rPr>
          <w:b/>
        </w:rPr>
        <w:t xml:space="preserve"> </w:t>
      </w:r>
      <w:r w:rsidR="00D81B3A">
        <w:rPr>
          <w:b/>
        </w:rPr>
        <w:tab/>
      </w:r>
      <w:r w:rsidR="00D81B3A">
        <w:rPr>
          <w:b/>
        </w:rPr>
        <w:tab/>
      </w:r>
      <w:r w:rsidR="00D81B3A">
        <w:rPr>
          <w:b/>
        </w:rPr>
        <w:tab/>
      </w:r>
      <w:r w:rsidR="00D81B3A">
        <w:rPr>
          <w:b/>
        </w:rPr>
        <w:tab/>
      </w:r>
      <w:r w:rsidR="00D81B3A">
        <w:rPr>
          <w:b/>
        </w:rPr>
        <w:tab/>
      </w:r>
      <w:r>
        <w:rPr>
          <w:b/>
        </w:rPr>
        <w:t>(10</w:t>
      </w:r>
      <w:r w:rsidR="00D81B3A">
        <w:rPr>
          <w:b/>
        </w:rPr>
        <w:t xml:space="preserve"> Marks)</w:t>
      </w:r>
    </w:p>
    <w:p w:rsidR="004B466F" w:rsidRDefault="004B466F" w:rsidP="004B466F">
      <w:pPr>
        <w:pStyle w:val="ListParagraph"/>
        <w:numPr>
          <w:ilvl w:val="0"/>
          <w:numId w:val="10"/>
        </w:numPr>
        <w:tabs>
          <w:tab w:val="left" w:pos="881"/>
        </w:tabs>
        <w:spacing w:before="156" w:line="242" w:lineRule="auto"/>
        <w:ind w:right="612"/>
        <w:rPr>
          <w:sz w:val="20"/>
        </w:rPr>
      </w:pPr>
      <w:r>
        <w:rPr>
          <w:sz w:val="20"/>
        </w:rPr>
        <w:t xml:space="preserve">Change the </w:t>
      </w:r>
      <w:r w:rsidRPr="004B466F">
        <w:rPr>
          <w:sz w:val="20"/>
        </w:rPr>
        <w:t>encapsulation</w:t>
      </w:r>
      <w:r>
        <w:rPr>
          <w:b/>
          <w:sz w:val="20"/>
        </w:rPr>
        <w:t xml:space="preserve"> </w:t>
      </w:r>
      <w:r w:rsidRPr="004B466F">
        <w:rPr>
          <w:sz w:val="20"/>
        </w:rPr>
        <w:t>on</w:t>
      </w:r>
      <w:r>
        <w:rPr>
          <w:sz w:val="20"/>
        </w:rPr>
        <w:t xml:space="preserve"> the serial interfaces</w:t>
      </w:r>
      <w:r w:rsidR="00D81B3A">
        <w:rPr>
          <w:sz w:val="20"/>
        </w:rPr>
        <w:t>,</w:t>
      </w:r>
      <w:r>
        <w:rPr>
          <w:sz w:val="20"/>
        </w:rPr>
        <w:t xml:space="preserve"> of each of the routers</w:t>
      </w:r>
      <w:r w:rsidR="00D81B3A">
        <w:rPr>
          <w:sz w:val="20"/>
        </w:rPr>
        <w:t>,</w:t>
      </w:r>
      <w:r>
        <w:rPr>
          <w:sz w:val="20"/>
        </w:rPr>
        <w:t xml:space="preserve"> from HDLC to</w:t>
      </w:r>
      <w:r>
        <w:rPr>
          <w:spacing w:val="-14"/>
          <w:sz w:val="20"/>
        </w:rPr>
        <w:t xml:space="preserve"> </w:t>
      </w:r>
      <w:r>
        <w:rPr>
          <w:sz w:val="20"/>
        </w:rPr>
        <w:t>PPP.</w:t>
      </w:r>
    </w:p>
    <w:p w:rsidR="004B466F" w:rsidRDefault="004B466F" w:rsidP="004B466F">
      <w:pPr>
        <w:pStyle w:val="BodyText"/>
        <w:rPr>
          <w:sz w:val="22"/>
        </w:rPr>
      </w:pPr>
    </w:p>
    <w:p w:rsidR="004B466F" w:rsidRDefault="004B466F" w:rsidP="004B466F">
      <w:pPr>
        <w:pStyle w:val="BodyText"/>
        <w:spacing w:before="9"/>
      </w:pPr>
    </w:p>
    <w:p w:rsidR="004B466F" w:rsidRDefault="00D81B3A" w:rsidP="004B466F">
      <w:pPr>
        <w:tabs>
          <w:tab w:val="left" w:pos="1096"/>
        </w:tabs>
        <w:spacing w:line="276" w:lineRule="auto"/>
        <w:ind w:left="1096" w:right="628" w:hanging="937"/>
        <w:rPr>
          <w:b/>
        </w:rPr>
      </w:pPr>
      <w:r>
        <w:rPr>
          <w:b/>
        </w:rPr>
        <w:t>Task 6</w:t>
      </w:r>
      <w:r w:rsidR="004B466F">
        <w:rPr>
          <w:b/>
        </w:rPr>
        <w:t>:</w:t>
      </w:r>
      <w:r w:rsidR="004B466F">
        <w:rPr>
          <w:b/>
        </w:rPr>
        <w:tab/>
        <w:t>Configure PPP CHAP authentication for the link between the Central router</w:t>
      </w:r>
      <w:r w:rsidR="004B466F">
        <w:rPr>
          <w:b/>
          <w:spacing w:val="-17"/>
        </w:rPr>
        <w:t xml:space="preserve"> </w:t>
      </w:r>
      <w:r w:rsidR="004B466F">
        <w:rPr>
          <w:b/>
        </w:rPr>
        <w:t>and</w:t>
      </w:r>
      <w:r w:rsidR="004B466F">
        <w:rPr>
          <w:b/>
          <w:spacing w:val="-3"/>
        </w:rPr>
        <w:t xml:space="preserve"> </w:t>
      </w:r>
      <w:r>
        <w:rPr>
          <w:b/>
        </w:rPr>
        <w:t>the Branch1 and Branch 3</w:t>
      </w:r>
      <w:r w:rsidR="004B466F">
        <w:rPr>
          <w:b/>
          <w:spacing w:val="-1"/>
        </w:rPr>
        <w:t xml:space="preserve"> </w:t>
      </w:r>
      <w:r w:rsidR="004B466F">
        <w:rPr>
          <w:b/>
        </w:rPr>
        <w:t>router</w:t>
      </w:r>
      <w:r>
        <w:rPr>
          <w:b/>
        </w:rPr>
        <w:t>s</w:t>
      </w:r>
      <w:r w:rsidR="004B466F">
        <w:rPr>
          <w:b/>
        </w:rPr>
        <w:t>.</w:t>
      </w:r>
    </w:p>
    <w:p w:rsidR="004B466F" w:rsidRDefault="004B466F" w:rsidP="004B466F">
      <w:pPr>
        <w:pStyle w:val="ListParagraph"/>
        <w:numPr>
          <w:ilvl w:val="0"/>
          <w:numId w:val="8"/>
        </w:numPr>
        <w:tabs>
          <w:tab w:val="left" w:pos="881"/>
        </w:tabs>
        <w:spacing w:before="122"/>
        <w:rPr>
          <w:sz w:val="20"/>
        </w:rPr>
      </w:pPr>
      <w:r>
        <w:rPr>
          <w:sz w:val="20"/>
        </w:rPr>
        <w:t xml:space="preserve">Configure </w:t>
      </w:r>
      <w:r w:rsidR="00D81B3A">
        <w:rPr>
          <w:sz w:val="20"/>
        </w:rPr>
        <w:t>the</w:t>
      </w:r>
      <w:r>
        <w:rPr>
          <w:sz w:val="20"/>
        </w:rPr>
        <w:t xml:space="preserve"> username for CHAP</w:t>
      </w:r>
      <w:r>
        <w:rPr>
          <w:spacing w:val="-15"/>
          <w:sz w:val="20"/>
        </w:rPr>
        <w:t xml:space="preserve"> </w:t>
      </w:r>
      <w:r>
        <w:rPr>
          <w:sz w:val="20"/>
        </w:rPr>
        <w:t>authentication</w:t>
      </w:r>
      <w:r w:rsidR="00D81B3A">
        <w:rPr>
          <w:sz w:val="20"/>
        </w:rPr>
        <w:t xml:space="preserve"> and a password of </w:t>
      </w:r>
      <w:proofErr w:type="spellStart"/>
      <w:r w:rsidR="00D81B3A" w:rsidRPr="00D81B3A">
        <w:rPr>
          <w:b/>
          <w:sz w:val="20"/>
        </w:rPr>
        <w:t>cisco</w:t>
      </w:r>
      <w:proofErr w:type="spellEnd"/>
      <w:r>
        <w:rPr>
          <w:sz w:val="20"/>
        </w:rPr>
        <w:t>.</w:t>
      </w:r>
      <w:r w:rsidR="00D81B3A">
        <w:rPr>
          <w:sz w:val="20"/>
        </w:rPr>
        <w:t xml:space="preserve"> </w:t>
      </w:r>
      <w:r w:rsidR="00D81B3A">
        <w:rPr>
          <w:sz w:val="20"/>
        </w:rPr>
        <w:tab/>
      </w:r>
      <w:r w:rsidR="00D81B3A">
        <w:rPr>
          <w:sz w:val="20"/>
        </w:rPr>
        <w:tab/>
      </w:r>
      <w:r w:rsidR="00114567">
        <w:rPr>
          <w:b/>
          <w:sz w:val="20"/>
        </w:rPr>
        <w:t>(12</w:t>
      </w:r>
      <w:r w:rsidR="00D81B3A">
        <w:rPr>
          <w:b/>
          <w:sz w:val="20"/>
        </w:rPr>
        <w:t xml:space="preserve"> Marks)</w:t>
      </w:r>
    </w:p>
    <w:p w:rsidR="00D81B3A" w:rsidRDefault="00D81B3A" w:rsidP="004B466F">
      <w:pPr>
        <w:spacing w:before="119"/>
        <w:ind w:left="880"/>
        <w:rPr>
          <w:sz w:val="20"/>
        </w:rPr>
      </w:pPr>
    </w:p>
    <w:p w:rsidR="004B466F" w:rsidRDefault="004B466F" w:rsidP="004B466F">
      <w:pPr>
        <w:sectPr w:rsidR="004B466F">
          <w:footerReference w:type="default" r:id="rId11"/>
          <w:pgSz w:w="12240" w:h="15840"/>
          <w:pgMar w:top="1100" w:right="920" w:bottom="900" w:left="920" w:header="787" w:footer="704" w:gutter="0"/>
          <w:cols w:space="720"/>
        </w:sectPr>
      </w:pPr>
    </w:p>
    <w:p w:rsidR="00114567" w:rsidRDefault="00114567" w:rsidP="00114567">
      <w:pPr>
        <w:pStyle w:val="Heading3"/>
        <w:tabs>
          <w:tab w:val="left" w:pos="1096"/>
        </w:tabs>
        <w:ind w:left="426"/>
        <w:rPr>
          <w:sz w:val="28"/>
          <w:szCs w:val="28"/>
        </w:rPr>
      </w:pPr>
      <w:r w:rsidRPr="00AA7D3C">
        <w:lastRenderedPageBreak/>
        <w:t xml:space="preserve">Task </w:t>
      </w:r>
      <w:r w:rsidR="00AA7D3C" w:rsidRPr="00AA7D3C">
        <w:t>7</w:t>
      </w:r>
      <w:r w:rsidRPr="00AA7D3C">
        <w:t>:</w:t>
      </w:r>
      <w:r w:rsidRPr="00AA7D3C">
        <w:tab/>
        <w:t>Verify Layer 3</w:t>
      </w:r>
      <w:r w:rsidRPr="00AA7D3C">
        <w:rPr>
          <w:spacing w:val="-9"/>
        </w:rPr>
        <w:t xml:space="preserve"> </w:t>
      </w:r>
      <w:r w:rsidRPr="00AA7D3C">
        <w:t>connectivity.</w:t>
      </w:r>
      <w:r w:rsidR="00AA7D3C" w:rsidRPr="00AA7D3C">
        <w:t xml:space="preserve"> </w:t>
      </w:r>
      <w:r w:rsidR="00AA7D3C" w:rsidRPr="00AA7D3C">
        <w:tab/>
      </w:r>
      <w:r w:rsidR="00AA7D3C">
        <w:tab/>
      </w:r>
      <w:r w:rsidR="00AA7D3C">
        <w:tab/>
      </w:r>
      <w:r w:rsidR="00AA7D3C">
        <w:tab/>
      </w:r>
      <w:r w:rsidR="00AA7D3C">
        <w:tab/>
      </w:r>
      <w:r w:rsidR="00AA7D3C">
        <w:tab/>
      </w:r>
      <w:r w:rsidR="00AA7D3C">
        <w:tab/>
      </w:r>
      <w:r w:rsidR="00AA7D3C">
        <w:tab/>
      </w:r>
      <w:r w:rsidR="00AA7D3C" w:rsidRPr="00AA7D3C">
        <w:rPr>
          <w:sz w:val="20"/>
          <w:szCs w:val="20"/>
        </w:rPr>
        <w:t>(10</w:t>
      </w:r>
      <w:r w:rsidRPr="00AA7D3C">
        <w:rPr>
          <w:sz w:val="20"/>
          <w:szCs w:val="20"/>
        </w:rPr>
        <w:t xml:space="preserve"> Marks)</w:t>
      </w:r>
    </w:p>
    <w:p w:rsidR="00114567" w:rsidRDefault="00114567" w:rsidP="00114567">
      <w:pPr>
        <w:pStyle w:val="Heading3"/>
        <w:tabs>
          <w:tab w:val="left" w:pos="1096"/>
        </w:tabs>
        <w:ind w:left="426"/>
        <w:rPr>
          <w:sz w:val="28"/>
          <w:szCs w:val="28"/>
        </w:rPr>
      </w:pPr>
    </w:p>
    <w:tbl>
      <w:tblPr>
        <w:tblStyle w:val="TableGrid"/>
        <w:tblW w:w="0" w:type="auto"/>
        <w:tblInd w:w="767" w:type="dxa"/>
        <w:tblLook w:val="04A0"/>
      </w:tblPr>
      <w:tblGrid>
        <w:gridCol w:w="5348"/>
        <w:gridCol w:w="5348"/>
      </w:tblGrid>
      <w:tr w:rsidR="00114567" w:rsidTr="00114567">
        <w:tc>
          <w:tcPr>
            <w:tcW w:w="5348" w:type="dxa"/>
          </w:tcPr>
          <w:p w:rsidR="00114567" w:rsidRPr="008D27D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sz w:val="24"/>
                <w:szCs w:val="24"/>
              </w:rPr>
            </w:pPr>
            <w:r w:rsidRPr="008D27DD">
              <w:rPr>
                <w:sz w:val="24"/>
                <w:szCs w:val="24"/>
              </w:rPr>
              <w:t>Routers</w:t>
            </w:r>
          </w:p>
        </w:tc>
        <w:tc>
          <w:tcPr>
            <w:tcW w:w="5348" w:type="dxa"/>
          </w:tcPr>
          <w:p w:rsidR="00114567" w:rsidRPr="008D27D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sz w:val="24"/>
                <w:szCs w:val="24"/>
              </w:rPr>
            </w:pPr>
            <w:r w:rsidRPr="008D27DD">
              <w:rPr>
                <w:sz w:val="24"/>
                <w:szCs w:val="24"/>
              </w:rPr>
              <w:t>Result</w:t>
            </w:r>
          </w:p>
        </w:tc>
      </w:tr>
      <w:tr w:rsidR="00114567" w:rsidTr="00114567"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PC-A to PC-C</w:t>
            </w:r>
          </w:p>
        </w:tc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</w:p>
        </w:tc>
      </w:tr>
      <w:tr w:rsidR="00114567" w:rsidTr="00114567"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PC-A to Branch1</w:t>
            </w:r>
          </w:p>
        </w:tc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</w:p>
        </w:tc>
      </w:tr>
      <w:tr w:rsidR="00114567" w:rsidTr="00114567"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PC-A to Central</w:t>
            </w:r>
          </w:p>
        </w:tc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</w:p>
        </w:tc>
      </w:tr>
      <w:tr w:rsidR="00114567" w:rsidTr="00114567"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PC-A to Branch3</w:t>
            </w:r>
          </w:p>
        </w:tc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</w:p>
        </w:tc>
      </w:tr>
      <w:tr w:rsidR="00114567" w:rsidTr="00114567">
        <w:tc>
          <w:tcPr>
            <w:tcW w:w="5348" w:type="dxa"/>
          </w:tcPr>
          <w:p w:rsidR="00114567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PC-A to </w:t>
            </w:r>
            <w:r w:rsidR="00AA7D3C">
              <w:rPr>
                <w:b w:val="0"/>
                <w:sz w:val="24"/>
                <w:szCs w:val="24"/>
              </w:rPr>
              <w:t>Internet</w:t>
            </w:r>
          </w:p>
        </w:tc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</w:p>
        </w:tc>
      </w:tr>
      <w:tr w:rsidR="00114567" w:rsidTr="00114567"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PC-C to PC-A</w:t>
            </w:r>
          </w:p>
        </w:tc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</w:p>
        </w:tc>
      </w:tr>
      <w:tr w:rsidR="00114567" w:rsidTr="00114567"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PC-C to Branch3</w:t>
            </w:r>
          </w:p>
        </w:tc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</w:p>
        </w:tc>
      </w:tr>
      <w:tr w:rsidR="00114567" w:rsidTr="00114567">
        <w:tc>
          <w:tcPr>
            <w:tcW w:w="5348" w:type="dxa"/>
          </w:tcPr>
          <w:p w:rsidR="00114567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PC-C to Central</w:t>
            </w:r>
          </w:p>
        </w:tc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</w:p>
        </w:tc>
      </w:tr>
      <w:tr w:rsidR="00114567" w:rsidTr="00114567">
        <w:tc>
          <w:tcPr>
            <w:tcW w:w="5348" w:type="dxa"/>
          </w:tcPr>
          <w:p w:rsidR="00114567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PC-C to Branch1</w:t>
            </w:r>
          </w:p>
        </w:tc>
        <w:tc>
          <w:tcPr>
            <w:tcW w:w="5348" w:type="dxa"/>
          </w:tcPr>
          <w:p w:rsidR="00114567" w:rsidRPr="00186F6D" w:rsidRDefault="00114567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</w:p>
        </w:tc>
      </w:tr>
      <w:tr w:rsidR="00AA7D3C" w:rsidTr="00114567">
        <w:tc>
          <w:tcPr>
            <w:tcW w:w="5348" w:type="dxa"/>
          </w:tcPr>
          <w:p w:rsidR="00AA7D3C" w:rsidRDefault="00AA7D3C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PC-C to Internet</w:t>
            </w:r>
          </w:p>
        </w:tc>
        <w:tc>
          <w:tcPr>
            <w:tcW w:w="5348" w:type="dxa"/>
          </w:tcPr>
          <w:p w:rsidR="00AA7D3C" w:rsidRPr="00186F6D" w:rsidRDefault="00AA7D3C" w:rsidP="00114567">
            <w:pPr>
              <w:pStyle w:val="Heading3"/>
              <w:tabs>
                <w:tab w:val="left" w:pos="1096"/>
              </w:tabs>
              <w:ind w:left="426"/>
              <w:outlineLvl w:val="2"/>
              <w:rPr>
                <w:b w:val="0"/>
                <w:sz w:val="24"/>
                <w:szCs w:val="24"/>
              </w:rPr>
            </w:pPr>
          </w:p>
        </w:tc>
      </w:tr>
    </w:tbl>
    <w:p w:rsidR="004B466F" w:rsidRDefault="004B466F" w:rsidP="00AA7D3C">
      <w:pPr>
        <w:pStyle w:val="BodyText"/>
        <w:spacing w:before="3"/>
        <w:ind w:left="709"/>
      </w:pPr>
    </w:p>
    <w:p w:rsidR="004B466F" w:rsidRDefault="004B466F" w:rsidP="00AA7D3C">
      <w:pPr>
        <w:pStyle w:val="BodyText"/>
        <w:ind w:left="709"/>
        <w:rPr>
          <w:sz w:val="22"/>
        </w:rPr>
      </w:pPr>
    </w:p>
    <w:p w:rsidR="004B466F" w:rsidRDefault="00AA7D3C" w:rsidP="00AA7D3C">
      <w:pPr>
        <w:pStyle w:val="BodyText"/>
        <w:ind w:left="709"/>
        <w:rPr>
          <w:b/>
          <w:sz w:val="22"/>
          <w:szCs w:val="22"/>
        </w:rPr>
      </w:pPr>
      <w:r w:rsidRPr="00AA7D3C">
        <w:rPr>
          <w:b/>
          <w:sz w:val="22"/>
          <w:szCs w:val="22"/>
        </w:rPr>
        <w:t>Task 8</w:t>
      </w:r>
      <w:r>
        <w:rPr>
          <w:b/>
          <w:sz w:val="22"/>
          <w:szCs w:val="22"/>
        </w:rPr>
        <w:t xml:space="preserve">: </w:t>
      </w:r>
      <w:r w:rsidR="00424295">
        <w:rPr>
          <w:b/>
          <w:sz w:val="22"/>
          <w:szCs w:val="22"/>
        </w:rPr>
        <w:tab/>
      </w:r>
      <w:r w:rsidR="00424295">
        <w:rPr>
          <w:b/>
          <w:sz w:val="22"/>
          <w:szCs w:val="22"/>
        </w:rPr>
        <w:tab/>
      </w:r>
      <w:r w:rsidR="00424295">
        <w:rPr>
          <w:b/>
          <w:sz w:val="22"/>
          <w:szCs w:val="22"/>
        </w:rPr>
        <w:tab/>
      </w:r>
      <w:r w:rsidR="00424295">
        <w:rPr>
          <w:b/>
          <w:sz w:val="22"/>
          <w:szCs w:val="22"/>
        </w:rPr>
        <w:tab/>
      </w:r>
      <w:r w:rsidR="00424295">
        <w:rPr>
          <w:b/>
          <w:sz w:val="22"/>
          <w:szCs w:val="22"/>
        </w:rPr>
        <w:tab/>
      </w:r>
      <w:r w:rsidR="00424295">
        <w:rPr>
          <w:b/>
          <w:sz w:val="22"/>
          <w:szCs w:val="22"/>
        </w:rPr>
        <w:tab/>
      </w:r>
      <w:r w:rsidR="00424295">
        <w:rPr>
          <w:b/>
          <w:sz w:val="22"/>
          <w:szCs w:val="22"/>
        </w:rPr>
        <w:tab/>
      </w:r>
      <w:r w:rsidR="00424295">
        <w:rPr>
          <w:b/>
          <w:sz w:val="22"/>
          <w:szCs w:val="22"/>
        </w:rPr>
        <w:tab/>
      </w:r>
      <w:r w:rsidR="00424295">
        <w:rPr>
          <w:b/>
          <w:sz w:val="22"/>
          <w:szCs w:val="22"/>
        </w:rPr>
        <w:tab/>
      </w:r>
      <w:r w:rsidR="00424295">
        <w:rPr>
          <w:b/>
          <w:sz w:val="22"/>
          <w:szCs w:val="22"/>
        </w:rPr>
        <w:tab/>
      </w:r>
      <w:r w:rsidR="00424295">
        <w:rPr>
          <w:b/>
          <w:sz w:val="22"/>
          <w:szCs w:val="22"/>
        </w:rPr>
        <w:tab/>
      </w:r>
      <w:r w:rsidR="00424295">
        <w:rPr>
          <w:b/>
          <w:sz w:val="22"/>
          <w:szCs w:val="22"/>
        </w:rPr>
        <w:tab/>
      </w:r>
      <w:bookmarkStart w:id="0" w:name="_GoBack"/>
      <w:bookmarkEnd w:id="0"/>
      <w:r w:rsidR="00424295">
        <w:rPr>
          <w:b/>
          <w:sz w:val="22"/>
          <w:szCs w:val="22"/>
        </w:rPr>
        <w:t>(7 Marks)</w:t>
      </w:r>
    </w:p>
    <w:p w:rsidR="00CF7DF7" w:rsidRDefault="00CF7DF7" w:rsidP="00CF7DF7">
      <w:pPr>
        <w:pStyle w:val="BodyText"/>
        <w:numPr>
          <w:ilvl w:val="0"/>
          <w:numId w:val="17"/>
        </w:numPr>
        <w:rPr>
          <w:sz w:val="22"/>
        </w:rPr>
      </w:pPr>
      <w:r w:rsidRPr="00CF7DF7">
        <w:rPr>
          <w:sz w:val="22"/>
        </w:rPr>
        <w:t>Why is preferable to use PA</w:t>
      </w:r>
      <w:r>
        <w:rPr>
          <w:sz w:val="22"/>
        </w:rPr>
        <w:t>P</w:t>
      </w:r>
      <w:r w:rsidRPr="00CF7DF7">
        <w:rPr>
          <w:sz w:val="22"/>
        </w:rPr>
        <w:t xml:space="preserve"> over CHAP?</w:t>
      </w:r>
    </w:p>
    <w:p w:rsidR="00CF7DF7" w:rsidRPr="00CF7DF7" w:rsidRDefault="00CF7DF7" w:rsidP="00424295">
      <w:pPr>
        <w:pStyle w:val="BodyText"/>
        <w:ind w:left="1447"/>
        <w:rPr>
          <w:sz w:val="22"/>
        </w:rPr>
      </w:pPr>
    </w:p>
    <w:p w:rsidR="00114567" w:rsidRPr="008D27DD" w:rsidRDefault="00114567" w:rsidP="00114567">
      <w:pPr>
        <w:pStyle w:val="Task"/>
        <w:ind w:left="993" w:right="1041"/>
        <w:rPr>
          <w:sz w:val="24"/>
          <w:szCs w:val="24"/>
        </w:rPr>
      </w:pPr>
      <w:r w:rsidRPr="008D27DD">
        <w:rPr>
          <w:sz w:val="24"/>
          <w:szCs w:val="24"/>
        </w:rPr>
        <w:t xml:space="preserve">Submission Requirement  </w:t>
      </w:r>
    </w:p>
    <w:p w:rsidR="00114567" w:rsidRPr="008D27DD" w:rsidRDefault="00114567" w:rsidP="00114567">
      <w:pPr>
        <w:pStyle w:val="BodyText"/>
        <w:ind w:left="993" w:right="1041"/>
      </w:pPr>
      <w:r w:rsidRPr="008D27DD">
        <w:t xml:space="preserve">On each device, issue the following commands and capture the configurations. Save the file as </w:t>
      </w:r>
      <w:r w:rsidRPr="008D27DD">
        <w:rPr>
          <w:b/>
          <w:i/>
          <w:u w:val="single"/>
        </w:rPr>
        <w:t>devicename_surname_Pno.txt.</w:t>
      </w:r>
    </w:p>
    <w:p w:rsidR="00114567" w:rsidRDefault="00114567" w:rsidP="00114567">
      <w:pPr>
        <w:ind w:left="993" w:right="1041"/>
      </w:pPr>
    </w:p>
    <w:p w:rsidR="00114567" w:rsidRPr="008D27DD" w:rsidRDefault="00114567" w:rsidP="00114567">
      <w:pPr>
        <w:ind w:left="993" w:right="1041"/>
        <w:rPr>
          <w:sz w:val="20"/>
          <w:szCs w:val="20"/>
        </w:rPr>
      </w:pPr>
      <w:proofErr w:type="gramStart"/>
      <w:r>
        <w:rPr>
          <w:sz w:val="20"/>
          <w:szCs w:val="20"/>
        </w:rPr>
        <w:t>s</w:t>
      </w:r>
      <w:r w:rsidRPr="008D27DD">
        <w:rPr>
          <w:sz w:val="20"/>
          <w:szCs w:val="20"/>
        </w:rPr>
        <w:t>how</w:t>
      </w:r>
      <w:proofErr w:type="gramEnd"/>
      <w:r w:rsidRPr="008D27DD">
        <w:rPr>
          <w:sz w:val="20"/>
          <w:szCs w:val="20"/>
        </w:rPr>
        <w:t xml:space="preserve"> run</w:t>
      </w:r>
    </w:p>
    <w:p w:rsidR="00114567" w:rsidRPr="008D27DD" w:rsidRDefault="00114567" w:rsidP="00114567">
      <w:pPr>
        <w:ind w:left="993" w:right="1041"/>
        <w:rPr>
          <w:sz w:val="20"/>
          <w:szCs w:val="20"/>
        </w:rPr>
      </w:pPr>
      <w:proofErr w:type="gramStart"/>
      <w:r w:rsidRPr="008D27DD">
        <w:rPr>
          <w:sz w:val="20"/>
          <w:szCs w:val="20"/>
        </w:rPr>
        <w:t>show</w:t>
      </w:r>
      <w:proofErr w:type="gramEnd"/>
      <w:r w:rsidRPr="008D27DD">
        <w:rPr>
          <w:sz w:val="20"/>
          <w:szCs w:val="20"/>
        </w:rPr>
        <w:t xml:space="preserve"> </w:t>
      </w:r>
      <w:proofErr w:type="spellStart"/>
      <w:r w:rsidRPr="008D27DD">
        <w:rPr>
          <w:sz w:val="20"/>
          <w:szCs w:val="20"/>
        </w:rPr>
        <w:t>ip</w:t>
      </w:r>
      <w:proofErr w:type="spellEnd"/>
      <w:r w:rsidRPr="008D27DD">
        <w:rPr>
          <w:sz w:val="20"/>
          <w:szCs w:val="20"/>
        </w:rPr>
        <w:t xml:space="preserve"> protocols</w:t>
      </w:r>
    </w:p>
    <w:p w:rsidR="00114567" w:rsidRPr="008D27DD" w:rsidRDefault="00114567" w:rsidP="00114567">
      <w:pPr>
        <w:ind w:left="993" w:right="1041"/>
        <w:rPr>
          <w:sz w:val="20"/>
          <w:szCs w:val="20"/>
        </w:rPr>
      </w:pPr>
      <w:proofErr w:type="gramStart"/>
      <w:r w:rsidRPr="008D27DD">
        <w:rPr>
          <w:sz w:val="20"/>
          <w:szCs w:val="20"/>
        </w:rPr>
        <w:t>show</w:t>
      </w:r>
      <w:proofErr w:type="gramEnd"/>
      <w:r w:rsidRPr="008D27DD">
        <w:rPr>
          <w:sz w:val="20"/>
          <w:szCs w:val="20"/>
        </w:rPr>
        <w:t xml:space="preserve"> </w:t>
      </w:r>
      <w:proofErr w:type="spellStart"/>
      <w:r w:rsidRPr="008D27DD">
        <w:rPr>
          <w:sz w:val="20"/>
          <w:szCs w:val="20"/>
        </w:rPr>
        <w:t>ip</w:t>
      </w:r>
      <w:proofErr w:type="spellEnd"/>
      <w:r w:rsidRPr="008D27DD">
        <w:rPr>
          <w:sz w:val="20"/>
          <w:szCs w:val="20"/>
        </w:rPr>
        <w:t xml:space="preserve"> </w:t>
      </w:r>
      <w:proofErr w:type="spellStart"/>
      <w:r w:rsidRPr="008D27DD">
        <w:rPr>
          <w:sz w:val="20"/>
          <w:szCs w:val="20"/>
        </w:rPr>
        <w:t>ospf</w:t>
      </w:r>
      <w:proofErr w:type="spellEnd"/>
      <w:r w:rsidRPr="008D27DD">
        <w:rPr>
          <w:sz w:val="20"/>
          <w:szCs w:val="20"/>
        </w:rPr>
        <w:t xml:space="preserve"> neighbor</w:t>
      </w:r>
    </w:p>
    <w:p w:rsidR="00114567" w:rsidRDefault="00114567" w:rsidP="00114567">
      <w:pPr>
        <w:ind w:left="993" w:right="1041"/>
        <w:rPr>
          <w:sz w:val="20"/>
          <w:szCs w:val="20"/>
        </w:rPr>
      </w:pPr>
      <w:proofErr w:type="gramStart"/>
      <w:r w:rsidRPr="008D27DD">
        <w:rPr>
          <w:sz w:val="20"/>
          <w:szCs w:val="20"/>
        </w:rPr>
        <w:t>show</w:t>
      </w:r>
      <w:proofErr w:type="gramEnd"/>
      <w:r w:rsidRPr="008D27DD">
        <w:rPr>
          <w:sz w:val="20"/>
          <w:szCs w:val="20"/>
        </w:rPr>
        <w:t xml:space="preserve"> </w:t>
      </w:r>
      <w:proofErr w:type="spellStart"/>
      <w:r w:rsidRPr="008D27DD">
        <w:rPr>
          <w:sz w:val="20"/>
          <w:szCs w:val="20"/>
        </w:rPr>
        <w:t>ip</w:t>
      </w:r>
      <w:proofErr w:type="spellEnd"/>
      <w:r w:rsidRPr="008D27DD">
        <w:rPr>
          <w:sz w:val="20"/>
          <w:szCs w:val="20"/>
        </w:rPr>
        <w:t xml:space="preserve"> route </w:t>
      </w:r>
      <w:proofErr w:type="spellStart"/>
      <w:r w:rsidRPr="008D27DD">
        <w:rPr>
          <w:sz w:val="20"/>
          <w:szCs w:val="20"/>
        </w:rPr>
        <w:t>ospf</w:t>
      </w:r>
      <w:proofErr w:type="spellEnd"/>
    </w:p>
    <w:p w:rsidR="00114567" w:rsidRPr="00114567" w:rsidRDefault="00114567" w:rsidP="00114567">
      <w:pPr>
        <w:ind w:left="993" w:right="1041"/>
        <w:rPr>
          <w:sz w:val="20"/>
          <w:szCs w:val="20"/>
        </w:rPr>
      </w:pPr>
      <w:proofErr w:type="gramStart"/>
      <w:r w:rsidRPr="00114567">
        <w:rPr>
          <w:sz w:val="20"/>
        </w:rPr>
        <w:t>show</w:t>
      </w:r>
      <w:proofErr w:type="gramEnd"/>
      <w:r w:rsidRPr="00114567">
        <w:rPr>
          <w:sz w:val="20"/>
        </w:rPr>
        <w:t xml:space="preserve"> </w:t>
      </w:r>
      <w:proofErr w:type="spellStart"/>
      <w:r w:rsidRPr="00114567">
        <w:rPr>
          <w:sz w:val="20"/>
        </w:rPr>
        <w:t>ip</w:t>
      </w:r>
      <w:proofErr w:type="spellEnd"/>
      <w:r w:rsidRPr="00114567">
        <w:rPr>
          <w:sz w:val="20"/>
        </w:rPr>
        <w:t xml:space="preserve"> </w:t>
      </w:r>
      <w:proofErr w:type="spellStart"/>
      <w:r w:rsidRPr="00114567">
        <w:rPr>
          <w:sz w:val="20"/>
        </w:rPr>
        <w:t>ospf</w:t>
      </w:r>
      <w:proofErr w:type="spellEnd"/>
      <w:r w:rsidRPr="00114567">
        <w:rPr>
          <w:sz w:val="20"/>
        </w:rPr>
        <w:t xml:space="preserve"> interface</w:t>
      </w:r>
    </w:p>
    <w:p w:rsidR="00114567" w:rsidRDefault="00114567" w:rsidP="00114567">
      <w:pPr>
        <w:ind w:left="993" w:right="1041"/>
        <w:rPr>
          <w:sz w:val="20"/>
          <w:szCs w:val="20"/>
        </w:rPr>
      </w:pPr>
    </w:p>
    <w:p w:rsidR="00114567" w:rsidRPr="00AE7DF6" w:rsidRDefault="00114567" w:rsidP="00114567">
      <w:pPr>
        <w:ind w:left="993" w:right="1041"/>
        <w:rPr>
          <w:bCs/>
        </w:rPr>
      </w:pPr>
      <w:r w:rsidRPr="00AE7DF6">
        <w:rPr>
          <w:bCs/>
        </w:rPr>
        <w:t xml:space="preserve">All documentation for your solution should be submitted </w:t>
      </w:r>
      <w:r>
        <w:rPr>
          <w:bCs/>
        </w:rPr>
        <w:t>via USB</w:t>
      </w:r>
      <w:r w:rsidRPr="00AE7DF6">
        <w:rPr>
          <w:bCs/>
        </w:rPr>
        <w:t>.</w:t>
      </w:r>
    </w:p>
    <w:p w:rsidR="00114567" w:rsidRPr="00760301" w:rsidRDefault="00114567" w:rsidP="00114567">
      <w:pPr>
        <w:pStyle w:val="BodyText"/>
        <w:ind w:left="993" w:right="1041"/>
      </w:pPr>
      <w:r w:rsidRPr="00AE7DF6">
        <w:rPr>
          <w:b/>
          <w:bCs/>
          <w:u w:val="single"/>
        </w:rPr>
        <w:t>It is your responsibility that you copy all the outputs and files correctly</w:t>
      </w:r>
      <w:r>
        <w:rPr>
          <w:b/>
          <w:bCs/>
          <w:u w:val="single"/>
        </w:rPr>
        <w:t>.</w:t>
      </w:r>
    </w:p>
    <w:p w:rsidR="00114567" w:rsidRDefault="00114567" w:rsidP="006210C0">
      <w:pPr>
        <w:pStyle w:val="Heading2"/>
        <w:spacing w:before="294"/>
        <w:ind w:left="567" w:right="49"/>
      </w:pPr>
    </w:p>
    <w:sectPr w:rsidR="00114567" w:rsidSect="004B466F">
      <w:footerReference w:type="default" r:id="rId12"/>
      <w:pgSz w:w="12240" w:h="15840"/>
      <w:pgMar w:top="280" w:right="0" w:bottom="900" w:left="0" w:header="720" w:footer="70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4F8C" w:rsidRDefault="008D4F8C">
      <w:r>
        <w:separator/>
      </w:r>
    </w:p>
  </w:endnote>
  <w:endnote w:type="continuationSeparator" w:id="0">
    <w:p w:rsidR="008D4F8C" w:rsidRDefault="008D4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66F" w:rsidRDefault="004B466F">
    <w:pPr>
      <w:pStyle w:val="BodyText"/>
      <w:spacing w:line="14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66F" w:rsidRDefault="004B466F">
    <w:pPr>
      <w:pStyle w:val="BodyText"/>
      <w:spacing w:line="14" w:lineRule="auto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66F" w:rsidRDefault="004B466F">
    <w:pPr>
      <w:pStyle w:val="BodyText"/>
      <w:spacing w:line="14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4F8C" w:rsidRDefault="008D4F8C">
      <w:r>
        <w:separator/>
      </w:r>
    </w:p>
  </w:footnote>
  <w:footnote w:type="continuationSeparator" w:id="0">
    <w:p w:rsidR="008D4F8C" w:rsidRDefault="008D4F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66F" w:rsidRDefault="004B466F">
    <w:pPr>
      <w:pStyle w:val="BodyText"/>
      <w:spacing w:line="14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156B5"/>
    <w:multiLevelType w:val="hybridMultilevel"/>
    <w:tmpl w:val="4128F5D2"/>
    <w:lvl w:ilvl="0" w:tplc="1FBCD748">
      <w:start w:val="1"/>
      <w:numFmt w:val="lowerLetter"/>
      <w:lvlText w:val="%1."/>
      <w:lvlJc w:val="left"/>
      <w:pPr>
        <w:ind w:left="880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75A6EBBC"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3A44C58C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194E0A7A">
      <w:numFmt w:val="bullet"/>
      <w:lvlText w:val="•"/>
      <w:lvlJc w:val="left"/>
      <w:pPr>
        <w:ind w:left="3736" w:hanging="360"/>
      </w:pPr>
      <w:rPr>
        <w:rFonts w:hint="default"/>
      </w:rPr>
    </w:lvl>
    <w:lvl w:ilvl="4" w:tplc="35485C4E">
      <w:numFmt w:val="bullet"/>
      <w:lvlText w:val="•"/>
      <w:lvlJc w:val="left"/>
      <w:pPr>
        <w:ind w:left="4688" w:hanging="360"/>
      </w:pPr>
      <w:rPr>
        <w:rFonts w:hint="default"/>
      </w:rPr>
    </w:lvl>
    <w:lvl w:ilvl="5" w:tplc="9CFE4226">
      <w:numFmt w:val="bullet"/>
      <w:lvlText w:val="•"/>
      <w:lvlJc w:val="left"/>
      <w:pPr>
        <w:ind w:left="5640" w:hanging="360"/>
      </w:pPr>
      <w:rPr>
        <w:rFonts w:hint="default"/>
      </w:rPr>
    </w:lvl>
    <w:lvl w:ilvl="6" w:tplc="1CFAF748">
      <w:numFmt w:val="bullet"/>
      <w:lvlText w:val="•"/>
      <w:lvlJc w:val="left"/>
      <w:pPr>
        <w:ind w:left="6592" w:hanging="360"/>
      </w:pPr>
      <w:rPr>
        <w:rFonts w:hint="default"/>
      </w:rPr>
    </w:lvl>
    <w:lvl w:ilvl="7" w:tplc="327E788E">
      <w:numFmt w:val="bullet"/>
      <w:lvlText w:val="•"/>
      <w:lvlJc w:val="left"/>
      <w:pPr>
        <w:ind w:left="7544" w:hanging="360"/>
      </w:pPr>
      <w:rPr>
        <w:rFonts w:hint="default"/>
      </w:rPr>
    </w:lvl>
    <w:lvl w:ilvl="8" w:tplc="58447B7C">
      <w:numFmt w:val="bullet"/>
      <w:lvlText w:val="•"/>
      <w:lvlJc w:val="left"/>
      <w:pPr>
        <w:ind w:left="8496" w:hanging="360"/>
      </w:pPr>
      <w:rPr>
        <w:rFonts w:hint="default"/>
      </w:rPr>
    </w:lvl>
  </w:abstractNum>
  <w:abstractNum w:abstractNumId="1">
    <w:nsid w:val="21C06FB9"/>
    <w:multiLevelType w:val="hybridMultilevel"/>
    <w:tmpl w:val="DABCE82A"/>
    <w:lvl w:ilvl="0" w:tplc="4B043AA4">
      <w:start w:val="1"/>
      <w:numFmt w:val="lowerLetter"/>
      <w:lvlText w:val="%1."/>
      <w:lvlJc w:val="left"/>
      <w:pPr>
        <w:ind w:left="880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0246B6A4"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41EC54C8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12D013C2">
      <w:numFmt w:val="bullet"/>
      <w:lvlText w:val="•"/>
      <w:lvlJc w:val="left"/>
      <w:pPr>
        <w:ind w:left="3736" w:hanging="360"/>
      </w:pPr>
      <w:rPr>
        <w:rFonts w:hint="default"/>
      </w:rPr>
    </w:lvl>
    <w:lvl w:ilvl="4" w:tplc="372283BE">
      <w:numFmt w:val="bullet"/>
      <w:lvlText w:val="•"/>
      <w:lvlJc w:val="left"/>
      <w:pPr>
        <w:ind w:left="4688" w:hanging="360"/>
      </w:pPr>
      <w:rPr>
        <w:rFonts w:hint="default"/>
      </w:rPr>
    </w:lvl>
    <w:lvl w:ilvl="5" w:tplc="BA46A36C">
      <w:numFmt w:val="bullet"/>
      <w:lvlText w:val="•"/>
      <w:lvlJc w:val="left"/>
      <w:pPr>
        <w:ind w:left="5640" w:hanging="360"/>
      </w:pPr>
      <w:rPr>
        <w:rFonts w:hint="default"/>
      </w:rPr>
    </w:lvl>
    <w:lvl w:ilvl="6" w:tplc="F2E4AD0C">
      <w:numFmt w:val="bullet"/>
      <w:lvlText w:val="•"/>
      <w:lvlJc w:val="left"/>
      <w:pPr>
        <w:ind w:left="6592" w:hanging="360"/>
      </w:pPr>
      <w:rPr>
        <w:rFonts w:hint="default"/>
      </w:rPr>
    </w:lvl>
    <w:lvl w:ilvl="7" w:tplc="1CF09208">
      <w:numFmt w:val="bullet"/>
      <w:lvlText w:val="•"/>
      <w:lvlJc w:val="left"/>
      <w:pPr>
        <w:ind w:left="7544" w:hanging="360"/>
      </w:pPr>
      <w:rPr>
        <w:rFonts w:hint="default"/>
      </w:rPr>
    </w:lvl>
    <w:lvl w:ilvl="8" w:tplc="D4660132">
      <w:numFmt w:val="bullet"/>
      <w:lvlText w:val="•"/>
      <w:lvlJc w:val="left"/>
      <w:pPr>
        <w:ind w:left="8496" w:hanging="360"/>
      </w:pPr>
      <w:rPr>
        <w:rFonts w:hint="default"/>
      </w:rPr>
    </w:lvl>
  </w:abstractNum>
  <w:abstractNum w:abstractNumId="2">
    <w:nsid w:val="221A6D59"/>
    <w:multiLevelType w:val="hybridMultilevel"/>
    <w:tmpl w:val="63F4E82A"/>
    <w:lvl w:ilvl="0" w:tplc="3A264090">
      <w:start w:val="1"/>
      <w:numFmt w:val="lowerLetter"/>
      <w:lvlText w:val="%1."/>
      <w:lvlJc w:val="left"/>
      <w:pPr>
        <w:ind w:left="880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2D4AC6B6"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C316D926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291C6B28">
      <w:numFmt w:val="bullet"/>
      <w:lvlText w:val="•"/>
      <w:lvlJc w:val="left"/>
      <w:pPr>
        <w:ind w:left="3736" w:hanging="360"/>
      </w:pPr>
      <w:rPr>
        <w:rFonts w:hint="default"/>
      </w:rPr>
    </w:lvl>
    <w:lvl w:ilvl="4" w:tplc="3C60793E">
      <w:numFmt w:val="bullet"/>
      <w:lvlText w:val="•"/>
      <w:lvlJc w:val="left"/>
      <w:pPr>
        <w:ind w:left="4688" w:hanging="360"/>
      </w:pPr>
      <w:rPr>
        <w:rFonts w:hint="default"/>
      </w:rPr>
    </w:lvl>
    <w:lvl w:ilvl="5" w:tplc="D2EEA016">
      <w:numFmt w:val="bullet"/>
      <w:lvlText w:val="•"/>
      <w:lvlJc w:val="left"/>
      <w:pPr>
        <w:ind w:left="5640" w:hanging="360"/>
      </w:pPr>
      <w:rPr>
        <w:rFonts w:hint="default"/>
      </w:rPr>
    </w:lvl>
    <w:lvl w:ilvl="6" w:tplc="0472D2E8">
      <w:numFmt w:val="bullet"/>
      <w:lvlText w:val="•"/>
      <w:lvlJc w:val="left"/>
      <w:pPr>
        <w:ind w:left="6592" w:hanging="360"/>
      </w:pPr>
      <w:rPr>
        <w:rFonts w:hint="default"/>
      </w:rPr>
    </w:lvl>
    <w:lvl w:ilvl="7" w:tplc="A40279E4">
      <w:numFmt w:val="bullet"/>
      <w:lvlText w:val="•"/>
      <w:lvlJc w:val="left"/>
      <w:pPr>
        <w:ind w:left="7544" w:hanging="360"/>
      </w:pPr>
      <w:rPr>
        <w:rFonts w:hint="default"/>
      </w:rPr>
    </w:lvl>
    <w:lvl w:ilvl="8" w:tplc="8910AB16">
      <w:numFmt w:val="bullet"/>
      <w:lvlText w:val="•"/>
      <w:lvlJc w:val="left"/>
      <w:pPr>
        <w:ind w:left="8496" w:hanging="360"/>
      </w:pPr>
      <w:rPr>
        <w:rFonts w:hint="default"/>
      </w:rPr>
    </w:lvl>
  </w:abstractNum>
  <w:abstractNum w:abstractNumId="3">
    <w:nsid w:val="262A4E44"/>
    <w:multiLevelType w:val="hybridMultilevel"/>
    <w:tmpl w:val="8A1CF9F0"/>
    <w:lvl w:ilvl="0" w:tplc="0962526A">
      <w:start w:val="1"/>
      <w:numFmt w:val="lowerLetter"/>
      <w:lvlText w:val="%1."/>
      <w:lvlJc w:val="left"/>
      <w:pPr>
        <w:ind w:left="880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07DE08DC">
      <w:numFmt w:val="bullet"/>
      <w:lvlText w:val="•"/>
      <w:lvlJc w:val="left"/>
      <w:pPr>
        <w:ind w:left="1320" w:hanging="360"/>
      </w:pPr>
      <w:rPr>
        <w:rFonts w:hint="default"/>
      </w:rPr>
    </w:lvl>
    <w:lvl w:ilvl="2" w:tplc="346C5B32">
      <w:numFmt w:val="bullet"/>
      <w:lvlText w:val="•"/>
      <w:lvlJc w:val="left"/>
      <w:pPr>
        <w:ind w:left="2328" w:hanging="360"/>
      </w:pPr>
      <w:rPr>
        <w:rFonts w:hint="default"/>
      </w:rPr>
    </w:lvl>
    <w:lvl w:ilvl="3" w:tplc="2242B554">
      <w:numFmt w:val="bullet"/>
      <w:lvlText w:val="•"/>
      <w:lvlJc w:val="left"/>
      <w:pPr>
        <w:ind w:left="3337" w:hanging="360"/>
      </w:pPr>
      <w:rPr>
        <w:rFonts w:hint="default"/>
      </w:rPr>
    </w:lvl>
    <w:lvl w:ilvl="4" w:tplc="F878B8A4">
      <w:numFmt w:val="bullet"/>
      <w:lvlText w:val="•"/>
      <w:lvlJc w:val="left"/>
      <w:pPr>
        <w:ind w:left="4346" w:hanging="360"/>
      </w:pPr>
      <w:rPr>
        <w:rFonts w:hint="default"/>
      </w:rPr>
    </w:lvl>
    <w:lvl w:ilvl="5" w:tplc="F28A3C4A">
      <w:numFmt w:val="bullet"/>
      <w:lvlText w:val="•"/>
      <w:lvlJc w:val="left"/>
      <w:pPr>
        <w:ind w:left="5355" w:hanging="360"/>
      </w:pPr>
      <w:rPr>
        <w:rFonts w:hint="default"/>
      </w:rPr>
    </w:lvl>
    <w:lvl w:ilvl="6" w:tplc="6C42B76E">
      <w:numFmt w:val="bullet"/>
      <w:lvlText w:val="•"/>
      <w:lvlJc w:val="left"/>
      <w:pPr>
        <w:ind w:left="6364" w:hanging="360"/>
      </w:pPr>
      <w:rPr>
        <w:rFonts w:hint="default"/>
      </w:rPr>
    </w:lvl>
    <w:lvl w:ilvl="7" w:tplc="A31AC226">
      <w:numFmt w:val="bullet"/>
      <w:lvlText w:val="•"/>
      <w:lvlJc w:val="left"/>
      <w:pPr>
        <w:ind w:left="7373" w:hanging="360"/>
      </w:pPr>
      <w:rPr>
        <w:rFonts w:hint="default"/>
      </w:rPr>
    </w:lvl>
    <w:lvl w:ilvl="8" w:tplc="C4CA1C72">
      <w:numFmt w:val="bullet"/>
      <w:lvlText w:val="•"/>
      <w:lvlJc w:val="left"/>
      <w:pPr>
        <w:ind w:left="8382" w:hanging="360"/>
      </w:pPr>
      <w:rPr>
        <w:rFonts w:hint="default"/>
      </w:rPr>
    </w:lvl>
  </w:abstractNum>
  <w:abstractNum w:abstractNumId="4">
    <w:nsid w:val="27AC2208"/>
    <w:multiLevelType w:val="hybridMultilevel"/>
    <w:tmpl w:val="9C68F07A"/>
    <w:lvl w:ilvl="0" w:tplc="0962526A">
      <w:start w:val="1"/>
      <w:numFmt w:val="lowerLetter"/>
      <w:lvlText w:val="%1."/>
      <w:lvlJc w:val="left"/>
      <w:pPr>
        <w:ind w:left="1447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7D37D6A"/>
    <w:multiLevelType w:val="hybridMultilevel"/>
    <w:tmpl w:val="5D480A58"/>
    <w:lvl w:ilvl="0" w:tplc="36AA9E3A">
      <w:start w:val="1"/>
      <w:numFmt w:val="decimal"/>
      <w:lvlText w:val="%1."/>
      <w:lvlJc w:val="left"/>
      <w:pPr>
        <w:ind w:left="560" w:hanging="361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B442EF9C">
      <w:numFmt w:val="bullet"/>
      <w:lvlText w:val="•"/>
      <w:lvlJc w:val="left"/>
      <w:pPr>
        <w:ind w:left="1552" w:hanging="361"/>
      </w:pPr>
      <w:rPr>
        <w:rFonts w:hint="default"/>
      </w:rPr>
    </w:lvl>
    <w:lvl w:ilvl="2" w:tplc="EA50BFCE">
      <w:numFmt w:val="bullet"/>
      <w:lvlText w:val="•"/>
      <w:lvlJc w:val="left"/>
      <w:pPr>
        <w:ind w:left="2544" w:hanging="361"/>
      </w:pPr>
      <w:rPr>
        <w:rFonts w:hint="default"/>
      </w:rPr>
    </w:lvl>
    <w:lvl w:ilvl="3" w:tplc="F03A8222">
      <w:numFmt w:val="bullet"/>
      <w:lvlText w:val="•"/>
      <w:lvlJc w:val="left"/>
      <w:pPr>
        <w:ind w:left="3536" w:hanging="361"/>
      </w:pPr>
      <w:rPr>
        <w:rFonts w:hint="default"/>
      </w:rPr>
    </w:lvl>
    <w:lvl w:ilvl="4" w:tplc="B32AE28C">
      <w:numFmt w:val="bullet"/>
      <w:lvlText w:val="•"/>
      <w:lvlJc w:val="left"/>
      <w:pPr>
        <w:ind w:left="4528" w:hanging="361"/>
      </w:pPr>
      <w:rPr>
        <w:rFonts w:hint="default"/>
      </w:rPr>
    </w:lvl>
    <w:lvl w:ilvl="5" w:tplc="C336A2BE">
      <w:numFmt w:val="bullet"/>
      <w:lvlText w:val="•"/>
      <w:lvlJc w:val="left"/>
      <w:pPr>
        <w:ind w:left="5520" w:hanging="361"/>
      </w:pPr>
      <w:rPr>
        <w:rFonts w:hint="default"/>
      </w:rPr>
    </w:lvl>
    <w:lvl w:ilvl="6" w:tplc="D6784380">
      <w:numFmt w:val="bullet"/>
      <w:lvlText w:val="•"/>
      <w:lvlJc w:val="left"/>
      <w:pPr>
        <w:ind w:left="6512" w:hanging="361"/>
      </w:pPr>
      <w:rPr>
        <w:rFonts w:hint="default"/>
      </w:rPr>
    </w:lvl>
    <w:lvl w:ilvl="7" w:tplc="1B6A1DC6">
      <w:numFmt w:val="bullet"/>
      <w:lvlText w:val="•"/>
      <w:lvlJc w:val="left"/>
      <w:pPr>
        <w:ind w:left="7504" w:hanging="361"/>
      </w:pPr>
      <w:rPr>
        <w:rFonts w:hint="default"/>
      </w:rPr>
    </w:lvl>
    <w:lvl w:ilvl="8" w:tplc="811C8B84">
      <w:numFmt w:val="bullet"/>
      <w:lvlText w:val="•"/>
      <w:lvlJc w:val="left"/>
      <w:pPr>
        <w:ind w:left="8496" w:hanging="361"/>
      </w:pPr>
      <w:rPr>
        <w:rFonts w:hint="default"/>
      </w:rPr>
    </w:lvl>
  </w:abstractNum>
  <w:abstractNum w:abstractNumId="6">
    <w:nsid w:val="2C8A77A0"/>
    <w:multiLevelType w:val="hybridMultilevel"/>
    <w:tmpl w:val="C40EF2F8"/>
    <w:lvl w:ilvl="0" w:tplc="A080FBEE">
      <w:start w:val="1"/>
      <w:numFmt w:val="lowerLetter"/>
      <w:lvlText w:val="%1."/>
      <w:lvlJc w:val="left"/>
      <w:pPr>
        <w:ind w:left="880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5E566E64"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7C5A0DE8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B87CF530">
      <w:numFmt w:val="bullet"/>
      <w:lvlText w:val="•"/>
      <w:lvlJc w:val="left"/>
      <w:pPr>
        <w:ind w:left="3736" w:hanging="360"/>
      </w:pPr>
      <w:rPr>
        <w:rFonts w:hint="default"/>
      </w:rPr>
    </w:lvl>
    <w:lvl w:ilvl="4" w:tplc="CD98E2B0">
      <w:numFmt w:val="bullet"/>
      <w:lvlText w:val="•"/>
      <w:lvlJc w:val="left"/>
      <w:pPr>
        <w:ind w:left="4688" w:hanging="360"/>
      </w:pPr>
      <w:rPr>
        <w:rFonts w:hint="default"/>
      </w:rPr>
    </w:lvl>
    <w:lvl w:ilvl="5" w:tplc="3A2C17AA">
      <w:numFmt w:val="bullet"/>
      <w:lvlText w:val="•"/>
      <w:lvlJc w:val="left"/>
      <w:pPr>
        <w:ind w:left="5640" w:hanging="360"/>
      </w:pPr>
      <w:rPr>
        <w:rFonts w:hint="default"/>
      </w:rPr>
    </w:lvl>
    <w:lvl w:ilvl="6" w:tplc="178486E2">
      <w:numFmt w:val="bullet"/>
      <w:lvlText w:val="•"/>
      <w:lvlJc w:val="left"/>
      <w:pPr>
        <w:ind w:left="6592" w:hanging="360"/>
      </w:pPr>
      <w:rPr>
        <w:rFonts w:hint="default"/>
      </w:rPr>
    </w:lvl>
    <w:lvl w:ilvl="7" w:tplc="162ABB9E">
      <w:numFmt w:val="bullet"/>
      <w:lvlText w:val="•"/>
      <w:lvlJc w:val="left"/>
      <w:pPr>
        <w:ind w:left="7544" w:hanging="360"/>
      </w:pPr>
      <w:rPr>
        <w:rFonts w:hint="default"/>
      </w:rPr>
    </w:lvl>
    <w:lvl w:ilvl="8" w:tplc="3AE032B2">
      <w:numFmt w:val="bullet"/>
      <w:lvlText w:val="•"/>
      <w:lvlJc w:val="left"/>
      <w:pPr>
        <w:ind w:left="8496" w:hanging="360"/>
      </w:pPr>
      <w:rPr>
        <w:rFonts w:hint="default"/>
      </w:rPr>
    </w:lvl>
  </w:abstractNum>
  <w:abstractNum w:abstractNumId="7">
    <w:nsid w:val="33440437"/>
    <w:multiLevelType w:val="hybridMultilevel"/>
    <w:tmpl w:val="8A1CF9F0"/>
    <w:lvl w:ilvl="0" w:tplc="0962526A">
      <w:start w:val="1"/>
      <w:numFmt w:val="lowerLetter"/>
      <w:lvlText w:val="%1."/>
      <w:lvlJc w:val="left"/>
      <w:pPr>
        <w:ind w:left="880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07DE08DC">
      <w:numFmt w:val="bullet"/>
      <w:lvlText w:val="•"/>
      <w:lvlJc w:val="left"/>
      <w:pPr>
        <w:ind w:left="1320" w:hanging="360"/>
      </w:pPr>
      <w:rPr>
        <w:rFonts w:hint="default"/>
      </w:rPr>
    </w:lvl>
    <w:lvl w:ilvl="2" w:tplc="346C5B32">
      <w:numFmt w:val="bullet"/>
      <w:lvlText w:val="•"/>
      <w:lvlJc w:val="left"/>
      <w:pPr>
        <w:ind w:left="2328" w:hanging="360"/>
      </w:pPr>
      <w:rPr>
        <w:rFonts w:hint="default"/>
      </w:rPr>
    </w:lvl>
    <w:lvl w:ilvl="3" w:tplc="2242B554">
      <w:numFmt w:val="bullet"/>
      <w:lvlText w:val="•"/>
      <w:lvlJc w:val="left"/>
      <w:pPr>
        <w:ind w:left="3337" w:hanging="360"/>
      </w:pPr>
      <w:rPr>
        <w:rFonts w:hint="default"/>
      </w:rPr>
    </w:lvl>
    <w:lvl w:ilvl="4" w:tplc="F878B8A4">
      <w:numFmt w:val="bullet"/>
      <w:lvlText w:val="•"/>
      <w:lvlJc w:val="left"/>
      <w:pPr>
        <w:ind w:left="4346" w:hanging="360"/>
      </w:pPr>
      <w:rPr>
        <w:rFonts w:hint="default"/>
      </w:rPr>
    </w:lvl>
    <w:lvl w:ilvl="5" w:tplc="F28A3C4A">
      <w:numFmt w:val="bullet"/>
      <w:lvlText w:val="•"/>
      <w:lvlJc w:val="left"/>
      <w:pPr>
        <w:ind w:left="5355" w:hanging="360"/>
      </w:pPr>
      <w:rPr>
        <w:rFonts w:hint="default"/>
      </w:rPr>
    </w:lvl>
    <w:lvl w:ilvl="6" w:tplc="6C42B76E">
      <w:numFmt w:val="bullet"/>
      <w:lvlText w:val="•"/>
      <w:lvlJc w:val="left"/>
      <w:pPr>
        <w:ind w:left="6364" w:hanging="360"/>
      </w:pPr>
      <w:rPr>
        <w:rFonts w:hint="default"/>
      </w:rPr>
    </w:lvl>
    <w:lvl w:ilvl="7" w:tplc="A31AC226">
      <w:numFmt w:val="bullet"/>
      <w:lvlText w:val="•"/>
      <w:lvlJc w:val="left"/>
      <w:pPr>
        <w:ind w:left="7373" w:hanging="360"/>
      </w:pPr>
      <w:rPr>
        <w:rFonts w:hint="default"/>
      </w:rPr>
    </w:lvl>
    <w:lvl w:ilvl="8" w:tplc="C4CA1C72">
      <w:numFmt w:val="bullet"/>
      <w:lvlText w:val="•"/>
      <w:lvlJc w:val="left"/>
      <w:pPr>
        <w:ind w:left="8382" w:hanging="360"/>
      </w:pPr>
      <w:rPr>
        <w:rFonts w:hint="default"/>
      </w:rPr>
    </w:lvl>
  </w:abstractNum>
  <w:abstractNum w:abstractNumId="8">
    <w:nsid w:val="3B364924"/>
    <w:multiLevelType w:val="hybridMultilevel"/>
    <w:tmpl w:val="5AB2D78E"/>
    <w:lvl w:ilvl="0" w:tplc="EFF4EF56">
      <w:start w:val="1"/>
      <w:numFmt w:val="lowerLetter"/>
      <w:lvlText w:val="%1."/>
      <w:lvlJc w:val="left"/>
      <w:pPr>
        <w:ind w:left="880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34DC36A0"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22B4D068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A5288D94">
      <w:numFmt w:val="bullet"/>
      <w:lvlText w:val="•"/>
      <w:lvlJc w:val="left"/>
      <w:pPr>
        <w:ind w:left="3736" w:hanging="360"/>
      </w:pPr>
      <w:rPr>
        <w:rFonts w:hint="default"/>
      </w:rPr>
    </w:lvl>
    <w:lvl w:ilvl="4" w:tplc="EC9A7564">
      <w:numFmt w:val="bullet"/>
      <w:lvlText w:val="•"/>
      <w:lvlJc w:val="left"/>
      <w:pPr>
        <w:ind w:left="4688" w:hanging="360"/>
      </w:pPr>
      <w:rPr>
        <w:rFonts w:hint="default"/>
      </w:rPr>
    </w:lvl>
    <w:lvl w:ilvl="5" w:tplc="1166C814">
      <w:numFmt w:val="bullet"/>
      <w:lvlText w:val="•"/>
      <w:lvlJc w:val="left"/>
      <w:pPr>
        <w:ind w:left="5640" w:hanging="360"/>
      </w:pPr>
      <w:rPr>
        <w:rFonts w:hint="default"/>
      </w:rPr>
    </w:lvl>
    <w:lvl w:ilvl="6" w:tplc="273E0172">
      <w:numFmt w:val="bullet"/>
      <w:lvlText w:val="•"/>
      <w:lvlJc w:val="left"/>
      <w:pPr>
        <w:ind w:left="6592" w:hanging="360"/>
      </w:pPr>
      <w:rPr>
        <w:rFonts w:hint="default"/>
      </w:rPr>
    </w:lvl>
    <w:lvl w:ilvl="7" w:tplc="DBF4A428">
      <w:numFmt w:val="bullet"/>
      <w:lvlText w:val="•"/>
      <w:lvlJc w:val="left"/>
      <w:pPr>
        <w:ind w:left="7544" w:hanging="360"/>
      </w:pPr>
      <w:rPr>
        <w:rFonts w:hint="default"/>
      </w:rPr>
    </w:lvl>
    <w:lvl w:ilvl="8" w:tplc="FA2AA806">
      <w:numFmt w:val="bullet"/>
      <w:lvlText w:val="•"/>
      <w:lvlJc w:val="left"/>
      <w:pPr>
        <w:ind w:left="8496" w:hanging="360"/>
      </w:pPr>
      <w:rPr>
        <w:rFonts w:hint="default"/>
      </w:rPr>
    </w:lvl>
  </w:abstractNum>
  <w:abstractNum w:abstractNumId="9">
    <w:nsid w:val="3E2C5B62"/>
    <w:multiLevelType w:val="hybridMultilevel"/>
    <w:tmpl w:val="31C0FFD0"/>
    <w:lvl w:ilvl="0" w:tplc="95D2369A">
      <w:start w:val="1"/>
      <w:numFmt w:val="lowerLetter"/>
      <w:lvlText w:val="%1."/>
      <w:lvlJc w:val="left"/>
      <w:pPr>
        <w:ind w:left="880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254A1338"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9418F92E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14DEC8A6">
      <w:numFmt w:val="bullet"/>
      <w:lvlText w:val="•"/>
      <w:lvlJc w:val="left"/>
      <w:pPr>
        <w:ind w:left="3736" w:hanging="360"/>
      </w:pPr>
      <w:rPr>
        <w:rFonts w:hint="default"/>
      </w:rPr>
    </w:lvl>
    <w:lvl w:ilvl="4" w:tplc="11FC6B6E">
      <w:numFmt w:val="bullet"/>
      <w:lvlText w:val="•"/>
      <w:lvlJc w:val="left"/>
      <w:pPr>
        <w:ind w:left="4688" w:hanging="360"/>
      </w:pPr>
      <w:rPr>
        <w:rFonts w:hint="default"/>
      </w:rPr>
    </w:lvl>
    <w:lvl w:ilvl="5" w:tplc="DD36E270">
      <w:numFmt w:val="bullet"/>
      <w:lvlText w:val="•"/>
      <w:lvlJc w:val="left"/>
      <w:pPr>
        <w:ind w:left="5640" w:hanging="360"/>
      </w:pPr>
      <w:rPr>
        <w:rFonts w:hint="default"/>
      </w:rPr>
    </w:lvl>
    <w:lvl w:ilvl="6" w:tplc="66205E7E">
      <w:numFmt w:val="bullet"/>
      <w:lvlText w:val="•"/>
      <w:lvlJc w:val="left"/>
      <w:pPr>
        <w:ind w:left="6592" w:hanging="360"/>
      </w:pPr>
      <w:rPr>
        <w:rFonts w:hint="default"/>
      </w:rPr>
    </w:lvl>
    <w:lvl w:ilvl="7" w:tplc="9AF8C7DC">
      <w:numFmt w:val="bullet"/>
      <w:lvlText w:val="•"/>
      <w:lvlJc w:val="left"/>
      <w:pPr>
        <w:ind w:left="7544" w:hanging="360"/>
      </w:pPr>
      <w:rPr>
        <w:rFonts w:hint="default"/>
      </w:rPr>
    </w:lvl>
    <w:lvl w:ilvl="8" w:tplc="CFC2FDB2">
      <w:numFmt w:val="bullet"/>
      <w:lvlText w:val="•"/>
      <w:lvlJc w:val="left"/>
      <w:pPr>
        <w:ind w:left="8496" w:hanging="360"/>
      </w:pPr>
      <w:rPr>
        <w:rFonts w:hint="default"/>
      </w:rPr>
    </w:lvl>
  </w:abstractNum>
  <w:abstractNum w:abstractNumId="10">
    <w:nsid w:val="44EC614A"/>
    <w:multiLevelType w:val="hybridMultilevel"/>
    <w:tmpl w:val="1C704F66"/>
    <w:lvl w:ilvl="0" w:tplc="6EF8BE32">
      <w:start w:val="1"/>
      <w:numFmt w:val="lowerLetter"/>
      <w:lvlText w:val="%1."/>
      <w:lvlJc w:val="left"/>
      <w:pPr>
        <w:ind w:left="880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23CEFEE0"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59E6519C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48E25ADA">
      <w:numFmt w:val="bullet"/>
      <w:lvlText w:val="•"/>
      <w:lvlJc w:val="left"/>
      <w:pPr>
        <w:ind w:left="3736" w:hanging="360"/>
      </w:pPr>
      <w:rPr>
        <w:rFonts w:hint="default"/>
      </w:rPr>
    </w:lvl>
    <w:lvl w:ilvl="4" w:tplc="C4AEEA6A">
      <w:numFmt w:val="bullet"/>
      <w:lvlText w:val="•"/>
      <w:lvlJc w:val="left"/>
      <w:pPr>
        <w:ind w:left="4688" w:hanging="360"/>
      </w:pPr>
      <w:rPr>
        <w:rFonts w:hint="default"/>
      </w:rPr>
    </w:lvl>
    <w:lvl w:ilvl="5" w:tplc="A22CE496">
      <w:numFmt w:val="bullet"/>
      <w:lvlText w:val="•"/>
      <w:lvlJc w:val="left"/>
      <w:pPr>
        <w:ind w:left="5640" w:hanging="360"/>
      </w:pPr>
      <w:rPr>
        <w:rFonts w:hint="default"/>
      </w:rPr>
    </w:lvl>
    <w:lvl w:ilvl="6" w:tplc="DD4896BC">
      <w:numFmt w:val="bullet"/>
      <w:lvlText w:val="•"/>
      <w:lvlJc w:val="left"/>
      <w:pPr>
        <w:ind w:left="6592" w:hanging="360"/>
      </w:pPr>
      <w:rPr>
        <w:rFonts w:hint="default"/>
      </w:rPr>
    </w:lvl>
    <w:lvl w:ilvl="7" w:tplc="5338DB1C">
      <w:numFmt w:val="bullet"/>
      <w:lvlText w:val="•"/>
      <w:lvlJc w:val="left"/>
      <w:pPr>
        <w:ind w:left="7544" w:hanging="360"/>
      </w:pPr>
      <w:rPr>
        <w:rFonts w:hint="default"/>
      </w:rPr>
    </w:lvl>
    <w:lvl w:ilvl="8" w:tplc="70A8687C">
      <w:numFmt w:val="bullet"/>
      <w:lvlText w:val="•"/>
      <w:lvlJc w:val="left"/>
      <w:pPr>
        <w:ind w:left="8496" w:hanging="360"/>
      </w:pPr>
      <w:rPr>
        <w:rFonts w:hint="default"/>
      </w:rPr>
    </w:lvl>
  </w:abstractNum>
  <w:abstractNum w:abstractNumId="11">
    <w:nsid w:val="54116470"/>
    <w:multiLevelType w:val="hybridMultilevel"/>
    <w:tmpl w:val="E9AE3626"/>
    <w:lvl w:ilvl="0" w:tplc="0962526A">
      <w:start w:val="1"/>
      <w:numFmt w:val="lowerLetter"/>
      <w:lvlText w:val="%1."/>
      <w:lvlJc w:val="left"/>
      <w:pPr>
        <w:ind w:left="1400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960" w:hanging="360"/>
      </w:pPr>
    </w:lvl>
    <w:lvl w:ilvl="2" w:tplc="0809001B" w:tentative="1">
      <w:start w:val="1"/>
      <w:numFmt w:val="lowerRoman"/>
      <w:lvlText w:val="%3."/>
      <w:lvlJc w:val="right"/>
      <w:pPr>
        <w:ind w:left="2680" w:hanging="180"/>
      </w:pPr>
    </w:lvl>
    <w:lvl w:ilvl="3" w:tplc="0809000F" w:tentative="1">
      <w:start w:val="1"/>
      <w:numFmt w:val="decimal"/>
      <w:lvlText w:val="%4."/>
      <w:lvlJc w:val="left"/>
      <w:pPr>
        <w:ind w:left="3400" w:hanging="360"/>
      </w:pPr>
    </w:lvl>
    <w:lvl w:ilvl="4" w:tplc="08090019" w:tentative="1">
      <w:start w:val="1"/>
      <w:numFmt w:val="lowerLetter"/>
      <w:lvlText w:val="%5."/>
      <w:lvlJc w:val="left"/>
      <w:pPr>
        <w:ind w:left="4120" w:hanging="360"/>
      </w:pPr>
    </w:lvl>
    <w:lvl w:ilvl="5" w:tplc="0809001B" w:tentative="1">
      <w:start w:val="1"/>
      <w:numFmt w:val="lowerRoman"/>
      <w:lvlText w:val="%6."/>
      <w:lvlJc w:val="right"/>
      <w:pPr>
        <w:ind w:left="4840" w:hanging="180"/>
      </w:pPr>
    </w:lvl>
    <w:lvl w:ilvl="6" w:tplc="0809000F" w:tentative="1">
      <w:start w:val="1"/>
      <w:numFmt w:val="decimal"/>
      <w:lvlText w:val="%7."/>
      <w:lvlJc w:val="left"/>
      <w:pPr>
        <w:ind w:left="5560" w:hanging="360"/>
      </w:pPr>
    </w:lvl>
    <w:lvl w:ilvl="7" w:tplc="08090019" w:tentative="1">
      <w:start w:val="1"/>
      <w:numFmt w:val="lowerLetter"/>
      <w:lvlText w:val="%8."/>
      <w:lvlJc w:val="left"/>
      <w:pPr>
        <w:ind w:left="6280" w:hanging="360"/>
      </w:pPr>
    </w:lvl>
    <w:lvl w:ilvl="8" w:tplc="08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2">
    <w:nsid w:val="560E2482"/>
    <w:multiLevelType w:val="hybridMultilevel"/>
    <w:tmpl w:val="7276B6F2"/>
    <w:lvl w:ilvl="0" w:tplc="0478E142">
      <w:start w:val="1"/>
      <w:numFmt w:val="lowerLetter"/>
      <w:lvlText w:val="%1."/>
      <w:lvlJc w:val="left"/>
      <w:pPr>
        <w:ind w:left="880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244008C0"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F2040DEE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A20416C2">
      <w:numFmt w:val="bullet"/>
      <w:lvlText w:val="•"/>
      <w:lvlJc w:val="left"/>
      <w:pPr>
        <w:ind w:left="3736" w:hanging="360"/>
      </w:pPr>
      <w:rPr>
        <w:rFonts w:hint="default"/>
      </w:rPr>
    </w:lvl>
    <w:lvl w:ilvl="4" w:tplc="8A08D852">
      <w:numFmt w:val="bullet"/>
      <w:lvlText w:val="•"/>
      <w:lvlJc w:val="left"/>
      <w:pPr>
        <w:ind w:left="4688" w:hanging="360"/>
      </w:pPr>
      <w:rPr>
        <w:rFonts w:hint="default"/>
      </w:rPr>
    </w:lvl>
    <w:lvl w:ilvl="5" w:tplc="74F09C18">
      <w:numFmt w:val="bullet"/>
      <w:lvlText w:val="•"/>
      <w:lvlJc w:val="left"/>
      <w:pPr>
        <w:ind w:left="5640" w:hanging="360"/>
      </w:pPr>
      <w:rPr>
        <w:rFonts w:hint="default"/>
      </w:rPr>
    </w:lvl>
    <w:lvl w:ilvl="6" w:tplc="E62A5F5E">
      <w:numFmt w:val="bullet"/>
      <w:lvlText w:val="•"/>
      <w:lvlJc w:val="left"/>
      <w:pPr>
        <w:ind w:left="6592" w:hanging="360"/>
      </w:pPr>
      <w:rPr>
        <w:rFonts w:hint="default"/>
      </w:rPr>
    </w:lvl>
    <w:lvl w:ilvl="7" w:tplc="F68C19E6">
      <w:numFmt w:val="bullet"/>
      <w:lvlText w:val="•"/>
      <w:lvlJc w:val="left"/>
      <w:pPr>
        <w:ind w:left="7544" w:hanging="360"/>
      </w:pPr>
      <w:rPr>
        <w:rFonts w:hint="default"/>
      </w:rPr>
    </w:lvl>
    <w:lvl w:ilvl="8" w:tplc="D45EAF50">
      <w:numFmt w:val="bullet"/>
      <w:lvlText w:val="•"/>
      <w:lvlJc w:val="left"/>
      <w:pPr>
        <w:ind w:left="8496" w:hanging="360"/>
      </w:pPr>
      <w:rPr>
        <w:rFonts w:hint="default"/>
      </w:rPr>
    </w:lvl>
  </w:abstractNum>
  <w:abstractNum w:abstractNumId="13">
    <w:nsid w:val="564E2F85"/>
    <w:multiLevelType w:val="hybridMultilevel"/>
    <w:tmpl w:val="735280B4"/>
    <w:lvl w:ilvl="0" w:tplc="EEA83550">
      <w:start w:val="1"/>
      <w:numFmt w:val="lowerLetter"/>
      <w:lvlText w:val="%1."/>
      <w:lvlJc w:val="left"/>
      <w:pPr>
        <w:ind w:left="880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9052233A"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B16C2E0E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3CFABBBC">
      <w:numFmt w:val="bullet"/>
      <w:lvlText w:val="•"/>
      <w:lvlJc w:val="left"/>
      <w:pPr>
        <w:ind w:left="3736" w:hanging="360"/>
      </w:pPr>
      <w:rPr>
        <w:rFonts w:hint="default"/>
      </w:rPr>
    </w:lvl>
    <w:lvl w:ilvl="4" w:tplc="B3622BBC">
      <w:numFmt w:val="bullet"/>
      <w:lvlText w:val="•"/>
      <w:lvlJc w:val="left"/>
      <w:pPr>
        <w:ind w:left="4688" w:hanging="360"/>
      </w:pPr>
      <w:rPr>
        <w:rFonts w:hint="default"/>
      </w:rPr>
    </w:lvl>
    <w:lvl w:ilvl="5" w:tplc="4F02556A">
      <w:numFmt w:val="bullet"/>
      <w:lvlText w:val="•"/>
      <w:lvlJc w:val="left"/>
      <w:pPr>
        <w:ind w:left="5640" w:hanging="360"/>
      </w:pPr>
      <w:rPr>
        <w:rFonts w:hint="default"/>
      </w:rPr>
    </w:lvl>
    <w:lvl w:ilvl="6" w:tplc="3BF45FA6">
      <w:numFmt w:val="bullet"/>
      <w:lvlText w:val="•"/>
      <w:lvlJc w:val="left"/>
      <w:pPr>
        <w:ind w:left="6592" w:hanging="360"/>
      </w:pPr>
      <w:rPr>
        <w:rFonts w:hint="default"/>
      </w:rPr>
    </w:lvl>
    <w:lvl w:ilvl="7" w:tplc="FAAAF99C">
      <w:numFmt w:val="bullet"/>
      <w:lvlText w:val="•"/>
      <w:lvlJc w:val="left"/>
      <w:pPr>
        <w:ind w:left="7544" w:hanging="360"/>
      </w:pPr>
      <w:rPr>
        <w:rFonts w:hint="default"/>
      </w:rPr>
    </w:lvl>
    <w:lvl w:ilvl="8" w:tplc="7F18454A">
      <w:numFmt w:val="bullet"/>
      <w:lvlText w:val="•"/>
      <w:lvlJc w:val="left"/>
      <w:pPr>
        <w:ind w:left="8496" w:hanging="360"/>
      </w:pPr>
      <w:rPr>
        <w:rFonts w:hint="default"/>
      </w:rPr>
    </w:lvl>
  </w:abstractNum>
  <w:abstractNum w:abstractNumId="14">
    <w:nsid w:val="58AD300D"/>
    <w:multiLevelType w:val="hybridMultilevel"/>
    <w:tmpl w:val="4386B6D4"/>
    <w:lvl w:ilvl="0" w:tplc="60E21EE6">
      <w:start w:val="1"/>
      <w:numFmt w:val="lowerLetter"/>
      <w:lvlText w:val="%1."/>
      <w:lvlJc w:val="left"/>
      <w:pPr>
        <w:ind w:left="1447" w:hanging="360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967CF3"/>
    <w:multiLevelType w:val="hybridMultilevel"/>
    <w:tmpl w:val="AB78CC92"/>
    <w:lvl w:ilvl="0" w:tplc="722EE988">
      <w:start w:val="1"/>
      <w:numFmt w:val="lowerLetter"/>
      <w:lvlText w:val="%1."/>
      <w:lvlJc w:val="left"/>
      <w:pPr>
        <w:ind w:left="880" w:hanging="360"/>
        <w:jc w:val="left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A920AAD4"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2BD03058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FF4E0AC4">
      <w:numFmt w:val="bullet"/>
      <w:lvlText w:val="•"/>
      <w:lvlJc w:val="left"/>
      <w:pPr>
        <w:ind w:left="3736" w:hanging="360"/>
      </w:pPr>
      <w:rPr>
        <w:rFonts w:hint="default"/>
      </w:rPr>
    </w:lvl>
    <w:lvl w:ilvl="4" w:tplc="4C6C2896">
      <w:numFmt w:val="bullet"/>
      <w:lvlText w:val="•"/>
      <w:lvlJc w:val="left"/>
      <w:pPr>
        <w:ind w:left="4688" w:hanging="360"/>
      </w:pPr>
      <w:rPr>
        <w:rFonts w:hint="default"/>
      </w:rPr>
    </w:lvl>
    <w:lvl w:ilvl="5" w:tplc="548E5E62">
      <w:numFmt w:val="bullet"/>
      <w:lvlText w:val="•"/>
      <w:lvlJc w:val="left"/>
      <w:pPr>
        <w:ind w:left="5640" w:hanging="360"/>
      </w:pPr>
      <w:rPr>
        <w:rFonts w:hint="default"/>
      </w:rPr>
    </w:lvl>
    <w:lvl w:ilvl="6" w:tplc="53D8DC98">
      <w:numFmt w:val="bullet"/>
      <w:lvlText w:val="•"/>
      <w:lvlJc w:val="left"/>
      <w:pPr>
        <w:ind w:left="6592" w:hanging="360"/>
      </w:pPr>
      <w:rPr>
        <w:rFonts w:hint="default"/>
      </w:rPr>
    </w:lvl>
    <w:lvl w:ilvl="7" w:tplc="5EA0BB3E">
      <w:numFmt w:val="bullet"/>
      <w:lvlText w:val="•"/>
      <w:lvlJc w:val="left"/>
      <w:pPr>
        <w:ind w:left="7544" w:hanging="360"/>
      </w:pPr>
      <w:rPr>
        <w:rFonts w:hint="default"/>
      </w:rPr>
    </w:lvl>
    <w:lvl w:ilvl="8" w:tplc="AAC6EA0C">
      <w:numFmt w:val="bullet"/>
      <w:lvlText w:val="•"/>
      <w:lvlJc w:val="left"/>
      <w:pPr>
        <w:ind w:left="8496" w:hanging="360"/>
      </w:pPr>
      <w:rPr>
        <w:rFonts w:hint="default"/>
      </w:rPr>
    </w:lvl>
  </w:abstractNum>
  <w:abstractNum w:abstractNumId="16">
    <w:nsid w:val="75D428E8"/>
    <w:multiLevelType w:val="hybridMultilevel"/>
    <w:tmpl w:val="17E889FA"/>
    <w:lvl w:ilvl="0" w:tplc="CFC8E628">
      <w:numFmt w:val="bullet"/>
      <w:lvlText w:val=""/>
      <w:lvlJc w:val="left"/>
      <w:pPr>
        <w:ind w:left="880" w:hanging="360"/>
      </w:pPr>
      <w:rPr>
        <w:rFonts w:ascii="Symbol" w:eastAsia="Symbol" w:hAnsi="Symbol" w:cs="Symbol" w:hint="default"/>
        <w:w w:val="99"/>
        <w:sz w:val="20"/>
        <w:szCs w:val="20"/>
      </w:rPr>
    </w:lvl>
    <w:lvl w:ilvl="1" w:tplc="24949218">
      <w:numFmt w:val="bullet"/>
      <w:lvlText w:val="•"/>
      <w:lvlJc w:val="left"/>
      <w:pPr>
        <w:ind w:left="1832" w:hanging="360"/>
      </w:pPr>
      <w:rPr>
        <w:rFonts w:hint="default"/>
      </w:rPr>
    </w:lvl>
    <w:lvl w:ilvl="2" w:tplc="100CE21E">
      <w:numFmt w:val="bullet"/>
      <w:lvlText w:val="•"/>
      <w:lvlJc w:val="left"/>
      <w:pPr>
        <w:ind w:left="2784" w:hanging="360"/>
      </w:pPr>
      <w:rPr>
        <w:rFonts w:hint="default"/>
      </w:rPr>
    </w:lvl>
    <w:lvl w:ilvl="3" w:tplc="5AFAC422">
      <w:numFmt w:val="bullet"/>
      <w:lvlText w:val="•"/>
      <w:lvlJc w:val="left"/>
      <w:pPr>
        <w:ind w:left="3736" w:hanging="360"/>
      </w:pPr>
      <w:rPr>
        <w:rFonts w:hint="default"/>
      </w:rPr>
    </w:lvl>
    <w:lvl w:ilvl="4" w:tplc="D33ADCEA">
      <w:numFmt w:val="bullet"/>
      <w:lvlText w:val="•"/>
      <w:lvlJc w:val="left"/>
      <w:pPr>
        <w:ind w:left="4688" w:hanging="360"/>
      </w:pPr>
      <w:rPr>
        <w:rFonts w:hint="default"/>
      </w:rPr>
    </w:lvl>
    <w:lvl w:ilvl="5" w:tplc="78387F44">
      <w:numFmt w:val="bullet"/>
      <w:lvlText w:val="•"/>
      <w:lvlJc w:val="left"/>
      <w:pPr>
        <w:ind w:left="5640" w:hanging="360"/>
      </w:pPr>
      <w:rPr>
        <w:rFonts w:hint="default"/>
      </w:rPr>
    </w:lvl>
    <w:lvl w:ilvl="6" w:tplc="B83A00E2">
      <w:numFmt w:val="bullet"/>
      <w:lvlText w:val="•"/>
      <w:lvlJc w:val="left"/>
      <w:pPr>
        <w:ind w:left="6592" w:hanging="360"/>
      </w:pPr>
      <w:rPr>
        <w:rFonts w:hint="default"/>
      </w:rPr>
    </w:lvl>
    <w:lvl w:ilvl="7" w:tplc="58E6C9C6">
      <w:numFmt w:val="bullet"/>
      <w:lvlText w:val="•"/>
      <w:lvlJc w:val="left"/>
      <w:pPr>
        <w:ind w:left="7544" w:hanging="360"/>
      </w:pPr>
      <w:rPr>
        <w:rFonts w:hint="default"/>
      </w:rPr>
    </w:lvl>
    <w:lvl w:ilvl="8" w:tplc="59FCB206">
      <w:numFmt w:val="bullet"/>
      <w:lvlText w:val="•"/>
      <w:lvlJc w:val="left"/>
      <w:pPr>
        <w:ind w:left="8496" w:hanging="360"/>
      </w:pPr>
      <w:rPr>
        <w:rFonts w:hint="default"/>
      </w:rPr>
    </w:lvl>
  </w:abstractNum>
  <w:num w:numId="1">
    <w:abstractNumId w:val="6"/>
  </w:num>
  <w:num w:numId="2">
    <w:abstractNumId w:val="12"/>
  </w:num>
  <w:num w:numId="3">
    <w:abstractNumId w:val="2"/>
  </w:num>
  <w:num w:numId="4">
    <w:abstractNumId w:val="0"/>
  </w:num>
  <w:num w:numId="5">
    <w:abstractNumId w:val="15"/>
  </w:num>
  <w:num w:numId="6">
    <w:abstractNumId w:val="5"/>
  </w:num>
  <w:num w:numId="7">
    <w:abstractNumId w:val="13"/>
  </w:num>
  <w:num w:numId="8">
    <w:abstractNumId w:val="8"/>
  </w:num>
  <w:num w:numId="9">
    <w:abstractNumId w:val="9"/>
  </w:num>
  <w:num w:numId="10">
    <w:abstractNumId w:val="1"/>
  </w:num>
  <w:num w:numId="11">
    <w:abstractNumId w:val="3"/>
  </w:num>
  <w:num w:numId="12">
    <w:abstractNumId w:val="10"/>
  </w:num>
  <w:num w:numId="13">
    <w:abstractNumId w:val="16"/>
  </w:num>
  <w:num w:numId="14">
    <w:abstractNumId w:val="7"/>
  </w:num>
  <w:num w:numId="15">
    <w:abstractNumId w:val="11"/>
  </w:num>
  <w:num w:numId="16">
    <w:abstractNumId w:val="4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56A29"/>
    <w:rsid w:val="000014D6"/>
    <w:rsid w:val="00114567"/>
    <w:rsid w:val="00127C84"/>
    <w:rsid w:val="00187DB2"/>
    <w:rsid w:val="001B674C"/>
    <w:rsid w:val="002302BE"/>
    <w:rsid w:val="00277C16"/>
    <w:rsid w:val="00281C68"/>
    <w:rsid w:val="002A506E"/>
    <w:rsid w:val="002B589B"/>
    <w:rsid w:val="002E4F6B"/>
    <w:rsid w:val="00313917"/>
    <w:rsid w:val="003A21BA"/>
    <w:rsid w:val="003E2284"/>
    <w:rsid w:val="00417D55"/>
    <w:rsid w:val="00424295"/>
    <w:rsid w:val="004B466F"/>
    <w:rsid w:val="004D7E56"/>
    <w:rsid w:val="005E22F9"/>
    <w:rsid w:val="005E771B"/>
    <w:rsid w:val="005E7F27"/>
    <w:rsid w:val="00602D06"/>
    <w:rsid w:val="006210C0"/>
    <w:rsid w:val="006257DF"/>
    <w:rsid w:val="006C4EF1"/>
    <w:rsid w:val="006F513D"/>
    <w:rsid w:val="007004B5"/>
    <w:rsid w:val="00756A29"/>
    <w:rsid w:val="007A398F"/>
    <w:rsid w:val="007A7D5B"/>
    <w:rsid w:val="007C4EA4"/>
    <w:rsid w:val="00870797"/>
    <w:rsid w:val="00891882"/>
    <w:rsid w:val="008D4F8C"/>
    <w:rsid w:val="00941653"/>
    <w:rsid w:val="00976073"/>
    <w:rsid w:val="00991DC5"/>
    <w:rsid w:val="009E1F01"/>
    <w:rsid w:val="009E260D"/>
    <w:rsid w:val="00AA7D3C"/>
    <w:rsid w:val="00AE7BB7"/>
    <w:rsid w:val="00B63418"/>
    <w:rsid w:val="00B91D00"/>
    <w:rsid w:val="00C27F25"/>
    <w:rsid w:val="00C31BEC"/>
    <w:rsid w:val="00C52F20"/>
    <w:rsid w:val="00CB0281"/>
    <w:rsid w:val="00CC1F54"/>
    <w:rsid w:val="00CF7DF7"/>
    <w:rsid w:val="00D81B3A"/>
    <w:rsid w:val="00E334D4"/>
    <w:rsid w:val="00E44B7D"/>
    <w:rsid w:val="00E46BE6"/>
    <w:rsid w:val="00ED5CEE"/>
    <w:rsid w:val="00F04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56A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1">
    <w:name w:val="heading 1"/>
    <w:basedOn w:val="Normal"/>
    <w:link w:val="Heading1Char"/>
    <w:uiPriority w:val="1"/>
    <w:qFormat/>
    <w:rsid w:val="00756A29"/>
    <w:pPr>
      <w:ind w:left="16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link w:val="Heading2Char"/>
    <w:uiPriority w:val="1"/>
    <w:qFormat/>
    <w:rsid w:val="00756A29"/>
    <w:pPr>
      <w:ind w:left="1080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link w:val="Heading3Char"/>
    <w:uiPriority w:val="1"/>
    <w:qFormat/>
    <w:rsid w:val="00756A29"/>
    <w:pPr>
      <w:ind w:left="160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uiPriority w:val="1"/>
    <w:unhideWhenUsed/>
    <w:qFormat/>
    <w:rsid w:val="004B466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756A29"/>
    <w:rPr>
      <w:rFonts w:ascii="Arial" w:eastAsia="Arial" w:hAnsi="Arial" w:cs="Arial"/>
      <w:b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756A29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1"/>
    <w:rsid w:val="00756A29"/>
    <w:rPr>
      <w:rFonts w:ascii="Arial" w:eastAsia="Arial" w:hAnsi="Arial" w:cs="Arial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756A29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756A29"/>
    <w:rPr>
      <w:rFonts w:ascii="Arial" w:eastAsia="Arial" w:hAnsi="Arial" w:cs="Arial"/>
      <w:sz w:val="20"/>
      <w:szCs w:val="20"/>
      <w:lang w:val="en-US"/>
    </w:rPr>
  </w:style>
  <w:style w:type="paragraph" w:styleId="ListParagraph">
    <w:name w:val="List Paragraph"/>
    <w:basedOn w:val="Normal"/>
    <w:uiPriority w:val="1"/>
    <w:qFormat/>
    <w:rsid w:val="00756A29"/>
    <w:pPr>
      <w:spacing w:before="120"/>
      <w:ind w:left="880" w:hanging="360"/>
    </w:pPr>
  </w:style>
  <w:style w:type="paragraph" w:customStyle="1" w:styleId="TableParagraph">
    <w:name w:val="Table Paragraph"/>
    <w:basedOn w:val="Normal"/>
    <w:uiPriority w:val="1"/>
    <w:qFormat/>
    <w:rsid w:val="00756A29"/>
    <w:pPr>
      <w:spacing w:before="30"/>
    </w:pPr>
  </w:style>
  <w:style w:type="paragraph" w:customStyle="1" w:styleId="Step">
    <w:name w:val="Step"/>
    <w:basedOn w:val="Normal"/>
    <w:rsid w:val="00756A29"/>
    <w:pPr>
      <w:keepNext/>
      <w:widowControl/>
      <w:autoSpaceDE/>
      <w:autoSpaceDN/>
      <w:spacing w:before="240" w:after="120"/>
    </w:pPr>
    <w:rPr>
      <w:rFonts w:eastAsia="SimSun"/>
      <w:b/>
      <w:sz w:val="20"/>
      <w:szCs w:val="20"/>
      <w:lang w:eastAsia="zh-CN"/>
    </w:rPr>
  </w:style>
  <w:style w:type="table" w:styleId="TableGrid">
    <w:name w:val="Table Grid"/>
    <w:basedOn w:val="TableNormal"/>
    <w:uiPriority w:val="59"/>
    <w:rsid w:val="00756A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sk">
    <w:name w:val="Task"/>
    <w:basedOn w:val="Normal"/>
    <w:next w:val="BodyText"/>
    <w:link w:val="TaskChar"/>
    <w:rsid w:val="00756A29"/>
    <w:pPr>
      <w:keepNext/>
      <w:widowControl/>
      <w:autoSpaceDE/>
      <w:autoSpaceDN/>
      <w:spacing w:before="360" w:after="120"/>
      <w:ind w:left="-144"/>
    </w:pPr>
    <w:rPr>
      <w:rFonts w:eastAsia="SimSun"/>
      <w:b/>
      <w:lang w:eastAsia="zh-CN"/>
    </w:rPr>
  </w:style>
  <w:style w:type="character" w:customStyle="1" w:styleId="TaskChar">
    <w:name w:val="Task Char"/>
    <w:link w:val="Task"/>
    <w:rsid w:val="00756A29"/>
    <w:rPr>
      <w:rFonts w:ascii="Arial" w:eastAsia="SimSun" w:hAnsi="Arial" w:cs="Arial"/>
      <w:b/>
      <w:lang w:val="en-US" w:eastAsia="zh-CN"/>
    </w:rPr>
  </w:style>
  <w:style w:type="paragraph" w:customStyle="1" w:styleId="Year">
    <w:name w:val="Year"/>
    <w:basedOn w:val="Normal"/>
    <w:next w:val="Exam"/>
    <w:rsid w:val="006210C0"/>
    <w:pPr>
      <w:widowControl/>
      <w:autoSpaceDE/>
      <w:autoSpaceDN/>
      <w:spacing w:after="240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next w:val="Month"/>
    <w:rsid w:val="006210C0"/>
    <w:pPr>
      <w:widowControl/>
      <w:autoSpaceDE/>
      <w:autoSpaceDN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paragraph" w:customStyle="1" w:styleId="Modcode">
    <w:name w:val="Modcode"/>
    <w:basedOn w:val="Normal"/>
    <w:rsid w:val="006210C0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next w:val="Time"/>
    <w:rsid w:val="006210C0"/>
    <w:pPr>
      <w:widowControl/>
      <w:autoSpaceDE/>
      <w:autoSpaceDN/>
      <w:spacing w:after="240"/>
      <w:jc w:val="center"/>
    </w:pPr>
    <w:rPr>
      <w:rFonts w:ascii="Times New Roman" w:eastAsia="Times New Roman" w:hAnsi="Times New Roman" w:cs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rsid w:val="006210C0"/>
    <w:pPr>
      <w:widowControl/>
      <w:autoSpaceDE/>
      <w:autoSpaceDN/>
      <w:spacing w:after="240"/>
    </w:pPr>
    <w:rPr>
      <w:rFonts w:ascii="Times New Roman" w:eastAsia="Times New Roman" w:hAnsi="Times New Roman" w:cs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rsid w:val="006210C0"/>
    <w:pPr>
      <w:widowControl/>
      <w:autoSpaceDE/>
      <w:autoSpaceDN/>
      <w:spacing w:after="240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customStyle="1" w:styleId="Month">
    <w:name w:val="Month"/>
    <w:basedOn w:val="Normal"/>
    <w:next w:val="Modcode"/>
    <w:rsid w:val="006210C0"/>
    <w:pPr>
      <w:widowControl/>
      <w:autoSpaceDE/>
      <w:autoSpaceDN/>
      <w:spacing w:after="240"/>
    </w:pPr>
    <w:rPr>
      <w:rFonts w:ascii="Times New Roman" w:eastAsia="Times New Roman" w:hAnsi="Times New Roman" w:cs="Times New Roman"/>
      <w:b/>
      <w:caps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466F"/>
    <w:rPr>
      <w:rFonts w:asciiTheme="majorHAnsi" w:eastAsiaTheme="majorEastAsia" w:hAnsiTheme="majorHAnsi" w:cstheme="majorBidi"/>
      <w:i/>
      <w:iCs/>
      <w:color w:val="2E74B5" w:themeColor="accent1" w:themeShade="BF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B466F"/>
    <w:pPr>
      <w:tabs>
        <w:tab w:val="center" w:pos="4513"/>
        <w:tab w:val="right" w:pos="9026"/>
      </w:tabs>
    </w:pPr>
    <w:rPr>
      <w:rFonts w:ascii="Courier New" w:eastAsia="Courier New" w:hAnsi="Courier New" w:cs="Courier New"/>
    </w:rPr>
  </w:style>
  <w:style w:type="character" w:customStyle="1" w:styleId="HeaderChar">
    <w:name w:val="Header Char"/>
    <w:basedOn w:val="DefaultParagraphFont"/>
    <w:link w:val="Header"/>
    <w:uiPriority w:val="99"/>
    <w:rsid w:val="004B466F"/>
    <w:rPr>
      <w:rFonts w:ascii="Courier New" w:eastAsia="Courier New" w:hAnsi="Courier New" w:cs="Courier New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B466F"/>
    <w:pPr>
      <w:tabs>
        <w:tab w:val="center" w:pos="4513"/>
        <w:tab w:val="right" w:pos="9026"/>
      </w:tabs>
    </w:pPr>
    <w:rPr>
      <w:rFonts w:ascii="Courier New" w:eastAsia="Courier New" w:hAnsi="Courier New" w:cs="Courier New"/>
    </w:rPr>
  </w:style>
  <w:style w:type="character" w:customStyle="1" w:styleId="FooterChar">
    <w:name w:val="Footer Char"/>
    <w:basedOn w:val="DefaultParagraphFont"/>
    <w:link w:val="Footer"/>
    <w:uiPriority w:val="99"/>
    <w:rsid w:val="004B466F"/>
    <w:rPr>
      <w:rFonts w:ascii="Courier New" w:eastAsia="Courier New" w:hAnsi="Courier New" w:cs="Courier New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D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DC5"/>
    <w:rPr>
      <w:rFonts w:ascii="Tahoma" w:eastAsia="Arial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5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Sir Gar</Company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AnthonyJ</dc:creator>
  <cp:keywords/>
  <dc:description/>
  <cp:lastModifiedBy>ants</cp:lastModifiedBy>
  <cp:revision>9</cp:revision>
  <dcterms:created xsi:type="dcterms:W3CDTF">2017-11-13T09:27:00Z</dcterms:created>
  <dcterms:modified xsi:type="dcterms:W3CDTF">2017-11-13T17:42:00Z</dcterms:modified>
</cp:coreProperties>
</file>