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101CD" w14:textId="77777777" w:rsidR="00E06D7E" w:rsidRPr="00E82575" w:rsidRDefault="00E06D7E" w:rsidP="00E82575">
      <w:pPr>
        <w:jc w:val="center"/>
        <w:rPr>
          <w:rFonts w:cs="Times New Roman"/>
        </w:rPr>
      </w:pPr>
      <w:r w:rsidRPr="00E82575">
        <w:rPr>
          <w:rFonts w:cs="Times New Roman"/>
          <w:noProof/>
        </w:rPr>
        <w:drawing>
          <wp:inline distT="0" distB="0" distL="0" distR="0" wp14:anchorId="13093A19" wp14:editId="64068A66">
            <wp:extent cx="5528945" cy="1467485"/>
            <wp:effectExtent l="0" t="0" r="0" b="0"/>
            <wp:docPr id="3" name="Picture 3" descr="C:\Users\FB PC\AppData\Local\Microsoft\Windows\Clipboard\HistoryData\{E8B91398-BDD7-4E6B-9ACC-70259C862631}\{1467AFB6-C25F-4050-8DEA-D829D1AD90E4}\ResourceMap\{D7AEE503-20F4-4B6A-A02E-E87B5FEF8D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AppData\Local\Microsoft\Windows\Clipboard\HistoryData\{E8B91398-BDD7-4E6B-9ACC-70259C862631}\{1467AFB6-C25F-4050-8DEA-D829D1AD90E4}\ResourceMap\{D7AEE503-20F4-4B6A-A02E-E87B5FEF8D2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28945" cy="1467485"/>
                    </a:xfrm>
                    <a:prstGeom prst="rect">
                      <a:avLst/>
                    </a:prstGeom>
                    <a:noFill/>
                    <a:ln>
                      <a:noFill/>
                    </a:ln>
                  </pic:spPr>
                </pic:pic>
              </a:graphicData>
            </a:graphic>
          </wp:inline>
        </w:drawing>
      </w:r>
    </w:p>
    <w:p w14:paraId="71EF03FD" w14:textId="77777777" w:rsidR="00E06D7E" w:rsidRPr="00E82575" w:rsidRDefault="00E06D7E" w:rsidP="00E82575">
      <w:pPr>
        <w:rPr>
          <w:rFonts w:cs="Times New Roman"/>
        </w:rPr>
      </w:pPr>
      <w:r w:rsidRPr="00E82575">
        <w:rPr>
          <w:rFonts w:cs="Times New Roman"/>
        </w:rPr>
        <w:t> </w:t>
      </w:r>
    </w:p>
    <w:p w14:paraId="7978FE1D" w14:textId="77777777" w:rsidR="00E06D7E" w:rsidRPr="00E82575" w:rsidRDefault="00E06D7E" w:rsidP="00E82575">
      <w:pPr>
        <w:jc w:val="center"/>
        <w:rPr>
          <w:rFonts w:cs="Times New Roman"/>
        </w:rPr>
      </w:pPr>
      <w:r w:rsidRPr="00E82575">
        <w:rPr>
          <w:rFonts w:cs="Times New Roman"/>
          <w:sz w:val="36"/>
          <w:szCs w:val="36"/>
        </w:rPr>
        <w:t>BMIH4005</w:t>
      </w:r>
    </w:p>
    <w:p w14:paraId="31B98C75" w14:textId="77777777" w:rsidR="00E06D7E" w:rsidRPr="00E82575" w:rsidRDefault="00E06D7E" w:rsidP="00E82575">
      <w:pPr>
        <w:jc w:val="center"/>
        <w:rPr>
          <w:rFonts w:cs="Times New Roman"/>
        </w:rPr>
      </w:pPr>
      <w:r w:rsidRPr="00E82575">
        <w:rPr>
          <w:rFonts w:cs="Times New Roman"/>
          <w:sz w:val="36"/>
          <w:szCs w:val="36"/>
        </w:rPr>
        <w:t>Marketing Essentials</w:t>
      </w:r>
    </w:p>
    <w:p w14:paraId="364E29F7" w14:textId="77777777" w:rsidR="00E06D7E" w:rsidRPr="00E82575" w:rsidRDefault="00E06D7E" w:rsidP="00E82575">
      <w:pPr>
        <w:jc w:val="center"/>
        <w:rPr>
          <w:rFonts w:cs="Times New Roman"/>
        </w:rPr>
      </w:pPr>
      <w:r w:rsidRPr="00E82575">
        <w:rPr>
          <w:rFonts w:cs="Times New Roman"/>
          <w:sz w:val="36"/>
          <w:szCs w:val="36"/>
        </w:rPr>
        <w:t> </w:t>
      </w:r>
    </w:p>
    <w:p w14:paraId="6FACAAD1" w14:textId="77777777" w:rsidR="00E06D7E" w:rsidRPr="00E82575" w:rsidRDefault="00E06D7E" w:rsidP="00E82575">
      <w:pPr>
        <w:jc w:val="center"/>
        <w:rPr>
          <w:rFonts w:cs="Times New Roman"/>
        </w:rPr>
      </w:pPr>
      <w:r w:rsidRPr="00E82575">
        <w:rPr>
          <w:rFonts w:cs="Times New Roman"/>
          <w:sz w:val="32"/>
          <w:szCs w:val="32"/>
        </w:rPr>
        <w:t>Component 2- Marketing Plan</w:t>
      </w:r>
    </w:p>
    <w:p w14:paraId="4E21F5B5" w14:textId="77777777" w:rsidR="00E06D7E" w:rsidRPr="00E82575" w:rsidRDefault="00E06D7E" w:rsidP="00E82575">
      <w:pPr>
        <w:jc w:val="center"/>
        <w:rPr>
          <w:rFonts w:cs="Times New Roman"/>
        </w:rPr>
      </w:pPr>
      <w:r w:rsidRPr="00E82575">
        <w:rPr>
          <w:rFonts w:cs="Times New Roman"/>
          <w:b/>
          <w:bCs/>
        </w:rPr>
        <w:t> </w:t>
      </w:r>
    </w:p>
    <w:p w14:paraId="07DBFC3F" w14:textId="77777777" w:rsidR="00E06D7E" w:rsidRPr="00E82575" w:rsidRDefault="00E06D7E" w:rsidP="00E82575">
      <w:pPr>
        <w:jc w:val="left"/>
        <w:rPr>
          <w:rFonts w:cs="Times New Roman"/>
        </w:rPr>
      </w:pPr>
      <w:r w:rsidRPr="00E82575">
        <w:rPr>
          <w:rFonts w:cs="Times New Roman"/>
          <w:sz w:val="32"/>
          <w:szCs w:val="32"/>
        </w:rPr>
        <w:t> </w:t>
      </w:r>
    </w:p>
    <w:p w14:paraId="1D68A80C" w14:textId="77777777" w:rsidR="00E06D7E" w:rsidRPr="00E82575" w:rsidRDefault="00E06D7E" w:rsidP="00E82575">
      <w:pPr>
        <w:jc w:val="center"/>
        <w:rPr>
          <w:rFonts w:cs="Times New Roman"/>
        </w:rPr>
      </w:pPr>
      <w:r w:rsidRPr="00E82575">
        <w:rPr>
          <w:rFonts w:cs="Times New Roman"/>
          <w:sz w:val="28"/>
          <w:szCs w:val="28"/>
        </w:rPr>
        <w:t>Lecturer: Dr Jayne Griffith-Parry, Dr Huw Thomas, Neil Dyer, Ruth Taylor-Davies, Deborah Lloyd.</w:t>
      </w:r>
    </w:p>
    <w:p w14:paraId="53039FD0" w14:textId="77777777" w:rsidR="00E06D7E" w:rsidRPr="00E82575" w:rsidRDefault="00E06D7E" w:rsidP="00E82575">
      <w:pPr>
        <w:rPr>
          <w:rFonts w:cs="Times New Roman"/>
        </w:rPr>
      </w:pPr>
      <w:r w:rsidRPr="00E82575">
        <w:rPr>
          <w:rFonts w:cs="Times New Roman"/>
        </w:rPr>
        <w:t> </w:t>
      </w:r>
    </w:p>
    <w:p w14:paraId="4D16C507" w14:textId="77777777" w:rsidR="00E06D7E" w:rsidRPr="00E82575" w:rsidRDefault="00E06D7E" w:rsidP="00E82575">
      <w:pPr>
        <w:rPr>
          <w:rFonts w:cs="Times New Roman"/>
        </w:rPr>
      </w:pPr>
      <w:r w:rsidRPr="00E82575">
        <w:rPr>
          <w:rFonts w:cs="Times New Roman"/>
        </w:rPr>
        <w:t> </w:t>
      </w:r>
    </w:p>
    <w:p w14:paraId="7D918EE8" w14:textId="77777777" w:rsidR="00E06D7E" w:rsidRPr="00E82575" w:rsidRDefault="00E06D7E" w:rsidP="00E82575">
      <w:pPr>
        <w:rPr>
          <w:rFonts w:cs="Times New Roman"/>
        </w:rPr>
      </w:pPr>
    </w:p>
    <w:p w14:paraId="542453AA" w14:textId="77777777" w:rsidR="00E06D7E" w:rsidRPr="00E82575" w:rsidRDefault="00E06D7E" w:rsidP="00E82575">
      <w:pPr>
        <w:rPr>
          <w:rFonts w:cs="Times New Roman"/>
        </w:rPr>
      </w:pPr>
      <w:r w:rsidRPr="00E82575">
        <w:rPr>
          <w:rFonts w:cs="Times New Roman"/>
        </w:rPr>
        <w:t> </w:t>
      </w:r>
    </w:p>
    <w:p w14:paraId="10AA847E" w14:textId="399D2FB2" w:rsidR="00E06D7E" w:rsidRPr="00024165" w:rsidRDefault="00E06D7E" w:rsidP="00E82575">
      <w:pPr>
        <w:rPr>
          <w:rFonts w:cs="Times New Roman"/>
          <w:sz w:val="28"/>
          <w:lang w:val="nl-NL"/>
        </w:rPr>
      </w:pPr>
      <w:r w:rsidRPr="00024165">
        <w:rPr>
          <w:rFonts w:cs="Times New Roman"/>
          <w:sz w:val="28"/>
          <w:lang w:val="nl-NL"/>
        </w:rPr>
        <w:t>Student Name-</w:t>
      </w:r>
      <w:r w:rsidR="00C90204" w:rsidRPr="00024165">
        <w:rPr>
          <w:rFonts w:cs="Times New Roman"/>
          <w:sz w:val="28"/>
          <w:lang w:val="nl-NL"/>
        </w:rPr>
        <w:t xml:space="preserve"> </w:t>
      </w:r>
      <w:r w:rsidR="00024165" w:rsidRPr="00024165">
        <w:rPr>
          <w:rFonts w:cs="Times New Roman"/>
          <w:sz w:val="28"/>
          <w:lang w:val="nl-NL"/>
        </w:rPr>
        <w:t xml:space="preserve">kaium </w:t>
      </w:r>
      <w:r w:rsidR="00024165">
        <w:rPr>
          <w:rFonts w:cs="Times New Roman"/>
          <w:sz w:val="28"/>
          <w:lang w:val="nl-NL"/>
        </w:rPr>
        <w:t xml:space="preserve"> akter </w:t>
      </w:r>
      <w:r w:rsidR="00C90204" w:rsidRPr="00024165">
        <w:rPr>
          <w:rFonts w:cs="Times New Roman"/>
          <w:sz w:val="28"/>
          <w:lang w:val="nl-NL"/>
        </w:rPr>
        <w:t>Mowsumi</w:t>
      </w:r>
    </w:p>
    <w:p w14:paraId="78A9802E" w14:textId="5C696F77" w:rsidR="00E06D7E" w:rsidRPr="00024165" w:rsidRDefault="00E06D7E" w:rsidP="00E82575">
      <w:pPr>
        <w:rPr>
          <w:rFonts w:cs="Times New Roman"/>
          <w:sz w:val="28"/>
          <w:lang w:val="en-GB"/>
        </w:rPr>
      </w:pPr>
      <w:r w:rsidRPr="00024165">
        <w:rPr>
          <w:rFonts w:cs="Times New Roman"/>
          <w:sz w:val="28"/>
          <w:lang w:val="en-GB"/>
        </w:rPr>
        <w:t>Student ID-</w:t>
      </w:r>
      <w:r w:rsidR="00024165" w:rsidRPr="00024165">
        <w:rPr>
          <w:rFonts w:cs="Times New Roman"/>
          <w:sz w:val="28"/>
          <w:lang w:val="en-GB"/>
        </w:rPr>
        <w:t>211150</w:t>
      </w:r>
      <w:r w:rsidR="00024165">
        <w:rPr>
          <w:rFonts w:cs="Times New Roman"/>
          <w:sz w:val="28"/>
          <w:lang w:val="en-GB"/>
        </w:rPr>
        <w:t>8</w:t>
      </w:r>
    </w:p>
    <w:sdt>
      <w:sdtPr>
        <w:rPr>
          <w:rFonts w:eastAsiaTheme="minorHAnsi" w:cs="Times New Roman"/>
          <w:b/>
          <w:color w:val="000000" w:themeColor="text1"/>
          <w:sz w:val="24"/>
          <w:szCs w:val="22"/>
          <w:lang w:val="en-GB"/>
        </w:rPr>
        <w:id w:val="1384606912"/>
        <w:docPartObj>
          <w:docPartGallery w:val="Table of Contents"/>
          <w:docPartUnique/>
        </w:docPartObj>
      </w:sdtPr>
      <w:sdtEndPr>
        <w:rPr>
          <w:b w:val="0"/>
          <w:bCs/>
          <w:lang w:val="en-US"/>
        </w:rPr>
      </w:sdtEndPr>
      <w:sdtContent>
        <w:p w14:paraId="19A75D93" w14:textId="77777777" w:rsidR="00A57C26" w:rsidRPr="00E82575" w:rsidRDefault="00111BC3" w:rsidP="00E82575">
          <w:pPr>
            <w:pStyle w:val="TOCHeading"/>
            <w:spacing w:line="360" w:lineRule="auto"/>
            <w:rPr>
              <w:rFonts w:cs="Times New Roman"/>
              <w:color w:val="000000" w:themeColor="text1"/>
              <w:lang w:val="en-GB"/>
            </w:rPr>
          </w:pPr>
          <w:r w:rsidRPr="00E82575">
            <w:rPr>
              <w:rFonts w:cs="Times New Roman"/>
              <w:color w:val="000000" w:themeColor="text1"/>
              <w:lang w:val="en-GB"/>
            </w:rPr>
            <w:t>Table of Contents</w:t>
          </w:r>
        </w:p>
        <w:p w14:paraId="44BD836E" w14:textId="77777777" w:rsidR="002535E3" w:rsidRDefault="00111BC3">
          <w:pPr>
            <w:pStyle w:val="TOC1"/>
            <w:tabs>
              <w:tab w:val="right" w:leader="dot" w:pos="9350"/>
            </w:tabs>
            <w:rPr>
              <w:rFonts w:asciiTheme="minorHAnsi" w:eastAsiaTheme="minorEastAsia" w:hAnsiTheme="minorHAnsi"/>
              <w:noProof/>
              <w:sz w:val="22"/>
              <w:lang w:val="en-US"/>
            </w:rPr>
          </w:pPr>
          <w:r w:rsidRPr="00E82575">
            <w:rPr>
              <w:rFonts w:cs="Times New Roman"/>
              <w:color w:val="000000" w:themeColor="text1"/>
            </w:rPr>
            <w:fldChar w:fldCharType="begin"/>
          </w:r>
          <w:r w:rsidRPr="00E82575">
            <w:rPr>
              <w:rFonts w:cs="Times New Roman"/>
              <w:color w:val="000000" w:themeColor="text1"/>
            </w:rPr>
            <w:instrText xml:space="preserve"> TOC \o "1-3" \h \z \u </w:instrText>
          </w:r>
          <w:r w:rsidRPr="00E82575">
            <w:rPr>
              <w:rFonts w:cs="Times New Roman"/>
              <w:color w:val="000000" w:themeColor="text1"/>
            </w:rPr>
            <w:fldChar w:fldCharType="separate"/>
          </w:r>
          <w:hyperlink w:anchor="_Toc88425421" w:history="1">
            <w:r w:rsidR="002535E3" w:rsidRPr="001C7423">
              <w:rPr>
                <w:rStyle w:val="Hyperlink"/>
                <w:noProof/>
              </w:rPr>
              <w:t>Introduction</w:t>
            </w:r>
            <w:r w:rsidR="002535E3">
              <w:rPr>
                <w:noProof/>
                <w:webHidden/>
              </w:rPr>
              <w:tab/>
            </w:r>
            <w:r w:rsidR="002535E3">
              <w:rPr>
                <w:noProof/>
                <w:webHidden/>
              </w:rPr>
              <w:fldChar w:fldCharType="begin"/>
            </w:r>
            <w:r w:rsidR="002535E3">
              <w:rPr>
                <w:noProof/>
                <w:webHidden/>
              </w:rPr>
              <w:instrText xml:space="preserve"> PAGEREF _Toc88425421 \h </w:instrText>
            </w:r>
            <w:r w:rsidR="002535E3">
              <w:rPr>
                <w:noProof/>
                <w:webHidden/>
              </w:rPr>
            </w:r>
            <w:r w:rsidR="002535E3">
              <w:rPr>
                <w:noProof/>
                <w:webHidden/>
              </w:rPr>
              <w:fldChar w:fldCharType="separate"/>
            </w:r>
            <w:r w:rsidR="002535E3">
              <w:rPr>
                <w:noProof/>
                <w:webHidden/>
              </w:rPr>
              <w:t>3</w:t>
            </w:r>
            <w:r w:rsidR="002535E3">
              <w:rPr>
                <w:noProof/>
                <w:webHidden/>
              </w:rPr>
              <w:fldChar w:fldCharType="end"/>
            </w:r>
          </w:hyperlink>
        </w:p>
        <w:p w14:paraId="3567E130" w14:textId="77777777" w:rsidR="002535E3" w:rsidRDefault="0077664E">
          <w:pPr>
            <w:pStyle w:val="TOC1"/>
            <w:tabs>
              <w:tab w:val="right" w:leader="dot" w:pos="9350"/>
            </w:tabs>
            <w:rPr>
              <w:rFonts w:asciiTheme="minorHAnsi" w:eastAsiaTheme="minorEastAsia" w:hAnsiTheme="minorHAnsi"/>
              <w:noProof/>
              <w:sz w:val="22"/>
              <w:lang w:val="en-US"/>
            </w:rPr>
          </w:pPr>
          <w:hyperlink w:anchor="_Toc88425422" w:history="1">
            <w:r w:rsidR="002535E3" w:rsidRPr="001C7423">
              <w:rPr>
                <w:rStyle w:val="Hyperlink"/>
                <w:noProof/>
              </w:rPr>
              <w:t>An overview of “Hotel Bareiss”</w:t>
            </w:r>
            <w:r w:rsidR="002535E3">
              <w:rPr>
                <w:noProof/>
                <w:webHidden/>
              </w:rPr>
              <w:tab/>
            </w:r>
            <w:r w:rsidR="002535E3">
              <w:rPr>
                <w:noProof/>
                <w:webHidden/>
              </w:rPr>
              <w:fldChar w:fldCharType="begin"/>
            </w:r>
            <w:r w:rsidR="002535E3">
              <w:rPr>
                <w:noProof/>
                <w:webHidden/>
              </w:rPr>
              <w:instrText xml:space="preserve"> PAGEREF _Toc88425422 \h </w:instrText>
            </w:r>
            <w:r w:rsidR="002535E3">
              <w:rPr>
                <w:noProof/>
                <w:webHidden/>
              </w:rPr>
            </w:r>
            <w:r w:rsidR="002535E3">
              <w:rPr>
                <w:noProof/>
                <w:webHidden/>
              </w:rPr>
              <w:fldChar w:fldCharType="separate"/>
            </w:r>
            <w:r w:rsidR="002535E3">
              <w:rPr>
                <w:noProof/>
                <w:webHidden/>
              </w:rPr>
              <w:t>4</w:t>
            </w:r>
            <w:r w:rsidR="002535E3">
              <w:rPr>
                <w:noProof/>
                <w:webHidden/>
              </w:rPr>
              <w:fldChar w:fldCharType="end"/>
            </w:r>
          </w:hyperlink>
        </w:p>
        <w:p w14:paraId="6D36BA30" w14:textId="77777777" w:rsidR="002535E3" w:rsidRDefault="0077664E">
          <w:pPr>
            <w:pStyle w:val="TOC2"/>
            <w:tabs>
              <w:tab w:val="right" w:leader="dot" w:pos="9350"/>
            </w:tabs>
            <w:rPr>
              <w:rFonts w:asciiTheme="minorHAnsi" w:eastAsiaTheme="minorEastAsia" w:hAnsiTheme="minorHAnsi"/>
              <w:noProof/>
              <w:sz w:val="22"/>
              <w:lang w:val="en-US"/>
            </w:rPr>
          </w:pPr>
          <w:hyperlink w:anchor="_Toc88425423" w:history="1">
            <w:r w:rsidR="002535E3" w:rsidRPr="001C7423">
              <w:rPr>
                <w:rStyle w:val="Hyperlink"/>
                <w:rFonts w:cs="Times New Roman"/>
                <w:noProof/>
              </w:rPr>
              <w:t>The Marketing Mix of “Hotel Bareiss”</w:t>
            </w:r>
            <w:r w:rsidR="002535E3">
              <w:rPr>
                <w:noProof/>
                <w:webHidden/>
              </w:rPr>
              <w:tab/>
            </w:r>
            <w:r w:rsidR="002535E3">
              <w:rPr>
                <w:noProof/>
                <w:webHidden/>
              </w:rPr>
              <w:fldChar w:fldCharType="begin"/>
            </w:r>
            <w:r w:rsidR="002535E3">
              <w:rPr>
                <w:noProof/>
                <w:webHidden/>
              </w:rPr>
              <w:instrText xml:space="preserve"> PAGEREF _Toc88425423 \h </w:instrText>
            </w:r>
            <w:r w:rsidR="002535E3">
              <w:rPr>
                <w:noProof/>
                <w:webHidden/>
              </w:rPr>
            </w:r>
            <w:r w:rsidR="002535E3">
              <w:rPr>
                <w:noProof/>
                <w:webHidden/>
              </w:rPr>
              <w:fldChar w:fldCharType="separate"/>
            </w:r>
            <w:r w:rsidR="002535E3">
              <w:rPr>
                <w:noProof/>
                <w:webHidden/>
              </w:rPr>
              <w:t>5</w:t>
            </w:r>
            <w:r w:rsidR="002535E3">
              <w:rPr>
                <w:noProof/>
                <w:webHidden/>
              </w:rPr>
              <w:fldChar w:fldCharType="end"/>
            </w:r>
          </w:hyperlink>
        </w:p>
        <w:p w14:paraId="6791B5C7" w14:textId="77777777" w:rsidR="002535E3" w:rsidRDefault="0077664E">
          <w:pPr>
            <w:pStyle w:val="TOC2"/>
            <w:tabs>
              <w:tab w:val="right" w:leader="dot" w:pos="9350"/>
            </w:tabs>
            <w:rPr>
              <w:rFonts w:asciiTheme="minorHAnsi" w:eastAsiaTheme="minorEastAsia" w:hAnsiTheme="minorHAnsi"/>
              <w:noProof/>
              <w:sz w:val="22"/>
              <w:lang w:val="en-US"/>
            </w:rPr>
          </w:pPr>
          <w:hyperlink w:anchor="_Toc88425424" w:history="1">
            <w:r w:rsidR="002535E3" w:rsidRPr="001C7423">
              <w:rPr>
                <w:rStyle w:val="Hyperlink"/>
                <w:rFonts w:cs="Times New Roman"/>
                <w:noProof/>
              </w:rPr>
              <w:t>Creating customer value and engagement</w:t>
            </w:r>
            <w:r w:rsidR="002535E3">
              <w:rPr>
                <w:noProof/>
                <w:webHidden/>
              </w:rPr>
              <w:tab/>
            </w:r>
            <w:r w:rsidR="002535E3">
              <w:rPr>
                <w:noProof/>
                <w:webHidden/>
              </w:rPr>
              <w:fldChar w:fldCharType="begin"/>
            </w:r>
            <w:r w:rsidR="002535E3">
              <w:rPr>
                <w:noProof/>
                <w:webHidden/>
              </w:rPr>
              <w:instrText xml:space="preserve"> PAGEREF _Toc88425424 \h </w:instrText>
            </w:r>
            <w:r w:rsidR="002535E3">
              <w:rPr>
                <w:noProof/>
                <w:webHidden/>
              </w:rPr>
            </w:r>
            <w:r w:rsidR="002535E3">
              <w:rPr>
                <w:noProof/>
                <w:webHidden/>
              </w:rPr>
              <w:fldChar w:fldCharType="separate"/>
            </w:r>
            <w:r w:rsidR="002535E3">
              <w:rPr>
                <w:noProof/>
                <w:webHidden/>
              </w:rPr>
              <w:t>6</w:t>
            </w:r>
            <w:r w:rsidR="002535E3">
              <w:rPr>
                <w:noProof/>
                <w:webHidden/>
              </w:rPr>
              <w:fldChar w:fldCharType="end"/>
            </w:r>
          </w:hyperlink>
        </w:p>
        <w:p w14:paraId="5BF77453" w14:textId="77777777" w:rsidR="002535E3" w:rsidRDefault="0077664E">
          <w:pPr>
            <w:pStyle w:val="TOC2"/>
            <w:tabs>
              <w:tab w:val="right" w:leader="dot" w:pos="9350"/>
            </w:tabs>
            <w:rPr>
              <w:rFonts w:asciiTheme="minorHAnsi" w:eastAsiaTheme="minorEastAsia" w:hAnsiTheme="minorHAnsi"/>
              <w:noProof/>
              <w:sz w:val="22"/>
              <w:lang w:val="en-US"/>
            </w:rPr>
          </w:pPr>
          <w:hyperlink w:anchor="_Toc88425425" w:history="1">
            <w:r w:rsidR="002535E3" w:rsidRPr="001C7423">
              <w:rPr>
                <w:rStyle w:val="Hyperlink"/>
                <w:rFonts w:cs="Times New Roman"/>
                <w:noProof/>
              </w:rPr>
              <w:t>Effective use of Marketing</w:t>
            </w:r>
            <w:r w:rsidR="002535E3">
              <w:rPr>
                <w:noProof/>
                <w:webHidden/>
              </w:rPr>
              <w:tab/>
            </w:r>
            <w:r w:rsidR="002535E3">
              <w:rPr>
                <w:noProof/>
                <w:webHidden/>
              </w:rPr>
              <w:fldChar w:fldCharType="begin"/>
            </w:r>
            <w:r w:rsidR="002535E3">
              <w:rPr>
                <w:noProof/>
                <w:webHidden/>
              </w:rPr>
              <w:instrText xml:space="preserve"> PAGEREF _Toc88425425 \h </w:instrText>
            </w:r>
            <w:r w:rsidR="002535E3">
              <w:rPr>
                <w:noProof/>
                <w:webHidden/>
              </w:rPr>
            </w:r>
            <w:r w:rsidR="002535E3">
              <w:rPr>
                <w:noProof/>
                <w:webHidden/>
              </w:rPr>
              <w:fldChar w:fldCharType="separate"/>
            </w:r>
            <w:r w:rsidR="002535E3">
              <w:rPr>
                <w:noProof/>
                <w:webHidden/>
              </w:rPr>
              <w:t>7</w:t>
            </w:r>
            <w:r w:rsidR="002535E3">
              <w:rPr>
                <w:noProof/>
                <w:webHidden/>
              </w:rPr>
              <w:fldChar w:fldCharType="end"/>
            </w:r>
          </w:hyperlink>
        </w:p>
        <w:p w14:paraId="3F36769C" w14:textId="77777777" w:rsidR="002535E3" w:rsidRDefault="0077664E">
          <w:pPr>
            <w:pStyle w:val="TOC2"/>
            <w:tabs>
              <w:tab w:val="right" w:leader="dot" w:pos="9350"/>
            </w:tabs>
            <w:rPr>
              <w:rFonts w:asciiTheme="minorHAnsi" w:eastAsiaTheme="minorEastAsia" w:hAnsiTheme="minorHAnsi"/>
              <w:noProof/>
              <w:sz w:val="22"/>
              <w:lang w:val="en-US"/>
            </w:rPr>
          </w:pPr>
          <w:hyperlink w:anchor="_Toc88425426" w:history="1">
            <w:r w:rsidR="002535E3" w:rsidRPr="001C7423">
              <w:rPr>
                <w:rStyle w:val="Hyperlink"/>
                <w:rFonts w:cs="Times New Roman"/>
                <w:noProof/>
              </w:rPr>
              <w:t>The Marketing environment (Micro)</w:t>
            </w:r>
            <w:r w:rsidR="002535E3">
              <w:rPr>
                <w:noProof/>
                <w:webHidden/>
              </w:rPr>
              <w:tab/>
            </w:r>
            <w:r w:rsidR="002535E3">
              <w:rPr>
                <w:noProof/>
                <w:webHidden/>
              </w:rPr>
              <w:fldChar w:fldCharType="begin"/>
            </w:r>
            <w:r w:rsidR="002535E3">
              <w:rPr>
                <w:noProof/>
                <w:webHidden/>
              </w:rPr>
              <w:instrText xml:space="preserve"> PAGEREF _Toc88425426 \h </w:instrText>
            </w:r>
            <w:r w:rsidR="002535E3">
              <w:rPr>
                <w:noProof/>
                <w:webHidden/>
              </w:rPr>
            </w:r>
            <w:r w:rsidR="002535E3">
              <w:rPr>
                <w:noProof/>
                <w:webHidden/>
              </w:rPr>
              <w:fldChar w:fldCharType="separate"/>
            </w:r>
            <w:r w:rsidR="002535E3">
              <w:rPr>
                <w:noProof/>
                <w:webHidden/>
              </w:rPr>
              <w:t>8</w:t>
            </w:r>
            <w:r w:rsidR="002535E3">
              <w:rPr>
                <w:noProof/>
                <w:webHidden/>
              </w:rPr>
              <w:fldChar w:fldCharType="end"/>
            </w:r>
          </w:hyperlink>
        </w:p>
        <w:p w14:paraId="27710C13" w14:textId="77777777" w:rsidR="002535E3" w:rsidRDefault="0077664E">
          <w:pPr>
            <w:pStyle w:val="TOC2"/>
            <w:tabs>
              <w:tab w:val="right" w:leader="dot" w:pos="9350"/>
            </w:tabs>
            <w:rPr>
              <w:rFonts w:asciiTheme="minorHAnsi" w:eastAsiaTheme="minorEastAsia" w:hAnsiTheme="minorHAnsi"/>
              <w:noProof/>
              <w:sz w:val="22"/>
              <w:lang w:val="en-US"/>
            </w:rPr>
          </w:pPr>
          <w:hyperlink w:anchor="_Toc88425427" w:history="1">
            <w:r w:rsidR="002535E3" w:rsidRPr="001C7423">
              <w:rPr>
                <w:rStyle w:val="Hyperlink"/>
                <w:rFonts w:cs="Times New Roman"/>
                <w:noProof/>
              </w:rPr>
              <w:t>SWOT Analysis</w:t>
            </w:r>
            <w:r w:rsidR="002535E3">
              <w:rPr>
                <w:noProof/>
                <w:webHidden/>
              </w:rPr>
              <w:tab/>
            </w:r>
            <w:r w:rsidR="002535E3">
              <w:rPr>
                <w:noProof/>
                <w:webHidden/>
              </w:rPr>
              <w:fldChar w:fldCharType="begin"/>
            </w:r>
            <w:r w:rsidR="002535E3">
              <w:rPr>
                <w:noProof/>
                <w:webHidden/>
              </w:rPr>
              <w:instrText xml:space="preserve"> PAGEREF _Toc88425427 \h </w:instrText>
            </w:r>
            <w:r w:rsidR="002535E3">
              <w:rPr>
                <w:noProof/>
                <w:webHidden/>
              </w:rPr>
            </w:r>
            <w:r w:rsidR="002535E3">
              <w:rPr>
                <w:noProof/>
                <w:webHidden/>
              </w:rPr>
              <w:fldChar w:fldCharType="separate"/>
            </w:r>
            <w:r w:rsidR="002535E3">
              <w:rPr>
                <w:noProof/>
                <w:webHidden/>
              </w:rPr>
              <w:t>8</w:t>
            </w:r>
            <w:r w:rsidR="002535E3">
              <w:rPr>
                <w:noProof/>
                <w:webHidden/>
              </w:rPr>
              <w:fldChar w:fldCharType="end"/>
            </w:r>
          </w:hyperlink>
        </w:p>
        <w:p w14:paraId="36E900BB" w14:textId="77777777" w:rsidR="002535E3" w:rsidRDefault="0077664E">
          <w:pPr>
            <w:pStyle w:val="TOC2"/>
            <w:tabs>
              <w:tab w:val="right" w:leader="dot" w:pos="9350"/>
            </w:tabs>
            <w:rPr>
              <w:rFonts w:asciiTheme="minorHAnsi" w:eastAsiaTheme="minorEastAsia" w:hAnsiTheme="minorHAnsi"/>
              <w:noProof/>
              <w:sz w:val="22"/>
              <w:lang w:val="en-US"/>
            </w:rPr>
          </w:pPr>
          <w:hyperlink w:anchor="_Toc88425428" w:history="1">
            <w:r w:rsidR="002535E3" w:rsidRPr="001C7423">
              <w:rPr>
                <w:rStyle w:val="Hyperlink"/>
                <w:rFonts w:cs="Times New Roman"/>
                <w:noProof/>
              </w:rPr>
              <w:t>The Marketing Environment (Macro)</w:t>
            </w:r>
            <w:r w:rsidR="002535E3">
              <w:rPr>
                <w:noProof/>
                <w:webHidden/>
              </w:rPr>
              <w:tab/>
            </w:r>
            <w:r w:rsidR="002535E3">
              <w:rPr>
                <w:noProof/>
                <w:webHidden/>
              </w:rPr>
              <w:fldChar w:fldCharType="begin"/>
            </w:r>
            <w:r w:rsidR="002535E3">
              <w:rPr>
                <w:noProof/>
                <w:webHidden/>
              </w:rPr>
              <w:instrText xml:space="preserve"> PAGEREF _Toc88425428 \h </w:instrText>
            </w:r>
            <w:r w:rsidR="002535E3">
              <w:rPr>
                <w:noProof/>
                <w:webHidden/>
              </w:rPr>
            </w:r>
            <w:r w:rsidR="002535E3">
              <w:rPr>
                <w:noProof/>
                <w:webHidden/>
              </w:rPr>
              <w:fldChar w:fldCharType="separate"/>
            </w:r>
            <w:r w:rsidR="002535E3">
              <w:rPr>
                <w:noProof/>
                <w:webHidden/>
              </w:rPr>
              <w:t>9</w:t>
            </w:r>
            <w:r w:rsidR="002535E3">
              <w:rPr>
                <w:noProof/>
                <w:webHidden/>
              </w:rPr>
              <w:fldChar w:fldCharType="end"/>
            </w:r>
          </w:hyperlink>
        </w:p>
        <w:p w14:paraId="23CDD8E2" w14:textId="77777777" w:rsidR="002535E3" w:rsidRDefault="0077664E">
          <w:pPr>
            <w:pStyle w:val="TOC2"/>
            <w:tabs>
              <w:tab w:val="right" w:leader="dot" w:pos="9350"/>
            </w:tabs>
            <w:rPr>
              <w:rFonts w:asciiTheme="minorHAnsi" w:eastAsiaTheme="minorEastAsia" w:hAnsiTheme="minorHAnsi"/>
              <w:noProof/>
              <w:sz w:val="22"/>
              <w:lang w:val="en-US"/>
            </w:rPr>
          </w:pPr>
          <w:hyperlink w:anchor="_Toc88425429" w:history="1">
            <w:r w:rsidR="002535E3" w:rsidRPr="001C7423">
              <w:rPr>
                <w:rStyle w:val="Hyperlink"/>
                <w:rFonts w:cs="Times New Roman"/>
                <w:noProof/>
              </w:rPr>
              <w:t>PESTEL analysis</w:t>
            </w:r>
            <w:r w:rsidR="002535E3">
              <w:rPr>
                <w:noProof/>
                <w:webHidden/>
              </w:rPr>
              <w:tab/>
            </w:r>
            <w:r w:rsidR="002535E3">
              <w:rPr>
                <w:noProof/>
                <w:webHidden/>
              </w:rPr>
              <w:fldChar w:fldCharType="begin"/>
            </w:r>
            <w:r w:rsidR="002535E3">
              <w:rPr>
                <w:noProof/>
                <w:webHidden/>
              </w:rPr>
              <w:instrText xml:space="preserve"> PAGEREF _Toc88425429 \h </w:instrText>
            </w:r>
            <w:r w:rsidR="002535E3">
              <w:rPr>
                <w:noProof/>
                <w:webHidden/>
              </w:rPr>
            </w:r>
            <w:r w:rsidR="002535E3">
              <w:rPr>
                <w:noProof/>
                <w:webHidden/>
              </w:rPr>
              <w:fldChar w:fldCharType="separate"/>
            </w:r>
            <w:r w:rsidR="002535E3">
              <w:rPr>
                <w:noProof/>
                <w:webHidden/>
              </w:rPr>
              <w:t>9</w:t>
            </w:r>
            <w:r w:rsidR="002535E3">
              <w:rPr>
                <w:noProof/>
                <w:webHidden/>
              </w:rPr>
              <w:fldChar w:fldCharType="end"/>
            </w:r>
          </w:hyperlink>
        </w:p>
        <w:p w14:paraId="2B060C80" w14:textId="77777777" w:rsidR="002535E3" w:rsidRDefault="0077664E">
          <w:pPr>
            <w:pStyle w:val="TOC1"/>
            <w:tabs>
              <w:tab w:val="right" w:leader="dot" w:pos="9350"/>
            </w:tabs>
            <w:rPr>
              <w:rFonts w:asciiTheme="minorHAnsi" w:eastAsiaTheme="minorEastAsia" w:hAnsiTheme="minorHAnsi"/>
              <w:noProof/>
              <w:sz w:val="22"/>
              <w:lang w:val="en-US"/>
            </w:rPr>
          </w:pPr>
          <w:hyperlink w:anchor="_Toc88425430" w:history="1">
            <w:r w:rsidR="002535E3" w:rsidRPr="001C7423">
              <w:rPr>
                <w:rStyle w:val="Hyperlink"/>
                <w:noProof/>
              </w:rPr>
              <w:t>Conclusion</w:t>
            </w:r>
            <w:r w:rsidR="002535E3">
              <w:rPr>
                <w:noProof/>
                <w:webHidden/>
              </w:rPr>
              <w:tab/>
            </w:r>
            <w:r w:rsidR="002535E3">
              <w:rPr>
                <w:noProof/>
                <w:webHidden/>
              </w:rPr>
              <w:fldChar w:fldCharType="begin"/>
            </w:r>
            <w:r w:rsidR="002535E3">
              <w:rPr>
                <w:noProof/>
                <w:webHidden/>
              </w:rPr>
              <w:instrText xml:space="preserve"> PAGEREF _Toc88425430 \h </w:instrText>
            </w:r>
            <w:r w:rsidR="002535E3">
              <w:rPr>
                <w:noProof/>
                <w:webHidden/>
              </w:rPr>
            </w:r>
            <w:r w:rsidR="002535E3">
              <w:rPr>
                <w:noProof/>
                <w:webHidden/>
              </w:rPr>
              <w:fldChar w:fldCharType="separate"/>
            </w:r>
            <w:r w:rsidR="002535E3">
              <w:rPr>
                <w:noProof/>
                <w:webHidden/>
              </w:rPr>
              <w:t>10</w:t>
            </w:r>
            <w:r w:rsidR="002535E3">
              <w:rPr>
                <w:noProof/>
                <w:webHidden/>
              </w:rPr>
              <w:fldChar w:fldCharType="end"/>
            </w:r>
          </w:hyperlink>
        </w:p>
        <w:p w14:paraId="221A5F65" w14:textId="77777777" w:rsidR="002535E3" w:rsidRDefault="0077664E">
          <w:pPr>
            <w:pStyle w:val="TOC1"/>
            <w:tabs>
              <w:tab w:val="right" w:leader="dot" w:pos="9350"/>
            </w:tabs>
            <w:rPr>
              <w:rFonts w:asciiTheme="minorHAnsi" w:eastAsiaTheme="minorEastAsia" w:hAnsiTheme="minorHAnsi"/>
              <w:noProof/>
              <w:sz w:val="22"/>
              <w:lang w:val="en-US"/>
            </w:rPr>
          </w:pPr>
          <w:hyperlink w:anchor="_Toc88425431" w:history="1">
            <w:r w:rsidR="002535E3" w:rsidRPr="001C7423">
              <w:rPr>
                <w:rStyle w:val="Hyperlink"/>
                <w:noProof/>
              </w:rPr>
              <w:t>References</w:t>
            </w:r>
            <w:r w:rsidR="002535E3">
              <w:rPr>
                <w:noProof/>
                <w:webHidden/>
              </w:rPr>
              <w:tab/>
            </w:r>
            <w:r w:rsidR="002535E3">
              <w:rPr>
                <w:noProof/>
                <w:webHidden/>
              </w:rPr>
              <w:fldChar w:fldCharType="begin"/>
            </w:r>
            <w:r w:rsidR="002535E3">
              <w:rPr>
                <w:noProof/>
                <w:webHidden/>
              </w:rPr>
              <w:instrText xml:space="preserve"> PAGEREF _Toc88425431 \h </w:instrText>
            </w:r>
            <w:r w:rsidR="002535E3">
              <w:rPr>
                <w:noProof/>
                <w:webHidden/>
              </w:rPr>
            </w:r>
            <w:r w:rsidR="002535E3">
              <w:rPr>
                <w:noProof/>
                <w:webHidden/>
              </w:rPr>
              <w:fldChar w:fldCharType="separate"/>
            </w:r>
            <w:r w:rsidR="002535E3">
              <w:rPr>
                <w:noProof/>
                <w:webHidden/>
              </w:rPr>
              <w:t>11</w:t>
            </w:r>
            <w:r w:rsidR="002535E3">
              <w:rPr>
                <w:noProof/>
                <w:webHidden/>
              </w:rPr>
              <w:fldChar w:fldCharType="end"/>
            </w:r>
          </w:hyperlink>
        </w:p>
        <w:p w14:paraId="68CA77D0" w14:textId="77777777" w:rsidR="00A57C26" w:rsidRPr="00E82575" w:rsidRDefault="00111BC3" w:rsidP="00E82575">
          <w:pPr>
            <w:rPr>
              <w:rFonts w:cs="Times New Roman"/>
              <w:color w:val="FF0000"/>
            </w:rPr>
          </w:pPr>
          <w:r w:rsidRPr="00E82575">
            <w:rPr>
              <w:rFonts w:cs="Times New Roman"/>
              <w:b/>
              <w:bCs/>
              <w:color w:val="000000" w:themeColor="text1"/>
            </w:rPr>
            <w:fldChar w:fldCharType="end"/>
          </w:r>
        </w:p>
      </w:sdtContent>
    </w:sdt>
    <w:p w14:paraId="3A634366" w14:textId="77777777" w:rsidR="004055C1" w:rsidRPr="00E82575" w:rsidRDefault="00111BC3" w:rsidP="00E82575">
      <w:pPr>
        <w:rPr>
          <w:rFonts w:eastAsiaTheme="majorEastAsia" w:cs="Times New Roman"/>
          <w:color w:val="000000" w:themeColor="text1"/>
          <w:sz w:val="32"/>
          <w:szCs w:val="28"/>
        </w:rPr>
      </w:pPr>
      <w:r w:rsidRPr="00E82575">
        <w:rPr>
          <w:rFonts w:cs="Times New Roman"/>
        </w:rPr>
        <w:t xml:space="preserve"> </w:t>
      </w:r>
      <w:r w:rsidRPr="00E82575">
        <w:rPr>
          <w:rFonts w:cs="Times New Roman"/>
        </w:rPr>
        <w:br w:type="page"/>
      </w:r>
    </w:p>
    <w:p w14:paraId="0D1D7BEC" w14:textId="77777777" w:rsidR="00F12363" w:rsidRPr="00521F0A" w:rsidRDefault="00111BC3" w:rsidP="00521F0A">
      <w:pPr>
        <w:pStyle w:val="Heading1"/>
      </w:pPr>
      <w:bookmarkStart w:id="0" w:name="_Toc88425421"/>
      <w:r w:rsidRPr="00521F0A">
        <w:lastRenderedPageBreak/>
        <w:t>Introduction</w:t>
      </w:r>
      <w:bookmarkEnd w:id="0"/>
    </w:p>
    <w:p w14:paraId="3F27B45F" w14:textId="77777777" w:rsidR="00A90AC2" w:rsidRPr="00E82575" w:rsidRDefault="00111BC3" w:rsidP="00E82575">
      <w:pPr>
        <w:rPr>
          <w:rFonts w:cs="Times New Roman"/>
          <w:color w:val="000000" w:themeColor="text1"/>
        </w:rPr>
      </w:pPr>
      <w:r w:rsidRPr="00E82575">
        <w:rPr>
          <w:rFonts w:cs="Times New Roman"/>
        </w:rPr>
        <w:t>In the marketing essential, geographical</w:t>
      </w:r>
      <w:r w:rsidR="00FA15B1" w:rsidRPr="00E82575">
        <w:rPr>
          <w:rFonts w:cs="Times New Roman"/>
        </w:rPr>
        <w:t xml:space="preserve"> area</w:t>
      </w:r>
      <w:r w:rsidRPr="00E82575">
        <w:rPr>
          <w:rFonts w:cs="Times New Roman"/>
        </w:rPr>
        <w:t xml:space="preserve"> is very signi</w:t>
      </w:r>
      <w:r w:rsidR="00FA15B1" w:rsidRPr="00E82575">
        <w:rPr>
          <w:rFonts w:cs="Times New Roman"/>
        </w:rPr>
        <w:t>ficant and the success of the company depended on the geographical area. To be successful, we need to have a great marketing plan for our company</w:t>
      </w:r>
      <w:r w:rsidRPr="00E82575">
        <w:rPr>
          <w:rFonts w:cs="Times New Roman"/>
        </w:rPr>
        <w:t xml:space="preserve"> of</w:t>
      </w:r>
      <w:r w:rsidR="00FA15B1" w:rsidRPr="00E82575">
        <w:rPr>
          <w:rFonts w:cs="Times New Roman"/>
        </w:rPr>
        <w:t xml:space="preserve"> “Hotel Bareiss|” and the purpose of the marketing plan will be to run the overall business activity</w:t>
      </w:r>
      <w:r w:rsidRPr="00E82575">
        <w:rPr>
          <w:rFonts w:cs="Times New Roman"/>
        </w:rPr>
        <w:t xml:space="preserve">. We will try to discuss </w:t>
      </w:r>
      <w:r w:rsidRPr="00E82575">
        <w:rPr>
          <w:rFonts w:cs="Times New Roman"/>
          <w:color w:val="000000" w:themeColor="text1"/>
        </w:rPr>
        <w:t>the marketing mix, customer value and engagement, effective use of digital marketing, and the marketing environment of the “Hotel Bareiss” in the report (Simkin et al, 2013).</w:t>
      </w:r>
    </w:p>
    <w:p w14:paraId="713F7DB8" w14:textId="77777777" w:rsidR="00A90AC2" w:rsidRPr="00E82575" w:rsidRDefault="00111BC3" w:rsidP="00E82575">
      <w:pPr>
        <w:rPr>
          <w:rFonts w:cs="Times New Roman"/>
        </w:rPr>
      </w:pPr>
      <w:r w:rsidRPr="00E82575">
        <w:rPr>
          <w:rFonts w:cs="Times New Roman"/>
        </w:rPr>
        <w:br w:type="page"/>
      </w:r>
    </w:p>
    <w:p w14:paraId="2BC6FA8D" w14:textId="77777777" w:rsidR="00A90AC2" w:rsidRPr="00D619F8" w:rsidRDefault="00111BC3" w:rsidP="00D619F8">
      <w:pPr>
        <w:pStyle w:val="Heading1"/>
      </w:pPr>
      <w:bookmarkStart w:id="1" w:name="_Toc88425422"/>
      <w:r w:rsidRPr="00521F0A">
        <w:lastRenderedPageBreak/>
        <w:t>An overview of “Hotel Bareiss”</w:t>
      </w:r>
      <w:bookmarkEnd w:id="1"/>
    </w:p>
    <w:p w14:paraId="0B86ACB2" w14:textId="77777777" w:rsidR="00EE313D" w:rsidRPr="00E82575" w:rsidRDefault="00111BC3" w:rsidP="00D619F8">
      <w:pPr>
        <w:rPr>
          <w:rFonts w:cs="Times New Roman"/>
        </w:rPr>
      </w:pPr>
      <w:r w:rsidRPr="00E82575">
        <w:rPr>
          <w:rFonts w:cs="Times New Roman"/>
        </w:rPr>
        <w:t xml:space="preserve">“Hotel Bareiss" is a first-class five-star hotel in Germany that was established in 1951 and the founder of that company is Harman Bareiss. </w:t>
      </w:r>
      <w:r w:rsidR="00EE313D" w:rsidRPr="00E82575">
        <w:rPr>
          <w:rFonts w:cs="Times New Roman"/>
        </w:rPr>
        <w:t>In the “Hotel Bareiss|” there are 100 Zimmer, 4 Restaurant and 1 Bar and so on.</w:t>
      </w:r>
    </w:p>
    <w:p w14:paraId="489BE85A" w14:textId="77777777" w:rsidR="00EE313D" w:rsidRPr="00E82575" w:rsidRDefault="00111BC3" w:rsidP="004825E6">
      <w:pPr>
        <w:jc w:val="center"/>
        <w:rPr>
          <w:rFonts w:cs="Times New Roman"/>
        </w:rPr>
      </w:pPr>
      <w:r w:rsidRPr="00E82575">
        <w:rPr>
          <w:rFonts w:cs="Times New Roman"/>
          <w:noProof/>
        </w:rPr>
        <w:drawing>
          <wp:inline distT="0" distB="0" distL="0" distR="0" wp14:anchorId="69F86988" wp14:editId="79F5779F">
            <wp:extent cx="1998921" cy="1998921"/>
            <wp:effectExtent l="0" t="0" r="1905" b="1905"/>
            <wp:docPr id="1" name="Picture 1" descr="Showcase - Hotel Bareiss GmbH - Baiersbro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descr="Showcase - Hotel Bareiss GmbH - Baiersbronn"/>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1998922" cy="1998922"/>
                    </a:xfrm>
                    <a:prstGeom prst="rect">
                      <a:avLst/>
                    </a:prstGeom>
                    <a:noFill/>
                    <a:ln>
                      <a:noFill/>
                    </a:ln>
                  </pic:spPr>
                </pic:pic>
              </a:graphicData>
            </a:graphic>
          </wp:inline>
        </w:drawing>
      </w:r>
    </w:p>
    <w:p w14:paraId="202DADAC" w14:textId="77777777" w:rsidR="00EE313D" w:rsidRPr="00E82575" w:rsidRDefault="00111BC3" w:rsidP="00E82575">
      <w:pPr>
        <w:jc w:val="center"/>
        <w:rPr>
          <w:rFonts w:cs="Times New Roman"/>
        </w:rPr>
      </w:pPr>
      <w:r w:rsidRPr="00E82575">
        <w:rPr>
          <w:rFonts w:cs="Times New Roman"/>
        </w:rPr>
        <w:t>Figure: “Hotel Bareiss” (Pike et al,2015).</w:t>
      </w:r>
    </w:p>
    <w:p w14:paraId="136C6552" w14:textId="77777777" w:rsidR="00EE313D" w:rsidRPr="00E82575" w:rsidRDefault="00111BC3" w:rsidP="00E82575">
      <w:pPr>
        <w:rPr>
          <w:rFonts w:cs="Times New Roman"/>
        </w:rPr>
      </w:pPr>
      <w:r w:rsidRPr="00E82575">
        <w:rPr>
          <w:rFonts w:cs="Times New Roman"/>
        </w:rPr>
        <w:br w:type="page"/>
      </w:r>
    </w:p>
    <w:p w14:paraId="4077B95B" w14:textId="77777777" w:rsidR="002E691A" w:rsidRPr="00E82575" w:rsidRDefault="00111BC3" w:rsidP="00D619F8">
      <w:pPr>
        <w:pStyle w:val="Heading2"/>
        <w:rPr>
          <w:rFonts w:cs="Times New Roman"/>
        </w:rPr>
      </w:pPr>
      <w:bookmarkStart w:id="2" w:name="_Toc88425423"/>
      <w:r w:rsidRPr="00E82575">
        <w:rPr>
          <w:rFonts w:cs="Times New Roman"/>
        </w:rPr>
        <w:lastRenderedPageBreak/>
        <w:t>The Marketing Mix of “Hotel Bareiss”</w:t>
      </w:r>
      <w:bookmarkEnd w:id="2"/>
    </w:p>
    <w:p w14:paraId="4C0EA53C" w14:textId="77777777" w:rsidR="00C12A95" w:rsidRPr="00E82575" w:rsidRDefault="00111BC3" w:rsidP="00E82575">
      <w:pPr>
        <w:rPr>
          <w:rFonts w:cs="Times New Roman"/>
        </w:rPr>
      </w:pPr>
      <w:r w:rsidRPr="00E82575">
        <w:rPr>
          <w:rFonts w:cs="Times New Roman"/>
        </w:rPr>
        <w:t>The marketing mix is very important for increasing the productivity of the company. By marketing, a company can easily make its marketing plan. The marketing mix of “Hotel Bareiss” are explained below:</w:t>
      </w:r>
    </w:p>
    <w:p w14:paraId="68E5CC15" w14:textId="77777777" w:rsidR="00EE313D" w:rsidRPr="00E82575" w:rsidRDefault="00111BC3" w:rsidP="00E82575">
      <w:pPr>
        <w:jc w:val="center"/>
        <w:rPr>
          <w:rFonts w:cs="Times New Roman"/>
        </w:rPr>
      </w:pPr>
      <w:r w:rsidRPr="00E82575">
        <w:rPr>
          <w:rFonts w:cs="Times New Roman"/>
          <w:noProof/>
        </w:rPr>
        <w:drawing>
          <wp:inline distT="0" distB="0" distL="0" distR="0" wp14:anchorId="58FAFA35" wp14:editId="1544D3F6">
            <wp:extent cx="3897865" cy="2367280"/>
            <wp:effectExtent l="0" t="0" r="7620" b="0"/>
            <wp:docPr id="2" name="Picture 2" descr="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rketing Mix"/>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908979" cy="2374030"/>
                    </a:xfrm>
                    <a:prstGeom prst="rect">
                      <a:avLst/>
                    </a:prstGeom>
                    <a:noFill/>
                    <a:ln>
                      <a:noFill/>
                    </a:ln>
                  </pic:spPr>
                </pic:pic>
              </a:graphicData>
            </a:graphic>
          </wp:inline>
        </w:drawing>
      </w:r>
    </w:p>
    <w:p w14:paraId="52D320F0" w14:textId="77777777" w:rsidR="008919F8" w:rsidRPr="00E82575" w:rsidRDefault="00111BC3" w:rsidP="00E82575">
      <w:pPr>
        <w:rPr>
          <w:rFonts w:cs="Times New Roman"/>
          <w:color w:val="000000" w:themeColor="text1"/>
        </w:rPr>
      </w:pPr>
      <w:r w:rsidRPr="00E82575">
        <w:rPr>
          <w:rFonts w:cs="Times New Roman"/>
          <w:b/>
        </w:rPr>
        <w:t xml:space="preserve">Product: </w:t>
      </w:r>
      <w:r w:rsidRPr="00E82575">
        <w:rPr>
          <w:rFonts w:cs="Times New Roman"/>
        </w:rPr>
        <w:t>Pro</w:t>
      </w:r>
      <w:r w:rsidR="00C1148D" w:rsidRPr="00E82575">
        <w:rPr>
          <w:rFonts w:cs="Times New Roman"/>
        </w:rPr>
        <w:t xml:space="preserve">ducts are the most important thing and the types of company can be described by its product. The products are part of the marketing mix and products work for </w:t>
      </w:r>
      <w:r w:rsidR="00C1148D" w:rsidRPr="00E82575">
        <w:rPr>
          <w:rFonts w:cs="Times New Roman"/>
          <w:color w:val="000000" w:themeColor="text1"/>
        </w:rPr>
        <w:t>the development of the product quality, product assortment, product branding, and guarantee and warrant</w:t>
      </w:r>
      <w:r w:rsidR="00341631" w:rsidRPr="00E82575">
        <w:rPr>
          <w:rFonts w:cs="Times New Roman"/>
          <w:color w:val="000000" w:themeColor="text1"/>
        </w:rPr>
        <w:t>y of the product (Margarita et al, 2016).</w:t>
      </w:r>
    </w:p>
    <w:p w14:paraId="08A372D4" w14:textId="77777777" w:rsidR="00DB7C62" w:rsidRPr="00E82575" w:rsidRDefault="00111BC3" w:rsidP="00E82575">
      <w:pPr>
        <w:rPr>
          <w:rFonts w:cs="Times New Roman"/>
          <w:color w:val="000000" w:themeColor="text1"/>
        </w:rPr>
      </w:pPr>
      <w:r w:rsidRPr="00E82575">
        <w:rPr>
          <w:rFonts w:cs="Times New Roman"/>
          <w:b/>
          <w:color w:val="000000" w:themeColor="text1"/>
        </w:rPr>
        <w:t xml:space="preserve">Price: </w:t>
      </w:r>
      <w:r w:rsidRPr="00E82575">
        <w:rPr>
          <w:rFonts w:cs="Times New Roman"/>
          <w:color w:val="000000" w:themeColor="text1"/>
        </w:rPr>
        <w:t xml:space="preserve">Prices are also part of the marketing mix and it affects the company's growth, if the prices are reasonable then it will affect positively and if the prices are not reasonable then it will affect negatively. When prices are reasonable, most of the buyers will buy, who can buy, and when prices are not reasonable, most of the buyers will try to avoid buying the product. So, "Hotel Bareiss” should set their prices according to their target market </w:t>
      </w:r>
      <w:r w:rsidR="00341631" w:rsidRPr="00E82575">
        <w:rPr>
          <w:rFonts w:cs="Times New Roman"/>
          <w:color w:val="000000" w:themeColor="text1"/>
        </w:rPr>
        <w:t>and keep it reasonable for them (Londhe et al,2014)</w:t>
      </w:r>
    </w:p>
    <w:p w14:paraId="0178E81D" w14:textId="77777777" w:rsidR="00341631" w:rsidRPr="00E82575" w:rsidRDefault="00111BC3" w:rsidP="00E82575">
      <w:pPr>
        <w:rPr>
          <w:rFonts w:cs="Times New Roman"/>
          <w:color w:val="000000" w:themeColor="text1"/>
        </w:rPr>
      </w:pPr>
      <w:r w:rsidRPr="00E82575">
        <w:rPr>
          <w:rFonts w:cs="Times New Roman"/>
          <w:b/>
          <w:color w:val="000000" w:themeColor="text1"/>
        </w:rPr>
        <w:t xml:space="preserve">Place: </w:t>
      </w:r>
      <w:r w:rsidRPr="00E82575">
        <w:rPr>
          <w:rFonts w:cs="Times New Roman"/>
          <w:color w:val="000000" w:themeColor="text1"/>
        </w:rPr>
        <w:t xml:space="preserve">Place is another and most important part of the marketing mix. A company must choose a vital place where a </w:t>
      </w:r>
      <w:r w:rsidR="00C12A95" w:rsidRPr="00E82575">
        <w:rPr>
          <w:rFonts w:cs="Times New Roman"/>
          <w:color w:val="000000" w:themeColor="text1"/>
        </w:rPr>
        <w:t>consumer can get access easily otherwise the success of the company will be impossible. "Hotel Bairess” has chosen a very vital place where a consumer can easily access and it’</w:t>
      </w:r>
      <w:r w:rsidR="007E2050" w:rsidRPr="00E82575">
        <w:rPr>
          <w:rFonts w:cs="Times New Roman"/>
          <w:color w:val="000000" w:themeColor="text1"/>
        </w:rPr>
        <w:t>s a very successful company (Thabit et al,2018)</w:t>
      </w:r>
    </w:p>
    <w:p w14:paraId="166D63C0" w14:textId="77777777" w:rsidR="007E2050" w:rsidRPr="00E82575" w:rsidRDefault="00111BC3" w:rsidP="00E82575">
      <w:pPr>
        <w:rPr>
          <w:rFonts w:cs="Times New Roman"/>
          <w:color w:val="000000" w:themeColor="text1"/>
        </w:rPr>
      </w:pPr>
      <w:r w:rsidRPr="00E82575">
        <w:rPr>
          <w:rFonts w:cs="Times New Roman"/>
          <w:b/>
          <w:color w:val="000000" w:themeColor="text1"/>
        </w:rPr>
        <w:lastRenderedPageBreak/>
        <w:t xml:space="preserve">Promotion: </w:t>
      </w:r>
      <w:r w:rsidRPr="00E82575">
        <w:rPr>
          <w:rFonts w:cs="Times New Roman"/>
          <w:color w:val="000000" w:themeColor="text1"/>
        </w:rPr>
        <w:t>Promotion is another part of the marketing mix it's works with sales promotion, Advertising, Public relation, Direct marketing. The “Hotel Bairess" has an effective promotion strategy that's why they can attract their target customer easily (Singh et al,2012).</w:t>
      </w:r>
    </w:p>
    <w:p w14:paraId="7D986D9A" w14:textId="77777777" w:rsidR="007E2050" w:rsidRPr="00E82575" w:rsidRDefault="007E2050" w:rsidP="00E82575">
      <w:pPr>
        <w:rPr>
          <w:rFonts w:cs="Times New Roman"/>
          <w:color w:val="000000" w:themeColor="text1"/>
        </w:rPr>
      </w:pPr>
    </w:p>
    <w:p w14:paraId="5BB1A2C5" w14:textId="77777777" w:rsidR="009D3456" w:rsidRPr="00E82575" w:rsidRDefault="00111BC3" w:rsidP="004825E6">
      <w:pPr>
        <w:pStyle w:val="Heading2"/>
        <w:rPr>
          <w:rFonts w:cs="Times New Roman"/>
        </w:rPr>
      </w:pPr>
      <w:bookmarkStart w:id="3" w:name="_Toc88425424"/>
      <w:r w:rsidRPr="00E82575">
        <w:rPr>
          <w:rFonts w:cs="Times New Roman"/>
        </w:rPr>
        <w:t>Creating customer value and engagement</w:t>
      </w:r>
      <w:bookmarkEnd w:id="3"/>
      <w:r w:rsidRPr="00E82575">
        <w:rPr>
          <w:rFonts w:cs="Times New Roman"/>
        </w:rPr>
        <w:t xml:space="preserve"> </w:t>
      </w:r>
    </w:p>
    <w:p w14:paraId="48BE3E80" w14:textId="77777777" w:rsidR="00DB7C62" w:rsidRPr="00E82575" w:rsidRDefault="00111BC3" w:rsidP="00E82575">
      <w:pPr>
        <w:rPr>
          <w:rFonts w:cs="Times New Roman"/>
        </w:rPr>
      </w:pPr>
      <w:r w:rsidRPr="00E82575">
        <w:rPr>
          <w:rFonts w:cs="Times New Roman"/>
        </w:rPr>
        <w:t xml:space="preserve">To create customer value and satisfaction firstly, The “Hotel Bairess" needs to know customers' needs, wants, and demands, and then the basis of these needs, wants, and demands create value for the customer. No need to provide the same value to every customer it varies with a different customer that's why The "Hotel Bairess" needs to know about the customer then they should create </w:t>
      </w:r>
      <w:r w:rsidR="00722650" w:rsidRPr="00E82575">
        <w:rPr>
          <w:rFonts w:cs="Times New Roman"/>
        </w:rPr>
        <w:t>superior value for the customer (Jain et al, 2013).</w:t>
      </w:r>
    </w:p>
    <w:p w14:paraId="457093A9" w14:textId="77777777" w:rsidR="00722650" w:rsidRDefault="00111BC3" w:rsidP="00E82575">
      <w:pPr>
        <w:rPr>
          <w:rFonts w:cs="Times New Roman"/>
        </w:rPr>
      </w:pPr>
      <w:r w:rsidRPr="00E82575">
        <w:rPr>
          <w:rFonts w:cs="Times New Roman"/>
        </w:rPr>
        <w:t>The “Hotel Bairess" is to create new customer need to know about what customer wants and why they want this and how can we sati</w:t>
      </w:r>
      <w:r w:rsidR="00C01BD0" w:rsidRPr="00E82575">
        <w:rPr>
          <w:rFonts w:cs="Times New Roman"/>
        </w:rPr>
        <w:t>sfy this needs of the customer and basis of their need company need to provide superior value. To keep current customers company needs to provide superior value and maintain a relationship with them and try to make them loyal customers because the loyal customer is the most beneficiary. A loyal customer at the same time buys a product and tells others about their good experiences (Peter F Drucker,2016).</w:t>
      </w:r>
    </w:p>
    <w:p w14:paraId="0ADD8819" w14:textId="77777777" w:rsidR="004825E6" w:rsidRPr="00E82575" w:rsidRDefault="004825E6" w:rsidP="004825E6">
      <w:pPr>
        <w:jc w:val="center"/>
        <w:rPr>
          <w:rFonts w:cs="Times New Roman"/>
        </w:rPr>
      </w:pPr>
      <w:r w:rsidRPr="00E82575">
        <w:rPr>
          <w:rFonts w:cs="Times New Roman"/>
          <w:noProof/>
        </w:rPr>
        <w:drawing>
          <wp:inline distT="0" distB="0" distL="0" distR="0" wp14:anchorId="381DD3D6" wp14:editId="4221E87C">
            <wp:extent cx="3242930" cy="2098534"/>
            <wp:effectExtent l="0" t="0" r="0" b="0"/>
            <wp:docPr id="4" name="Picture 4" descr="13 Easy And Effective Customer Engagement Strategies - BuildF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6" descr="13 Easy And Effective Customer Engagement Strategies - BuildFire"/>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266071" cy="2113509"/>
                    </a:xfrm>
                    <a:prstGeom prst="rect">
                      <a:avLst/>
                    </a:prstGeom>
                    <a:noFill/>
                    <a:ln>
                      <a:noFill/>
                    </a:ln>
                  </pic:spPr>
                </pic:pic>
              </a:graphicData>
            </a:graphic>
          </wp:inline>
        </w:drawing>
      </w:r>
    </w:p>
    <w:p w14:paraId="6FBAE86B" w14:textId="77777777" w:rsidR="00401FBE" w:rsidRPr="00E82575" w:rsidRDefault="00111BC3" w:rsidP="00E82575">
      <w:pPr>
        <w:rPr>
          <w:rFonts w:cs="Times New Roman"/>
        </w:rPr>
      </w:pPr>
      <w:r w:rsidRPr="00E82575">
        <w:rPr>
          <w:rFonts w:cs="Times New Roman"/>
        </w:rPr>
        <w:t>The “Hotel Bairess” use social media such as Instagram, Twitter, Facebook, LinkedIn, and so on to connect with their customer and In time COVID-19 they launch online order and delivery system so, that a customer can easily give orders from their home. By online delivery system they can enjoy foods and at the same time be safe.</w:t>
      </w:r>
    </w:p>
    <w:p w14:paraId="707339B1" w14:textId="29E0BBAF" w:rsidR="00401FBE" w:rsidRPr="00E82575" w:rsidRDefault="00401FBE" w:rsidP="00E82575">
      <w:pPr>
        <w:rPr>
          <w:rFonts w:cs="Times New Roman"/>
        </w:rPr>
      </w:pPr>
    </w:p>
    <w:p w14:paraId="0F794001" w14:textId="77777777" w:rsidR="00401FBE" w:rsidRPr="00E82575" w:rsidRDefault="00111BC3" w:rsidP="004825E6">
      <w:pPr>
        <w:pStyle w:val="Heading2"/>
        <w:rPr>
          <w:rFonts w:cs="Times New Roman"/>
        </w:rPr>
      </w:pPr>
      <w:bookmarkStart w:id="4" w:name="_Toc88425425"/>
      <w:r w:rsidRPr="00E82575">
        <w:rPr>
          <w:rFonts w:cs="Times New Roman"/>
        </w:rPr>
        <w:t>Effective use of Marketing</w:t>
      </w:r>
      <w:bookmarkEnd w:id="4"/>
    </w:p>
    <w:p w14:paraId="39990DDA" w14:textId="77777777" w:rsidR="00F06AB8" w:rsidRPr="00E82575" w:rsidRDefault="00111BC3" w:rsidP="00E82575">
      <w:pPr>
        <w:rPr>
          <w:rFonts w:cs="Times New Roman"/>
        </w:rPr>
      </w:pPr>
      <w:r w:rsidRPr="00E82575">
        <w:rPr>
          <w:rFonts w:cs="Times New Roman"/>
        </w:rPr>
        <w:t>Effective marketing is the most important type of marketing for the time of COVID-19. In the time of COVID-19, most of the company's pace of activities has decreased some of them are kept off their activities. But the companies which are starting their work online their works are moving at the same pace. For this reason, the "Hotel Bairess” should prop</w:t>
      </w:r>
      <w:r w:rsidR="006D19FB" w:rsidRPr="00E82575">
        <w:rPr>
          <w:rFonts w:cs="Times New Roman"/>
        </w:rPr>
        <w:t>erly launch effective marketing (Doyle et al, 2012).</w:t>
      </w:r>
    </w:p>
    <w:p w14:paraId="3FB53378" w14:textId="77777777" w:rsidR="00401FBE" w:rsidRPr="00E82575" w:rsidRDefault="00111BC3" w:rsidP="00E82575">
      <w:pPr>
        <w:jc w:val="center"/>
        <w:rPr>
          <w:rFonts w:cs="Times New Roman"/>
        </w:rPr>
      </w:pPr>
      <w:r w:rsidRPr="00E82575">
        <w:rPr>
          <w:rFonts w:cs="Times New Roman"/>
          <w:noProof/>
        </w:rPr>
        <w:drawing>
          <wp:inline distT="0" distB="0" distL="0" distR="0" wp14:anchorId="25407E8C" wp14:editId="2DE02570">
            <wp:extent cx="5739481" cy="3230245"/>
            <wp:effectExtent l="0" t="0" r="0" b="8255"/>
            <wp:docPr id="5" name="Picture 5" descr="What Is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8" descr="What Is Marketing?"/>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777079" cy="3251406"/>
                    </a:xfrm>
                    <a:prstGeom prst="rect">
                      <a:avLst/>
                    </a:prstGeom>
                    <a:noFill/>
                    <a:ln>
                      <a:noFill/>
                    </a:ln>
                  </pic:spPr>
                </pic:pic>
              </a:graphicData>
            </a:graphic>
          </wp:inline>
        </w:drawing>
      </w:r>
    </w:p>
    <w:p w14:paraId="2584632E" w14:textId="77777777" w:rsidR="00F06AB8" w:rsidRPr="00E82575" w:rsidRDefault="00111BC3" w:rsidP="00E82575">
      <w:pPr>
        <w:tabs>
          <w:tab w:val="left" w:pos="6882"/>
        </w:tabs>
        <w:rPr>
          <w:rFonts w:cs="Times New Roman"/>
        </w:rPr>
      </w:pPr>
      <w:r w:rsidRPr="00E82575">
        <w:rPr>
          <w:rFonts w:cs="Times New Roman"/>
        </w:rPr>
        <w:tab/>
      </w:r>
    </w:p>
    <w:p w14:paraId="62DD945B" w14:textId="77777777" w:rsidR="006D19FB" w:rsidRPr="00E82575" w:rsidRDefault="00111BC3" w:rsidP="00E82575">
      <w:pPr>
        <w:rPr>
          <w:rFonts w:cs="Times New Roman"/>
        </w:rPr>
      </w:pPr>
      <w:r w:rsidRPr="00E82575">
        <w:rPr>
          <w:rFonts w:cs="Times New Roman"/>
        </w:rPr>
        <w:t>The elements of effective marketing are an engaging website, search engine optimization, marketing, social media marketing, and pay-per-click marketing, the "Hotel Bairess” should use the effective use of marketing by which they can easily engage with customers (Jayaram et al, 2015).</w:t>
      </w:r>
    </w:p>
    <w:p w14:paraId="69914D2F" w14:textId="77777777" w:rsidR="006D19FB" w:rsidRPr="00E82575" w:rsidRDefault="00111BC3" w:rsidP="00E82575">
      <w:pPr>
        <w:rPr>
          <w:rFonts w:cs="Times New Roman"/>
        </w:rPr>
      </w:pPr>
      <w:r w:rsidRPr="00E82575">
        <w:rPr>
          <w:rFonts w:cs="Times New Roman"/>
        </w:rPr>
        <w:br w:type="page"/>
      </w:r>
    </w:p>
    <w:p w14:paraId="064AF405" w14:textId="77777777" w:rsidR="006D19FB" w:rsidRPr="00E82575" w:rsidRDefault="00111BC3" w:rsidP="00E82575">
      <w:pPr>
        <w:pStyle w:val="Heading2"/>
        <w:rPr>
          <w:rFonts w:cs="Times New Roman"/>
        </w:rPr>
      </w:pPr>
      <w:bookmarkStart w:id="5" w:name="_Toc88425426"/>
      <w:r w:rsidRPr="00E82575">
        <w:rPr>
          <w:rFonts w:cs="Times New Roman"/>
        </w:rPr>
        <w:lastRenderedPageBreak/>
        <w:t>The Marketing environment</w:t>
      </w:r>
      <w:r w:rsidR="00D64E69" w:rsidRPr="00E82575">
        <w:rPr>
          <w:rFonts w:cs="Times New Roman"/>
        </w:rPr>
        <w:t xml:space="preserve"> (Micro)</w:t>
      </w:r>
      <w:bookmarkEnd w:id="5"/>
    </w:p>
    <w:p w14:paraId="04802588" w14:textId="77777777" w:rsidR="00D64E69" w:rsidRPr="00E82575" w:rsidRDefault="00111BC3" w:rsidP="00E82575">
      <w:pPr>
        <w:pStyle w:val="Heading2"/>
        <w:jc w:val="center"/>
        <w:rPr>
          <w:rFonts w:cs="Times New Roman"/>
        </w:rPr>
      </w:pPr>
      <w:bookmarkStart w:id="6" w:name="_Toc88425427"/>
      <w:r w:rsidRPr="00E82575">
        <w:rPr>
          <w:rFonts w:cs="Times New Roman"/>
        </w:rPr>
        <w:t>SWOT Analysis</w:t>
      </w:r>
      <w:bookmarkEnd w:id="6"/>
    </w:p>
    <w:p w14:paraId="432C9159" w14:textId="77777777" w:rsidR="00401FBE" w:rsidRPr="00E82575" w:rsidRDefault="00111BC3" w:rsidP="00E82575">
      <w:pPr>
        <w:rPr>
          <w:rFonts w:cs="Times New Roman"/>
        </w:rPr>
      </w:pPr>
      <w:r w:rsidRPr="00E82575">
        <w:rPr>
          <w:rFonts w:cs="Times New Roman"/>
        </w:rPr>
        <w:t xml:space="preserve">To know the company’s overall condition, SWOT analysis is the best way to evaluate that. </w:t>
      </w:r>
      <w:r w:rsidR="001F44C3" w:rsidRPr="00E82575">
        <w:rPr>
          <w:rFonts w:cs="Times New Roman"/>
        </w:rPr>
        <w:t>So, "Hotel Bairess" to know their strength, weakness, opportunity, and threats they have to conduct a SWOT analysis.</w:t>
      </w:r>
    </w:p>
    <w:p w14:paraId="1FD0CCFD" w14:textId="77777777" w:rsidR="00FB1366" w:rsidRPr="00E82575" w:rsidRDefault="00111BC3" w:rsidP="00E82575">
      <w:pPr>
        <w:jc w:val="center"/>
        <w:rPr>
          <w:rFonts w:cs="Times New Roman"/>
          <w:color w:val="000000" w:themeColor="text1"/>
        </w:rPr>
      </w:pPr>
      <w:r w:rsidRPr="00E82575">
        <w:rPr>
          <w:rFonts w:cs="Times New Roman"/>
          <w:noProof/>
        </w:rPr>
        <w:drawing>
          <wp:inline distT="0" distB="0" distL="0" distR="0" wp14:anchorId="562BC965" wp14:editId="1424B1E5">
            <wp:extent cx="3644900" cy="2087675"/>
            <wp:effectExtent l="0" t="0" r="0" b="8255"/>
            <wp:docPr id="9" name="Picture 9" descr="How to Complete a Personal SWOT Analysis | by Jodie Shaw | Thrive Glob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2" descr="How to Complete a Personal SWOT Analysis | by Jodie Shaw | Thrive Global |  Medium"/>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686154" cy="2111304"/>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2122"/>
        <w:gridCol w:w="6894"/>
      </w:tblGrid>
      <w:tr w:rsidR="005865C0" w:rsidRPr="00E82575" w14:paraId="58865809" w14:textId="77777777" w:rsidTr="001F44C3">
        <w:tc>
          <w:tcPr>
            <w:tcW w:w="9016" w:type="dxa"/>
            <w:gridSpan w:val="2"/>
            <w:tcBorders>
              <w:top w:val="single" w:sz="4" w:space="0" w:color="auto"/>
              <w:left w:val="single" w:sz="4" w:space="0" w:color="auto"/>
              <w:bottom w:val="single" w:sz="4" w:space="0" w:color="auto"/>
              <w:right w:val="single" w:sz="4" w:space="0" w:color="auto"/>
            </w:tcBorders>
            <w:hideMark/>
          </w:tcPr>
          <w:p w14:paraId="2854CE98" w14:textId="77777777" w:rsidR="001F44C3" w:rsidRPr="00E82575" w:rsidRDefault="00111BC3" w:rsidP="00E82575">
            <w:pPr>
              <w:jc w:val="center"/>
              <w:rPr>
                <w:rFonts w:cs="Times New Roman"/>
                <w:color w:val="000000" w:themeColor="text1"/>
                <w:lang w:val="en-GB" w:eastAsia="en-SG"/>
              </w:rPr>
            </w:pPr>
            <w:r w:rsidRPr="00E82575">
              <w:rPr>
                <w:rFonts w:cs="Times New Roman"/>
                <w:color w:val="000000" w:themeColor="text1"/>
                <w:lang w:eastAsia="en-SG"/>
              </w:rPr>
              <w:t>SWOT analysis</w:t>
            </w:r>
          </w:p>
        </w:tc>
      </w:tr>
      <w:tr w:rsidR="005865C0" w:rsidRPr="00E82575" w14:paraId="3718FEA0" w14:textId="77777777" w:rsidTr="001F44C3">
        <w:trPr>
          <w:trHeight w:val="932"/>
        </w:trPr>
        <w:tc>
          <w:tcPr>
            <w:tcW w:w="2122" w:type="dxa"/>
            <w:tcBorders>
              <w:top w:val="single" w:sz="4" w:space="0" w:color="auto"/>
              <w:left w:val="single" w:sz="4" w:space="0" w:color="auto"/>
              <w:bottom w:val="single" w:sz="4" w:space="0" w:color="auto"/>
              <w:right w:val="single" w:sz="4" w:space="0" w:color="auto"/>
            </w:tcBorders>
          </w:tcPr>
          <w:p w14:paraId="34EC41AA" w14:textId="77777777" w:rsidR="001F44C3" w:rsidRPr="00E82575" w:rsidRDefault="001F44C3" w:rsidP="00E82575">
            <w:pPr>
              <w:jc w:val="center"/>
              <w:rPr>
                <w:rFonts w:cs="Times New Roman"/>
                <w:color w:val="000000" w:themeColor="text1"/>
                <w:lang w:val="en-GB" w:eastAsia="en-SG"/>
              </w:rPr>
            </w:pPr>
          </w:p>
          <w:p w14:paraId="669FDBEA" w14:textId="77777777" w:rsidR="001F44C3" w:rsidRPr="00E82575" w:rsidRDefault="00111BC3" w:rsidP="00E82575">
            <w:pPr>
              <w:jc w:val="center"/>
              <w:rPr>
                <w:rFonts w:cs="Times New Roman"/>
                <w:color w:val="000000" w:themeColor="text1"/>
                <w:lang w:eastAsia="en-SG"/>
              </w:rPr>
            </w:pPr>
            <w:r w:rsidRPr="00E82575">
              <w:rPr>
                <w:rFonts w:cs="Times New Roman"/>
                <w:color w:val="000000" w:themeColor="text1"/>
                <w:lang w:eastAsia="en-SG"/>
              </w:rPr>
              <w:t>Strengths</w:t>
            </w:r>
          </w:p>
          <w:p w14:paraId="1DC492F3" w14:textId="77777777" w:rsidR="001F44C3" w:rsidRPr="00E82575" w:rsidRDefault="001F44C3" w:rsidP="00E82575">
            <w:pPr>
              <w:jc w:val="center"/>
              <w:rPr>
                <w:rFonts w:cs="Times New Roman"/>
                <w:color w:val="000000" w:themeColor="text1"/>
                <w:lang w:val="en-GB" w:eastAsia="en-SG"/>
              </w:rPr>
            </w:pPr>
          </w:p>
        </w:tc>
        <w:tc>
          <w:tcPr>
            <w:tcW w:w="6894" w:type="dxa"/>
            <w:tcBorders>
              <w:top w:val="single" w:sz="4" w:space="0" w:color="auto"/>
              <w:left w:val="single" w:sz="4" w:space="0" w:color="auto"/>
              <w:bottom w:val="single" w:sz="4" w:space="0" w:color="auto"/>
              <w:right w:val="single" w:sz="4" w:space="0" w:color="auto"/>
            </w:tcBorders>
            <w:hideMark/>
          </w:tcPr>
          <w:p w14:paraId="1946402F" w14:textId="77777777" w:rsidR="001F44C3" w:rsidRPr="00E82575" w:rsidRDefault="00111BC3" w:rsidP="00E82575">
            <w:pPr>
              <w:rPr>
                <w:rFonts w:cs="Times New Roman"/>
                <w:color w:val="000000" w:themeColor="text1"/>
                <w:lang w:val="en-GB" w:eastAsia="en-SG"/>
              </w:rPr>
            </w:pPr>
            <w:r w:rsidRPr="00E82575">
              <w:rPr>
                <w:rFonts w:cs="Times New Roman"/>
                <w:color w:val="000000" w:themeColor="text1"/>
                <w:lang w:eastAsia="en-SG"/>
              </w:rPr>
              <w:t>“Hotel Bairess” by doing the SWOT analysis they can know their strength</w:t>
            </w:r>
            <w:r w:rsidR="007E1E91" w:rsidRPr="00E82575">
              <w:rPr>
                <w:rFonts w:cs="Times New Roman"/>
                <w:color w:val="000000" w:themeColor="text1"/>
                <w:lang w:eastAsia="en-SG"/>
              </w:rPr>
              <w:t>,</w:t>
            </w:r>
            <w:r w:rsidRPr="00E82575">
              <w:rPr>
                <w:rFonts w:cs="Times New Roman"/>
                <w:color w:val="000000" w:themeColor="text1"/>
                <w:lang w:eastAsia="en-SG"/>
              </w:rPr>
              <w:t xml:space="preserve"> and the basis of their streng</w:t>
            </w:r>
            <w:r w:rsidR="007E1E91" w:rsidRPr="00E82575">
              <w:rPr>
                <w:rFonts w:cs="Times New Roman"/>
                <w:color w:val="000000" w:themeColor="text1"/>
                <w:lang w:eastAsia="en-SG"/>
              </w:rPr>
              <w:t>th they can easily set strategy and the</w:t>
            </w:r>
            <w:r w:rsidR="00737A1D" w:rsidRPr="00E82575">
              <w:rPr>
                <w:rFonts w:cs="Times New Roman"/>
                <w:color w:val="000000" w:themeColor="text1"/>
                <w:lang w:eastAsia="en-SG"/>
              </w:rPr>
              <w:t>y can easily achieve their goal (Sarsby, 2016).</w:t>
            </w:r>
          </w:p>
        </w:tc>
      </w:tr>
      <w:tr w:rsidR="005865C0" w:rsidRPr="00E82575" w14:paraId="00E7B22F" w14:textId="77777777" w:rsidTr="001F44C3">
        <w:trPr>
          <w:trHeight w:val="988"/>
        </w:trPr>
        <w:tc>
          <w:tcPr>
            <w:tcW w:w="2122" w:type="dxa"/>
            <w:tcBorders>
              <w:top w:val="single" w:sz="4" w:space="0" w:color="auto"/>
              <w:left w:val="single" w:sz="4" w:space="0" w:color="auto"/>
              <w:bottom w:val="single" w:sz="4" w:space="0" w:color="auto"/>
              <w:right w:val="single" w:sz="4" w:space="0" w:color="auto"/>
            </w:tcBorders>
          </w:tcPr>
          <w:p w14:paraId="54ED18C4" w14:textId="77777777" w:rsidR="001F44C3" w:rsidRPr="00E82575" w:rsidRDefault="001F44C3" w:rsidP="00E82575">
            <w:pPr>
              <w:rPr>
                <w:rFonts w:cs="Times New Roman"/>
                <w:color w:val="000000" w:themeColor="text1"/>
                <w:lang w:val="en-GB" w:eastAsia="en-SG"/>
              </w:rPr>
            </w:pPr>
          </w:p>
          <w:p w14:paraId="26DBEC79" w14:textId="77777777" w:rsidR="001F44C3" w:rsidRPr="00E82575" w:rsidRDefault="00111BC3" w:rsidP="00E82575">
            <w:pPr>
              <w:jc w:val="center"/>
              <w:rPr>
                <w:rFonts w:cs="Times New Roman"/>
                <w:color w:val="000000" w:themeColor="text1"/>
                <w:lang w:val="en-GB" w:eastAsia="en-SG"/>
              </w:rPr>
            </w:pPr>
            <w:r w:rsidRPr="00E82575">
              <w:rPr>
                <w:rFonts w:cs="Times New Roman"/>
                <w:color w:val="000000" w:themeColor="text1"/>
                <w:lang w:eastAsia="en-SG"/>
              </w:rPr>
              <w:t>Weakness</w:t>
            </w:r>
          </w:p>
        </w:tc>
        <w:tc>
          <w:tcPr>
            <w:tcW w:w="6894" w:type="dxa"/>
            <w:tcBorders>
              <w:top w:val="single" w:sz="4" w:space="0" w:color="auto"/>
              <w:left w:val="single" w:sz="4" w:space="0" w:color="auto"/>
              <w:bottom w:val="single" w:sz="4" w:space="0" w:color="auto"/>
              <w:right w:val="single" w:sz="4" w:space="0" w:color="auto"/>
            </w:tcBorders>
            <w:hideMark/>
          </w:tcPr>
          <w:p w14:paraId="5E0BAC8E" w14:textId="77777777" w:rsidR="001F44C3" w:rsidRPr="00E82575" w:rsidRDefault="00111BC3" w:rsidP="00E82575">
            <w:pPr>
              <w:rPr>
                <w:rFonts w:cs="Times New Roman"/>
                <w:color w:val="000000" w:themeColor="text1"/>
                <w:lang w:val="en-GB" w:eastAsia="en-SG"/>
              </w:rPr>
            </w:pPr>
            <w:r w:rsidRPr="00E82575">
              <w:rPr>
                <w:rFonts w:cs="Times New Roman"/>
                <w:color w:val="000000" w:themeColor="text1"/>
                <w:lang w:eastAsia="en-SG"/>
              </w:rPr>
              <w:t xml:space="preserve">By using this analysis, a “Hotel Bairess” can easily identify their weakness to be successful and achieve their target market they </w:t>
            </w:r>
            <w:r w:rsidR="00737A1D" w:rsidRPr="00E82575">
              <w:rPr>
                <w:rFonts w:cs="Times New Roman"/>
                <w:color w:val="000000" w:themeColor="text1"/>
                <w:lang w:eastAsia="en-SG"/>
              </w:rPr>
              <w:t>will remove their weakness (Gurl, e, 2017).</w:t>
            </w:r>
          </w:p>
        </w:tc>
      </w:tr>
      <w:tr w:rsidR="005865C0" w:rsidRPr="00E82575" w14:paraId="57A38543" w14:textId="77777777" w:rsidTr="001F44C3">
        <w:trPr>
          <w:trHeight w:val="1257"/>
        </w:trPr>
        <w:tc>
          <w:tcPr>
            <w:tcW w:w="2122" w:type="dxa"/>
            <w:tcBorders>
              <w:top w:val="single" w:sz="4" w:space="0" w:color="auto"/>
              <w:left w:val="single" w:sz="4" w:space="0" w:color="auto"/>
              <w:bottom w:val="single" w:sz="4" w:space="0" w:color="auto"/>
              <w:right w:val="single" w:sz="4" w:space="0" w:color="auto"/>
            </w:tcBorders>
          </w:tcPr>
          <w:p w14:paraId="53AB6C72" w14:textId="77777777" w:rsidR="001F44C3" w:rsidRPr="00E82575" w:rsidRDefault="001F44C3" w:rsidP="00E82575">
            <w:pPr>
              <w:rPr>
                <w:rFonts w:cs="Times New Roman"/>
                <w:color w:val="000000" w:themeColor="text1"/>
                <w:lang w:val="en-GB" w:eastAsia="en-SG"/>
              </w:rPr>
            </w:pPr>
          </w:p>
          <w:p w14:paraId="726C342B" w14:textId="77777777" w:rsidR="001F44C3" w:rsidRPr="00E82575" w:rsidRDefault="00111BC3" w:rsidP="00E82575">
            <w:pPr>
              <w:jc w:val="center"/>
              <w:rPr>
                <w:rFonts w:cs="Times New Roman"/>
                <w:color w:val="000000" w:themeColor="text1"/>
                <w:lang w:val="en-GB" w:eastAsia="en-SG"/>
              </w:rPr>
            </w:pPr>
            <w:r w:rsidRPr="00E82575">
              <w:rPr>
                <w:rFonts w:cs="Times New Roman"/>
                <w:color w:val="000000" w:themeColor="text1"/>
                <w:lang w:eastAsia="en-SG"/>
              </w:rPr>
              <w:t>Opportunities</w:t>
            </w:r>
          </w:p>
        </w:tc>
        <w:tc>
          <w:tcPr>
            <w:tcW w:w="6894" w:type="dxa"/>
            <w:tcBorders>
              <w:top w:val="single" w:sz="4" w:space="0" w:color="auto"/>
              <w:left w:val="single" w:sz="4" w:space="0" w:color="auto"/>
              <w:bottom w:val="single" w:sz="4" w:space="0" w:color="auto"/>
              <w:right w:val="single" w:sz="4" w:space="0" w:color="auto"/>
            </w:tcBorders>
            <w:hideMark/>
          </w:tcPr>
          <w:p w14:paraId="3C1A4A5C" w14:textId="77777777" w:rsidR="001F44C3" w:rsidRPr="00E82575" w:rsidRDefault="00111BC3" w:rsidP="00E82575">
            <w:pPr>
              <w:rPr>
                <w:rFonts w:cs="Times New Roman"/>
                <w:color w:val="000000" w:themeColor="text1"/>
                <w:lang w:val="en-GB" w:eastAsia="en-SG"/>
              </w:rPr>
            </w:pPr>
            <w:r w:rsidRPr="00E82575">
              <w:rPr>
                <w:rFonts w:cs="Times New Roman"/>
                <w:color w:val="000000" w:themeColor="text1"/>
                <w:lang w:eastAsia="en-SG"/>
              </w:rPr>
              <w:t>“Hotel Bairess” by conducting SWOT analysis they can easily know</w:t>
            </w:r>
            <w:r w:rsidR="00737A1D" w:rsidRPr="00E82575">
              <w:rPr>
                <w:rFonts w:cs="Times New Roman"/>
                <w:color w:val="000000" w:themeColor="text1"/>
                <w:lang w:eastAsia="en-SG"/>
              </w:rPr>
              <w:t xml:space="preserve"> and create</w:t>
            </w:r>
            <w:r w:rsidRPr="00E82575">
              <w:rPr>
                <w:rFonts w:cs="Times New Roman"/>
                <w:color w:val="000000" w:themeColor="text1"/>
                <w:lang w:eastAsia="en-SG"/>
              </w:rPr>
              <w:t xml:space="preserve"> their opportunity and basis of that</w:t>
            </w:r>
            <w:r w:rsidR="00737A1D" w:rsidRPr="00E82575">
              <w:rPr>
                <w:rFonts w:cs="Times New Roman"/>
                <w:color w:val="000000" w:themeColor="text1"/>
                <w:lang w:eastAsia="en-SG"/>
              </w:rPr>
              <w:t xml:space="preserve"> opportunit</w:t>
            </w:r>
            <w:r w:rsidRPr="00E82575">
              <w:rPr>
                <w:rFonts w:cs="Times New Roman"/>
                <w:color w:val="000000" w:themeColor="text1"/>
                <w:lang w:eastAsia="en-SG"/>
              </w:rPr>
              <w:t xml:space="preserve">y </w:t>
            </w:r>
            <w:r w:rsidR="00737A1D" w:rsidRPr="00E82575">
              <w:rPr>
                <w:rFonts w:cs="Times New Roman"/>
                <w:color w:val="000000" w:themeColor="text1"/>
                <w:lang w:eastAsia="en-SG"/>
              </w:rPr>
              <w:t>they can build their strategy to attract the new customers (Teoli et al, 2019).</w:t>
            </w:r>
          </w:p>
        </w:tc>
      </w:tr>
      <w:tr w:rsidR="005865C0" w:rsidRPr="00E82575" w14:paraId="09520F67" w14:textId="77777777" w:rsidTr="001F44C3">
        <w:trPr>
          <w:trHeight w:val="1545"/>
        </w:trPr>
        <w:tc>
          <w:tcPr>
            <w:tcW w:w="2122" w:type="dxa"/>
            <w:tcBorders>
              <w:top w:val="single" w:sz="4" w:space="0" w:color="auto"/>
              <w:left w:val="single" w:sz="4" w:space="0" w:color="auto"/>
              <w:bottom w:val="single" w:sz="4" w:space="0" w:color="auto"/>
              <w:right w:val="single" w:sz="4" w:space="0" w:color="auto"/>
            </w:tcBorders>
          </w:tcPr>
          <w:p w14:paraId="373C2D03" w14:textId="77777777" w:rsidR="001F44C3" w:rsidRPr="00E82575" w:rsidRDefault="001F44C3" w:rsidP="00E82575">
            <w:pPr>
              <w:rPr>
                <w:rFonts w:cs="Times New Roman"/>
                <w:color w:val="000000" w:themeColor="text1"/>
                <w:lang w:val="en-GB" w:eastAsia="en-SG"/>
              </w:rPr>
            </w:pPr>
          </w:p>
          <w:p w14:paraId="1A97A57B" w14:textId="77777777" w:rsidR="001F44C3" w:rsidRPr="00E82575" w:rsidRDefault="00111BC3" w:rsidP="00E82575">
            <w:pPr>
              <w:jc w:val="center"/>
              <w:rPr>
                <w:rFonts w:cs="Times New Roman"/>
                <w:color w:val="000000" w:themeColor="text1"/>
                <w:lang w:val="en-GB" w:eastAsia="en-SG"/>
              </w:rPr>
            </w:pPr>
            <w:r w:rsidRPr="00E82575">
              <w:rPr>
                <w:rFonts w:cs="Times New Roman"/>
                <w:color w:val="000000" w:themeColor="text1"/>
                <w:lang w:eastAsia="en-SG"/>
              </w:rPr>
              <w:t>Threats</w:t>
            </w:r>
          </w:p>
        </w:tc>
        <w:tc>
          <w:tcPr>
            <w:tcW w:w="6894" w:type="dxa"/>
            <w:tcBorders>
              <w:top w:val="single" w:sz="4" w:space="0" w:color="auto"/>
              <w:left w:val="single" w:sz="4" w:space="0" w:color="auto"/>
              <w:bottom w:val="single" w:sz="4" w:space="0" w:color="auto"/>
              <w:right w:val="single" w:sz="4" w:space="0" w:color="auto"/>
            </w:tcBorders>
            <w:hideMark/>
          </w:tcPr>
          <w:p w14:paraId="46B42DE9" w14:textId="77777777" w:rsidR="001F44C3" w:rsidRPr="00E82575" w:rsidRDefault="00111BC3" w:rsidP="00E82575">
            <w:pPr>
              <w:rPr>
                <w:rFonts w:cs="Times New Roman"/>
                <w:color w:val="000000" w:themeColor="text1"/>
                <w:lang w:val="en-GB" w:eastAsia="en-SG"/>
              </w:rPr>
            </w:pPr>
            <w:r w:rsidRPr="00E82575">
              <w:rPr>
                <w:rFonts w:cs="Times New Roman"/>
                <w:color w:val="000000" w:themeColor="text1"/>
                <w:lang w:eastAsia="en-SG"/>
              </w:rPr>
              <w:t>SWOT analysis will help “Hotel Bairess” to identify the threats of the company and the basis of that threat they can develop their strategy to minimize threats of the company ( Yuan, h, 2013).</w:t>
            </w:r>
          </w:p>
        </w:tc>
      </w:tr>
    </w:tbl>
    <w:p w14:paraId="2C258809" w14:textId="77777777" w:rsidR="003509BA" w:rsidRPr="00E82575" w:rsidRDefault="003509BA" w:rsidP="00E82575">
      <w:pPr>
        <w:jc w:val="center"/>
        <w:rPr>
          <w:rFonts w:cs="Times New Roman"/>
        </w:rPr>
      </w:pPr>
    </w:p>
    <w:p w14:paraId="36E07BCA" w14:textId="77777777" w:rsidR="003509BA" w:rsidRPr="00E82575" w:rsidRDefault="00111BC3" w:rsidP="00E82575">
      <w:pPr>
        <w:rPr>
          <w:rFonts w:cs="Times New Roman"/>
        </w:rPr>
      </w:pPr>
      <w:r w:rsidRPr="00E82575">
        <w:rPr>
          <w:rFonts w:cs="Times New Roman"/>
        </w:rPr>
        <w:br w:type="page"/>
      </w:r>
    </w:p>
    <w:p w14:paraId="5CF9C8E7" w14:textId="77777777" w:rsidR="001F44C3" w:rsidRPr="00E82575" w:rsidRDefault="00111BC3" w:rsidP="00E82575">
      <w:pPr>
        <w:pStyle w:val="Heading2"/>
        <w:rPr>
          <w:rFonts w:cs="Times New Roman"/>
        </w:rPr>
      </w:pPr>
      <w:bookmarkStart w:id="7" w:name="_Toc88425428"/>
      <w:r w:rsidRPr="00E82575">
        <w:rPr>
          <w:rFonts w:cs="Times New Roman"/>
        </w:rPr>
        <w:lastRenderedPageBreak/>
        <w:t>The Marketing Environment (Macro)</w:t>
      </w:r>
      <w:bookmarkEnd w:id="7"/>
    </w:p>
    <w:p w14:paraId="759D1B8F" w14:textId="77777777" w:rsidR="003509BA" w:rsidRPr="00E82575" w:rsidRDefault="00111BC3" w:rsidP="00E82575">
      <w:pPr>
        <w:pStyle w:val="Heading2"/>
        <w:jc w:val="center"/>
        <w:rPr>
          <w:rFonts w:cs="Times New Roman"/>
        </w:rPr>
      </w:pPr>
      <w:bookmarkStart w:id="8" w:name="_Toc88425429"/>
      <w:r w:rsidRPr="00E82575">
        <w:rPr>
          <w:rFonts w:cs="Times New Roman"/>
        </w:rPr>
        <w:t>PESTEL analysis</w:t>
      </w:r>
      <w:bookmarkEnd w:id="8"/>
    </w:p>
    <w:p w14:paraId="27372E64" w14:textId="77777777" w:rsidR="003509BA" w:rsidRPr="00E82575" w:rsidRDefault="00111BC3" w:rsidP="00E82575">
      <w:pPr>
        <w:rPr>
          <w:rFonts w:cs="Times New Roman"/>
        </w:rPr>
      </w:pPr>
      <w:r w:rsidRPr="00E82575">
        <w:rPr>
          <w:rFonts w:cs="Times New Roman"/>
        </w:rPr>
        <w:t>PESTEL analysis is an analysis where analyzes the marketing macro-environment these are political,  economic, social, technological, environmental, and legal factors. By conducting this analysis, "Hotel Bairess”</w:t>
      </w:r>
      <w:r w:rsidR="00F06AB8" w:rsidRPr="00E82575">
        <w:rPr>
          <w:rFonts w:cs="Times New Roman"/>
        </w:rPr>
        <w:t xml:space="preserve"> can evaluate its performance (Sun, et al,2017).</w:t>
      </w:r>
    </w:p>
    <w:p w14:paraId="0AFB8C78" w14:textId="77777777" w:rsidR="00611BD7" w:rsidRPr="00E82575" w:rsidRDefault="00111BC3" w:rsidP="00E82575">
      <w:pPr>
        <w:jc w:val="center"/>
        <w:rPr>
          <w:rFonts w:cs="Times New Roman"/>
        </w:rPr>
      </w:pPr>
      <w:r w:rsidRPr="00E82575">
        <w:rPr>
          <w:rFonts w:cs="Times New Roman"/>
          <w:noProof/>
        </w:rPr>
        <w:drawing>
          <wp:inline distT="0" distB="0" distL="0" distR="0" wp14:anchorId="0F09499D" wp14:editId="7E0A1B4B">
            <wp:extent cx="2978150" cy="2597946"/>
            <wp:effectExtent l="0" t="0" r="0" b="0"/>
            <wp:docPr id="8" name="Picture 8" descr="PESTEL Analysis - Overview, Factors,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3" descr="PESTEL Analysis - Overview, Factors, Examples"/>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2995600" cy="2613168"/>
                    </a:xfrm>
                    <a:prstGeom prst="rect">
                      <a:avLst/>
                    </a:prstGeom>
                    <a:noFill/>
                    <a:ln>
                      <a:noFill/>
                    </a:ln>
                  </pic:spPr>
                </pic:pic>
              </a:graphicData>
            </a:graphic>
          </wp:inline>
        </w:drawing>
      </w:r>
    </w:p>
    <w:p w14:paraId="6F489EC6" w14:textId="4917823A" w:rsidR="00877E88" w:rsidRPr="00E82575" w:rsidRDefault="00111BC3" w:rsidP="00E82575">
      <w:pPr>
        <w:rPr>
          <w:rFonts w:cs="Times New Roman"/>
          <w:color w:val="000000" w:themeColor="text1"/>
        </w:rPr>
      </w:pPr>
      <w:r w:rsidRPr="00E82575">
        <w:rPr>
          <w:rFonts w:cs="Times New Roman"/>
          <w:b/>
        </w:rPr>
        <w:t>Political Factors:</w:t>
      </w:r>
      <w:r w:rsidRPr="00E82575">
        <w:rPr>
          <w:rFonts w:cs="Times New Roman"/>
        </w:rPr>
        <w:t xml:space="preserve"> Political factors include </w:t>
      </w:r>
      <w:r w:rsidRPr="00E82575">
        <w:rPr>
          <w:rFonts w:cs="Times New Roman"/>
          <w:color w:val="000000" w:themeColor="text1"/>
        </w:rPr>
        <w:t xml:space="preserve">government policy, political stability or instability in overseas markets, foreign trade policy, tax policy, </w:t>
      </w:r>
      <w:r w:rsidR="00024165">
        <w:rPr>
          <w:rFonts w:cs="Times New Roman"/>
          <w:color w:val="000000" w:themeColor="text1"/>
        </w:rPr>
        <w:t>labour</w:t>
      </w:r>
      <w:r w:rsidRPr="00E82575">
        <w:rPr>
          <w:rFonts w:cs="Times New Roman"/>
          <w:color w:val="000000" w:themeColor="text1"/>
        </w:rPr>
        <w:t xml:space="preserve"> law, environmental law, trade restrictions, and so on that will affect the business activities of “Hotel Bairess”</w:t>
      </w:r>
      <w:r w:rsidR="00F06AB8" w:rsidRPr="00E82575">
        <w:rPr>
          <w:rFonts w:cs="Times New Roman"/>
          <w:color w:val="000000" w:themeColor="text1"/>
        </w:rPr>
        <w:t xml:space="preserve"> (Yuksel et al, 2012).</w:t>
      </w:r>
    </w:p>
    <w:p w14:paraId="50000133" w14:textId="77777777" w:rsidR="00877E88" w:rsidRPr="00E82575" w:rsidRDefault="00111BC3" w:rsidP="00E82575">
      <w:pPr>
        <w:rPr>
          <w:rFonts w:cs="Times New Roman"/>
          <w:color w:val="000000" w:themeColor="text1"/>
        </w:rPr>
      </w:pPr>
      <w:r w:rsidRPr="00E82575">
        <w:rPr>
          <w:rFonts w:cs="Times New Roman"/>
          <w:b/>
          <w:color w:val="000000" w:themeColor="text1"/>
        </w:rPr>
        <w:t xml:space="preserve">Economic Factors: </w:t>
      </w:r>
      <w:r w:rsidRPr="00E82575">
        <w:rPr>
          <w:rFonts w:cs="Times New Roman"/>
          <w:color w:val="000000" w:themeColor="text1"/>
        </w:rPr>
        <w:t xml:space="preserve">The economic factor will evaluate the company's economic activities about how are moving well the company's economic situation that's inclusive economic growth, </w:t>
      </w:r>
      <w:r w:rsidR="00F36A36" w:rsidRPr="00E82575">
        <w:rPr>
          <w:rFonts w:cs="Times New Roman"/>
          <w:color w:val="000000" w:themeColor="text1"/>
        </w:rPr>
        <w:t>exchange rate, interest rate, inflation, deflation, disposable income, and so on.</w:t>
      </w:r>
    </w:p>
    <w:p w14:paraId="2B3AD154" w14:textId="77777777" w:rsidR="00F36A36" w:rsidRPr="00E82575" w:rsidRDefault="00111BC3" w:rsidP="00E82575">
      <w:pPr>
        <w:rPr>
          <w:rFonts w:cs="Times New Roman"/>
          <w:color w:val="000000" w:themeColor="text1"/>
        </w:rPr>
      </w:pPr>
      <w:r w:rsidRPr="00E82575">
        <w:rPr>
          <w:rFonts w:cs="Times New Roman"/>
          <w:b/>
          <w:color w:val="000000" w:themeColor="text1"/>
        </w:rPr>
        <w:t xml:space="preserve">Social Factors: </w:t>
      </w:r>
      <w:r w:rsidRPr="00E82575">
        <w:rPr>
          <w:rFonts w:cs="Times New Roman"/>
          <w:color w:val="000000" w:themeColor="text1"/>
        </w:rPr>
        <w:t>Social factors will influence the company in different ways that include population growth, health consciousness, age, career attitudes, and so on.</w:t>
      </w:r>
    </w:p>
    <w:p w14:paraId="0A7D4827" w14:textId="77777777" w:rsidR="00F36A36" w:rsidRPr="00E82575" w:rsidRDefault="00111BC3" w:rsidP="00E82575">
      <w:pPr>
        <w:tabs>
          <w:tab w:val="left" w:pos="3282"/>
        </w:tabs>
        <w:rPr>
          <w:rFonts w:cs="Times New Roman"/>
          <w:color w:val="000000" w:themeColor="text1"/>
        </w:rPr>
      </w:pPr>
      <w:r w:rsidRPr="00E82575">
        <w:rPr>
          <w:rFonts w:cs="Times New Roman"/>
          <w:b/>
          <w:color w:val="000000" w:themeColor="text1"/>
        </w:rPr>
        <w:t xml:space="preserve">Technological Factors: </w:t>
      </w:r>
      <w:r w:rsidRPr="00E82575">
        <w:rPr>
          <w:rFonts w:cs="Times New Roman"/>
          <w:color w:val="000000" w:themeColor="text1"/>
        </w:rPr>
        <w:t>Technological factors include different types of technology that affect the company’s productivity.</w:t>
      </w:r>
    </w:p>
    <w:p w14:paraId="0345C255" w14:textId="77777777" w:rsidR="00F36A36" w:rsidRPr="00E82575" w:rsidRDefault="00111BC3" w:rsidP="00E82575">
      <w:pPr>
        <w:tabs>
          <w:tab w:val="left" w:pos="3282"/>
        </w:tabs>
        <w:rPr>
          <w:rFonts w:cs="Times New Roman"/>
          <w:color w:val="000000" w:themeColor="text1"/>
        </w:rPr>
      </w:pPr>
      <w:r w:rsidRPr="00E82575">
        <w:rPr>
          <w:rFonts w:cs="Times New Roman"/>
          <w:b/>
          <w:color w:val="000000" w:themeColor="text1"/>
        </w:rPr>
        <w:lastRenderedPageBreak/>
        <w:t>Environmental Factors:</w:t>
      </w:r>
      <w:r w:rsidRPr="00E82575">
        <w:rPr>
          <w:rFonts w:cs="Times New Roman"/>
          <w:color w:val="000000" w:themeColor="text1"/>
        </w:rPr>
        <w:t xml:space="preserve"> </w:t>
      </w:r>
      <w:r w:rsidR="00611BD7" w:rsidRPr="00E82575">
        <w:rPr>
          <w:rFonts w:cs="Times New Roman"/>
          <w:color w:val="000000" w:themeColor="text1"/>
        </w:rPr>
        <w:t>The environmental factor of the “Hotel Bairess” are the factor that provides the raw material, employee, and so on.</w:t>
      </w:r>
    </w:p>
    <w:p w14:paraId="263CF944" w14:textId="77777777" w:rsidR="004825E6" w:rsidRDefault="00111BC3" w:rsidP="004825E6">
      <w:pPr>
        <w:tabs>
          <w:tab w:val="left" w:pos="3282"/>
        </w:tabs>
        <w:rPr>
          <w:rFonts w:cs="Times New Roman"/>
          <w:color w:val="000000" w:themeColor="text1"/>
        </w:rPr>
      </w:pPr>
      <w:r w:rsidRPr="00E82575">
        <w:rPr>
          <w:rFonts w:cs="Times New Roman"/>
          <w:b/>
          <w:color w:val="000000" w:themeColor="text1"/>
        </w:rPr>
        <w:t>Legal Factors:</w:t>
      </w:r>
      <w:r w:rsidRPr="00E82575">
        <w:rPr>
          <w:rFonts w:cs="Times New Roman"/>
          <w:color w:val="000000" w:themeColor="text1"/>
        </w:rPr>
        <w:t xml:space="preserve"> Legal factors are consist law and legal system of the country that affect “Hotel Bairess" by different laws and regulations.</w:t>
      </w:r>
    </w:p>
    <w:p w14:paraId="0C337D00" w14:textId="21CB4DFC" w:rsidR="00F06AB8" w:rsidRPr="004825E6" w:rsidRDefault="00111BC3" w:rsidP="00024165">
      <w:pPr>
        <w:pStyle w:val="Heading1"/>
        <w:rPr>
          <w:rFonts w:eastAsiaTheme="minorHAnsi" w:cs="Times New Roman"/>
          <w:sz w:val="24"/>
          <w:szCs w:val="22"/>
        </w:rPr>
      </w:pPr>
      <w:bookmarkStart w:id="9" w:name="_Toc88425430"/>
      <w:r w:rsidRPr="00521F0A">
        <w:t>Conclusion</w:t>
      </w:r>
      <w:bookmarkEnd w:id="9"/>
    </w:p>
    <w:p w14:paraId="2E4F2492" w14:textId="77777777" w:rsidR="00A57C26" w:rsidRPr="00E82575" w:rsidRDefault="00111BC3" w:rsidP="00E82575">
      <w:pPr>
        <w:rPr>
          <w:rFonts w:cs="Times New Roman"/>
        </w:rPr>
      </w:pPr>
      <w:r w:rsidRPr="00E82575">
        <w:rPr>
          <w:rFonts w:cs="Times New Roman"/>
        </w:rPr>
        <w:t xml:space="preserve">“Hotel Bairess” always tries to provide superior value to their target market. They use effective use of marketing that’s they can easily connect with the customers </w:t>
      </w:r>
      <w:r w:rsidR="00924789" w:rsidRPr="00E82575">
        <w:rPr>
          <w:rFonts w:cs="Times New Roman"/>
        </w:rPr>
        <w:t>and</w:t>
      </w:r>
      <w:r w:rsidRPr="00E82575">
        <w:rPr>
          <w:rFonts w:cs="Times New Roman"/>
        </w:rPr>
        <w:t xml:space="preserve"> provide superior value to them and keeping current customers and make them loyal provide superior value to them. At present this is the most popular hotel in Germany because of its position</w:t>
      </w:r>
      <w:r w:rsidR="002E691A" w:rsidRPr="00E82575">
        <w:rPr>
          <w:rFonts w:cs="Times New Roman"/>
        </w:rPr>
        <w:t>, customer service, and so on (Song et al, 2017).</w:t>
      </w:r>
    </w:p>
    <w:p w14:paraId="2D3AB807" w14:textId="77777777" w:rsidR="00A57C26" w:rsidRPr="00E82575" w:rsidRDefault="00111BC3" w:rsidP="00E82575">
      <w:pPr>
        <w:rPr>
          <w:rFonts w:cs="Times New Roman"/>
        </w:rPr>
      </w:pPr>
      <w:r w:rsidRPr="00E82575">
        <w:rPr>
          <w:rFonts w:cs="Times New Roman"/>
        </w:rPr>
        <w:br w:type="page"/>
      </w:r>
    </w:p>
    <w:p w14:paraId="40B2A6DB" w14:textId="77777777" w:rsidR="00A57C26" w:rsidRPr="00851C9E" w:rsidRDefault="00111BC3" w:rsidP="00851C9E">
      <w:pPr>
        <w:pStyle w:val="Heading1"/>
      </w:pPr>
      <w:bookmarkStart w:id="10" w:name="_Toc88425431"/>
      <w:r w:rsidRPr="00521F0A">
        <w:lastRenderedPageBreak/>
        <w:t>References</w:t>
      </w:r>
      <w:bookmarkEnd w:id="10"/>
    </w:p>
    <w:p w14:paraId="20B7EFE2" w14:textId="77777777" w:rsidR="004637DF" w:rsidRPr="00851C9E" w:rsidRDefault="004637DF" w:rsidP="00AF199C">
      <w:pPr>
        <w:ind w:left="720" w:hanging="720"/>
      </w:pPr>
      <w:r w:rsidRPr="00851C9E">
        <w:t>Beckers, S.F., Risselada, H. and Verhoef, P.C., 2014. Customer engagement: A new frontier in customer value management. In Handbook of service marketing research. Edward Elgar Publishing.</w:t>
      </w:r>
    </w:p>
    <w:p w14:paraId="4B7A8027" w14:textId="77777777" w:rsidR="004637DF" w:rsidRPr="00851C9E" w:rsidRDefault="004637DF" w:rsidP="00AF199C">
      <w:pPr>
        <w:ind w:left="720" w:hanging="720"/>
      </w:pPr>
      <w:r w:rsidRPr="00851C9E">
        <w:t>GURL, E., 2017. SWOT analysis: A theoretical review.</w:t>
      </w:r>
    </w:p>
    <w:p w14:paraId="359323D9" w14:textId="77777777" w:rsidR="004637DF" w:rsidRPr="00851C9E" w:rsidRDefault="004637DF" w:rsidP="00AF199C">
      <w:pPr>
        <w:ind w:left="720" w:hanging="720"/>
      </w:pPr>
      <w:r w:rsidRPr="00851C9E">
        <w:t>Išoraitė, M., 2016. Marketing mix theoretical aspects. International Journal of Research-Granthaalayah, 4(6), pp.25-37.</w:t>
      </w:r>
    </w:p>
    <w:p w14:paraId="68D300D7" w14:textId="77777777" w:rsidR="004637DF" w:rsidRPr="00851C9E" w:rsidRDefault="004637DF" w:rsidP="00AF199C">
      <w:pPr>
        <w:ind w:left="720" w:hanging="720"/>
      </w:pPr>
      <w:r w:rsidRPr="00851C9E">
        <w:t>Jayaram, D., Manrai, A.K. and Manrai, L.A., 2015. Effective use of marketing technology in Eastern Europe: Web analytics, social media, customer analytics, digital campaigns, and mobile applications. Journal of Economics, Finance and Administrative Science, 20(39), pp.118-132.</w:t>
      </w:r>
    </w:p>
    <w:p w14:paraId="01D41D1D" w14:textId="77777777" w:rsidR="004637DF" w:rsidRPr="00851C9E" w:rsidRDefault="004637DF" w:rsidP="00AF199C">
      <w:pPr>
        <w:ind w:left="720" w:hanging="720"/>
      </w:pPr>
      <w:r w:rsidRPr="00851C9E">
        <w:t>Londhe, B.R., 2014. Marketing mix for next-generation marketing. Procedia Economics and Finance, 11, pp.335-340.</w:t>
      </w:r>
    </w:p>
    <w:p w14:paraId="416D8F51" w14:textId="77777777" w:rsidR="004637DF" w:rsidRPr="00851C9E" w:rsidRDefault="004637DF" w:rsidP="00AF199C">
      <w:pPr>
        <w:ind w:left="720" w:hanging="720"/>
      </w:pPr>
      <w:r w:rsidRPr="00851C9E">
        <w:t>Pike, S., 2015. Destination marketing: essentials. Routledge.</w:t>
      </w:r>
    </w:p>
    <w:p w14:paraId="231FEF98" w14:textId="6938FEEA" w:rsidR="004637DF" w:rsidRPr="00851C9E" w:rsidRDefault="00024165" w:rsidP="00AF199C">
      <w:pPr>
        <w:ind w:left="720" w:hanging="720"/>
      </w:pPr>
      <w:r>
        <w:t>Sorsby</w:t>
      </w:r>
      <w:r w:rsidR="004637DF" w:rsidRPr="00851C9E">
        <w:t>, A., 2016. SWOT analysis. Lulu. com.</w:t>
      </w:r>
    </w:p>
    <w:p w14:paraId="1B376A8B" w14:textId="77777777" w:rsidR="004637DF" w:rsidRPr="00851C9E" w:rsidRDefault="004637DF" w:rsidP="00AF199C">
      <w:pPr>
        <w:ind w:left="720" w:hanging="720"/>
      </w:pPr>
      <w:r w:rsidRPr="00851C9E">
        <w:t>Simkin, L. and Dibb, S., 2013. Marketing essentials. Cengage Learning EMEA.</w:t>
      </w:r>
    </w:p>
    <w:p w14:paraId="37FF258C" w14:textId="77777777" w:rsidR="004637DF" w:rsidRDefault="004637DF" w:rsidP="00AF199C">
      <w:pPr>
        <w:ind w:left="720" w:hanging="720"/>
      </w:pPr>
      <w:r w:rsidRPr="00851C9E">
        <w:t>Song, J., Sun, Y. and Jin, L., 2017. PESTEL analysis of the development of the waste-to-energy incineration industry in China. Renewable and Sustainable Energy Reviews, 80, pp.276-289.</w:t>
      </w:r>
    </w:p>
    <w:p w14:paraId="52503789" w14:textId="77777777" w:rsidR="002B4C18" w:rsidRPr="00851C9E" w:rsidRDefault="002B4C18" w:rsidP="00AF199C">
      <w:pPr>
        <w:ind w:left="720" w:hanging="720"/>
      </w:pPr>
      <w:r w:rsidRPr="002B4C18">
        <w:t>Thabit, T. and Raewf, M., 2018. The evaluation of marketing mix elements: A case study. International Journal of Social Sciences &amp; Educational Studies, 4(4).</w:t>
      </w:r>
      <w:r w:rsidR="00D619F8">
        <w:t xml:space="preserve"> Saiful</w:t>
      </w:r>
    </w:p>
    <w:p w14:paraId="6A6F6E24" w14:textId="77777777" w:rsidR="004637DF" w:rsidRPr="00851C9E" w:rsidRDefault="004637DF" w:rsidP="00AF199C">
      <w:pPr>
        <w:ind w:left="720" w:hanging="720"/>
      </w:pPr>
      <w:r w:rsidRPr="00851C9E">
        <w:t>Wymer, W., 2011. Developing more effective social marketing strategies. Journal of Social Marketing.</w:t>
      </w:r>
    </w:p>
    <w:p w14:paraId="4FE14015" w14:textId="77777777" w:rsidR="004637DF" w:rsidRPr="00851C9E" w:rsidRDefault="004637DF" w:rsidP="00AF199C">
      <w:pPr>
        <w:ind w:left="720" w:hanging="720"/>
      </w:pPr>
      <w:r w:rsidRPr="00851C9E">
        <w:t>Yüksel, I., 2012. Developing a multi-criteria decision-making model for PESTEL analysis. International Journal of Business and Management, 7(24), p.52.</w:t>
      </w:r>
    </w:p>
    <w:p w14:paraId="0F6439C7" w14:textId="75E95CF7" w:rsidR="004637DF" w:rsidRDefault="004637DF" w:rsidP="00AF199C">
      <w:pPr>
        <w:ind w:left="720" w:hanging="720"/>
      </w:pPr>
      <w:r w:rsidRPr="00851C9E">
        <w:lastRenderedPageBreak/>
        <w:t>Zhang, M., Guo, L., Hu, M., and Liu, W., 2017. Influence of customer engagement with company social networks on stickiness: Mediating effect of customer value creation. International Journal of Information Management, 37(3), pp.229-240.</w:t>
      </w:r>
      <w:r>
        <w:t xml:space="preserve"> Saiful</w:t>
      </w:r>
    </w:p>
    <w:p w14:paraId="14A05FC0" w14:textId="147FE204" w:rsidR="00E342B9" w:rsidRDefault="00E342B9" w:rsidP="00AF199C">
      <w:pPr>
        <w:ind w:left="720" w:hanging="720"/>
      </w:pPr>
      <w:r>
        <w:rPr>
          <w:noProof/>
        </w:rPr>
        <w:drawing>
          <wp:inline distT="0" distB="0" distL="0" distR="0" wp14:anchorId="2FE5176B" wp14:editId="02C0242A">
            <wp:extent cx="5715000" cy="32194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15000" cy="3219450"/>
                    </a:xfrm>
                    <a:prstGeom prst="rect">
                      <a:avLst/>
                    </a:prstGeom>
                  </pic:spPr>
                </pic:pic>
              </a:graphicData>
            </a:graphic>
          </wp:inline>
        </w:drawing>
      </w:r>
    </w:p>
    <w:p w14:paraId="090E81C2" w14:textId="59CC0967" w:rsidR="00E342B9" w:rsidRDefault="00E342B9" w:rsidP="00AF199C">
      <w:pPr>
        <w:ind w:left="720" w:hanging="720"/>
      </w:pPr>
      <w:r>
        <w:rPr>
          <w:noProof/>
        </w:rPr>
        <w:drawing>
          <wp:inline distT="0" distB="0" distL="0" distR="0" wp14:anchorId="022B8923" wp14:editId="5B38C0A1">
            <wp:extent cx="5715000" cy="32194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15000" cy="3219450"/>
                    </a:xfrm>
                    <a:prstGeom prst="rect">
                      <a:avLst/>
                    </a:prstGeom>
                  </pic:spPr>
                </pic:pic>
              </a:graphicData>
            </a:graphic>
          </wp:inline>
        </w:drawing>
      </w:r>
    </w:p>
    <w:p w14:paraId="039191A2" w14:textId="5DEBF330" w:rsidR="00E342B9" w:rsidRDefault="00E342B9" w:rsidP="00AF199C">
      <w:pPr>
        <w:ind w:left="720" w:hanging="720"/>
      </w:pPr>
    </w:p>
    <w:p w14:paraId="3FDD5B31" w14:textId="11ADDDA6" w:rsidR="00E342B9" w:rsidRDefault="00E342B9" w:rsidP="00AF199C">
      <w:pPr>
        <w:ind w:left="720" w:hanging="720"/>
      </w:pPr>
      <w:r>
        <w:rPr>
          <w:noProof/>
        </w:rPr>
        <w:lastRenderedPageBreak/>
        <w:drawing>
          <wp:inline distT="0" distB="0" distL="0" distR="0" wp14:anchorId="4ACBA6E9" wp14:editId="01CF0620">
            <wp:extent cx="5715000" cy="32194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15000" cy="3219450"/>
                    </a:xfrm>
                    <a:prstGeom prst="rect">
                      <a:avLst/>
                    </a:prstGeom>
                  </pic:spPr>
                </pic:pic>
              </a:graphicData>
            </a:graphic>
          </wp:inline>
        </w:drawing>
      </w:r>
    </w:p>
    <w:p w14:paraId="561CD237" w14:textId="28FDC54B" w:rsidR="00E342B9" w:rsidRDefault="00E342B9" w:rsidP="00AF199C">
      <w:pPr>
        <w:ind w:left="720" w:hanging="720"/>
      </w:pPr>
      <w:r>
        <w:rPr>
          <w:noProof/>
        </w:rPr>
        <w:drawing>
          <wp:inline distT="0" distB="0" distL="0" distR="0" wp14:anchorId="5546EA64" wp14:editId="1C9AED26">
            <wp:extent cx="5715000" cy="32194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15000" cy="3219450"/>
                    </a:xfrm>
                    <a:prstGeom prst="rect">
                      <a:avLst/>
                    </a:prstGeom>
                  </pic:spPr>
                </pic:pic>
              </a:graphicData>
            </a:graphic>
          </wp:inline>
        </w:drawing>
      </w:r>
    </w:p>
    <w:p w14:paraId="2A8685FF" w14:textId="00DA9C26" w:rsidR="00E342B9" w:rsidRDefault="00E342B9" w:rsidP="00AF199C">
      <w:pPr>
        <w:ind w:left="720" w:hanging="720"/>
      </w:pPr>
      <w:r>
        <w:rPr>
          <w:noProof/>
        </w:rPr>
        <w:lastRenderedPageBreak/>
        <w:drawing>
          <wp:inline distT="0" distB="0" distL="0" distR="0" wp14:anchorId="1977C619" wp14:editId="22F77A56">
            <wp:extent cx="5715000" cy="32194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15000" cy="3219450"/>
                    </a:xfrm>
                    <a:prstGeom prst="rect">
                      <a:avLst/>
                    </a:prstGeom>
                  </pic:spPr>
                </pic:pic>
              </a:graphicData>
            </a:graphic>
          </wp:inline>
        </w:drawing>
      </w:r>
    </w:p>
    <w:p w14:paraId="5DA51360" w14:textId="7722BC16" w:rsidR="00E342B9" w:rsidRDefault="00E342B9" w:rsidP="00AF199C">
      <w:pPr>
        <w:ind w:left="720" w:hanging="720"/>
      </w:pPr>
      <w:r>
        <w:rPr>
          <w:noProof/>
        </w:rPr>
        <w:drawing>
          <wp:inline distT="0" distB="0" distL="0" distR="0" wp14:anchorId="42334487" wp14:editId="43D8D04D">
            <wp:extent cx="5715000" cy="32194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15000" cy="3219450"/>
                    </a:xfrm>
                    <a:prstGeom prst="rect">
                      <a:avLst/>
                    </a:prstGeom>
                  </pic:spPr>
                </pic:pic>
              </a:graphicData>
            </a:graphic>
          </wp:inline>
        </w:drawing>
      </w:r>
    </w:p>
    <w:p w14:paraId="0A9686BD" w14:textId="342F37AC" w:rsidR="00E342B9" w:rsidRPr="00851C9E" w:rsidRDefault="00E342B9" w:rsidP="00AF199C">
      <w:pPr>
        <w:ind w:left="720" w:hanging="720"/>
      </w:pPr>
      <w:r>
        <w:rPr>
          <w:noProof/>
        </w:rPr>
        <w:lastRenderedPageBreak/>
        <w:drawing>
          <wp:inline distT="0" distB="0" distL="0" distR="0" wp14:anchorId="12778F0A" wp14:editId="0FB72609">
            <wp:extent cx="5715000" cy="32194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15000" cy="3219450"/>
                    </a:xfrm>
                    <a:prstGeom prst="rect">
                      <a:avLst/>
                    </a:prstGeom>
                  </pic:spPr>
                </pic:pic>
              </a:graphicData>
            </a:graphic>
          </wp:inline>
        </w:drawing>
      </w:r>
    </w:p>
    <w:sectPr w:rsidR="00E342B9" w:rsidRPr="00851C9E">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31370" w14:textId="77777777" w:rsidR="0077664E" w:rsidRDefault="0077664E" w:rsidP="006549DD">
      <w:pPr>
        <w:spacing w:after="0" w:line="240" w:lineRule="auto"/>
      </w:pPr>
      <w:r>
        <w:separator/>
      </w:r>
    </w:p>
  </w:endnote>
  <w:endnote w:type="continuationSeparator" w:id="0">
    <w:p w14:paraId="12B0B9C1" w14:textId="77777777" w:rsidR="0077664E" w:rsidRDefault="0077664E" w:rsidP="006549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5169338"/>
      <w:docPartObj>
        <w:docPartGallery w:val="Page Numbers (Bottom of Page)"/>
        <w:docPartUnique/>
      </w:docPartObj>
    </w:sdtPr>
    <w:sdtEndPr>
      <w:rPr>
        <w:noProof/>
      </w:rPr>
    </w:sdtEndPr>
    <w:sdtContent>
      <w:p w14:paraId="727262DA" w14:textId="77777777" w:rsidR="006549DD" w:rsidRDefault="006549DD" w:rsidP="006549DD">
        <w:pPr>
          <w:pStyle w:val="Footer"/>
          <w:jc w:val="right"/>
        </w:pPr>
        <w:r>
          <w:t xml:space="preserve">Page | </w:t>
        </w:r>
        <w:r>
          <w:fldChar w:fldCharType="begin"/>
        </w:r>
        <w:r>
          <w:instrText xml:space="preserve"> PAGE   \* MERGEFORMAT </w:instrText>
        </w:r>
        <w:r>
          <w:fldChar w:fldCharType="separate"/>
        </w:r>
        <w:r w:rsidR="002535E3">
          <w:rPr>
            <w:noProof/>
          </w:rPr>
          <w:t>2</w:t>
        </w:r>
        <w:r>
          <w:rPr>
            <w:noProof/>
          </w:rPr>
          <w:fldChar w:fldCharType="end"/>
        </w:r>
      </w:p>
    </w:sdtContent>
  </w:sdt>
  <w:p w14:paraId="2947270E" w14:textId="77777777" w:rsidR="006549DD" w:rsidRDefault="006549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3E0C30" w14:textId="77777777" w:rsidR="0077664E" w:rsidRDefault="0077664E" w:rsidP="006549DD">
      <w:pPr>
        <w:spacing w:after="0" w:line="240" w:lineRule="auto"/>
      </w:pPr>
      <w:r>
        <w:separator/>
      </w:r>
    </w:p>
  </w:footnote>
  <w:footnote w:type="continuationSeparator" w:id="0">
    <w:p w14:paraId="46E63665" w14:textId="77777777" w:rsidR="0077664E" w:rsidRDefault="0077664E" w:rsidP="006549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E4A7A"/>
    <w:rsid w:val="00024165"/>
    <w:rsid w:val="00083EE5"/>
    <w:rsid w:val="0008573C"/>
    <w:rsid w:val="00111BC3"/>
    <w:rsid w:val="0014141F"/>
    <w:rsid w:val="001F44C3"/>
    <w:rsid w:val="002535E3"/>
    <w:rsid w:val="002B4C18"/>
    <w:rsid w:val="002E691A"/>
    <w:rsid w:val="00326415"/>
    <w:rsid w:val="00327A8B"/>
    <w:rsid w:val="00341631"/>
    <w:rsid w:val="003509BA"/>
    <w:rsid w:val="00350F59"/>
    <w:rsid w:val="0039221E"/>
    <w:rsid w:val="00401FBE"/>
    <w:rsid w:val="004055C1"/>
    <w:rsid w:val="004637DF"/>
    <w:rsid w:val="00480501"/>
    <w:rsid w:val="004825E6"/>
    <w:rsid w:val="004B6BC7"/>
    <w:rsid w:val="004F4921"/>
    <w:rsid w:val="00521F0A"/>
    <w:rsid w:val="005865C0"/>
    <w:rsid w:val="00611BD7"/>
    <w:rsid w:val="006549DD"/>
    <w:rsid w:val="006808CC"/>
    <w:rsid w:val="0068326E"/>
    <w:rsid w:val="006D19FB"/>
    <w:rsid w:val="00722650"/>
    <w:rsid w:val="00737A1D"/>
    <w:rsid w:val="007472AE"/>
    <w:rsid w:val="00767358"/>
    <w:rsid w:val="0077664E"/>
    <w:rsid w:val="007E1E91"/>
    <w:rsid w:val="007E2050"/>
    <w:rsid w:val="00851C9E"/>
    <w:rsid w:val="00877E88"/>
    <w:rsid w:val="008919F8"/>
    <w:rsid w:val="00896374"/>
    <w:rsid w:val="00924789"/>
    <w:rsid w:val="009852F3"/>
    <w:rsid w:val="009D3456"/>
    <w:rsid w:val="00A57C26"/>
    <w:rsid w:val="00A90AC2"/>
    <w:rsid w:val="00AE4A7A"/>
    <w:rsid w:val="00AF199C"/>
    <w:rsid w:val="00B13B6B"/>
    <w:rsid w:val="00C01BD0"/>
    <w:rsid w:val="00C1148D"/>
    <w:rsid w:val="00C12A95"/>
    <w:rsid w:val="00C90204"/>
    <w:rsid w:val="00D619F8"/>
    <w:rsid w:val="00D64E69"/>
    <w:rsid w:val="00DB7C62"/>
    <w:rsid w:val="00E06D7E"/>
    <w:rsid w:val="00E342B9"/>
    <w:rsid w:val="00E375E5"/>
    <w:rsid w:val="00E82575"/>
    <w:rsid w:val="00ED25C3"/>
    <w:rsid w:val="00EE313D"/>
    <w:rsid w:val="00F06AB8"/>
    <w:rsid w:val="00F12363"/>
    <w:rsid w:val="00F36A36"/>
    <w:rsid w:val="00F71904"/>
    <w:rsid w:val="00FA15B1"/>
    <w:rsid w:val="00FB136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3E8EE"/>
  <w15:docId w15:val="{63437E64-6919-46E0-AA17-3A2C6657B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735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21F0A"/>
    <w:pPr>
      <w:keepNext/>
      <w:keepLines/>
      <w:spacing w:before="480" w:after="0"/>
      <w:jc w:val="center"/>
      <w:outlineLvl w:val="0"/>
    </w:pPr>
    <w:rPr>
      <w:rFonts w:eastAsiaTheme="majorEastAsia" w:cstheme="majorBidi"/>
      <w:bCs/>
      <w:color w:val="000000" w:themeColor="text1"/>
      <w:sz w:val="32"/>
      <w:szCs w:val="28"/>
    </w:rPr>
  </w:style>
  <w:style w:type="paragraph" w:styleId="Heading2">
    <w:name w:val="heading 2"/>
    <w:basedOn w:val="Normal"/>
    <w:next w:val="Normal"/>
    <w:link w:val="Heading2Char"/>
    <w:uiPriority w:val="9"/>
    <w:unhideWhenUsed/>
    <w:qFormat/>
    <w:rsid w:val="004825E6"/>
    <w:pPr>
      <w:keepNext/>
      <w:keepLines/>
      <w:spacing w:before="200" w:after="0"/>
      <w:outlineLvl w:val="1"/>
    </w:pPr>
    <w:rPr>
      <w:rFonts w:eastAsiaTheme="majorEastAsia" w:cstheme="majorBidi"/>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1F0A"/>
    <w:rPr>
      <w:rFonts w:ascii="Times New Roman" w:eastAsiaTheme="majorEastAsia" w:hAnsi="Times New Roman" w:cstheme="majorBidi"/>
      <w:bCs/>
      <w:color w:val="000000" w:themeColor="text1"/>
      <w:sz w:val="32"/>
      <w:szCs w:val="28"/>
    </w:rPr>
  </w:style>
  <w:style w:type="character" w:customStyle="1" w:styleId="Heading2Char">
    <w:name w:val="Heading 2 Char"/>
    <w:basedOn w:val="DefaultParagraphFont"/>
    <w:link w:val="Heading2"/>
    <w:uiPriority w:val="9"/>
    <w:rsid w:val="004825E6"/>
    <w:rPr>
      <w:rFonts w:ascii="Times New Roman" w:eastAsiaTheme="majorEastAsia" w:hAnsi="Times New Roman" w:cstheme="majorBidi"/>
      <w:bCs/>
      <w:color w:val="000000" w:themeColor="text1"/>
      <w:sz w:val="28"/>
      <w:szCs w:val="26"/>
    </w:rPr>
  </w:style>
  <w:style w:type="paragraph" w:styleId="BalloonText">
    <w:name w:val="Balloon Text"/>
    <w:basedOn w:val="Normal"/>
    <w:link w:val="BalloonTextChar"/>
    <w:uiPriority w:val="99"/>
    <w:semiHidden/>
    <w:unhideWhenUsed/>
    <w:rsid w:val="00EE31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313D"/>
    <w:rPr>
      <w:rFonts w:ascii="Tahoma" w:hAnsi="Tahoma" w:cs="Tahoma"/>
      <w:sz w:val="16"/>
      <w:szCs w:val="16"/>
    </w:rPr>
  </w:style>
  <w:style w:type="table" w:styleId="TableGrid">
    <w:name w:val="Table Grid"/>
    <w:basedOn w:val="TableNormal"/>
    <w:uiPriority w:val="39"/>
    <w:rsid w:val="001F44C3"/>
    <w:pPr>
      <w:spacing w:after="0" w:line="240" w:lineRule="auto"/>
    </w:pPr>
    <w:rPr>
      <w:lang w:val="en-SG"/>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57C26"/>
    <w:pPr>
      <w:spacing w:before="240" w:line="259" w:lineRule="auto"/>
      <w:outlineLvl w:val="9"/>
    </w:pPr>
    <w:rPr>
      <w:bCs w:val="0"/>
      <w:color w:val="365F91" w:themeColor="accent1" w:themeShade="BF"/>
      <w:szCs w:val="32"/>
    </w:rPr>
  </w:style>
  <w:style w:type="paragraph" w:styleId="TOC1">
    <w:name w:val="toc 1"/>
    <w:basedOn w:val="Normal"/>
    <w:next w:val="Normal"/>
    <w:autoRedefine/>
    <w:uiPriority w:val="39"/>
    <w:unhideWhenUsed/>
    <w:rsid w:val="00A57C26"/>
    <w:pPr>
      <w:spacing w:after="100"/>
    </w:pPr>
    <w:rPr>
      <w:lang w:val="en-GB"/>
    </w:rPr>
  </w:style>
  <w:style w:type="paragraph" w:styleId="TOC2">
    <w:name w:val="toc 2"/>
    <w:basedOn w:val="Normal"/>
    <w:next w:val="Normal"/>
    <w:autoRedefine/>
    <w:uiPriority w:val="39"/>
    <w:unhideWhenUsed/>
    <w:rsid w:val="00A57C26"/>
    <w:pPr>
      <w:spacing w:after="100"/>
      <w:ind w:left="240"/>
    </w:pPr>
    <w:rPr>
      <w:lang w:val="en-GB"/>
    </w:rPr>
  </w:style>
  <w:style w:type="character" w:styleId="Hyperlink">
    <w:name w:val="Hyperlink"/>
    <w:basedOn w:val="DefaultParagraphFont"/>
    <w:uiPriority w:val="99"/>
    <w:unhideWhenUsed/>
    <w:rsid w:val="00A57C26"/>
    <w:rPr>
      <w:color w:val="0000FF" w:themeColor="hyperlink"/>
      <w:u w:val="single"/>
    </w:rPr>
  </w:style>
  <w:style w:type="paragraph" w:styleId="Header">
    <w:name w:val="header"/>
    <w:basedOn w:val="Normal"/>
    <w:link w:val="HeaderChar"/>
    <w:uiPriority w:val="99"/>
    <w:unhideWhenUsed/>
    <w:rsid w:val="006549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49DD"/>
    <w:rPr>
      <w:rFonts w:ascii="Times New Roman" w:hAnsi="Times New Roman"/>
      <w:sz w:val="24"/>
    </w:rPr>
  </w:style>
  <w:style w:type="paragraph" w:styleId="Footer">
    <w:name w:val="footer"/>
    <w:basedOn w:val="Normal"/>
    <w:link w:val="FooterChar"/>
    <w:uiPriority w:val="99"/>
    <w:unhideWhenUsed/>
    <w:rsid w:val="006549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49D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399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svg"/><Relationship Id="rId26" Type="http://schemas.openxmlformats.org/officeDocument/2006/relationships/image" Target="media/image21.svg"/><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settings" Target="settings.xml"/><Relationship Id="rId16" Type="http://schemas.openxmlformats.org/officeDocument/2006/relationships/image" Target="media/image11.svg"/><Relationship Id="rId20" Type="http://schemas.openxmlformats.org/officeDocument/2006/relationships/image" Target="media/image15.svg"/><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sv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svg"/><Relationship Id="rId22" Type="http://schemas.openxmlformats.org/officeDocument/2006/relationships/image" Target="media/image17.sv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1574</Words>
  <Characters>8973</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10526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fb</dc:creator>
  <cp:lastModifiedBy>Kaium Akter Mowsumi (2111508)</cp:lastModifiedBy>
  <cp:revision>38</cp:revision>
  <dcterms:created xsi:type="dcterms:W3CDTF">2021-11-17T12:04:00Z</dcterms:created>
  <dcterms:modified xsi:type="dcterms:W3CDTF">2021-12-05T22:13:00Z</dcterms:modified>
</cp:coreProperties>
</file>