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ackground w:color="B6DDE8" w:themeColor="accent5" w:themeTint="66"/>
  <w:body>
    <w:tbl>
      <w:tblPr>
        <w:tblStyle w:val="TableGrid"/>
        <w:tblpPr w:leftFromText="180" w:rightFromText="180" w:vertAnchor="page" w:horzAnchor="page" w:tblpX="621" w:tblpY="2022"/>
        <w:tblW w:w="10627" w:type="dxa"/>
        <w:tblLook w:val="04A0" w:firstRow="1" w:lastRow="0" w:firstColumn="1" w:lastColumn="0" w:noHBand="0" w:noVBand="1"/>
      </w:tblPr>
      <w:tblGrid>
        <w:gridCol w:w="3057"/>
        <w:gridCol w:w="2165"/>
        <w:gridCol w:w="1487"/>
        <w:gridCol w:w="1914"/>
        <w:gridCol w:w="2004"/>
      </w:tblGrid>
      <w:tr w:rsidR="00D11313" w:rsidRPr="005F5585" w14:paraId="03DE990F" w14:textId="77777777" w:rsidTr="001229D2">
        <w:trPr>
          <w:trHeight w:val="279"/>
        </w:trPr>
        <w:tc>
          <w:tcPr>
            <w:tcW w:w="3057" w:type="dxa"/>
          </w:tcPr>
          <w:p w14:paraId="1C28ABE3" w14:textId="77777777" w:rsidR="00D11313" w:rsidRPr="005F5585" w:rsidRDefault="00D11313" w:rsidP="00D11313">
            <w:pPr>
              <w:rPr>
                <w:b/>
                <w:bCs/>
                <w:sz w:val="24"/>
                <w:szCs w:val="24"/>
              </w:rPr>
            </w:pPr>
            <w:r w:rsidRPr="005F5585">
              <w:rPr>
                <w:b/>
                <w:bCs/>
                <w:sz w:val="24"/>
                <w:szCs w:val="24"/>
              </w:rPr>
              <w:t>Name</w:t>
            </w:r>
          </w:p>
        </w:tc>
        <w:tc>
          <w:tcPr>
            <w:tcW w:w="2165" w:type="dxa"/>
          </w:tcPr>
          <w:p w14:paraId="5F56EE9E" w14:textId="77777777" w:rsidR="00D11313" w:rsidRPr="005F5585" w:rsidRDefault="00D11313" w:rsidP="00D11313">
            <w:pPr>
              <w:rPr>
                <w:b/>
                <w:bCs/>
                <w:sz w:val="24"/>
                <w:szCs w:val="24"/>
              </w:rPr>
            </w:pPr>
            <w:r w:rsidRPr="005F5585">
              <w:rPr>
                <w:b/>
                <w:bCs/>
                <w:sz w:val="24"/>
                <w:szCs w:val="24"/>
              </w:rPr>
              <w:t>Student Number</w:t>
            </w:r>
          </w:p>
        </w:tc>
        <w:tc>
          <w:tcPr>
            <w:tcW w:w="1487" w:type="dxa"/>
          </w:tcPr>
          <w:p w14:paraId="250D045C" w14:textId="77777777" w:rsidR="00D11313" w:rsidRPr="005F5585" w:rsidRDefault="00D11313" w:rsidP="00D11313">
            <w:pPr>
              <w:rPr>
                <w:b/>
                <w:bCs/>
                <w:sz w:val="24"/>
                <w:szCs w:val="24"/>
              </w:rPr>
            </w:pPr>
            <w:r w:rsidRPr="005F5585">
              <w:rPr>
                <w:b/>
                <w:bCs/>
                <w:sz w:val="24"/>
                <w:szCs w:val="24"/>
              </w:rPr>
              <w:t>Date</w:t>
            </w:r>
          </w:p>
        </w:tc>
        <w:tc>
          <w:tcPr>
            <w:tcW w:w="1914" w:type="dxa"/>
          </w:tcPr>
          <w:p w14:paraId="7F6CF28B" w14:textId="77777777" w:rsidR="00D11313" w:rsidRPr="005F5585" w:rsidRDefault="00D11313" w:rsidP="00D11313">
            <w:pPr>
              <w:rPr>
                <w:b/>
                <w:bCs/>
                <w:sz w:val="24"/>
                <w:szCs w:val="24"/>
              </w:rPr>
            </w:pPr>
            <w:r w:rsidRPr="005F5585">
              <w:rPr>
                <w:b/>
                <w:bCs/>
                <w:sz w:val="24"/>
                <w:szCs w:val="24"/>
              </w:rPr>
              <w:t>Lecturer’s Name</w:t>
            </w:r>
          </w:p>
        </w:tc>
        <w:tc>
          <w:tcPr>
            <w:tcW w:w="2004" w:type="dxa"/>
          </w:tcPr>
          <w:p w14:paraId="11A1B662" w14:textId="77777777" w:rsidR="00D11313" w:rsidRPr="005F5585" w:rsidRDefault="00D11313" w:rsidP="00D11313">
            <w:pPr>
              <w:jc w:val="center"/>
              <w:rPr>
                <w:b/>
                <w:bCs/>
                <w:sz w:val="24"/>
                <w:szCs w:val="24"/>
              </w:rPr>
            </w:pPr>
            <w:r>
              <w:rPr>
                <w:rFonts w:cstheme="minorHAnsi"/>
                <w:b/>
                <w:bCs/>
                <w:sz w:val="24"/>
                <w:szCs w:val="24"/>
              </w:rPr>
              <w:t>Your score</w:t>
            </w:r>
          </w:p>
        </w:tc>
      </w:tr>
      <w:tr w:rsidR="00D11313" w:rsidRPr="005F5585" w14:paraId="59F6114E" w14:textId="77777777" w:rsidTr="001229D2">
        <w:tc>
          <w:tcPr>
            <w:tcW w:w="3057" w:type="dxa"/>
          </w:tcPr>
          <w:p w14:paraId="2EC40697" w14:textId="7779A305" w:rsidR="00D11313" w:rsidRPr="005F5585" w:rsidRDefault="00633F53" w:rsidP="00D11313">
            <w:pPr>
              <w:rPr>
                <w:sz w:val="24"/>
                <w:szCs w:val="24"/>
              </w:rPr>
            </w:pPr>
            <w:r>
              <w:rPr>
                <w:sz w:val="24"/>
                <w:szCs w:val="24"/>
              </w:rPr>
              <w:t>Gabriela Manole</w:t>
            </w:r>
          </w:p>
        </w:tc>
        <w:tc>
          <w:tcPr>
            <w:tcW w:w="2165" w:type="dxa"/>
          </w:tcPr>
          <w:p w14:paraId="313DA1E1" w14:textId="008447C7" w:rsidR="00D11313" w:rsidRPr="005F5585" w:rsidRDefault="00633F53" w:rsidP="00D11313">
            <w:pPr>
              <w:rPr>
                <w:sz w:val="24"/>
                <w:szCs w:val="24"/>
              </w:rPr>
            </w:pPr>
            <w:r>
              <w:rPr>
                <w:sz w:val="24"/>
                <w:szCs w:val="24"/>
              </w:rPr>
              <w:t>2433629</w:t>
            </w:r>
          </w:p>
        </w:tc>
        <w:tc>
          <w:tcPr>
            <w:tcW w:w="1487" w:type="dxa"/>
          </w:tcPr>
          <w:p w14:paraId="2477F21B" w14:textId="69A26F30" w:rsidR="00D11313" w:rsidRPr="005F5585" w:rsidRDefault="00633F53" w:rsidP="00D11313">
            <w:pPr>
              <w:rPr>
                <w:sz w:val="24"/>
                <w:szCs w:val="24"/>
              </w:rPr>
            </w:pPr>
            <w:r>
              <w:rPr>
                <w:sz w:val="24"/>
                <w:szCs w:val="24"/>
              </w:rPr>
              <w:t>01/03/2026</w:t>
            </w:r>
          </w:p>
        </w:tc>
        <w:tc>
          <w:tcPr>
            <w:tcW w:w="1914" w:type="dxa"/>
          </w:tcPr>
          <w:p w14:paraId="288FC695" w14:textId="376C0759" w:rsidR="00D11313" w:rsidRPr="005F5585" w:rsidRDefault="00633F53" w:rsidP="00D11313">
            <w:pPr>
              <w:rPr>
                <w:sz w:val="24"/>
                <w:szCs w:val="24"/>
              </w:rPr>
            </w:pPr>
            <w:r>
              <w:rPr>
                <w:sz w:val="24"/>
                <w:szCs w:val="24"/>
              </w:rPr>
              <w:t>Simon Chatterton</w:t>
            </w:r>
          </w:p>
        </w:tc>
        <w:tc>
          <w:tcPr>
            <w:tcW w:w="2004" w:type="dxa"/>
            <w:shd w:val="clear" w:color="auto" w:fill="BFBFBF" w:themeFill="background1" w:themeFillShade="BF"/>
          </w:tcPr>
          <w:p w14:paraId="2EC214A0" w14:textId="77777777" w:rsidR="00D11313" w:rsidRPr="00430D75" w:rsidRDefault="00D11313" w:rsidP="00D11313">
            <w:pPr>
              <w:jc w:val="center"/>
              <w:rPr>
                <w:rFonts w:cstheme="minorHAnsi"/>
                <w:sz w:val="12"/>
                <w:szCs w:val="12"/>
              </w:rPr>
            </w:pPr>
            <w:r w:rsidRPr="00430D75">
              <w:rPr>
                <w:rFonts w:cstheme="minorHAnsi"/>
                <w:sz w:val="12"/>
                <w:szCs w:val="12"/>
              </w:rPr>
              <w:t>To be filled by the marker</w:t>
            </w:r>
          </w:p>
          <w:p w14:paraId="669E1770" w14:textId="3C6C393F" w:rsidR="00D11313" w:rsidRPr="005F5585" w:rsidRDefault="00D11313" w:rsidP="00D11313">
            <w:pPr>
              <w:jc w:val="center"/>
              <w:rPr>
                <w:sz w:val="24"/>
                <w:szCs w:val="24"/>
              </w:rPr>
            </w:pPr>
            <w:r w:rsidRPr="00430D75">
              <w:rPr>
                <w:rFonts w:cstheme="minorHAnsi"/>
                <w:b/>
                <w:bCs/>
                <w:sz w:val="24"/>
                <w:szCs w:val="24"/>
              </w:rPr>
              <w:t>___/</w:t>
            </w:r>
            <w:r w:rsidR="0019783F">
              <w:rPr>
                <w:rFonts w:cstheme="minorHAnsi"/>
                <w:b/>
                <w:bCs/>
                <w:sz w:val="24"/>
                <w:szCs w:val="24"/>
              </w:rPr>
              <w:t>4</w:t>
            </w:r>
            <w:r w:rsidRPr="00430D75">
              <w:rPr>
                <w:rFonts w:cstheme="minorHAnsi"/>
                <w:b/>
                <w:bCs/>
                <w:sz w:val="24"/>
                <w:szCs w:val="24"/>
              </w:rPr>
              <w:t>0</w:t>
            </w:r>
          </w:p>
        </w:tc>
      </w:tr>
    </w:tbl>
    <w:p w14:paraId="5002D392" w14:textId="07E840F5" w:rsidR="00D11313" w:rsidRPr="005F5585" w:rsidRDefault="00D11313" w:rsidP="00D11313">
      <w:pPr>
        <w:spacing w:line="240" w:lineRule="auto"/>
        <w:rPr>
          <w:rFonts w:cstheme="minorHAnsi"/>
          <w:b/>
          <w:bCs/>
          <w:sz w:val="24"/>
          <w:szCs w:val="24"/>
        </w:rPr>
      </w:pPr>
      <w:r w:rsidRPr="005F5585">
        <w:rPr>
          <w:rFonts w:cstheme="minorHAnsi"/>
          <w:b/>
          <w:bCs/>
          <w:sz w:val="24"/>
          <w:szCs w:val="24"/>
        </w:rPr>
        <w:t xml:space="preserve">You will have </w:t>
      </w:r>
      <w:r w:rsidR="0019783F">
        <w:rPr>
          <w:rFonts w:cstheme="minorHAnsi"/>
          <w:b/>
          <w:bCs/>
          <w:sz w:val="24"/>
          <w:szCs w:val="24"/>
        </w:rPr>
        <w:t>7</w:t>
      </w:r>
      <w:r>
        <w:rPr>
          <w:rFonts w:cstheme="minorHAnsi"/>
          <w:b/>
          <w:bCs/>
          <w:sz w:val="24"/>
          <w:szCs w:val="24"/>
        </w:rPr>
        <w:t>5</w:t>
      </w:r>
      <w:r w:rsidRPr="005F5585">
        <w:rPr>
          <w:rFonts w:cstheme="minorHAnsi"/>
          <w:b/>
          <w:bCs/>
          <w:sz w:val="24"/>
          <w:szCs w:val="24"/>
        </w:rPr>
        <w:t xml:space="preserve"> minutes to complete th</w:t>
      </w:r>
      <w:r>
        <w:rPr>
          <w:rFonts w:cstheme="minorHAnsi"/>
          <w:b/>
          <w:bCs/>
          <w:sz w:val="24"/>
          <w:szCs w:val="24"/>
        </w:rPr>
        <w:t>is</w:t>
      </w:r>
      <w:r w:rsidRPr="005F5585">
        <w:rPr>
          <w:rFonts w:cstheme="minorHAnsi"/>
          <w:b/>
          <w:bCs/>
          <w:sz w:val="24"/>
          <w:szCs w:val="24"/>
        </w:rPr>
        <w:t xml:space="preserve"> assessment. </w:t>
      </w:r>
      <w:r>
        <w:rPr>
          <w:rFonts w:cstheme="minorHAnsi"/>
          <w:b/>
          <w:bCs/>
          <w:sz w:val="24"/>
          <w:szCs w:val="24"/>
        </w:rPr>
        <w:t>It</w:t>
      </w:r>
      <w:r w:rsidRPr="005F5585">
        <w:rPr>
          <w:rFonts w:cstheme="minorHAnsi"/>
          <w:b/>
          <w:bCs/>
          <w:sz w:val="24"/>
          <w:szCs w:val="24"/>
        </w:rPr>
        <w:t xml:space="preserve"> is divided into three </w:t>
      </w:r>
      <w:r>
        <w:rPr>
          <w:rFonts w:cstheme="minorHAnsi"/>
          <w:b/>
          <w:bCs/>
          <w:sz w:val="24"/>
          <w:szCs w:val="24"/>
        </w:rPr>
        <w:t xml:space="preserve">sections: note-taking, paraphrasing and writing a paragraph. </w:t>
      </w:r>
    </w:p>
    <w:p w14:paraId="54F1D767" w14:textId="77777777" w:rsidR="00931AA2" w:rsidRPr="005F5585" w:rsidRDefault="00931AA2" w:rsidP="00931AA2">
      <w:pPr>
        <w:rPr>
          <w:rFonts w:cstheme="minorHAnsi"/>
          <w:b/>
          <w:sz w:val="24"/>
          <w:szCs w:val="24"/>
        </w:rPr>
      </w:pPr>
      <w:r w:rsidRPr="005F5585">
        <w:rPr>
          <w:rFonts w:cstheme="minorHAnsi"/>
          <w:b/>
          <w:sz w:val="24"/>
          <w:szCs w:val="24"/>
        </w:rPr>
        <w:t>---------------------------------------------------------------------------------------------------------------------</w:t>
      </w:r>
    </w:p>
    <w:p w14:paraId="3A254253" w14:textId="31FE21FD" w:rsidR="0020412F" w:rsidRPr="00F33982" w:rsidRDefault="0020412F" w:rsidP="0020412F">
      <w:pPr>
        <w:spacing w:after="0" w:line="240" w:lineRule="auto"/>
        <w:rPr>
          <w:b/>
          <w:bCs/>
          <w:sz w:val="24"/>
          <w:szCs w:val="24"/>
          <w:shd w:val="clear" w:color="auto" w:fill="FFFFFF"/>
        </w:rPr>
      </w:pPr>
      <w:r>
        <w:rPr>
          <w:b/>
          <w:bCs/>
          <w:sz w:val="24"/>
          <w:szCs w:val="24"/>
          <w:shd w:val="clear" w:color="auto" w:fill="FFFFFF"/>
        </w:rPr>
        <w:t>1. Take diagrammatic notes from</w:t>
      </w:r>
      <w:r w:rsidRPr="00F33982">
        <w:rPr>
          <w:b/>
          <w:bCs/>
          <w:sz w:val="24"/>
          <w:szCs w:val="24"/>
          <w:shd w:val="clear" w:color="auto" w:fill="FFFFFF"/>
        </w:rPr>
        <w:t xml:space="preserve"> the passage</w:t>
      </w:r>
      <w:r w:rsidR="00AC32A5">
        <w:rPr>
          <w:b/>
          <w:bCs/>
          <w:sz w:val="24"/>
          <w:szCs w:val="24"/>
          <w:shd w:val="clear" w:color="auto" w:fill="FFFFFF"/>
        </w:rPr>
        <w:t xml:space="preserve"> below </w:t>
      </w:r>
      <w:r w:rsidR="00D92510">
        <w:rPr>
          <w:b/>
          <w:bCs/>
          <w:sz w:val="24"/>
          <w:szCs w:val="24"/>
          <w:shd w:val="clear" w:color="auto" w:fill="FFFFFF"/>
        </w:rPr>
        <w:t xml:space="preserve">using the space provided: </w:t>
      </w:r>
    </w:p>
    <w:p w14:paraId="426E47AA" w14:textId="77777777" w:rsidR="0020412F" w:rsidRDefault="0020412F" w:rsidP="0020412F">
      <w:pPr>
        <w:spacing w:after="0" w:line="240" w:lineRule="auto"/>
        <w:rPr>
          <w:bCs/>
          <w:sz w:val="24"/>
          <w:szCs w:val="24"/>
          <w:shd w:val="clear" w:color="auto" w:fill="FFFFFF"/>
        </w:rPr>
      </w:pPr>
    </w:p>
    <w:p w14:paraId="2D2F30FD" w14:textId="793CC001" w:rsidR="004F06C5" w:rsidRPr="004C03C6" w:rsidRDefault="004F06C5" w:rsidP="004F06C5">
      <w:pPr>
        <w:spacing w:after="0" w:line="240" w:lineRule="auto"/>
        <w:jc w:val="both"/>
        <w:rPr>
          <w:color w:val="000000" w:themeColor="text1"/>
          <w:sz w:val="24"/>
          <w:szCs w:val="24"/>
          <w:shd w:val="clear" w:color="auto" w:fill="FFFFFF"/>
        </w:rPr>
      </w:pPr>
      <w:r>
        <w:rPr>
          <w:sz w:val="24"/>
          <w:szCs w:val="24"/>
          <w:shd w:val="clear" w:color="auto" w:fill="FFFFFF"/>
        </w:rPr>
        <w:t>T</w:t>
      </w:r>
      <w:r w:rsidRPr="009744FF">
        <w:rPr>
          <w:sz w:val="24"/>
          <w:szCs w:val="24"/>
          <w:shd w:val="clear" w:color="auto" w:fill="FFFFFF"/>
        </w:rPr>
        <w:t xml:space="preserve">he university experience is not just about subject knowledge, but also </w:t>
      </w:r>
      <w:r w:rsidRPr="00CF615F">
        <w:rPr>
          <w:sz w:val="24"/>
          <w:szCs w:val="24"/>
          <w:shd w:val="clear" w:color="auto" w:fill="FFFFFF"/>
        </w:rPr>
        <w:t xml:space="preserve">about developing skills that will equip you for your future life. </w:t>
      </w:r>
      <w:r w:rsidR="00F04EE7" w:rsidRPr="00CF615F">
        <w:rPr>
          <w:sz w:val="24"/>
          <w:szCs w:val="24"/>
          <w:shd w:val="clear" w:color="auto" w:fill="FFFFFF"/>
        </w:rPr>
        <w:t xml:space="preserve">Note that </w:t>
      </w:r>
      <w:r w:rsidRPr="00CF615F">
        <w:rPr>
          <w:sz w:val="24"/>
          <w:szCs w:val="24"/>
          <w:shd w:val="clear" w:color="auto" w:fill="FFFFFF"/>
        </w:rPr>
        <w:t>it</w:t>
      </w:r>
      <w:r w:rsidR="00F04EE7" w:rsidRPr="00CF615F">
        <w:rPr>
          <w:sz w:val="24"/>
          <w:szCs w:val="24"/>
          <w:shd w:val="clear" w:color="auto" w:fill="FFFFFF"/>
        </w:rPr>
        <w:t xml:space="preserve"> i</w:t>
      </w:r>
      <w:r w:rsidRPr="00CF615F">
        <w:rPr>
          <w:sz w:val="24"/>
          <w:szCs w:val="24"/>
          <w:shd w:val="clear" w:color="auto" w:fill="FFFFFF"/>
        </w:rPr>
        <w:t>s impossible to graduate without a range of people skills</w:t>
      </w:r>
      <w:r w:rsidR="00F04EE7" w:rsidRPr="00CF615F">
        <w:rPr>
          <w:sz w:val="24"/>
          <w:szCs w:val="24"/>
          <w:shd w:val="clear" w:color="auto" w:fill="FFFFFF"/>
        </w:rPr>
        <w:t xml:space="preserve"> after studies</w:t>
      </w:r>
      <w:r w:rsidRPr="00CF615F">
        <w:rPr>
          <w:sz w:val="24"/>
          <w:szCs w:val="24"/>
          <w:shd w:val="clear" w:color="auto" w:fill="FFFFFF"/>
        </w:rPr>
        <w:t>.</w:t>
      </w:r>
      <w:r w:rsidRPr="009744FF">
        <w:rPr>
          <w:sz w:val="24"/>
          <w:szCs w:val="24"/>
          <w:shd w:val="clear" w:color="auto" w:fill="FFFFFF"/>
        </w:rPr>
        <w:t xml:space="preserve"> </w:t>
      </w:r>
      <w:r>
        <w:rPr>
          <w:sz w:val="24"/>
          <w:szCs w:val="24"/>
          <w:shd w:val="clear" w:color="auto" w:fill="FFFFFF"/>
        </w:rPr>
        <w:t>Y</w:t>
      </w:r>
      <w:r w:rsidRPr="009744FF">
        <w:rPr>
          <w:sz w:val="24"/>
          <w:szCs w:val="24"/>
          <w:shd w:val="clear" w:color="auto" w:fill="FFFFFF"/>
        </w:rPr>
        <w:t>ou</w:t>
      </w:r>
      <w:r w:rsidR="00F04EE7">
        <w:rPr>
          <w:sz w:val="24"/>
          <w:szCs w:val="24"/>
          <w:shd w:val="clear" w:color="auto" w:fill="FFFFFF"/>
        </w:rPr>
        <w:t xml:space="preserve"> wi</w:t>
      </w:r>
      <w:r w:rsidRPr="009744FF">
        <w:rPr>
          <w:sz w:val="24"/>
          <w:szCs w:val="24"/>
          <w:shd w:val="clear" w:color="auto" w:fill="FFFFFF"/>
        </w:rPr>
        <w:t>ll meet new people</w:t>
      </w:r>
      <w:r>
        <w:rPr>
          <w:sz w:val="24"/>
          <w:szCs w:val="24"/>
          <w:shd w:val="clear" w:color="auto" w:fill="FFFFFF"/>
        </w:rPr>
        <w:t xml:space="preserve"> </w:t>
      </w:r>
      <w:r w:rsidRPr="009744FF">
        <w:rPr>
          <w:sz w:val="24"/>
          <w:szCs w:val="24"/>
          <w:shd w:val="clear" w:color="auto" w:fill="FFFFFF"/>
        </w:rPr>
        <w:t>from different backgrounds. You</w:t>
      </w:r>
      <w:r w:rsidR="00F04EE7">
        <w:rPr>
          <w:sz w:val="24"/>
          <w:szCs w:val="24"/>
          <w:shd w:val="clear" w:color="auto" w:fill="FFFFFF"/>
        </w:rPr>
        <w:t xml:space="preserve"> wi</w:t>
      </w:r>
      <w:r w:rsidRPr="009744FF">
        <w:rPr>
          <w:sz w:val="24"/>
          <w:szCs w:val="24"/>
          <w:shd w:val="clear" w:color="auto" w:fill="FFFFFF"/>
        </w:rPr>
        <w:t xml:space="preserve">ll also interact with lecturers, tutors and university staff almost daily. </w:t>
      </w:r>
      <w:r>
        <w:rPr>
          <w:sz w:val="24"/>
          <w:szCs w:val="24"/>
          <w:shd w:val="clear" w:color="auto" w:fill="FFFFFF"/>
        </w:rPr>
        <w:t>A</w:t>
      </w:r>
      <w:r w:rsidRPr="009744FF">
        <w:rPr>
          <w:sz w:val="24"/>
          <w:szCs w:val="24"/>
          <w:shd w:val="clear" w:color="auto" w:fill="FFFFFF"/>
        </w:rPr>
        <w:t xml:space="preserve">nother life lesson that university teaches </w:t>
      </w:r>
      <w:r w:rsidRPr="00CF615F">
        <w:rPr>
          <w:sz w:val="24"/>
          <w:szCs w:val="24"/>
          <w:shd w:val="clear" w:color="auto" w:fill="FFFFFF"/>
        </w:rPr>
        <w:t xml:space="preserve">you is taking responsibility for yourself, your own schedule and learning. A lot of university study is self-directed </w:t>
      </w:r>
      <w:r w:rsidR="00F04EE7" w:rsidRPr="00CF615F">
        <w:rPr>
          <w:sz w:val="24"/>
          <w:szCs w:val="24"/>
          <w:shd w:val="clear" w:color="auto" w:fill="FFFFFF"/>
        </w:rPr>
        <w:t>–</w:t>
      </w:r>
      <w:r w:rsidRPr="00CF615F">
        <w:rPr>
          <w:sz w:val="24"/>
          <w:szCs w:val="24"/>
          <w:shd w:val="clear" w:color="auto" w:fill="FFFFFF"/>
        </w:rPr>
        <w:t xml:space="preserve"> it</w:t>
      </w:r>
      <w:r w:rsidR="00F04EE7" w:rsidRPr="00CF615F">
        <w:rPr>
          <w:sz w:val="24"/>
          <w:szCs w:val="24"/>
          <w:shd w:val="clear" w:color="auto" w:fill="FFFFFF"/>
        </w:rPr>
        <w:t xml:space="preserve"> is</w:t>
      </w:r>
      <w:r w:rsidRPr="00CF615F">
        <w:rPr>
          <w:sz w:val="24"/>
          <w:szCs w:val="24"/>
          <w:shd w:val="clear" w:color="auto" w:fill="FFFFFF"/>
        </w:rPr>
        <w:t xml:space="preserve"> up to you to plan and organise your work, juggle multiple projects and manage deadlines – you will need to develop self-motivation if you want to succeed. Let</w:t>
      </w:r>
      <w:r w:rsidR="00F04EE7" w:rsidRPr="00CF615F">
        <w:rPr>
          <w:sz w:val="24"/>
          <w:szCs w:val="24"/>
          <w:shd w:val="clear" w:color="auto" w:fill="FFFFFF"/>
        </w:rPr>
        <w:t xml:space="preserve"> u</w:t>
      </w:r>
      <w:r w:rsidRPr="00CF615F">
        <w:rPr>
          <w:sz w:val="24"/>
          <w:szCs w:val="24"/>
          <w:shd w:val="clear" w:color="auto" w:fill="FFFFFF"/>
        </w:rPr>
        <w:t xml:space="preserve">s not forget learning how to overcome </w:t>
      </w:r>
      <w:proofErr w:type="gramStart"/>
      <w:r w:rsidRPr="00CF615F">
        <w:rPr>
          <w:sz w:val="24"/>
          <w:szCs w:val="24"/>
          <w:shd w:val="clear" w:color="auto" w:fill="FFFFFF"/>
        </w:rPr>
        <w:t>obstacles;  whether</w:t>
      </w:r>
      <w:proofErr w:type="gramEnd"/>
      <w:r w:rsidRPr="00CF615F">
        <w:rPr>
          <w:sz w:val="24"/>
          <w:szCs w:val="24"/>
          <w:shd w:val="clear" w:color="auto" w:fill="FFFFFF"/>
        </w:rPr>
        <w:t xml:space="preserve"> academic, work-related or personal, you</w:t>
      </w:r>
      <w:r w:rsidR="00F04EE7" w:rsidRPr="00CF615F">
        <w:rPr>
          <w:sz w:val="24"/>
          <w:szCs w:val="24"/>
          <w:shd w:val="clear" w:color="auto" w:fill="FFFFFF"/>
        </w:rPr>
        <w:t xml:space="preserve"> wi</w:t>
      </w:r>
      <w:r w:rsidRPr="00CF615F">
        <w:rPr>
          <w:sz w:val="24"/>
          <w:szCs w:val="24"/>
          <w:shd w:val="clear" w:color="auto" w:fill="FFFFFF"/>
        </w:rPr>
        <w:t>ll face your fair share of hurdles as a student, but you will develop resourcefulness and resilience in the process. If you were a bit unorganised before you went to university, you wo</w:t>
      </w:r>
      <w:r w:rsidR="00F04EE7" w:rsidRPr="00CF615F">
        <w:rPr>
          <w:sz w:val="24"/>
          <w:szCs w:val="24"/>
          <w:shd w:val="clear" w:color="auto" w:fill="FFFFFF"/>
        </w:rPr>
        <w:t>uld no</w:t>
      </w:r>
      <w:r w:rsidRPr="00CF615F">
        <w:rPr>
          <w:sz w:val="24"/>
          <w:szCs w:val="24"/>
          <w:shd w:val="clear" w:color="auto" w:fill="FFFFFF"/>
        </w:rPr>
        <w:t xml:space="preserve">t be by the time you leave. To successfully navigate student </w:t>
      </w:r>
      <w:proofErr w:type="gramStart"/>
      <w:r w:rsidRPr="00CF615F">
        <w:rPr>
          <w:sz w:val="24"/>
          <w:szCs w:val="24"/>
          <w:shd w:val="clear" w:color="auto" w:fill="FFFFFF"/>
        </w:rPr>
        <w:t>life</w:t>
      </w:r>
      <w:proofErr w:type="gramEnd"/>
      <w:r w:rsidRPr="00CF615F">
        <w:rPr>
          <w:sz w:val="24"/>
          <w:szCs w:val="24"/>
          <w:shd w:val="clear" w:color="auto" w:fill="FFFFFF"/>
        </w:rPr>
        <w:t xml:space="preserve"> you</w:t>
      </w:r>
      <w:r w:rsidR="00F04EE7" w:rsidRPr="00CF615F">
        <w:rPr>
          <w:sz w:val="24"/>
          <w:szCs w:val="24"/>
          <w:shd w:val="clear" w:color="auto" w:fill="FFFFFF"/>
        </w:rPr>
        <w:t xml:space="preserve"> wi</w:t>
      </w:r>
      <w:r w:rsidRPr="00CF615F">
        <w:rPr>
          <w:sz w:val="24"/>
          <w:szCs w:val="24"/>
          <w:shd w:val="clear" w:color="auto" w:fill="FFFFFF"/>
        </w:rPr>
        <w:t>ll need to handle a variety of study, work, social and personal commitments and the only way to do this is with organisation and time management. Finally, university provides plenty of opportunities to work on and boost your confidence: you'll work in groups, deliver presentations, complete assessments and maybe even become a class representative.</w:t>
      </w:r>
      <w:r>
        <w:rPr>
          <w:sz w:val="24"/>
          <w:szCs w:val="24"/>
          <w:shd w:val="clear" w:color="auto" w:fill="FFFFFF"/>
        </w:rPr>
        <w:t xml:space="preserve"> </w:t>
      </w:r>
    </w:p>
    <w:p w14:paraId="06771256" w14:textId="77777777" w:rsidR="004F06C5" w:rsidRPr="004C03C6" w:rsidRDefault="004F06C5" w:rsidP="004F06C5">
      <w:pPr>
        <w:spacing w:after="0" w:line="240" w:lineRule="auto"/>
        <w:rPr>
          <w:color w:val="000000" w:themeColor="text1"/>
          <w:sz w:val="24"/>
          <w:szCs w:val="24"/>
          <w:shd w:val="clear" w:color="auto" w:fill="FFFFFF"/>
        </w:rPr>
      </w:pPr>
      <w:r w:rsidRPr="004C03C6">
        <w:rPr>
          <w:color w:val="000000" w:themeColor="text1"/>
          <w:sz w:val="12"/>
          <w:szCs w:val="12"/>
          <w:shd w:val="clear" w:color="auto" w:fill="FFFFFF"/>
        </w:rPr>
        <w:t xml:space="preserve">Adapted from: </w:t>
      </w:r>
      <w:hyperlink r:id="rId11" w:history="1">
        <w:r w:rsidRPr="004C03C6">
          <w:rPr>
            <w:rStyle w:val="Hyperlink"/>
            <w:color w:val="000000" w:themeColor="text1"/>
            <w:sz w:val="12"/>
            <w:szCs w:val="12"/>
            <w:shd w:val="clear" w:color="auto" w:fill="FFFFFF"/>
          </w:rPr>
          <w:t>https://www.prospects.ac.uk/applying-for-university/university-life/7-life-skills-youll-learn-at-university</w:t>
        </w:r>
      </w:hyperlink>
      <w:r w:rsidRPr="004C03C6">
        <w:rPr>
          <w:color w:val="000000" w:themeColor="text1"/>
          <w:sz w:val="12"/>
          <w:szCs w:val="12"/>
          <w:shd w:val="clear" w:color="auto" w:fill="FFFFFF"/>
        </w:rPr>
        <w:t xml:space="preserve"> </w:t>
      </w:r>
    </w:p>
    <w:p w14:paraId="0E99ED34" w14:textId="422DA2E8" w:rsidR="00876AEB" w:rsidRDefault="00876AEB" w:rsidP="003F5405">
      <w:pPr>
        <w:spacing w:after="0" w:line="240" w:lineRule="auto"/>
        <w:rPr>
          <w:sz w:val="12"/>
          <w:szCs w:val="12"/>
          <w:shd w:val="clear" w:color="auto" w:fill="FFFFFF"/>
        </w:rPr>
      </w:pPr>
    </w:p>
    <w:p w14:paraId="6BCF6EE7" w14:textId="0FDE7ED8" w:rsidR="00876AEB" w:rsidRDefault="00876AEB" w:rsidP="003F5405">
      <w:pPr>
        <w:spacing w:after="0" w:line="240" w:lineRule="auto"/>
        <w:rPr>
          <w:sz w:val="12"/>
          <w:szCs w:val="12"/>
          <w:shd w:val="clear" w:color="auto" w:fill="FFFFFF"/>
        </w:rPr>
      </w:pPr>
    </w:p>
    <w:p w14:paraId="74E11FD9" w14:textId="0864FA91" w:rsidR="0062348A" w:rsidRPr="0020412F" w:rsidRDefault="0062348A" w:rsidP="0062348A">
      <w:pPr>
        <w:spacing w:after="0" w:line="240" w:lineRule="auto"/>
        <w:rPr>
          <w:b/>
          <w:bCs/>
          <w:sz w:val="24"/>
          <w:szCs w:val="24"/>
          <w:shd w:val="clear" w:color="auto" w:fill="FFFFFF"/>
        </w:rPr>
      </w:pPr>
      <w:r w:rsidRPr="0020412F">
        <w:rPr>
          <w:b/>
          <w:bCs/>
          <w:sz w:val="24"/>
          <w:szCs w:val="24"/>
          <w:shd w:val="clear" w:color="auto" w:fill="FFFFFF"/>
        </w:rPr>
        <w:t>Space for your notes</w:t>
      </w:r>
      <w:r>
        <w:rPr>
          <w:b/>
          <w:bCs/>
          <w:sz w:val="24"/>
          <w:szCs w:val="24"/>
          <w:shd w:val="clear" w:color="auto" w:fill="FFFFFF"/>
        </w:rPr>
        <w:t xml:space="preserve"> (max 1</w:t>
      </w:r>
      <w:r w:rsidR="00183CB0">
        <w:rPr>
          <w:b/>
          <w:bCs/>
          <w:sz w:val="24"/>
          <w:szCs w:val="24"/>
          <w:shd w:val="clear" w:color="auto" w:fill="FFFFFF"/>
        </w:rPr>
        <w:t>2</w:t>
      </w:r>
      <w:r>
        <w:rPr>
          <w:b/>
          <w:bCs/>
          <w:sz w:val="24"/>
          <w:szCs w:val="24"/>
          <w:shd w:val="clear" w:color="auto" w:fill="FFFFFF"/>
        </w:rPr>
        <w:t xml:space="preserve"> marks):</w:t>
      </w:r>
    </w:p>
    <w:p w14:paraId="4CDF876D" w14:textId="08BD4FF1" w:rsidR="0020412F" w:rsidRDefault="005D0186" w:rsidP="003F5405">
      <w:pPr>
        <w:spacing w:after="0" w:line="240" w:lineRule="auto"/>
        <w:rPr>
          <w:sz w:val="24"/>
          <w:szCs w:val="24"/>
          <w:shd w:val="clear" w:color="auto" w:fill="FFFFFF"/>
        </w:rPr>
      </w:pPr>
      <w:r>
        <w:rPr>
          <w:b/>
          <w:noProof/>
          <w:sz w:val="24"/>
          <w:szCs w:val="24"/>
        </w:rPr>
        <mc:AlternateContent>
          <mc:Choice Requires="wps">
            <w:drawing>
              <wp:anchor distT="0" distB="0" distL="114300" distR="114300" simplePos="0" relativeHeight="251672576" behindDoc="0" locked="0" layoutInCell="1" allowOverlap="1" wp14:anchorId="1D282B15" wp14:editId="4AFF7B23">
                <wp:simplePos x="0" y="0"/>
                <wp:positionH relativeFrom="column">
                  <wp:posOffset>425938</wp:posOffset>
                </wp:positionH>
                <wp:positionV relativeFrom="paragraph">
                  <wp:posOffset>125583</wp:posOffset>
                </wp:positionV>
                <wp:extent cx="2016370" cy="1656862"/>
                <wp:effectExtent l="0" t="0" r="22225" b="19685"/>
                <wp:wrapNone/>
                <wp:docPr id="2091470580" name="Oval 14"/>
                <wp:cNvGraphicFramePr/>
                <a:graphic xmlns:a="http://schemas.openxmlformats.org/drawingml/2006/main">
                  <a:graphicData uri="http://schemas.microsoft.com/office/word/2010/wordprocessingShape">
                    <wps:wsp>
                      <wps:cNvSpPr/>
                      <wps:spPr>
                        <a:xfrm>
                          <a:off x="0" y="0"/>
                          <a:ext cx="2016370" cy="1656862"/>
                        </a:xfrm>
                        <a:prstGeom prst="ellipse">
                          <a:avLst/>
                        </a:prstGeom>
                        <a:solidFill>
                          <a:schemeClr val="accent4">
                            <a:lumMod val="40000"/>
                            <a:lumOff val="60000"/>
                          </a:schemeClr>
                        </a:solidFill>
                        <a:ln>
                          <a:solidFill>
                            <a:schemeClr val="accent4">
                              <a:lumMod val="75000"/>
                            </a:schemeClr>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30738328" w14:textId="324A0F07" w:rsidR="005D0186" w:rsidRPr="002E4A16" w:rsidRDefault="0033792F" w:rsidP="005D0186">
                            <w:pPr>
                              <w:jc w:val="center"/>
                              <w:rPr>
                                <w:rFonts w:ascii="Bookman Old Style" w:hAnsi="Bookman Old Style"/>
                                <w:b/>
                                <w:bCs/>
                                <w:color w:val="000000" w:themeColor="text1"/>
                                <w:sz w:val="18"/>
                                <w:szCs w:val="18"/>
                              </w:rPr>
                            </w:pPr>
                            <w:r w:rsidRPr="002E4A16">
                              <w:rPr>
                                <w:rFonts w:ascii="Bookman Old Style" w:hAnsi="Bookman Old Style"/>
                                <w:b/>
                                <w:bCs/>
                                <w:color w:val="000000" w:themeColor="text1"/>
                                <w:sz w:val="18"/>
                                <w:szCs w:val="18"/>
                              </w:rPr>
                              <w:t xml:space="preserve">You will have to </w:t>
                            </w:r>
                            <w:r w:rsidR="006A6B11" w:rsidRPr="002E4A16">
                              <w:rPr>
                                <w:rFonts w:ascii="Bookman Old Style" w:hAnsi="Bookman Old Style"/>
                                <w:b/>
                                <w:bCs/>
                                <w:color w:val="000000" w:themeColor="text1"/>
                                <w:sz w:val="18"/>
                                <w:szCs w:val="18"/>
                              </w:rPr>
                              <w:t>manage</w:t>
                            </w:r>
                            <w:r w:rsidRPr="002E4A16">
                              <w:rPr>
                                <w:rFonts w:ascii="Bookman Old Style" w:hAnsi="Bookman Old Style"/>
                                <w:b/>
                                <w:bCs/>
                                <w:color w:val="000000" w:themeColor="text1"/>
                                <w:sz w:val="18"/>
                                <w:szCs w:val="18"/>
                              </w:rPr>
                              <w:t xml:space="preserve"> </w:t>
                            </w:r>
                            <w:r w:rsidR="00A94C0B" w:rsidRPr="002E4A16">
                              <w:rPr>
                                <w:rFonts w:ascii="Bookman Old Style" w:hAnsi="Bookman Old Style"/>
                                <w:b/>
                                <w:bCs/>
                                <w:color w:val="000000" w:themeColor="text1"/>
                                <w:sz w:val="18"/>
                                <w:szCs w:val="18"/>
                              </w:rPr>
                              <w:t>studying, work, social and person</w:t>
                            </w:r>
                            <w:r w:rsidR="004A50AC" w:rsidRPr="002E4A16">
                              <w:rPr>
                                <w:rFonts w:ascii="Bookman Old Style" w:hAnsi="Bookman Old Style"/>
                                <w:b/>
                                <w:bCs/>
                                <w:color w:val="000000" w:themeColor="text1"/>
                                <w:sz w:val="18"/>
                                <w:szCs w:val="18"/>
                              </w:rPr>
                              <w:t>al obligations</w:t>
                            </w:r>
                            <w:r w:rsidR="002E4A16" w:rsidRPr="002E4A16">
                              <w:rPr>
                                <w:rFonts w:ascii="Bookman Old Style" w:hAnsi="Bookman Old Style"/>
                                <w:b/>
                                <w:bCs/>
                                <w:color w:val="000000" w:themeColor="text1"/>
                                <w:sz w:val="18"/>
                                <w:szCs w:val="18"/>
                              </w:rPr>
                              <w:t xml:space="preserve"> and you can only do that with </w:t>
                            </w:r>
                            <w:r w:rsidR="002E4A16" w:rsidRPr="002E4A16">
                              <w:rPr>
                                <w:rFonts w:ascii="Bookman Old Style" w:hAnsi="Bookman Old Style"/>
                                <w:b/>
                                <w:bCs/>
                                <w:color w:val="000000" w:themeColor="text1"/>
                                <w:sz w:val="18"/>
                                <w:szCs w:val="18"/>
                                <w:highlight w:val="cyan"/>
                              </w:rPr>
                              <w:t>time management</w:t>
                            </w:r>
                            <w:r w:rsidR="002E4A16" w:rsidRPr="002E4A16">
                              <w:rPr>
                                <w:rFonts w:ascii="Bookman Old Style" w:hAnsi="Bookman Old Style"/>
                                <w:b/>
                                <w:bCs/>
                                <w:color w:val="000000" w:themeColor="text1"/>
                                <w:sz w:val="18"/>
                                <w:szCs w:val="18"/>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D282B15" id="Oval 14" o:spid="_x0000_s1026" style="position:absolute;margin-left:33.55pt;margin-top:9.9pt;width:158.75pt;height:130.4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" fillcolor="#ccc0d9 [1303]" strokecolor="#5f497a [2407]" strokeweight="2pt">
                <v:textbox>
                  <w:txbxContent>
                    <w:p w14:paraId="30738328" w14:textId="324A0F07" w:rsidR="005D0186" w:rsidRPr="002E4A16" w:rsidRDefault="0033792F" w:rsidP="005D0186">
                      <w:pPr>
                        <w:jc w:val="center"/>
                        <w:rPr>
                          <w:rFonts w:ascii="Bookman Old Style" w:hAnsi="Bookman Old Style"/>
                          <w:b/>
                          <w:bCs/>
                          <w:color w:val="000000" w:themeColor="text1"/>
                          <w:sz w:val="18"/>
                          <w:szCs w:val="18"/>
                        </w:rPr>
                      </w:pPr>
                      <w:r w:rsidRPr="002E4A16">
                        <w:rPr>
                          <w:rFonts w:ascii="Bookman Old Style" w:hAnsi="Bookman Old Style"/>
                          <w:b/>
                          <w:bCs/>
                          <w:color w:val="000000" w:themeColor="text1"/>
                          <w:sz w:val="18"/>
                          <w:szCs w:val="18"/>
                        </w:rPr>
                        <w:t xml:space="preserve">You will have to </w:t>
                      </w:r>
                      <w:r w:rsidR="006A6B11" w:rsidRPr="002E4A16">
                        <w:rPr>
                          <w:rFonts w:ascii="Bookman Old Style" w:hAnsi="Bookman Old Style"/>
                          <w:b/>
                          <w:bCs/>
                          <w:color w:val="000000" w:themeColor="text1"/>
                          <w:sz w:val="18"/>
                          <w:szCs w:val="18"/>
                        </w:rPr>
                        <w:t>manage</w:t>
                      </w:r>
                      <w:r w:rsidRPr="002E4A16">
                        <w:rPr>
                          <w:rFonts w:ascii="Bookman Old Style" w:hAnsi="Bookman Old Style"/>
                          <w:b/>
                          <w:bCs/>
                          <w:color w:val="000000" w:themeColor="text1"/>
                          <w:sz w:val="18"/>
                          <w:szCs w:val="18"/>
                        </w:rPr>
                        <w:t xml:space="preserve"> </w:t>
                      </w:r>
                      <w:r w:rsidR="00A94C0B" w:rsidRPr="002E4A16">
                        <w:rPr>
                          <w:rFonts w:ascii="Bookman Old Style" w:hAnsi="Bookman Old Style"/>
                          <w:b/>
                          <w:bCs/>
                          <w:color w:val="000000" w:themeColor="text1"/>
                          <w:sz w:val="18"/>
                          <w:szCs w:val="18"/>
                        </w:rPr>
                        <w:t>studying, work, social and person</w:t>
                      </w:r>
                      <w:r w:rsidR="004A50AC" w:rsidRPr="002E4A16">
                        <w:rPr>
                          <w:rFonts w:ascii="Bookman Old Style" w:hAnsi="Bookman Old Style"/>
                          <w:b/>
                          <w:bCs/>
                          <w:color w:val="000000" w:themeColor="text1"/>
                          <w:sz w:val="18"/>
                          <w:szCs w:val="18"/>
                        </w:rPr>
                        <w:t>al obligations</w:t>
                      </w:r>
                      <w:r w:rsidR="002E4A16" w:rsidRPr="002E4A16">
                        <w:rPr>
                          <w:rFonts w:ascii="Bookman Old Style" w:hAnsi="Bookman Old Style"/>
                          <w:b/>
                          <w:bCs/>
                          <w:color w:val="000000" w:themeColor="text1"/>
                          <w:sz w:val="18"/>
                          <w:szCs w:val="18"/>
                        </w:rPr>
                        <w:t xml:space="preserve"> and you can only do that with </w:t>
                      </w:r>
                      <w:r w:rsidR="002E4A16" w:rsidRPr="002E4A16">
                        <w:rPr>
                          <w:rFonts w:ascii="Bookman Old Style" w:hAnsi="Bookman Old Style"/>
                          <w:b/>
                          <w:bCs/>
                          <w:color w:val="000000" w:themeColor="text1"/>
                          <w:sz w:val="18"/>
                          <w:szCs w:val="18"/>
                          <w:highlight w:val="cyan"/>
                        </w:rPr>
                        <w:t>time management</w:t>
                      </w:r>
                      <w:r w:rsidR="002E4A16" w:rsidRPr="002E4A16">
                        <w:rPr>
                          <w:rFonts w:ascii="Bookman Old Style" w:hAnsi="Bookman Old Style"/>
                          <w:b/>
                          <w:bCs/>
                          <w:color w:val="000000" w:themeColor="text1"/>
                          <w:sz w:val="18"/>
                          <w:szCs w:val="18"/>
                        </w:rPr>
                        <w:t>.</w:t>
                      </w:r>
                    </w:p>
                  </w:txbxContent>
                </v:textbox>
              </v:oval>
            </w:pict>
          </mc:Fallback>
        </mc:AlternateContent>
      </w:r>
      <w:r w:rsidR="0020412F">
        <w:rPr>
          <w:noProof/>
          <w:sz w:val="24"/>
          <w:szCs w:val="24"/>
        </w:rPr>
        <mc:AlternateContent>
          <mc:Choice Requires="wps">
            <w:drawing>
              <wp:anchor distT="0" distB="0" distL="114300" distR="114300" simplePos="0" relativeHeight="251659264" behindDoc="0" locked="0" layoutInCell="1" allowOverlap="1" wp14:anchorId="446A4761" wp14:editId="492F0A9E">
                <wp:simplePos x="0" y="0"/>
                <wp:positionH relativeFrom="margin">
                  <wp:posOffset>7928</wp:posOffset>
                </wp:positionH>
                <wp:positionV relativeFrom="paragraph">
                  <wp:posOffset>126306</wp:posOffset>
                </wp:positionV>
                <wp:extent cx="6649221" cy="3858451"/>
                <wp:effectExtent l="0" t="0" r="18415" b="27940"/>
                <wp:wrapNone/>
                <wp:docPr id="1" name="Text Box 1"/>
                <wp:cNvGraphicFramePr/>
                <a:graphic xmlns:a="http://schemas.openxmlformats.org/drawingml/2006/main">
                  <a:graphicData uri="http://schemas.microsoft.com/office/word/2010/wordprocessingShape">
                    <wps:wsp>
                      <wps:cNvSpPr txBox="1"/>
                      <wps:spPr>
                        <a:xfrm>
                          <a:off x="0" y="0"/>
                          <a:ext cx="6649221" cy="3858451"/>
                        </a:xfrm>
                        <a:prstGeom prst="rect">
                          <a:avLst/>
                        </a:prstGeom>
                        <a:solidFill>
                          <a:schemeClr val="lt1"/>
                        </a:solidFill>
                        <a:ln w="6350">
                          <a:solidFill>
                            <a:prstClr val="black"/>
                          </a:solidFill>
                        </a:ln>
                      </wps:spPr>
                      <wps:txbx>
                        <w:txbxContent>
                          <w:p w14:paraId="0F7F35CF" w14:textId="77777777" w:rsidR="0020412F" w:rsidRDefault="0020412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46A4761" id="_x0000_t202" coordsize="21600,21600" o:spt="202" path="m,l,21600r21600,l21600,xe">
                <v:stroke joinstyle="miter"/>
                <v:path gradientshapeok="t" o:connecttype="rect"/>
              </v:shapetype>
              <v:shape id="Text Box 1" o:spid="_x0000_s1027" type="#_x0000_t202" style="position:absolute;margin-left:.6pt;margin-top:9.95pt;width:523.55pt;height:303.8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" fillcolor="white [3201]" strokeweight=".5pt">
                <v:textbox>
                  <w:txbxContent>
                    <w:p w14:paraId="0F7F35CF" w14:textId="77777777" w:rsidR="0020412F" w:rsidRDefault="0020412F"/>
                  </w:txbxContent>
                </v:textbox>
                <w10:wrap anchorx="margin"/>
              </v:shape>
            </w:pict>
          </mc:Fallback>
        </mc:AlternateContent>
      </w:r>
    </w:p>
    <w:p w14:paraId="681F46DA" w14:textId="7191A641" w:rsidR="0020412F" w:rsidRPr="008B3F39" w:rsidRDefault="00947821" w:rsidP="003F5405">
      <w:pPr>
        <w:spacing w:after="0" w:line="240" w:lineRule="auto"/>
        <w:rPr>
          <w:sz w:val="24"/>
          <w:szCs w:val="24"/>
          <w:shd w:val="clear" w:color="auto" w:fill="FFFFFF"/>
        </w:rPr>
      </w:pPr>
      <w:r>
        <w:rPr>
          <w:b/>
          <w:noProof/>
          <w:sz w:val="24"/>
          <w:szCs w:val="24"/>
        </w:rPr>
        <mc:AlternateContent>
          <mc:Choice Requires="wps">
            <w:drawing>
              <wp:anchor distT="0" distB="0" distL="114300" distR="114300" simplePos="0" relativeHeight="251678720" behindDoc="0" locked="0" layoutInCell="1" allowOverlap="1" wp14:anchorId="7BA40B36" wp14:editId="6EA67C8E">
                <wp:simplePos x="0" y="0"/>
                <wp:positionH relativeFrom="column">
                  <wp:posOffset>2363666</wp:posOffset>
                </wp:positionH>
                <wp:positionV relativeFrom="paragraph">
                  <wp:posOffset>9623</wp:posOffset>
                </wp:positionV>
                <wp:extent cx="944587" cy="414216"/>
                <wp:effectExtent l="0" t="0" r="27305" b="24130"/>
                <wp:wrapNone/>
                <wp:docPr id="990220286" name="Text Box 20"/>
                <wp:cNvGraphicFramePr/>
                <a:graphic xmlns:a="http://schemas.openxmlformats.org/drawingml/2006/main">
                  <a:graphicData uri="http://schemas.microsoft.com/office/word/2010/wordprocessingShape">
                    <wps:wsp>
                      <wps:cNvSpPr txBox="1"/>
                      <wps:spPr>
                        <a:xfrm>
                          <a:off x="0" y="0"/>
                          <a:ext cx="944587" cy="414216"/>
                        </a:xfrm>
                        <a:prstGeom prst="rect">
                          <a:avLst/>
                        </a:prstGeom>
                        <a:solidFill>
                          <a:schemeClr val="lt1"/>
                        </a:solidFill>
                        <a:ln w="6350">
                          <a:solidFill>
                            <a:schemeClr val="bg1"/>
                          </a:solidFill>
                        </a:ln>
                      </wps:spPr>
                      <wps:txbx>
                        <w:txbxContent>
                          <w:p w14:paraId="46C686D2" w14:textId="548A1368" w:rsidR="00947821" w:rsidRPr="00CF615F" w:rsidRDefault="00CF615F">
                            <w:pPr>
                              <w:rPr>
                                <w:rFonts w:ascii="Bookman Old Style" w:hAnsi="Bookman Old Style"/>
                                <w:b/>
                                <w:bCs/>
                                <w:sz w:val="12"/>
                                <w:szCs w:val="12"/>
                              </w:rPr>
                            </w:pPr>
                            <w:r w:rsidRPr="00CF615F">
                              <w:rPr>
                                <w:rFonts w:ascii="Bookman Old Style" w:hAnsi="Bookman Old Style"/>
                                <w:b/>
                                <w:bCs/>
                                <w:sz w:val="12"/>
                                <w:szCs w:val="12"/>
                                <w:highlight w:val="cyan"/>
                              </w:rPr>
                              <w:t>It will help you to develop self-motivation.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BA40B36" id="Text Box 20" o:spid="_x0000_s1028" type="#_x0000_t202" style="position:absolute;margin-left:186.1pt;margin-top:.75pt;width:74.4pt;height:32.6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" fillcolor="white [3201]" strokecolor="white [3212]" strokeweight=".5pt">
                <v:textbox>
                  <w:txbxContent>
                    <w:p w14:paraId="46C686D2" w14:textId="548A1368" w:rsidR="00947821" w:rsidRPr="00CF615F" w:rsidRDefault="00CF615F">
                      <w:pPr>
                        <w:rPr>
                          <w:rFonts w:ascii="Bookman Old Style" w:hAnsi="Bookman Old Style"/>
                          <w:b/>
                          <w:bCs/>
                          <w:sz w:val="12"/>
                          <w:szCs w:val="12"/>
                        </w:rPr>
                      </w:pPr>
                      <w:r w:rsidRPr="00CF615F">
                        <w:rPr>
                          <w:rFonts w:ascii="Bookman Old Style" w:hAnsi="Bookman Old Style"/>
                          <w:b/>
                          <w:bCs/>
                          <w:sz w:val="12"/>
                          <w:szCs w:val="12"/>
                          <w:highlight w:val="cyan"/>
                        </w:rPr>
                        <w:t>It will help you to develop self-motivation.</w:t>
                      </w:r>
                    </w:p>
                  </w:txbxContent>
                </v:textbox>
              </v:shape>
            </w:pict>
          </mc:Fallback>
        </mc:AlternateContent>
      </w:r>
      <w:r w:rsidR="0032786B">
        <w:rPr>
          <w:b/>
          <w:noProof/>
          <w:sz w:val="24"/>
          <w:szCs w:val="24"/>
        </w:rPr>
        <mc:AlternateContent>
          <mc:Choice Requires="wps">
            <w:drawing>
              <wp:anchor distT="0" distB="0" distL="114300" distR="114300" simplePos="0" relativeHeight="251667456" behindDoc="0" locked="0" layoutInCell="1" allowOverlap="1" wp14:anchorId="3FF6EB3F" wp14:editId="70527D03">
                <wp:simplePos x="0" y="0"/>
                <wp:positionH relativeFrom="column">
                  <wp:posOffset>3294185</wp:posOffset>
                </wp:positionH>
                <wp:positionV relativeFrom="paragraph">
                  <wp:posOffset>9867</wp:posOffset>
                </wp:positionV>
                <wp:extent cx="1414584" cy="1016000"/>
                <wp:effectExtent l="0" t="0" r="14605" b="12700"/>
                <wp:wrapNone/>
                <wp:docPr id="1808123945" name="Oval 9"/>
                <wp:cNvGraphicFramePr/>
                <a:graphic xmlns:a="http://schemas.openxmlformats.org/drawingml/2006/main">
                  <a:graphicData uri="http://schemas.microsoft.com/office/word/2010/wordprocessingShape">
                    <wps:wsp>
                      <wps:cNvSpPr/>
                      <wps:spPr>
                        <a:xfrm>
                          <a:off x="0" y="0"/>
                          <a:ext cx="1414584" cy="1016000"/>
                        </a:xfrm>
                        <a:prstGeom prst="ellipse">
                          <a:avLst/>
                        </a:prstGeom>
                        <a:solidFill>
                          <a:schemeClr val="accent4">
                            <a:lumMod val="40000"/>
                            <a:lumOff val="60000"/>
                          </a:schemeClr>
                        </a:solidFill>
                        <a:ln>
                          <a:solidFill>
                            <a:schemeClr val="accent4">
                              <a:lumMod val="75000"/>
                            </a:schemeClr>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380A7772" w14:textId="53BC3E82" w:rsidR="005C35B9" w:rsidRPr="004F7A65" w:rsidRDefault="00612044" w:rsidP="004F7A65">
                            <w:pPr>
                              <w:jc w:val="center"/>
                              <w:rPr>
                                <w:rFonts w:ascii="Bookman Old Style" w:hAnsi="Bookman Old Style"/>
                                <w:b/>
                                <w:bCs/>
                                <w:color w:val="000000" w:themeColor="text1"/>
                                <w:sz w:val="12"/>
                                <w:szCs w:val="12"/>
                              </w:rPr>
                            </w:pPr>
                            <w:r w:rsidRPr="004F7A65">
                              <w:rPr>
                                <w:rFonts w:ascii="Bookman Old Style" w:hAnsi="Bookman Old Style"/>
                                <w:b/>
                                <w:bCs/>
                                <w:color w:val="000000" w:themeColor="text1"/>
                                <w:sz w:val="12"/>
                                <w:szCs w:val="12"/>
                              </w:rPr>
                              <w:t xml:space="preserve">It is required to interact with </w:t>
                            </w:r>
                            <w:r w:rsidR="00752431" w:rsidRPr="004F7A65">
                              <w:rPr>
                                <w:rFonts w:ascii="Bookman Old Style" w:hAnsi="Bookman Old Style"/>
                                <w:b/>
                                <w:bCs/>
                                <w:color w:val="000000" w:themeColor="text1"/>
                                <w:sz w:val="12"/>
                                <w:szCs w:val="12"/>
                              </w:rPr>
                              <w:t xml:space="preserve">teachers, lecturers and </w:t>
                            </w:r>
                            <w:r w:rsidR="004F7A65" w:rsidRPr="004F7A65">
                              <w:rPr>
                                <w:rFonts w:ascii="Bookman Old Style" w:hAnsi="Bookman Old Style"/>
                                <w:b/>
                                <w:bCs/>
                                <w:color w:val="000000" w:themeColor="text1"/>
                                <w:sz w:val="12"/>
                                <w:szCs w:val="12"/>
                              </w:rPr>
                              <w:t xml:space="preserve">staff so your </w:t>
                            </w:r>
                            <w:r w:rsidR="004F7A65" w:rsidRPr="004F7A65">
                              <w:rPr>
                                <w:rFonts w:ascii="Bookman Old Style" w:hAnsi="Bookman Old Style"/>
                                <w:b/>
                                <w:bCs/>
                                <w:color w:val="000000" w:themeColor="text1"/>
                                <w:sz w:val="12"/>
                                <w:szCs w:val="12"/>
                                <w:highlight w:val="cyan"/>
                              </w:rPr>
                              <w:t>social skills</w:t>
                            </w:r>
                            <w:r w:rsidR="004F7A65" w:rsidRPr="004F7A65">
                              <w:rPr>
                                <w:rFonts w:ascii="Bookman Old Style" w:hAnsi="Bookman Old Style"/>
                                <w:b/>
                                <w:bCs/>
                                <w:color w:val="000000" w:themeColor="text1"/>
                                <w:sz w:val="12"/>
                                <w:szCs w:val="12"/>
                              </w:rPr>
                              <w:t xml:space="preserve"> will be developed.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FF6EB3F" id="Oval 9" o:spid="_x0000_s1029" style="position:absolute;margin-left:259.4pt;margin-top:.8pt;width:111.4pt;height:80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" fillcolor="#ccc0d9 [1303]" strokecolor="#5f497a [2407]" strokeweight="2pt">
                <v:textbox>
                  <w:txbxContent>
                    <w:p w14:paraId="380A7772" w14:textId="53BC3E82" w:rsidR="005C35B9" w:rsidRPr="004F7A65" w:rsidRDefault="00612044" w:rsidP="004F7A65">
                      <w:pPr>
                        <w:jc w:val="center"/>
                        <w:rPr>
                          <w:rFonts w:ascii="Bookman Old Style" w:hAnsi="Bookman Old Style"/>
                          <w:b/>
                          <w:bCs/>
                          <w:color w:val="000000" w:themeColor="text1"/>
                          <w:sz w:val="12"/>
                          <w:szCs w:val="12"/>
                        </w:rPr>
                      </w:pPr>
                      <w:r w:rsidRPr="004F7A65">
                        <w:rPr>
                          <w:rFonts w:ascii="Bookman Old Style" w:hAnsi="Bookman Old Style"/>
                          <w:b/>
                          <w:bCs/>
                          <w:color w:val="000000" w:themeColor="text1"/>
                          <w:sz w:val="12"/>
                          <w:szCs w:val="12"/>
                        </w:rPr>
                        <w:t xml:space="preserve">It is required to interact with </w:t>
                      </w:r>
                      <w:r w:rsidR="00752431" w:rsidRPr="004F7A65">
                        <w:rPr>
                          <w:rFonts w:ascii="Bookman Old Style" w:hAnsi="Bookman Old Style"/>
                          <w:b/>
                          <w:bCs/>
                          <w:color w:val="000000" w:themeColor="text1"/>
                          <w:sz w:val="12"/>
                          <w:szCs w:val="12"/>
                        </w:rPr>
                        <w:t xml:space="preserve">teachers, lecturers and </w:t>
                      </w:r>
                      <w:r w:rsidR="004F7A65" w:rsidRPr="004F7A65">
                        <w:rPr>
                          <w:rFonts w:ascii="Bookman Old Style" w:hAnsi="Bookman Old Style"/>
                          <w:b/>
                          <w:bCs/>
                          <w:color w:val="000000" w:themeColor="text1"/>
                          <w:sz w:val="12"/>
                          <w:szCs w:val="12"/>
                        </w:rPr>
                        <w:t xml:space="preserve">staff so your </w:t>
                      </w:r>
                      <w:r w:rsidR="004F7A65" w:rsidRPr="004F7A65">
                        <w:rPr>
                          <w:rFonts w:ascii="Bookman Old Style" w:hAnsi="Bookman Old Style"/>
                          <w:b/>
                          <w:bCs/>
                          <w:color w:val="000000" w:themeColor="text1"/>
                          <w:sz w:val="12"/>
                          <w:szCs w:val="12"/>
                          <w:highlight w:val="cyan"/>
                        </w:rPr>
                        <w:t>social skills</w:t>
                      </w:r>
                      <w:r w:rsidR="004F7A65" w:rsidRPr="004F7A65">
                        <w:rPr>
                          <w:rFonts w:ascii="Bookman Old Style" w:hAnsi="Bookman Old Style"/>
                          <w:b/>
                          <w:bCs/>
                          <w:color w:val="000000" w:themeColor="text1"/>
                          <w:sz w:val="12"/>
                          <w:szCs w:val="12"/>
                        </w:rPr>
                        <w:t xml:space="preserve"> will be developed.</w:t>
                      </w:r>
                    </w:p>
                  </w:txbxContent>
                </v:textbox>
              </v:oval>
            </w:pict>
          </mc:Fallback>
        </mc:AlternateContent>
      </w:r>
    </w:p>
    <w:p w14:paraId="659BB28F" w14:textId="4CAEED0E" w:rsidR="00A14DD9" w:rsidRDefault="00A14DD9" w:rsidP="003F5405">
      <w:pPr>
        <w:spacing w:after="0" w:line="240" w:lineRule="auto"/>
        <w:rPr>
          <w:b/>
          <w:sz w:val="24"/>
          <w:szCs w:val="24"/>
          <w:shd w:val="clear" w:color="auto" w:fill="FFFFFF"/>
        </w:rPr>
      </w:pPr>
    </w:p>
    <w:p w14:paraId="525FBA97" w14:textId="01A8607D" w:rsidR="0020412F" w:rsidRDefault="0052302B"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76672" behindDoc="0" locked="0" layoutInCell="1" allowOverlap="1" wp14:anchorId="338A4585" wp14:editId="13083405">
                <wp:simplePos x="0" y="0"/>
                <wp:positionH relativeFrom="column">
                  <wp:posOffset>2840892</wp:posOffset>
                </wp:positionH>
                <wp:positionV relativeFrom="paragraph">
                  <wp:posOffset>114495</wp:posOffset>
                </wp:positionV>
                <wp:extent cx="359508" cy="906585"/>
                <wp:effectExtent l="38100" t="38100" r="21590" b="27305"/>
                <wp:wrapNone/>
                <wp:docPr id="102620354" name="Straight Arrow Connector 18"/>
                <wp:cNvGraphicFramePr/>
                <a:graphic xmlns:a="http://schemas.openxmlformats.org/drawingml/2006/main">
                  <a:graphicData uri="http://schemas.microsoft.com/office/word/2010/wordprocessingShape">
                    <wps:wsp>
                      <wps:cNvCnPr/>
                      <wps:spPr>
                        <a:xfrm flipH="1" flipV="1">
                          <a:off x="0" y="0"/>
                          <a:ext cx="359508" cy="906585"/>
                        </a:xfrm>
                        <a:prstGeom prst="straightConnector1">
                          <a:avLst/>
                        </a:prstGeom>
                        <a:ln>
                          <a:solidFill>
                            <a:schemeClr val="accent4">
                              <a:lumMod val="75000"/>
                            </a:schemeClr>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6BDB74A2" id="_x0000_t32" coordsize="21600,21600" o:spt="32" o:oned="t" path="m,l21600,21600e" filled="f">
                <v:path arrowok="t" fillok="f" o:connecttype="none"/>
                <o:lock v:ext="edit" shapetype="t"/>
              </v:shapetype>
              <v:shape id="Straight Arrow Connector 18" o:spid="_x0000_s1026" type="#_x0000_t32" style="position:absolute;margin-left:223.7pt;margin-top:9pt;width:28.3pt;height:71.4pt;flip:x y;z-index:25167667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" strokecolor="#5f497a [2407]">
                <v:stroke endarrow="block"/>
              </v:shape>
            </w:pict>
          </mc:Fallback>
        </mc:AlternateContent>
      </w:r>
    </w:p>
    <w:p w14:paraId="5AB3198F" w14:textId="15FC0F7C" w:rsidR="0020412F" w:rsidRDefault="0032786B"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68480" behindDoc="0" locked="0" layoutInCell="1" allowOverlap="1" wp14:anchorId="1C1CECFC" wp14:editId="53D4AC9A">
                <wp:simplePos x="0" y="0"/>
                <wp:positionH relativeFrom="column">
                  <wp:posOffset>4552364</wp:posOffset>
                </wp:positionH>
                <wp:positionV relativeFrom="paragraph">
                  <wp:posOffset>84651</wp:posOffset>
                </wp:positionV>
                <wp:extent cx="1852246" cy="1359290"/>
                <wp:effectExtent l="0" t="0" r="15240" b="12700"/>
                <wp:wrapNone/>
                <wp:docPr id="1451539010" name="Oval 10"/>
                <wp:cNvGraphicFramePr/>
                <a:graphic xmlns:a="http://schemas.openxmlformats.org/drawingml/2006/main">
                  <a:graphicData uri="http://schemas.microsoft.com/office/word/2010/wordprocessingShape">
                    <wps:wsp>
                      <wps:cNvSpPr/>
                      <wps:spPr>
                        <a:xfrm>
                          <a:off x="0" y="0"/>
                          <a:ext cx="1852246" cy="1359290"/>
                        </a:xfrm>
                        <a:prstGeom prst="ellipse">
                          <a:avLst/>
                        </a:prstGeom>
                        <a:solidFill>
                          <a:schemeClr val="accent4">
                            <a:lumMod val="40000"/>
                            <a:lumOff val="60000"/>
                          </a:schemeClr>
                        </a:solidFill>
                        <a:ln>
                          <a:solidFill>
                            <a:schemeClr val="accent4">
                              <a:lumMod val="75000"/>
                            </a:schemeClr>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2DEF5CBA" w14:textId="4DA13BA7" w:rsidR="004F7A65" w:rsidRPr="004F7A65" w:rsidRDefault="004F7A65" w:rsidP="004F7A65">
                            <w:pPr>
                              <w:jc w:val="center"/>
                              <w:rPr>
                                <w:sz w:val="16"/>
                                <w:szCs w:val="16"/>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C1CECFC" id="Oval 10" o:spid="_x0000_s1030" style="position:absolute;margin-left:358.45pt;margin-top:6.65pt;width:145.85pt;height:107.0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" fillcolor="#ccc0d9 [1303]" strokecolor="#5f497a [2407]" strokeweight="2pt">
                <v:textbox>
                  <w:txbxContent>
                    <w:p w14:paraId="2DEF5CBA" w14:textId="4DA13BA7" w:rsidR="004F7A65" w:rsidRPr="004F7A65" w:rsidRDefault="004F7A65" w:rsidP="004F7A65">
                      <w:pPr>
                        <w:jc w:val="center"/>
                        <w:rPr>
                          <w:sz w:val="16"/>
                          <w:szCs w:val="16"/>
                        </w:rPr>
                      </w:pPr>
                    </w:p>
                  </w:txbxContent>
                </v:textbox>
              </v:oval>
            </w:pict>
          </mc:Fallback>
        </mc:AlternateContent>
      </w:r>
    </w:p>
    <w:p w14:paraId="26366C4C" w14:textId="13F415FC" w:rsidR="0020412F" w:rsidRDefault="0020412F" w:rsidP="003F5405">
      <w:pPr>
        <w:spacing w:after="0" w:line="240" w:lineRule="auto"/>
        <w:rPr>
          <w:b/>
          <w:sz w:val="24"/>
          <w:szCs w:val="24"/>
          <w:shd w:val="clear" w:color="auto" w:fill="FFFFFF"/>
        </w:rPr>
      </w:pPr>
    </w:p>
    <w:p w14:paraId="4929FF3B" w14:textId="44E00443" w:rsidR="0020412F" w:rsidRDefault="0032786B"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69504" behindDoc="0" locked="0" layoutInCell="1" allowOverlap="1" wp14:anchorId="768FCB5E" wp14:editId="45F9CAC6">
                <wp:simplePos x="0" y="0"/>
                <wp:positionH relativeFrom="column">
                  <wp:posOffset>4794250</wp:posOffset>
                </wp:positionH>
                <wp:positionV relativeFrom="paragraph">
                  <wp:posOffset>9525</wp:posOffset>
                </wp:positionV>
                <wp:extent cx="1351915" cy="820420"/>
                <wp:effectExtent l="0" t="0" r="19685" b="17780"/>
                <wp:wrapNone/>
                <wp:docPr id="264074290" name="Text Box 11"/>
                <wp:cNvGraphicFramePr/>
                <a:graphic xmlns:a="http://schemas.openxmlformats.org/drawingml/2006/main">
                  <a:graphicData uri="http://schemas.microsoft.com/office/word/2010/wordprocessingShape">
                    <wps:wsp>
                      <wps:cNvSpPr txBox="1"/>
                      <wps:spPr>
                        <a:xfrm>
                          <a:off x="0" y="0"/>
                          <a:ext cx="1351915" cy="820420"/>
                        </a:xfrm>
                        <a:prstGeom prst="rect">
                          <a:avLst/>
                        </a:prstGeom>
                        <a:solidFill>
                          <a:schemeClr val="accent4">
                            <a:lumMod val="40000"/>
                            <a:lumOff val="60000"/>
                          </a:schemeClr>
                        </a:solidFill>
                        <a:ln w="6350">
                          <a:solidFill>
                            <a:schemeClr val="accent4">
                              <a:lumMod val="40000"/>
                              <a:lumOff val="60000"/>
                            </a:schemeClr>
                          </a:solidFill>
                        </a:ln>
                      </wps:spPr>
                      <wps:txbx>
                        <w:txbxContent>
                          <w:p w14:paraId="4FBB85FF" w14:textId="03D3279A" w:rsidR="0079199B" w:rsidRPr="00911085" w:rsidRDefault="0079199B" w:rsidP="00911085">
                            <w:pPr>
                              <w:jc w:val="center"/>
                              <w:rPr>
                                <w:rFonts w:ascii="Bookman Old Style" w:hAnsi="Bookman Old Style"/>
                                <w:b/>
                                <w:bCs/>
                                <w:sz w:val="12"/>
                                <w:szCs w:val="12"/>
                              </w:rPr>
                            </w:pPr>
                            <w:r w:rsidRPr="002E4A16">
                              <w:rPr>
                                <w:rFonts w:ascii="Bookman Old Style" w:hAnsi="Bookman Old Style"/>
                                <w:b/>
                                <w:bCs/>
                                <w:sz w:val="12"/>
                                <w:szCs w:val="12"/>
                                <w:highlight w:val="cyan"/>
                              </w:rPr>
                              <w:t>Taking respon</w:t>
                            </w:r>
                            <w:r w:rsidR="00BA482B" w:rsidRPr="002E4A16">
                              <w:rPr>
                                <w:rFonts w:ascii="Bookman Old Style" w:hAnsi="Bookman Old Style"/>
                                <w:b/>
                                <w:bCs/>
                                <w:sz w:val="12"/>
                                <w:szCs w:val="12"/>
                                <w:highlight w:val="cyan"/>
                              </w:rPr>
                              <w:t>sibility</w:t>
                            </w:r>
                            <w:r w:rsidR="00BA482B" w:rsidRPr="00911085">
                              <w:rPr>
                                <w:rFonts w:ascii="Bookman Old Style" w:hAnsi="Bookman Old Style"/>
                                <w:b/>
                                <w:bCs/>
                                <w:sz w:val="12"/>
                                <w:szCs w:val="12"/>
                              </w:rPr>
                              <w:t xml:space="preserve"> for yourself, most of the university work is </w:t>
                            </w:r>
                            <w:r w:rsidR="00F23D97" w:rsidRPr="00911085">
                              <w:rPr>
                                <w:rFonts w:ascii="Bookman Old Style" w:hAnsi="Bookman Old Style"/>
                                <w:b/>
                                <w:bCs/>
                                <w:sz w:val="12"/>
                                <w:szCs w:val="12"/>
                              </w:rPr>
                              <w:t>independent</w:t>
                            </w:r>
                            <w:r w:rsidR="00E23F7F" w:rsidRPr="00911085">
                              <w:rPr>
                                <w:rFonts w:ascii="Bookman Old Style" w:hAnsi="Bookman Old Style"/>
                                <w:b/>
                                <w:bCs/>
                                <w:sz w:val="12"/>
                                <w:szCs w:val="12"/>
                              </w:rPr>
                              <w:t xml:space="preserve"> so it’s your responsibility to organise your schedule according to your</w:t>
                            </w:r>
                            <w:r w:rsidR="00911085" w:rsidRPr="00911085">
                              <w:rPr>
                                <w:rFonts w:ascii="Bookman Old Style" w:hAnsi="Bookman Old Style"/>
                                <w:b/>
                                <w:bCs/>
                                <w:sz w:val="12"/>
                                <w:szCs w:val="12"/>
                              </w:rPr>
                              <w:t xml:space="preserve"> liking.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68FCB5E" id="Text Box 11" o:spid="_x0000_s1031" type="#_x0000_t202" style="position:absolute;margin-left:377.5pt;margin-top:.75pt;width:106.45pt;height:64.6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" fillcolor="#ccc0d9 [1303]" strokecolor="#ccc0d9 [1303]" strokeweight=".5pt">
                <v:textbox>
                  <w:txbxContent>
                    <w:p w14:paraId="4FBB85FF" w14:textId="03D3279A" w:rsidR="0079199B" w:rsidRPr="00911085" w:rsidRDefault="0079199B" w:rsidP="00911085">
                      <w:pPr>
                        <w:jc w:val="center"/>
                        <w:rPr>
                          <w:rFonts w:ascii="Bookman Old Style" w:hAnsi="Bookman Old Style"/>
                          <w:b/>
                          <w:bCs/>
                          <w:sz w:val="12"/>
                          <w:szCs w:val="12"/>
                        </w:rPr>
                      </w:pPr>
                      <w:r w:rsidRPr="002E4A16">
                        <w:rPr>
                          <w:rFonts w:ascii="Bookman Old Style" w:hAnsi="Bookman Old Style"/>
                          <w:b/>
                          <w:bCs/>
                          <w:sz w:val="12"/>
                          <w:szCs w:val="12"/>
                          <w:highlight w:val="cyan"/>
                        </w:rPr>
                        <w:t>Taking respon</w:t>
                      </w:r>
                      <w:r w:rsidR="00BA482B" w:rsidRPr="002E4A16">
                        <w:rPr>
                          <w:rFonts w:ascii="Bookman Old Style" w:hAnsi="Bookman Old Style"/>
                          <w:b/>
                          <w:bCs/>
                          <w:sz w:val="12"/>
                          <w:szCs w:val="12"/>
                          <w:highlight w:val="cyan"/>
                        </w:rPr>
                        <w:t>sibility</w:t>
                      </w:r>
                      <w:r w:rsidR="00BA482B" w:rsidRPr="00911085">
                        <w:rPr>
                          <w:rFonts w:ascii="Bookman Old Style" w:hAnsi="Bookman Old Style"/>
                          <w:b/>
                          <w:bCs/>
                          <w:sz w:val="12"/>
                          <w:szCs w:val="12"/>
                        </w:rPr>
                        <w:t xml:space="preserve"> for yourself, most of the university work is </w:t>
                      </w:r>
                      <w:r w:rsidR="00F23D97" w:rsidRPr="00911085">
                        <w:rPr>
                          <w:rFonts w:ascii="Bookman Old Style" w:hAnsi="Bookman Old Style"/>
                          <w:b/>
                          <w:bCs/>
                          <w:sz w:val="12"/>
                          <w:szCs w:val="12"/>
                        </w:rPr>
                        <w:t>independent</w:t>
                      </w:r>
                      <w:r w:rsidR="00E23F7F" w:rsidRPr="00911085">
                        <w:rPr>
                          <w:rFonts w:ascii="Bookman Old Style" w:hAnsi="Bookman Old Style"/>
                          <w:b/>
                          <w:bCs/>
                          <w:sz w:val="12"/>
                          <w:szCs w:val="12"/>
                        </w:rPr>
                        <w:t xml:space="preserve"> so it’s your responsibility to organise your schedule according to your</w:t>
                      </w:r>
                      <w:r w:rsidR="00911085" w:rsidRPr="00911085">
                        <w:rPr>
                          <w:rFonts w:ascii="Bookman Old Style" w:hAnsi="Bookman Old Style"/>
                          <w:b/>
                          <w:bCs/>
                          <w:sz w:val="12"/>
                          <w:szCs w:val="12"/>
                        </w:rPr>
                        <w:t xml:space="preserve"> liking.</w:t>
                      </w:r>
                    </w:p>
                  </w:txbxContent>
                </v:textbox>
              </v:shape>
            </w:pict>
          </mc:Fallback>
        </mc:AlternateContent>
      </w:r>
    </w:p>
    <w:p w14:paraId="6138338B" w14:textId="7EBB7B8B" w:rsidR="0020412F" w:rsidRDefault="0032786B"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62336" behindDoc="0" locked="0" layoutInCell="1" allowOverlap="1" wp14:anchorId="30C46A11" wp14:editId="47AA9789">
                <wp:simplePos x="0" y="0"/>
                <wp:positionH relativeFrom="column">
                  <wp:posOffset>3716215</wp:posOffset>
                </wp:positionH>
                <wp:positionV relativeFrom="paragraph">
                  <wp:posOffset>66479</wp:posOffset>
                </wp:positionV>
                <wp:extent cx="85970" cy="222787"/>
                <wp:effectExtent l="0" t="38100" r="66675" b="25400"/>
                <wp:wrapNone/>
                <wp:docPr id="1968092168" name="Straight Arrow Connector 4"/>
                <wp:cNvGraphicFramePr/>
                <a:graphic xmlns:a="http://schemas.openxmlformats.org/drawingml/2006/main">
                  <a:graphicData uri="http://schemas.microsoft.com/office/word/2010/wordprocessingShape">
                    <wps:wsp>
                      <wps:cNvCnPr/>
                      <wps:spPr>
                        <a:xfrm flipV="1">
                          <a:off x="0" y="0"/>
                          <a:ext cx="85970" cy="222787"/>
                        </a:xfrm>
                        <a:prstGeom prst="straightConnector1">
                          <a:avLst/>
                        </a:prstGeom>
                        <a:ln>
                          <a:solidFill>
                            <a:schemeClr val="accent4">
                              <a:lumMod val="75000"/>
                            </a:schemeClr>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E168C6E" id="Straight Arrow Connector 4" o:spid="_x0000_s1026" type="#_x0000_t32" style="position:absolute;margin-left:292.6pt;margin-top:5.25pt;width:6.75pt;height:17.55pt;flip:y;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" strokecolor="#5f497a [2407]">
                <v:stroke endarrow="block"/>
              </v:shape>
            </w:pict>
          </mc:Fallback>
        </mc:AlternateContent>
      </w:r>
      <w:r w:rsidR="00C53ACF">
        <w:rPr>
          <w:b/>
          <w:noProof/>
          <w:sz w:val="24"/>
          <w:szCs w:val="24"/>
        </w:rPr>
        <mc:AlternateContent>
          <mc:Choice Requires="wps">
            <w:drawing>
              <wp:anchor distT="0" distB="0" distL="114300" distR="114300" simplePos="0" relativeHeight="251663360" behindDoc="0" locked="0" layoutInCell="1" allowOverlap="1" wp14:anchorId="1A5757C5" wp14:editId="188CBE38">
                <wp:simplePos x="0" y="0"/>
                <wp:positionH relativeFrom="column">
                  <wp:posOffset>2473569</wp:posOffset>
                </wp:positionH>
                <wp:positionV relativeFrom="paragraph">
                  <wp:posOffset>27403</wp:posOffset>
                </wp:positionV>
                <wp:extent cx="429846" cy="398584"/>
                <wp:effectExtent l="38100" t="38100" r="27940" b="20955"/>
                <wp:wrapNone/>
                <wp:docPr id="999626781" name="Straight Arrow Connector 5"/>
                <wp:cNvGraphicFramePr/>
                <a:graphic xmlns:a="http://schemas.openxmlformats.org/drawingml/2006/main">
                  <a:graphicData uri="http://schemas.microsoft.com/office/word/2010/wordprocessingShape">
                    <wps:wsp>
                      <wps:cNvCnPr/>
                      <wps:spPr>
                        <a:xfrm flipH="1" flipV="1">
                          <a:off x="0" y="0"/>
                          <a:ext cx="429846" cy="398584"/>
                        </a:xfrm>
                        <a:prstGeom prst="straightConnector1">
                          <a:avLst/>
                        </a:prstGeom>
                        <a:ln>
                          <a:solidFill>
                            <a:schemeClr val="accent4">
                              <a:lumMod val="75000"/>
                            </a:schemeClr>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B766533" id="Straight Arrow Connector 5" o:spid="_x0000_s1026" type="#_x0000_t32" style="position:absolute;margin-left:194.75pt;margin-top:2.15pt;width:33.85pt;height:31.4pt;flip:x y;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" strokecolor="#5f497a [2407]">
                <v:stroke endarrow="block"/>
              </v:shape>
            </w:pict>
          </mc:Fallback>
        </mc:AlternateContent>
      </w:r>
    </w:p>
    <w:p w14:paraId="5A6EC22F" w14:textId="58FB2FEA" w:rsidR="0020412F" w:rsidRDefault="007847B1"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60288" behindDoc="0" locked="0" layoutInCell="1" allowOverlap="1" wp14:anchorId="13A23431" wp14:editId="16552BA6">
                <wp:simplePos x="0" y="0"/>
                <wp:positionH relativeFrom="column">
                  <wp:posOffset>2785305</wp:posOffset>
                </wp:positionH>
                <wp:positionV relativeFrom="paragraph">
                  <wp:posOffset>90219</wp:posOffset>
                </wp:positionV>
                <wp:extent cx="1219200" cy="851877"/>
                <wp:effectExtent l="0" t="0" r="19050" b="24765"/>
                <wp:wrapNone/>
                <wp:docPr id="445609040" name="Oval 1"/>
                <wp:cNvGraphicFramePr/>
                <a:graphic xmlns:a="http://schemas.openxmlformats.org/drawingml/2006/main">
                  <a:graphicData uri="http://schemas.microsoft.com/office/word/2010/wordprocessingShape">
                    <wps:wsp>
                      <wps:cNvSpPr/>
                      <wps:spPr>
                        <a:xfrm>
                          <a:off x="0" y="0"/>
                          <a:ext cx="1219200" cy="851877"/>
                        </a:xfrm>
                        <a:prstGeom prst="ellipse">
                          <a:avLst/>
                        </a:prstGeom>
                        <a:solidFill>
                          <a:schemeClr val="accent4">
                            <a:lumMod val="40000"/>
                            <a:lumOff val="60000"/>
                          </a:schemeClr>
                        </a:solidFill>
                        <a:ln>
                          <a:solidFill>
                            <a:schemeClr val="accent4">
                              <a:lumMod val="50000"/>
                            </a:schemeClr>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3E2C5CF0" id="Oval 1" o:spid="_x0000_s1026" style="position:absolute;margin-left:219.3pt;margin-top:7.1pt;width:96pt;height:67.1pt;z-index:2516602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" fillcolor="#ccc0d9 [1303]" strokecolor="#3f3151 [1607]" strokeweight="2pt"/>
            </w:pict>
          </mc:Fallback>
        </mc:AlternateContent>
      </w:r>
    </w:p>
    <w:p w14:paraId="698EC762" w14:textId="3B2F1AEB" w:rsidR="0020412F" w:rsidRDefault="0052302B"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77696" behindDoc="0" locked="0" layoutInCell="1" allowOverlap="1" wp14:anchorId="19287115" wp14:editId="32E59237">
                <wp:simplePos x="0" y="0"/>
                <wp:positionH relativeFrom="column">
                  <wp:posOffset>152400</wp:posOffset>
                </wp:positionH>
                <wp:positionV relativeFrom="paragraph">
                  <wp:posOffset>85139</wp:posOffset>
                </wp:positionV>
                <wp:extent cx="992554" cy="531446"/>
                <wp:effectExtent l="0" t="0" r="17145" b="21590"/>
                <wp:wrapNone/>
                <wp:docPr id="1757346252" name="Text Box 19"/>
                <wp:cNvGraphicFramePr/>
                <a:graphic xmlns:a="http://schemas.openxmlformats.org/drawingml/2006/main">
                  <a:graphicData uri="http://schemas.microsoft.com/office/word/2010/wordprocessingShape">
                    <wps:wsp>
                      <wps:cNvSpPr txBox="1"/>
                      <wps:spPr>
                        <a:xfrm>
                          <a:off x="0" y="0"/>
                          <a:ext cx="992554" cy="531446"/>
                        </a:xfrm>
                        <a:prstGeom prst="rect">
                          <a:avLst/>
                        </a:prstGeom>
                        <a:solidFill>
                          <a:schemeClr val="lt1"/>
                        </a:solidFill>
                        <a:ln w="6350">
                          <a:solidFill>
                            <a:schemeClr val="bg1"/>
                          </a:solidFill>
                        </a:ln>
                      </wps:spPr>
                      <wps:txbx>
                        <w:txbxContent>
                          <w:p w14:paraId="09D82A97" w14:textId="4B4B8F5D" w:rsidR="0052302B" w:rsidRPr="00947821" w:rsidRDefault="00B60D37">
                            <w:pPr>
                              <w:rPr>
                                <w:rFonts w:ascii="Bookman Old Style" w:hAnsi="Bookman Old Style"/>
                                <w:b/>
                                <w:bCs/>
                                <w:sz w:val="14"/>
                                <w:szCs w:val="14"/>
                              </w:rPr>
                            </w:pPr>
                            <w:r w:rsidRPr="00947821">
                              <w:rPr>
                                <w:rFonts w:ascii="Bookman Old Style" w:hAnsi="Bookman Old Style"/>
                                <w:b/>
                                <w:bCs/>
                                <w:sz w:val="14"/>
                                <w:szCs w:val="14"/>
                                <w:highlight w:val="cyan"/>
                              </w:rPr>
                              <w:t>You will develop resourcefulness and resilience</w:t>
                            </w:r>
                            <w:r w:rsidR="00947821" w:rsidRPr="00947821">
                              <w:rPr>
                                <w:rFonts w:ascii="Bookman Old Style" w:hAnsi="Bookman Old Style"/>
                                <w:b/>
                                <w:bCs/>
                                <w:sz w:val="14"/>
                                <w:szCs w:val="14"/>
                                <w:highlight w:val="cyan"/>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9287115" id="Text Box 19" o:spid="_x0000_s1032" type="#_x0000_t202" style="position:absolute;margin-left:12pt;margin-top:6.7pt;width:78.15pt;height:41.85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" fillcolor="white [3201]" strokecolor="white [3212]" strokeweight=".5pt">
                <v:textbox>
                  <w:txbxContent>
                    <w:p w14:paraId="09D82A97" w14:textId="4B4B8F5D" w:rsidR="0052302B" w:rsidRPr="00947821" w:rsidRDefault="00B60D37">
                      <w:pPr>
                        <w:rPr>
                          <w:rFonts w:ascii="Bookman Old Style" w:hAnsi="Bookman Old Style"/>
                          <w:b/>
                          <w:bCs/>
                          <w:sz w:val="14"/>
                          <w:szCs w:val="14"/>
                        </w:rPr>
                      </w:pPr>
                      <w:r w:rsidRPr="00947821">
                        <w:rPr>
                          <w:rFonts w:ascii="Bookman Old Style" w:hAnsi="Bookman Old Style"/>
                          <w:b/>
                          <w:bCs/>
                          <w:sz w:val="14"/>
                          <w:szCs w:val="14"/>
                          <w:highlight w:val="cyan"/>
                        </w:rPr>
                        <w:t>You will develop resourcefulness and resilience</w:t>
                      </w:r>
                      <w:r w:rsidR="00947821" w:rsidRPr="00947821">
                        <w:rPr>
                          <w:rFonts w:ascii="Bookman Old Style" w:hAnsi="Bookman Old Style"/>
                          <w:b/>
                          <w:bCs/>
                          <w:sz w:val="14"/>
                          <w:szCs w:val="14"/>
                          <w:highlight w:val="cyan"/>
                        </w:rPr>
                        <w:t>.</w:t>
                      </w:r>
                    </w:p>
                  </w:txbxContent>
                </v:textbox>
              </v:shape>
            </w:pict>
          </mc:Fallback>
        </mc:AlternateContent>
      </w:r>
      <w:r w:rsidR="00C53ACF">
        <w:rPr>
          <w:b/>
          <w:noProof/>
          <w:sz w:val="24"/>
          <w:szCs w:val="24"/>
        </w:rPr>
        <mc:AlternateContent>
          <mc:Choice Requires="wps">
            <w:drawing>
              <wp:anchor distT="0" distB="0" distL="114300" distR="114300" simplePos="0" relativeHeight="251661312" behindDoc="0" locked="0" layoutInCell="1" allowOverlap="1" wp14:anchorId="56495844" wp14:editId="357D4344">
                <wp:simplePos x="0" y="0"/>
                <wp:positionH relativeFrom="column">
                  <wp:posOffset>2973559</wp:posOffset>
                </wp:positionH>
                <wp:positionV relativeFrom="paragraph">
                  <wp:posOffset>76346</wp:posOffset>
                </wp:positionV>
                <wp:extent cx="914400" cy="476739"/>
                <wp:effectExtent l="0" t="0" r="19050" b="19050"/>
                <wp:wrapNone/>
                <wp:docPr id="1650333116" name="Text Box 2"/>
                <wp:cNvGraphicFramePr/>
                <a:graphic xmlns:a="http://schemas.openxmlformats.org/drawingml/2006/main">
                  <a:graphicData uri="http://schemas.microsoft.com/office/word/2010/wordprocessingShape">
                    <wps:wsp>
                      <wps:cNvSpPr txBox="1"/>
                      <wps:spPr>
                        <a:xfrm>
                          <a:off x="0" y="0"/>
                          <a:ext cx="914400" cy="476739"/>
                        </a:xfrm>
                        <a:prstGeom prst="rect">
                          <a:avLst/>
                        </a:prstGeom>
                        <a:solidFill>
                          <a:schemeClr val="accent4">
                            <a:lumMod val="40000"/>
                            <a:lumOff val="60000"/>
                          </a:schemeClr>
                        </a:solidFill>
                        <a:ln w="6350">
                          <a:solidFill>
                            <a:schemeClr val="accent4">
                              <a:lumMod val="40000"/>
                              <a:lumOff val="60000"/>
                            </a:schemeClr>
                          </a:solidFill>
                        </a:ln>
                      </wps:spPr>
                      <wps:txbx>
                        <w:txbxContent>
                          <w:p w14:paraId="3A2A81D1" w14:textId="7E310515" w:rsidR="007847B1" w:rsidRPr="00C53ACF" w:rsidRDefault="00040A18">
                            <w:pPr>
                              <w:rPr>
                                <w:rFonts w:ascii="Amasis MT Pro Black" w:hAnsi="Amasis MT Pro Black"/>
                                <w:sz w:val="16"/>
                                <w:szCs w:val="16"/>
                              </w:rPr>
                            </w:pPr>
                            <w:r w:rsidRPr="00C53ACF">
                              <w:rPr>
                                <w:rFonts w:ascii="Amasis MT Pro Black" w:hAnsi="Amasis MT Pro Black"/>
                                <w:sz w:val="16"/>
                                <w:szCs w:val="16"/>
                              </w:rPr>
                              <w:t>Life</w:t>
                            </w:r>
                            <w:r w:rsidR="00C53ACF" w:rsidRPr="00C53ACF">
                              <w:rPr>
                                <w:rFonts w:ascii="Amasis MT Pro Black" w:hAnsi="Amasis MT Pro Black"/>
                                <w:sz w:val="16"/>
                                <w:szCs w:val="16"/>
                              </w:rPr>
                              <w:t xml:space="preserve"> skills university teaches you.</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6495844" id="Text Box 2" o:spid="_x0000_s1033" type="#_x0000_t202" style="position:absolute;margin-left:234.15pt;margin-top:6pt;width:1in;height:37.5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" fillcolor="#ccc0d9 [1303]" strokecolor="#ccc0d9 [1303]" strokeweight=".5pt">
                <v:textbox>
                  <w:txbxContent>
                    <w:p w14:paraId="3A2A81D1" w14:textId="7E310515" w:rsidR="007847B1" w:rsidRPr="00C53ACF" w:rsidRDefault="00040A18">
                      <w:pPr>
                        <w:rPr>
                          <w:rFonts w:ascii="Amasis MT Pro Black" w:hAnsi="Amasis MT Pro Black"/>
                          <w:sz w:val="16"/>
                          <w:szCs w:val="16"/>
                        </w:rPr>
                      </w:pPr>
                      <w:r w:rsidRPr="00C53ACF">
                        <w:rPr>
                          <w:rFonts w:ascii="Amasis MT Pro Black" w:hAnsi="Amasis MT Pro Black"/>
                          <w:sz w:val="16"/>
                          <w:szCs w:val="16"/>
                        </w:rPr>
                        <w:t>Life</w:t>
                      </w:r>
                      <w:r w:rsidR="00C53ACF" w:rsidRPr="00C53ACF">
                        <w:rPr>
                          <w:rFonts w:ascii="Amasis MT Pro Black" w:hAnsi="Amasis MT Pro Black"/>
                          <w:sz w:val="16"/>
                          <w:szCs w:val="16"/>
                        </w:rPr>
                        <w:t xml:space="preserve"> skills university teaches you.</w:t>
                      </w:r>
                    </w:p>
                  </w:txbxContent>
                </v:textbox>
              </v:shape>
            </w:pict>
          </mc:Fallback>
        </mc:AlternateContent>
      </w:r>
    </w:p>
    <w:p w14:paraId="52BB0833" w14:textId="147740D1" w:rsidR="0020412F" w:rsidRDefault="0052302B"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75648" behindDoc="0" locked="0" layoutInCell="1" allowOverlap="1" wp14:anchorId="3DFE4374" wp14:editId="75590DCA">
                <wp:simplePos x="0" y="0"/>
                <wp:positionH relativeFrom="column">
                  <wp:posOffset>1160585</wp:posOffset>
                </wp:positionH>
                <wp:positionV relativeFrom="paragraph">
                  <wp:posOffset>149176</wp:posOffset>
                </wp:positionV>
                <wp:extent cx="1594338" cy="54708"/>
                <wp:effectExtent l="38100" t="19050" r="25400" b="97790"/>
                <wp:wrapNone/>
                <wp:docPr id="1124728033" name="Straight Arrow Connector 17"/>
                <wp:cNvGraphicFramePr/>
                <a:graphic xmlns:a="http://schemas.openxmlformats.org/drawingml/2006/main">
                  <a:graphicData uri="http://schemas.microsoft.com/office/word/2010/wordprocessingShape">
                    <wps:wsp>
                      <wps:cNvCnPr/>
                      <wps:spPr>
                        <a:xfrm flipH="1">
                          <a:off x="0" y="0"/>
                          <a:ext cx="1594338" cy="54708"/>
                        </a:xfrm>
                        <a:prstGeom prst="straightConnector1">
                          <a:avLst/>
                        </a:prstGeom>
                        <a:ln>
                          <a:solidFill>
                            <a:schemeClr val="accent4">
                              <a:lumMod val="75000"/>
                            </a:schemeClr>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43728DB" id="Straight Arrow Connector 17" o:spid="_x0000_s1026" type="#_x0000_t32" style="position:absolute;margin-left:91.4pt;margin-top:11.75pt;width:125.55pt;height:4.3pt;flip:x;z-index:25167564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" strokecolor="#5f497a [2407]">
                <v:stroke endarrow="block"/>
              </v:shape>
            </w:pict>
          </mc:Fallback>
        </mc:AlternateContent>
      </w:r>
      <w:r w:rsidR="0032786B">
        <w:rPr>
          <w:b/>
          <w:noProof/>
          <w:sz w:val="24"/>
          <w:szCs w:val="24"/>
        </w:rPr>
        <mc:AlternateContent>
          <mc:Choice Requires="wps">
            <w:drawing>
              <wp:anchor distT="0" distB="0" distL="114300" distR="114300" simplePos="0" relativeHeight="251664384" behindDoc="0" locked="0" layoutInCell="1" allowOverlap="1" wp14:anchorId="385C3C0C" wp14:editId="733C45B5">
                <wp:simplePos x="0" y="0"/>
                <wp:positionH relativeFrom="column">
                  <wp:posOffset>3981939</wp:posOffset>
                </wp:positionH>
                <wp:positionV relativeFrom="paragraph">
                  <wp:posOffset>63207</wp:posOffset>
                </wp:positionV>
                <wp:extent cx="484554" cy="155331"/>
                <wp:effectExtent l="0" t="38100" r="48895" b="35560"/>
                <wp:wrapNone/>
                <wp:docPr id="2146870918" name="Straight Arrow Connector 6"/>
                <wp:cNvGraphicFramePr/>
                <a:graphic xmlns:a="http://schemas.openxmlformats.org/drawingml/2006/main">
                  <a:graphicData uri="http://schemas.microsoft.com/office/word/2010/wordprocessingShape">
                    <wps:wsp>
                      <wps:cNvCnPr/>
                      <wps:spPr>
                        <a:xfrm flipV="1">
                          <a:off x="0" y="0"/>
                          <a:ext cx="484554" cy="155331"/>
                        </a:xfrm>
                        <a:prstGeom prst="straightConnector1">
                          <a:avLst/>
                        </a:prstGeom>
                        <a:ln>
                          <a:solidFill>
                            <a:schemeClr val="accent4">
                              <a:lumMod val="75000"/>
                            </a:schemeClr>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F0036BD" id="Straight Arrow Connector 6" o:spid="_x0000_s1026" type="#_x0000_t32" style="position:absolute;margin-left:313.55pt;margin-top:5pt;width:38.15pt;height:12.25pt;flip:y;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" strokecolor="#5f497a [2407]">
                <v:stroke endarrow="block"/>
              </v:shape>
            </w:pict>
          </mc:Fallback>
        </mc:AlternateContent>
      </w:r>
    </w:p>
    <w:p w14:paraId="7C5E48B3" w14:textId="4173214F" w:rsidR="0020412F" w:rsidRDefault="00C53ACF"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65408" behindDoc="0" locked="0" layoutInCell="1" allowOverlap="1" wp14:anchorId="6D4113AC" wp14:editId="4B4DEC3F">
                <wp:simplePos x="0" y="0"/>
                <wp:positionH relativeFrom="column">
                  <wp:posOffset>1863968</wp:posOffset>
                </wp:positionH>
                <wp:positionV relativeFrom="paragraph">
                  <wp:posOffset>111613</wp:posOffset>
                </wp:positionV>
                <wp:extent cx="998855" cy="554893"/>
                <wp:effectExtent l="38100" t="0" r="29845" b="55245"/>
                <wp:wrapNone/>
                <wp:docPr id="1137898950" name="Straight Arrow Connector 7"/>
                <wp:cNvGraphicFramePr/>
                <a:graphic xmlns:a="http://schemas.openxmlformats.org/drawingml/2006/main">
                  <a:graphicData uri="http://schemas.microsoft.com/office/word/2010/wordprocessingShape">
                    <wps:wsp>
                      <wps:cNvCnPr/>
                      <wps:spPr>
                        <a:xfrm flipH="1">
                          <a:off x="0" y="0"/>
                          <a:ext cx="998855" cy="554893"/>
                        </a:xfrm>
                        <a:prstGeom prst="straightConnector1">
                          <a:avLst/>
                        </a:prstGeom>
                        <a:ln>
                          <a:solidFill>
                            <a:schemeClr val="accent4">
                              <a:lumMod val="75000"/>
                            </a:schemeClr>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B450641" id="Straight Arrow Connector 7" o:spid="_x0000_s1026" type="#_x0000_t32" style="position:absolute;margin-left:146.75pt;margin-top:8.8pt;width:78.65pt;height:43.7pt;flip:x;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" strokecolor="#5f497a [2407]">
                <v:stroke endarrow="block"/>
              </v:shape>
            </w:pict>
          </mc:Fallback>
        </mc:AlternateContent>
      </w:r>
    </w:p>
    <w:p w14:paraId="592AEDE8" w14:textId="47AFC6AC" w:rsidR="0020412F" w:rsidRDefault="008A4ECA"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73600" behindDoc="0" locked="0" layoutInCell="1" allowOverlap="1" wp14:anchorId="5506CB4D" wp14:editId="3BD0E341">
                <wp:simplePos x="0" y="0"/>
                <wp:positionH relativeFrom="column">
                  <wp:posOffset>3810001</wp:posOffset>
                </wp:positionH>
                <wp:positionV relativeFrom="paragraph">
                  <wp:posOffset>66235</wp:posOffset>
                </wp:positionV>
                <wp:extent cx="765908" cy="453293"/>
                <wp:effectExtent l="0" t="0" r="72390" b="61595"/>
                <wp:wrapNone/>
                <wp:docPr id="1793810566" name="Straight Arrow Connector 15"/>
                <wp:cNvGraphicFramePr/>
                <a:graphic xmlns:a="http://schemas.openxmlformats.org/drawingml/2006/main">
                  <a:graphicData uri="http://schemas.microsoft.com/office/word/2010/wordprocessingShape">
                    <wps:wsp>
                      <wps:cNvCnPr/>
                      <wps:spPr>
                        <a:xfrm>
                          <a:off x="0" y="0"/>
                          <a:ext cx="765908" cy="453293"/>
                        </a:xfrm>
                        <a:prstGeom prst="straightConnector1">
                          <a:avLst/>
                        </a:prstGeom>
                        <a:ln>
                          <a:solidFill>
                            <a:schemeClr val="accent4">
                              <a:lumMod val="75000"/>
                            </a:schemeClr>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30E0FF8" id="Straight Arrow Connector 15" o:spid="_x0000_s1026" type="#_x0000_t32" style="position:absolute;margin-left:300pt;margin-top:5.2pt;width:60.3pt;height:35.7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" strokecolor="#5f497a [2407]">
                <v:stroke endarrow="block"/>
              </v:shape>
            </w:pict>
          </mc:Fallback>
        </mc:AlternateContent>
      </w:r>
      <w:r>
        <w:rPr>
          <w:b/>
          <w:bCs/>
          <w:noProof/>
          <w:sz w:val="24"/>
          <w:szCs w:val="24"/>
        </w:rPr>
        <mc:AlternateContent>
          <mc:Choice Requires="wps">
            <w:drawing>
              <wp:anchor distT="0" distB="0" distL="114300" distR="114300" simplePos="0" relativeHeight="251674624" behindDoc="0" locked="0" layoutInCell="1" allowOverlap="1" wp14:anchorId="4E28B725" wp14:editId="52B3E826">
                <wp:simplePos x="0" y="0"/>
                <wp:positionH relativeFrom="column">
                  <wp:posOffset>4669693</wp:posOffset>
                </wp:positionH>
                <wp:positionV relativeFrom="paragraph">
                  <wp:posOffset>183467</wp:posOffset>
                </wp:positionV>
                <wp:extent cx="1734430" cy="1328616"/>
                <wp:effectExtent l="0" t="0" r="18415" b="24130"/>
                <wp:wrapNone/>
                <wp:docPr id="1555583660" name="Oval 16"/>
                <wp:cNvGraphicFramePr/>
                <a:graphic xmlns:a="http://schemas.openxmlformats.org/drawingml/2006/main">
                  <a:graphicData uri="http://schemas.microsoft.com/office/word/2010/wordprocessingShape">
                    <wps:wsp>
                      <wps:cNvSpPr/>
                      <wps:spPr>
                        <a:xfrm>
                          <a:off x="0" y="0"/>
                          <a:ext cx="1734430" cy="1328616"/>
                        </a:xfrm>
                        <a:prstGeom prst="ellipse">
                          <a:avLst/>
                        </a:prstGeom>
                        <a:solidFill>
                          <a:schemeClr val="accent4">
                            <a:lumMod val="40000"/>
                            <a:lumOff val="60000"/>
                          </a:schemeClr>
                        </a:solidFill>
                        <a:ln>
                          <a:solidFill>
                            <a:schemeClr val="accent4">
                              <a:lumMod val="75000"/>
                            </a:schemeClr>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75F22625" w14:textId="43A99B89" w:rsidR="0032786B" w:rsidRPr="008A4ECA" w:rsidRDefault="00516D8D" w:rsidP="0032786B">
                            <w:pPr>
                              <w:jc w:val="center"/>
                              <w:rPr>
                                <w:rFonts w:ascii="Bookman Old Style" w:hAnsi="Bookman Old Style"/>
                                <w:b/>
                                <w:bCs/>
                                <w:color w:val="000000" w:themeColor="text1"/>
                                <w:sz w:val="16"/>
                                <w:szCs w:val="16"/>
                              </w:rPr>
                            </w:pPr>
                            <w:r w:rsidRPr="008A4ECA">
                              <w:rPr>
                                <w:rFonts w:ascii="Bookman Old Style" w:hAnsi="Bookman Old Style"/>
                                <w:b/>
                                <w:bCs/>
                                <w:color w:val="000000" w:themeColor="text1"/>
                                <w:sz w:val="12"/>
                                <w:szCs w:val="12"/>
                              </w:rPr>
                              <w:t xml:space="preserve">You will have opportunities to help </w:t>
                            </w:r>
                            <w:r w:rsidRPr="008A4ECA">
                              <w:rPr>
                                <w:rFonts w:ascii="Bookman Old Style" w:hAnsi="Bookman Old Style"/>
                                <w:b/>
                                <w:bCs/>
                                <w:color w:val="000000" w:themeColor="text1"/>
                                <w:sz w:val="12"/>
                                <w:szCs w:val="12"/>
                                <w:highlight w:val="cyan"/>
                              </w:rPr>
                              <w:t>boost your confidence</w:t>
                            </w:r>
                            <w:r w:rsidRPr="008A4ECA">
                              <w:rPr>
                                <w:rFonts w:ascii="Bookman Old Style" w:hAnsi="Bookman Old Style"/>
                                <w:b/>
                                <w:bCs/>
                                <w:color w:val="000000" w:themeColor="text1"/>
                                <w:sz w:val="12"/>
                                <w:szCs w:val="12"/>
                              </w:rPr>
                              <w:t>. This is by working in groups</w:t>
                            </w:r>
                            <w:r w:rsidR="008A4ECA" w:rsidRPr="008A4ECA">
                              <w:rPr>
                                <w:rFonts w:ascii="Bookman Old Style" w:hAnsi="Bookman Old Style"/>
                                <w:b/>
                                <w:bCs/>
                                <w:color w:val="000000" w:themeColor="text1"/>
                                <w:sz w:val="12"/>
                                <w:szCs w:val="12"/>
                              </w:rPr>
                              <w:t>, doing presentations and completing assignments.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E28B725" id="Oval 16" o:spid="_x0000_s1034" style="position:absolute;margin-left:367.7pt;margin-top:14.45pt;width:136.55pt;height:104.6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" fillcolor="#ccc0d9 [1303]" strokecolor="#5f497a [2407]" strokeweight="2pt">
                <v:textbox>
                  <w:txbxContent>
                    <w:p w14:paraId="75F22625" w14:textId="43A99B89" w:rsidR="0032786B" w:rsidRPr="008A4ECA" w:rsidRDefault="00516D8D" w:rsidP="0032786B">
                      <w:pPr>
                        <w:jc w:val="center"/>
                        <w:rPr>
                          <w:rFonts w:ascii="Bookman Old Style" w:hAnsi="Bookman Old Style"/>
                          <w:b/>
                          <w:bCs/>
                          <w:color w:val="000000" w:themeColor="text1"/>
                          <w:sz w:val="16"/>
                          <w:szCs w:val="16"/>
                        </w:rPr>
                      </w:pPr>
                      <w:r w:rsidRPr="008A4ECA">
                        <w:rPr>
                          <w:rFonts w:ascii="Bookman Old Style" w:hAnsi="Bookman Old Style"/>
                          <w:b/>
                          <w:bCs/>
                          <w:color w:val="000000" w:themeColor="text1"/>
                          <w:sz w:val="12"/>
                          <w:szCs w:val="12"/>
                        </w:rPr>
                        <w:t xml:space="preserve">You will have opportunities to help </w:t>
                      </w:r>
                      <w:r w:rsidRPr="008A4ECA">
                        <w:rPr>
                          <w:rFonts w:ascii="Bookman Old Style" w:hAnsi="Bookman Old Style"/>
                          <w:b/>
                          <w:bCs/>
                          <w:color w:val="000000" w:themeColor="text1"/>
                          <w:sz w:val="12"/>
                          <w:szCs w:val="12"/>
                          <w:highlight w:val="cyan"/>
                        </w:rPr>
                        <w:t>boost your confidence</w:t>
                      </w:r>
                      <w:r w:rsidRPr="008A4ECA">
                        <w:rPr>
                          <w:rFonts w:ascii="Bookman Old Style" w:hAnsi="Bookman Old Style"/>
                          <w:b/>
                          <w:bCs/>
                          <w:color w:val="000000" w:themeColor="text1"/>
                          <w:sz w:val="12"/>
                          <w:szCs w:val="12"/>
                        </w:rPr>
                        <w:t>. This is by working in groups</w:t>
                      </w:r>
                      <w:r w:rsidR="008A4ECA" w:rsidRPr="008A4ECA">
                        <w:rPr>
                          <w:rFonts w:ascii="Bookman Old Style" w:hAnsi="Bookman Old Style"/>
                          <w:b/>
                          <w:bCs/>
                          <w:color w:val="000000" w:themeColor="text1"/>
                          <w:sz w:val="12"/>
                          <w:szCs w:val="12"/>
                        </w:rPr>
                        <w:t>, doing presentations and completing assignments.</w:t>
                      </w:r>
                    </w:p>
                  </w:txbxContent>
                </v:textbox>
              </v:oval>
            </w:pict>
          </mc:Fallback>
        </mc:AlternateContent>
      </w:r>
      <w:r w:rsidR="00F427BB">
        <w:rPr>
          <w:b/>
          <w:noProof/>
          <w:sz w:val="24"/>
          <w:szCs w:val="24"/>
        </w:rPr>
        <mc:AlternateContent>
          <mc:Choice Requires="wps">
            <w:drawing>
              <wp:anchor distT="0" distB="0" distL="114300" distR="114300" simplePos="0" relativeHeight="251671552" behindDoc="0" locked="0" layoutInCell="1" allowOverlap="1" wp14:anchorId="598D83B9" wp14:editId="503E1D30">
                <wp:simplePos x="0" y="0"/>
                <wp:positionH relativeFrom="column">
                  <wp:posOffset>144584</wp:posOffset>
                </wp:positionH>
                <wp:positionV relativeFrom="paragraph">
                  <wp:posOffset>152205</wp:posOffset>
                </wp:positionV>
                <wp:extent cx="1766277" cy="1383323"/>
                <wp:effectExtent l="0" t="0" r="24765" b="26670"/>
                <wp:wrapNone/>
                <wp:docPr id="2140242238" name="Oval 13"/>
                <wp:cNvGraphicFramePr/>
                <a:graphic xmlns:a="http://schemas.openxmlformats.org/drawingml/2006/main">
                  <a:graphicData uri="http://schemas.microsoft.com/office/word/2010/wordprocessingShape">
                    <wps:wsp>
                      <wps:cNvSpPr/>
                      <wps:spPr>
                        <a:xfrm>
                          <a:off x="0" y="0"/>
                          <a:ext cx="1766277" cy="1383323"/>
                        </a:xfrm>
                        <a:prstGeom prst="ellipse">
                          <a:avLst/>
                        </a:prstGeom>
                        <a:solidFill>
                          <a:schemeClr val="accent4">
                            <a:lumMod val="40000"/>
                            <a:lumOff val="60000"/>
                          </a:schemeClr>
                        </a:solidFill>
                        <a:ln>
                          <a:solidFill>
                            <a:schemeClr val="accent4">
                              <a:lumMod val="75000"/>
                            </a:schemeClr>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3A6BAFA5" w14:textId="46D69CF1" w:rsidR="00F427BB" w:rsidRPr="002E4A16" w:rsidRDefault="00442DC0" w:rsidP="00F427BB">
                            <w:pPr>
                              <w:jc w:val="center"/>
                              <w:rPr>
                                <w:rFonts w:ascii="Bookman Old Style" w:hAnsi="Bookman Old Style"/>
                                <w:b/>
                                <w:bCs/>
                                <w:color w:val="000000" w:themeColor="text1"/>
                                <w:sz w:val="18"/>
                                <w:szCs w:val="18"/>
                              </w:rPr>
                            </w:pPr>
                            <w:r w:rsidRPr="002E4A16">
                              <w:rPr>
                                <w:rFonts w:ascii="Bookman Old Style" w:hAnsi="Bookman Old Style"/>
                                <w:b/>
                                <w:bCs/>
                                <w:color w:val="000000" w:themeColor="text1"/>
                                <w:sz w:val="18"/>
                                <w:szCs w:val="18"/>
                                <w:highlight w:val="cyan"/>
                              </w:rPr>
                              <w:t>Learning how to overcome</w:t>
                            </w:r>
                            <w:r w:rsidRPr="002E4A16">
                              <w:rPr>
                                <w:rFonts w:ascii="Bookman Old Style" w:hAnsi="Bookman Old Style"/>
                                <w:b/>
                                <w:bCs/>
                                <w:color w:val="000000" w:themeColor="text1"/>
                                <w:sz w:val="18"/>
                                <w:szCs w:val="18"/>
                              </w:rPr>
                              <w:t xml:space="preserve"> </w:t>
                            </w:r>
                            <w:r w:rsidR="00833E79" w:rsidRPr="002E4A16">
                              <w:rPr>
                                <w:rFonts w:ascii="Bookman Old Style" w:hAnsi="Bookman Old Style"/>
                                <w:b/>
                                <w:bCs/>
                                <w:color w:val="000000" w:themeColor="text1"/>
                                <w:sz w:val="18"/>
                                <w:szCs w:val="18"/>
                              </w:rPr>
                              <w:t>academic, work-related or even personal issues.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98D83B9" id="Oval 13" o:spid="_x0000_s1035" style="position:absolute;margin-left:11.4pt;margin-top:12pt;width:139.1pt;height:108.9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" fillcolor="#ccc0d9 [1303]" strokecolor="#5f497a [2407]" strokeweight="2pt">
                <v:textbox>
                  <w:txbxContent>
                    <w:p w14:paraId="3A6BAFA5" w14:textId="46D69CF1" w:rsidR="00F427BB" w:rsidRPr="002E4A16" w:rsidRDefault="00442DC0" w:rsidP="00F427BB">
                      <w:pPr>
                        <w:jc w:val="center"/>
                        <w:rPr>
                          <w:rFonts w:ascii="Bookman Old Style" w:hAnsi="Bookman Old Style"/>
                          <w:b/>
                          <w:bCs/>
                          <w:color w:val="000000" w:themeColor="text1"/>
                          <w:sz w:val="18"/>
                          <w:szCs w:val="18"/>
                        </w:rPr>
                      </w:pPr>
                      <w:r w:rsidRPr="002E4A16">
                        <w:rPr>
                          <w:rFonts w:ascii="Bookman Old Style" w:hAnsi="Bookman Old Style"/>
                          <w:b/>
                          <w:bCs/>
                          <w:color w:val="000000" w:themeColor="text1"/>
                          <w:sz w:val="18"/>
                          <w:szCs w:val="18"/>
                          <w:highlight w:val="cyan"/>
                        </w:rPr>
                        <w:t>Learning how to overcome</w:t>
                      </w:r>
                      <w:r w:rsidRPr="002E4A16">
                        <w:rPr>
                          <w:rFonts w:ascii="Bookman Old Style" w:hAnsi="Bookman Old Style"/>
                          <w:b/>
                          <w:bCs/>
                          <w:color w:val="000000" w:themeColor="text1"/>
                          <w:sz w:val="18"/>
                          <w:szCs w:val="18"/>
                        </w:rPr>
                        <w:t xml:space="preserve"> </w:t>
                      </w:r>
                      <w:r w:rsidR="00833E79" w:rsidRPr="002E4A16">
                        <w:rPr>
                          <w:rFonts w:ascii="Bookman Old Style" w:hAnsi="Bookman Old Style"/>
                          <w:b/>
                          <w:bCs/>
                          <w:color w:val="000000" w:themeColor="text1"/>
                          <w:sz w:val="18"/>
                          <w:szCs w:val="18"/>
                        </w:rPr>
                        <w:t>academic, work-related or even personal issues.</w:t>
                      </w:r>
                    </w:p>
                  </w:txbxContent>
                </v:textbox>
              </v:oval>
            </w:pict>
          </mc:Fallback>
        </mc:AlternateContent>
      </w:r>
    </w:p>
    <w:p w14:paraId="14BE0395" w14:textId="5915018F" w:rsidR="0020412F" w:rsidRPr="008B3F39" w:rsidRDefault="00C53ACF"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66432" behindDoc="0" locked="0" layoutInCell="1" allowOverlap="1" wp14:anchorId="52F85A2E" wp14:editId="4AFA54E9">
                <wp:simplePos x="0" y="0"/>
                <wp:positionH relativeFrom="column">
                  <wp:posOffset>3247292</wp:posOffset>
                </wp:positionH>
                <wp:positionV relativeFrom="paragraph">
                  <wp:posOffset>36488</wp:posOffset>
                </wp:positionV>
                <wp:extent cx="52608" cy="476739"/>
                <wp:effectExtent l="38100" t="0" r="43180" b="57150"/>
                <wp:wrapNone/>
                <wp:docPr id="480659676" name="Straight Arrow Connector 8"/>
                <wp:cNvGraphicFramePr/>
                <a:graphic xmlns:a="http://schemas.openxmlformats.org/drawingml/2006/main">
                  <a:graphicData uri="http://schemas.microsoft.com/office/word/2010/wordprocessingShape">
                    <wps:wsp>
                      <wps:cNvCnPr/>
                      <wps:spPr>
                        <a:xfrm flipH="1">
                          <a:off x="0" y="0"/>
                          <a:ext cx="52608" cy="476739"/>
                        </a:xfrm>
                        <a:prstGeom prst="straightConnector1">
                          <a:avLst/>
                        </a:prstGeom>
                        <a:ln>
                          <a:solidFill>
                            <a:schemeClr val="accent4">
                              <a:lumMod val="75000"/>
                            </a:schemeClr>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5FB59DF" id="Straight Arrow Connector 8" o:spid="_x0000_s1026" type="#_x0000_t32" style="position:absolute;margin-left:255.7pt;margin-top:2.85pt;width:4.15pt;height:37.55pt;flip:x;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" strokecolor="#5f497a [2407]">
                <v:stroke endarrow="block"/>
              </v:shape>
            </w:pict>
          </mc:Fallback>
        </mc:AlternateContent>
      </w:r>
    </w:p>
    <w:p w14:paraId="086CD91C" w14:textId="54E54FA9" w:rsidR="0020412F" w:rsidRDefault="0020412F" w:rsidP="00F33982">
      <w:pPr>
        <w:spacing w:after="0" w:line="240" w:lineRule="auto"/>
        <w:rPr>
          <w:b/>
          <w:bCs/>
          <w:sz w:val="24"/>
          <w:szCs w:val="24"/>
          <w:shd w:val="clear" w:color="auto" w:fill="FFFFFF"/>
        </w:rPr>
      </w:pPr>
    </w:p>
    <w:p w14:paraId="511AD92F" w14:textId="488940D7" w:rsidR="0020412F" w:rsidRDefault="0020412F" w:rsidP="00F33982">
      <w:pPr>
        <w:spacing w:after="0" w:line="240" w:lineRule="auto"/>
        <w:rPr>
          <w:b/>
          <w:bCs/>
          <w:sz w:val="24"/>
          <w:szCs w:val="24"/>
          <w:shd w:val="clear" w:color="auto" w:fill="FFFFFF"/>
        </w:rPr>
      </w:pPr>
    </w:p>
    <w:p w14:paraId="50062F97" w14:textId="64BD1CA2" w:rsidR="0020412F" w:rsidRDefault="00FE4D98" w:rsidP="00F33982">
      <w:pPr>
        <w:spacing w:after="0" w:line="240" w:lineRule="auto"/>
        <w:rPr>
          <w:b/>
          <w:bCs/>
          <w:sz w:val="24"/>
          <w:szCs w:val="24"/>
          <w:shd w:val="clear" w:color="auto" w:fill="FFFFFF"/>
        </w:rPr>
      </w:pPr>
      <w:r>
        <w:rPr>
          <w:b/>
          <w:bCs/>
          <w:noProof/>
          <w:sz w:val="24"/>
          <w:szCs w:val="24"/>
        </w:rPr>
        <mc:AlternateContent>
          <mc:Choice Requires="wps">
            <w:drawing>
              <wp:anchor distT="0" distB="0" distL="114300" distR="114300" simplePos="0" relativeHeight="251670528" behindDoc="0" locked="0" layoutInCell="1" allowOverlap="1" wp14:anchorId="31289689" wp14:editId="00C50785">
                <wp:simplePos x="0" y="0"/>
                <wp:positionH relativeFrom="column">
                  <wp:posOffset>2457890</wp:posOffset>
                </wp:positionH>
                <wp:positionV relativeFrom="paragraph">
                  <wp:posOffset>64232</wp:posOffset>
                </wp:positionV>
                <wp:extent cx="1641231" cy="836246"/>
                <wp:effectExtent l="0" t="0" r="16510" b="21590"/>
                <wp:wrapNone/>
                <wp:docPr id="1796229044" name="Oval 12"/>
                <wp:cNvGraphicFramePr/>
                <a:graphic xmlns:a="http://schemas.openxmlformats.org/drawingml/2006/main">
                  <a:graphicData uri="http://schemas.microsoft.com/office/word/2010/wordprocessingShape">
                    <wps:wsp>
                      <wps:cNvSpPr/>
                      <wps:spPr>
                        <a:xfrm>
                          <a:off x="0" y="0"/>
                          <a:ext cx="1641231" cy="836246"/>
                        </a:xfrm>
                        <a:prstGeom prst="ellipse">
                          <a:avLst/>
                        </a:prstGeom>
                        <a:solidFill>
                          <a:schemeClr val="accent4">
                            <a:lumMod val="40000"/>
                            <a:lumOff val="60000"/>
                          </a:schemeClr>
                        </a:solidFill>
                        <a:ln>
                          <a:solidFill>
                            <a:schemeClr val="accent4">
                              <a:lumMod val="75000"/>
                            </a:schemeClr>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0878B399" w14:textId="287C58F2" w:rsidR="00C37FD1" w:rsidRPr="00FE4D98" w:rsidRDefault="00FE4D98" w:rsidP="00C37FD1">
                            <w:pPr>
                              <w:jc w:val="center"/>
                              <w:rPr>
                                <w:rFonts w:ascii="Bookman Old Style" w:hAnsi="Bookman Old Style"/>
                                <w:b/>
                                <w:bCs/>
                                <w:color w:val="000000" w:themeColor="text1"/>
                                <w:sz w:val="12"/>
                                <w:szCs w:val="12"/>
                              </w:rPr>
                            </w:pPr>
                            <w:r w:rsidRPr="002E4A16">
                              <w:rPr>
                                <w:rFonts w:ascii="Bookman Old Style" w:hAnsi="Bookman Old Style"/>
                                <w:b/>
                                <w:bCs/>
                                <w:color w:val="000000" w:themeColor="text1"/>
                                <w:sz w:val="12"/>
                                <w:szCs w:val="12"/>
                                <w:highlight w:val="cyan"/>
                              </w:rPr>
                              <w:t>Planning and organising</w:t>
                            </w:r>
                            <w:r w:rsidRPr="00FE4D98">
                              <w:rPr>
                                <w:rFonts w:ascii="Bookman Old Style" w:hAnsi="Bookman Old Style"/>
                                <w:b/>
                                <w:bCs/>
                                <w:color w:val="000000" w:themeColor="text1"/>
                                <w:sz w:val="12"/>
                                <w:szCs w:val="12"/>
                              </w:rPr>
                              <w:t xml:space="preserve"> your work, juggle multiple projects and manage deadlines.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31289689" id="Oval 12" o:spid="_x0000_s1036" style="position:absolute;margin-left:193.55pt;margin-top:5.05pt;width:129.25pt;height:65.85pt;z-index:25167052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" fillcolor="#ccc0d9 [1303]" strokecolor="#5f497a [2407]" strokeweight="2pt">
                <v:textbox>
                  <w:txbxContent>
                    <w:p w14:paraId="0878B399" w14:textId="287C58F2" w:rsidR="00C37FD1" w:rsidRPr="00FE4D98" w:rsidRDefault="00FE4D98" w:rsidP="00C37FD1">
                      <w:pPr>
                        <w:jc w:val="center"/>
                        <w:rPr>
                          <w:rFonts w:ascii="Bookman Old Style" w:hAnsi="Bookman Old Style"/>
                          <w:b/>
                          <w:bCs/>
                          <w:color w:val="000000" w:themeColor="text1"/>
                          <w:sz w:val="12"/>
                          <w:szCs w:val="12"/>
                        </w:rPr>
                      </w:pPr>
                      <w:r w:rsidRPr="002E4A16">
                        <w:rPr>
                          <w:rFonts w:ascii="Bookman Old Style" w:hAnsi="Bookman Old Style"/>
                          <w:b/>
                          <w:bCs/>
                          <w:color w:val="000000" w:themeColor="text1"/>
                          <w:sz w:val="12"/>
                          <w:szCs w:val="12"/>
                          <w:highlight w:val="cyan"/>
                        </w:rPr>
                        <w:t>Planning and organising</w:t>
                      </w:r>
                      <w:r w:rsidRPr="00FE4D98">
                        <w:rPr>
                          <w:rFonts w:ascii="Bookman Old Style" w:hAnsi="Bookman Old Style"/>
                          <w:b/>
                          <w:bCs/>
                          <w:color w:val="000000" w:themeColor="text1"/>
                          <w:sz w:val="12"/>
                          <w:szCs w:val="12"/>
                        </w:rPr>
                        <w:t xml:space="preserve"> your work, juggle multiple projects and manage deadlines.</w:t>
                      </w:r>
                    </w:p>
                  </w:txbxContent>
                </v:textbox>
              </v:oval>
            </w:pict>
          </mc:Fallback>
        </mc:AlternateContent>
      </w:r>
    </w:p>
    <w:p w14:paraId="6D5C1BB6" w14:textId="4C1535C8" w:rsidR="0021088F" w:rsidRDefault="0021088F" w:rsidP="00F33982">
      <w:pPr>
        <w:spacing w:after="0" w:line="240" w:lineRule="auto"/>
        <w:rPr>
          <w:b/>
          <w:bCs/>
          <w:sz w:val="24"/>
          <w:szCs w:val="24"/>
          <w:shd w:val="clear" w:color="auto" w:fill="FFFFFF"/>
        </w:rPr>
      </w:pPr>
    </w:p>
    <w:p w14:paraId="744AD47D" w14:textId="77777777" w:rsidR="0021088F" w:rsidRDefault="0021088F" w:rsidP="00F33982">
      <w:pPr>
        <w:spacing w:after="0" w:line="240" w:lineRule="auto"/>
        <w:rPr>
          <w:b/>
          <w:bCs/>
          <w:sz w:val="24"/>
          <w:szCs w:val="24"/>
          <w:shd w:val="clear" w:color="auto" w:fill="FFFFFF"/>
        </w:rPr>
      </w:pPr>
    </w:p>
    <w:p w14:paraId="618FCB53" w14:textId="77777777" w:rsidR="0021088F" w:rsidRDefault="0021088F" w:rsidP="00F33982">
      <w:pPr>
        <w:spacing w:after="0" w:line="240" w:lineRule="auto"/>
        <w:rPr>
          <w:b/>
          <w:bCs/>
          <w:sz w:val="24"/>
          <w:szCs w:val="24"/>
          <w:shd w:val="clear" w:color="auto" w:fill="FFFFFF"/>
        </w:rPr>
      </w:pPr>
    </w:p>
    <w:p w14:paraId="715BCC20" w14:textId="77777777" w:rsidR="0021088F" w:rsidRDefault="0021088F" w:rsidP="00F33982">
      <w:pPr>
        <w:spacing w:after="0" w:line="240" w:lineRule="auto"/>
        <w:rPr>
          <w:b/>
          <w:bCs/>
          <w:sz w:val="24"/>
          <w:szCs w:val="24"/>
          <w:shd w:val="clear" w:color="auto" w:fill="FFFFFF"/>
        </w:rPr>
      </w:pPr>
    </w:p>
    <w:p w14:paraId="023C840A" w14:textId="77777777" w:rsidR="0072604B" w:rsidRDefault="0072604B" w:rsidP="0072604B">
      <w:pPr>
        <w:spacing w:after="0" w:line="240" w:lineRule="auto"/>
        <w:rPr>
          <w:b/>
          <w:bCs/>
          <w:sz w:val="24"/>
          <w:szCs w:val="24"/>
          <w:shd w:val="clear" w:color="auto" w:fill="FFFFFF"/>
        </w:rPr>
      </w:pPr>
      <w:r>
        <w:rPr>
          <w:b/>
          <w:bCs/>
          <w:sz w:val="24"/>
          <w:szCs w:val="24"/>
          <w:shd w:val="clear" w:color="auto" w:fill="FFFFFF"/>
        </w:rPr>
        <w:lastRenderedPageBreak/>
        <w:t>2. P</w:t>
      </w:r>
      <w:r w:rsidRPr="00F33982">
        <w:rPr>
          <w:b/>
          <w:bCs/>
          <w:sz w:val="24"/>
          <w:szCs w:val="24"/>
          <w:shd w:val="clear" w:color="auto" w:fill="FFFFFF"/>
        </w:rPr>
        <w:t xml:space="preserve">araphrase the following </w:t>
      </w:r>
      <w:r>
        <w:rPr>
          <w:b/>
          <w:bCs/>
          <w:sz w:val="24"/>
          <w:szCs w:val="24"/>
          <w:shd w:val="clear" w:color="auto" w:fill="FFFFFF"/>
        </w:rPr>
        <w:t>sentences (max 3 marks for each, max 12 marks in total):</w:t>
      </w:r>
    </w:p>
    <w:p w14:paraId="66A21ABF" w14:textId="77777777" w:rsidR="0072604B" w:rsidRDefault="0072604B" w:rsidP="0072604B">
      <w:pPr>
        <w:spacing w:after="0" w:line="240" w:lineRule="auto"/>
        <w:rPr>
          <w:b/>
          <w:bCs/>
          <w:sz w:val="24"/>
          <w:szCs w:val="24"/>
          <w:shd w:val="clear" w:color="auto" w:fill="FFFFFF"/>
        </w:rPr>
      </w:pPr>
    </w:p>
    <w:p w14:paraId="73E8EFAE" w14:textId="4C8677D5" w:rsidR="0072604B" w:rsidRPr="00F42010" w:rsidRDefault="0072604B" w:rsidP="0072604B">
      <w:pPr>
        <w:spacing w:after="0" w:line="240" w:lineRule="auto"/>
        <w:rPr>
          <w:sz w:val="24"/>
          <w:szCs w:val="24"/>
          <w:shd w:val="clear" w:color="auto" w:fill="FFFFFF"/>
        </w:rPr>
      </w:pPr>
      <w:r w:rsidRPr="00F42010">
        <w:rPr>
          <w:sz w:val="24"/>
          <w:szCs w:val="24"/>
          <w:shd w:val="clear" w:color="auto" w:fill="FFFFFF"/>
        </w:rPr>
        <w:t xml:space="preserve">a) </w:t>
      </w:r>
      <w:r w:rsidRPr="004C03C6">
        <w:rPr>
          <w:sz w:val="24"/>
          <w:szCs w:val="24"/>
          <w:shd w:val="clear" w:color="auto" w:fill="FFFFFF"/>
        </w:rPr>
        <w:t xml:space="preserve">To successfully navigate student </w:t>
      </w:r>
      <w:r w:rsidR="4F0A519C" w:rsidRPr="004C03C6">
        <w:rPr>
          <w:sz w:val="24"/>
          <w:szCs w:val="24"/>
          <w:shd w:val="clear" w:color="auto" w:fill="FFFFFF"/>
        </w:rPr>
        <w:t>life,</w:t>
      </w:r>
      <w:r w:rsidRPr="004C03C6">
        <w:rPr>
          <w:sz w:val="24"/>
          <w:szCs w:val="24"/>
          <w:shd w:val="clear" w:color="auto" w:fill="FFFFFF"/>
        </w:rPr>
        <w:t xml:space="preserve"> you</w:t>
      </w:r>
      <w:r>
        <w:rPr>
          <w:sz w:val="24"/>
          <w:szCs w:val="24"/>
          <w:shd w:val="clear" w:color="auto" w:fill="FFFFFF"/>
        </w:rPr>
        <w:t xml:space="preserve"> will </w:t>
      </w:r>
      <w:r w:rsidRPr="004C03C6">
        <w:rPr>
          <w:sz w:val="24"/>
          <w:szCs w:val="24"/>
          <w:shd w:val="clear" w:color="auto" w:fill="FFFFFF"/>
        </w:rPr>
        <w:t xml:space="preserve">need to handle a variety </w:t>
      </w:r>
      <w:bookmarkStart w:id="0" w:name="_Int_kRYcRUQH"/>
      <w:proofErr w:type="gramStart"/>
      <w:r w:rsidRPr="004C03C6">
        <w:rPr>
          <w:sz w:val="24"/>
          <w:szCs w:val="24"/>
          <w:shd w:val="clear" w:color="auto" w:fill="FFFFFF"/>
        </w:rPr>
        <w:t>commitments</w:t>
      </w:r>
      <w:bookmarkEnd w:id="0"/>
      <w:proofErr w:type="gramEnd"/>
      <w:r>
        <w:rPr>
          <w:sz w:val="24"/>
          <w:szCs w:val="24"/>
          <w:shd w:val="clear" w:color="auto" w:fill="FFFFFF"/>
        </w:rPr>
        <w:t>.</w:t>
      </w:r>
    </w:p>
    <w:p w14:paraId="3925B75C" w14:textId="78AF6851" w:rsidR="779480AD" w:rsidRDefault="779480AD" w:rsidP="635B4D32">
      <w:pPr>
        <w:jc w:val="both"/>
      </w:pPr>
      <w:r w:rsidRPr="635B4D32">
        <w:rPr>
          <w:rFonts w:ascii="Calibri" w:eastAsia="Calibri" w:hAnsi="Calibri" w:cs="Calibri"/>
          <w:color w:val="000000" w:themeColor="text1"/>
          <w:sz w:val="24"/>
          <w:szCs w:val="24"/>
        </w:rPr>
        <w:t xml:space="preserve">Type here: </w:t>
      </w:r>
      <w:r w:rsidRPr="635B4D32">
        <w:rPr>
          <w:rFonts w:ascii="Calibri" w:eastAsia="Calibri" w:hAnsi="Calibri" w:cs="Calibri"/>
        </w:rPr>
        <w:t xml:space="preserve"> </w:t>
      </w:r>
      <w:r w:rsidR="00576DC9" w:rsidRPr="00D17AC6">
        <w:rPr>
          <w:rFonts w:ascii="Calibri" w:eastAsia="Calibri" w:hAnsi="Calibri" w:cs="Calibri"/>
          <w:b/>
          <w:bCs/>
        </w:rPr>
        <w:t>Managing</w:t>
      </w:r>
      <w:r w:rsidR="001C4779" w:rsidRPr="00D17AC6">
        <w:rPr>
          <w:rFonts w:ascii="Calibri" w:eastAsia="Calibri" w:hAnsi="Calibri" w:cs="Calibri"/>
          <w:b/>
          <w:bCs/>
        </w:rPr>
        <w:t xml:space="preserve"> multiple duties </w:t>
      </w:r>
      <w:r w:rsidR="00D61E3F" w:rsidRPr="00D17AC6">
        <w:rPr>
          <w:rFonts w:ascii="Calibri" w:eastAsia="Calibri" w:hAnsi="Calibri" w:cs="Calibri"/>
          <w:b/>
          <w:bCs/>
        </w:rPr>
        <w:t xml:space="preserve">will help you </w:t>
      </w:r>
      <w:r w:rsidR="00D17AC6" w:rsidRPr="00D17AC6">
        <w:rPr>
          <w:rFonts w:ascii="Calibri" w:eastAsia="Calibri" w:hAnsi="Calibri" w:cs="Calibri"/>
          <w:b/>
          <w:bCs/>
        </w:rPr>
        <w:t>achieve a successful student life</w:t>
      </w:r>
      <w:r w:rsidR="00D17AC6">
        <w:rPr>
          <w:rFonts w:ascii="Calibri" w:eastAsia="Calibri" w:hAnsi="Calibri" w:cs="Calibri"/>
        </w:rPr>
        <w:t>.</w:t>
      </w:r>
    </w:p>
    <w:p w14:paraId="0919924C" w14:textId="7554B761" w:rsidR="635B4D32" w:rsidRDefault="635B4D32" w:rsidP="635B4D32">
      <w:pPr>
        <w:rPr>
          <w:sz w:val="24"/>
          <w:szCs w:val="24"/>
        </w:rPr>
      </w:pPr>
    </w:p>
    <w:p w14:paraId="4274D87E" w14:textId="2A1C0638" w:rsidR="0072604B" w:rsidRPr="00C803B9" w:rsidRDefault="0072604B" w:rsidP="0072604B">
      <w:r w:rsidRPr="00F42010">
        <w:rPr>
          <w:sz w:val="24"/>
          <w:szCs w:val="24"/>
          <w:shd w:val="clear" w:color="auto" w:fill="FFFFFF"/>
        </w:rPr>
        <w:t xml:space="preserve">b) </w:t>
      </w:r>
      <w:r>
        <w:rPr>
          <w:sz w:val="24"/>
          <w:szCs w:val="24"/>
          <w:shd w:val="clear" w:color="auto" w:fill="FFFFFF"/>
        </w:rPr>
        <w:t xml:space="preserve">You will need to develop </w:t>
      </w:r>
      <w:r w:rsidRPr="009744FF">
        <w:rPr>
          <w:sz w:val="24"/>
          <w:szCs w:val="24"/>
          <w:shd w:val="clear" w:color="auto" w:fill="FFFFFF"/>
        </w:rPr>
        <w:t>self-motivation</w:t>
      </w:r>
      <w:r>
        <w:rPr>
          <w:sz w:val="24"/>
          <w:szCs w:val="24"/>
          <w:shd w:val="clear" w:color="auto" w:fill="FFFFFF"/>
        </w:rPr>
        <w:t xml:space="preserve"> if you want to succeed</w:t>
      </w:r>
      <w:r w:rsidRPr="00F33982">
        <w:rPr>
          <w:sz w:val="24"/>
          <w:szCs w:val="24"/>
          <w:shd w:val="clear" w:color="auto" w:fill="FFFFFF"/>
        </w:rPr>
        <w:t xml:space="preserve"> </w:t>
      </w:r>
      <w:r>
        <w:rPr>
          <w:sz w:val="24"/>
          <w:szCs w:val="24"/>
          <w:shd w:val="clear" w:color="auto" w:fill="FFFFFF"/>
        </w:rPr>
        <w:t xml:space="preserve">at university. </w:t>
      </w:r>
    </w:p>
    <w:p w14:paraId="16053A5B" w14:textId="3D2A3065" w:rsidR="0072604B" w:rsidRPr="00456931" w:rsidRDefault="67C6BB65" w:rsidP="635B4D32">
      <w:pPr>
        <w:jc w:val="both"/>
        <w:rPr>
          <w:b/>
          <w:bCs/>
          <w:sz w:val="20"/>
          <w:szCs w:val="20"/>
        </w:rPr>
      </w:pPr>
      <w:r w:rsidRPr="635B4D32">
        <w:rPr>
          <w:rFonts w:ascii="Calibri" w:eastAsia="Calibri" w:hAnsi="Calibri" w:cs="Calibri"/>
          <w:color w:val="000000" w:themeColor="text1"/>
          <w:sz w:val="24"/>
          <w:szCs w:val="24"/>
        </w:rPr>
        <w:t xml:space="preserve">Type here: </w:t>
      </w:r>
      <w:r w:rsidR="00EA17F2" w:rsidRPr="00456931">
        <w:rPr>
          <w:rFonts w:ascii="Calibri" w:eastAsia="Calibri" w:hAnsi="Calibri" w:cs="Calibri"/>
          <w:b/>
          <w:bCs/>
        </w:rPr>
        <w:t>If you want to achieve at university,</w:t>
      </w:r>
      <w:r w:rsidR="00456931" w:rsidRPr="00456931">
        <w:rPr>
          <w:rFonts w:ascii="Calibri" w:eastAsia="Calibri" w:hAnsi="Calibri" w:cs="Calibri"/>
          <w:b/>
          <w:bCs/>
        </w:rPr>
        <w:t xml:space="preserve"> you will need to advance and grow your self-determination. </w:t>
      </w:r>
    </w:p>
    <w:p w14:paraId="07A21590" w14:textId="20D8A830" w:rsidR="635B4D32" w:rsidRDefault="635B4D32" w:rsidP="635B4D32">
      <w:pPr>
        <w:rPr>
          <w:sz w:val="24"/>
          <w:szCs w:val="24"/>
        </w:rPr>
      </w:pPr>
    </w:p>
    <w:p w14:paraId="62D5228B" w14:textId="13817740" w:rsidR="0072604B" w:rsidRPr="00C803B9" w:rsidRDefault="0072604B" w:rsidP="0072604B">
      <w:r w:rsidRPr="00F42010">
        <w:rPr>
          <w:sz w:val="24"/>
          <w:szCs w:val="24"/>
          <w:shd w:val="clear" w:color="auto" w:fill="FFFFFF"/>
        </w:rPr>
        <w:t xml:space="preserve">c) </w:t>
      </w:r>
      <w:r w:rsidRPr="00F27173">
        <w:rPr>
          <w:sz w:val="24"/>
          <w:szCs w:val="24"/>
          <w:shd w:val="clear" w:color="auto" w:fill="FFFFFF"/>
        </w:rPr>
        <w:t xml:space="preserve">Many students find it challenging to manage stress during </w:t>
      </w:r>
      <w:r>
        <w:rPr>
          <w:sz w:val="24"/>
          <w:szCs w:val="24"/>
          <w:shd w:val="clear" w:color="auto" w:fill="FFFFFF"/>
        </w:rPr>
        <w:t>assessment</w:t>
      </w:r>
      <w:r w:rsidRPr="00F27173">
        <w:rPr>
          <w:sz w:val="24"/>
          <w:szCs w:val="24"/>
          <w:shd w:val="clear" w:color="auto" w:fill="FFFFFF"/>
        </w:rPr>
        <w:t xml:space="preserve"> periods. </w:t>
      </w:r>
    </w:p>
    <w:p w14:paraId="23193173" w14:textId="78C9E901" w:rsidR="008A4124" w:rsidRPr="00722568" w:rsidRDefault="26A211C4" w:rsidP="635B4D32">
      <w:pPr>
        <w:jc w:val="both"/>
        <w:rPr>
          <w:rFonts w:ascii="Calibri" w:eastAsia="Calibri" w:hAnsi="Calibri" w:cs="Calibri"/>
          <w:b/>
          <w:bCs/>
        </w:rPr>
      </w:pPr>
      <w:r w:rsidRPr="635B4D32">
        <w:rPr>
          <w:rFonts w:ascii="Calibri" w:eastAsia="Calibri" w:hAnsi="Calibri" w:cs="Calibri"/>
          <w:color w:val="000000" w:themeColor="text1"/>
          <w:sz w:val="24"/>
          <w:szCs w:val="24"/>
        </w:rPr>
        <w:t xml:space="preserve">Type here: </w:t>
      </w:r>
      <w:r w:rsidRPr="635B4D32">
        <w:rPr>
          <w:rFonts w:ascii="Calibri" w:eastAsia="Calibri" w:hAnsi="Calibri" w:cs="Calibri"/>
        </w:rPr>
        <w:t xml:space="preserve"> </w:t>
      </w:r>
      <w:r w:rsidR="008A4124" w:rsidRPr="00722568">
        <w:rPr>
          <w:rFonts w:ascii="Calibri" w:eastAsia="Calibri" w:hAnsi="Calibri" w:cs="Calibri"/>
          <w:b/>
          <w:bCs/>
        </w:rPr>
        <w:t xml:space="preserve">During exam </w:t>
      </w:r>
      <w:r w:rsidR="00D363D8" w:rsidRPr="00722568">
        <w:rPr>
          <w:rFonts w:ascii="Calibri" w:eastAsia="Calibri" w:hAnsi="Calibri" w:cs="Calibri"/>
          <w:b/>
          <w:bCs/>
        </w:rPr>
        <w:t>times,</w:t>
      </w:r>
      <w:r w:rsidR="00235038" w:rsidRPr="00722568">
        <w:rPr>
          <w:rFonts w:ascii="Calibri" w:eastAsia="Calibri" w:hAnsi="Calibri" w:cs="Calibri"/>
          <w:b/>
          <w:bCs/>
        </w:rPr>
        <w:t xml:space="preserve"> most st</w:t>
      </w:r>
      <w:r w:rsidR="00722568" w:rsidRPr="00722568">
        <w:rPr>
          <w:rFonts w:ascii="Calibri" w:eastAsia="Calibri" w:hAnsi="Calibri" w:cs="Calibri"/>
          <w:b/>
          <w:bCs/>
        </w:rPr>
        <w:t>udents find that</w:t>
      </w:r>
      <w:r w:rsidR="00D363D8" w:rsidRPr="00722568">
        <w:rPr>
          <w:rFonts w:ascii="Calibri" w:eastAsia="Calibri" w:hAnsi="Calibri" w:cs="Calibri"/>
          <w:b/>
          <w:bCs/>
        </w:rPr>
        <w:t xml:space="preserve"> handling stress can be </w:t>
      </w:r>
      <w:r w:rsidR="002B0769" w:rsidRPr="00722568">
        <w:rPr>
          <w:rFonts w:ascii="Calibri" w:eastAsia="Calibri" w:hAnsi="Calibri" w:cs="Calibri"/>
          <w:b/>
          <w:bCs/>
        </w:rPr>
        <w:t xml:space="preserve">quite </w:t>
      </w:r>
      <w:r w:rsidR="00E35D4C">
        <w:rPr>
          <w:rFonts w:ascii="Calibri" w:eastAsia="Calibri" w:hAnsi="Calibri" w:cs="Calibri"/>
          <w:b/>
          <w:bCs/>
        </w:rPr>
        <w:t>tough</w:t>
      </w:r>
      <w:r w:rsidR="00722568" w:rsidRPr="00722568">
        <w:rPr>
          <w:rFonts w:ascii="Calibri" w:eastAsia="Calibri" w:hAnsi="Calibri" w:cs="Calibri"/>
          <w:b/>
          <w:bCs/>
        </w:rPr>
        <w:t>.</w:t>
      </w:r>
    </w:p>
    <w:p w14:paraId="2EC37E54" w14:textId="3B1C2042" w:rsidR="635B4D32" w:rsidRDefault="635B4D32"/>
    <w:p w14:paraId="1D5786A6" w14:textId="77777777" w:rsidR="0072604B" w:rsidRDefault="0072604B" w:rsidP="0072604B">
      <w:pPr>
        <w:spacing w:after="0" w:line="240" w:lineRule="auto"/>
        <w:rPr>
          <w:b/>
          <w:bCs/>
          <w:sz w:val="24"/>
          <w:szCs w:val="24"/>
          <w:shd w:val="clear" w:color="auto" w:fill="FFFFFF"/>
        </w:rPr>
      </w:pPr>
    </w:p>
    <w:p w14:paraId="41D543A7" w14:textId="62C23C08" w:rsidR="0072604B" w:rsidRPr="00B06AB0" w:rsidRDefault="0072604B" w:rsidP="0072604B">
      <w:pPr>
        <w:spacing w:after="0" w:line="240" w:lineRule="auto"/>
        <w:rPr>
          <w:sz w:val="24"/>
          <w:szCs w:val="24"/>
          <w:shd w:val="clear" w:color="auto" w:fill="FFFFFF"/>
        </w:rPr>
      </w:pPr>
      <w:r w:rsidRPr="00B06AB0">
        <w:rPr>
          <w:sz w:val="24"/>
          <w:szCs w:val="24"/>
          <w:shd w:val="clear" w:color="auto" w:fill="FFFFFF"/>
        </w:rPr>
        <w:t xml:space="preserve">d) </w:t>
      </w:r>
      <w:r w:rsidR="00FC70C7" w:rsidRPr="00FC70C7">
        <w:rPr>
          <w:sz w:val="24"/>
          <w:szCs w:val="24"/>
          <w:shd w:val="clear" w:color="auto" w:fill="FFFFFF"/>
        </w:rPr>
        <w:t>Frequent reading can help you become a more effective communicator.</w:t>
      </w:r>
    </w:p>
    <w:p w14:paraId="2D914419" w14:textId="77777777" w:rsidR="0072604B" w:rsidRDefault="0072604B" w:rsidP="0072604B">
      <w:pPr>
        <w:spacing w:after="0" w:line="240" w:lineRule="auto"/>
        <w:rPr>
          <w:b/>
          <w:bCs/>
          <w:sz w:val="24"/>
          <w:szCs w:val="24"/>
          <w:shd w:val="clear" w:color="auto" w:fill="FFFFFF"/>
        </w:rPr>
      </w:pPr>
    </w:p>
    <w:p w14:paraId="0F1DF255" w14:textId="384CBF39" w:rsidR="00A77199" w:rsidRDefault="2127AD78" w:rsidP="635B4D32">
      <w:pPr>
        <w:spacing w:after="0" w:line="240" w:lineRule="auto"/>
        <w:jc w:val="both"/>
      </w:pPr>
      <w:r w:rsidRPr="635B4D32">
        <w:rPr>
          <w:rFonts w:ascii="Calibri" w:eastAsia="Calibri" w:hAnsi="Calibri" w:cs="Calibri"/>
          <w:color w:val="000000" w:themeColor="text1"/>
          <w:sz w:val="24"/>
          <w:szCs w:val="24"/>
        </w:rPr>
        <w:t xml:space="preserve">Type here: </w:t>
      </w:r>
      <w:r w:rsidRPr="635B4D32">
        <w:rPr>
          <w:rFonts w:ascii="Calibri" w:eastAsia="Calibri" w:hAnsi="Calibri" w:cs="Calibri"/>
          <w:sz w:val="24"/>
          <w:szCs w:val="24"/>
        </w:rPr>
        <w:t xml:space="preserve"> </w:t>
      </w:r>
      <w:r w:rsidR="00E53AF3" w:rsidRPr="00831742">
        <w:rPr>
          <w:rFonts w:ascii="Calibri" w:eastAsia="Calibri" w:hAnsi="Calibri" w:cs="Calibri"/>
          <w:b/>
          <w:bCs/>
        </w:rPr>
        <w:t xml:space="preserve">Occasionally </w:t>
      </w:r>
      <w:r w:rsidR="00A50191" w:rsidRPr="00831742">
        <w:rPr>
          <w:rFonts w:ascii="Calibri" w:eastAsia="Calibri" w:hAnsi="Calibri" w:cs="Calibri"/>
          <w:b/>
          <w:bCs/>
        </w:rPr>
        <w:t xml:space="preserve">reading can </w:t>
      </w:r>
      <w:r w:rsidR="00E53AF3" w:rsidRPr="00831742">
        <w:rPr>
          <w:rFonts w:ascii="Calibri" w:eastAsia="Calibri" w:hAnsi="Calibri" w:cs="Calibri"/>
          <w:b/>
          <w:bCs/>
        </w:rPr>
        <w:t xml:space="preserve">assist you </w:t>
      </w:r>
      <w:r w:rsidR="00831742" w:rsidRPr="00831742">
        <w:rPr>
          <w:rFonts w:ascii="Calibri" w:eastAsia="Calibri" w:hAnsi="Calibri" w:cs="Calibri"/>
          <w:b/>
          <w:bCs/>
        </w:rPr>
        <w:t xml:space="preserve">to develop your communication skills. </w:t>
      </w:r>
    </w:p>
    <w:p w14:paraId="1445F13B" w14:textId="77777777" w:rsidR="0072604B" w:rsidRDefault="0072604B" w:rsidP="00102A96">
      <w:pPr>
        <w:spacing w:after="0" w:line="240" w:lineRule="auto"/>
        <w:rPr>
          <w:b/>
          <w:bCs/>
          <w:sz w:val="24"/>
          <w:szCs w:val="24"/>
          <w:shd w:val="clear" w:color="auto" w:fill="FFFFFF"/>
        </w:rPr>
      </w:pPr>
    </w:p>
    <w:p w14:paraId="01505794" w14:textId="77777777" w:rsidR="0072604B" w:rsidRDefault="0072604B" w:rsidP="00102A96">
      <w:pPr>
        <w:spacing w:after="0" w:line="240" w:lineRule="auto"/>
        <w:rPr>
          <w:b/>
          <w:bCs/>
          <w:sz w:val="24"/>
          <w:szCs w:val="24"/>
          <w:shd w:val="clear" w:color="auto" w:fill="FFFFFF"/>
        </w:rPr>
      </w:pPr>
    </w:p>
    <w:p w14:paraId="4386B6D3" w14:textId="1AD47043" w:rsidR="00A77199" w:rsidRDefault="00EA371E" w:rsidP="00321471">
      <w:pPr>
        <w:spacing w:after="0" w:line="240" w:lineRule="auto"/>
        <w:rPr>
          <w:b/>
          <w:bCs/>
          <w:sz w:val="24"/>
          <w:szCs w:val="24"/>
          <w:shd w:val="clear" w:color="auto" w:fill="FFFFFF"/>
        </w:rPr>
      </w:pPr>
      <w:r>
        <w:rPr>
          <w:b/>
          <w:bCs/>
          <w:sz w:val="24"/>
          <w:szCs w:val="24"/>
          <w:shd w:val="clear" w:color="auto" w:fill="FFFFFF"/>
        </w:rPr>
        <w:t xml:space="preserve">3. </w:t>
      </w:r>
    </w:p>
    <w:p w14:paraId="31DC1279" w14:textId="28215247" w:rsidR="00A77199" w:rsidRDefault="67BCD442" w:rsidP="635B4D32">
      <w:pPr>
        <w:spacing w:after="0" w:line="240" w:lineRule="auto"/>
        <w:rPr>
          <w:b/>
          <w:bCs/>
          <w:i/>
          <w:iCs/>
          <w:sz w:val="24"/>
          <w:szCs w:val="24"/>
          <w:shd w:val="clear" w:color="auto" w:fill="FFFFFF"/>
        </w:rPr>
      </w:pPr>
      <w:r w:rsidRPr="635B4D32">
        <w:rPr>
          <w:b/>
          <w:bCs/>
          <w:i/>
          <w:iCs/>
          <w:sz w:val="24"/>
          <w:szCs w:val="24"/>
          <w:shd w:val="clear" w:color="auto" w:fill="FFFFFF"/>
        </w:rPr>
        <w:t>A)</w:t>
      </w:r>
      <w:r w:rsidR="525DC167" w:rsidRPr="635B4D32">
        <w:rPr>
          <w:b/>
          <w:bCs/>
          <w:i/>
          <w:iCs/>
          <w:sz w:val="24"/>
          <w:szCs w:val="24"/>
          <w:shd w:val="clear" w:color="auto" w:fill="FFFFFF"/>
        </w:rPr>
        <w:t xml:space="preserve"> </w:t>
      </w:r>
      <w:r w:rsidRPr="635B4D32">
        <w:rPr>
          <w:b/>
          <w:bCs/>
          <w:i/>
          <w:iCs/>
          <w:sz w:val="24"/>
          <w:szCs w:val="24"/>
          <w:shd w:val="clear" w:color="auto" w:fill="FFFFFF"/>
        </w:rPr>
        <w:t>Wri</w:t>
      </w:r>
      <w:r w:rsidR="132A1301" w:rsidRPr="635B4D32">
        <w:rPr>
          <w:b/>
          <w:bCs/>
          <w:i/>
          <w:iCs/>
          <w:sz w:val="24"/>
          <w:szCs w:val="24"/>
          <w:shd w:val="clear" w:color="auto" w:fill="FFFFFF"/>
        </w:rPr>
        <w:t>te</w:t>
      </w:r>
      <w:r w:rsidRPr="635B4D32">
        <w:rPr>
          <w:b/>
          <w:bCs/>
          <w:i/>
          <w:iCs/>
          <w:sz w:val="24"/>
          <w:szCs w:val="24"/>
          <w:shd w:val="clear" w:color="auto" w:fill="FFFFFF"/>
        </w:rPr>
        <w:t xml:space="preserve"> 4 tips of </w:t>
      </w:r>
      <w:r w:rsidR="009853B1" w:rsidRPr="635B4D32">
        <w:rPr>
          <w:b/>
          <w:bCs/>
          <w:i/>
          <w:iCs/>
          <w:sz w:val="24"/>
          <w:szCs w:val="24"/>
          <w:shd w:val="clear" w:color="auto" w:fill="FFFFFF"/>
        </w:rPr>
        <w:t>Effective time management for university students </w:t>
      </w:r>
      <w:r w:rsidR="69E2A789" w:rsidRPr="635B4D32">
        <w:rPr>
          <w:b/>
          <w:bCs/>
          <w:i/>
          <w:iCs/>
          <w:sz w:val="24"/>
          <w:szCs w:val="24"/>
          <w:shd w:val="clear" w:color="auto" w:fill="FFFFFF"/>
        </w:rPr>
        <w:t xml:space="preserve">(4 </w:t>
      </w:r>
      <w:r w:rsidR="660A0905" w:rsidRPr="635B4D32">
        <w:rPr>
          <w:b/>
          <w:bCs/>
          <w:i/>
          <w:iCs/>
          <w:sz w:val="24"/>
          <w:szCs w:val="24"/>
          <w:shd w:val="clear" w:color="auto" w:fill="FFFFFF"/>
        </w:rPr>
        <w:t>sentenc</w:t>
      </w:r>
      <w:r w:rsidR="69E2A789" w:rsidRPr="635B4D32">
        <w:rPr>
          <w:b/>
          <w:bCs/>
          <w:i/>
          <w:iCs/>
          <w:sz w:val="24"/>
          <w:szCs w:val="24"/>
          <w:shd w:val="clear" w:color="auto" w:fill="FFFFFF"/>
        </w:rPr>
        <w:t>es</w:t>
      </w:r>
      <w:r w:rsidR="660A0905" w:rsidRPr="635B4D32">
        <w:rPr>
          <w:b/>
          <w:bCs/>
          <w:i/>
          <w:iCs/>
          <w:sz w:val="24"/>
          <w:szCs w:val="24"/>
          <w:shd w:val="clear" w:color="auto" w:fill="FFFFFF"/>
        </w:rPr>
        <w:t>)</w:t>
      </w:r>
    </w:p>
    <w:p w14:paraId="5CA95427" w14:textId="69DF913A" w:rsidR="2EB41596" w:rsidRDefault="2EB41596" w:rsidP="635B4D32">
      <w:pPr>
        <w:spacing w:after="0" w:line="240" w:lineRule="auto"/>
        <w:rPr>
          <w:b/>
          <w:bCs/>
          <w:i/>
          <w:iCs/>
          <w:sz w:val="24"/>
          <w:szCs w:val="24"/>
        </w:rPr>
      </w:pPr>
      <w:r w:rsidRPr="635B4D32">
        <w:rPr>
          <w:b/>
          <w:bCs/>
          <w:i/>
          <w:iCs/>
          <w:sz w:val="24"/>
          <w:szCs w:val="24"/>
        </w:rPr>
        <w:t>B)</w:t>
      </w:r>
      <w:r w:rsidR="2ACB6B28" w:rsidRPr="635B4D32">
        <w:rPr>
          <w:b/>
          <w:bCs/>
          <w:i/>
          <w:iCs/>
          <w:sz w:val="24"/>
          <w:szCs w:val="24"/>
        </w:rPr>
        <w:t xml:space="preserve"> </w:t>
      </w:r>
      <w:r w:rsidR="52A5795A" w:rsidRPr="635B4D32">
        <w:rPr>
          <w:b/>
          <w:bCs/>
          <w:i/>
          <w:iCs/>
          <w:sz w:val="24"/>
          <w:szCs w:val="24"/>
        </w:rPr>
        <w:t xml:space="preserve">In a paragraph </w:t>
      </w:r>
      <w:r w:rsidR="3E4769F9" w:rsidRPr="635B4D32">
        <w:rPr>
          <w:b/>
          <w:bCs/>
          <w:i/>
          <w:iCs/>
          <w:sz w:val="24"/>
          <w:szCs w:val="24"/>
        </w:rPr>
        <w:t>of 8 sentences, g</w:t>
      </w:r>
      <w:r w:rsidR="05548F0C" w:rsidRPr="635B4D32">
        <w:rPr>
          <w:b/>
          <w:bCs/>
          <w:i/>
          <w:iCs/>
          <w:sz w:val="24"/>
          <w:szCs w:val="24"/>
        </w:rPr>
        <w:t>ive</w:t>
      </w:r>
      <w:r w:rsidR="2A98097E" w:rsidRPr="635B4D32">
        <w:rPr>
          <w:b/>
          <w:bCs/>
          <w:i/>
          <w:iCs/>
          <w:sz w:val="24"/>
          <w:szCs w:val="24"/>
        </w:rPr>
        <w:t xml:space="preserve"> at least </w:t>
      </w:r>
      <w:r w:rsidR="2D6BCB21" w:rsidRPr="635B4D32">
        <w:rPr>
          <w:b/>
          <w:bCs/>
          <w:i/>
          <w:iCs/>
          <w:sz w:val="24"/>
          <w:szCs w:val="24"/>
        </w:rPr>
        <w:t xml:space="preserve">one </w:t>
      </w:r>
      <w:r w:rsidR="05548F0C" w:rsidRPr="635B4D32">
        <w:rPr>
          <w:b/>
          <w:bCs/>
          <w:i/>
          <w:iCs/>
          <w:sz w:val="24"/>
          <w:szCs w:val="24"/>
        </w:rPr>
        <w:t>example from your personal experience of when you</w:t>
      </w:r>
      <w:r w:rsidR="01286E67" w:rsidRPr="635B4D32">
        <w:rPr>
          <w:b/>
          <w:bCs/>
          <w:i/>
          <w:iCs/>
          <w:sz w:val="24"/>
          <w:szCs w:val="24"/>
        </w:rPr>
        <w:t xml:space="preserve"> used any of these tips.</w:t>
      </w:r>
    </w:p>
    <w:p w14:paraId="16A5104C" w14:textId="27136325" w:rsidR="635B4D32" w:rsidRDefault="635B4D32" w:rsidP="635B4D32">
      <w:pPr>
        <w:spacing w:after="0" w:line="240" w:lineRule="auto"/>
        <w:rPr>
          <w:b/>
          <w:bCs/>
          <w:i/>
          <w:iCs/>
          <w:sz w:val="24"/>
          <w:szCs w:val="24"/>
        </w:rPr>
      </w:pPr>
    </w:p>
    <w:p w14:paraId="6CF494BE" w14:textId="77777777" w:rsidR="00A77199" w:rsidRDefault="00A77199" w:rsidP="00321471">
      <w:pPr>
        <w:spacing w:after="0" w:line="240" w:lineRule="auto"/>
        <w:rPr>
          <w:b/>
          <w:bCs/>
          <w:sz w:val="24"/>
          <w:szCs w:val="24"/>
          <w:shd w:val="clear" w:color="auto" w:fill="FFFFFF"/>
        </w:rPr>
      </w:pPr>
    </w:p>
    <w:p w14:paraId="2B43DC42" w14:textId="25BFC16A" w:rsidR="00EA371E" w:rsidRDefault="00EA371E" w:rsidP="00321471">
      <w:pPr>
        <w:spacing w:after="0" w:line="240" w:lineRule="auto"/>
        <w:rPr>
          <w:b/>
          <w:bCs/>
          <w:sz w:val="24"/>
          <w:szCs w:val="24"/>
          <w:shd w:val="clear" w:color="auto" w:fill="FFFFFF"/>
        </w:rPr>
      </w:pPr>
      <w:r>
        <w:rPr>
          <w:b/>
          <w:bCs/>
          <w:sz w:val="24"/>
          <w:szCs w:val="24"/>
          <w:shd w:val="clear" w:color="auto" w:fill="FFFFFF"/>
        </w:rPr>
        <w:t>(max 1</w:t>
      </w:r>
      <w:r w:rsidR="00A77199">
        <w:rPr>
          <w:b/>
          <w:bCs/>
          <w:sz w:val="24"/>
          <w:szCs w:val="24"/>
          <w:shd w:val="clear" w:color="auto" w:fill="FFFFFF"/>
        </w:rPr>
        <w:t>6</w:t>
      </w:r>
      <w:r>
        <w:rPr>
          <w:b/>
          <w:bCs/>
          <w:sz w:val="24"/>
          <w:szCs w:val="24"/>
          <w:shd w:val="clear" w:color="auto" w:fill="FFFFFF"/>
        </w:rPr>
        <w:t xml:space="preserve"> marks in total) </w:t>
      </w:r>
    </w:p>
    <w:p w14:paraId="27F6DDF7" w14:textId="77777777" w:rsidR="00BD3913" w:rsidRDefault="00BD3913" w:rsidP="00BD3913">
      <w:pPr>
        <w:spacing w:after="0" w:line="240" w:lineRule="auto"/>
        <w:rPr>
          <w:b/>
          <w:bCs/>
          <w:sz w:val="24"/>
          <w:szCs w:val="24"/>
          <w:shd w:val="clear" w:color="auto" w:fill="FFFFFF"/>
        </w:rPr>
      </w:pPr>
    </w:p>
    <w:tbl>
      <w:tblPr>
        <w:tblStyle w:val="TableGrid"/>
        <w:tblW w:w="0" w:type="auto"/>
        <w:tblLook w:val="06A0" w:firstRow="1" w:lastRow="0" w:firstColumn="1" w:lastColumn="0" w:noHBand="1" w:noVBand="1"/>
      </w:tblPr>
      <w:tblGrid>
        <w:gridCol w:w="765"/>
        <w:gridCol w:w="9405"/>
      </w:tblGrid>
      <w:tr w:rsidR="635B4D32" w14:paraId="0F3F1167" w14:textId="77777777" w:rsidTr="635B4D32">
        <w:trPr>
          <w:trHeight w:val="2220"/>
        </w:trPr>
        <w:tc>
          <w:tcPr>
            <w:tcW w:w="765" w:type="dxa"/>
          </w:tcPr>
          <w:p w14:paraId="247975BC" w14:textId="7A4CA284" w:rsidR="33FAB686" w:rsidRDefault="33FAB686" w:rsidP="635B4D32">
            <w:r>
              <w:t>3. A</w:t>
            </w:r>
          </w:p>
        </w:tc>
        <w:tc>
          <w:tcPr>
            <w:tcW w:w="9405" w:type="dxa"/>
          </w:tcPr>
          <w:p w14:paraId="6B1E8981" w14:textId="6784FAB3" w:rsidR="33FAB686" w:rsidRDefault="33FAB686" w:rsidP="635B4D32">
            <w:r>
              <w:t xml:space="preserve">Write your tips </w:t>
            </w:r>
            <w:proofErr w:type="gramStart"/>
            <w:r>
              <w:t>here</w:t>
            </w:r>
            <w:proofErr w:type="gramEnd"/>
          </w:p>
          <w:p w14:paraId="62BA505E" w14:textId="5928C1C7" w:rsidR="635B4D32" w:rsidRDefault="635B4D32" w:rsidP="635B4D32"/>
          <w:p w14:paraId="45FA74C9" w14:textId="27A750D3" w:rsidR="33FAB686" w:rsidRDefault="00455BB9" w:rsidP="004416D2">
            <w:pPr>
              <w:pStyle w:val="ListParagraph"/>
              <w:numPr>
                <w:ilvl w:val="0"/>
                <w:numId w:val="14"/>
              </w:numPr>
            </w:pPr>
            <w:r>
              <w:t>Writ</w:t>
            </w:r>
            <w:r w:rsidR="008F1007">
              <w:t xml:space="preserve">e down important </w:t>
            </w:r>
            <w:r w:rsidR="00EA4ED6">
              <w:t>work that needs to be done and deadlines.</w:t>
            </w:r>
          </w:p>
          <w:p w14:paraId="48951FC9" w14:textId="2067B5BF" w:rsidR="635B4D32" w:rsidRDefault="635B4D32" w:rsidP="635B4D32"/>
          <w:p w14:paraId="4588BB2E" w14:textId="33882C46" w:rsidR="33FAB686" w:rsidRDefault="008510D2" w:rsidP="00EA4ED6">
            <w:pPr>
              <w:pStyle w:val="ListParagraph"/>
              <w:numPr>
                <w:ilvl w:val="0"/>
                <w:numId w:val="14"/>
              </w:numPr>
            </w:pPr>
            <w:r>
              <w:t xml:space="preserve">Organise your schedule </w:t>
            </w:r>
            <w:r w:rsidR="00133968">
              <w:t xml:space="preserve">according to your availability. </w:t>
            </w:r>
          </w:p>
          <w:p w14:paraId="64C167FC" w14:textId="1FBA47A1" w:rsidR="635B4D32" w:rsidRDefault="635B4D32" w:rsidP="635B4D32"/>
          <w:p w14:paraId="6BDDAEA1" w14:textId="5C03E865" w:rsidR="00E56A35" w:rsidRDefault="00E56A35" w:rsidP="00C61D24">
            <w:pPr>
              <w:pStyle w:val="ListParagraph"/>
              <w:numPr>
                <w:ilvl w:val="0"/>
                <w:numId w:val="14"/>
              </w:numPr>
            </w:pPr>
            <w:r>
              <w:t>No procrastination in any field, as that can lead to hav</w:t>
            </w:r>
            <w:r w:rsidR="00C61D24">
              <w:t>ing</w:t>
            </w:r>
            <w:r>
              <w:t xml:space="preserve"> too many things to do at once.</w:t>
            </w:r>
          </w:p>
          <w:p w14:paraId="40AF1CB4" w14:textId="77777777" w:rsidR="00133968" w:rsidRDefault="00133968" w:rsidP="635B4D32"/>
          <w:p w14:paraId="05FE625E" w14:textId="277F36AF" w:rsidR="635B4D32" w:rsidRDefault="635B4D32" w:rsidP="635B4D32"/>
          <w:p w14:paraId="64779E61" w14:textId="77777777" w:rsidR="33FAB686" w:rsidRDefault="00C61D24" w:rsidP="00E56A35">
            <w:pPr>
              <w:pStyle w:val="ListParagraph"/>
              <w:numPr>
                <w:ilvl w:val="0"/>
                <w:numId w:val="14"/>
              </w:numPr>
            </w:pPr>
            <w:r>
              <w:t>Timeboxing for each day.</w:t>
            </w:r>
          </w:p>
          <w:p w14:paraId="0A371955" w14:textId="6423D39E" w:rsidR="00C61D24" w:rsidRDefault="00C61D24" w:rsidP="00C61D24">
            <w:pPr>
              <w:pStyle w:val="ListParagraph"/>
            </w:pPr>
          </w:p>
        </w:tc>
      </w:tr>
      <w:tr w:rsidR="635B4D32" w14:paraId="52881532" w14:textId="77777777" w:rsidTr="635B4D32">
        <w:trPr>
          <w:trHeight w:val="5115"/>
        </w:trPr>
        <w:tc>
          <w:tcPr>
            <w:tcW w:w="765" w:type="dxa"/>
          </w:tcPr>
          <w:p w14:paraId="05F9C7E2" w14:textId="0E9C5975" w:rsidR="33FAB686" w:rsidRDefault="33FAB686" w:rsidP="635B4D32">
            <w:r>
              <w:lastRenderedPageBreak/>
              <w:t>3.B</w:t>
            </w:r>
          </w:p>
        </w:tc>
        <w:tc>
          <w:tcPr>
            <w:tcW w:w="9405" w:type="dxa"/>
          </w:tcPr>
          <w:p w14:paraId="5CA928BC" w14:textId="45A14B18" w:rsidR="33FAB686" w:rsidRDefault="33FAB686" w:rsidP="635B4D32">
            <w:pPr>
              <w:rPr>
                <w:b/>
                <w:bCs/>
                <w:sz w:val="24"/>
                <w:szCs w:val="24"/>
              </w:rPr>
            </w:pPr>
            <w:r>
              <w:t>Write your paragraph here</w:t>
            </w:r>
            <w:r w:rsidR="06AD64A0">
              <w:t>.</w:t>
            </w:r>
            <w:r w:rsidR="3386EB19">
              <w:t xml:space="preserve"> </w:t>
            </w:r>
            <w:r w:rsidR="3386EB19" w:rsidRPr="635B4D32">
              <w:rPr>
                <w:b/>
                <w:bCs/>
                <w:sz w:val="24"/>
                <w:szCs w:val="24"/>
              </w:rPr>
              <w:t>Your paragraph must be written in full sentences (no bullet points) and in an academic style.</w:t>
            </w:r>
          </w:p>
          <w:p w14:paraId="08259F16" w14:textId="77777777" w:rsidR="635B4D32" w:rsidRDefault="635B4D32" w:rsidP="635B4D32"/>
          <w:p w14:paraId="1D61F1DE" w14:textId="07950EBB" w:rsidR="000466ED" w:rsidRPr="002369BC" w:rsidRDefault="00E85454" w:rsidP="635B4D32">
            <w:pPr>
              <w:rPr>
                <w:b/>
                <w:bCs/>
              </w:rPr>
            </w:pPr>
            <w:r w:rsidRPr="002369BC">
              <w:rPr>
                <w:b/>
                <w:bCs/>
              </w:rPr>
              <w:t xml:space="preserve">A few years </w:t>
            </w:r>
            <w:r w:rsidR="004D4FC8" w:rsidRPr="002369BC">
              <w:rPr>
                <w:b/>
                <w:bCs/>
              </w:rPr>
              <w:t>ago,</w:t>
            </w:r>
            <w:r w:rsidRPr="002369BC">
              <w:rPr>
                <w:b/>
                <w:bCs/>
              </w:rPr>
              <w:t xml:space="preserve"> when I was in college, I found</w:t>
            </w:r>
            <w:r w:rsidR="008A7C76" w:rsidRPr="002369BC">
              <w:rPr>
                <w:b/>
                <w:bCs/>
              </w:rPr>
              <w:t xml:space="preserve"> </w:t>
            </w:r>
            <w:r w:rsidR="001D36F4" w:rsidRPr="002369BC">
              <w:rPr>
                <w:b/>
                <w:bCs/>
              </w:rPr>
              <w:t>that time management was quite difficult</w:t>
            </w:r>
            <w:r w:rsidR="004D4FC8" w:rsidRPr="002369BC">
              <w:rPr>
                <w:b/>
                <w:bCs/>
              </w:rPr>
              <w:t xml:space="preserve"> as a student. Especially when having multiple commitments to handle</w:t>
            </w:r>
            <w:r w:rsidR="00A601BB" w:rsidRPr="002369BC">
              <w:rPr>
                <w:b/>
                <w:bCs/>
              </w:rPr>
              <w:t xml:space="preserve"> at one time. Procrastination is one of the many issues students </w:t>
            </w:r>
            <w:r w:rsidR="00693463" w:rsidRPr="002369BC">
              <w:rPr>
                <w:b/>
                <w:bCs/>
              </w:rPr>
              <w:t xml:space="preserve">tend to struggle with. Procrastination can </w:t>
            </w:r>
            <w:r w:rsidR="00F50689" w:rsidRPr="002369BC">
              <w:rPr>
                <w:b/>
                <w:bCs/>
              </w:rPr>
              <w:t xml:space="preserve">lead to work being postponed to not being done at all. This can make more work </w:t>
            </w:r>
            <w:r w:rsidR="00D26E40" w:rsidRPr="002369BC">
              <w:rPr>
                <w:b/>
                <w:bCs/>
              </w:rPr>
              <w:t xml:space="preserve">stack up and make it harder for students to </w:t>
            </w:r>
            <w:r w:rsidR="00814828" w:rsidRPr="002369BC">
              <w:rPr>
                <w:b/>
                <w:bCs/>
              </w:rPr>
              <w:t xml:space="preserve">get it done alongside personal commitments. </w:t>
            </w:r>
            <w:r w:rsidR="00181BC6" w:rsidRPr="002369BC">
              <w:rPr>
                <w:b/>
                <w:bCs/>
              </w:rPr>
              <w:t xml:space="preserve">However, from my personal experience </w:t>
            </w:r>
            <w:r w:rsidR="00210B48" w:rsidRPr="002369BC">
              <w:rPr>
                <w:b/>
                <w:bCs/>
              </w:rPr>
              <w:t>trying to not procrastinate and being self-motivated on work that needs to be done</w:t>
            </w:r>
            <w:r w:rsidR="00514873" w:rsidRPr="002369BC">
              <w:rPr>
                <w:b/>
                <w:bCs/>
              </w:rPr>
              <w:t xml:space="preserve"> has helped a lot. Also having no distractions for </w:t>
            </w:r>
            <w:r w:rsidR="00C217E5" w:rsidRPr="002369BC">
              <w:rPr>
                <w:b/>
                <w:bCs/>
              </w:rPr>
              <w:t>example,</w:t>
            </w:r>
            <w:r w:rsidR="00514873" w:rsidRPr="002369BC">
              <w:rPr>
                <w:b/>
                <w:bCs/>
              </w:rPr>
              <w:t xml:space="preserve"> mobile phones</w:t>
            </w:r>
            <w:r w:rsidR="006C5647" w:rsidRPr="002369BC">
              <w:rPr>
                <w:b/>
                <w:bCs/>
              </w:rPr>
              <w:t xml:space="preserve">, that will also help to stop procrastination. </w:t>
            </w:r>
            <w:r w:rsidR="00C217E5" w:rsidRPr="002369BC">
              <w:rPr>
                <w:b/>
                <w:bCs/>
              </w:rPr>
              <w:t>So</w:t>
            </w:r>
            <w:r w:rsidR="002B59B2" w:rsidRPr="002369BC">
              <w:rPr>
                <w:b/>
                <w:bCs/>
              </w:rPr>
              <w:t xml:space="preserve">, to have an organised schedule </w:t>
            </w:r>
            <w:r w:rsidR="003B0819" w:rsidRPr="002369BC">
              <w:rPr>
                <w:b/>
                <w:bCs/>
              </w:rPr>
              <w:t xml:space="preserve">to allow work and studying you should never procrastinate. Never leave work to be done later, do it when you set your mind to it. Finish what you </w:t>
            </w:r>
            <w:proofErr w:type="gramStart"/>
            <w:r w:rsidR="003B0819" w:rsidRPr="002369BC">
              <w:rPr>
                <w:b/>
                <w:bCs/>
              </w:rPr>
              <w:t>started</w:t>
            </w:r>
            <w:proofErr w:type="gramEnd"/>
            <w:r w:rsidR="003B0819" w:rsidRPr="002369BC">
              <w:rPr>
                <w:b/>
                <w:bCs/>
              </w:rPr>
              <w:t xml:space="preserve"> </w:t>
            </w:r>
            <w:r w:rsidR="00BF1C80" w:rsidRPr="002369BC">
              <w:rPr>
                <w:b/>
                <w:bCs/>
              </w:rPr>
              <w:t>and you will be a successful and organised university student.</w:t>
            </w:r>
          </w:p>
        </w:tc>
      </w:tr>
    </w:tbl>
    <w:p w14:paraId="60CD818D" w14:textId="77777777" w:rsidR="635B4D32" w:rsidRDefault="635B4D32" w:rsidP="635B4D32">
      <w:pPr>
        <w:spacing w:after="0" w:line="240" w:lineRule="auto"/>
      </w:pPr>
    </w:p>
    <w:sectPr w:rsidR="635B4D32" w:rsidSect="00F04EE7">
      <w:headerReference w:type="even" r:id="rId12"/>
      <w:headerReference w:type="default" r:id="rId13"/>
      <w:footerReference w:type="even" r:id="rId14"/>
      <w:footerReference w:type="default" r:id="rId15"/>
      <w:headerReference w:type="first" r:id="rId16"/>
      <w:footerReference w:type="first" r:id="rId17"/>
      <w:pgSz w:w="11906" w:h="16838" w:code="9"/>
      <w:pgMar w:top="720" w:right="720" w:bottom="720" w:left="720" w:header="340" w:footer="34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7484565" w14:textId="77777777" w:rsidR="00260A33" w:rsidRDefault="00260A33" w:rsidP="002C1916">
      <w:pPr>
        <w:spacing w:after="0" w:line="240" w:lineRule="auto"/>
      </w:pPr>
      <w:r>
        <w:separator/>
      </w:r>
    </w:p>
  </w:endnote>
  <w:endnote w:type="continuationSeparator" w:id="0">
    <w:p w14:paraId="0C73A8C7" w14:textId="77777777" w:rsidR="00260A33" w:rsidRDefault="00260A33" w:rsidP="002C19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Bookman Old Style">
    <w:panose1 w:val="02050604050505020204"/>
    <w:charset w:val="00"/>
    <w:family w:val="roman"/>
    <w:pitch w:val="variable"/>
    <w:sig w:usb0="00000287" w:usb1="00000000" w:usb2="00000000" w:usb3="00000000" w:csb0="0000009F" w:csb1="00000000"/>
  </w:font>
  <w:font w:name="Amasis MT Pro Black">
    <w:charset w:val="00"/>
    <w:family w:val="roman"/>
    <w:pitch w:val="variable"/>
    <w:sig w:usb0="A00000AF" w:usb1="4000205B" w:usb2="00000000" w:usb3="00000000" w:csb0="00000093"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B455AB3" w14:textId="77777777" w:rsidR="00F04EE7" w:rsidRDefault="00F04EE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218010050"/>
      <w:docPartObj>
        <w:docPartGallery w:val="Page Numbers (Bottom of Page)"/>
        <w:docPartUnique/>
      </w:docPartObj>
    </w:sdtPr>
    <w:sdtEndPr>
      <w:rPr>
        <w:color w:val="808080" w:themeColor="background1" w:themeShade="80"/>
        <w:spacing w:val="60"/>
      </w:rPr>
    </w:sdtEndPr>
    <w:sdtContent>
      <w:p w14:paraId="3F8D396F" w14:textId="5C8A7830" w:rsidR="00C35588" w:rsidRDefault="00C35588">
        <w:pPr>
          <w:pStyle w:val="Footer"/>
          <w:pBdr>
            <w:top w:val="single" w:sz="4" w:space="1" w:color="D9D9D9" w:themeColor="background1" w:themeShade="D9"/>
          </w:pBdr>
          <w:jc w:val="right"/>
        </w:pPr>
        <w:r>
          <w:fldChar w:fldCharType="begin"/>
        </w:r>
        <w:r>
          <w:instrText xml:space="preserve"> PAGE   \* MERGEFORMAT </w:instrText>
        </w:r>
        <w:r>
          <w:fldChar w:fldCharType="separate"/>
        </w:r>
        <w:r w:rsidR="00DC74DC">
          <w:rPr>
            <w:noProof/>
          </w:rPr>
          <w:t>2</w:t>
        </w:r>
        <w:r>
          <w:rPr>
            <w:noProof/>
          </w:rPr>
          <w:fldChar w:fldCharType="end"/>
        </w:r>
        <w:r>
          <w:t xml:space="preserve"> | </w:t>
        </w:r>
        <w:r>
          <w:rPr>
            <w:color w:val="808080" w:themeColor="background1" w:themeShade="80"/>
            <w:spacing w:val="60"/>
          </w:rPr>
          <w:t>Page</w:t>
        </w:r>
      </w:p>
    </w:sdtContent>
  </w:sdt>
  <w:p w14:paraId="31CC6EC1" w14:textId="77777777" w:rsidR="00C35588" w:rsidRDefault="00C3558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57B6E53" w14:textId="77777777" w:rsidR="00F04EE7" w:rsidRDefault="00F04EE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9BE81B2" w14:textId="77777777" w:rsidR="00260A33" w:rsidRDefault="00260A33" w:rsidP="002C1916">
      <w:pPr>
        <w:spacing w:after="0" w:line="240" w:lineRule="auto"/>
      </w:pPr>
      <w:r>
        <w:separator/>
      </w:r>
    </w:p>
  </w:footnote>
  <w:footnote w:type="continuationSeparator" w:id="0">
    <w:p w14:paraId="54BF548A" w14:textId="77777777" w:rsidR="00260A33" w:rsidRDefault="00260A33" w:rsidP="002C191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20D144E" w14:textId="77777777" w:rsidR="00F04EE7" w:rsidRDefault="00F04EE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1892203" w14:textId="6FCD4BE9" w:rsidR="005D7DDC" w:rsidRDefault="00EB689E">
    <w:pPr>
      <w:pStyle w:val="Header"/>
    </w:pPr>
    <w:sdt>
      <w:sdtPr>
        <w:id w:val="1772273921"/>
        <w:docPartObj>
          <w:docPartGallery w:val="Watermarks"/>
          <w:docPartUnique/>
        </w:docPartObj>
      </w:sdtPr>
      <w:sdtEndPr/>
      <w:sdtContent>
        <w:r>
          <w:rPr>
            <w:noProof/>
          </w:rPr>
          <w:pict w14:anchorId="3B442E62">
            <v:shapetype id="_x0000_t136" coordsize="21600,21600" o:spt="136" adj="10800" path="m@7,l@8,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PowerPlusWaterMarkObject357476642" o:spid="_x0000_s1025" type="#_x0000_t136" style="position:absolute;margin-left:0;margin-top:0;width:527.85pt;height:131.95pt;rotation:315;z-index:-251658752;mso-position-horizontal:center;mso-position-horizontal-relative:margin;mso-position-vertical:center;mso-position-vertical-relative:margin" o:allowincell="f" fillcolor="silver" stroked="f">
              <v:fill opacity=".5"/>
              <v:textpath style="font-family:&quot;Calibri&quot;;font-size:1pt" string="CONFIDENTIAL"/>
              <w10:wrap anchorx="margin" anchory="margin"/>
            </v:shape>
          </w:pict>
        </w:r>
      </w:sdtContent>
    </w:sdt>
    <w:r w:rsidR="005D7DDC">
      <w:t xml:space="preserve">  </w:t>
    </w:r>
  </w:p>
  <w:tbl>
    <w:tblPr>
      <w:tblStyle w:val="TableGrid"/>
      <w:tblW w:w="10343"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526"/>
      <w:gridCol w:w="7817"/>
    </w:tblGrid>
    <w:tr w:rsidR="005D7DDC" w14:paraId="12079BD4" w14:textId="77777777" w:rsidTr="005D7DDC">
      <w:tc>
        <w:tcPr>
          <w:tcW w:w="2526" w:type="dxa"/>
        </w:tcPr>
        <w:p w14:paraId="4B022081" w14:textId="301A387B" w:rsidR="005D7DDC" w:rsidRDefault="005D7DDC">
          <w:pPr>
            <w:pStyle w:val="Header"/>
          </w:pPr>
          <w:r>
            <w:rPr>
              <w:noProof/>
              <w:lang w:eastAsia="en-GB"/>
            </w:rPr>
            <w:drawing>
              <wp:inline distT="0" distB="0" distL="0" distR="0" wp14:anchorId="78F5A22B" wp14:editId="025B4383">
                <wp:extent cx="1457325" cy="590550"/>
                <wp:effectExtent l="0" t="0" r="9525" b="0"/>
                <wp:docPr id="2" name="Picture 1"/>
                <wp:cNvGraphicFramePr/>
                <a:graphic xmlns:a="http://schemas.openxmlformats.org/drawingml/2006/main">
                  <a:graphicData uri="http://schemas.openxmlformats.org/drawingml/2006/picture">
                    <pic:pic xmlns:pic="http://schemas.openxmlformats.org/drawingml/2006/picture">
                      <pic:nvPicPr>
                        <pic:cNvPr id="2" name="Picture 1"/>
                        <pic:cNvPicPr/>
                      </pic:nvPicPr>
                      <pic:blipFill>
                        <a:blip r:embed="rId1" cstate="print">
                          <a:extLst>
                            <a:ext uri="{28A0092B-C50C-407E-A947-70E740481C1C}">
                              <a14:useLocalDpi xmlns:a14="http://schemas.microsoft.com/office/drawing/2010/main" val="0"/>
                            </a:ext>
                          </a:extLst>
                        </a:blip>
                        <a:stretch>
                          <a:fillRect/>
                        </a:stretch>
                      </pic:blipFill>
                      <pic:spPr>
                        <a:xfrm>
                          <a:off x="0" y="0"/>
                          <a:ext cx="1457325" cy="590550"/>
                        </a:xfrm>
                        <a:prstGeom prst="rect">
                          <a:avLst/>
                        </a:prstGeom>
                      </pic:spPr>
                    </pic:pic>
                  </a:graphicData>
                </a:graphic>
              </wp:inline>
            </w:drawing>
          </w:r>
        </w:p>
      </w:tc>
      <w:tc>
        <w:tcPr>
          <w:tcW w:w="7817" w:type="dxa"/>
        </w:tcPr>
        <w:p w14:paraId="5B15D4D3" w14:textId="40244122" w:rsidR="005D7DDC" w:rsidRDefault="009A1E5C" w:rsidP="00DC74DC">
          <w:pPr>
            <w:pStyle w:val="NoSpacing"/>
            <w:jc w:val="center"/>
            <w:rPr>
              <w:b/>
              <w:bCs/>
              <w:sz w:val="32"/>
              <w:szCs w:val="32"/>
            </w:rPr>
          </w:pPr>
          <w:r w:rsidRPr="005F5585">
            <w:rPr>
              <w:b/>
              <w:bCs/>
              <w:sz w:val="32"/>
              <w:szCs w:val="32"/>
            </w:rPr>
            <w:t xml:space="preserve">LCLM4001 Academic Skills - Assessment Task </w:t>
          </w:r>
          <w:r>
            <w:rPr>
              <w:b/>
              <w:bCs/>
              <w:sz w:val="32"/>
              <w:szCs w:val="32"/>
            </w:rPr>
            <w:t>2</w:t>
          </w:r>
          <w:r w:rsidR="004F06C5">
            <w:rPr>
              <w:b/>
              <w:bCs/>
              <w:sz w:val="32"/>
              <w:szCs w:val="32"/>
            </w:rPr>
            <w:t>…</w:t>
          </w:r>
        </w:p>
        <w:p w14:paraId="63A48996" w14:textId="77777777" w:rsidR="009A1E5C" w:rsidRDefault="009A1E5C" w:rsidP="00DC74DC">
          <w:pPr>
            <w:pStyle w:val="NoSpacing"/>
            <w:jc w:val="center"/>
          </w:pPr>
        </w:p>
        <w:p w14:paraId="2BA5C873" w14:textId="6063ADA5" w:rsidR="009A1E5C" w:rsidRDefault="009A1E5C" w:rsidP="00DC74DC">
          <w:pPr>
            <w:pStyle w:val="NoSpacing"/>
            <w:jc w:val="center"/>
          </w:pPr>
          <w:r w:rsidRPr="009A1E5C">
            <w:rPr>
              <w:b/>
              <w:sz w:val="32"/>
              <w:szCs w:val="28"/>
              <w:u w:val="single"/>
            </w:rPr>
            <w:t>Application of academic skills tools exercise</w:t>
          </w:r>
        </w:p>
      </w:tc>
    </w:tr>
  </w:tbl>
  <w:p w14:paraId="55C820F6" w14:textId="2CF30164" w:rsidR="00241386" w:rsidRDefault="00241386">
    <w:pPr>
      <w:pStyle w:val="Header"/>
    </w:pPr>
  </w:p>
  <w:p w14:paraId="27F73AE9" w14:textId="77777777" w:rsidR="00317B36" w:rsidRDefault="00317B3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9485E69" w14:textId="77777777" w:rsidR="00F04EE7" w:rsidRDefault="00F04EE7">
    <w:pPr>
      <w:pStyle w:val="Header"/>
    </w:pPr>
  </w:p>
</w:hdr>
</file>

<file path=word/intelligence2.xml><?xml version="1.0" encoding="utf-8"?>
<int2:intelligence xmlns:int2="http://schemas.microsoft.com/office/intelligence/2020/intelligence" xmlns:oel="http://schemas.microsoft.com/office/2019/extlst">
  <int2:observations>
    <int2:bookmark int2:bookmarkName="_Int_kRYcRUQH" int2:invalidationBookmarkName="" int2:hashCode="B9krrWfRTOTjgk" int2:id="pi7DIZir">
      <int2:state int2:value="Rejected" int2:type="gram"/>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D325FB1"/>
    <w:multiLevelType w:val="hybridMultilevel"/>
    <w:tmpl w:val="A85AF66C"/>
    <w:lvl w:ilvl="0" w:tplc="39282FEA">
      <w:start w:val="1"/>
      <w:numFmt w:val="bullet"/>
      <w:lvlText w:val=""/>
      <w:lvlJc w:val="left"/>
      <w:pPr>
        <w:tabs>
          <w:tab w:val="num" w:pos="720"/>
        </w:tabs>
        <w:ind w:left="720" w:hanging="360"/>
      </w:pPr>
      <w:rPr>
        <w:rFonts w:ascii="Wingdings" w:hAnsi="Wingdings" w:hint="default"/>
      </w:rPr>
    </w:lvl>
    <w:lvl w:ilvl="1" w:tplc="8D9E6190">
      <w:start w:val="1"/>
      <w:numFmt w:val="bullet"/>
      <w:lvlText w:val=""/>
      <w:lvlJc w:val="left"/>
      <w:pPr>
        <w:tabs>
          <w:tab w:val="num" w:pos="1440"/>
        </w:tabs>
        <w:ind w:left="1440" w:hanging="360"/>
      </w:pPr>
      <w:rPr>
        <w:rFonts w:ascii="Wingdings" w:hAnsi="Wingdings" w:hint="default"/>
      </w:rPr>
    </w:lvl>
    <w:lvl w:ilvl="2" w:tplc="3CE46F00" w:tentative="1">
      <w:start w:val="1"/>
      <w:numFmt w:val="bullet"/>
      <w:lvlText w:val=""/>
      <w:lvlJc w:val="left"/>
      <w:pPr>
        <w:tabs>
          <w:tab w:val="num" w:pos="2160"/>
        </w:tabs>
        <w:ind w:left="2160" w:hanging="360"/>
      </w:pPr>
      <w:rPr>
        <w:rFonts w:ascii="Wingdings" w:hAnsi="Wingdings" w:hint="default"/>
      </w:rPr>
    </w:lvl>
    <w:lvl w:ilvl="3" w:tplc="B456C238" w:tentative="1">
      <w:start w:val="1"/>
      <w:numFmt w:val="bullet"/>
      <w:lvlText w:val=""/>
      <w:lvlJc w:val="left"/>
      <w:pPr>
        <w:tabs>
          <w:tab w:val="num" w:pos="2880"/>
        </w:tabs>
        <w:ind w:left="2880" w:hanging="360"/>
      </w:pPr>
      <w:rPr>
        <w:rFonts w:ascii="Wingdings" w:hAnsi="Wingdings" w:hint="default"/>
      </w:rPr>
    </w:lvl>
    <w:lvl w:ilvl="4" w:tplc="637C1EFA" w:tentative="1">
      <w:start w:val="1"/>
      <w:numFmt w:val="bullet"/>
      <w:lvlText w:val=""/>
      <w:lvlJc w:val="left"/>
      <w:pPr>
        <w:tabs>
          <w:tab w:val="num" w:pos="3600"/>
        </w:tabs>
        <w:ind w:left="3600" w:hanging="360"/>
      </w:pPr>
      <w:rPr>
        <w:rFonts w:ascii="Wingdings" w:hAnsi="Wingdings" w:hint="default"/>
      </w:rPr>
    </w:lvl>
    <w:lvl w:ilvl="5" w:tplc="E004841C" w:tentative="1">
      <w:start w:val="1"/>
      <w:numFmt w:val="bullet"/>
      <w:lvlText w:val=""/>
      <w:lvlJc w:val="left"/>
      <w:pPr>
        <w:tabs>
          <w:tab w:val="num" w:pos="4320"/>
        </w:tabs>
        <w:ind w:left="4320" w:hanging="360"/>
      </w:pPr>
      <w:rPr>
        <w:rFonts w:ascii="Wingdings" w:hAnsi="Wingdings" w:hint="default"/>
      </w:rPr>
    </w:lvl>
    <w:lvl w:ilvl="6" w:tplc="930A778C" w:tentative="1">
      <w:start w:val="1"/>
      <w:numFmt w:val="bullet"/>
      <w:lvlText w:val=""/>
      <w:lvlJc w:val="left"/>
      <w:pPr>
        <w:tabs>
          <w:tab w:val="num" w:pos="5040"/>
        </w:tabs>
        <w:ind w:left="5040" w:hanging="360"/>
      </w:pPr>
      <w:rPr>
        <w:rFonts w:ascii="Wingdings" w:hAnsi="Wingdings" w:hint="default"/>
      </w:rPr>
    </w:lvl>
    <w:lvl w:ilvl="7" w:tplc="BFCA355E" w:tentative="1">
      <w:start w:val="1"/>
      <w:numFmt w:val="bullet"/>
      <w:lvlText w:val=""/>
      <w:lvlJc w:val="left"/>
      <w:pPr>
        <w:tabs>
          <w:tab w:val="num" w:pos="5760"/>
        </w:tabs>
        <w:ind w:left="5760" w:hanging="360"/>
      </w:pPr>
      <w:rPr>
        <w:rFonts w:ascii="Wingdings" w:hAnsi="Wingdings" w:hint="default"/>
      </w:rPr>
    </w:lvl>
    <w:lvl w:ilvl="8" w:tplc="9EC80BA2"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ADC2EE0"/>
    <w:multiLevelType w:val="hybridMultilevel"/>
    <w:tmpl w:val="7870E3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0BC657A"/>
    <w:multiLevelType w:val="hybridMultilevel"/>
    <w:tmpl w:val="E410EEC6"/>
    <w:lvl w:ilvl="0" w:tplc="ADFE7CC4">
      <w:start w:val="1"/>
      <w:numFmt w:val="decimal"/>
      <w:lvlText w:val="%1."/>
      <w:lvlJc w:val="left"/>
      <w:pPr>
        <w:ind w:left="720" w:hanging="360"/>
      </w:pPr>
      <w:rPr>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1C7547E"/>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51E0152"/>
    <w:multiLevelType w:val="hybridMultilevel"/>
    <w:tmpl w:val="A404DB1A"/>
    <w:lvl w:ilvl="0" w:tplc="0CAA16FE">
      <w:start w:val="1"/>
      <w:numFmt w:val="bullet"/>
      <w:lvlText w:val=""/>
      <w:lvlJc w:val="left"/>
      <w:pPr>
        <w:tabs>
          <w:tab w:val="num" w:pos="720"/>
        </w:tabs>
        <w:ind w:left="720" w:hanging="360"/>
      </w:pPr>
      <w:rPr>
        <w:rFonts w:ascii="Wingdings" w:hAnsi="Wingdings" w:hint="default"/>
      </w:rPr>
    </w:lvl>
    <w:lvl w:ilvl="1" w:tplc="67D4C7B0">
      <w:start w:val="1"/>
      <w:numFmt w:val="bullet"/>
      <w:lvlText w:val=""/>
      <w:lvlJc w:val="left"/>
      <w:pPr>
        <w:tabs>
          <w:tab w:val="num" w:pos="1440"/>
        </w:tabs>
        <w:ind w:left="1440" w:hanging="360"/>
      </w:pPr>
      <w:rPr>
        <w:rFonts w:ascii="Wingdings" w:hAnsi="Wingdings" w:hint="default"/>
      </w:rPr>
    </w:lvl>
    <w:lvl w:ilvl="2" w:tplc="52480C3A" w:tentative="1">
      <w:start w:val="1"/>
      <w:numFmt w:val="bullet"/>
      <w:lvlText w:val=""/>
      <w:lvlJc w:val="left"/>
      <w:pPr>
        <w:tabs>
          <w:tab w:val="num" w:pos="2160"/>
        </w:tabs>
        <w:ind w:left="2160" w:hanging="360"/>
      </w:pPr>
      <w:rPr>
        <w:rFonts w:ascii="Wingdings" w:hAnsi="Wingdings" w:hint="default"/>
      </w:rPr>
    </w:lvl>
    <w:lvl w:ilvl="3" w:tplc="52A603B6" w:tentative="1">
      <w:start w:val="1"/>
      <w:numFmt w:val="bullet"/>
      <w:lvlText w:val=""/>
      <w:lvlJc w:val="left"/>
      <w:pPr>
        <w:tabs>
          <w:tab w:val="num" w:pos="2880"/>
        </w:tabs>
        <w:ind w:left="2880" w:hanging="360"/>
      </w:pPr>
      <w:rPr>
        <w:rFonts w:ascii="Wingdings" w:hAnsi="Wingdings" w:hint="default"/>
      </w:rPr>
    </w:lvl>
    <w:lvl w:ilvl="4" w:tplc="CC845782" w:tentative="1">
      <w:start w:val="1"/>
      <w:numFmt w:val="bullet"/>
      <w:lvlText w:val=""/>
      <w:lvlJc w:val="left"/>
      <w:pPr>
        <w:tabs>
          <w:tab w:val="num" w:pos="3600"/>
        </w:tabs>
        <w:ind w:left="3600" w:hanging="360"/>
      </w:pPr>
      <w:rPr>
        <w:rFonts w:ascii="Wingdings" w:hAnsi="Wingdings" w:hint="default"/>
      </w:rPr>
    </w:lvl>
    <w:lvl w:ilvl="5" w:tplc="7EA28760" w:tentative="1">
      <w:start w:val="1"/>
      <w:numFmt w:val="bullet"/>
      <w:lvlText w:val=""/>
      <w:lvlJc w:val="left"/>
      <w:pPr>
        <w:tabs>
          <w:tab w:val="num" w:pos="4320"/>
        </w:tabs>
        <w:ind w:left="4320" w:hanging="360"/>
      </w:pPr>
      <w:rPr>
        <w:rFonts w:ascii="Wingdings" w:hAnsi="Wingdings" w:hint="default"/>
      </w:rPr>
    </w:lvl>
    <w:lvl w:ilvl="6" w:tplc="D50E05DC" w:tentative="1">
      <w:start w:val="1"/>
      <w:numFmt w:val="bullet"/>
      <w:lvlText w:val=""/>
      <w:lvlJc w:val="left"/>
      <w:pPr>
        <w:tabs>
          <w:tab w:val="num" w:pos="5040"/>
        </w:tabs>
        <w:ind w:left="5040" w:hanging="360"/>
      </w:pPr>
      <w:rPr>
        <w:rFonts w:ascii="Wingdings" w:hAnsi="Wingdings" w:hint="default"/>
      </w:rPr>
    </w:lvl>
    <w:lvl w:ilvl="7" w:tplc="4A6EF602" w:tentative="1">
      <w:start w:val="1"/>
      <w:numFmt w:val="bullet"/>
      <w:lvlText w:val=""/>
      <w:lvlJc w:val="left"/>
      <w:pPr>
        <w:tabs>
          <w:tab w:val="num" w:pos="5760"/>
        </w:tabs>
        <w:ind w:left="5760" w:hanging="360"/>
      </w:pPr>
      <w:rPr>
        <w:rFonts w:ascii="Wingdings" w:hAnsi="Wingdings" w:hint="default"/>
      </w:rPr>
    </w:lvl>
    <w:lvl w:ilvl="8" w:tplc="6EF40F62"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366D20ED"/>
    <w:multiLevelType w:val="hybridMultilevel"/>
    <w:tmpl w:val="D554B0F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D3F6206"/>
    <w:multiLevelType w:val="hybridMultilevel"/>
    <w:tmpl w:val="4A96E840"/>
    <w:lvl w:ilvl="0" w:tplc="A1C6D35A">
      <w:start w:val="1"/>
      <w:numFmt w:val="decimal"/>
      <w:lvlText w:val="%1."/>
      <w:lvlJc w:val="left"/>
      <w:pPr>
        <w:ind w:left="720" w:hanging="360"/>
      </w:pPr>
      <w:rPr>
        <w:rFonts w:hint="default"/>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A3345F3"/>
    <w:multiLevelType w:val="hybridMultilevel"/>
    <w:tmpl w:val="5BB8F9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54634A5"/>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B481A9F"/>
    <w:multiLevelType w:val="hybridMultilevel"/>
    <w:tmpl w:val="B03210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A4E7E3D"/>
    <w:multiLevelType w:val="hybridMultilevel"/>
    <w:tmpl w:val="690A3F60"/>
    <w:lvl w:ilvl="0" w:tplc="0809001B">
      <w:start w:val="1"/>
      <w:numFmt w:val="lowerRoman"/>
      <w:lvlText w:val="%1."/>
      <w:lvlJc w:val="righ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11" w15:restartNumberingAfterBreak="0">
    <w:nsid w:val="72E4771D"/>
    <w:multiLevelType w:val="hybridMultilevel"/>
    <w:tmpl w:val="015A554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46D54C9"/>
    <w:multiLevelType w:val="hybridMultilevel"/>
    <w:tmpl w:val="BC1AC242"/>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3" w15:restartNumberingAfterBreak="0">
    <w:nsid w:val="7EC76C5E"/>
    <w:multiLevelType w:val="multilevel"/>
    <w:tmpl w:val="4080DD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3501260">
    <w:abstractNumId w:val="4"/>
  </w:num>
  <w:num w:numId="2" w16cid:durableId="140343730">
    <w:abstractNumId w:val="0"/>
  </w:num>
  <w:num w:numId="3" w16cid:durableId="699400856">
    <w:abstractNumId w:val="11"/>
  </w:num>
  <w:num w:numId="4" w16cid:durableId="850410239">
    <w:abstractNumId w:val="10"/>
  </w:num>
  <w:num w:numId="5" w16cid:durableId="1810197926">
    <w:abstractNumId w:val="7"/>
  </w:num>
  <w:num w:numId="6" w16cid:durableId="796527049">
    <w:abstractNumId w:val="12"/>
  </w:num>
  <w:num w:numId="7" w16cid:durableId="1921862886">
    <w:abstractNumId w:val="2"/>
  </w:num>
  <w:num w:numId="8" w16cid:durableId="1148785609">
    <w:abstractNumId w:val="9"/>
  </w:num>
  <w:num w:numId="9" w16cid:durableId="597371982">
    <w:abstractNumId w:val="6"/>
  </w:num>
  <w:num w:numId="10" w16cid:durableId="945967326">
    <w:abstractNumId w:val="8"/>
  </w:num>
  <w:num w:numId="11" w16cid:durableId="1731613843">
    <w:abstractNumId w:val="3"/>
  </w:num>
  <w:num w:numId="12" w16cid:durableId="121122152">
    <w:abstractNumId w:val="1"/>
  </w:num>
  <w:num w:numId="13" w16cid:durableId="182060090">
    <w:abstractNumId w:val="13"/>
  </w:num>
  <w:num w:numId="14" w16cid:durableId="143459558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2"/>
  <w:displayBackgroundShape/>
  <w:proofState w:spelling="clean" w:grammar="clean"/>
  <w:defaultTabStop w:val="720"/>
  <w:characterSpacingControl w:val="doNotCompress"/>
  <w:hdrShapeDefaults>
    <o:shapedefaults v:ext="edit" spidmax="2050"/>
    <o:shapelayout v:ext="edit">
      <o:idmap v:ext="edit" data="1"/>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227C0"/>
    <w:rsid w:val="00040A18"/>
    <w:rsid w:val="00040C01"/>
    <w:rsid w:val="00044FF6"/>
    <w:rsid w:val="000466ED"/>
    <w:rsid w:val="000A35F9"/>
    <w:rsid w:val="000C29EB"/>
    <w:rsid w:val="000E6037"/>
    <w:rsid w:val="001020A0"/>
    <w:rsid w:val="00102A96"/>
    <w:rsid w:val="00130EB3"/>
    <w:rsid w:val="00133968"/>
    <w:rsid w:val="00181BC6"/>
    <w:rsid w:val="00183CB0"/>
    <w:rsid w:val="00195598"/>
    <w:rsid w:val="0019783F"/>
    <w:rsid w:val="001C4779"/>
    <w:rsid w:val="001D36F4"/>
    <w:rsid w:val="001D6C44"/>
    <w:rsid w:val="001F6E21"/>
    <w:rsid w:val="002038AE"/>
    <w:rsid w:val="0020412F"/>
    <w:rsid w:val="0021088F"/>
    <w:rsid w:val="00210B48"/>
    <w:rsid w:val="00235038"/>
    <w:rsid w:val="002369BC"/>
    <w:rsid w:val="00241386"/>
    <w:rsid w:val="00253F8A"/>
    <w:rsid w:val="002563A8"/>
    <w:rsid w:val="00260A33"/>
    <w:rsid w:val="002A25E4"/>
    <w:rsid w:val="002B0769"/>
    <w:rsid w:val="002B3561"/>
    <w:rsid w:val="002B56E8"/>
    <w:rsid w:val="002B59B2"/>
    <w:rsid w:val="002C1916"/>
    <w:rsid w:val="002C5BAD"/>
    <w:rsid w:val="002E4A16"/>
    <w:rsid w:val="00317B36"/>
    <w:rsid w:val="00321471"/>
    <w:rsid w:val="0032786B"/>
    <w:rsid w:val="00336156"/>
    <w:rsid w:val="0033792F"/>
    <w:rsid w:val="00382678"/>
    <w:rsid w:val="003B0819"/>
    <w:rsid w:val="003F50C1"/>
    <w:rsid w:val="003F5405"/>
    <w:rsid w:val="0040581E"/>
    <w:rsid w:val="004227C0"/>
    <w:rsid w:val="004401B8"/>
    <w:rsid w:val="004416D2"/>
    <w:rsid w:val="0044179C"/>
    <w:rsid w:val="00442DC0"/>
    <w:rsid w:val="00453A96"/>
    <w:rsid w:val="00455BB9"/>
    <w:rsid w:val="00456931"/>
    <w:rsid w:val="004A50AC"/>
    <w:rsid w:val="004C03C6"/>
    <w:rsid w:val="004D4FC8"/>
    <w:rsid w:val="004E50C4"/>
    <w:rsid w:val="004F06C5"/>
    <w:rsid w:val="004F5A12"/>
    <w:rsid w:val="004F7A65"/>
    <w:rsid w:val="00514873"/>
    <w:rsid w:val="00516D8D"/>
    <w:rsid w:val="0052302B"/>
    <w:rsid w:val="00525C6E"/>
    <w:rsid w:val="005549F5"/>
    <w:rsid w:val="00557108"/>
    <w:rsid w:val="00575EB2"/>
    <w:rsid w:val="00576DC9"/>
    <w:rsid w:val="00577439"/>
    <w:rsid w:val="005B56A9"/>
    <w:rsid w:val="005C35B9"/>
    <w:rsid w:val="005C3723"/>
    <w:rsid w:val="005C3AE3"/>
    <w:rsid w:val="005D0186"/>
    <w:rsid w:val="005D7DDC"/>
    <w:rsid w:val="005E5D87"/>
    <w:rsid w:val="00612044"/>
    <w:rsid w:val="0062348A"/>
    <w:rsid w:val="00633F53"/>
    <w:rsid w:val="0064534A"/>
    <w:rsid w:val="00693463"/>
    <w:rsid w:val="006A6B11"/>
    <w:rsid w:val="006C5647"/>
    <w:rsid w:val="006D7575"/>
    <w:rsid w:val="006E5447"/>
    <w:rsid w:val="006F2C53"/>
    <w:rsid w:val="00722568"/>
    <w:rsid w:val="0072604B"/>
    <w:rsid w:val="00730619"/>
    <w:rsid w:val="00752431"/>
    <w:rsid w:val="007847B1"/>
    <w:rsid w:val="0079199B"/>
    <w:rsid w:val="007C3483"/>
    <w:rsid w:val="007E3924"/>
    <w:rsid w:val="00806447"/>
    <w:rsid w:val="00814828"/>
    <w:rsid w:val="00830AB6"/>
    <w:rsid w:val="00831742"/>
    <w:rsid w:val="00833E79"/>
    <w:rsid w:val="008510D2"/>
    <w:rsid w:val="00861498"/>
    <w:rsid w:val="00876AEB"/>
    <w:rsid w:val="00883CEA"/>
    <w:rsid w:val="008A4124"/>
    <w:rsid w:val="008A4ECA"/>
    <w:rsid w:val="008A7C76"/>
    <w:rsid w:val="008B3F39"/>
    <w:rsid w:val="008D6FC1"/>
    <w:rsid w:val="008E3117"/>
    <w:rsid w:val="008F1007"/>
    <w:rsid w:val="00901C56"/>
    <w:rsid w:val="00911085"/>
    <w:rsid w:val="0092108F"/>
    <w:rsid w:val="00931AA2"/>
    <w:rsid w:val="00947821"/>
    <w:rsid w:val="00953F12"/>
    <w:rsid w:val="009674EC"/>
    <w:rsid w:val="009744FF"/>
    <w:rsid w:val="009853B1"/>
    <w:rsid w:val="00996DA5"/>
    <w:rsid w:val="009A1E5C"/>
    <w:rsid w:val="009C1016"/>
    <w:rsid w:val="009C46EB"/>
    <w:rsid w:val="009D3222"/>
    <w:rsid w:val="009E7212"/>
    <w:rsid w:val="009F57E6"/>
    <w:rsid w:val="00A14DD9"/>
    <w:rsid w:val="00A422F6"/>
    <w:rsid w:val="00A50191"/>
    <w:rsid w:val="00A518CC"/>
    <w:rsid w:val="00A601BB"/>
    <w:rsid w:val="00A77199"/>
    <w:rsid w:val="00A807AE"/>
    <w:rsid w:val="00A94C0B"/>
    <w:rsid w:val="00AB7A89"/>
    <w:rsid w:val="00AC32A5"/>
    <w:rsid w:val="00B420F9"/>
    <w:rsid w:val="00B44324"/>
    <w:rsid w:val="00B60D37"/>
    <w:rsid w:val="00B874E0"/>
    <w:rsid w:val="00BA482B"/>
    <w:rsid w:val="00BA7125"/>
    <w:rsid w:val="00BD3913"/>
    <w:rsid w:val="00BD7D84"/>
    <w:rsid w:val="00BF1C80"/>
    <w:rsid w:val="00C217E5"/>
    <w:rsid w:val="00C2205B"/>
    <w:rsid w:val="00C24A02"/>
    <w:rsid w:val="00C35588"/>
    <w:rsid w:val="00C37FD1"/>
    <w:rsid w:val="00C53ACF"/>
    <w:rsid w:val="00C54806"/>
    <w:rsid w:val="00C61D24"/>
    <w:rsid w:val="00C87629"/>
    <w:rsid w:val="00CA4D20"/>
    <w:rsid w:val="00CD5EAE"/>
    <w:rsid w:val="00CF615F"/>
    <w:rsid w:val="00D072CB"/>
    <w:rsid w:val="00D11313"/>
    <w:rsid w:val="00D17AC6"/>
    <w:rsid w:val="00D22659"/>
    <w:rsid w:val="00D26E40"/>
    <w:rsid w:val="00D363D8"/>
    <w:rsid w:val="00D45C59"/>
    <w:rsid w:val="00D61E3F"/>
    <w:rsid w:val="00D631F2"/>
    <w:rsid w:val="00D92510"/>
    <w:rsid w:val="00DC74DC"/>
    <w:rsid w:val="00E23F7F"/>
    <w:rsid w:val="00E35D4C"/>
    <w:rsid w:val="00E4063C"/>
    <w:rsid w:val="00E53AF3"/>
    <w:rsid w:val="00E56A35"/>
    <w:rsid w:val="00E774DF"/>
    <w:rsid w:val="00E85454"/>
    <w:rsid w:val="00EA17F2"/>
    <w:rsid w:val="00EA371E"/>
    <w:rsid w:val="00EA4ED6"/>
    <w:rsid w:val="00EB689E"/>
    <w:rsid w:val="00ED3D29"/>
    <w:rsid w:val="00F04EE7"/>
    <w:rsid w:val="00F21DE6"/>
    <w:rsid w:val="00F23D97"/>
    <w:rsid w:val="00F245CF"/>
    <w:rsid w:val="00F26B23"/>
    <w:rsid w:val="00F27173"/>
    <w:rsid w:val="00F30EF8"/>
    <w:rsid w:val="00F33982"/>
    <w:rsid w:val="00F42794"/>
    <w:rsid w:val="00F427BB"/>
    <w:rsid w:val="00F50689"/>
    <w:rsid w:val="00F73067"/>
    <w:rsid w:val="00FA7A4C"/>
    <w:rsid w:val="00FC70C7"/>
    <w:rsid w:val="00FD1FD7"/>
    <w:rsid w:val="00FE4D98"/>
    <w:rsid w:val="01286E67"/>
    <w:rsid w:val="0381E611"/>
    <w:rsid w:val="03C78244"/>
    <w:rsid w:val="05548F0C"/>
    <w:rsid w:val="06AD64A0"/>
    <w:rsid w:val="0A196F6D"/>
    <w:rsid w:val="132A1301"/>
    <w:rsid w:val="2127AD78"/>
    <w:rsid w:val="22FC7629"/>
    <w:rsid w:val="26A211C4"/>
    <w:rsid w:val="2A98097E"/>
    <w:rsid w:val="2ACB6B28"/>
    <w:rsid w:val="2D6BCB21"/>
    <w:rsid w:val="2EB41596"/>
    <w:rsid w:val="3386EB19"/>
    <w:rsid w:val="33FAB686"/>
    <w:rsid w:val="3A4C65FE"/>
    <w:rsid w:val="3E4769F9"/>
    <w:rsid w:val="4DFF9D22"/>
    <w:rsid w:val="4F0A519C"/>
    <w:rsid w:val="525DC167"/>
    <w:rsid w:val="52A5795A"/>
    <w:rsid w:val="62952BE4"/>
    <w:rsid w:val="635B4D32"/>
    <w:rsid w:val="6483C42B"/>
    <w:rsid w:val="660A0905"/>
    <w:rsid w:val="67BCD442"/>
    <w:rsid w:val="67C6BB65"/>
    <w:rsid w:val="69E2A789"/>
    <w:rsid w:val="74A08850"/>
    <w:rsid w:val="779480A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1DF5320"/>
  <w15:docId w15:val="{646F0FE3-D553-44B7-83B1-130FF87DF0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iPriority="0" w:unhideWhenUsed="1"/>
    <w:lsdException w:name="HTML Bottom of Form" w:semiHidden="1" w:uiPriority="0"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qFormat/>
    <w:rsid w:val="00AB7A89"/>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qFormat/>
    <w:rsid w:val="005549F5"/>
    <w:pPr>
      <w:keepNext/>
      <w:spacing w:before="240" w:after="60" w:line="240" w:lineRule="auto"/>
      <w:outlineLvl w:val="2"/>
    </w:pPr>
    <w:rPr>
      <w:rFonts w:ascii="Arial" w:eastAsia="Times New Roman" w:hAnsi="Arial" w:cs="Arial"/>
      <w:b/>
      <w:bCs/>
      <w:sz w:val="26"/>
      <w:szCs w:val="2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42794"/>
    <w:pPr>
      <w:spacing w:after="0" w:line="240" w:lineRule="auto"/>
      <w:ind w:left="720"/>
      <w:contextualSpacing/>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57743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77439"/>
    <w:rPr>
      <w:rFonts w:ascii="Tahoma" w:hAnsi="Tahoma" w:cs="Tahoma"/>
      <w:sz w:val="16"/>
      <w:szCs w:val="16"/>
    </w:rPr>
  </w:style>
  <w:style w:type="table" w:styleId="TableGrid">
    <w:name w:val="Table Grid"/>
    <w:basedOn w:val="TableNormal"/>
    <w:uiPriority w:val="59"/>
    <w:rsid w:val="002C191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C19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1916"/>
  </w:style>
  <w:style w:type="paragraph" w:styleId="Footer">
    <w:name w:val="footer"/>
    <w:basedOn w:val="Normal"/>
    <w:link w:val="FooterChar"/>
    <w:uiPriority w:val="99"/>
    <w:unhideWhenUsed/>
    <w:rsid w:val="002C19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1916"/>
  </w:style>
  <w:style w:type="paragraph" w:customStyle="1" w:styleId="Default">
    <w:name w:val="Default"/>
    <w:rsid w:val="002A25E4"/>
    <w:pPr>
      <w:autoSpaceDE w:val="0"/>
      <w:autoSpaceDN w:val="0"/>
      <w:adjustRightInd w:val="0"/>
      <w:spacing w:after="0" w:line="240" w:lineRule="auto"/>
    </w:pPr>
    <w:rPr>
      <w:rFonts w:ascii="Calibri" w:hAnsi="Calibri" w:cs="Calibri"/>
      <w:color w:val="000000"/>
      <w:sz w:val="24"/>
      <w:szCs w:val="24"/>
    </w:rPr>
  </w:style>
  <w:style w:type="paragraph" w:styleId="NoSpacing">
    <w:name w:val="No Spacing"/>
    <w:uiPriority w:val="1"/>
    <w:qFormat/>
    <w:rsid w:val="00A14DD9"/>
    <w:pPr>
      <w:spacing w:after="0" w:line="240" w:lineRule="auto"/>
    </w:pPr>
  </w:style>
  <w:style w:type="character" w:customStyle="1" w:styleId="Heading2Char">
    <w:name w:val="Heading 2 Char"/>
    <w:basedOn w:val="DefaultParagraphFont"/>
    <w:link w:val="Heading2"/>
    <w:rsid w:val="00AB7A89"/>
    <w:rPr>
      <w:rFonts w:ascii="Times New Roman" w:eastAsia="Times New Roman" w:hAnsi="Times New Roman" w:cs="Times New Roman"/>
      <w:b/>
      <w:bCs/>
      <w:sz w:val="36"/>
      <w:szCs w:val="36"/>
      <w:lang w:eastAsia="en-GB"/>
    </w:rPr>
  </w:style>
  <w:style w:type="paragraph" w:styleId="NormalWeb">
    <w:name w:val="Normal (Web)"/>
    <w:basedOn w:val="Normal"/>
    <w:uiPriority w:val="99"/>
    <w:rsid w:val="00AB7A8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rsid w:val="005549F5"/>
    <w:rPr>
      <w:rFonts w:ascii="Arial" w:eastAsia="Times New Roman" w:hAnsi="Arial" w:cs="Arial"/>
      <w:b/>
      <w:bCs/>
      <w:sz w:val="26"/>
      <w:szCs w:val="26"/>
      <w:lang w:eastAsia="en-GB"/>
    </w:rPr>
  </w:style>
  <w:style w:type="paragraph" w:styleId="z-TopofForm">
    <w:name w:val="HTML Top of Form"/>
    <w:basedOn w:val="Normal"/>
    <w:next w:val="Normal"/>
    <w:link w:val="z-TopofFormChar"/>
    <w:hidden/>
    <w:rsid w:val="005549F5"/>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rsid w:val="005549F5"/>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rsid w:val="005549F5"/>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rsid w:val="005549F5"/>
    <w:rPr>
      <w:rFonts w:ascii="Arial" w:eastAsia="Times New Roman" w:hAnsi="Arial" w:cs="Arial"/>
      <w:vanish/>
      <w:sz w:val="16"/>
      <w:szCs w:val="16"/>
      <w:lang w:eastAsia="en-GB"/>
    </w:rPr>
  </w:style>
  <w:style w:type="character" w:styleId="Hyperlink">
    <w:name w:val="Hyperlink"/>
    <w:basedOn w:val="DefaultParagraphFont"/>
    <w:uiPriority w:val="99"/>
    <w:unhideWhenUsed/>
    <w:rsid w:val="00876AEB"/>
    <w:rPr>
      <w:color w:val="0000FF" w:themeColor="hyperlink"/>
      <w:u w:val="single"/>
    </w:rPr>
  </w:style>
  <w:style w:type="character" w:styleId="UnresolvedMention">
    <w:name w:val="Unresolved Mention"/>
    <w:basedOn w:val="DefaultParagraphFont"/>
    <w:uiPriority w:val="99"/>
    <w:semiHidden/>
    <w:unhideWhenUsed/>
    <w:rsid w:val="00876AE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5370395">
      <w:bodyDiv w:val="1"/>
      <w:marLeft w:val="0"/>
      <w:marRight w:val="0"/>
      <w:marTop w:val="0"/>
      <w:marBottom w:val="0"/>
      <w:divBdr>
        <w:top w:val="none" w:sz="0" w:space="0" w:color="auto"/>
        <w:left w:val="none" w:sz="0" w:space="0" w:color="auto"/>
        <w:bottom w:val="none" w:sz="0" w:space="0" w:color="auto"/>
        <w:right w:val="none" w:sz="0" w:space="0" w:color="auto"/>
      </w:divBdr>
    </w:div>
    <w:div w:id="291056564">
      <w:bodyDiv w:val="1"/>
      <w:marLeft w:val="0"/>
      <w:marRight w:val="0"/>
      <w:marTop w:val="0"/>
      <w:marBottom w:val="0"/>
      <w:divBdr>
        <w:top w:val="none" w:sz="0" w:space="0" w:color="auto"/>
        <w:left w:val="none" w:sz="0" w:space="0" w:color="auto"/>
        <w:bottom w:val="none" w:sz="0" w:space="0" w:color="auto"/>
        <w:right w:val="none" w:sz="0" w:space="0" w:color="auto"/>
      </w:divBdr>
    </w:div>
    <w:div w:id="527565124">
      <w:bodyDiv w:val="1"/>
      <w:marLeft w:val="0"/>
      <w:marRight w:val="0"/>
      <w:marTop w:val="0"/>
      <w:marBottom w:val="0"/>
      <w:divBdr>
        <w:top w:val="none" w:sz="0" w:space="0" w:color="auto"/>
        <w:left w:val="none" w:sz="0" w:space="0" w:color="auto"/>
        <w:bottom w:val="none" w:sz="0" w:space="0" w:color="auto"/>
        <w:right w:val="none" w:sz="0" w:space="0" w:color="auto"/>
      </w:divBdr>
    </w:div>
    <w:div w:id="531191947">
      <w:bodyDiv w:val="1"/>
      <w:marLeft w:val="0"/>
      <w:marRight w:val="0"/>
      <w:marTop w:val="0"/>
      <w:marBottom w:val="0"/>
      <w:divBdr>
        <w:top w:val="none" w:sz="0" w:space="0" w:color="auto"/>
        <w:left w:val="none" w:sz="0" w:space="0" w:color="auto"/>
        <w:bottom w:val="none" w:sz="0" w:space="0" w:color="auto"/>
        <w:right w:val="none" w:sz="0" w:space="0" w:color="auto"/>
      </w:divBdr>
    </w:div>
    <w:div w:id="566190583">
      <w:bodyDiv w:val="1"/>
      <w:marLeft w:val="0"/>
      <w:marRight w:val="0"/>
      <w:marTop w:val="0"/>
      <w:marBottom w:val="0"/>
      <w:divBdr>
        <w:top w:val="none" w:sz="0" w:space="0" w:color="auto"/>
        <w:left w:val="none" w:sz="0" w:space="0" w:color="auto"/>
        <w:bottom w:val="none" w:sz="0" w:space="0" w:color="auto"/>
        <w:right w:val="none" w:sz="0" w:space="0" w:color="auto"/>
      </w:divBdr>
    </w:div>
    <w:div w:id="632249502">
      <w:bodyDiv w:val="1"/>
      <w:marLeft w:val="0"/>
      <w:marRight w:val="0"/>
      <w:marTop w:val="0"/>
      <w:marBottom w:val="0"/>
      <w:divBdr>
        <w:top w:val="none" w:sz="0" w:space="0" w:color="auto"/>
        <w:left w:val="none" w:sz="0" w:space="0" w:color="auto"/>
        <w:bottom w:val="none" w:sz="0" w:space="0" w:color="auto"/>
        <w:right w:val="none" w:sz="0" w:space="0" w:color="auto"/>
      </w:divBdr>
    </w:div>
    <w:div w:id="1140463605">
      <w:bodyDiv w:val="1"/>
      <w:marLeft w:val="0"/>
      <w:marRight w:val="0"/>
      <w:marTop w:val="0"/>
      <w:marBottom w:val="0"/>
      <w:divBdr>
        <w:top w:val="none" w:sz="0" w:space="0" w:color="auto"/>
        <w:left w:val="none" w:sz="0" w:space="0" w:color="auto"/>
        <w:bottom w:val="none" w:sz="0" w:space="0" w:color="auto"/>
        <w:right w:val="none" w:sz="0" w:space="0" w:color="auto"/>
      </w:divBdr>
    </w:div>
    <w:div w:id="1159535201">
      <w:bodyDiv w:val="1"/>
      <w:marLeft w:val="0"/>
      <w:marRight w:val="0"/>
      <w:marTop w:val="0"/>
      <w:marBottom w:val="0"/>
      <w:divBdr>
        <w:top w:val="none" w:sz="0" w:space="0" w:color="auto"/>
        <w:left w:val="none" w:sz="0" w:space="0" w:color="auto"/>
        <w:bottom w:val="none" w:sz="0" w:space="0" w:color="auto"/>
        <w:right w:val="none" w:sz="0" w:space="0" w:color="auto"/>
      </w:divBdr>
    </w:div>
    <w:div w:id="1458448469">
      <w:bodyDiv w:val="1"/>
      <w:marLeft w:val="0"/>
      <w:marRight w:val="0"/>
      <w:marTop w:val="0"/>
      <w:marBottom w:val="0"/>
      <w:divBdr>
        <w:top w:val="none" w:sz="0" w:space="0" w:color="auto"/>
        <w:left w:val="none" w:sz="0" w:space="0" w:color="auto"/>
        <w:bottom w:val="none" w:sz="0" w:space="0" w:color="auto"/>
        <w:right w:val="none" w:sz="0" w:space="0" w:color="auto"/>
      </w:divBdr>
      <w:divsChild>
        <w:div w:id="1079012632">
          <w:marLeft w:val="1166"/>
          <w:marRight w:val="0"/>
          <w:marTop w:val="86"/>
          <w:marBottom w:val="0"/>
          <w:divBdr>
            <w:top w:val="none" w:sz="0" w:space="0" w:color="auto"/>
            <w:left w:val="none" w:sz="0" w:space="0" w:color="auto"/>
            <w:bottom w:val="none" w:sz="0" w:space="0" w:color="auto"/>
            <w:right w:val="none" w:sz="0" w:space="0" w:color="auto"/>
          </w:divBdr>
        </w:div>
      </w:divsChild>
    </w:div>
    <w:div w:id="1596859829">
      <w:bodyDiv w:val="1"/>
      <w:marLeft w:val="0"/>
      <w:marRight w:val="0"/>
      <w:marTop w:val="0"/>
      <w:marBottom w:val="0"/>
      <w:divBdr>
        <w:top w:val="none" w:sz="0" w:space="0" w:color="auto"/>
        <w:left w:val="none" w:sz="0" w:space="0" w:color="auto"/>
        <w:bottom w:val="none" w:sz="0" w:space="0" w:color="auto"/>
        <w:right w:val="none" w:sz="0" w:space="0" w:color="auto"/>
      </w:divBdr>
    </w:div>
    <w:div w:id="1614438265">
      <w:bodyDiv w:val="1"/>
      <w:marLeft w:val="0"/>
      <w:marRight w:val="0"/>
      <w:marTop w:val="0"/>
      <w:marBottom w:val="0"/>
      <w:divBdr>
        <w:top w:val="none" w:sz="0" w:space="0" w:color="auto"/>
        <w:left w:val="none" w:sz="0" w:space="0" w:color="auto"/>
        <w:bottom w:val="none" w:sz="0" w:space="0" w:color="auto"/>
        <w:right w:val="none" w:sz="0" w:space="0" w:color="auto"/>
      </w:divBdr>
    </w:div>
    <w:div w:id="1790271925">
      <w:bodyDiv w:val="1"/>
      <w:marLeft w:val="0"/>
      <w:marRight w:val="0"/>
      <w:marTop w:val="0"/>
      <w:marBottom w:val="0"/>
      <w:divBdr>
        <w:top w:val="none" w:sz="0" w:space="0" w:color="auto"/>
        <w:left w:val="none" w:sz="0" w:space="0" w:color="auto"/>
        <w:bottom w:val="none" w:sz="0" w:space="0" w:color="auto"/>
        <w:right w:val="none" w:sz="0" w:space="0" w:color="auto"/>
      </w:divBdr>
    </w:div>
    <w:div w:id="1909343514">
      <w:bodyDiv w:val="1"/>
      <w:marLeft w:val="0"/>
      <w:marRight w:val="0"/>
      <w:marTop w:val="0"/>
      <w:marBottom w:val="0"/>
      <w:divBdr>
        <w:top w:val="none" w:sz="0" w:space="0" w:color="auto"/>
        <w:left w:val="none" w:sz="0" w:space="0" w:color="auto"/>
        <w:bottom w:val="none" w:sz="0" w:space="0" w:color="auto"/>
        <w:right w:val="none" w:sz="0" w:space="0" w:color="auto"/>
      </w:divBdr>
    </w:div>
    <w:div w:id="1913155502">
      <w:bodyDiv w:val="1"/>
      <w:marLeft w:val="0"/>
      <w:marRight w:val="0"/>
      <w:marTop w:val="0"/>
      <w:marBottom w:val="0"/>
      <w:divBdr>
        <w:top w:val="none" w:sz="0" w:space="0" w:color="auto"/>
        <w:left w:val="none" w:sz="0" w:space="0" w:color="auto"/>
        <w:bottom w:val="none" w:sz="0" w:space="0" w:color="auto"/>
        <w:right w:val="none" w:sz="0" w:space="0" w:color="auto"/>
      </w:divBdr>
    </w:div>
    <w:div w:id="2043438804">
      <w:bodyDiv w:val="1"/>
      <w:marLeft w:val="0"/>
      <w:marRight w:val="0"/>
      <w:marTop w:val="0"/>
      <w:marBottom w:val="0"/>
      <w:divBdr>
        <w:top w:val="none" w:sz="0" w:space="0" w:color="auto"/>
        <w:left w:val="none" w:sz="0" w:space="0" w:color="auto"/>
        <w:bottom w:val="none" w:sz="0" w:space="0" w:color="auto"/>
        <w:right w:val="none" w:sz="0" w:space="0" w:color="auto"/>
      </w:divBdr>
    </w:div>
    <w:div w:id="2121339164">
      <w:bodyDiv w:val="1"/>
      <w:marLeft w:val="0"/>
      <w:marRight w:val="0"/>
      <w:marTop w:val="0"/>
      <w:marBottom w:val="0"/>
      <w:divBdr>
        <w:top w:val="none" w:sz="0" w:space="0" w:color="auto"/>
        <w:left w:val="none" w:sz="0" w:space="0" w:color="auto"/>
        <w:bottom w:val="none" w:sz="0" w:space="0" w:color="auto"/>
        <w:right w:val="none" w:sz="0" w:space="0" w:color="auto"/>
      </w:divBdr>
      <w:divsChild>
        <w:div w:id="77680585">
          <w:marLeft w:val="1166"/>
          <w:marRight w:val="0"/>
          <w:marTop w:val="86"/>
          <w:marBottom w:val="0"/>
          <w:divBdr>
            <w:top w:val="none" w:sz="0" w:space="0" w:color="auto"/>
            <w:left w:val="none" w:sz="0" w:space="0" w:color="auto"/>
            <w:bottom w:val="none" w:sz="0" w:space="0" w:color="auto"/>
            <w:right w:val="none" w:sz="0" w:space="0" w:color="auto"/>
          </w:divBdr>
        </w:div>
        <w:div w:id="127556875">
          <w:marLeft w:val="1166"/>
          <w:marRight w:val="0"/>
          <w:marTop w:val="86"/>
          <w:marBottom w:val="0"/>
          <w:divBdr>
            <w:top w:val="none" w:sz="0" w:space="0" w:color="auto"/>
            <w:left w:val="none" w:sz="0" w:space="0" w:color="auto"/>
            <w:bottom w:val="none" w:sz="0" w:space="0" w:color="auto"/>
            <w:right w:val="none" w:sz="0" w:space="0" w:color="auto"/>
          </w:divBdr>
        </w:div>
        <w:div w:id="1626235671">
          <w:marLeft w:val="1166"/>
          <w:marRight w:val="0"/>
          <w:marTop w:val="86"/>
          <w:marBottom w:val="0"/>
          <w:divBdr>
            <w:top w:val="none" w:sz="0" w:space="0" w:color="auto"/>
            <w:left w:val="none" w:sz="0" w:space="0" w:color="auto"/>
            <w:bottom w:val="none" w:sz="0" w:space="0" w:color="auto"/>
            <w:right w:val="none" w:sz="0" w:space="0" w:color="auto"/>
          </w:divBdr>
        </w:div>
        <w:div w:id="1324356914">
          <w:marLeft w:val="1166"/>
          <w:marRight w:val="0"/>
          <w:marTop w:val="86"/>
          <w:marBottom w:val="0"/>
          <w:divBdr>
            <w:top w:val="none" w:sz="0" w:space="0" w:color="auto"/>
            <w:left w:val="none" w:sz="0" w:space="0" w:color="auto"/>
            <w:bottom w:val="none" w:sz="0" w:space="0" w:color="auto"/>
            <w:right w:val="none" w:sz="0" w:space="0" w:color="auto"/>
          </w:divBdr>
        </w:div>
        <w:div w:id="855926533">
          <w:marLeft w:val="1166"/>
          <w:marRight w:val="0"/>
          <w:marTop w:val="86"/>
          <w:marBottom w:val="0"/>
          <w:divBdr>
            <w:top w:val="none" w:sz="0" w:space="0" w:color="auto"/>
            <w:left w:val="none" w:sz="0" w:space="0" w:color="auto"/>
            <w:bottom w:val="none" w:sz="0" w:space="0" w:color="auto"/>
            <w:right w:val="none" w:sz="0" w:space="0" w:color="auto"/>
          </w:divBdr>
        </w:div>
        <w:div w:id="1710565272">
          <w:marLeft w:val="1166"/>
          <w:marRight w:val="0"/>
          <w:marTop w:val="86"/>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header" Target="header3.xml"/><Relationship Id="rId20" Type="http://schemas.microsoft.com/office/2020/10/relationships/intelligence" Target="intelligence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prospects.ac.uk/applying-for-university/university-life/7-life-skills-youll-learn-at-university" TargetMode="External"/><Relationship Id="rId5" Type="http://schemas.openxmlformats.org/officeDocument/2006/relationships/numbering" Target="numbering.xml"/><Relationship Id="rId15" Type="http://schemas.openxmlformats.org/officeDocument/2006/relationships/footer" Target="footer2.xm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8991669DF84244A81B93216713AC0FD" ma:contentTypeVersion="5" ma:contentTypeDescription="Create a new document." ma:contentTypeScope="" ma:versionID="9182598def3a01857cf1200d41264168">
  <xsd:schema xmlns:xsd="http://www.w3.org/2001/XMLSchema" xmlns:xs="http://www.w3.org/2001/XMLSchema" xmlns:p="http://schemas.microsoft.com/office/2006/metadata/properties" xmlns:ns3="901b7179-a49d-4669-ab88-101a0e80079b" targetNamespace="http://schemas.microsoft.com/office/2006/metadata/properties" ma:root="true" ma:fieldsID="4e969c98dcc8693ed513aaff5698ed80" ns3:_="">
    <xsd:import namespace="901b7179-a49d-4669-ab88-101a0e80079b"/>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1b7179-a49d-4669-ab88-101a0e80079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_activity xmlns="901b7179-a49d-4669-ab88-101a0e80079b" xsi:nil="true"/>
  </documentManagement>
</p:properties>
</file>

<file path=customXml/itemProps1.xml><?xml version="1.0" encoding="utf-8"?>
<ds:datastoreItem xmlns:ds="http://schemas.openxmlformats.org/officeDocument/2006/customXml" ds:itemID="{CF4873FA-B678-42A0-B119-5832CBB9704D}">
  <ds:schemaRefs>
    <ds:schemaRef ds:uri="http://schemas.microsoft.com/sharepoint/v3/contenttype/forms"/>
  </ds:schemaRefs>
</ds:datastoreItem>
</file>

<file path=customXml/itemProps2.xml><?xml version="1.0" encoding="utf-8"?>
<ds:datastoreItem xmlns:ds="http://schemas.openxmlformats.org/officeDocument/2006/customXml" ds:itemID="{D248FD46-F090-46B3-A3C3-6FE3E6BF8BB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1b7179-a49d-4669-ab88-101a0e80079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9F24579-6700-427A-A3EE-0BCA9B4FA82F}">
  <ds:schemaRefs>
    <ds:schemaRef ds:uri="http://schemas.openxmlformats.org/officeDocument/2006/bibliography"/>
  </ds:schemaRefs>
</ds:datastoreItem>
</file>

<file path=customXml/itemProps4.xml><?xml version="1.0" encoding="utf-8"?>
<ds:datastoreItem xmlns:ds="http://schemas.openxmlformats.org/officeDocument/2006/customXml" ds:itemID="{AD6DF094-E324-472E-BBC5-86748A115709}">
  <ds:schemaRefs>
    <ds:schemaRef ds:uri="901b7179-a49d-4669-ab88-101a0e80079b"/>
    <ds:schemaRef ds:uri="http://purl.org/dc/terms/"/>
    <ds:schemaRef ds:uri="http://www.w3.org/XML/1998/namespace"/>
    <ds:schemaRef ds:uri="http://schemas.microsoft.com/office/2006/documentManagement/types"/>
    <ds:schemaRef ds:uri="http://schemas.microsoft.com/office/infopath/2007/PartnerControls"/>
    <ds:schemaRef ds:uri="http://schemas.microsoft.com/office/2006/metadata/properties"/>
    <ds:schemaRef ds:uri="http://purl.org/dc/dcmitype/"/>
    <ds:schemaRef ds:uri="http://schemas.openxmlformats.org/package/2006/metadata/core-properties"/>
    <ds:schemaRef ds:uri="http://purl.org/dc/elements/1.1/"/>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3</Pages>
  <Words>679</Words>
  <Characters>3875</Characters>
  <Application>Microsoft Office Word</Application>
  <DocSecurity>0</DocSecurity>
  <Lines>32</Lines>
  <Paragraphs>9</Paragraphs>
  <ScaleCrop>false</ScaleCrop>
  <Company>University of Wales Trinity Saint David</Company>
  <LinksUpToDate>false</LinksUpToDate>
  <CharactersWithSpaces>4545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Sylvia Hoffmann</dc:creator>
  <cp:lastModifiedBy>Gabriela Manole (2433629)</cp:lastModifiedBy>
  <cp:revision>2</cp:revision>
  <cp:lastPrinted>2019-07-11T13:37:00Z</cp:lastPrinted>
  <dcterms:created xsi:type="dcterms:W3CDTF">2026-03-01T12:58:00Z</dcterms:created>
  <dcterms:modified xsi:type="dcterms:W3CDTF">2026-03-01T12:58:00Z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0x01010028991669DF84244A81B93216713AC0FD</vt:lpwstr>
  </property>
  <property fmtid="{D5CDD505-2E9C-101B-9397-08002B2CF9AE}" pid="3" name="docLang">
    <vt:lpwstr>en</vt:lpwstr>
  </property>
  <property fmtid="{D5CDD505-2E9C-101B-9397-08002B2CF9AE}" pid="4" name="GrammarlyDocumentId">
    <vt:lpwstr>efdfc605-5a09-47a7-8aff-21ee2ddf1604</vt:lpwstr>
  </property>
</Properties>
</file>