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1063862"/>
        <w:docPartObj>
          <w:docPartGallery w:val="Cover Pages"/>
          <w:docPartUnique/>
        </w:docPartObj>
      </w:sdtPr>
      <w:sdtEndPr>
        <w:rPr>
          <w:color w:val="404040" w:themeColor="text1" w:themeTint="BF"/>
          <w:sz w:val="36"/>
          <w:szCs w:val="36"/>
        </w:rPr>
      </w:sdtEndPr>
      <w:sdtContent>
        <w:p w14:paraId="478D1CEF" w14:textId="44A82649" w:rsidR="00203C7F" w:rsidRDefault="00203C7F">
          <w:r>
            <w:rPr>
              <w:noProof/>
            </w:rPr>
            <mc:AlternateContent>
              <mc:Choice Requires="wpg">
                <w:drawing>
                  <wp:anchor distT="0" distB="0" distL="114300" distR="114300" simplePos="0" relativeHeight="251659264" behindDoc="0" locked="0" layoutInCell="1" allowOverlap="1" wp14:anchorId="0B9BCE46" wp14:editId="2851EA59">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2796E90" w14:textId="31A05637" w:rsidR="00203C7F" w:rsidRDefault="00203C7F">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Reflection on Early Years Practice</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7934847" w14:textId="6974F4B9" w:rsidR="00203C7F" w:rsidRDefault="00203C7F">
                                      <w:pPr>
                                        <w:pStyle w:val="NoSpacing"/>
                                        <w:spacing w:line="264" w:lineRule="auto"/>
                                        <w:rPr>
                                          <w:color w:val="E7E6E6" w:themeColor="background2"/>
                                          <w:spacing w:val="20"/>
                                          <w:sz w:val="40"/>
                                          <w:szCs w:val="40"/>
                                        </w:rPr>
                                      </w:pPr>
                                      <w:r>
                                        <w:rPr>
                                          <w:color w:val="E7E6E6" w:themeColor="background2"/>
                                          <w:spacing w:val="20"/>
                                          <w:sz w:val="40"/>
                                          <w:szCs w:val="40"/>
                                        </w:rPr>
                                        <w:t>EAEE5002C</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B9BCE46"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f5/e3BA&#13;&#10;AwAAgDDo/VObww0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e74b5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2796E90" w14:textId="31A05637" w:rsidR="00203C7F" w:rsidRDefault="00203C7F">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Reflection on Early Years Practice</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57934847" w14:textId="6974F4B9" w:rsidR="00203C7F" w:rsidRDefault="00203C7F">
                                <w:pPr>
                                  <w:pStyle w:val="NoSpacing"/>
                                  <w:spacing w:line="264" w:lineRule="auto"/>
                                  <w:rPr>
                                    <w:color w:val="E7E6E6" w:themeColor="background2"/>
                                    <w:spacing w:val="20"/>
                                    <w:sz w:val="40"/>
                                    <w:szCs w:val="40"/>
                                  </w:rPr>
                                </w:pPr>
                                <w:r>
                                  <w:rPr>
                                    <w:color w:val="E7E6E6" w:themeColor="background2"/>
                                    <w:spacing w:val="20"/>
                                    <w:sz w:val="40"/>
                                    <w:szCs w:val="40"/>
                                  </w:rPr>
                                  <w:t>EAEE5002C</w:t>
                                </w:r>
                              </w:p>
                            </w:sdtContent>
                          </w:sdt>
                          <w:bookmarkEnd w:id="1" w:displacedByCustomXml="prev"/>
                        </w:txbxContent>
                      </v:textbox>
                    </v:shape>
                    <w10:wrap anchorx="page" anchory="page"/>
                  </v:group>
                </w:pict>
              </mc:Fallback>
            </mc:AlternateContent>
          </w:r>
        </w:p>
        <w:p w14:paraId="27F3D800" w14:textId="05DEDC5C" w:rsidR="00203C7F" w:rsidRDefault="00A64D0B">
          <w:pPr>
            <w:rPr>
              <w:color w:val="404040" w:themeColor="text1" w:themeTint="BF"/>
              <w:sz w:val="36"/>
              <w:szCs w:val="36"/>
            </w:rPr>
          </w:pPr>
          <w:r>
            <w:rPr>
              <w:noProof/>
              <w:color w:val="404040" w:themeColor="text1" w:themeTint="BF"/>
              <w:sz w:val="36"/>
              <w:szCs w:val="36"/>
            </w:rPr>
            <mc:AlternateContent>
              <mc:Choice Requires="wps">
                <w:drawing>
                  <wp:anchor distT="0" distB="0" distL="114300" distR="114300" simplePos="0" relativeHeight="251661312" behindDoc="0" locked="0" layoutInCell="1" allowOverlap="1" wp14:anchorId="51B87722" wp14:editId="50A65DBF">
                    <wp:simplePos x="0" y="0"/>
                    <wp:positionH relativeFrom="column">
                      <wp:posOffset>2274291</wp:posOffset>
                    </wp:positionH>
                    <wp:positionV relativeFrom="paragraph">
                      <wp:posOffset>4932045</wp:posOffset>
                    </wp:positionV>
                    <wp:extent cx="2542479" cy="479735"/>
                    <wp:effectExtent l="0" t="0" r="0" b="0"/>
                    <wp:wrapNone/>
                    <wp:docPr id="2" name="Text Box 2"/>
                    <wp:cNvGraphicFramePr/>
                    <a:graphic xmlns:a="http://schemas.openxmlformats.org/drawingml/2006/main">
                      <a:graphicData uri="http://schemas.microsoft.com/office/word/2010/wordprocessingShape">
                        <wps:wsp>
                          <wps:cNvSpPr txBox="1"/>
                          <wps:spPr>
                            <a:xfrm>
                              <a:off x="0" y="0"/>
                              <a:ext cx="2542479" cy="479735"/>
                            </a:xfrm>
                            <a:prstGeom prst="rect">
                              <a:avLst/>
                            </a:prstGeom>
                            <a:noFill/>
                            <a:ln w="6350">
                              <a:noFill/>
                            </a:ln>
                          </wps:spPr>
                          <wps:txbx>
                            <w:txbxContent>
                              <w:p w14:paraId="3EED4EB0" w14:textId="6DBF5678" w:rsidR="00A64D0B" w:rsidRPr="00A64D0B" w:rsidRDefault="00A64D0B">
                                <w:pPr>
                                  <w:rPr>
                                    <w:color w:val="FFFFFF" w:themeColor="background1"/>
                                    <w:sz w:val="40"/>
                                    <w:szCs w:val="40"/>
                                  </w:rPr>
                                </w:pPr>
                                <w:r w:rsidRPr="00A64D0B">
                                  <w:rPr>
                                    <w:color w:val="FFFFFF" w:themeColor="background1"/>
                                    <w:sz w:val="40"/>
                                    <w:szCs w:val="40"/>
                                  </w:rPr>
                                  <w:t>1905066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B87722" id="Text Box 2" o:spid="_x0000_s1034" type="#_x0000_t202" style="position:absolute;margin-left:179.1pt;margin-top:388.35pt;width:200.2pt;height:37.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" filled="f" stroked="f" strokeweight=".5pt">
                    <v:textbox>
                      <w:txbxContent>
                        <w:p w14:paraId="3EED4EB0" w14:textId="6DBF5678" w:rsidR="00A64D0B" w:rsidRPr="00A64D0B" w:rsidRDefault="00A64D0B">
                          <w:pPr>
                            <w:rPr>
                              <w:color w:val="FFFFFF" w:themeColor="background1"/>
                              <w:sz w:val="40"/>
                              <w:szCs w:val="40"/>
                            </w:rPr>
                          </w:pPr>
                          <w:r w:rsidRPr="00A64D0B">
                            <w:rPr>
                              <w:color w:val="FFFFFF" w:themeColor="background1"/>
                              <w:sz w:val="40"/>
                              <w:szCs w:val="40"/>
                            </w:rPr>
                            <w:t>1905066</w:t>
                          </w:r>
                        </w:p>
                      </w:txbxContent>
                    </v:textbox>
                  </v:shape>
                </w:pict>
              </mc:Fallback>
            </mc:AlternateContent>
          </w:r>
          <w:r w:rsidR="00203C7F">
            <w:rPr>
              <w:color w:val="404040" w:themeColor="text1" w:themeTint="BF"/>
              <w:sz w:val="36"/>
              <w:szCs w:val="36"/>
            </w:rPr>
            <w:br w:type="page"/>
          </w:r>
        </w:p>
      </w:sdtContent>
    </w:sdt>
    <w:p w14:paraId="75A6939A" w14:textId="77777777" w:rsidR="00203C7F" w:rsidRPr="00302E24" w:rsidRDefault="00203C7F" w:rsidP="00BA3029">
      <w:pPr>
        <w:jc w:val="center"/>
        <w:rPr>
          <w:rFonts w:ascii="Arial" w:hAnsi="Arial" w:cs="Arial"/>
          <w:bCs/>
        </w:rPr>
      </w:pPr>
    </w:p>
    <w:p w14:paraId="1508ED79" w14:textId="54453D7F" w:rsidR="00302E24" w:rsidRDefault="00302E24" w:rsidP="00302E24">
      <w:pPr>
        <w:jc w:val="both"/>
        <w:rPr>
          <w:rFonts w:ascii="Arial" w:hAnsi="Arial" w:cs="Arial"/>
          <w:bCs/>
        </w:rPr>
      </w:pPr>
      <w:r w:rsidRPr="00302E24">
        <w:rPr>
          <w:rFonts w:ascii="Arial" w:hAnsi="Arial" w:cs="Arial"/>
          <w:bCs/>
          <w:sz w:val="40"/>
          <w:szCs w:val="40"/>
          <w:u w:val="single"/>
        </w:rPr>
        <w:t xml:space="preserve">Contents </w:t>
      </w:r>
      <w:r w:rsidRPr="00302E24">
        <w:rPr>
          <w:rFonts w:ascii="Arial" w:hAnsi="Arial" w:cs="Arial"/>
          <w:bCs/>
        </w:rPr>
        <w:tab/>
      </w:r>
      <w:r w:rsidRPr="00302E24">
        <w:rPr>
          <w:rFonts w:ascii="Arial" w:hAnsi="Arial" w:cs="Arial"/>
          <w:bCs/>
        </w:rPr>
        <w:tab/>
      </w:r>
      <w:r w:rsidRPr="00302E24">
        <w:rPr>
          <w:rFonts w:ascii="Arial" w:hAnsi="Arial" w:cs="Arial"/>
          <w:bCs/>
        </w:rPr>
        <w:tab/>
      </w:r>
      <w:r w:rsidRPr="00302E24">
        <w:rPr>
          <w:rFonts w:ascii="Arial" w:hAnsi="Arial" w:cs="Arial"/>
          <w:bCs/>
        </w:rPr>
        <w:tab/>
      </w:r>
      <w:r w:rsidRPr="00302E24">
        <w:rPr>
          <w:rFonts w:ascii="Arial" w:hAnsi="Arial" w:cs="Arial"/>
          <w:bCs/>
        </w:rPr>
        <w:tab/>
      </w:r>
      <w:r w:rsidRPr="00302E24">
        <w:rPr>
          <w:rFonts w:ascii="Arial" w:hAnsi="Arial" w:cs="Arial"/>
          <w:bCs/>
        </w:rPr>
        <w:tab/>
      </w:r>
      <w:r w:rsidRPr="00302E24">
        <w:rPr>
          <w:rFonts w:ascii="Arial" w:hAnsi="Arial" w:cs="Arial"/>
          <w:bCs/>
        </w:rPr>
        <w:tab/>
      </w:r>
      <w:r w:rsidRPr="00302E24">
        <w:rPr>
          <w:rFonts w:ascii="Arial" w:hAnsi="Arial" w:cs="Arial"/>
          <w:bCs/>
          <w:sz w:val="40"/>
          <w:szCs w:val="40"/>
          <w:u w:val="single"/>
        </w:rPr>
        <w:t xml:space="preserve">Page Number </w:t>
      </w:r>
    </w:p>
    <w:p w14:paraId="1CA412B4" w14:textId="7E38F4A6" w:rsidR="00302E24" w:rsidRPr="00FA7ED4" w:rsidRDefault="00302E24" w:rsidP="00FA7ED4">
      <w:pPr>
        <w:spacing w:line="360" w:lineRule="auto"/>
        <w:jc w:val="both"/>
        <w:rPr>
          <w:rFonts w:ascii="Arial" w:hAnsi="Arial" w:cs="Arial"/>
          <w:bCs/>
          <w:sz w:val="22"/>
          <w:szCs w:val="22"/>
        </w:rPr>
      </w:pPr>
      <w:r w:rsidRPr="00FA7ED4">
        <w:rPr>
          <w:rFonts w:ascii="Arial" w:hAnsi="Arial" w:cs="Arial"/>
          <w:bCs/>
          <w:sz w:val="22"/>
          <w:szCs w:val="22"/>
        </w:rPr>
        <w:t>Element 1</w:t>
      </w:r>
      <w:r w:rsidR="00D96F84" w:rsidRPr="00FA7ED4">
        <w:rPr>
          <w:rFonts w:ascii="Arial" w:hAnsi="Arial" w:cs="Arial"/>
          <w:bCs/>
          <w:sz w:val="22"/>
          <w:szCs w:val="22"/>
        </w:rPr>
        <w:t>- Evaluation of two models</w:t>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00D64BE6">
        <w:rPr>
          <w:rFonts w:ascii="Arial" w:hAnsi="Arial" w:cs="Arial"/>
          <w:bCs/>
          <w:sz w:val="22"/>
          <w:szCs w:val="22"/>
        </w:rPr>
        <w:tab/>
      </w:r>
      <w:r w:rsidRPr="00FA7ED4">
        <w:rPr>
          <w:rFonts w:ascii="Arial" w:hAnsi="Arial" w:cs="Arial"/>
          <w:bCs/>
          <w:sz w:val="22"/>
          <w:szCs w:val="22"/>
        </w:rPr>
        <w:t xml:space="preserve">Pages </w:t>
      </w:r>
      <w:r w:rsidR="00B66B43" w:rsidRPr="00FA7ED4">
        <w:rPr>
          <w:rFonts w:ascii="Arial" w:hAnsi="Arial" w:cs="Arial"/>
          <w:bCs/>
          <w:sz w:val="22"/>
          <w:szCs w:val="22"/>
        </w:rPr>
        <w:t>2-</w:t>
      </w:r>
      <w:r w:rsidR="00D164C8" w:rsidRPr="00FA7ED4">
        <w:rPr>
          <w:rFonts w:ascii="Arial" w:hAnsi="Arial" w:cs="Arial"/>
          <w:bCs/>
          <w:sz w:val="22"/>
          <w:szCs w:val="22"/>
        </w:rPr>
        <w:t xml:space="preserve"> 4</w:t>
      </w:r>
    </w:p>
    <w:p w14:paraId="14D4C471" w14:textId="2C1B8D9A" w:rsidR="00302E24" w:rsidRPr="00FA7ED4" w:rsidRDefault="00302E24" w:rsidP="00FA7ED4">
      <w:pPr>
        <w:spacing w:line="360" w:lineRule="auto"/>
        <w:jc w:val="both"/>
        <w:rPr>
          <w:rFonts w:ascii="Arial" w:hAnsi="Arial" w:cs="Arial"/>
          <w:bCs/>
          <w:sz w:val="22"/>
          <w:szCs w:val="22"/>
        </w:rPr>
      </w:pPr>
      <w:r w:rsidRPr="00FA7ED4">
        <w:rPr>
          <w:rFonts w:ascii="Arial" w:hAnsi="Arial" w:cs="Arial"/>
          <w:bCs/>
          <w:sz w:val="22"/>
          <w:szCs w:val="22"/>
        </w:rPr>
        <w:t>Element 2</w:t>
      </w:r>
      <w:r w:rsidR="00E6364B" w:rsidRPr="00FA7ED4">
        <w:rPr>
          <w:rFonts w:ascii="Arial" w:hAnsi="Arial" w:cs="Arial"/>
          <w:bCs/>
          <w:sz w:val="22"/>
          <w:szCs w:val="22"/>
        </w:rPr>
        <w:t>-</w:t>
      </w:r>
      <w:r w:rsidR="00D96F84" w:rsidRPr="00FA7ED4">
        <w:rPr>
          <w:rFonts w:ascii="Arial" w:hAnsi="Arial" w:cs="Arial"/>
          <w:bCs/>
          <w:sz w:val="22"/>
          <w:szCs w:val="22"/>
        </w:rPr>
        <w:t xml:space="preserve"> Briefing Paper</w:t>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Pages</w:t>
      </w:r>
      <w:r w:rsidR="00D164C8" w:rsidRPr="00FA7ED4">
        <w:rPr>
          <w:rFonts w:ascii="Arial" w:hAnsi="Arial" w:cs="Arial"/>
          <w:bCs/>
          <w:sz w:val="22"/>
          <w:szCs w:val="22"/>
        </w:rPr>
        <w:t xml:space="preserve"> </w:t>
      </w:r>
      <w:r w:rsidR="00A40324" w:rsidRPr="00FA7ED4">
        <w:rPr>
          <w:rFonts w:ascii="Arial" w:hAnsi="Arial" w:cs="Arial"/>
          <w:bCs/>
          <w:sz w:val="22"/>
          <w:szCs w:val="22"/>
        </w:rPr>
        <w:t>5-</w:t>
      </w:r>
      <w:r w:rsidR="00CE3AAC">
        <w:rPr>
          <w:rFonts w:ascii="Arial" w:hAnsi="Arial" w:cs="Arial"/>
          <w:bCs/>
          <w:sz w:val="22"/>
          <w:szCs w:val="22"/>
        </w:rPr>
        <w:t>6</w:t>
      </w:r>
    </w:p>
    <w:p w14:paraId="6DCE16A1" w14:textId="6E716E4C" w:rsidR="00302E24" w:rsidRPr="00FA7ED4" w:rsidRDefault="00302E24" w:rsidP="00FA7ED4">
      <w:pPr>
        <w:spacing w:line="360" w:lineRule="auto"/>
        <w:jc w:val="both"/>
        <w:rPr>
          <w:rFonts w:ascii="Arial" w:hAnsi="Arial" w:cs="Arial"/>
          <w:bCs/>
          <w:sz w:val="22"/>
          <w:szCs w:val="22"/>
        </w:rPr>
      </w:pPr>
      <w:r w:rsidRPr="00FA7ED4">
        <w:rPr>
          <w:rFonts w:ascii="Arial" w:hAnsi="Arial" w:cs="Arial"/>
          <w:bCs/>
          <w:sz w:val="22"/>
          <w:szCs w:val="22"/>
        </w:rPr>
        <w:t xml:space="preserve">Element 3- </w:t>
      </w:r>
      <w:r w:rsidR="00E6364B" w:rsidRPr="00FA7ED4">
        <w:rPr>
          <w:rFonts w:ascii="Arial" w:hAnsi="Arial" w:cs="Arial"/>
          <w:bCs/>
          <w:sz w:val="22"/>
          <w:szCs w:val="22"/>
        </w:rPr>
        <w:t>Reflective log</w:t>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Pages</w:t>
      </w:r>
      <w:r w:rsidR="00DE7AB6">
        <w:rPr>
          <w:rFonts w:ascii="Arial" w:hAnsi="Arial" w:cs="Arial"/>
          <w:bCs/>
          <w:sz w:val="22"/>
          <w:szCs w:val="22"/>
        </w:rPr>
        <w:t xml:space="preserve"> </w:t>
      </w:r>
      <w:r w:rsidR="00CE3AAC">
        <w:rPr>
          <w:rFonts w:ascii="Arial" w:hAnsi="Arial" w:cs="Arial"/>
          <w:bCs/>
          <w:sz w:val="22"/>
          <w:szCs w:val="22"/>
        </w:rPr>
        <w:t>7-9</w:t>
      </w:r>
    </w:p>
    <w:p w14:paraId="446F8F73" w14:textId="49E0BDA5" w:rsidR="00237520" w:rsidRPr="00FA7ED4" w:rsidRDefault="00302E24" w:rsidP="00FA7ED4">
      <w:pPr>
        <w:spacing w:line="360" w:lineRule="auto"/>
        <w:jc w:val="both"/>
        <w:rPr>
          <w:rFonts w:ascii="Arial" w:hAnsi="Arial" w:cs="Arial"/>
          <w:bCs/>
          <w:sz w:val="22"/>
          <w:szCs w:val="22"/>
        </w:rPr>
      </w:pPr>
      <w:r w:rsidRPr="00FA7ED4">
        <w:rPr>
          <w:rFonts w:ascii="Arial" w:hAnsi="Arial" w:cs="Arial"/>
          <w:bCs/>
          <w:sz w:val="22"/>
          <w:szCs w:val="22"/>
        </w:rPr>
        <w:t>Element 4</w:t>
      </w:r>
      <w:r w:rsidR="00E6364B" w:rsidRPr="00FA7ED4">
        <w:rPr>
          <w:rFonts w:ascii="Arial" w:hAnsi="Arial" w:cs="Arial"/>
          <w:bCs/>
          <w:sz w:val="22"/>
          <w:szCs w:val="22"/>
        </w:rPr>
        <w:t>- Personal Development Plan</w:t>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 xml:space="preserve">Pages </w:t>
      </w:r>
      <w:r w:rsidR="00CE3AAC">
        <w:rPr>
          <w:rFonts w:ascii="Arial" w:hAnsi="Arial" w:cs="Arial"/>
          <w:bCs/>
          <w:sz w:val="22"/>
          <w:szCs w:val="22"/>
        </w:rPr>
        <w:t>10</w:t>
      </w:r>
    </w:p>
    <w:p w14:paraId="22DB395F" w14:textId="6DB13811" w:rsidR="00203C7F" w:rsidRPr="00FA7ED4" w:rsidRDefault="00237520" w:rsidP="00FA7ED4">
      <w:pPr>
        <w:spacing w:line="360" w:lineRule="auto"/>
        <w:jc w:val="both"/>
        <w:rPr>
          <w:rFonts w:ascii="Arial" w:hAnsi="Arial" w:cs="Arial"/>
          <w:b/>
          <w:color w:val="000000" w:themeColor="text1"/>
          <w:sz w:val="22"/>
          <w:szCs w:val="22"/>
        </w:rPr>
      </w:pPr>
      <w:r w:rsidRPr="00FA7ED4">
        <w:rPr>
          <w:rFonts w:ascii="Arial" w:hAnsi="Arial" w:cs="Arial"/>
          <w:bCs/>
          <w:sz w:val="22"/>
          <w:szCs w:val="22"/>
        </w:rPr>
        <w:t xml:space="preserve">Reference List </w:t>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sz w:val="22"/>
          <w:szCs w:val="22"/>
        </w:rPr>
        <w:tab/>
      </w:r>
      <w:r w:rsidRPr="00FA7ED4">
        <w:rPr>
          <w:rFonts w:ascii="Arial" w:hAnsi="Arial" w:cs="Arial"/>
          <w:bCs/>
          <w:color w:val="000000" w:themeColor="text1"/>
          <w:sz w:val="22"/>
          <w:szCs w:val="22"/>
        </w:rPr>
        <w:tab/>
      </w:r>
      <w:r w:rsidRPr="00FA7ED4">
        <w:rPr>
          <w:rFonts w:ascii="Arial" w:hAnsi="Arial" w:cs="Arial"/>
          <w:bCs/>
          <w:color w:val="000000" w:themeColor="text1"/>
          <w:sz w:val="22"/>
          <w:szCs w:val="22"/>
        </w:rPr>
        <w:tab/>
      </w:r>
      <w:r w:rsidRPr="00FA7ED4">
        <w:rPr>
          <w:rFonts w:ascii="Arial" w:hAnsi="Arial" w:cs="Arial"/>
          <w:bCs/>
          <w:color w:val="000000" w:themeColor="text1"/>
          <w:sz w:val="22"/>
          <w:szCs w:val="22"/>
        </w:rPr>
        <w:tab/>
      </w:r>
      <w:r w:rsidRPr="00FA7ED4">
        <w:rPr>
          <w:rFonts w:ascii="Arial" w:hAnsi="Arial" w:cs="Arial"/>
          <w:bCs/>
          <w:color w:val="000000" w:themeColor="text1"/>
          <w:sz w:val="22"/>
          <w:szCs w:val="22"/>
        </w:rPr>
        <w:tab/>
        <w:t xml:space="preserve">Pages </w:t>
      </w:r>
      <w:r w:rsidR="00957A0E">
        <w:rPr>
          <w:rFonts w:ascii="Arial" w:hAnsi="Arial" w:cs="Arial"/>
          <w:bCs/>
          <w:color w:val="000000" w:themeColor="text1"/>
          <w:sz w:val="22"/>
          <w:szCs w:val="22"/>
        </w:rPr>
        <w:t>11-16</w:t>
      </w:r>
      <w:r w:rsidR="00203C7F" w:rsidRPr="00FA7ED4">
        <w:rPr>
          <w:rFonts w:ascii="Arial" w:hAnsi="Arial" w:cs="Arial"/>
          <w:b/>
          <w:color w:val="000000" w:themeColor="text1"/>
          <w:sz w:val="22"/>
          <w:szCs w:val="22"/>
        </w:rPr>
        <w:br w:type="page"/>
      </w:r>
    </w:p>
    <w:p w14:paraId="2B47A4BE" w14:textId="77777777" w:rsidR="006C6F0C" w:rsidRPr="00786A05" w:rsidRDefault="00237520" w:rsidP="004B20AF">
      <w:pPr>
        <w:spacing w:line="360" w:lineRule="auto"/>
        <w:jc w:val="both"/>
        <w:rPr>
          <w:rFonts w:ascii="Arial" w:hAnsi="Arial" w:cs="Arial"/>
          <w:b/>
          <w:color w:val="000000" w:themeColor="text1"/>
          <w:sz w:val="22"/>
          <w:szCs w:val="22"/>
        </w:rPr>
      </w:pPr>
      <w:r w:rsidRPr="00786A05">
        <w:rPr>
          <w:rFonts w:ascii="Arial" w:hAnsi="Arial" w:cs="Arial"/>
          <w:b/>
          <w:color w:val="000000" w:themeColor="text1"/>
          <w:sz w:val="22"/>
          <w:szCs w:val="22"/>
        </w:rPr>
        <w:lastRenderedPageBreak/>
        <w:t xml:space="preserve">Element 1- Evaluation of two models. </w:t>
      </w:r>
    </w:p>
    <w:p w14:paraId="61418464" w14:textId="77777777" w:rsidR="004B20AF" w:rsidRPr="004B20AF" w:rsidRDefault="004B20AF" w:rsidP="004B20AF">
      <w:pPr>
        <w:spacing w:line="360" w:lineRule="auto"/>
        <w:jc w:val="both"/>
        <w:rPr>
          <w:rFonts w:ascii="Arial" w:hAnsi="Arial" w:cs="Arial"/>
          <w:bCs/>
          <w:color w:val="000000" w:themeColor="text1"/>
          <w:sz w:val="22"/>
          <w:szCs w:val="22"/>
        </w:rPr>
      </w:pPr>
      <w:r w:rsidRPr="004B20AF">
        <w:rPr>
          <w:rFonts w:ascii="Arial" w:hAnsi="Arial" w:cs="Arial"/>
          <w:bCs/>
          <w:color w:val="000000" w:themeColor="text1"/>
          <w:sz w:val="22"/>
          <w:szCs w:val="22"/>
        </w:rPr>
        <w:t xml:space="preserve">Mann, Gordon and Macleod (2009) shares </w:t>
      </w:r>
      <w:proofErr w:type="spellStart"/>
      <w:r w:rsidRPr="004B20AF">
        <w:rPr>
          <w:rFonts w:ascii="Arial" w:hAnsi="Arial" w:cs="Arial"/>
          <w:bCs/>
          <w:color w:val="000000" w:themeColor="text1"/>
          <w:sz w:val="22"/>
          <w:szCs w:val="22"/>
        </w:rPr>
        <w:t>Boud</w:t>
      </w:r>
      <w:proofErr w:type="spellEnd"/>
      <w:r w:rsidRPr="004B20AF">
        <w:rPr>
          <w:rFonts w:ascii="Arial" w:hAnsi="Arial" w:cs="Arial"/>
          <w:bCs/>
          <w:color w:val="000000" w:themeColor="text1"/>
          <w:sz w:val="22"/>
          <w:szCs w:val="22"/>
        </w:rPr>
        <w:t xml:space="preserve">, (1985) definition of reflective practice as an activity professional undertake to gain a new understanding and appreciation of the activities they engaged. Brock (2015) states that there is an increase in demand for practitioners to demonstrate effective critical reflective practise (Brown, 2020; Bown, 2013). Lindon (2012) states practitioners are now expected to be able to reflect on everything they do with children and their families they work with, and for it to be an effective reflection, they must analyse their practice and experiences to improve their teaching and partnerships and then can provide a high-quality provision (Brock, 2015; Lindon, 2012). This assignment analysis two different models of reflection by Gibbs and Driscoll and discusses which is more effective for practitioners to use with addition to </w:t>
      </w:r>
      <w:proofErr w:type="gramStart"/>
      <w:r w:rsidRPr="004B20AF">
        <w:rPr>
          <w:rFonts w:ascii="Arial" w:hAnsi="Arial" w:cs="Arial"/>
          <w:bCs/>
          <w:color w:val="000000" w:themeColor="text1"/>
          <w:sz w:val="22"/>
          <w:szCs w:val="22"/>
        </w:rPr>
        <w:t>discussing</w:t>
      </w:r>
      <w:proofErr w:type="gramEnd"/>
      <w:r w:rsidRPr="004B20AF">
        <w:rPr>
          <w:rFonts w:ascii="Arial" w:hAnsi="Arial" w:cs="Arial"/>
          <w:bCs/>
          <w:color w:val="000000" w:themeColor="text1"/>
          <w:sz w:val="22"/>
          <w:szCs w:val="22"/>
        </w:rPr>
        <w:t xml:space="preserve"> the strengths and limitations of each model. </w:t>
      </w:r>
    </w:p>
    <w:p w14:paraId="2980D110" w14:textId="77777777" w:rsidR="004B20AF" w:rsidRPr="004B20AF" w:rsidRDefault="004B20AF" w:rsidP="004B20AF">
      <w:pPr>
        <w:spacing w:line="360" w:lineRule="auto"/>
        <w:jc w:val="both"/>
        <w:rPr>
          <w:rFonts w:ascii="Arial" w:hAnsi="Arial" w:cs="Arial"/>
          <w:bCs/>
          <w:color w:val="000000" w:themeColor="text1"/>
          <w:sz w:val="22"/>
          <w:szCs w:val="22"/>
        </w:rPr>
      </w:pPr>
    </w:p>
    <w:p w14:paraId="4DE11965" w14:textId="77777777" w:rsidR="004B20AF" w:rsidRPr="004B20AF" w:rsidRDefault="004B20AF" w:rsidP="004B20AF">
      <w:pPr>
        <w:spacing w:line="360" w:lineRule="auto"/>
        <w:jc w:val="both"/>
        <w:rPr>
          <w:rFonts w:ascii="Arial" w:hAnsi="Arial" w:cs="Arial"/>
          <w:bCs/>
          <w:color w:val="000000" w:themeColor="text1"/>
          <w:sz w:val="22"/>
          <w:szCs w:val="22"/>
        </w:rPr>
      </w:pPr>
      <w:r w:rsidRPr="004B20AF">
        <w:rPr>
          <w:rFonts w:ascii="Arial" w:hAnsi="Arial" w:cs="Arial"/>
          <w:bCs/>
          <w:color w:val="000000" w:themeColor="text1"/>
          <w:sz w:val="22"/>
          <w:szCs w:val="22"/>
        </w:rPr>
        <w:t xml:space="preserve">Dewey and Schon are two of the foremost founding theorists that advanced, effective reflection. Dewey believed that due to the vocabulary used for critical reflection, the meaning becomes misleading, and individuals do not see how others instil it in their practices. However, Schon states many of the words used for reflection mean the same thing and can indicate to the same activity (Moon, 1999). Moon, (1999) acknowledged that Dewey’s explanation for the process of reflection is to make education a transparent process and give a broad-spectrum of understanding to the human function. </w:t>
      </w:r>
    </w:p>
    <w:p w14:paraId="4F981593" w14:textId="77777777" w:rsidR="004B20AF" w:rsidRPr="004B20AF" w:rsidRDefault="004B20AF" w:rsidP="004B20AF">
      <w:pPr>
        <w:spacing w:line="360" w:lineRule="auto"/>
        <w:jc w:val="both"/>
        <w:rPr>
          <w:rFonts w:ascii="Arial" w:hAnsi="Arial" w:cs="Arial"/>
          <w:bCs/>
          <w:color w:val="000000" w:themeColor="text1"/>
          <w:sz w:val="22"/>
          <w:szCs w:val="22"/>
        </w:rPr>
      </w:pPr>
    </w:p>
    <w:p w14:paraId="18809919" w14:textId="77777777" w:rsidR="004B20AF" w:rsidRPr="004B20AF" w:rsidRDefault="004B20AF" w:rsidP="004B20AF">
      <w:pPr>
        <w:spacing w:line="360" w:lineRule="auto"/>
        <w:jc w:val="both"/>
        <w:rPr>
          <w:rFonts w:ascii="Arial" w:hAnsi="Arial" w:cs="Arial"/>
          <w:bCs/>
          <w:color w:val="000000" w:themeColor="text1"/>
          <w:sz w:val="22"/>
          <w:szCs w:val="22"/>
        </w:rPr>
      </w:pPr>
      <w:r w:rsidRPr="004B20AF">
        <w:rPr>
          <w:rFonts w:ascii="Arial" w:hAnsi="Arial" w:cs="Arial"/>
          <w:bCs/>
          <w:color w:val="000000" w:themeColor="text1"/>
          <w:sz w:val="22"/>
          <w:szCs w:val="22"/>
        </w:rPr>
        <w:t>Paige-Smith and Craft (2008) state that Dewey used reflection to give justification to the actions that are persistently and cautiously considered. Hebert (2015) also states that Dewey is criticised for the overreliance on problematic situations. However, Schon’s viewed practitioners as artists and reflection as an art (Reed and Canning, 2010). Schon believed reflection is a creative process and based his theory on reflection-in-action (reflecting during that moment), and reflection-on-action (reflecting after it happened) due to his belief practitioners face unique situations, although his theory did not have significant testing before it was acknowledged as a recognised theory (Moon, 1999; Smith and Craft, 2008). Bowlby’s young children emotional attachment to adult’s theory is also linked to reflection due to the need for children to have a positive, caring experience for them to thrive (</w:t>
      </w:r>
      <w:proofErr w:type="spellStart"/>
      <w:r w:rsidRPr="004B20AF">
        <w:rPr>
          <w:rFonts w:ascii="Arial" w:hAnsi="Arial" w:cs="Arial"/>
          <w:bCs/>
          <w:color w:val="000000" w:themeColor="text1"/>
          <w:sz w:val="22"/>
          <w:szCs w:val="22"/>
        </w:rPr>
        <w:t>Hallet</w:t>
      </w:r>
      <w:proofErr w:type="spellEnd"/>
      <w:r w:rsidRPr="004B20AF">
        <w:rPr>
          <w:rFonts w:ascii="Arial" w:hAnsi="Arial" w:cs="Arial"/>
          <w:bCs/>
          <w:color w:val="000000" w:themeColor="text1"/>
          <w:sz w:val="22"/>
          <w:szCs w:val="22"/>
        </w:rPr>
        <w:t xml:space="preserve">, 2012). </w:t>
      </w:r>
    </w:p>
    <w:p w14:paraId="187E0EC1" w14:textId="77777777" w:rsidR="004B20AF" w:rsidRPr="004B20AF" w:rsidRDefault="004B20AF" w:rsidP="004B20AF">
      <w:pPr>
        <w:spacing w:line="360" w:lineRule="auto"/>
        <w:jc w:val="both"/>
        <w:rPr>
          <w:rFonts w:ascii="Arial" w:hAnsi="Arial" w:cs="Arial"/>
          <w:bCs/>
          <w:color w:val="000000" w:themeColor="text1"/>
          <w:sz w:val="22"/>
          <w:szCs w:val="22"/>
        </w:rPr>
      </w:pPr>
    </w:p>
    <w:p w14:paraId="3708BE35" w14:textId="77777777" w:rsidR="004B20AF" w:rsidRPr="004B20AF" w:rsidRDefault="004B20AF" w:rsidP="004B20AF">
      <w:pPr>
        <w:spacing w:line="360" w:lineRule="auto"/>
        <w:jc w:val="both"/>
        <w:rPr>
          <w:rFonts w:ascii="Arial" w:hAnsi="Arial" w:cs="Arial"/>
          <w:bCs/>
          <w:color w:val="000000" w:themeColor="text1"/>
          <w:sz w:val="22"/>
          <w:szCs w:val="22"/>
        </w:rPr>
      </w:pPr>
      <w:r w:rsidRPr="004B20AF">
        <w:rPr>
          <w:rFonts w:ascii="Arial" w:hAnsi="Arial" w:cs="Arial"/>
          <w:bCs/>
          <w:color w:val="000000" w:themeColor="text1"/>
          <w:sz w:val="22"/>
          <w:szCs w:val="22"/>
        </w:rPr>
        <w:t>(Reed and Canning, 2010) When practitioners share their experiences and learning journeys, it supports the central development of being a reflective practitioner and gives reflection real-life meaning. Driscoll also states that reflection is more powerful when done with others (</w:t>
      </w:r>
      <w:proofErr w:type="spellStart"/>
      <w:r w:rsidRPr="004B20AF">
        <w:rPr>
          <w:rFonts w:ascii="Arial" w:hAnsi="Arial" w:cs="Arial"/>
          <w:bCs/>
          <w:color w:val="000000" w:themeColor="text1"/>
          <w:sz w:val="22"/>
          <w:szCs w:val="22"/>
        </w:rPr>
        <w:t>Physiopedia</w:t>
      </w:r>
      <w:proofErr w:type="spellEnd"/>
      <w:r w:rsidRPr="004B20AF">
        <w:rPr>
          <w:rFonts w:ascii="Arial" w:hAnsi="Arial" w:cs="Arial"/>
          <w:bCs/>
          <w:color w:val="000000" w:themeColor="text1"/>
          <w:sz w:val="22"/>
          <w:szCs w:val="22"/>
        </w:rPr>
        <w:t xml:space="preserve">, 2016).  Venninen et al. (2015) concur with this notation as there is evidence that there was an increased results/goals when reflection and teamwork were implemented in </w:t>
      </w:r>
      <w:r w:rsidRPr="004B20AF">
        <w:rPr>
          <w:rFonts w:ascii="Arial" w:hAnsi="Arial" w:cs="Arial"/>
          <w:bCs/>
          <w:color w:val="000000" w:themeColor="text1"/>
          <w:sz w:val="22"/>
          <w:szCs w:val="22"/>
        </w:rPr>
        <w:lastRenderedPageBreak/>
        <w:t xml:space="preserve">Finland. Reggio Emilia theory on the pedagogy of listening is linked to reflection as it inspires practitioners to continue working on their knowledge, understanding and development (Reed and Canning, 2010; Kashin, 2014). </w:t>
      </w:r>
    </w:p>
    <w:p w14:paraId="6575C4A7" w14:textId="77777777" w:rsidR="004B20AF" w:rsidRPr="004B20AF" w:rsidRDefault="004B20AF" w:rsidP="004B20AF">
      <w:pPr>
        <w:spacing w:line="360" w:lineRule="auto"/>
        <w:jc w:val="both"/>
        <w:rPr>
          <w:rFonts w:ascii="Arial" w:hAnsi="Arial" w:cs="Arial"/>
          <w:bCs/>
          <w:color w:val="000000" w:themeColor="text1"/>
          <w:sz w:val="22"/>
          <w:szCs w:val="22"/>
        </w:rPr>
      </w:pPr>
    </w:p>
    <w:p w14:paraId="72062CDB" w14:textId="77777777" w:rsidR="004B20AF" w:rsidRPr="004B20AF" w:rsidRDefault="004B20AF" w:rsidP="004B20AF">
      <w:pPr>
        <w:spacing w:line="360" w:lineRule="auto"/>
        <w:jc w:val="both"/>
        <w:rPr>
          <w:rFonts w:ascii="Arial" w:hAnsi="Arial" w:cs="Arial"/>
          <w:bCs/>
          <w:color w:val="000000" w:themeColor="text1"/>
          <w:sz w:val="22"/>
          <w:szCs w:val="22"/>
        </w:rPr>
      </w:pPr>
      <w:r w:rsidRPr="004B20AF">
        <w:rPr>
          <w:rFonts w:ascii="Arial" w:hAnsi="Arial" w:cs="Arial"/>
          <w:bCs/>
          <w:color w:val="000000" w:themeColor="text1"/>
          <w:sz w:val="22"/>
          <w:szCs w:val="22"/>
        </w:rPr>
        <w:t>Driscoll relates reflection to looking into a mirror, looking back and trying to improve and move forward (</w:t>
      </w:r>
      <w:proofErr w:type="spellStart"/>
      <w:r w:rsidRPr="004B20AF">
        <w:rPr>
          <w:rFonts w:ascii="Arial" w:hAnsi="Arial" w:cs="Arial"/>
          <w:bCs/>
          <w:color w:val="000000" w:themeColor="text1"/>
          <w:sz w:val="22"/>
          <w:szCs w:val="22"/>
        </w:rPr>
        <w:t>Physiopedia</w:t>
      </w:r>
      <w:proofErr w:type="spellEnd"/>
      <w:r w:rsidRPr="004B20AF">
        <w:rPr>
          <w:rFonts w:ascii="Arial" w:hAnsi="Arial" w:cs="Arial"/>
          <w:bCs/>
          <w:color w:val="000000" w:themeColor="text1"/>
          <w:sz w:val="22"/>
          <w:szCs w:val="22"/>
        </w:rPr>
        <w:t xml:space="preserve">, 2016).  EPM (2019) states that Gibbs reflection cycle can be seen as superficial as there is no real critical thinking involved, and there is no sense of looking at the situation from a different perspective. </w:t>
      </w:r>
      <w:proofErr w:type="spellStart"/>
      <w:r w:rsidRPr="004B20AF">
        <w:rPr>
          <w:rFonts w:ascii="Arial" w:hAnsi="Arial" w:cs="Arial"/>
          <w:bCs/>
          <w:color w:val="000000" w:themeColor="text1"/>
          <w:sz w:val="22"/>
          <w:szCs w:val="22"/>
        </w:rPr>
        <w:t>Husebo</w:t>
      </w:r>
      <w:proofErr w:type="spellEnd"/>
      <w:r w:rsidRPr="004B20AF">
        <w:rPr>
          <w:rFonts w:ascii="Arial" w:hAnsi="Arial" w:cs="Arial"/>
          <w:bCs/>
          <w:color w:val="000000" w:themeColor="text1"/>
          <w:sz w:val="22"/>
          <w:szCs w:val="22"/>
        </w:rPr>
        <w:t xml:space="preserve">, </w:t>
      </w:r>
      <w:proofErr w:type="spellStart"/>
      <w:r w:rsidRPr="004B20AF">
        <w:rPr>
          <w:rFonts w:ascii="Arial" w:hAnsi="Arial" w:cs="Arial"/>
          <w:bCs/>
          <w:color w:val="000000" w:themeColor="text1"/>
          <w:sz w:val="22"/>
          <w:szCs w:val="22"/>
        </w:rPr>
        <w:t>O’Regan</w:t>
      </w:r>
      <w:proofErr w:type="spellEnd"/>
      <w:r w:rsidRPr="004B20AF">
        <w:rPr>
          <w:rFonts w:ascii="Arial" w:hAnsi="Arial" w:cs="Arial"/>
          <w:bCs/>
          <w:color w:val="000000" w:themeColor="text1"/>
          <w:sz w:val="22"/>
          <w:szCs w:val="22"/>
        </w:rPr>
        <w:t xml:space="preserve"> and </w:t>
      </w:r>
      <w:proofErr w:type="spellStart"/>
      <w:r w:rsidRPr="004B20AF">
        <w:rPr>
          <w:rFonts w:ascii="Arial" w:hAnsi="Arial" w:cs="Arial"/>
          <w:bCs/>
          <w:color w:val="000000" w:themeColor="text1"/>
          <w:sz w:val="22"/>
          <w:szCs w:val="22"/>
        </w:rPr>
        <w:t>Nestel</w:t>
      </w:r>
      <w:proofErr w:type="spellEnd"/>
      <w:r w:rsidRPr="004B20AF">
        <w:rPr>
          <w:rFonts w:ascii="Arial" w:hAnsi="Arial" w:cs="Arial"/>
          <w:bCs/>
          <w:color w:val="000000" w:themeColor="text1"/>
          <w:sz w:val="22"/>
          <w:szCs w:val="22"/>
        </w:rPr>
        <w:t xml:space="preserve">, (2015) believes the limitation of the model may encourage superficial reflection. Driscoll concurs the reflection analysis is superficial. However, </w:t>
      </w:r>
      <w:proofErr w:type="spellStart"/>
      <w:r w:rsidRPr="004B20AF">
        <w:rPr>
          <w:rFonts w:ascii="Arial" w:hAnsi="Arial" w:cs="Arial"/>
          <w:bCs/>
          <w:color w:val="000000" w:themeColor="text1"/>
          <w:sz w:val="22"/>
          <w:szCs w:val="22"/>
        </w:rPr>
        <w:t>Dallos</w:t>
      </w:r>
      <w:proofErr w:type="spellEnd"/>
      <w:r w:rsidRPr="004B20AF">
        <w:rPr>
          <w:rFonts w:ascii="Arial" w:hAnsi="Arial" w:cs="Arial"/>
          <w:bCs/>
          <w:color w:val="000000" w:themeColor="text1"/>
          <w:sz w:val="22"/>
          <w:szCs w:val="22"/>
        </w:rPr>
        <w:t xml:space="preserve"> and </w:t>
      </w:r>
      <w:proofErr w:type="spellStart"/>
      <w:r w:rsidRPr="004B20AF">
        <w:rPr>
          <w:rFonts w:ascii="Arial" w:hAnsi="Arial" w:cs="Arial"/>
          <w:bCs/>
          <w:color w:val="000000" w:themeColor="text1"/>
          <w:sz w:val="22"/>
          <w:szCs w:val="22"/>
        </w:rPr>
        <w:t>Stedmon</w:t>
      </w:r>
      <w:proofErr w:type="spellEnd"/>
      <w:r w:rsidRPr="004B20AF">
        <w:rPr>
          <w:rFonts w:ascii="Arial" w:hAnsi="Arial" w:cs="Arial"/>
          <w:bCs/>
          <w:color w:val="000000" w:themeColor="text1"/>
          <w:sz w:val="22"/>
          <w:szCs w:val="22"/>
        </w:rPr>
        <w:t xml:space="preserve"> (2009) disapprove with the criticism that reflection is not much more than ‘narcissistic navel-gazing’ (</w:t>
      </w:r>
      <w:proofErr w:type="spellStart"/>
      <w:r w:rsidRPr="004B20AF">
        <w:rPr>
          <w:rFonts w:ascii="Arial" w:hAnsi="Arial" w:cs="Arial"/>
          <w:bCs/>
          <w:color w:val="000000" w:themeColor="text1"/>
          <w:sz w:val="22"/>
          <w:szCs w:val="22"/>
        </w:rPr>
        <w:t>Dallos</w:t>
      </w:r>
      <w:proofErr w:type="spellEnd"/>
      <w:r w:rsidRPr="004B20AF">
        <w:rPr>
          <w:rFonts w:ascii="Arial" w:hAnsi="Arial" w:cs="Arial"/>
          <w:bCs/>
          <w:color w:val="000000" w:themeColor="text1"/>
          <w:sz w:val="22"/>
          <w:szCs w:val="22"/>
        </w:rPr>
        <w:t xml:space="preserve"> and Stedmon,2009, p.1). In contrast, Webb (2018) maintains Driscoll’s reflection cycle gives another perspective, and Bolton (2010) conveys reflection as a process that looks at the scenario from multiple angles ensuring the whole sequence of events are considered. </w:t>
      </w:r>
    </w:p>
    <w:p w14:paraId="71F3C6DD" w14:textId="77777777" w:rsidR="004B20AF" w:rsidRPr="004B20AF" w:rsidRDefault="004B20AF" w:rsidP="004B20AF">
      <w:pPr>
        <w:spacing w:line="360" w:lineRule="auto"/>
        <w:jc w:val="both"/>
        <w:rPr>
          <w:rFonts w:ascii="Arial" w:hAnsi="Arial" w:cs="Arial"/>
          <w:bCs/>
          <w:color w:val="000000" w:themeColor="text1"/>
          <w:sz w:val="22"/>
          <w:szCs w:val="22"/>
        </w:rPr>
      </w:pPr>
    </w:p>
    <w:p w14:paraId="30210F7C" w14:textId="77777777" w:rsidR="004B20AF" w:rsidRPr="004B20AF" w:rsidRDefault="004B20AF" w:rsidP="004B20AF">
      <w:pPr>
        <w:spacing w:line="360" w:lineRule="auto"/>
        <w:jc w:val="both"/>
        <w:rPr>
          <w:rFonts w:ascii="Arial" w:hAnsi="Arial" w:cs="Arial"/>
          <w:bCs/>
          <w:color w:val="000000" w:themeColor="text1"/>
          <w:sz w:val="22"/>
          <w:szCs w:val="22"/>
        </w:rPr>
      </w:pPr>
      <w:r w:rsidRPr="004B20AF">
        <w:rPr>
          <w:rFonts w:ascii="Arial" w:hAnsi="Arial" w:cs="Arial"/>
          <w:bCs/>
          <w:color w:val="000000" w:themeColor="text1"/>
          <w:sz w:val="22"/>
          <w:szCs w:val="22"/>
        </w:rPr>
        <w:t>Driscoll’s reflective model is only made up of three steps which are simple to remember and is effective for new practitioners (</w:t>
      </w:r>
      <w:proofErr w:type="spellStart"/>
      <w:r w:rsidRPr="004B20AF">
        <w:rPr>
          <w:rFonts w:ascii="Arial" w:hAnsi="Arial" w:cs="Arial"/>
          <w:bCs/>
          <w:color w:val="000000" w:themeColor="text1"/>
          <w:sz w:val="22"/>
          <w:szCs w:val="22"/>
        </w:rPr>
        <w:t>Bassot</w:t>
      </w:r>
      <w:proofErr w:type="spellEnd"/>
      <w:r w:rsidRPr="004B20AF">
        <w:rPr>
          <w:rFonts w:ascii="Arial" w:hAnsi="Arial" w:cs="Arial"/>
          <w:bCs/>
          <w:color w:val="000000" w:themeColor="text1"/>
          <w:sz w:val="22"/>
          <w:szCs w:val="22"/>
        </w:rPr>
        <w:t xml:space="preserve">; 2016). Although the reflective model is basic with a simple three-step process, there are questions for each step to help assist with reflecting and learning from situations which allows reflection to build alongside professional practice (Webb, 2018; </w:t>
      </w:r>
      <w:proofErr w:type="spellStart"/>
      <w:r w:rsidRPr="004B20AF">
        <w:rPr>
          <w:rFonts w:ascii="Arial" w:hAnsi="Arial" w:cs="Arial"/>
          <w:bCs/>
          <w:color w:val="000000" w:themeColor="text1"/>
          <w:sz w:val="22"/>
          <w:szCs w:val="22"/>
        </w:rPr>
        <w:t>Bassot</w:t>
      </w:r>
      <w:proofErr w:type="spellEnd"/>
      <w:r w:rsidRPr="004B20AF">
        <w:rPr>
          <w:rFonts w:ascii="Arial" w:hAnsi="Arial" w:cs="Arial"/>
          <w:bCs/>
          <w:color w:val="000000" w:themeColor="text1"/>
          <w:sz w:val="22"/>
          <w:szCs w:val="22"/>
        </w:rPr>
        <w:t>, 2016). Gibbs reflection model was advanced from a previous theoretical model by David Kolb, who constructed a four-stage experience-based learning cycle in 1984. (</w:t>
      </w:r>
      <w:proofErr w:type="spellStart"/>
      <w:r w:rsidRPr="004B20AF">
        <w:rPr>
          <w:rFonts w:ascii="Arial" w:hAnsi="Arial" w:cs="Arial"/>
          <w:bCs/>
          <w:color w:val="000000" w:themeColor="text1"/>
          <w:sz w:val="22"/>
          <w:szCs w:val="22"/>
        </w:rPr>
        <w:t>Husebo</w:t>
      </w:r>
      <w:proofErr w:type="spellEnd"/>
      <w:r w:rsidRPr="004B20AF">
        <w:rPr>
          <w:rFonts w:ascii="Arial" w:hAnsi="Arial" w:cs="Arial"/>
          <w:bCs/>
          <w:color w:val="000000" w:themeColor="text1"/>
          <w:sz w:val="22"/>
          <w:szCs w:val="22"/>
        </w:rPr>
        <w:t xml:space="preserve">, </w:t>
      </w:r>
      <w:proofErr w:type="spellStart"/>
      <w:r w:rsidRPr="004B20AF">
        <w:rPr>
          <w:rFonts w:ascii="Arial" w:hAnsi="Arial" w:cs="Arial"/>
          <w:bCs/>
          <w:color w:val="000000" w:themeColor="text1"/>
          <w:sz w:val="22"/>
          <w:szCs w:val="22"/>
        </w:rPr>
        <w:t>O’Regan</w:t>
      </w:r>
      <w:proofErr w:type="spellEnd"/>
      <w:r w:rsidRPr="004B20AF">
        <w:rPr>
          <w:rFonts w:ascii="Arial" w:hAnsi="Arial" w:cs="Arial"/>
          <w:bCs/>
          <w:color w:val="000000" w:themeColor="text1"/>
          <w:sz w:val="22"/>
          <w:szCs w:val="22"/>
        </w:rPr>
        <w:t xml:space="preserve"> and </w:t>
      </w:r>
      <w:proofErr w:type="spellStart"/>
      <w:r w:rsidRPr="004B20AF">
        <w:rPr>
          <w:rFonts w:ascii="Arial" w:hAnsi="Arial" w:cs="Arial"/>
          <w:bCs/>
          <w:color w:val="000000" w:themeColor="text1"/>
          <w:sz w:val="22"/>
          <w:szCs w:val="22"/>
        </w:rPr>
        <w:t>Nestel</w:t>
      </w:r>
      <w:proofErr w:type="spellEnd"/>
      <w:r w:rsidRPr="004B20AF">
        <w:rPr>
          <w:rFonts w:ascii="Arial" w:hAnsi="Arial" w:cs="Arial"/>
          <w:bCs/>
          <w:color w:val="000000" w:themeColor="text1"/>
          <w:sz w:val="22"/>
          <w:szCs w:val="22"/>
        </w:rPr>
        <w:t>, 2015) Kolb reflection cycle also identifies with Piaget theory on developmental stages of children to the extent that he linked forms of knowing and learning together. Within the Curriculum, interaction, reasoning, reflection and responsibility for self-learning are taken into account; however, as it is such a time-consuming activity, there was limited time to scaffolding the children’s child-led initiated play (Siraj-Blatchford et al. 2002).  Gibbs model can be referred to as a repetitious due to the way it is compiled (Wedd, 2016).</w:t>
      </w:r>
    </w:p>
    <w:p w14:paraId="7F5BE3FB" w14:textId="77777777" w:rsidR="004B20AF" w:rsidRPr="004B20AF" w:rsidRDefault="004B20AF" w:rsidP="004B20AF">
      <w:pPr>
        <w:spacing w:line="360" w:lineRule="auto"/>
        <w:jc w:val="both"/>
        <w:rPr>
          <w:rFonts w:ascii="Arial" w:hAnsi="Arial" w:cs="Arial"/>
          <w:bCs/>
          <w:color w:val="000000" w:themeColor="text1"/>
          <w:sz w:val="22"/>
          <w:szCs w:val="22"/>
        </w:rPr>
      </w:pPr>
    </w:p>
    <w:p w14:paraId="03460F85" w14:textId="77777777" w:rsidR="004B20AF" w:rsidRPr="004B20AF" w:rsidRDefault="004B20AF" w:rsidP="004B20AF">
      <w:pPr>
        <w:spacing w:line="360" w:lineRule="auto"/>
        <w:jc w:val="both"/>
        <w:rPr>
          <w:rFonts w:ascii="Arial" w:hAnsi="Arial" w:cs="Arial"/>
          <w:bCs/>
          <w:color w:val="000000" w:themeColor="text1"/>
          <w:sz w:val="22"/>
          <w:szCs w:val="22"/>
        </w:rPr>
      </w:pPr>
      <w:r w:rsidRPr="004B20AF">
        <w:rPr>
          <w:rFonts w:ascii="Arial" w:hAnsi="Arial" w:cs="Arial"/>
          <w:bCs/>
          <w:color w:val="000000" w:themeColor="text1"/>
          <w:sz w:val="22"/>
          <w:szCs w:val="22"/>
        </w:rPr>
        <w:t xml:space="preserve">Webb (2018) comments that Driscoll believes individuals may find reflection difficult because reflection can be a dry topic, and individuals may have had a bad experience with it. Reflection usually is triggered by an unpleasant event and makes practitioners wonder if their performance can be any better (Webb, 2018). Gibbs concentrates on what happened during the previous experience in the first half of the model (EPM, 2019).  Gibbs model encourages the practitioner to discuss how they felt at the time, and this can be a difficult topic as many individuals are not used to expressing their feelings as it is a personal process (EPM, 2018). When incidents occur, it is common for those beneath superiority to experience increased </w:t>
      </w:r>
      <w:r w:rsidRPr="004B20AF">
        <w:rPr>
          <w:rFonts w:ascii="Arial" w:hAnsi="Arial" w:cs="Arial"/>
          <w:bCs/>
          <w:color w:val="000000" w:themeColor="text1"/>
          <w:sz w:val="22"/>
          <w:szCs w:val="22"/>
        </w:rPr>
        <w:lastRenderedPageBreak/>
        <w:t xml:space="preserve">panic and have reservations over their career prospects and often show negative psychological emotions due to suppressing emotions (Li et al. 2020; </w:t>
      </w:r>
      <w:proofErr w:type="spellStart"/>
      <w:r w:rsidRPr="004B20AF">
        <w:rPr>
          <w:rFonts w:ascii="Arial" w:hAnsi="Arial" w:cs="Arial"/>
          <w:bCs/>
          <w:color w:val="000000" w:themeColor="text1"/>
          <w:sz w:val="22"/>
          <w:szCs w:val="22"/>
        </w:rPr>
        <w:t>Hagenauer</w:t>
      </w:r>
      <w:proofErr w:type="spellEnd"/>
      <w:r w:rsidRPr="004B20AF">
        <w:rPr>
          <w:rFonts w:ascii="Arial" w:hAnsi="Arial" w:cs="Arial"/>
          <w:bCs/>
          <w:color w:val="000000" w:themeColor="text1"/>
          <w:sz w:val="22"/>
          <w:szCs w:val="22"/>
        </w:rPr>
        <w:t xml:space="preserve"> and </w:t>
      </w:r>
      <w:proofErr w:type="spellStart"/>
      <w:r w:rsidRPr="004B20AF">
        <w:rPr>
          <w:rFonts w:ascii="Arial" w:hAnsi="Arial" w:cs="Arial"/>
          <w:bCs/>
          <w:color w:val="000000" w:themeColor="text1"/>
          <w:sz w:val="22"/>
          <w:szCs w:val="22"/>
        </w:rPr>
        <w:t>Volet</w:t>
      </w:r>
      <w:proofErr w:type="spellEnd"/>
      <w:r w:rsidRPr="004B20AF">
        <w:rPr>
          <w:rFonts w:ascii="Arial" w:hAnsi="Arial" w:cs="Arial"/>
          <w:bCs/>
          <w:color w:val="000000" w:themeColor="text1"/>
          <w:sz w:val="22"/>
          <w:szCs w:val="22"/>
        </w:rPr>
        <w:t xml:space="preserve">, 2014). However, </w:t>
      </w:r>
      <w:proofErr w:type="spellStart"/>
      <w:r w:rsidRPr="004B20AF">
        <w:rPr>
          <w:rFonts w:ascii="Arial" w:hAnsi="Arial" w:cs="Arial"/>
          <w:bCs/>
          <w:color w:val="000000" w:themeColor="text1"/>
          <w:sz w:val="22"/>
          <w:szCs w:val="22"/>
        </w:rPr>
        <w:t>Hagenauer</w:t>
      </w:r>
      <w:proofErr w:type="spellEnd"/>
      <w:r w:rsidRPr="004B20AF">
        <w:rPr>
          <w:rFonts w:ascii="Arial" w:hAnsi="Arial" w:cs="Arial"/>
          <w:bCs/>
          <w:color w:val="000000" w:themeColor="text1"/>
          <w:sz w:val="22"/>
          <w:szCs w:val="22"/>
        </w:rPr>
        <w:t xml:space="preserve"> and </w:t>
      </w:r>
      <w:proofErr w:type="spellStart"/>
      <w:r w:rsidRPr="004B20AF">
        <w:rPr>
          <w:rFonts w:ascii="Arial" w:hAnsi="Arial" w:cs="Arial"/>
          <w:bCs/>
          <w:color w:val="000000" w:themeColor="text1"/>
          <w:sz w:val="22"/>
          <w:szCs w:val="22"/>
        </w:rPr>
        <w:t>Volet</w:t>
      </w:r>
      <w:proofErr w:type="spellEnd"/>
      <w:r w:rsidRPr="004B20AF">
        <w:rPr>
          <w:rFonts w:ascii="Arial" w:hAnsi="Arial" w:cs="Arial"/>
          <w:bCs/>
          <w:color w:val="000000" w:themeColor="text1"/>
          <w:sz w:val="22"/>
          <w:szCs w:val="22"/>
        </w:rPr>
        <w:t xml:space="preserve">, (2014) convey that when teachers use appropriate emotional display, it supports an establishing positive teacher-student relationship. EPM (2019) argues that Gibbs’ reflection cycle is based on a reactive approach and not a proactive approach where practitioners can improve their skill set. Whereas Driscoll model emphasises on what learning arise from the process of the reflection and putting into action the new learning gained from the previous experience (The Queen’s Nursing Institutes, no date).  </w:t>
      </w:r>
    </w:p>
    <w:p w14:paraId="31CE1432" w14:textId="77777777" w:rsidR="004B20AF" w:rsidRPr="004B20AF" w:rsidRDefault="004B20AF" w:rsidP="004B20AF">
      <w:pPr>
        <w:spacing w:line="360" w:lineRule="auto"/>
        <w:jc w:val="both"/>
        <w:rPr>
          <w:rFonts w:ascii="Arial" w:hAnsi="Arial" w:cs="Arial"/>
          <w:bCs/>
          <w:color w:val="000000" w:themeColor="text1"/>
          <w:sz w:val="22"/>
          <w:szCs w:val="22"/>
        </w:rPr>
      </w:pPr>
    </w:p>
    <w:p w14:paraId="281A9D60" w14:textId="420DB06A" w:rsidR="00DF24E3" w:rsidRDefault="004B20AF" w:rsidP="004B20AF">
      <w:pPr>
        <w:spacing w:line="360" w:lineRule="auto"/>
        <w:jc w:val="both"/>
        <w:rPr>
          <w:rFonts w:ascii="Arial" w:hAnsi="Arial" w:cs="Arial"/>
          <w:bCs/>
        </w:rPr>
      </w:pPr>
      <w:r w:rsidRPr="004B20AF">
        <w:rPr>
          <w:rFonts w:ascii="Arial" w:hAnsi="Arial" w:cs="Arial"/>
          <w:bCs/>
          <w:color w:val="000000" w:themeColor="text1"/>
          <w:sz w:val="22"/>
          <w:szCs w:val="22"/>
        </w:rPr>
        <w:t xml:space="preserve">This element of the portfolio has critically analysed the Gibbs and </w:t>
      </w:r>
      <w:proofErr w:type="spellStart"/>
      <w:r w:rsidRPr="004B20AF">
        <w:rPr>
          <w:rFonts w:ascii="Arial" w:hAnsi="Arial" w:cs="Arial"/>
          <w:bCs/>
          <w:color w:val="000000" w:themeColor="text1"/>
          <w:sz w:val="22"/>
          <w:szCs w:val="22"/>
        </w:rPr>
        <w:t>Driscolls</w:t>
      </w:r>
      <w:proofErr w:type="spellEnd"/>
      <w:r w:rsidRPr="004B20AF">
        <w:rPr>
          <w:rFonts w:ascii="Arial" w:hAnsi="Arial" w:cs="Arial"/>
          <w:bCs/>
          <w:color w:val="000000" w:themeColor="text1"/>
          <w:sz w:val="22"/>
          <w:szCs w:val="22"/>
        </w:rPr>
        <w:t>, reflection model. The evidence base indicates that reflection is an essential practice for practitioners to engage. Gibbs’ reflective cycle constructs of a straightforward model to follow, which enables practitioners to learn over time (</w:t>
      </w:r>
      <w:proofErr w:type="spellStart"/>
      <w:r w:rsidRPr="004B20AF">
        <w:rPr>
          <w:rFonts w:ascii="Arial" w:hAnsi="Arial" w:cs="Arial"/>
          <w:bCs/>
          <w:color w:val="000000" w:themeColor="text1"/>
          <w:sz w:val="22"/>
          <w:szCs w:val="22"/>
        </w:rPr>
        <w:t>Husebo</w:t>
      </w:r>
      <w:proofErr w:type="spellEnd"/>
      <w:r w:rsidRPr="004B20AF">
        <w:rPr>
          <w:rFonts w:ascii="Arial" w:hAnsi="Arial" w:cs="Arial"/>
          <w:bCs/>
          <w:color w:val="000000" w:themeColor="text1"/>
          <w:sz w:val="22"/>
          <w:szCs w:val="22"/>
        </w:rPr>
        <w:t xml:space="preserve">, </w:t>
      </w:r>
      <w:proofErr w:type="spellStart"/>
      <w:r w:rsidRPr="004B20AF">
        <w:rPr>
          <w:rFonts w:ascii="Arial" w:hAnsi="Arial" w:cs="Arial"/>
          <w:bCs/>
          <w:color w:val="000000" w:themeColor="text1"/>
          <w:sz w:val="22"/>
          <w:szCs w:val="22"/>
        </w:rPr>
        <w:t>O’Regan</w:t>
      </w:r>
      <w:proofErr w:type="spellEnd"/>
      <w:r w:rsidRPr="004B20AF">
        <w:rPr>
          <w:rFonts w:ascii="Arial" w:hAnsi="Arial" w:cs="Arial"/>
          <w:bCs/>
          <w:color w:val="000000" w:themeColor="text1"/>
          <w:sz w:val="22"/>
          <w:szCs w:val="22"/>
        </w:rPr>
        <w:t xml:space="preserve"> and </w:t>
      </w:r>
      <w:proofErr w:type="spellStart"/>
      <w:r w:rsidRPr="004B20AF">
        <w:rPr>
          <w:rFonts w:ascii="Arial" w:hAnsi="Arial" w:cs="Arial"/>
          <w:bCs/>
          <w:color w:val="000000" w:themeColor="text1"/>
          <w:sz w:val="22"/>
          <w:szCs w:val="22"/>
        </w:rPr>
        <w:t>Nestel</w:t>
      </w:r>
      <w:proofErr w:type="spellEnd"/>
      <w:r w:rsidRPr="004B20AF">
        <w:rPr>
          <w:rFonts w:ascii="Arial" w:hAnsi="Arial" w:cs="Arial"/>
          <w:bCs/>
          <w:color w:val="000000" w:themeColor="text1"/>
          <w:sz w:val="22"/>
          <w:szCs w:val="22"/>
        </w:rPr>
        <w:t>, 2015; EPM, 2019). The format of the model can be seen as strength due to it being based on personal experiences and gives a balanced, accurate judgement. Driscoll model may be more beneficial for practitioners to use within the educational sector due to fewer steps needing to be taken and a quicker process</w:t>
      </w:r>
      <w:r w:rsidR="009C603B">
        <w:rPr>
          <w:rFonts w:ascii="Arial" w:hAnsi="Arial" w:cs="Arial"/>
          <w:bCs/>
          <w:color w:val="000000" w:themeColor="text1"/>
          <w:sz w:val="22"/>
          <w:szCs w:val="22"/>
        </w:rPr>
        <w:t xml:space="preserve">, however </w:t>
      </w:r>
      <w:r w:rsidR="00C201AA">
        <w:rPr>
          <w:rFonts w:ascii="Arial" w:hAnsi="Arial" w:cs="Arial"/>
          <w:bCs/>
          <w:color w:val="000000" w:themeColor="text1"/>
          <w:sz w:val="22"/>
          <w:szCs w:val="22"/>
        </w:rPr>
        <w:t xml:space="preserve">in real life </w:t>
      </w:r>
      <w:r w:rsidR="002D7FF6">
        <w:rPr>
          <w:rFonts w:ascii="Arial" w:hAnsi="Arial" w:cs="Arial"/>
          <w:bCs/>
          <w:color w:val="000000" w:themeColor="text1"/>
          <w:sz w:val="22"/>
          <w:szCs w:val="22"/>
        </w:rPr>
        <w:t>situations</w:t>
      </w:r>
      <w:r w:rsidR="00C201AA">
        <w:rPr>
          <w:rFonts w:ascii="Arial" w:hAnsi="Arial" w:cs="Arial"/>
          <w:bCs/>
          <w:color w:val="000000" w:themeColor="text1"/>
          <w:sz w:val="22"/>
          <w:szCs w:val="22"/>
        </w:rPr>
        <w:t xml:space="preserve"> reflection may</w:t>
      </w:r>
      <w:r w:rsidR="002D7FF6">
        <w:rPr>
          <w:rFonts w:ascii="Arial" w:hAnsi="Arial" w:cs="Arial"/>
          <w:bCs/>
          <w:color w:val="000000" w:themeColor="text1"/>
          <w:sz w:val="22"/>
          <w:szCs w:val="22"/>
        </w:rPr>
        <w:t xml:space="preserve"> </w:t>
      </w:r>
      <w:r w:rsidR="00C201AA">
        <w:rPr>
          <w:rFonts w:ascii="Arial" w:hAnsi="Arial" w:cs="Arial"/>
          <w:bCs/>
          <w:color w:val="000000" w:themeColor="text1"/>
          <w:sz w:val="22"/>
          <w:szCs w:val="22"/>
        </w:rPr>
        <w:t>not follow the cycle in th</w:t>
      </w:r>
      <w:r w:rsidR="0003574E">
        <w:rPr>
          <w:rFonts w:ascii="Arial" w:hAnsi="Arial" w:cs="Arial"/>
          <w:bCs/>
          <w:color w:val="000000" w:themeColor="text1"/>
          <w:sz w:val="22"/>
          <w:szCs w:val="22"/>
        </w:rPr>
        <w:t xml:space="preserve">e direction intended as it may not be necessary for that situation </w:t>
      </w:r>
      <w:r w:rsidR="00D55AE2">
        <w:rPr>
          <w:rFonts w:ascii="Arial" w:hAnsi="Arial" w:cs="Arial"/>
          <w:bCs/>
          <w:color w:val="000000" w:themeColor="text1"/>
          <w:sz w:val="22"/>
          <w:szCs w:val="22"/>
        </w:rPr>
        <w:t xml:space="preserve">(University of </w:t>
      </w:r>
      <w:r w:rsidR="007C1C23">
        <w:rPr>
          <w:rFonts w:ascii="Arial" w:hAnsi="Arial" w:cs="Arial"/>
          <w:bCs/>
          <w:color w:val="000000" w:themeColor="text1"/>
          <w:sz w:val="22"/>
          <w:szCs w:val="22"/>
        </w:rPr>
        <w:t>Cambridge, 2020)</w:t>
      </w:r>
      <w:r w:rsidRPr="004B20AF">
        <w:rPr>
          <w:rFonts w:ascii="Arial" w:hAnsi="Arial" w:cs="Arial"/>
          <w:bCs/>
          <w:color w:val="000000" w:themeColor="text1"/>
          <w:sz w:val="22"/>
          <w:szCs w:val="22"/>
        </w:rPr>
        <w:t xml:space="preserve">. One of the consistent messages throughout the research evidence is that all reflective models have some element of description and its beneficial to take time to reflect as it will be more important than rushing along. </w:t>
      </w:r>
    </w:p>
    <w:p w14:paraId="7EA6C765" w14:textId="16A4A5BE" w:rsidR="00443279" w:rsidRDefault="00443279" w:rsidP="00385F0F">
      <w:pPr>
        <w:rPr>
          <w:rFonts w:ascii="Arial" w:hAnsi="Arial" w:cs="Arial"/>
          <w:bCs/>
        </w:rPr>
      </w:pPr>
    </w:p>
    <w:p w14:paraId="457738D9" w14:textId="76184711" w:rsidR="002A54F0" w:rsidRDefault="002A54F0" w:rsidP="00385F0F">
      <w:pPr>
        <w:rPr>
          <w:rFonts w:ascii="Arial" w:hAnsi="Arial" w:cs="Arial"/>
          <w:bCs/>
        </w:rPr>
      </w:pPr>
    </w:p>
    <w:p w14:paraId="0E073078" w14:textId="44DB291C" w:rsidR="002A54F0" w:rsidRDefault="002A54F0" w:rsidP="00385F0F">
      <w:pPr>
        <w:rPr>
          <w:rFonts w:ascii="Arial" w:hAnsi="Arial" w:cs="Arial"/>
          <w:bCs/>
        </w:rPr>
      </w:pPr>
    </w:p>
    <w:p w14:paraId="26C4F5E2" w14:textId="6D19A95A" w:rsidR="002A54F0" w:rsidRDefault="002A54F0" w:rsidP="00385F0F">
      <w:pPr>
        <w:rPr>
          <w:rFonts w:ascii="Arial" w:hAnsi="Arial" w:cs="Arial"/>
          <w:bCs/>
        </w:rPr>
      </w:pPr>
    </w:p>
    <w:p w14:paraId="0C82E220" w14:textId="1429A5FE" w:rsidR="002A54F0" w:rsidRDefault="002A54F0" w:rsidP="00385F0F">
      <w:pPr>
        <w:rPr>
          <w:rFonts w:ascii="Arial" w:hAnsi="Arial" w:cs="Arial"/>
          <w:bCs/>
        </w:rPr>
      </w:pPr>
    </w:p>
    <w:p w14:paraId="1CD1B5E0" w14:textId="343B197C" w:rsidR="002A54F0" w:rsidRDefault="002A54F0" w:rsidP="00385F0F">
      <w:pPr>
        <w:rPr>
          <w:rFonts w:ascii="Arial" w:hAnsi="Arial" w:cs="Arial"/>
          <w:bCs/>
        </w:rPr>
      </w:pPr>
    </w:p>
    <w:p w14:paraId="5A4D6BFC" w14:textId="67347664" w:rsidR="002A54F0" w:rsidRDefault="002A54F0" w:rsidP="00385F0F">
      <w:pPr>
        <w:rPr>
          <w:rFonts w:ascii="Arial" w:hAnsi="Arial" w:cs="Arial"/>
          <w:bCs/>
        </w:rPr>
      </w:pPr>
    </w:p>
    <w:p w14:paraId="62AEBDFB" w14:textId="64BB3659" w:rsidR="002A54F0" w:rsidRDefault="002A54F0" w:rsidP="00385F0F">
      <w:pPr>
        <w:rPr>
          <w:rFonts w:ascii="Arial" w:hAnsi="Arial" w:cs="Arial"/>
          <w:bCs/>
        </w:rPr>
      </w:pPr>
    </w:p>
    <w:p w14:paraId="7D20F14F" w14:textId="73D66300" w:rsidR="002A54F0" w:rsidRDefault="002A54F0" w:rsidP="00385F0F">
      <w:pPr>
        <w:rPr>
          <w:rFonts w:ascii="Arial" w:hAnsi="Arial" w:cs="Arial"/>
          <w:bCs/>
        </w:rPr>
      </w:pPr>
    </w:p>
    <w:p w14:paraId="02A0E839" w14:textId="71F97180" w:rsidR="002A54F0" w:rsidRDefault="002A54F0" w:rsidP="00385F0F">
      <w:pPr>
        <w:rPr>
          <w:rFonts w:ascii="Arial" w:hAnsi="Arial" w:cs="Arial"/>
          <w:bCs/>
        </w:rPr>
      </w:pPr>
    </w:p>
    <w:p w14:paraId="09842E72" w14:textId="2EF68808" w:rsidR="002A54F0" w:rsidRDefault="002A54F0" w:rsidP="00385F0F">
      <w:pPr>
        <w:rPr>
          <w:rFonts w:ascii="Arial" w:hAnsi="Arial" w:cs="Arial"/>
          <w:bCs/>
        </w:rPr>
      </w:pPr>
    </w:p>
    <w:p w14:paraId="42CD72B9" w14:textId="5EB6F88C" w:rsidR="002A54F0" w:rsidRDefault="002A54F0" w:rsidP="00385F0F">
      <w:pPr>
        <w:rPr>
          <w:rFonts w:ascii="Arial" w:hAnsi="Arial" w:cs="Arial"/>
          <w:bCs/>
        </w:rPr>
      </w:pPr>
    </w:p>
    <w:p w14:paraId="2C6A0ECB" w14:textId="7BC645DA" w:rsidR="002A54F0" w:rsidRDefault="002A54F0" w:rsidP="00385F0F">
      <w:pPr>
        <w:rPr>
          <w:rFonts w:ascii="Arial" w:hAnsi="Arial" w:cs="Arial"/>
          <w:bCs/>
        </w:rPr>
      </w:pPr>
    </w:p>
    <w:p w14:paraId="0072C0AC" w14:textId="4D563F5B" w:rsidR="002A54F0" w:rsidRDefault="002A54F0" w:rsidP="00385F0F">
      <w:pPr>
        <w:rPr>
          <w:rFonts w:ascii="Arial" w:hAnsi="Arial" w:cs="Arial"/>
          <w:bCs/>
        </w:rPr>
      </w:pPr>
    </w:p>
    <w:p w14:paraId="00C95ABC" w14:textId="47AA809D" w:rsidR="002A54F0" w:rsidRDefault="002A54F0" w:rsidP="00385F0F">
      <w:pPr>
        <w:rPr>
          <w:rFonts w:ascii="Arial" w:hAnsi="Arial" w:cs="Arial"/>
          <w:bCs/>
        </w:rPr>
      </w:pPr>
    </w:p>
    <w:p w14:paraId="7314E837" w14:textId="041D81D7" w:rsidR="002A54F0" w:rsidRDefault="002A54F0" w:rsidP="00385F0F">
      <w:pPr>
        <w:rPr>
          <w:rFonts w:ascii="Arial" w:hAnsi="Arial" w:cs="Arial"/>
          <w:bCs/>
        </w:rPr>
      </w:pPr>
    </w:p>
    <w:p w14:paraId="7B0AD252" w14:textId="69337CFC" w:rsidR="002A54F0" w:rsidRDefault="002A54F0" w:rsidP="00385F0F">
      <w:pPr>
        <w:rPr>
          <w:rFonts w:ascii="Arial" w:hAnsi="Arial" w:cs="Arial"/>
          <w:bCs/>
        </w:rPr>
      </w:pPr>
    </w:p>
    <w:p w14:paraId="774ED0A5" w14:textId="25A748DF" w:rsidR="002A54F0" w:rsidRDefault="002A54F0" w:rsidP="00385F0F">
      <w:pPr>
        <w:rPr>
          <w:rFonts w:ascii="Arial" w:hAnsi="Arial" w:cs="Arial"/>
          <w:bCs/>
        </w:rPr>
      </w:pPr>
    </w:p>
    <w:p w14:paraId="4E83C84E" w14:textId="393F80D1" w:rsidR="002A54F0" w:rsidRDefault="002A54F0">
      <w:pPr>
        <w:rPr>
          <w:rFonts w:ascii="Arial" w:hAnsi="Arial" w:cs="Arial"/>
          <w:bCs/>
        </w:rPr>
      </w:pPr>
    </w:p>
    <w:p w14:paraId="543D9596" w14:textId="77777777" w:rsidR="008A2077" w:rsidRDefault="008A2077">
      <w:pPr>
        <w:rPr>
          <w:rFonts w:ascii="Arial" w:hAnsi="Arial" w:cs="Arial"/>
          <w:b/>
        </w:rPr>
      </w:pPr>
    </w:p>
    <w:p w14:paraId="4F0A78FE" w14:textId="77777777" w:rsidR="006E43FA" w:rsidRDefault="006E43FA">
      <w:pPr>
        <w:rPr>
          <w:rFonts w:ascii="Arial" w:hAnsi="Arial" w:cs="Arial"/>
          <w:b/>
        </w:rPr>
      </w:pPr>
    </w:p>
    <w:p w14:paraId="3824CAA9" w14:textId="7243AE03" w:rsidR="00467BC9" w:rsidRDefault="007257E8">
      <w:pPr>
        <w:rPr>
          <w:rFonts w:ascii="Arial" w:hAnsi="Arial" w:cs="Arial"/>
          <w:b/>
        </w:rPr>
      </w:pPr>
      <w:r>
        <w:rPr>
          <w:rFonts w:ascii="Arial" w:hAnsi="Arial" w:cs="Arial"/>
          <w:b/>
          <w:noProof/>
        </w:rPr>
        <w:lastRenderedPageBreak/>
        <mc:AlternateContent>
          <mc:Choice Requires="wps">
            <w:drawing>
              <wp:anchor distT="0" distB="0" distL="114300" distR="114300" simplePos="0" relativeHeight="251662336" behindDoc="1" locked="0" layoutInCell="1" allowOverlap="1" wp14:anchorId="0033CB2C" wp14:editId="5BAF8330">
                <wp:simplePos x="0" y="0"/>
                <wp:positionH relativeFrom="column">
                  <wp:posOffset>-952500</wp:posOffset>
                </wp:positionH>
                <wp:positionV relativeFrom="paragraph">
                  <wp:posOffset>-340360</wp:posOffset>
                </wp:positionV>
                <wp:extent cx="7623175" cy="9931400"/>
                <wp:effectExtent l="0" t="0" r="9525" b="12700"/>
                <wp:wrapNone/>
                <wp:docPr id="4" name="Rectangle 4"/>
                <wp:cNvGraphicFramePr/>
                <a:graphic xmlns:a="http://schemas.openxmlformats.org/drawingml/2006/main">
                  <a:graphicData uri="http://schemas.microsoft.com/office/word/2010/wordprocessingShape">
                    <wps:wsp>
                      <wps:cNvSpPr/>
                      <wps:spPr>
                        <a:xfrm>
                          <a:off x="0" y="0"/>
                          <a:ext cx="7623175" cy="9931400"/>
                        </a:xfrm>
                        <a:prstGeom prst="rect">
                          <a:avLst/>
                        </a:prstGeom>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a:effectLst>
                          <a:softEdge rad="1016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CCB0C6" id="Rectangle 4" o:spid="_x0000_s1026" style="position:absolute;margin-left:-75pt;margin-top:-26.8pt;width:600.25pt;height:782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" fillcolor="#f7fafd [180]" strokecolor="#1f4d78 [1604]" strokeweight="1pt">
                <v:fill color2="#cde0f2 [980]" rotate="t" colors="0 #f7fafd;48497f #b5d2ec;54395f #b5d2ec;1 #cee1f2" focus="100%" type="gradient"/>
              </v:rect>
            </w:pict>
          </mc:Fallback>
        </mc:AlternateContent>
      </w:r>
      <w:r>
        <w:rPr>
          <w:rFonts w:ascii="Arial" w:hAnsi="Arial" w:cs="Arial"/>
          <w:b/>
          <w:noProof/>
        </w:rPr>
        <mc:AlternateContent>
          <mc:Choice Requires="wps">
            <w:drawing>
              <wp:anchor distT="0" distB="0" distL="114300" distR="114300" simplePos="0" relativeHeight="251667456" behindDoc="0" locked="0" layoutInCell="1" allowOverlap="1" wp14:anchorId="260E999E" wp14:editId="6DABFD4D">
                <wp:simplePos x="0" y="0"/>
                <wp:positionH relativeFrom="column">
                  <wp:posOffset>113665</wp:posOffset>
                </wp:positionH>
                <wp:positionV relativeFrom="paragraph">
                  <wp:posOffset>-123190</wp:posOffset>
                </wp:positionV>
                <wp:extent cx="5457825" cy="619125"/>
                <wp:effectExtent l="0" t="0" r="0" b="0"/>
                <wp:wrapNone/>
                <wp:docPr id="7" name="Text Box 7"/>
                <wp:cNvGraphicFramePr/>
                <a:graphic xmlns:a="http://schemas.openxmlformats.org/drawingml/2006/main">
                  <a:graphicData uri="http://schemas.microsoft.com/office/word/2010/wordprocessingShape">
                    <wps:wsp>
                      <wps:cNvSpPr txBox="1"/>
                      <wps:spPr>
                        <a:xfrm>
                          <a:off x="0" y="0"/>
                          <a:ext cx="5457825" cy="619125"/>
                        </a:xfrm>
                        <a:prstGeom prst="rect">
                          <a:avLst/>
                        </a:prstGeom>
                        <a:noFill/>
                        <a:ln w="6350">
                          <a:noFill/>
                        </a:ln>
                      </wps:spPr>
                      <wps:txbx>
                        <w:txbxContent>
                          <w:p w14:paraId="79BAC41B" w14:textId="13C125D6" w:rsidR="00E20545" w:rsidRPr="00154C52" w:rsidRDefault="009F2578" w:rsidP="00154C52">
                            <w:pPr>
                              <w:jc w:val="center"/>
                              <w:rPr>
                                <w:rFonts w:ascii="Arial" w:hAnsi="Arial" w:cs="Arial"/>
                                <w:sz w:val="32"/>
                                <w:szCs w:val="32"/>
                                <w:u w:val="single"/>
                              </w:rPr>
                            </w:pPr>
                            <w:r w:rsidRPr="00154C52">
                              <w:rPr>
                                <w:rFonts w:ascii="Arial" w:hAnsi="Arial" w:cs="Arial"/>
                                <w:sz w:val="32"/>
                                <w:szCs w:val="32"/>
                                <w:u w:val="single"/>
                              </w:rPr>
                              <w:t>The Importance of Reflective Practice</w:t>
                            </w:r>
                            <w:r w:rsidR="00B2463F">
                              <w:rPr>
                                <w:rFonts w:ascii="Arial" w:hAnsi="Arial" w:cs="Arial"/>
                                <w:sz w:val="32"/>
                                <w:szCs w:val="32"/>
                                <w:u w:val="single"/>
                              </w:rPr>
                              <w:t xml:space="preserve"> for quality services for </w:t>
                            </w:r>
                            <w:r w:rsidR="00F30D8B">
                              <w:rPr>
                                <w:rFonts w:ascii="Arial" w:hAnsi="Arial" w:cs="Arial"/>
                                <w:sz w:val="32"/>
                                <w:szCs w:val="32"/>
                                <w:u w:val="single"/>
                              </w:rPr>
                              <w:t>young children and their families.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0E999E" id="Text Box 7" o:spid="_x0000_s1035" type="#_x0000_t202" style="position:absolute;margin-left:8.95pt;margin-top:-9.7pt;width:429.75pt;height:48.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" filled="f" stroked="f" strokeweight=".5pt">
                <v:textbox>
                  <w:txbxContent>
                    <w:p w14:paraId="79BAC41B" w14:textId="13C125D6" w:rsidR="00E20545" w:rsidRPr="00154C52" w:rsidRDefault="009F2578" w:rsidP="00154C52">
                      <w:pPr>
                        <w:jc w:val="center"/>
                        <w:rPr>
                          <w:rFonts w:ascii="Arial" w:hAnsi="Arial" w:cs="Arial"/>
                          <w:sz w:val="32"/>
                          <w:szCs w:val="32"/>
                          <w:u w:val="single"/>
                        </w:rPr>
                      </w:pPr>
                      <w:r w:rsidRPr="00154C52">
                        <w:rPr>
                          <w:rFonts w:ascii="Arial" w:hAnsi="Arial" w:cs="Arial"/>
                          <w:sz w:val="32"/>
                          <w:szCs w:val="32"/>
                          <w:u w:val="single"/>
                        </w:rPr>
                        <w:t>The Importance of Reflective Practice</w:t>
                      </w:r>
                      <w:r w:rsidR="00B2463F">
                        <w:rPr>
                          <w:rFonts w:ascii="Arial" w:hAnsi="Arial" w:cs="Arial"/>
                          <w:sz w:val="32"/>
                          <w:szCs w:val="32"/>
                          <w:u w:val="single"/>
                        </w:rPr>
                        <w:t xml:space="preserve"> for quality services for </w:t>
                      </w:r>
                      <w:r w:rsidR="00F30D8B">
                        <w:rPr>
                          <w:rFonts w:ascii="Arial" w:hAnsi="Arial" w:cs="Arial"/>
                          <w:sz w:val="32"/>
                          <w:szCs w:val="32"/>
                          <w:u w:val="single"/>
                        </w:rPr>
                        <w:t>young children and their families.</w:t>
                      </w:r>
                    </w:p>
                  </w:txbxContent>
                </v:textbox>
              </v:shape>
            </w:pict>
          </mc:Fallback>
        </mc:AlternateContent>
      </w:r>
      <w:r w:rsidR="00C64F58">
        <w:rPr>
          <w:rFonts w:ascii="Arial" w:hAnsi="Arial" w:cs="Arial"/>
          <w:b/>
          <w:noProof/>
        </w:rPr>
        <mc:AlternateContent>
          <mc:Choice Requires="wps">
            <w:drawing>
              <wp:anchor distT="0" distB="0" distL="114300" distR="114300" simplePos="0" relativeHeight="251685888" behindDoc="0" locked="0" layoutInCell="1" allowOverlap="1" wp14:anchorId="4CEF0066" wp14:editId="0091FD49">
                <wp:simplePos x="0" y="0"/>
                <wp:positionH relativeFrom="column">
                  <wp:posOffset>-647700</wp:posOffset>
                </wp:positionH>
                <wp:positionV relativeFrom="paragraph">
                  <wp:posOffset>-353060</wp:posOffset>
                </wp:positionV>
                <wp:extent cx="2032000" cy="2794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032000" cy="279400"/>
                        </a:xfrm>
                        <a:prstGeom prst="rect">
                          <a:avLst/>
                        </a:prstGeom>
                        <a:noFill/>
                        <a:ln w="6350">
                          <a:noFill/>
                        </a:ln>
                      </wps:spPr>
                      <wps:txbx>
                        <w:txbxContent>
                          <w:p w14:paraId="73E80CFC" w14:textId="6D938731" w:rsidR="00C64F58" w:rsidRPr="00177689" w:rsidRDefault="007257E8">
                            <w:pPr>
                              <w:rPr>
                                <w:b/>
                                <w:bCs/>
                              </w:rPr>
                            </w:pPr>
                            <w:r w:rsidRPr="00177689">
                              <w:rPr>
                                <w:b/>
                                <w:bCs/>
                              </w:rPr>
                              <w:t>Element 2- Briefing Paper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EF0066" id="Text Box 28" o:spid="_x0000_s1036" type="#_x0000_t202" style="position:absolute;margin-left:-51pt;margin-top:-27.8pt;width:160pt;height:22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" filled="f" stroked="f" strokeweight=".5pt">
                <v:textbox>
                  <w:txbxContent>
                    <w:p w14:paraId="73E80CFC" w14:textId="6D938731" w:rsidR="00C64F58" w:rsidRPr="00177689" w:rsidRDefault="007257E8">
                      <w:pPr>
                        <w:rPr>
                          <w:b/>
                          <w:bCs/>
                        </w:rPr>
                      </w:pPr>
                      <w:r w:rsidRPr="00177689">
                        <w:rPr>
                          <w:b/>
                          <w:bCs/>
                        </w:rPr>
                        <w:t>Element 2- Briefing Paper</w:t>
                      </w:r>
                    </w:p>
                  </w:txbxContent>
                </v:textbox>
              </v:shape>
            </w:pict>
          </mc:Fallback>
        </mc:AlternateContent>
      </w:r>
      <w:r w:rsidR="00134B15" w:rsidRPr="00C71FBA">
        <w:fldChar w:fldCharType="begin"/>
      </w:r>
      <w:r w:rsidR="00134B15" w:rsidRPr="00C71FBA">
        <w:instrText xml:space="preserve"> INCLUDEPICTURE "https://www.nottingham.ac.uk/nmp/sonet/rlos/placs/critical_reflection/images/driscoll_diagram.png" \* MERGEFORMATINET </w:instrText>
      </w:r>
      <w:r w:rsidR="00134B15" w:rsidRPr="00C71FBA">
        <w:fldChar w:fldCharType="separate"/>
      </w:r>
      <w:r w:rsidR="00134B15" w:rsidRPr="00C71FBA">
        <w:fldChar w:fldCharType="end"/>
      </w:r>
      <w:r w:rsidR="00237520">
        <w:rPr>
          <w:rFonts w:ascii="Arial" w:hAnsi="Arial" w:cs="Arial"/>
          <w:b/>
        </w:rPr>
        <w:t xml:space="preserve"> </w:t>
      </w:r>
    </w:p>
    <w:p w14:paraId="0F1FC567" w14:textId="0081DC6B" w:rsidR="00E500A8" w:rsidRDefault="00E500A8">
      <w:pPr>
        <w:rPr>
          <w:rFonts w:ascii="Arial" w:hAnsi="Arial" w:cs="Arial"/>
          <w:b/>
        </w:rPr>
      </w:pPr>
    </w:p>
    <w:p w14:paraId="67BAA05D" w14:textId="667EC179" w:rsidR="00237520" w:rsidRDefault="007B0344" w:rsidP="00921032">
      <w:pPr>
        <w:jc w:val="right"/>
        <w:rPr>
          <w:rFonts w:ascii="Arial" w:hAnsi="Arial" w:cs="Arial"/>
          <w:b/>
        </w:rPr>
      </w:pPr>
      <w:r>
        <w:rPr>
          <w:rFonts w:ascii="Arial" w:hAnsi="Arial" w:cs="Arial"/>
          <w:b/>
          <w:noProof/>
        </w:rPr>
        <mc:AlternateContent>
          <mc:Choice Requires="wps">
            <w:drawing>
              <wp:anchor distT="0" distB="0" distL="114300" distR="114300" simplePos="0" relativeHeight="251671552" behindDoc="0" locked="0" layoutInCell="1" allowOverlap="1" wp14:anchorId="5CC06984" wp14:editId="4F503A12">
                <wp:simplePos x="0" y="0"/>
                <wp:positionH relativeFrom="column">
                  <wp:posOffset>5349264</wp:posOffset>
                </wp:positionH>
                <wp:positionV relativeFrom="paragraph">
                  <wp:posOffset>7778742</wp:posOffset>
                </wp:positionV>
                <wp:extent cx="1003300" cy="25781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03300" cy="257810"/>
                        </a:xfrm>
                        <a:prstGeom prst="rect">
                          <a:avLst/>
                        </a:prstGeom>
                        <a:noFill/>
                        <a:ln w="6350">
                          <a:noFill/>
                        </a:ln>
                      </wps:spPr>
                      <wps:txbx>
                        <w:txbxContent>
                          <w:p w14:paraId="074D8C9F" w14:textId="4ADD2C26" w:rsidR="008A2E95" w:rsidRPr="007475F7" w:rsidRDefault="00676C81" w:rsidP="008A2E95">
                            <w:pPr>
                              <w:rPr>
                                <w:sz w:val="18"/>
                                <w:szCs w:val="18"/>
                              </w:rPr>
                            </w:pPr>
                            <w:r>
                              <w:rPr>
                                <w:sz w:val="18"/>
                                <w:szCs w:val="18"/>
                              </w:rPr>
                              <w:t>(</w:t>
                            </w:r>
                            <w:r w:rsidR="00D20DB2">
                              <w:rPr>
                                <w:sz w:val="18"/>
                                <w:szCs w:val="18"/>
                              </w:rPr>
                              <w:t>Driscoll</w:t>
                            </w:r>
                            <w:r>
                              <w:rPr>
                                <w:sz w:val="18"/>
                                <w:szCs w:val="18"/>
                              </w:rPr>
                              <w:t>,</w:t>
                            </w:r>
                            <w:r w:rsidR="00D20DB2">
                              <w:rPr>
                                <w:sz w:val="18"/>
                                <w:szCs w:val="18"/>
                              </w:rPr>
                              <w:t xml:space="preserve"> 20</w:t>
                            </w:r>
                            <w:r>
                              <w:rPr>
                                <w:sz w:val="18"/>
                                <w:szCs w:val="18"/>
                              </w:rPr>
                              <w:t>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06984" id="Text Box 10" o:spid="_x0000_s1037" type="#_x0000_t202" style="position:absolute;left:0;text-align:left;margin-left:421.2pt;margin-top:612.5pt;width:79pt;height:20.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" filled="f" stroked="f" strokeweight=".5pt">
                <v:textbox>
                  <w:txbxContent>
                    <w:p w14:paraId="074D8C9F" w14:textId="4ADD2C26" w:rsidR="008A2E95" w:rsidRPr="007475F7" w:rsidRDefault="00676C81" w:rsidP="008A2E95">
                      <w:pPr>
                        <w:rPr>
                          <w:sz w:val="18"/>
                          <w:szCs w:val="18"/>
                        </w:rPr>
                      </w:pPr>
                      <w:r>
                        <w:rPr>
                          <w:sz w:val="18"/>
                          <w:szCs w:val="18"/>
                        </w:rPr>
                        <w:t>(</w:t>
                      </w:r>
                      <w:r w:rsidR="00D20DB2">
                        <w:rPr>
                          <w:sz w:val="18"/>
                          <w:szCs w:val="18"/>
                        </w:rPr>
                        <w:t>Driscoll</w:t>
                      </w:r>
                      <w:r>
                        <w:rPr>
                          <w:sz w:val="18"/>
                          <w:szCs w:val="18"/>
                        </w:rPr>
                        <w:t>,</w:t>
                      </w:r>
                      <w:r w:rsidR="00D20DB2">
                        <w:rPr>
                          <w:sz w:val="18"/>
                          <w:szCs w:val="18"/>
                        </w:rPr>
                        <w:t xml:space="preserve"> 20</w:t>
                      </w:r>
                      <w:r>
                        <w:rPr>
                          <w:sz w:val="18"/>
                          <w:szCs w:val="18"/>
                        </w:rPr>
                        <w:t>07)</w:t>
                      </w:r>
                    </w:p>
                  </w:txbxContent>
                </v:textbox>
              </v:shape>
            </w:pict>
          </mc:Fallback>
        </mc:AlternateContent>
      </w:r>
      <w:r w:rsidRPr="00C71FBA">
        <w:rPr>
          <w:noProof/>
        </w:rPr>
        <w:drawing>
          <wp:anchor distT="0" distB="0" distL="114300" distR="114300" simplePos="0" relativeHeight="251672576" behindDoc="1" locked="0" layoutInCell="1" allowOverlap="1" wp14:anchorId="5BC454FE" wp14:editId="3B0646E8">
            <wp:simplePos x="0" y="0"/>
            <wp:positionH relativeFrom="column">
              <wp:posOffset>2516505</wp:posOffset>
            </wp:positionH>
            <wp:positionV relativeFrom="paragraph">
              <wp:posOffset>4923010</wp:posOffset>
            </wp:positionV>
            <wp:extent cx="4129405" cy="2853055"/>
            <wp:effectExtent l="0" t="0" r="0" b="4445"/>
            <wp:wrapTight wrapText="bothSides">
              <wp:wrapPolygon edited="0">
                <wp:start x="8702" y="0"/>
                <wp:lineTo x="8503" y="385"/>
                <wp:lineTo x="8370" y="961"/>
                <wp:lineTo x="8503" y="3077"/>
                <wp:lineTo x="1063" y="4327"/>
                <wp:lineTo x="797" y="5192"/>
                <wp:lineTo x="864" y="5577"/>
                <wp:lineTo x="1129" y="6154"/>
                <wp:lineTo x="1129" y="8557"/>
                <wp:lineTo x="1262" y="9230"/>
                <wp:lineTo x="332" y="9903"/>
                <wp:lineTo x="0" y="10288"/>
                <wp:lineTo x="0" y="12884"/>
                <wp:lineTo x="1262" y="13846"/>
                <wp:lineTo x="1926" y="13846"/>
                <wp:lineTo x="1594" y="14615"/>
                <wp:lineTo x="1594" y="14903"/>
                <wp:lineTo x="1926" y="15384"/>
                <wp:lineTo x="1129" y="16057"/>
                <wp:lineTo x="332" y="16922"/>
                <wp:lineTo x="133" y="17499"/>
                <wp:lineTo x="66" y="18845"/>
                <wp:lineTo x="1262" y="19999"/>
                <wp:lineTo x="8968" y="21538"/>
                <wp:lineTo x="13087" y="21538"/>
                <wp:lineTo x="20195" y="19999"/>
                <wp:lineTo x="21524" y="18941"/>
                <wp:lineTo x="21524" y="17788"/>
                <wp:lineTo x="21457" y="16826"/>
                <wp:lineTo x="19730" y="15384"/>
                <wp:lineTo x="19730" y="14519"/>
                <wp:lineTo x="19531" y="13846"/>
                <wp:lineTo x="21524" y="12980"/>
                <wp:lineTo x="21524" y="9903"/>
                <wp:lineTo x="19796" y="9134"/>
                <wp:lineTo x="19464" y="7980"/>
                <wp:lineTo x="21457" y="6538"/>
                <wp:lineTo x="21524" y="5673"/>
                <wp:lineTo x="21524" y="3654"/>
                <wp:lineTo x="19398" y="3077"/>
                <wp:lineTo x="16342" y="2884"/>
                <wp:lineTo x="13884" y="1538"/>
                <wp:lineTo x="12821" y="0"/>
                <wp:lineTo x="8702" y="0"/>
              </wp:wrapPolygon>
            </wp:wrapTight>
            <wp:docPr id="11" name="Picture 11" descr="Driscoll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riscoll cycl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645" b="4809"/>
                    <a:stretch/>
                  </pic:blipFill>
                  <pic:spPr bwMode="auto">
                    <a:xfrm>
                      <a:off x="0" y="0"/>
                      <a:ext cx="4129405" cy="2853055"/>
                    </a:xfrm>
                    <a:prstGeom prst="rect">
                      <a:avLst/>
                    </a:prstGeom>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0" locked="0" layoutInCell="1" allowOverlap="1" wp14:anchorId="4C133C7D" wp14:editId="6B3A4DBF">
                <wp:simplePos x="0" y="0"/>
                <wp:positionH relativeFrom="column">
                  <wp:posOffset>2899861</wp:posOffset>
                </wp:positionH>
                <wp:positionV relativeFrom="paragraph">
                  <wp:posOffset>4822375</wp:posOffset>
                </wp:positionV>
                <wp:extent cx="3319780" cy="3288030"/>
                <wp:effectExtent l="0" t="0" r="0" b="0"/>
                <wp:wrapNone/>
                <wp:docPr id="12" name="Oval 12"/>
                <wp:cNvGraphicFramePr/>
                <a:graphic xmlns:a="http://schemas.openxmlformats.org/drawingml/2006/main">
                  <a:graphicData uri="http://schemas.microsoft.com/office/word/2010/wordprocessingShape">
                    <wps:wsp>
                      <wps:cNvSpPr/>
                      <wps:spPr>
                        <a:xfrm>
                          <a:off x="0" y="0"/>
                          <a:ext cx="3319780" cy="3288030"/>
                        </a:xfrm>
                        <a:prstGeom prst="ellipse">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1967F9" w14:textId="03946CEA" w:rsidR="002E0A13" w:rsidRPr="002E0A13" w:rsidRDefault="0089736B" w:rsidP="0089736B">
                            <w:pPr>
                              <w:spacing w:line="276" w:lineRule="auto"/>
                              <w:jc w:val="center"/>
                              <w:rPr>
                                <w:sz w:val="20"/>
                                <w:szCs w:val="20"/>
                              </w:rPr>
                            </w:pPr>
                            <w:r w:rsidRPr="0089736B">
                              <w:rPr>
                                <w:rFonts w:ascii="Arial" w:hAnsi="Arial" w:cs="Arial"/>
                                <w:color w:val="000000" w:themeColor="text1"/>
                                <w:sz w:val="20"/>
                                <w:szCs w:val="20"/>
                              </w:rPr>
                              <w:t xml:space="preserve">Driscoll’s model of reflection encourages learning through the process of reflecting and has an emphasis on acting on the new knowledge gained from taking responsibility for their learning and development (The Queen’s Nursing Institutes, no date; </w:t>
                            </w:r>
                            <w:proofErr w:type="spellStart"/>
                            <w:r w:rsidRPr="0089736B">
                              <w:rPr>
                                <w:rFonts w:ascii="Arial" w:hAnsi="Arial" w:cs="Arial"/>
                                <w:color w:val="000000" w:themeColor="text1"/>
                                <w:sz w:val="20"/>
                                <w:szCs w:val="20"/>
                              </w:rPr>
                              <w:t>Helyer</w:t>
                            </w:r>
                            <w:proofErr w:type="spellEnd"/>
                            <w:r w:rsidRPr="0089736B">
                              <w:rPr>
                                <w:rFonts w:ascii="Arial" w:hAnsi="Arial" w:cs="Arial"/>
                                <w:color w:val="000000" w:themeColor="text1"/>
                                <w:sz w:val="20"/>
                                <w:szCs w:val="20"/>
                              </w:rPr>
                              <w:t>, 2015).  Reed and Canning (2010) state that reflective practice is an essential tool in Every Child Matters: Change for Children agenda.</w:t>
                            </w:r>
                          </w:p>
                          <w:p w14:paraId="7F1ECF58" w14:textId="77777777" w:rsidR="002E0A13" w:rsidRDefault="002E0A13" w:rsidP="002E0A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133C7D" id="Oval 12" o:spid="_x0000_s1038" style="position:absolute;left:0;text-align:left;margin-left:228.35pt;margin-top:379.7pt;width:261.4pt;height:258.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" filled="f" stroked="f" strokeweight="1pt">
                <v:stroke joinstyle="miter"/>
                <v:textbox>
                  <w:txbxContent>
                    <w:p w14:paraId="551967F9" w14:textId="03946CEA" w:rsidR="002E0A13" w:rsidRPr="002E0A13" w:rsidRDefault="0089736B" w:rsidP="0089736B">
                      <w:pPr>
                        <w:spacing w:line="276" w:lineRule="auto"/>
                        <w:jc w:val="center"/>
                        <w:rPr>
                          <w:sz w:val="20"/>
                          <w:szCs w:val="20"/>
                        </w:rPr>
                      </w:pPr>
                      <w:r w:rsidRPr="0089736B">
                        <w:rPr>
                          <w:rFonts w:ascii="Arial" w:hAnsi="Arial" w:cs="Arial"/>
                          <w:color w:val="000000" w:themeColor="text1"/>
                          <w:sz w:val="20"/>
                          <w:szCs w:val="20"/>
                        </w:rPr>
                        <w:t xml:space="preserve">Driscoll’s model of reflection encourages learning through the process of reflecting and has an emphasis on acting on the new knowledge gained from taking responsibility for their learning and development (The Queen’s Nursing Institutes, no date; </w:t>
                      </w:r>
                      <w:proofErr w:type="spellStart"/>
                      <w:r w:rsidRPr="0089736B">
                        <w:rPr>
                          <w:rFonts w:ascii="Arial" w:hAnsi="Arial" w:cs="Arial"/>
                          <w:color w:val="000000" w:themeColor="text1"/>
                          <w:sz w:val="20"/>
                          <w:szCs w:val="20"/>
                        </w:rPr>
                        <w:t>Helyer</w:t>
                      </w:r>
                      <w:proofErr w:type="spellEnd"/>
                      <w:r w:rsidRPr="0089736B">
                        <w:rPr>
                          <w:rFonts w:ascii="Arial" w:hAnsi="Arial" w:cs="Arial"/>
                          <w:color w:val="000000" w:themeColor="text1"/>
                          <w:sz w:val="20"/>
                          <w:szCs w:val="20"/>
                        </w:rPr>
                        <w:t>, 2015).  Reed and Canning (2010) state that reflective practice is an essential tool in Every Child Matters: Change for Children agenda.</w:t>
                      </w:r>
                    </w:p>
                    <w:p w14:paraId="7F1ECF58" w14:textId="77777777" w:rsidR="002E0A13" w:rsidRDefault="002E0A13" w:rsidP="002E0A13">
                      <w:pPr>
                        <w:jc w:val="center"/>
                      </w:pPr>
                    </w:p>
                  </w:txbxContent>
                </v:textbox>
              </v:oval>
            </w:pict>
          </mc:Fallback>
        </mc:AlternateContent>
      </w:r>
      <w:r>
        <w:rPr>
          <w:rFonts w:ascii="Arial" w:hAnsi="Arial" w:cs="Arial"/>
          <w:b/>
          <w:noProof/>
        </w:rPr>
        <mc:AlternateContent>
          <mc:Choice Requires="wps">
            <w:drawing>
              <wp:anchor distT="0" distB="0" distL="114300" distR="114300" simplePos="0" relativeHeight="251676672" behindDoc="0" locked="0" layoutInCell="1" allowOverlap="1" wp14:anchorId="471ADA49" wp14:editId="6DBC9010">
                <wp:simplePos x="0" y="0"/>
                <wp:positionH relativeFrom="column">
                  <wp:posOffset>3011170</wp:posOffset>
                </wp:positionH>
                <wp:positionV relativeFrom="paragraph">
                  <wp:posOffset>8111088</wp:posOffset>
                </wp:positionV>
                <wp:extent cx="3599815" cy="98869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599815" cy="988695"/>
                        </a:xfrm>
                        <a:prstGeom prst="rect">
                          <a:avLst/>
                        </a:prstGeom>
                        <a:noFill/>
                        <a:ln w="6350">
                          <a:noFill/>
                        </a:ln>
                      </wps:spPr>
                      <wps:txbx>
                        <w:txbxContent>
                          <w:p w14:paraId="73DF8B9C" w14:textId="443C0F19" w:rsidR="00CD13BF" w:rsidRDefault="00441BD9" w:rsidP="000B2C02">
                            <w:pPr>
                              <w:jc w:val="both"/>
                              <w:rPr>
                                <w:rStyle w:val="normaltextrun"/>
                              </w:rPr>
                            </w:pPr>
                            <w:r>
                              <w:t xml:space="preserve">For more information on </w:t>
                            </w:r>
                            <w:r w:rsidR="00C410E6">
                              <w:t xml:space="preserve">Driscoll’s </w:t>
                            </w:r>
                            <w:r>
                              <w:t>reflective practice</w:t>
                            </w:r>
                            <w:r w:rsidR="00C410E6">
                              <w:t xml:space="preserve"> model,</w:t>
                            </w:r>
                            <w:r>
                              <w:t xml:space="preserve"> please click</w:t>
                            </w:r>
                            <w:r w:rsidR="00B97F8D">
                              <w:t xml:space="preserve"> </w:t>
                            </w:r>
                            <w:hyperlink r:id="rId11" w:history="1">
                              <w:r w:rsidR="00B97F8D" w:rsidRPr="00B97F8D">
                                <w:rPr>
                                  <w:rStyle w:val="Hyperlink"/>
                                </w:rPr>
                                <w:t>here</w:t>
                              </w:r>
                            </w:hyperlink>
                            <w:r>
                              <w:t xml:space="preserve"> </w:t>
                            </w:r>
                            <w:r w:rsidR="00B231EB">
                              <w:t>(</w:t>
                            </w:r>
                            <w:proofErr w:type="spellStart"/>
                            <w:r w:rsidR="00B231EB">
                              <w:rPr>
                                <w:rStyle w:val="normaltextrun"/>
                              </w:rPr>
                              <w:t>Dawnson</w:t>
                            </w:r>
                            <w:proofErr w:type="spellEnd"/>
                            <w:r w:rsidR="00B231EB">
                              <w:rPr>
                                <w:rStyle w:val="normaltextrun"/>
                              </w:rPr>
                              <w:t>,</w:t>
                            </w:r>
                            <w:r w:rsidR="00B231EB">
                              <w:rPr>
                                <w:rStyle w:val="normaltextrun"/>
                              </w:rPr>
                              <w:t xml:space="preserve"> </w:t>
                            </w:r>
                            <w:r w:rsidR="00B231EB">
                              <w:rPr>
                                <w:rStyle w:val="normaltextrun"/>
                              </w:rPr>
                              <w:t>2012)</w:t>
                            </w:r>
                            <w:r w:rsidR="00882E09">
                              <w:rPr>
                                <w:rStyle w:val="normaltextrun"/>
                              </w:rPr>
                              <w:t xml:space="preserve"> and </w:t>
                            </w:r>
                            <w:hyperlink r:id="rId12" w:history="1">
                              <w:r w:rsidR="007B7AB4" w:rsidRPr="007B7AB4">
                                <w:rPr>
                                  <w:rStyle w:val="Hyperlink"/>
                                </w:rPr>
                                <w:t>here</w:t>
                              </w:r>
                            </w:hyperlink>
                            <w:r w:rsidR="007B7AB4">
                              <w:rPr>
                                <w:rStyle w:val="normaltextrun"/>
                              </w:rPr>
                              <w:t xml:space="preserve"> </w:t>
                            </w:r>
                            <w:r w:rsidR="00D3213F">
                              <w:rPr>
                                <w:rStyle w:val="normaltextrun"/>
                              </w:rPr>
                              <w:t>(</w:t>
                            </w:r>
                            <w:proofErr w:type="spellStart"/>
                            <w:r w:rsidR="00D3213F">
                              <w:rPr>
                                <w:rStyle w:val="normaltextrun"/>
                              </w:rPr>
                              <w:t>Acecqa</w:t>
                            </w:r>
                            <w:proofErr w:type="spellEnd"/>
                            <w:r w:rsidR="00D3213F">
                              <w:rPr>
                                <w:rStyle w:val="normaltextrun"/>
                              </w:rPr>
                              <w:t>, 2013)</w:t>
                            </w:r>
                            <w:r w:rsidR="00A67C5D">
                              <w:rPr>
                                <w:rStyle w:val="normaltextrun"/>
                              </w:rPr>
                              <w:t xml:space="preserve"> </w:t>
                            </w:r>
                            <w:r w:rsidR="007B7AB4">
                              <w:rPr>
                                <w:rStyle w:val="normaltextrun"/>
                              </w:rPr>
                              <w:t xml:space="preserve">for </w:t>
                            </w:r>
                            <w:r w:rsidR="00D3213F">
                              <w:rPr>
                                <w:rStyle w:val="normaltextrun"/>
                              </w:rPr>
                              <w:t xml:space="preserve">more information on critical reflection. </w:t>
                            </w:r>
                          </w:p>
                          <w:p w14:paraId="5272E442" w14:textId="77777777" w:rsidR="002E2147" w:rsidRDefault="002E2147" w:rsidP="000B2C02">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ADA49" id="Text Box 19" o:spid="_x0000_s1039" type="#_x0000_t202" style="position:absolute;left:0;text-align:left;margin-left:237.1pt;margin-top:638.65pt;width:283.45pt;height:77.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" filled="f" stroked="f" strokeweight=".5pt">
                <v:textbox>
                  <w:txbxContent>
                    <w:p w14:paraId="73DF8B9C" w14:textId="443C0F19" w:rsidR="00CD13BF" w:rsidRDefault="00441BD9" w:rsidP="000B2C02">
                      <w:pPr>
                        <w:jc w:val="both"/>
                        <w:rPr>
                          <w:rStyle w:val="normaltextrun"/>
                        </w:rPr>
                      </w:pPr>
                      <w:r>
                        <w:t xml:space="preserve">For more information on </w:t>
                      </w:r>
                      <w:r w:rsidR="00C410E6">
                        <w:t xml:space="preserve">Driscoll’s </w:t>
                      </w:r>
                      <w:r>
                        <w:t>reflective practice</w:t>
                      </w:r>
                      <w:r w:rsidR="00C410E6">
                        <w:t xml:space="preserve"> model,</w:t>
                      </w:r>
                      <w:r>
                        <w:t xml:space="preserve"> please click</w:t>
                      </w:r>
                      <w:r w:rsidR="00B97F8D">
                        <w:t xml:space="preserve"> </w:t>
                      </w:r>
                      <w:hyperlink r:id="rId13" w:history="1">
                        <w:r w:rsidR="00B97F8D" w:rsidRPr="00B97F8D">
                          <w:rPr>
                            <w:rStyle w:val="Hyperlink"/>
                          </w:rPr>
                          <w:t>here</w:t>
                        </w:r>
                      </w:hyperlink>
                      <w:r>
                        <w:t xml:space="preserve"> </w:t>
                      </w:r>
                      <w:r w:rsidR="00B231EB">
                        <w:t>(</w:t>
                      </w:r>
                      <w:proofErr w:type="spellStart"/>
                      <w:r w:rsidR="00B231EB">
                        <w:rPr>
                          <w:rStyle w:val="normaltextrun"/>
                        </w:rPr>
                        <w:t>Dawnson</w:t>
                      </w:r>
                      <w:proofErr w:type="spellEnd"/>
                      <w:r w:rsidR="00B231EB">
                        <w:rPr>
                          <w:rStyle w:val="normaltextrun"/>
                        </w:rPr>
                        <w:t>,</w:t>
                      </w:r>
                      <w:r w:rsidR="00B231EB">
                        <w:rPr>
                          <w:rStyle w:val="normaltextrun"/>
                        </w:rPr>
                        <w:t xml:space="preserve"> </w:t>
                      </w:r>
                      <w:r w:rsidR="00B231EB">
                        <w:rPr>
                          <w:rStyle w:val="normaltextrun"/>
                        </w:rPr>
                        <w:t>2012)</w:t>
                      </w:r>
                      <w:r w:rsidR="00882E09">
                        <w:rPr>
                          <w:rStyle w:val="normaltextrun"/>
                        </w:rPr>
                        <w:t xml:space="preserve"> and </w:t>
                      </w:r>
                      <w:hyperlink r:id="rId14" w:history="1">
                        <w:r w:rsidR="007B7AB4" w:rsidRPr="007B7AB4">
                          <w:rPr>
                            <w:rStyle w:val="Hyperlink"/>
                          </w:rPr>
                          <w:t>here</w:t>
                        </w:r>
                      </w:hyperlink>
                      <w:r w:rsidR="007B7AB4">
                        <w:rPr>
                          <w:rStyle w:val="normaltextrun"/>
                        </w:rPr>
                        <w:t xml:space="preserve"> </w:t>
                      </w:r>
                      <w:r w:rsidR="00D3213F">
                        <w:rPr>
                          <w:rStyle w:val="normaltextrun"/>
                        </w:rPr>
                        <w:t>(</w:t>
                      </w:r>
                      <w:proofErr w:type="spellStart"/>
                      <w:r w:rsidR="00D3213F">
                        <w:rPr>
                          <w:rStyle w:val="normaltextrun"/>
                        </w:rPr>
                        <w:t>Acecqa</w:t>
                      </w:r>
                      <w:proofErr w:type="spellEnd"/>
                      <w:r w:rsidR="00D3213F">
                        <w:rPr>
                          <w:rStyle w:val="normaltextrun"/>
                        </w:rPr>
                        <w:t>, 2013)</w:t>
                      </w:r>
                      <w:r w:rsidR="00A67C5D">
                        <w:rPr>
                          <w:rStyle w:val="normaltextrun"/>
                        </w:rPr>
                        <w:t xml:space="preserve"> </w:t>
                      </w:r>
                      <w:r w:rsidR="007B7AB4">
                        <w:rPr>
                          <w:rStyle w:val="normaltextrun"/>
                        </w:rPr>
                        <w:t xml:space="preserve">for </w:t>
                      </w:r>
                      <w:r w:rsidR="00D3213F">
                        <w:rPr>
                          <w:rStyle w:val="normaltextrun"/>
                        </w:rPr>
                        <w:t xml:space="preserve">more information on critical reflection. </w:t>
                      </w:r>
                    </w:p>
                    <w:p w14:paraId="5272E442" w14:textId="77777777" w:rsidR="002E2147" w:rsidRDefault="002E2147" w:rsidP="000B2C02">
                      <w:pPr>
                        <w:jc w:val="both"/>
                      </w:pPr>
                    </w:p>
                  </w:txbxContent>
                </v:textbox>
              </v:shape>
            </w:pict>
          </mc:Fallback>
        </mc:AlternateContent>
      </w:r>
      <w:r w:rsidR="00C46A6A">
        <w:rPr>
          <w:rFonts w:ascii="Arial" w:hAnsi="Arial" w:cs="Arial"/>
          <w:noProof/>
          <w:sz w:val="22"/>
          <w:szCs w:val="22"/>
        </w:rPr>
        <mc:AlternateContent>
          <mc:Choice Requires="wps">
            <w:drawing>
              <wp:anchor distT="0" distB="0" distL="114300" distR="114300" simplePos="0" relativeHeight="251696128" behindDoc="0" locked="0" layoutInCell="1" allowOverlap="1" wp14:anchorId="1C564081" wp14:editId="7E1D7D8B">
                <wp:simplePos x="0" y="0"/>
                <wp:positionH relativeFrom="column">
                  <wp:posOffset>1707515</wp:posOffset>
                </wp:positionH>
                <wp:positionV relativeFrom="paragraph">
                  <wp:posOffset>2480455</wp:posOffset>
                </wp:positionV>
                <wp:extent cx="1066800" cy="32131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066800" cy="321310"/>
                        </a:xfrm>
                        <a:prstGeom prst="rect">
                          <a:avLst/>
                        </a:prstGeom>
                        <a:noFill/>
                        <a:ln w="6350">
                          <a:noFill/>
                        </a:ln>
                      </wps:spPr>
                      <wps:txbx>
                        <w:txbxContent>
                          <w:p w14:paraId="128D1DE2" w14:textId="2B9AB7BB" w:rsidR="00B8391A" w:rsidRPr="00C21CFB" w:rsidRDefault="00B8391A" w:rsidP="00B8391A">
                            <w:pPr>
                              <w:rPr>
                                <w:sz w:val="16"/>
                                <w:szCs w:val="16"/>
                              </w:rPr>
                            </w:pPr>
                            <w:r w:rsidRPr="00C21CFB">
                              <w:rPr>
                                <w:sz w:val="16"/>
                                <w:szCs w:val="16"/>
                              </w:rPr>
                              <w:t xml:space="preserve">Dewey, </w:t>
                            </w:r>
                            <w:r>
                              <w:rPr>
                                <w:sz w:val="16"/>
                                <w:szCs w:val="16"/>
                              </w:rPr>
                              <w:t>(</w:t>
                            </w:r>
                            <w:proofErr w:type="spellStart"/>
                            <w:r w:rsidR="00363BBD">
                              <w:rPr>
                                <w:sz w:val="16"/>
                                <w:szCs w:val="16"/>
                              </w:rPr>
                              <w:t>Edshare</w:t>
                            </w:r>
                            <w:proofErr w:type="spellEnd"/>
                            <w:r w:rsidR="00363BBD">
                              <w:rPr>
                                <w:sz w:val="16"/>
                                <w:szCs w:val="16"/>
                              </w:rPr>
                              <w:t>, n</w:t>
                            </w:r>
                            <w:r>
                              <w:rPr>
                                <w:sz w:val="16"/>
                                <w:szCs w:val="16"/>
                              </w:rPr>
                              <w:t>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64081" id="Text Box 35" o:spid="_x0000_s1040" type="#_x0000_t202" style="position:absolute;left:0;text-align:left;margin-left:134.45pt;margin-top:195.3pt;width:84pt;height:25.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" filled="f" stroked="f" strokeweight=".5pt">
                <v:textbox>
                  <w:txbxContent>
                    <w:p w14:paraId="128D1DE2" w14:textId="2B9AB7BB" w:rsidR="00B8391A" w:rsidRPr="00C21CFB" w:rsidRDefault="00B8391A" w:rsidP="00B8391A">
                      <w:pPr>
                        <w:rPr>
                          <w:sz w:val="16"/>
                          <w:szCs w:val="16"/>
                        </w:rPr>
                      </w:pPr>
                      <w:r w:rsidRPr="00C21CFB">
                        <w:rPr>
                          <w:sz w:val="16"/>
                          <w:szCs w:val="16"/>
                        </w:rPr>
                        <w:t xml:space="preserve">Dewey, </w:t>
                      </w:r>
                      <w:r>
                        <w:rPr>
                          <w:sz w:val="16"/>
                          <w:szCs w:val="16"/>
                        </w:rPr>
                        <w:t>(</w:t>
                      </w:r>
                      <w:proofErr w:type="spellStart"/>
                      <w:r w:rsidR="00363BBD">
                        <w:rPr>
                          <w:sz w:val="16"/>
                          <w:szCs w:val="16"/>
                        </w:rPr>
                        <w:t>Edshare</w:t>
                      </w:r>
                      <w:proofErr w:type="spellEnd"/>
                      <w:r w:rsidR="00363BBD">
                        <w:rPr>
                          <w:sz w:val="16"/>
                          <w:szCs w:val="16"/>
                        </w:rPr>
                        <w:t>, n</w:t>
                      </w:r>
                      <w:r>
                        <w:rPr>
                          <w:sz w:val="16"/>
                          <w:szCs w:val="16"/>
                        </w:rPr>
                        <w:t>o date)</w:t>
                      </w:r>
                    </w:p>
                  </w:txbxContent>
                </v:textbox>
              </v:shape>
            </w:pict>
          </mc:Fallback>
        </mc:AlternateContent>
      </w:r>
      <w:r w:rsidR="00C46A6A">
        <w:rPr>
          <w:noProof/>
        </w:rPr>
        <w:drawing>
          <wp:anchor distT="0" distB="0" distL="114300" distR="114300" simplePos="0" relativeHeight="251699200" behindDoc="0" locked="0" layoutInCell="1" allowOverlap="1" wp14:anchorId="79681138" wp14:editId="484EEBCB">
            <wp:simplePos x="0" y="0"/>
            <wp:positionH relativeFrom="column">
              <wp:posOffset>1831340</wp:posOffset>
            </wp:positionH>
            <wp:positionV relativeFrom="paragraph">
              <wp:posOffset>1761000</wp:posOffset>
            </wp:positionV>
            <wp:extent cx="608330" cy="791845"/>
            <wp:effectExtent l="0" t="0" r="1270" b="0"/>
            <wp:wrapNone/>
            <wp:docPr id="37" name="Picture 37" descr="A person wearing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8330" cy="791845"/>
                    </a:xfrm>
                    <a:prstGeom prst="rect">
                      <a:avLst/>
                    </a:prstGeom>
                    <a:noFill/>
                    <a:ln>
                      <a:noFill/>
                    </a:ln>
                  </pic:spPr>
                </pic:pic>
              </a:graphicData>
            </a:graphic>
            <wp14:sizeRelH relativeFrom="page">
              <wp14:pctWidth>0</wp14:pctWidth>
            </wp14:sizeRelH>
            <wp14:sizeRelV relativeFrom="page">
              <wp14:pctHeight>0</wp14:pctHeight>
            </wp14:sizeRelV>
          </wp:anchor>
        </w:drawing>
      </w:r>
      <w:r w:rsidR="00C46A6A">
        <w:rPr>
          <w:rFonts w:ascii="Arial" w:hAnsi="Arial" w:cs="Arial"/>
          <w:noProof/>
          <w:sz w:val="22"/>
          <w:szCs w:val="22"/>
        </w:rPr>
        <mc:AlternateContent>
          <mc:Choice Requires="wps">
            <w:drawing>
              <wp:anchor distT="0" distB="0" distL="114300" distR="114300" simplePos="0" relativeHeight="251694080" behindDoc="0" locked="0" layoutInCell="1" allowOverlap="1" wp14:anchorId="5C297EF0" wp14:editId="42F17A4D">
                <wp:simplePos x="0" y="0"/>
                <wp:positionH relativeFrom="column">
                  <wp:posOffset>526415</wp:posOffset>
                </wp:positionH>
                <wp:positionV relativeFrom="paragraph">
                  <wp:posOffset>2492520</wp:posOffset>
                </wp:positionV>
                <wp:extent cx="1066800" cy="32131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066800" cy="321310"/>
                        </a:xfrm>
                        <a:prstGeom prst="rect">
                          <a:avLst/>
                        </a:prstGeom>
                        <a:noFill/>
                        <a:ln w="6350">
                          <a:noFill/>
                        </a:ln>
                      </wps:spPr>
                      <wps:txbx>
                        <w:txbxContent>
                          <w:p w14:paraId="7EC42040" w14:textId="574A3F51" w:rsidR="00B8391A" w:rsidRPr="00C21CFB" w:rsidRDefault="00A444E5" w:rsidP="00B8391A">
                            <w:pPr>
                              <w:rPr>
                                <w:sz w:val="16"/>
                                <w:szCs w:val="16"/>
                              </w:rPr>
                            </w:pPr>
                            <w:r>
                              <w:rPr>
                                <w:sz w:val="16"/>
                                <w:szCs w:val="16"/>
                              </w:rPr>
                              <w:t>Schon</w:t>
                            </w:r>
                            <w:r w:rsidR="00B8391A" w:rsidRPr="00C21CFB">
                              <w:rPr>
                                <w:sz w:val="16"/>
                                <w:szCs w:val="16"/>
                              </w:rPr>
                              <w:t xml:space="preserve">, </w:t>
                            </w:r>
                            <w:proofErr w:type="spellStart"/>
                            <w:r w:rsidR="00363BBD">
                              <w:rPr>
                                <w:sz w:val="16"/>
                                <w:szCs w:val="16"/>
                              </w:rPr>
                              <w:t>Edshare</w:t>
                            </w:r>
                            <w:proofErr w:type="spellEnd"/>
                            <w:r w:rsidR="00363BBD">
                              <w:rPr>
                                <w:sz w:val="16"/>
                                <w:szCs w:val="16"/>
                              </w:rPr>
                              <w:t xml:space="preserv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297EF0" id="Text Box 34" o:spid="_x0000_s1041" type="#_x0000_t202" style="position:absolute;left:0;text-align:left;margin-left:41.45pt;margin-top:196.25pt;width:84pt;height:25.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" filled="f" stroked="f" strokeweight=".5pt">
                <v:textbox>
                  <w:txbxContent>
                    <w:p w14:paraId="7EC42040" w14:textId="574A3F51" w:rsidR="00B8391A" w:rsidRPr="00C21CFB" w:rsidRDefault="00A444E5" w:rsidP="00B8391A">
                      <w:pPr>
                        <w:rPr>
                          <w:sz w:val="16"/>
                          <w:szCs w:val="16"/>
                        </w:rPr>
                      </w:pPr>
                      <w:r>
                        <w:rPr>
                          <w:sz w:val="16"/>
                          <w:szCs w:val="16"/>
                        </w:rPr>
                        <w:t>Schon</w:t>
                      </w:r>
                      <w:r w:rsidR="00B8391A" w:rsidRPr="00C21CFB">
                        <w:rPr>
                          <w:sz w:val="16"/>
                          <w:szCs w:val="16"/>
                        </w:rPr>
                        <w:t xml:space="preserve">, </w:t>
                      </w:r>
                      <w:proofErr w:type="spellStart"/>
                      <w:r w:rsidR="00363BBD">
                        <w:rPr>
                          <w:sz w:val="16"/>
                          <w:szCs w:val="16"/>
                        </w:rPr>
                        <w:t>Edshare</w:t>
                      </w:r>
                      <w:proofErr w:type="spellEnd"/>
                      <w:r w:rsidR="00363BBD">
                        <w:rPr>
                          <w:sz w:val="16"/>
                          <w:szCs w:val="16"/>
                        </w:rPr>
                        <w:t xml:space="preserve"> (no date)</w:t>
                      </w:r>
                    </w:p>
                  </w:txbxContent>
                </v:textbox>
              </v:shape>
            </w:pict>
          </mc:Fallback>
        </mc:AlternateContent>
      </w:r>
      <w:r w:rsidR="00C46A6A">
        <w:rPr>
          <w:noProof/>
        </w:rPr>
        <w:drawing>
          <wp:anchor distT="0" distB="0" distL="114300" distR="114300" simplePos="0" relativeHeight="251698176" behindDoc="0" locked="0" layoutInCell="1" allowOverlap="1" wp14:anchorId="3CCDA223" wp14:editId="25AF43BC">
            <wp:simplePos x="0" y="0"/>
            <wp:positionH relativeFrom="column">
              <wp:posOffset>652145</wp:posOffset>
            </wp:positionH>
            <wp:positionV relativeFrom="paragraph">
              <wp:posOffset>1736580</wp:posOffset>
            </wp:positionV>
            <wp:extent cx="607695" cy="791845"/>
            <wp:effectExtent l="0" t="0" r="1905" b="0"/>
            <wp:wrapNone/>
            <wp:docPr id="36" name="Picture 36" descr="A person smil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7695" cy="791845"/>
                    </a:xfrm>
                    <a:prstGeom prst="rect">
                      <a:avLst/>
                    </a:prstGeom>
                    <a:noFill/>
                    <a:ln>
                      <a:noFill/>
                    </a:ln>
                  </pic:spPr>
                </pic:pic>
              </a:graphicData>
            </a:graphic>
            <wp14:sizeRelH relativeFrom="page">
              <wp14:pctWidth>0</wp14:pctWidth>
            </wp14:sizeRelH>
            <wp14:sizeRelV relativeFrom="page">
              <wp14:pctHeight>0</wp14:pctHeight>
            </wp14:sizeRelV>
          </wp:anchor>
        </w:drawing>
      </w:r>
      <w:r w:rsidR="00C46A6A">
        <w:rPr>
          <w:rFonts w:ascii="Arial" w:hAnsi="Arial" w:cs="Arial"/>
          <w:noProof/>
          <w:sz w:val="22"/>
          <w:szCs w:val="22"/>
        </w:rPr>
        <mc:AlternateContent>
          <mc:Choice Requires="wps">
            <w:drawing>
              <wp:anchor distT="0" distB="0" distL="114300" distR="114300" simplePos="0" relativeHeight="251692032" behindDoc="0" locked="0" layoutInCell="1" allowOverlap="1" wp14:anchorId="1FA62834" wp14:editId="26306D49">
                <wp:simplePos x="0" y="0"/>
                <wp:positionH relativeFrom="column">
                  <wp:posOffset>-795020</wp:posOffset>
                </wp:positionH>
                <wp:positionV relativeFrom="paragraph">
                  <wp:posOffset>2448705</wp:posOffset>
                </wp:positionV>
                <wp:extent cx="1066800" cy="32131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066800" cy="321310"/>
                        </a:xfrm>
                        <a:prstGeom prst="rect">
                          <a:avLst/>
                        </a:prstGeom>
                        <a:noFill/>
                        <a:ln w="6350">
                          <a:noFill/>
                        </a:ln>
                      </wps:spPr>
                      <wps:txbx>
                        <w:txbxContent>
                          <w:p w14:paraId="3F617F6C" w14:textId="20112D3C" w:rsidR="00C21CFB" w:rsidRPr="00C21CFB" w:rsidRDefault="00C21CFB">
                            <w:pPr>
                              <w:rPr>
                                <w:sz w:val="16"/>
                                <w:szCs w:val="16"/>
                              </w:rPr>
                            </w:pPr>
                            <w:r w:rsidRPr="00C21CFB">
                              <w:rPr>
                                <w:sz w:val="16"/>
                                <w:szCs w:val="16"/>
                              </w:rPr>
                              <w:t xml:space="preserve">Dewey, </w:t>
                            </w:r>
                            <w:r>
                              <w:rPr>
                                <w:sz w:val="16"/>
                                <w:szCs w:val="16"/>
                              </w:rPr>
                              <w:t>(</w:t>
                            </w:r>
                            <w:r w:rsidR="00C338C0">
                              <w:rPr>
                                <w:sz w:val="16"/>
                                <w:szCs w:val="16"/>
                              </w:rPr>
                              <w:t>Our Politics,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62834" id="Text Box 33" o:spid="_x0000_s1042" type="#_x0000_t202" style="position:absolute;left:0;text-align:left;margin-left:-62.6pt;margin-top:192.8pt;width:84pt;height:25.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" filled="f" stroked="f" strokeweight=".5pt">
                <v:textbox>
                  <w:txbxContent>
                    <w:p w14:paraId="3F617F6C" w14:textId="20112D3C" w:rsidR="00C21CFB" w:rsidRPr="00C21CFB" w:rsidRDefault="00C21CFB">
                      <w:pPr>
                        <w:rPr>
                          <w:sz w:val="16"/>
                          <w:szCs w:val="16"/>
                        </w:rPr>
                      </w:pPr>
                      <w:r w:rsidRPr="00C21CFB">
                        <w:rPr>
                          <w:sz w:val="16"/>
                          <w:szCs w:val="16"/>
                        </w:rPr>
                        <w:t xml:space="preserve">Dewey, </w:t>
                      </w:r>
                      <w:r>
                        <w:rPr>
                          <w:sz w:val="16"/>
                          <w:szCs w:val="16"/>
                        </w:rPr>
                        <w:t>(</w:t>
                      </w:r>
                      <w:r w:rsidR="00C338C0">
                        <w:rPr>
                          <w:sz w:val="16"/>
                          <w:szCs w:val="16"/>
                        </w:rPr>
                        <w:t>Our Politics, no date)</w:t>
                      </w:r>
                    </w:p>
                  </w:txbxContent>
                </v:textbox>
              </v:shape>
            </w:pict>
          </mc:Fallback>
        </mc:AlternateContent>
      </w:r>
      <w:r w:rsidR="00C46A6A">
        <w:rPr>
          <w:rFonts w:ascii="Arial" w:hAnsi="Arial" w:cs="Arial"/>
          <w:noProof/>
          <w:sz w:val="22"/>
          <w:szCs w:val="22"/>
        </w:rPr>
        <w:drawing>
          <wp:anchor distT="0" distB="0" distL="114300" distR="114300" simplePos="0" relativeHeight="251691008" behindDoc="0" locked="0" layoutInCell="1" allowOverlap="1" wp14:anchorId="31231B06" wp14:editId="41E05520">
            <wp:simplePos x="0" y="0"/>
            <wp:positionH relativeFrom="column">
              <wp:posOffset>-745490</wp:posOffset>
            </wp:positionH>
            <wp:positionV relativeFrom="paragraph">
              <wp:posOffset>1735945</wp:posOffset>
            </wp:positionV>
            <wp:extent cx="850900" cy="800100"/>
            <wp:effectExtent l="0" t="0" r="0" b="0"/>
            <wp:wrapNone/>
            <wp:docPr id="32" name="Picture 32" descr="A person wearing a suit and tie smil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50900" cy="800100"/>
                    </a:xfrm>
                    <a:prstGeom prst="rect">
                      <a:avLst/>
                    </a:prstGeom>
                    <a:noFill/>
                    <a:ln>
                      <a:noFill/>
                    </a:ln>
                  </pic:spPr>
                </pic:pic>
              </a:graphicData>
            </a:graphic>
            <wp14:sizeRelH relativeFrom="page">
              <wp14:pctWidth>0</wp14:pctWidth>
            </wp14:sizeRelH>
            <wp14:sizeRelV relativeFrom="page">
              <wp14:pctHeight>0</wp14:pctHeight>
            </wp14:sizeRelV>
          </wp:anchor>
        </w:drawing>
      </w:r>
      <w:r w:rsidR="00C46A6A">
        <w:rPr>
          <w:rFonts w:ascii="Arial" w:hAnsi="Arial" w:cs="Arial"/>
          <w:b/>
          <w:noProof/>
        </w:rPr>
        <mc:AlternateContent>
          <mc:Choice Requires="wps">
            <w:drawing>
              <wp:anchor distT="0" distB="0" distL="114300" distR="114300" simplePos="0" relativeHeight="251668480" behindDoc="0" locked="0" layoutInCell="1" allowOverlap="1" wp14:anchorId="20A487EB" wp14:editId="314FA39A">
                <wp:simplePos x="0" y="0"/>
                <wp:positionH relativeFrom="column">
                  <wp:posOffset>-833377</wp:posOffset>
                </wp:positionH>
                <wp:positionV relativeFrom="paragraph">
                  <wp:posOffset>190403</wp:posOffset>
                </wp:positionV>
                <wp:extent cx="3599815" cy="5891513"/>
                <wp:effectExtent l="0" t="0" r="0" b="0"/>
                <wp:wrapNone/>
                <wp:docPr id="8" name="Text Box 8"/>
                <wp:cNvGraphicFramePr/>
                <a:graphic xmlns:a="http://schemas.openxmlformats.org/drawingml/2006/main">
                  <a:graphicData uri="http://schemas.microsoft.com/office/word/2010/wordprocessingShape">
                    <wps:wsp>
                      <wps:cNvSpPr txBox="1"/>
                      <wps:spPr>
                        <a:xfrm>
                          <a:off x="0" y="0"/>
                          <a:ext cx="3599815" cy="5891513"/>
                        </a:xfrm>
                        <a:prstGeom prst="rect">
                          <a:avLst/>
                        </a:prstGeom>
                        <a:noFill/>
                        <a:ln w="6350">
                          <a:noFill/>
                        </a:ln>
                      </wps:spPr>
                      <wps:txbx>
                        <w:txbxContent>
                          <w:p w14:paraId="612C5FBB" w14:textId="77777777" w:rsidR="007E2D41" w:rsidRDefault="007E2D41" w:rsidP="00C46A6A">
                            <w:pPr>
                              <w:pStyle w:val="NormalWeb"/>
                              <w:spacing w:before="0" w:beforeAutospacing="0" w:after="0" w:afterAutospacing="0" w:line="276" w:lineRule="auto"/>
                              <w:rPr>
                                <w:color w:val="0E101A"/>
                              </w:rPr>
                            </w:pPr>
                            <w:r>
                              <w:rPr>
                                <w:color w:val="0E101A"/>
                                <w:u w:val="single"/>
                              </w:rPr>
                              <w:t>What is reflect?</w:t>
                            </w:r>
                          </w:p>
                          <w:p w14:paraId="3C04C955" w14:textId="77777777" w:rsidR="00AA27EB" w:rsidRPr="00F676C9" w:rsidRDefault="00391F5F" w:rsidP="00C46A6A">
                            <w:pPr>
                              <w:pStyle w:val="NormalWeb"/>
                              <w:spacing w:before="0" w:beforeAutospacing="0" w:after="0" w:afterAutospacing="0" w:line="276" w:lineRule="auto"/>
                              <w:jc w:val="both"/>
                              <w:rPr>
                                <w:rFonts w:ascii="Arial" w:hAnsi="Arial" w:cs="Arial"/>
                                <w:color w:val="0E101A"/>
                                <w:sz w:val="22"/>
                                <w:szCs w:val="22"/>
                              </w:rPr>
                            </w:pPr>
                            <w:r w:rsidRPr="00F676C9">
                              <w:rPr>
                                <w:rFonts w:ascii="Arial" w:hAnsi="Arial" w:cs="Arial"/>
                                <w:color w:val="0E101A"/>
                                <w:sz w:val="22"/>
                                <w:szCs w:val="22"/>
                              </w:rPr>
                              <w:t>Dewey</w:t>
                            </w:r>
                            <w:r w:rsidR="00BA3D35" w:rsidRPr="00F676C9">
                              <w:rPr>
                                <w:rFonts w:ascii="Arial" w:hAnsi="Arial" w:cs="Arial"/>
                                <w:color w:val="0E101A"/>
                                <w:sz w:val="22"/>
                                <w:szCs w:val="22"/>
                              </w:rPr>
                              <w:t xml:space="preserve"> is thought of as the founder of reflection</w:t>
                            </w:r>
                            <w:r w:rsidR="002D293D" w:rsidRPr="00F676C9">
                              <w:rPr>
                                <w:rFonts w:ascii="Arial" w:hAnsi="Arial" w:cs="Arial"/>
                                <w:color w:val="0E101A"/>
                                <w:sz w:val="22"/>
                                <w:szCs w:val="22"/>
                              </w:rPr>
                              <w:t xml:space="preserve"> whom </w:t>
                            </w:r>
                            <w:r w:rsidR="00E04385" w:rsidRPr="00F676C9">
                              <w:rPr>
                                <w:rFonts w:ascii="Arial" w:hAnsi="Arial" w:cs="Arial"/>
                                <w:color w:val="0E101A"/>
                                <w:sz w:val="22"/>
                                <w:szCs w:val="22"/>
                              </w:rPr>
                              <w:t>believed reflection</w:t>
                            </w:r>
                            <w:r w:rsidR="008C79D9" w:rsidRPr="00F676C9">
                              <w:rPr>
                                <w:rFonts w:ascii="Arial" w:hAnsi="Arial" w:cs="Arial"/>
                                <w:color w:val="0E101A"/>
                                <w:sz w:val="22"/>
                                <w:szCs w:val="22"/>
                              </w:rPr>
                              <w:t xml:space="preserve"> is usefully for understanding</w:t>
                            </w:r>
                            <w:r w:rsidR="005663CB" w:rsidRPr="00F676C9">
                              <w:rPr>
                                <w:rFonts w:ascii="Arial" w:hAnsi="Arial" w:cs="Arial"/>
                                <w:color w:val="0E101A"/>
                                <w:sz w:val="22"/>
                                <w:szCs w:val="22"/>
                              </w:rPr>
                              <w:t xml:space="preserve"> situations that are hard to understand.</w:t>
                            </w:r>
                            <w:r w:rsidRPr="00F676C9">
                              <w:rPr>
                                <w:rFonts w:ascii="Arial" w:hAnsi="Arial" w:cs="Arial"/>
                                <w:color w:val="0E101A"/>
                                <w:sz w:val="22"/>
                                <w:szCs w:val="22"/>
                              </w:rPr>
                              <w:t xml:space="preserve"> Schon</w:t>
                            </w:r>
                            <w:r w:rsidR="00F40D0D" w:rsidRPr="00F676C9">
                              <w:rPr>
                                <w:rFonts w:ascii="Arial" w:hAnsi="Arial" w:cs="Arial"/>
                                <w:color w:val="0E101A"/>
                                <w:sz w:val="22"/>
                                <w:szCs w:val="22"/>
                              </w:rPr>
                              <w:t xml:space="preserve"> built on Dewey’s work</w:t>
                            </w:r>
                            <w:r w:rsidR="00E15087" w:rsidRPr="00F676C9">
                              <w:rPr>
                                <w:rFonts w:ascii="Arial" w:hAnsi="Arial" w:cs="Arial"/>
                                <w:color w:val="0E101A"/>
                                <w:sz w:val="22"/>
                                <w:szCs w:val="22"/>
                              </w:rPr>
                              <w:t xml:space="preserve"> </w:t>
                            </w:r>
                            <w:r w:rsidR="00872630" w:rsidRPr="00F676C9">
                              <w:rPr>
                                <w:rFonts w:ascii="Arial" w:hAnsi="Arial" w:cs="Arial"/>
                                <w:color w:val="0E101A"/>
                                <w:sz w:val="22"/>
                                <w:szCs w:val="22"/>
                              </w:rPr>
                              <w:t>and concentrated o</w:t>
                            </w:r>
                            <w:r w:rsidR="00CD75EF" w:rsidRPr="00F676C9">
                              <w:rPr>
                                <w:rFonts w:ascii="Arial" w:hAnsi="Arial" w:cs="Arial"/>
                                <w:color w:val="0E101A"/>
                                <w:sz w:val="22"/>
                                <w:szCs w:val="22"/>
                              </w:rPr>
                              <w:t>n reflection in practice and reflection on practice</w:t>
                            </w:r>
                            <w:r w:rsidR="00B3168B" w:rsidRPr="00F676C9">
                              <w:rPr>
                                <w:rFonts w:ascii="Arial" w:hAnsi="Arial" w:cs="Arial"/>
                                <w:color w:val="0E101A"/>
                                <w:sz w:val="22"/>
                                <w:szCs w:val="22"/>
                              </w:rPr>
                              <w:t xml:space="preserve">. </w:t>
                            </w:r>
                            <w:r w:rsidRPr="00F676C9">
                              <w:rPr>
                                <w:rFonts w:ascii="Arial" w:hAnsi="Arial" w:cs="Arial"/>
                                <w:color w:val="0E101A"/>
                                <w:sz w:val="22"/>
                                <w:szCs w:val="22"/>
                              </w:rPr>
                              <w:t xml:space="preserve"> </w:t>
                            </w:r>
                            <w:proofErr w:type="spellStart"/>
                            <w:r w:rsidRPr="00F676C9">
                              <w:rPr>
                                <w:rFonts w:ascii="Arial" w:hAnsi="Arial" w:cs="Arial"/>
                                <w:color w:val="0E101A"/>
                                <w:sz w:val="22"/>
                                <w:szCs w:val="22"/>
                              </w:rPr>
                              <w:t>Boud</w:t>
                            </w:r>
                            <w:proofErr w:type="spellEnd"/>
                            <w:r w:rsidR="00B70C22" w:rsidRPr="00F676C9">
                              <w:rPr>
                                <w:rFonts w:ascii="Arial" w:hAnsi="Arial" w:cs="Arial"/>
                                <w:color w:val="0E101A"/>
                                <w:sz w:val="22"/>
                                <w:szCs w:val="22"/>
                              </w:rPr>
                              <w:t xml:space="preserve"> </w:t>
                            </w:r>
                            <w:r w:rsidR="009061B9" w:rsidRPr="00F676C9">
                              <w:rPr>
                                <w:rFonts w:ascii="Arial" w:hAnsi="Arial" w:cs="Arial"/>
                                <w:color w:val="0E101A"/>
                                <w:sz w:val="22"/>
                                <w:szCs w:val="22"/>
                              </w:rPr>
                              <w:t xml:space="preserve">went on to </w:t>
                            </w:r>
                            <w:r w:rsidR="00DF0607" w:rsidRPr="00F676C9">
                              <w:rPr>
                                <w:rFonts w:ascii="Arial" w:hAnsi="Arial" w:cs="Arial"/>
                                <w:color w:val="0E101A"/>
                                <w:sz w:val="22"/>
                                <w:szCs w:val="22"/>
                              </w:rPr>
                              <w:t xml:space="preserve">highlighted how emotions can </w:t>
                            </w:r>
                            <w:proofErr w:type="gramStart"/>
                            <w:r w:rsidR="000B4984" w:rsidRPr="00F676C9">
                              <w:rPr>
                                <w:rFonts w:ascii="Arial" w:hAnsi="Arial" w:cs="Arial"/>
                                <w:color w:val="0E101A"/>
                                <w:sz w:val="22"/>
                                <w:szCs w:val="22"/>
                              </w:rPr>
                              <w:t>effect</w:t>
                            </w:r>
                            <w:proofErr w:type="gramEnd"/>
                            <w:r w:rsidR="000B4984" w:rsidRPr="00F676C9">
                              <w:rPr>
                                <w:rFonts w:ascii="Arial" w:hAnsi="Arial" w:cs="Arial"/>
                                <w:color w:val="0E101A"/>
                                <w:sz w:val="22"/>
                                <w:szCs w:val="22"/>
                              </w:rPr>
                              <w:t xml:space="preserve"> on</w:t>
                            </w:r>
                            <w:r w:rsidR="009061B9" w:rsidRPr="00F676C9">
                              <w:rPr>
                                <w:rFonts w:ascii="Arial" w:hAnsi="Arial" w:cs="Arial"/>
                                <w:color w:val="0E101A"/>
                                <w:sz w:val="22"/>
                                <w:szCs w:val="22"/>
                              </w:rPr>
                              <w:t xml:space="preserve"> how the recall ability over events</w:t>
                            </w:r>
                            <w:r w:rsidR="002008FC" w:rsidRPr="00F676C9">
                              <w:rPr>
                                <w:rFonts w:ascii="Arial" w:hAnsi="Arial" w:cs="Arial"/>
                                <w:color w:val="0E101A"/>
                                <w:sz w:val="22"/>
                                <w:szCs w:val="22"/>
                              </w:rPr>
                              <w:t xml:space="preserve"> </w:t>
                            </w:r>
                            <w:r w:rsidR="00146D62" w:rsidRPr="00F676C9">
                              <w:rPr>
                                <w:rFonts w:ascii="Arial" w:hAnsi="Arial" w:cs="Arial"/>
                                <w:color w:val="0E101A"/>
                                <w:sz w:val="22"/>
                                <w:szCs w:val="22"/>
                              </w:rPr>
                              <w:t>(Smith, 2013)</w:t>
                            </w:r>
                            <w:r w:rsidR="000B4984" w:rsidRPr="00F676C9">
                              <w:rPr>
                                <w:rFonts w:ascii="Arial" w:hAnsi="Arial" w:cs="Arial"/>
                                <w:color w:val="0E101A"/>
                                <w:sz w:val="22"/>
                                <w:szCs w:val="22"/>
                              </w:rPr>
                              <w:t xml:space="preserve">. </w:t>
                            </w:r>
                          </w:p>
                          <w:p w14:paraId="5B77BAB3" w14:textId="2079F01F" w:rsidR="00AA27EB" w:rsidRDefault="00AA27EB" w:rsidP="007E2D41">
                            <w:pPr>
                              <w:pStyle w:val="NormalWeb"/>
                              <w:spacing w:before="0" w:beforeAutospacing="0" w:after="0" w:afterAutospacing="0"/>
                              <w:jc w:val="both"/>
                              <w:rPr>
                                <w:color w:val="0E101A"/>
                              </w:rPr>
                            </w:pPr>
                          </w:p>
                          <w:p w14:paraId="00FDA1EB" w14:textId="5448E417" w:rsidR="001B2939" w:rsidRDefault="001B2939" w:rsidP="007E2D41">
                            <w:pPr>
                              <w:pStyle w:val="NormalWeb"/>
                              <w:spacing w:before="0" w:beforeAutospacing="0" w:after="0" w:afterAutospacing="0"/>
                              <w:jc w:val="both"/>
                              <w:rPr>
                                <w:color w:val="0E101A"/>
                              </w:rPr>
                            </w:pPr>
                          </w:p>
                          <w:p w14:paraId="0B6336D4" w14:textId="783B08C7" w:rsidR="001B2939" w:rsidRDefault="001B2939" w:rsidP="007E2D41">
                            <w:pPr>
                              <w:pStyle w:val="NormalWeb"/>
                              <w:spacing w:before="0" w:beforeAutospacing="0" w:after="0" w:afterAutospacing="0"/>
                              <w:jc w:val="both"/>
                              <w:rPr>
                                <w:color w:val="0E101A"/>
                              </w:rPr>
                            </w:pPr>
                          </w:p>
                          <w:p w14:paraId="0BCCA91E" w14:textId="458089E3" w:rsidR="001B2939" w:rsidRDefault="001B2939" w:rsidP="007E2D41">
                            <w:pPr>
                              <w:pStyle w:val="NormalWeb"/>
                              <w:spacing w:before="0" w:beforeAutospacing="0" w:after="0" w:afterAutospacing="0"/>
                              <w:jc w:val="both"/>
                              <w:rPr>
                                <w:color w:val="0E101A"/>
                              </w:rPr>
                            </w:pPr>
                          </w:p>
                          <w:p w14:paraId="6F36A6D3" w14:textId="1EAAD2EF" w:rsidR="001B2939" w:rsidRDefault="001B2939" w:rsidP="007E2D41">
                            <w:pPr>
                              <w:pStyle w:val="NormalWeb"/>
                              <w:spacing w:before="0" w:beforeAutospacing="0" w:after="0" w:afterAutospacing="0"/>
                              <w:jc w:val="both"/>
                              <w:rPr>
                                <w:color w:val="0E101A"/>
                              </w:rPr>
                            </w:pPr>
                          </w:p>
                          <w:p w14:paraId="1A6ACC0E" w14:textId="77777777" w:rsidR="001B2939" w:rsidRPr="00C46A6A" w:rsidRDefault="001B2939" w:rsidP="007E2D41">
                            <w:pPr>
                              <w:pStyle w:val="NormalWeb"/>
                              <w:spacing w:before="0" w:beforeAutospacing="0" w:after="0" w:afterAutospacing="0"/>
                              <w:jc w:val="both"/>
                              <w:rPr>
                                <w:rFonts w:ascii="Arial" w:hAnsi="Arial" w:cs="Arial"/>
                                <w:color w:val="0E101A"/>
                                <w:sz w:val="22"/>
                                <w:szCs w:val="22"/>
                              </w:rPr>
                            </w:pPr>
                          </w:p>
                          <w:p w14:paraId="7C7570CD" w14:textId="1EAC8504" w:rsidR="007E2D41" w:rsidRPr="00C46A6A" w:rsidRDefault="007E2D41" w:rsidP="00C46A6A">
                            <w:pPr>
                              <w:pStyle w:val="NormalWeb"/>
                              <w:spacing w:before="0" w:beforeAutospacing="0" w:after="0" w:afterAutospacing="0" w:line="276" w:lineRule="auto"/>
                              <w:jc w:val="both"/>
                              <w:rPr>
                                <w:rFonts w:ascii="Arial" w:hAnsi="Arial" w:cs="Arial"/>
                                <w:color w:val="0E101A"/>
                                <w:sz w:val="22"/>
                                <w:szCs w:val="22"/>
                              </w:rPr>
                            </w:pPr>
                            <w:r w:rsidRPr="00C46A6A">
                              <w:rPr>
                                <w:rFonts w:ascii="Arial" w:hAnsi="Arial" w:cs="Arial"/>
                                <w:color w:val="0E101A"/>
                                <w:sz w:val="22"/>
                                <w:szCs w:val="22"/>
                              </w:rPr>
                              <w:t xml:space="preserve">Reflection can be seen as a process of looking back to improve practices and resolve problematic situations. Personal development and learning can be developed and become beneficial, however in a more formal ongoing process which is deep-rooted over time (Brock, 2015; U of G Library, 2018; </w:t>
                            </w:r>
                            <w:proofErr w:type="spellStart"/>
                            <w:r w:rsidRPr="00C46A6A">
                              <w:rPr>
                                <w:rFonts w:ascii="Arial" w:hAnsi="Arial" w:cs="Arial"/>
                                <w:color w:val="0E101A"/>
                                <w:sz w:val="22"/>
                                <w:szCs w:val="22"/>
                              </w:rPr>
                              <w:t>Acecqa</w:t>
                            </w:r>
                            <w:proofErr w:type="spellEnd"/>
                            <w:r w:rsidRPr="00C46A6A">
                              <w:rPr>
                                <w:rFonts w:ascii="Arial" w:hAnsi="Arial" w:cs="Arial"/>
                                <w:color w:val="0E101A"/>
                                <w:sz w:val="22"/>
                                <w:szCs w:val="22"/>
                              </w:rPr>
                              <w:t xml:space="preserve">, 2019). Reflection has a positive impact on professionalism as practitioners become more aware of their strengths and areas of development (Tarrant, 2013). </w:t>
                            </w:r>
                            <w:proofErr w:type="spellStart"/>
                            <w:r w:rsidRPr="00C46A6A">
                              <w:rPr>
                                <w:rFonts w:ascii="Arial" w:hAnsi="Arial" w:cs="Arial"/>
                                <w:color w:val="0E101A"/>
                                <w:sz w:val="22"/>
                                <w:szCs w:val="22"/>
                              </w:rPr>
                              <w:t>Acecqa</w:t>
                            </w:r>
                            <w:proofErr w:type="spellEnd"/>
                            <w:r w:rsidRPr="00C46A6A">
                              <w:rPr>
                                <w:rFonts w:ascii="Arial" w:hAnsi="Arial" w:cs="Arial"/>
                                <w:color w:val="0E101A"/>
                                <w:sz w:val="22"/>
                                <w:szCs w:val="22"/>
                              </w:rPr>
                              <w:t>, (2019) acknowledges continuous improvement, questioning, evaluation and identifying areas of improvement and implementing change is a part of critical reflection. The practitioners follow the processes to look at what and why they are doing what they are doing, in what ways is it benefiting the children and what strategies can be created to move forward from identifying areas that need improvement and change. </w:t>
                            </w:r>
                          </w:p>
                          <w:p w14:paraId="40593297" w14:textId="77777777" w:rsidR="005F53B9" w:rsidRPr="004B23E6" w:rsidRDefault="005F53B9" w:rsidP="001B1D11">
                            <w:pPr>
                              <w:spacing w:line="276" w:lineRule="auto"/>
                              <w:jc w:val="both"/>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A487EB" id="Text Box 8" o:spid="_x0000_s1043" type="#_x0000_t202" style="position:absolute;left:0;text-align:left;margin-left:-65.6pt;margin-top:15pt;width:283.45pt;height:463.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" filled="f" stroked="f" strokeweight=".5pt">
                <v:textbox>
                  <w:txbxContent>
                    <w:p w14:paraId="612C5FBB" w14:textId="77777777" w:rsidR="007E2D41" w:rsidRDefault="007E2D41" w:rsidP="00C46A6A">
                      <w:pPr>
                        <w:pStyle w:val="NormalWeb"/>
                        <w:spacing w:before="0" w:beforeAutospacing="0" w:after="0" w:afterAutospacing="0" w:line="276" w:lineRule="auto"/>
                        <w:rPr>
                          <w:color w:val="0E101A"/>
                        </w:rPr>
                      </w:pPr>
                      <w:r>
                        <w:rPr>
                          <w:color w:val="0E101A"/>
                          <w:u w:val="single"/>
                        </w:rPr>
                        <w:t>What is reflect?</w:t>
                      </w:r>
                    </w:p>
                    <w:p w14:paraId="3C04C955" w14:textId="77777777" w:rsidR="00AA27EB" w:rsidRPr="00F676C9" w:rsidRDefault="00391F5F" w:rsidP="00C46A6A">
                      <w:pPr>
                        <w:pStyle w:val="NormalWeb"/>
                        <w:spacing w:before="0" w:beforeAutospacing="0" w:after="0" w:afterAutospacing="0" w:line="276" w:lineRule="auto"/>
                        <w:jc w:val="both"/>
                        <w:rPr>
                          <w:rFonts w:ascii="Arial" w:hAnsi="Arial" w:cs="Arial"/>
                          <w:color w:val="0E101A"/>
                          <w:sz w:val="22"/>
                          <w:szCs w:val="22"/>
                        </w:rPr>
                      </w:pPr>
                      <w:r w:rsidRPr="00F676C9">
                        <w:rPr>
                          <w:rFonts w:ascii="Arial" w:hAnsi="Arial" w:cs="Arial"/>
                          <w:color w:val="0E101A"/>
                          <w:sz w:val="22"/>
                          <w:szCs w:val="22"/>
                        </w:rPr>
                        <w:t>Dewey</w:t>
                      </w:r>
                      <w:r w:rsidR="00BA3D35" w:rsidRPr="00F676C9">
                        <w:rPr>
                          <w:rFonts w:ascii="Arial" w:hAnsi="Arial" w:cs="Arial"/>
                          <w:color w:val="0E101A"/>
                          <w:sz w:val="22"/>
                          <w:szCs w:val="22"/>
                        </w:rPr>
                        <w:t xml:space="preserve"> is thought of as the founder of reflection</w:t>
                      </w:r>
                      <w:r w:rsidR="002D293D" w:rsidRPr="00F676C9">
                        <w:rPr>
                          <w:rFonts w:ascii="Arial" w:hAnsi="Arial" w:cs="Arial"/>
                          <w:color w:val="0E101A"/>
                          <w:sz w:val="22"/>
                          <w:szCs w:val="22"/>
                        </w:rPr>
                        <w:t xml:space="preserve"> whom </w:t>
                      </w:r>
                      <w:r w:rsidR="00E04385" w:rsidRPr="00F676C9">
                        <w:rPr>
                          <w:rFonts w:ascii="Arial" w:hAnsi="Arial" w:cs="Arial"/>
                          <w:color w:val="0E101A"/>
                          <w:sz w:val="22"/>
                          <w:szCs w:val="22"/>
                        </w:rPr>
                        <w:t>believed reflection</w:t>
                      </w:r>
                      <w:r w:rsidR="008C79D9" w:rsidRPr="00F676C9">
                        <w:rPr>
                          <w:rFonts w:ascii="Arial" w:hAnsi="Arial" w:cs="Arial"/>
                          <w:color w:val="0E101A"/>
                          <w:sz w:val="22"/>
                          <w:szCs w:val="22"/>
                        </w:rPr>
                        <w:t xml:space="preserve"> is usefully for understanding</w:t>
                      </w:r>
                      <w:r w:rsidR="005663CB" w:rsidRPr="00F676C9">
                        <w:rPr>
                          <w:rFonts w:ascii="Arial" w:hAnsi="Arial" w:cs="Arial"/>
                          <w:color w:val="0E101A"/>
                          <w:sz w:val="22"/>
                          <w:szCs w:val="22"/>
                        </w:rPr>
                        <w:t xml:space="preserve"> situations that are hard to understand.</w:t>
                      </w:r>
                      <w:r w:rsidRPr="00F676C9">
                        <w:rPr>
                          <w:rFonts w:ascii="Arial" w:hAnsi="Arial" w:cs="Arial"/>
                          <w:color w:val="0E101A"/>
                          <w:sz w:val="22"/>
                          <w:szCs w:val="22"/>
                        </w:rPr>
                        <w:t xml:space="preserve"> Schon</w:t>
                      </w:r>
                      <w:r w:rsidR="00F40D0D" w:rsidRPr="00F676C9">
                        <w:rPr>
                          <w:rFonts w:ascii="Arial" w:hAnsi="Arial" w:cs="Arial"/>
                          <w:color w:val="0E101A"/>
                          <w:sz w:val="22"/>
                          <w:szCs w:val="22"/>
                        </w:rPr>
                        <w:t xml:space="preserve"> built on Dewey’s work</w:t>
                      </w:r>
                      <w:r w:rsidR="00E15087" w:rsidRPr="00F676C9">
                        <w:rPr>
                          <w:rFonts w:ascii="Arial" w:hAnsi="Arial" w:cs="Arial"/>
                          <w:color w:val="0E101A"/>
                          <w:sz w:val="22"/>
                          <w:szCs w:val="22"/>
                        </w:rPr>
                        <w:t xml:space="preserve"> </w:t>
                      </w:r>
                      <w:r w:rsidR="00872630" w:rsidRPr="00F676C9">
                        <w:rPr>
                          <w:rFonts w:ascii="Arial" w:hAnsi="Arial" w:cs="Arial"/>
                          <w:color w:val="0E101A"/>
                          <w:sz w:val="22"/>
                          <w:szCs w:val="22"/>
                        </w:rPr>
                        <w:t>and concentrated o</w:t>
                      </w:r>
                      <w:r w:rsidR="00CD75EF" w:rsidRPr="00F676C9">
                        <w:rPr>
                          <w:rFonts w:ascii="Arial" w:hAnsi="Arial" w:cs="Arial"/>
                          <w:color w:val="0E101A"/>
                          <w:sz w:val="22"/>
                          <w:szCs w:val="22"/>
                        </w:rPr>
                        <w:t>n reflection in practice and reflection on practice</w:t>
                      </w:r>
                      <w:r w:rsidR="00B3168B" w:rsidRPr="00F676C9">
                        <w:rPr>
                          <w:rFonts w:ascii="Arial" w:hAnsi="Arial" w:cs="Arial"/>
                          <w:color w:val="0E101A"/>
                          <w:sz w:val="22"/>
                          <w:szCs w:val="22"/>
                        </w:rPr>
                        <w:t xml:space="preserve">. </w:t>
                      </w:r>
                      <w:r w:rsidRPr="00F676C9">
                        <w:rPr>
                          <w:rFonts w:ascii="Arial" w:hAnsi="Arial" w:cs="Arial"/>
                          <w:color w:val="0E101A"/>
                          <w:sz w:val="22"/>
                          <w:szCs w:val="22"/>
                        </w:rPr>
                        <w:t xml:space="preserve"> </w:t>
                      </w:r>
                      <w:proofErr w:type="spellStart"/>
                      <w:r w:rsidRPr="00F676C9">
                        <w:rPr>
                          <w:rFonts w:ascii="Arial" w:hAnsi="Arial" w:cs="Arial"/>
                          <w:color w:val="0E101A"/>
                          <w:sz w:val="22"/>
                          <w:szCs w:val="22"/>
                        </w:rPr>
                        <w:t>Boud</w:t>
                      </w:r>
                      <w:proofErr w:type="spellEnd"/>
                      <w:r w:rsidR="00B70C22" w:rsidRPr="00F676C9">
                        <w:rPr>
                          <w:rFonts w:ascii="Arial" w:hAnsi="Arial" w:cs="Arial"/>
                          <w:color w:val="0E101A"/>
                          <w:sz w:val="22"/>
                          <w:szCs w:val="22"/>
                        </w:rPr>
                        <w:t xml:space="preserve"> </w:t>
                      </w:r>
                      <w:r w:rsidR="009061B9" w:rsidRPr="00F676C9">
                        <w:rPr>
                          <w:rFonts w:ascii="Arial" w:hAnsi="Arial" w:cs="Arial"/>
                          <w:color w:val="0E101A"/>
                          <w:sz w:val="22"/>
                          <w:szCs w:val="22"/>
                        </w:rPr>
                        <w:t xml:space="preserve">went on to </w:t>
                      </w:r>
                      <w:r w:rsidR="00DF0607" w:rsidRPr="00F676C9">
                        <w:rPr>
                          <w:rFonts w:ascii="Arial" w:hAnsi="Arial" w:cs="Arial"/>
                          <w:color w:val="0E101A"/>
                          <w:sz w:val="22"/>
                          <w:szCs w:val="22"/>
                        </w:rPr>
                        <w:t xml:space="preserve">highlighted how emotions can </w:t>
                      </w:r>
                      <w:proofErr w:type="gramStart"/>
                      <w:r w:rsidR="000B4984" w:rsidRPr="00F676C9">
                        <w:rPr>
                          <w:rFonts w:ascii="Arial" w:hAnsi="Arial" w:cs="Arial"/>
                          <w:color w:val="0E101A"/>
                          <w:sz w:val="22"/>
                          <w:szCs w:val="22"/>
                        </w:rPr>
                        <w:t>effect</w:t>
                      </w:r>
                      <w:proofErr w:type="gramEnd"/>
                      <w:r w:rsidR="000B4984" w:rsidRPr="00F676C9">
                        <w:rPr>
                          <w:rFonts w:ascii="Arial" w:hAnsi="Arial" w:cs="Arial"/>
                          <w:color w:val="0E101A"/>
                          <w:sz w:val="22"/>
                          <w:szCs w:val="22"/>
                        </w:rPr>
                        <w:t xml:space="preserve"> on</w:t>
                      </w:r>
                      <w:r w:rsidR="009061B9" w:rsidRPr="00F676C9">
                        <w:rPr>
                          <w:rFonts w:ascii="Arial" w:hAnsi="Arial" w:cs="Arial"/>
                          <w:color w:val="0E101A"/>
                          <w:sz w:val="22"/>
                          <w:szCs w:val="22"/>
                        </w:rPr>
                        <w:t xml:space="preserve"> how the recall ability over events</w:t>
                      </w:r>
                      <w:r w:rsidR="002008FC" w:rsidRPr="00F676C9">
                        <w:rPr>
                          <w:rFonts w:ascii="Arial" w:hAnsi="Arial" w:cs="Arial"/>
                          <w:color w:val="0E101A"/>
                          <w:sz w:val="22"/>
                          <w:szCs w:val="22"/>
                        </w:rPr>
                        <w:t xml:space="preserve"> </w:t>
                      </w:r>
                      <w:r w:rsidR="00146D62" w:rsidRPr="00F676C9">
                        <w:rPr>
                          <w:rFonts w:ascii="Arial" w:hAnsi="Arial" w:cs="Arial"/>
                          <w:color w:val="0E101A"/>
                          <w:sz w:val="22"/>
                          <w:szCs w:val="22"/>
                        </w:rPr>
                        <w:t>(Smith, 2013)</w:t>
                      </w:r>
                      <w:r w:rsidR="000B4984" w:rsidRPr="00F676C9">
                        <w:rPr>
                          <w:rFonts w:ascii="Arial" w:hAnsi="Arial" w:cs="Arial"/>
                          <w:color w:val="0E101A"/>
                          <w:sz w:val="22"/>
                          <w:szCs w:val="22"/>
                        </w:rPr>
                        <w:t xml:space="preserve">. </w:t>
                      </w:r>
                    </w:p>
                    <w:p w14:paraId="5B77BAB3" w14:textId="2079F01F" w:rsidR="00AA27EB" w:rsidRDefault="00AA27EB" w:rsidP="007E2D41">
                      <w:pPr>
                        <w:pStyle w:val="NormalWeb"/>
                        <w:spacing w:before="0" w:beforeAutospacing="0" w:after="0" w:afterAutospacing="0"/>
                        <w:jc w:val="both"/>
                        <w:rPr>
                          <w:color w:val="0E101A"/>
                        </w:rPr>
                      </w:pPr>
                    </w:p>
                    <w:p w14:paraId="00FDA1EB" w14:textId="5448E417" w:rsidR="001B2939" w:rsidRDefault="001B2939" w:rsidP="007E2D41">
                      <w:pPr>
                        <w:pStyle w:val="NormalWeb"/>
                        <w:spacing w:before="0" w:beforeAutospacing="0" w:after="0" w:afterAutospacing="0"/>
                        <w:jc w:val="both"/>
                        <w:rPr>
                          <w:color w:val="0E101A"/>
                        </w:rPr>
                      </w:pPr>
                    </w:p>
                    <w:p w14:paraId="0B6336D4" w14:textId="783B08C7" w:rsidR="001B2939" w:rsidRDefault="001B2939" w:rsidP="007E2D41">
                      <w:pPr>
                        <w:pStyle w:val="NormalWeb"/>
                        <w:spacing w:before="0" w:beforeAutospacing="0" w:after="0" w:afterAutospacing="0"/>
                        <w:jc w:val="both"/>
                        <w:rPr>
                          <w:color w:val="0E101A"/>
                        </w:rPr>
                      </w:pPr>
                    </w:p>
                    <w:p w14:paraId="0BCCA91E" w14:textId="458089E3" w:rsidR="001B2939" w:rsidRDefault="001B2939" w:rsidP="007E2D41">
                      <w:pPr>
                        <w:pStyle w:val="NormalWeb"/>
                        <w:spacing w:before="0" w:beforeAutospacing="0" w:after="0" w:afterAutospacing="0"/>
                        <w:jc w:val="both"/>
                        <w:rPr>
                          <w:color w:val="0E101A"/>
                        </w:rPr>
                      </w:pPr>
                    </w:p>
                    <w:p w14:paraId="6F36A6D3" w14:textId="1EAAD2EF" w:rsidR="001B2939" w:rsidRDefault="001B2939" w:rsidP="007E2D41">
                      <w:pPr>
                        <w:pStyle w:val="NormalWeb"/>
                        <w:spacing w:before="0" w:beforeAutospacing="0" w:after="0" w:afterAutospacing="0"/>
                        <w:jc w:val="both"/>
                        <w:rPr>
                          <w:color w:val="0E101A"/>
                        </w:rPr>
                      </w:pPr>
                    </w:p>
                    <w:p w14:paraId="1A6ACC0E" w14:textId="77777777" w:rsidR="001B2939" w:rsidRPr="00C46A6A" w:rsidRDefault="001B2939" w:rsidP="007E2D41">
                      <w:pPr>
                        <w:pStyle w:val="NormalWeb"/>
                        <w:spacing w:before="0" w:beforeAutospacing="0" w:after="0" w:afterAutospacing="0"/>
                        <w:jc w:val="both"/>
                        <w:rPr>
                          <w:rFonts w:ascii="Arial" w:hAnsi="Arial" w:cs="Arial"/>
                          <w:color w:val="0E101A"/>
                          <w:sz w:val="22"/>
                          <w:szCs w:val="22"/>
                        </w:rPr>
                      </w:pPr>
                    </w:p>
                    <w:p w14:paraId="7C7570CD" w14:textId="1EAC8504" w:rsidR="007E2D41" w:rsidRPr="00C46A6A" w:rsidRDefault="007E2D41" w:rsidP="00C46A6A">
                      <w:pPr>
                        <w:pStyle w:val="NormalWeb"/>
                        <w:spacing w:before="0" w:beforeAutospacing="0" w:after="0" w:afterAutospacing="0" w:line="276" w:lineRule="auto"/>
                        <w:jc w:val="both"/>
                        <w:rPr>
                          <w:rFonts w:ascii="Arial" w:hAnsi="Arial" w:cs="Arial"/>
                          <w:color w:val="0E101A"/>
                          <w:sz w:val="22"/>
                          <w:szCs w:val="22"/>
                        </w:rPr>
                      </w:pPr>
                      <w:r w:rsidRPr="00C46A6A">
                        <w:rPr>
                          <w:rFonts w:ascii="Arial" w:hAnsi="Arial" w:cs="Arial"/>
                          <w:color w:val="0E101A"/>
                          <w:sz w:val="22"/>
                          <w:szCs w:val="22"/>
                        </w:rPr>
                        <w:t xml:space="preserve">Reflection can be seen as a process of looking back to improve practices and resolve problematic situations. Personal development and learning can be developed and become beneficial, however in a more formal ongoing process which is deep-rooted over time (Brock, 2015; U of G Library, 2018; </w:t>
                      </w:r>
                      <w:proofErr w:type="spellStart"/>
                      <w:r w:rsidRPr="00C46A6A">
                        <w:rPr>
                          <w:rFonts w:ascii="Arial" w:hAnsi="Arial" w:cs="Arial"/>
                          <w:color w:val="0E101A"/>
                          <w:sz w:val="22"/>
                          <w:szCs w:val="22"/>
                        </w:rPr>
                        <w:t>Acecqa</w:t>
                      </w:r>
                      <w:proofErr w:type="spellEnd"/>
                      <w:r w:rsidRPr="00C46A6A">
                        <w:rPr>
                          <w:rFonts w:ascii="Arial" w:hAnsi="Arial" w:cs="Arial"/>
                          <w:color w:val="0E101A"/>
                          <w:sz w:val="22"/>
                          <w:szCs w:val="22"/>
                        </w:rPr>
                        <w:t xml:space="preserve">, 2019). Reflection has a positive impact on professionalism as practitioners become more aware of their strengths and areas of development (Tarrant, 2013). </w:t>
                      </w:r>
                      <w:proofErr w:type="spellStart"/>
                      <w:r w:rsidRPr="00C46A6A">
                        <w:rPr>
                          <w:rFonts w:ascii="Arial" w:hAnsi="Arial" w:cs="Arial"/>
                          <w:color w:val="0E101A"/>
                          <w:sz w:val="22"/>
                          <w:szCs w:val="22"/>
                        </w:rPr>
                        <w:t>Acecqa</w:t>
                      </w:r>
                      <w:proofErr w:type="spellEnd"/>
                      <w:r w:rsidRPr="00C46A6A">
                        <w:rPr>
                          <w:rFonts w:ascii="Arial" w:hAnsi="Arial" w:cs="Arial"/>
                          <w:color w:val="0E101A"/>
                          <w:sz w:val="22"/>
                          <w:szCs w:val="22"/>
                        </w:rPr>
                        <w:t>, (2019) acknowledges continuous improvement, questioning, evaluation and identifying areas of improvement and implementing change is a part of critical reflection. The practitioners follow the processes to look at what and why they are doing what they are doing, in what ways is it benefiting the children and what strategies can be created to move forward from identifying areas that need improvement and change. </w:t>
                      </w:r>
                    </w:p>
                    <w:p w14:paraId="40593297" w14:textId="77777777" w:rsidR="005F53B9" w:rsidRPr="004B23E6" w:rsidRDefault="005F53B9" w:rsidP="001B1D11">
                      <w:pPr>
                        <w:spacing w:line="276" w:lineRule="auto"/>
                        <w:jc w:val="both"/>
                        <w:rPr>
                          <w:rFonts w:ascii="Arial" w:hAnsi="Arial" w:cs="Arial"/>
                          <w:sz w:val="22"/>
                          <w:szCs w:val="22"/>
                        </w:rPr>
                      </w:pPr>
                    </w:p>
                  </w:txbxContent>
                </v:textbox>
              </v:shape>
            </w:pict>
          </mc:Fallback>
        </mc:AlternateContent>
      </w:r>
      <w:r w:rsidR="00C46A6A">
        <w:rPr>
          <w:rFonts w:ascii="Arial" w:hAnsi="Arial" w:cs="Arial"/>
          <w:b/>
          <w:noProof/>
        </w:rPr>
        <mc:AlternateContent>
          <mc:Choice Requires="wps">
            <w:drawing>
              <wp:anchor distT="0" distB="0" distL="114300" distR="114300" simplePos="0" relativeHeight="251684864" behindDoc="0" locked="0" layoutInCell="1" allowOverlap="1" wp14:anchorId="37E88C2F" wp14:editId="7EDC2A79">
                <wp:simplePos x="0" y="0"/>
                <wp:positionH relativeFrom="column">
                  <wp:posOffset>-850900</wp:posOffset>
                </wp:positionH>
                <wp:positionV relativeFrom="paragraph">
                  <wp:posOffset>6081540</wp:posOffset>
                </wp:positionV>
                <wp:extent cx="3391535" cy="234886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3391535" cy="2348865"/>
                        </a:xfrm>
                        <a:prstGeom prst="rect">
                          <a:avLst/>
                        </a:prstGeom>
                        <a:noFill/>
                        <a:ln w="6350">
                          <a:noFill/>
                        </a:ln>
                      </wps:spPr>
                      <wps:txbx>
                        <w:txbxContent>
                          <w:p w14:paraId="365C9159" w14:textId="2E7BEBD9" w:rsidR="00843B20" w:rsidRPr="00BE6A25" w:rsidRDefault="00843B20" w:rsidP="00BE6A25">
                            <w:pPr>
                              <w:spacing w:line="276" w:lineRule="auto"/>
                              <w:jc w:val="both"/>
                              <w:rPr>
                                <w:rFonts w:ascii="Arial" w:hAnsi="Arial" w:cs="Arial"/>
                                <w:sz w:val="22"/>
                                <w:szCs w:val="22"/>
                              </w:rPr>
                            </w:pPr>
                            <w:r w:rsidRPr="00BE6A25">
                              <w:rPr>
                                <w:rFonts w:ascii="Arial" w:hAnsi="Arial" w:cs="Arial"/>
                                <w:sz w:val="22"/>
                                <w:szCs w:val="22"/>
                              </w:rPr>
                              <w:t>Critical reflection includes meticulously considering how circumstances and experiences have led to self-guided improvement and how practitioners may perceive or proceed differently in the future as a result. For practitioners to critically reflect, links must be made between what transpired, what they have learnt from the incident and how it will be applied in the future. U of G Library (2018) state reflection can be about either</w:t>
                            </w:r>
                            <w:r w:rsidR="00BE6A25">
                              <w:rPr>
                                <w:rFonts w:ascii="Arial" w:hAnsi="Arial" w:cs="Arial"/>
                                <w:sz w:val="22"/>
                                <w:szCs w:val="22"/>
                              </w:rPr>
                              <w:t xml:space="preserve"> </w:t>
                            </w:r>
                            <w:r w:rsidRPr="00BE6A25">
                              <w:rPr>
                                <w:rFonts w:ascii="Arial" w:hAnsi="Arial" w:cs="Arial"/>
                                <w:sz w:val="22"/>
                                <w:szCs w:val="22"/>
                              </w:rPr>
                              <w:t>a positive or negative experience, although when things don’t go the way that was planned, practitioners usually learn the most from</w:t>
                            </w:r>
                          </w:p>
                          <w:p w14:paraId="4FDBAAD0" w14:textId="1840D262" w:rsidR="00843B20" w:rsidRPr="00BE6A25" w:rsidRDefault="00843B20" w:rsidP="00BE6A25">
                            <w:pPr>
                              <w:spacing w:line="276" w:lineRule="auto"/>
                              <w:jc w:val="both"/>
                              <w:rPr>
                                <w:rFonts w:ascii="Arial" w:hAnsi="Arial" w:cs="Arial"/>
                                <w:sz w:val="22"/>
                                <w:szCs w:val="22"/>
                              </w:rPr>
                            </w:pPr>
                            <w:r w:rsidRPr="00BE6A25">
                              <w:rPr>
                                <w:rFonts w:ascii="Arial" w:hAnsi="Arial" w:cs="Arial"/>
                                <w:sz w:val="22"/>
                                <w:szCs w:val="22"/>
                              </w:rPr>
                              <w:t xml:space="preserve"> that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E88C2F" id="Text Box 27" o:spid="_x0000_s1044" type="#_x0000_t202" style="position:absolute;left:0;text-align:left;margin-left:-67pt;margin-top:478.85pt;width:267.05pt;height:184.9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" filled="f" stroked="f" strokeweight=".5pt">
                <v:textbox>
                  <w:txbxContent>
                    <w:p w14:paraId="365C9159" w14:textId="2E7BEBD9" w:rsidR="00843B20" w:rsidRPr="00BE6A25" w:rsidRDefault="00843B20" w:rsidP="00BE6A25">
                      <w:pPr>
                        <w:spacing w:line="276" w:lineRule="auto"/>
                        <w:jc w:val="both"/>
                        <w:rPr>
                          <w:rFonts w:ascii="Arial" w:hAnsi="Arial" w:cs="Arial"/>
                          <w:sz w:val="22"/>
                          <w:szCs w:val="22"/>
                        </w:rPr>
                      </w:pPr>
                      <w:r w:rsidRPr="00BE6A25">
                        <w:rPr>
                          <w:rFonts w:ascii="Arial" w:hAnsi="Arial" w:cs="Arial"/>
                          <w:sz w:val="22"/>
                          <w:szCs w:val="22"/>
                        </w:rPr>
                        <w:t>Critical reflection includes meticulously considering how circumstances and experiences have led to self-guided improvement and how practitioners may perceive or proceed differently in the future as a result. For practitioners to critically reflect, links must be made between what transpired, what they have learnt from the incident and how it will be applied in the future. U of G Library (2018) state reflection can be about either</w:t>
                      </w:r>
                      <w:r w:rsidR="00BE6A25">
                        <w:rPr>
                          <w:rFonts w:ascii="Arial" w:hAnsi="Arial" w:cs="Arial"/>
                          <w:sz w:val="22"/>
                          <w:szCs w:val="22"/>
                        </w:rPr>
                        <w:t xml:space="preserve"> </w:t>
                      </w:r>
                      <w:r w:rsidRPr="00BE6A25">
                        <w:rPr>
                          <w:rFonts w:ascii="Arial" w:hAnsi="Arial" w:cs="Arial"/>
                          <w:sz w:val="22"/>
                          <w:szCs w:val="22"/>
                        </w:rPr>
                        <w:t>a positive or negative experience, although when things don’t go the way that was planned, practitioners usually learn the most from</w:t>
                      </w:r>
                    </w:p>
                    <w:p w14:paraId="4FDBAAD0" w14:textId="1840D262" w:rsidR="00843B20" w:rsidRPr="00BE6A25" w:rsidRDefault="00843B20" w:rsidP="00BE6A25">
                      <w:pPr>
                        <w:spacing w:line="276" w:lineRule="auto"/>
                        <w:jc w:val="both"/>
                        <w:rPr>
                          <w:rFonts w:ascii="Arial" w:hAnsi="Arial" w:cs="Arial"/>
                          <w:sz w:val="22"/>
                          <w:szCs w:val="22"/>
                        </w:rPr>
                      </w:pPr>
                      <w:r w:rsidRPr="00BE6A25">
                        <w:rPr>
                          <w:rFonts w:ascii="Arial" w:hAnsi="Arial" w:cs="Arial"/>
                          <w:sz w:val="22"/>
                          <w:szCs w:val="22"/>
                        </w:rPr>
                        <w:t xml:space="preserve"> that experience.</w:t>
                      </w:r>
                    </w:p>
                  </w:txbxContent>
                </v:textbox>
              </v:shape>
            </w:pict>
          </mc:Fallback>
        </mc:AlternateContent>
      </w:r>
      <w:r w:rsidR="00C46A6A">
        <w:rPr>
          <w:noProof/>
        </w:rPr>
        <mc:AlternateContent>
          <mc:Choice Requires="wps">
            <w:drawing>
              <wp:anchor distT="0" distB="0" distL="114300" distR="114300" simplePos="0" relativeHeight="251679744" behindDoc="0" locked="0" layoutInCell="1" allowOverlap="1" wp14:anchorId="659E4401" wp14:editId="29120995">
                <wp:simplePos x="0" y="0"/>
                <wp:positionH relativeFrom="column">
                  <wp:posOffset>-850900</wp:posOffset>
                </wp:positionH>
                <wp:positionV relativeFrom="paragraph">
                  <wp:posOffset>8319079</wp:posOffset>
                </wp:positionV>
                <wp:extent cx="3391535" cy="9017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391535" cy="901700"/>
                        </a:xfrm>
                        <a:prstGeom prst="rect">
                          <a:avLst/>
                        </a:prstGeom>
                        <a:noFill/>
                        <a:ln w="6350">
                          <a:noFill/>
                        </a:ln>
                      </wps:spPr>
                      <wps:txbx>
                        <w:txbxContent>
                          <w:p w14:paraId="3B3F3CE0" w14:textId="0F684B55" w:rsidR="003D139D" w:rsidRDefault="001F16B9" w:rsidP="001F16B9">
                            <w:pPr>
                              <w:spacing w:line="276" w:lineRule="auto"/>
                              <w:jc w:val="both"/>
                              <w:rPr>
                                <w:rFonts w:ascii="Arial" w:hAnsi="Arial" w:cs="Arial"/>
                                <w:sz w:val="20"/>
                                <w:szCs w:val="20"/>
                              </w:rPr>
                            </w:pPr>
                            <w:proofErr w:type="spellStart"/>
                            <w:r w:rsidRPr="001F16B9">
                              <w:rPr>
                                <w:rFonts w:ascii="Arial" w:hAnsi="Arial" w:cs="Arial"/>
                                <w:sz w:val="22"/>
                                <w:szCs w:val="22"/>
                              </w:rPr>
                              <w:t>Acecqa</w:t>
                            </w:r>
                            <w:proofErr w:type="spellEnd"/>
                            <w:r w:rsidRPr="001F16B9">
                              <w:rPr>
                                <w:rFonts w:ascii="Arial" w:hAnsi="Arial" w:cs="Arial"/>
                                <w:sz w:val="22"/>
                                <w:szCs w:val="22"/>
                              </w:rPr>
                              <w:t xml:space="preserve"> (2019) states critical reflection makes practitioners ask questions such as why and how situations occurred and enable the practitioners to see the perspectives of the family and child. </w:t>
                            </w:r>
                          </w:p>
                          <w:p w14:paraId="376A5145" w14:textId="77777777" w:rsidR="00B4582C" w:rsidRDefault="00B4582C" w:rsidP="003D139D">
                            <w:pPr>
                              <w:spacing w:line="276" w:lineRule="auto"/>
                              <w:jc w:val="both"/>
                              <w:rPr>
                                <w:rFonts w:ascii="Arial" w:hAnsi="Arial" w:cs="Arial"/>
                                <w:sz w:val="20"/>
                                <w:szCs w:val="20"/>
                              </w:rPr>
                            </w:pPr>
                          </w:p>
                          <w:p w14:paraId="3ED6A202" w14:textId="77777777" w:rsidR="005B486F" w:rsidRDefault="005B48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E4401" id="Text Box 21" o:spid="_x0000_s1045" type="#_x0000_t202" style="position:absolute;left:0;text-align:left;margin-left:-67pt;margin-top:655.05pt;width:267.05pt;height:7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" filled="f" stroked="f" strokeweight=".5pt">
                <v:textbox>
                  <w:txbxContent>
                    <w:p w14:paraId="3B3F3CE0" w14:textId="0F684B55" w:rsidR="003D139D" w:rsidRDefault="001F16B9" w:rsidP="001F16B9">
                      <w:pPr>
                        <w:spacing w:line="276" w:lineRule="auto"/>
                        <w:jc w:val="both"/>
                        <w:rPr>
                          <w:rFonts w:ascii="Arial" w:hAnsi="Arial" w:cs="Arial"/>
                          <w:sz w:val="20"/>
                          <w:szCs w:val="20"/>
                        </w:rPr>
                      </w:pPr>
                      <w:proofErr w:type="spellStart"/>
                      <w:r w:rsidRPr="001F16B9">
                        <w:rPr>
                          <w:rFonts w:ascii="Arial" w:hAnsi="Arial" w:cs="Arial"/>
                          <w:sz w:val="22"/>
                          <w:szCs w:val="22"/>
                        </w:rPr>
                        <w:t>Acecqa</w:t>
                      </w:r>
                      <w:proofErr w:type="spellEnd"/>
                      <w:r w:rsidRPr="001F16B9">
                        <w:rPr>
                          <w:rFonts w:ascii="Arial" w:hAnsi="Arial" w:cs="Arial"/>
                          <w:sz w:val="22"/>
                          <w:szCs w:val="22"/>
                        </w:rPr>
                        <w:t xml:space="preserve"> (2019) states critical reflection makes practitioners ask questions such as why and how situations occurred and enable the practitioners to see the perspectives of the family and child. </w:t>
                      </w:r>
                    </w:p>
                    <w:p w14:paraId="376A5145" w14:textId="77777777" w:rsidR="00B4582C" w:rsidRDefault="00B4582C" w:rsidP="003D139D">
                      <w:pPr>
                        <w:spacing w:line="276" w:lineRule="auto"/>
                        <w:jc w:val="both"/>
                        <w:rPr>
                          <w:rFonts w:ascii="Arial" w:hAnsi="Arial" w:cs="Arial"/>
                          <w:sz w:val="20"/>
                          <w:szCs w:val="20"/>
                        </w:rPr>
                      </w:pPr>
                    </w:p>
                    <w:p w14:paraId="3ED6A202" w14:textId="77777777" w:rsidR="005B486F" w:rsidRDefault="005B486F"/>
                  </w:txbxContent>
                </v:textbox>
              </v:shape>
            </w:pict>
          </mc:Fallback>
        </mc:AlternateContent>
      </w:r>
      <w:r w:rsidR="00C46A6A">
        <w:rPr>
          <w:rFonts w:ascii="Arial" w:hAnsi="Arial" w:cs="Arial"/>
          <w:b/>
          <w:noProof/>
        </w:rPr>
        <mc:AlternateContent>
          <mc:Choice Requires="wps">
            <w:drawing>
              <wp:anchor distT="0" distB="0" distL="114300" distR="114300" simplePos="0" relativeHeight="251689984" behindDoc="0" locked="0" layoutInCell="1" allowOverlap="1" wp14:anchorId="58FD34D9" wp14:editId="2550E20C">
                <wp:simplePos x="0" y="0"/>
                <wp:positionH relativeFrom="column">
                  <wp:posOffset>2260600</wp:posOffset>
                </wp:positionH>
                <wp:positionV relativeFrom="paragraph">
                  <wp:posOffset>8585980</wp:posOffset>
                </wp:positionV>
                <wp:extent cx="1358900" cy="304800"/>
                <wp:effectExtent l="0" t="0" r="12700" b="12700"/>
                <wp:wrapNone/>
                <wp:docPr id="31" name="Text Box 31"/>
                <wp:cNvGraphicFramePr/>
                <a:graphic xmlns:a="http://schemas.openxmlformats.org/drawingml/2006/main">
                  <a:graphicData uri="http://schemas.microsoft.com/office/word/2010/wordprocessingShape">
                    <wps:wsp>
                      <wps:cNvSpPr txBox="1"/>
                      <wps:spPr>
                        <a:xfrm>
                          <a:off x="0" y="0"/>
                          <a:ext cx="1358900" cy="304800"/>
                        </a:xfrm>
                        <a:prstGeom prst="rect">
                          <a:avLst/>
                        </a:prstGeom>
                        <a:solidFill>
                          <a:schemeClr val="lt1"/>
                        </a:solidFill>
                        <a:ln w="6350">
                          <a:solidFill>
                            <a:prstClr val="black"/>
                          </a:solidFill>
                        </a:ln>
                      </wps:spPr>
                      <wps:txbx>
                        <w:txbxContent>
                          <w:p w14:paraId="77489E87" w14:textId="69DD565D" w:rsidR="001B2939" w:rsidRDefault="001B2939" w:rsidP="001B2939">
                            <w:pPr>
                              <w:jc w:val="center"/>
                            </w:pPr>
                            <w:r>
                              <w:t xml:space="preserve">Page </w:t>
                            </w:r>
                            <w:r>
                              <w:t>5</w:t>
                            </w:r>
                            <w:r>
                              <w:t xml:space="preserve"> of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FD34D9" id="Text Box 31" o:spid="_x0000_s1046" type="#_x0000_t202" style="position:absolute;left:0;text-align:left;margin-left:178pt;margin-top:676.05pt;width:107pt;height:24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" fillcolor="white [3201]" strokeweight=".5pt">
                <v:textbox>
                  <w:txbxContent>
                    <w:p w14:paraId="77489E87" w14:textId="69DD565D" w:rsidR="001B2939" w:rsidRDefault="001B2939" w:rsidP="001B2939">
                      <w:pPr>
                        <w:jc w:val="center"/>
                      </w:pPr>
                      <w:r>
                        <w:t xml:space="preserve">Page </w:t>
                      </w:r>
                      <w:r>
                        <w:t>5</w:t>
                      </w:r>
                      <w:r>
                        <w:t xml:space="preserve"> of 15</w:t>
                      </w:r>
                    </w:p>
                  </w:txbxContent>
                </v:textbox>
              </v:shape>
            </w:pict>
          </mc:Fallback>
        </mc:AlternateContent>
      </w:r>
      <w:r w:rsidR="008F2C58">
        <w:rPr>
          <w:noProof/>
        </w:rPr>
        <mc:AlternateContent>
          <mc:Choice Requires="wps">
            <w:drawing>
              <wp:anchor distT="0" distB="0" distL="114300" distR="114300" simplePos="0" relativeHeight="251681792" behindDoc="0" locked="0" layoutInCell="1" allowOverlap="1" wp14:anchorId="65F13C07" wp14:editId="299B49EC">
                <wp:simplePos x="0" y="0"/>
                <wp:positionH relativeFrom="column">
                  <wp:posOffset>2908300</wp:posOffset>
                </wp:positionH>
                <wp:positionV relativeFrom="paragraph">
                  <wp:posOffset>340360</wp:posOffset>
                </wp:positionV>
                <wp:extent cx="3599815" cy="482917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599815" cy="4829175"/>
                        </a:xfrm>
                        <a:prstGeom prst="rect">
                          <a:avLst/>
                        </a:prstGeom>
                        <a:noFill/>
                        <a:ln w="6350">
                          <a:noFill/>
                        </a:ln>
                      </wps:spPr>
                      <wps:txbx>
                        <w:txbxContent>
                          <w:p w14:paraId="0A62DA55" w14:textId="7FC0DB3D" w:rsidR="00717D20" w:rsidRPr="00BC4858" w:rsidRDefault="00BC4858" w:rsidP="00F32489">
                            <w:pPr>
                              <w:spacing w:line="276" w:lineRule="auto"/>
                              <w:jc w:val="both"/>
                              <w:rPr>
                                <w:rFonts w:ascii="Arial" w:hAnsi="Arial" w:cs="Arial"/>
                                <w:sz w:val="20"/>
                                <w:szCs w:val="20"/>
                              </w:rPr>
                            </w:pPr>
                            <w:r w:rsidRPr="001F16B9">
                              <w:rPr>
                                <w:rFonts w:ascii="Arial" w:hAnsi="Arial" w:cs="Arial"/>
                                <w:sz w:val="22"/>
                                <w:szCs w:val="22"/>
                              </w:rPr>
                              <w:t>To fully participate in reflective practice, practitioners must include different aspects where they take in to account other individuals’ views, feelings and how the event affected others (Brock, 2015).</w:t>
                            </w:r>
                          </w:p>
                          <w:p w14:paraId="429EAB6A" w14:textId="77777777" w:rsidR="00717D20" w:rsidRDefault="00717D20" w:rsidP="00F32489">
                            <w:pPr>
                              <w:spacing w:line="276" w:lineRule="auto"/>
                              <w:jc w:val="both"/>
                              <w:rPr>
                                <w:rFonts w:ascii="Arial" w:hAnsi="Arial" w:cs="Arial"/>
                                <w:sz w:val="22"/>
                                <w:szCs w:val="22"/>
                              </w:rPr>
                            </w:pPr>
                          </w:p>
                          <w:p w14:paraId="3E85C29E" w14:textId="4F8F2C2D" w:rsidR="003E0159" w:rsidRDefault="005C4A31" w:rsidP="00F32489">
                            <w:pPr>
                              <w:spacing w:line="276" w:lineRule="auto"/>
                              <w:jc w:val="both"/>
                              <w:rPr>
                                <w:rFonts w:ascii="Arial" w:hAnsi="Arial" w:cs="Arial"/>
                                <w:sz w:val="22"/>
                                <w:szCs w:val="22"/>
                              </w:rPr>
                            </w:pPr>
                            <w:r w:rsidRPr="005C4A31">
                              <w:rPr>
                                <w:rFonts w:ascii="Arial" w:hAnsi="Arial" w:cs="Arial"/>
                                <w:sz w:val="22"/>
                                <w:szCs w:val="22"/>
                              </w:rPr>
                              <w:t>When reflection is used effectively, it advances professional and personal learning (</w:t>
                            </w:r>
                            <w:proofErr w:type="spellStart"/>
                            <w:r w:rsidRPr="005C4A31">
                              <w:rPr>
                                <w:rFonts w:ascii="Arial" w:hAnsi="Arial" w:cs="Arial"/>
                                <w:sz w:val="22"/>
                                <w:szCs w:val="22"/>
                              </w:rPr>
                              <w:t>Helyer</w:t>
                            </w:r>
                            <w:proofErr w:type="spellEnd"/>
                            <w:r w:rsidRPr="005C4A31">
                              <w:rPr>
                                <w:rFonts w:ascii="Arial" w:hAnsi="Arial" w:cs="Arial"/>
                                <w:sz w:val="22"/>
                                <w:szCs w:val="22"/>
                              </w:rPr>
                              <w:t>, 2015). Demand for practitioners to practice reflection within the educational sector has increased. (Brown, 2020; Bown, 2013; Brock, 2015). Burton and Reid (2018) suggest setting aside time to allow practitioners to share, reflect and “develop a culture of possible thinking”. Possible thinking can be based on a wide variety of things other than learning and play, and it can be directed at broader practices such as care routines and relationships (Burton and Reid, 2020).  Burton and Reid (2018) recommend having a room that is safe and supportive for practitioners to partake in sharing their accounts of their working environment. The place is to safeguard children and their families but also the practitioner.  Having opportunities to express feelings and emotions allows practitioners to set a course of action, this may not be about an event that has passed, but an on-going routine and daily choices that are put in the best interest of the child</w:t>
                            </w:r>
                            <w:r w:rsidR="00397DD6">
                              <w:rPr>
                                <w:rFonts w:ascii="Arial" w:hAnsi="Arial" w:cs="Arial"/>
                                <w:sz w:val="22"/>
                                <w:szCs w:val="22"/>
                              </w:rPr>
                              <w:t>.</w:t>
                            </w:r>
                          </w:p>
                          <w:p w14:paraId="64AC7003" w14:textId="77777777" w:rsidR="00D27959" w:rsidRDefault="00D279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13C07" id="Text Box 23" o:spid="_x0000_s1047" type="#_x0000_t202" style="position:absolute;left:0;text-align:left;margin-left:229pt;margin-top:26.8pt;width:283.45pt;height:380.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" filled="f" stroked="f" strokeweight=".5pt">
                <v:textbox>
                  <w:txbxContent>
                    <w:p w14:paraId="0A62DA55" w14:textId="7FC0DB3D" w:rsidR="00717D20" w:rsidRPr="00BC4858" w:rsidRDefault="00BC4858" w:rsidP="00F32489">
                      <w:pPr>
                        <w:spacing w:line="276" w:lineRule="auto"/>
                        <w:jc w:val="both"/>
                        <w:rPr>
                          <w:rFonts w:ascii="Arial" w:hAnsi="Arial" w:cs="Arial"/>
                          <w:sz w:val="20"/>
                          <w:szCs w:val="20"/>
                        </w:rPr>
                      </w:pPr>
                      <w:r w:rsidRPr="001F16B9">
                        <w:rPr>
                          <w:rFonts w:ascii="Arial" w:hAnsi="Arial" w:cs="Arial"/>
                          <w:sz w:val="22"/>
                          <w:szCs w:val="22"/>
                        </w:rPr>
                        <w:t>To fully participate in reflective practice, practitioners must include different aspects where they take in to account other individuals’ views, feelings and how the event affected others (Brock, 2015).</w:t>
                      </w:r>
                    </w:p>
                    <w:p w14:paraId="429EAB6A" w14:textId="77777777" w:rsidR="00717D20" w:rsidRDefault="00717D20" w:rsidP="00F32489">
                      <w:pPr>
                        <w:spacing w:line="276" w:lineRule="auto"/>
                        <w:jc w:val="both"/>
                        <w:rPr>
                          <w:rFonts w:ascii="Arial" w:hAnsi="Arial" w:cs="Arial"/>
                          <w:sz w:val="22"/>
                          <w:szCs w:val="22"/>
                        </w:rPr>
                      </w:pPr>
                    </w:p>
                    <w:p w14:paraId="3E85C29E" w14:textId="4F8F2C2D" w:rsidR="003E0159" w:rsidRDefault="005C4A31" w:rsidP="00F32489">
                      <w:pPr>
                        <w:spacing w:line="276" w:lineRule="auto"/>
                        <w:jc w:val="both"/>
                        <w:rPr>
                          <w:rFonts w:ascii="Arial" w:hAnsi="Arial" w:cs="Arial"/>
                          <w:sz w:val="22"/>
                          <w:szCs w:val="22"/>
                        </w:rPr>
                      </w:pPr>
                      <w:r w:rsidRPr="005C4A31">
                        <w:rPr>
                          <w:rFonts w:ascii="Arial" w:hAnsi="Arial" w:cs="Arial"/>
                          <w:sz w:val="22"/>
                          <w:szCs w:val="22"/>
                        </w:rPr>
                        <w:t>When reflection is used effectively, it advances professional and personal learning (</w:t>
                      </w:r>
                      <w:proofErr w:type="spellStart"/>
                      <w:r w:rsidRPr="005C4A31">
                        <w:rPr>
                          <w:rFonts w:ascii="Arial" w:hAnsi="Arial" w:cs="Arial"/>
                          <w:sz w:val="22"/>
                          <w:szCs w:val="22"/>
                        </w:rPr>
                        <w:t>Helyer</w:t>
                      </w:r>
                      <w:proofErr w:type="spellEnd"/>
                      <w:r w:rsidRPr="005C4A31">
                        <w:rPr>
                          <w:rFonts w:ascii="Arial" w:hAnsi="Arial" w:cs="Arial"/>
                          <w:sz w:val="22"/>
                          <w:szCs w:val="22"/>
                        </w:rPr>
                        <w:t>, 2015). Demand for practitioners to practice reflection within the educational sector has increased. (Brown, 2020; Bown, 2013; Brock, 2015). Burton and Reid (2018) suggest setting aside time to allow practitioners to share, reflect and “develop a culture of possible thinking”. Possible thinking can be based on a wide variety of things other than learning and play, and it can be directed at broader practices such as care routines and relationships (Burton and Reid, 2020).  Burton and Reid (2018) recommend having a room that is safe and supportive for practitioners to partake in sharing their accounts of their working environment. The place is to safeguard children and their families but also the practitioner.  Having opportunities to express feelings and emotions allows practitioners to set a course of action, this may not be about an event that has passed, but an on-going routine and daily choices that are put in the best interest of the child</w:t>
                      </w:r>
                      <w:r w:rsidR="00397DD6">
                        <w:rPr>
                          <w:rFonts w:ascii="Arial" w:hAnsi="Arial" w:cs="Arial"/>
                          <w:sz w:val="22"/>
                          <w:szCs w:val="22"/>
                        </w:rPr>
                        <w:t>.</w:t>
                      </w:r>
                    </w:p>
                    <w:p w14:paraId="64AC7003" w14:textId="77777777" w:rsidR="00D27959" w:rsidRDefault="00D27959"/>
                  </w:txbxContent>
                </v:textbox>
              </v:shape>
            </w:pict>
          </mc:Fallback>
        </mc:AlternateContent>
      </w:r>
      <w:r w:rsidR="008F2C58">
        <w:fldChar w:fldCharType="begin"/>
      </w:r>
      <w:r w:rsidR="008F2C58">
        <w:instrText xml:space="preserve"> INCLUDEPICTURE "http://edshare.soton.ac.uk/11124/1/Boud.jpg" \* MERGEFORMATINET </w:instrText>
      </w:r>
      <w:r w:rsidR="008F2C58">
        <w:fldChar w:fldCharType="separate"/>
      </w:r>
      <w:r w:rsidR="008F2C58">
        <w:fldChar w:fldCharType="end"/>
      </w:r>
      <w:r w:rsidR="00237520">
        <w:rPr>
          <w:rFonts w:ascii="Arial" w:hAnsi="Arial" w:cs="Arial"/>
          <w:b/>
        </w:rPr>
        <w:br w:type="page"/>
      </w:r>
    </w:p>
    <w:p w14:paraId="07A037BF" w14:textId="1FDEC151" w:rsidR="00237520" w:rsidRDefault="001B2939">
      <w:pPr>
        <w:rPr>
          <w:rFonts w:ascii="Arial" w:hAnsi="Arial" w:cs="Arial"/>
          <w:b/>
        </w:rPr>
      </w:pPr>
      <w:r>
        <w:rPr>
          <w:rFonts w:ascii="Arial" w:hAnsi="Arial" w:cs="Arial"/>
          <w:b/>
          <w:noProof/>
        </w:rPr>
        <w:lastRenderedPageBreak/>
        <mc:AlternateContent>
          <mc:Choice Requires="wps">
            <w:drawing>
              <wp:anchor distT="0" distB="0" distL="114300" distR="114300" simplePos="0" relativeHeight="251664384" behindDoc="0" locked="0" layoutInCell="1" allowOverlap="1" wp14:anchorId="16F08EB4" wp14:editId="72365AE5">
                <wp:simplePos x="0" y="0"/>
                <wp:positionH relativeFrom="column">
                  <wp:posOffset>-889000</wp:posOffset>
                </wp:positionH>
                <wp:positionV relativeFrom="paragraph">
                  <wp:posOffset>-429260</wp:posOffset>
                </wp:positionV>
                <wp:extent cx="7512050" cy="10147300"/>
                <wp:effectExtent l="0" t="0" r="19050" b="12700"/>
                <wp:wrapNone/>
                <wp:docPr id="5" name="Rectangle 5"/>
                <wp:cNvGraphicFramePr/>
                <a:graphic xmlns:a="http://schemas.openxmlformats.org/drawingml/2006/main">
                  <a:graphicData uri="http://schemas.microsoft.com/office/word/2010/wordprocessingShape">
                    <wps:wsp>
                      <wps:cNvSpPr/>
                      <wps:spPr>
                        <a:xfrm>
                          <a:off x="0" y="0"/>
                          <a:ext cx="7512050" cy="10147300"/>
                        </a:xfrm>
                        <a:prstGeom prst="rect">
                          <a:avLst/>
                        </a:prstGeom>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a:effectLst>
                          <a:softEdge rad="1016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3C36F4" id="Rectangle 5" o:spid="_x0000_s1026" style="position:absolute;margin-left:-70pt;margin-top:-33.8pt;width:591.5pt;height:79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" fillcolor="#f7fafd [180]" strokecolor="#1f4d78 [1604]" strokeweight="1pt">
                <v:fill color2="#cde0f2 [980]" rotate="t" colors="0 #f7fafd;48497f #b5d2ec;54395f #b5d2ec;1 #cee1f2" focus="100%" type="gradient"/>
              </v:rect>
            </w:pict>
          </mc:Fallback>
        </mc:AlternateContent>
      </w:r>
      <w:r w:rsidR="00E05335">
        <w:rPr>
          <w:rFonts w:ascii="Arial" w:hAnsi="Arial" w:cs="Arial"/>
          <w:b/>
          <w:noProof/>
        </w:rPr>
        <mc:AlternateContent>
          <mc:Choice Requires="wps">
            <w:drawing>
              <wp:anchor distT="0" distB="0" distL="114300" distR="114300" simplePos="0" relativeHeight="251669504" behindDoc="0" locked="0" layoutInCell="1" allowOverlap="1" wp14:anchorId="7F525A5D" wp14:editId="06C0D58B">
                <wp:simplePos x="0" y="0"/>
                <wp:positionH relativeFrom="column">
                  <wp:posOffset>-838200</wp:posOffset>
                </wp:positionH>
                <wp:positionV relativeFrom="paragraph">
                  <wp:posOffset>-391160</wp:posOffset>
                </wp:positionV>
                <wp:extent cx="3599815" cy="10109200"/>
                <wp:effectExtent l="0" t="0" r="0" b="0"/>
                <wp:wrapNone/>
                <wp:docPr id="9" name="Text Box 9"/>
                <wp:cNvGraphicFramePr/>
                <a:graphic xmlns:a="http://schemas.openxmlformats.org/drawingml/2006/main">
                  <a:graphicData uri="http://schemas.microsoft.com/office/word/2010/wordprocessingShape">
                    <wps:wsp>
                      <wps:cNvSpPr txBox="1"/>
                      <wps:spPr>
                        <a:xfrm>
                          <a:off x="0" y="0"/>
                          <a:ext cx="3599815" cy="10109200"/>
                        </a:xfrm>
                        <a:prstGeom prst="rect">
                          <a:avLst/>
                        </a:prstGeom>
                        <a:noFill/>
                        <a:ln w="6350">
                          <a:noFill/>
                        </a:ln>
                      </wps:spPr>
                      <wps:txbx>
                        <w:txbxContent>
                          <w:p w14:paraId="5E8A4EB0" w14:textId="77777777" w:rsidR="000E2C3E" w:rsidRPr="000E2C3E" w:rsidRDefault="000E2C3E" w:rsidP="000E2C3E">
                            <w:pPr>
                              <w:pStyle w:val="NormalWeb"/>
                              <w:spacing w:before="0" w:beforeAutospacing="0" w:after="0" w:afterAutospacing="0" w:line="276" w:lineRule="auto"/>
                              <w:jc w:val="both"/>
                              <w:rPr>
                                <w:rFonts w:ascii="Arial" w:hAnsi="Arial" w:cs="Arial"/>
                                <w:color w:val="0E101A"/>
                                <w:sz w:val="22"/>
                                <w:szCs w:val="22"/>
                              </w:rPr>
                            </w:pPr>
                            <w:r w:rsidRPr="000E2C3E">
                              <w:rPr>
                                <w:rFonts w:ascii="Arial" w:hAnsi="Arial" w:cs="Arial"/>
                                <w:color w:val="0E101A"/>
                                <w:sz w:val="22"/>
                                <w:szCs w:val="22"/>
                                <w:u w:val="single"/>
                              </w:rPr>
                              <w:t>Multiagency, inter-agency and trans-agency working</w:t>
                            </w:r>
                          </w:p>
                          <w:p w14:paraId="7AF9AB7F" w14:textId="77777777" w:rsidR="000E2C3E" w:rsidRPr="000E2C3E" w:rsidRDefault="000E2C3E" w:rsidP="000E2C3E">
                            <w:pPr>
                              <w:pStyle w:val="NormalWeb"/>
                              <w:spacing w:before="0" w:beforeAutospacing="0" w:after="0" w:afterAutospacing="0" w:line="276" w:lineRule="auto"/>
                              <w:jc w:val="both"/>
                              <w:rPr>
                                <w:rFonts w:ascii="Arial" w:hAnsi="Arial" w:cs="Arial"/>
                                <w:color w:val="0E101A"/>
                                <w:sz w:val="22"/>
                                <w:szCs w:val="22"/>
                              </w:rPr>
                            </w:pPr>
                          </w:p>
                          <w:p w14:paraId="5735271D" w14:textId="77777777" w:rsidR="000E2C3E" w:rsidRPr="000E2C3E" w:rsidRDefault="000E2C3E" w:rsidP="000E2C3E">
                            <w:pPr>
                              <w:pStyle w:val="NormalWeb"/>
                              <w:spacing w:before="0" w:beforeAutospacing="0" w:after="0" w:afterAutospacing="0" w:line="276" w:lineRule="auto"/>
                              <w:jc w:val="both"/>
                              <w:rPr>
                                <w:rFonts w:ascii="Arial" w:hAnsi="Arial" w:cs="Arial"/>
                                <w:color w:val="0E101A"/>
                                <w:sz w:val="22"/>
                                <w:szCs w:val="22"/>
                              </w:rPr>
                            </w:pPr>
                            <w:r w:rsidRPr="000E2C3E">
                              <w:rPr>
                                <w:rFonts w:ascii="Arial" w:hAnsi="Arial" w:cs="Arial"/>
                                <w:color w:val="0E101A"/>
                                <w:sz w:val="22"/>
                                <w:szCs w:val="22"/>
                              </w:rPr>
                              <w:t xml:space="preserve">There is evidence to suggest there is an increase in high-quality provision when practitioners analyse and improve their teaching practices after successfully critically reflecting (Brock, 2015; Lindon, 2012). Miller and </w:t>
                            </w:r>
                            <w:proofErr w:type="gramStart"/>
                            <w:r w:rsidRPr="000E2C3E">
                              <w:rPr>
                                <w:rFonts w:ascii="Arial" w:hAnsi="Arial" w:cs="Arial"/>
                                <w:color w:val="0E101A"/>
                                <w:sz w:val="22"/>
                                <w:szCs w:val="22"/>
                              </w:rPr>
                              <w:t>Hevey,(</w:t>
                            </w:r>
                            <w:proofErr w:type="gramEnd"/>
                            <w:r w:rsidRPr="000E2C3E">
                              <w:rPr>
                                <w:rFonts w:ascii="Arial" w:hAnsi="Arial" w:cs="Arial"/>
                                <w:color w:val="0E101A"/>
                                <w:sz w:val="22"/>
                                <w:szCs w:val="22"/>
                              </w:rPr>
                              <w:t xml:space="preserve">2012) and the Department of Education (2010) emphasises the importance of practitioners working in partnership with the children and their families. </w:t>
                            </w:r>
                            <w:proofErr w:type="spellStart"/>
                            <w:r w:rsidRPr="000E2C3E">
                              <w:rPr>
                                <w:rFonts w:ascii="Arial" w:hAnsi="Arial" w:cs="Arial"/>
                                <w:color w:val="0E101A"/>
                                <w:sz w:val="22"/>
                                <w:szCs w:val="22"/>
                              </w:rPr>
                              <w:t>Bridgeos</w:t>
                            </w:r>
                            <w:proofErr w:type="spellEnd"/>
                            <w:r w:rsidRPr="000E2C3E">
                              <w:rPr>
                                <w:rFonts w:ascii="Arial" w:hAnsi="Arial" w:cs="Arial"/>
                                <w:color w:val="0E101A"/>
                                <w:sz w:val="22"/>
                                <w:szCs w:val="22"/>
                              </w:rPr>
                              <w:t xml:space="preserve"> Videos, (2013) makes a compelling point; many services internalise the problems, blaming the service users. However, to critically reflect, practitioners must externalise the problems and see the structural effect of the impact on a person’s life (</w:t>
                            </w:r>
                            <w:proofErr w:type="spellStart"/>
                            <w:r w:rsidRPr="000E2C3E">
                              <w:rPr>
                                <w:rFonts w:ascii="Arial" w:hAnsi="Arial" w:cs="Arial"/>
                                <w:color w:val="0E101A"/>
                                <w:sz w:val="22"/>
                                <w:szCs w:val="22"/>
                              </w:rPr>
                              <w:t>Bridgeos</w:t>
                            </w:r>
                            <w:proofErr w:type="spellEnd"/>
                            <w:r w:rsidRPr="000E2C3E">
                              <w:rPr>
                                <w:rFonts w:ascii="Arial" w:hAnsi="Arial" w:cs="Arial"/>
                                <w:color w:val="0E101A"/>
                                <w:sz w:val="22"/>
                                <w:szCs w:val="22"/>
                              </w:rPr>
                              <w:t xml:space="preserve"> Videos, 2013).</w:t>
                            </w:r>
                          </w:p>
                          <w:p w14:paraId="023BB133" w14:textId="77777777" w:rsidR="009E6854" w:rsidRDefault="009E6854" w:rsidP="004B23E6">
                            <w:pPr>
                              <w:spacing w:line="276" w:lineRule="auto"/>
                              <w:jc w:val="both"/>
                              <w:rPr>
                                <w:rFonts w:ascii="Arial" w:hAnsi="Arial" w:cs="Arial"/>
                                <w:bCs/>
                                <w:color w:val="000000" w:themeColor="text1"/>
                                <w:sz w:val="22"/>
                                <w:szCs w:val="22"/>
                              </w:rPr>
                            </w:pPr>
                          </w:p>
                          <w:p w14:paraId="5C9709FC" w14:textId="77777777" w:rsidR="001E46E1" w:rsidRDefault="001E46E1" w:rsidP="0032077C">
                            <w:pPr>
                              <w:spacing w:line="276" w:lineRule="auto"/>
                              <w:jc w:val="both"/>
                              <w:rPr>
                                <w:rFonts w:ascii="Arial" w:hAnsi="Arial" w:cs="Arial"/>
                                <w:color w:val="0E101A"/>
                                <w:sz w:val="22"/>
                                <w:szCs w:val="22"/>
                              </w:rPr>
                            </w:pPr>
                          </w:p>
                          <w:p w14:paraId="6AA8E5E7" w14:textId="77777777" w:rsidR="001E46E1" w:rsidRDefault="001E46E1" w:rsidP="0032077C">
                            <w:pPr>
                              <w:spacing w:line="276" w:lineRule="auto"/>
                              <w:jc w:val="both"/>
                              <w:rPr>
                                <w:rFonts w:ascii="Arial" w:hAnsi="Arial" w:cs="Arial"/>
                                <w:color w:val="0E101A"/>
                                <w:sz w:val="22"/>
                                <w:szCs w:val="22"/>
                              </w:rPr>
                            </w:pPr>
                          </w:p>
                          <w:p w14:paraId="54CFA8D7" w14:textId="77777777" w:rsidR="001E46E1" w:rsidRDefault="001E46E1" w:rsidP="0032077C">
                            <w:pPr>
                              <w:spacing w:line="276" w:lineRule="auto"/>
                              <w:jc w:val="both"/>
                              <w:rPr>
                                <w:rFonts w:ascii="Arial" w:hAnsi="Arial" w:cs="Arial"/>
                                <w:color w:val="0E101A"/>
                                <w:sz w:val="22"/>
                                <w:szCs w:val="22"/>
                              </w:rPr>
                            </w:pPr>
                          </w:p>
                          <w:p w14:paraId="6CFA7E9D" w14:textId="77777777" w:rsidR="001E46E1" w:rsidRDefault="001E46E1" w:rsidP="0032077C">
                            <w:pPr>
                              <w:spacing w:line="276" w:lineRule="auto"/>
                              <w:jc w:val="both"/>
                              <w:rPr>
                                <w:rFonts w:ascii="Arial" w:hAnsi="Arial" w:cs="Arial"/>
                                <w:color w:val="0E101A"/>
                                <w:sz w:val="22"/>
                                <w:szCs w:val="22"/>
                              </w:rPr>
                            </w:pPr>
                          </w:p>
                          <w:p w14:paraId="62045257" w14:textId="77777777" w:rsidR="001E46E1" w:rsidRDefault="001E46E1" w:rsidP="0032077C">
                            <w:pPr>
                              <w:spacing w:line="276" w:lineRule="auto"/>
                              <w:jc w:val="both"/>
                              <w:rPr>
                                <w:rFonts w:ascii="Arial" w:hAnsi="Arial" w:cs="Arial"/>
                                <w:color w:val="0E101A"/>
                                <w:sz w:val="22"/>
                                <w:szCs w:val="22"/>
                              </w:rPr>
                            </w:pPr>
                          </w:p>
                          <w:p w14:paraId="25FE18FA" w14:textId="77777777" w:rsidR="00E05335" w:rsidRDefault="00E05335" w:rsidP="0032077C">
                            <w:pPr>
                              <w:spacing w:line="276" w:lineRule="auto"/>
                              <w:jc w:val="both"/>
                              <w:rPr>
                                <w:rFonts w:ascii="Arial" w:hAnsi="Arial" w:cs="Arial"/>
                                <w:color w:val="0E101A"/>
                                <w:sz w:val="22"/>
                                <w:szCs w:val="22"/>
                              </w:rPr>
                            </w:pPr>
                          </w:p>
                          <w:p w14:paraId="4838708F" w14:textId="77777777" w:rsidR="00E05335" w:rsidRDefault="00E05335" w:rsidP="0032077C">
                            <w:pPr>
                              <w:spacing w:line="276" w:lineRule="auto"/>
                              <w:jc w:val="both"/>
                              <w:rPr>
                                <w:rFonts w:ascii="Arial" w:hAnsi="Arial" w:cs="Arial"/>
                                <w:color w:val="0E101A"/>
                                <w:sz w:val="22"/>
                                <w:szCs w:val="22"/>
                              </w:rPr>
                            </w:pPr>
                          </w:p>
                          <w:p w14:paraId="7B84F96C" w14:textId="77777777" w:rsidR="00E05335" w:rsidRDefault="00E05335" w:rsidP="0032077C">
                            <w:pPr>
                              <w:spacing w:line="276" w:lineRule="auto"/>
                              <w:jc w:val="both"/>
                              <w:rPr>
                                <w:rFonts w:ascii="Arial" w:hAnsi="Arial" w:cs="Arial"/>
                                <w:color w:val="0E101A"/>
                                <w:sz w:val="22"/>
                                <w:szCs w:val="22"/>
                              </w:rPr>
                            </w:pPr>
                          </w:p>
                          <w:p w14:paraId="389206FD" w14:textId="77777777" w:rsidR="00E05335" w:rsidRDefault="00E05335" w:rsidP="0032077C">
                            <w:pPr>
                              <w:spacing w:line="276" w:lineRule="auto"/>
                              <w:jc w:val="both"/>
                              <w:rPr>
                                <w:rFonts w:ascii="Arial" w:hAnsi="Arial" w:cs="Arial"/>
                                <w:color w:val="0E101A"/>
                                <w:sz w:val="22"/>
                                <w:szCs w:val="22"/>
                              </w:rPr>
                            </w:pPr>
                          </w:p>
                          <w:p w14:paraId="37DACD59" w14:textId="77777777" w:rsidR="00E05335" w:rsidRDefault="00E05335" w:rsidP="0032077C">
                            <w:pPr>
                              <w:spacing w:line="276" w:lineRule="auto"/>
                              <w:jc w:val="both"/>
                              <w:rPr>
                                <w:rFonts w:ascii="Arial" w:hAnsi="Arial" w:cs="Arial"/>
                                <w:color w:val="0E101A"/>
                                <w:sz w:val="22"/>
                                <w:szCs w:val="22"/>
                              </w:rPr>
                            </w:pPr>
                          </w:p>
                          <w:p w14:paraId="38EA6C42" w14:textId="6004922B" w:rsidR="0032077C" w:rsidRPr="0032077C" w:rsidRDefault="0032077C" w:rsidP="0032077C">
                            <w:pPr>
                              <w:spacing w:line="276" w:lineRule="auto"/>
                              <w:jc w:val="both"/>
                              <w:rPr>
                                <w:rFonts w:ascii="Arial" w:hAnsi="Arial" w:cs="Arial"/>
                                <w:color w:val="0E101A"/>
                                <w:sz w:val="22"/>
                                <w:szCs w:val="22"/>
                              </w:rPr>
                            </w:pPr>
                            <w:r w:rsidRPr="0032077C">
                              <w:rPr>
                                <w:rFonts w:ascii="Arial" w:hAnsi="Arial" w:cs="Arial"/>
                                <w:color w:val="0E101A"/>
                                <w:sz w:val="22"/>
                                <w:szCs w:val="22"/>
                              </w:rPr>
                              <w:t xml:space="preserve">When practitioners work in the multi-agency system, reflection provides other people’s perspective and allows the scenario to be seen from multiple angles, ensuring the whole sequence of events are considered, and the families can be seen in a different perspective (Webb, 2018; Bolton, 2010; Reed and Canning, 2010). </w:t>
                            </w:r>
                            <w:proofErr w:type="spellStart"/>
                            <w:r w:rsidRPr="0032077C">
                              <w:rPr>
                                <w:rFonts w:ascii="Arial" w:hAnsi="Arial" w:cs="Arial"/>
                                <w:color w:val="0E101A"/>
                                <w:sz w:val="22"/>
                                <w:szCs w:val="22"/>
                              </w:rPr>
                              <w:t>Hallet</w:t>
                            </w:r>
                            <w:proofErr w:type="spellEnd"/>
                            <w:r w:rsidRPr="0032077C">
                              <w:rPr>
                                <w:rFonts w:ascii="Arial" w:hAnsi="Arial" w:cs="Arial"/>
                                <w:color w:val="0E101A"/>
                                <w:sz w:val="22"/>
                                <w:szCs w:val="22"/>
                              </w:rPr>
                              <w:t xml:space="preserve"> (2012) stresses that early intervention programmes can be well focused, and support can be specialised through the work of multidisciplinary teams. </w:t>
                            </w:r>
                            <w:proofErr w:type="spellStart"/>
                            <w:r w:rsidRPr="0032077C">
                              <w:rPr>
                                <w:rFonts w:ascii="Arial" w:hAnsi="Arial" w:cs="Arial"/>
                                <w:color w:val="0E101A"/>
                                <w:sz w:val="22"/>
                                <w:szCs w:val="22"/>
                              </w:rPr>
                              <w:t>Palaiologou</w:t>
                            </w:r>
                            <w:proofErr w:type="spellEnd"/>
                            <w:r w:rsidRPr="0032077C">
                              <w:rPr>
                                <w:rFonts w:ascii="Arial" w:hAnsi="Arial" w:cs="Arial"/>
                                <w:color w:val="0E101A"/>
                                <w:sz w:val="22"/>
                                <w:szCs w:val="22"/>
                              </w:rPr>
                              <w:t xml:space="preserve"> (2012) claims there are tensions in multi-agency working due to having a disassociated set of principles, procedures, strategies and misunderstandings over information shared, to stop this occurring the ‘Aristotelian model of ethics based on reflection is used’ (</w:t>
                            </w:r>
                            <w:proofErr w:type="spellStart"/>
                            <w:r w:rsidRPr="0032077C">
                              <w:rPr>
                                <w:rFonts w:ascii="Arial" w:hAnsi="Arial" w:cs="Arial"/>
                                <w:color w:val="0E101A"/>
                                <w:sz w:val="22"/>
                                <w:szCs w:val="22"/>
                              </w:rPr>
                              <w:t>Palaiologue</w:t>
                            </w:r>
                            <w:proofErr w:type="spellEnd"/>
                            <w:r w:rsidRPr="0032077C">
                              <w:rPr>
                                <w:rFonts w:ascii="Arial" w:hAnsi="Arial" w:cs="Arial"/>
                                <w:color w:val="0E101A"/>
                                <w:sz w:val="22"/>
                                <w:szCs w:val="22"/>
                              </w:rPr>
                              <w:t>, 2012, pp. 120) as there is enthusiasm to recognise languages of different agencies. Paige-Smith and Craft (2008) highlight five principles used for points of reflection:</w:t>
                            </w:r>
                          </w:p>
                          <w:p w14:paraId="1447DFF8"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Parenting- the critical issue of good early attachment. </w:t>
                            </w:r>
                          </w:p>
                          <w:p w14:paraId="2467E538"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Prevention- early action to avoid problems.</w:t>
                            </w:r>
                          </w:p>
                          <w:p w14:paraId="40D14AB1"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Partnerships- working with all other key agencies.</w:t>
                            </w:r>
                          </w:p>
                          <w:p w14:paraId="382B4EBB"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Participation- Involving families.</w:t>
                            </w:r>
                          </w:p>
                          <w:p w14:paraId="70781B05"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Planning- using evidence of good practice to plan ahead. </w:t>
                            </w:r>
                          </w:p>
                          <w:p w14:paraId="4AB18CC5" w14:textId="77777777" w:rsidR="0032077C" w:rsidRPr="0032077C" w:rsidRDefault="0032077C" w:rsidP="0032077C">
                            <w:pPr>
                              <w:spacing w:line="276" w:lineRule="auto"/>
                              <w:jc w:val="both"/>
                              <w:rPr>
                                <w:rFonts w:ascii="Arial" w:hAnsi="Arial" w:cs="Arial"/>
                                <w:color w:val="0E101A"/>
                                <w:sz w:val="22"/>
                                <w:szCs w:val="22"/>
                              </w:rPr>
                            </w:pPr>
                            <w:r w:rsidRPr="0032077C">
                              <w:rPr>
                                <w:rFonts w:ascii="Arial" w:hAnsi="Arial" w:cs="Arial"/>
                                <w:color w:val="0E101A"/>
                                <w:sz w:val="22"/>
                                <w:szCs w:val="22"/>
                              </w:rPr>
                              <w:t>(Paige-Smith and Craft, 2008, pp. 181).</w:t>
                            </w:r>
                          </w:p>
                          <w:p w14:paraId="70DD96BA" w14:textId="56630E70" w:rsidR="003D7BF0" w:rsidRPr="003A425C" w:rsidRDefault="003D7BF0" w:rsidP="003A425C">
                            <w:pPr>
                              <w:rPr>
                                <w:rFonts w:ascii="Arial" w:hAnsi="Arial" w:cs="Arial"/>
                                <w:sz w:val="20"/>
                                <w:szCs w:val="20"/>
                              </w:rPr>
                            </w:pPr>
                          </w:p>
                          <w:p w14:paraId="18C7FBFE" w14:textId="02A9CC3F" w:rsidR="00AC76E1" w:rsidRPr="00AC76E1" w:rsidRDefault="00AC76E1">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25A5D" id="Text Box 9" o:spid="_x0000_s1048" type="#_x0000_t202" style="position:absolute;margin-left:-66pt;margin-top:-30.8pt;width:283.45pt;height:79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" filled="f" stroked="f" strokeweight=".5pt">
                <v:textbox>
                  <w:txbxContent>
                    <w:p w14:paraId="5E8A4EB0" w14:textId="77777777" w:rsidR="000E2C3E" w:rsidRPr="000E2C3E" w:rsidRDefault="000E2C3E" w:rsidP="000E2C3E">
                      <w:pPr>
                        <w:pStyle w:val="NormalWeb"/>
                        <w:spacing w:before="0" w:beforeAutospacing="0" w:after="0" w:afterAutospacing="0" w:line="276" w:lineRule="auto"/>
                        <w:jc w:val="both"/>
                        <w:rPr>
                          <w:rFonts w:ascii="Arial" w:hAnsi="Arial" w:cs="Arial"/>
                          <w:color w:val="0E101A"/>
                          <w:sz w:val="22"/>
                          <w:szCs w:val="22"/>
                        </w:rPr>
                      </w:pPr>
                      <w:r w:rsidRPr="000E2C3E">
                        <w:rPr>
                          <w:rFonts w:ascii="Arial" w:hAnsi="Arial" w:cs="Arial"/>
                          <w:color w:val="0E101A"/>
                          <w:sz w:val="22"/>
                          <w:szCs w:val="22"/>
                          <w:u w:val="single"/>
                        </w:rPr>
                        <w:t>Multiagency, inter-agency and trans-agency working</w:t>
                      </w:r>
                    </w:p>
                    <w:p w14:paraId="7AF9AB7F" w14:textId="77777777" w:rsidR="000E2C3E" w:rsidRPr="000E2C3E" w:rsidRDefault="000E2C3E" w:rsidP="000E2C3E">
                      <w:pPr>
                        <w:pStyle w:val="NormalWeb"/>
                        <w:spacing w:before="0" w:beforeAutospacing="0" w:after="0" w:afterAutospacing="0" w:line="276" w:lineRule="auto"/>
                        <w:jc w:val="both"/>
                        <w:rPr>
                          <w:rFonts w:ascii="Arial" w:hAnsi="Arial" w:cs="Arial"/>
                          <w:color w:val="0E101A"/>
                          <w:sz w:val="22"/>
                          <w:szCs w:val="22"/>
                        </w:rPr>
                      </w:pPr>
                    </w:p>
                    <w:p w14:paraId="5735271D" w14:textId="77777777" w:rsidR="000E2C3E" w:rsidRPr="000E2C3E" w:rsidRDefault="000E2C3E" w:rsidP="000E2C3E">
                      <w:pPr>
                        <w:pStyle w:val="NormalWeb"/>
                        <w:spacing w:before="0" w:beforeAutospacing="0" w:after="0" w:afterAutospacing="0" w:line="276" w:lineRule="auto"/>
                        <w:jc w:val="both"/>
                        <w:rPr>
                          <w:rFonts w:ascii="Arial" w:hAnsi="Arial" w:cs="Arial"/>
                          <w:color w:val="0E101A"/>
                          <w:sz w:val="22"/>
                          <w:szCs w:val="22"/>
                        </w:rPr>
                      </w:pPr>
                      <w:r w:rsidRPr="000E2C3E">
                        <w:rPr>
                          <w:rFonts w:ascii="Arial" w:hAnsi="Arial" w:cs="Arial"/>
                          <w:color w:val="0E101A"/>
                          <w:sz w:val="22"/>
                          <w:szCs w:val="22"/>
                        </w:rPr>
                        <w:t xml:space="preserve">There is evidence to suggest there is an increase in high-quality provision when practitioners analyse and improve their teaching practices after successfully critically reflecting (Brock, 2015; Lindon, 2012). Miller and </w:t>
                      </w:r>
                      <w:proofErr w:type="gramStart"/>
                      <w:r w:rsidRPr="000E2C3E">
                        <w:rPr>
                          <w:rFonts w:ascii="Arial" w:hAnsi="Arial" w:cs="Arial"/>
                          <w:color w:val="0E101A"/>
                          <w:sz w:val="22"/>
                          <w:szCs w:val="22"/>
                        </w:rPr>
                        <w:t>Hevey,(</w:t>
                      </w:r>
                      <w:proofErr w:type="gramEnd"/>
                      <w:r w:rsidRPr="000E2C3E">
                        <w:rPr>
                          <w:rFonts w:ascii="Arial" w:hAnsi="Arial" w:cs="Arial"/>
                          <w:color w:val="0E101A"/>
                          <w:sz w:val="22"/>
                          <w:szCs w:val="22"/>
                        </w:rPr>
                        <w:t xml:space="preserve">2012) and the Department of Education (2010) emphasises the importance of practitioners working in partnership with the children and their families. </w:t>
                      </w:r>
                      <w:proofErr w:type="spellStart"/>
                      <w:r w:rsidRPr="000E2C3E">
                        <w:rPr>
                          <w:rFonts w:ascii="Arial" w:hAnsi="Arial" w:cs="Arial"/>
                          <w:color w:val="0E101A"/>
                          <w:sz w:val="22"/>
                          <w:szCs w:val="22"/>
                        </w:rPr>
                        <w:t>Bridgeos</w:t>
                      </w:r>
                      <w:proofErr w:type="spellEnd"/>
                      <w:r w:rsidRPr="000E2C3E">
                        <w:rPr>
                          <w:rFonts w:ascii="Arial" w:hAnsi="Arial" w:cs="Arial"/>
                          <w:color w:val="0E101A"/>
                          <w:sz w:val="22"/>
                          <w:szCs w:val="22"/>
                        </w:rPr>
                        <w:t xml:space="preserve"> Videos, (2013) makes a compelling point; many services internalise the problems, blaming the service users. However, to critically reflect, practitioners must externalise the problems and see the structural effect of the impact on a person’s life (</w:t>
                      </w:r>
                      <w:proofErr w:type="spellStart"/>
                      <w:r w:rsidRPr="000E2C3E">
                        <w:rPr>
                          <w:rFonts w:ascii="Arial" w:hAnsi="Arial" w:cs="Arial"/>
                          <w:color w:val="0E101A"/>
                          <w:sz w:val="22"/>
                          <w:szCs w:val="22"/>
                        </w:rPr>
                        <w:t>Bridgeos</w:t>
                      </w:r>
                      <w:proofErr w:type="spellEnd"/>
                      <w:r w:rsidRPr="000E2C3E">
                        <w:rPr>
                          <w:rFonts w:ascii="Arial" w:hAnsi="Arial" w:cs="Arial"/>
                          <w:color w:val="0E101A"/>
                          <w:sz w:val="22"/>
                          <w:szCs w:val="22"/>
                        </w:rPr>
                        <w:t xml:space="preserve"> Videos, 2013).</w:t>
                      </w:r>
                    </w:p>
                    <w:p w14:paraId="023BB133" w14:textId="77777777" w:rsidR="009E6854" w:rsidRDefault="009E6854" w:rsidP="004B23E6">
                      <w:pPr>
                        <w:spacing w:line="276" w:lineRule="auto"/>
                        <w:jc w:val="both"/>
                        <w:rPr>
                          <w:rFonts w:ascii="Arial" w:hAnsi="Arial" w:cs="Arial"/>
                          <w:bCs/>
                          <w:color w:val="000000" w:themeColor="text1"/>
                          <w:sz w:val="22"/>
                          <w:szCs w:val="22"/>
                        </w:rPr>
                      </w:pPr>
                    </w:p>
                    <w:p w14:paraId="5C9709FC" w14:textId="77777777" w:rsidR="001E46E1" w:rsidRDefault="001E46E1" w:rsidP="0032077C">
                      <w:pPr>
                        <w:spacing w:line="276" w:lineRule="auto"/>
                        <w:jc w:val="both"/>
                        <w:rPr>
                          <w:rFonts w:ascii="Arial" w:hAnsi="Arial" w:cs="Arial"/>
                          <w:color w:val="0E101A"/>
                          <w:sz w:val="22"/>
                          <w:szCs w:val="22"/>
                        </w:rPr>
                      </w:pPr>
                    </w:p>
                    <w:p w14:paraId="6AA8E5E7" w14:textId="77777777" w:rsidR="001E46E1" w:rsidRDefault="001E46E1" w:rsidP="0032077C">
                      <w:pPr>
                        <w:spacing w:line="276" w:lineRule="auto"/>
                        <w:jc w:val="both"/>
                        <w:rPr>
                          <w:rFonts w:ascii="Arial" w:hAnsi="Arial" w:cs="Arial"/>
                          <w:color w:val="0E101A"/>
                          <w:sz w:val="22"/>
                          <w:szCs w:val="22"/>
                        </w:rPr>
                      </w:pPr>
                    </w:p>
                    <w:p w14:paraId="54CFA8D7" w14:textId="77777777" w:rsidR="001E46E1" w:rsidRDefault="001E46E1" w:rsidP="0032077C">
                      <w:pPr>
                        <w:spacing w:line="276" w:lineRule="auto"/>
                        <w:jc w:val="both"/>
                        <w:rPr>
                          <w:rFonts w:ascii="Arial" w:hAnsi="Arial" w:cs="Arial"/>
                          <w:color w:val="0E101A"/>
                          <w:sz w:val="22"/>
                          <w:szCs w:val="22"/>
                        </w:rPr>
                      </w:pPr>
                    </w:p>
                    <w:p w14:paraId="6CFA7E9D" w14:textId="77777777" w:rsidR="001E46E1" w:rsidRDefault="001E46E1" w:rsidP="0032077C">
                      <w:pPr>
                        <w:spacing w:line="276" w:lineRule="auto"/>
                        <w:jc w:val="both"/>
                        <w:rPr>
                          <w:rFonts w:ascii="Arial" w:hAnsi="Arial" w:cs="Arial"/>
                          <w:color w:val="0E101A"/>
                          <w:sz w:val="22"/>
                          <w:szCs w:val="22"/>
                        </w:rPr>
                      </w:pPr>
                    </w:p>
                    <w:p w14:paraId="62045257" w14:textId="77777777" w:rsidR="001E46E1" w:rsidRDefault="001E46E1" w:rsidP="0032077C">
                      <w:pPr>
                        <w:spacing w:line="276" w:lineRule="auto"/>
                        <w:jc w:val="both"/>
                        <w:rPr>
                          <w:rFonts w:ascii="Arial" w:hAnsi="Arial" w:cs="Arial"/>
                          <w:color w:val="0E101A"/>
                          <w:sz w:val="22"/>
                          <w:szCs w:val="22"/>
                        </w:rPr>
                      </w:pPr>
                    </w:p>
                    <w:p w14:paraId="25FE18FA" w14:textId="77777777" w:rsidR="00E05335" w:rsidRDefault="00E05335" w:rsidP="0032077C">
                      <w:pPr>
                        <w:spacing w:line="276" w:lineRule="auto"/>
                        <w:jc w:val="both"/>
                        <w:rPr>
                          <w:rFonts w:ascii="Arial" w:hAnsi="Arial" w:cs="Arial"/>
                          <w:color w:val="0E101A"/>
                          <w:sz w:val="22"/>
                          <w:szCs w:val="22"/>
                        </w:rPr>
                      </w:pPr>
                    </w:p>
                    <w:p w14:paraId="4838708F" w14:textId="77777777" w:rsidR="00E05335" w:rsidRDefault="00E05335" w:rsidP="0032077C">
                      <w:pPr>
                        <w:spacing w:line="276" w:lineRule="auto"/>
                        <w:jc w:val="both"/>
                        <w:rPr>
                          <w:rFonts w:ascii="Arial" w:hAnsi="Arial" w:cs="Arial"/>
                          <w:color w:val="0E101A"/>
                          <w:sz w:val="22"/>
                          <w:szCs w:val="22"/>
                        </w:rPr>
                      </w:pPr>
                    </w:p>
                    <w:p w14:paraId="7B84F96C" w14:textId="77777777" w:rsidR="00E05335" w:rsidRDefault="00E05335" w:rsidP="0032077C">
                      <w:pPr>
                        <w:spacing w:line="276" w:lineRule="auto"/>
                        <w:jc w:val="both"/>
                        <w:rPr>
                          <w:rFonts w:ascii="Arial" w:hAnsi="Arial" w:cs="Arial"/>
                          <w:color w:val="0E101A"/>
                          <w:sz w:val="22"/>
                          <w:szCs w:val="22"/>
                        </w:rPr>
                      </w:pPr>
                    </w:p>
                    <w:p w14:paraId="389206FD" w14:textId="77777777" w:rsidR="00E05335" w:rsidRDefault="00E05335" w:rsidP="0032077C">
                      <w:pPr>
                        <w:spacing w:line="276" w:lineRule="auto"/>
                        <w:jc w:val="both"/>
                        <w:rPr>
                          <w:rFonts w:ascii="Arial" w:hAnsi="Arial" w:cs="Arial"/>
                          <w:color w:val="0E101A"/>
                          <w:sz w:val="22"/>
                          <w:szCs w:val="22"/>
                        </w:rPr>
                      </w:pPr>
                    </w:p>
                    <w:p w14:paraId="37DACD59" w14:textId="77777777" w:rsidR="00E05335" w:rsidRDefault="00E05335" w:rsidP="0032077C">
                      <w:pPr>
                        <w:spacing w:line="276" w:lineRule="auto"/>
                        <w:jc w:val="both"/>
                        <w:rPr>
                          <w:rFonts w:ascii="Arial" w:hAnsi="Arial" w:cs="Arial"/>
                          <w:color w:val="0E101A"/>
                          <w:sz w:val="22"/>
                          <w:szCs w:val="22"/>
                        </w:rPr>
                      </w:pPr>
                    </w:p>
                    <w:p w14:paraId="38EA6C42" w14:textId="6004922B" w:rsidR="0032077C" w:rsidRPr="0032077C" w:rsidRDefault="0032077C" w:rsidP="0032077C">
                      <w:pPr>
                        <w:spacing w:line="276" w:lineRule="auto"/>
                        <w:jc w:val="both"/>
                        <w:rPr>
                          <w:rFonts w:ascii="Arial" w:hAnsi="Arial" w:cs="Arial"/>
                          <w:color w:val="0E101A"/>
                          <w:sz w:val="22"/>
                          <w:szCs w:val="22"/>
                        </w:rPr>
                      </w:pPr>
                      <w:r w:rsidRPr="0032077C">
                        <w:rPr>
                          <w:rFonts w:ascii="Arial" w:hAnsi="Arial" w:cs="Arial"/>
                          <w:color w:val="0E101A"/>
                          <w:sz w:val="22"/>
                          <w:szCs w:val="22"/>
                        </w:rPr>
                        <w:t xml:space="preserve">When practitioners work in the multi-agency system, reflection provides other people’s perspective and allows the scenario to be seen from multiple angles, ensuring the whole sequence of events are considered, and the families can be seen in a different perspective (Webb, 2018; Bolton, 2010; Reed and Canning, 2010). </w:t>
                      </w:r>
                      <w:proofErr w:type="spellStart"/>
                      <w:r w:rsidRPr="0032077C">
                        <w:rPr>
                          <w:rFonts w:ascii="Arial" w:hAnsi="Arial" w:cs="Arial"/>
                          <w:color w:val="0E101A"/>
                          <w:sz w:val="22"/>
                          <w:szCs w:val="22"/>
                        </w:rPr>
                        <w:t>Hallet</w:t>
                      </w:r>
                      <w:proofErr w:type="spellEnd"/>
                      <w:r w:rsidRPr="0032077C">
                        <w:rPr>
                          <w:rFonts w:ascii="Arial" w:hAnsi="Arial" w:cs="Arial"/>
                          <w:color w:val="0E101A"/>
                          <w:sz w:val="22"/>
                          <w:szCs w:val="22"/>
                        </w:rPr>
                        <w:t xml:space="preserve"> (2012) stresses that early intervention programmes can be well focused, and support can be specialised through the work of multidisciplinary teams. </w:t>
                      </w:r>
                      <w:proofErr w:type="spellStart"/>
                      <w:r w:rsidRPr="0032077C">
                        <w:rPr>
                          <w:rFonts w:ascii="Arial" w:hAnsi="Arial" w:cs="Arial"/>
                          <w:color w:val="0E101A"/>
                          <w:sz w:val="22"/>
                          <w:szCs w:val="22"/>
                        </w:rPr>
                        <w:t>Palaiologou</w:t>
                      </w:r>
                      <w:proofErr w:type="spellEnd"/>
                      <w:r w:rsidRPr="0032077C">
                        <w:rPr>
                          <w:rFonts w:ascii="Arial" w:hAnsi="Arial" w:cs="Arial"/>
                          <w:color w:val="0E101A"/>
                          <w:sz w:val="22"/>
                          <w:szCs w:val="22"/>
                        </w:rPr>
                        <w:t xml:space="preserve"> (2012) claims there are tensions in multi-agency working due to having a disassociated set of principles, procedures, strategies and misunderstandings over information shared, to stop this occurring the ‘Aristotelian model of ethics based on reflection is used’ (</w:t>
                      </w:r>
                      <w:proofErr w:type="spellStart"/>
                      <w:r w:rsidRPr="0032077C">
                        <w:rPr>
                          <w:rFonts w:ascii="Arial" w:hAnsi="Arial" w:cs="Arial"/>
                          <w:color w:val="0E101A"/>
                          <w:sz w:val="22"/>
                          <w:szCs w:val="22"/>
                        </w:rPr>
                        <w:t>Palaiologue</w:t>
                      </w:r>
                      <w:proofErr w:type="spellEnd"/>
                      <w:r w:rsidRPr="0032077C">
                        <w:rPr>
                          <w:rFonts w:ascii="Arial" w:hAnsi="Arial" w:cs="Arial"/>
                          <w:color w:val="0E101A"/>
                          <w:sz w:val="22"/>
                          <w:szCs w:val="22"/>
                        </w:rPr>
                        <w:t>, 2012, pp. 120) as there is enthusiasm to recognise languages of different agencies. Paige-Smith and Craft (2008) highlight five principles used for points of reflection:</w:t>
                      </w:r>
                    </w:p>
                    <w:p w14:paraId="1447DFF8"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Parenting- the critical issue of good early attachment. </w:t>
                      </w:r>
                    </w:p>
                    <w:p w14:paraId="2467E538"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Prevention- early action to avoid problems.</w:t>
                      </w:r>
                    </w:p>
                    <w:p w14:paraId="40D14AB1"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Partnerships- working with all other key agencies.</w:t>
                      </w:r>
                    </w:p>
                    <w:p w14:paraId="382B4EBB"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Participation- Involving families.</w:t>
                      </w:r>
                    </w:p>
                    <w:p w14:paraId="70781B05" w14:textId="77777777" w:rsidR="0032077C" w:rsidRPr="0032077C" w:rsidRDefault="0032077C" w:rsidP="0032077C">
                      <w:pPr>
                        <w:numPr>
                          <w:ilvl w:val="0"/>
                          <w:numId w:val="16"/>
                        </w:numPr>
                        <w:spacing w:line="276" w:lineRule="auto"/>
                        <w:jc w:val="both"/>
                        <w:rPr>
                          <w:rFonts w:ascii="Arial" w:hAnsi="Arial" w:cs="Arial"/>
                          <w:color w:val="0E101A"/>
                          <w:sz w:val="22"/>
                          <w:szCs w:val="22"/>
                        </w:rPr>
                      </w:pPr>
                      <w:r w:rsidRPr="0032077C">
                        <w:rPr>
                          <w:rFonts w:ascii="Arial" w:hAnsi="Arial" w:cs="Arial"/>
                          <w:color w:val="0E101A"/>
                          <w:sz w:val="22"/>
                          <w:szCs w:val="22"/>
                        </w:rPr>
                        <w:t>Planning- using evidence of good practice to plan ahead. </w:t>
                      </w:r>
                    </w:p>
                    <w:p w14:paraId="4AB18CC5" w14:textId="77777777" w:rsidR="0032077C" w:rsidRPr="0032077C" w:rsidRDefault="0032077C" w:rsidP="0032077C">
                      <w:pPr>
                        <w:spacing w:line="276" w:lineRule="auto"/>
                        <w:jc w:val="both"/>
                        <w:rPr>
                          <w:rFonts w:ascii="Arial" w:hAnsi="Arial" w:cs="Arial"/>
                          <w:color w:val="0E101A"/>
                          <w:sz w:val="22"/>
                          <w:szCs w:val="22"/>
                        </w:rPr>
                      </w:pPr>
                      <w:r w:rsidRPr="0032077C">
                        <w:rPr>
                          <w:rFonts w:ascii="Arial" w:hAnsi="Arial" w:cs="Arial"/>
                          <w:color w:val="0E101A"/>
                          <w:sz w:val="22"/>
                          <w:szCs w:val="22"/>
                        </w:rPr>
                        <w:t>(Paige-Smith and Craft, 2008, pp. 181).</w:t>
                      </w:r>
                    </w:p>
                    <w:p w14:paraId="70DD96BA" w14:textId="56630E70" w:rsidR="003D7BF0" w:rsidRPr="003A425C" w:rsidRDefault="003D7BF0" w:rsidP="003A425C">
                      <w:pPr>
                        <w:rPr>
                          <w:rFonts w:ascii="Arial" w:hAnsi="Arial" w:cs="Arial"/>
                          <w:sz w:val="20"/>
                          <w:szCs w:val="20"/>
                        </w:rPr>
                      </w:pPr>
                    </w:p>
                    <w:p w14:paraId="18C7FBFE" w14:textId="02A9CC3F" w:rsidR="00AC76E1" w:rsidRPr="00AC76E1" w:rsidRDefault="00AC76E1">
                      <w:pPr>
                        <w:rPr>
                          <w:sz w:val="20"/>
                          <w:szCs w:val="20"/>
                        </w:rPr>
                      </w:pPr>
                    </w:p>
                  </w:txbxContent>
                </v:textbox>
              </v:shape>
            </w:pict>
          </mc:Fallback>
        </mc:AlternateContent>
      </w:r>
      <w:r w:rsidR="00DE206F">
        <w:rPr>
          <w:rFonts w:ascii="Arial" w:hAnsi="Arial" w:cs="Arial"/>
          <w:b/>
          <w:noProof/>
        </w:rPr>
        <w:drawing>
          <wp:anchor distT="0" distB="0" distL="114300" distR="114300" simplePos="0" relativeHeight="251674624" behindDoc="0" locked="0" layoutInCell="1" allowOverlap="1" wp14:anchorId="40D21CE8" wp14:editId="1DB1938C">
            <wp:simplePos x="0" y="0"/>
            <wp:positionH relativeFrom="column">
              <wp:posOffset>3126871</wp:posOffset>
            </wp:positionH>
            <wp:positionV relativeFrom="paragraph">
              <wp:posOffset>-334010</wp:posOffset>
            </wp:positionV>
            <wp:extent cx="3024505" cy="2341245"/>
            <wp:effectExtent l="0" t="0" r="0" b="0"/>
            <wp:wrapNone/>
            <wp:docPr id="17" name="Picture 1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ulti agency pic.jpg"/>
                    <pic:cNvPicPr/>
                  </pic:nvPicPr>
                  <pic:blipFill>
                    <a:blip r:embed="rId18">
                      <a:extLst>
                        <a:ext uri="{28A0092B-C50C-407E-A947-70E740481C1C}">
                          <a14:useLocalDpi xmlns:a14="http://schemas.microsoft.com/office/drawing/2010/main" val="0"/>
                        </a:ext>
                      </a:extLst>
                    </a:blip>
                    <a:stretch>
                      <a:fillRect/>
                    </a:stretch>
                  </pic:blipFill>
                  <pic:spPr>
                    <a:xfrm>
                      <a:off x="0" y="0"/>
                      <a:ext cx="3024505" cy="2341245"/>
                    </a:xfrm>
                    <a:prstGeom prst="rect">
                      <a:avLst/>
                    </a:prstGeom>
                  </pic:spPr>
                </pic:pic>
              </a:graphicData>
            </a:graphic>
            <wp14:sizeRelH relativeFrom="page">
              <wp14:pctWidth>0</wp14:pctWidth>
            </wp14:sizeRelH>
            <wp14:sizeRelV relativeFrom="page">
              <wp14:pctHeight>0</wp14:pctHeight>
            </wp14:sizeRelV>
          </wp:anchor>
        </w:drawing>
      </w:r>
    </w:p>
    <w:p w14:paraId="018D561B" w14:textId="61FD1B90" w:rsidR="001E46E1" w:rsidRDefault="001B2939" w:rsidP="001E46E1">
      <w:r>
        <w:rPr>
          <w:rFonts w:ascii="Arial" w:hAnsi="Arial" w:cs="Arial"/>
          <w:b/>
          <w:noProof/>
        </w:rPr>
        <mc:AlternateContent>
          <mc:Choice Requires="wps">
            <w:drawing>
              <wp:anchor distT="0" distB="0" distL="114300" distR="114300" simplePos="0" relativeHeight="251687936" behindDoc="0" locked="0" layoutInCell="1" allowOverlap="1" wp14:anchorId="4AFB2250" wp14:editId="795D308C">
                <wp:simplePos x="0" y="0"/>
                <wp:positionH relativeFrom="column">
                  <wp:posOffset>2273300</wp:posOffset>
                </wp:positionH>
                <wp:positionV relativeFrom="paragraph">
                  <wp:posOffset>8996680</wp:posOffset>
                </wp:positionV>
                <wp:extent cx="1358900" cy="304800"/>
                <wp:effectExtent l="0" t="0" r="12700" b="12700"/>
                <wp:wrapNone/>
                <wp:docPr id="30" name="Text Box 30"/>
                <wp:cNvGraphicFramePr/>
                <a:graphic xmlns:a="http://schemas.openxmlformats.org/drawingml/2006/main">
                  <a:graphicData uri="http://schemas.microsoft.com/office/word/2010/wordprocessingShape">
                    <wps:wsp>
                      <wps:cNvSpPr txBox="1"/>
                      <wps:spPr>
                        <a:xfrm>
                          <a:off x="0" y="0"/>
                          <a:ext cx="1358900" cy="304800"/>
                        </a:xfrm>
                        <a:prstGeom prst="rect">
                          <a:avLst/>
                        </a:prstGeom>
                        <a:solidFill>
                          <a:schemeClr val="lt1"/>
                        </a:solidFill>
                        <a:ln w="6350">
                          <a:solidFill>
                            <a:prstClr val="black"/>
                          </a:solidFill>
                        </a:ln>
                      </wps:spPr>
                      <wps:txbx>
                        <w:txbxContent>
                          <w:p w14:paraId="234DABCF" w14:textId="3BB11DB1" w:rsidR="001B2939" w:rsidRDefault="001B2939" w:rsidP="001B2939">
                            <w:pPr>
                              <w:jc w:val="both"/>
                            </w:pPr>
                            <w:r>
                              <w:t>Page 6 of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FB2250" id="Text Box 30" o:spid="_x0000_s1049" type="#_x0000_t202" style="position:absolute;margin-left:179pt;margin-top:708.4pt;width:107pt;height:24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" fillcolor="white [3201]" strokeweight=".5pt">
                <v:textbox>
                  <w:txbxContent>
                    <w:p w14:paraId="234DABCF" w14:textId="3BB11DB1" w:rsidR="001B2939" w:rsidRDefault="001B2939" w:rsidP="001B2939">
                      <w:pPr>
                        <w:jc w:val="both"/>
                      </w:pPr>
                      <w:r>
                        <w:t>Page 6 of 15</w:t>
                      </w:r>
                    </w:p>
                  </w:txbxContent>
                </v:textbox>
              </v:shape>
            </w:pict>
          </mc:Fallback>
        </mc:AlternateContent>
      </w:r>
      <w:r w:rsidR="001E46E1">
        <w:rPr>
          <w:rFonts w:ascii="Arial" w:hAnsi="Arial" w:cs="Arial"/>
          <w:b/>
          <w:noProof/>
        </w:rPr>
        <w:drawing>
          <wp:anchor distT="0" distB="0" distL="114300" distR="114300" simplePos="0" relativeHeight="251682816" behindDoc="0" locked="0" layoutInCell="1" allowOverlap="1" wp14:anchorId="35489CF2" wp14:editId="1A8ECA36">
            <wp:simplePos x="0" y="0"/>
            <wp:positionH relativeFrom="column">
              <wp:posOffset>-419100</wp:posOffset>
            </wp:positionH>
            <wp:positionV relativeFrom="paragraph">
              <wp:posOffset>2240280</wp:posOffset>
            </wp:positionV>
            <wp:extent cx="2814868" cy="2044700"/>
            <wp:effectExtent l="0" t="0" r="5080" b="0"/>
            <wp:wrapNone/>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nformation hub pic.jpg"/>
                    <pic:cNvPicPr/>
                  </pic:nvPicPr>
                  <pic:blipFill rotWithShape="1">
                    <a:blip r:embed="rId19" cstate="print">
                      <a:extLst>
                        <a:ext uri="{28A0092B-C50C-407E-A947-70E740481C1C}">
                          <a14:useLocalDpi xmlns:a14="http://schemas.microsoft.com/office/drawing/2010/main" val="0"/>
                        </a:ext>
                      </a:extLst>
                    </a:blip>
                    <a:srcRect l="8297" t="22780" r="11864"/>
                    <a:stretch/>
                  </pic:blipFill>
                  <pic:spPr bwMode="auto">
                    <a:xfrm>
                      <a:off x="0" y="0"/>
                      <a:ext cx="2814868" cy="204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46E1">
        <w:rPr>
          <w:noProof/>
        </w:rPr>
        <w:drawing>
          <wp:anchor distT="0" distB="0" distL="114300" distR="114300" simplePos="0" relativeHeight="251686912" behindDoc="0" locked="0" layoutInCell="1" allowOverlap="1" wp14:anchorId="15D75966" wp14:editId="1F16016C">
            <wp:simplePos x="0" y="0"/>
            <wp:positionH relativeFrom="column">
              <wp:posOffset>4520507</wp:posOffset>
            </wp:positionH>
            <wp:positionV relativeFrom="paragraph">
              <wp:posOffset>8094980</wp:posOffset>
            </wp:positionV>
            <wp:extent cx="2032000" cy="1295768"/>
            <wp:effectExtent l="0" t="0" r="0" b="0"/>
            <wp:wrapNone/>
            <wp:docPr id="29" name="Picture 29" descr="Integration - A rights based approach compels us to keep 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ntegration - A rights based approach compels us to keep our ..."/>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3766" t="6254" r="4498" b="6862"/>
                    <a:stretch/>
                  </pic:blipFill>
                  <pic:spPr bwMode="auto">
                    <a:xfrm>
                      <a:off x="0" y="0"/>
                      <a:ext cx="2032000" cy="129576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C525E">
        <w:rPr>
          <w:rFonts w:ascii="Arial" w:hAnsi="Arial" w:cs="Arial"/>
          <w:b/>
          <w:noProof/>
        </w:rPr>
        <mc:AlternateContent>
          <mc:Choice Requires="wps">
            <w:drawing>
              <wp:anchor distT="0" distB="0" distL="114300" distR="114300" simplePos="0" relativeHeight="251680768" behindDoc="0" locked="0" layoutInCell="1" allowOverlap="1" wp14:anchorId="0BDADABC" wp14:editId="5324AE15">
                <wp:simplePos x="0" y="0"/>
                <wp:positionH relativeFrom="column">
                  <wp:posOffset>2923540</wp:posOffset>
                </wp:positionH>
                <wp:positionV relativeFrom="paragraph">
                  <wp:posOffset>2680808</wp:posOffset>
                </wp:positionV>
                <wp:extent cx="3599815" cy="5720316"/>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599815" cy="5720316"/>
                        </a:xfrm>
                        <a:prstGeom prst="rect">
                          <a:avLst/>
                        </a:prstGeom>
                        <a:noFill/>
                        <a:ln w="6350">
                          <a:noFill/>
                        </a:ln>
                      </wps:spPr>
                      <wps:txbx>
                        <w:txbxContent>
                          <w:p w14:paraId="105D2792" w14:textId="77777777" w:rsidR="00F544BA" w:rsidRPr="00F544BA" w:rsidRDefault="00F544BA" w:rsidP="00F544BA">
                            <w:pPr>
                              <w:pStyle w:val="NormalWeb"/>
                              <w:spacing w:before="0" w:beforeAutospacing="0" w:after="0" w:afterAutospacing="0" w:line="276" w:lineRule="auto"/>
                              <w:jc w:val="both"/>
                              <w:rPr>
                                <w:rFonts w:ascii="Arial" w:hAnsi="Arial" w:cs="Arial"/>
                                <w:color w:val="0E101A"/>
                                <w:sz w:val="22"/>
                                <w:szCs w:val="22"/>
                              </w:rPr>
                            </w:pPr>
                            <w:r w:rsidRPr="00F544BA">
                              <w:rPr>
                                <w:rFonts w:ascii="Arial" w:hAnsi="Arial" w:cs="Arial"/>
                                <w:color w:val="0E101A"/>
                                <w:sz w:val="22"/>
                                <w:szCs w:val="22"/>
                                <w:u w:val="single"/>
                              </w:rPr>
                              <w:t>The Voice of the Child.</w:t>
                            </w:r>
                          </w:p>
                          <w:p w14:paraId="60C3B3E6" w14:textId="77777777" w:rsidR="00F544BA" w:rsidRPr="00F544BA" w:rsidRDefault="00F544BA" w:rsidP="00F544BA">
                            <w:pPr>
                              <w:pStyle w:val="NormalWeb"/>
                              <w:spacing w:before="0" w:beforeAutospacing="0" w:after="0" w:afterAutospacing="0" w:line="276" w:lineRule="auto"/>
                              <w:jc w:val="both"/>
                              <w:rPr>
                                <w:rFonts w:ascii="Arial" w:hAnsi="Arial" w:cs="Arial"/>
                                <w:color w:val="0E101A"/>
                                <w:sz w:val="22"/>
                                <w:szCs w:val="22"/>
                              </w:rPr>
                            </w:pPr>
                          </w:p>
                          <w:p w14:paraId="4ED970AB" w14:textId="77777777" w:rsidR="00F544BA" w:rsidRPr="00F544BA" w:rsidRDefault="00F544BA" w:rsidP="00F544BA">
                            <w:pPr>
                              <w:pStyle w:val="NormalWeb"/>
                              <w:spacing w:before="0" w:beforeAutospacing="0" w:after="0" w:afterAutospacing="0" w:line="276" w:lineRule="auto"/>
                              <w:jc w:val="both"/>
                              <w:rPr>
                                <w:rFonts w:ascii="Arial" w:hAnsi="Arial" w:cs="Arial"/>
                                <w:color w:val="0E101A"/>
                                <w:sz w:val="22"/>
                                <w:szCs w:val="22"/>
                              </w:rPr>
                            </w:pPr>
                            <w:proofErr w:type="spellStart"/>
                            <w:r w:rsidRPr="00F544BA">
                              <w:rPr>
                                <w:rFonts w:ascii="Arial" w:hAnsi="Arial" w:cs="Arial"/>
                                <w:color w:val="0E101A"/>
                                <w:sz w:val="22"/>
                                <w:szCs w:val="22"/>
                              </w:rPr>
                              <w:t>Hallet</w:t>
                            </w:r>
                            <w:proofErr w:type="spellEnd"/>
                            <w:r w:rsidRPr="00F544BA">
                              <w:rPr>
                                <w:rFonts w:ascii="Arial" w:hAnsi="Arial" w:cs="Arial"/>
                                <w:color w:val="0E101A"/>
                                <w:sz w:val="22"/>
                                <w:szCs w:val="22"/>
                              </w:rPr>
                              <w:t>, (2012) states Bowlby's children's' attachment theory supports reflection as it allows children to have positive and caring experiences which supports them to thrive (</w:t>
                            </w:r>
                            <w:proofErr w:type="spellStart"/>
                            <w:r w:rsidRPr="00F544BA">
                              <w:rPr>
                                <w:rFonts w:ascii="Arial" w:hAnsi="Arial" w:cs="Arial"/>
                                <w:color w:val="0E101A"/>
                                <w:sz w:val="22"/>
                                <w:szCs w:val="22"/>
                              </w:rPr>
                              <w:t>Hallet</w:t>
                            </w:r>
                            <w:proofErr w:type="spellEnd"/>
                            <w:r w:rsidRPr="00F544BA">
                              <w:rPr>
                                <w:rFonts w:ascii="Arial" w:hAnsi="Arial" w:cs="Arial"/>
                                <w:color w:val="0E101A"/>
                                <w:sz w:val="22"/>
                                <w:szCs w:val="22"/>
                              </w:rPr>
                              <w:t>, 2012) and to achieve the four aspects which consist of proximity maintenance, safe haven, secure base and separation distress (</w:t>
                            </w:r>
                            <w:proofErr w:type="spellStart"/>
                            <w:r w:rsidRPr="00F544BA">
                              <w:rPr>
                                <w:rFonts w:ascii="Arial" w:hAnsi="Arial" w:cs="Arial"/>
                                <w:color w:val="0E101A"/>
                                <w:sz w:val="22"/>
                                <w:szCs w:val="22"/>
                              </w:rPr>
                              <w:t>Shalamar</w:t>
                            </w:r>
                            <w:proofErr w:type="spellEnd"/>
                            <w:r w:rsidRPr="00F544BA">
                              <w:rPr>
                                <w:rFonts w:ascii="Arial" w:hAnsi="Arial" w:cs="Arial"/>
                                <w:color w:val="0E101A"/>
                                <w:sz w:val="22"/>
                                <w:szCs w:val="22"/>
                              </w:rPr>
                              <w:t xml:space="preserve"> Children, 2015).</w:t>
                            </w:r>
                          </w:p>
                          <w:p w14:paraId="59B93FBB" w14:textId="77777777" w:rsidR="006C4244" w:rsidRDefault="006C4244" w:rsidP="006E250A">
                            <w:pPr>
                              <w:spacing w:line="276" w:lineRule="auto"/>
                              <w:jc w:val="both"/>
                              <w:rPr>
                                <w:rFonts w:ascii="Arial" w:hAnsi="Arial" w:cs="Arial"/>
                                <w:bCs/>
                                <w:color w:val="000000" w:themeColor="text1"/>
                                <w:sz w:val="22"/>
                                <w:szCs w:val="22"/>
                              </w:rPr>
                            </w:pPr>
                          </w:p>
                          <w:p w14:paraId="70D02FC6" w14:textId="77777777" w:rsidR="00913715" w:rsidRPr="00913715" w:rsidRDefault="00913715" w:rsidP="00913715">
                            <w:pPr>
                              <w:pStyle w:val="NormalWeb"/>
                              <w:spacing w:before="0" w:beforeAutospacing="0" w:after="0" w:afterAutospacing="0" w:line="276" w:lineRule="auto"/>
                              <w:jc w:val="both"/>
                              <w:rPr>
                                <w:rFonts w:ascii="Arial" w:hAnsi="Arial" w:cs="Arial"/>
                                <w:color w:val="0E101A"/>
                                <w:sz w:val="22"/>
                                <w:szCs w:val="22"/>
                              </w:rPr>
                            </w:pPr>
                            <w:r w:rsidRPr="00913715">
                              <w:rPr>
                                <w:rFonts w:ascii="Arial" w:hAnsi="Arial" w:cs="Arial"/>
                                <w:color w:val="0E101A"/>
                                <w:sz w:val="22"/>
                                <w:szCs w:val="22"/>
                              </w:rPr>
                              <w:t>For practitioners to use reflection to the full potential, they must listen to the children’s voices when reflecting, this can be achieved by listening to “their cues and their voices” (</w:t>
                            </w:r>
                            <w:proofErr w:type="spellStart"/>
                            <w:r w:rsidRPr="00913715">
                              <w:rPr>
                                <w:rFonts w:ascii="Arial" w:hAnsi="Arial" w:cs="Arial"/>
                                <w:color w:val="0E101A"/>
                                <w:sz w:val="22"/>
                                <w:szCs w:val="22"/>
                              </w:rPr>
                              <w:t>Acecqa</w:t>
                            </w:r>
                            <w:proofErr w:type="spellEnd"/>
                            <w:r w:rsidRPr="00913715">
                              <w:rPr>
                                <w:rFonts w:ascii="Arial" w:hAnsi="Arial" w:cs="Arial"/>
                                <w:color w:val="0E101A"/>
                                <w:sz w:val="22"/>
                                <w:szCs w:val="22"/>
                              </w:rPr>
                              <w:t>, 2019). Jones and Welch (2018) explain children may not be able to physically voice their rights as in the same way adults are able, so for this reason practitioners must create processes and spaces for children to represent themselves without judgement. The curriculum also encourages children to practice critical thinking, reasoning, problem-solving, planning and decision making (Sylva et al., 2020, pp. 19). Article 12 and 13 of the United Nations on the Rights of the Child (UNCRC) gives the children the right to have their views respected and have the freedom of expression (</w:t>
                            </w:r>
                            <w:proofErr w:type="spellStart"/>
                            <w:r w:rsidRPr="00913715">
                              <w:rPr>
                                <w:rFonts w:ascii="Arial" w:hAnsi="Arial" w:cs="Arial"/>
                                <w:color w:val="0E101A"/>
                                <w:sz w:val="22"/>
                                <w:szCs w:val="22"/>
                              </w:rPr>
                              <w:t>Unicef</w:t>
                            </w:r>
                            <w:proofErr w:type="spellEnd"/>
                            <w:r w:rsidRPr="00913715">
                              <w:rPr>
                                <w:rFonts w:ascii="Arial" w:hAnsi="Arial" w:cs="Arial"/>
                                <w:color w:val="0E101A"/>
                                <w:sz w:val="22"/>
                                <w:szCs w:val="22"/>
                              </w:rPr>
                              <w:t>, 2017). The UNCRC is made up of 54 to cover all aspects of a child’s life to help and support them up until adulthood.</w:t>
                            </w:r>
                          </w:p>
                          <w:p w14:paraId="7DC5AF65" w14:textId="400FF26F" w:rsidR="00913715" w:rsidRPr="00913715" w:rsidRDefault="00913715" w:rsidP="00913715">
                            <w:pPr>
                              <w:pStyle w:val="NormalWeb"/>
                              <w:spacing w:before="0" w:beforeAutospacing="0" w:after="0" w:afterAutospacing="0" w:line="276" w:lineRule="auto"/>
                              <w:jc w:val="both"/>
                              <w:rPr>
                                <w:rFonts w:ascii="Arial" w:hAnsi="Arial" w:cs="Arial"/>
                                <w:color w:val="0E101A"/>
                                <w:sz w:val="22"/>
                                <w:szCs w:val="22"/>
                              </w:rPr>
                            </w:pPr>
                            <w:r w:rsidRPr="00913715">
                              <w:rPr>
                                <w:rFonts w:ascii="Arial" w:hAnsi="Arial" w:cs="Arial"/>
                                <w:color w:val="0E101A"/>
                                <w:sz w:val="22"/>
                                <w:szCs w:val="22"/>
                              </w:rPr>
                              <w:t>For a summary on the rights of the child, please click </w:t>
                            </w:r>
                            <w:hyperlink r:id="rId21" w:tgtFrame="_blank" w:history="1">
                              <w:r w:rsidRPr="00913715">
                                <w:rPr>
                                  <w:rStyle w:val="Hyperlink"/>
                                  <w:rFonts w:ascii="Arial" w:hAnsi="Arial" w:cs="Arial"/>
                                  <w:color w:val="4A6EE0"/>
                                  <w:sz w:val="22"/>
                                  <w:szCs w:val="22"/>
                                </w:rPr>
                                <w:t>h</w:t>
                              </w:r>
                              <w:r w:rsidRPr="00913715">
                                <w:rPr>
                                  <w:rStyle w:val="Hyperlink"/>
                                  <w:rFonts w:ascii="Arial" w:hAnsi="Arial" w:cs="Arial"/>
                                  <w:color w:val="4A6EE0"/>
                                  <w:sz w:val="22"/>
                                  <w:szCs w:val="22"/>
                                </w:rPr>
                                <w:t>e</w:t>
                              </w:r>
                              <w:r w:rsidRPr="00913715">
                                <w:rPr>
                                  <w:rStyle w:val="Hyperlink"/>
                                  <w:rFonts w:ascii="Arial" w:hAnsi="Arial" w:cs="Arial"/>
                                  <w:color w:val="4A6EE0"/>
                                  <w:sz w:val="22"/>
                                  <w:szCs w:val="22"/>
                                </w:rPr>
                                <w:t>re</w:t>
                              </w:r>
                            </w:hyperlink>
                            <w:r w:rsidR="00E752F8">
                              <w:rPr>
                                <w:rFonts w:ascii="Arial" w:hAnsi="Arial" w:cs="Arial"/>
                                <w:color w:val="0E101A"/>
                                <w:sz w:val="22"/>
                                <w:szCs w:val="22"/>
                              </w:rPr>
                              <w:t xml:space="preserve"> </w:t>
                            </w:r>
                            <w:r w:rsidR="0079627C">
                              <w:rPr>
                                <w:rFonts w:ascii="Arial" w:hAnsi="Arial" w:cs="Arial"/>
                                <w:color w:val="0E101A"/>
                                <w:sz w:val="22"/>
                                <w:szCs w:val="22"/>
                              </w:rPr>
                              <w:t>(</w:t>
                            </w:r>
                            <w:proofErr w:type="spellStart"/>
                            <w:r w:rsidR="0079627C" w:rsidRPr="00A30554">
                              <w:rPr>
                                <w:rFonts w:ascii="Arial" w:hAnsi="Arial" w:cs="Arial"/>
                                <w:sz w:val="22"/>
                                <w:szCs w:val="22"/>
                              </w:rPr>
                              <w:t>Unicef</w:t>
                            </w:r>
                            <w:proofErr w:type="spellEnd"/>
                            <w:r w:rsidR="0079627C" w:rsidRPr="00A30554">
                              <w:rPr>
                                <w:rFonts w:ascii="Arial" w:hAnsi="Arial" w:cs="Arial"/>
                                <w:sz w:val="22"/>
                                <w:szCs w:val="22"/>
                              </w:rPr>
                              <w:t>. 2017)</w:t>
                            </w:r>
                            <w:r w:rsidR="0079627C">
                              <w:rPr>
                                <w:rFonts w:ascii="Arial" w:hAnsi="Arial" w:cs="Arial"/>
                                <w:sz w:val="22"/>
                                <w:szCs w:val="22"/>
                              </w:rPr>
                              <w:t>.</w:t>
                            </w:r>
                          </w:p>
                          <w:p w14:paraId="060DE77D" w14:textId="058E1610" w:rsidR="007E4CB4" w:rsidRDefault="007E4CB4" w:rsidP="004B23E6">
                            <w:pPr>
                              <w:spacing w:line="276" w:lineRule="auto"/>
                              <w:jc w:val="both"/>
                              <w:rPr>
                                <w:rFonts w:ascii="Arial" w:hAnsi="Arial" w:cs="Arial"/>
                                <w:sz w:val="22"/>
                                <w:szCs w:val="22"/>
                              </w:rPr>
                            </w:pPr>
                          </w:p>
                          <w:p w14:paraId="7B04A66C" w14:textId="77777777" w:rsidR="007E4CB4" w:rsidRDefault="007E4CB4" w:rsidP="004B23E6">
                            <w:pPr>
                              <w:spacing w:line="276" w:lineRule="auto"/>
                              <w:jc w:val="both"/>
                              <w:rPr>
                                <w:rFonts w:ascii="Arial" w:hAnsi="Arial" w:cs="Arial"/>
                                <w:sz w:val="22"/>
                                <w:szCs w:val="22"/>
                              </w:rPr>
                            </w:pPr>
                          </w:p>
                          <w:p w14:paraId="370B594D" w14:textId="77777777" w:rsidR="009F62F4" w:rsidRPr="002436AE" w:rsidRDefault="009F62F4" w:rsidP="00205190">
                            <w:pPr>
                              <w:spacing w:line="360" w:lineRule="auto"/>
                              <w:jc w:val="both"/>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DADABC" id="Text Box 22" o:spid="_x0000_s1050" type="#_x0000_t202" style="position:absolute;margin-left:230.2pt;margin-top:211.1pt;width:283.45pt;height:450.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" filled="f" stroked="f" strokeweight=".5pt">
                <v:textbox>
                  <w:txbxContent>
                    <w:p w14:paraId="105D2792" w14:textId="77777777" w:rsidR="00F544BA" w:rsidRPr="00F544BA" w:rsidRDefault="00F544BA" w:rsidP="00F544BA">
                      <w:pPr>
                        <w:pStyle w:val="NormalWeb"/>
                        <w:spacing w:before="0" w:beforeAutospacing="0" w:after="0" w:afterAutospacing="0" w:line="276" w:lineRule="auto"/>
                        <w:jc w:val="both"/>
                        <w:rPr>
                          <w:rFonts w:ascii="Arial" w:hAnsi="Arial" w:cs="Arial"/>
                          <w:color w:val="0E101A"/>
                          <w:sz w:val="22"/>
                          <w:szCs w:val="22"/>
                        </w:rPr>
                      </w:pPr>
                      <w:r w:rsidRPr="00F544BA">
                        <w:rPr>
                          <w:rFonts w:ascii="Arial" w:hAnsi="Arial" w:cs="Arial"/>
                          <w:color w:val="0E101A"/>
                          <w:sz w:val="22"/>
                          <w:szCs w:val="22"/>
                          <w:u w:val="single"/>
                        </w:rPr>
                        <w:t>The Voice of the Child.</w:t>
                      </w:r>
                    </w:p>
                    <w:p w14:paraId="60C3B3E6" w14:textId="77777777" w:rsidR="00F544BA" w:rsidRPr="00F544BA" w:rsidRDefault="00F544BA" w:rsidP="00F544BA">
                      <w:pPr>
                        <w:pStyle w:val="NormalWeb"/>
                        <w:spacing w:before="0" w:beforeAutospacing="0" w:after="0" w:afterAutospacing="0" w:line="276" w:lineRule="auto"/>
                        <w:jc w:val="both"/>
                        <w:rPr>
                          <w:rFonts w:ascii="Arial" w:hAnsi="Arial" w:cs="Arial"/>
                          <w:color w:val="0E101A"/>
                          <w:sz w:val="22"/>
                          <w:szCs w:val="22"/>
                        </w:rPr>
                      </w:pPr>
                    </w:p>
                    <w:p w14:paraId="4ED970AB" w14:textId="77777777" w:rsidR="00F544BA" w:rsidRPr="00F544BA" w:rsidRDefault="00F544BA" w:rsidP="00F544BA">
                      <w:pPr>
                        <w:pStyle w:val="NormalWeb"/>
                        <w:spacing w:before="0" w:beforeAutospacing="0" w:after="0" w:afterAutospacing="0" w:line="276" w:lineRule="auto"/>
                        <w:jc w:val="both"/>
                        <w:rPr>
                          <w:rFonts w:ascii="Arial" w:hAnsi="Arial" w:cs="Arial"/>
                          <w:color w:val="0E101A"/>
                          <w:sz w:val="22"/>
                          <w:szCs w:val="22"/>
                        </w:rPr>
                      </w:pPr>
                      <w:proofErr w:type="spellStart"/>
                      <w:r w:rsidRPr="00F544BA">
                        <w:rPr>
                          <w:rFonts w:ascii="Arial" w:hAnsi="Arial" w:cs="Arial"/>
                          <w:color w:val="0E101A"/>
                          <w:sz w:val="22"/>
                          <w:szCs w:val="22"/>
                        </w:rPr>
                        <w:t>Hallet</w:t>
                      </w:r>
                      <w:proofErr w:type="spellEnd"/>
                      <w:r w:rsidRPr="00F544BA">
                        <w:rPr>
                          <w:rFonts w:ascii="Arial" w:hAnsi="Arial" w:cs="Arial"/>
                          <w:color w:val="0E101A"/>
                          <w:sz w:val="22"/>
                          <w:szCs w:val="22"/>
                        </w:rPr>
                        <w:t>, (2012) states Bowlby's children's' attachment theory supports reflection as it allows children to have positive and caring experiences which supports them to thrive (</w:t>
                      </w:r>
                      <w:proofErr w:type="spellStart"/>
                      <w:r w:rsidRPr="00F544BA">
                        <w:rPr>
                          <w:rFonts w:ascii="Arial" w:hAnsi="Arial" w:cs="Arial"/>
                          <w:color w:val="0E101A"/>
                          <w:sz w:val="22"/>
                          <w:szCs w:val="22"/>
                        </w:rPr>
                        <w:t>Hallet</w:t>
                      </w:r>
                      <w:proofErr w:type="spellEnd"/>
                      <w:r w:rsidRPr="00F544BA">
                        <w:rPr>
                          <w:rFonts w:ascii="Arial" w:hAnsi="Arial" w:cs="Arial"/>
                          <w:color w:val="0E101A"/>
                          <w:sz w:val="22"/>
                          <w:szCs w:val="22"/>
                        </w:rPr>
                        <w:t>, 2012) and to achieve the four aspects which consist of proximity maintenance, safe haven, secure base and separation distress (</w:t>
                      </w:r>
                      <w:proofErr w:type="spellStart"/>
                      <w:r w:rsidRPr="00F544BA">
                        <w:rPr>
                          <w:rFonts w:ascii="Arial" w:hAnsi="Arial" w:cs="Arial"/>
                          <w:color w:val="0E101A"/>
                          <w:sz w:val="22"/>
                          <w:szCs w:val="22"/>
                        </w:rPr>
                        <w:t>Shalamar</w:t>
                      </w:r>
                      <w:proofErr w:type="spellEnd"/>
                      <w:r w:rsidRPr="00F544BA">
                        <w:rPr>
                          <w:rFonts w:ascii="Arial" w:hAnsi="Arial" w:cs="Arial"/>
                          <w:color w:val="0E101A"/>
                          <w:sz w:val="22"/>
                          <w:szCs w:val="22"/>
                        </w:rPr>
                        <w:t xml:space="preserve"> Children, 2015).</w:t>
                      </w:r>
                    </w:p>
                    <w:p w14:paraId="59B93FBB" w14:textId="77777777" w:rsidR="006C4244" w:rsidRDefault="006C4244" w:rsidP="006E250A">
                      <w:pPr>
                        <w:spacing w:line="276" w:lineRule="auto"/>
                        <w:jc w:val="both"/>
                        <w:rPr>
                          <w:rFonts w:ascii="Arial" w:hAnsi="Arial" w:cs="Arial"/>
                          <w:bCs/>
                          <w:color w:val="000000" w:themeColor="text1"/>
                          <w:sz w:val="22"/>
                          <w:szCs w:val="22"/>
                        </w:rPr>
                      </w:pPr>
                    </w:p>
                    <w:p w14:paraId="70D02FC6" w14:textId="77777777" w:rsidR="00913715" w:rsidRPr="00913715" w:rsidRDefault="00913715" w:rsidP="00913715">
                      <w:pPr>
                        <w:pStyle w:val="NormalWeb"/>
                        <w:spacing w:before="0" w:beforeAutospacing="0" w:after="0" w:afterAutospacing="0" w:line="276" w:lineRule="auto"/>
                        <w:jc w:val="both"/>
                        <w:rPr>
                          <w:rFonts w:ascii="Arial" w:hAnsi="Arial" w:cs="Arial"/>
                          <w:color w:val="0E101A"/>
                          <w:sz w:val="22"/>
                          <w:szCs w:val="22"/>
                        </w:rPr>
                      </w:pPr>
                      <w:r w:rsidRPr="00913715">
                        <w:rPr>
                          <w:rFonts w:ascii="Arial" w:hAnsi="Arial" w:cs="Arial"/>
                          <w:color w:val="0E101A"/>
                          <w:sz w:val="22"/>
                          <w:szCs w:val="22"/>
                        </w:rPr>
                        <w:t>For practitioners to use reflection to the full potential, they must listen to the children’s voices when reflecting, this can be achieved by listening to “their cues and their voices” (</w:t>
                      </w:r>
                      <w:proofErr w:type="spellStart"/>
                      <w:r w:rsidRPr="00913715">
                        <w:rPr>
                          <w:rFonts w:ascii="Arial" w:hAnsi="Arial" w:cs="Arial"/>
                          <w:color w:val="0E101A"/>
                          <w:sz w:val="22"/>
                          <w:szCs w:val="22"/>
                        </w:rPr>
                        <w:t>Acecqa</w:t>
                      </w:r>
                      <w:proofErr w:type="spellEnd"/>
                      <w:r w:rsidRPr="00913715">
                        <w:rPr>
                          <w:rFonts w:ascii="Arial" w:hAnsi="Arial" w:cs="Arial"/>
                          <w:color w:val="0E101A"/>
                          <w:sz w:val="22"/>
                          <w:szCs w:val="22"/>
                        </w:rPr>
                        <w:t>, 2019). Jones and Welch (2018) explain children may not be able to physically voice their rights as in the same way adults are able, so for this reason practitioners must create processes and spaces for children to represent themselves without judgement. The curriculum also encourages children to practice critical thinking, reasoning, problem-solving, planning and decision making (Sylva et al., 2020, pp. 19). Article 12 and 13 of the United Nations on the Rights of the Child (UNCRC) gives the children the right to have their views respected and have the freedom of expression (</w:t>
                      </w:r>
                      <w:proofErr w:type="spellStart"/>
                      <w:r w:rsidRPr="00913715">
                        <w:rPr>
                          <w:rFonts w:ascii="Arial" w:hAnsi="Arial" w:cs="Arial"/>
                          <w:color w:val="0E101A"/>
                          <w:sz w:val="22"/>
                          <w:szCs w:val="22"/>
                        </w:rPr>
                        <w:t>Unicef</w:t>
                      </w:r>
                      <w:proofErr w:type="spellEnd"/>
                      <w:r w:rsidRPr="00913715">
                        <w:rPr>
                          <w:rFonts w:ascii="Arial" w:hAnsi="Arial" w:cs="Arial"/>
                          <w:color w:val="0E101A"/>
                          <w:sz w:val="22"/>
                          <w:szCs w:val="22"/>
                        </w:rPr>
                        <w:t>, 2017). The UNCRC is made up of 54 to cover all aspects of a child’s life to help and support them up until adulthood.</w:t>
                      </w:r>
                    </w:p>
                    <w:p w14:paraId="7DC5AF65" w14:textId="400FF26F" w:rsidR="00913715" w:rsidRPr="00913715" w:rsidRDefault="00913715" w:rsidP="00913715">
                      <w:pPr>
                        <w:pStyle w:val="NormalWeb"/>
                        <w:spacing w:before="0" w:beforeAutospacing="0" w:after="0" w:afterAutospacing="0" w:line="276" w:lineRule="auto"/>
                        <w:jc w:val="both"/>
                        <w:rPr>
                          <w:rFonts w:ascii="Arial" w:hAnsi="Arial" w:cs="Arial"/>
                          <w:color w:val="0E101A"/>
                          <w:sz w:val="22"/>
                          <w:szCs w:val="22"/>
                        </w:rPr>
                      </w:pPr>
                      <w:r w:rsidRPr="00913715">
                        <w:rPr>
                          <w:rFonts w:ascii="Arial" w:hAnsi="Arial" w:cs="Arial"/>
                          <w:color w:val="0E101A"/>
                          <w:sz w:val="22"/>
                          <w:szCs w:val="22"/>
                        </w:rPr>
                        <w:t>For a summary on the rights of the child, please click </w:t>
                      </w:r>
                      <w:hyperlink r:id="rId22" w:tgtFrame="_blank" w:history="1">
                        <w:r w:rsidRPr="00913715">
                          <w:rPr>
                            <w:rStyle w:val="Hyperlink"/>
                            <w:rFonts w:ascii="Arial" w:hAnsi="Arial" w:cs="Arial"/>
                            <w:color w:val="4A6EE0"/>
                            <w:sz w:val="22"/>
                            <w:szCs w:val="22"/>
                          </w:rPr>
                          <w:t>h</w:t>
                        </w:r>
                        <w:r w:rsidRPr="00913715">
                          <w:rPr>
                            <w:rStyle w:val="Hyperlink"/>
                            <w:rFonts w:ascii="Arial" w:hAnsi="Arial" w:cs="Arial"/>
                            <w:color w:val="4A6EE0"/>
                            <w:sz w:val="22"/>
                            <w:szCs w:val="22"/>
                          </w:rPr>
                          <w:t>e</w:t>
                        </w:r>
                        <w:r w:rsidRPr="00913715">
                          <w:rPr>
                            <w:rStyle w:val="Hyperlink"/>
                            <w:rFonts w:ascii="Arial" w:hAnsi="Arial" w:cs="Arial"/>
                            <w:color w:val="4A6EE0"/>
                            <w:sz w:val="22"/>
                            <w:szCs w:val="22"/>
                          </w:rPr>
                          <w:t>re</w:t>
                        </w:r>
                      </w:hyperlink>
                      <w:r w:rsidR="00E752F8">
                        <w:rPr>
                          <w:rFonts w:ascii="Arial" w:hAnsi="Arial" w:cs="Arial"/>
                          <w:color w:val="0E101A"/>
                          <w:sz w:val="22"/>
                          <w:szCs w:val="22"/>
                        </w:rPr>
                        <w:t xml:space="preserve"> </w:t>
                      </w:r>
                      <w:r w:rsidR="0079627C">
                        <w:rPr>
                          <w:rFonts w:ascii="Arial" w:hAnsi="Arial" w:cs="Arial"/>
                          <w:color w:val="0E101A"/>
                          <w:sz w:val="22"/>
                          <w:szCs w:val="22"/>
                        </w:rPr>
                        <w:t>(</w:t>
                      </w:r>
                      <w:proofErr w:type="spellStart"/>
                      <w:r w:rsidR="0079627C" w:rsidRPr="00A30554">
                        <w:rPr>
                          <w:rFonts w:ascii="Arial" w:hAnsi="Arial" w:cs="Arial"/>
                          <w:sz w:val="22"/>
                          <w:szCs w:val="22"/>
                        </w:rPr>
                        <w:t>Unicef</w:t>
                      </w:r>
                      <w:proofErr w:type="spellEnd"/>
                      <w:r w:rsidR="0079627C" w:rsidRPr="00A30554">
                        <w:rPr>
                          <w:rFonts w:ascii="Arial" w:hAnsi="Arial" w:cs="Arial"/>
                          <w:sz w:val="22"/>
                          <w:szCs w:val="22"/>
                        </w:rPr>
                        <w:t>. 2017)</w:t>
                      </w:r>
                      <w:r w:rsidR="0079627C">
                        <w:rPr>
                          <w:rFonts w:ascii="Arial" w:hAnsi="Arial" w:cs="Arial"/>
                          <w:sz w:val="22"/>
                          <w:szCs w:val="22"/>
                        </w:rPr>
                        <w:t>.</w:t>
                      </w:r>
                    </w:p>
                    <w:p w14:paraId="060DE77D" w14:textId="058E1610" w:rsidR="007E4CB4" w:rsidRDefault="007E4CB4" w:rsidP="004B23E6">
                      <w:pPr>
                        <w:spacing w:line="276" w:lineRule="auto"/>
                        <w:jc w:val="both"/>
                        <w:rPr>
                          <w:rFonts w:ascii="Arial" w:hAnsi="Arial" w:cs="Arial"/>
                          <w:sz w:val="22"/>
                          <w:szCs w:val="22"/>
                        </w:rPr>
                      </w:pPr>
                    </w:p>
                    <w:p w14:paraId="7B04A66C" w14:textId="77777777" w:rsidR="007E4CB4" w:rsidRDefault="007E4CB4" w:rsidP="004B23E6">
                      <w:pPr>
                        <w:spacing w:line="276" w:lineRule="auto"/>
                        <w:jc w:val="both"/>
                        <w:rPr>
                          <w:rFonts w:ascii="Arial" w:hAnsi="Arial" w:cs="Arial"/>
                          <w:sz w:val="22"/>
                          <w:szCs w:val="22"/>
                        </w:rPr>
                      </w:pPr>
                    </w:p>
                    <w:p w14:paraId="370B594D" w14:textId="77777777" w:rsidR="009F62F4" w:rsidRPr="002436AE" w:rsidRDefault="009F62F4" w:rsidP="00205190">
                      <w:pPr>
                        <w:spacing w:line="360" w:lineRule="auto"/>
                        <w:jc w:val="both"/>
                        <w:rPr>
                          <w:rFonts w:ascii="Arial" w:hAnsi="Arial" w:cs="Arial"/>
                          <w:sz w:val="22"/>
                          <w:szCs w:val="22"/>
                        </w:rPr>
                      </w:pPr>
                    </w:p>
                  </w:txbxContent>
                </v:textbox>
              </v:shape>
            </w:pict>
          </mc:Fallback>
        </mc:AlternateContent>
      </w:r>
      <w:r w:rsidR="00112622">
        <w:rPr>
          <w:rFonts w:ascii="Arial" w:hAnsi="Arial" w:cs="Arial"/>
          <w:b/>
          <w:noProof/>
        </w:rPr>
        <mc:AlternateContent>
          <mc:Choice Requires="wps">
            <w:drawing>
              <wp:anchor distT="0" distB="0" distL="114300" distR="114300" simplePos="0" relativeHeight="251683840" behindDoc="0" locked="0" layoutInCell="1" allowOverlap="1" wp14:anchorId="30951AF4" wp14:editId="36E49C53">
                <wp:simplePos x="0" y="0"/>
                <wp:positionH relativeFrom="column">
                  <wp:posOffset>2940050</wp:posOffset>
                </wp:positionH>
                <wp:positionV relativeFrom="paragraph">
                  <wp:posOffset>1976900</wp:posOffset>
                </wp:positionV>
                <wp:extent cx="3599815" cy="69405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3599815" cy="694055"/>
                        </a:xfrm>
                        <a:prstGeom prst="rect">
                          <a:avLst/>
                        </a:prstGeom>
                        <a:noFill/>
                        <a:ln w="6350">
                          <a:noFill/>
                        </a:ln>
                      </wps:spPr>
                      <wps:txbx>
                        <w:txbxContent>
                          <w:p w14:paraId="4668C504" w14:textId="6EA9B4E1" w:rsidR="006718B0" w:rsidRDefault="006718B0" w:rsidP="00FD4C16">
                            <w:pPr>
                              <w:jc w:val="both"/>
                            </w:pPr>
                            <w:r>
                              <w:t>For more information on the roles of local authorities and how they safeguard children in education</w:t>
                            </w:r>
                            <w:r w:rsidR="00471EA2">
                              <w:t>,</w:t>
                            </w:r>
                            <w:r>
                              <w:t xml:space="preserve"> please click </w:t>
                            </w:r>
                            <w:hyperlink r:id="rId23" w:history="1">
                              <w:r w:rsidRPr="00F76AC5">
                                <w:rPr>
                                  <w:rStyle w:val="Hyperlink"/>
                                </w:rPr>
                                <w:t>here</w:t>
                              </w:r>
                            </w:hyperlink>
                            <w:r>
                              <w:t xml:space="preserve"> (Welsh Government, 2013). </w:t>
                            </w:r>
                          </w:p>
                          <w:p w14:paraId="6F0FA381" w14:textId="77777777" w:rsidR="006718B0" w:rsidRDefault="006718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951AF4" id="Text Box 26" o:spid="_x0000_s1051" type="#_x0000_t202" style="position:absolute;margin-left:231.5pt;margin-top:155.65pt;width:283.45pt;height:54.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" filled="f" stroked="f" strokeweight=".5pt">
                <v:textbox>
                  <w:txbxContent>
                    <w:p w14:paraId="4668C504" w14:textId="6EA9B4E1" w:rsidR="006718B0" w:rsidRDefault="006718B0" w:rsidP="00FD4C16">
                      <w:pPr>
                        <w:jc w:val="both"/>
                      </w:pPr>
                      <w:r>
                        <w:t>For more information on the roles of local authorities and how they safeguard children in education</w:t>
                      </w:r>
                      <w:r w:rsidR="00471EA2">
                        <w:t>,</w:t>
                      </w:r>
                      <w:r>
                        <w:t xml:space="preserve"> please click </w:t>
                      </w:r>
                      <w:hyperlink r:id="rId24" w:history="1">
                        <w:r w:rsidRPr="00F76AC5">
                          <w:rPr>
                            <w:rStyle w:val="Hyperlink"/>
                          </w:rPr>
                          <w:t>here</w:t>
                        </w:r>
                      </w:hyperlink>
                      <w:r>
                        <w:t xml:space="preserve"> (Welsh Government, 2013). </w:t>
                      </w:r>
                    </w:p>
                    <w:p w14:paraId="6F0FA381" w14:textId="77777777" w:rsidR="006718B0" w:rsidRDefault="006718B0"/>
                  </w:txbxContent>
                </v:textbox>
              </v:shape>
            </w:pict>
          </mc:Fallback>
        </mc:AlternateContent>
      </w:r>
      <w:r w:rsidR="00112622">
        <w:rPr>
          <w:rFonts w:ascii="Arial" w:hAnsi="Arial" w:cs="Arial"/>
          <w:b/>
          <w:noProof/>
        </w:rPr>
        <mc:AlternateContent>
          <mc:Choice Requires="wps">
            <w:drawing>
              <wp:anchor distT="0" distB="0" distL="114300" distR="114300" simplePos="0" relativeHeight="251675648" behindDoc="0" locked="0" layoutInCell="1" allowOverlap="1" wp14:anchorId="7E8E0DAA" wp14:editId="4805EB15">
                <wp:simplePos x="0" y="0"/>
                <wp:positionH relativeFrom="column">
                  <wp:posOffset>4062095</wp:posOffset>
                </wp:positionH>
                <wp:positionV relativeFrom="paragraph">
                  <wp:posOffset>1760710</wp:posOffset>
                </wp:positionV>
                <wp:extent cx="1527810" cy="42799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527810" cy="427990"/>
                        </a:xfrm>
                        <a:prstGeom prst="rect">
                          <a:avLst/>
                        </a:prstGeom>
                        <a:noFill/>
                        <a:ln w="6350">
                          <a:noFill/>
                        </a:ln>
                      </wps:spPr>
                      <wps:txbx>
                        <w:txbxContent>
                          <w:p w14:paraId="1AEA3FA8" w14:textId="715AE32E" w:rsidR="00A84C5B" w:rsidRDefault="00B431C5">
                            <w:r>
                              <w:rPr>
                                <w:rStyle w:val="normaltextrun"/>
                              </w:rPr>
                              <w:t>(</w:t>
                            </w:r>
                            <w:proofErr w:type="spellStart"/>
                            <w:r>
                              <w:rPr>
                                <w:rStyle w:val="normaltextrun"/>
                              </w:rPr>
                              <w:t>Palaiologou</w:t>
                            </w:r>
                            <w:proofErr w:type="spellEnd"/>
                            <w:r>
                              <w:rPr>
                                <w:rStyle w:val="normaltextrun"/>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E0DAA" id="Text Box 18" o:spid="_x0000_s1052" type="#_x0000_t202" style="position:absolute;margin-left:319.85pt;margin-top:138.65pt;width:120.3pt;height:33.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" filled="f" stroked="f" strokeweight=".5pt">
                <v:textbox>
                  <w:txbxContent>
                    <w:p w14:paraId="1AEA3FA8" w14:textId="715AE32E" w:rsidR="00A84C5B" w:rsidRDefault="00B431C5">
                      <w:r>
                        <w:rPr>
                          <w:rStyle w:val="normaltextrun"/>
                        </w:rPr>
                        <w:t>(</w:t>
                      </w:r>
                      <w:proofErr w:type="spellStart"/>
                      <w:r>
                        <w:rPr>
                          <w:rStyle w:val="normaltextrun"/>
                        </w:rPr>
                        <w:t>Palaiologou</w:t>
                      </w:r>
                      <w:proofErr w:type="spellEnd"/>
                      <w:r>
                        <w:rPr>
                          <w:rStyle w:val="normaltextrun"/>
                        </w:rPr>
                        <w:t>, 2020)</w:t>
                      </w:r>
                    </w:p>
                  </w:txbxContent>
                </v:textbox>
              </v:shape>
            </w:pict>
          </mc:Fallback>
        </mc:AlternateContent>
      </w:r>
      <w:r w:rsidR="00237520">
        <w:rPr>
          <w:rFonts w:ascii="Arial" w:hAnsi="Arial" w:cs="Arial"/>
          <w:b/>
        </w:rPr>
        <w:br w:type="page"/>
      </w:r>
      <w:r w:rsidR="001E46E1">
        <w:fldChar w:fldCharType="begin"/>
      </w:r>
      <w:r w:rsidR="001E46E1">
        <w:instrText xml:space="preserve"> INCLUDEPICTURE "https://www.alliance-scotland.org.uk/wp-content/uploads/2017/11/ALLIANCE-general-human-rights-desk-meeting-2017-01.jpg" \* MERGEFORMATINET </w:instrText>
      </w:r>
      <w:r w:rsidR="001E46E1">
        <w:fldChar w:fldCharType="separate"/>
      </w:r>
      <w:r w:rsidR="001E46E1">
        <w:fldChar w:fldCharType="end"/>
      </w:r>
    </w:p>
    <w:p w14:paraId="09D8B438" w14:textId="4FF80AF0" w:rsidR="00203C7F" w:rsidRDefault="00203C7F">
      <w:pPr>
        <w:rPr>
          <w:rFonts w:ascii="Arial" w:hAnsi="Arial" w:cs="Arial"/>
          <w:b/>
        </w:rPr>
      </w:pPr>
    </w:p>
    <w:p w14:paraId="33E0961B" w14:textId="77777777" w:rsidR="00203C7F" w:rsidRDefault="00203C7F">
      <w:pPr>
        <w:rPr>
          <w:rFonts w:ascii="Arial" w:hAnsi="Arial" w:cs="Arial"/>
          <w:b/>
        </w:rPr>
      </w:pPr>
    </w:p>
    <w:p w14:paraId="05455983" w14:textId="48764D89" w:rsidR="00324A66" w:rsidRDefault="00B371C2" w:rsidP="00D96F84">
      <w:pPr>
        <w:rPr>
          <w:rFonts w:ascii="Arial" w:hAnsi="Arial" w:cs="Arial"/>
          <w:b/>
        </w:rPr>
      </w:pPr>
      <w:r w:rsidRPr="00B371C2">
        <w:rPr>
          <w:rFonts w:ascii="Arial" w:hAnsi="Arial" w:cs="Arial"/>
          <w:b/>
        </w:rPr>
        <w:t xml:space="preserve">Element </w:t>
      </w:r>
      <w:r w:rsidR="00564CCE">
        <w:rPr>
          <w:rFonts w:ascii="Arial" w:hAnsi="Arial" w:cs="Arial"/>
          <w:b/>
        </w:rPr>
        <w:t>3</w:t>
      </w:r>
      <w:r w:rsidR="00D96F84">
        <w:rPr>
          <w:rFonts w:ascii="Arial" w:hAnsi="Arial" w:cs="Arial"/>
          <w:b/>
        </w:rPr>
        <w:t>-</w:t>
      </w:r>
      <w:r w:rsidRPr="00B371C2">
        <w:rPr>
          <w:rFonts w:ascii="Arial" w:hAnsi="Arial" w:cs="Arial"/>
          <w:b/>
        </w:rPr>
        <w:t xml:space="preserve"> Reflective log</w:t>
      </w:r>
      <w:bookmarkStart w:id="2" w:name="cysill"/>
      <w:bookmarkEnd w:id="2"/>
    </w:p>
    <w:tbl>
      <w:tblPr>
        <w:tblStyle w:val="TableGrid"/>
        <w:tblW w:w="0" w:type="auto"/>
        <w:tblLook w:val="04A0" w:firstRow="1" w:lastRow="0" w:firstColumn="1" w:lastColumn="0" w:noHBand="0" w:noVBand="1"/>
      </w:tblPr>
      <w:tblGrid>
        <w:gridCol w:w="9016"/>
      </w:tblGrid>
      <w:tr w:rsidR="00B371C2" w:rsidRPr="00B371C2" w14:paraId="7A19158A" w14:textId="77777777" w:rsidTr="00B371C2">
        <w:tc>
          <w:tcPr>
            <w:tcW w:w="9016" w:type="dxa"/>
          </w:tcPr>
          <w:p w14:paraId="01998893" w14:textId="60E99E8C" w:rsidR="00B371C2" w:rsidRPr="00564CCE" w:rsidRDefault="00B371C2" w:rsidP="00324A66">
            <w:pPr>
              <w:rPr>
                <w:rFonts w:ascii="Arial" w:hAnsi="Arial" w:cs="Arial"/>
                <w:i/>
              </w:rPr>
            </w:pPr>
            <w:r w:rsidRPr="00564CCE">
              <w:rPr>
                <w:rFonts w:ascii="Arial" w:hAnsi="Arial" w:cs="Arial"/>
                <w:i/>
              </w:rPr>
              <w:t>Brief description of the activity</w:t>
            </w:r>
          </w:p>
        </w:tc>
      </w:tr>
      <w:tr w:rsidR="00B371C2" w:rsidRPr="00B371C2" w14:paraId="5E0899FC" w14:textId="77777777" w:rsidTr="00B371C2">
        <w:tc>
          <w:tcPr>
            <w:tcW w:w="9016" w:type="dxa"/>
          </w:tcPr>
          <w:p w14:paraId="003A778A" w14:textId="53517251" w:rsidR="006E0271" w:rsidRPr="00B371C2" w:rsidRDefault="00306F8E" w:rsidP="00306F8E">
            <w:pPr>
              <w:rPr>
                <w:rFonts w:ascii="Arial" w:hAnsi="Arial" w:cs="Arial"/>
              </w:rPr>
            </w:pPr>
            <w:r w:rsidRPr="00306F8E">
              <w:rPr>
                <w:rFonts w:ascii="Arial" w:hAnsi="Arial" w:cs="Arial"/>
              </w:rPr>
              <w:t>Adult to class ratio- 3:20 ALN Child- 1:1 overall- 4 adults 21 children.</w:t>
            </w:r>
            <w:r w:rsidR="00203C7F">
              <w:rPr>
                <w:rFonts w:ascii="Arial" w:hAnsi="Arial" w:cs="Arial"/>
              </w:rPr>
              <w:t xml:space="preserve"> My role- teaching assistant.</w:t>
            </w:r>
            <w:r w:rsidRPr="00306F8E">
              <w:rPr>
                <w:rFonts w:ascii="Arial" w:hAnsi="Arial" w:cs="Arial"/>
              </w:rPr>
              <w:t xml:space="preserve"> Activity- a class trip to Aberavon Beach. Year Group- Reception. The purpose of the trip was for the children to learn about pollution, water safety and self-directed play, creative play and symbolic play.  Children have opportunities to explore the natural environment and learn holistically and take part in a safe risk-taking activity. </w:t>
            </w:r>
          </w:p>
        </w:tc>
      </w:tr>
      <w:tr w:rsidR="00B371C2" w:rsidRPr="00B371C2" w14:paraId="56FA4392" w14:textId="77777777" w:rsidTr="00B371C2">
        <w:tc>
          <w:tcPr>
            <w:tcW w:w="9016" w:type="dxa"/>
          </w:tcPr>
          <w:p w14:paraId="0B0842E0" w14:textId="525DD43A" w:rsidR="00B371C2" w:rsidRPr="00B371C2" w:rsidRDefault="00F84B22" w:rsidP="00324A66">
            <w:pPr>
              <w:rPr>
                <w:rFonts w:ascii="Arial" w:hAnsi="Arial" w:cs="Arial"/>
              </w:rPr>
            </w:pPr>
            <w:r w:rsidRPr="00564CCE">
              <w:rPr>
                <w:rFonts w:ascii="Arial" w:hAnsi="Arial" w:cs="Arial"/>
                <w:i/>
              </w:rPr>
              <w:t>Aim/Objective of the activity</w:t>
            </w:r>
          </w:p>
        </w:tc>
      </w:tr>
      <w:tr w:rsidR="00B371C2" w:rsidRPr="00B371C2" w14:paraId="5FA082A1" w14:textId="77777777" w:rsidTr="00B371C2">
        <w:tc>
          <w:tcPr>
            <w:tcW w:w="9016" w:type="dxa"/>
          </w:tcPr>
          <w:p w14:paraId="5EB378B3" w14:textId="1CA35B00" w:rsidR="00C86316" w:rsidRDefault="00C86316" w:rsidP="00C86316">
            <w:pPr>
              <w:pStyle w:val="NormalWeb"/>
              <w:spacing w:before="0" w:beforeAutospacing="0" w:after="0" w:afterAutospacing="0"/>
              <w:rPr>
                <w:color w:val="0E101A"/>
              </w:rPr>
            </w:pPr>
            <w:r>
              <w:rPr>
                <w:color w:val="0E101A"/>
                <w:u w:val="single"/>
              </w:rPr>
              <w:t>Creative Play/ Symbolic play</w:t>
            </w:r>
          </w:p>
          <w:p w14:paraId="262A4A30" w14:textId="276E2009" w:rsidR="00C86316" w:rsidRDefault="00C86316" w:rsidP="00C86316">
            <w:pPr>
              <w:pStyle w:val="NormalWeb"/>
              <w:spacing w:before="0" w:beforeAutospacing="0" w:after="0" w:afterAutospacing="0"/>
              <w:rPr>
                <w:color w:val="0E101A"/>
              </w:rPr>
            </w:pPr>
            <w:r>
              <w:rPr>
                <w:color w:val="0E101A"/>
              </w:rPr>
              <w:t>Children were instructed to look for shells, pebbles, sticks, twigs, driftwood and any other natural resources along the beach. After all-natural resources are collected, children can use their bucket and spade to build their sandcastles. After the sandcastle is built, children are then taught how to dig a mot safely without sand being thrown in each other’s eyes. The natural resources collected are then used to decorate the dam and castle and using the loose objects to create a figure. </w:t>
            </w:r>
          </w:p>
          <w:p w14:paraId="3F6CE123" w14:textId="77777777" w:rsidR="00C86316" w:rsidRDefault="00C86316" w:rsidP="00C86316">
            <w:pPr>
              <w:pStyle w:val="NormalWeb"/>
              <w:spacing w:before="0" w:beforeAutospacing="0" w:after="0" w:afterAutospacing="0"/>
              <w:rPr>
                <w:color w:val="0E101A"/>
              </w:rPr>
            </w:pPr>
          </w:p>
          <w:p w14:paraId="4F05E36A" w14:textId="77777777" w:rsidR="00C86316" w:rsidRDefault="00C86316" w:rsidP="00C86316">
            <w:pPr>
              <w:pStyle w:val="NormalWeb"/>
              <w:spacing w:before="0" w:beforeAutospacing="0" w:after="0" w:afterAutospacing="0"/>
              <w:rPr>
                <w:color w:val="0E101A"/>
              </w:rPr>
            </w:pPr>
            <w:r>
              <w:rPr>
                <w:color w:val="0E101A"/>
                <w:u w:val="single"/>
              </w:rPr>
              <w:t>Maths</w:t>
            </w:r>
          </w:p>
          <w:p w14:paraId="2FF24255" w14:textId="6774DE05" w:rsidR="00C86316" w:rsidRDefault="00C86316" w:rsidP="00C86316">
            <w:pPr>
              <w:pStyle w:val="NormalWeb"/>
              <w:spacing w:before="0" w:beforeAutospacing="0" w:after="0" w:afterAutospacing="0"/>
              <w:rPr>
                <w:color w:val="0E101A"/>
              </w:rPr>
            </w:pPr>
            <w:r>
              <w:rPr>
                <w:color w:val="0E101A"/>
              </w:rPr>
              <w:t>Use natural resources to count up to twenty and find as many number bonds to twenty as possible. Practice number formation in the sand up to 20 and use the resources found to create the numbers correctly. Everyone held hands together and count how many steps it takes to reach the water. When by the water sing nursery songs such as ‘1, 2, 3, 4, 5 once I caught a fish alive’. </w:t>
            </w:r>
          </w:p>
          <w:p w14:paraId="7BE79523" w14:textId="77777777" w:rsidR="00C86316" w:rsidRDefault="00C86316" w:rsidP="00C86316">
            <w:pPr>
              <w:pStyle w:val="NormalWeb"/>
              <w:spacing w:before="0" w:beforeAutospacing="0" w:after="0" w:afterAutospacing="0"/>
              <w:rPr>
                <w:color w:val="0E101A"/>
              </w:rPr>
            </w:pPr>
          </w:p>
          <w:p w14:paraId="7E514CE2" w14:textId="77777777" w:rsidR="00C86316" w:rsidRDefault="00C86316" w:rsidP="00C86316">
            <w:pPr>
              <w:pStyle w:val="NormalWeb"/>
              <w:spacing w:before="0" w:beforeAutospacing="0" w:after="0" w:afterAutospacing="0"/>
              <w:rPr>
                <w:color w:val="0E101A"/>
              </w:rPr>
            </w:pPr>
            <w:r>
              <w:rPr>
                <w:color w:val="0E101A"/>
                <w:u w:val="single"/>
              </w:rPr>
              <w:t>Science </w:t>
            </w:r>
          </w:p>
          <w:p w14:paraId="0FFF6CF8" w14:textId="19B7B144" w:rsidR="00C86316" w:rsidRDefault="00C86316" w:rsidP="00C86316">
            <w:pPr>
              <w:pStyle w:val="NormalWeb"/>
              <w:spacing w:before="0" w:beforeAutospacing="0" w:after="0" w:afterAutospacing="0"/>
              <w:rPr>
                <w:color w:val="0E101A"/>
              </w:rPr>
            </w:pPr>
            <w:r>
              <w:rPr>
                <w:color w:val="0E101A"/>
              </w:rPr>
              <w:t xml:space="preserve">The children had a discussion about the pollution from the steelworks that is by Aberavon Beach, and the plastic pollution and how it affects the beaches and wildlife/ sea creatures. Children took part in a sustained shared thinking activity and were </w:t>
            </w:r>
            <w:r w:rsidR="000D3293">
              <w:rPr>
                <w:color w:val="0E101A"/>
              </w:rPr>
              <w:t xml:space="preserve">I </w:t>
            </w:r>
            <w:r>
              <w:rPr>
                <w:color w:val="0E101A"/>
              </w:rPr>
              <w:t xml:space="preserve">asked questions such as </w:t>
            </w:r>
            <w:r w:rsidR="0097407B">
              <w:rPr>
                <w:color w:val="0E101A"/>
              </w:rPr>
              <w:t>the following-</w:t>
            </w:r>
          </w:p>
          <w:p w14:paraId="55042B1A" w14:textId="4374265E" w:rsidR="00C86316" w:rsidRDefault="00C86316" w:rsidP="00C86316">
            <w:pPr>
              <w:numPr>
                <w:ilvl w:val="0"/>
                <w:numId w:val="7"/>
              </w:numPr>
              <w:rPr>
                <w:color w:val="0E101A"/>
              </w:rPr>
            </w:pPr>
            <w:r>
              <w:rPr>
                <w:color w:val="0E101A"/>
              </w:rPr>
              <w:t>What is plastic? </w:t>
            </w:r>
          </w:p>
          <w:p w14:paraId="1BF66974" w14:textId="2C088673" w:rsidR="00C86316" w:rsidRDefault="00C86316" w:rsidP="00C86316">
            <w:pPr>
              <w:numPr>
                <w:ilvl w:val="0"/>
                <w:numId w:val="7"/>
              </w:numPr>
              <w:rPr>
                <w:color w:val="0E101A"/>
              </w:rPr>
            </w:pPr>
            <w:r>
              <w:rPr>
                <w:color w:val="0E101A"/>
              </w:rPr>
              <w:t>Is a plastic man-made or natural? </w:t>
            </w:r>
          </w:p>
          <w:p w14:paraId="573834EC" w14:textId="5070E836" w:rsidR="00C86316" w:rsidRDefault="00C86316" w:rsidP="00C86316">
            <w:pPr>
              <w:numPr>
                <w:ilvl w:val="0"/>
                <w:numId w:val="7"/>
              </w:numPr>
              <w:rPr>
                <w:color w:val="0E101A"/>
              </w:rPr>
            </w:pPr>
            <w:r>
              <w:rPr>
                <w:color w:val="0E101A"/>
              </w:rPr>
              <w:t>What is recycling? </w:t>
            </w:r>
          </w:p>
          <w:p w14:paraId="22531AE7" w14:textId="482111F9" w:rsidR="00C86316" w:rsidRDefault="00C86316" w:rsidP="00C86316">
            <w:pPr>
              <w:numPr>
                <w:ilvl w:val="0"/>
                <w:numId w:val="7"/>
              </w:numPr>
              <w:rPr>
                <w:color w:val="0E101A"/>
              </w:rPr>
            </w:pPr>
            <w:r>
              <w:rPr>
                <w:color w:val="0E101A"/>
              </w:rPr>
              <w:t>Can plastic be recycled? </w:t>
            </w:r>
          </w:p>
          <w:p w14:paraId="693BC93C" w14:textId="6E470480" w:rsidR="00C86316" w:rsidRDefault="00C86316" w:rsidP="00C86316">
            <w:pPr>
              <w:numPr>
                <w:ilvl w:val="0"/>
                <w:numId w:val="7"/>
              </w:numPr>
              <w:rPr>
                <w:color w:val="0E101A"/>
              </w:rPr>
            </w:pPr>
            <w:r>
              <w:rPr>
                <w:color w:val="0E101A"/>
              </w:rPr>
              <w:t>Where does plastic go if it is not recycled? </w:t>
            </w:r>
          </w:p>
          <w:p w14:paraId="35A40147" w14:textId="77777777" w:rsidR="00C86316" w:rsidRDefault="00C86316" w:rsidP="00C86316">
            <w:pPr>
              <w:numPr>
                <w:ilvl w:val="0"/>
                <w:numId w:val="7"/>
              </w:numPr>
              <w:rPr>
                <w:color w:val="0E101A"/>
              </w:rPr>
            </w:pPr>
            <w:r>
              <w:rPr>
                <w:color w:val="0E101A"/>
              </w:rPr>
              <w:t>What disintegrates means?</w:t>
            </w:r>
          </w:p>
          <w:p w14:paraId="6FD1CBA5" w14:textId="620DF2AF" w:rsidR="00C86316" w:rsidRDefault="00C86316" w:rsidP="00C86316">
            <w:pPr>
              <w:numPr>
                <w:ilvl w:val="0"/>
                <w:numId w:val="7"/>
              </w:numPr>
              <w:rPr>
                <w:color w:val="0E101A"/>
              </w:rPr>
            </w:pPr>
            <w:r>
              <w:rPr>
                <w:color w:val="0E101A"/>
              </w:rPr>
              <w:t>How long does it take for plastic to disintegrate in the landfill sites?</w:t>
            </w:r>
          </w:p>
          <w:p w14:paraId="5E7E6463" w14:textId="376C0C62" w:rsidR="00C86316" w:rsidRDefault="00C86316" w:rsidP="00C86316">
            <w:pPr>
              <w:numPr>
                <w:ilvl w:val="0"/>
                <w:numId w:val="7"/>
              </w:numPr>
              <w:rPr>
                <w:color w:val="0E101A"/>
              </w:rPr>
            </w:pPr>
            <w:r>
              <w:rPr>
                <w:color w:val="0E101A"/>
              </w:rPr>
              <w:t>What happens to the plastic left on the beach?</w:t>
            </w:r>
          </w:p>
          <w:p w14:paraId="31DE1616" w14:textId="77777777" w:rsidR="00C86316" w:rsidRDefault="00C86316" w:rsidP="00C86316">
            <w:pPr>
              <w:numPr>
                <w:ilvl w:val="0"/>
                <w:numId w:val="7"/>
              </w:numPr>
              <w:rPr>
                <w:color w:val="0E101A"/>
              </w:rPr>
            </w:pPr>
            <w:r>
              <w:rPr>
                <w:color w:val="0E101A"/>
              </w:rPr>
              <w:t>How does it affect sea creatures?</w:t>
            </w:r>
          </w:p>
          <w:p w14:paraId="300227F4" w14:textId="35A6D2B7" w:rsidR="00C86316" w:rsidRDefault="000D3293" w:rsidP="00C86316">
            <w:pPr>
              <w:pStyle w:val="NormalWeb"/>
              <w:spacing w:before="0" w:beforeAutospacing="0" w:after="0" w:afterAutospacing="0"/>
              <w:rPr>
                <w:color w:val="0E101A"/>
              </w:rPr>
            </w:pPr>
            <w:r>
              <w:rPr>
                <w:color w:val="0E101A"/>
              </w:rPr>
              <w:t>I</w:t>
            </w:r>
            <w:r w:rsidR="00C86316">
              <w:rPr>
                <w:color w:val="0E101A"/>
              </w:rPr>
              <w:t xml:space="preserve"> extended the children's learning by adding any information left out and explained why leaving rubbish on the beach is a devastating effect on wildlife. Children were given gloves to wear to help collect the rubbish off the beach to help the environment and later to stick to the classroom display board about sea life and pollution. </w:t>
            </w:r>
          </w:p>
          <w:p w14:paraId="5DC38CF0" w14:textId="77777777" w:rsidR="00C86316" w:rsidRDefault="00C86316" w:rsidP="00C86316">
            <w:pPr>
              <w:pStyle w:val="NormalWeb"/>
              <w:spacing w:before="0" w:beforeAutospacing="0" w:after="0" w:afterAutospacing="0"/>
              <w:rPr>
                <w:color w:val="0E101A"/>
              </w:rPr>
            </w:pPr>
            <w:r>
              <w:rPr>
                <w:color w:val="0E101A"/>
              </w:rPr>
              <w:t> </w:t>
            </w:r>
          </w:p>
          <w:p w14:paraId="3202B01A" w14:textId="77777777" w:rsidR="00C86316" w:rsidRDefault="00C86316" w:rsidP="00C86316">
            <w:pPr>
              <w:pStyle w:val="NormalWeb"/>
              <w:spacing w:before="0" w:beforeAutospacing="0" w:after="0" w:afterAutospacing="0"/>
              <w:rPr>
                <w:color w:val="0E101A"/>
              </w:rPr>
            </w:pPr>
            <w:r>
              <w:rPr>
                <w:color w:val="0E101A"/>
                <w:u w:val="single"/>
              </w:rPr>
              <w:t>Fantasy play-</w:t>
            </w:r>
          </w:p>
          <w:p w14:paraId="2C2A91EA" w14:textId="1A5AA8C5" w:rsidR="00C86316" w:rsidRDefault="00C86316" w:rsidP="00C86316">
            <w:pPr>
              <w:pStyle w:val="NormalWeb"/>
              <w:spacing w:before="0" w:beforeAutospacing="0" w:after="0" w:afterAutospacing="0"/>
              <w:rPr>
                <w:color w:val="0E101A"/>
              </w:rPr>
            </w:pPr>
            <w:r>
              <w:rPr>
                <w:color w:val="0E101A"/>
              </w:rPr>
              <w:t xml:space="preserve">The children were split into two groups, pirates and village people. The village people hide their treasure and draw a map to find it. The pirates had to follow the map and find the treasure. Non-standard forms of measurement were used in the instructions for the map, for </w:t>
            </w:r>
            <w:r>
              <w:rPr>
                <w:color w:val="0E101A"/>
              </w:rPr>
              <w:lastRenderedPageBreak/>
              <w:t>instance, three sticks long to the left, three hops in front, three pebbles to the right</w:t>
            </w:r>
            <w:r w:rsidR="0011361B">
              <w:rPr>
                <w:color w:val="0E101A"/>
              </w:rPr>
              <w:t xml:space="preserve"> (Welsh Government, 2015)</w:t>
            </w:r>
            <w:r>
              <w:rPr>
                <w:color w:val="0E101A"/>
              </w:rPr>
              <w:t>. </w:t>
            </w:r>
          </w:p>
          <w:p w14:paraId="782C87E2" w14:textId="65CDE7B5" w:rsidR="00C86316" w:rsidRDefault="00C86316" w:rsidP="00C86316">
            <w:pPr>
              <w:pStyle w:val="NormalWeb"/>
              <w:spacing w:before="0" w:beforeAutospacing="0" w:after="0" w:afterAutospacing="0"/>
              <w:rPr>
                <w:color w:val="0E101A"/>
              </w:rPr>
            </w:pPr>
          </w:p>
          <w:p w14:paraId="57E7CE27" w14:textId="7FA2B745" w:rsidR="00C86316" w:rsidRDefault="00C86316" w:rsidP="00C86316">
            <w:pPr>
              <w:pStyle w:val="NormalWeb"/>
              <w:spacing w:before="0" w:beforeAutospacing="0" w:after="0" w:afterAutospacing="0"/>
              <w:rPr>
                <w:color w:val="0E101A"/>
              </w:rPr>
            </w:pPr>
          </w:p>
          <w:p w14:paraId="5F65ED0C" w14:textId="77777777" w:rsidR="00C86316" w:rsidRPr="00C86316" w:rsidRDefault="00C86316" w:rsidP="00C86316">
            <w:pPr>
              <w:pStyle w:val="NormalWeb"/>
              <w:spacing w:before="0" w:beforeAutospacing="0" w:after="0" w:afterAutospacing="0"/>
              <w:rPr>
                <w:color w:val="0E101A"/>
                <w:u w:val="single"/>
              </w:rPr>
            </w:pPr>
            <w:r w:rsidRPr="00C86316">
              <w:rPr>
                <w:color w:val="0E101A"/>
                <w:u w:val="single"/>
              </w:rPr>
              <w:t>Water safety- </w:t>
            </w:r>
          </w:p>
          <w:p w14:paraId="6443E09D" w14:textId="1E146E5F" w:rsidR="00C86316" w:rsidRDefault="00C86316" w:rsidP="00C86316">
            <w:pPr>
              <w:pStyle w:val="NormalWeb"/>
              <w:spacing w:before="0" w:beforeAutospacing="0" w:after="0" w:afterAutospacing="0"/>
              <w:rPr>
                <w:color w:val="0E101A"/>
              </w:rPr>
            </w:pPr>
            <w:r>
              <w:rPr>
                <w:color w:val="0E101A"/>
              </w:rPr>
              <w:t xml:space="preserve">Discussion about water, how fun and exciting it can be. Additionally, how dangerous and scary it can become. </w:t>
            </w:r>
            <w:r w:rsidR="00FB1CE8">
              <w:rPr>
                <w:color w:val="0E101A"/>
              </w:rPr>
              <w:t>I took a</w:t>
            </w:r>
            <w:r>
              <w:rPr>
                <w:color w:val="0E101A"/>
              </w:rPr>
              <w:t xml:space="preserve"> group discussion about the importance of staying together and not running off or going into the sea without a grown-up when at the beach. The children were told about the Royal National Lifeboat Institution (RNLI) and explained that they are a part of the rescue services.</w:t>
            </w:r>
          </w:p>
          <w:p w14:paraId="2AB0E727" w14:textId="42735C94" w:rsidR="00B371C2" w:rsidRPr="00B371C2" w:rsidRDefault="00B371C2" w:rsidP="006E0271">
            <w:pPr>
              <w:rPr>
                <w:rFonts w:ascii="Arial" w:hAnsi="Arial" w:cs="Arial"/>
              </w:rPr>
            </w:pPr>
          </w:p>
        </w:tc>
      </w:tr>
      <w:tr w:rsidR="00B371C2" w:rsidRPr="00B371C2" w14:paraId="0C86B3EF" w14:textId="77777777" w:rsidTr="00B371C2">
        <w:tc>
          <w:tcPr>
            <w:tcW w:w="9016" w:type="dxa"/>
          </w:tcPr>
          <w:p w14:paraId="2BC054EC" w14:textId="28B3B7F3" w:rsidR="00B371C2" w:rsidRPr="00B371C2" w:rsidRDefault="00F84B22" w:rsidP="00324A66">
            <w:pPr>
              <w:rPr>
                <w:rFonts w:ascii="Arial" w:hAnsi="Arial" w:cs="Arial"/>
              </w:rPr>
            </w:pPr>
            <w:r w:rsidRPr="00564CCE">
              <w:rPr>
                <w:rFonts w:ascii="Arial" w:hAnsi="Arial" w:cs="Arial"/>
                <w:i/>
              </w:rPr>
              <w:lastRenderedPageBreak/>
              <w:t>Your role</w:t>
            </w:r>
          </w:p>
        </w:tc>
      </w:tr>
      <w:tr w:rsidR="00B371C2" w:rsidRPr="00B371C2" w14:paraId="051AC8CB" w14:textId="77777777" w:rsidTr="00B371C2">
        <w:tc>
          <w:tcPr>
            <w:tcW w:w="9016" w:type="dxa"/>
          </w:tcPr>
          <w:p w14:paraId="05B82973" w14:textId="17F9157B" w:rsidR="00B371C2" w:rsidRPr="00071591" w:rsidRDefault="003765E9" w:rsidP="00071591">
            <w:pPr>
              <w:rPr>
                <w:rFonts w:asciiTheme="minorHAnsi" w:hAnsiTheme="minorHAnsi" w:cstheme="minorBidi"/>
                <w:color w:val="0E101A"/>
              </w:rPr>
            </w:pPr>
            <w:r>
              <w:rPr>
                <w:color w:val="0E101A"/>
              </w:rPr>
              <w:t>Throughout the trip, I continued to s</w:t>
            </w:r>
            <w:r w:rsidR="00C86316">
              <w:rPr>
                <w:color w:val="0E101A"/>
              </w:rPr>
              <w:t>upport child-led learning</w:t>
            </w:r>
            <w:r>
              <w:rPr>
                <w:color w:val="0E101A"/>
              </w:rPr>
              <w:t xml:space="preserve"> by taking part and not leading the activity</w:t>
            </w:r>
            <w:r w:rsidR="00C86316">
              <w:rPr>
                <w:color w:val="0E101A"/>
              </w:rPr>
              <w:t>.</w:t>
            </w:r>
            <w:r>
              <w:rPr>
                <w:color w:val="0E101A"/>
              </w:rPr>
              <w:t xml:space="preserve"> I also </w:t>
            </w:r>
            <w:r w:rsidR="008229F6">
              <w:rPr>
                <w:color w:val="0E101A"/>
              </w:rPr>
              <w:t>made</w:t>
            </w:r>
            <w:r w:rsidR="00C86316">
              <w:rPr>
                <w:color w:val="0E101A"/>
              </w:rPr>
              <w:t xml:space="preserve"> observations</w:t>
            </w:r>
            <w:r>
              <w:rPr>
                <w:color w:val="0E101A"/>
              </w:rPr>
              <w:t xml:space="preserve"> throughout this process as the children are more relaxed and are more likely to show their full capabilities.  When it was time to look for resources, I h</w:t>
            </w:r>
            <w:r w:rsidR="00C86316">
              <w:rPr>
                <w:color w:val="0E101A"/>
              </w:rPr>
              <w:t>elp</w:t>
            </w:r>
            <w:r>
              <w:rPr>
                <w:color w:val="0E101A"/>
              </w:rPr>
              <w:t>ed the</w:t>
            </w:r>
            <w:r w:rsidR="00C86316">
              <w:rPr>
                <w:color w:val="0E101A"/>
              </w:rPr>
              <w:t xml:space="preserve"> children to collect objects </w:t>
            </w:r>
            <w:r>
              <w:rPr>
                <w:color w:val="0E101A"/>
              </w:rPr>
              <w:t xml:space="preserve">and encouraged </w:t>
            </w:r>
            <w:r w:rsidR="004C743C">
              <w:rPr>
                <w:color w:val="0E101A"/>
              </w:rPr>
              <w:t>teamwork. I supported the children collecting rubbish in a hygienic manner to ensure their health and safety was not jeopardised in the proces</w:t>
            </w:r>
            <w:r w:rsidR="00071591">
              <w:rPr>
                <w:color w:val="0E101A"/>
              </w:rPr>
              <w:t>s. Throughout the day I e</w:t>
            </w:r>
            <w:r w:rsidR="00C86316">
              <w:rPr>
                <w:color w:val="0E101A"/>
              </w:rPr>
              <w:t>ncourage welsh to be spoken</w:t>
            </w:r>
            <w:r w:rsidR="00071591">
              <w:rPr>
                <w:color w:val="0E101A"/>
              </w:rPr>
              <w:t xml:space="preserve"> to improve their bilingualism</w:t>
            </w:r>
            <w:r w:rsidR="00C86316">
              <w:rPr>
                <w:color w:val="0E101A"/>
              </w:rPr>
              <w:t>. </w:t>
            </w:r>
          </w:p>
        </w:tc>
      </w:tr>
      <w:tr w:rsidR="00B371C2" w:rsidRPr="00B371C2" w14:paraId="6A7D39D8" w14:textId="77777777" w:rsidTr="00B371C2">
        <w:tc>
          <w:tcPr>
            <w:tcW w:w="9016" w:type="dxa"/>
          </w:tcPr>
          <w:p w14:paraId="6002E7A3" w14:textId="3D766F25" w:rsidR="00B371C2" w:rsidRPr="00B046EC" w:rsidRDefault="00B371C2" w:rsidP="00324A66">
            <w:pPr>
              <w:rPr>
                <w:rFonts w:ascii="Arial" w:hAnsi="Arial" w:cs="Arial"/>
              </w:rPr>
            </w:pPr>
            <w:r w:rsidRPr="00564CCE">
              <w:rPr>
                <w:rFonts w:ascii="Arial" w:hAnsi="Arial" w:cs="Arial"/>
                <w:i/>
              </w:rPr>
              <w:t>Positive aspects</w:t>
            </w:r>
            <w:r w:rsidR="000B63D4" w:rsidRPr="00564CCE">
              <w:rPr>
                <w:rFonts w:ascii="Arial" w:hAnsi="Arial" w:cs="Arial"/>
                <w:i/>
              </w:rPr>
              <w:t xml:space="preserve"> – why?</w:t>
            </w:r>
            <w:r w:rsidR="00564CCE" w:rsidRPr="00564CCE">
              <w:rPr>
                <w:rFonts w:ascii="Arial" w:hAnsi="Arial" w:cs="Arial"/>
                <w:i/>
              </w:rPr>
              <w:t xml:space="preserve">  How could these be developed further?</w:t>
            </w:r>
          </w:p>
        </w:tc>
      </w:tr>
      <w:tr w:rsidR="00B371C2" w:rsidRPr="00B371C2" w14:paraId="7A44BAF5" w14:textId="77777777" w:rsidTr="00B371C2">
        <w:tc>
          <w:tcPr>
            <w:tcW w:w="9016" w:type="dxa"/>
          </w:tcPr>
          <w:p w14:paraId="4B22347F" w14:textId="6BFD0562" w:rsidR="00B371C2" w:rsidRPr="000A6051" w:rsidRDefault="00C86316" w:rsidP="00324A66">
            <w:r w:rsidRPr="000A6051">
              <w:t>The children enjoyed the day; all activities were successful. A minority of children had never been to the beach before, and it was a pleasure to see the excitement on their faces and observe their first-hand experiences on the beach. For instance, how they found the sand felt different from the one in the sandpit in class. To develop the trip for the future</w:t>
            </w:r>
            <w:r w:rsidR="00095112" w:rsidRPr="000A6051">
              <w:t>,</w:t>
            </w:r>
            <w:r w:rsidRPr="000A6051">
              <w:t xml:space="preserve"> </w:t>
            </w:r>
            <w:r w:rsidR="000A6051">
              <w:t xml:space="preserve">I will discuss with the class teacher about </w:t>
            </w:r>
            <w:r w:rsidRPr="000A6051">
              <w:t xml:space="preserve">next time </w:t>
            </w:r>
            <w:r w:rsidR="00E63A5D">
              <w:t xml:space="preserve">we go on </w:t>
            </w:r>
            <w:r w:rsidRPr="000A6051">
              <w:t>the trip</w:t>
            </w:r>
            <w:r w:rsidR="00E63A5D">
              <w:t>,</w:t>
            </w:r>
            <w:r w:rsidRPr="000A6051">
              <w:t xml:space="preserve"> can </w:t>
            </w:r>
            <w:r w:rsidR="00E63A5D">
              <w:t xml:space="preserve">we </w:t>
            </w:r>
            <w:r w:rsidRPr="000A6051">
              <w:t xml:space="preserve">also </w:t>
            </w:r>
            <w:r w:rsidR="00E63A5D">
              <w:t>go</w:t>
            </w:r>
            <w:r w:rsidRPr="000A6051">
              <w:t xml:space="preserve"> over to see inside the Royal National Lifeboat Institution (RNLI) to learn more about water safety. While inside the RNLI, the children would have an opportunity to see lifeboat and sit inside it.    </w:t>
            </w:r>
          </w:p>
        </w:tc>
      </w:tr>
      <w:tr w:rsidR="00B371C2" w:rsidRPr="00B371C2" w14:paraId="6114C24F" w14:textId="77777777" w:rsidTr="00B371C2">
        <w:tc>
          <w:tcPr>
            <w:tcW w:w="9016" w:type="dxa"/>
          </w:tcPr>
          <w:p w14:paraId="39C54C81" w14:textId="1FFA1C9F" w:rsidR="00B371C2" w:rsidRPr="00B371C2" w:rsidRDefault="00B371C2" w:rsidP="00324A66">
            <w:pPr>
              <w:rPr>
                <w:rFonts w:ascii="Arial" w:hAnsi="Arial" w:cs="Arial"/>
              </w:rPr>
            </w:pPr>
            <w:r w:rsidRPr="00564CCE">
              <w:rPr>
                <w:rFonts w:ascii="Arial" w:hAnsi="Arial" w:cs="Arial"/>
                <w:i/>
              </w:rPr>
              <w:t>Challenging aspects – why?</w:t>
            </w:r>
            <w:r w:rsidR="00564CCE" w:rsidRPr="00564CCE">
              <w:rPr>
                <w:rFonts w:ascii="Arial" w:hAnsi="Arial" w:cs="Arial"/>
                <w:i/>
              </w:rPr>
              <w:t xml:space="preserve">  Link to your own practice.</w:t>
            </w:r>
          </w:p>
        </w:tc>
      </w:tr>
      <w:tr w:rsidR="00B371C2" w:rsidRPr="00B371C2" w14:paraId="0AEABA7C" w14:textId="77777777" w:rsidTr="00B371C2">
        <w:tc>
          <w:tcPr>
            <w:tcW w:w="9016" w:type="dxa"/>
          </w:tcPr>
          <w:p w14:paraId="6A4C4472" w14:textId="444CBD8E" w:rsidR="00B371C2" w:rsidRPr="00095112" w:rsidRDefault="00C86316" w:rsidP="00324A66">
            <w:r w:rsidRPr="00095112">
              <w:t>Although the activities were successful, due to the children being such a young age, their concentration levels were limited, and they want to rush on to the next activity. The children may have wanted to rush because they wanted to explore the beach independently and play as they would with their families. When all the children</w:t>
            </w:r>
            <w:r w:rsidR="00837CCD">
              <w:t>, myself</w:t>
            </w:r>
            <w:r w:rsidRPr="00095112">
              <w:t xml:space="preserve"> and staff walked towards the sea holding hands to stand in the water just up to the ankles, one of the children ran as fast she could while holding her friends’ hands,</w:t>
            </w:r>
            <w:r w:rsidR="00837CCD">
              <w:t xml:space="preserve"> fell over and</w:t>
            </w:r>
            <w:r w:rsidRPr="00095112">
              <w:t xml:space="preserve"> resulted in dragging half the class with her </w:t>
            </w:r>
            <w:r w:rsidR="008757E1">
              <w:t>down</w:t>
            </w:r>
            <w:r w:rsidRPr="00095112">
              <w:t xml:space="preserve"> into the water, and the minority of children were soaked and needing a full change of clothes. </w:t>
            </w:r>
          </w:p>
        </w:tc>
      </w:tr>
      <w:tr w:rsidR="00B371C2" w:rsidRPr="00B371C2" w14:paraId="754952B9" w14:textId="77777777" w:rsidTr="00B371C2">
        <w:tc>
          <w:tcPr>
            <w:tcW w:w="9016" w:type="dxa"/>
          </w:tcPr>
          <w:p w14:paraId="3E58F204" w14:textId="22073AA9" w:rsidR="00B371C2" w:rsidRPr="00564CCE" w:rsidRDefault="00BA3029" w:rsidP="00564CCE">
            <w:pPr>
              <w:rPr>
                <w:rFonts w:ascii="Arial" w:hAnsi="Arial" w:cs="Arial"/>
                <w:i/>
              </w:rPr>
            </w:pPr>
            <w:r w:rsidRPr="00564CCE">
              <w:rPr>
                <w:rFonts w:ascii="Arial" w:hAnsi="Arial" w:cs="Arial"/>
                <w:i/>
              </w:rPr>
              <w:t>What knowledge</w:t>
            </w:r>
            <w:r w:rsidR="00564CCE" w:rsidRPr="00564CCE">
              <w:rPr>
                <w:rFonts w:ascii="Arial" w:hAnsi="Arial" w:cs="Arial"/>
                <w:i/>
              </w:rPr>
              <w:t xml:space="preserve"> did </w:t>
            </w:r>
            <w:r w:rsidR="00564CCE" w:rsidRPr="00564CCE">
              <w:rPr>
                <w:rFonts w:ascii="Arial" w:hAnsi="Arial" w:cs="Arial"/>
                <w:b/>
                <w:i/>
              </w:rPr>
              <w:t>you</w:t>
            </w:r>
            <w:r w:rsidR="00B371C2" w:rsidRPr="00564CCE">
              <w:rPr>
                <w:rFonts w:ascii="Arial" w:hAnsi="Arial" w:cs="Arial"/>
                <w:i/>
              </w:rPr>
              <w:t xml:space="preserve"> demonstrate?</w:t>
            </w:r>
          </w:p>
        </w:tc>
      </w:tr>
      <w:tr w:rsidR="00B371C2" w:rsidRPr="00B371C2" w14:paraId="094A5959" w14:textId="77777777" w:rsidTr="00B371C2">
        <w:tc>
          <w:tcPr>
            <w:tcW w:w="9016" w:type="dxa"/>
          </w:tcPr>
          <w:p w14:paraId="6B7BD940" w14:textId="5B04315D" w:rsidR="00B371C2" w:rsidRPr="0097407B" w:rsidRDefault="00071591" w:rsidP="00924F1F">
            <w:pPr>
              <w:pStyle w:val="NormalWeb"/>
              <w:spacing w:before="0" w:beforeAutospacing="0" w:after="0" w:afterAutospacing="0"/>
              <w:rPr>
                <w:color w:val="0E101A"/>
              </w:rPr>
            </w:pPr>
            <w:r>
              <w:rPr>
                <w:color w:val="0E101A"/>
              </w:rPr>
              <w:t xml:space="preserve">Due to the children getting wet and a minority of children not having a change of dry clothing, I was able to problem solve and supplied alternative clothing as </w:t>
            </w:r>
            <w:r w:rsidR="0097407B">
              <w:rPr>
                <w:color w:val="0E101A"/>
              </w:rPr>
              <w:t>I live by the beach</w:t>
            </w:r>
            <w:r>
              <w:rPr>
                <w:color w:val="0E101A"/>
              </w:rPr>
              <w:t>.</w:t>
            </w:r>
            <w:r w:rsidR="0097407B">
              <w:rPr>
                <w:color w:val="0E101A"/>
              </w:rPr>
              <w:t xml:space="preserve"> I </w:t>
            </w:r>
            <w:r>
              <w:rPr>
                <w:color w:val="0E101A"/>
              </w:rPr>
              <w:t xml:space="preserve">arranged for my partner to </w:t>
            </w:r>
            <w:r w:rsidR="0097407B">
              <w:rPr>
                <w:color w:val="0E101A"/>
              </w:rPr>
              <w:t>bring cloth</w:t>
            </w:r>
            <w:r>
              <w:rPr>
                <w:color w:val="0E101A"/>
              </w:rPr>
              <w:t>ing</w:t>
            </w:r>
            <w:r w:rsidR="0097407B">
              <w:rPr>
                <w:color w:val="0E101A"/>
              </w:rPr>
              <w:t xml:space="preserve"> for all the children that were wet</w:t>
            </w:r>
            <w:r>
              <w:rPr>
                <w:color w:val="0E101A"/>
              </w:rPr>
              <w:t xml:space="preserve">. I ensured safeguarding was continued and the children have previously to change but also support if needed. Throughout the day, I continuously made mental risk assessments </w:t>
            </w:r>
            <w:r w:rsidR="00924F1F">
              <w:rPr>
                <w:color w:val="0E101A"/>
              </w:rPr>
              <w:t xml:space="preserve">and checked for any possible dangers, for instance, when the public came on to the beach, I made sure the children did not go near them or them near the children. Throughout the day, myself and the other staff used to team work to make it a successful trip even though we came into complications. </w:t>
            </w:r>
          </w:p>
        </w:tc>
      </w:tr>
      <w:tr w:rsidR="00B371C2" w:rsidRPr="00B371C2" w14:paraId="33F41629" w14:textId="77777777" w:rsidTr="00B371C2">
        <w:tc>
          <w:tcPr>
            <w:tcW w:w="9016" w:type="dxa"/>
          </w:tcPr>
          <w:p w14:paraId="69BDDDD5" w14:textId="77777777" w:rsidR="00B371C2" w:rsidRPr="00564CCE" w:rsidRDefault="00BA3029" w:rsidP="00564CCE">
            <w:pPr>
              <w:rPr>
                <w:rFonts w:ascii="Arial" w:hAnsi="Arial" w:cs="Arial"/>
                <w:i/>
              </w:rPr>
            </w:pPr>
            <w:r w:rsidRPr="00564CCE">
              <w:rPr>
                <w:rFonts w:ascii="Arial" w:hAnsi="Arial" w:cs="Arial"/>
                <w:i/>
              </w:rPr>
              <w:t xml:space="preserve">What skills </w:t>
            </w:r>
            <w:r w:rsidR="00564CCE" w:rsidRPr="00564CCE">
              <w:rPr>
                <w:rFonts w:ascii="Arial" w:hAnsi="Arial" w:cs="Arial"/>
                <w:i/>
              </w:rPr>
              <w:t xml:space="preserve">did </w:t>
            </w:r>
            <w:r w:rsidR="00564CCE" w:rsidRPr="00564CCE">
              <w:rPr>
                <w:rFonts w:ascii="Arial" w:hAnsi="Arial" w:cs="Arial"/>
                <w:b/>
                <w:i/>
              </w:rPr>
              <w:t xml:space="preserve">you </w:t>
            </w:r>
            <w:r w:rsidR="00B371C2" w:rsidRPr="00564CCE">
              <w:rPr>
                <w:rFonts w:ascii="Arial" w:hAnsi="Arial" w:cs="Arial"/>
                <w:i/>
              </w:rPr>
              <w:t>demonstrate?</w:t>
            </w:r>
          </w:p>
        </w:tc>
      </w:tr>
      <w:tr w:rsidR="00B371C2" w:rsidRPr="00B371C2" w14:paraId="3ACE7830" w14:textId="77777777" w:rsidTr="00B371C2">
        <w:tc>
          <w:tcPr>
            <w:tcW w:w="9016" w:type="dxa"/>
          </w:tcPr>
          <w:p w14:paraId="2BE2E741" w14:textId="1579C750" w:rsidR="00B371C2" w:rsidRPr="0097407B" w:rsidRDefault="001E2843" w:rsidP="001E2843">
            <w:pPr>
              <w:rPr>
                <w:color w:val="0E101A"/>
              </w:rPr>
            </w:pPr>
            <w:r>
              <w:rPr>
                <w:color w:val="0E101A"/>
              </w:rPr>
              <w:lastRenderedPageBreak/>
              <w:t>I demonstrated using my c</w:t>
            </w:r>
            <w:r w:rsidR="0097407B">
              <w:rPr>
                <w:color w:val="0E101A"/>
              </w:rPr>
              <w:t>ritical thinking</w:t>
            </w:r>
            <w:r>
              <w:rPr>
                <w:color w:val="0E101A"/>
              </w:rPr>
              <w:t xml:space="preserve"> skills when I continuously evaluated situations as they arise and tried to predict what may happen if certain situations occurred, such as sand going in to children’s eyes and having to clean their eyes, if the children needed to use the bathroom and spoke with the other staff to make sure we all know where available bathrooms are and if the local restaurant will allow us to continue to use the bathroom after consuming lunch there and we left the premises. When faced with challenging behaviour I used our school behaviour policy based on Webster Stratton strategies. Throughout the day all staff and children worked as a team to make it a successful trip. </w:t>
            </w:r>
          </w:p>
        </w:tc>
      </w:tr>
      <w:tr w:rsidR="00B371C2" w:rsidRPr="00B371C2" w14:paraId="03E57C17" w14:textId="77777777" w:rsidTr="00B371C2">
        <w:tc>
          <w:tcPr>
            <w:tcW w:w="9016" w:type="dxa"/>
          </w:tcPr>
          <w:p w14:paraId="0D25F2EF" w14:textId="419ED030" w:rsidR="00B371C2" w:rsidRPr="00B046EC" w:rsidRDefault="008557F5" w:rsidP="00564CCE">
            <w:pPr>
              <w:rPr>
                <w:rFonts w:ascii="Arial" w:hAnsi="Arial" w:cs="Arial"/>
                <w:i/>
              </w:rPr>
            </w:pPr>
            <w:r w:rsidRPr="00564CCE">
              <w:rPr>
                <w:rFonts w:ascii="Arial" w:hAnsi="Arial" w:cs="Arial"/>
                <w:i/>
              </w:rPr>
              <w:t>Which</w:t>
            </w:r>
            <w:r w:rsidR="00BA3029" w:rsidRPr="00564CCE">
              <w:rPr>
                <w:rFonts w:ascii="Arial" w:hAnsi="Arial" w:cs="Arial"/>
                <w:i/>
              </w:rPr>
              <w:t xml:space="preserve"> values </w:t>
            </w:r>
            <w:r w:rsidR="00564CCE" w:rsidRPr="00564CCE">
              <w:rPr>
                <w:rFonts w:ascii="Arial" w:hAnsi="Arial" w:cs="Arial"/>
                <w:i/>
              </w:rPr>
              <w:t xml:space="preserve">did </w:t>
            </w:r>
            <w:r w:rsidR="00564CCE" w:rsidRPr="00564CCE">
              <w:rPr>
                <w:rFonts w:ascii="Arial" w:hAnsi="Arial" w:cs="Arial"/>
                <w:b/>
                <w:i/>
              </w:rPr>
              <w:t>you</w:t>
            </w:r>
            <w:r w:rsidR="00B371C2" w:rsidRPr="00564CCE">
              <w:rPr>
                <w:rFonts w:ascii="Arial" w:hAnsi="Arial" w:cs="Arial"/>
                <w:i/>
              </w:rPr>
              <w:t xml:space="preserve"> demonstrate</w:t>
            </w:r>
            <w:r w:rsidRPr="00564CCE">
              <w:rPr>
                <w:rFonts w:ascii="Arial" w:hAnsi="Arial" w:cs="Arial"/>
                <w:i/>
              </w:rPr>
              <w:t>?</w:t>
            </w:r>
          </w:p>
        </w:tc>
      </w:tr>
      <w:tr w:rsidR="00B371C2" w:rsidRPr="00B371C2" w14:paraId="0C25306B" w14:textId="77777777" w:rsidTr="00B371C2">
        <w:tc>
          <w:tcPr>
            <w:tcW w:w="9016" w:type="dxa"/>
          </w:tcPr>
          <w:p w14:paraId="56761C36" w14:textId="113E986E" w:rsidR="001A1090" w:rsidRPr="00F827FD" w:rsidRDefault="0097407B" w:rsidP="009818AB">
            <w:pPr>
              <w:rPr>
                <w:color w:val="0E101A"/>
              </w:rPr>
            </w:pPr>
            <w:r w:rsidRPr="00F827FD">
              <w:rPr>
                <w:color w:val="0E101A"/>
              </w:rPr>
              <w:t> </w:t>
            </w:r>
            <w:r w:rsidR="001E2843" w:rsidRPr="00F827FD">
              <w:rPr>
                <w:color w:val="0E101A"/>
              </w:rPr>
              <w:t>Throughout the day I remained p</w:t>
            </w:r>
            <w:r w:rsidRPr="00F827FD">
              <w:rPr>
                <w:color w:val="0E101A"/>
              </w:rPr>
              <w:t>rofessional</w:t>
            </w:r>
            <w:r w:rsidR="001E2843" w:rsidRPr="00F827FD">
              <w:rPr>
                <w:color w:val="0E101A"/>
              </w:rPr>
              <w:t xml:space="preserve">. Showed empathy </w:t>
            </w:r>
            <w:r w:rsidR="009818AB" w:rsidRPr="00F827FD">
              <w:rPr>
                <w:color w:val="0E101A"/>
              </w:rPr>
              <w:t xml:space="preserve">and compassion </w:t>
            </w:r>
            <w:r w:rsidR="001E2843" w:rsidRPr="00F827FD">
              <w:rPr>
                <w:color w:val="0E101A"/>
              </w:rPr>
              <w:t>when the children got wet and I listened to the child that accidently caused the situation out of excitement</w:t>
            </w:r>
            <w:r w:rsidR="009818AB" w:rsidRPr="00F827FD">
              <w:rPr>
                <w:color w:val="0E101A"/>
              </w:rPr>
              <w:t xml:space="preserve"> and I showed understanding. I </w:t>
            </w:r>
            <w:r w:rsidRPr="00F827FD">
              <w:rPr>
                <w:color w:val="0E101A"/>
              </w:rPr>
              <w:t>Respect</w:t>
            </w:r>
            <w:r w:rsidR="009818AB" w:rsidRPr="00F827FD">
              <w:rPr>
                <w:color w:val="0E101A"/>
              </w:rPr>
              <w:t>ed</w:t>
            </w:r>
            <w:r w:rsidRPr="00F827FD">
              <w:rPr>
                <w:color w:val="0E101A"/>
              </w:rPr>
              <w:t xml:space="preserve"> the children’s differences</w:t>
            </w:r>
            <w:r w:rsidR="009818AB" w:rsidRPr="00F827FD">
              <w:rPr>
                <w:color w:val="0E101A"/>
              </w:rPr>
              <w:t xml:space="preserve"> on how they felt carrying out the activities, as some were more interested and passionate about what they were doing than others. I also believe I was t</w:t>
            </w:r>
            <w:r w:rsidRPr="00F827FD">
              <w:rPr>
                <w:color w:val="0E101A"/>
              </w:rPr>
              <w:t>rustworthiness</w:t>
            </w:r>
            <w:r w:rsidR="009818AB" w:rsidRPr="00F827FD">
              <w:rPr>
                <w:color w:val="0E101A"/>
              </w:rPr>
              <w:t xml:space="preserve"> and worked in partnership with the other practitioners, children and parents. Even though we were away from the school setting, I continued to </w:t>
            </w:r>
            <w:r w:rsidR="00203C7F" w:rsidRPr="00F827FD">
              <w:rPr>
                <w:color w:val="0E101A"/>
              </w:rPr>
              <w:t>follow</w:t>
            </w:r>
            <w:r w:rsidR="009818AB" w:rsidRPr="00F827FD">
              <w:rPr>
                <w:color w:val="0E101A"/>
              </w:rPr>
              <w:t xml:space="preserve"> the </w:t>
            </w:r>
            <w:r w:rsidR="00652408" w:rsidRPr="00F827FD">
              <w:rPr>
                <w:color w:val="0E101A"/>
              </w:rPr>
              <w:t>school’s</w:t>
            </w:r>
            <w:r w:rsidR="009818AB" w:rsidRPr="00F827FD">
              <w:rPr>
                <w:color w:val="0E101A"/>
              </w:rPr>
              <w:t xml:space="preserve"> policies, procedures and continued to safeguard the children. </w:t>
            </w:r>
          </w:p>
        </w:tc>
      </w:tr>
      <w:tr w:rsidR="00B371C2" w:rsidRPr="00B371C2" w14:paraId="17C47A30" w14:textId="77777777" w:rsidTr="00B371C2">
        <w:tc>
          <w:tcPr>
            <w:tcW w:w="9016" w:type="dxa"/>
          </w:tcPr>
          <w:p w14:paraId="0499B514" w14:textId="2F445A47" w:rsidR="00BA3029" w:rsidRPr="00B046EC" w:rsidRDefault="00564CCE" w:rsidP="00564CCE">
            <w:pPr>
              <w:rPr>
                <w:rFonts w:ascii="Arial" w:hAnsi="Arial" w:cs="Arial"/>
              </w:rPr>
            </w:pPr>
            <w:r w:rsidRPr="00564CCE">
              <w:rPr>
                <w:rFonts w:ascii="Arial" w:hAnsi="Arial" w:cs="Arial"/>
                <w:i/>
              </w:rPr>
              <w:t>What could</w:t>
            </w:r>
            <w:r w:rsidR="00BA3029" w:rsidRPr="00564CCE">
              <w:rPr>
                <w:rFonts w:ascii="Arial" w:hAnsi="Arial" w:cs="Arial"/>
                <w:i/>
              </w:rPr>
              <w:t xml:space="preserve"> be done differently</w:t>
            </w:r>
            <w:r w:rsidRPr="00564CCE">
              <w:rPr>
                <w:rFonts w:ascii="Arial" w:hAnsi="Arial" w:cs="Arial"/>
                <w:i/>
              </w:rPr>
              <w:t xml:space="preserve"> in future</w:t>
            </w:r>
            <w:r w:rsidR="00BA3029" w:rsidRPr="00564CCE">
              <w:rPr>
                <w:rFonts w:ascii="Arial" w:hAnsi="Arial" w:cs="Arial"/>
                <w:i/>
              </w:rPr>
              <w:t>?  Why?</w:t>
            </w:r>
          </w:p>
        </w:tc>
      </w:tr>
      <w:tr w:rsidR="00B371C2" w:rsidRPr="00B371C2" w14:paraId="30ACDFC0" w14:textId="77777777" w:rsidTr="00B371C2">
        <w:tc>
          <w:tcPr>
            <w:tcW w:w="9016" w:type="dxa"/>
          </w:tcPr>
          <w:p w14:paraId="24F045A7" w14:textId="603B0602" w:rsidR="00BA3029" w:rsidRPr="00DB3B54" w:rsidRDefault="00087A3B" w:rsidP="00324A66">
            <w:r>
              <w:t xml:space="preserve">When planning the next trip, </w:t>
            </w:r>
            <w:r w:rsidR="004816F9">
              <w:t xml:space="preserve">I will ensure there is an additional letter sent home with parents with an exact list of what the children need for the day and include </w:t>
            </w:r>
            <w:r w:rsidR="007840A7">
              <w:t xml:space="preserve">a change of clothing. </w:t>
            </w:r>
            <w:r w:rsidR="0097407B" w:rsidRPr="00DB3B54">
              <w:t xml:space="preserve">Before leaving for the trip, </w:t>
            </w:r>
            <w:r w:rsidR="00DB3B54" w:rsidRPr="00DB3B54">
              <w:t>myself and other staff</w:t>
            </w:r>
            <w:r w:rsidR="0097407B" w:rsidRPr="00DB3B54">
              <w:t xml:space="preserve"> must ensure that every single child has a spare change of clothes in their bag in case of getting wet or toileting accidents. The parents were very grateful for the change of clothes for their children and even laughed over the situation. However, I do believe the parents did not mind as much as it was my daughters’ class, and they are all friends that got wet. </w:t>
            </w:r>
            <w:r w:rsidR="00D4387A" w:rsidRPr="00DB3B54">
              <w:t xml:space="preserve">In the future the parents maybe upset due to </w:t>
            </w:r>
            <w:r w:rsidR="009818AB" w:rsidRPr="00DB3B54">
              <w:t xml:space="preserve">their children getting wet and not being prepared for the children to have spare clothing. </w:t>
            </w:r>
            <w:r w:rsidR="00D4387A" w:rsidRPr="00DB3B54">
              <w:t xml:space="preserve"> </w:t>
            </w:r>
          </w:p>
        </w:tc>
      </w:tr>
    </w:tbl>
    <w:p w14:paraId="7310988C" w14:textId="42477D4B" w:rsidR="00B371C2" w:rsidRDefault="00B371C2" w:rsidP="00324A66">
      <w:pPr>
        <w:rPr>
          <w:rFonts w:ascii="Arial" w:hAnsi="Arial" w:cs="Arial"/>
          <w:b/>
        </w:rPr>
      </w:pPr>
    </w:p>
    <w:p w14:paraId="375EB27E" w14:textId="46F251FB" w:rsidR="00E6364B" w:rsidRDefault="00E6364B" w:rsidP="00324A66">
      <w:pPr>
        <w:rPr>
          <w:rFonts w:ascii="Arial" w:hAnsi="Arial" w:cs="Arial"/>
          <w:b/>
        </w:rPr>
      </w:pPr>
    </w:p>
    <w:p w14:paraId="593FEB97" w14:textId="1BB3430C" w:rsidR="00E6364B" w:rsidRDefault="00E6364B" w:rsidP="00324A66">
      <w:pPr>
        <w:rPr>
          <w:rFonts w:ascii="Arial" w:hAnsi="Arial" w:cs="Arial"/>
          <w:b/>
        </w:rPr>
      </w:pPr>
    </w:p>
    <w:p w14:paraId="08CB4FC2" w14:textId="1720A3BB" w:rsidR="00E6364B" w:rsidRDefault="00E6364B" w:rsidP="00324A66">
      <w:pPr>
        <w:rPr>
          <w:rFonts w:ascii="Arial" w:hAnsi="Arial" w:cs="Arial"/>
          <w:b/>
        </w:rPr>
      </w:pPr>
      <w:r>
        <w:rPr>
          <w:rFonts w:ascii="Arial" w:hAnsi="Arial" w:cs="Arial"/>
          <w:b/>
        </w:rPr>
        <w:br w:type="page"/>
      </w:r>
    </w:p>
    <w:p w14:paraId="055B387D" w14:textId="1F8C57A6" w:rsidR="00D96F84" w:rsidRDefault="00D96F84" w:rsidP="00324A66">
      <w:pPr>
        <w:rPr>
          <w:rFonts w:ascii="Arial" w:hAnsi="Arial" w:cs="Arial"/>
          <w:b/>
        </w:rPr>
      </w:pPr>
      <w:r>
        <w:rPr>
          <w:rFonts w:ascii="Arial" w:hAnsi="Arial" w:cs="Arial"/>
          <w:b/>
          <w:noProof/>
        </w:rPr>
        <w:lastRenderedPageBreak/>
        <mc:AlternateContent>
          <mc:Choice Requires="wps">
            <w:drawing>
              <wp:anchor distT="0" distB="0" distL="114300" distR="114300" simplePos="0" relativeHeight="251660288" behindDoc="0" locked="0" layoutInCell="1" allowOverlap="1" wp14:anchorId="46AF3165" wp14:editId="3F21F280">
                <wp:simplePos x="0" y="0"/>
                <wp:positionH relativeFrom="column">
                  <wp:posOffset>-658495</wp:posOffset>
                </wp:positionH>
                <wp:positionV relativeFrom="paragraph">
                  <wp:posOffset>-289839</wp:posOffset>
                </wp:positionV>
                <wp:extent cx="3122295" cy="389890"/>
                <wp:effectExtent l="0" t="0" r="0" b="0"/>
                <wp:wrapNone/>
                <wp:docPr id="1" name="Text Box 1"/>
                <wp:cNvGraphicFramePr/>
                <a:graphic xmlns:a="http://schemas.openxmlformats.org/drawingml/2006/main">
                  <a:graphicData uri="http://schemas.microsoft.com/office/word/2010/wordprocessingShape">
                    <wps:wsp>
                      <wps:cNvSpPr txBox="1"/>
                      <wps:spPr>
                        <a:xfrm>
                          <a:off x="0" y="0"/>
                          <a:ext cx="3122295" cy="389890"/>
                        </a:xfrm>
                        <a:prstGeom prst="rect">
                          <a:avLst/>
                        </a:prstGeom>
                        <a:noFill/>
                        <a:ln w="6350">
                          <a:noFill/>
                        </a:ln>
                      </wps:spPr>
                      <wps:txbx>
                        <w:txbxContent>
                          <w:p w14:paraId="7F3AD16C" w14:textId="640F9823" w:rsidR="00D96F84" w:rsidRDefault="00D96F84">
                            <w:r>
                              <w:rPr>
                                <w:rFonts w:ascii="Arial" w:hAnsi="Arial" w:cs="Arial"/>
                                <w:b/>
                              </w:rPr>
                              <w:t>Element 4- Personal Development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AF3165" id="Text Box 1" o:spid="_x0000_s1053" type="#_x0000_t202" style="position:absolute;margin-left:-51.85pt;margin-top:-22.8pt;width:245.85pt;height:30.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" filled="f" stroked="f" strokeweight=".5pt">
                <v:textbox>
                  <w:txbxContent>
                    <w:p w14:paraId="7F3AD16C" w14:textId="640F9823" w:rsidR="00D96F84" w:rsidRDefault="00D96F84">
                      <w:r>
                        <w:rPr>
                          <w:rFonts w:ascii="Arial" w:hAnsi="Arial" w:cs="Arial"/>
                          <w:b/>
                        </w:rPr>
                        <w:t>Element 4- Personal Development Plan</w:t>
                      </w:r>
                    </w:p>
                  </w:txbxContent>
                </v:textbox>
              </v:shape>
            </w:pict>
          </mc:Fallback>
        </mc:AlternateContent>
      </w:r>
    </w:p>
    <w:tbl>
      <w:tblPr>
        <w:tblStyle w:val="TableGrid"/>
        <w:tblpPr w:leftFromText="180" w:rightFromText="180" w:vertAnchor="text" w:horzAnchor="page" w:tblpX="440" w:tblpY="-291"/>
        <w:tblW w:w="11194" w:type="dxa"/>
        <w:tblLook w:val="04A0" w:firstRow="1" w:lastRow="0" w:firstColumn="1" w:lastColumn="0" w:noHBand="0" w:noVBand="1"/>
      </w:tblPr>
      <w:tblGrid>
        <w:gridCol w:w="1476"/>
        <w:gridCol w:w="2205"/>
        <w:gridCol w:w="3318"/>
        <w:gridCol w:w="2293"/>
        <w:gridCol w:w="1902"/>
      </w:tblGrid>
      <w:tr w:rsidR="00D96F84" w:rsidRPr="00D96F84" w14:paraId="5D3A8C32" w14:textId="77777777" w:rsidTr="00D96F84">
        <w:trPr>
          <w:trHeight w:val="348"/>
        </w:trPr>
        <w:tc>
          <w:tcPr>
            <w:tcW w:w="1476" w:type="dxa"/>
          </w:tcPr>
          <w:p w14:paraId="42DA350B" w14:textId="10904A3B" w:rsidR="00D96F84" w:rsidRPr="00D96F84" w:rsidRDefault="00D96F84" w:rsidP="00D96F84">
            <w:pPr>
              <w:rPr>
                <w:rFonts w:ascii="Arial" w:hAnsi="Arial" w:cs="Arial"/>
                <w:b/>
                <w:sz w:val="21"/>
                <w:szCs w:val="21"/>
              </w:rPr>
            </w:pPr>
            <w:r w:rsidRPr="00D96F84">
              <w:rPr>
                <w:rFonts w:ascii="Arial" w:hAnsi="Arial" w:cs="Arial"/>
                <w:sz w:val="21"/>
                <w:szCs w:val="21"/>
              </w:rPr>
              <w:t xml:space="preserve">Area for further </w:t>
            </w:r>
            <w:r w:rsidRPr="00D96F84">
              <w:rPr>
                <w:rFonts w:ascii="Arial" w:hAnsi="Arial" w:cs="Arial"/>
                <w:sz w:val="21"/>
                <w:szCs w:val="21"/>
              </w:rPr>
              <w:t>development (</w:t>
            </w:r>
            <w:r w:rsidRPr="00D96F84">
              <w:rPr>
                <w:rFonts w:ascii="Arial" w:hAnsi="Arial" w:cs="Arial"/>
                <w:sz w:val="21"/>
                <w:szCs w:val="21"/>
              </w:rPr>
              <w:t>provide further details)</w:t>
            </w:r>
          </w:p>
        </w:tc>
        <w:tc>
          <w:tcPr>
            <w:tcW w:w="2205" w:type="dxa"/>
          </w:tcPr>
          <w:p w14:paraId="4831CC4D" w14:textId="1A6AB641" w:rsidR="00D96F84" w:rsidRPr="00D96F84" w:rsidRDefault="00D96F84" w:rsidP="00D96F84">
            <w:pPr>
              <w:rPr>
                <w:rFonts w:ascii="Arial" w:hAnsi="Arial" w:cs="Arial"/>
                <w:b/>
                <w:sz w:val="21"/>
                <w:szCs w:val="21"/>
              </w:rPr>
            </w:pPr>
            <w:r w:rsidRPr="00D96F84">
              <w:rPr>
                <w:rFonts w:ascii="Arial" w:hAnsi="Arial" w:cs="Arial"/>
                <w:sz w:val="21"/>
                <w:szCs w:val="21"/>
              </w:rPr>
              <w:t>Why?</w:t>
            </w:r>
          </w:p>
        </w:tc>
        <w:tc>
          <w:tcPr>
            <w:tcW w:w="3318" w:type="dxa"/>
          </w:tcPr>
          <w:p w14:paraId="526CAF0D" w14:textId="09E2FEFF" w:rsidR="00D96F84" w:rsidRPr="00D96F84" w:rsidRDefault="00D96F84" w:rsidP="00D96F84">
            <w:pPr>
              <w:rPr>
                <w:rFonts w:ascii="Arial" w:hAnsi="Arial" w:cs="Arial"/>
                <w:b/>
                <w:sz w:val="21"/>
                <w:szCs w:val="21"/>
              </w:rPr>
            </w:pPr>
            <w:r w:rsidRPr="00D96F84">
              <w:rPr>
                <w:rFonts w:ascii="Arial" w:hAnsi="Arial" w:cs="Arial"/>
                <w:sz w:val="21"/>
                <w:szCs w:val="21"/>
              </w:rPr>
              <w:t>How?</w:t>
            </w:r>
          </w:p>
        </w:tc>
        <w:tc>
          <w:tcPr>
            <w:tcW w:w="2293" w:type="dxa"/>
          </w:tcPr>
          <w:p w14:paraId="7BAE6315" w14:textId="06756F79" w:rsidR="00D96F84" w:rsidRPr="00D96F84" w:rsidRDefault="00D96F84" w:rsidP="00D96F84">
            <w:pPr>
              <w:rPr>
                <w:rFonts w:ascii="Arial" w:hAnsi="Arial" w:cs="Arial"/>
                <w:b/>
                <w:sz w:val="21"/>
                <w:szCs w:val="21"/>
              </w:rPr>
            </w:pPr>
            <w:r w:rsidRPr="00D96F84">
              <w:rPr>
                <w:rFonts w:ascii="Arial" w:hAnsi="Arial" w:cs="Arial"/>
                <w:sz w:val="21"/>
                <w:szCs w:val="21"/>
              </w:rPr>
              <w:t>Who/Where?</w:t>
            </w:r>
          </w:p>
        </w:tc>
        <w:tc>
          <w:tcPr>
            <w:tcW w:w="1902" w:type="dxa"/>
          </w:tcPr>
          <w:p w14:paraId="6D85849E" w14:textId="4FAB9278" w:rsidR="00D96F84" w:rsidRPr="00D96F84" w:rsidRDefault="00D96F84" w:rsidP="00D96F84">
            <w:pPr>
              <w:rPr>
                <w:rFonts w:ascii="Arial" w:hAnsi="Arial" w:cs="Arial"/>
                <w:b/>
                <w:sz w:val="21"/>
                <w:szCs w:val="21"/>
              </w:rPr>
            </w:pPr>
            <w:r w:rsidRPr="00D96F84">
              <w:rPr>
                <w:rFonts w:ascii="Arial" w:hAnsi="Arial" w:cs="Arial"/>
                <w:sz w:val="21"/>
                <w:szCs w:val="21"/>
              </w:rPr>
              <w:t>When?</w:t>
            </w:r>
          </w:p>
        </w:tc>
      </w:tr>
      <w:tr w:rsidR="00D96F84" w:rsidRPr="00D96F84" w14:paraId="08593EA4" w14:textId="77777777" w:rsidTr="00D96F84">
        <w:trPr>
          <w:trHeight w:val="348"/>
        </w:trPr>
        <w:tc>
          <w:tcPr>
            <w:tcW w:w="1476" w:type="dxa"/>
          </w:tcPr>
          <w:p w14:paraId="36023C2B" w14:textId="512AAA6F" w:rsidR="00D96F84" w:rsidRPr="00D96F84" w:rsidRDefault="00D96F84" w:rsidP="00D96F84">
            <w:pPr>
              <w:rPr>
                <w:rFonts w:ascii="Arial" w:hAnsi="Arial" w:cs="Arial"/>
                <w:b/>
                <w:sz w:val="21"/>
                <w:szCs w:val="21"/>
              </w:rPr>
            </w:pPr>
            <w:r w:rsidRPr="00D96F84">
              <w:rPr>
                <w:rFonts w:ascii="Arial" w:hAnsi="Arial" w:cs="Arial"/>
                <w:sz w:val="21"/>
                <w:szCs w:val="21"/>
              </w:rPr>
              <w:t>Long Term- dyslexia</w:t>
            </w:r>
          </w:p>
        </w:tc>
        <w:tc>
          <w:tcPr>
            <w:tcW w:w="2205" w:type="dxa"/>
          </w:tcPr>
          <w:p w14:paraId="0ECB1ECE" w14:textId="6BB9261D" w:rsidR="00D96F84" w:rsidRPr="00D96F84" w:rsidRDefault="00D96F84" w:rsidP="00D96F84">
            <w:pPr>
              <w:rPr>
                <w:rFonts w:ascii="Arial" w:hAnsi="Arial" w:cs="Arial"/>
                <w:b/>
                <w:sz w:val="21"/>
                <w:szCs w:val="21"/>
              </w:rPr>
            </w:pPr>
            <w:r w:rsidRPr="00D96F84">
              <w:rPr>
                <w:rFonts w:ascii="Arial" w:hAnsi="Arial" w:cs="Arial"/>
                <w:sz w:val="21"/>
                <w:szCs w:val="21"/>
              </w:rPr>
              <w:t>Dyslexia has a major impact on my life, it always has been.</w:t>
            </w:r>
          </w:p>
        </w:tc>
        <w:tc>
          <w:tcPr>
            <w:tcW w:w="3318" w:type="dxa"/>
          </w:tcPr>
          <w:p w14:paraId="3E60BC41" w14:textId="7EB83191" w:rsidR="00D96F84" w:rsidRPr="00D96F84" w:rsidRDefault="00D96F84" w:rsidP="00D96F84">
            <w:pPr>
              <w:pStyle w:val="ListParagraph"/>
              <w:numPr>
                <w:ilvl w:val="0"/>
                <w:numId w:val="13"/>
              </w:numPr>
              <w:rPr>
                <w:rFonts w:ascii="Arial" w:hAnsi="Arial" w:cs="Arial"/>
                <w:sz w:val="21"/>
                <w:szCs w:val="21"/>
              </w:rPr>
            </w:pPr>
            <w:r w:rsidRPr="00D96F84">
              <w:rPr>
                <w:rFonts w:ascii="Arial" w:hAnsi="Arial" w:cs="Arial"/>
                <w:sz w:val="21"/>
                <w:szCs w:val="21"/>
              </w:rPr>
              <w:t xml:space="preserve">Continue to use Grammarly to check my assignments and help with my </w:t>
            </w:r>
            <w:r w:rsidR="00B61A5F" w:rsidRPr="00D96F84">
              <w:rPr>
                <w:rFonts w:ascii="Arial" w:hAnsi="Arial" w:cs="Arial"/>
                <w:sz w:val="21"/>
                <w:szCs w:val="21"/>
              </w:rPr>
              <w:t>grammar</w:t>
            </w:r>
            <w:r w:rsidRPr="00D96F84">
              <w:rPr>
                <w:rFonts w:ascii="Arial" w:hAnsi="Arial" w:cs="Arial"/>
                <w:sz w:val="21"/>
                <w:szCs w:val="21"/>
              </w:rPr>
              <w:t xml:space="preserve"> and spelling. </w:t>
            </w:r>
          </w:p>
          <w:p w14:paraId="2022EB79" w14:textId="77777777" w:rsidR="00D96F84" w:rsidRPr="00D96F84" w:rsidRDefault="00D96F84" w:rsidP="00D96F84">
            <w:pPr>
              <w:pStyle w:val="ListParagraph"/>
              <w:numPr>
                <w:ilvl w:val="0"/>
                <w:numId w:val="13"/>
              </w:numPr>
              <w:rPr>
                <w:rFonts w:ascii="Arial" w:hAnsi="Arial" w:cs="Arial"/>
                <w:sz w:val="21"/>
                <w:szCs w:val="21"/>
              </w:rPr>
            </w:pPr>
            <w:r w:rsidRPr="00D96F84">
              <w:rPr>
                <w:rFonts w:ascii="Arial" w:hAnsi="Arial" w:cs="Arial"/>
                <w:sz w:val="21"/>
                <w:szCs w:val="21"/>
              </w:rPr>
              <w:t xml:space="preserve">I work alongside my daughter when using Nessie, a programme which is used to support dyslexic students. This also helps me to reinforce the techniques used on the programme which I have never learnt. </w:t>
            </w:r>
          </w:p>
          <w:p w14:paraId="2AFBFED3" w14:textId="76B03CF9" w:rsidR="00D96F84" w:rsidRPr="00D96F84" w:rsidRDefault="00D96F84" w:rsidP="00D96F84">
            <w:pPr>
              <w:rPr>
                <w:rFonts w:ascii="Arial" w:hAnsi="Arial" w:cs="Arial"/>
                <w:b/>
                <w:sz w:val="21"/>
                <w:szCs w:val="21"/>
              </w:rPr>
            </w:pPr>
            <w:r w:rsidRPr="00D96F84">
              <w:rPr>
                <w:rFonts w:ascii="Arial" w:hAnsi="Arial" w:cs="Arial"/>
                <w:sz w:val="21"/>
                <w:szCs w:val="21"/>
              </w:rPr>
              <w:t xml:space="preserve">I have been allocated support for university to help with understanding and producing assignments. </w:t>
            </w:r>
          </w:p>
        </w:tc>
        <w:tc>
          <w:tcPr>
            <w:tcW w:w="2293" w:type="dxa"/>
          </w:tcPr>
          <w:p w14:paraId="62421A92" w14:textId="77777777" w:rsidR="00D96F84" w:rsidRPr="00D96F84" w:rsidRDefault="00D96F84" w:rsidP="00D96F84">
            <w:pPr>
              <w:pStyle w:val="ListParagraph"/>
              <w:numPr>
                <w:ilvl w:val="0"/>
                <w:numId w:val="14"/>
              </w:numPr>
              <w:rPr>
                <w:rFonts w:ascii="Arial" w:hAnsi="Arial" w:cs="Arial"/>
                <w:sz w:val="21"/>
                <w:szCs w:val="21"/>
              </w:rPr>
            </w:pPr>
            <w:r w:rsidRPr="00D96F84">
              <w:rPr>
                <w:rFonts w:ascii="Arial" w:hAnsi="Arial" w:cs="Arial"/>
                <w:sz w:val="21"/>
                <w:szCs w:val="21"/>
              </w:rPr>
              <w:t>I use these strategies at home, work and university.</w:t>
            </w:r>
          </w:p>
          <w:p w14:paraId="1D0233EC" w14:textId="77777777" w:rsidR="00D96F84" w:rsidRPr="00D96F84" w:rsidRDefault="00D96F84" w:rsidP="00D96F84">
            <w:pPr>
              <w:pStyle w:val="ListParagraph"/>
              <w:numPr>
                <w:ilvl w:val="0"/>
                <w:numId w:val="14"/>
              </w:numPr>
              <w:rPr>
                <w:rFonts w:ascii="Arial" w:hAnsi="Arial" w:cs="Arial"/>
                <w:sz w:val="21"/>
                <w:szCs w:val="21"/>
              </w:rPr>
            </w:pPr>
            <w:r w:rsidRPr="00D96F84">
              <w:rPr>
                <w:rFonts w:ascii="Arial" w:hAnsi="Arial" w:cs="Arial"/>
                <w:sz w:val="21"/>
                <w:szCs w:val="21"/>
              </w:rPr>
              <w:t xml:space="preserve">I use Grammarly to check any work I produce for the children and any letters to be sent home to ensure the information is grammatically correct. </w:t>
            </w:r>
          </w:p>
          <w:p w14:paraId="788EB940" w14:textId="77777777" w:rsidR="00D96F84" w:rsidRPr="00D96F84" w:rsidRDefault="00D96F84" w:rsidP="00D96F84">
            <w:pPr>
              <w:rPr>
                <w:rFonts w:ascii="Arial" w:hAnsi="Arial" w:cs="Arial"/>
                <w:sz w:val="21"/>
                <w:szCs w:val="21"/>
              </w:rPr>
            </w:pPr>
          </w:p>
          <w:p w14:paraId="0A9F8AC1" w14:textId="1665C842" w:rsidR="00D96F84" w:rsidRPr="00D96F84" w:rsidRDefault="00D96F84" w:rsidP="00D96F84">
            <w:pPr>
              <w:pStyle w:val="ListParagraph"/>
              <w:numPr>
                <w:ilvl w:val="0"/>
                <w:numId w:val="14"/>
              </w:numPr>
              <w:rPr>
                <w:rFonts w:ascii="Arial" w:hAnsi="Arial" w:cs="Arial"/>
                <w:b/>
                <w:sz w:val="21"/>
                <w:szCs w:val="21"/>
              </w:rPr>
            </w:pPr>
            <w:r w:rsidRPr="00D96F84">
              <w:rPr>
                <w:rFonts w:ascii="Arial" w:hAnsi="Arial" w:cs="Arial"/>
                <w:sz w:val="21"/>
                <w:szCs w:val="21"/>
              </w:rPr>
              <w:t xml:space="preserve">The support allocated by the DSA is available at a place I choose. </w:t>
            </w:r>
          </w:p>
        </w:tc>
        <w:tc>
          <w:tcPr>
            <w:tcW w:w="1902" w:type="dxa"/>
          </w:tcPr>
          <w:p w14:paraId="041ED911" w14:textId="77777777" w:rsidR="00D96F84" w:rsidRPr="00D96F84" w:rsidRDefault="00D96F84" w:rsidP="00D96F84">
            <w:pPr>
              <w:pStyle w:val="ListParagraph"/>
              <w:numPr>
                <w:ilvl w:val="0"/>
                <w:numId w:val="14"/>
              </w:numPr>
              <w:rPr>
                <w:rFonts w:ascii="Arial" w:hAnsi="Arial" w:cs="Arial"/>
                <w:sz w:val="21"/>
                <w:szCs w:val="21"/>
              </w:rPr>
            </w:pPr>
            <w:r w:rsidRPr="00D96F84">
              <w:rPr>
                <w:rFonts w:ascii="Arial" w:hAnsi="Arial" w:cs="Arial"/>
                <w:sz w:val="21"/>
                <w:szCs w:val="21"/>
              </w:rPr>
              <w:t>Home</w:t>
            </w:r>
          </w:p>
          <w:p w14:paraId="2E7A21FD" w14:textId="77777777" w:rsidR="00D96F84" w:rsidRPr="00D96F84" w:rsidRDefault="00D96F84" w:rsidP="00D96F84">
            <w:pPr>
              <w:pStyle w:val="ListParagraph"/>
              <w:numPr>
                <w:ilvl w:val="0"/>
                <w:numId w:val="14"/>
              </w:numPr>
              <w:rPr>
                <w:rFonts w:ascii="Arial" w:hAnsi="Arial" w:cs="Arial"/>
                <w:sz w:val="21"/>
                <w:szCs w:val="21"/>
              </w:rPr>
            </w:pPr>
            <w:r w:rsidRPr="00D96F84">
              <w:rPr>
                <w:rFonts w:ascii="Arial" w:hAnsi="Arial" w:cs="Arial"/>
                <w:sz w:val="21"/>
                <w:szCs w:val="21"/>
              </w:rPr>
              <w:t>Work</w:t>
            </w:r>
          </w:p>
          <w:p w14:paraId="1E76C552" w14:textId="77777777" w:rsidR="00D96F84" w:rsidRPr="00D96F84" w:rsidRDefault="00D96F84" w:rsidP="00D96F84">
            <w:pPr>
              <w:pStyle w:val="ListParagraph"/>
              <w:numPr>
                <w:ilvl w:val="0"/>
                <w:numId w:val="14"/>
              </w:numPr>
              <w:rPr>
                <w:rFonts w:ascii="Arial" w:hAnsi="Arial" w:cs="Arial"/>
                <w:sz w:val="21"/>
                <w:szCs w:val="21"/>
              </w:rPr>
            </w:pPr>
            <w:r w:rsidRPr="00D96F84">
              <w:rPr>
                <w:rFonts w:ascii="Arial" w:hAnsi="Arial" w:cs="Arial"/>
                <w:sz w:val="21"/>
                <w:szCs w:val="21"/>
              </w:rPr>
              <w:t>University</w:t>
            </w:r>
          </w:p>
          <w:p w14:paraId="727684D5" w14:textId="77777777" w:rsidR="00D96F84" w:rsidRPr="00D96F84" w:rsidRDefault="00D96F84" w:rsidP="00D96F84">
            <w:pPr>
              <w:rPr>
                <w:rFonts w:ascii="Arial" w:hAnsi="Arial" w:cs="Arial"/>
                <w:b/>
                <w:sz w:val="21"/>
                <w:szCs w:val="21"/>
              </w:rPr>
            </w:pPr>
          </w:p>
        </w:tc>
      </w:tr>
      <w:tr w:rsidR="00D148D2" w:rsidRPr="00D96F84" w14:paraId="6A1BC3E5" w14:textId="77777777" w:rsidTr="00D96F84">
        <w:trPr>
          <w:trHeight w:val="348"/>
        </w:trPr>
        <w:tc>
          <w:tcPr>
            <w:tcW w:w="1476" w:type="dxa"/>
          </w:tcPr>
          <w:p w14:paraId="0EB85812" w14:textId="3FC91523" w:rsidR="00D148D2" w:rsidRPr="00D96F84" w:rsidRDefault="00A5032F" w:rsidP="00D96F84">
            <w:pPr>
              <w:rPr>
                <w:rFonts w:ascii="Arial" w:hAnsi="Arial" w:cs="Arial"/>
                <w:sz w:val="21"/>
                <w:szCs w:val="21"/>
              </w:rPr>
            </w:pPr>
            <w:r>
              <w:rPr>
                <w:rFonts w:ascii="Arial" w:hAnsi="Arial" w:cs="Arial"/>
                <w:sz w:val="21"/>
                <w:szCs w:val="21"/>
              </w:rPr>
              <w:t>BA Degree in Early years Education.</w:t>
            </w:r>
          </w:p>
        </w:tc>
        <w:tc>
          <w:tcPr>
            <w:tcW w:w="2205" w:type="dxa"/>
          </w:tcPr>
          <w:p w14:paraId="51175579" w14:textId="302DA818" w:rsidR="00D148D2" w:rsidRPr="00D96F84" w:rsidRDefault="00A5032F" w:rsidP="00D96F84">
            <w:pPr>
              <w:rPr>
                <w:rFonts w:ascii="Arial" w:hAnsi="Arial" w:cs="Arial"/>
                <w:sz w:val="21"/>
                <w:szCs w:val="21"/>
              </w:rPr>
            </w:pPr>
            <w:r>
              <w:rPr>
                <w:rFonts w:ascii="Arial" w:hAnsi="Arial" w:cs="Arial"/>
                <w:sz w:val="21"/>
                <w:szCs w:val="21"/>
              </w:rPr>
              <w:t xml:space="preserve">I want to achieve </w:t>
            </w:r>
            <w:r w:rsidR="00AB66B9">
              <w:rPr>
                <w:rFonts w:ascii="Arial" w:hAnsi="Arial" w:cs="Arial"/>
                <w:sz w:val="21"/>
                <w:szCs w:val="21"/>
              </w:rPr>
              <w:t xml:space="preserve">my full degree. </w:t>
            </w:r>
          </w:p>
        </w:tc>
        <w:tc>
          <w:tcPr>
            <w:tcW w:w="3318" w:type="dxa"/>
          </w:tcPr>
          <w:p w14:paraId="0736DFDF" w14:textId="26788C63" w:rsidR="00D148D2" w:rsidRPr="00D96F84" w:rsidRDefault="00AB66B9" w:rsidP="00D96F84">
            <w:pPr>
              <w:pStyle w:val="ListParagraph"/>
              <w:numPr>
                <w:ilvl w:val="0"/>
                <w:numId w:val="13"/>
              </w:numPr>
              <w:rPr>
                <w:rFonts w:ascii="Arial" w:hAnsi="Arial" w:cs="Arial"/>
                <w:sz w:val="21"/>
                <w:szCs w:val="21"/>
              </w:rPr>
            </w:pPr>
            <w:r>
              <w:rPr>
                <w:rFonts w:ascii="Arial" w:hAnsi="Arial" w:cs="Arial"/>
                <w:sz w:val="21"/>
                <w:szCs w:val="21"/>
              </w:rPr>
              <w:t xml:space="preserve">Continue through the course </w:t>
            </w:r>
          </w:p>
        </w:tc>
        <w:tc>
          <w:tcPr>
            <w:tcW w:w="2293" w:type="dxa"/>
          </w:tcPr>
          <w:p w14:paraId="5F372A7A" w14:textId="2AF01CBF" w:rsidR="00D148D2" w:rsidRPr="00D96F84" w:rsidRDefault="00AB66B9" w:rsidP="00D96F84">
            <w:pPr>
              <w:pStyle w:val="ListParagraph"/>
              <w:numPr>
                <w:ilvl w:val="0"/>
                <w:numId w:val="14"/>
              </w:numPr>
              <w:rPr>
                <w:rFonts w:ascii="Arial" w:hAnsi="Arial" w:cs="Arial"/>
                <w:sz w:val="21"/>
                <w:szCs w:val="21"/>
              </w:rPr>
            </w:pPr>
            <w:r>
              <w:rPr>
                <w:rFonts w:ascii="Arial" w:hAnsi="Arial" w:cs="Arial"/>
                <w:sz w:val="21"/>
                <w:szCs w:val="21"/>
              </w:rPr>
              <w:t>Swansea University</w:t>
            </w:r>
          </w:p>
        </w:tc>
        <w:tc>
          <w:tcPr>
            <w:tcW w:w="1902" w:type="dxa"/>
          </w:tcPr>
          <w:p w14:paraId="62657A90" w14:textId="0860A175" w:rsidR="00D148D2" w:rsidRPr="00D96F84" w:rsidRDefault="007927E9" w:rsidP="00D96F84">
            <w:pPr>
              <w:pStyle w:val="ListParagraph"/>
              <w:numPr>
                <w:ilvl w:val="0"/>
                <w:numId w:val="14"/>
              </w:numPr>
              <w:rPr>
                <w:rFonts w:ascii="Arial" w:hAnsi="Arial" w:cs="Arial"/>
                <w:sz w:val="21"/>
                <w:szCs w:val="21"/>
              </w:rPr>
            </w:pPr>
            <w:r>
              <w:rPr>
                <w:rFonts w:ascii="Arial" w:hAnsi="Arial" w:cs="Arial"/>
                <w:sz w:val="21"/>
                <w:szCs w:val="21"/>
              </w:rPr>
              <w:t>On-going</w:t>
            </w:r>
            <w:r w:rsidR="00871072">
              <w:rPr>
                <w:rFonts w:ascii="Arial" w:hAnsi="Arial" w:cs="Arial"/>
                <w:sz w:val="21"/>
                <w:szCs w:val="21"/>
              </w:rPr>
              <w:t xml:space="preserve">. </w:t>
            </w:r>
          </w:p>
        </w:tc>
      </w:tr>
      <w:tr w:rsidR="00D96F84" w:rsidRPr="00D96F84" w14:paraId="12D28A39" w14:textId="77777777" w:rsidTr="00D96F84">
        <w:trPr>
          <w:trHeight w:val="348"/>
        </w:trPr>
        <w:tc>
          <w:tcPr>
            <w:tcW w:w="1476" w:type="dxa"/>
          </w:tcPr>
          <w:p w14:paraId="699A9FCE" w14:textId="64F645A5" w:rsidR="00D96F84" w:rsidRPr="00D96F84" w:rsidRDefault="00D96F84" w:rsidP="00D96F84">
            <w:pPr>
              <w:rPr>
                <w:rFonts w:ascii="Arial" w:hAnsi="Arial" w:cs="Arial"/>
                <w:b/>
                <w:sz w:val="21"/>
                <w:szCs w:val="21"/>
              </w:rPr>
            </w:pPr>
            <w:r w:rsidRPr="00D96F84">
              <w:rPr>
                <w:rFonts w:ascii="Arial" w:hAnsi="Arial" w:cs="Arial"/>
                <w:sz w:val="21"/>
                <w:szCs w:val="21"/>
              </w:rPr>
              <w:t xml:space="preserve">Complete First Aid certificate. </w:t>
            </w:r>
          </w:p>
        </w:tc>
        <w:tc>
          <w:tcPr>
            <w:tcW w:w="2205" w:type="dxa"/>
          </w:tcPr>
          <w:p w14:paraId="6BF194C6" w14:textId="6A4946FB" w:rsidR="00D96F84" w:rsidRPr="00D96F84" w:rsidRDefault="00AD4F28" w:rsidP="00D96F84">
            <w:pPr>
              <w:rPr>
                <w:rFonts w:ascii="Arial" w:hAnsi="Arial" w:cs="Arial"/>
                <w:b/>
                <w:sz w:val="21"/>
                <w:szCs w:val="21"/>
              </w:rPr>
            </w:pPr>
            <w:r>
              <w:rPr>
                <w:rFonts w:ascii="Arial" w:hAnsi="Arial" w:cs="Arial"/>
                <w:sz w:val="21"/>
                <w:szCs w:val="21"/>
              </w:rPr>
              <w:t>My employers have a select few first aiders and certificate has expired.</w:t>
            </w:r>
          </w:p>
        </w:tc>
        <w:tc>
          <w:tcPr>
            <w:tcW w:w="3318" w:type="dxa"/>
          </w:tcPr>
          <w:p w14:paraId="6049BB83" w14:textId="62200940" w:rsidR="00D96F84" w:rsidRPr="00D96F84" w:rsidRDefault="00D96F84" w:rsidP="00D96F84">
            <w:pPr>
              <w:rPr>
                <w:rFonts w:ascii="Arial" w:hAnsi="Arial" w:cs="Arial"/>
                <w:b/>
                <w:sz w:val="21"/>
                <w:szCs w:val="21"/>
              </w:rPr>
            </w:pPr>
            <w:r w:rsidRPr="00D96F84">
              <w:rPr>
                <w:rFonts w:ascii="Arial" w:hAnsi="Arial" w:cs="Arial"/>
                <w:sz w:val="21"/>
                <w:szCs w:val="21"/>
              </w:rPr>
              <w:t xml:space="preserve">Through work. </w:t>
            </w:r>
          </w:p>
        </w:tc>
        <w:tc>
          <w:tcPr>
            <w:tcW w:w="2293" w:type="dxa"/>
          </w:tcPr>
          <w:p w14:paraId="3D9708CE" w14:textId="59C05721" w:rsidR="00D96F84" w:rsidRPr="00D96F84" w:rsidRDefault="00D96F84" w:rsidP="00D96F84">
            <w:pPr>
              <w:rPr>
                <w:rFonts w:ascii="Arial" w:hAnsi="Arial" w:cs="Arial"/>
                <w:b/>
                <w:sz w:val="21"/>
                <w:szCs w:val="21"/>
              </w:rPr>
            </w:pPr>
            <w:r w:rsidRPr="00D96F84">
              <w:rPr>
                <w:rFonts w:ascii="Arial" w:hAnsi="Arial" w:cs="Arial"/>
                <w:sz w:val="21"/>
                <w:szCs w:val="21"/>
              </w:rPr>
              <w:t xml:space="preserve">In my work of place or in a venue where the course is taking place. </w:t>
            </w:r>
          </w:p>
        </w:tc>
        <w:tc>
          <w:tcPr>
            <w:tcW w:w="1902" w:type="dxa"/>
          </w:tcPr>
          <w:p w14:paraId="7D23681D" w14:textId="4D7CAF88" w:rsidR="00D96F84" w:rsidRPr="00D96F84" w:rsidRDefault="00D96F84" w:rsidP="00D96F84">
            <w:pPr>
              <w:rPr>
                <w:rFonts w:ascii="Arial" w:hAnsi="Arial" w:cs="Arial"/>
                <w:b/>
                <w:sz w:val="21"/>
                <w:szCs w:val="21"/>
              </w:rPr>
            </w:pPr>
            <w:r w:rsidRPr="00D96F84">
              <w:rPr>
                <w:rFonts w:ascii="Arial" w:hAnsi="Arial" w:cs="Arial"/>
                <w:sz w:val="21"/>
                <w:szCs w:val="21"/>
              </w:rPr>
              <w:t xml:space="preserve">When the school makes the course available to me. </w:t>
            </w:r>
          </w:p>
        </w:tc>
      </w:tr>
      <w:tr w:rsidR="00D96F84" w:rsidRPr="00D96F84" w14:paraId="0CBFE3AD" w14:textId="77777777" w:rsidTr="00D96F84">
        <w:trPr>
          <w:trHeight w:val="348"/>
        </w:trPr>
        <w:tc>
          <w:tcPr>
            <w:tcW w:w="1476" w:type="dxa"/>
          </w:tcPr>
          <w:p w14:paraId="53F4F227" w14:textId="1E5A8E09" w:rsidR="00D96F84" w:rsidRPr="00D96F84" w:rsidRDefault="00D96F84" w:rsidP="00D96F84">
            <w:pPr>
              <w:rPr>
                <w:rFonts w:ascii="Arial" w:hAnsi="Arial" w:cs="Arial"/>
                <w:b/>
                <w:sz w:val="21"/>
                <w:szCs w:val="21"/>
              </w:rPr>
            </w:pPr>
            <w:r w:rsidRPr="00D96F84">
              <w:rPr>
                <w:rFonts w:ascii="Arial" w:hAnsi="Arial" w:cs="Arial"/>
                <w:sz w:val="21"/>
                <w:szCs w:val="21"/>
              </w:rPr>
              <w:t>Long Term- Graduate Teacher Programme</w:t>
            </w:r>
          </w:p>
        </w:tc>
        <w:tc>
          <w:tcPr>
            <w:tcW w:w="2205" w:type="dxa"/>
          </w:tcPr>
          <w:p w14:paraId="76FAA1C6" w14:textId="629A5895" w:rsidR="00D96F84" w:rsidRPr="00D96F84" w:rsidRDefault="00D96F84" w:rsidP="00D96F84">
            <w:pPr>
              <w:rPr>
                <w:rFonts w:ascii="Arial" w:hAnsi="Arial" w:cs="Arial"/>
                <w:b/>
                <w:sz w:val="21"/>
                <w:szCs w:val="21"/>
              </w:rPr>
            </w:pPr>
            <w:r w:rsidRPr="00D96F84">
              <w:rPr>
                <w:rFonts w:ascii="Arial" w:hAnsi="Arial" w:cs="Arial"/>
                <w:sz w:val="21"/>
                <w:szCs w:val="21"/>
              </w:rPr>
              <w:t xml:space="preserve">I have always wanted to be a teacher in a nursery or reception class. </w:t>
            </w:r>
          </w:p>
        </w:tc>
        <w:tc>
          <w:tcPr>
            <w:tcW w:w="3318" w:type="dxa"/>
          </w:tcPr>
          <w:p w14:paraId="5A2F60D1" w14:textId="5D8148E9" w:rsidR="00D96F84" w:rsidRPr="00D96F84" w:rsidRDefault="00D96F84" w:rsidP="00D96F84">
            <w:pPr>
              <w:rPr>
                <w:rFonts w:ascii="Arial" w:hAnsi="Arial" w:cs="Arial"/>
                <w:b/>
                <w:sz w:val="21"/>
                <w:szCs w:val="21"/>
              </w:rPr>
            </w:pPr>
            <w:r w:rsidRPr="00D96F84">
              <w:rPr>
                <w:rFonts w:ascii="Arial" w:hAnsi="Arial" w:cs="Arial"/>
                <w:sz w:val="21"/>
                <w:szCs w:val="21"/>
              </w:rPr>
              <w:t xml:space="preserve">Try and find </w:t>
            </w:r>
            <w:r w:rsidR="00D148D2" w:rsidRPr="00D96F84">
              <w:rPr>
                <w:rFonts w:ascii="Arial" w:hAnsi="Arial" w:cs="Arial"/>
                <w:sz w:val="21"/>
                <w:szCs w:val="21"/>
              </w:rPr>
              <w:t>an</w:t>
            </w:r>
            <w:r w:rsidRPr="00D96F84">
              <w:rPr>
                <w:rFonts w:ascii="Arial" w:hAnsi="Arial" w:cs="Arial"/>
                <w:sz w:val="21"/>
                <w:szCs w:val="21"/>
              </w:rPr>
              <w:t xml:space="preserve"> employer for a graduate teacher’s programme position. </w:t>
            </w:r>
          </w:p>
        </w:tc>
        <w:tc>
          <w:tcPr>
            <w:tcW w:w="2293" w:type="dxa"/>
          </w:tcPr>
          <w:p w14:paraId="48664618" w14:textId="42DB6DF2" w:rsidR="00D96F84" w:rsidRPr="00D96F84" w:rsidRDefault="00D96F84" w:rsidP="00D96F84">
            <w:pPr>
              <w:rPr>
                <w:rFonts w:ascii="Arial" w:hAnsi="Arial" w:cs="Arial"/>
                <w:b/>
                <w:sz w:val="21"/>
                <w:szCs w:val="21"/>
              </w:rPr>
            </w:pPr>
            <w:r w:rsidRPr="00D96F84">
              <w:rPr>
                <w:rFonts w:ascii="Arial" w:hAnsi="Arial" w:cs="Arial"/>
                <w:sz w:val="21"/>
                <w:szCs w:val="21"/>
              </w:rPr>
              <w:t xml:space="preserve">Swansea University/ Cardiff University. </w:t>
            </w:r>
          </w:p>
        </w:tc>
        <w:tc>
          <w:tcPr>
            <w:tcW w:w="1902" w:type="dxa"/>
          </w:tcPr>
          <w:p w14:paraId="017C5494" w14:textId="4366DEF4" w:rsidR="00D96F84" w:rsidRPr="00D96F84" w:rsidRDefault="00D96F84" w:rsidP="00D96F84">
            <w:pPr>
              <w:rPr>
                <w:rFonts w:ascii="Arial" w:hAnsi="Arial" w:cs="Arial"/>
                <w:b/>
                <w:sz w:val="21"/>
                <w:szCs w:val="21"/>
              </w:rPr>
            </w:pPr>
            <w:r w:rsidRPr="00D96F84">
              <w:rPr>
                <w:rFonts w:ascii="Arial" w:hAnsi="Arial" w:cs="Arial"/>
                <w:sz w:val="21"/>
                <w:szCs w:val="21"/>
              </w:rPr>
              <w:t xml:space="preserve">After achieving my degree. </w:t>
            </w:r>
          </w:p>
        </w:tc>
      </w:tr>
      <w:tr w:rsidR="00D96F84" w:rsidRPr="00D96F84" w14:paraId="36505B5A" w14:textId="77777777" w:rsidTr="00D96F84">
        <w:trPr>
          <w:trHeight w:val="348"/>
        </w:trPr>
        <w:tc>
          <w:tcPr>
            <w:tcW w:w="1476" w:type="dxa"/>
          </w:tcPr>
          <w:p w14:paraId="60725E19" w14:textId="29962D0F" w:rsidR="00D96F84" w:rsidRPr="00D96F84" w:rsidRDefault="00D96F84" w:rsidP="00D96F84">
            <w:pPr>
              <w:rPr>
                <w:rFonts w:ascii="Arial" w:hAnsi="Arial" w:cs="Arial"/>
                <w:b/>
                <w:sz w:val="21"/>
                <w:szCs w:val="21"/>
              </w:rPr>
            </w:pPr>
            <w:r w:rsidRPr="00D96F84">
              <w:rPr>
                <w:rFonts w:ascii="Arial" w:hAnsi="Arial" w:cs="Arial"/>
                <w:sz w:val="21"/>
                <w:szCs w:val="21"/>
              </w:rPr>
              <w:t>Jenny Mosley Course</w:t>
            </w:r>
          </w:p>
        </w:tc>
        <w:tc>
          <w:tcPr>
            <w:tcW w:w="2205" w:type="dxa"/>
          </w:tcPr>
          <w:p w14:paraId="1E90D720" w14:textId="2B62D2FB" w:rsidR="00D96F84" w:rsidRPr="00D96F84" w:rsidRDefault="00D96F84" w:rsidP="00D96F84">
            <w:pPr>
              <w:rPr>
                <w:rFonts w:ascii="Arial" w:hAnsi="Arial" w:cs="Arial"/>
                <w:b/>
                <w:sz w:val="21"/>
                <w:szCs w:val="21"/>
              </w:rPr>
            </w:pPr>
            <w:r w:rsidRPr="00D96F84">
              <w:rPr>
                <w:rFonts w:ascii="Arial" w:hAnsi="Arial" w:cs="Arial"/>
                <w:sz w:val="21"/>
                <w:szCs w:val="21"/>
              </w:rPr>
              <w:t xml:space="preserve">I have previously completed the one-day Jenny Mosley Course on how improve behaviour and keeping children active with games. There is a weeklong course which would be really beneficial. </w:t>
            </w:r>
          </w:p>
        </w:tc>
        <w:tc>
          <w:tcPr>
            <w:tcW w:w="3318" w:type="dxa"/>
          </w:tcPr>
          <w:p w14:paraId="723FA926" w14:textId="46FCBDD5" w:rsidR="00D96F84" w:rsidRPr="00D96F84" w:rsidRDefault="00D96F84" w:rsidP="00D96F84">
            <w:pPr>
              <w:rPr>
                <w:rFonts w:ascii="Arial" w:hAnsi="Arial" w:cs="Arial"/>
                <w:b/>
                <w:sz w:val="21"/>
                <w:szCs w:val="21"/>
              </w:rPr>
            </w:pPr>
            <w:r w:rsidRPr="00D96F84">
              <w:rPr>
                <w:rFonts w:ascii="Arial" w:hAnsi="Arial" w:cs="Arial"/>
                <w:sz w:val="21"/>
                <w:szCs w:val="21"/>
              </w:rPr>
              <w:t xml:space="preserve">I have asked my head teacher if there is any opportunity for </w:t>
            </w:r>
            <w:r w:rsidR="00185164" w:rsidRPr="00D96F84">
              <w:rPr>
                <w:rFonts w:ascii="Arial" w:hAnsi="Arial" w:cs="Arial"/>
                <w:sz w:val="21"/>
                <w:szCs w:val="21"/>
              </w:rPr>
              <w:t>an</w:t>
            </w:r>
            <w:r w:rsidRPr="00D96F84">
              <w:rPr>
                <w:rFonts w:ascii="Arial" w:hAnsi="Arial" w:cs="Arial"/>
                <w:sz w:val="21"/>
                <w:szCs w:val="21"/>
              </w:rPr>
              <w:t xml:space="preserve"> opening for the </w:t>
            </w:r>
            <w:r w:rsidR="00925914" w:rsidRPr="00D96F84">
              <w:rPr>
                <w:rFonts w:ascii="Arial" w:hAnsi="Arial" w:cs="Arial"/>
                <w:sz w:val="21"/>
                <w:szCs w:val="21"/>
              </w:rPr>
              <w:t>weeklong</w:t>
            </w:r>
            <w:r w:rsidRPr="00D96F84">
              <w:rPr>
                <w:rFonts w:ascii="Arial" w:hAnsi="Arial" w:cs="Arial"/>
                <w:sz w:val="21"/>
                <w:szCs w:val="21"/>
              </w:rPr>
              <w:t xml:space="preserve"> course I would be interested in attending. </w:t>
            </w:r>
          </w:p>
        </w:tc>
        <w:tc>
          <w:tcPr>
            <w:tcW w:w="2293" w:type="dxa"/>
          </w:tcPr>
          <w:p w14:paraId="7433A8EE" w14:textId="7715B866" w:rsidR="00D96F84" w:rsidRPr="00D96F84" w:rsidRDefault="00D96F84" w:rsidP="00D96F84">
            <w:pPr>
              <w:rPr>
                <w:rFonts w:ascii="Arial" w:hAnsi="Arial" w:cs="Arial"/>
                <w:b/>
                <w:sz w:val="21"/>
                <w:szCs w:val="21"/>
              </w:rPr>
            </w:pPr>
            <w:r w:rsidRPr="00D96F84">
              <w:rPr>
                <w:rFonts w:ascii="Arial" w:hAnsi="Arial" w:cs="Arial"/>
                <w:sz w:val="21"/>
                <w:szCs w:val="21"/>
              </w:rPr>
              <w:t xml:space="preserve">Unknown. </w:t>
            </w:r>
          </w:p>
        </w:tc>
        <w:tc>
          <w:tcPr>
            <w:tcW w:w="1902" w:type="dxa"/>
          </w:tcPr>
          <w:p w14:paraId="4595E404" w14:textId="5C841BB8" w:rsidR="00D96F84" w:rsidRPr="00D96F84" w:rsidRDefault="00D96F84" w:rsidP="00D96F84">
            <w:pPr>
              <w:rPr>
                <w:rFonts w:ascii="Arial" w:hAnsi="Arial" w:cs="Arial"/>
                <w:b/>
                <w:sz w:val="21"/>
                <w:szCs w:val="21"/>
              </w:rPr>
            </w:pPr>
            <w:r w:rsidRPr="00D96F84">
              <w:rPr>
                <w:rFonts w:ascii="Arial" w:hAnsi="Arial" w:cs="Arial"/>
                <w:sz w:val="21"/>
                <w:szCs w:val="21"/>
              </w:rPr>
              <w:t>Unknown</w:t>
            </w:r>
          </w:p>
        </w:tc>
      </w:tr>
    </w:tbl>
    <w:p w14:paraId="44E3116C" w14:textId="562025AA" w:rsidR="00E6364B" w:rsidRDefault="00E6364B" w:rsidP="00324A66">
      <w:pPr>
        <w:rPr>
          <w:rFonts w:ascii="Arial" w:hAnsi="Arial" w:cs="Arial"/>
          <w:b/>
        </w:rPr>
      </w:pPr>
    </w:p>
    <w:p w14:paraId="2A51C4E6" w14:textId="44056D1C" w:rsidR="00931E61" w:rsidRDefault="00931E61" w:rsidP="00324A66">
      <w:pPr>
        <w:rPr>
          <w:rFonts w:ascii="Arial" w:hAnsi="Arial" w:cs="Arial"/>
          <w:b/>
        </w:rPr>
      </w:pPr>
    </w:p>
    <w:p w14:paraId="1F379CFF" w14:textId="168CDDD8" w:rsidR="00931E61" w:rsidRDefault="00931E61">
      <w:pPr>
        <w:rPr>
          <w:rFonts w:ascii="Arial" w:hAnsi="Arial" w:cs="Arial"/>
          <w:b/>
        </w:rPr>
      </w:pPr>
      <w:r>
        <w:rPr>
          <w:rFonts w:ascii="Arial" w:hAnsi="Arial" w:cs="Arial"/>
          <w:b/>
        </w:rPr>
        <w:br w:type="page"/>
      </w:r>
    </w:p>
    <w:p w14:paraId="620063E7" w14:textId="4E259D28" w:rsidR="00E6364B" w:rsidRDefault="00931E61" w:rsidP="00324A66">
      <w:pPr>
        <w:rPr>
          <w:rFonts w:ascii="Arial" w:hAnsi="Arial" w:cs="Arial"/>
          <w:b/>
          <w:u w:val="single"/>
        </w:rPr>
      </w:pPr>
      <w:r w:rsidRPr="00931E61">
        <w:rPr>
          <w:rFonts w:ascii="Arial" w:hAnsi="Arial" w:cs="Arial"/>
          <w:b/>
          <w:u w:val="single"/>
        </w:rPr>
        <w:lastRenderedPageBreak/>
        <w:t>Reference List</w:t>
      </w:r>
    </w:p>
    <w:p w14:paraId="6706932A" w14:textId="77777777" w:rsidR="001C410F" w:rsidRDefault="001C410F" w:rsidP="00324A66">
      <w:pPr>
        <w:rPr>
          <w:rFonts w:ascii="Arial" w:hAnsi="Arial" w:cs="Arial"/>
          <w:b/>
          <w:u w:val="single"/>
        </w:rPr>
      </w:pPr>
    </w:p>
    <w:p w14:paraId="33BB8D4F" w14:textId="77777777" w:rsidR="00207127" w:rsidRPr="00207127" w:rsidRDefault="00207127" w:rsidP="00207127">
      <w:pPr>
        <w:spacing w:line="360" w:lineRule="auto"/>
        <w:jc w:val="both"/>
        <w:rPr>
          <w:rFonts w:ascii="Arial" w:hAnsi="Arial" w:cs="Arial"/>
          <w:sz w:val="22"/>
          <w:szCs w:val="22"/>
        </w:rPr>
      </w:pPr>
    </w:p>
    <w:p w14:paraId="628EE797" w14:textId="505DC10A" w:rsidR="00207127" w:rsidRDefault="00207127" w:rsidP="00207127">
      <w:pPr>
        <w:spacing w:line="360" w:lineRule="auto"/>
        <w:jc w:val="both"/>
        <w:rPr>
          <w:rFonts w:ascii="Arial" w:hAnsi="Arial" w:cs="Arial"/>
          <w:sz w:val="22"/>
          <w:szCs w:val="22"/>
        </w:rPr>
      </w:pPr>
      <w:proofErr w:type="spellStart"/>
      <w:r w:rsidRPr="00207127">
        <w:rPr>
          <w:rFonts w:ascii="Arial" w:hAnsi="Arial" w:cs="Arial"/>
          <w:sz w:val="22"/>
          <w:szCs w:val="22"/>
        </w:rPr>
        <w:t>Acecqa</w:t>
      </w:r>
      <w:proofErr w:type="spellEnd"/>
      <w:r w:rsidRPr="00207127">
        <w:rPr>
          <w:rFonts w:ascii="Arial" w:hAnsi="Arial" w:cs="Arial"/>
          <w:sz w:val="22"/>
          <w:szCs w:val="22"/>
        </w:rPr>
        <w:t xml:space="preserve"> (2013) </w:t>
      </w:r>
      <w:r w:rsidRPr="00207127">
        <w:rPr>
          <w:rFonts w:ascii="Arial" w:hAnsi="Arial" w:cs="Arial"/>
          <w:i/>
          <w:iCs/>
          <w:sz w:val="22"/>
          <w:szCs w:val="22"/>
        </w:rPr>
        <w:t>Critical Reflection</w:t>
      </w:r>
      <w:r w:rsidRPr="00207127">
        <w:rPr>
          <w:rFonts w:ascii="Arial" w:hAnsi="Arial" w:cs="Arial"/>
          <w:sz w:val="22"/>
          <w:szCs w:val="22"/>
        </w:rPr>
        <w:t xml:space="preserve"> [video]. Available at: </w:t>
      </w:r>
      <w:hyperlink r:id="rId25" w:history="1">
        <w:r w:rsidRPr="00207127">
          <w:rPr>
            <w:rStyle w:val="Hyperlink"/>
            <w:rFonts w:ascii="Arial" w:hAnsi="Arial" w:cs="Arial"/>
            <w:sz w:val="22"/>
            <w:szCs w:val="22"/>
          </w:rPr>
          <w:t>https://www.youtube.com/watch?v=_wGPuPhLjHA</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37C376EC" w14:textId="77777777" w:rsidR="00207127" w:rsidRPr="00207127" w:rsidRDefault="00207127" w:rsidP="00207127">
      <w:pPr>
        <w:spacing w:line="360" w:lineRule="auto"/>
        <w:jc w:val="both"/>
        <w:rPr>
          <w:rFonts w:ascii="Arial" w:hAnsi="Arial" w:cs="Arial"/>
          <w:sz w:val="22"/>
          <w:szCs w:val="22"/>
        </w:rPr>
      </w:pPr>
    </w:p>
    <w:p w14:paraId="1F5787A4" w14:textId="44AB17F4" w:rsidR="00207127" w:rsidRDefault="00207127" w:rsidP="00207127">
      <w:pPr>
        <w:spacing w:line="360" w:lineRule="auto"/>
        <w:jc w:val="both"/>
        <w:rPr>
          <w:rFonts w:ascii="Arial" w:hAnsi="Arial" w:cs="Arial"/>
          <w:sz w:val="22"/>
          <w:szCs w:val="22"/>
        </w:rPr>
      </w:pPr>
      <w:proofErr w:type="spellStart"/>
      <w:r w:rsidRPr="00207127">
        <w:rPr>
          <w:rFonts w:ascii="Arial" w:hAnsi="Arial" w:cs="Arial"/>
          <w:sz w:val="22"/>
          <w:szCs w:val="22"/>
        </w:rPr>
        <w:t>Acecqa</w:t>
      </w:r>
      <w:proofErr w:type="spellEnd"/>
      <w:r w:rsidRPr="00207127">
        <w:rPr>
          <w:rFonts w:ascii="Arial" w:hAnsi="Arial" w:cs="Arial"/>
          <w:sz w:val="22"/>
          <w:szCs w:val="22"/>
        </w:rPr>
        <w:t xml:space="preserve">. (2019) </w:t>
      </w:r>
      <w:r w:rsidRPr="00207127">
        <w:rPr>
          <w:rFonts w:ascii="Arial" w:hAnsi="Arial" w:cs="Arial"/>
          <w:i/>
          <w:iCs/>
          <w:sz w:val="22"/>
          <w:szCs w:val="22"/>
        </w:rPr>
        <w:t>Critical reflection in practice</w:t>
      </w:r>
      <w:r w:rsidRPr="00207127">
        <w:rPr>
          <w:rFonts w:ascii="Arial" w:hAnsi="Arial" w:cs="Arial"/>
          <w:sz w:val="22"/>
          <w:szCs w:val="22"/>
        </w:rPr>
        <w:t xml:space="preserve"> [</w:t>
      </w:r>
      <w:r>
        <w:rPr>
          <w:rFonts w:ascii="Arial" w:hAnsi="Arial" w:cs="Arial"/>
          <w:sz w:val="22"/>
          <w:szCs w:val="22"/>
        </w:rPr>
        <w:t>v</w:t>
      </w:r>
      <w:r w:rsidRPr="00207127">
        <w:rPr>
          <w:rFonts w:ascii="Arial" w:hAnsi="Arial" w:cs="Arial"/>
          <w:sz w:val="22"/>
          <w:szCs w:val="22"/>
        </w:rPr>
        <w:t xml:space="preserve">ideo]. Available at: </w:t>
      </w:r>
      <w:hyperlink r:id="rId26" w:history="1">
        <w:r w:rsidRPr="00207127">
          <w:rPr>
            <w:rStyle w:val="Hyperlink"/>
            <w:rFonts w:ascii="Arial" w:hAnsi="Arial" w:cs="Arial"/>
            <w:sz w:val="22"/>
            <w:szCs w:val="22"/>
          </w:rPr>
          <w:t>https://www.youtube.com/watch?v=UqjEY-kJFjo</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43B16239" w14:textId="77777777" w:rsidR="00207127" w:rsidRPr="00207127" w:rsidRDefault="00207127" w:rsidP="00207127">
      <w:pPr>
        <w:spacing w:line="360" w:lineRule="auto"/>
        <w:jc w:val="both"/>
        <w:rPr>
          <w:rFonts w:ascii="Arial" w:hAnsi="Arial" w:cs="Arial"/>
          <w:sz w:val="22"/>
          <w:szCs w:val="22"/>
        </w:rPr>
      </w:pPr>
    </w:p>
    <w:p w14:paraId="7BFB54BF" w14:textId="0711F52F" w:rsidR="00207127" w:rsidRDefault="00207127" w:rsidP="00207127">
      <w:pPr>
        <w:spacing w:line="360" w:lineRule="auto"/>
        <w:jc w:val="both"/>
        <w:rPr>
          <w:rFonts w:ascii="Arial" w:hAnsi="Arial" w:cs="Arial"/>
          <w:sz w:val="22"/>
          <w:szCs w:val="22"/>
        </w:rPr>
      </w:pPr>
      <w:proofErr w:type="spellStart"/>
      <w:r w:rsidRPr="00207127">
        <w:rPr>
          <w:rFonts w:ascii="Arial" w:hAnsi="Arial" w:cs="Arial"/>
          <w:sz w:val="22"/>
          <w:szCs w:val="22"/>
        </w:rPr>
        <w:t>Bassot</w:t>
      </w:r>
      <w:proofErr w:type="spellEnd"/>
      <w:r w:rsidRPr="00207127">
        <w:rPr>
          <w:rFonts w:ascii="Arial" w:hAnsi="Arial" w:cs="Arial"/>
          <w:sz w:val="22"/>
          <w:szCs w:val="22"/>
        </w:rPr>
        <w:t xml:space="preserve">, B. (2016). </w:t>
      </w:r>
      <w:r w:rsidRPr="00207127">
        <w:rPr>
          <w:rFonts w:ascii="Arial" w:hAnsi="Arial" w:cs="Arial"/>
          <w:i/>
          <w:iCs/>
          <w:sz w:val="22"/>
          <w:szCs w:val="22"/>
        </w:rPr>
        <w:t>The reflective practice guid</w:t>
      </w:r>
      <w:r w:rsidRPr="00207127">
        <w:rPr>
          <w:rFonts w:ascii="Arial" w:hAnsi="Arial" w:cs="Arial"/>
          <w:i/>
          <w:iCs/>
          <w:sz w:val="22"/>
          <w:szCs w:val="22"/>
        </w:rPr>
        <w:t>e</w:t>
      </w:r>
      <w:r w:rsidRPr="00207127">
        <w:rPr>
          <w:rFonts w:ascii="Arial" w:hAnsi="Arial" w:cs="Arial"/>
          <w:i/>
          <w:iCs/>
          <w:sz w:val="22"/>
          <w:szCs w:val="22"/>
        </w:rPr>
        <w:t>: An interdisciplinary approach to critical reflection</w:t>
      </w:r>
      <w:r w:rsidRPr="00207127">
        <w:rPr>
          <w:rFonts w:ascii="Arial" w:hAnsi="Arial" w:cs="Arial"/>
          <w:i/>
          <w:iCs/>
          <w:sz w:val="22"/>
          <w:szCs w:val="22"/>
        </w:rPr>
        <w:t xml:space="preserve">. </w:t>
      </w:r>
      <w:r w:rsidRPr="00207127">
        <w:rPr>
          <w:rFonts w:ascii="Arial" w:hAnsi="Arial" w:cs="Arial"/>
          <w:sz w:val="22"/>
          <w:szCs w:val="22"/>
        </w:rPr>
        <w:t>N</w:t>
      </w:r>
      <w:r w:rsidRPr="00207127">
        <w:rPr>
          <w:rFonts w:ascii="Arial" w:hAnsi="Arial" w:cs="Arial"/>
          <w:sz w:val="22"/>
          <w:szCs w:val="22"/>
        </w:rPr>
        <w:t xml:space="preserve">ew </w:t>
      </w:r>
      <w:r w:rsidRPr="00207127">
        <w:rPr>
          <w:rFonts w:ascii="Arial" w:hAnsi="Arial" w:cs="Arial"/>
          <w:sz w:val="22"/>
          <w:szCs w:val="22"/>
        </w:rPr>
        <w:t>Y</w:t>
      </w:r>
      <w:r w:rsidRPr="00207127">
        <w:rPr>
          <w:rFonts w:ascii="Arial" w:hAnsi="Arial" w:cs="Arial"/>
          <w:sz w:val="22"/>
          <w:szCs w:val="22"/>
        </w:rPr>
        <w:t>ork</w:t>
      </w:r>
      <w:r w:rsidRPr="00207127">
        <w:rPr>
          <w:rFonts w:ascii="Arial" w:hAnsi="Arial" w:cs="Arial"/>
          <w:sz w:val="22"/>
          <w:szCs w:val="22"/>
        </w:rPr>
        <w:t>: Routledge</w:t>
      </w:r>
      <w:r w:rsidRPr="00207127">
        <w:rPr>
          <w:rFonts w:ascii="Arial" w:hAnsi="Arial" w:cs="Arial"/>
          <w:sz w:val="22"/>
          <w:szCs w:val="22"/>
        </w:rPr>
        <w:t xml:space="preserve">. </w:t>
      </w:r>
    </w:p>
    <w:p w14:paraId="56F7C2B2" w14:textId="77777777" w:rsidR="00207127" w:rsidRPr="00207127" w:rsidRDefault="00207127" w:rsidP="00207127">
      <w:pPr>
        <w:spacing w:line="360" w:lineRule="auto"/>
        <w:jc w:val="both"/>
        <w:rPr>
          <w:rFonts w:ascii="Arial" w:hAnsi="Arial" w:cs="Arial"/>
          <w:sz w:val="22"/>
          <w:szCs w:val="22"/>
        </w:rPr>
      </w:pPr>
    </w:p>
    <w:p w14:paraId="73EF3019" w14:textId="79F51076"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 xml:space="preserve">Bolton, G. (2010). </w:t>
      </w:r>
      <w:r w:rsidRPr="00207127">
        <w:rPr>
          <w:rFonts w:ascii="Arial" w:hAnsi="Arial" w:cs="Arial"/>
          <w:i/>
          <w:iCs/>
          <w:sz w:val="22"/>
          <w:szCs w:val="22"/>
        </w:rPr>
        <w:t>Reflective practice: Writing and professional development</w:t>
      </w:r>
      <w:r w:rsidRPr="00207127">
        <w:rPr>
          <w:rFonts w:ascii="Arial" w:hAnsi="Arial" w:cs="Arial"/>
          <w:i/>
          <w:iCs/>
          <w:sz w:val="22"/>
          <w:szCs w:val="22"/>
        </w:rPr>
        <w:t>.</w:t>
      </w:r>
      <w:r w:rsidRPr="00207127">
        <w:rPr>
          <w:rFonts w:ascii="Arial" w:hAnsi="Arial" w:cs="Arial"/>
          <w:sz w:val="22"/>
          <w:szCs w:val="22"/>
        </w:rPr>
        <w:t xml:space="preserve"> 3</w:t>
      </w:r>
      <w:r w:rsidRPr="00207127">
        <w:rPr>
          <w:rFonts w:ascii="Arial" w:hAnsi="Arial" w:cs="Arial"/>
          <w:sz w:val="22"/>
          <w:szCs w:val="22"/>
          <w:vertAlign w:val="superscript"/>
        </w:rPr>
        <w:t>rd</w:t>
      </w:r>
      <w:r w:rsidRPr="00207127">
        <w:rPr>
          <w:rFonts w:ascii="Arial" w:hAnsi="Arial" w:cs="Arial"/>
          <w:sz w:val="22"/>
          <w:szCs w:val="22"/>
        </w:rPr>
        <w:t xml:space="preserve"> </w:t>
      </w:r>
      <w:proofErr w:type="spellStart"/>
      <w:r w:rsidRPr="00207127">
        <w:rPr>
          <w:rFonts w:ascii="Arial" w:hAnsi="Arial" w:cs="Arial"/>
          <w:sz w:val="22"/>
          <w:szCs w:val="22"/>
        </w:rPr>
        <w:t>edn</w:t>
      </w:r>
      <w:proofErr w:type="spellEnd"/>
      <w:r w:rsidRPr="00207127">
        <w:rPr>
          <w:rFonts w:ascii="Arial" w:hAnsi="Arial" w:cs="Arial"/>
          <w:sz w:val="22"/>
          <w:szCs w:val="22"/>
        </w:rPr>
        <w:t xml:space="preserve">. London: </w:t>
      </w:r>
      <w:r w:rsidRPr="00207127">
        <w:rPr>
          <w:rFonts w:ascii="Arial" w:hAnsi="Arial" w:cs="Arial"/>
          <w:sz w:val="22"/>
          <w:szCs w:val="22"/>
        </w:rPr>
        <w:t>Sage</w:t>
      </w:r>
      <w:r w:rsidRPr="00207127">
        <w:rPr>
          <w:rFonts w:ascii="Arial" w:hAnsi="Arial" w:cs="Arial"/>
          <w:sz w:val="22"/>
          <w:szCs w:val="22"/>
        </w:rPr>
        <w:t>.</w:t>
      </w:r>
    </w:p>
    <w:p w14:paraId="49856AFD" w14:textId="77777777" w:rsidR="00207127" w:rsidRPr="00207127" w:rsidRDefault="00207127" w:rsidP="00207127">
      <w:pPr>
        <w:spacing w:line="360" w:lineRule="auto"/>
        <w:jc w:val="both"/>
        <w:rPr>
          <w:rFonts w:ascii="Arial" w:hAnsi="Arial" w:cs="Arial"/>
          <w:sz w:val="22"/>
          <w:szCs w:val="22"/>
        </w:rPr>
      </w:pPr>
    </w:p>
    <w:p w14:paraId="3A153415" w14:textId="1E6649F3" w:rsidR="00207127" w:rsidRDefault="00207127" w:rsidP="00207127">
      <w:pPr>
        <w:spacing w:line="360" w:lineRule="auto"/>
        <w:jc w:val="both"/>
        <w:rPr>
          <w:rFonts w:ascii="Arial" w:hAnsi="Arial" w:cs="Arial"/>
          <w:bCs/>
          <w:sz w:val="22"/>
          <w:szCs w:val="22"/>
        </w:rPr>
      </w:pPr>
      <w:r w:rsidRPr="00D30D3F">
        <w:rPr>
          <w:rFonts w:ascii="Arial" w:hAnsi="Arial" w:cs="Arial"/>
          <w:bCs/>
          <w:sz w:val="22"/>
          <w:szCs w:val="22"/>
        </w:rPr>
        <w:t xml:space="preserve">Bown, S. (2013) </w:t>
      </w:r>
      <w:r w:rsidRPr="00207127">
        <w:rPr>
          <w:rFonts w:ascii="Arial" w:hAnsi="Arial" w:cs="Arial"/>
          <w:bCs/>
          <w:sz w:val="22"/>
          <w:szCs w:val="22"/>
        </w:rPr>
        <w:t>‘</w:t>
      </w:r>
      <w:r w:rsidRPr="00D30D3F">
        <w:rPr>
          <w:rFonts w:ascii="Arial" w:hAnsi="Arial" w:cs="Arial"/>
          <w:bCs/>
          <w:sz w:val="22"/>
          <w:szCs w:val="22"/>
        </w:rPr>
        <w:t>Autopoiesis: Scaffolding the Reflective Practitioner Toward Employability</w:t>
      </w:r>
      <w:r w:rsidRPr="00207127">
        <w:rPr>
          <w:rFonts w:ascii="Arial" w:hAnsi="Arial" w:cs="Arial"/>
          <w:bCs/>
          <w:sz w:val="22"/>
          <w:szCs w:val="22"/>
        </w:rPr>
        <w:t>’</w:t>
      </w:r>
      <w:r w:rsidRPr="00D30D3F">
        <w:rPr>
          <w:rFonts w:ascii="Arial" w:hAnsi="Arial" w:cs="Arial"/>
          <w:bCs/>
          <w:sz w:val="22"/>
          <w:szCs w:val="22"/>
        </w:rPr>
        <w:t xml:space="preserve">, </w:t>
      </w:r>
      <w:r w:rsidRPr="00D30D3F">
        <w:rPr>
          <w:rFonts w:ascii="Arial" w:hAnsi="Arial" w:cs="Arial"/>
          <w:bCs/>
          <w:i/>
          <w:iCs/>
          <w:sz w:val="22"/>
          <w:szCs w:val="22"/>
        </w:rPr>
        <w:t>International Journal of Interpreter Education</w:t>
      </w:r>
      <w:r w:rsidRPr="00D30D3F">
        <w:rPr>
          <w:rFonts w:ascii="Arial" w:hAnsi="Arial" w:cs="Arial"/>
          <w:bCs/>
          <w:sz w:val="22"/>
          <w:szCs w:val="22"/>
        </w:rPr>
        <w:t>, 5(1), pp. 51-63</w:t>
      </w:r>
      <w:r w:rsidRPr="00207127">
        <w:rPr>
          <w:rFonts w:ascii="Arial" w:hAnsi="Arial" w:cs="Arial"/>
          <w:bCs/>
          <w:sz w:val="22"/>
          <w:szCs w:val="22"/>
        </w:rPr>
        <w:t xml:space="preserve">. Available at: </w:t>
      </w:r>
      <w:hyperlink r:id="rId27" w:history="1">
        <w:r w:rsidRPr="00207127">
          <w:rPr>
            <w:rStyle w:val="Hyperlink"/>
            <w:rFonts w:ascii="Arial" w:hAnsi="Arial" w:cs="Arial"/>
            <w:bCs/>
            <w:sz w:val="22"/>
            <w:szCs w:val="22"/>
          </w:rPr>
          <w:t>https://www.academia.edu/3618767/Bown_S._2013_Autopoiesis_Scaffolding_the_Reflective_Practitioner_Toward_Employability_International_Journal_of_Interpreter_Education_5_1_pp._51-63</w:t>
        </w:r>
      </w:hyperlink>
      <w:r w:rsidRPr="00207127">
        <w:rPr>
          <w:rFonts w:ascii="Arial" w:hAnsi="Arial" w:cs="Arial"/>
          <w:bCs/>
          <w:sz w:val="22"/>
          <w:szCs w:val="22"/>
        </w:rPr>
        <w:t xml:space="preserve"> (Accessed: 6</w:t>
      </w:r>
      <w:r w:rsidRPr="00207127">
        <w:rPr>
          <w:rFonts w:ascii="Arial" w:hAnsi="Arial" w:cs="Arial"/>
          <w:bCs/>
          <w:sz w:val="22"/>
          <w:szCs w:val="22"/>
          <w:vertAlign w:val="superscript"/>
        </w:rPr>
        <w:t>th</w:t>
      </w:r>
      <w:r w:rsidRPr="00207127">
        <w:rPr>
          <w:rFonts w:ascii="Arial" w:hAnsi="Arial" w:cs="Arial"/>
          <w:bCs/>
          <w:sz w:val="22"/>
          <w:szCs w:val="22"/>
        </w:rPr>
        <w:t xml:space="preserve"> June 2020). </w:t>
      </w:r>
    </w:p>
    <w:p w14:paraId="552FA12E" w14:textId="77777777" w:rsidR="00207127" w:rsidRPr="00207127" w:rsidRDefault="00207127" w:rsidP="00207127">
      <w:pPr>
        <w:spacing w:line="360" w:lineRule="auto"/>
        <w:jc w:val="both"/>
        <w:rPr>
          <w:rFonts w:ascii="Arial" w:hAnsi="Arial" w:cs="Arial"/>
          <w:bCs/>
          <w:sz w:val="22"/>
          <w:szCs w:val="22"/>
        </w:rPr>
      </w:pPr>
    </w:p>
    <w:p w14:paraId="5A7BCCFD" w14:textId="0201D2A8" w:rsidR="00207127" w:rsidRDefault="00207127" w:rsidP="00207127">
      <w:pPr>
        <w:spacing w:line="360" w:lineRule="auto"/>
        <w:jc w:val="both"/>
        <w:rPr>
          <w:rFonts w:ascii="Arial" w:hAnsi="Arial" w:cs="Arial"/>
          <w:sz w:val="22"/>
          <w:szCs w:val="22"/>
        </w:rPr>
      </w:pPr>
      <w:proofErr w:type="spellStart"/>
      <w:r w:rsidRPr="00207127">
        <w:rPr>
          <w:rFonts w:ascii="Arial" w:hAnsi="Arial" w:cs="Arial"/>
          <w:sz w:val="22"/>
          <w:szCs w:val="22"/>
        </w:rPr>
        <w:t>Bridgeos</w:t>
      </w:r>
      <w:proofErr w:type="spellEnd"/>
      <w:r w:rsidRPr="00207127">
        <w:rPr>
          <w:rFonts w:ascii="Arial" w:hAnsi="Arial" w:cs="Arial"/>
          <w:sz w:val="22"/>
          <w:szCs w:val="22"/>
        </w:rPr>
        <w:t xml:space="preserve"> Videos. (2013) </w:t>
      </w:r>
      <w:r w:rsidRPr="00207127">
        <w:rPr>
          <w:rFonts w:ascii="Arial" w:hAnsi="Arial" w:cs="Arial"/>
          <w:i/>
          <w:iCs/>
          <w:sz w:val="22"/>
          <w:szCs w:val="22"/>
        </w:rPr>
        <w:t>SCS266 Critical Reflection</w:t>
      </w:r>
      <w:r w:rsidRPr="00207127">
        <w:rPr>
          <w:rFonts w:ascii="Arial" w:hAnsi="Arial" w:cs="Arial"/>
          <w:sz w:val="22"/>
          <w:szCs w:val="22"/>
        </w:rPr>
        <w:t xml:space="preserve"> [</w:t>
      </w:r>
      <w:r>
        <w:rPr>
          <w:rFonts w:ascii="Arial" w:hAnsi="Arial" w:cs="Arial"/>
          <w:sz w:val="22"/>
          <w:szCs w:val="22"/>
        </w:rPr>
        <w:t>v</w:t>
      </w:r>
      <w:r w:rsidRPr="00207127">
        <w:rPr>
          <w:rFonts w:ascii="Arial" w:hAnsi="Arial" w:cs="Arial"/>
          <w:sz w:val="22"/>
          <w:szCs w:val="22"/>
        </w:rPr>
        <w:t xml:space="preserve">ideo]. Available at: </w:t>
      </w:r>
      <w:hyperlink r:id="rId28" w:history="1">
        <w:r w:rsidRPr="00207127">
          <w:rPr>
            <w:rStyle w:val="Hyperlink"/>
            <w:rFonts w:ascii="Arial" w:hAnsi="Arial" w:cs="Arial"/>
            <w:sz w:val="22"/>
            <w:szCs w:val="22"/>
          </w:rPr>
          <w:t>https://www.youtube.com/watch?v=2A88TX9xsXo</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35528F07" w14:textId="77777777" w:rsidR="00207127" w:rsidRPr="00207127" w:rsidRDefault="00207127" w:rsidP="00207127">
      <w:pPr>
        <w:spacing w:line="360" w:lineRule="auto"/>
        <w:jc w:val="both"/>
        <w:rPr>
          <w:rFonts w:ascii="Arial" w:hAnsi="Arial" w:cs="Arial"/>
          <w:sz w:val="22"/>
          <w:szCs w:val="22"/>
        </w:rPr>
      </w:pPr>
    </w:p>
    <w:p w14:paraId="5A73EB10" w14:textId="1AFB29C3"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 xml:space="preserve">Brock, A. (2015). </w:t>
      </w:r>
      <w:r w:rsidRPr="00207127">
        <w:rPr>
          <w:rFonts w:ascii="Arial" w:hAnsi="Arial" w:cs="Arial"/>
          <w:bCs/>
          <w:i/>
          <w:iCs/>
          <w:sz w:val="22"/>
          <w:szCs w:val="22"/>
        </w:rPr>
        <w:t>The early years reflective practice handbook.</w:t>
      </w:r>
      <w:r w:rsidRPr="00207127">
        <w:rPr>
          <w:rFonts w:ascii="Arial" w:hAnsi="Arial" w:cs="Arial"/>
          <w:bCs/>
          <w:sz w:val="22"/>
          <w:szCs w:val="22"/>
        </w:rPr>
        <w:t xml:space="preserve"> </w:t>
      </w:r>
    </w:p>
    <w:p w14:paraId="307DD032" w14:textId="77777777" w:rsidR="00207127" w:rsidRPr="00207127" w:rsidRDefault="00207127" w:rsidP="00207127">
      <w:pPr>
        <w:spacing w:line="360" w:lineRule="auto"/>
        <w:jc w:val="both"/>
        <w:rPr>
          <w:rFonts w:ascii="Arial" w:hAnsi="Arial" w:cs="Arial"/>
          <w:bCs/>
          <w:sz w:val="22"/>
          <w:szCs w:val="22"/>
        </w:rPr>
      </w:pPr>
    </w:p>
    <w:p w14:paraId="2C0DA6E5" w14:textId="79475402" w:rsidR="00207127" w:rsidRDefault="00207127" w:rsidP="00207127">
      <w:pPr>
        <w:spacing w:line="360" w:lineRule="auto"/>
        <w:jc w:val="both"/>
        <w:rPr>
          <w:rFonts w:ascii="Arial" w:hAnsi="Arial" w:cs="Arial"/>
          <w:bCs/>
          <w:i/>
          <w:iCs/>
          <w:sz w:val="22"/>
          <w:szCs w:val="22"/>
        </w:rPr>
      </w:pPr>
      <w:r w:rsidRPr="00207127">
        <w:rPr>
          <w:rFonts w:ascii="Arial" w:hAnsi="Arial" w:cs="Arial"/>
          <w:bCs/>
          <w:sz w:val="22"/>
          <w:szCs w:val="22"/>
        </w:rPr>
        <w:t>Brown, S. (2020)’</w:t>
      </w:r>
      <w:r w:rsidRPr="00207127">
        <w:rPr>
          <w:rFonts w:ascii="Arial" w:hAnsi="Arial" w:cs="Arial"/>
          <w:sz w:val="22"/>
          <w:szCs w:val="22"/>
        </w:rPr>
        <w:t xml:space="preserve"> </w:t>
      </w:r>
      <w:r w:rsidRPr="00207127">
        <w:rPr>
          <w:rFonts w:ascii="Arial" w:hAnsi="Arial" w:cs="Arial"/>
          <w:bCs/>
          <w:sz w:val="22"/>
          <w:szCs w:val="22"/>
        </w:rPr>
        <w:t>Shared experiences: developing the reflective practitioner within a placement learning context</w:t>
      </w:r>
      <w:r w:rsidRPr="00207127">
        <w:rPr>
          <w:rFonts w:ascii="Arial" w:hAnsi="Arial" w:cs="Arial"/>
          <w:bCs/>
          <w:sz w:val="22"/>
          <w:szCs w:val="22"/>
        </w:rPr>
        <w:t xml:space="preserve">’, </w:t>
      </w:r>
      <w:r w:rsidRPr="00207127">
        <w:rPr>
          <w:rFonts w:ascii="Arial" w:hAnsi="Arial" w:cs="Arial"/>
          <w:bCs/>
          <w:i/>
          <w:iCs/>
          <w:sz w:val="22"/>
          <w:szCs w:val="22"/>
        </w:rPr>
        <w:t>Research Gate.</w:t>
      </w:r>
      <w:r w:rsidRPr="00207127">
        <w:rPr>
          <w:rFonts w:ascii="Arial" w:hAnsi="Arial" w:cs="Arial"/>
          <w:bCs/>
          <w:sz w:val="22"/>
          <w:szCs w:val="22"/>
        </w:rPr>
        <w:t xml:space="preserve"> Available at: </w:t>
      </w:r>
      <w:hyperlink r:id="rId29" w:history="1">
        <w:r w:rsidRPr="00207127">
          <w:rPr>
            <w:rStyle w:val="Hyperlink"/>
            <w:rFonts w:ascii="Arial" w:hAnsi="Arial" w:cs="Arial"/>
            <w:bCs/>
            <w:sz w:val="22"/>
            <w:szCs w:val="22"/>
          </w:rPr>
          <w:t>https://www.researchgate.net/publication/340741860_Shared_experiences_developing_the_reflective_practitioner_within_a_placement_learning_context</w:t>
        </w:r>
      </w:hyperlink>
      <w:r w:rsidRPr="00207127">
        <w:rPr>
          <w:rFonts w:ascii="Arial" w:hAnsi="Arial" w:cs="Arial"/>
          <w:bCs/>
          <w:sz w:val="22"/>
          <w:szCs w:val="22"/>
        </w:rPr>
        <w:t xml:space="preserve"> (Accessed: 6</w:t>
      </w:r>
      <w:r w:rsidRPr="00207127">
        <w:rPr>
          <w:rFonts w:ascii="Arial" w:hAnsi="Arial" w:cs="Arial"/>
          <w:bCs/>
          <w:sz w:val="22"/>
          <w:szCs w:val="22"/>
          <w:vertAlign w:val="superscript"/>
        </w:rPr>
        <w:t>th</w:t>
      </w:r>
      <w:r w:rsidRPr="00207127">
        <w:rPr>
          <w:rFonts w:ascii="Arial" w:hAnsi="Arial" w:cs="Arial"/>
          <w:bCs/>
          <w:sz w:val="22"/>
          <w:szCs w:val="22"/>
        </w:rPr>
        <w:t xml:space="preserve"> June 2020).</w:t>
      </w:r>
      <w:r w:rsidRPr="00207127">
        <w:rPr>
          <w:rFonts w:ascii="Arial" w:hAnsi="Arial" w:cs="Arial"/>
          <w:bCs/>
          <w:i/>
          <w:iCs/>
          <w:sz w:val="22"/>
          <w:szCs w:val="22"/>
        </w:rPr>
        <w:t xml:space="preserve">  </w:t>
      </w:r>
    </w:p>
    <w:p w14:paraId="406ECE28" w14:textId="77777777" w:rsidR="004531E6" w:rsidRPr="00207127" w:rsidRDefault="004531E6" w:rsidP="00207127">
      <w:pPr>
        <w:spacing w:line="360" w:lineRule="auto"/>
        <w:jc w:val="both"/>
        <w:rPr>
          <w:rFonts w:ascii="Arial" w:hAnsi="Arial" w:cs="Arial"/>
          <w:bCs/>
          <w:i/>
          <w:iCs/>
          <w:sz w:val="22"/>
          <w:szCs w:val="22"/>
        </w:rPr>
      </w:pPr>
    </w:p>
    <w:p w14:paraId="22C8701E" w14:textId="75E7B111" w:rsidR="00207127" w:rsidRDefault="00207127" w:rsidP="00207127">
      <w:pPr>
        <w:spacing w:line="360" w:lineRule="auto"/>
        <w:jc w:val="both"/>
        <w:rPr>
          <w:rFonts w:ascii="Arial" w:hAnsi="Arial" w:cs="Arial"/>
          <w:bCs/>
          <w:sz w:val="22"/>
          <w:szCs w:val="22"/>
        </w:rPr>
      </w:pPr>
      <w:proofErr w:type="spellStart"/>
      <w:r w:rsidRPr="00207127">
        <w:rPr>
          <w:rFonts w:ascii="Arial" w:hAnsi="Arial" w:cs="Arial"/>
          <w:bCs/>
          <w:sz w:val="22"/>
          <w:szCs w:val="22"/>
        </w:rPr>
        <w:t>Dallos</w:t>
      </w:r>
      <w:proofErr w:type="spellEnd"/>
      <w:r w:rsidRPr="00207127">
        <w:rPr>
          <w:rFonts w:ascii="Arial" w:hAnsi="Arial" w:cs="Arial"/>
          <w:bCs/>
          <w:sz w:val="22"/>
          <w:szCs w:val="22"/>
        </w:rPr>
        <w:t xml:space="preserve">, R. and </w:t>
      </w:r>
      <w:proofErr w:type="spellStart"/>
      <w:r w:rsidRPr="00207127">
        <w:rPr>
          <w:rFonts w:ascii="Arial" w:hAnsi="Arial" w:cs="Arial"/>
          <w:bCs/>
          <w:sz w:val="22"/>
          <w:szCs w:val="22"/>
        </w:rPr>
        <w:t>Stedmon</w:t>
      </w:r>
      <w:proofErr w:type="spellEnd"/>
      <w:r w:rsidRPr="00207127">
        <w:rPr>
          <w:rFonts w:ascii="Arial" w:hAnsi="Arial" w:cs="Arial"/>
          <w:bCs/>
          <w:sz w:val="22"/>
          <w:szCs w:val="22"/>
        </w:rPr>
        <w:t xml:space="preserve">, J. (2009) ‘Flying over the swampy lowlands: Reflective and reflexive Practice’. In: </w:t>
      </w:r>
      <w:proofErr w:type="spellStart"/>
      <w:r w:rsidRPr="00207127">
        <w:rPr>
          <w:rFonts w:ascii="Arial" w:hAnsi="Arial" w:cs="Arial"/>
          <w:bCs/>
          <w:sz w:val="22"/>
          <w:szCs w:val="22"/>
        </w:rPr>
        <w:t>Dallos</w:t>
      </w:r>
      <w:proofErr w:type="spellEnd"/>
      <w:r w:rsidRPr="00207127">
        <w:rPr>
          <w:rFonts w:ascii="Arial" w:hAnsi="Arial" w:cs="Arial"/>
          <w:bCs/>
          <w:sz w:val="22"/>
          <w:szCs w:val="22"/>
        </w:rPr>
        <w:t xml:space="preserve">, R., &amp; </w:t>
      </w:r>
      <w:proofErr w:type="spellStart"/>
      <w:r w:rsidRPr="00207127">
        <w:rPr>
          <w:rFonts w:ascii="Arial" w:hAnsi="Arial" w:cs="Arial"/>
          <w:bCs/>
          <w:sz w:val="22"/>
          <w:szCs w:val="22"/>
        </w:rPr>
        <w:t>Stedmon</w:t>
      </w:r>
      <w:proofErr w:type="spellEnd"/>
      <w:r w:rsidRPr="00207127">
        <w:rPr>
          <w:rFonts w:ascii="Arial" w:hAnsi="Arial" w:cs="Arial"/>
          <w:bCs/>
          <w:sz w:val="22"/>
          <w:szCs w:val="22"/>
        </w:rPr>
        <w:t xml:space="preserve">, J. (2019) </w:t>
      </w:r>
      <w:r w:rsidRPr="00207127">
        <w:rPr>
          <w:rFonts w:ascii="Arial" w:hAnsi="Arial" w:cs="Arial"/>
          <w:bCs/>
          <w:i/>
          <w:iCs/>
          <w:sz w:val="22"/>
          <w:szCs w:val="22"/>
        </w:rPr>
        <w:t xml:space="preserve">Reflective Practice in Psychotherapy and Counselling. </w:t>
      </w:r>
      <w:r w:rsidRPr="00207127">
        <w:rPr>
          <w:rFonts w:ascii="Arial" w:hAnsi="Arial" w:cs="Arial"/>
          <w:bCs/>
          <w:sz w:val="22"/>
          <w:szCs w:val="22"/>
        </w:rPr>
        <w:t xml:space="preserve">Milton Keynes: Open University Press. </w:t>
      </w:r>
    </w:p>
    <w:p w14:paraId="5480BF87" w14:textId="77777777" w:rsidR="004531E6" w:rsidRPr="00207127" w:rsidRDefault="004531E6" w:rsidP="00207127">
      <w:pPr>
        <w:spacing w:line="360" w:lineRule="auto"/>
        <w:jc w:val="both"/>
        <w:rPr>
          <w:rFonts w:ascii="Arial" w:eastAsiaTheme="minorHAnsi" w:hAnsi="Arial" w:cs="Arial"/>
          <w:sz w:val="22"/>
          <w:szCs w:val="22"/>
          <w:lang w:eastAsia="en-US"/>
        </w:rPr>
      </w:pPr>
    </w:p>
    <w:p w14:paraId="7E81E8F7" w14:textId="6A407CAD" w:rsidR="00207127" w:rsidRDefault="00207127" w:rsidP="00207127">
      <w:pPr>
        <w:spacing w:line="360" w:lineRule="auto"/>
        <w:jc w:val="both"/>
        <w:rPr>
          <w:rStyle w:val="normaltextrun"/>
          <w:rFonts w:ascii="Arial" w:hAnsi="Arial" w:cs="Arial"/>
          <w:sz w:val="22"/>
          <w:szCs w:val="22"/>
        </w:rPr>
      </w:pPr>
      <w:proofErr w:type="spellStart"/>
      <w:r w:rsidRPr="00207127">
        <w:rPr>
          <w:rStyle w:val="normaltextrun"/>
          <w:rFonts w:ascii="Arial" w:hAnsi="Arial" w:cs="Arial"/>
          <w:sz w:val="22"/>
          <w:szCs w:val="22"/>
        </w:rPr>
        <w:t>Dawnson</w:t>
      </w:r>
      <w:proofErr w:type="spellEnd"/>
      <w:r w:rsidRPr="00207127">
        <w:rPr>
          <w:rStyle w:val="normaltextrun"/>
          <w:rFonts w:ascii="Arial" w:hAnsi="Arial" w:cs="Arial"/>
          <w:sz w:val="22"/>
          <w:szCs w:val="22"/>
        </w:rPr>
        <w:t xml:space="preserve">, P. (2012) </w:t>
      </w:r>
      <w:r w:rsidRPr="00207127">
        <w:rPr>
          <w:rStyle w:val="normaltextrun"/>
          <w:rFonts w:ascii="Arial" w:hAnsi="Arial" w:cs="Arial"/>
          <w:i/>
          <w:iCs/>
          <w:sz w:val="22"/>
          <w:szCs w:val="22"/>
        </w:rPr>
        <w:t>Reflective Practice</w:t>
      </w:r>
      <w:r w:rsidRPr="00207127">
        <w:rPr>
          <w:rStyle w:val="normaltextrun"/>
          <w:rFonts w:ascii="Arial" w:hAnsi="Arial" w:cs="Arial"/>
          <w:sz w:val="22"/>
          <w:szCs w:val="22"/>
        </w:rPr>
        <w:t xml:space="preserve"> [video]. Available at: </w:t>
      </w:r>
      <w:hyperlink r:id="rId30" w:history="1">
        <w:r w:rsidRPr="00207127">
          <w:rPr>
            <w:rStyle w:val="Hyperlink"/>
            <w:rFonts w:ascii="Arial" w:hAnsi="Arial" w:cs="Arial"/>
            <w:sz w:val="22"/>
            <w:szCs w:val="22"/>
          </w:rPr>
          <w:t>https://www.youtube.com/watch?v=r1aYWbLj0U8</w:t>
        </w:r>
      </w:hyperlink>
      <w:r w:rsidRPr="00207127">
        <w:rPr>
          <w:rStyle w:val="normaltextrun"/>
          <w:rFonts w:ascii="Arial" w:hAnsi="Arial" w:cs="Arial"/>
          <w:sz w:val="22"/>
          <w:szCs w:val="22"/>
        </w:rPr>
        <w:t xml:space="preserve"> (Accessed: 13th June 2020). </w:t>
      </w:r>
    </w:p>
    <w:p w14:paraId="46FBE27F" w14:textId="77777777" w:rsidR="004531E6" w:rsidRPr="00207127" w:rsidRDefault="004531E6" w:rsidP="00207127">
      <w:pPr>
        <w:spacing w:line="360" w:lineRule="auto"/>
        <w:jc w:val="both"/>
        <w:rPr>
          <w:rStyle w:val="normaltextrun"/>
          <w:rFonts w:ascii="Arial" w:hAnsi="Arial" w:cs="Arial"/>
          <w:sz w:val="22"/>
          <w:szCs w:val="22"/>
        </w:rPr>
      </w:pPr>
    </w:p>
    <w:p w14:paraId="58D3432A" w14:textId="482D0052" w:rsidR="00207127" w:rsidRDefault="00207127" w:rsidP="00207127">
      <w:pPr>
        <w:spacing w:line="360" w:lineRule="auto"/>
        <w:jc w:val="both"/>
        <w:rPr>
          <w:rStyle w:val="normaltextrun"/>
          <w:rFonts w:ascii="Arial" w:hAnsi="Arial" w:cs="Arial"/>
          <w:sz w:val="22"/>
          <w:szCs w:val="22"/>
        </w:rPr>
      </w:pPr>
      <w:r w:rsidRPr="00207127">
        <w:rPr>
          <w:rStyle w:val="normaltextrun"/>
          <w:rFonts w:ascii="Arial" w:hAnsi="Arial" w:cs="Arial"/>
          <w:color w:val="000000"/>
          <w:sz w:val="22"/>
          <w:szCs w:val="22"/>
          <w:shd w:val="clear" w:color="auto" w:fill="FFFFFF"/>
        </w:rPr>
        <w:t>Department for Education. (2010). </w:t>
      </w:r>
      <w:r w:rsidRPr="00207127">
        <w:rPr>
          <w:rStyle w:val="normaltextrun"/>
          <w:rFonts w:ascii="Arial" w:hAnsi="Arial" w:cs="Arial"/>
          <w:i/>
          <w:iCs/>
          <w:color w:val="000000"/>
          <w:sz w:val="22"/>
          <w:szCs w:val="22"/>
          <w:shd w:val="clear" w:color="auto" w:fill="FFFFFF"/>
        </w:rPr>
        <w:t>Listening to children’s perspectives: improving the quality of provision in early years settings Part of the Longitudinal Study of Early Years Professional Status</w:t>
      </w:r>
      <w:r w:rsidRPr="00207127">
        <w:rPr>
          <w:rStyle w:val="normaltextrun"/>
          <w:rFonts w:ascii="Arial" w:hAnsi="Arial" w:cs="Arial"/>
          <w:color w:val="000000"/>
          <w:sz w:val="22"/>
          <w:szCs w:val="22"/>
          <w:shd w:val="clear" w:color="auto" w:fill="FFFFFF"/>
        </w:rPr>
        <w:t>. Available at: </w:t>
      </w:r>
      <w:hyperlink r:id="rId31" w:history="1">
        <w:r w:rsidRPr="00207127">
          <w:rPr>
            <w:rStyle w:val="Hyperlink"/>
            <w:rFonts w:ascii="Arial" w:hAnsi="Arial" w:cs="Arial"/>
            <w:sz w:val="22"/>
            <w:szCs w:val="22"/>
            <w:shd w:val="clear" w:color="auto" w:fill="FFFFFF"/>
          </w:rPr>
          <w:t>https://assets.publishing.service.gov.uk</w:t>
        </w:r>
        <w:r w:rsidRPr="00207127">
          <w:rPr>
            <w:rStyle w:val="Hyperlink"/>
            <w:rFonts w:ascii="Arial" w:hAnsi="Arial" w:cs="Arial"/>
            <w:sz w:val="22"/>
            <w:szCs w:val="22"/>
            <w:shd w:val="clear" w:color="auto" w:fill="E1E3E6"/>
          </w:rPr>
          <w:t>/</w:t>
        </w:r>
        <w:r w:rsidRPr="00207127">
          <w:rPr>
            <w:rStyle w:val="Hyperlink"/>
            <w:rFonts w:ascii="Arial" w:hAnsi="Arial" w:cs="Arial"/>
            <w:sz w:val="22"/>
            <w:szCs w:val="22"/>
            <w:shd w:val="clear" w:color="auto" w:fill="FFFFFF"/>
          </w:rPr>
          <w:t>government/uploads/system/uploads/attachment_data/file/183412/DfE-RR239b_report.pdf</w:t>
        </w:r>
      </w:hyperlink>
      <w:r w:rsidRPr="00207127">
        <w:rPr>
          <w:rStyle w:val="normaltextrun"/>
          <w:rFonts w:ascii="Arial" w:hAnsi="Arial" w:cs="Arial"/>
          <w:color w:val="000000"/>
          <w:sz w:val="22"/>
          <w:szCs w:val="22"/>
          <w:shd w:val="clear" w:color="auto" w:fill="FFFFFF"/>
        </w:rPr>
        <w:t xml:space="preserve"> </w:t>
      </w:r>
      <w:r w:rsidRPr="00207127">
        <w:rPr>
          <w:rStyle w:val="normaltextrun"/>
          <w:rFonts w:ascii="Arial" w:hAnsi="Arial" w:cs="Arial"/>
          <w:color w:val="000000"/>
          <w:sz w:val="22"/>
          <w:szCs w:val="22"/>
          <w:shd w:val="clear" w:color="auto" w:fill="FFFFFF"/>
        </w:rPr>
        <w:t xml:space="preserve"> (Accessed: </w:t>
      </w:r>
      <w:r w:rsidRPr="00207127">
        <w:rPr>
          <w:rStyle w:val="normaltextrun"/>
          <w:rFonts w:ascii="Arial" w:hAnsi="Arial" w:cs="Arial"/>
          <w:color w:val="000000"/>
          <w:sz w:val="22"/>
          <w:szCs w:val="22"/>
          <w:shd w:val="clear" w:color="auto" w:fill="FFFFFF"/>
        </w:rPr>
        <w:t>10th June</w:t>
      </w:r>
      <w:r w:rsidRPr="00207127">
        <w:rPr>
          <w:rStyle w:val="normaltextrun"/>
          <w:rFonts w:ascii="Arial" w:hAnsi="Arial" w:cs="Arial"/>
          <w:color w:val="000000"/>
          <w:sz w:val="22"/>
          <w:szCs w:val="22"/>
          <w:shd w:val="clear" w:color="auto" w:fill="FFFFFF"/>
        </w:rPr>
        <w:t xml:space="preserve"> 2020).</w:t>
      </w:r>
      <w:r w:rsidRPr="00207127">
        <w:rPr>
          <w:rStyle w:val="normaltextrun"/>
          <w:rFonts w:ascii="Arial" w:hAnsi="Arial" w:cs="Arial"/>
          <w:sz w:val="22"/>
          <w:szCs w:val="22"/>
        </w:rPr>
        <w:t> </w:t>
      </w:r>
    </w:p>
    <w:p w14:paraId="01722FFF" w14:textId="77777777" w:rsidR="004531E6" w:rsidRPr="00207127" w:rsidRDefault="004531E6" w:rsidP="00207127">
      <w:pPr>
        <w:spacing w:line="360" w:lineRule="auto"/>
        <w:jc w:val="both"/>
        <w:rPr>
          <w:rStyle w:val="normaltextrun"/>
          <w:rFonts w:ascii="Arial" w:hAnsi="Arial" w:cs="Arial"/>
          <w:sz w:val="22"/>
          <w:szCs w:val="22"/>
        </w:rPr>
      </w:pPr>
    </w:p>
    <w:p w14:paraId="3BC490C7" w14:textId="14A7F3D3"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 xml:space="preserve">Driscoll, J. (2007) </w:t>
      </w:r>
      <w:r w:rsidRPr="00207127">
        <w:rPr>
          <w:rFonts w:ascii="Arial" w:hAnsi="Arial" w:cs="Arial"/>
          <w:i/>
          <w:iCs/>
          <w:sz w:val="22"/>
          <w:szCs w:val="22"/>
        </w:rPr>
        <w:t>Practising Clinical Supervision: A Reflective Approach for Healthcare Professionals.</w:t>
      </w:r>
      <w:r w:rsidRPr="00207127">
        <w:rPr>
          <w:rFonts w:ascii="Arial" w:hAnsi="Arial" w:cs="Arial"/>
          <w:sz w:val="22"/>
          <w:szCs w:val="22"/>
        </w:rPr>
        <w:t xml:space="preserve"> 2nd ed. Edinburgh: Bailliere Tindall Elsevier</w:t>
      </w:r>
      <w:r w:rsidRPr="00207127">
        <w:rPr>
          <w:rFonts w:ascii="Arial" w:hAnsi="Arial" w:cs="Arial"/>
          <w:sz w:val="22"/>
          <w:szCs w:val="22"/>
        </w:rPr>
        <w:t xml:space="preserve">. </w:t>
      </w:r>
    </w:p>
    <w:p w14:paraId="0A41A340" w14:textId="77777777" w:rsidR="004531E6" w:rsidRPr="00207127" w:rsidRDefault="004531E6" w:rsidP="00207127">
      <w:pPr>
        <w:spacing w:line="360" w:lineRule="auto"/>
        <w:jc w:val="both"/>
        <w:rPr>
          <w:rFonts w:ascii="Arial" w:hAnsi="Arial" w:cs="Arial"/>
          <w:sz w:val="22"/>
          <w:szCs w:val="22"/>
        </w:rPr>
      </w:pPr>
    </w:p>
    <w:p w14:paraId="7EF2F90E" w14:textId="132072B5" w:rsidR="00207127" w:rsidRDefault="00207127" w:rsidP="00207127">
      <w:pPr>
        <w:spacing w:line="360" w:lineRule="auto"/>
        <w:jc w:val="both"/>
        <w:rPr>
          <w:rFonts w:ascii="Arial" w:hAnsi="Arial" w:cs="Arial"/>
          <w:sz w:val="22"/>
          <w:szCs w:val="22"/>
        </w:rPr>
      </w:pPr>
      <w:proofErr w:type="spellStart"/>
      <w:r w:rsidRPr="00207127">
        <w:rPr>
          <w:rFonts w:ascii="Arial" w:hAnsi="Arial" w:cs="Arial"/>
          <w:sz w:val="22"/>
          <w:szCs w:val="22"/>
        </w:rPr>
        <w:t>Edshare</w:t>
      </w:r>
      <w:proofErr w:type="spellEnd"/>
      <w:r w:rsidRPr="00207127">
        <w:rPr>
          <w:rFonts w:ascii="Arial" w:hAnsi="Arial" w:cs="Arial"/>
          <w:sz w:val="22"/>
          <w:szCs w:val="22"/>
        </w:rPr>
        <w:t xml:space="preserve">. (no date) Dewey, Schon, Kolb, </w:t>
      </w:r>
      <w:proofErr w:type="spellStart"/>
      <w:r w:rsidRPr="00207127">
        <w:rPr>
          <w:rFonts w:ascii="Arial" w:hAnsi="Arial" w:cs="Arial"/>
          <w:sz w:val="22"/>
          <w:szCs w:val="22"/>
        </w:rPr>
        <w:t>Boud</w:t>
      </w:r>
      <w:proofErr w:type="spellEnd"/>
      <w:r w:rsidRPr="00207127">
        <w:rPr>
          <w:rFonts w:ascii="Arial" w:hAnsi="Arial" w:cs="Arial"/>
          <w:sz w:val="22"/>
          <w:szCs w:val="22"/>
        </w:rPr>
        <w:t>. Available at</w:t>
      </w:r>
      <w:r w:rsidRPr="00207127">
        <w:rPr>
          <w:rFonts w:ascii="Arial" w:hAnsi="Arial" w:cs="Arial"/>
          <w:sz w:val="22"/>
          <w:szCs w:val="22"/>
        </w:rPr>
        <w:t xml:space="preserve">: </w:t>
      </w:r>
      <w:hyperlink r:id="rId32" w:history="1">
        <w:r w:rsidRPr="00207127">
          <w:rPr>
            <w:rStyle w:val="Hyperlink"/>
            <w:rFonts w:ascii="Arial" w:hAnsi="Arial" w:cs="Arial"/>
            <w:sz w:val="22"/>
            <w:szCs w:val="22"/>
          </w:rPr>
          <w:t>http://edshare.soton.ac.uk/11124/1/index.htm</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5EDD382C" w14:textId="77777777" w:rsidR="004531E6" w:rsidRPr="00207127" w:rsidRDefault="004531E6" w:rsidP="00207127">
      <w:pPr>
        <w:spacing w:line="360" w:lineRule="auto"/>
        <w:jc w:val="both"/>
        <w:rPr>
          <w:rFonts w:ascii="Arial" w:hAnsi="Arial" w:cs="Arial"/>
          <w:sz w:val="22"/>
          <w:szCs w:val="22"/>
        </w:rPr>
      </w:pPr>
    </w:p>
    <w:p w14:paraId="4A499B53" w14:textId="67C0CAD5"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 xml:space="preserve">EPM. (2019) </w:t>
      </w:r>
      <w:r w:rsidRPr="00207127">
        <w:rPr>
          <w:rFonts w:ascii="Arial" w:hAnsi="Arial" w:cs="Arial"/>
          <w:bCs/>
          <w:i/>
          <w:iCs/>
          <w:sz w:val="22"/>
          <w:szCs w:val="22"/>
        </w:rPr>
        <w:t>Gibbs’ reflective cycle explained</w:t>
      </w:r>
      <w:r w:rsidRPr="00207127">
        <w:rPr>
          <w:rFonts w:ascii="Arial" w:hAnsi="Arial" w:cs="Arial"/>
          <w:bCs/>
          <w:sz w:val="22"/>
          <w:szCs w:val="22"/>
        </w:rPr>
        <w:t xml:space="preserve"> [Video]. Available at: </w:t>
      </w:r>
      <w:hyperlink r:id="rId33" w:history="1">
        <w:r w:rsidRPr="00207127">
          <w:rPr>
            <w:rStyle w:val="Hyperlink"/>
            <w:rFonts w:ascii="Arial" w:hAnsi="Arial" w:cs="Arial"/>
            <w:bCs/>
            <w:sz w:val="22"/>
            <w:szCs w:val="22"/>
          </w:rPr>
          <w:t>https://www.youtub</w:t>
        </w:r>
        <w:r w:rsidRPr="00207127">
          <w:rPr>
            <w:rStyle w:val="Hyperlink"/>
            <w:rFonts w:ascii="Arial" w:hAnsi="Arial" w:cs="Arial"/>
            <w:bCs/>
            <w:sz w:val="22"/>
            <w:szCs w:val="22"/>
          </w:rPr>
          <w:t>e</w:t>
        </w:r>
        <w:r w:rsidRPr="00207127">
          <w:rPr>
            <w:rStyle w:val="Hyperlink"/>
            <w:rFonts w:ascii="Arial" w:hAnsi="Arial" w:cs="Arial"/>
            <w:bCs/>
            <w:sz w:val="22"/>
            <w:szCs w:val="22"/>
          </w:rPr>
          <w:t>.com/watch?v=-gbczr</w:t>
        </w:r>
        <w:r w:rsidRPr="00207127">
          <w:rPr>
            <w:rStyle w:val="Hyperlink"/>
            <w:rFonts w:ascii="Arial" w:hAnsi="Arial" w:cs="Arial"/>
            <w:bCs/>
            <w:sz w:val="22"/>
            <w:szCs w:val="22"/>
          </w:rPr>
          <w:t>0</w:t>
        </w:r>
        <w:r w:rsidRPr="00207127">
          <w:rPr>
            <w:rStyle w:val="Hyperlink"/>
            <w:rFonts w:ascii="Arial" w:hAnsi="Arial" w:cs="Arial"/>
            <w:bCs/>
            <w:sz w:val="22"/>
            <w:szCs w:val="22"/>
          </w:rPr>
          <w:t>lRf4</w:t>
        </w:r>
      </w:hyperlink>
      <w:r w:rsidRPr="00207127">
        <w:rPr>
          <w:rFonts w:ascii="Arial" w:hAnsi="Arial" w:cs="Arial"/>
          <w:bCs/>
          <w:sz w:val="22"/>
          <w:szCs w:val="22"/>
        </w:rPr>
        <w:t xml:space="preserve"> (Accessed: 9</w:t>
      </w:r>
      <w:r w:rsidRPr="00207127">
        <w:rPr>
          <w:rFonts w:ascii="Arial" w:hAnsi="Arial" w:cs="Arial"/>
          <w:bCs/>
          <w:sz w:val="22"/>
          <w:szCs w:val="22"/>
          <w:vertAlign w:val="superscript"/>
        </w:rPr>
        <w:t>th</w:t>
      </w:r>
      <w:r w:rsidRPr="00207127">
        <w:rPr>
          <w:rFonts w:ascii="Arial" w:hAnsi="Arial" w:cs="Arial"/>
          <w:bCs/>
          <w:sz w:val="22"/>
          <w:szCs w:val="22"/>
        </w:rPr>
        <w:t xml:space="preserve"> June 2020).</w:t>
      </w:r>
    </w:p>
    <w:p w14:paraId="5B307467" w14:textId="77777777" w:rsidR="004531E6" w:rsidRPr="00207127" w:rsidRDefault="004531E6" w:rsidP="00207127">
      <w:pPr>
        <w:spacing w:line="360" w:lineRule="auto"/>
        <w:jc w:val="both"/>
        <w:rPr>
          <w:rFonts w:ascii="Arial" w:hAnsi="Arial" w:cs="Arial"/>
          <w:sz w:val="22"/>
          <w:szCs w:val="22"/>
        </w:rPr>
      </w:pPr>
    </w:p>
    <w:p w14:paraId="06B6BFD3" w14:textId="6CEE7C8A" w:rsidR="00207127" w:rsidRDefault="00207127" w:rsidP="00207127">
      <w:pPr>
        <w:spacing w:line="360" w:lineRule="auto"/>
        <w:jc w:val="both"/>
        <w:rPr>
          <w:rFonts w:ascii="Arial" w:hAnsi="Arial" w:cs="Arial"/>
          <w:sz w:val="22"/>
          <w:szCs w:val="22"/>
        </w:rPr>
      </w:pPr>
      <w:proofErr w:type="spellStart"/>
      <w:r w:rsidRPr="00207127">
        <w:rPr>
          <w:rFonts w:ascii="Arial" w:hAnsi="Arial" w:cs="Arial"/>
          <w:sz w:val="22"/>
          <w:szCs w:val="22"/>
        </w:rPr>
        <w:t>Hagenauer</w:t>
      </w:r>
      <w:proofErr w:type="spellEnd"/>
      <w:r w:rsidRPr="00207127">
        <w:rPr>
          <w:rFonts w:ascii="Arial" w:hAnsi="Arial" w:cs="Arial"/>
          <w:sz w:val="22"/>
          <w:szCs w:val="22"/>
        </w:rPr>
        <w:t xml:space="preserve">, G. and </w:t>
      </w:r>
      <w:proofErr w:type="spellStart"/>
      <w:r w:rsidRPr="00207127">
        <w:rPr>
          <w:rFonts w:ascii="Arial" w:hAnsi="Arial" w:cs="Arial"/>
          <w:sz w:val="22"/>
          <w:szCs w:val="22"/>
        </w:rPr>
        <w:t>Volet</w:t>
      </w:r>
      <w:proofErr w:type="spellEnd"/>
      <w:r w:rsidRPr="00207127">
        <w:rPr>
          <w:rFonts w:ascii="Arial" w:hAnsi="Arial" w:cs="Arial"/>
          <w:sz w:val="22"/>
          <w:szCs w:val="22"/>
        </w:rPr>
        <w:t>, S, E. (2014) ‘</w:t>
      </w:r>
      <w:r w:rsidRPr="00207127">
        <w:rPr>
          <w:rFonts w:ascii="Arial" w:hAnsi="Arial" w:cs="Arial"/>
          <w:sz w:val="22"/>
          <w:szCs w:val="22"/>
        </w:rPr>
        <w:t>“I don’t hide my feelings, even though I try to”: insight into teacher educator emotion display</w:t>
      </w:r>
      <w:r w:rsidRPr="00207127">
        <w:rPr>
          <w:rFonts w:ascii="Arial" w:hAnsi="Arial" w:cs="Arial"/>
          <w:sz w:val="22"/>
          <w:szCs w:val="22"/>
        </w:rPr>
        <w:t xml:space="preserve">’ </w:t>
      </w:r>
      <w:r w:rsidRPr="00207127">
        <w:rPr>
          <w:rFonts w:ascii="Arial" w:hAnsi="Arial" w:cs="Arial"/>
          <w:i/>
          <w:iCs/>
          <w:sz w:val="22"/>
          <w:szCs w:val="22"/>
        </w:rPr>
        <w:t xml:space="preserve">The Australian Educational Researcher. </w:t>
      </w:r>
      <w:r w:rsidRPr="00207127">
        <w:rPr>
          <w:rFonts w:ascii="Arial" w:hAnsi="Arial" w:cs="Arial"/>
          <w:sz w:val="22"/>
          <w:szCs w:val="22"/>
        </w:rPr>
        <w:t xml:space="preserve">42, pp. 261-281. </w:t>
      </w:r>
      <w:proofErr w:type="spellStart"/>
      <w:r w:rsidRPr="00207127">
        <w:rPr>
          <w:rFonts w:ascii="Arial" w:hAnsi="Arial" w:cs="Arial"/>
          <w:sz w:val="22"/>
          <w:szCs w:val="22"/>
        </w:rPr>
        <w:t>doi</w:t>
      </w:r>
      <w:proofErr w:type="spellEnd"/>
      <w:r w:rsidRPr="00207127">
        <w:rPr>
          <w:rFonts w:ascii="Arial" w:hAnsi="Arial" w:cs="Arial"/>
          <w:sz w:val="22"/>
          <w:szCs w:val="22"/>
        </w:rPr>
        <w:t xml:space="preserve">: </w:t>
      </w:r>
      <w:r w:rsidRPr="00207127">
        <w:rPr>
          <w:rFonts w:ascii="Arial" w:hAnsi="Arial" w:cs="Arial"/>
          <w:sz w:val="22"/>
          <w:szCs w:val="22"/>
        </w:rPr>
        <w:t>10.1007/s13384-013-0129-5</w:t>
      </w:r>
      <w:r w:rsidRPr="00207127">
        <w:rPr>
          <w:rFonts w:ascii="Arial" w:hAnsi="Arial" w:cs="Arial"/>
          <w:sz w:val="22"/>
          <w:szCs w:val="22"/>
        </w:rPr>
        <w:t xml:space="preserve">. Available at: </w:t>
      </w:r>
      <w:hyperlink r:id="rId34" w:anchor="citeas" w:history="1">
        <w:r w:rsidRPr="00207127">
          <w:rPr>
            <w:rStyle w:val="Hyperlink"/>
            <w:rFonts w:ascii="Arial" w:hAnsi="Arial" w:cs="Arial"/>
            <w:sz w:val="22"/>
            <w:szCs w:val="22"/>
          </w:rPr>
          <w:t>https://link.springer.com/article/10.1007/s13384-013-0129-5#citeas</w:t>
        </w:r>
      </w:hyperlink>
      <w:r w:rsidRPr="00207127">
        <w:rPr>
          <w:rFonts w:ascii="Arial" w:hAnsi="Arial" w:cs="Arial"/>
          <w:sz w:val="22"/>
          <w:szCs w:val="22"/>
        </w:rPr>
        <w:t xml:space="preserve"> (Accessed: 10</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142CB445" w14:textId="77777777" w:rsidR="004531E6" w:rsidRPr="00207127" w:rsidRDefault="004531E6" w:rsidP="00207127">
      <w:pPr>
        <w:spacing w:line="360" w:lineRule="auto"/>
        <w:jc w:val="both"/>
        <w:rPr>
          <w:rFonts w:ascii="Arial" w:hAnsi="Arial" w:cs="Arial"/>
          <w:sz w:val="22"/>
          <w:szCs w:val="22"/>
        </w:rPr>
      </w:pPr>
    </w:p>
    <w:p w14:paraId="2BE9C038" w14:textId="120C718B" w:rsidR="00207127" w:rsidRDefault="00207127" w:rsidP="00207127">
      <w:pPr>
        <w:spacing w:line="360" w:lineRule="auto"/>
        <w:jc w:val="both"/>
        <w:rPr>
          <w:rFonts w:ascii="Arial" w:hAnsi="Arial" w:cs="Arial"/>
          <w:bCs/>
          <w:sz w:val="22"/>
          <w:szCs w:val="22"/>
        </w:rPr>
      </w:pPr>
      <w:proofErr w:type="spellStart"/>
      <w:r w:rsidRPr="00207127">
        <w:rPr>
          <w:rFonts w:ascii="Arial" w:hAnsi="Arial" w:cs="Arial"/>
          <w:bCs/>
          <w:sz w:val="22"/>
          <w:szCs w:val="22"/>
        </w:rPr>
        <w:t>Hallet</w:t>
      </w:r>
      <w:proofErr w:type="spellEnd"/>
      <w:r w:rsidRPr="00207127">
        <w:rPr>
          <w:rFonts w:ascii="Arial" w:hAnsi="Arial" w:cs="Arial"/>
          <w:bCs/>
          <w:sz w:val="22"/>
          <w:szCs w:val="22"/>
        </w:rPr>
        <w:t xml:space="preserve">, E. (2012) </w:t>
      </w:r>
      <w:r w:rsidRPr="00207127">
        <w:rPr>
          <w:rFonts w:ascii="Arial" w:hAnsi="Arial" w:cs="Arial"/>
          <w:bCs/>
          <w:i/>
          <w:iCs/>
          <w:sz w:val="22"/>
          <w:szCs w:val="22"/>
        </w:rPr>
        <w:t>The reflective early years practitioner.</w:t>
      </w:r>
      <w:r w:rsidRPr="00207127">
        <w:rPr>
          <w:rFonts w:ascii="Arial" w:hAnsi="Arial" w:cs="Arial"/>
          <w:bCs/>
          <w:sz w:val="22"/>
          <w:szCs w:val="22"/>
        </w:rPr>
        <w:t xml:space="preserve"> London: Sage. </w:t>
      </w:r>
    </w:p>
    <w:p w14:paraId="026C9700" w14:textId="77777777" w:rsidR="004531E6" w:rsidRPr="00207127" w:rsidRDefault="004531E6" w:rsidP="00207127">
      <w:pPr>
        <w:spacing w:line="360" w:lineRule="auto"/>
        <w:jc w:val="both"/>
        <w:rPr>
          <w:rFonts w:ascii="Arial" w:hAnsi="Arial" w:cs="Arial"/>
          <w:bCs/>
          <w:sz w:val="22"/>
          <w:szCs w:val="22"/>
        </w:rPr>
      </w:pPr>
    </w:p>
    <w:p w14:paraId="417FF185" w14:textId="1AE982A4" w:rsidR="00207127" w:rsidRDefault="00207127" w:rsidP="00207127">
      <w:pPr>
        <w:spacing w:line="360" w:lineRule="auto"/>
        <w:jc w:val="both"/>
        <w:rPr>
          <w:rFonts w:ascii="Arial" w:hAnsi="Arial" w:cs="Arial"/>
          <w:sz w:val="22"/>
          <w:szCs w:val="22"/>
        </w:rPr>
      </w:pPr>
      <w:r w:rsidRPr="00207127">
        <w:rPr>
          <w:rFonts w:ascii="Arial" w:hAnsi="Arial" w:cs="Arial"/>
          <w:color w:val="3A3A3A"/>
          <w:sz w:val="22"/>
          <w:szCs w:val="22"/>
          <w:shd w:val="clear" w:color="auto" w:fill="FFFFFF"/>
        </w:rPr>
        <w:t xml:space="preserve">Hebert, C. (2015). ‘knowing and/or experiencing: a critical examination of the reflective models of john Dewey and Donald’, </w:t>
      </w:r>
      <w:r w:rsidRPr="00207127">
        <w:rPr>
          <w:rFonts w:ascii="Arial" w:hAnsi="Arial" w:cs="Arial"/>
          <w:i/>
          <w:iCs/>
          <w:color w:val="3A3A3A"/>
          <w:sz w:val="22"/>
          <w:szCs w:val="22"/>
          <w:shd w:val="clear" w:color="auto" w:fill="FFFFFF"/>
        </w:rPr>
        <w:t xml:space="preserve">Research Gate. </w:t>
      </w:r>
      <w:r w:rsidRPr="00207127">
        <w:rPr>
          <w:rFonts w:ascii="Arial" w:hAnsi="Arial" w:cs="Arial"/>
          <w:color w:val="555555"/>
          <w:sz w:val="22"/>
          <w:szCs w:val="22"/>
        </w:rPr>
        <w:t>16(3):1-11 </w:t>
      </w:r>
      <w:r w:rsidRPr="00207127">
        <w:rPr>
          <w:rFonts w:ascii="Arial" w:hAnsi="Arial" w:cs="Arial"/>
          <w:color w:val="888888"/>
          <w:sz w:val="22"/>
          <w:szCs w:val="22"/>
        </w:rPr>
        <w:t>DOI: </w:t>
      </w:r>
      <w:hyperlink r:id="rId35" w:tgtFrame="_blank" w:history="1">
        <w:r w:rsidRPr="00207127">
          <w:rPr>
            <w:rStyle w:val="Hyperlink"/>
            <w:rFonts w:ascii="Arial" w:hAnsi="Arial" w:cs="Arial"/>
            <w:sz w:val="22"/>
            <w:szCs w:val="22"/>
            <w:bdr w:val="none" w:sz="0" w:space="0" w:color="auto" w:frame="1"/>
          </w:rPr>
          <w:t>10.1080/14623943.2015.1023281</w:t>
        </w:r>
      </w:hyperlink>
      <w:r w:rsidRPr="00207127">
        <w:rPr>
          <w:rFonts w:ascii="Arial" w:hAnsi="Arial" w:cs="Arial"/>
          <w:sz w:val="22"/>
          <w:szCs w:val="22"/>
        </w:rPr>
        <w:t xml:space="preserve"> Available at: </w:t>
      </w:r>
      <w:hyperlink r:id="rId36" w:history="1">
        <w:r w:rsidRPr="00207127">
          <w:rPr>
            <w:rStyle w:val="Hyperlink"/>
            <w:rFonts w:ascii="Arial" w:hAnsi="Arial" w:cs="Arial"/>
            <w:sz w:val="22"/>
            <w:szCs w:val="22"/>
          </w:rPr>
          <w:t>https://www.researchgate.net/publication/276101263_Knowing_andor_experiencing_a_critical_examination_of_the_reflective_models_of_John_Dewey_and_Donald_Schon</w:t>
        </w:r>
      </w:hyperlink>
      <w:r w:rsidRPr="00207127">
        <w:rPr>
          <w:rFonts w:ascii="Arial" w:hAnsi="Arial" w:cs="Arial"/>
          <w:sz w:val="22"/>
          <w:szCs w:val="22"/>
        </w:rPr>
        <w:t xml:space="preserve"> (Accessed: 7</w:t>
      </w:r>
      <w:r w:rsidRPr="00207127">
        <w:rPr>
          <w:rFonts w:ascii="Arial" w:hAnsi="Arial" w:cs="Arial"/>
          <w:sz w:val="22"/>
          <w:szCs w:val="22"/>
          <w:vertAlign w:val="superscript"/>
        </w:rPr>
        <w:t>th</w:t>
      </w:r>
      <w:r w:rsidRPr="00207127">
        <w:rPr>
          <w:rFonts w:ascii="Arial" w:hAnsi="Arial" w:cs="Arial"/>
          <w:sz w:val="22"/>
          <w:szCs w:val="22"/>
        </w:rPr>
        <w:t xml:space="preserve"> June 2020).</w:t>
      </w:r>
    </w:p>
    <w:p w14:paraId="0B45846E" w14:textId="77777777" w:rsidR="004531E6" w:rsidRPr="00207127" w:rsidRDefault="004531E6" w:rsidP="00207127">
      <w:pPr>
        <w:spacing w:line="360" w:lineRule="auto"/>
        <w:jc w:val="both"/>
        <w:rPr>
          <w:rFonts w:ascii="Arial" w:hAnsi="Arial" w:cs="Arial"/>
          <w:sz w:val="22"/>
          <w:szCs w:val="22"/>
        </w:rPr>
      </w:pPr>
    </w:p>
    <w:p w14:paraId="6461589A" w14:textId="164BEC9D" w:rsidR="00207127" w:rsidRPr="004531E6" w:rsidRDefault="00207127" w:rsidP="00207127">
      <w:pPr>
        <w:spacing w:line="360" w:lineRule="auto"/>
        <w:jc w:val="both"/>
        <w:rPr>
          <w:rFonts w:ascii="Arial" w:hAnsi="Arial" w:cs="Arial"/>
          <w:bCs/>
          <w:sz w:val="22"/>
          <w:szCs w:val="22"/>
        </w:rPr>
      </w:pPr>
      <w:proofErr w:type="spellStart"/>
      <w:r w:rsidRPr="00207127">
        <w:rPr>
          <w:rFonts w:ascii="Arial" w:hAnsi="Arial" w:cs="Arial"/>
          <w:bCs/>
          <w:sz w:val="22"/>
          <w:szCs w:val="22"/>
        </w:rPr>
        <w:t>Helyer</w:t>
      </w:r>
      <w:proofErr w:type="spellEnd"/>
      <w:r w:rsidRPr="00207127">
        <w:rPr>
          <w:rFonts w:ascii="Arial" w:hAnsi="Arial" w:cs="Arial"/>
          <w:bCs/>
          <w:sz w:val="22"/>
          <w:szCs w:val="22"/>
        </w:rPr>
        <w:t xml:space="preserve">, R. (2015) ‘Learning through reflection: the critical role of reflection in work-based learning (WBL)’. </w:t>
      </w:r>
      <w:r w:rsidRPr="00207127">
        <w:rPr>
          <w:rFonts w:ascii="Arial" w:hAnsi="Arial" w:cs="Arial"/>
          <w:bCs/>
          <w:i/>
          <w:iCs/>
          <w:sz w:val="22"/>
          <w:szCs w:val="22"/>
        </w:rPr>
        <w:t xml:space="preserve">Journal of Work-Applied Management. </w:t>
      </w:r>
      <w:r w:rsidRPr="00207127">
        <w:rPr>
          <w:rFonts w:ascii="Arial" w:hAnsi="Arial" w:cs="Arial"/>
          <w:bCs/>
          <w:sz w:val="22"/>
          <w:szCs w:val="22"/>
        </w:rPr>
        <w:t xml:space="preserve">7(1) Available at: </w:t>
      </w:r>
      <w:hyperlink r:id="rId37" w:history="1">
        <w:r w:rsidRPr="00207127">
          <w:rPr>
            <w:rStyle w:val="Hyperlink"/>
            <w:rFonts w:ascii="Arial" w:hAnsi="Arial" w:cs="Arial"/>
            <w:sz w:val="22"/>
            <w:szCs w:val="22"/>
          </w:rPr>
          <w:t>https://www.emerald.com/insight/content/doi/10.1108/JWAM-10-2015-003/full/html</w:t>
        </w:r>
      </w:hyperlink>
      <w:r w:rsidR="004531E6">
        <w:rPr>
          <w:rFonts w:ascii="Arial" w:hAnsi="Arial" w:cs="Arial"/>
          <w:sz w:val="22"/>
          <w:szCs w:val="22"/>
        </w:rPr>
        <w:t xml:space="preserve"> </w:t>
      </w:r>
      <w:r w:rsidR="004531E6" w:rsidRPr="00207127">
        <w:rPr>
          <w:rFonts w:ascii="Arial" w:hAnsi="Arial" w:cs="Arial"/>
          <w:bCs/>
          <w:sz w:val="22"/>
          <w:szCs w:val="22"/>
        </w:rPr>
        <w:t>(Accessed: 11</w:t>
      </w:r>
      <w:r w:rsidR="004531E6" w:rsidRPr="00207127">
        <w:rPr>
          <w:rFonts w:ascii="Arial" w:hAnsi="Arial" w:cs="Arial"/>
          <w:bCs/>
          <w:sz w:val="22"/>
          <w:szCs w:val="22"/>
          <w:vertAlign w:val="superscript"/>
        </w:rPr>
        <w:t>th</w:t>
      </w:r>
      <w:r w:rsidR="004531E6" w:rsidRPr="00207127">
        <w:rPr>
          <w:rFonts w:ascii="Arial" w:hAnsi="Arial" w:cs="Arial"/>
          <w:bCs/>
          <w:sz w:val="22"/>
          <w:szCs w:val="22"/>
        </w:rPr>
        <w:t xml:space="preserve"> June 2020).  </w:t>
      </w:r>
    </w:p>
    <w:p w14:paraId="74F34C3D" w14:textId="77777777" w:rsidR="004531E6" w:rsidRPr="00207127" w:rsidRDefault="004531E6" w:rsidP="00207127">
      <w:pPr>
        <w:spacing w:line="360" w:lineRule="auto"/>
        <w:jc w:val="both"/>
        <w:rPr>
          <w:rFonts w:ascii="Arial" w:hAnsi="Arial" w:cs="Arial"/>
          <w:sz w:val="22"/>
          <w:szCs w:val="22"/>
        </w:rPr>
      </w:pPr>
    </w:p>
    <w:p w14:paraId="0590EB42" w14:textId="79C10C89" w:rsidR="00207127" w:rsidRDefault="00207127" w:rsidP="00207127">
      <w:pPr>
        <w:spacing w:line="360" w:lineRule="auto"/>
        <w:jc w:val="both"/>
        <w:rPr>
          <w:rFonts w:ascii="Arial" w:hAnsi="Arial" w:cs="Arial"/>
          <w:bCs/>
          <w:color w:val="000000" w:themeColor="text1"/>
          <w:sz w:val="22"/>
          <w:szCs w:val="22"/>
        </w:rPr>
      </w:pPr>
      <w:proofErr w:type="spellStart"/>
      <w:r w:rsidRPr="00207127">
        <w:rPr>
          <w:rFonts w:ascii="Arial" w:hAnsi="Arial" w:cs="Arial"/>
          <w:bCs/>
          <w:color w:val="000000" w:themeColor="text1"/>
          <w:sz w:val="22"/>
          <w:szCs w:val="22"/>
        </w:rPr>
        <w:lastRenderedPageBreak/>
        <w:t>Husebo</w:t>
      </w:r>
      <w:proofErr w:type="spellEnd"/>
      <w:r w:rsidRPr="00207127">
        <w:rPr>
          <w:rFonts w:ascii="Arial" w:hAnsi="Arial" w:cs="Arial"/>
          <w:bCs/>
          <w:color w:val="000000" w:themeColor="text1"/>
          <w:sz w:val="22"/>
          <w:szCs w:val="22"/>
        </w:rPr>
        <w:t xml:space="preserve">, </w:t>
      </w:r>
      <w:r w:rsidRPr="00207127">
        <w:rPr>
          <w:rFonts w:ascii="Arial" w:hAnsi="Arial" w:cs="Arial"/>
          <w:bCs/>
          <w:color w:val="000000" w:themeColor="text1"/>
          <w:sz w:val="22"/>
          <w:szCs w:val="22"/>
        </w:rPr>
        <w:t xml:space="preserve">S., E. </w:t>
      </w:r>
      <w:proofErr w:type="spellStart"/>
      <w:r w:rsidRPr="00207127">
        <w:rPr>
          <w:rFonts w:ascii="Arial" w:hAnsi="Arial" w:cs="Arial"/>
          <w:bCs/>
          <w:color w:val="000000" w:themeColor="text1"/>
          <w:sz w:val="22"/>
          <w:szCs w:val="22"/>
        </w:rPr>
        <w:t>O’Regan</w:t>
      </w:r>
      <w:proofErr w:type="spellEnd"/>
      <w:r w:rsidRPr="00207127">
        <w:rPr>
          <w:rFonts w:ascii="Arial" w:hAnsi="Arial" w:cs="Arial"/>
          <w:bCs/>
          <w:color w:val="000000" w:themeColor="text1"/>
          <w:sz w:val="22"/>
          <w:szCs w:val="22"/>
        </w:rPr>
        <w:t>, S.</w:t>
      </w:r>
      <w:r w:rsidRPr="00207127">
        <w:rPr>
          <w:rFonts w:ascii="Arial" w:hAnsi="Arial" w:cs="Arial"/>
          <w:bCs/>
          <w:color w:val="000000" w:themeColor="text1"/>
          <w:sz w:val="22"/>
          <w:szCs w:val="22"/>
        </w:rPr>
        <w:t xml:space="preserve"> and </w:t>
      </w:r>
      <w:proofErr w:type="spellStart"/>
      <w:r w:rsidRPr="00207127">
        <w:rPr>
          <w:rFonts w:ascii="Arial" w:hAnsi="Arial" w:cs="Arial"/>
          <w:bCs/>
          <w:color w:val="000000" w:themeColor="text1"/>
          <w:sz w:val="22"/>
          <w:szCs w:val="22"/>
        </w:rPr>
        <w:t>Nestel</w:t>
      </w:r>
      <w:proofErr w:type="spellEnd"/>
      <w:r w:rsidRPr="00207127">
        <w:rPr>
          <w:rFonts w:ascii="Arial" w:hAnsi="Arial" w:cs="Arial"/>
          <w:bCs/>
          <w:color w:val="000000" w:themeColor="text1"/>
          <w:sz w:val="22"/>
          <w:szCs w:val="22"/>
        </w:rPr>
        <w:t xml:space="preserve">, </w:t>
      </w:r>
      <w:r w:rsidRPr="00207127">
        <w:rPr>
          <w:rFonts w:ascii="Arial" w:hAnsi="Arial" w:cs="Arial"/>
          <w:bCs/>
          <w:color w:val="000000" w:themeColor="text1"/>
          <w:sz w:val="22"/>
          <w:szCs w:val="22"/>
        </w:rPr>
        <w:t>D. (</w:t>
      </w:r>
      <w:r w:rsidRPr="00207127">
        <w:rPr>
          <w:rFonts w:ascii="Arial" w:hAnsi="Arial" w:cs="Arial"/>
          <w:bCs/>
          <w:color w:val="000000" w:themeColor="text1"/>
          <w:sz w:val="22"/>
          <w:szCs w:val="22"/>
        </w:rPr>
        <w:t>2015</w:t>
      </w:r>
      <w:r w:rsidRPr="00207127">
        <w:rPr>
          <w:rFonts w:ascii="Arial" w:hAnsi="Arial" w:cs="Arial"/>
          <w:bCs/>
          <w:color w:val="000000" w:themeColor="text1"/>
          <w:sz w:val="22"/>
          <w:szCs w:val="22"/>
        </w:rPr>
        <w:t>) ‘</w:t>
      </w:r>
      <w:r w:rsidRPr="00207127">
        <w:rPr>
          <w:rFonts w:ascii="Arial" w:hAnsi="Arial" w:cs="Arial"/>
          <w:bCs/>
          <w:color w:val="000000" w:themeColor="text1"/>
          <w:sz w:val="22"/>
          <w:szCs w:val="22"/>
        </w:rPr>
        <w:t>Reflective Practice and Its Role in Simulation</w:t>
      </w:r>
      <w:r w:rsidRPr="00207127">
        <w:rPr>
          <w:rFonts w:ascii="Arial" w:hAnsi="Arial" w:cs="Arial"/>
          <w:bCs/>
          <w:color w:val="000000" w:themeColor="text1"/>
          <w:sz w:val="22"/>
          <w:szCs w:val="22"/>
        </w:rPr>
        <w:t xml:space="preserve">’ </w:t>
      </w:r>
      <w:r w:rsidRPr="00207127">
        <w:rPr>
          <w:rFonts w:ascii="Arial" w:hAnsi="Arial" w:cs="Arial"/>
          <w:bCs/>
          <w:i/>
          <w:iCs/>
          <w:color w:val="000000" w:themeColor="text1"/>
          <w:sz w:val="22"/>
          <w:szCs w:val="22"/>
        </w:rPr>
        <w:t xml:space="preserve">Clinical Simulation in Nursing. </w:t>
      </w:r>
      <w:r w:rsidRPr="00207127">
        <w:rPr>
          <w:rFonts w:ascii="Arial" w:hAnsi="Arial" w:cs="Arial"/>
          <w:bCs/>
          <w:color w:val="000000" w:themeColor="text1"/>
          <w:sz w:val="22"/>
          <w:szCs w:val="22"/>
        </w:rPr>
        <w:t xml:space="preserve">11(8) pp. 368-375. </w:t>
      </w:r>
      <w:proofErr w:type="spellStart"/>
      <w:r w:rsidRPr="00207127">
        <w:rPr>
          <w:rFonts w:ascii="Arial" w:hAnsi="Arial" w:cs="Arial"/>
          <w:bCs/>
          <w:color w:val="000000" w:themeColor="text1"/>
          <w:sz w:val="22"/>
          <w:szCs w:val="22"/>
        </w:rPr>
        <w:t>doi</w:t>
      </w:r>
      <w:proofErr w:type="spellEnd"/>
      <w:r w:rsidRPr="00207127">
        <w:rPr>
          <w:rFonts w:ascii="Arial" w:hAnsi="Arial" w:cs="Arial"/>
          <w:bCs/>
          <w:color w:val="000000" w:themeColor="text1"/>
          <w:sz w:val="22"/>
          <w:szCs w:val="22"/>
        </w:rPr>
        <w:t>: 1</w:t>
      </w:r>
      <w:r w:rsidRPr="00207127">
        <w:rPr>
          <w:rFonts w:ascii="Arial" w:hAnsi="Arial" w:cs="Arial"/>
          <w:bCs/>
          <w:color w:val="000000" w:themeColor="text1"/>
          <w:sz w:val="22"/>
          <w:szCs w:val="22"/>
        </w:rPr>
        <w:t>0.1016/j.ecns.2015.04.005</w:t>
      </w:r>
      <w:r w:rsidRPr="00207127">
        <w:rPr>
          <w:rFonts w:ascii="Arial" w:hAnsi="Arial" w:cs="Arial"/>
          <w:bCs/>
          <w:color w:val="000000" w:themeColor="text1"/>
          <w:sz w:val="22"/>
          <w:szCs w:val="22"/>
        </w:rPr>
        <w:t xml:space="preserve">. Available at: </w:t>
      </w:r>
      <w:hyperlink r:id="rId38" w:history="1">
        <w:r w:rsidRPr="00207127">
          <w:rPr>
            <w:rStyle w:val="Hyperlink"/>
            <w:rFonts w:ascii="Arial" w:hAnsi="Arial" w:cs="Arial"/>
            <w:bCs/>
            <w:sz w:val="22"/>
            <w:szCs w:val="22"/>
          </w:rPr>
          <w:t>https://www.sciencedirect.com/science/article/pii/S1876139915000389#bib3</w:t>
        </w:r>
      </w:hyperlink>
      <w:r w:rsidRPr="00207127">
        <w:rPr>
          <w:rFonts w:ascii="Arial" w:hAnsi="Arial" w:cs="Arial"/>
          <w:bCs/>
          <w:color w:val="000000" w:themeColor="text1"/>
          <w:sz w:val="22"/>
          <w:szCs w:val="22"/>
        </w:rPr>
        <w:t xml:space="preserve"> (Accessed: 10</w:t>
      </w:r>
      <w:r w:rsidRPr="00207127">
        <w:rPr>
          <w:rFonts w:ascii="Arial" w:hAnsi="Arial" w:cs="Arial"/>
          <w:bCs/>
          <w:color w:val="000000" w:themeColor="text1"/>
          <w:sz w:val="22"/>
          <w:szCs w:val="22"/>
          <w:vertAlign w:val="superscript"/>
        </w:rPr>
        <w:t>th</w:t>
      </w:r>
      <w:r w:rsidRPr="00207127">
        <w:rPr>
          <w:rFonts w:ascii="Arial" w:hAnsi="Arial" w:cs="Arial"/>
          <w:bCs/>
          <w:color w:val="000000" w:themeColor="text1"/>
          <w:sz w:val="22"/>
          <w:szCs w:val="22"/>
        </w:rPr>
        <w:t xml:space="preserve"> June 2020). </w:t>
      </w:r>
    </w:p>
    <w:p w14:paraId="7E0AEB3D" w14:textId="77777777" w:rsidR="004531E6" w:rsidRPr="00207127" w:rsidRDefault="004531E6" w:rsidP="00207127">
      <w:pPr>
        <w:spacing w:line="360" w:lineRule="auto"/>
        <w:jc w:val="both"/>
        <w:rPr>
          <w:rFonts w:ascii="Arial" w:hAnsi="Arial" w:cs="Arial"/>
          <w:sz w:val="22"/>
          <w:szCs w:val="22"/>
        </w:rPr>
      </w:pPr>
    </w:p>
    <w:p w14:paraId="239DF841" w14:textId="03EF6C97"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Jones, P., and Welch, S. (2018) Rethinking Children’s Rights Attitudes in Contemporary Society. 2</w:t>
      </w:r>
      <w:r w:rsidRPr="00207127">
        <w:rPr>
          <w:rFonts w:ascii="Arial" w:hAnsi="Arial" w:cs="Arial"/>
          <w:sz w:val="22"/>
          <w:szCs w:val="22"/>
          <w:vertAlign w:val="superscript"/>
        </w:rPr>
        <w:t>nd</w:t>
      </w:r>
      <w:r w:rsidRPr="00207127">
        <w:rPr>
          <w:rFonts w:ascii="Arial" w:hAnsi="Arial" w:cs="Arial"/>
          <w:sz w:val="22"/>
          <w:szCs w:val="22"/>
        </w:rPr>
        <w:t xml:space="preserve"> </w:t>
      </w:r>
      <w:proofErr w:type="spellStart"/>
      <w:r w:rsidRPr="00207127">
        <w:rPr>
          <w:rFonts w:ascii="Arial" w:hAnsi="Arial" w:cs="Arial"/>
          <w:sz w:val="22"/>
          <w:szCs w:val="22"/>
        </w:rPr>
        <w:t>edn</w:t>
      </w:r>
      <w:proofErr w:type="spellEnd"/>
      <w:r w:rsidRPr="00207127">
        <w:rPr>
          <w:rFonts w:ascii="Arial" w:hAnsi="Arial" w:cs="Arial"/>
          <w:sz w:val="22"/>
          <w:szCs w:val="22"/>
        </w:rPr>
        <w:t xml:space="preserve">. London: Bloomsbury Publishing Plc. </w:t>
      </w:r>
    </w:p>
    <w:p w14:paraId="13257FDA" w14:textId="77777777" w:rsidR="004531E6" w:rsidRPr="00207127" w:rsidRDefault="004531E6" w:rsidP="00207127">
      <w:pPr>
        <w:spacing w:line="360" w:lineRule="auto"/>
        <w:jc w:val="both"/>
        <w:rPr>
          <w:rFonts w:ascii="Arial" w:hAnsi="Arial" w:cs="Arial"/>
          <w:sz w:val="22"/>
          <w:szCs w:val="22"/>
        </w:rPr>
      </w:pPr>
    </w:p>
    <w:p w14:paraId="7E498EB5" w14:textId="20A67B01"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Keshin, D. (2014) ‘</w:t>
      </w:r>
      <w:r w:rsidRPr="00207127">
        <w:rPr>
          <w:rFonts w:ascii="Arial" w:hAnsi="Arial" w:cs="Arial"/>
          <w:bCs/>
          <w:sz w:val="22"/>
          <w:szCs w:val="22"/>
        </w:rPr>
        <w:t>The Pedagogy of Listening: Inspiration from the Reggio Emilia Approac</w:t>
      </w:r>
      <w:r w:rsidRPr="00207127">
        <w:rPr>
          <w:rFonts w:ascii="Arial" w:hAnsi="Arial" w:cs="Arial"/>
          <w:bCs/>
          <w:sz w:val="22"/>
          <w:szCs w:val="22"/>
        </w:rPr>
        <w:t xml:space="preserve">h’ </w:t>
      </w:r>
      <w:r w:rsidRPr="00207127">
        <w:rPr>
          <w:rFonts w:ascii="Arial" w:hAnsi="Arial" w:cs="Arial"/>
          <w:bCs/>
          <w:i/>
          <w:iCs/>
          <w:sz w:val="22"/>
          <w:szCs w:val="22"/>
        </w:rPr>
        <w:t>Technology Rich Inquiry Based Research</w:t>
      </w:r>
      <w:r w:rsidRPr="00207127">
        <w:rPr>
          <w:rFonts w:ascii="Arial" w:hAnsi="Arial" w:cs="Arial"/>
          <w:bCs/>
          <w:sz w:val="22"/>
          <w:szCs w:val="22"/>
        </w:rPr>
        <w:t xml:space="preserve">. Available at: </w:t>
      </w:r>
      <w:hyperlink r:id="rId39" w:history="1">
        <w:r w:rsidRPr="00207127">
          <w:rPr>
            <w:rStyle w:val="Hyperlink"/>
            <w:rFonts w:ascii="Arial" w:hAnsi="Arial" w:cs="Arial"/>
            <w:bCs/>
            <w:sz w:val="22"/>
            <w:szCs w:val="22"/>
          </w:rPr>
          <w:t>https://tecribresearch.wordpress.com/2014/12/31/the-pedagogy-of-listening-inspiration-from-the-reggio-emilia-approach/</w:t>
        </w:r>
      </w:hyperlink>
      <w:r w:rsidRPr="00207127">
        <w:rPr>
          <w:rFonts w:ascii="Arial" w:hAnsi="Arial" w:cs="Arial"/>
          <w:bCs/>
          <w:sz w:val="22"/>
          <w:szCs w:val="22"/>
        </w:rPr>
        <w:t xml:space="preserve"> (Accessed: 8</w:t>
      </w:r>
      <w:r w:rsidRPr="00207127">
        <w:rPr>
          <w:rFonts w:ascii="Arial" w:hAnsi="Arial" w:cs="Arial"/>
          <w:bCs/>
          <w:sz w:val="22"/>
          <w:szCs w:val="22"/>
          <w:vertAlign w:val="superscript"/>
        </w:rPr>
        <w:t>th</w:t>
      </w:r>
      <w:r w:rsidRPr="00207127">
        <w:rPr>
          <w:rFonts w:ascii="Arial" w:hAnsi="Arial" w:cs="Arial"/>
          <w:bCs/>
          <w:sz w:val="22"/>
          <w:szCs w:val="22"/>
        </w:rPr>
        <w:t xml:space="preserve"> June 2020). </w:t>
      </w:r>
    </w:p>
    <w:p w14:paraId="2DC9A0AB" w14:textId="77777777" w:rsidR="004531E6" w:rsidRPr="00207127" w:rsidRDefault="004531E6" w:rsidP="00207127">
      <w:pPr>
        <w:spacing w:line="360" w:lineRule="auto"/>
        <w:jc w:val="both"/>
        <w:rPr>
          <w:rFonts w:ascii="Arial" w:hAnsi="Arial" w:cs="Arial"/>
          <w:bCs/>
          <w:sz w:val="22"/>
          <w:szCs w:val="22"/>
        </w:rPr>
      </w:pPr>
    </w:p>
    <w:p w14:paraId="66F49F53" w14:textId="5B579819"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Li, Y. et al. (2020) ‘</w:t>
      </w:r>
      <w:r w:rsidRPr="00207127">
        <w:rPr>
          <w:rFonts w:ascii="Arial" w:hAnsi="Arial" w:cs="Arial"/>
          <w:sz w:val="22"/>
          <w:szCs w:val="22"/>
        </w:rPr>
        <w:t>Nurses’ Psychological Feelings About the Application of</w:t>
      </w:r>
      <w:r w:rsidR="004D273C">
        <w:rPr>
          <w:rFonts w:ascii="Arial" w:hAnsi="Arial" w:cs="Arial"/>
          <w:sz w:val="22"/>
          <w:szCs w:val="22"/>
        </w:rPr>
        <w:t xml:space="preserve"> </w:t>
      </w:r>
      <w:r w:rsidR="004D273C" w:rsidRPr="00207127">
        <w:rPr>
          <w:rFonts w:ascii="Arial" w:hAnsi="Arial" w:cs="Arial"/>
          <w:sz w:val="22"/>
          <w:szCs w:val="22"/>
        </w:rPr>
        <w:t xml:space="preserve">Gibbs Reflective Cycle of Adverse Events’, </w:t>
      </w:r>
      <w:r w:rsidR="004D273C" w:rsidRPr="00207127">
        <w:rPr>
          <w:rFonts w:ascii="Arial" w:hAnsi="Arial" w:cs="Arial"/>
          <w:i/>
          <w:iCs/>
          <w:sz w:val="22"/>
          <w:szCs w:val="22"/>
        </w:rPr>
        <w:t xml:space="preserve">American Journal of Nursing Science. </w:t>
      </w:r>
      <w:r w:rsidR="004D273C" w:rsidRPr="00207127">
        <w:rPr>
          <w:rFonts w:ascii="Arial" w:hAnsi="Arial" w:cs="Arial"/>
          <w:sz w:val="22"/>
          <w:szCs w:val="22"/>
        </w:rPr>
        <w:t xml:space="preserve">9(2), pp. 74-78. </w:t>
      </w:r>
      <w:proofErr w:type="spellStart"/>
      <w:r w:rsidR="004D273C" w:rsidRPr="00207127">
        <w:rPr>
          <w:rFonts w:ascii="Arial" w:hAnsi="Arial" w:cs="Arial"/>
          <w:sz w:val="22"/>
          <w:szCs w:val="22"/>
        </w:rPr>
        <w:t>doi</w:t>
      </w:r>
      <w:proofErr w:type="spellEnd"/>
      <w:r w:rsidR="004D273C" w:rsidRPr="00207127">
        <w:rPr>
          <w:rFonts w:ascii="Arial" w:hAnsi="Arial" w:cs="Arial"/>
          <w:sz w:val="22"/>
          <w:szCs w:val="22"/>
        </w:rPr>
        <w:t xml:space="preserve">: 10.11648/j.ajns.20200902.17. Available at: </w:t>
      </w:r>
      <w:hyperlink r:id="rId40" w:history="1">
        <w:r w:rsidR="004D273C" w:rsidRPr="00207127">
          <w:rPr>
            <w:rStyle w:val="Hyperlink"/>
            <w:rFonts w:ascii="Arial" w:hAnsi="Arial" w:cs="Arial"/>
            <w:sz w:val="22"/>
            <w:szCs w:val="22"/>
          </w:rPr>
          <w:t>file:///Users/student/Downloads/10.11648.j.ajns.20200902.17.pdf</w:t>
        </w:r>
      </w:hyperlink>
      <w:r w:rsidR="004D273C" w:rsidRPr="00207127">
        <w:rPr>
          <w:rFonts w:ascii="Arial" w:hAnsi="Arial" w:cs="Arial"/>
          <w:sz w:val="22"/>
          <w:szCs w:val="22"/>
        </w:rPr>
        <w:t xml:space="preserve"> (Accessed: 10</w:t>
      </w:r>
      <w:r w:rsidR="004D273C" w:rsidRPr="00207127">
        <w:rPr>
          <w:rFonts w:ascii="Arial" w:hAnsi="Arial" w:cs="Arial"/>
          <w:sz w:val="22"/>
          <w:szCs w:val="22"/>
          <w:vertAlign w:val="superscript"/>
        </w:rPr>
        <w:t>th</w:t>
      </w:r>
      <w:r w:rsidR="004D273C" w:rsidRPr="00207127">
        <w:rPr>
          <w:rFonts w:ascii="Arial" w:hAnsi="Arial" w:cs="Arial"/>
          <w:sz w:val="22"/>
          <w:szCs w:val="22"/>
        </w:rPr>
        <w:t xml:space="preserve"> June 2020). </w:t>
      </w:r>
    </w:p>
    <w:p w14:paraId="5DFE6975" w14:textId="77777777" w:rsidR="00106643" w:rsidRPr="00207127" w:rsidRDefault="00106643" w:rsidP="00207127">
      <w:pPr>
        <w:spacing w:line="360" w:lineRule="auto"/>
        <w:jc w:val="both"/>
        <w:rPr>
          <w:rFonts w:ascii="Arial" w:hAnsi="Arial" w:cs="Arial"/>
          <w:sz w:val="22"/>
          <w:szCs w:val="22"/>
        </w:rPr>
      </w:pPr>
    </w:p>
    <w:p w14:paraId="519130CE" w14:textId="04208FF7"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 xml:space="preserve">Lindon, J. (2012). </w:t>
      </w:r>
      <w:r w:rsidRPr="00207127">
        <w:rPr>
          <w:rFonts w:ascii="Arial" w:hAnsi="Arial" w:cs="Arial"/>
          <w:bCs/>
          <w:i/>
          <w:iCs/>
          <w:sz w:val="22"/>
          <w:szCs w:val="22"/>
        </w:rPr>
        <w:t>Reflective practice and early years professionalism</w:t>
      </w:r>
      <w:r w:rsidRPr="00207127">
        <w:rPr>
          <w:rFonts w:ascii="Arial" w:hAnsi="Arial" w:cs="Arial"/>
          <w:bCs/>
          <w:sz w:val="22"/>
          <w:szCs w:val="22"/>
        </w:rPr>
        <w:t xml:space="preserve"> (2nd ed., LTP). London: Hodder Education.</w:t>
      </w:r>
    </w:p>
    <w:p w14:paraId="703F9DC4" w14:textId="77777777" w:rsidR="00106643" w:rsidRPr="00207127" w:rsidRDefault="00106643" w:rsidP="00207127">
      <w:pPr>
        <w:spacing w:line="360" w:lineRule="auto"/>
        <w:jc w:val="both"/>
        <w:rPr>
          <w:rFonts w:ascii="Arial" w:hAnsi="Arial" w:cs="Arial"/>
          <w:bCs/>
          <w:sz w:val="22"/>
          <w:szCs w:val="22"/>
        </w:rPr>
      </w:pPr>
    </w:p>
    <w:p w14:paraId="4A0A4021" w14:textId="53945A65"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Mann, K.</w:t>
      </w:r>
      <w:r w:rsidRPr="00207127">
        <w:rPr>
          <w:rFonts w:ascii="Arial" w:hAnsi="Arial" w:cs="Arial"/>
          <w:bCs/>
          <w:sz w:val="22"/>
          <w:szCs w:val="22"/>
        </w:rPr>
        <w:t>,</w:t>
      </w:r>
      <w:r w:rsidRPr="00207127">
        <w:rPr>
          <w:rFonts w:ascii="Arial" w:hAnsi="Arial" w:cs="Arial"/>
          <w:bCs/>
          <w:sz w:val="22"/>
          <w:szCs w:val="22"/>
        </w:rPr>
        <w:t xml:space="preserve"> Gordon, J</w:t>
      </w:r>
      <w:r w:rsidRPr="00207127">
        <w:rPr>
          <w:rFonts w:ascii="Arial" w:hAnsi="Arial" w:cs="Arial"/>
          <w:bCs/>
          <w:sz w:val="22"/>
          <w:szCs w:val="22"/>
        </w:rPr>
        <w:t>.</w:t>
      </w:r>
      <w:r w:rsidRPr="00207127">
        <w:rPr>
          <w:rFonts w:ascii="Arial" w:hAnsi="Arial" w:cs="Arial"/>
          <w:bCs/>
          <w:sz w:val="22"/>
          <w:szCs w:val="22"/>
        </w:rPr>
        <w:t xml:space="preserve"> </w:t>
      </w:r>
      <w:r w:rsidRPr="00207127">
        <w:rPr>
          <w:rFonts w:ascii="Arial" w:hAnsi="Arial" w:cs="Arial"/>
          <w:bCs/>
          <w:sz w:val="22"/>
          <w:szCs w:val="22"/>
        </w:rPr>
        <w:t>and</w:t>
      </w:r>
      <w:r w:rsidRPr="00207127">
        <w:rPr>
          <w:rFonts w:ascii="Arial" w:hAnsi="Arial" w:cs="Arial"/>
          <w:bCs/>
          <w:sz w:val="22"/>
          <w:szCs w:val="22"/>
        </w:rPr>
        <w:t xml:space="preserve"> MacLeod, A. (2009) </w:t>
      </w:r>
      <w:r w:rsidRPr="00207127">
        <w:rPr>
          <w:rFonts w:ascii="Arial" w:hAnsi="Arial" w:cs="Arial"/>
          <w:bCs/>
          <w:sz w:val="22"/>
          <w:szCs w:val="22"/>
        </w:rPr>
        <w:t>‘</w:t>
      </w:r>
      <w:r w:rsidRPr="00207127">
        <w:rPr>
          <w:rFonts w:ascii="Arial" w:hAnsi="Arial" w:cs="Arial"/>
          <w:bCs/>
          <w:sz w:val="22"/>
          <w:szCs w:val="22"/>
        </w:rPr>
        <w:t>Reflection and reflective practice in health professions education</w:t>
      </w:r>
      <w:r w:rsidRPr="00207127">
        <w:rPr>
          <w:rFonts w:ascii="Arial" w:hAnsi="Arial" w:cs="Arial"/>
          <w:bCs/>
          <w:sz w:val="22"/>
          <w:szCs w:val="22"/>
        </w:rPr>
        <w:t>:</w:t>
      </w:r>
      <w:r w:rsidRPr="00207127">
        <w:rPr>
          <w:rFonts w:ascii="Arial" w:hAnsi="Arial" w:cs="Arial"/>
          <w:bCs/>
          <w:sz w:val="22"/>
          <w:szCs w:val="22"/>
        </w:rPr>
        <w:t xml:space="preserve"> </w:t>
      </w:r>
      <w:r w:rsidRPr="00207127">
        <w:rPr>
          <w:rFonts w:ascii="Arial" w:hAnsi="Arial" w:cs="Arial"/>
          <w:bCs/>
          <w:i/>
          <w:iCs/>
          <w:sz w:val="22"/>
          <w:szCs w:val="22"/>
        </w:rPr>
        <w:t>a systematic review</w:t>
      </w:r>
      <w:r w:rsidRPr="00207127">
        <w:rPr>
          <w:rFonts w:ascii="Arial" w:hAnsi="Arial" w:cs="Arial"/>
          <w:bCs/>
          <w:i/>
          <w:iCs/>
          <w:sz w:val="22"/>
          <w:szCs w:val="22"/>
        </w:rPr>
        <w:t>’</w:t>
      </w:r>
      <w:r w:rsidRPr="00207127">
        <w:rPr>
          <w:rFonts w:ascii="Arial" w:hAnsi="Arial" w:cs="Arial"/>
          <w:bCs/>
          <w:i/>
          <w:iCs/>
          <w:sz w:val="22"/>
          <w:szCs w:val="22"/>
        </w:rPr>
        <w:t>. Adv</w:t>
      </w:r>
      <w:r w:rsidRPr="00207127">
        <w:rPr>
          <w:rFonts w:ascii="Arial" w:hAnsi="Arial" w:cs="Arial"/>
          <w:bCs/>
          <w:i/>
          <w:iCs/>
          <w:sz w:val="22"/>
          <w:szCs w:val="22"/>
        </w:rPr>
        <w:t>ances in</w:t>
      </w:r>
      <w:r w:rsidRPr="00207127">
        <w:rPr>
          <w:rFonts w:ascii="Arial" w:hAnsi="Arial" w:cs="Arial"/>
          <w:bCs/>
          <w:i/>
          <w:iCs/>
          <w:sz w:val="22"/>
          <w:szCs w:val="22"/>
        </w:rPr>
        <w:t xml:space="preserve"> Health Sci</w:t>
      </w:r>
      <w:r w:rsidRPr="00207127">
        <w:rPr>
          <w:rFonts w:ascii="Arial" w:hAnsi="Arial" w:cs="Arial"/>
          <w:bCs/>
          <w:i/>
          <w:iCs/>
          <w:sz w:val="22"/>
          <w:szCs w:val="22"/>
        </w:rPr>
        <w:t>ences</w:t>
      </w:r>
      <w:r w:rsidRPr="00207127">
        <w:rPr>
          <w:rFonts w:ascii="Arial" w:hAnsi="Arial" w:cs="Arial"/>
          <w:bCs/>
          <w:i/>
          <w:iCs/>
          <w:sz w:val="22"/>
          <w:szCs w:val="22"/>
        </w:rPr>
        <w:t xml:space="preserve"> Educ</w:t>
      </w:r>
      <w:r w:rsidRPr="00207127">
        <w:rPr>
          <w:rFonts w:ascii="Arial" w:hAnsi="Arial" w:cs="Arial"/>
          <w:bCs/>
          <w:i/>
          <w:iCs/>
          <w:sz w:val="22"/>
          <w:szCs w:val="22"/>
        </w:rPr>
        <w:t>ation</w:t>
      </w:r>
      <w:r w:rsidRPr="00207127">
        <w:rPr>
          <w:rFonts w:ascii="Arial" w:hAnsi="Arial" w:cs="Arial"/>
          <w:bCs/>
          <w:sz w:val="22"/>
          <w:szCs w:val="22"/>
        </w:rPr>
        <w:t>.</w:t>
      </w:r>
      <w:r w:rsidRPr="00207127">
        <w:rPr>
          <w:rFonts w:ascii="Arial" w:hAnsi="Arial" w:cs="Arial"/>
          <w:bCs/>
          <w:sz w:val="22"/>
          <w:szCs w:val="22"/>
        </w:rPr>
        <w:t xml:space="preserve"> 14(4), 595-621. </w:t>
      </w:r>
      <w:proofErr w:type="spellStart"/>
      <w:r w:rsidRPr="00207127">
        <w:rPr>
          <w:rFonts w:ascii="Arial" w:hAnsi="Arial" w:cs="Arial"/>
          <w:bCs/>
          <w:sz w:val="22"/>
          <w:szCs w:val="22"/>
        </w:rPr>
        <w:t>doi</w:t>
      </w:r>
      <w:proofErr w:type="spellEnd"/>
      <w:r w:rsidRPr="00207127">
        <w:rPr>
          <w:rFonts w:ascii="Arial" w:hAnsi="Arial" w:cs="Arial"/>
          <w:bCs/>
          <w:sz w:val="22"/>
          <w:szCs w:val="22"/>
        </w:rPr>
        <w:t xml:space="preserve">: 10.1007/s10459-007-9090-2 </w:t>
      </w:r>
      <w:r w:rsidRPr="00207127">
        <w:rPr>
          <w:rFonts w:ascii="Arial" w:hAnsi="Arial" w:cs="Arial"/>
          <w:bCs/>
          <w:sz w:val="22"/>
          <w:szCs w:val="22"/>
        </w:rPr>
        <w:t xml:space="preserve">Available at: </w:t>
      </w:r>
      <w:hyperlink r:id="rId41" w:history="1">
        <w:r w:rsidRPr="00207127">
          <w:rPr>
            <w:rStyle w:val="Hyperlink"/>
            <w:rFonts w:ascii="Arial" w:hAnsi="Arial" w:cs="Arial"/>
            <w:bCs/>
            <w:sz w:val="22"/>
            <w:szCs w:val="22"/>
          </w:rPr>
          <w:t>https://link.springer.com/article/10.1007%2Fs10459-007-9090-2</w:t>
        </w:r>
      </w:hyperlink>
      <w:r w:rsidRPr="00207127">
        <w:rPr>
          <w:rFonts w:ascii="Arial" w:hAnsi="Arial" w:cs="Arial"/>
          <w:bCs/>
          <w:sz w:val="22"/>
          <w:szCs w:val="22"/>
        </w:rPr>
        <w:t xml:space="preserve"> (Accessed: 9</w:t>
      </w:r>
      <w:r w:rsidRPr="00207127">
        <w:rPr>
          <w:rFonts w:ascii="Arial" w:hAnsi="Arial" w:cs="Arial"/>
          <w:bCs/>
          <w:sz w:val="22"/>
          <w:szCs w:val="22"/>
          <w:vertAlign w:val="superscript"/>
        </w:rPr>
        <w:t>th</w:t>
      </w:r>
      <w:r w:rsidRPr="00207127">
        <w:rPr>
          <w:rFonts w:ascii="Arial" w:hAnsi="Arial" w:cs="Arial"/>
          <w:bCs/>
          <w:sz w:val="22"/>
          <w:szCs w:val="22"/>
        </w:rPr>
        <w:t xml:space="preserve"> June 2020).</w:t>
      </w:r>
    </w:p>
    <w:p w14:paraId="7D5CA7A2" w14:textId="77777777" w:rsidR="00106643" w:rsidRPr="00207127" w:rsidRDefault="00106643" w:rsidP="00207127">
      <w:pPr>
        <w:spacing w:line="360" w:lineRule="auto"/>
        <w:jc w:val="both"/>
        <w:rPr>
          <w:rFonts w:ascii="Arial" w:hAnsi="Arial" w:cs="Arial"/>
          <w:bCs/>
          <w:sz w:val="22"/>
          <w:szCs w:val="22"/>
        </w:rPr>
      </w:pPr>
    </w:p>
    <w:p w14:paraId="064AFE0B" w14:textId="6697F4F9"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 xml:space="preserve">Miller, L. &amp; Hevey, D. (2012). Policy issues in the early years. London: SAGE. </w:t>
      </w:r>
    </w:p>
    <w:p w14:paraId="6E9DEFDD" w14:textId="77777777" w:rsidR="00106643" w:rsidRPr="00207127" w:rsidRDefault="00106643" w:rsidP="00207127">
      <w:pPr>
        <w:spacing w:line="360" w:lineRule="auto"/>
        <w:jc w:val="both"/>
        <w:rPr>
          <w:rFonts w:ascii="Arial" w:hAnsi="Arial" w:cs="Arial"/>
          <w:sz w:val="22"/>
          <w:szCs w:val="22"/>
        </w:rPr>
      </w:pPr>
    </w:p>
    <w:p w14:paraId="0600AD7D" w14:textId="3C07D158"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 xml:space="preserve">Moon, J. (1999) </w:t>
      </w:r>
      <w:r w:rsidRPr="00207127">
        <w:rPr>
          <w:rFonts w:ascii="Arial" w:hAnsi="Arial" w:cs="Arial"/>
          <w:bCs/>
          <w:i/>
          <w:iCs/>
          <w:sz w:val="22"/>
          <w:szCs w:val="22"/>
        </w:rPr>
        <w:t>Reflection in Learning &amp; Professional Development: Theory &amp; Practice</w:t>
      </w:r>
      <w:r w:rsidRPr="00207127">
        <w:rPr>
          <w:rFonts w:ascii="Arial" w:hAnsi="Arial" w:cs="Arial"/>
          <w:bCs/>
          <w:sz w:val="22"/>
          <w:szCs w:val="22"/>
        </w:rPr>
        <w:t>. Stylus Publishing.</w:t>
      </w:r>
      <w:r w:rsidRPr="00207127">
        <w:rPr>
          <w:rFonts w:ascii="Arial" w:hAnsi="Arial" w:cs="Arial"/>
          <w:bCs/>
          <w:sz w:val="22"/>
          <w:szCs w:val="22"/>
        </w:rPr>
        <w:t xml:space="preserve"> </w:t>
      </w:r>
    </w:p>
    <w:p w14:paraId="12F6F1B7" w14:textId="77777777" w:rsidR="00106643" w:rsidRPr="00207127" w:rsidRDefault="00106643" w:rsidP="00207127">
      <w:pPr>
        <w:spacing w:line="360" w:lineRule="auto"/>
        <w:jc w:val="both"/>
        <w:rPr>
          <w:rFonts w:ascii="Arial" w:hAnsi="Arial" w:cs="Arial"/>
          <w:bCs/>
          <w:sz w:val="22"/>
          <w:szCs w:val="22"/>
        </w:rPr>
      </w:pPr>
    </w:p>
    <w:p w14:paraId="72B007D5" w14:textId="77777777" w:rsidR="00106643" w:rsidRDefault="00207127" w:rsidP="00207127">
      <w:pPr>
        <w:spacing w:line="360" w:lineRule="auto"/>
        <w:jc w:val="both"/>
        <w:rPr>
          <w:rFonts w:ascii="Arial" w:hAnsi="Arial" w:cs="Arial"/>
          <w:sz w:val="22"/>
          <w:szCs w:val="22"/>
        </w:rPr>
      </w:pPr>
      <w:r w:rsidRPr="00207127">
        <w:rPr>
          <w:rFonts w:ascii="Arial" w:hAnsi="Arial" w:cs="Arial"/>
          <w:sz w:val="22"/>
          <w:szCs w:val="22"/>
        </w:rPr>
        <w:t xml:space="preserve">Our Politics. (No date) </w:t>
      </w:r>
      <w:r w:rsidRPr="00207127">
        <w:rPr>
          <w:rFonts w:ascii="Arial" w:hAnsi="Arial" w:cs="Arial"/>
          <w:i/>
          <w:iCs/>
          <w:sz w:val="22"/>
          <w:szCs w:val="22"/>
        </w:rPr>
        <w:t>John Dewey and ‘The Quest for Certainty’ Our Politics</w:t>
      </w:r>
      <w:r w:rsidRPr="00207127">
        <w:rPr>
          <w:rFonts w:ascii="Arial" w:hAnsi="Arial" w:cs="Arial"/>
          <w:sz w:val="22"/>
          <w:szCs w:val="22"/>
        </w:rPr>
        <w:t xml:space="preserve">. Available at: </w:t>
      </w:r>
      <w:hyperlink r:id="rId42" w:anchor="imgrc=vmCk28JAATLYyM" w:history="1">
        <w:r w:rsidRPr="00207127">
          <w:rPr>
            <w:rStyle w:val="Hyperlink"/>
            <w:rFonts w:ascii="Arial" w:hAnsi="Arial" w:cs="Arial"/>
            <w:sz w:val="22"/>
            <w:szCs w:val="22"/>
          </w:rPr>
          <w:t>https://www.google.com/search?q=dewey&amp;rlz=1C5CHFA_enGB903GB905&amp;sxsrf=ALeKk02gdMPAOoFnNLgFvEhG-6wDvRfd-</w:t>
        </w:r>
        <w:r w:rsidRPr="00207127">
          <w:rPr>
            <w:rStyle w:val="Hyperlink"/>
            <w:rFonts w:ascii="Arial" w:hAnsi="Arial" w:cs="Arial"/>
            <w:sz w:val="22"/>
            <w:szCs w:val="22"/>
          </w:rPr>
          <w:lastRenderedPageBreak/>
          <w:t>g:1592091909149&amp;source=lnms&amp;tbm=isch&amp;sa=X&amp;ved=2ahUKEwjr9cbF_P_pAhWBQhUIHalYCaEQ_AUoAXoECBsQAw&amp;biw=660&amp;bih=821#imgrc=vmCk28JAATLYyM</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630C3E71" w14:textId="26A3BDAB" w:rsidR="00207127" w:rsidRPr="00207127" w:rsidRDefault="00207127" w:rsidP="00207127">
      <w:pPr>
        <w:spacing w:line="360" w:lineRule="auto"/>
        <w:jc w:val="both"/>
        <w:rPr>
          <w:rFonts w:ascii="Arial" w:hAnsi="Arial" w:cs="Arial"/>
          <w:sz w:val="22"/>
          <w:szCs w:val="22"/>
        </w:rPr>
      </w:pPr>
      <w:r w:rsidRPr="00207127">
        <w:rPr>
          <w:rFonts w:ascii="Arial" w:hAnsi="Arial" w:cs="Arial"/>
          <w:sz w:val="22"/>
          <w:szCs w:val="22"/>
        </w:rPr>
        <w:fldChar w:fldCharType="begin"/>
      </w:r>
      <w:r w:rsidRPr="00207127">
        <w:rPr>
          <w:rFonts w:ascii="Arial" w:hAnsi="Arial" w:cs="Arial"/>
          <w:sz w:val="22"/>
          <w:szCs w:val="22"/>
        </w:rPr>
        <w:instrText xml:space="preserve"> INCLUDEPICTURE "http://edshare.soton.ac.uk/11124/1/Schon.jpg" \* MERGEFORMATINET </w:instrText>
      </w:r>
      <w:r w:rsidRPr="00207127">
        <w:rPr>
          <w:rFonts w:ascii="Arial" w:hAnsi="Arial" w:cs="Arial"/>
          <w:sz w:val="22"/>
          <w:szCs w:val="22"/>
        </w:rPr>
        <w:fldChar w:fldCharType="separate"/>
      </w:r>
      <w:r w:rsidRPr="00207127">
        <w:rPr>
          <w:rFonts w:ascii="Arial" w:hAnsi="Arial" w:cs="Arial"/>
          <w:sz w:val="22"/>
          <w:szCs w:val="22"/>
        </w:rPr>
        <w:fldChar w:fldCharType="end"/>
      </w:r>
    </w:p>
    <w:p w14:paraId="67C4716E" w14:textId="662977DA" w:rsidR="00207127" w:rsidRPr="00466362" w:rsidRDefault="00207127" w:rsidP="00207127">
      <w:pPr>
        <w:spacing w:line="360" w:lineRule="auto"/>
        <w:jc w:val="both"/>
        <w:rPr>
          <w:rFonts w:ascii="Arial" w:hAnsi="Arial" w:cs="Arial"/>
          <w:color w:val="000000" w:themeColor="text1"/>
          <w:sz w:val="22"/>
          <w:szCs w:val="22"/>
          <w:shd w:val="clear" w:color="auto" w:fill="FFFFFF"/>
        </w:rPr>
      </w:pPr>
      <w:r w:rsidRPr="00466362">
        <w:rPr>
          <w:rFonts w:ascii="Arial" w:hAnsi="Arial" w:cs="Arial"/>
          <w:color w:val="000000" w:themeColor="text1"/>
          <w:sz w:val="22"/>
          <w:szCs w:val="22"/>
          <w:shd w:val="clear" w:color="auto" w:fill="FFFFFF"/>
        </w:rPr>
        <w:t>Paige-Smith, A and. Craft, A</w:t>
      </w:r>
      <w:r w:rsidRPr="00466362">
        <w:rPr>
          <w:rFonts w:ascii="Arial" w:hAnsi="Arial" w:cs="Arial"/>
          <w:color w:val="000000" w:themeColor="text1"/>
          <w:sz w:val="22"/>
          <w:szCs w:val="22"/>
          <w:shd w:val="clear" w:color="auto" w:fill="FFFFFF"/>
        </w:rPr>
        <w:t>.</w:t>
      </w:r>
      <w:r w:rsidRPr="00466362">
        <w:rPr>
          <w:rFonts w:ascii="Arial" w:hAnsi="Arial" w:cs="Arial"/>
          <w:color w:val="000000" w:themeColor="text1"/>
          <w:sz w:val="22"/>
          <w:szCs w:val="22"/>
          <w:shd w:val="clear" w:color="auto" w:fill="FFFFFF"/>
        </w:rPr>
        <w:t xml:space="preserve"> (2008) </w:t>
      </w:r>
      <w:r w:rsidRPr="00466362">
        <w:rPr>
          <w:rFonts w:ascii="Arial" w:hAnsi="Arial" w:cs="Arial"/>
          <w:i/>
          <w:iCs/>
          <w:color w:val="000000" w:themeColor="text1"/>
          <w:sz w:val="22"/>
          <w:szCs w:val="22"/>
        </w:rPr>
        <w:t>Developing reflective practice in the early years</w:t>
      </w:r>
      <w:r w:rsidRPr="00466362">
        <w:rPr>
          <w:rFonts w:ascii="Arial" w:hAnsi="Arial" w:cs="Arial"/>
          <w:color w:val="000000" w:themeColor="text1"/>
          <w:sz w:val="22"/>
          <w:szCs w:val="22"/>
          <w:shd w:val="clear" w:color="auto" w:fill="FFFFFF"/>
        </w:rPr>
        <w:t>. Maidenhead: Open University Press.</w:t>
      </w:r>
    </w:p>
    <w:p w14:paraId="5FE7E19A" w14:textId="77777777" w:rsidR="00106643" w:rsidRPr="00207127" w:rsidRDefault="00106643" w:rsidP="00207127">
      <w:pPr>
        <w:spacing w:line="360" w:lineRule="auto"/>
        <w:jc w:val="both"/>
        <w:rPr>
          <w:rFonts w:ascii="Arial" w:hAnsi="Arial" w:cs="Arial"/>
          <w:color w:val="3A3A3A"/>
          <w:sz w:val="22"/>
          <w:szCs w:val="22"/>
          <w:shd w:val="clear" w:color="auto" w:fill="FFFFFF"/>
        </w:rPr>
      </w:pPr>
    </w:p>
    <w:p w14:paraId="764076E1" w14:textId="5DC6B100" w:rsidR="00207127" w:rsidRDefault="00207127" w:rsidP="00207127">
      <w:pPr>
        <w:spacing w:line="360" w:lineRule="auto"/>
        <w:jc w:val="both"/>
        <w:rPr>
          <w:rStyle w:val="normaltextrun"/>
          <w:rFonts w:ascii="Arial" w:hAnsi="Arial" w:cs="Arial"/>
          <w:sz w:val="22"/>
          <w:szCs w:val="22"/>
        </w:rPr>
      </w:pPr>
      <w:proofErr w:type="spellStart"/>
      <w:r w:rsidRPr="00207127">
        <w:rPr>
          <w:rStyle w:val="normaltextrun"/>
          <w:rFonts w:ascii="Arial" w:hAnsi="Arial" w:cs="Arial"/>
          <w:sz w:val="22"/>
          <w:szCs w:val="22"/>
        </w:rPr>
        <w:t>Palaiologou</w:t>
      </w:r>
      <w:proofErr w:type="spellEnd"/>
      <w:r w:rsidRPr="00207127">
        <w:rPr>
          <w:rStyle w:val="normaltextrun"/>
          <w:rFonts w:ascii="Arial" w:hAnsi="Arial" w:cs="Arial"/>
          <w:sz w:val="22"/>
          <w:szCs w:val="22"/>
        </w:rPr>
        <w:t xml:space="preserve">, I. (2012) </w:t>
      </w:r>
      <w:r w:rsidRPr="00207127">
        <w:rPr>
          <w:rStyle w:val="normaltextrun"/>
          <w:rFonts w:ascii="Arial" w:hAnsi="Arial" w:cs="Arial"/>
          <w:i/>
          <w:iCs/>
          <w:sz w:val="22"/>
          <w:szCs w:val="22"/>
        </w:rPr>
        <w:t>Ethical Practice in Early Childhood</w:t>
      </w:r>
      <w:r w:rsidRPr="00207127">
        <w:rPr>
          <w:rStyle w:val="normaltextrun"/>
          <w:rFonts w:ascii="Arial" w:hAnsi="Arial" w:cs="Arial"/>
          <w:sz w:val="22"/>
          <w:szCs w:val="22"/>
        </w:rPr>
        <w:t xml:space="preserve">. London: Sage. </w:t>
      </w:r>
    </w:p>
    <w:p w14:paraId="2A8147F5" w14:textId="77777777" w:rsidR="00106643" w:rsidRPr="00207127" w:rsidRDefault="00106643" w:rsidP="00207127">
      <w:pPr>
        <w:spacing w:line="360" w:lineRule="auto"/>
        <w:jc w:val="both"/>
        <w:rPr>
          <w:rStyle w:val="normaltextrun"/>
          <w:rFonts w:ascii="Arial" w:hAnsi="Arial" w:cs="Arial"/>
          <w:sz w:val="22"/>
          <w:szCs w:val="22"/>
        </w:rPr>
      </w:pPr>
    </w:p>
    <w:p w14:paraId="221D817D" w14:textId="3CB25E9E" w:rsidR="00207127" w:rsidRDefault="00207127" w:rsidP="00207127">
      <w:pPr>
        <w:spacing w:line="360" w:lineRule="auto"/>
        <w:jc w:val="both"/>
        <w:rPr>
          <w:rStyle w:val="normaltextrun"/>
          <w:rFonts w:ascii="Arial" w:hAnsi="Arial" w:cs="Arial"/>
          <w:sz w:val="22"/>
          <w:szCs w:val="22"/>
        </w:rPr>
      </w:pPr>
      <w:proofErr w:type="spellStart"/>
      <w:r w:rsidRPr="00207127">
        <w:rPr>
          <w:rStyle w:val="normaltextrun"/>
          <w:rFonts w:ascii="Arial" w:hAnsi="Arial" w:cs="Arial"/>
          <w:sz w:val="22"/>
          <w:szCs w:val="22"/>
        </w:rPr>
        <w:t>Palaiologou</w:t>
      </w:r>
      <w:proofErr w:type="spellEnd"/>
      <w:r w:rsidRPr="00207127">
        <w:rPr>
          <w:rStyle w:val="normaltextrun"/>
          <w:rFonts w:ascii="Arial" w:hAnsi="Arial" w:cs="Arial"/>
          <w:sz w:val="22"/>
          <w:szCs w:val="22"/>
        </w:rPr>
        <w:t>, I. (20</w:t>
      </w:r>
      <w:r w:rsidRPr="00207127">
        <w:rPr>
          <w:rStyle w:val="normaltextrun"/>
          <w:rFonts w:ascii="Arial" w:hAnsi="Arial" w:cs="Arial"/>
          <w:sz w:val="22"/>
          <w:szCs w:val="22"/>
        </w:rPr>
        <w:t xml:space="preserve">20) ‘Ethical Practice in Multi-Agency Working’. </w:t>
      </w:r>
      <w:r w:rsidRPr="00207127">
        <w:rPr>
          <w:rStyle w:val="normaltextrun"/>
          <w:rFonts w:ascii="Arial" w:hAnsi="Arial" w:cs="Arial"/>
          <w:i/>
          <w:iCs/>
          <w:sz w:val="22"/>
          <w:szCs w:val="22"/>
        </w:rPr>
        <w:t xml:space="preserve">Sage Knowledge. </w:t>
      </w:r>
      <w:r w:rsidRPr="00207127">
        <w:rPr>
          <w:rStyle w:val="normaltextrun"/>
          <w:rFonts w:ascii="Arial" w:hAnsi="Arial" w:cs="Arial"/>
          <w:sz w:val="22"/>
          <w:szCs w:val="22"/>
        </w:rPr>
        <w:t xml:space="preserve">DOI: </w:t>
      </w:r>
      <w:hyperlink r:id="rId43" w:history="1">
        <w:r w:rsidRPr="00207127">
          <w:rPr>
            <w:rStyle w:val="Hyperlink"/>
            <w:rFonts w:ascii="Arial" w:hAnsi="Arial" w:cs="Arial"/>
            <w:sz w:val="22"/>
            <w:szCs w:val="22"/>
          </w:rPr>
          <w:t>http://dx.doi.org/10.4135/9781446250938.n</w:t>
        </w:r>
      </w:hyperlink>
      <w:r w:rsidRPr="00207127">
        <w:rPr>
          <w:rStyle w:val="normaltextrun"/>
          <w:rFonts w:ascii="Arial" w:hAnsi="Arial" w:cs="Arial"/>
          <w:sz w:val="22"/>
          <w:szCs w:val="22"/>
        </w:rPr>
        <w:t xml:space="preserve"> . Available at: </w:t>
      </w:r>
      <w:hyperlink r:id="rId44" w:history="1">
        <w:r w:rsidRPr="00207127">
          <w:rPr>
            <w:rStyle w:val="Hyperlink"/>
            <w:rFonts w:ascii="Arial" w:hAnsi="Arial" w:cs="Arial"/>
            <w:sz w:val="22"/>
            <w:szCs w:val="22"/>
          </w:rPr>
          <w:t>https://sk.sagepub.com/images/ethical-practice-in-early-childhood/9780857028532-p119-1.jpg</w:t>
        </w:r>
      </w:hyperlink>
      <w:r w:rsidRPr="00207127">
        <w:rPr>
          <w:rStyle w:val="normaltextrun"/>
          <w:rFonts w:ascii="Arial" w:hAnsi="Arial" w:cs="Arial"/>
          <w:sz w:val="22"/>
          <w:szCs w:val="22"/>
        </w:rPr>
        <w:t xml:space="preserve"> (Accessed: 13</w:t>
      </w:r>
      <w:r w:rsidRPr="00207127">
        <w:rPr>
          <w:rStyle w:val="normaltextrun"/>
          <w:rFonts w:ascii="Arial" w:hAnsi="Arial" w:cs="Arial"/>
          <w:sz w:val="22"/>
          <w:szCs w:val="22"/>
          <w:vertAlign w:val="superscript"/>
        </w:rPr>
        <w:t>th</w:t>
      </w:r>
      <w:r w:rsidRPr="00207127">
        <w:rPr>
          <w:rStyle w:val="normaltextrun"/>
          <w:rFonts w:ascii="Arial" w:hAnsi="Arial" w:cs="Arial"/>
          <w:sz w:val="22"/>
          <w:szCs w:val="22"/>
        </w:rPr>
        <w:t xml:space="preserve"> June 2020). </w:t>
      </w:r>
    </w:p>
    <w:p w14:paraId="21E49A5C" w14:textId="77777777" w:rsidR="00106643" w:rsidRPr="00207127" w:rsidRDefault="00106643" w:rsidP="00207127">
      <w:pPr>
        <w:spacing w:line="360" w:lineRule="auto"/>
        <w:jc w:val="both"/>
        <w:rPr>
          <w:rStyle w:val="normaltextrun"/>
          <w:rFonts w:ascii="Arial" w:hAnsi="Arial" w:cs="Arial"/>
          <w:sz w:val="22"/>
          <w:szCs w:val="22"/>
        </w:rPr>
      </w:pPr>
    </w:p>
    <w:p w14:paraId="60FD53AD" w14:textId="5A026F6C" w:rsidR="00207127" w:rsidRDefault="00207127" w:rsidP="00207127">
      <w:pPr>
        <w:spacing w:line="360" w:lineRule="auto"/>
        <w:jc w:val="both"/>
        <w:rPr>
          <w:rFonts w:ascii="Arial" w:hAnsi="Arial" w:cs="Arial"/>
          <w:sz w:val="22"/>
          <w:szCs w:val="22"/>
        </w:rPr>
      </w:pPr>
      <w:proofErr w:type="spellStart"/>
      <w:r w:rsidRPr="00207127">
        <w:rPr>
          <w:rFonts w:ascii="Arial" w:hAnsi="Arial" w:cs="Arial"/>
          <w:bCs/>
          <w:sz w:val="22"/>
          <w:szCs w:val="22"/>
        </w:rPr>
        <w:t>Physiopedia</w:t>
      </w:r>
      <w:proofErr w:type="spellEnd"/>
      <w:r w:rsidRPr="00207127">
        <w:rPr>
          <w:rFonts w:ascii="Arial" w:hAnsi="Arial" w:cs="Arial"/>
          <w:bCs/>
          <w:sz w:val="22"/>
          <w:szCs w:val="22"/>
        </w:rPr>
        <w:t xml:space="preserve">. (2016) </w:t>
      </w:r>
      <w:r w:rsidRPr="00207127">
        <w:rPr>
          <w:rFonts w:ascii="Arial" w:hAnsi="Arial" w:cs="Arial"/>
          <w:bCs/>
          <w:i/>
          <w:iCs/>
          <w:sz w:val="22"/>
          <w:szCs w:val="22"/>
        </w:rPr>
        <w:t>Clinical reflection- a conversation with John Driscoll</w:t>
      </w:r>
      <w:r w:rsidRPr="00207127">
        <w:rPr>
          <w:rFonts w:ascii="Arial" w:hAnsi="Arial" w:cs="Arial"/>
          <w:bCs/>
          <w:sz w:val="22"/>
          <w:szCs w:val="22"/>
        </w:rPr>
        <w:t xml:space="preserve"> </w:t>
      </w:r>
      <w:r w:rsidRPr="00207127">
        <w:rPr>
          <w:rFonts w:ascii="Arial" w:hAnsi="Arial" w:cs="Arial"/>
          <w:sz w:val="22"/>
          <w:szCs w:val="22"/>
        </w:rPr>
        <w:t>[Video]</w:t>
      </w:r>
      <w:r w:rsidRPr="00207127">
        <w:rPr>
          <w:rFonts w:ascii="Arial" w:hAnsi="Arial" w:cs="Arial"/>
          <w:sz w:val="22"/>
          <w:szCs w:val="22"/>
        </w:rPr>
        <w:t>.</w:t>
      </w:r>
      <w:r w:rsidRPr="00207127">
        <w:rPr>
          <w:rFonts w:ascii="Arial" w:hAnsi="Arial" w:cs="Arial"/>
          <w:sz w:val="22"/>
          <w:szCs w:val="22"/>
        </w:rPr>
        <w:t xml:space="preserve"> Available at: </w:t>
      </w:r>
      <w:hyperlink r:id="rId45" w:history="1">
        <w:r w:rsidRPr="00207127">
          <w:rPr>
            <w:rStyle w:val="Hyperlink"/>
            <w:rFonts w:ascii="Arial" w:hAnsi="Arial" w:cs="Arial"/>
            <w:sz w:val="22"/>
            <w:szCs w:val="22"/>
          </w:rPr>
          <w:t>https://www.youtube.com/watch?v=Fux_MM-hEMg</w:t>
        </w:r>
      </w:hyperlink>
      <w:r w:rsidRPr="00207127">
        <w:rPr>
          <w:rFonts w:ascii="Arial" w:hAnsi="Arial" w:cs="Arial"/>
          <w:sz w:val="22"/>
          <w:szCs w:val="22"/>
        </w:rPr>
        <w:t xml:space="preserve"> (Accessed: 9</w:t>
      </w:r>
      <w:r w:rsidRPr="00207127">
        <w:rPr>
          <w:rFonts w:ascii="Arial" w:hAnsi="Arial" w:cs="Arial"/>
          <w:sz w:val="22"/>
          <w:szCs w:val="22"/>
          <w:vertAlign w:val="superscript"/>
        </w:rPr>
        <w:t>th</w:t>
      </w:r>
      <w:r w:rsidRPr="00207127">
        <w:rPr>
          <w:rFonts w:ascii="Arial" w:hAnsi="Arial" w:cs="Arial"/>
          <w:sz w:val="22"/>
          <w:szCs w:val="22"/>
        </w:rPr>
        <w:t xml:space="preserve"> June 2020)</w:t>
      </w:r>
      <w:r w:rsidRPr="00207127">
        <w:rPr>
          <w:rFonts w:ascii="Arial" w:hAnsi="Arial" w:cs="Arial"/>
          <w:sz w:val="22"/>
          <w:szCs w:val="22"/>
        </w:rPr>
        <w:t xml:space="preserve">. </w:t>
      </w:r>
    </w:p>
    <w:p w14:paraId="2A795E53" w14:textId="77777777" w:rsidR="00106643" w:rsidRPr="00207127" w:rsidRDefault="00106643" w:rsidP="00207127">
      <w:pPr>
        <w:spacing w:line="360" w:lineRule="auto"/>
        <w:jc w:val="both"/>
        <w:rPr>
          <w:rFonts w:ascii="Arial" w:hAnsi="Arial" w:cs="Arial"/>
          <w:sz w:val="22"/>
          <w:szCs w:val="22"/>
        </w:rPr>
      </w:pPr>
    </w:p>
    <w:p w14:paraId="718007AF" w14:textId="0D2452B3"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 xml:space="preserve">Reed, </w:t>
      </w:r>
      <w:r w:rsidRPr="00207127">
        <w:rPr>
          <w:rFonts w:ascii="Arial" w:hAnsi="Arial" w:cs="Arial"/>
          <w:bCs/>
          <w:sz w:val="22"/>
          <w:szCs w:val="22"/>
        </w:rPr>
        <w:t>M</w:t>
      </w:r>
      <w:r w:rsidRPr="00207127">
        <w:rPr>
          <w:rFonts w:ascii="Arial" w:hAnsi="Arial" w:cs="Arial"/>
          <w:bCs/>
          <w:sz w:val="22"/>
          <w:szCs w:val="22"/>
        </w:rPr>
        <w:t>. and</w:t>
      </w:r>
      <w:r w:rsidRPr="00207127">
        <w:rPr>
          <w:rFonts w:ascii="Arial" w:hAnsi="Arial" w:cs="Arial"/>
          <w:bCs/>
          <w:sz w:val="22"/>
          <w:szCs w:val="22"/>
        </w:rPr>
        <w:t xml:space="preserve"> </w:t>
      </w:r>
      <w:r w:rsidRPr="00207127">
        <w:rPr>
          <w:rFonts w:ascii="Arial" w:hAnsi="Arial" w:cs="Arial"/>
          <w:bCs/>
          <w:sz w:val="22"/>
          <w:szCs w:val="22"/>
        </w:rPr>
        <w:t xml:space="preserve">Canning, N. </w:t>
      </w:r>
      <w:r w:rsidRPr="00207127">
        <w:rPr>
          <w:rFonts w:ascii="Arial" w:hAnsi="Arial" w:cs="Arial"/>
          <w:bCs/>
          <w:sz w:val="22"/>
          <w:szCs w:val="22"/>
        </w:rPr>
        <w:t>(</w:t>
      </w:r>
      <w:r w:rsidRPr="00207127">
        <w:rPr>
          <w:rFonts w:ascii="Arial" w:hAnsi="Arial" w:cs="Arial"/>
          <w:bCs/>
          <w:sz w:val="22"/>
          <w:szCs w:val="22"/>
        </w:rPr>
        <w:t xml:space="preserve">2010) </w:t>
      </w:r>
      <w:r w:rsidRPr="00207127">
        <w:rPr>
          <w:rFonts w:ascii="Arial" w:hAnsi="Arial" w:cs="Arial"/>
          <w:bCs/>
          <w:i/>
          <w:iCs/>
          <w:sz w:val="22"/>
          <w:szCs w:val="22"/>
        </w:rPr>
        <w:t>Reflective practice in the early years</w:t>
      </w:r>
      <w:r w:rsidRPr="00207127">
        <w:rPr>
          <w:rFonts w:ascii="Arial" w:hAnsi="Arial" w:cs="Arial"/>
          <w:bCs/>
          <w:sz w:val="22"/>
          <w:szCs w:val="22"/>
        </w:rPr>
        <w:t xml:space="preserve">. London: </w:t>
      </w:r>
      <w:r w:rsidRPr="00207127">
        <w:rPr>
          <w:rFonts w:ascii="Arial" w:hAnsi="Arial" w:cs="Arial"/>
          <w:bCs/>
          <w:sz w:val="22"/>
          <w:szCs w:val="22"/>
        </w:rPr>
        <w:t>Sage</w:t>
      </w:r>
      <w:r w:rsidRPr="00207127">
        <w:rPr>
          <w:rFonts w:ascii="Arial" w:hAnsi="Arial" w:cs="Arial"/>
          <w:bCs/>
          <w:sz w:val="22"/>
          <w:szCs w:val="22"/>
        </w:rPr>
        <w:t>.</w:t>
      </w:r>
    </w:p>
    <w:p w14:paraId="45854783" w14:textId="77777777" w:rsidR="00106643" w:rsidRPr="00207127" w:rsidRDefault="00106643" w:rsidP="00207127">
      <w:pPr>
        <w:spacing w:line="360" w:lineRule="auto"/>
        <w:jc w:val="both"/>
        <w:rPr>
          <w:rFonts w:ascii="Arial" w:hAnsi="Arial" w:cs="Arial"/>
          <w:bCs/>
          <w:sz w:val="22"/>
          <w:szCs w:val="22"/>
        </w:rPr>
      </w:pPr>
    </w:p>
    <w:p w14:paraId="57B3BDBB" w14:textId="2515460E" w:rsidR="00207127" w:rsidRDefault="00207127" w:rsidP="00207127">
      <w:pPr>
        <w:spacing w:line="360" w:lineRule="auto"/>
        <w:jc w:val="both"/>
        <w:rPr>
          <w:rFonts w:ascii="Arial" w:hAnsi="Arial" w:cs="Arial"/>
          <w:sz w:val="22"/>
          <w:szCs w:val="22"/>
        </w:rPr>
      </w:pPr>
      <w:proofErr w:type="spellStart"/>
      <w:r w:rsidRPr="00207127">
        <w:rPr>
          <w:rFonts w:ascii="Arial" w:hAnsi="Arial" w:cs="Arial"/>
          <w:sz w:val="22"/>
          <w:szCs w:val="22"/>
        </w:rPr>
        <w:t>Shalamar</w:t>
      </w:r>
      <w:proofErr w:type="spellEnd"/>
      <w:r w:rsidRPr="00207127">
        <w:rPr>
          <w:rFonts w:ascii="Arial" w:hAnsi="Arial" w:cs="Arial"/>
          <w:sz w:val="22"/>
          <w:szCs w:val="22"/>
        </w:rPr>
        <w:t xml:space="preserve"> Children. (2015) </w:t>
      </w:r>
      <w:r w:rsidRPr="00207127">
        <w:rPr>
          <w:rFonts w:ascii="Arial" w:hAnsi="Arial" w:cs="Arial"/>
          <w:i/>
          <w:iCs/>
          <w:sz w:val="22"/>
          <w:szCs w:val="22"/>
        </w:rPr>
        <w:t xml:space="preserve">Children's Attachment Theory and How to Use it </w:t>
      </w:r>
      <w:r w:rsidRPr="00207127">
        <w:rPr>
          <w:rFonts w:ascii="Arial" w:hAnsi="Arial" w:cs="Arial"/>
          <w:sz w:val="22"/>
          <w:szCs w:val="22"/>
        </w:rPr>
        <w:t xml:space="preserve">[video].  Available at: </w:t>
      </w:r>
      <w:hyperlink r:id="rId46" w:history="1">
        <w:r w:rsidRPr="00207127">
          <w:rPr>
            <w:rStyle w:val="Hyperlink"/>
            <w:rFonts w:ascii="Arial" w:hAnsi="Arial" w:cs="Arial"/>
            <w:sz w:val="22"/>
            <w:szCs w:val="22"/>
          </w:rPr>
          <w:t>https://www.youtube.com/watch?v=DnGthYxlu0E</w:t>
        </w:r>
      </w:hyperlink>
      <w:r w:rsidRPr="00207127">
        <w:rPr>
          <w:rFonts w:ascii="Arial" w:hAnsi="Arial" w:cs="Arial"/>
          <w:sz w:val="22"/>
          <w:szCs w:val="22"/>
        </w:rPr>
        <w:t xml:space="preserve"> </w:t>
      </w:r>
      <w:r w:rsidRPr="00207127">
        <w:rPr>
          <w:rFonts w:ascii="Arial" w:hAnsi="Arial" w:cs="Arial"/>
          <w:sz w:val="22"/>
          <w:szCs w:val="22"/>
        </w:rPr>
        <w:t xml:space="preserve"> (Accessed: </w:t>
      </w:r>
      <w:r w:rsidRPr="00207127">
        <w:rPr>
          <w:rFonts w:ascii="Arial" w:hAnsi="Arial" w:cs="Arial"/>
          <w:sz w:val="22"/>
          <w:szCs w:val="22"/>
        </w:rPr>
        <w:t>11</w:t>
      </w:r>
      <w:r w:rsidRPr="00207127">
        <w:rPr>
          <w:rFonts w:ascii="Arial" w:hAnsi="Arial" w:cs="Arial"/>
          <w:sz w:val="22"/>
          <w:szCs w:val="22"/>
          <w:vertAlign w:val="superscript"/>
        </w:rPr>
        <w:t>th</w:t>
      </w:r>
      <w:r w:rsidRPr="00207127">
        <w:rPr>
          <w:rFonts w:ascii="Arial" w:hAnsi="Arial" w:cs="Arial"/>
          <w:sz w:val="22"/>
          <w:szCs w:val="22"/>
        </w:rPr>
        <w:t xml:space="preserve"> June 2020</w:t>
      </w:r>
      <w:r w:rsidRPr="00207127">
        <w:rPr>
          <w:rFonts w:ascii="Arial" w:hAnsi="Arial" w:cs="Arial"/>
          <w:sz w:val="22"/>
          <w:szCs w:val="22"/>
        </w:rPr>
        <w:t xml:space="preserve">).  </w:t>
      </w:r>
    </w:p>
    <w:p w14:paraId="3C2D5C48" w14:textId="77777777" w:rsidR="00106643" w:rsidRPr="00207127" w:rsidRDefault="00106643" w:rsidP="00207127">
      <w:pPr>
        <w:spacing w:line="360" w:lineRule="auto"/>
        <w:jc w:val="both"/>
        <w:rPr>
          <w:rFonts w:ascii="Arial" w:hAnsi="Arial" w:cs="Arial"/>
          <w:sz w:val="22"/>
          <w:szCs w:val="22"/>
        </w:rPr>
      </w:pPr>
    </w:p>
    <w:p w14:paraId="2582A433" w14:textId="3339FDCA"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Siraj-Blatchford</w:t>
      </w:r>
      <w:r w:rsidRPr="00207127">
        <w:rPr>
          <w:rFonts w:ascii="Arial" w:hAnsi="Arial" w:cs="Arial"/>
          <w:bCs/>
          <w:sz w:val="22"/>
          <w:szCs w:val="22"/>
        </w:rPr>
        <w:t>, I. (2002) ‘</w:t>
      </w:r>
      <w:r w:rsidRPr="00207127">
        <w:rPr>
          <w:rFonts w:ascii="Arial" w:hAnsi="Arial" w:cs="Arial"/>
          <w:bCs/>
          <w:sz w:val="22"/>
          <w:szCs w:val="22"/>
        </w:rPr>
        <w:t>Researching Effective Pedagogy</w:t>
      </w:r>
      <w:r w:rsidRPr="00207127">
        <w:rPr>
          <w:rFonts w:ascii="Arial" w:hAnsi="Arial" w:cs="Arial"/>
          <w:bCs/>
          <w:sz w:val="22"/>
          <w:szCs w:val="22"/>
        </w:rPr>
        <w:t xml:space="preserve"> </w:t>
      </w:r>
      <w:r w:rsidRPr="00207127">
        <w:rPr>
          <w:rFonts w:ascii="Arial" w:hAnsi="Arial" w:cs="Arial"/>
          <w:bCs/>
          <w:sz w:val="22"/>
          <w:szCs w:val="22"/>
        </w:rPr>
        <w:t>in the Early Years</w:t>
      </w:r>
      <w:r w:rsidRPr="00207127">
        <w:rPr>
          <w:rFonts w:ascii="Arial" w:hAnsi="Arial" w:cs="Arial"/>
          <w:bCs/>
          <w:sz w:val="22"/>
          <w:szCs w:val="22"/>
        </w:rPr>
        <w:t xml:space="preserve">’ </w:t>
      </w:r>
      <w:r w:rsidRPr="00207127">
        <w:rPr>
          <w:rFonts w:ascii="Arial" w:hAnsi="Arial" w:cs="Arial"/>
          <w:bCs/>
          <w:i/>
          <w:iCs/>
          <w:sz w:val="22"/>
          <w:szCs w:val="22"/>
        </w:rPr>
        <w:t>Research</w:t>
      </w:r>
      <w:r w:rsidRPr="00207127">
        <w:rPr>
          <w:rFonts w:ascii="Arial" w:hAnsi="Arial" w:cs="Arial"/>
          <w:bCs/>
          <w:sz w:val="22"/>
          <w:szCs w:val="22"/>
        </w:rPr>
        <w:t xml:space="preserve">. Available at: </w:t>
      </w:r>
      <w:hyperlink r:id="rId47" w:history="1">
        <w:r w:rsidRPr="00207127">
          <w:rPr>
            <w:rStyle w:val="Hyperlink"/>
            <w:rFonts w:ascii="Arial" w:hAnsi="Arial" w:cs="Arial"/>
            <w:sz w:val="22"/>
            <w:szCs w:val="22"/>
          </w:rPr>
          <w:t>https://d1wqtxts1xzle7.cloudfront.net/30902717/RR356.pdf?1362930360=&amp;response-content-disposition=inline%3B+filename%3DResearching_effective_pedagogy_in_the_ea.pdf&amp;Expires=1592043796&amp;Signature=eTfyQ~VeLi75M6tZP3IEeBxCNfHUplC~O17qUXfJYPs-5n1iesmCr4jZ1J-uNTepiLsdVz1IqFdxk6dc~CJEYhS3k5NzMQ8XtlA1L8DpjrabL0QObcQnGlXFc-L~1fDLqUzj-6wFmkq59fudSO40j~VycZM9ZFn2CPgAddHvSWGq17fHeHlayiM3ZRqwAiSAqX20BRzC78bX2~z5jpBY0x-Ax7iYDngkKmZTteQzxwjqFf~F8UsVWJBuk9cI0UotWxnadKjm02FkD60F42T-2PEcaadNa3ZySixkReqskKC4uRtzhgg-Im5nyrVWarii5WzX6s-zghL6np-VZiNDgQ__&amp;Key-Pair-Id=APKAJLOHF5GGSLRBV4ZA</w:t>
        </w:r>
      </w:hyperlink>
      <w:r w:rsidRPr="00207127">
        <w:rPr>
          <w:rFonts w:ascii="Arial" w:hAnsi="Arial" w:cs="Arial"/>
          <w:sz w:val="22"/>
          <w:szCs w:val="22"/>
        </w:rPr>
        <w:t xml:space="preserve"> </w:t>
      </w:r>
      <w:r w:rsidRPr="00207127">
        <w:rPr>
          <w:rFonts w:ascii="Arial" w:hAnsi="Arial" w:cs="Arial"/>
          <w:bCs/>
          <w:sz w:val="22"/>
          <w:szCs w:val="22"/>
        </w:rPr>
        <w:t>(Accessed: 13</w:t>
      </w:r>
      <w:r w:rsidRPr="00207127">
        <w:rPr>
          <w:rFonts w:ascii="Arial" w:hAnsi="Arial" w:cs="Arial"/>
          <w:bCs/>
          <w:sz w:val="22"/>
          <w:szCs w:val="22"/>
          <w:vertAlign w:val="superscript"/>
        </w:rPr>
        <w:t>th</w:t>
      </w:r>
      <w:r w:rsidRPr="00207127">
        <w:rPr>
          <w:rFonts w:ascii="Arial" w:hAnsi="Arial" w:cs="Arial"/>
          <w:bCs/>
          <w:sz w:val="22"/>
          <w:szCs w:val="22"/>
        </w:rPr>
        <w:t xml:space="preserve"> June 2020). </w:t>
      </w:r>
    </w:p>
    <w:p w14:paraId="52C9FABC" w14:textId="77777777" w:rsidR="00106643" w:rsidRPr="00207127" w:rsidRDefault="00106643" w:rsidP="00207127">
      <w:pPr>
        <w:spacing w:line="360" w:lineRule="auto"/>
        <w:jc w:val="both"/>
        <w:rPr>
          <w:rFonts w:ascii="Arial" w:hAnsi="Arial" w:cs="Arial"/>
          <w:sz w:val="22"/>
          <w:szCs w:val="22"/>
        </w:rPr>
      </w:pPr>
    </w:p>
    <w:p w14:paraId="1FE1F645" w14:textId="29A4DBA9" w:rsidR="00207127" w:rsidRDefault="00207127" w:rsidP="00207127">
      <w:pPr>
        <w:spacing w:line="360" w:lineRule="auto"/>
        <w:jc w:val="both"/>
        <w:rPr>
          <w:rFonts w:ascii="Arial" w:hAnsi="Arial" w:cs="Arial"/>
          <w:sz w:val="22"/>
          <w:szCs w:val="22"/>
        </w:rPr>
      </w:pPr>
      <w:r w:rsidRPr="00207127">
        <w:rPr>
          <w:rFonts w:ascii="Arial" w:hAnsi="Arial" w:cs="Arial"/>
          <w:sz w:val="22"/>
          <w:szCs w:val="22"/>
        </w:rPr>
        <w:lastRenderedPageBreak/>
        <w:t xml:space="preserve">Slide Player. (2003) </w:t>
      </w:r>
      <w:r w:rsidRPr="00207127">
        <w:rPr>
          <w:rFonts w:ascii="Arial" w:hAnsi="Arial" w:cs="Arial"/>
          <w:i/>
          <w:iCs/>
          <w:sz w:val="22"/>
          <w:szCs w:val="22"/>
        </w:rPr>
        <w:t>Response from SIG Health Informatics on “Every Child Matters</w:t>
      </w:r>
      <w:r w:rsidRPr="00207127">
        <w:rPr>
          <w:rFonts w:ascii="Arial" w:hAnsi="Arial" w:cs="Arial"/>
          <w:sz w:val="22"/>
          <w:szCs w:val="22"/>
        </w:rPr>
        <w:t xml:space="preserve">”. Available at: </w:t>
      </w:r>
      <w:hyperlink r:id="rId48" w:history="1">
        <w:r w:rsidRPr="00207127">
          <w:rPr>
            <w:rStyle w:val="Hyperlink"/>
            <w:rFonts w:ascii="Arial" w:hAnsi="Arial" w:cs="Arial"/>
            <w:sz w:val="22"/>
            <w:szCs w:val="22"/>
          </w:rPr>
          <w:t>https://slideplayer.com/slide/13041617/79/images/28/The+Green+Paper+-+Every+Child+Matters.jpg</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348BA24F" w14:textId="77777777" w:rsidR="00106643" w:rsidRPr="00207127" w:rsidRDefault="00106643" w:rsidP="00207127">
      <w:pPr>
        <w:spacing w:line="360" w:lineRule="auto"/>
        <w:jc w:val="both"/>
        <w:rPr>
          <w:rFonts w:ascii="Arial" w:hAnsi="Arial" w:cs="Arial"/>
          <w:sz w:val="22"/>
          <w:szCs w:val="22"/>
        </w:rPr>
      </w:pPr>
    </w:p>
    <w:p w14:paraId="3AB18251" w14:textId="084662B2"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 xml:space="preserve">Smith, M. K. (2013) ‘Reflection, Learning </w:t>
      </w:r>
      <w:proofErr w:type="gramStart"/>
      <w:r w:rsidRPr="00207127">
        <w:rPr>
          <w:rFonts w:ascii="Arial" w:hAnsi="Arial" w:cs="Arial"/>
          <w:sz w:val="22"/>
          <w:szCs w:val="22"/>
        </w:rPr>
        <w:t>And</w:t>
      </w:r>
      <w:proofErr w:type="gramEnd"/>
      <w:r w:rsidRPr="00207127">
        <w:rPr>
          <w:rFonts w:ascii="Arial" w:hAnsi="Arial" w:cs="Arial"/>
          <w:sz w:val="22"/>
          <w:szCs w:val="22"/>
        </w:rPr>
        <w:t xml:space="preserve"> Education’. </w:t>
      </w:r>
      <w:r w:rsidRPr="00207127">
        <w:rPr>
          <w:rFonts w:ascii="Arial" w:hAnsi="Arial" w:cs="Arial"/>
          <w:i/>
          <w:iCs/>
          <w:sz w:val="22"/>
          <w:szCs w:val="22"/>
        </w:rPr>
        <w:t>Infed.org: Education, Community-Building and Change.</w:t>
      </w:r>
      <w:r w:rsidRPr="00207127">
        <w:rPr>
          <w:rFonts w:ascii="Arial" w:hAnsi="Arial" w:cs="Arial"/>
          <w:sz w:val="22"/>
          <w:szCs w:val="22"/>
        </w:rPr>
        <w:t xml:space="preserve"> Available at: </w:t>
      </w:r>
      <w:hyperlink r:id="rId49" w:history="1">
        <w:r w:rsidRPr="00207127">
          <w:rPr>
            <w:rStyle w:val="Hyperlink"/>
            <w:rFonts w:ascii="Arial" w:hAnsi="Arial" w:cs="Arial"/>
            <w:sz w:val="22"/>
            <w:szCs w:val="22"/>
          </w:rPr>
          <w:t>https://infed.org/mobi/reflection-learning-and-education/</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0F44E9E2" w14:textId="77777777" w:rsidR="00106643" w:rsidRPr="00207127" w:rsidRDefault="00106643" w:rsidP="00207127">
      <w:pPr>
        <w:spacing w:line="360" w:lineRule="auto"/>
        <w:jc w:val="both"/>
        <w:rPr>
          <w:rFonts w:ascii="Arial" w:hAnsi="Arial" w:cs="Arial"/>
          <w:sz w:val="22"/>
          <w:szCs w:val="22"/>
        </w:rPr>
      </w:pPr>
    </w:p>
    <w:p w14:paraId="46E141AE" w14:textId="61CD44D0" w:rsidR="00207127" w:rsidRDefault="00207127" w:rsidP="00207127">
      <w:pPr>
        <w:spacing w:line="360" w:lineRule="auto"/>
        <w:ind w:hanging="547"/>
        <w:jc w:val="both"/>
        <w:rPr>
          <w:rFonts w:ascii="Arial" w:hAnsi="Arial" w:cs="Arial"/>
          <w:sz w:val="22"/>
          <w:szCs w:val="22"/>
        </w:rPr>
      </w:pPr>
      <w:r w:rsidRPr="00207127">
        <w:rPr>
          <w:rFonts w:ascii="Arial" w:hAnsi="Arial" w:cs="Arial"/>
          <w:sz w:val="22"/>
          <w:szCs w:val="22"/>
        </w:rPr>
        <w:t xml:space="preserve">         </w:t>
      </w:r>
      <w:r w:rsidRPr="00207127">
        <w:rPr>
          <w:rFonts w:ascii="Arial" w:hAnsi="Arial" w:cs="Arial"/>
          <w:sz w:val="22"/>
          <w:szCs w:val="22"/>
        </w:rPr>
        <w:t xml:space="preserve">Sylva, K., </w:t>
      </w:r>
      <w:r w:rsidRPr="00207127">
        <w:rPr>
          <w:rFonts w:ascii="Arial" w:hAnsi="Arial" w:cs="Arial"/>
          <w:i/>
          <w:iCs/>
          <w:sz w:val="22"/>
          <w:szCs w:val="22"/>
        </w:rPr>
        <w:t>et al.</w:t>
      </w:r>
      <w:r w:rsidRPr="00207127">
        <w:rPr>
          <w:rFonts w:ascii="Arial" w:hAnsi="Arial" w:cs="Arial"/>
          <w:sz w:val="22"/>
          <w:szCs w:val="22"/>
        </w:rPr>
        <w:t> (2020)</w:t>
      </w:r>
      <w:r w:rsidRPr="00207127">
        <w:rPr>
          <w:rFonts w:ascii="Arial" w:hAnsi="Arial" w:cs="Arial"/>
          <w:sz w:val="22"/>
          <w:szCs w:val="22"/>
        </w:rPr>
        <w:t xml:space="preserve"> </w:t>
      </w:r>
      <w:r w:rsidRPr="00207127">
        <w:rPr>
          <w:rFonts w:ascii="Arial" w:hAnsi="Arial" w:cs="Arial"/>
          <w:sz w:val="22"/>
          <w:szCs w:val="22"/>
        </w:rPr>
        <w:t>Developing 21st century skills in early childhood: the contribution of process quality to self-regulation and pro-social behaviour. </w:t>
      </w:r>
      <w:r w:rsidRPr="00207127">
        <w:rPr>
          <w:rFonts w:ascii="Arial" w:hAnsi="Arial" w:cs="Arial"/>
          <w:i/>
          <w:iCs/>
          <w:sz w:val="22"/>
          <w:szCs w:val="22"/>
        </w:rPr>
        <w:t xml:space="preserve">Z </w:t>
      </w:r>
      <w:proofErr w:type="spellStart"/>
      <w:r w:rsidRPr="00207127">
        <w:rPr>
          <w:rFonts w:ascii="Arial" w:hAnsi="Arial" w:cs="Arial"/>
          <w:i/>
          <w:iCs/>
          <w:sz w:val="22"/>
          <w:szCs w:val="22"/>
        </w:rPr>
        <w:t>Erziehungswiss</w:t>
      </w:r>
      <w:proofErr w:type="spellEnd"/>
      <w:r w:rsidRPr="00207127">
        <w:rPr>
          <w:rFonts w:ascii="Arial" w:hAnsi="Arial" w:cs="Arial"/>
          <w:sz w:val="22"/>
          <w:szCs w:val="22"/>
        </w:rPr>
        <w:t xml:space="preserve">. </w:t>
      </w:r>
      <w:hyperlink r:id="rId50" w:history="1">
        <w:r w:rsidRPr="00207127">
          <w:rPr>
            <w:rStyle w:val="Hyperlink"/>
            <w:rFonts w:ascii="Arial" w:hAnsi="Arial" w:cs="Arial"/>
            <w:sz w:val="22"/>
            <w:szCs w:val="22"/>
          </w:rPr>
          <w:t>https://doi.org/10.1007/s11618-020-00945-x</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1AD5C4DE" w14:textId="77777777" w:rsidR="00106643" w:rsidRPr="00207127" w:rsidRDefault="00106643" w:rsidP="00207127">
      <w:pPr>
        <w:spacing w:line="360" w:lineRule="auto"/>
        <w:ind w:hanging="547"/>
        <w:jc w:val="both"/>
        <w:rPr>
          <w:rFonts w:ascii="Arial" w:hAnsi="Arial" w:cs="Arial"/>
          <w:sz w:val="22"/>
          <w:szCs w:val="22"/>
        </w:rPr>
      </w:pPr>
    </w:p>
    <w:p w14:paraId="4AA18B66" w14:textId="15EE424E"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 xml:space="preserve">Tarrant, P. (2013) Reflective Practice and Professional Development. Available at: </w:t>
      </w:r>
      <w:hyperlink r:id="rId51" w:history="1">
        <w:r w:rsidRPr="00207127">
          <w:rPr>
            <w:rStyle w:val="Hyperlink"/>
            <w:rFonts w:ascii="Arial" w:hAnsi="Arial" w:cs="Arial"/>
            <w:sz w:val="22"/>
            <w:szCs w:val="22"/>
          </w:rPr>
          <w:t>https://www.dawsonera.com/readonline/9781446274590</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70727304" w14:textId="77777777" w:rsidR="00106643" w:rsidRPr="00207127" w:rsidRDefault="00106643" w:rsidP="00207127">
      <w:pPr>
        <w:spacing w:line="360" w:lineRule="auto"/>
        <w:jc w:val="both"/>
        <w:rPr>
          <w:rFonts w:ascii="Arial" w:hAnsi="Arial" w:cs="Arial"/>
          <w:sz w:val="22"/>
          <w:szCs w:val="22"/>
        </w:rPr>
      </w:pPr>
    </w:p>
    <w:p w14:paraId="326DA411" w14:textId="71B341A2" w:rsidR="00207127" w:rsidRDefault="00207127" w:rsidP="00207127">
      <w:pPr>
        <w:spacing w:line="360" w:lineRule="auto"/>
        <w:jc w:val="both"/>
        <w:rPr>
          <w:rFonts w:ascii="Arial" w:hAnsi="Arial" w:cs="Arial"/>
          <w:bCs/>
          <w:sz w:val="22"/>
          <w:szCs w:val="22"/>
        </w:rPr>
      </w:pPr>
      <w:r w:rsidRPr="00207127">
        <w:rPr>
          <w:rFonts w:ascii="Arial" w:hAnsi="Arial" w:cs="Arial"/>
          <w:bCs/>
          <w:sz w:val="22"/>
          <w:szCs w:val="22"/>
        </w:rPr>
        <w:t xml:space="preserve">The Queen’s Nursing Institute. (No date) </w:t>
      </w:r>
      <w:r w:rsidRPr="00207127">
        <w:rPr>
          <w:rFonts w:ascii="Arial" w:hAnsi="Arial" w:cs="Arial"/>
          <w:bCs/>
          <w:i/>
          <w:iCs/>
          <w:sz w:val="22"/>
          <w:szCs w:val="22"/>
        </w:rPr>
        <w:t xml:space="preserve">Transition to General Practice Nursing. </w:t>
      </w:r>
      <w:r w:rsidRPr="00207127">
        <w:rPr>
          <w:rFonts w:ascii="Arial" w:hAnsi="Arial" w:cs="Arial"/>
          <w:bCs/>
          <w:sz w:val="22"/>
          <w:szCs w:val="22"/>
        </w:rPr>
        <w:t xml:space="preserve">Available at: </w:t>
      </w:r>
      <w:hyperlink r:id="rId52" w:history="1">
        <w:r w:rsidRPr="00207127">
          <w:rPr>
            <w:rStyle w:val="Hyperlink"/>
            <w:rFonts w:ascii="Arial" w:hAnsi="Arial" w:cs="Arial"/>
            <w:bCs/>
            <w:sz w:val="22"/>
            <w:szCs w:val="22"/>
          </w:rPr>
          <w:t>https://www.qni.org.uk/wp-content/uploads/2017/01/Transition-to-Gen</w:t>
        </w:r>
        <w:r w:rsidRPr="00207127">
          <w:rPr>
            <w:rStyle w:val="Hyperlink"/>
            <w:rFonts w:ascii="Arial" w:hAnsi="Arial" w:cs="Arial"/>
            <w:bCs/>
            <w:sz w:val="22"/>
            <w:szCs w:val="22"/>
          </w:rPr>
          <w:t>e</w:t>
        </w:r>
        <w:r w:rsidRPr="00207127">
          <w:rPr>
            <w:rStyle w:val="Hyperlink"/>
            <w:rFonts w:ascii="Arial" w:hAnsi="Arial" w:cs="Arial"/>
            <w:bCs/>
            <w:sz w:val="22"/>
            <w:szCs w:val="22"/>
          </w:rPr>
          <w:t>ral-Practice-Nursing-CHAPTER-2..pdf</w:t>
        </w:r>
      </w:hyperlink>
      <w:r w:rsidRPr="00207127">
        <w:rPr>
          <w:rFonts w:ascii="Arial" w:hAnsi="Arial" w:cs="Arial"/>
          <w:bCs/>
          <w:sz w:val="22"/>
          <w:szCs w:val="22"/>
        </w:rPr>
        <w:t xml:space="preserve"> (Accessed: 11</w:t>
      </w:r>
      <w:r w:rsidRPr="00207127">
        <w:rPr>
          <w:rFonts w:ascii="Arial" w:hAnsi="Arial" w:cs="Arial"/>
          <w:bCs/>
          <w:sz w:val="22"/>
          <w:szCs w:val="22"/>
          <w:vertAlign w:val="superscript"/>
        </w:rPr>
        <w:t>th</w:t>
      </w:r>
      <w:r w:rsidRPr="00207127">
        <w:rPr>
          <w:rFonts w:ascii="Arial" w:hAnsi="Arial" w:cs="Arial"/>
          <w:bCs/>
          <w:sz w:val="22"/>
          <w:szCs w:val="22"/>
        </w:rPr>
        <w:t xml:space="preserve"> June 2020). </w:t>
      </w:r>
    </w:p>
    <w:p w14:paraId="04E9D453" w14:textId="77777777" w:rsidR="00106643" w:rsidRPr="00207127" w:rsidRDefault="00106643" w:rsidP="00207127">
      <w:pPr>
        <w:spacing w:line="360" w:lineRule="auto"/>
        <w:jc w:val="both"/>
        <w:rPr>
          <w:rFonts w:ascii="Arial" w:hAnsi="Arial" w:cs="Arial"/>
          <w:bCs/>
          <w:sz w:val="22"/>
          <w:szCs w:val="22"/>
        </w:rPr>
      </w:pPr>
    </w:p>
    <w:p w14:paraId="333BFC1D" w14:textId="198319FE"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 xml:space="preserve">U of G Library (2018) </w:t>
      </w:r>
      <w:r w:rsidRPr="00207127">
        <w:rPr>
          <w:rFonts w:ascii="Arial" w:hAnsi="Arial" w:cs="Arial"/>
          <w:i/>
          <w:iCs/>
          <w:sz w:val="22"/>
          <w:szCs w:val="22"/>
        </w:rPr>
        <w:t xml:space="preserve">What is a critical Reflection? Introducing the “what, so what, now what’ Model </w:t>
      </w:r>
      <w:r w:rsidRPr="00207127">
        <w:rPr>
          <w:rFonts w:ascii="Arial" w:hAnsi="Arial" w:cs="Arial"/>
          <w:sz w:val="22"/>
          <w:szCs w:val="22"/>
        </w:rPr>
        <w:t xml:space="preserve">[video]. Available at: </w:t>
      </w:r>
      <w:hyperlink r:id="rId53" w:history="1">
        <w:r w:rsidRPr="00207127">
          <w:rPr>
            <w:rStyle w:val="Hyperlink"/>
            <w:rFonts w:ascii="Arial" w:hAnsi="Arial" w:cs="Arial"/>
            <w:sz w:val="22"/>
            <w:szCs w:val="22"/>
          </w:rPr>
          <w:t>https://www.youtube.com/watch?v=vGyjF9Ngd8Y</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w:t>
      </w:r>
    </w:p>
    <w:p w14:paraId="5588F4B2" w14:textId="77777777" w:rsidR="00106643" w:rsidRPr="00207127" w:rsidRDefault="00106643" w:rsidP="00207127">
      <w:pPr>
        <w:spacing w:line="360" w:lineRule="auto"/>
        <w:jc w:val="both"/>
        <w:rPr>
          <w:rFonts w:ascii="Arial" w:hAnsi="Arial" w:cs="Arial"/>
          <w:sz w:val="22"/>
          <w:szCs w:val="22"/>
        </w:rPr>
      </w:pPr>
    </w:p>
    <w:p w14:paraId="1F43B982" w14:textId="02203F30" w:rsidR="00207127" w:rsidRDefault="00207127" w:rsidP="00207127">
      <w:pPr>
        <w:spacing w:line="360" w:lineRule="auto"/>
        <w:jc w:val="both"/>
        <w:rPr>
          <w:rFonts w:ascii="Arial" w:hAnsi="Arial" w:cs="Arial"/>
          <w:sz w:val="22"/>
          <w:szCs w:val="22"/>
        </w:rPr>
      </w:pPr>
      <w:proofErr w:type="spellStart"/>
      <w:r w:rsidRPr="00207127">
        <w:rPr>
          <w:rFonts w:ascii="Arial" w:hAnsi="Arial" w:cs="Arial"/>
          <w:sz w:val="22"/>
          <w:szCs w:val="22"/>
        </w:rPr>
        <w:t>Unicef</w:t>
      </w:r>
      <w:proofErr w:type="spellEnd"/>
      <w:r w:rsidRPr="00207127">
        <w:rPr>
          <w:rFonts w:ascii="Arial" w:hAnsi="Arial" w:cs="Arial"/>
          <w:sz w:val="22"/>
          <w:szCs w:val="22"/>
        </w:rPr>
        <w:t xml:space="preserve">. (2017) </w:t>
      </w:r>
      <w:r w:rsidRPr="00207127">
        <w:rPr>
          <w:rFonts w:ascii="Arial" w:hAnsi="Arial" w:cs="Arial"/>
          <w:i/>
          <w:iCs/>
          <w:sz w:val="22"/>
          <w:szCs w:val="22"/>
        </w:rPr>
        <w:t xml:space="preserve">A </w:t>
      </w:r>
      <w:proofErr w:type="spellStart"/>
      <w:r w:rsidRPr="00207127">
        <w:rPr>
          <w:rFonts w:ascii="Arial" w:hAnsi="Arial" w:cs="Arial"/>
          <w:i/>
          <w:iCs/>
          <w:sz w:val="22"/>
          <w:szCs w:val="22"/>
        </w:rPr>
        <w:t>summart</w:t>
      </w:r>
      <w:proofErr w:type="spellEnd"/>
      <w:r w:rsidRPr="00207127">
        <w:rPr>
          <w:rFonts w:ascii="Arial" w:hAnsi="Arial" w:cs="Arial"/>
          <w:i/>
          <w:iCs/>
          <w:sz w:val="22"/>
          <w:szCs w:val="22"/>
        </w:rPr>
        <w:t xml:space="preserve"> of the Un Convention on the Rights of the Child. </w:t>
      </w:r>
      <w:r w:rsidRPr="00207127">
        <w:rPr>
          <w:rFonts w:ascii="Arial" w:hAnsi="Arial" w:cs="Arial"/>
          <w:sz w:val="22"/>
          <w:szCs w:val="22"/>
        </w:rPr>
        <w:t xml:space="preserve">Available at: </w:t>
      </w:r>
      <w:hyperlink r:id="rId54" w:history="1">
        <w:r w:rsidRPr="00207127">
          <w:rPr>
            <w:rStyle w:val="Hyperlink"/>
            <w:rFonts w:ascii="Arial" w:hAnsi="Arial" w:cs="Arial"/>
            <w:sz w:val="22"/>
            <w:szCs w:val="22"/>
          </w:rPr>
          <w:t>https://www.unicef.org.uk/rights-respecting-schools/wp-content/uploads/sites/4/2017/01/Summary-of-the-UNCRC.pdf</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2A24C4D8" w14:textId="77777777" w:rsidR="00106643" w:rsidRPr="00207127" w:rsidRDefault="00106643" w:rsidP="00207127">
      <w:pPr>
        <w:spacing w:line="360" w:lineRule="auto"/>
        <w:jc w:val="both"/>
        <w:rPr>
          <w:rFonts w:ascii="Arial" w:hAnsi="Arial" w:cs="Arial"/>
          <w:sz w:val="22"/>
          <w:szCs w:val="22"/>
        </w:rPr>
      </w:pPr>
    </w:p>
    <w:p w14:paraId="043062F5" w14:textId="5FA052FC" w:rsidR="00207127" w:rsidRDefault="00207127" w:rsidP="00207127">
      <w:pPr>
        <w:spacing w:line="360" w:lineRule="auto"/>
        <w:jc w:val="both"/>
        <w:rPr>
          <w:rFonts w:ascii="Arial" w:hAnsi="Arial" w:cs="Arial"/>
          <w:sz w:val="22"/>
          <w:szCs w:val="22"/>
        </w:rPr>
      </w:pPr>
      <w:r w:rsidRPr="00207127">
        <w:rPr>
          <w:rFonts w:ascii="Arial" w:hAnsi="Arial" w:cs="Arial"/>
          <w:bCs/>
          <w:color w:val="000000" w:themeColor="text1"/>
          <w:sz w:val="22"/>
          <w:szCs w:val="22"/>
        </w:rPr>
        <w:t>University of Cambridge</w:t>
      </w:r>
      <w:r w:rsidRPr="00207127">
        <w:rPr>
          <w:rFonts w:ascii="Arial" w:hAnsi="Arial" w:cs="Arial"/>
          <w:bCs/>
          <w:color w:val="000000" w:themeColor="text1"/>
          <w:sz w:val="22"/>
          <w:szCs w:val="22"/>
        </w:rPr>
        <w:t>.</w:t>
      </w:r>
      <w:r w:rsidRPr="00207127">
        <w:rPr>
          <w:rFonts w:ascii="Arial" w:hAnsi="Arial" w:cs="Arial"/>
          <w:bCs/>
          <w:color w:val="000000" w:themeColor="text1"/>
          <w:sz w:val="22"/>
          <w:szCs w:val="22"/>
        </w:rPr>
        <w:t xml:space="preserve"> </w:t>
      </w:r>
      <w:r w:rsidRPr="00207127">
        <w:rPr>
          <w:rFonts w:ascii="Arial" w:hAnsi="Arial" w:cs="Arial"/>
          <w:bCs/>
          <w:color w:val="000000" w:themeColor="text1"/>
          <w:sz w:val="22"/>
          <w:szCs w:val="22"/>
        </w:rPr>
        <w:t>(</w:t>
      </w:r>
      <w:r w:rsidRPr="00207127">
        <w:rPr>
          <w:rFonts w:ascii="Arial" w:hAnsi="Arial" w:cs="Arial"/>
          <w:bCs/>
          <w:color w:val="000000" w:themeColor="text1"/>
          <w:sz w:val="22"/>
          <w:szCs w:val="22"/>
        </w:rPr>
        <w:t>2020)</w:t>
      </w:r>
      <w:r w:rsidRPr="00207127">
        <w:rPr>
          <w:rFonts w:ascii="Arial" w:hAnsi="Arial" w:cs="Arial"/>
          <w:bCs/>
          <w:color w:val="000000" w:themeColor="text1"/>
          <w:sz w:val="22"/>
          <w:szCs w:val="22"/>
        </w:rPr>
        <w:t xml:space="preserve"> </w:t>
      </w:r>
      <w:r w:rsidRPr="00207127">
        <w:rPr>
          <w:rFonts w:ascii="Arial" w:hAnsi="Arial" w:cs="Arial"/>
          <w:bCs/>
          <w:i/>
          <w:iCs/>
          <w:color w:val="000000" w:themeColor="text1"/>
          <w:sz w:val="22"/>
          <w:szCs w:val="22"/>
        </w:rPr>
        <w:t>Models of reflection</w:t>
      </w:r>
      <w:r w:rsidRPr="00207127">
        <w:rPr>
          <w:rFonts w:ascii="Arial" w:hAnsi="Arial" w:cs="Arial"/>
          <w:bCs/>
          <w:color w:val="000000" w:themeColor="text1"/>
          <w:sz w:val="22"/>
          <w:szCs w:val="22"/>
        </w:rPr>
        <w:t xml:space="preserve">. Available at: </w:t>
      </w:r>
      <w:hyperlink r:id="rId55" w:history="1">
        <w:r w:rsidRPr="00207127">
          <w:rPr>
            <w:rFonts w:ascii="Arial" w:hAnsi="Arial" w:cs="Arial"/>
            <w:color w:val="0000FF"/>
            <w:sz w:val="22"/>
            <w:szCs w:val="22"/>
            <w:u w:val="single"/>
          </w:rPr>
          <w:t>https://libguides.cam.ac.uk/reflectivepracticetoolkit/models</w:t>
        </w:r>
      </w:hyperlink>
      <w:r w:rsidRPr="00207127">
        <w:rPr>
          <w:rFonts w:ascii="Arial" w:hAnsi="Arial" w:cs="Arial"/>
          <w:sz w:val="22"/>
          <w:szCs w:val="22"/>
        </w:rPr>
        <w:t xml:space="preserve"> (Accessed: 11</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249C6717" w14:textId="77777777" w:rsidR="00106643" w:rsidRPr="00207127" w:rsidRDefault="00106643" w:rsidP="00207127">
      <w:pPr>
        <w:spacing w:line="360" w:lineRule="auto"/>
        <w:jc w:val="both"/>
        <w:rPr>
          <w:rFonts w:ascii="Arial" w:hAnsi="Arial" w:cs="Arial"/>
          <w:sz w:val="22"/>
          <w:szCs w:val="22"/>
        </w:rPr>
      </w:pPr>
    </w:p>
    <w:p w14:paraId="4F51035B" w14:textId="1F2B9328"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Venninen</w:t>
      </w:r>
      <w:r w:rsidRPr="00207127">
        <w:rPr>
          <w:rFonts w:ascii="Arial" w:hAnsi="Arial" w:cs="Arial"/>
          <w:sz w:val="22"/>
          <w:szCs w:val="22"/>
        </w:rPr>
        <w:t>, T et al.</w:t>
      </w:r>
      <w:r w:rsidRPr="00207127">
        <w:rPr>
          <w:rFonts w:ascii="Arial" w:hAnsi="Arial" w:cs="Arial"/>
          <w:sz w:val="22"/>
          <w:szCs w:val="22"/>
        </w:rPr>
        <w:t xml:space="preserve"> (2015)</w:t>
      </w:r>
      <w:r w:rsidRPr="00207127">
        <w:rPr>
          <w:rFonts w:ascii="Arial" w:hAnsi="Arial" w:cs="Arial"/>
          <w:sz w:val="22"/>
          <w:szCs w:val="22"/>
        </w:rPr>
        <w:t xml:space="preserve"> ‘</w:t>
      </w:r>
      <w:r w:rsidRPr="00207127">
        <w:rPr>
          <w:rFonts w:ascii="Arial" w:hAnsi="Arial" w:cs="Arial"/>
          <w:sz w:val="22"/>
          <w:szCs w:val="22"/>
        </w:rPr>
        <w:t>Creating Conditions for Reflective Practice in Early Childhood Education</w:t>
      </w:r>
      <w:r w:rsidRPr="00207127">
        <w:rPr>
          <w:rFonts w:ascii="Arial" w:hAnsi="Arial" w:cs="Arial"/>
          <w:sz w:val="22"/>
          <w:szCs w:val="22"/>
        </w:rPr>
        <w:t xml:space="preserve">’, </w:t>
      </w:r>
      <w:r w:rsidRPr="00207127">
        <w:rPr>
          <w:rFonts w:ascii="Arial" w:hAnsi="Arial" w:cs="Arial"/>
          <w:i/>
          <w:iCs/>
          <w:sz w:val="22"/>
          <w:szCs w:val="22"/>
        </w:rPr>
        <w:t>International Journal of Child Care and Education Policy</w:t>
      </w:r>
      <w:r w:rsidRPr="00207127">
        <w:rPr>
          <w:rFonts w:ascii="Arial" w:hAnsi="Arial" w:cs="Arial"/>
          <w:i/>
          <w:iCs/>
          <w:sz w:val="22"/>
          <w:szCs w:val="22"/>
        </w:rPr>
        <w:t>.</w:t>
      </w:r>
      <w:r w:rsidRPr="00207127">
        <w:rPr>
          <w:rFonts w:ascii="Arial" w:hAnsi="Arial" w:cs="Arial"/>
          <w:sz w:val="22"/>
          <w:szCs w:val="22"/>
        </w:rPr>
        <w:t xml:space="preserve"> </w:t>
      </w:r>
      <w:r w:rsidRPr="00207127">
        <w:rPr>
          <w:rFonts w:ascii="Arial" w:hAnsi="Arial" w:cs="Arial"/>
          <w:sz w:val="22"/>
          <w:szCs w:val="22"/>
        </w:rPr>
        <w:t>6, pages1–15(2012)</w:t>
      </w:r>
      <w:r w:rsidRPr="00207127">
        <w:rPr>
          <w:rFonts w:ascii="Arial" w:hAnsi="Arial" w:cs="Arial"/>
          <w:sz w:val="22"/>
          <w:szCs w:val="22"/>
        </w:rPr>
        <w:t xml:space="preserve">. Available at: </w:t>
      </w:r>
      <w:hyperlink r:id="rId56" w:history="1">
        <w:r w:rsidRPr="00207127">
          <w:rPr>
            <w:rStyle w:val="Hyperlink"/>
            <w:rFonts w:ascii="Arial" w:hAnsi="Arial" w:cs="Arial"/>
            <w:sz w:val="22"/>
            <w:szCs w:val="22"/>
          </w:rPr>
          <w:t>https://ijccep.springeropen.com/articles/10.1007/2288-6729-6-1-1</w:t>
        </w:r>
      </w:hyperlink>
      <w:r w:rsidRPr="00207127">
        <w:rPr>
          <w:rFonts w:ascii="Arial" w:hAnsi="Arial" w:cs="Arial"/>
          <w:sz w:val="22"/>
          <w:szCs w:val="22"/>
        </w:rPr>
        <w:t xml:space="preserve"> (Accessed: 7</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65B9290A" w14:textId="77777777" w:rsidR="00106643" w:rsidRPr="00207127" w:rsidRDefault="00106643" w:rsidP="00207127">
      <w:pPr>
        <w:spacing w:line="360" w:lineRule="auto"/>
        <w:jc w:val="both"/>
        <w:rPr>
          <w:rFonts w:ascii="Arial" w:eastAsiaTheme="minorHAnsi" w:hAnsi="Arial" w:cs="Arial"/>
          <w:sz w:val="22"/>
          <w:szCs w:val="22"/>
          <w:lang w:eastAsia="en-US"/>
        </w:rPr>
      </w:pPr>
    </w:p>
    <w:p w14:paraId="71FA964B" w14:textId="0B6857BA" w:rsidR="00207127" w:rsidRDefault="00207127" w:rsidP="00207127">
      <w:pPr>
        <w:spacing w:line="360" w:lineRule="auto"/>
        <w:jc w:val="both"/>
        <w:rPr>
          <w:rFonts w:ascii="Arial" w:hAnsi="Arial" w:cs="Arial"/>
          <w:sz w:val="22"/>
          <w:szCs w:val="22"/>
        </w:rPr>
      </w:pPr>
      <w:r w:rsidRPr="00207127">
        <w:rPr>
          <w:rFonts w:ascii="Arial" w:hAnsi="Arial" w:cs="Arial"/>
          <w:sz w:val="22"/>
          <w:szCs w:val="22"/>
        </w:rPr>
        <w:lastRenderedPageBreak/>
        <w:t xml:space="preserve">Webb, S. (2016) </w:t>
      </w:r>
      <w:r w:rsidRPr="00207127">
        <w:rPr>
          <w:rFonts w:ascii="Arial" w:hAnsi="Arial" w:cs="Arial"/>
          <w:i/>
          <w:iCs/>
          <w:sz w:val="22"/>
          <w:szCs w:val="22"/>
        </w:rPr>
        <w:t xml:space="preserve">Gibbs Reflective Model [video]. </w:t>
      </w:r>
      <w:r w:rsidRPr="00207127">
        <w:rPr>
          <w:rFonts w:ascii="Arial" w:hAnsi="Arial" w:cs="Arial"/>
          <w:sz w:val="22"/>
          <w:szCs w:val="22"/>
        </w:rPr>
        <w:t xml:space="preserve">Available at: </w:t>
      </w:r>
      <w:hyperlink r:id="rId57" w:history="1">
        <w:r w:rsidRPr="00207127">
          <w:rPr>
            <w:rFonts w:ascii="Arial" w:hAnsi="Arial" w:cs="Arial"/>
            <w:color w:val="0000FF"/>
            <w:sz w:val="22"/>
            <w:szCs w:val="22"/>
            <w:u w:val="single"/>
          </w:rPr>
          <w:t>https://www.youtube.com/watch?v=5WfnHGq6ztg</w:t>
        </w:r>
      </w:hyperlink>
      <w:r w:rsidRPr="00207127">
        <w:rPr>
          <w:rFonts w:ascii="Arial" w:hAnsi="Arial" w:cs="Arial"/>
          <w:sz w:val="22"/>
          <w:szCs w:val="22"/>
        </w:rPr>
        <w:t xml:space="preserve"> (Accessed: 10</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3CFA2E0C" w14:textId="77777777" w:rsidR="00106643" w:rsidRPr="00207127" w:rsidRDefault="00106643" w:rsidP="00207127">
      <w:pPr>
        <w:spacing w:line="360" w:lineRule="auto"/>
        <w:jc w:val="both"/>
        <w:rPr>
          <w:rFonts w:ascii="Arial" w:hAnsi="Arial" w:cs="Arial"/>
          <w:sz w:val="22"/>
          <w:szCs w:val="22"/>
        </w:rPr>
      </w:pPr>
    </w:p>
    <w:p w14:paraId="3564AC17" w14:textId="64C55407" w:rsidR="00207127" w:rsidRDefault="00207127" w:rsidP="00207127">
      <w:pPr>
        <w:spacing w:line="360" w:lineRule="auto"/>
        <w:jc w:val="both"/>
        <w:rPr>
          <w:rFonts w:ascii="Arial" w:hAnsi="Arial" w:cs="Arial"/>
          <w:sz w:val="22"/>
          <w:szCs w:val="22"/>
        </w:rPr>
      </w:pPr>
      <w:r w:rsidRPr="00207127">
        <w:rPr>
          <w:rFonts w:ascii="Arial" w:hAnsi="Arial" w:cs="Arial"/>
          <w:sz w:val="22"/>
          <w:szCs w:val="22"/>
        </w:rPr>
        <w:t xml:space="preserve">Webb, S. (2018) </w:t>
      </w:r>
      <w:r w:rsidRPr="00207127">
        <w:rPr>
          <w:rFonts w:ascii="Arial" w:hAnsi="Arial" w:cs="Arial"/>
          <w:i/>
          <w:iCs/>
          <w:sz w:val="22"/>
          <w:szCs w:val="22"/>
        </w:rPr>
        <w:t xml:space="preserve">Driscoll’s reflective model </w:t>
      </w:r>
      <w:r w:rsidRPr="00207127">
        <w:rPr>
          <w:rFonts w:ascii="Arial" w:hAnsi="Arial" w:cs="Arial"/>
          <w:sz w:val="22"/>
          <w:szCs w:val="22"/>
        </w:rPr>
        <w:t xml:space="preserve">[video]. Available at: </w:t>
      </w:r>
      <w:hyperlink r:id="rId58" w:history="1">
        <w:r w:rsidRPr="00207127">
          <w:rPr>
            <w:rStyle w:val="Hyperlink"/>
            <w:rFonts w:ascii="Arial" w:hAnsi="Arial" w:cs="Arial"/>
            <w:sz w:val="22"/>
            <w:szCs w:val="22"/>
          </w:rPr>
          <w:t>https://www.youtube.com/watch?v=JStPDcGioo0</w:t>
        </w:r>
      </w:hyperlink>
      <w:r w:rsidRPr="00207127">
        <w:rPr>
          <w:rFonts w:ascii="Arial" w:hAnsi="Arial" w:cs="Arial"/>
          <w:sz w:val="22"/>
          <w:szCs w:val="22"/>
        </w:rPr>
        <w:t xml:space="preserve"> (Accessed:10</w:t>
      </w:r>
      <w:r w:rsidRPr="00207127">
        <w:rPr>
          <w:rFonts w:ascii="Arial" w:hAnsi="Arial" w:cs="Arial"/>
          <w:sz w:val="22"/>
          <w:szCs w:val="22"/>
          <w:vertAlign w:val="superscript"/>
        </w:rPr>
        <w:t>th</w:t>
      </w:r>
      <w:r w:rsidRPr="00207127">
        <w:rPr>
          <w:rFonts w:ascii="Arial" w:hAnsi="Arial" w:cs="Arial"/>
          <w:sz w:val="22"/>
          <w:szCs w:val="22"/>
        </w:rPr>
        <w:t xml:space="preserve"> June 2020)</w:t>
      </w:r>
      <w:r w:rsidRPr="00207127">
        <w:rPr>
          <w:rFonts w:ascii="Arial" w:hAnsi="Arial" w:cs="Arial"/>
          <w:sz w:val="22"/>
          <w:szCs w:val="22"/>
        </w:rPr>
        <w:t>.</w:t>
      </w:r>
    </w:p>
    <w:p w14:paraId="0135904D" w14:textId="77777777" w:rsidR="00106643" w:rsidRPr="00207127" w:rsidRDefault="00106643" w:rsidP="00207127">
      <w:pPr>
        <w:spacing w:line="360" w:lineRule="auto"/>
        <w:jc w:val="both"/>
        <w:rPr>
          <w:rFonts w:ascii="Arial" w:hAnsi="Arial" w:cs="Arial"/>
          <w:sz w:val="22"/>
          <w:szCs w:val="22"/>
        </w:rPr>
      </w:pPr>
    </w:p>
    <w:p w14:paraId="3E49B464" w14:textId="6050E350" w:rsidR="008F248A" w:rsidRPr="005D53EF" w:rsidRDefault="008F248A" w:rsidP="005D53EF">
      <w:pPr>
        <w:rPr>
          <w:rStyle w:val="normaltextrun"/>
        </w:rPr>
      </w:pPr>
      <w:r>
        <w:rPr>
          <w:rStyle w:val="normaltextrun"/>
          <w:rFonts w:ascii="Arial" w:hAnsi="Arial" w:cs="Arial"/>
          <w:color w:val="000000"/>
          <w:sz w:val="22"/>
          <w:szCs w:val="22"/>
          <w:shd w:val="clear" w:color="auto" w:fill="FFFFFF"/>
        </w:rPr>
        <w:t xml:space="preserve">Welsh Government. (2015) Foundation Phase Framework. </w:t>
      </w:r>
      <w:r w:rsidR="005D53EF">
        <w:rPr>
          <w:rStyle w:val="normaltextrun"/>
          <w:rFonts w:ascii="Arial" w:hAnsi="Arial" w:cs="Arial"/>
          <w:color w:val="000000"/>
          <w:sz w:val="22"/>
          <w:szCs w:val="22"/>
          <w:shd w:val="clear" w:color="auto" w:fill="FFFFFF"/>
        </w:rPr>
        <w:t xml:space="preserve">Available at: </w:t>
      </w:r>
      <w:hyperlink r:id="rId59" w:history="1">
        <w:r w:rsidR="005D53EF">
          <w:rPr>
            <w:rStyle w:val="Hyperlink"/>
          </w:rPr>
          <w:t>https://gov.wales/sites/default/files/publications/2018-02/foundation-phase-framework-revised-2015.pdf</w:t>
        </w:r>
      </w:hyperlink>
      <w:r w:rsidR="005D53EF">
        <w:t xml:space="preserve"> (Accessed: 13</w:t>
      </w:r>
      <w:r w:rsidR="005D53EF" w:rsidRPr="005D53EF">
        <w:rPr>
          <w:vertAlign w:val="superscript"/>
        </w:rPr>
        <w:t>th</w:t>
      </w:r>
      <w:r w:rsidR="005D53EF">
        <w:t xml:space="preserve"> June 2020). </w:t>
      </w:r>
    </w:p>
    <w:p w14:paraId="330F9CCC" w14:textId="77777777" w:rsidR="008F248A" w:rsidRDefault="008F248A" w:rsidP="00207127">
      <w:pPr>
        <w:spacing w:line="360" w:lineRule="auto"/>
        <w:jc w:val="both"/>
        <w:rPr>
          <w:rStyle w:val="normaltextrun"/>
          <w:rFonts w:ascii="Arial" w:hAnsi="Arial" w:cs="Arial"/>
          <w:color w:val="000000"/>
          <w:sz w:val="22"/>
          <w:szCs w:val="22"/>
          <w:shd w:val="clear" w:color="auto" w:fill="FFFFFF"/>
        </w:rPr>
      </w:pPr>
    </w:p>
    <w:p w14:paraId="722AB71C" w14:textId="2C9A35D3" w:rsidR="00207127" w:rsidRDefault="00207127" w:rsidP="00207127">
      <w:pPr>
        <w:spacing w:line="360" w:lineRule="auto"/>
        <w:jc w:val="both"/>
        <w:rPr>
          <w:rFonts w:ascii="Arial" w:hAnsi="Arial" w:cs="Arial"/>
          <w:sz w:val="22"/>
          <w:szCs w:val="22"/>
        </w:rPr>
      </w:pPr>
      <w:r w:rsidRPr="00207127">
        <w:rPr>
          <w:rStyle w:val="normaltextrun"/>
          <w:rFonts w:ascii="Arial" w:hAnsi="Arial" w:cs="Arial"/>
          <w:color w:val="000000"/>
          <w:sz w:val="22"/>
          <w:szCs w:val="22"/>
          <w:shd w:val="clear" w:color="auto" w:fill="FFFFFF"/>
        </w:rPr>
        <w:t xml:space="preserve">Welsh Government. (2013) </w:t>
      </w:r>
      <w:r w:rsidRPr="00207127">
        <w:rPr>
          <w:rStyle w:val="normaltextrun"/>
          <w:rFonts w:ascii="Arial" w:hAnsi="Arial" w:cs="Arial"/>
          <w:i/>
          <w:iCs/>
          <w:color w:val="000000"/>
          <w:sz w:val="22"/>
          <w:szCs w:val="22"/>
          <w:shd w:val="clear" w:color="auto" w:fill="FFFFFF"/>
        </w:rPr>
        <w:t>Safeguarding children in</w:t>
      </w:r>
      <w:r w:rsidRPr="00207127">
        <w:rPr>
          <w:rStyle w:val="normaltextrun"/>
          <w:rFonts w:ascii="Arial" w:hAnsi="Arial" w:cs="Arial"/>
          <w:i/>
          <w:iCs/>
          <w:color w:val="000000"/>
          <w:sz w:val="22"/>
          <w:szCs w:val="22"/>
          <w:shd w:val="clear" w:color="auto" w:fill="FFFFFF"/>
        </w:rPr>
        <w:t xml:space="preserve"> e</w:t>
      </w:r>
      <w:r w:rsidRPr="00207127">
        <w:rPr>
          <w:rStyle w:val="normaltextrun"/>
          <w:rFonts w:ascii="Arial" w:hAnsi="Arial" w:cs="Arial"/>
          <w:i/>
          <w:iCs/>
          <w:color w:val="000000"/>
          <w:sz w:val="22"/>
          <w:szCs w:val="22"/>
          <w:shd w:val="clear" w:color="auto" w:fill="FFFFFF"/>
        </w:rPr>
        <w:t>ducation</w:t>
      </w:r>
      <w:r w:rsidRPr="00207127">
        <w:rPr>
          <w:rStyle w:val="normaltextrun"/>
          <w:rFonts w:ascii="Arial" w:hAnsi="Arial" w:cs="Arial"/>
          <w:i/>
          <w:iCs/>
          <w:color w:val="000000"/>
          <w:sz w:val="22"/>
          <w:szCs w:val="22"/>
          <w:shd w:val="clear" w:color="auto" w:fill="FFFFFF"/>
        </w:rPr>
        <w:t xml:space="preserve">: </w:t>
      </w:r>
      <w:r w:rsidRPr="00207127">
        <w:rPr>
          <w:rStyle w:val="normaltextrun"/>
          <w:rFonts w:ascii="Arial" w:hAnsi="Arial" w:cs="Arial"/>
          <w:i/>
          <w:iCs/>
          <w:color w:val="000000"/>
          <w:sz w:val="22"/>
          <w:szCs w:val="22"/>
          <w:shd w:val="clear" w:color="auto" w:fill="FFFFFF"/>
        </w:rPr>
        <w:t>The role of local authorities, governing bodies and</w:t>
      </w:r>
      <w:r w:rsidRPr="00207127">
        <w:rPr>
          <w:rStyle w:val="normaltextrun"/>
          <w:rFonts w:ascii="Arial" w:hAnsi="Arial" w:cs="Arial"/>
          <w:i/>
          <w:iCs/>
          <w:color w:val="000000"/>
          <w:sz w:val="22"/>
          <w:szCs w:val="22"/>
          <w:shd w:val="clear" w:color="auto" w:fill="FFFFFF"/>
        </w:rPr>
        <w:t xml:space="preserve"> </w:t>
      </w:r>
      <w:r w:rsidRPr="00207127">
        <w:rPr>
          <w:rStyle w:val="normaltextrun"/>
          <w:rFonts w:ascii="Arial" w:hAnsi="Arial" w:cs="Arial"/>
          <w:i/>
          <w:iCs/>
          <w:color w:val="000000"/>
          <w:sz w:val="22"/>
          <w:szCs w:val="22"/>
          <w:shd w:val="clear" w:color="auto" w:fill="FFFFFF"/>
        </w:rPr>
        <w:t>proprietors of independent schools under the</w:t>
      </w:r>
      <w:r w:rsidRPr="00207127">
        <w:rPr>
          <w:rStyle w:val="normaltextrun"/>
          <w:rFonts w:ascii="Arial" w:hAnsi="Arial" w:cs="Arial"/>
          <w:i/>
          <w:iCs/>
          <w:color w:val="000000"/>
          <w:sz w:val="22"/>
          <w:szCs w:val="22"/>
          <w:shd w:val="clear" w:color="auto" w:fill="FFFFFF"/>
        </w:rPr>
        <w:t xml:space="preserve"> </w:t>
      </w:r>
      <w:r w:rsidRPr="00207127">
        <w:rPr>
          <w:rStyle w:val="normaltextrun"/>
          <w:rFonts w:ascii="Arial" w:hAnsi="Arial" w:cs="Arial"/>
          <w:i/>
          <w:iCs/>
          <w:color w:val="000000"/>
          <w:sz w:val="22"/>
          <w:szCs w:val="22"/>
          <w:shd w:val="clear" w:color="auto" w:fill="FFFFFF"/>
        </w:rPr>
        <w:t>Education Act 2002</w:t>
      </w:r>
      <w:r w:rsidRPr="00207127">
        <w:rPr>
          <w:rStyle w:val="normaltextrun"/>
          <w:rFonts w:ascii="Arial" w:hAnsi="Arial" w:cs="Arial"/>
          <w:i/>
          <w:iCs/>
          <w:color w:val="000000"/>
          <w:sz w:val="22"/>
          <w:szCs w:val="22"/>
          <w:shd w:val="clear" w:color="auto" w:fill="FFFFFF"/>
        </w:rPr>
        <w:t xml:space="preserve">. </w:t>
      </w:r>
      <w:r w:rsidRPr="00207127">
        <w:rPr>
          <w:rStyle w:val="normaltextrun"/>
          <w:rFonts w:ascii="Arial" w:hAnsi="Arial" w:cs="Arial"/>
          <w:color w:val="000000"/>
          <w:sz w:val="22"/>
          <w:szCs w:val="22"/>
          <w:shd w:val="clear" w:color="auto" w:fill="FFFFFF"/>
        </w:rPr>
        <w:t xml:space="preserve">Available at: </w:t>
      </w:r>
      <w:hyperlink r:id="rId60" w:history="1">
        <w:r w:rsidRPr="00207127">
          <w:rPr>
            <w:rStyle w:val="Hyperlink"/>
            <w:rFonts w:ascii="Arial" w:hAnsi="Arial" w:cs="Arial"/>
            <w:sz w:val="22"/>
            <w:szCs w:val="22"/>
          </w:rPr>
          <w:t>https://gov.wales/sites/default/files/consultations/2018-01/270813-draft-guidance-en.pdf</w:t>
        </w:r>
      </w:hyperlink>
      <w:r w:rsidRPr="00207127">
        <w:rPr>
          <w:rFonts w:ascii="Arial" w:hAnsi="Arial" w:cs="Arial"/>
          <w:sz w:val="22"/>
          <w:szCs w:val="22"/>
        </w:rPr>
        <w:t xml:space="preserve"> (Accessed: 13</w:t>
      </w:r>
      <w:r w:rsidRPr="00207127">
        <w:rPr>
          <w:rFonts w:ascii="Arial" w:hAnsi="Arial" w:cs="Arial"/>
          <w:sz w:val="22"/>
          <w:szCs w:val="22"/>
          <w:vertAlign w:val="superscript"/>
        </w:rPr>
        <w:t>th</w:t>
      </w:r>
      <w:r w:rsidRPr="00207127">
        <w:rPr>
          <w:rFonts w:ascii="Arial" w:hAnsi="Arial" w:cs="Arial"/>
          <w:sz w:val="22"/>
          <w:szCs w:val="22"/>
        </w:rPr>
        <w:t xml:space="preserve"> June 2020). </w:t>
      </w:r>
    </w:p>
    <w:p w14:paraId="63A4D372" w14:textId="77777777" w:rsidR="00106643" w:rsidRPr="00207127" w:rsidRDefault="00106643" w:rsidP="00207127">
      <w:pPr>
        <w:spacing w:line="360" w:lineRule="auto"/>
        <w:jc w:val="both"/>
        <w:rPr>
          <w:rFonts w:ascii="Arial" w:hAnsi="Arial" w:cs="Arial"/>
          <w:sz w:val="22"/>
          <w:szCs w:val="22"/>
        </w:rPr>
      </w:pPr>
    </w:p>
    <w:sectPr w:rsidR="00106643" w:rsidRPr="00207127" w:rsidSect="00203C7F">
      <w:headerReference w:type="default" r:id="rId61"/>
      <w:footerReference w:type="even" r:id="rId62"/>
      <w:footerReference w:type="default" r:id="rId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BA4277" w14:textId="77777777" w:rsidR="00FD33C2" w:rsidRDefault="00FD33C2" w:rsidP="009818AB">
      <w:r>
        <w:separator/>
      </w:r>
    </w:p>
    <w:p w14:paraId="7B94BEDF" w14:textId="77777777" w:rsidR="00FD33C2" w:rsidRDefault="00FD33C2"/>
  </w:endnote>
  <w:endnote w:type="continuationSeparator" w:id="0">
    <w:p w14:paraId="76D7F443" w14:textId="77777777" w:rsidR="00FD33C2" w:rsidRDefault="00FD33C2" w:rsidP="009818AB">
      <w:r>
        <w:continuationSeparator/>
      </w:r>
    </w:p>
    <w:p w14:paraId="55C2A3D4" w14:textId="77777777" w:rsidR="00FD33C2" w:rsidRDefault="00FD33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3637741"/>
      <w:docPartObj>
        <w:docPartGallery w:val="Page Numbers (Bottom of Page)"/>
        <w:docPartUnique/>
      </w:docPartObj>
    </w:sdtPr>
    <w:sdtContent>
      <w:p w14:paraId="38707C3C" w14:textId="10E709DD" w:rsidR="00203C7F" w:rsidRDefault="00203C7F" w:rsidP="004345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53DB00" w14:textId="77777777" w:rsidR="009818AB" w:rsidRDefault="009818AB">
    <w:pPr>
      <w:pStyle w:val="Footer"/>
    </w:pPr>
  </w:p>
  <w:p w14:paraId="2DD9819C" w14:textId="77777777" w:rsidR="00000000" w:rsidRDefault="00FD33C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F8A4DB" w14:textId="77777777" w:rsidR="00203C7F" w:rsidRPr="00203C7F" w:rsidRDefault="00203C7F">
    <w:pPr>
      <w:pStyle w:val="Footer"/>
      <w:jc w:val="center"/>
      <w:rPr>
        <w:rFonts w:ascii="Arial" w:hAnsi="Arial" w:cs="Arial"/>
        <w:color w:val="000000" w:themeColor="text1"/>
      </w:rPr>
    </w:pPr>
    <w:r w:rsidRPr="00203C7F">
      <w:rPr>
        <w:rFonts w:ascii="Arial" w:hAnsi="Arial" w:cs="Arial"/>
        <w:color w:val="000000" w:themeColor="text1"/>
      </w:rPr>
      <w:t xml:space="preserve">Page </w:t>
    </w:r>
    <w:r w:rsidRPr="00203C7F">
      <w:rPr>
        <w:rFonts w:ascii="Arial" w:hAnsi="Arial" w:cs="Arial"/>
        <w:color w:val="000000" w:themeColor="text1"/>
      </w:rPr>
      <w:fldChar w:fldCharType="begin"/>
    </w:r>
    <w:r w:rsidRPr="00203C7F">
      <w:rPr>
        <w:rFonts w:ascii="Arial" w:hAnsi="Arial" w:cs="Arial"/>
        <w:color w:val="000000" w:themeColor="text1"/>
      </w:rPr>
      <w:instrText xml:space="preserve"> PAGE  \* Arabic  \* MERGEFORMAT </w:instrText>
    </w:r>
    <w:r w:rsidRPr="00203C7F">
      <w:rPr>
        <w:rFonts w:ascii="Arial" w:hAnsi="Arial" w:cs="Arial"/>
        <w:color w:val="000000" w:themeColor="text1"/>
      </w:rPr>
      <w:fldChar w:fldCharType="separate"/>
    </w:r>
    <w:r w:rsidRPr="00203C7F">
      <w:rPr>
        <w:rFonts w:ascii="Arial" w:hAnsi="Arial" w:cs="Arial"/>
        <w:noProof/>
        <w:color w:val="000000" w:themeColor="text1"/>
      </w:rPr>
      <w:t>2</w:t>
    </w:r>
    <w:r w:rsidRPr="00203C7F">
      <w:rPr>
        <w:rFonts w:ascii="Arial" w:hAnsi="Arial" w:cs="Arial"/>
        <w:color w:val="000000" w:themeColor="text1"/>
      </w:rPr>
      <w:fldChar w:fldCharType="end"/>
    </w:r>
    <w:r w:rsidRPr="00203C7F">
      <w:rPr>
        <w:rFonts w:ascii="Arial" w:hAnsi="Arial" w:cs="Arial"/>
        <w:color w:val="000000" w:themeColor="text1"/>
      </w:rPr>
      <w:t xml:space="preserve"> of </w:t>
    </w:r>
    <w:r w:rsidRPr="00203C7F">
      <w:rPr>
        <w:rFonts w:ascii="Arial" w:hAnsi="Arial" w:cs="Arial"/>
        <w:color w:val="000000" w:themeColor="text1"/>
      </w:rPr>
      <w:fldChar w:fldCharType="begin"/>
    </w:r>
    <w:r w:rsidRPr="00203C7F">
      <w:rPr>
        <w:rFonts w:ascii="Arial" w:hAnsi="Arial" w:cs="Arial"/>
        <w:color w:val="000000" w:themeColor="text1"/>
      </w:rPr>
      <w:instrText xml:space="preserve"> NUMPAGES  \* Arabic  \* MERGEFORMAT </w:instrText>
    </w:r>
    <w:r w:rsidRPr="00203C7F">
      <w:rPr>
        <w:rFonts w:ascii="Arial" w:hAnsi="Arial" w:cs="Arial"/>
        <w:color w:val="000000" w:themeColor="text1"/>
      </w:rPr>
      <w:fldChar w:fldCharType="separate"/>
    </w:r>
    <w:r w:rsidRPr="00203C7F">
      <w:rPr>
        <w:rFonts w:ascii="Arial" w:hAnsi="Arial" w:cs="Arial"/>
        <w:noProof/>
        <w:color w:val="000000" w:themeColor="text1"/>
      </w:rPr>
      <w:t>2</w:t>
    </w:r>
    <w:r w:rsidRPr="00203C7F">
      <w:rPr>
        <w:rFonts w:ascii="Arial" w:hAnsi="Arial" w:cs="Arial"/>
        <w:color w:val="000000" w:themeColor="text1"/>
      </w:rPr>
      <w:fldChar w:fldCharType="end"/>
    </w:r>
  </w:p>
  <w:p w14:paraId="6DDEE56F" w14:textId="77777777" w:rsidR="009818AB" w:rsidRDefault="009818AB" w:rsidP="00203C7F">
    <w:pPr>
      <w:pStyle w:val="Footer"/>
    </w:pPr>
  </w:p>
  <w:p w14:paraId="6ACD81A4" w14:textId="77777777" w:rsidR="00000000" w:rsidRDefault="00FD33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B10A11" w14:textId="77777777" w:rsidR="00FD33C2" w:rsidRDefault="00FD33C2" w:rsidP="009818AB">
      <w:r>
        <w:separator/>
      </w:r>
    </w:p>
    <w:p w14:paraId="04DBFF67" w14:textId="77777777" w:rsidR="00FD33C2" w:rsidRDefault="00FD33C2"/>
  </w:footnote>
  <w:footnote w:type="continuationSeparator" w:id="0">
    <w:p w14:paraId="1DDC3A97" w14:textId="77777777" w:rsidR="00FD33C2" w:rsidRDefault="00FD33C2" w:rsidP="009818AB">
      <w:r>
        <w:continuationSeparator/>
      </w:r>
    </w:p>
    <w:p w14:paraId="24C07C5D" w14:textId="77777777" w:rsidR="00FD33C2" w:rsidRDefault="00FD33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9C1583" w14:textId="2E3713EC" w:rsidR="009818AB" w:rsidRDefault="009818AB">
    <w:pPr>
      <w:pStyle w:val="Header"/>
    </w:pPr>
    <w:r>
      <w:t xml:space="preserve">1905066 </w:t>
    </w:r>
    <w:r>
      <w:tab/>
      <w:t>EAEE</w:t>
    </w:r>
    <w:r w:rsidR="00203C7F">
      <w:t>5002C</w:t>
    </w:r>
    <w:r w:rsidR="00FA7ED4">
      <w:tab/>
      <w:t xml:space="preserve">Word Count: </w:t>
    </w:r>
    <w:r w:rsidR="00177689">
      <w:t>4036</w:t>
    </w:r>
  </w:p>
  <w:p w14:paraId="5CC5E7D9" w14:textId="77777777" w:rsidR="009818AB" w:rsidRDefault="009818AB">
    <w:pPr>
      <w:pStyle w:val="Header"/>
    </w:pPr>
  </w:p>
  <w:p w14:paraId="0DD9C85A" w14:textId="77777777" w:rsidR="00000000" w:rsidRDefault="00FD33C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896285"/>
    <w:multiLevelType w:val="multilevel"/>
    <w:tmpl w:val="9682A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BC4D8B"/>
    <w:multiLevelType w:val="hybridMultilevel"/>
    <w:tmpl w:val="33349BF0"/>
    <w:lvl w:ilvl="0" w:tplc="83E207D0">
      <w:start w:val="1"/>
      <w:numFmt w:val="bullet"/>
      <w:lvlText w:val=""/>
      <w:lvlJc w:val="left"/>
      <w:pPr>
        <w:ind w:left="340" w:hanging="283"/>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0019C"/>
    <w:multiLevelType w:val="hybridMultilevel"/>
    <w:tmpl w:val="E68ACA1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590401D"/>
    <w:multiLevelType w:val="hybridMultilevel"/>
    <w:tmpl w:val="D41A8128"/>
    <w:lvl w:ilvl="0" w:tplc="77542FBA">
      <w:start w:val="1"/>
      <w:numFmt w:val="bullet"/>
      <w:lvlText w:val=""/>
      <w:lvlJc w:val="left"/>
      <w:pPr>
        <w:ind w:left="340" w:hanging="283"/>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20244"/>
    <w:multiLevelType w:val="hybridMultilevel"/>
    <w:tmpl w:val="29040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2355F3"/>
    <w:multiLevelType w:val="hybridMultilevel"/>
    <w:tmpl w:val="D006F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B252B8"/>
    <w:multiLevelType w:val="hybridMultilevel"/>
    <w:tmpl w:val="390E2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84174F"/>
    <w:multiLevelType w:val="multilevel"/>
    <w:tmpl w:val="A95E2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E659FA"/>
    <w:multiLevelType w:val="multilevel"/>
    <w:tmpl w:val="08782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0100A4"/>
    <w:multiLevelType w:val="hybridMultilevel"/>
    <w:tmpl w:val="DD6C1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D331FB"/>
    <w:multiLevelType w:val="multilevel"/>
    <w:tmpl w:val="36501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2113BE"/>
    <w:multiLevelType w:val="hybridMultilevel"/>
    <w:tmpl w:val="2236F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591AD4"/>
    <w:multiLevelType w:val="hybridMultilevel"/>
    <w:tmpl w:val="CC96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71006E"/>
    <w:multiLevelType w:val="multilevel"/>
    <w:tmpl w:val="64D47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4F6971"/>
    <w:multiLevelType w:val="multilevel"/>
    <w:tmpl w:val="E7288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36644E"/>
    <w:multiLevelType w:val="hybridMultilevel"/>
    <w:tmpl w:val="9E024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12"/>
  </w:num>
  <w:num w:numId="4">
    <w:abstractNumId w:val="4"/>
  </w:num>
  <w:num w:numId="5">
    <w:abstractNumId w:val="11"/>
  </w:num>
  <w:num w:numId="6">
    <w:abstractNumId w:val="9"/>
  </w:num>
  <w:num w:numId="7">
    <w:abstractNumId w:val="0"/>
  </w:num>
  <w:num w:numId="8">
    <w:abstractNumId w:val="14"/>
  </w:num>
  <w:num w:numId="9">
    <w:abstractNumId w:val="7"/>
  </w:num>
  <w:num w:numId="10">
    <w:abstractNumId w:val="8"/>
  </w:num>
  <w:num w:numId="11">
    <w:abstractNumId w:val="10"/>
  </w:num>
  <w:num w:numId="12">
    <w:abstractNumId w:val="6"/>
  </w:num>
  <w:num w:numId="13">
    <w:abstractNumId w:val="3"/>
  </w:num>
  <w:num w:numId="14">
    <w:abstractNumId w:val="1"/>
  </w:num>
  <w:num w:numId="15">
    <w:abstractNumId w:val="2"/>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1EB9"/>
    <w:rsid w:val="0000252C"/>
    <w:rsid w:val="000038C9"/>
    <w:rsid w:val="0000393D"/>
    <w:rsid w:val="0000488D"/>
    <w:rsid w:val="00004DB8"/>
    <w:rsid w:val="000062BD"/>
    <w:rsid w:val="000071D7"/>
    <w:rsid w:val="000132EB"/>
    <w:rsid w:val="0001357D"/>
    <w:rsid w:val="00013D8F"/>
    <w:rsid w:val="000145DC"/>
    <w:rsid w:val="000150B2"/>
    <w:rsid w:val="00015A97"/>
    <w:rsid w:val="00015F11"/>
    <w:rsid w:val="00016728"/>
    <w:rsid w:val="00017C07"/>
    <w:rsid w:val="00017FB8"/>
    <w:rsid w:val="00020927"/>
    <w:rsid w:val="00020A3E"/>
    <w:rsid w:val="00021745"/>
    <w:rsid w:val="0002235F"/>
    <w:rsid w:val="000235F1"/>
    <w:rsid w:val="000242EC"/>
    <w:rsid w:val="00024A2F"/>
    <w:rsid w:val="000270CF"/>
    <w:rsid w:val="00030E69"/>
    <w:rsid w:val="00030EBE"/>
    <w:rsid w:val="000314CA"/>
    <w:rsid w:val="0003224C"/>
    <w:rsid w:val="000324A3"/>
    <w:rsid w:val="0003306C"/>
    <w:rsid w:val="0003574E"/>
    <w:rsid w:val="000368F9"/>
    <w:rsid w:val="00036E78"/>
    <w:rsid w:val="00037085"/>
    <w:rsid w:val="000379D2"/>
    <w:rsid w:val="00040267"/>
    <w:rsid w:val="00042175"/>
    <w:rsid w:val="000434AC"/>
    <w:rsid w:val="00044DD6"/>
    <w:rsid w:val="00045924"/>
    <w:rsid w:val="0005131B"/>
    <w:rsid w:val="00051953"/>
    <w:rsid w:val="0005255C"/>
    <w:rsid w:val="00053F8B"/>
    <w:rsid w:val="00055C52"/>
    <w:rsid w:val="00057159"/>
    <w:rsid w:val="00060022"/>
    <w:rsid w:val="000619AB"/>
    <w:rsid w:val="00063578"/>
    <w:rsid w:val="0006769C"/>
    <w:rsid w:val="00067DD3"/>
    <w:rsid w:val="00071591"/>
    <w:rsid w:val="00071DBC"/>
    <w:rsid w:val="00073EB0"/>
    <w:rsid w:val="000758E6"/>
    <w:rsid w:val="00077738"/>
    <w:rsid w:val="000815AC"/>
    <w:rsid w:val="00081CB3"/>
    <w:rsid w:val="00083026"/>
    <w:rsid w:val="000835BE"/>
    <w:rsid w:val="00083983"/>
    <w:rsid w:val="00083C5B"/>
    <w:rsid w:val="00085B1E"/>
    <w:rsid w:val="000860C5"/>
    <w:rsid w:val="00086BB9"/>
    <w:rsid w:val="000878A1"/>
    <w:rsid w:val="00087A3B"/>
    <w:rsid w:val="0009221A"/>
    <w:rsid w:val="000925BE"/>
    <w:rsid w:val="0009371A"/>
    <w:rsid w:val="00093902"/>
    <w:rsid w:val="00095112"/>
    <w:rsid w:val="00096A03"/>
    <w:rsid w:val="0009781E"/>
    <w:rsid w:val="000978FB"/>
    <w:rsid w:val="000A2372"/>
    <w:rsid w:val="000A252C"/>
    <w:rsid w:val="000A4F1A"/>
    <w:rsid w:val="000A530F"/>
    <w:rsid w:val="000A6051"/>
    <w:rsid w:val="000A6A64"/>
    <w:rsid w:val="000B2C02"/>
    <w:rsid w:val="000B4984"/>
    <w:rsid w:val="000B50DD"/>
    <w:rsid w:val="000B58F7"/>
    <w:rsid w:val="000B63D4"/>
    <w:rsid w:val="000C1881"/>
    <w:rsid w:val="000C43A5"/>
    <w:rsid w:val="000C5188"/>
    <w:rsid w:val="000D13FA"/>
    <w:rsid w:val="000D1CB5"/>
    <w:rsid w:val="000D318A"/>
    <w:rsid w:val="000D3293"/>
    <w:rsid w:val="000D5724"/>
    <w:rsid w:val="000E08C4"/>
    <w:rsid w:val="000E1807"/>
    <w:rsid w:val="000E2C3E"/>
    <w:rsid w:val="000E2D76"/>
    <w:rsid w:val="000E2DC7"/>
    <w:rsid w:val="000E3196"/>
    <w:rsid w:val="000E4901"/>
    <w:rsid w:val="000E6128"/>
    <w:rsid w:val="000E614B"/>
    <w:rsid w:val="000F018A"/>
    <w:rsid w:val="000F1172"/>
    <w:rsid w:val="000F30C7"/>
    <w:rsid w:val="000F3228"/>
    <w:rsid w:val="000F33BE"/>
    <w:rsid w:val="000F3D87"/>
    <w:rsid w:val="000F4288"/>
    <w:rsid w:val="000F445C"/>
    <w:rsid w:val="000F45AE"/>
    <w:rsid w:val="000F7BC6"/>
    <w:rsid w:val="001005F5"/>
    <w:rsid w:val="0010280C"/>
    <w:rsid w:val="00103443"/>
    <w:rsid w:val="00106643"/>
    <w:rsid w:val="0011141C"/>
    <w:rsid w:val="00111939"/>
    <w:rsid w:val="00111CC3"/>
    <w:rsid w:val="00112622"/>
    <w:rsid w:val="00113234"/>
    <w:rsid w:val="00113594"/>
    <w:rsid w:val="0011361B"/>
    <w:rsid w:val="0011363D"/>
    <w:rsid w:val="00114095"/>
    <w:rsid w:val="00115C30"/>
    <w:rsid w:val="0011745D"/>
    <w:rsid w:val="0011761C"/>
    <w:rsid w:val="00122EF5"/>
    <w:rsid w:val="00124250"/>
    <w:rsid w:val="00124D4B"/>
    <w:rsid w:val="00124D5D"/>
    <w:rsid w:val="00125CA7"/>
    <w:rsid w:val="00126B74"/>
    <w:rsid w:val="001310E6"/>
    <w:rsid w:val="001316DB"/>
    <w:rsid w:val="00134B15"/>
    <w:rsid w:val="00135826"/>
    <w:rsid w:val="001361C4"/>
    <w:rsid w:val="00140873"/>
    <w:rsid w:val="00141354"/>
    <w:rsid w:val="00142F98"/>
    <w:rsid w:val="00144681"/>
    <w:rsid w:val="00145406"/>
    <w:rsid w:val="00145F05"/>
    <w:rsid w:val="00146999"/>
    <w:rsid w:val="00146D62"/>
    <w:rsid w:val="00152355"/>
    <w:rsid w:val="00153CF7"/>
    <w:rsid w:val="00153FFD"/>
    <w:rsid w:val="00154C52"/>
    <w:rsid w:val="00155B5A"/>
    <w:rsid w:val="001609CB"/>
    <w:rsid w:val="00160E66"/>
    <w:rsid w:val="001610D9"/>
    <w:rsid w:val="00161939"/>
    <w:rsid w:val="00162596"/>
    <w:rsid w:val="00162905"/>
    <w:rsid w:val="00165DCA"/>
    <w:rsid w:val="001666B8"/>
    <w:rsid w:val="001668C8"/>
    <w:rsid w:val="00166C1F"/>
    <w:rsid w:val="00171187"/>
    <w:rsid w:val="001732E2"/>
    <w:rsid w:val="0017528C"/>
    <w:rsid w:val="00176AA7"/>
    <w:rsid w:val="00177689"/>
    <w:rsid w:val="00180907"/>
    <w:rsid w:val="00183ADE"/>
    <w:rsid w:val="00184A8C"/>
    <w:rsid w:val="00185164"/>
    <w:rsid w:val="0018523D"/>
    <w:rsid w:val="00185D00"/>
    <w:rsid w:val="00185EA2"/>
    <w:rsid w:val="0018626D"/>
    <w:rsid w:val="001864B5"/>
    <w:rsid w:val="00187D5D"/>
    <w:rsid w:val="001915F5"/>
    <w:rsid w:val="00191B6B"/>
    <w:rsid w:val="001926BA"/>
    <w:rsid w:val="0019360C"/>
    <w:rsid w:val="001942D2"/>
    <w:rsid w:val="00196625"/>
    <w:rsid w:val="001A1090"/>
    <w:rsid w:val="001A2CF1"/>
    <w:rsid w:val="001A56E4"/>
    <w:rsid w:val="001A7641"/>
    <w:rsid w:val="001A7AF4"/>
    <w:rsid w:val="001A7B3F"/>
    <w:rsid w:val="001B1C65"/>
    <w:rsid w:val="001B1D11"/>
    <w:rsid w:val="001B20C1"/>
    <w:rsid w:val="001B2939"/>
    <w:rsid w:val="001B3787"/>
    <w:rsid w:val="001B3C6B"/>
    <w:rsid w:val="001B5D77"/>
    <w:rsid w:val="001B5E56"/>
    <w:rsid w:val="001B7849"/>
    <w:rsid w:val="001B7D2C"/>
    <w:rsid w:val="001C2CAD"/>
    <w:rsid w:val="001C410F"/>
    <w:rsid w:val="001C417C"/>
    <w:rsid w:val="001C43BF"/>
    <w:rsid w:val="001C4BFF"/>
    <w:rsid w:val="001C534B"/>
    <w:rsid w:val="001C571D"/>
    <w:rsid w:val="001C5B02"/>
    <w:rsid w:val="001D0218"/>
    <w:rsid w:val="001D1187"/>
    <w:rsid w:val="001D146A"/>
    <w:rsid w:val="001D1F41"/>
    <w:rsid w:val="001D222D"/>
    <w:rsid w:val="001D59E5"/>
    <w:rsid w:val="001D5D35"/>
    <w:rsid w:val="001E038E"/>
    <w:rsid w:val="001E0B86"/>
    <w:rsid w:val="001E1AED"/>
    <w:rsid w:val="001E2843"/>
    <w:rsid w:val="001E3922"/>
    <w:rsid w:val="001E453D"/>
    <w:rsid w:val="001E46E1"/>
    <w:rsid w:val="001E542F"/>
    <w:rsid w:val="001E692A"/>
    <w:rsid w:val="001E78AA"/>
    <w:rsid w:val="001F16B9"/>
    <w:rsid w:val="001F2C56"/>
    <w:rsid w:val="001F2FF3"/>
    <w:rsid w:val="001F6B32"/>
    <w:rsid w:val="002008FC"/>
    <w:rsid w:val="00201009"/>
    <w:rsid w:val="00201766"/>
    <w:rsid w:val="00203C7F"/>
    <w:rsid w:val="0020455B"/>
    <w:rsid w:val="00205133"/>
    <w:rsid w:val="00205190"/>
    <w:rsid w:val="0020702B"/>
    <w:rsid w:val="00207127"/>
    <w:rsid w:val="002079DA"/>
    <w:rsid w:val="00210065"/>
    <w:rsid w:val="00210138"/>
    <w:rsid w:val="00211074"/>
    <w:rsid w:val="00211AFF"/>
    <w:rsid w:val="0021312B"/>
    <w:rsid w:val="00213D58"/>
    <w:rsid w:val="00214BE7"/>
    <w:rsid w:val="00221286"/>
    <w:rsid w:val="002245C1"/>
    <w:rsid w:val="00224A2F"/>
    <w:rsid w:val="0022662E"/>
    <w:rsid w:val="002306D0"/>
    <w:rsid w:val="00231717"/>
    <w:rsid w:val="002318D3"/>
    <w:rsid w:val="00232BAF"/>
    <w:rsid w:val="00232C20"/>
    <w:rsid w:val="00233B92"/>
    <w:rsid w:val="00233D50"/>
    <w:rsid w:val="00233E79"/>
    <w:rsid w:val="00236523"/>
    <w:rsid w:val="00237520"/>
    <w:rsid w:val="00237CC2"/>
    <w:rsid w:val="00237E54"/>
    <w:rsid w:val="00242151"/>
    <w:rsid w:val="002436AE"/>
    <w:rsid w:val="002457E9"/>
    <w:rsid w:val="00245C34"/>
    <w:rsid w:val="002479C6"/>
    <w:rsid w:val="00250296"/>
    <w:rsid w:val="002601D7"/>
    <w:rsid w:val="002614DB"/>
    <w:rsid w:val="00262474"/>
    <w:rsid w:val="0026273D"/>
    <w:rsid w:val="00267253"/>
    <w:rsid w:val="00267573"/>
    <w:rsid w:val="002708F5"/>
    <w:rsid w:val="002719F8"/>
    <w:rsid w:val="00273520"/>
    <w:rsid w:val="00275917"/>
    <w:rsid w:val="00276A35"/>
    <w:rsid w:val="00277BC7"/>
    <w:rsid w:val="00277CCB"/>
    <w:rsid w:val="00280C66"/>
    <w:rsid w:val="00280CED"/>
    <w:rsid w:val="002816AA"/>
    <w:rsid w:val="00281E1F"/>
    <w:rsid w:val="00283396"/>
    <w:rsid w:val="0028352B"/>
    <w:rsid w:val="0028453C"/>
    <w:rsid w:val="00286291"/>
    <w:rsid w:val="0029004A"/>
    <w:rsid w:val="002903DD"/>
    <w:rsid w:val="00291A9A"/>
    <w:rsid w:val="00291DEA"/>
    <w:rsid w:val="002939C8"/>
    <w:rsid w:val="00293A4E"/>
    <w:rsid w:val="00294D37"/>
    <w:rsid w:val="00296830"/>
    <w:rsid w:val="00297965"/>
    <w:rsid w:val="00297A71"/>
    <w:rsid w:val="002A4576"/>
    <w:rsid w:val="002A4C45"/>
    <w:rsid w:val="002A52D8"/>
    <w:rsid w:val="002A54F0"/>
    <w:rsid w:val="002A7767"/>
    <w:rsid w:val="002A77F6"/>
    <w:rsid w:val="002B25A0"/>
    <w:rsid w:val="002B48FA"/>
    <w:rsid w:val="002B4EFF"/>
    <w:rsid w:val="002B6121"/>
    <w:rsid w:val="002B643D"/>
    <w:rsid w:val="002B6C90"/>
    <w:rsid w:val="002C01E6"/>
    <w:rsid w:val="002C0365"/>
    <w:rsid w:val="002C131F"/>
    <w:rsid w:val="002C2488"/>
    <w:rsid w:val="002C24F2"/>
    <w:rsid w:val="002C3559"/>
    <w:rsid w:val="002C3849"/>
    <w:rsid w:val="002C463E"/>
    <w:rsid w:val="002C6649"/>
    <w:rsid w:val="002C7C2B"/>
    <w:rsid w:val="002D140E"/>
    <w:rsid w:val="002D1608"/>
    <w:rsid w:val="002D1D42"/>
    <w:rsid w:val="002D293D"/>
    <w:rsid w:val="002D30DF"/>
    <w:rsid w:val="002D38FF"/>
    <w:rsid w:val="002D3995"/>
    <w:rsid w:val="002D3B86"/>
    <w:rsid w:val="002D4923"/>
    <w:rsid w:val="002D7710"/>
    <w:rsid w:val="002D7FF6"/>
    <w:rsid w:val="002E0A13"/>
    <w:rsid w:val="002E1E73"/>
    <w:rsid w:val="002E2147"/>
    <w:rsid w:val="002E4503"/>
    <w:rsid w:val="002F04B6"/>
    <w:rsid w:val="002F0B85"/>
    <w:rsid w:val="002F2BD2"/>
    <w:rsid w:val="002F35BC"/>
    <w:rsid w:val="002F35C0"/>
    <w:rsid w:val="002F76C4"/>
    <w:rsid w:val="002F7902"/>
    <w:rsid w:val="002F7A8B"/>
    <w:rsid w:val="00301036"/>
    <w:rsid w:val="00302E24"/>
    <w:rsid w:val="00306438"/>
    <w:rsid w:val="00306F8E"/>
    <w:rsid w:val="00311017"/>
    <w:rsid w:val="00312E0A"/>
    <w:rsid w:val="00312EC4"/>
    <w:rsid w:val="00314B0F"/>
    <w:rsid w:val="00317D01"/>
    <w:rsid w:val="0032077C"/>
    <w:rsid w:val="00321245"/>
    <w:rsid w:val="003220CB"/>
    <w:rsid w:val="0032212A"/>
    <w:rsid w:val="0032296E"/>
    <w:rsid w:val="00323C82"/>
    <w:rsid w:val="003248FF"/>
    <w:rsid w:val="00324A66"/>
    <w:rsid w:val="00325F5B"/>
    <w:rsid w:val="00330936"/>
    <w:rsid w:val="00331DC8"/>
    <w:rsid w:val="003345CC"/>
    <w:rsid w:val="00334E0C"/>
    <w:rsid w:val="00337EE0"/>
    <w:rsid w:val="00341037"/>
    <w:rsid w:val="00342181"/>
    <w:rsid w:val="003426C8"/>
    <w:rsid w:val="00342AC8"/>
    <w:rsid w:val="00343052"/>
    <w:rsid w:val="00343563"/>
    <w:rsid w:val="0034367B"/>
    <w:rsid w:val="0034463E"/>
    <w:rsid w:val="003446E7"/>
    <w:rsid w:val="0034669B"/>
    <w:rsid w:val="00346F56"/>
    <w:rsid w:val="00347A6A"/>
    <w:rsid w:val="0035038A"/>
    <w:rsid w:val="00351ECC"/>
    <w:rsid w:val="0035394D"/>
    <w:rsid w:val="003548D7"/>
    <w:rsid w:val="003573BE"/>
    <w:rsid w:val="00361A34"/>
    <w:rsid w:val="00363BBD"/>
    <w:rsid w:val="0036468E"/>
    <w:rsid w:val="00364C03"/>
    <w:rsid w:val="00365B79"/>
    <w:rsid w:val="00366400"/>
    <w:rsid w:val="00366DA0"/>
    <w:rsid w:val="00367C76"/>
    <w:rsid w:val="003702DA"/>
    <w:rsid w:val="003708CE"/>
    <w:rsid w:val="0037132E"/>
    <w:rsid w:val="00372988"/>
    <w:rsid w:val="00372BDE"/>
    <w:rsid w:val="00373120"/>
    <w:rsid w:val="0037480B"/>
    <w:rsid w:val="00375621"/>
    <w:rsid w:val="00375916"/>
    <w:rsid w:val="003763FE"/>
    <w:rsid w:val="003765E9"/>
    <w:rsid w:val="00377211"/>
    <w:rsid w:val="00380151"/>
    <w:rsid w:val="0038169A"/>
    <w:rsid w:val="0038282E"/>
    <w:rsid w:val="00383B19"/>
    <w:rsid w:val="00384287"/>
    <w:rsid w:val="00385F0F"/>
    <w:rsid w:val="003874D8"/>
    <w:rsid w:val="00391F5F"/>
    <w:rsid w:val="0039280B"/>
    <w:rsid w:val="00393308"/>
    <w:rsid w:val="00393628"/>
    <w:rsid w:val="00394003"/>
    <w:rsid w:val="00397DD6"/>
    <w:rsid w:val="003A0127"/>
    <w:rsid w:val="003A0FA5"/>
    <w:rsid w:val="003A1904"/>
    <w:rsid w:val="003A3128"/>
    <w:rsid w:val="003A332E"/>
    <w:rsid w:val="003A3ACA"/>
    <w:rsid w:val="003A425C"/>
    <w:rsid w:val="003A4DA7"/>
    <w:rsid w:val="003A4E40"/>
    <w:rsid w:val="003A5DD0"/>
    <w:rsid w:val="003A5E00"/>
    <w:rsid w:val="003A6058"/>
    <w:rsid w:val="003A669E"/>
    <w:rsid w:val="003A6D7F"/>
    <w:rsid w:val="003B085D"/>
    <w:rsid w:val="003B46CD"/>
    <w:rsid w:val="003B5B96"/>
    <w:rsid w:val="003B6432"/>
    <w:rsid w:val="003B6658"/>
    <w:rsid w:val="003C1262"/>
    <w:rsid w:val="003C4396"/>
    <w:rsid w:val="003C4609"/>
    <w:rsid w:val="003C4A8E"/>
    <w:rsid w:val="003C65AF"/>
    <w:rsid w:val="003D139D"/>
    <w:rsid w:val="003D19A7"/>
    <w:rsid w:val="003D2670"/>
    <w:rsid w:val="003D4485"/>
    <w:rsid w:val="003D498D"/>
    <w:rsid w:val="003D7BF0"/>
    <w:rsid w:val="003E0159"/>
    <w:rsid w:val="003E37DA"/>
    <w:rsid w:val="003E391A"/>
    <w:rsid w:val="003E3B4C"/>
    <w:rsid w:val="003E4034"/>
    <w:rsid w:val="003E427A"/>
    <w:rsid w:val="003E5CE2"/>
    <w:rsid w:val="003E5EF7"/>
    <w:rsid w:val="003E6263"/>
    <w:rsid w:val="003F2CAF"/>
    <w:rsid w:val="003F3E3F"/>
    <w:rsid w:val="003F7970"/>
    <w:rsid w:val="00400B58"/>
    <w:rsid w:val="0040124A"/>
    <w:rsid w:val="004021C2"/>
    <w:rsid w:val="00402F39"/>
    <w:rsid w:val="004044F2"/>
    <w:rsid w:val="004049CE"/>
    <w:rsid w:val="00406053"/>
    <w:rsid w:val="00411E43"/>
    <w:rsid w:val="00412D32"/>
    <w:rsid w:val="00415EB8"/>
    <w:rsid w:val="00417D93"/>
    <w:rsid w:val="00420235"/>
    <w:rsid w:val="0042255A"/>
    <w:rsid w:val="00422ED7"/>
    <w:rsid w:val="00424EAA"/>
    <w:rsid w:val="00427AFE"/>
    <w:rsid w:val="00430CAF"/>
    <w:rsid w:val="004313BA"/>
    <w:rsid w:val="00431C41"/>
    <w:rsid w:val="00432A5F"/>
    <w:rsid w:val="00433B04"/>
    <w:rsid w:val="00434600"/>
    <w:rsid w:val="00434AA8"/>
    <w:rsid w:val="004354A8"/>
    <w:rsid w:val="00435F09"/>
    <w:rsid w:val="00436CB8"/>
    <w:rsid w:val="00437CFD"/>
    <w:rsid w:val="00441BD9"/>
    <w:rsid w:val="00443279"/>
    <w:rsid w:val="00443C12"/>
    <w:rsid w:val="00445720"/>
    <w:rsid w:val="00445C40"/>
    <w:rsid w:val="00445C6D"/>
    <w:rsid w:val="00445E13"/>
    <w:rsid w:val="00446791"/>
    <w:rsid w:val="00447476"/>
    <w:rsid w:val="004512BB"/>
    <w:rsid w:val="004531E6"/>
    <w:rsid w:val="00456105"/>
    <w:rsid w:val="00457892"/>
    <w:rsid w:val="00460AB9"/>
    <w:rsid w:val="00463653"/>
    <w:rsid w:val="0046454E"/>
    <w:rsid w:val="004650BD"/>
    <w:rsid w:val="00466362"/>
    <w:rsid w:val="00467BC9"/>
    <w:rsid w:val="004705D6"/>
    <w:rsid w:val="0047095E"/>
    <w:rsid w:val="00470DDA"/>
    <w:rsid w:val="00471CC9"/>
    <w:rsid w:val="00471EA2"/>
    <w:rsid w:val="004722E7"/>
    <w:rsid w:val="0047297F"/>
    <w:rsid w:val="004733DD"/>
    <w:rsid w:val="00474085"/>
    <w:rsid w:val="00474226"/>
    <w:rsid w:val="0047499A"/>
    <w:rsid w:val="00475322"/>
    <w:rsid w:val="0047553E"/>
    <w:rsid w:val="0047770E"/>
    <w:rsid w:val="004800FE"/>
    <w:rsid w:val="00480A42"/>
    <w:rsid w:val="00480C12"/>
    <w:rsid w:val="004816F9"/>
    <w:rsid w:val="00483864"/>
    <w:rsid w:val="004838C8"/>
    <w:rsid w:val="00483C02"/>
    <w:rsid w:val="004846A5"/>
    <w:rsid w:val="004846B9"/>
    <w:rsid w:val="00486028"/>
    <w:rsid w:val="0048759B"/>
    <w:rsid w:val="00491A72"/>
    <w:rsid w:val="00492179"/>
    <w:rsid w:val="004960E8"/>
    <w:rsid w:val="004A1DDC"/>
    <w:rsid w:val="004A23E0"/>
    <w:rsid w:val="004A2C20"/>
    <w:rsid w:val="004A7300"/>
    <w:rsid w:val="004B20AF"/>
    <w:rsid w:val="004B23E6"/>
    <w:rsid w:val="004B2CEB"/>
    <w:rsid w:val="004B5682"/>
    <w:rsid w:val="004B790F"/>
    <w:rsid w:val="004C0DB9"/>
    <w:rsid w:val="004C1317"/>
    <w:rsid w:val="004C1B2A"/>
    <w:rsid w:val="004C2DFC"/>
    <w:rsid w:val="004C2E53"/>
    <w:rsid w:val="004C3832"/>
    <w:rsid w:val="004C743C"/>
    <w:rsid w:val="004C7C50"/>
    <w:rsid w:val="004D1A37"/>
    <w:rsid w:val="004D273C"/>
    <w:rsid w:val="004D29E5"/>
    <w:rsid w:val="004D38BC"/>
    <w:rsid w:val="004D414F"/>
    <w:rsid w:val="004D4403"/>
    <w:rsid w:val="004D49F3"/>
    <w:rsid w:val="004D4C2F"/>
    <w:rsid w:val="004D4F8A"/>
    <w:rsid w:val="004D5A53"/>
    <w:rsid w:val="004D5C11"/>
    <w:rsid w:val="004D60EB"/>
    <w:rsid w:val="004E03FB"/>
    <w:rsid w:val="004E5190"/>
    <w:rsid w:val="004E6649"/>
    <w:rsid w:val="004E72A8"/>
    <w:rsid w:val="004F0B90"/>
    <w:rsid w:val="004F0DF6"/>
    <w:rsid w:val="004F1116"/>
    <w:rsid w:val="004F1F74"/>
    <w:rsid w:val="004F293C"/>
    <w:rsid w:val="004F3BD4"/>
    <w:rsid w:val="004F42CD"/>
    <w:rsid w:val="004F51E3"/>
    <w:rsid w:val="004F55F1"/>
    <w:rsid w:val="00502AED"/>
    <w:rsid w:val="00502D2B"/>
    <w:rsid w:val="00503C86"/>
    <w:rsid w:val="00504C54"/>
    <w:rsid w:val="005064CE"/>
    <w:rsid w:val="005067D4"/>
    <w:rsid w:val="00506B39"/>
    <w:rsid w:val="0050720E"/>
    <w:rsid w:val="00507D7C"/>
    <w:rsid w:val="00510B4C"/>
    <w:rsid w:val="00511DC6"/>
    <w:rsid w:val="005126D6"/>
    <w:rsid w:val="0051468B"/>
    <w:rsid w:val="005151D5"/>
    <w:rsid w:val="00515872"/>
    <w:rsid w:val="00516258"/>
    <w:rsid w:val="0051746E"/>
    <w:rsid w:val="00517879"/>
    <w:rsid w:val="00517B61"/>
    <w:rsid w:val="005271B9"/>
    <w:rsid w:val="0053097E"/>
    <w:rsid w:val="00532292"/>
    <w:rsid w:val="005323AA"/>
    <w:rsid w:val="0053351A"/>
    <w:rsid w:val="005357A9"/>
    <w:rsid w:val="0053714F"/>
    <w:rsid w:val="00541D53"/>
    <w:rsid w:val="005437E7"/>
    <w:rsid w:val="00546292"/>
    <w:rsid w:val="0054699A"/>
    <w:rsid w:val="005539C7"/>
    <w:rsid w:val="005553FE"/>
    <w:rsid w:val="0055551A"/>
    <w:rsid w:val="00556505"/>
    <w:rsid w:val="005568DE"/>
    <w:rsid w:val="0056077B"/>
    <w:rsid w:val="00560F13"/>
    <w:rsid w:val="005629BF"/>
    <w:rsid w:val="00563AFF"/>
    <w:rsid w:val="00563BB4"/>
    <w:rsid w:val="00564CCE"/>
    <w:rsid w:val="00565E96"/>
    <w:rsid w:val="005662EF"/>
    <w:rsid w:val="0056639D"/>
    <w:rsid w:val="005663CB"/>
    <w:rsid w:val="005670BF"/>
    <w:rsid w:val="0056733B"/>
    <w:rsid w:val="005704A7"/>
    <w:rsid w:val="00570B5B"/>
    <w:rsid w:val="005713F2"/>
    <w:rsid w:val="00572FED"/>
    <w:rsid w:val="0057408E"/>
    <w:rsid w:val="005756A4"/>
    <w:rsid w:val="0058255D"/>
    <w:rsid w:val="00586228"/>
    <w:rsid w:val="00586BFD"/>
    <w:rsid w:val="00586E24"/>
    <w:rsid w:val="00591286"/>
    <w:rsid w:val="00593736"/>
    <w:rsid w:val="0059431C"/>
    <w:rsid w:val="0059464B"/>
    <w:rsid w:val="00595250"/>
    <w:rsid w:val="00597464"/>
    <w:rsid w:val="005977E9"/>
    <w:rsid w:val="00597AD4"/>
    <w:rsid w:val="005A0CA4"/>
    <w:rsid w:val="005A11D4"/>
    <w:rsid w:val="005A3602"/>
    <w:rsid w:val="005A3918"/>
    <w:rsid w:val="005A493F"/>
    <w:rsid w:val="005A62B5"/>
    <w:rsid w:val="005A65EF"/>
    <w:rsid w:val="005A7392"/>
    <w:rsid w:val="005A7427"/>
    <w:rsid w:val="005A7D1A"/>
    <w:rsid w:val="005B04A7"/>
    <w:rsid w:val="005B0648"/>
    <w:rsid w:val="005B1059"/>
    <w:rsid w:val="005B1164"/>
    <w:rsid w:val="005B25F8"/>
    <w:rsid w:val="005B2A0D"/>
    <w:rsid w:val="005B2B02"/>
    <w:rsid w:val="005B2D0E"/>
    <w:rsid w:val="005B3769"/>
    <w:rsid w:val="005B486F"/>
    <w:rsid w:val="005B6091"/>
    <w:rsid w:val="005B6BEA"/>
    <w:rsid w:val="005B7EE7"/>
    <w:rsid w:val="005C183C"/>
    <w:rsid w:val="005C23E3"/>
    <w:rsid w:val="005C30BC"/>
    <w:rsid w:val="005C4A31"/>
    <w:rsid w:val="005D0411"/>
    <w:rsid w:val="005D12A5"/>
    <w:rsid w:val="005D1D04"/>
    <w:rsid w:val="005D2158"/>
    <w:rsid w:val="005D3156"/>
    <w:rsid w:val="005D53EF"/>
    <w:rsid w:val="005D6F20"/>
    <w:rsid w:val="005E0B60"/>
    <w:rsid w:val="005E24CE"/>
    <w:rsid w:val="005E2A8E"/>
    <w:rsid w:val="005E4475"/>
    <w:rsid w:val="005E5914"/>
    <w:rsid w:val="005F1924"/>
    <w:rsid w:val="005F2832"/>
    <w:rsid w:val="005F53B9"/>
    <w:rsid w:val="005F598D"/>
    <w:rsid w:val="005F60C0"/>
    <w:rsid w:val="00601F0B"/>
    <w:rsid w:val="00604997"/>
    <w:rsid w:val="00605078"/>
    <w:rsid w:val="00605209"/>
    <w:rsid w:val="00605544"/>
    <w:rsid w:val="00606A0F"/>
    <w:rsid w:val="00606A53"/>
    <w:rsid w:val="00606B1E"/>
    <w:rsid w:val="006102F4"/>
    <w:rsid w:val="00612CC0"/>
    <w:rsid w:val="00613426"/>
    <w:rsid w:val="00614211"/>
    <w:rsid w:val="006156F6"/>
    <w:rsid w:val="006158B2"/>
    <w:rsid w:val="00616B59"/>
    <w:rsid w:val="00622DB2"/>
    <w:rsid w:val="00632294"/>
    <w:rsid w:val="0063263B"/>
    <w:rsid w:val="00633B73"/>
    <w:rsid w:val="00636C7A"/>
    <w:rsid w:val="006377A4"/>
    <w:rsid w:val="00644E7C"/>
    <w:rsid w:val="00645250"/>
    <w:rsid w:val="00645DEA"/>
    <w:rsid w:val="006465D8"/>
    <w:rsid w:val="00647446"/>
    <w:rsid w:val="00647AE9"/>
    <w:rsid w:val="006506F7"/>
    <w:rsid w:val="00650A6B"/>
    <w:rsid w:val="00652408"/>
    <w:rsid w:val="006531D8"/>
    <w:rsid w:val="00654EE7"/>
    <w:rsid w:val="00655F95"/>
    <w:rsid w:val="006602DA"/>
    <w:rsid w:val="00661BF6"/>
    <w:rsid w:val="006623EC"/>
    <w:rsid w:val="006639E7"/>
    <w:rsid w:val="00665192"/>
    <w:rsid w:val="00665B4E"/>
    <w:rsid w:val="00665F9D"/>
    <w:rsid w:val="00666139"/>
    <w:rsid w:val="006718B0"/>
    <w:rsid w:val="00673305"/>
    <w:rsid w:val="00673D2A"/>
    <w:rsid w:val="00676C81"/>
    <w:rsid w:val="0068098D"/>
    <w:rsid w:val="006819B2"/>
    <w:rsid w:val="00681FBE"/>
    <w:rsid w:val="00682E9D"/>
    <w:rsid w:val="0068445D"/>
    <w:rsid w:val="00684E24"/>
    <w:rsid w:val="0068647B"/>
    <w:rsid w:val="006877B4"/>
    <w:rsid w:val="00690C76"/>
    <w:rsid w:val="0069190B"/>
    <w:rsid w:val="00692302"/>
    <w:rsid w:val="00692350"/>
    <w:rsid w:val="00692492"/>
    <w:rsid w:val="00692C5D"/>
    <w:rsid w:val="00693C4A"/>
    <w:rsid w:val="00693EE0"/>
    <w:rsid w:val="00697111"/>
    <w:rsid w:val="006A0616"/>
    <w:rsid w:val="006A1AD1"/>
    <w:rsid w:val="006A1D55"/>
    <w:rsid w:val="006A28F5"/>
    <w:rsid w:val="006A4403"/>
    <w:rsid w:val="006A5E48"/>
    <w:rsid w:val="006A7315"/>
    <w:rsid w:val="006B262E"/>
    <w:rsid w:val="006B3D32"/>
    <w:rsid w:val="006B48E6"/>
    <w:rsid w:val="006B533A"/>
    <w:rsid w:val="006B54E4"/>
    <w:rsid w:val="006B696B"/>
    <w:rsid w:val="006B7201"/>
    <w:rsid w:val="006C05A2"/>
    <w:rsid w:val="006C0F0D"/>
    <w:rsid w:val="006C32B1"/>
    <w:rsid w:val="006C32B5"/>
    <w:rsid w:val="006C3C0A"/>
    <w:rsid w:val="006C4244"/>
    <w:rsid w:val="006C4D93"/>
    <w:rsid w:val="006C5F65"/>
    <w:rsid w:val="006C6372"/>
    <w:rsid w:val="006C6778"/>
    <w:rsid w:val="006C6D1B"/>
    <w:rsid w:val="006C6F0C"/>
    <w:rsid w:val="006C7D5A"/>
    <w:rsid w:val="006D1156"/>
    <w:rsid w:val="006D1218"/>
    <w:rsid w:val="006D18F6"/>
    <w:rsid w:val="006D2330"/>
    <w:rsid w:val="006E0271"/>
    <w:rsid w:val="006E146B"/>
    <w:rsid w:val="006E250A"/>
    <w:rsid w:val="006E43FA"/>
    <w:rsid w:val="006E4B2F"/>
    <w:rsid w:val="006E4EAE"/>
    <w:rsid w:val="006E5F5B"/>
    <w:rsid w:val="006E6A14"/>
    <w:rsid w:val="006E710F"/>
    <w:rsid w:val="006E71A3"/>
    <w:rsid w:val="006F2B61"/>
    <w:rsid w:val="006F3089"/>
    <w:rsid w:val="006F42FF"/>
    <w:rsid w:val="006F7AFD"/>
    <w:rsid w:val="007003D4"/>
    <w:rsid w:val="007008F0"/>
    <w:rsid w:val="00701BA9"/>
    <w:rsid w:val="007027BA"/>
    <w:rsid w:val="00702A96"/>
    <w:rsid w:val="00702E73"/>
    <w:rsid w:val="00706FF4"/>
    <w:rsid w:val="00710169"/>
    <w:rsid w:val="00711020"/>
    <w:rsid w:val="00711B3B"/>
    <w:rsid w:val="00713CAB"/>
    <w:rsid w:val="007141F3"/>
    <w:rsid w:val="00714394"/>
    <w:rsid w:val="007144BB"/>
    <w:rsid w:val="00717A1F"/>
    <w:rsid w:val="00717D20"/>
    <w:rsid w:val="00720158"/>
    <w:rsid w:val="00720AF6"/>
    <w:rsid w:val="00721C8A"/>
    <w:rsid w:val="00723BC7"/>
    <w:rsid w:val="00723D91"/>
    <w:rsid w:val="007249D7"/>
    <w:rsid w:val="0072503A"/>
    <w:rsid w:val="007257E8"/>
    <w:rsid w:val="00725C59"/>
    <w:rsid w:val="00726C3A"/>
    <w:rsid w:val="007309BB"/>
    <w:rsid w:val="00730DCF"/>
    <w:rsid w:val="00730F6B"/>
    <w:rsid w:val="00731741"/>
    <w:rsid w:val="0073278D"/>
    <w:rsid w:val="00732862"/>
    <w:rsid w:val="0073484D"/>
    <w:rsid w:val="00734F7D"/>
    <w:rsid w:val="00735C81"/>
    <w:rsid w:val="0074006F"/>
    <w:rsid w:val="00740358"/>
    <w:rsid w:val="00740497"/>
    <w:rsid w:val="00740F34"/>
    <w:rsid w:val="00742439"/>
    <w:rsid w:val="007473E4"/>
    <w:rsid w:val="007475F7"/>
    <w:rsid w:val="00750599"/>
    <w:rsid w:val="007510A1"/>
    <w:rsid w:val="007513FF"/>
    <w:rsid w:val="007517B3"/>
    <w:rsid w:val="0075202A"/>
    <w:rsid w:val="0075331F"/>
    <w:rsid w:val="00754A0E"/>
    <w:rsid w:val="00755657"/>
    <w:rsid w:val="007560CE"/>
    <w:rsid w:val="00757620"/>
    <w:rsid w:val="00760CFC"/>
    <w:rsid w:val="00764D7D"/>
    <w:rsid w:val="00765256"/>
    <w:rsid w:val="00767840"/>
    <w:rsid w:val="00767E96"/>
    <w:rsid w:val="00767FE1"/>
    <w:rsid w:val="007730CB"/>
    <w:rsid w:val="00773957"/>
    <w:rsid w:val="00773DB6"/>
    <w:rsid w:val="00774146"/>
    <w:rsid w:val="00775F92"/>
    <w:rsid w:val="00776118"/>
    <w:rsid w:val="007771B2"/>
    <w:rsid w:val="00777584"/>
    <w:rsid w:val="00777594"/>
    <w:rsid w:val="007804F9"/>
    <w:rsid w:val="007806C4"/>
    <w:rsid w:val="00783ED2"/>
    <w:rsid w:val="007840A7"/>
    <w:rsid w:val="007851BA"/>
    <w:rsid w:val="00785E7D"/>
    <w:rsid w:val="00785EF8"/>
    <w:rsid w:val="00786A05"/>
    <w:rsid w:val="00787860"/>
    <w:rsid w:val="00790FC0"/>
    <w:rsid w:val="00791147"/>
    <w:rsid w:val="007927E9"/>
    <w:rsid w:val="00792C60"/>
    <w:rsid w:val="00793E95"/>
    <w:rsid w:val="00794BDE"/>
    <w:rsid w:val="00795FF6"/>
    <w:rsid w:val="0079627C"/>
    <w:rsid w:val="00797722"/>
    <w:rsid w:val="007A07E3"/>
    <w:rsid w:val="007A168E"/>
    <w:rsid w:val="007A2451"/>
    <w:rsid w:val="007A5524"/>
    <w:rsid w:val="007A60DF"/>
    <w:rsid w:val="007A6707"/>
    <w:rsid w:val="007A75B9"/>
    <w:rsid w:val="007B0344"/>
    <w:rsid w:val="007B3497"/>
    <w:rsid w:val="007B44FE"/>
    <w:rsid w:val="007B470F"/>
    <w:rsid w:val="007B4CAD"/>
    <w:rsid w:val="007B59E0"/>
    <w:rsid w:val="007B5C16"/>
    <w:rsid w:val="007B5C1A"/>
    <w:rsid w:val="007B6864"/>
    <w:rsid w:val="007B752C"/>
    <w:rsid w:val="007B7AB4"/>
    <w:rsid w:val="007C0906"/>
    <w:rsid w:val="007C1359"/>
    <w:rsid w:val="007C18C1"/>
    <w:rsid w:val="007C1C23"/>
    <w:rsid w:val="007C3A15"/>
    <w:rsid w:val="007C446A"/>
    <w:rsid w:val="007C5250"/>
    <w:rsid w:val="007C525E"/>
    <w:rsid w:val="007C75C7"/>
    <w:rsid w:val="007C7F89"/>
    <w:rsid w:val="007D289C"/>
    <w:rsid w:val="007D6ACD"/>
    <w:rsid w:val="007D6B35"/>
    <w:rsid w:val="007D7308"/>
    <w:rsid w:val="007E0BEC"/>
    <w:rsid w:val="007E2D41"/>
    <w:rsid w:val="007E4CB4"/>
    <w:rsid w:val="007E6EB3"/>
    <w:rsid w:val="007E6FFC"/>
    <w:rsid w:val="007F088C"/>
    <w:rsid w:val="007F1C94"/>
    <w:rsid w:val="007F282D"/>
    <w:rsid w:val="007F2BA9"/>
    <w:rsid w:val="007F2F6C"/>
    <w:rsid w:val="007F3F51"/>
    <w:rsid w:val="007F4922"/>
    <w:rsid w:val="007F50CD"/>
    <w:rsid w:val="007F51DF"/>
    <w:rsid w:val="007F6A07"/>
    <w:rsid w:val="007F6D2C"/>
    <w:rsid w:val="00804045"/>
    <w:rsid w:val="0080478D"/>
    <w:rsid w:val="00805F4F"/>
    <w:rsid w:val="00806E84"/>
    <w:rsid w:val="00807883"/>
    <w:rsid w:val="00812C3A"/>
    <w:rsid w:val="00812DED"/>
    <w:rsid w:val="008135F1"/>
    <w:rsid w:val="00815076"/>
    <w:rsid w:val="0081530E"/>
    <w:rsid w:val="00815B95"/>
    <w:rsid w:val="00817A4D"/>
    <w:rsid w:val="00817A93"/>
    <w:rsid w:val="00817AC6"/>
    <w:rsid w:val="00821512"/>
    <w:rsid w:val="008229F6"/>
    <w:rsid w:val="00823181"/>
    <w:rsid w:val="00823B91"/>
    <w:rsid w:val="00825B32"/>
    <w:rsid w:val="0083192E"/>
    <w:rsid w:val="008323A5"/>
    <w:rsid w:val="008324EF"/>
    <w:rsid w:val="00832E0D"/>
    <w:rsid w:val="00833D61"/>
    <w:rsid w:val="0083597F"/>
    <w:rsid w:val="00836354"/>
    <w:rsid w:val="0083644A"/>
    <w:rsid w:val="00837CCD"/>
    <w:rsid w:val="008412BD"/>
    <w:rsid w:val="0084184F"/>
    <w:rsid w:val="0084199D"/>
    <w:rsid w:val="00841B63"/>
    <w:rsid w:val="0084328F"/>
    <w:rsid w:val="00843B20"/>
    <w:rsid w:val="008453BE"/>
    <w:rsid w:val="00845BC3"/>
    <w:rsid w:val="00847622"/>
    <w:rsid w:val="0084795B"/>
    <w:rsid w:val="008501E3"/>
    <w:rsid w:val="00851602"/>
    <w:rsid w:val="00854CF2"/>
    <w:rsid w:val="00854F8A"/>
    <w:rsid w:val="00855586"/>
    <w:rsid w:val="008557F5"/>
    <w:rsid w:val="008576A7"/>
    <w:rsid w:val="00857DDF"/>
    <w:rsid w:val="008621A6"/>
    <w:rsid w:val="00862FF5"/>
    <w:rsid w:val="008635E8"/>
    <w:rsid w:val="0086470A"/>
    <w:rsid w:val="00864725"/>
    <w:rsid w:val="00865031"/>
    <w:rsid w:val="008654FD"/>
    <w:rsid w:val="00865CB2"/>
    <w:rsid w:val="008665CB"/>
    <w:rsid w:val="00870AC4"/>
    <w:rsid w:val="00871072"/>
    <w:rsid w:val="008716CA"/>
    <w:rsid w:val="00872630"/>
    <w:rsid w:val="00873B0D"/>
    <w:rsid w:val="008757E1"/>
    <w:rsid w:val="00875899"/>
    <w:rsid w:val="00876BAD"/>
    <w:rsid w:val="00876E46"/>
    <w:rsid w:val="00880401"/>
    <w:rsid w:val="00880EAB"/>
    <w:rsid w:val="00882E09"/>
    <w:rsid w:val="00882FF8"/>
    <w:rsid w:val="0088363B"/>
    <w:rsid w:val="008865BF"/>
    <w:rsid w:val="00890EBF"/>
    <w:rsid w:val="00892F4D"/>
    <w:rsid w:val="0089343C"/>
    <w:rsid w:val="00896DE5"/>
    <w:rsid w:val="0089736B"/>
    <w:rsid w:val="00897BDB"/>
    <w:rsid w:val="008A0501"/>
    <w:rsid w:val="008A2077"/>
    <w:rsid w:val="008A2575"/>
    <w:rsid w:val="008A2B15"/>
    <w:rsid w:val="008A2E95"/>
    <w:rsid w:val="008A3048"/>
    <w:rsid w:val="008A541A"/>
    <w:rsid w:val="008A78C5"/>
    <w:rsid w:val="008B036B"/>
    <w:rsid w:val="008B1999"/>
    <w:rsid w:val="008B2BFF"/>
    <w:rsid w:val="008B2F03"/>
    <w:rsid w:val="008B461B"/>
    <w:rsid w:val="008B6470"/>
    <w:rsid w:val="008B7735"/>
    <w:rsid w:val="008C3841"/>
    <w:rsid w:val="008C3937"/>
    <w:rsid w:val="008C3EAE"/>
    <w:rsid w:val="008C60D7"/>
    <w:rsid w:val="008C6FC3"/>
    <w:rsid w:val="008C7661"/>
    <w:rsid w:val="008C79D9"/>
    <w:rsid w:val="008C7E37"/>
    <w:rsid w:val="008D043E"/>
    <w:rsid w:val="008D2176"/>
    <w:rsid w:val="008D2A2E"/>
    <w:rsid w:val="008D2DA4"/>
    <w:rsid w:val="008D32A0"/>
    <w:rsid w:val="008D3C7C"/>
    <w:rsid w:val="008D51B7"/>
    <w:rsid w:val="008D5233"/>
    <w:rsid w:val="008D59BD"/>
    <w:rsid w:val="008D6B98"/>
    <w:rsid w:val="008D7EDF"/>
    <w:rsid w:val="008E0AEF"/>
    <w:rsid w:val="008E131D"/>
    <w:rsid w:val="008E1A94"/>
    <w:rsid w:val="008E27B2"/>
    <w:rsid w:val="008E3283"/>
    <w:rsid w:val="008E32F4"/>
    <w:rsid w:val="008E6DD4"/>
    <w:rsid w:val="008E71A2"/>
    <w:rsid w:val="008E7A60"/>
    <w:rsid w:val="008F0875"/>
    <w:rsid w:val="008F1CEA"/>
    <w:rsid w:val="008F1DE4"/>
    <w:rsid w:val="008F248A"/>
    <w:rsid w:val="008F2C58"/>
    <w:rsid w:val="008F5620"/>
    <w:rsid w:val="008F6638"/>
    <w:rsid w:val="008F740D"/>
    <w:rsid w:val="008F7AE3"/>
    <w:rsid w:val="00901C2D"/>
    <w:rsid w:val="009034CA"/>
    <w:rsid w:val="009061B9"/>
    <w:rsid w:val="0090682E"/>
    <w:rsid w:val="009078F9"/>
    <w:rsid w:val="00907B6C"/>
    <w:rsid w:val="00911011"/>
    <w:rsid w:val="00912C2B"/>
    <w:rsid w:val="00913715"/>
    <w:rsid w:val="00913A14"/>
    <w:rsid w:val="00913A92"/>
    <w:rsid w:val="009144E3"/>
    <w:rsid w:val="0091601A"/>
    <w:rsid w:val="0091692A"/>
    <w:rsid w:val="0091714F"/>
    <w:rsid w:val="00920E4A"/>
    <w:rsid w:val="00921032"/>
    <w:rsid w:val="00921A52"/>
    <w:rsid w:val="009224C4"/>
    <w:rsid w:val="00923A0B"/>
    <w:rsid w:val="00924F1F"/>
    <w:rsid w:val="00925914"/>
    <w:rsid w:val="009303DD"/>
    <w:rsid w:val="009309B5"/>
    <w:rsid w:val="00930C66"/>
    <w:rsid w:val="00930F9F"/>
    <w:rsid w:val="009318FF"/>
    <w:rsid w:val="00931E61"/>
    <w:rsid w:val="00932048"/>
    <w:rsid w:val="00933356"/>
    <w:rsid w:val="0093399B"/>
    <w:rsid w:val="009348F8"/>
    <w:rsid w:val="00936945"/>
    <w:rsid w:val="00936FB9"/>
    <w:rsid w:val="009417AC"/>
    <w:rsid w:val="00942B48"/>
    <w:rsid w:val="00943784"/>
    <w:rsid w:val="0094668A"/>
    <w:rsid w:val="009470B7"/>
    <w:rsid w:val="009474CC"/>
    <w:rsid w:val="0095168F"/>
    <w:rsid w:val="00951A21"/>
    <w:rsid w:val="00952935"/>
    <w:rsid w:val="009545CD"/>
    <w:rsid w:val="00955103"/>
    <w:rsid w:val="00957A0E"/>
    <w:rsid w:val="00962562"/>
    <w:rsid w:val="00962A87"/>
    <w:rsid w:val="00963094"/>
    <w:rsid w:val="00964405"/>
    <w:rsid w:val="009644E8"/>
    <w:rsid w:val="00966AAA"/>
    <w:rsid w:val="00966D71"/>
    <w:rsid w:val="00967070"/>
    <w:rsid w:val="00967D44"/>
    <w:rsid w:val="0097407B"/>
    <w:rsid w:val="00974BE1"/>
    <w:rsid w:val="00975302"/>
    <w:rsid w:val="00977218"/>
    <w:rsid w:val="009773FA"/>
    <w:rsid w:val="00980660"/>
    <w:rsid w:val="00980A61"/>
    <w:rsid w:val="00981091"/>
    <w:rsid w:val="009818AB"/>
    <w:rsid w:val="00983609"/>
    <w:rsid w:val="00983DC8"/>
    <w:rsid w:val="00984092"/>
    <w:rsid w:val="00984DC6"/>
    <w:rsid w:val="00987763"/>
    <w:rsid w:val="0099326F"/>
    <w:rsid w:val="00994293"/>
    <w:rsid w:val="009944CE"/>
    <w:rsid w:val="0099649D"/>
    <w:rsid w:val="009964CB"/>
    <w:rsid w:val="0099737A"/>
    <w:rsid w:val="009A2B47"/>
    <w:rsid w:val="009A4003"/>
    <w:rsid w:val="009A41DF"/>
    <w:rsid w:val="009A4FC0"/>
    <w:rsid w:val="009A5735"/>
    <w:rsid w:val="009A657C"/>
    <w:rsid w:val="009A6E45"/>
    <w:rsid w:val="009A734E"/>
    <w:rsid w:val="009A7351"/>
    <w:rsid w:val="009B24FB"/>
    <w:rsid w:val="009B6CF9"/>
    <w:rsid w:val="009B6F64"/>
    <w:rsid w:val="009C1B17"/>
    <w:rsid w:val="009C2CB9"/>
    <w:rsid w:val="009C329C"/>
    <w:rsid w:val="009C498B"/>
    <w:rsid w:val="009C603B"/>
    <w:rsid w:val="009C7124"/>
    <w:rsid w:val="009D02AE"/>
    <w:rsid w:val="009D3307"/>
    <w:rsid w:val="009D6E5D"/>
    <w:rsid w:val="009E0817"/>
    <w:rsid w:val="009E0B39"/>
    <w:rsid w:val="009E13A1"/>
    <w:rsid w:val="009E17B1"/>
    <w:rsid w:val="009E4F01"/>
    <w:rsid w:val="009E6854"/>
    <w:rsid w:val="009E7D1E"/>
    <w:rsid w:val="009F041B"/>
    <w:rsid w:val="009F23DE"/>
    <w:rsid w:val="009F2578"/>
    <w:rsid w:val="009F517C"/>
    <w:rsid w:val="009F62F4"/>
    <w:rsid w:val="009F681A"/>
    <w:rsid w:val="00A01914"/>
    <w:rsid w:val="00A03D90"/>
    <w:rsid w:val="00A10549"/>
    <w:rsid w:val="00A117D7"/>
    <w:rsid w:val="00A117FA"/>
    <w:rsid w:val="00A11B6E"/>
    <w:rsid w:val="00A122F2"/>
    <w:rsid w:val="00A13C6B"/>
    <w:rsid w:val="00A15695"/>
    <w:rsid w:val="00A15FD0"/>
    <w:rsid w:val="00A16754"/>
    <w:rsid w:val="00A172D8"/>
    <w:rsid w:val="00A20A0F"/>
    <w:rsid w:val="00A20C08"/>
    <w:rsid w:val="00A27B81"/>
    <w:rsid w:val="00A30554"/>
    <w:rsid w:val="00A30DEB"/>
    <w:rsid w:val="00A32BFA"/>
    <w:rsid w:val="00A3315B"/>
    <w:rsid w:val="00A33C30"/>
    <w:rsid w:val="00A34B7F"/>
    <w:rsid w:val="00A37FE1"/>
    <w:rsid w:val="00A40324"/>
    <w:rsid w:val="00A4037A"/>
    <w:rsid w:val="00A40559"/>
    <w:rsid w:val="00A40E4B"/>
    <w:rsid w:val="00A42BAA"/>
    <w:rsid w:val="00A42BB8"/>
    <w:rsid w:val="00A43674"/>
    <w:rsid w:val="00A444E5"/>
    <w:rsid w:val="00A4583F"/>
    <w:rsid w:val="00A4646E"/>
    <w:rsid w:val="00A4784A"/>
    <w:rsid w:val="00A5032F"/>
    <w:rsid w:val="00A526C1"/>
    <w:rsid w:val="00A52701"/>
    <w:rsid w:val="00A54425"/>
    <w:rsid w:val="00A54668"/>
    <w:rsid w:val="00A546F4"/>
    <w:rsid w:val="00A55534"/>
    <w:rsid w:val="00A5619F"/>
    <w:rsid w:val="00A56A56"/>
    <w:rsid w:val="00A60B90"/>
    <w:rsid w:val="00A62045"/>
    <w:rsid w:val="00A63958"/>
    <w:rsid w:val="00A64D0B"/>
    <w:rsid w:val="00A64DA3"/>
    <w:rsid w:val="00A67C5D"/>
    <w:rsid w:val="00A709F9"/>
    <w:rsid w:val="00A72A50"/>
    <w:rsid w:val="00A737AC"/>
    <w:rsid w:val="00A74562"/>
    <w:rsid w:val="00A760B1"/>
    <w:rsid w:val="00A764E9"/>
    <w:rsid w:val="00A779EE"/>
    <w:rsid w:val="00A84C5B"/>
    <w:rsid w:val="00A851D7"/>
    <w:rsid w:val="00A85F60"/>
    <w:rsid w:val="00A91613"/>
    <w:rsid w:val="00A92E5D"/>
    <w:rsid w:val="00A93688"/>
    <w:rsid w:val="00A93D42"/>
    <w:rsid w:val="00A9668C"/>
    <w:rsid w:val="00A96F47"/>
    <w:rsid w:val="00A97998"/>
    <w:rsid w:val="00A97F52"/>
    <w:rsid w:val="00AA1591"/>
    <w:rsid w:val="00AA27EB"/>
    <w:rsid w:val="00AA2DAC"/>
    <w:rsid w:val="00AA2E08"/>
    <w:rsid w:val="00AA2F75"/>
    <w:rsid w:val="00AA4470"/>
    <w:rsid w:val="00AA4569"/>
    <w:rsid w:val="00AA5558"/>
    <w:rsid w:val="00AA5FC8"/>
    <w:rsid w:val="00AA73F6"/>
    <w:rsid w:val="00AA7417"/>
    <w:rsid w:val="00AB0FAF"/>
    <w:rsid w:val="00AB121A"/>
    <w:rsid w:val="00AB3597"/>
    <w:rsid w:val="00AB3750"/>
    <w:rsid w:val="00AB37A0"/>
    <w:rsid w:val="00AB3904"/>
    <w:rsid w:val="00AB6202"/>
    <w:rsid w:val="00AB6665"/>
    <w:rsid w:val="00AB66B9"/>
    <w:rsid w:val="00AB7D6A"/>
    <w:rsid w:val="00AC07E6"/>
    <w:rsid w:val="00AC350D"/>
    <w:rsid w:val="00AC364A"/>
    <w:rsid w:val="00AC378D"/>
    <w:rsid w:val="00AC76E1"/>
    <w:rsid w:val="00AD0713"/>
    <w:rsid w:val="00AD1092"/>
    <w:rsid w:val="00AD11E3"/>
    <w:rsid w:val="00AD136C"/>
    <w:rsid w:val="00AD2DDD"/>
    <w:rsid w:val="00AD3511"/>
    <w:rsid w:val="00AD4F28"/>
    <w:rsid w:val="00AD5816"/>
    <w:rsid w:val="00AD6C93"/>
    <w:rsid w:val="00AE0729"/>
    <w:rsid w:val="00AE155C"/>
    <w:rsid w:val="00AE17F8"/>
    <w:rsid w:val="00AE241C"/>
    <w:rsid w:val="00AE329D"/>
    <w:rsid w:val="00AE593C"/>
    <w:rsid w:val="00AF0E7D"/>
    <w:rsid w:val="00AF15C9"/>
    <w:rsid w:val="00AF2D24"/>
    <w:rsid w:val="00AF5435"/>
    <w:rsid w:val="00B000B3"/>
    <w:rsid w:val="00B02272"/>
    <w:rsid w:val="00B046EC"/>
    <w:rsid w:val="00B04F2A"/>
    <w:rsid w:val="00B05A12"/>
    <w:rsid w:val="00B06524"/>
    <w:rsid w:val="00B06A4E"/>
    <w:rsid w:val="00B0704C"/>
    <w:rsid w:val="00B1001F"/>
    <w:rsid w:val="00B10AC5"/>
    <w:rsid w:val="00B14092"/>
    <w:rsid w:val="00B14BA1"/>
    <w:rsid w:val="00B231EB"/>
    <w:rsid w:val="00B23BF1"/>
    <w:rsid w:val="00B2463F"/>
    <w:rsid w:val="00B27B50"/>
    <w:rsid w:val="00B3042E"/>
    <w:rsid w:val="00B3168B"/>
    <w:rsid w:val="00B32252"/>
    <w:rsid w:val="00B332B8"/>
    <w:rsid w:val="00B3560C"/>
    <w:rsid w:val="00B35FC0"/>
    <w:rsid w:val="00B36A4C"/>
    <w:rsid w:val="00B371C2"/>
    <w:rsid w:val="00B41005"/>
    <w:rsid w:val="00B431C5"/>
    <w:rsid w:val="00B4364D"/>
    <w:rsid w:val="00B43FF7"/>
    <w:rsid w:val="00B4429A"/>
    <w:rsid w:val="00B4483F"/>
    <w:rsid w:val="00B45242"/>
    <w:rsid w:val="00B4582C"/>
    <w:rsid w:val="00B45AF6"/>
    <w:rsid w:val="00B46233"/>
    <w:rsid w:val="00B52AEA"/>
    <w:rsid w:val="00B5328F"/>
    <w:rsid w:val="00B535C2"/>
    <w:rsid w:val="00B57A5D"/>
    <w:rsid w:val="00B57BEE"/>
    <w:rsid w:val="00B6176B"/>
    <w:rsid w:val="00B61A5F"/>
    <w:rsid w:val="00B6695E"/>
    <w:rsid w:val="00B66B43"/>
    <w:rsid w:val="00B677AA"/>
    <w:rsid w:val="00B70C22"/>
    <w:rsid w:val="00B72334"/>
    <w:rsid w:val="00B72C91"/>
    <w:rsid w:val="00B75C78"/>
    <w:rsid w:val="00B80B05"/>
    <w:rsid w:val="00B82989"/>
    <w:rsid w:val="00B8391A"/>
    <w:rsid w:val="00B83F90"/>
    <w:rsid w:val="00B8439C"/>
    <w:rsid w:val="00B85DFF"/>
    <w:rsid w:val="00B86D7F"/>
    <w:rsid w:val="00B872D1"/>
    <w:rsid w:val="00B87EAA"/>
    <w:rsid w:val="00B90153"/>
    <w:rsid w:val="00B90C03"/>
    <w:rsid w:val="00B930F5"/>
    <w:rsid w:val="00B96A56"/>
    <w:rsid w:val="00B970FE"/>
    <w:rsid w:val="00B97F8D"/>
    <w:rsid w:val="00BA2566"/>
    <w:rsid w:val="00BA2B3D"/>
    <w:rsid w:val="00BA3029"/>
    <w:rsid w:val="00BA32E2"/>
    <w:rsid w:val="00BA3D35"/>
    <w:rsid w:val="00BA42E6"/>
    <w:rsid w:val="00BA4BAC"/>
    <w:rsid w:val="00BA7387"/>
    <w:rsid w:val="00BB06B1"/>
    <w:rsid w:val="00BB06C3"/>
    <w:rsid w:val="00BB0A68"/>
    <w:rsid w:val="00BB0ACE"/>
    <w:rsid w:val="00BB17CE"/>
    <w:rsid w:val="00BB1A6A"/>
    <w:rsid w:val="00BB1B72"/>
    <w:rsid w:val="00BB2299"/>
    <w:rsid w:val="00BC0CC7"/>
    <w:rsid w:val="00BC1D20"/>
    <w:rsid w:val="00BC383F"/>
    <w:rsid w:val="00BC3A5B"/>
    <w:rsid w:val="00BC3BDB"/>
    <w:rsid w:val="00BC4858"/>
    <w:rsid w:val="00BC491A"/>
    <w:rsid w:val="00BC573C"/>
    <w:rsid w:val="00BC65E3"/>
    <w:rsid w:val="00BC66E1"/>
    <w:rsid w:val="00BC7044"/>
    <w:rsid w:val="00BC7D88"/>
    <w:rsid w:val="00BD0FA7"/>
    <w:rsid w:val="00BD1349"/>
    <w:rsid w:val="00BD2275"/>
    <w:rsid w:val="00BD3F52"/>
    <w:rsid w:val="00BD4361"/>
    <w:rsid w:val="00BE0E72"/>
    <w:rsid w:val="00BE378F"/>
    <w:rsid w:val="00BE3AB6"/>
    <w:rsid w:val="00BE3E12"/>
    <w:rsid w:val="00BE6A25"/>
    <w:rsid w:val="00BE7575"/>
    <w:rsid w:val="00BF1550"/>
    <w:rsid w:val="00BF3E5E"/>
    <w:rsid w:val="00BF498D"/>
    <w:rsid w:val="00BF7511"/>
    <w:rsid w:val="00C002DE"/>
    <w:rsid w:val="00C02BF0"/>
    <w:rsid w:val="00C0376A"/>
    <w:rsid w:val="00C03B5B"/>
    <w:rsid w:val="00C06503"/>
    <w:rsid w:val="00C065DA"/>
    <w:rsid w:val="00C06D93"/>
    <w:rsid w:val="00C073EF"/>
    <w:rsid w:val="00C1047D"/>
    <w:rsid w:val="00C10D35"/>
    <w:rsid w:val="00C1149F"/>
    <w:rsid w:val="00C140EE"/>
    <w:rsid w:val="00C1410B"/>
    <w:rsid w:val="00C201AA"/>
    <w:rsid w:val="00C2035F"/>
    <w:rsid w:val="00C20806"/>
    <w:rsid w:val="00C20C80"/>
    <w:rsid w:val="00C21CFB"/>
    <w:rsid w:val="00C223A9"/>
    <w:rsid w:val="00C2474C"/>
    <w:rsid w:val="00C24878"/>
    <w:rsid w:val="00C25291"/>
    <w:rsid w:val="00C25D2E"/>
    <w:rsid w:val="00C26D35"/>
    <w:rsid w:val="00C3000C"/>
    <w:rsid w:val="00C30D51"/>
    <w:rsid w:val="00C315A4"/>
    <w:rsid w:val="00C3197F"/>
    <w:rsid w:val="00C32DE9"/>
    <w:rsid w:val="00C338C0"/>
    <w:rsid w:val="00C374EF"/>
    <w:rsid w:val="00C37C4A"/>
    <w:rsid w:val="00C40D45"/>
    <w:rsid w:val="00C410E6"/>
    <w:rsid w:val="00C415E4"/>
    <w:rsid w:val="00C44195"/>
    <w:rsid w:val="00C441ED"/>
    <w:rsid w:val="00C4472C"/>
    <w:rsid w:val="00C45A14"/>
    <w:rsid w:val="00C463A9"/>
    <w:rsid w:val="00C46A6A"/>
    <w:rsid w:val="00C502A6"/>
    <w:rsid w:val="00C528E3"/>
    <w:rsid w:val="00C54A1B"/>
    <w:rsid w:val="00C57A24"/>
    <w:rsid w:val="00C61C67"/>
    <w:rsid w:val="00C62679"/>
    <w:rsid w:val="00C640BF"/>
    <w:rsid w:val="00C64F58"/>
    <w:rsid w:val="00C7163E"/>
    <w:rsid w:val="00C71FBA"/>
    <w:rsid w:val="00C739DA"/>
    <w:rsid w:val="00C754F5"/>
    <w:rsid w:val="00C75548"/>
    <w:rsid w:val="00C8015B"/>
    <w:rsid w:val="00C801C9"/>
    <w:rsid w:val="00C8360E"/>
    <w:rsid w:val="00C856DB"/>
    <w:rsid w:val="00C86316"/>
    <w:rsid w:val="00C86DB6"/>
    <w:rsid w:val="00C87675"/>
    <w:rsid w:val="00C8785A"/>
    <w:rsid w:val="00C90A1B"/>
    <w:rsid w:val="00C91FDA"/>
    <w:rsid w:val="00C92FDD"/>
    <w:rsid w:val="00C9548E"/>
    <w:rsid w:val="00C95DC7"/>
    <w:rsid w:val="00C973BC"/>
    <w:rsid w:val="00CA2C6B"/>
    <w:rsid w:val="00CA4CC0"/>
    <w:rsid w:val="00CA742E"/>
    <w:rsid w:val="00CA7F72"/>
    <w:rsid w:val="00CB1167"/>
    <w:rsid w:val="00CB2490"/>
    <w:rsid w:val="00CB365A"/>
    <w:rsid w:val="00CB3691"/>
    <w:rsid w:val="00CB3D39"/>
    <w:rsid w:val="00CB5F8B"/>
    <w:rsid w:val="00CB70B2"/>
    <w:rsid w:val="00CB7580"/>
    <w:rsid w:val="00CC1A9F"/>
    <w:rsid w:val="00CC4A51"/>
    <w:rsid w:val="00CC51C0"/>
    <w:rsid w:val="00CC639A"/>
    <w:rsid w:val="00CD0100"/>
    <w:rsid w:val="00CD02F4"/>
    <w:rsid w:val="00CD13BF"/>
    <w:rsid w:val="00CD2A88"/>
    <w:rsid w:val="00CD43ED"/>
    <w:rsid w:val="00CD5485"/>
    <w:rsid w:val="00CD66AA"/>
    <w:rsid w:val="00CD75EF"/>
    <w:rsid w:val="00CE2B39"/>
    <w:rsid w:val="00CE3AAC"/>
    <w:rsid w:val="00CE7A0D"/>
    <w:rsid w:val="00CF2507"/>
    <w:rsid w:val="00CF3466"/>
    <w:rsid w:val="00CF4734"/>
    <w:rsid w:val="00CF5A1A"/>
    <w:rsid w:val="00CF6491"/>
    <w:rsid w:val="00CF7C6F"/>
    <w:rsid w:val="00D004A0"/>
    <w:rsid w:val="00D01309"/>
    <w:rsid w:val="00D0179E"/>
    <w:rsid w:val="00D019AC"/>
    <w:rsid w:val="00D02489"/>
    <w:rsid w:val="00D044C4"/>
    <w:rsid w:val="00D06530"/>
    <w:rsid w:val="00D06816"/>
    <w:rsid w:val="00D10067"/>
    <w:rsid w:val="00D11634"/>
    <w:rsid w:val="00D11AE1"/>
    <w:rsid w:val="00D12AEA"/>
    <w:rsid w:val="00D1344E"/>
    <w:rsid w:val="00D13EBD"/>
    <w:rsid w:val="00D148D2"/>
    <w:rsid w:val="00D14BBF"/>
    <w:rsid w:val="00D160E2"/>
    <w:rsid w:val="00D164C8"/>
    <w:rsid w:val="00D16EE5"/>
    <w:rsid w:val="00D171BC"/>
    <w:rsid w:val="00D17E26"/>
    <w:rsid w:val="00D20DB2"/>
    <w:rsid w:val="00D210F7"/>
    <w:rsid w:val="00D2148F"/>
    <w:rsid w:val="00D22DCE"/>
    <w:rsid w:val="00D23852"/>
    <w:rsid w:val="00D240D5"/>
    <w:rsid w:val="00D25057"/>
    <w:rsid w:val="00D278F1"/>
    <w:rsid w:val="00D27959"/>
    <w:rsid w:val="00D309C4"/>
    <w:rsid w:val="00D30D3F"/>
    <w:rsid w:val="00D30EE9"/>
    <w:rsid w:val="00D31E8B"/>
    <w:rsid w:val="00D3213F"/>
    <w:rsid w:val="00D358A9"/>
    <w:rsid w:val="00D3596B"/>
    <w:rsid w:val="00D36F05"/>
    <w:rsid w:val="00D416E5"/>
    <w:rsid w:val="00D43114"/>
    <w:rsid w:val="00D43358"/>
    <w:rsid w:val="00D4387A"/>
    <w:rsid w:val="00D46632"/>
    <w:rsid w:val="00D51ABF"/>
    <w:rsid w:val="00D522A9"/>
    <w:rsid w:val="00D53D03"/>
    <w:rsid w:val="00D5598F"/>
    <w:rsid w:val="00D55AE2"/>
    <w:rsid w:val="00D55EDE"/>
    <w:rsid w:val="00D561CE"/>
    <w:rsid w:val="00D5633A"/>
    <w:rsid w:val="00D608F3"/>
    <w:rsid w:val="00D61667"/>
    <w:rsid w:val="00D61E44"/>
    <w:rsid w:val="00D63039"/>
    <w:rsid w:val="00D64BE6"/>
    <w:rsid w:val="00D64F88"/>
    <w:rsid w:val="00D65609"/>
    <w:rsid w:val="00D66545"/>
    <w:rsid w:val="00D6740E"/>
    <w:rsid w:val="00D70C0D"/>
    <w:rsid w:val="00D71D02"/>
    <w:rsid w:val="00D74C26"/>
    <w:rsid w:val="00D7659A"/>
    <w:rsid w:val="00D779B9"/>
    <w:rsid w:val="00D77E47"/>
    <w:rsid w:val="00D81846"/>
    <w:rsid w:val="00D81BEC"/>
    <w:rsid w:val="00D82374"/>
    <w:rsid w:val="00D854CE"/>
    <w:rsid w:val="00D8592D"/>
    <w:rsid w:val="00D87E63"/>
    <w:rsid w:val="00D91B09"/>
    <w:rsid w:val="00D9339C"/>
    <w:rsid w:val="00D94D9C"/>
    <w:rsid w:val="00D951A2"/>
    <w:rsid w:val="00D95A8D"/>
    <w:rsid w:val="00D9652A"/>
    <w:rsid w:val="00D96F84"/>
    <w:rsid w:val="00D97042"/>
    <w:rsid w:val="00DA012A"/>
    <w:rsid w:val="00DA3A99"/>
    <w:rsid w:val="00DA41B0"/>
    <w:rsid w:val="00DA5977"/>
    <w:rsid w:val="00DA655C"/>
    <w:rsid w:val="00DB2AE2"/>
    <w:rsid w:val="00DB3B54"/>
    <w:rsid w:val="00DB4E5F"/>
    <w:rsid w:val="00DB7129"/>
    <w:rsid w:val="00DC0C63"/>
    <w:rsid w:val="00DC0E58"/>
    <w:rsid w:val="00DC1226"/>
    <w:rsid w:val="00DC1860"/>
    <w:rsid w:val="00DC26E0"/>
    <w:rsid w:val="00DC4534"/>
    <w:rsid w:val="00DC5035"/>
    <w:rsid w:val="00DC51EF"/>
    <w:rsid w:val="00DC56B5"/>
    <w:rsid w:val="00DC5E48"/>
    <w:rsid w:val="00DC61DC"/>
    <w:rsid w:val="00DC6AF7"/>
    <w:rsid w:val="00DD2053"/>
    <w:rsid w:val="00DD2B4C"/>
    <w:rsid w:val="00DD337D"/>
    <w:rsid w:val="00DD3911"/>
    <w:rsid w:val="00DD3C0A"/>
    <w:rsid w:val="00DD44FE"/>
    <w:rsid w:val="00DD7B04"/>
    <w:rsid w:val="00DE1B44"/>
    <w:rsid w:val="00DE206F"/>
    <w:rsid w:val="00DE32D6"/>
    <w:rsid w:val="00DE34B4"/>
    <w:rsid w:val="00DE4EB0"/>
    <w:rsid w:val="00DE76A6"/>
    <w:rsid w:val="00DE7AB6"/>
    <w:rsid w:val="00DF0607"/>
    <w:rsid w:val="00DF09CD"/>
    <w:rsid w:val="00DF24E3"/>
    <w:rsid w:val="00DF2BF7"/>
    <w:rsid w:val="00DF5CB7"/>
    <w:rsid w:val="00DF687D"/>
    <w:rsid w:val="00DF7903"/>
    <w:rsid w:val="00E04385"/>
    <w:rsid w:val="00E04998"/>
    <w:rsid w:val="00E05335"/>
    <w:rsid w:val="00E055AA"/>
    <w:rsid w:val="00E0567F"/>
    <w:rsid w:val="00E05D79"/>
    <w:rsid w:val="00E1033B"/>
    <w:rsid w:val="00E13044"/>
    <w:rsid w:val="00E13E39"/>
    <w:rsid w:val="00E15087"/>
    <w:rsid w:val="00E15384"/>
    <w:rsid w:val="00E159A7"/>
    <w:rsid w:val="00E16551"/>
    <w:rsid w:val="00E16A91"/>
    <w:rsid w:val="00E17F33"/>
    <w:rsid w:val="00E20545"/>
    <w:rsid w:val="00E23ED1"/>
    <w:rsid w:val="00E2558F"/>
    <w:rsid w:val="00E26966"/>
    <w:rsid w:val="00E33B9B"/>
    <w:rsid w:val="00E352B5"/>
    <w:rsid w:val="00E36F4E"/>
    <w:rsid w:val="00E40829"/>
    <w:rsid w:val="00E422AC"/>
    <w:rsid w:val="00E42435"/>
    <w:rsid w:val="00E433C7"/>
    <w:rsid w:val="00E44A98"/>
    <w:rsid w:val="00E45271"/>
    <w:rsid w:val="00E455A2"/>
    <w:rsid w:val="00E46ADE"/>
    <w:rsid w:val="00E46B27"/>
    <w:rsid w:val="00E47C52"/>
    <w:rsid w:val="00E500A8"/>
    <w:rsid w:val="00E52214"/>
    <w:rsid w:val="00E522E4"/>
    <w:rsid w:val="00E52E5D"/>
    <w:rsid w:val="00E549FE"/>
    <w:rsid w:val="00E550BF"/>
    <w:rsid w:val="00E55D32"/>
    <w:rsid w:val="00E56487"/>
    <w:rsid w:val="00E57C60"/>
    <w:rsid w:val="00E61349"/>
    <w:rsid w:val="00E61A7D"/>
    <w:rsid w:val="00E6364B"/>
    <w:rsid w:val="00E63A5D"/>
    <w:rsid w:val="00E63C46"/>
    <w:rsid w:val="00E6548D"/>
    <w:rsid w:val="00E70C59"/>
    <w:rsid w:val="00E714AE"/>
    <w:rsid w:val="00E71D54"/>
    <w:rsid w:val="00E72020"/>
    <w:rsid w:val="00E72D91"/>
    <w:rsid w:val="00E7388C"/>
    <w:rsid w:val="00E748BD"/>
    <w:rsid w:val="00E752F8"/>
    <w:rsid w:val="00E76DCA"/>
    <w:rsid w:val="00E77EC6"/>
    <w:rsid w:val="00E80B7B"/>
    <w:rsid w:val="00E855E1"/>
    <w:rsid w:val="00E85C40"/>
    <w:rsid w:val="00E85FF6"/>
    <w:rsid w:val="00E865B1"/>
    <w:rsid w:val="00E872B6"/>
    <w:rsid w:val="00E90072"/>
    <w:rsid w:val="00E91492"/>
    <w:rsid w:val="00E92641"/>
    <w:rsid w:val="00E965EE"/>
    <w:rsid w:val="00E966E3"/>
    <w:rsid w:val="00E9680D"/>
    <w:rsid w:val="00E974A9"/>
    <w:rsid w:val="00E97EE8"/>
    <w:rsid w:val="00EA10AC"/>
    <w:rsid w:val="00EA1DBA"/>
    <w:rsid w:val="00EA2CFB"/>
    <w:rsid w:val="00EA3A3E"/>
    <w:rsid w:val="00EA4FEA"/>
    <w:rsid w:val="00EA5E56"/>
    <w:rsid w:val="00EA6000"/>
    <w:rsid w:val="00EA6491"/>
    <w:rsid w:val="00EA723A"/>
    <w:rsid w:val="00EA7B01"/>
    <w:rsid w:val="00EB0BB0"/>
    <w:rsid w:val="00EB2142"/>
    <w:rsid w:val="00EB275C"/>
    <w:rsid w:val="00EB2DAC"/>
    <w:rsid w:val="00EB5A9F"/>
    <w:rsid w:val="00EB5D49"/>
    <w:rsid w:val="00EB7157"/>
    <w:rsid w:val="00EB7350"/>
    <w:rsid w:val="00EB7C20"/>
    <w:rsid w:val="00EC076E"/>
    <w:rsid w:val="00EC129C"/>
    <w:rsid w:val="00EC1F5C"/>
    <w:rsid w:val="00EC4282"/>
    <w:rsid w:val="00EC44FE"/>
    <w:rsid w:val="00ED2191"/>
    <w:rsid w:val="00ED363A"/>
    <w:rsid w:val="00ED56CC"/>
    <w:rsid w:val="00ED67E6"/>
    <w:rsid w:val="00ED6E4C"/>
    <w:rsid w:val="00EE092E"/>
    <w:rsid w:val="00EE09D1"/>
    <w:rsid w:val="00EE1494"/>
    <w:rsid w:val="00EE1553"/>
    <w:rsid w:val="00EE39F5"/>
    <w:rsid w:val="00EE4E78"/>
    <w:rsid w:val="00EE7ADE"/>
    <w:rsid w:val="00EF0CF0"/>
    <w:rsid w:val="00EF1010"/>
    <w:rsid w:val="00EF123C"/>
    <w:rsid w:val="00EF1351"/>
    <w:rsid w:val="00EF52B3"/>
    <w:rsid w:val="00EF6090"/>
    <w:rsid w:val="00EF7504"/>
    <w:rsid w:val="00F0115F"/>
    <w:rsid w:val="00F021D0"/>
    <w:rsid w:val="00F02ED0"/>
    <w:rsid w:val="00F04D15"/>
    <w:rsid w:val="00F068BD"/>
    <w:rsid w:val="00F069B3"/>
    <w:rsid w:val="00F10966"/>
    <w:rsid w:val="00F1159C"/>
    <w:rsid w:val="00F115C2"/>
    <w:rsid w:val="00F13400"/>
    <w:rsid w:val="00F1355A"/>
    <w:rsid w:val="00F14730"/>
    <w:rsid w:val="00F152CB"/>
    <w:rsid w:val="00F17D09"/>
    <w:rsid w:val="00F17F0B"/>
    <w:rsid w:val="00F205CA"/>
    <w:rsid w:val="00F21F4B"/>
    <w:rsid w:val="00F23807"/>
    <w:rsid w:val="00F24469"/>
    <w:rsid w:val="00F303C1"/>
    <w:rsid w:val="00F30D8B"/>
    <w:rsid w:val="00F31EB8"/>
    <w:rsid w:val="00F3237E"/>
    <w:rsid w:val="00F32489"/>
    <w:rsid w:val="00F34359"/>
    <w:rsid w:val="00F35210"/>
    <w:rsid w:val="00F363DE"/>
    <w:rsid w:val="00F37E8F"/>
    <w:rsid w:val="00F40D0D"/>
    <w:rsid w:val="00F415FE"/>
    <w:rsid w:val="00F41CAA"/>
    <w:rsid w:val="00F431A3"/>
    <w:rsid w:val="00F43504"/>
    <w:rsid w:val="00F440FA"/>
    <w:rsid w:val="00F453D0"/>
    <w:rsid w:val="00F45535"/>
    <w:rsid w:val="00F45CEB"/>
    <w:rsid w:val="00F468B4"/>
    <w:rsid w:val="00F5028F"/>
    <w:rsid w:val="00F51BA7"/>
    <w:rsid w:val="00F54380"/>
    <w:rsid w:val="00F544BA"/>
    <w:rsid w:val="00F54827"/>
    <w:rsid w:val="00F5590B"/>
    <w:rsid w:val="00F606F1"/>
    <w:rsid w:val="00F60DB8"/>
    <w:rsid w:val="00F61184"/>
    <w:rsid w:val="00F61905"/>
    <w:rsid w:val="00F62AB5"/>
    <w:rsid w:val="00F643BF"/>
    <w:rsid w:val="00F64D31"/>
    <w:rsid w:val="00F66486"/>
    <w:rsid w:val="00F66A10"/>
    <w:rsid w:val="00F676C9"/>
    <w:rsid w:val="00F67A8D"/>
    <w:rsid w:val="00F7174C"/>
    <w:rsid w:val="00F76A04"/>
    <w:rsid w:val="00F76AC5"/>
    <w:rsid w:val="00F80B68"/>
    <w:rsid w:val="00F827FD"/>
    <w:rsid w:val="00F84B22"/>
    <w:rsid w:val="00F85F09"/>
    <w:rsid w:val="00F9084A"/>
    <w:rsid w:val="00F90BD4"/>
    <w:rsid w:val="00F9546E"/>
    <w:rsid w:val="00F95842"/>
    <w:rsid w:val="00F96D5C"/>
    <w:rsid w:val="00FA0A90"/>
    <w:rsid w:val="00FA12F3"/>
    <w:rsid w:val="00FA1C0B"/>
    <w:rsid w:val="00FA5F59"/>
    <w:rsid w:val="00FA7ED4"/>
    <w:rsid w:val="00FB0BB7"/>
    <w:rsid w:val="00FB1CE8"/>
    <w:rsid w:val="00FB39A1"/>
    <w:rsid w:val="00FB40E7"/>
    <w:rsid w:val="00FB5307"/>
    <w:rsid w:val="00FB6637"/>
    <w:rsid w:val="00FB673D"/>
    <w:rsid w:val="00FB687B"/>
    <w:rsid w:val="00FB7CB2"/>
    <w:rsid w:val="00FC1332"/>
    <w:rsid w:val="00FC1B10"/>
    <w:rsid w:val="00FC201E"/>
    <w:rsid w:val="00FC4EA4"/>
    <w:rsid w:val="00FC6E8B"/>
    <w:rsid w:val="00FC7334"/>
    <w:rsid w:val="00FC77EF"/>
    <w:rsid w:val="00FC7B26"/>
    <w:rsid w:val="00FD0933"/>
    <w:rsid w:val="00FD2659"/>
    <w:rsid w:val="00FD315A"/>
    <w:rsid w:val="00FD3180"/>
    <w:rsid w:val="00FD329C"/>
    <w:rsid w:val="00FD33C2"/>
    <w:rsid w:val="00FD3EA3"/>
    <w:rsid w:val="00FD4C16"/>
    <w:rsid w:val="00FD62DE"/>
    <w:rsid w:val="00FD6927"/>
    <w:rsid w:val="00FE12E1"/>
    <w:rsid w:val="00FE1E5B"/>
    <w:rsid w:val="00FE3154"/>
    <w:rsid w:val="00FE4D1C"/>
    <w:rsid w:val="00FE6D69"/>
    <w:rsid w:val="00FF40BE"/>
    <w:rsid w:val="00FF5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B4314"/>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99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046EC"/>
    <w:pPr>
      <w:ind w:left="720"/>
      <w:contextualSpacing/>
    </w:pPr>
  </w:style>
  <w:style w:type="paragraph" w:styleId="NormalWeb">
    <w:name w:val="Normal (Web)"/>
    <w:basedOn w:val="Normal"/>
    <w:uiPriority w:val="99"/>
    <w:unhideWhenUsed/>
    <w:rsid w:val="00C86316"/>
    <w:pPr>
      <w:spacing w:before="100" w:beforeAutospacing="1" w:after="100" w:afterAutospacing="1"/>
    </w:pPr>
  </w:style>
  <w:style w:type="paragraph" w:styleId="Header">
    <w:name w:val="header"/>
    <w:basedOn w:val="Normal"/>
    <w:link w:val="HeaderChar"/>
    <w:uiPriority w:val="99"/>
    <w:unhideWhenUsed/>
    <w:rsid w:val="009818AB"/>
    <w:pPr>
      <w:tabs>
        <w:tab w:val="center" w:pos="4513"/>
        <w:tab w:val="right" w:pos="9026"/>
      </w:tabs>
    </w:pPr>
  </w:style>
  <w:style w:type="character" w:customStyle="1" w:styleId="HeaderChar">
    <w:name w:val="Header Char"/>
    <w:basedOn w:val="DefaultParagraphFont"/>
    <w:link w:val="Header"/>
    <w:uiPriority w:val="99"/>
    <w:rsid w:val="009818AB"/>
  </w:style>
  <w:style w:type="paragraph" w:styleId="Footer">
    <w:name w:val="footer"/>
    <w:basedOn w:val="Normal"/>
    <w:link w:val="FooterChar"/>
    <w:uiPriority w:val="99"/>
    <w:unhideWhenUsed/>
    <w:rsid w:val="009818AB"/>
    <w:pPr>
      <w:tabs>
        <w:tab w:val="center" w:pos="4513"/>
        <w:tab w:val="right" w:pos="9026"/>
      </w:tabs>
    </w:pPr>
  </w:style>
  <w:style w:type="character" w:customStyle="1" w:styleId="FooterChar">
    <w:name w:val="Footer Char"/>
    <w:basedOn w:val="DefaultParagraphFont"/>
    <w:link w:val="Footer"/>
    <w:uiPriority w:val="99"/>
    <w:rsid w:val="009818AB"/>
  </w:style>
  <w:style w:type="character" w:styleId="PageNumber">
    <w:name w:val="page number"/>
    <w:basedOn w:val="DefaultParagraphFont"/>
    <w:uiPriority w:val="99"/>
    <w:semiHidden/>
    <w:unhideWhenUsed/>
    <w:rsid w:val="00203C7F"/>
  </w:style>
  <w:style w:type="paragraph" w:styleId="NoSpacing">
    <w:name w:val="No Spacing"/>
    <w:link w:val="NoSpacingChar"/>
    <w:uiPriority w:val="1"/>
    <w:qFormat/>
    <w:rsid w:val="00203C7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203C7F"/>
    <w:rPr>
      <w:rFonts w:eastAsiaTheme="minorEastAsia"/>
      <w:lang w:val="en-US" w:eastAsia="zh-CN"/>
    </w:rPr>
  </w:style>
  <w:style w:type="character" w:styleId="Hyperlink">
    <w:name w:val="Hyperlink"/>
    <w:basedOn w:val="DefaultParagraphFont"/>
    <w:uiPriority w:val="99"/>
    <w:unhideWhenUsed/>
    <w:rsid w:val="005271B9"/>
    <w:rPr>
      <w:color w:val="0563C1" w:themeColor="hyperlink"/>
      <w:u w:val="single"/>
    </w:rPr>
  </w:style>
  <w:style w:type="character" w:styleId="UnresolvedMention">
    <w:name w:val="Unresolved Mention"/>
    <w:basedOn w:val="DefaultParagraphFont"/>
    <w:uiPriority w:val="99"/>
    <w:semiHidden/>
    <w:unhideWhenUsed/>
    <w:rsid w:val="005271B9"/>
    <w:rPr>
      <w:color w:val="605E5C"/>
      <w:shd w:val="clear" w:color="auto" w:fill="E1DFDD"/>
    </w:rPr>
  </w:style>
  <w:style w:type="character" w:customStyle="1" w:styleId="apple-converted-space">
    <w:name w:val="apple-converted-space"/>
    <w:basedOn w:val="DefaultParagraphFont"/>
    <w:rsid w:val="00726C3A"/>
  </w:style>
  <w:style w:type="character" w:styleId="FollowedHyperlink">
    <w:name w:val="FollowedHyperlink"/>
    <w:basedOn w:val="DefaultParagraphFont"/>
    <w:uiPriority w:val="99"/>
    <w:semiHidden/>
    <w:unhideWhenUsed/>
    <w:rsid w:val="000C43A5"/>
    <w:rPr>
      <w:color w:val="954F72" w:themeColor="followedHyperlink"/>
      <w:u w:val="single"/>
    </w:rPr>
  </w:style>
  <w:style w:type="character" w:customStyle="1" w:styleId="normaltextrun">
    <w:name w:val="normaltextrun"/>
    <w:basedOn w:val="DefaultParagraphFont"/>
    <w:rsid w:val="0056639D"/>
  </w:style>
  <w:style w:type="character" w:customStyle="1" w:styleId="eop">
    <w:name w:val="eop"/>
    <w:basedOn w:val="DefaultParagraphFont"/>
    <w:rsid w:val="005663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14475">
      <w:bodyDiv w:val="1"/>
      <w:marLeft w:val="0"/>
      <w:marRight w:val="0"/>
      <w:marTop w:val="0"/>
      <w:marBottom w:val="0"/>
      <w:divBdr>
        <w:top w:val="none" w:sz="0" w:space="0" w:color="auto"/>
        <w:left w:val="none" w:sz="0" w:space="0" w:color="auto"/>
        <w:bottom w:val="none" w:sz="0" w:space="0" w:color="auto"/>
        <w:right w:val="none" w:sz="0" w:space="0" w:color="auto"/>
      </w:divBdr>
    </w:div>
    <w:div w:id="73868125">
      <w:bodyDiv w:val="1"/>
      <w:marLeft w:val="0"/>
      <w:marRight w:val="0"/>
      <w:marTop w:val="0"/>
      <w:marBottom w:val="0"/>
      <w:divBdr>
        <w:top w:val="none" w:sz="0" w:space="0" w:color="auto"/>
        <w:left w:val="none" w:sz="0" w:space="0" w:color="auto"/>
        <w:bottom w:val="none" w:sz="0" w:space="0" w:color="auto"/>
        <w:right w:val="none" w:sz="0" w:space="0" w:color="auto"/>
      </w:divBdr>
    </w:div>
    <w:div w:id="75908815">
      <w:bodyDiv w:val="1"/>
      <w:marLeft w:val="0"/>
      <w:marRight w:val="0"/>
      <w:marTop w:val="0"/>
      <w:marBottom w:val="0"/>
      <w:divBdr>
        <w:top w:val="none" w:sz="0" w:space="0" w:color="auto"/>
        <w:left w:val="none" w:sz="0" w:space="0" w:color="auto"/>
        <w:bottom w:val="none" w:sz="0" w:space="0" w:color="auto"/>
        <w:right w:val="none" w:sz="0" w:space="0" w:color="auto"/>
      </w:divBdr>
      <w:divsChild>
        <w:div w:id="1355185337">
          <w:marLeft w:val="0"/>
          <w:marRight w:val="0"/>
          <w:marTop w:val="0"/>
          <w:marBottom w:val="0"/>
          <w:divBdr>
            <w:top w:val="none" w:sz="0" w:space="0" w:color="auto"/>
            <w:left w:val="none" w:sz="0" w:space="0" w:color="auto"/>
            <w:bottom w:val="none" w:sz="0" w:space="0" w:color="auto"/>
            <w:right w:val="none" w:sz="0" w:space="0" w:color="auto"/>
          </w:divBdr>
          <w:divsChild>
            <w:div w:id="1291084876">
              <w:marLeft w:val="0"/>
              <w:marRight w:val="0"/>
              <w:marTop w:val="0"/>
              <w:marBottom w:val="0"/>
              <w:divBdr>
                <w:top w:val="none" w:sz="0" w:space="0" w:color="auto"/>
                <w:left w:val="none" w:sz="0" w:space="0" w:color="auto"/>
                <w:bottom w:val="none" w:sz="0" w:space="0" w:color="auto"/>
                <w:right w:val="none" w:sz="0" w:space="0" w:color="auto"/>
              </w:divBdr>
              <w:divsChild>
                <w:div w:id="1752391465">
                  <w:marLeft w:val="0"/>
                  <w:marRight w:val="0"/>
                  <w:marTop w:val="0"/>
                  <w:marBottom w:val="0"/>
                  <w:divBdr>
                    <w:top w:val="none" w:sz="0" w:space="0" w:color="auto"/>
                    <w:left w:val="none" w:sz="0" w:space="0" w:color="auto"/>
                    <w:bottom w:val="none" w:sz="0" w:space="0" w:color="auto"/>
                    <w:right w:val="none" w:sz="0" w:space="0" w:color="auto"/>
                  </w:divBdr>
                  <w:divsChild>
                    <w:div w:id="142660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70351">
      <w:bodyDiv w:val="1"/>
      <w:marLeft w:val="0"/>
      <w:marRight w:val="0"/>
      <w:marTop w:val="0"/>
      <w:marBottom w:val="0"/>
      <w:divBdr>
        <w:top w:val="none" w:sz="0" w:space="0" w:color="auto"/>
        <w:left w:val="none" w:sz="0" w:space="0" w:color="auto"/>
        <w:bottom w:val="none" w:sz="0" w:space="0" w:color="auto"/>
        <w:right w:val="none" w:sz="0" w:space="0" w:color="auto"/>
      </w:divBdr>
    </w:div>
    <w:div w:id="166294087">
      <w:bodyDiv w:val="1"/>
      <w:marLeft w:val="0"/>
      <w:marRight w:val="0"/>
      <w:marTop w:val="0"/>
      <w:marBottom w:val="0"/>
      <w:divBdr>
        <w:top w:val="none" w:sz="0" w:space="0" w:color="auto"/>
        <w:left w:val="none" w:sz="0" w:space="0" w:color="auto"/>
        <w:bottom w:val="none" w:sz="0" w:space="0" w:color="auto"/>
        <w:right w:val="none" w:sz="0" w:space="0" w:color="auto"/>
      </w:divBdr>
    </w:div>
    <w:div w:id="198050476">
      <w:bodyDiv w:val="1"/>
      <w:marLeft w:val="0"/>
      <w:marRight w:val="0"/>
      <w:marTop w:val="0"/>
      <w:marBottom w:val="0"/>
      <w:divBdr>
        <w:top w:val="none" w:sz="0" w:space="0" w:color="auto"/>
        <w:left w:val="none" w:sz="0" w:space="0" w:color="auto"/>
        <w:bottom w:val="none" w:sz="0" w:space="0" w:color="auto"/>
        <w:right w:val="none" w:sz="0" w:space="0" w:color="auto"/>
      </w:divBdr>
    </w:div>
    <w:div w:id="218984100">
      <w:bodyDiv w:val="1"/>
      <w:marLeft w:val="0"/>
      <w:marRight w:val="0"/>
      <w:marTop w:val="0"/>
      <w:marBottom w:val="0"/>
      <w:divBdr>
        <w:top w:val="none" w:sz="0" w:space="0" w:color="auto"/>
        <w:left w:val="none" w:sz="0" w:space="0" w:color="auto"/>
        <w:bottom w:val="none" w:sz="0" w:space="0" w:color="auto"/>
        <w:right w:val="none" w:sz="0" w:space="0" w:color="auto"/>
      </w:divBdr>
    </w:div>
    <w:div w:id="230578964">
      <w:bodyDiv w:val="1"/>
      <w:marLeft w:val="0"/>
      <w:marRight w:val="0"/>
      <w:marTop w:val="0"/>
      <w:marBottom w:val="0"/>
      <w:divBdr>
        <w:top w:val="none" w:sz="0" w:space="0" w:color="auto"/>
        <w:left w:val="none" w:sz="0" w:space="0" w:color="auto"/>
        <w:bottom w:val="none" w:sz="0" w:space="0" w:color="auto"/>
        <w:right w:val="none" w:sz="0" w:space="0" w:color="auto"/>
      </w:divBdr>
    </w:div>
    <w:div w:id="259995018">
      <w:bodyDiv w:val="1"/>
      <w:marLeft w:val="0"/>
      <w:marRight w:val="0"/>
      <w:marTop w:val="0"/>
      <w:marBottom w:val="0"/>
      <w:divBdr>
        <w:top w:val="none" w:sz="0" w:space="0" w:color="auto"/>
        <w:left w:val="none" w:sz="0" w:space="0" w:color="auto"/>
        <w:bottom w:val="none" w:sz="0" w:space="0" w:color="auto"/>
        <w:right w:val="none" w:sz="0" w:space="0" w:color="auto"/>
      </w:divBdr>
    </w:div>
    <w:div w:id="293028956">
      <w:bodyDiv w:val="1"/>
      <w:marLeft w:val="0"/>
      <w:marRight w:val="0"/>
      <w:marTop w:val="0"/>
      <w:marBottom w:val="0"/>
      <w:divBdr>
        <w:top w:val="none" w:sz="0" w:space="0" w:color="auto"/>
        <w:left w:val="none" w:sz="0" w:space="0" w:color="auto"/>
        <w:bottom w:val="none" w:sz="0" w:space="0" w:color="auto"/>
        <w:right w:val="none" w:sz="0" w:space="0" w:color="auto"/>
      </w:divBdr>
    </w:div>
    <w:div w:id="346712930">
      <w:bodyDiv w:val="1"/>
      <w:marLeft w:val="0"/>
      <w:marRight w:val="0"/>
      <w:marTop w:val="0"/>
      <w:marBottom w:val="0"/>
      <w:divBdr>
        <w:top w:val="none" w:sz="0" w:space="0" w:color="auto"/>
        <w:left w:val="none" w:sz="0" w:space="0" w:color="auto"/>
        <w:bottom w:val="none" w:sz="0" w:space="0" w:color="auto"/>
        <w:right w:val="none" w:sz="0" w:space="0" w:color="auto"/>
      </w:divBdr>
    </w:div>
    <w:div w:id="357858417">
      <w:bodyDiv w:val="1"/>
      <w:marLeft w:val="0"/>
      <w:marRight w:val="0"/>
      <w:marTop w:val="0"/>
      <w:marBottom w:val="0"/>
      <w:divBdr>
        <w:top w:val="none" w:sz="0" w:space="0" w:color="auto"/>
        <w:left w:val="none" w:sz="0" w:space="0" w:color="auto"/>
        <w:bottom w:val="none" w:sz="0" w:space="0" w:color="auto"/>
        <w:right w:val="none" w:sz="0" w:space="0" w:color="auto"/>
      </w:divBdr>
    </w:div>
    <w:div w:id="401758451">
      <w:bodyDiv w:val="1"/>
      <w:marLeft w:val="0"/>
      <w:marRight w:val="0"/>
      <w:marTop w:val="0"/>
      <w:marBottom w:val="0"/>
      <w:divBdr>
        <w:top w:val="none" w:sz="0" w:space="0" w:color="auto"/>
        <w:left w:val="none" w:sz="0" w:space="0" w:color="auto"/>
        <w:bottom w:val="none" w:sz="0" w:space="0" w:color="auto"/>
        <w:right w:val="none" w:sz="0" w:space="0" w:color="auto"/>
      </w:divBdr>
    </w:div>
    <w:div w:id="406155473">
      <w:bodyDiv w:val="1"/>
      <w:marLeft w:val="0"/>
      <w:marRight w:val="0"/>
      <w:marTop w:val="0"/>
      <w:marBottom w:val="0"/>
      <w:divBdr>
        <w:top w:val="none" w:sz="0" w:space="0" w:color="auto"/>
        <w:left w:val="none" w:sz="0" w:space="0" w:color="auto"/>
        <w:bottom w:val="none" w:sz="0" w:space="0" w:color="auto"/>
        <w:right w:val="none" w:sz="0" w:space="0" w:color="auto"/>
      </w:divBdr>
    </w:div>
    <w:div w:id="427387151">
      <w:bodyDiv w:val="1"/>
      <w:marLeft w:val="0"/>
      <w:marRight w:val="0"/>
      <w:marTop w:val="0"/>
      <w:marBottom w:val="0"/>
      <w:divBdr>
        <w:top w:val="none" w:sz="0" w:space="0" w:color="auto"/>
        <w:left w:val="none" w:sz="0" w:space="0" w:color="auto"/>
        <w:bottom w:val="none" w:sz="0" w:space="0" w:color="auto"/>
        <w:right w:val="none" w:sz="0" w:space="0" w:color="auto"/>
      </w:divBdr>
    </w:div>
    <w:div w:id="431900823">
      <w:bodyDiv w:val="1"/>
      <w:marLeft w:val="0"/>
      <w:marRight w:val="0"/>
      <w:marTop w:val="0"/>
      <w:marBottom w:val="0"/>
      <w:divBdr>
        <w:top w:val="none" w:sz="0" w:space="0" w:color="auto"/>
        <w:left w:val="none" w:sz="0" w:space="0" w:color="auto"/>
        <w:bottom w:val="none" w:sz="0" w:space="0" w:color="auto"/>
        <w:right w:val="none" w:sz="0" w:space="0" w:color="auto"/>
      </w:divBdr>
      <w:divsChild>
        <w:div w:id="62992646">
          <w:marLeft w:val="0"/>
          <w:marRight w:val="0"/>
          <w:marTop w:val="0"/>
          <w:marBottom w:val="0"/>
          <w:divBdr>
            <w:top w:val="none" w:sz="0" w:space="0" w:color="auto"/>
            <w:left w:val="none" w:sz="0" w:space="0" w:color="auto"/>
            <w:bottom w:val="none" w:sz="0" w:space="0" w:color="auto"/>
            <w:right w:val="none" w:sz="0" w:space="0" w:color="auto"/>
          </w:divBdr>
        </w:div>
        <w:div w:id="1290017080">
          <w:marLeft w:val="0"/>
          <w:marRight w:val="0"/>
          <w:marTop w:val="0"/>
          <w:marBottom w:val="0"/>
          <w:divBdr>
            <w:top w:val="none" w:sz="0" w:space="0" w:color="auto"/>
            <w:left w:val="none" w:sz="0" w:space="0" w:color="auto"/>
            <w:bottom w:val="none" w:sz="0" w:space="0" w:color="auto"/>
            <w:right w:val="none" w:sz="0" w:space="0" w:color="auto"/>
          </w:divBdr>
        </w:div>
      </w:divsChild>
    </w:div>
    <w:div w:id="450245200">
      <w:bodyDiv w:val="1"/>
      <w:marLeft w:val="0"/>
      <w:marRight w:val="0"/>
      <w:marTop w:val="0"/>
      <w:marBottom w:val="0"/>
      <w:divBdr>
        <w:top w:val="none" w:sz="0" w:space="0" w:color="auto"/>
        <w:left w:val="none" w:sz="0" w:space="0" w:color="auto"/>
        <w:bottom w:val="none" w:sz="0" w:space="0" w:color="auto"/>
        <w:right w:val="none" w:sz="0" w:space="0" w:color="auto"/>
      </w:divBdr>
    </w:div>
    <w:div w:id="552690571">
      <w:bodyDiv w:val="1"/>
      <w:marLeft w:val="0"/>
      <w:marRight w:val="0"/>
      <w:marTop w:val="0"/>
      <w:marBottom w:val="0"/>
      <w:divBdr>
        <w:top w:val="none" w:sz="0" w:space="0" w:color="auto"/>
        <w:left w:val="none" w:sz="0" w:space="0" w:color="auto"/>
        <w:bottom w:val="none" w:sz="0" w:space="0" w:color="auto"/>
        <w:right w:val="none" w:sz="0" w:space="0" w:color="auto"/>
      </w:divBdr>
    </w:div>
    <w:div w:id="554975699">
      <w:bodyDiv w:val="1"/>
      <w:marLeft w:val="0"/>
      <w:marRight w:val="0"/>
      <w:marTop w:val="0"/>
      <w:marBottom w:val="0"/>
      <w:divBdr>
        <w:top w:val="none" w:sz="0" w:space="0" w:color="auto"/>
        <w:left w:val="none" w:sz="0" w:space="0" w:color="auto"/>
        <w:bottom w:val="none" w:sz="0" w:space="0" w:color="auto"/>
        <w:right w:val="none" w:sz="0" w:space="0" w:color="auto"/>
      </w:divBdr>
    </w:div>
    <w:div w:id="609241690">
      <w:bodyDiv w:val="1"/>
      <w:marLeft w:val="0"/>
      <w:marRight w:val="0"/>
      <w:marTop w:val="0"/>
      <w:marBottom w:val="0"/>
      <w:divBdr>
        <w:top w:val="none" w:sz="0" w:space="0" w:color="auto"/>
        <w:left w:val="none" w:sz="0" w:space="0" w:color="auto"/>
        <w:bottom w:val="none" w:sz="0" w:space="0" w:color="auto"/>
        <w:right w:val="none" w:sz="0" w:space="0" w:color="auto"/>
      </w:divBdr>
      <w:divsChild>
        <w:div w:id="954747403">
          <w:marLeft w:val="0"/>
          <w:marRight w:val="0"/>
          <w:marTop w:val="0"/>
          <w:marBottom w:val="0"/>
          <w:divBdr>
            <w:top w:val="none" w:sz="0" w:space="0" w:color="auto"/>
            <w:left w:val="none" w:sz="0" w:space="0" w:color="auto"/>
            <w:bottom w:val="none" w:sz="0" w:space="0" w:color="auto"/>
            <w:right w:val="none" w:sz="0" w:space="0" w:color="auto"/>
          </w:divBdr>
          <w:divsChild>
            <w:div w:id="187718033">
              <w:marLeft w:val="0"/>
              <w:marRight w:val="0"/>
              <w:marTop w:val="0"/>
              <w:marBottom w:val="0"/>
              <w:divBdr>
                <w:top w:val="none" w:sz="0" w:space="0" w:color="auto"/>
                <w:left w:val="none" w:sz="0" w:space="0" w:color="auto"/>
                <w:bottom w:val="none" w:sz="0" w:space="0" w:color="auto"/>
                <w:right w:val="none" w:sz="0" w:space="0" w:color="auto"/>
              </w:divBdr>
              <w:divsChild>
                <w:div w:id="82296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936592">
      <w:bodyDiv w:val="1"/>
      <w:marLeft w:val="0"/>
      <w:marRight w:val="0"/>
      <w:marTop w:val="0"/>
      <w:marBottom w:val="0"/>
      <w:divBdr>
        <w:top w:val="none" w:sz="0" w:space="0" w:color="auto"/>
        <w:left w:val="none" w:sz="0" w:space="0" w:color="auto"/>
        <w:bottom w:val="none" w:sz="0" w:space="0" w:color="auto"/>
        <w:right w:val="none" w:sz="0" w:space="0" w:color="auto"/>
      </w:divBdr>
    </w:div>
    <w:div w:id="649872360">
      <w:bodyDiv w:val="1"/>
      <w:marLeft w:val="0"/>
      <w:marRight w:val="0"/>
      <w:marTop w:val="0"/>
      <w:marBottom w:val="0"/>
      <w:divBdr>
        <w:top w:val="none" w:sz="0" w:space="0" w:color="auto"/>
        <w:left w:val="none" w:sz="0" w:space="0" w:color="auto"/>
        <w:bottom w:val="none" w:sz="0" w:space="0" w:color="auto"/>
        <w:right w:val="none" w:sz="0" w:space="0" w:color="auto"/>
      </w:divBdr>
    </w:div>
    <w:div w:id="659892772">
      <w:bodyDiv w:val="1"/>
      <w:marLeft w:val="0"/>
      <w:marRight w:val="0"/>
      <w:marTop w:val="0"/>
      <w:marBottom w:val="0"/>
      <w:divBdr>
        <w:top w:val="none" w:sz="0" w:space="0" w:color="auto"/>
        <w:left w:val="none" w:sz="0" w:space="0" w:color="auto"/>
        <w:bottom w:val="none" w:sz="0" w:space="0" w:color="auto"/>
        <w:right w:val="none" w:sz="0" w:space="0" w:color="auto"/>
      </w:divBdr>
    </w:div>
    <w:div w:id="714886296">
      <w:bodyDiv w:val="1"/>
      <w:marLeft w:val="0"/>
      <w:marRight w:val="0"/>
      <w:marTop w:val="0"/>
      <w:marBottom w:val="0"/>
      <w:divBdr>
        <w:top w:val="none" w:sz="0" w:space="0" w:color="auto"/>
        <w:left w:val="none" w:sz="0" w:space="0" w:color="auto"/>
        <w:bottom w:val="none" w:sz="0" w:space="0" w:color="auto"/>
        <w:right w:val="none" w:sz="0" w:space="0" w:color="auto"/>
      </w:divBdr>
    </w:div>
    <w:div w:id="724378722">
      <w:bodyDiv w:val="1"/>
      <w:marLeft w:val="0"/>
      <w:marRight w:val="0"/>
      <w:marTop w:val="0"/>
      <w:marBottom w:val="0"/>
      <w:divBdr>
        <w:top w:val="none" w:sz="0" w:space="0" w:color="auto"/>
        <w:left w:val="none" w:sz="0" w:space="0" w:color="auto"/>
        <w:bottom w:val="none" w:sz="0" w:space="0" w:color="auto"/>
        <w:right w:val="none" w:sz="0" w:space="0" w:color="auto"/>
      </w:divBdr>
      <w:divsChild>
        <w:div w:id="278800588">
          <w:marLeft w:val="0"/>
          <w:marRight w:val="0"/>
          <w:marTop w:val="0"/>
          <w:marBottom w:val="0"/>
          <w:divBdr>
            <w:top w:val="none" w:sz="0" w:space="0" w:color="auto"/>
            <w:left w:val="none" w:sz="0" w:space="0" w:color="auto"/>
            <w:bottom w:val="none" w:sz="0" w:space="0" w:color="auto"/>
            <w:right w:val="none" w:sz="0" w:space="0" w:color="auto"/>
          </w:divBdr>
          <w:divsChild>
            <w:div w:id="1968268429">
              <w:marLeft w:val="0"/>
              <w:marRight w:val="0"/>
              <w:marTop w:val="0"/>
              <w:marBottom w:val="0"/>
              <w:divBdr>
                <w:top w:val="none" w:sz="0" w:space="0" w:color="auto"/>
                <w:left w:val="none" w:sz="0" w:space="0" w:color="auto"/>
                <w:bottom w:val="none" w:sz="0" w:space="0" w:color="auto"/>
                <w:right w:val="none" w:sz="0" w:space="0" w:color="auto"/>
              </w:divBdr>
              <w:divsChild>
                <w:div w:id="224075988">
                  <w:marLeft w:val="0"/>
                  <w:marRight w:val="0"/>
                  <w:marTop w:val="0"/>
                  <w:marBottom w:val="0"/>
                  <w:divBdr>
                    <w:top w:val="none" w:sz="0" w:space="0" w:color="auto"/>
                    <w:left w:val="none" w:sz="0" w:space="0" w:color="auto"/>
                    <w:bottom w:val="none" w:sz="0" w:space="0" w:color="auto"/>
                    <w:right w:val="none" w:sz="0" w:space="0" w:color="auto"/>
                  </w:divBdr>
                  <w:divsChild>
                    <w:div w:id="41694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919121">
      <w:bodyDiv w:val="1"/>
      <w:marLeft w:val="0"/>
      <w:marRight w:val="0"/>
      <w:marTop w:val="0"/>
      <w:marBottom w:val="0"/>
      <w:divBdr>
        <w:top w:val="none" w:sz="0" w:space="0" w:color="auto"/>
        <w:left w:val="none" w:sz="0" w:space="0" w:color="auto"/>
        <w:bottom w:val="none" w:sz="0" w:space="0" w:color="auto"/>
        <w:right w:val="none" w:sz="0" w:space="0" w:color="auto"/>
      </w:divBdr>
    </w:div>
    <w:div w:id="731199431">
      <w:bodyDiv w:val="1"/>
      <w:marLeft w:val="0"/>
      <w:marRight w:val="0"/>
      <w:marTop w:val="0"/>
      <w:marBottom w:val="0"/>
      <w:divBdr>
        <w:top w:val="none" w:sz="0" w:space="0" w:color="auto"/>
        <w:left w:val="none" w:sz="0" w:space="0" w:color="auto"/>
        <w:bottom w:val="none" w:sz="0" w:space="0" w:color="auto"/>
        <w:right w:val="none" w:sz="0" w:space="0" w:color="auto"/>
      </w:divBdr>
    </w:div>
    <w:div w:id="790440954">
      <w:bodyDiv w:val="1"/>
      <w:marLeft w:val="0"/>
      <w:marRight w:val="0"/>
      <w:marTop w:val="0"/>
      <w:marBottom w:val="0"/>
      <w:divBdr>
        <w:top w:val="none" w:sz="0" w:space="0" w:color="auto"/>
        <w:left w:val="none" w:sz="0" w:space="0" w:color="auto"/>
        <w:bottom w:val="none" w:sz="0" w:space="0" w:color="auto"/>
        <w:right w:val="none" w:sz="0" w:space="0" w:color="auto"/>
      </w:divBdr>
    </w:div>
    <w:div w:id="816918441">
      <w:bodyDiv w:val="1"/>
      <w:marLeft w:val="0"/>
      <w:marRight w:val="0"/>
      <w:marTop w:val="0"/>
      <w:marBottom w:val="0"/>
      <w:divBdr>
        <w:top w:val="none" w:sz="0" w:space="0" w:color="auto"/>
        <w:left w:val="none" w:sz="0" w:space="0" w:color="auto"/>
        <w:bottom w:val="none" w:sz="0" w:space="0" w:color="auto"/>
        <w:right w:val="none" w:sz="0" w:space="0" w:color="auto"/>
      </w:divBdr>
    </w:div>
    <w:div w:id="832113046">
      <w:bodyDiv w:val="1"/>
      <w:marLeft w:val="0"/>
      <w:marRight w:val="0"/>
      <w:marTop w:val="0"/>
      <w:marBottom w:val="0"/>
      <w:divBdr>
        <w:top w:val="none" w:sz="0" w:space="0" w:color="auto"/>
        <w:left w:val="none" w:sz="0" w:space="0" w:color="auto"/>
        <w:bottom w:val="none" w:sz="0" w:space="0" w:color="auto"/>
        <w:right w:val="none" w:sz="0" w:space="0" w:color="auto"/>
      </w:divBdr>
    </w:div>
    <w:div w:id="859903119">
      <w:bodyDiv w:val="1"/>
      <w:marLeft w:val="0"/>
      <w:marRight w:val="0"/>
      <w:marTop w:val="0"/>
      <w:marBottom w:val="0"/>
      <w:divBdr>
        <w:top w:val="none" w:sz="0" w:space="0" w:color="auto"/>
        <w:left w:val="none" w:sz="0" w:space="0" w:color="auto"/>
        <w:bottom w:val="none" w:sz="0" w:space="0" w:color="auto"/>
        <w:right w:val="none" w:sz="0" w:space="0" w:color="auto"/>
      </w:divBdr>
    </w:div>
    <w:div w:id="985360969">
      <w:bodyDiv w:val="1"/>
      <w:marLeft w:val="0"/>
      <w:marRight w:val="0"/>
      <w:marTop w:val="0"/>
      <w:marBottom w:val="0"/>
      <w:divBdr>
        <w:top w:val="none" w:sz="0" w:space="0" w:color="auto"/>
        <w:left w:val="none" w:sz="0" w:space="0" w:color="auto"/>
        <w:bottom w:val="none" w:sz="0" w:space="0" w:color="auto"/>
        <w:right w:val="none" w:sz="0" w:space="0" w:color="auto"/>
      </w:divBdr>
    </w:div>
    <w:div w:id="1031883561">
      <w:bodyDiv w:val="1"/>
      <w:marLeft w:val="0"/>
      <w:marRight w:val="0"/>
      <w:marTop w:val="0"/>
      <w:marBottom w:val="0"/>
      <w:divBdr>
        <w:top w:val="none" w:sz="0" w:space="0" w:color="auto"/>
        <w:left w:val="none" w:sz="0" w:space="0" w:color="auto"/>
        <w:bottom w:val="none" w:sz="0" w:space="0" w:color="auto"/>
        <w:right w:val="none" w:sz="0" w:space="0" w:color="auto"/>
      </w:divBdr>
    </w:div>
    <w:div w:id="1106077360">
      <w:bodyDiv w:val="1"/>
      <w:marLeft w:val="0"/>
      <w:marRight w:val="0"/>
      <w:marTop w:val="0"/>
      <w:marBottom w:val="0"/>
      <w:divBdr>
        <w:top w:val="none" w:sz="0" w:space="0" w:color="auto"/>
        <w:left w:val="none" w:sz="0" w:space="0" w:color="auto"/>
        <w:bottom w:val="none" w:sz="0" w:space="0" w:color="auto"/>
        <w:right w:val="none" w:sz="0" w:space="0" w:color="auto"/>
      </w:divBdr>
    </w:div>
    <w:div w:id="1226406942">
      <w:bodyDiv w:val="1"/>
      <w:marLeft w:val="0"/>
      <w:marRight w:val="0"/>
      <w:marTop w:val="0"/>
      <w:marBottom w:val="0"/>
      <w:divBdr>
        <w:top w:val="none" w:sz="0" w:space="0" w:color="auto"/>
        <w:left w:val="none" w:sz="0" w:space="0" w:color="auto"/>
        <w:bottom w:val="none" w:sz="0" w:space="0" w:color="auto"/>
        <w:right w:val="none" w:sz="0" w:space="0" w:color="auto"/>
      </w:divBdr>
    </w:div>
    <w:div w:id="1273127987">
      <w:bodyDiv w:val="1"/>
      <w:marLeft w:val="0"/>
      <w:marRight w:val="0"/>
      <w:marTop w:val="0"/>
      <w:marBottom w:val="0"/>
      <w:divBdr>
        <w:top w:val="none" w:sz="0" w:space="0" w:color="auto"/>
        <w:left w:val="none" w:sz="0" w:space="0" w:color="auto"/>
        <w:bottom w:val="none" w:sz="0" w:space="0" w:color="auto"/>
        <w:right w:val="none" w:sz="0" w:space="0" w:color="auto"/>
      </w:divBdr>
    </w:div>
    <w:div w:id="1301616730">
      <w:bodyDiv w:val="1"/>
      <w:marLeft w:val="0"/>
      <w:marRight w:val="0"/>
      <w:marTop w:val="0"/>
      <w:marBottom w:val="0"/>
      <w:divBdr>
        <w:top w:val="none" w:sz="0" w:space="0" w:color="auto"/>
        <w:left w:val="none" w:sz="0" w:space="0" w:color="auto"/>
        <w:bottom w:val="none" w:sz="0" w:space="0" w:color="auto"/>
        <w:right w:val="none" w:sz="0" w:space="0" w:color="auto"/>
      </w:divBdr>
    </w:div>
    <w:div w:id="1330908845">
      <w:bodyDiv w:val="1"/>
      <w:marLeft w:val="0"/>
      <w:marRight w:val="0"/>
      <w:marTop w:val="0"/>
      <w:marBottom w:val="0"/>
      <w:divBdr>
        <w:top w:val="none" w:sz="0" w:space="0" w:color="auto"/>
        <w:left w:val="none" w:sz="0" w:space="0" w:color="auto"/>
        <w:bottom w:val="none" w:sz="0" w:space="0" w:color="auto"/>
        <w:right w:val="none" w:sz="0" w:space="0" w:color="auto"/>
      </w:divBdr>
    </w:div>
    <w:div w:id="1342898254">
      <w:bodyDiv w:val="1"/>
      <w:marLeft w:val="0"/>
      <w:marRight w:val="0"/>
      <w:marTop w:val="0"/>
      <w:marBottom w:val="0"/>
      <w:divBdr>
        <w:top w:val="none" w:sz="0" w:space="0" w:color="auto"/>
        <w:left w:val="none" w:sz="0" w:space="0" w:color="auto"/>
        <w:bottom w:val="none" w:sz="0" w:space="0" w:color="auto"/>
        <w:right w:val="none" w:sz="0" w:space="0" w:color="auto"/>
      </w:divBdr>
    </w:div>
    <w:div w:id="1366756817">
      <w:bodyDiv w:val="1"/>
      <w:marLeft w:val="0"/>
      <w:marRight w:val="0"/>
      <w:marTop w:val="0"/>
      <w:marBottom w:val="0"/>
      <w:divBdr>
        <w:top w:val="none" w:sz="0" w:space="0" w:color="auto"/>
        <w:left w:val="none" w:sz="0" w:space="0" w:color="auto"/>
        <w:bottom w:val="none" w:sz="0" w:space="0" w:color="auto"/>
        <w:right w:val="none" w:sz="0" w:space="0" w:color="auto"/>
      </w:divBdr>
    </w:div>
    <w:div w:id="1385906334">
      <w:bodyDiv w:val="1"/>
      <w:marLeft w:val="0"/>
      <w:marRight w:val="0"/>
      <w:marTop w:val="0"/>
      <w:marBottom w:val="0"/>
      <w:divBdr>
        <w:top w:val="none" w:sz="0" w:space="0" w:color="auto"/>
        <w:left w:val="none" w:sz="0" w:space="0" w:color="auto"/>
        <w:bottom w:val="none" w:sz="0" w:space="0" w:color="auto"/>
        <w:right w:val="none" w:sz="0" w:space="0" w:color="auto"/>
      </w:divBdr>
    </w:div>
    <w:div w:id="1420256576">
      <w:bodyDiv w:val="1"/>
      <w:marLeft w:val="0"/>
      <w:marRight w:val="0"/>
      <w:marTop w:val="0"/>
      <w:marBottom w:val="0"/>
      <w:divBdr>
        <w:top w:val="none" w:sz="0" w:space="0" w:color="auto"/>
        <w:left w:val="none" w:sz="0" w:space="0" w:color="auto"/>
        <w:bottom w:val="none" w:sz="0" w:space="0" w:color="auto"/>
        <w:right w:val="none" w:sz="0" w:space="0" w:color="auto"/>
      </w:divBdr>
    </w:div>
    <w:div w:id="1421367827">
      <w:bodyDiv w:val="1"/>
      <w:marLeft w:val="0"/>
      <w:marRight w:val="0"/>
      <w:marTop w:val="0"/>
      <w:marBottom w:val="0"/>
      <w:divBdr>
        <w:top w:val="none" w:sz="0" w:space="0" w:color="auto"/>
        <w:left w:val="none" w:sz="0" w:space="0" w:color="auto"/>
        <w:bottom w:val="none" w:sz="0" w:space="0" w:color="auto"/>
        <w:right w:val="none" w:sz="0" w:space="0" w:color="auto"/>
      </w:divBdr>
    </w:div>
    <w:div w:id="1438481318">
      <w:bodyDiv w:val="1"/>
      <w:marLeft w:val="0"/>
      <w:marRight w:val="0"/>
      <w:marTop w:val="0"/>
      <w:marBottom w:val="0"/>
      <w:divBdr>
        <w:top w:val="none" w:sz="0" w:space="0" w:color="auto"/>
        <w:left w:val="none" w:sz="0" w:space="0" w:color="auto"/>
        <w:bottom w:val="none" w:sz="0" w:space="0" w:color="auto"/>
        <w:right w:val="none" w:sz="0" w:space="0" w:color="auto"/>
      </w:divBdr>
    </w:div>
    <w:div w:id="1450975588">
      <w:bodyDiv w:val="1"/>
      <w:marLeft w:val="0"/>
      <w:marRight w:val="0"/>
      <w:marTop w:val="0"/>
      <w:marBottom w:val="0"/>
      <w:divBdr>
        <w:top w:val="none" w:sz="0" w:space="0" w:color="auto"/>
        <w:left w:val="none" w:sz="0" w:space="0" w:color="auto"/>
        <w:bottom w:val="none" w:sz="0" w:space="0" w:color="auto"/>
        <w:right w:val="none" w:sz="0" w:space="0" w:color="auto"/>
      </w:divBdr>
    </w:div>
    <w:div w:id="1457603177">
      <w:bodyDiv w:val="1"/>
      <w:marLeft w:val="0"/>
      <w:marRight w:val="0"/>
      <w:marTop w:val="0"/>
      <w:marBottom w:val="0"/>
      <w:divBdr>
        <w:top w:val="none" w:sz="0" w:space="0" w:color="auto"/>
        <w:left w:val="none" w:sz="0" w:space="0" w:color="auto"/>
        <w:bottom w:val="none" w:sz="0" w:space="0" w:color="auto"/>
        <w:right w:val="none" w:sz="0" w:space="0" w:color="auto"/>
      </w:divBdr>
    </w:div>
    <w:div w:id="1477183423">
      <w:bodyDiv w:val="1"/>
      <w:marLeft w:val="0"/>
      <w:marRight w:val="0"/>
      <w:marTop w:val="0"/>
      <w:marBottom w:val="0"/>
      <w:divBdr>
        <w:top w:val="none" w:sz="0" w:space="0" w:color="auto"/>
        <w:left w:val="none" w:sz="0" w:space="0" w:color="auto"/>
        <w:bottom w:val="none" w:sz="0" w:space="0" w:color="auto"/>
        <w:right w:val="none" w:sz="0" w:space="0" w:color="auto"/>
      </w:divBdr>
    </w:div>
    <w:div w:id="1498885172">
      <w:bodyDiv w:val="1"/>
      <w:marLeft w:val="0"/>
      <w:marRight w:val="0"/>
      <w:marTop w:val="0"/>
      <w:marBottom w:val="0"/>
      <w:divBdr>
        <w:top w:val="none" w:sz="0" w:space="0" w:color="auto"/>
        <w:left w:val="none" w:sz="0" w:space="0" w:color="auto"/>
        <w:bottom w:val="none" w:sz="0" w:space="0" w:color="auto"/>
        <w:right w:val="none" w:sz="0" w:space="0" w:color="auto"/>
      </w:divBdr>
    </w:div>
    <w:div w:id="1521048895">
      <w:bodyDiv w:val="1"/>
      <w:marLeft w:val="0"/>
      <w:marRight w:val="0"/>
      <w:marTop w:val="0"/>
      <w:marBottom w:val="0"/>
      <w:divBdr>
        <w:top w:val="none" w:sz="0" w:space="0" w:color="auto"/>
        <w:left w:val="none" w:sz="0" w:space="0" w:color="auto"/>
        <w:bottom w:val="none" w:sz="0" w:space="0" w:color="auto"/>
        <w:right w:val="none" w:sz="0" w:space="0" w:color="auto"/>
      </w:divBdr>
    </w:div>
    <w:div w:id="1535729968">
      <w:bodyDiv w:val="1"/>
      <w:marLeft w:val="0"/>
      <w:marRight w:val="0"/>
      <w:marTop w:val="0"/>
      <w:marBottom w:val="0"/>
      <w:divBdr>
        <w:top w:val="none" w:sz="0" w:space="0" w:color="auto"/>
        <w:left w:val="none" w:sz="0" w:space="0" w:color="auto"/>
        <w:bottom w:val="none" w:sz="0" w:space="0" w:color="auto"/>
        <w:right w:val="none" w:sz="0" w:space="0" w:color="auto"/>
      </w:divBdr>
    </w:div>
    <w:div w:id="1548834033">
      <w:bodyDiv w:val="1"/>
      <w:marLeft w:val="0"/>
      <w:marRight w:val="0"/>
      <w:marTop w:val="0"/>
      <w:marBottom w:val="0"/>
      <w:divBdr>
        <w:top w:val="none" w:sz="0" w:space="0" w:color="auto"/>
        <w:left w:val="none" w:sz="0" w:space="0" w:color="auto"/>
        <w:bottom w:val="none" w:sz="0" w:space="0" w:color="auto"/>
        <w:right w:val="none" w:sz="0" w:space="0" w:color="auto"/>
      </w:divBdr>
    </w:div>
    <w:div w:id="1626348781">
      <w:bodyDiv w:val="1"/>
      <w:marLeft w:val="0"/>
      <w:marRight w:val="0"/>
      <w:marTop w:val="0"/>
      <w:marBottom w:val="0"/>
      <w:divBdr>
        <w:top w:val="none" w:sz="0" w:space="0" w:color="auto"/>
        <w:left w:val="none" w:sz="0" w:space="0" w:color="auto"/>
        <w:bottom w:val="none" w:sz="0" w:space="0" w:color="auto"/>
        <w:right w:val="none" w:sz="0" w:space="0" w:color="auto"/>
      </w:divBdr>
    </w:div>
    <w:div w:id="1663728409">
      <w:bodyDiv w:val="1"/>
      <w:marLeft w:val="0"/>
      <w:marRight w:val="0"/>
      <w:marTop w:val="0"/>
      <w:marBottom w:val="0"/>
      <w:divBdr>
        <w:top w:val="none" w:sz="0" w:space="0" w:color="auto"/>
        <w:left w:val="none" w:sz="0" w:space="0" w:color="auto"/>
        <w:bottom w:val="none" w:sz="0" w:space="0" w:color="auto"/>
        <w:right w:val="none" w:sz="0" w:space="0" w:color="auto"/>
      </w:divBdr>
    </w:div>
    <w:div w:id="1702437157">
      <w:bodyDiv w:val="1"/>
      <w:marLeft w:val="0"/>
      <w:marRight w:val="0"/>
      <w:marTop w:val="0"/>
      <w:marBottom w:val="0"/>
      <w:divBdr>
        <w:top w:val="none" w:sz="0" w:space="0" w:color="auto"/>
        <w:left w:val="none" w:sz="0" w:space="0" w:color="auto"/>
        <w:bottom w:val="none" w:sz="0" w:space="0" w:color="auto"/>
        <w:right w:val="none" w:sz="0" w:space="0" w:color="auto"/>
      </w:divBdr>
    </w:div>
    <w:div w:id="1716545432">
      <w:bodyDiv w:val="1"/>
      <w:marLeft w:val="0"/>
      <w:marRight w:val="0"/>
      <w:marTop w:val="0"/>
      <w:marBottom w:val="0"/>
      <w:divBdr>
        <w:top w:val="none" w:sz="0" w:space="0" w:color="auto"/>
        <w:left w:val="none" w:sz="0" w:space="0" w:color="auto"/>
        <w:bottom w:val="none" w:sz="0" w:space="0" w:color="auto"/>
        <w:right w:val="none" w:sz="0" w:space="0" w:color="auto"/>
      </w:divBdr>
    </w:div>
    <w:div w:id="1757945215">
      <w:bodyDiv w:val="1"/>
      <w:marLeft w:val="0"/>
      <w:marRight w:val="0"/>
      <w:marTop w:val="0"/>
      <w:marBottom w:val="0"/>
      <w:divBdr>
        <w:top w:val="none" w:sz="0" w:space="0" w:color="auto"/>
        <w:left w:val="none" w:sz="0" w:space="0" w:color="auto"/>
        <w:bottom w:val="none" w:sz="0" w:space="0" w:color="auto"/>
        <w:right w:val="none" w:sz="0" w:space="0" w:color="auto"/>
      </w:divBdr>
    </w:div>
    <w:div w:id="1773628724">
      <w:bodyDiv w:val="1"/>
      <w:marLeft w:val="0"/>
      <w:marRight w:val="0"/>
      <w:marTop w:val="0"/>
      <w:marBottom w:val="0"/>
      <w:divBdr>
        <w:top w:val="none" w:sz="0" w:space="0" w:color="auto"/>
        <w:left w:val="none" w:sz="0" w:space="0" w:color="auto"/>
        <w:bottom w:val="none" w:sz="0" w:space="0" w:color="auto"/>
        <w:right w:val="none" w:sz="0" w:space="0" w:color="auto"/>
      </w:divBdr>
    </w:div>
    <w:div w:id="1800803059">
      <w:bodyDiv w:val="1"/>
      <w:marLeft w:val="0"/>
      <w:marRight w:val="0"/>
      <w:marTop w:val="0"/>
      <w:marBottom w:val="0"/>
      <w:divBdr>
        <w:top w:val="none" w:sz="0" w:space="0" w:color="auto"/>
        <w:left w:val="none" w:sz="0" w:space="0" w:color="auto"/>
        <w:bottom w:val="none" w:sz="0" w:space="0" w:color="auto"/>
        <w:right w:val="none" w:sz="0" w:space="0" w:color="auto"/>
      </w:divBdr>
    </w:div>
    <w:div w:id="1803380134">
      <w:bodyDiv w:val="1"/>
      <w:marLeft w:val="0"/>
      <w:marRight w:val="0"/>
      <w:marTop w:val="0"/>
      <w:marBottom w:val="0"/>
      <w:divBdr>
        <w:top w:val="none" w:sz="0" w:space="0" w:color="auto"/>
        <w:left w:val="none" w:sz="0" w:space="0" w:color="auto"/>
        <w:bottom w:val="none" w:sz="0" w:space="0" w:color="auto"/>
        <w:right w:val="none" w:sz="0" w:space="0" w:color="auto"/>
      </w:divBdr>
    </w:div>
    <w:div w:id="1811091852">
      <w:bodyDiv w:val="1"/>
      <w:marLeft w:val="0"/>
      <w:marRight w:val="0"/>
      <w:marTop w:val="0"/>
      <w:marBottom w:val="0"/>
      <w:divBdr>
        <w:top w:val="none" w:sz="0" w:space="0" w:color="auto"/>
        <w:left w:val="none" w:sz="0" w:space="0" w:color="auto"/>
        <w:bottom w:val="none" w:sz="0" w:space="0" w:color="auto"/>
        <w:right w:val="none" w:sz="0" w:space="0" w:color="auto"/>
      </w:divBdr>
    </w:div>
    <w:div w:id="1834685822">
      <w:bodyDiv w:val="1"/>
      <w:marLeft w:val="0"/>
      <w:marRight w:val="0"/>
      <w:marTop w:val="0"/>
      <w:marBottom w:val="0"/>
      <w:divBdr>
        <w:top w:val="none" w:sz="0" w:space="0" w:color="auto"/>
        <w:left w:val="none" w:sz="0" w:space="0" w:color="auto"/>
        <w:bottom w:val="none" w:sz="0" w:space="0" w:color="auto"/>
        <w:right w:val="none" w:sz="0" w:space="0" w:color="auto"/>
      </w:divBdr>
    </w:div>
    <w:div w:id="1838960655">
      <w:bodyDiv w:val="1"/>
      <w:marLeft w:val="0"/>
      <w:marRight w:val="0"/>
      <w:marTop w:val="0"/>
      <w:marBottom w:val="0"/>
      <w:divBdr>
        <w:top w:val="none" w:sz="0" w:space="0" w:color="auto"/>
        <w:left w:val="none" w:sz="0" w:space="0" w:color="auto"/>
        <w:bottom w:val="none" w:sz="0" w:space="0" w:color="auto"/>
        <w:right w:val="none" w:sz="0" w:space="0" w:color="auto"/>
      </w:divBdr>
    </w:div>
    <w:div w:id="1840732005">
      <w:bodyDiv w:val="1"/>
      <w:marLeft w:val="0"/>
      <w:marRight w:val="0"/>
      <w:marTop w:val="0"/>
      <w:marBottom w:val="0"/>
      <w:divBdr>
        <w:top w:val="none" w:sz="0" w:space="0" w:color="auto"/>
        <w:left w:val="none" w:sz="0" w:space="0" w:color="auto"/>
        <w:bottom w:val="none" w:sz="0" w:space="0" w:color="auto"/>
        <w:right w:val="none" w:sz="0" w:space="0" w:color="auto"/>
      </w:divBdr>
    </w:div>
    <w:div w:id="1873415385">
      <w:bodyDiv w:val="1"/>
      <w:marLeft w:val="0"/>
      <w:marRight w:val="0"/>
      <w:marTop w:val="0"/>
      <w:marBottom w:val="0"/>
      <w:divBdr>
        <w:top w:val="none" w:sz="0" w:space="0" w:color="auto"/>
        <w:left w:val="none" w:sz="0" w:space="0" w:color="auto"/>
        <w:bottom w:val="none" w:sz="0" w:space="0" w:color="auto"/>
        <w:right w:val="none" w:sz="0" w:space="0" w:color="auto"/>
      </w:divBdr>
    </w:div>
    <w:div w:id="1884633337">
      <w:bodyDiv w:val="1"/>
      <w:marLeft w:val="0"/>
      <w:marRight w:val="0"/>
      <w:marTop w:val="0"/>
      <w:marBottom w:val="0"/>
      <w:divBdr>
        <w:top w:val="none" w:sz="0" w:space="0" w:color="auto"/>
        <w:left w:val="none" w:sz="0" w:space="0" w:color="auto"/>
        <w:bottom w:val="none" w:sz="0" w:space="0" w:color="auto"/>
        <w:right w:val="none" w:sz="0" w:space="0" w:color="auto"/>
      </w:divBdr>
    </w:div>
    <w:div w:id="1921863854">
      <w:bodyDiv w:val="1"/>
      <w:marLeft w:val="0"/>
      <w:marRight w:val="0"/>
      <w:marTop w:val="0"/>
      <w:marBottom w:val="0"/>
      <w:divBdr>
        <w:top w:val="none" w:sz="0" w:space="0" w:color="auto"/>
        <w:left w:val="none" w:sz="0" w:space="0" w:color="auto"/>
        <w:bottom w:val="none" w:sz="0" w:space="0" w:color="auto"/>
        <w:right w:val="none" w:sz="0" w:space="0" w:color="auto"/>
      </w:divBdr>
    </w:div>
    <w:div w:id="1945838788">
      <w:bodyDiv w:val="1"/>
      <w:marLeft w:val="0"/>
      <w:marRight w:val="0"/>
      <w:marTop w:val="0"/>
      <w:marBottom w:val="0"/>
      <w:divBdr>
        <w:top w:val="none" w:sz="0" w:space="0" w:color="auto"/>
        <w:left w:val="none" w:sz="0" w:space="0" w:color="auto"/>
        <w:bottom w:val="none" w:sz="0" w:space="0" w:color="auto"/>
        <w:right w:val="none" w:sz="0" w:space="0" w:color="auto"/>
      </w:divBdr>
    </w:div>
    <w:div w:id="1949195925">
      <w:bodyDiv w:val="1"/>
      <w:marLeft w:val="0"/>
      <w:marRight w:val="0"/>
      <w:marTop w:val="0"/>
      <w:marBottom w:val="0"/>
      <w:divBdr>
        <w:top w:val="none" w:sz="0" w:space="0" w:color="auto"/>
        <w:left w:val="none" w:sz="0" w:space="0" w:color="auto"/>
        <w:bottom w:val="none" w:sz="0" w:space="0" w:color="auto"/>
        <w:right w:val="none" w:sz="0" w:space="0" w:color="auto"/>
      </w:divBdr>
    </w:div>
    <w:div w:id="1972128293">
      <w:bodyDiv w:val="1"/>
      <w:marLeft w:val="0"/>
      <w:marRight w:val="0"/>
      <w:marTop w:val="0"/>
      <w:marBottom w:val="0"/>
      <w:divBdr>
        <w:top w:val="none" w:sz="0" w:space="0" w:color="auto"/>
        <w:left w:val="none" w:sz="0" w:space="0" w:color="auto"/>
        <w:bottom w:val="none" w:sz="0" w:space="0" w:color="auto"/>
        <w:right w:val="none" w:sz="0" w:space="0" w:color="auto"/>
      </w:divBdr>
    </w:div>
    <w:div w:id="1975408058">
      <w:bodyDiv w:val="1"/>
      <w:marLeft w:val="0"/>
      <w:marRight w:val="0"/>
      <w:marTop w:val="0"/>
      <w:marBottom w:val="0"/>
      <w:divBdr>
        <w:top w:val="none" w:sz="0" w:space="0" w:color="auto"/>
        <w:left w:val="none" w:sz="0" w:space="0" w:color="auto"/>
        <w:bottom w:val="none" w:sz="0" w:space="0" w:color="auto"/>
        <w:right w:val="none" w:sz="0" w:space="0" w:color="auto"/>
      </w:divBdr>
    </w:div>
    <w:div w:id="2031641282">
      <w:bodyDiv w:val="1"/>
      <w:marLeft w:val="0"/>
      <w:marRight w:val="0"/>
      <w:marTop w:val="0"/>
      <w:marBottom w:val="0"/>
      <w:divBdr>
        <w:top w:val="none" w:sz="0" w:space="0" w:color="auto"/>
        <w:left w:val="none" w:sz="0" w:space="0" w:color="auto"/>
        <w:bottom w:val="none" w:sz="0" w:space="0" w:color="auto"/>
        <w:right w:val="none" w:sz="0" w:space="0" w:color="auto"/>
      </w:divBdr>
      <w:divsChild>
        <w:div w:id="497693456">
          <w:marLeft w:val="0"/>
          <w:marRight w:val="0"/>
          <w:marTop w:val="0"/>
          <w:marBottom w:val="0"/>
          <w:divBdr>
            <w:top w:val="none" w:sz="0" w:space="0" w:color="auto"/>
            <w:left w:val="none" w:sz="0" w:space="0" w:color="auto"/>
            <w:bottom w:val="none" w:sz="0" w:space="0" w:color="auto"/>
            <w:right w:val="none" w:sz="0" w:space="0" w:color="auto"/>
          </w:divBdr>
          <w:divsChild>
            <w:div w:id="1811633639">
              <w:marLeft w:val="0"/>
              <w:marRight w:val="0"/>
              <w:marTop w:val="0"/>
              <w:marBottom w:val="0"/>
              <w:divBdr>
                <w:top w:val="none" w:sz="0" w:space="0" w:color="auto"/>
                <w:left w:val="none" w:sz="0" w:space="0" w:color="auto"/>
                <w:bottom w:val="none" w:sz="0" w:space="0" w:color="auto"/>
                <w:right w:val="none" w:sz="0" w:space="0" w:color="auto"/>
              </w:divBdr>
              <w:divsChild>
                <w:div w:id="1298101949">
                  <w:marLeft w:val="0"/>
                  <w:marRight w:val="0"/>
                  <w:marTop w:val="0"/>
                  <w:marBottom w:val="0"/>
                  <w:divBdr>
                    <w:top w:val="none" w:sz="0" w:space="0" w:color="auto"/>
                    <w:left w:val="none" w:sz="0" w:space="0" w:color="auto"/>
                    <w:bottom w:val="none" w:sz="0" w:space="0" w:color="auto"/>
                    <w:right w:val="none" w:sz="0" w:space="0" w:color="auto"/>
                  </w:divBdr>
                  <w:divsChild>
                    <w:div w:id="190953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644011">
      <w:bodyDiv w:val="1"/>
      <w:marLeft w:val="0"/>
      <w:marRight w:val="0"/>
      <w:marTop w:val="0"/>
      <w:marBottom w:val="0"/>
      <w:divBdr>
        <w:top w:val="none" w:sz="0" w:space="0" w:color="auto"/>
        <w:left w:val="none" w:sz="0" w:space="0" w:color="auto"/>
        <w:bottom w:val="none" w:sz="0" w:space="0" w:color="auto"/>
        <w:right w:val="none" w:sz="0" w:space="0" w:color="auto"/>
      </w:divBdr>
    </w:div>
    <w:div w:id="2051489907">
      <w:bodyDiv w:val="1"/>
      <w:marLeft w:val="0"/>
      <w:marRight w:val="0"/>
      <w:marTop w:val="0"/>
      <w:marBottom w:val="0"/>
      <w:divBdr>
        <w:top w:val="none" w:sz="0" w:space="0" w:color="auto"/>
        <w:left w:val="none" w:sz="0" w:space="0" w:color="auto"/>
        <w:bottom w:val="none" w:sz="0" w:space="0" w:color="auto"/>
        <w:right w:val="none" w:sz="0" w:space="0" w:color="auto"/>
      </w:divBdr>
    </w:div>
    <w:div w:id="2081369619">
      <w:bodyDiv w:val="1"/>
      <w:marLeft w:val="0"/>
      <w:marRight w:val="0"/>
      <w:marTop w:val="0"/>
      <w:marBottom w:val="0"/>
      <w:divBdr>
        <w:top w:val="none" w:sz="0" w:space="0" w:color="auto"/>
        <w:left w:val="none" w:sz="0" w:space="0" w:color="auto"/>
        <w:bottom w:val="none" w:sz="0" w:space="0" w:color="auto"/>
        <w:right w:val="none" w:sz="0" w:space="0" w:color="auto"/>
      </w:divBdr>
    </w:div>
    <w:div w:id="2092850406">
      <w:bodyDiv w:val="1"/>
      <w:marLeft w:val="0"/>
      <w:marRight w:val="0"/>
      <w:marTop w:val="0"/>
      <w:marBottom w:val="0"/>
      <w:divBdr>
        <w:top w:val="none" w:sz="0" w:space="0" w:color="auto"/>
        <w:left w:val="none" w:sz="0" w:space="0" w:color="auto"/>
        <w:bottom w:val="none" w:sz="0" w:space="0" w:color="auto"/>
        <w:right w:val="none" w:sz="0" w:space="0" w:color="auto"/>
      </w:divBdr>
    </w:div>
    <w:div w:id="2130662812">
      <w:bodyDiv w:val="1"/>
      <w:marLeft w:val="0"/>
      <w:marRight w:val="0"/>
      <w:marTop w:val="0"/>
      <w:marBottom w:val="0"/>
      <w:divBdr>
        <w:top w:val="none" w:sz="0" w:space="0" w:color="auto"/>
        <w:left w:val="none" w:sz="0" w:space="0" w:color="auto"/>
        <w:bottom w:val="none" w:sz="0" w:space="0" w:color="auto"/>
        <w:right w:val="none" w:sz="0" w:space="0" w:color="auto"/>
      </w:divBdr>
    </w:div>
    <w:div w:id="2137719800">
      <w:bodyDiv w:val="1"/>
      <w:marLeft w:val="0"/>
      <w:marRight w:val="0"/>
      <w:marTop w:val="0"/>
      <w:marBottom w:val="0"/>
      <w:divBdr>
        <w:top w:val="none" w:sz="0" w:space="0" w:color="auto"/>
        <w:left w:val="none" w:sz="0" w:space="0" w:color="auto"/>
        <w:bottom w:val="none" w:sz="0" w:space="0" w:color="auto"/>
        <w:right w:val="none" w:sz="0" w:space="0" w:color="auto"/>
      </w:divBdr>
      <w:divsChild>
        <w:div w:id="2141681228">
          <w:marLeft w:val="0"/>
          <w:marRight w:val="0"/>
          <w:marTop w:val="0"/>
          <w:marBottom w:val="0"/>
          <w:divBdr>
            <w:top w:val="none" w:sz="0" w:space="0" w:color="auto"/>
            <w:left w:val="none" w:sz="0" w:space="0" w:color="auto"/>
            <w:bottom w:val="none" w:sz="0" w:space="0" w:color="auto"/>
            <w:right w:val="none" w:sz="0" w:space="0" w:color="auto"/>
          </w:divBdr>
          <w:divsChild>
            <w:div w:id="1394811846">
              <w:marLeft w:val="0"/>
              <w:marRight w:val="0"/>
              <w:marTop w:val="0"/>
              <w:marBottom w:val="0"/>
              <w:divBdr>
                <w:top w:val="none" w:sz="0" w:space="0" w:color="auto"/>
                <w:left w:val="none" w:sz="0" w:space="0" w:color="auto"/>
                <w:bottom w:val="none" w:sz="0" w:space="0" w:color="auto"/>
                <w:right w:val="none" w:sz="0" w:space="0" w:color="auto"/>
              </w:divBdr>
              <w:divsChild>
                <w:div w:id="4529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youtube.com/watch?v=UqjEY-kJFjo" TargetMode="External"/><Relationship Id="rId21" Type="http://schemas.openxmlformats.org/officeDocument/2006/relationships/hyperlink" Target="https://www.unicef.org.uk/rights-respecting-schools/wp-content/uploads/sites/4/2017/01/Summary-of-the-UNCRC.pdf" TargetMode="External"/><Relationship Id="rId34" Type="http://schemas.openxmlformats.org/officeDocument/2006/relationships/hyperlink" Target="https://link.springer.com/article/10.1007/s13384-013-0129-5" TargetMode="External"/><Relationship Id="rId42" Type="http://schemas.openxmlformats.org/officeDocument/2006/relationships/hyperlink" Target="https://www.google.com/search?q=dewey&amp;rlz=1C5CHFA_enGB903GB905&amp;sxsrf=ALeKk02gdMPAOoFnNLgFvEhG-6wDvRfd-g:1592091909149&amp;source=lnms&amp;tbm=isch&amp;sa=X&amp;ved=2ahUKEwjr9cbF_P_pAhWBQhUIHalYCaEQ_AUoAXoECBsQAw&amp;biw=660&amp;bih=821" TargetMode="External"/><Relationship Id="rId47" Type="http://schemas.openxmlformats.org/officeDocument/2006/relationships/hyperlink" Target="https://d1wqtxts1xzle7.cloudfront.net/30902717/RR356.pdf?1362930360=&amp;response-content-disposition=inline%3B+filename%3DResearching_effective_pedagogy_in_the_ea.pdf&amp;Expires=1592043796&amp;Signature=eTfyQ~VeLi75M6tZP3IEeBxCNfHUplC~O17qUXfJYPs-5n1iesmCr4jZ1J-uNTepiLsdVz1IqFdxk6dc~CJEYhS3k5NzMQ8XtlA1L8DpjrabL0QObcQnGlXFc-L~1fDLqUzj-6wFmkq59fudSO40j~VycZM9ZFn2CPgAddHvSWGq17fHeHlayiM3ZRqwAiSAqX20BRzC78bX2~z5jpBY0x-Ax7iYDngkKmZTteQzxwjqFf~F8UsVWJBuk9cI0UotWxnadKjm02FkD60F42T-2PEcaadNa3ZySixkReqskKC4uRtzhgg-Im5nyrVWarii5WzX6s-zghL6np-VZiNDgQ__&amp;Key-Pair-Id=APKAJLOHF5GGSLRBV4ZA" TargetMode="External"/><Relationship Id="rId50" Type="http://schemas.openxmlformats.org/officeDocument/2006/relationships/hyperlink" Target="https://doi.org/10.1007/s11618-020-00945-x" TargetMode="External"/><Relationship Id="rId55" Type="http://schemas.openxmlformats.org/officeDocument/2006/relationships/hyperlink" Target="https://libguides.cam.ac.uk/reflectivepracticetoolkit/models"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hyperlink" Target="https://www.researchgate.net/publication/340741860_Shared_experiences_developing_the_reflective_practitioner_within_a_placement_learning_context" TargetMode="External"/><Relationship Id="rId11" Type="http://schemas.openxmlformats.org/officeDocument/2006/relationships/hyperlink" Target="https://www.youtube.com/watch?v=r1aYWbLj0U8" TargetMode="External"/><Relationship Id="rId24" Type="http://schemas.openxmlformats.org/officeDocument/2006/relationships/hyperlink" Target="https://gov.wales/sites/default/files/consultations/2018-01/270813-draft-guidance-en.pdf" TargetMode="External"/><Relationship Id="rId32" Type="http://schemas.openxmlformats.org/officeDocument/2006/relationships/hyperlink" Target="http://edshare.soton.ac.uk/11124/1/index.htm" TargetMode="External"/><Relationship Id="rId37" Type="http://schemas.openxmlformats.org/officeDocument/2006/relationships/hyperlink" Target="https://www.emerald.com/insight/content/doi/10.1108/JWAM-10-2015-003/full/html" TargetMode="External"/><Relationship Id="rId40" Type="http://schemas.openxmlformats.org/officeDocument/2006/relationships/hyperlink" Target="file:///Users/student/Downloads/10.11648.j.ajns.20200902.17.pdf" TargetMode="External"/><Relationship Id="rId45" Type="http://schemas.openxmlformats.org/officeDocument/2006/relationships/hyperlink" Target="https://www.youtube.com/watch?v=Fux_MM-hEMg" TargetMode="External"/><Relationship Id="rId53" Type="http://schemas.openxmlformats.org/officeDocument/2006/relationships/hyperlink" Target="https://www.youtube.com/watch?v=vGyjF9Ngd8Y" TargetMode="External"/><Relationship Id="rId58" Type="http://schemas.openxmlformats.org/officeDocument/2006/relationships/hyperlink" Target="https://www.youtube.com/watch?v=JStPDcGioo0" TargetMode="Externa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image" Target="media/image8.jpeg"/><Relationship Id="rId14" Type="http://schemas.openxmlformats.org/officeDocument/2006/relationships/hyperlink" Target="https://www.youtube.com/watch?v=_wGPuPhLjHA" TargetMode="External"/><Relationship Id="rId22" Type="http://schemas.openxmlformats.org/officeDocument/2006/relationships/hyperlink" Target="https://www.unicef.org.uk/rights-respecting-schools/wp-content/uploads/sites/4/2017/01/Summary-of-the-UNCRC.pdf" TargetMode="External"/><Relationship Id="rId27" Type="http://schemas.openxmlformats.org/officeDocument/2006/relationships/hyperlink" Target="https://www.academia.edu/3618767/Bown_S._2013_Autopoiesis_Scaffolding_the_Reflective_Practitioner_Toward_Employability_International_Journal_of_Interpreter_Education_5_1_pp._51-63" TargetMode="External"/><Relationship Id="rId30" Type="http://schemas.openxmlformats.org/officeDocument/2006/relationships/hyperlink" Target="https://www.youtube.com/watch?v=r1aYWbLj0U8" TargetMode="External"/><Relationship Id="rId35" Type="http://schemas.openxmlformats.org/officeDocument/2006/relationships/hyperlink" Target="https://www.researchgate.net/deref/http%3A%2F%2Fdx.doi.org%2F10.1080%2F14623943.2015.1023281" TargetMode="External"/><Relationship Id="rId43" Type="http://schemas.openxmlformats.org/officeDocument/2006/relationships/hyperlink" Target="http://dx.doi.org/10.4135/9781446250938.n" TargetMode="External"/><Relationship Id="rId48" Type="http://schemas.openxmlformats.org/officeDocument/2006/relationships/hyperlink" Target="https://slideplayer.com/slide/13041617/79/images/28/The+Green+Paper+-+Every+Child+Matters.jpg" TargetMode="External"/><Relationship Id="rId56" Type="http://schemas.openxmlformats.org/officeDocument/2006/relationships/hyperlink" Target="https://ijccep.springeropen.com/articles/10.1007/2288-6729-6-1-1"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dawsonera.com/readonline/9781446274590" TargetMode="External"/><Relationship Id="rId3" Type="http://schemas.openxmlformats.org/officeDocument/2006/relationships/styles" Target="styles.xml"/><Relationship Id="rId12" Type="http://schemas.openxmlformats.org/officeDocument/2006/relationships/hyperlink" Target="https://www.youtube.com/watch?v=_wGPuPhLjHA" TargetMode="External"/><Relationship Id="rId17" Type="http://schemas.openxmlformats.org/officeDocument/2006/relationships/image" Target="media/image6.jpeg"/><Relationship Id="rId25" Type="http://schemas.openxmlformats.org/officeDocument/2006/relationships/hyperlink" Target="https://www.youtube.com/watch?v=_wGPuPhLjHA" TargetMode="External"/><Relationship Id="rId33" Type="http://schemas.openxmlformats.org/officeDocument/2006/relationships/hyperlink" Target="https://www.youtube.com/watch?v=-gbczr0lRf4" TargetMode="External"/><Relationship Id="rId38" Type="http://schemas.openxmlformats.org/officeDocument/2006/relationships/hyperlink" Target="https://www.sciencedirect.com/science/article/pii/S1876139915000389#bib3" TargetMode="External"/><Relationship Id="rId46" Type="http://schemas.openxmlformats.org/officeDocument/2006/relationships/hyperlink" Target="https://www.youtube.com/watch?v=DnGthYxlu0E" TargetMode="External"/><Relationship Id="rId59" Type="http://schemas.openxmlformats.org/officeDocument/2006/relationships/hyperlink" Target="https://gov.wales/sites/default/files/publications/2018-02/foundation-phase-framework-revised-2015.pdf" TargetMode="External"/><Relationship Id="rId20" Type="http://schemas.openxmlformats.org/officeDocument/2006/relationships/image" Target="media/image9.jpeg"/><Relationship Id="rId41" Type="http://schemas.openxmlformats.org/officeDocument/2006/relationships/hyperlink" Target="https://link.springer.com/article/10.1007%2Fs10459-007-9090-2" TargetMode="External"/><Relationship Id="rId54" Type="http://schemas.openxmlformats.org/officeDocument/2006/relationships/hyperlink" Target="https://www.unicef.org.uk/rights-respecting-schools/wp-content/uploads/sites/4/2017/01/Summary-of-the-UNCRC.pdf"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gov.wales/sites/default/files/consultations/2018-01/270813-draft-guidance-en.pdf" TargetMode="External"/><Relationship Id="rId28" Type="http://schemas.openxmlformats.org/officeDocument/2006/relationships/hyperlink" Target="https://www.youtube.com/watch?v=2A88TX9xsXo" TargetMode="External"/><Relationship Id="rId36" Type="http://schemas.openxmlformats.org/officeDocument/2006/relationships/hyperlink" Target="https://www.researchgate.net/publication/276101263_Knowing_andor_experiencing_a_critical_examination_of_the_reflective_models_of_John_Dewey_and_Donald_Schon" TargetMode="External"/><Relationship Id="rId49" Type="http://schemas.openxmlformats.org/officeDocument/2006/relationships/hyperlink" Target="https://infed.org/mobi/reflection-learning-and-education/" TargetMode="External"/><Relationship Id="rId57" Type="http://schemas.openxmlformats.org/officeDocument/2006/relationships/hyperlink" Target="https://www.youtube.com/watch?v=5WfnHGq6ztg" TargetMode="External"/><Relationship Id="rId10" Type="http://schemas.openxmlformats.org/officeDocument/2006/relationships/image" Target="media/image3.png"/><Relationship Id="rId31" Type="http://schemas.openxmlformats.org/officeDocument/2006/relationships/hyperlink" Target="https://assets.publishing.service.gov.uk/government/uploads/system/uploads/attachment_data/file/183412/DfE-RR239b_report.pdf" TargetMode="External"/><Relationship Id="rId44" Type="http://schemas.openxmlformats.org/officeDocument/2006/relationships/hyperlink" Target="https://sk.sagepub.com/images/ethical-practice-in-early-childhood/9780857028532-p119-1.jpg" TargetMode="External"/><Relationship Id="rId52" Type="http://schemas.openxmlformats.org/officeDocument/2006/relationships/hyperlink" Target="https://www.qni.org.uk/wp-content/uploads/2017/01/Transition-to-General-Practice-Nursing-CHAPTER-2..pdf" TargetMode="External"/><Relationship Id="rId60" Type="http://schemas.openxmlformats.org/officeDocument/2006/relationships/hyperlink" Target="https://gov.wales/sites/default/files/consultations/2018-01/270813-draft-guidance-en.pdf"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youtube.com/watch?v=r1aYWbLj0U8" TargetMode="External"/><Relationship Id="rId18" Type="http://schemas.openxmlformats.org/officeDocument/2006/relationships/image" Target="media/image7.jpg"/><Relationship Id="rId39" Type="http://schemas.openxmlformats.org/officeDocument/2006/relationships/hyperlink" Target="https://tecribresearch.wordpress.com/2014/12/31/the-pedagogy-of-listening-inspiration-from-the-reggio-emilia-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789D2-974D-734C-90CF-ACAAAF006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4856</Words>
  <Characters>27685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Early Years Practice</dc:title>
  <dc:subject>EAEE5002C</dc:subject>
  <dc:creator>Gwyneth Davies</dc:creator>
  <cp:keywords/>
  <dc:description/>
  <cp:lastModifiedBy>Linda Owen (1905066)</cp:lastModifiedBy>
  <cp:revision>5</cp:revision>
  <dcterms:created xsi:type="dcterms:W3CDTF">2020-06-14T00:44:00Z</dcterms:created>
  <dcterms:modified xsi:type="dcterms:W3CDTF">2020-06-14T00:47:00Z</dcterms:modified>
</cp:coreProperties>
</file>