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942749"/>
        <w:docPartObj>
          <w:docPartGallery w:val="Cover Pages"/>
          <w:docPartUnique/>
        </w:docPartObj>
      </w:sdtPr>
      <w:sdtEndPr>
        <w:rPr>
          <w:rFonts w:asciiTheme="majorHAnsi" w:eastAsiaTheme="majorEastAsia" w:hAnsiTheme="majorHAnsi" w:cstheme="majorBidi"/>
          <w:b/>
          <w:color w:val="0F4761" w:themeColor="accent1" w:themeShade="BF"/>
          <w:kern w:val="2"/>
          <w:sz w:val="28"/>
          <w:szCs w:val="40"/>
          <w:lang w:val="en-GB" w:eastAsia="zh-CN"/>
          <w14:ligatures w14:val="standardContextual"/>
        </w:rPr>
      </w:sdtEndPr>
      <w:sdtContent>
        <w:p w14:paraId="100B0EAB" w14:textId="60120CD1" w:rsidR="0020034B" w:rsidRDefault="00EE2939">
          <w:pPr>
            <w:pStyle w:val="NoSpacing"/>
          </w:pPr>
          <w:r>
            <w:rPr>
              <w:noProof/>
            </w:rPr>
            <w:drawing>
              <wp:inline distT="0" distB="0" distL="0" distR="0" wp14:anchorId="2F82A1C4" wp14:editId="2099E8C9">
                <wp:extent cx="939743" cy="939743"/>
                <wp:effectExtent l="0" t="0" r="0" b="0"/>
                <wp:docPr id="383010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5266" cy="965266"/>
                        </a:xfrm>
                        <a:prstGeom prst="rect">
                          <a:avLst/>
                        </a:prstGeom>
                        <a:noFill/>
                      </pic:spPr>
                    </pic:pic>
                  </a:graphicData>
                </a:graphic>
              </wp:inline>
            </w:drawing>
          </w:r>
          <w:r w:rsidR="0020034B">
            <w:rPr>
              <w:noProof/>
            </w:rPr>
            <mc:AlternateContent>
              <mc:Choice Requires="wpg">
                <w:drawing>
                  <wp:anchor distT="0" distB="0" distL="114300" distR="114300" simplePos="0" relativeHeight="251676672" behindDoc="1" locked="0" layoutInCell="1" allowOverlap="1" wp14:anchorId="133E6195" wp14:editId="5B3252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8T00:00:00Z">
                                      <w:dateFormat w:val="M/d/yyyy"/>
                                      <w:lid w:val="en-US"/>
                                      <w:storeMappedDataAs w:val="dateTime"/>
                                      <w:calendar w:val="gregorian"/>
                                    </w:date>
                                  </w:sdtPr>
                                  <w:sdtContent>
                                    <w:p w14:paraId="73533F2D" w14:textId="13B59C01" w:rsidR="0020034B" w:rsidRDefault="00F31DC2">
                                      <w:pPr>
                                        <w:pStyle w:val="NoSpacing"/>
                                        <w:jc w:val="right"/>
                                        <w:rPr>
                                          <w:color w:val="FFFFFF" w:themeColor="background1"/>
                                          <w:sz w:val="28"/>
                                          <w:szCs w:val="28"/>
                                        </w:rPr>
                                      </w:pPr>
                                      <w:r>
                                        <w:rPr>
                                          <w:color w:val="FFFFFF" w:themeColor="background1"/>
                                          <w:sz w:val="28"/>
                                          <w:szCs w:val="28"/>
                                        </w:rPr>
                                        <w:t>8/8/2026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3E6195" id="Group 26"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8T00:00:00Z">
                                <w:dateFormat w:val="M/d/yyyy"/>
                                <w:lid w:val="en-US"/>
                                <w:storeMappedDataAs w:val="dateTime"/>
                                <w:calendar w:val="gregorian"/>
                              </w:date>
                            </w:sdtPr>
                            <w:sdtContent>
                              <w:p w14:paraId="73533F2D" w14:textId="13B59C01" w:rsidR="0020034B" w:rsidRDefault="00F31DC2">
                                <w:pPr>
                                  <w:pStyle w:val="NoSpacing"/>
                                  <w:jc w:val="right"/>
                                  <w:rPr>
                                    <w:color w:val="FFFFFF" w:themeColor="background1"/>
                                    <w:sz w:val="28"/>
                                    <w:szCs w:val="28"/>
                                  </w:rPr>
                                </w:pPr>
                                <w:r>
                                  <w:rPr>
                                    <w:color w:val="FFFFFF" w:themeColor="background1"/>
                                    <w:sz w:val="28"/>
                                    <w:szCs w:val="28"/>
                                  </w:rPr>
                                  <w:t>8/8/2026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20034B">
            <w:rPr>
              <w:noProof/>
            </w:rPr>
            <mc:AlternateContent>
              <mc:Choice Requires="wps">
                <w:drawing>
                  <wp:anchor distT="0" distB="0" distL="114300" distR="114300" simplePos="0" relativeHeight="251679744" behindDoc="0" locked="0" layoutInCell="1" allowOverlap="1" wp14:anchorId="052B0F21" wp14:editId="64702A8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2AB72" w14:textId="42F6328C" w:rsidR="0020034B" w:rsidRPr="008529AD" w:rsidRDefault="0020034B">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sz w:val="72"/>
                                      <w:szCs w:val="72"/>
                                    </w:rPr>
                                    <w:alias w:val="Title"/>
                                    <w:tag w:val=""/>
                                    <w:id w:val="-705018352"/>
                                    <w15:dataBinding w:prefixMappings="xmlns:ns0='http://purl.org/dc/elements/1.1/' xmlns:ns1='http://schemas.openxmlformats.org/package/2006/metadata/core-properties' " w:xpath="/ns1:coreProperties[1]/ns0:title[1]" w:storeItemID="{6C3C8BC8-F283-45AE-878A-BAB7291924A1}"/>
                                  </w:sdtPr>
                                  <w:sdtEndPr>
                                    <w:rPr>
                                      <w:sz w:val="36"/>
                                      <w:szCs w:val="36"/>
                                    </w:rPr>
                                  </w:sdtEndPr>
                                  <w:sdtContent>
                                    <w:r w:rsidR="008529AD" w:rsidRPr="008529AD">
                                      <w:rPr>
                                        <w:rFonts w:asciiTheme="majorHAnsi" w:eastAsiaTheme="majorEastAsia" w:hAnsiTheme="majorHAnsi" w:cstheme="majorBidi"/>
                                        <w:color w:val="262626" w:themeColor="text1" w:themeTint="D9"/>
                                        <w:sz w:val="36"/>
                                        <w:szCs w:val="36"/>
                                      </w:rPr>
                                      <w:t>Software Solution for Business</w:t>
                                    </w:r>
                                  </w:sdtContent>
                                </w:sdt>
                              </w:p>
                              <w:p w14:paraId="0A9816A6" w14:textId="475DA9CA" w:rsidR="0020034B" w:rsidRDefault="0020034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529AD">
                                      <w:rPr>
                                        <w:color w:val="404040" w:themeColor="text1" w:themeTint="BF"/>
                                        <w:sz w:val="36"/>
                                        <w:szCs w:val="36"/>
                                      </w:rPr>
                                      <w:t>Modul</w:t>
                                    </w:r>
                                    <w:r w:rsidR="00DE538E">
                                      <w:rPr>
                                        <w:color w:val="404040" w:themeColor="text1" w:themeTint="BF"/>
                                        <w:sz w:val="36"/>
                                        <w:szCs w:val="36"/>
                                      </w:rPr>
                                      <w:t>e Code: (ACCA4026_LON)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2B0F21" id="_x0000_t202" coordsize="21600,21600" o:spt="202" path="m,l,21600r21600,l21600,xe">
                    <v:stroke joinstyle="miter"/>
                    <v:path gradientshapeok="t" o:connecttype="rect"/>
                  </v:shapetype>
                  <v:shape id="Text Box 30" o:spid="_x0000_s1055" type="#_x0000_t202" style="position:absolute;margin-left:0;margin-top:0;width:4in;height:84.25pt;z-index:2516797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5BA2AB72" w14:textId="42F6328C" w:rsidR="0020034B" w:rsidRPr="008529AD" w:rsidRDefault="0020034B">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sz w:val="72"/>
                                <w:szCs w:val="72"/>
                              </w:rPr>
                              <w:alias w:val="Title"/>
                              <w:tag w:val=""/>
                              <w:id w:val="-705018352"/>
                              <w15:dataBinding w:prefixMappings="xmlns:ns0='http://purl.org/dc/elements/1.1/' xmlns:ns1='http://schemas.openxmlformats.org/package/2006/metadata/core-properties' " w:xpath="/ns1:coreProperties[1]/ns0:title[1]" w:storeItemID="{6C3C8BC8-F283-45AE-878A-BAB7291924A1}"/>
                            </w:sdtPr>
                            <w:sdtEndPr>
                              <w:rPr>
                                <w:sz w:val="36"/>
                                <w:szCs w:val="36"/>
                              </w:rPr>
                            </w:sdtEndPr>
                            <w:sdtContent>
                              <w:r w:rsidR="008529AD" w:rsidRPr="008529AD">
                                <w:rPr>
                                  <w:rFonts w:asciiTheme="majorHAnsi" w:eastAsiaTheme="majorEastAsia" w:hAnsiTheme="majorHAnsi" w:cstheme="majorBidi"/>
                                  <w:color w:val="262626" w:themeColor="text1" w:themeTint="D9"/>
                                  <w:sz w:val="36"/>
                                  <w:szCs w:val="36"/>
                                </w:rPr>
                                <w:t>Software Solution for Business</w:t>
                              </w:r>
                            </w:sdtContent>
                          </w:sdt>
                        </w:p>
                        <w:p w14:paraId="0A9816A6" w14:textId="475DA9CA" w:rsidR="0020034B" w:rsidRDefault="0020034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529AD">
                                <w:rPr>
                                  <w:color w:val="404040" w:themeColor="text1" w:themeTint="BF"/>
                                  <w:sz w:val="36"/>
                                  <w:szCs w:val="36"/>
                                </w:rPr>
                                <w:t>Modul</w:t>
                              </w:r>
                              <w:r w:rsidR="00DE538E">
                                <w:rPr>
                                  <w:color w:val="404040" w:themeColor="text1" w:themeTint="BF"/>
                                  <w:sz w:val="36"/>
                                  <w:szCs w:val="36"/>
                                </w:rPr>
                                <w:t>e Code: (ACCA4026_LON)</w:t>
                              </w:r>
                            </w:sdtContent>
                          </w:sdt>
                        </w:p>
                      </w:txbxContent>
                    </v:textbox>
                    <w10:wrap anchorx="page" anchory="page"/>
                  </v:shape>
                </w:pict>
              </mc:Fallback>
            </mc:AlternateContent>
          </w:r>
        </w:p>
        <w:p w14:paraId="13D2B5B0" w14:textId="757DEA7B" w:rsidR="0020034B" w:rsidRDefault="00DE538E">
          <w:pPr>
            <w:rPr>
              <w:rFonts w:asciiTheme="majorHAnsi" w:eastAsiaTheme="majorEastAsia" w:hAnsiTheme="majorHAnsi" w:cstheme="majorBidi"/>
              <w:b/>
              <w:color w:val="0F4761" w:themeColor="accent1" w:themeShade="BF"/>
              <w:sz w:val="28"/>
              <w:szCs w:val="40"/>
            </w:rPr>
          </w:pPr>
          <w:r>
            <w:rPr>
              <w:noProof/>
            </w:rPr>
            <mc:AlternateContent>
              <mc:Choice Requires="wps">
                <w:drawing>
                  <wp:anchor distT="0" distB="0" distL="114300" distR="114300" simplePos="0" relativeHeight="251708416" behindDoc="0" locked="0" layoutInCell="1" allowOverlap="1" wp14:anchorId="7A996F3C" wp14:editId="1901657F">
                    <wp:simplePos x="0" y="0"/>
                    <wp:positionH relativeFrom="column">
                      <wp:posOffset>2347415</wp:posOffset>
                    </wp:positionH>
                    <wp:positionV relativeFrom="paragraph">
                      <wp:posOffset>1678457</wp:posOffset>
                    </wp:positionV>
                    <wp:extent cx="3343701" cy="416256"/>
                    <wp:effectExtent l="0" t="0" r="28575" b="22225"/>
                    <wp:wrapNone/>
                    <wp:docPr id="1201349209" name="Text Box 45"/>
                    <wp:cNvGraphicFramePr/>
                    <a:graphic xmlns:a="http://schemas.openxmlformats.org/drawingml/2006/main">
                      <a:graphicData uri="http://schemas.microsoft.com/office/word/2010/wordprocessingShape">
                        <wps:wsp>
                          <wps:cNvSpPr txBox="1"/>
                          <wps:spPr>
                            <a:xfrm>
                              <a:off x="0" y="0"/>
                              <a:ext cx="3343701" cy="416256"/>
                            </a:xfrm>
                            <a:prstGeom prst="rect">
                              <a:avLst/>
                            </a:prstGeom>
                            <a:solidFill>
                              <a:schemeClr val="lt1"/>
                            </a:solidFill>
                            <a:ln w="6350">
                              <a:solidFill>
                                <a:prstClr val="black"/>
                              </a:solidFill>
                            </a:ln>
                          </wps:spPr>
                          <wps:txbx>
                            <w:txbxContent>
                              <w:p w14:paraId="70312D68" w14:textId="0E9239D6" w:rsidR="00DE538E" w:rsidRDefault="00F31DC2">
                                <w:r w:rsidRPr="00F31DC2">
                                  <w:t>Lecturer: Kwame Assa-Agyei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996F3C" id="Text Box 45" o:spid="_x0000_s1056" type="#_x0000_t202" style="position:absolute;margin-left:184.85pt;margin-top:132.15pt;width:263.3pt;height:32.8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" fillcolor="white [3201]" strokeweight=".5pt">
                    <v:textbox>
                      <w:txbxContent>
                        <w:p w14:paraId="70312D68" w14:textId="0E9239D6" w:rsidR="00DE538E" w:rsidRDefault="00F31DC2">
                          <w:r w:rsidRPr="00F31DC2">
                            <w:t>Lecturer: Kwame Assa-Agyei</w:t>
                          </w:r>
                        </w:p>
                      </w:txbxContent>
                    </v:textbox>
                  </v:shape>
                </w:pict>
              </mc:Fallback>
            </mc:AlternateContent>
          </w:r>
          <w:r w:rsidR="008C3BA2">
            <w:rPr>
              <w:noProof/>
            </w:rPr>
            <mc:AlternateContent>
              <mc:Choice Requires="wps">
                <w:drawing>
                  <wp:anchor distT="0" distB="0" distL="114300" distR="114300" simplePos="0" relativeHeight="251707392" behindDoc="0" locked="0" layoutInCell="1" allowOverlap="1" wp14:anchorId="1046B6F8" wp14:editId="62D0F7AA">
                    <wp:simplePos x="0" y="0"/>
                    <wp:positionH relativeFrom="column">
                      <wp:posOffset>2204113</wp:posOffset>
                    </wp:positionH>
                    <wp:positionV relativeFrom="paragraph">
                      <wp:posOffset>8249855</wp:posOffset>
                    </wp:positionV>
                    <wp:extent cx="2408830" cy="300146"/>
                    <wp:effectExtent l="0" t="0" r="10795" b="24130"/>
                    <wp:wrapNone/>
                    <wp:docPr id="1236401952" name="Text Box 44"/>
                    <wp:cNvGraphicFramePr/>
                    <a:graphic xmlns:a="http://schemas.openxmlformats.org/drawingml/2006/main">
                      <a:graphicData uri="http://schemas.microsoft.com/office/word/2010/wordprocessingShape">
                        <wps:wsp>
                          <wps:cNvSpPr txBox="1"/>
                          <wps:spPr>
                            <a:xfrm>
                              <a:off x="0" y="0"/>
                              <a:ext cx="2408830" cy="300146"/>
                            </a:xfrm>
                            <a:prstGeom prst="rect">
                              <a:avLst/>
                            </a:prstGeom>
                            <a:solidFill>
                              <a:schemeClr val="lt1"/>
                            </a:solidFill>
                            <a:ln w="6350">
                              <a:solidFill>
                                <a:prstClr val="black"/>
                              </a:solidFill>
                            </a:ln>
                          </wps:spPr>
                          <wps:txbx>
                            <w:txbxContent>
                              <w:p w14:paraId="05BA1665" w14:textId="6478A6C8" w:rsidR="008C3BA2" w:rsidRDefault="008C3BA2" w:rsidP="008C3BA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Muhammad Saqib Khan</w:t>
                                    </w:r>
                                  </w:sdtContent>
                                </w:sdt>
                              </w:p>
                              <w:p w14:paraId="5D009320" w14:textId="77777777" w:rsidR="008C3BA2" w:rsidRDefault="008C3B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6B6F8" id="Text Box 44" o:spid="_x0000_s1057" type="#_x0000_t202" style="position:absolute;margin-left:173.55pt;margin-top:649.6pt;width:189.65pt;height:23.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" fillcolor="white [3201]" strokeweight=".5pt">
                    <v:textbox>
                      <w:txbxContent>
                        <w:p w14:paraId="05BA1665" w14:textId="6478A6C8" w:rsidR="008C3BA2" w:rsidRDefault="008C3BA2" w:rsidP="008C3BA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Muhammad Saqib Khan</w:t>
                              </w:r>
                            </w:sdtContent>
                          </w:sdt>
                        </w:p>
                        <w:p w14:paraId="5D009320" w14:textId="77777777" w:rsidR="008C3BA2" w:rsidRDefault="008C3BA2"/>
                      </w:txbxContent>
                    </v:textbox>
                  </v:shape>
                </w:pict>
              </mc:Fallback>
            </mc:AlternateContent>
          </w:r>
          <w:r w:rsidR="00393820">
            <w:rPr>
              <w:noProof/>
            </w:rPr>
            <mc:AlternateContent>
              <mc:Choice Requires="wps">
                <w:drawing>
                  <wp:anchor distT="0" distB="0" distL="114300" distR="114300" simplePos="0" relativeHeight="251682816" behindDoc="0" locked="0" layoutInCell="1" allowOverlap="1" wp14:anchorId="348428B4" wp14:editId="54E6A9E2">
                    <wp:simplePos x="0" y="0"/>
                    <wp:positionH relativeFrom="page">
                      <wp:posOffset>3050275</wp:posOffset>
                    </wp:positionH>
                    <wp:positionV relativeFrom="page">
                      <wp:posOffset>9144001</wp:posOffset>
                    </wp:positionV>
                    <wp:extent cx="3525159" cy="633796"/>
                    <wp:effectExtent l="0" t="0" r="0" b="13970"/>
                    <wp:wrapNone/>
                    <wp:docPr id="32" name="Text Box 28"/>
                    <wp:cNvGraphicFramePr/>
                    <a:graphic xmlns:a="http://schemas.openxmlformats.org/drawingml/2006/main">
                      <a:graphicData uri="http://schemas.microsoft.com/office/word/2010/wordprocessingShape">
                        <wps:wsp>
                          <wps:cNvSpPr txBox="1"/>
                          <wps:spPr>
                            <a:xfrm>
                              <a:off x="0" y="0"/>
                              <a:ext cx="3525159" cy="633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39553" w14:textId="5BECF9F5" w:rsidR="0020034B" w:rsidRDefault="00393820">
                                <w:pPr>
                                  <w:pStyle w:val="NoSpacing"/>
                                  <w:rPr>
                                    <w:color w:val="595959" w:themeColor="text1" w:themeTint="A6"/>
                                    <w:sz w:val="20"/>
                                    <w:szCs w:val="20"/>
                                  </w:rPr>
                                </w:pPr>
                                <w:r w:rsidRPr="00393820">
                                  <w:drawing>
                                    <wp:inline distT="0" distB="0" distL="0" distR="0" wp14:anchorId="700D7360" wp14:editId="7A191FA4">
                                      <wp:extent cx="3211736" cy="341712"/>
                                      <wp:effectExtent l="0" t="0" r="0" b="0"/>
                                      <wp:docPr id="134576442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087" cy="346537"/>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48428B4" id="Text Box 28" o:spid="_x0000_s1058" type="#_x0000_t202" style="position:absolute;margin-left:240.2pt;margin-top:10in;width:277.55pt;height:49.9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" filled="f" stroked="f" strokeweight=".5pt">
                    <v:textbox inset="0,0,0,0">
                      <w:txbxContent>
                        <w:p w14:paraId="4B439553" w14:textId="5BECF9F5" w:rsidR="0020034B" w:rsidRDefault="00393820">
                          <w:pPr>
                            <w:pStyle w:val="NoSpacing"/>
                            <w:rPr>
                              <w:color w:val="595959" w:themeColor="text1" w:themeTint="A6"/>
                              <w:sz w:val="20"/>
                              <w:szCs w:val="20"/>
                            </w:rPr>
                          </w:pPr>
                          <w:r w:rsidRPr="00393820">
                            <w:drawing>
                              <wp:inline distT="0" distB="0" distL="0" distR="0" wp14:anchorId="700D7360" wp14:editId="7A191FA4">
                                <wp:extent cx="3211736" cy="341712"/>
                                <wp:effectExtent l="0" t="0" r="0" b="0"/>
                                <wp:docPr id="134576442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087" cy="346537"/>
                                        </a:xfrm>
                                        <a:prstGeom prst="rect">
                                          <a:avLst/>
                                        </a:prstGeom>
                                        <a:noFill/>
                                        <a:ln>
                                          <a:noFill/>
                                        </a:ln>
                                      </pic:spPr>
                                    </pic:pic>
                                  </a:graphicData>
                                </a:graphic>
                              </wp:inline>
                            </w:drawing>
                          </w:r>
                        </w:p>
                      </w:txbxContent>
                    </v:textbox>
                    <w10:wrap anchorx="page" anchory="page"/>
                  </v:shape>
                </w:pict>
              </mc:Fallback>
            </mc:AlternateContent>
          </w:r>
          <w:r w:rsidR="0020034B">
            <w:rPr>
              <w:rFonts w:asciiTheme="majorHAnsi" w:eastAsiaTheme="majorEastAsia" w:hAnsiTheme="majorHAnsi" w:cstheme="majorBidi"/>
              <w:b/>
              <w:color w:val="0F4761" w:themeColor="accent1" w:themeShade="BF"/>
              <w:sz w:val="28"/>
              <w:szCs w:val="40"/>
            </w:rPr>
            <w:br w:type="page"/>
          </w:r>
        </w:p>
      </w:sdtContent>
    </w:sdt>
    <w:sdt>
      <w:sdtPr>
        <w:id w:val="-322735591"/>
        <w:docPartObj>
          <w:docPartGallery w:val="Table of Contents"/>
          <w:docPartUnique/>
        </w:docPartObj>
      </w:sdtPr>
      <w:sdtEndPr>
        <w:rPr>
          <w:b/>
          <w:bCs/>
        </w:rPr>
      </w:sdtEndPr>
      <w:sdtContent>
        <w:p w14:paraId="07668788" w14:textId="55AA243E" w:rsidR="00C8739F" w:rsidRDefault="00C8739F" w:rsidP="0020034B">
          <w:r>
            <w:t>Contents</w:t>
          </w:r>
        </w:p>
        <w:p w14:paraId="7BE12F23" w14:textId="593AA7E3" w:rsidR="0020034B"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333186" w:history="1">
            <w:r w:rsidR="0020034B" w:rsidRPr="00053A60">
              <w:rPr>
                <w:rStyle w:val="Hyperlink"/>
                <w:noProof/>
              </w:rPr>
              <w:t>Introduction</w:t>
            </w:r>
            <w:r w:rsidR="0020034B">
              <w:rPr>
                <w:noProof/>
                <w:webHidden/>
              </w:rPr>
              <w:tab/>
            </w:r>
            <w:r w:rsidR="0020034B">
              <w:rPr>
                <w:noProof/>
                <w:webHidden/>
              </w:rPr>
              <w:fldChar w:fldCharType="begin"/>
            </w:r>
            <w:r w:rsidR="0020034B">
              <w:rPr>
                <w:noProof/>
                <w:webHidden/>
              </w:rPr>
              <w:instrText xml:space="preserve"> PAGEREF _Toc237333186 \h </w:instrText>
            </w:r>
            <w:r w:rsidR="0020034B">
              <w:rPr>
                <w:noProof/>
                <w:webHidden/>
              </w:rPr>
            </w:r>
            <w:r w:rsidR="0020034B">
              <w:rPr>
                <w:noProof/>
                <w:webHidden/>
              </w:rPr>
              <w:fldChar w:fldCharType="separate"/>
            </w:r>
            <w:r w:rsidR="0020034B">
              <w:rPr>
                <w:noProof/>
                <w:webHidden/>
              </w:rPr>
              <w:t>1</w:t>
            </w:r>
            <w:r w:rsidR="0020034B">
              <w:rPr>
                <w:noProof/>
                <w:webHidden/>
              </w:rPr>
              <w:fldChar w:fldCharType="end"/>
            </w:r>
          </w:hyperlink>
        </w:p>
        <w:p w14:paraId="08DA524C" w14:textId="66627BE2" w:rsidR="0020034B" w:rsidRDefault="0020034B">
          <w:pPr>
            <w:pStyle w:val="TOC1"/>
            <w:tabs>
              <w:tab w:val="right" w:leader="dot" w:pos="9016"/>
            </w:tabs>
            <w:rPr>
              <w:noProof/>
              <w:lang w:eastAsia="en-GB"/>
            </w:rPr>
          </w:pPr>
          <w:hyperlink w:anchor="_Toc237333187" w:history="1">
            <w:r w:rsidRPr="00053A60">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_Toc237333187 \h </w:instrText>
            </w:r>
            <w:r>
              <w:rPr>
                <w:noProof/>
                <w:webHidden/>
              </w:rPr>
            </w:r>
            <w:r>
              <w:rPr>
                <w:noProof/>
                <w:webHidden/>
              </w:rPr>
              <w:fldChar w:fldCharType="separate"/>
            </w:r>
            <w:r>
              <w:rPr>
                <w:noProof/>
                <w:webHidden/>
              </w:rPr>
              <w:t>1</w:t>
            </w:r>
            <w:r>
              <w:rPr>
                <w:noProof/>
                <w:webHidden/>
              </w:rPr>
              <w:fldChar w:fldCharType="end"/>
            </w:r>
          </w:hyperlink>
        </w:p>
        <w:p w14:paraId="3A93D566" w14:textId="4BC4CB90" w:rsidR="0020034B" w:rsidRDefault="0020034B">
          <w:pPr>
            <w:pStyle w:val="TOC2"/>
            <w:tabs>
              <w:tab w:val="right" w:leader="dot" w:pos="9016"/>
            </w:tabs>
            <w:rPr>
              <w:noProof/>
              <w:lang w:eastAsia="en-GB"/>
            </w:rPr>
          </w:pPr>
          <w:hyperlink w:anchor="_Toc237333188" w:history="1">
            <w:r w:rsidRPr="00053A60">
              <w:rPr>
                <w:rStyle w:val="Hyperlink"/>
                <w:noProof/>
              </w:rPr>
              <w:t>1.1 Wix</w:t>
            </w:r>
            <w:r>
              <w:rPr>
                <w:noProof/>
                <w:webHidden/>
              </w:rPr>
              <w:tab/>
            </w:r>
            <w:r>
              <w:rPr>
                <w:noProof/>
                <w:webHidden/>
              </w:rPr>
              <w:fldChar w:fldCharType="begin"/>
            </w:r>
            <w:r>
              <w:rPr>
                <w:noProof/>
                <w:webHidden/>
              </w:rPr>
              <w:instrText xml:space="preserve"> PAGEREF _Toc237333188 \h </w:instrText>
            </w:r>
            <w:r>
              <w:rPr>
                <w:noProof/>
                <w:webHidden/>
              </w:rPr>
            </w:r>
            <w:r>
              <w:rPr>
                <w:noProof/>
                <w:webHidden/>
              </w:rPr>
              <w:fldChar w:fldCharType="separate"/>
            </w:r>
            <w:r>
              <w:rPr>
                <w:noProof/>
                <w:webHidden/>
              </w:rPr>
              <w:t>1</w:t>
            </w:r>
            <w:r>
              <w:rPr>
                <w:noProof/>
                <w:webHidden/>
              </w:rPr>
              <w:fldChar w:fldCharType="end"/>
            </w:r>
          </w:hyperlink>
        </w:p>
        <w:p w14:paraId="546E6ED7" w14:textId="4DCF93E9" w:rsidR="0020034B" w:rsidRDefault="0020034B">
          <w:pPr>
            <w:pStyle w:val="TOC2"/>
            <w:tabs>
              <w:tab w:val="right" w:leader="dot" w:pos="9016"/>
            </w:tabs>
            <w:rPr>
              <w:noProof/>
              <w:lang w:eastAsia="en-GB"/>
            </w:rPr>
          </w:pPr>
          <w:hyperlink w:anchor="_Toc237333189" w:history="1">
            <w:r w:rsidRPr="00053A60">
              <w:rPr>
                <w:rStyle w:val="Hyperlink"/>
                <w:rFonts w:ascii="Calibri" w:hAnsi="Calibri" w:cs="Calibri"/>
                <w:noProof/>
              </w:rPr>
              <w:t>1.2 Google Site</w:t>
            </w:r>
            <w:r>
              <w:rPr>
                <w:noProof/>
                <w:webHidden/>
              </w:rPr>
              <w:tab/>
            </w:r>
            <w:r>
              <w:rPr>
                <w:noProof/>
                <w:webHidden/>
              </w:rPr>
              <w:fldChar w:fldCharType="begin"/>
            </w:r>
            <w:r>
              <w:rPr>
                <w:noProof/>
                <w:webHidden/>
              </w:rPr>
              <w:instrText xml:space="preserve"> PAGEREF _Toc237333189 \h </w:instrText>
            </w:r>
            <w:r>
              <w:rPr>
                <w:noProof/>
                <w:webHidden/>
              </w:rPr>
            </w:r>
            <w:r>
              <w:rPr>
                <w:noProof/>
                <w:webHidden/>
              </w:rPr>
              <w:fldChar w:fldCharType="separate"/>
            </w:r>
            <w:r>
              <w:rPr>
                <w:noProof/>
                <w:webHidden/>
              </w:rPr>
              <w:t>2</w:t>
            </w:r>
            <w:r>
              <w:rPr>
                <w:noProof/>
                <w:webHidden/>
              </w:rPr>
              <w:fldChar w:fldCharType="end"/>
            </w:r>
          </w:hyperlink>
        </w:p>
        <w:p w14:paraId="2B9EFE35" w14:textId="180A3A99" w:rsidR="0020034B" w:rsidRDefault="0020034B">
          <w:pPr>
            <w:pStyle w:val="TOC1"/>
            <w:tabs>
              <w:tab w:val="right" w:leader="dot" w:pos="9016"/>
            </w:tabs>
            <w:rPr>
              <w:noProof/>
              <w:lang w:eastAsia="en-GB"/>
            </w:rPr>
          </w:pPr>
          <w:hyperlink w:anchor="_Toc237333190" w:history="1">
            <w:r w:rsidRPr="00053A60">
              <w:rPr>
                <w:rStyle w:val="Hyperlink"/>
                <w:rFonts w:ascii="Calibri" w:hAnsi="Calibri" w:cs="Calibri"/>
                <w:noProof/>
              </w:rPr>
              <w:t>Task 2. Mind-map of contemporary software applications</w:t>
            </w:r>
            <w:r>
              <w:rPr>
                <w:noProof/>
                <w:webHidden/>
              </w:rPr>
              <w:tab/>
            </w:r>
            <w:r>
              <w:rPr>
                <w:noProof/>
                <w:webHidden/>
              </w:rPr>
              <w:fldChar w:fldCharType="begin"/>
            </w:r>
            <w:r>
              <w:rPr>
                <w:noProof/>
                <w:webHidden/>
              </w:rPr>
              <w:instrText xml:space="preserve"> PAGEREF _Toc237333190 \h </w:instrText>
            </w:r>
            <w:r>
              <w:rPr>
                <w:noProof/>
                <w:webHidden/>
              </w:rPr>
            </w:r>
            <w:r>
              <w:rPr>
                <w:noProof/>
                <w:webHidden/>
              </w:rPr>
              <w:fldChar w:fldCharType="separate"/>
            </w:r>
            <w:r>
              <w:rPr>
                <w:noProof/>
                <w:webHidden/>
              </w:rPr>
              <w:t>3</w:t>
            </w:r>
            <w:r>
              <w:rPr>
                <w:noProof/>
                <w:webHidden/>
              </w:rPr>
              <w:fldChar w:fldCharType="end"/>
            </w:r>
          </w:hyperlink>
        </w:p>
        <w:p w14:paraId="0D8AF167" w14:textId="780FE675" w:rsidR="0020034B" w:rsidRDefault="0020034B">
          <w:pPr>
            <w:pStyle w:val="TOC2"/>
            <w:tabs>
              <w:tab w:val="right" w:leader="dot" w:pos="9016"/>
            </w:tabs>
            <w:rPr>
              <w:noProof/>
              <w:lang w:eastAsia="en-GB"/>
            </w:rPr>
          </w:pPr>
          <w:hyperlink w:anchor="_Toc237333191" w:history="1">
            <w:r w:rsidRPr="00053A60">
              <w:rPr>
                <w:rStyle w:val="Hyperlink"/>
                <w:rFonts w:ascii="Calibri" w:hAnsi="Calibri" w:cs="Calibri"/>
                <w:noProof/>
              </w:rPr>
              <w:t>2.1 Describe mind mapping and explain the benefits of using mind mapping</w:t>
            </w:r>
            <w:r>
              <w:rPr>
                <w:noProof/>
                <w:webHidden/>
              </w:rPr>
              <w:tab/>
            </w:r>
            <w:r>
              <w:rPr>
                <w:noProof/>
                <w:webHidden/>
              </w:rPr>
              <w:fldChar w:fldCharType="begin"/>
            </w:r>
            <w:r>
              <w:rPr>
                <w:noProof/>
                <w:webHidden/>
              </w:rPr>
              <w:instrText xml:space="preserve"> PAGEREF _Toc237333191 \h </w:instrText>
            </w:r>
            <w:r>
              <w:rPr>
                <w:noProof/>
                <w:webHidden/>
              </w:rPr>
            </w:r>
            <w:r>
              <w:rPr>
                <w:noProof/>
                <w:webHidden/>
              </w:rPr>
              <w:fldChar w:fldCharType="separate"/>
            </w:r>
            <w:r>
              <w:rPr>
                <w:noProof/>
                <w:webHidden/>
              </w:rPr>
              <w:t>3</w:t>
            </w:r>
            <w:r>
              <w:rPr>
                <w:noProof/>
                <w:webHidden/>
              </w:rPr>
              <w:fldChar w:fldCharType="end"/>
            </w:r>
          </w:hyperlink>
        </w:p>
        <w:p w14:paraId="265BAE19" w14:textId="1737C0D5" w:rsidR="0020034B" w:rsidRDefault="0020034B">
          <w:pPr>
            <w:pStyle w:val="TOC2"/>
            <w:tabs>
              <w:tab w:val="right" w:leader="dot" w:pos="9016"/>
            </w:tabs>
            <w:rPr>
              <w:noProof/>
              <w:lang w:eastAsia="en-GB"/>
            </w:rPr>
          </w:pPr>
          <w:hyperlink w:anchor="_Toc237333192" w:history="1">
            <w:r w:rsidRPr="00053A60">
              <w:rPr>
                <w:rStyle w:val="Hyperlink"/>
                <w:rFonts w:ascii="Calibri" w:hAnsi="Calibri" w:cs="Calibri"/>
                <w:noProof/>
              </w:rPr>
              <w:t>2.2 Create a mind map of contemporary software applications</w:t>
            </w:r>
            <w:r>
              <w:rPr>
                <w:noProof/>
                <w:webHidden/>
              </w:rPr>
              <w:tab/>
            </w:r>
            <w:r>
              <w:rPr>
                <w:noProof/>
                <w:webHidden/>
              </w:rPr>
              <w:fldChar w:fldCharType="begin"/>
            </w:r>
            <w:r>
              <w:rPr>
                <w:noProof/>
                <w:webHidden/>
              </w:rPr>
              <w:instrText xml:space="preserve"> PAGEREF _Toc237333192 \h </w:instrText>
            </w:r>
            <w:r>
              <w:rPr>
                <w:noProof/>
                <w:webHidden/>
              </w:rPr>
            </w:r>
            <w:r>
              <w:rPr>
                <w:noProof/>
                <w:webHidden/>
              </w:rPr>
              <w:fldChar w:fldCharType="separate"/>
            </w:r>
            <w:r>
              <w:rPr>
                <w:noProof/>
                <w:webHidden/>
              </w:rPr>
              <w:t>5</w:t>
            </w:r>
            <w:r>
              <w:rPr>
                <w:noProof/>
                <w:webHidden/>
              </w:rPr>
              <w:fldChar w:fldCharType="end"/>
            </w:r>
          </w:hyperlink>
        </w:p>
        <w:p w14:paraId="2632B8F8" w14:textId="409B83DB" w:rsidR="0020034B" w:rsidRDefault="0020034B">
          <w:pPr>
            <w:pStyle w:val="TOC1"/>
            <w:tabs>
              <w:tab w:val="right" w:leader="dot" w:pos="9016"/>
            </w:tabs>
            <w:rPr>
              <w:noProof/>
              <w:lang w:eastAsia="en-GB"/>
            </w:rPr>
          </w:pPr>
          <w:hyperlink w:anchor="_Toc237333193" w:history="1">
            <w:r w:rsidRPr="00053A60">
              <w:rPr>
                <w:rStyle w:val="Hyperlink"/>
                <w:rFonts w:ascii="Calibri" w:hAnsi="Calibri" w:cs="Calibri"/>
                <w:noProof/>
              </w:rPr>
              <w:t>Task 3. Office Applications</w:t>
            </w:r>
            <w:r>
              <w:rPr>
                <w:noProof/>
                <w:webHidden/>
              </w:rPr>
              <w:tab/>
            </w:r>
            <w:r>
              <w:rPr>
                <w:noProof/>
                <w:webHidden/>
              </w:rPr>
              <w:fldChar w:fldCharType="begin"/>
            </w:r>
            <w:r>
              <w:rPr>
                <w:noProof/>
                <w:webHidden/>
              </w:rPr>
              <w:instrText xml:space="preserve"> PAGEREF _Toc237333193 \h </w:instrText>
            </w:r>
            <w:r>
              <w:rPr>
                <w:noProof/>
                <w:webHidden/>
              </w:rPr>
            </w:r>
            <w:r>
              <w:rPr>
                <w:noProof/>
                <w:webHidden/>
              </w:rPr>
              <w:fldChar w:fldCharType="separate"/>
            </w:r>
            <w:r>
              <w:rPr>
                <w:noProof/>
                <w:webHidden/>
              </w:rPr>
              <w:t>5</w:t>
            </w:r>
            <w:r>
              <w:rPr>
                <w:noProof/>
                <w:webHidden/>
              </w:rPr>
              <w:fldChar w:fldCharType="end"/>
            </w:r>
          </w:hyperlink>
        </w:p>
        <w:p w14:paraId="02EECB4E" w14:textId="0892B87B" w:rsidR="0020034B" w:rsidRDefault="0020034B">
          <w:pPr>
            <w:pStyle w:val="TOC1"/>
            <w:tabs>
              <w:tab w:val="right" w:leader="dot" w:pos="9016"/>
            </w:tabs>
            <w:rPr>
              <w:noProof/>
              <w:lang w:eastAsia="en-GB"/>
            </w:rPr>
          </w:pPr>
          <w:hyperlink w:anchor="_Toc237333194" w:history="1">
            <w:r w:rsidRPr="00053A60">
              <w:rPr>
                <w:rStyle w:val="Hyperlink"/>
                <w:rFonts w:ascii="Calibri" w:hAnsi="Calibri" w:cs="Calibri"/>
                <w:noProof/>
              </w:rPr>
              <w:t>3.1 Four office software solutions for business operations</w:t>
            </w:r>
            <w:r>
              <w:rPr>
                <w:noProof/>
                <w:webHidden/>
              </w:rPr>
              <w:tab/>
            </w:r>
            <w:r>
              <w:rPr>
                <w:noProof/>
                <w:webHidden/>
              </w:rPr>
              <w:fldChar w:fldCharType="begin"/>
            </w:r>
            <w:r>
              <w:rPr>
                <w:noProof/>
                <w:webHidden/>
              </w:rPr>
              <w:instrText xml:space="preserve"> PAGEREF _Toc237333194 \h </w:instrText>
            </w:r>
            <w:r>
              <w:rPr>
                <w:noProof/>
                <w:webHidden/>
              </w:rPr>
            </w:r>
            <w:r>
              <w:rPr>
                <w:noProof/>
                <w:webHidden/>
              </w:rPr>
              <w:fldChar w:fldCharType="separate"/>
            </w:r>
            <w:r>
              <w:rPr>
                <w:noProof/>
                <w:webHidden/>
              </w:rPr>
              <w:t>5</w:t>
            </w:r>
            <w:r>
              <w:rPr>
                <w:noProof/>
                <w:webHidden/>
              </w:rPr>
              <w:fldChar w:fldCharType="end"/>
            </w:r>
          </w:hyperlink>
        </w:p>
        <w:p w14:paraId="1DFA0E35" w14:textId="6A1121B6" w:rsidR="0020034B" w:rsidRDefault="0020034B">
          <w:pPr>
            <w:pStyle w:val="TOC2"/>
            <w:tabs>
              <w:tab w:val="right" w:leader="dot" w:pos="9016"/>
            </w:tabs>
            <w:rPr>
              <w:noProof/>
              <w:lang w:eastAsia="en-GB"/>
            </w:rPr>
          </w:pPr>
          <w:hyperlink w:anchor="_Toc237333195" w:history="1">
            <w:r w:rsidRPr="00053A60">
              <w:rPr>
                <w:rStyle w:val="Hyperlink"/>
                <w:rFonts w:ascii="Calibri" w:hAnsi="Calibri" w:cs="Calibri"/>
                <w:noProof/>
              </w:rPr>
              <w:t>Ms Word</w:t>
            </w:r>
            <w:r>
              <w:rPr>
                <w:noProof/>
                <w:webHidden/>
              </w:rPr>
              <w:tab/>
            </w:r>
            <w:r>
              <w:rPr>
                <w:noProof/>
                <w:webHidden/>
              </w:rPr>
              <w:fldChar w:fldCharType="begin"/>
            </w:r>
            <w:r>
              <w:rPr>
                <w:noProof/>
                <w:webHidden/>
              </w:rPr>
              <w:instrText xml:space="preserve"> PAGEREF _Toc237333195 \h </w:instrText>
            </w:r>
            <w:r>
              <w:rPr>
                <w:noProof/>
                <w:webHidden/>
              </w:rPr>
            </w:r>
            <w:r>
              <w:rPr>
                <w:noProof/>
                <w:webHidden/>
              </w:rPr>
              <w:fldChar w:fldCharType="separate"/>
            </w:r>
            <w:r>
              <w:rPr>
                <w:noProof/>
                <w:webHidden/>
              </w:rPr>
              <w:t>5</w:t>
            </w:r>
            <w:r>
              <w:rPr>
                <w:noProof/>
                <w:webHidden/>
              </w:rPr>
              <w:fldChar w:fldCharType="end"/>
            </w:r>
          </w:hyperlink>
        </w:p>
        <w:p w14:paraId="1CFFDACE" w14:textId="7AE3A104" w:rsidR="0020034B" w:rsidRDefault="0020034B">
          <w:pPr>
            <w:pStyle w:val="TOC2"/>
            <w:tabs>
              <w:tab w:val="right" w:leader="dot" w:pos="9016"/>
            </w:tabs>
            <w:rPr>
              <w:noProof/>
              <w:lang w:eastAsia="en-GB"/>
            </w:rPr>
          </w:pPr>
          <w:hyperlink w:anchor="_Toc237333196" w:history="1">
            <w:r w:rsidRPr="00053A60">
              <w:rPr>
                <w:rStyle w:val="Hyperlink"/>
                <w:rFonts w:ascii="Calibri" w:hAnsi="Calibri" w:cs="Calibri"/>
                <w:noProof/>
              </w:rPr>
              <w:t>Ms Excel</w:t>
            </w:r>
            <w:r>
              <w:rPr>
                <w:noProof/>
                <w:webHidden/>
              </w:rPr>
              <w:tab/>
            </w:r>
            <w:r>
              <w:rPr>
                <w:noProof/>
                <w:webHidden/>
              </w:rPr>
              <w:fldChar w:fldCharType="begin"/>
            </w:r>
            <w:r>
              <w:rPr>
                <w:noProof/>
                <w:webHidden/>
              </w:rPr>
              <w:instrText xml:space="preserve"> PAGEREF _Toc237333196 \h </w:instrText>
            </w:r>
            <w:r>
              <w:rPr>
                <w:noProof/>
                <w:webHidden/>
              </w:rPr>
            </w:r>
            <w:r>
              <w:rPr>
                <w:noProof/>
                <w:webHidden/>
              </w:rPr>
              <w:fldChar w:fldCharType="separate"/>
            </w:r>
            <w:r>
              <w:rPr>
                <w:noProof/>
                <w:webHidden/>
              </w:rPr>
              <w:t>7</w:t>
            </w:r>
            <w:r>
              <w:rPr>
                <w:noProof/>
                <w:webHidden/>
              </w:rPr>
              <w:fldChar w:fldCharType="end"/>
            </w:r>
          </w:hyperlink>
        </w:p>
        <w:p w14:paraId="1E79C942" w14:textId="1B6ED349" w:rsidR="0020034B" w:rsidRDefault="0020034B">
          <w:pPr>
            <w:pStyle w:val="TOC2"/>
            <w:tabs>
              <w:tab w:val="right" w:leader="dot" w:pos="9016"/>
            </w:tabs>
            <w:rPr>
              <w:noProof/>
              <w:lang w:eastAsia="en-GB"/>
            </w:rPr>
          </w:pPr>
          <w:hyperlink w:anchor="_Toc237333197" w:history="1">
            <w:r w:rsidRPr="00053A60">
              <w:rPr>
                <w:rStyle w:val="Hyperlink"/>
                <w:rFonts w:ascii="Calibri" w:hAnsi="Calibri" w:cs="Calibri"/>
                <w:noProof/>
              </w:rPr>
              <w:t>Ms PowerPoint</w:t>
            </w:r>
            <w:r>
              <w:rPr>
                <w:noProof/>
                <w:webHidden/>
              </w:rPr>
              <w:tab/>
            </w:r>
            <w:r>
              <w:rPr>
                <w:noProof/>
                <w:webHidden/>
              </w:rPr>
              <w:fldChar w:fldCharType="begin"/>
            </w:r>
            <w:r>
              <w:rPr>
                <w:noProof/>
                <w:webHidden/>
              </w:rPr>
              <w:instrText xml:space="preserve"> PAGEREF _Toc237333197 \h </w:instrText>
            </w:r>
            <w:r>
              <w:rPr>
                <w:noProof/>
                <w:webHidden/>
              </w:rPr>
            </w:r>
            <w:r>
              <w:rPr>
                <w:noProof/>
                <w:webHidden/>
              </w:rPr>
              <w:fldChar w:fldCharType="separate"/>
            </w:r>
            <w:r>
              <w:rPr>
                <w:noProof/>
                <w:webHidden/>
              </w:rPr>
              <w:t>8</w:t>
            </w:r>
            <w:r>
              <w:rPr>
                <w:noProof/>
                <w:webHidden/>
              </w:rPr>
              <w:fldChar w:fldCharType="end"/>
            </w:r>
          </w:hyperlink>
        </w:p>
        <w:p w14:paraId="412ABA33" w14:textId="3CF9D37E" w:rsidR="0020034B" w:rsidRDefault="0020034B">
          <w:pPr>
            <w:pStyle w:val="TOC2"/>
            <w:tabs>
              <w:tab w:val="right" w:leader="dot" w:pos="9016"/>
            </w:tabs>
            <w:rPr>
              <w:noProof/>
              <w:lang w:eastAsia="en-GB"/>
            </w:rPr>
          </w:pPr>
          <w:hyperlink w:anchor="_Toc237333198" w:history="1">
            <w:r w:rsidRPr="00053A60">
              <w:rPr>
                <w:rStyle w:val="Hyperlink"/>
                <w:rFonts w:ascii="Calibri" w:hAnsi="Calibri" w:cs="Calibri"/>
                <w:noProof/>
              </w:rPr>
              <w:t>Ms Access</w:t>
            </w:r>
            <w:r>
              <w:rPr>
                <w:noProof/>
                <w:webHidden/>
              </w:rPr>
              <w:tab/>
            </w:r>
            <w:r>
              <w:rPr>
                <w:noProof/>
                <w:webHidden/>
              </w:rPr>
              <w:fldChar w:fldCharType="begin"/>
            </w:r>
            <w:r>
              <w:rPr>
                <w:noProof/>
                <w:webHidden/>
              </w:rPr>
              <w:instrText xml:space="preserve"> PAGEREF _Toc237333198 \h </w:instrText>
            </w:r>
            <w:r>
              <w:rPr>
                <w:noProof/>
                <w:webHidden/>
              </w:rPr>
            </w:r>
            <w:r>
              <w:rPr>
                <w:noProof/>
                <w:webHidden/>
              </w:rPr>
              <w:fldChar w:fldCharType="separate"/>
            </w:r>
            <w:r>
              <w:rPr>
                <w:noProof/>
                <w:webHidden/>
              </w:rPr>
              <w:t>9</w:t>
            </w:r>
            <w:r>
              <w:rPr>
                <w:noProof/>
                <w:webHidden/>
              </w:rPr>
              <w:fldChar w:fldCharType="end"/>
            </w:r>
          </w:hyperlink>
        </w:p>
        <w:p w14:paraId="1F360C79" w14:textId="6724AC2F" w:rsidR="0020034B" w:rsidRDefault="0020034B">
          <w:pPr>
            <w:pStyle w:val="TOC2"/>
            <w:tabs>
              <w:tab w:val="right" w:leader="dot" w:pos="9016"/>
            </w:tabs>
            <w:rPr>
              <w:noProof/>
              <w:lang w:eastAsia="en-GB"/>
            </w:rPr>
          </w:pPr>
          <w:hyperlink w:anchor="_Toc237333199" w:history="1">
            <w:r w:rsidRPr="00053A60">
              <w:rPr>
                <w:rStyle w:val="Hyperlink"/>
                <w:noProof/>
              </w:rPr>
              <w:t>3.2 Test any two features</w:t>
            </w:r>
            <w:r>
              <w:rPr>
                <w:noProof/>
                <w:webHidden/>
              </w:rPr>
              <w:tab/>
            </w:r>
            <w:r>
              <w:rPr>
                <w:noProof/>
                <w:webHidden/>
              </w:rPr>
              <w:fldChar w:fldCharType="begin"/>
            </w:r>
            <w:r>
              <w:rPr>
                <w:noProof/>
                <w:webHidden/>
              </w:rPr>
              <w:instrText xml:space="preserve"> PAGEREF _Toc237333199 \h </w:instrText>
            </w:r>
            <w:r>
              <w:rPr>
                <w:noProof/>
                <w:webHidden/>
              </w:rPr>
            </w:r>
            <w:r>
              <w:rPr>
                <w:noProof/>
                <w:webHidden/>
              </w:rPr>
              <w:fldChar w:fldCharType="separate"/>
            </w:r>
            <w:r>
              <w:rPr>
                <w:noProof/>
                <w:webHidden/>
              </w:rPr>
              <w:t>10</w:t>
            </w:r>
            <w:r>
              <w:rPr>
                <w:noProof/>
                <w:webHidden/>
              </w:rPr>
              <w:fldChar w:fldCharType="end"/>
            </w:r>
          </w:hyperlink>
        </w:p>
        <w:p w14:paraId="77893E8B" w14:textId="48E618B9" w:rsidR="0020034B" w:rsidRDefault="0020034B">
          <w:pPr>
            <w:pStyle w:val="TOC2"/>
            <w:tabs>
              <w:tab w:val="right" w:leader="dot" w:pos="9016"/>
            </w:tabs>
            <w:rPr>
              <w:noProof/>
              <w:lang w:eastAsia="en-GB"/>
            </w:rPr>
          </w:pPr>
          <w:hyperlink w:anchor="_Toc237333200" w:history="1">
            <w:r w:rsidRPr="00053A60">
              <w:rPr>
                <w:rStyle w:val="Hyperlink"/>
                <w:noProof/>
              </w:rPr>
              <w:t>Mail Merge</w:t>
            </w:r>
            <w:r>
              <w:rPr>
                <w:noProof/>
                <w:webHidden/>
              </w:rPr>
              <w:tab/>
            </w:r>
            <w:r>
              <w:rPr>
                <w:noProof/>
                <w:webHidden/>
              </w:rPr>
              <w:fldChar w:fldCharType="begin"/>
            </w:r>
            <w:r>
              <w:rPr>
                <w:noProof/>
                <w:webHidden/>
              </w:rPr>
              <w:instrText xml:space="preserve"> PAGEREF _Toc237333200 \h </w:instrText>
            </w:r>
            <w:r>
              <w:rPr>
                <w:noProof/>
                <w:webHidden/>
              </w:rPr>
            </w:r>
            <w:r>
              <w:rPr>
                <w:noProof/>
                <w:webHidden/>
              </w:rPr>
              <w:fldChar w:fldCharType="separate"/>
            </w:r>
            <w:r>
              <w:rPr>
                <w:noProof/>
                <w:webHidden/>
              </w:rPr>
              <w:t>10</w:t>
            </w:r>
            <w:r>
              <w:rPr>
                <w:noProof/>
                <w:webHidden/>
              </w:rPr>
              <w:fldChar w:fldCharType="end"/>
            </w:r>
          </w:hyperlink>
        </w:p>
        <w:p w14:paraId="67314A5D" w14:textId="015E0FCA" w:rsidR="0020034B" w:rsidRDefault="0020034B">
          <w:pPr>
            <w:pStyle w:val="TOC2"/>
            <w:tabs>
              <w:tab w:val="right" w:leader="dot" w:pos="9016"/>
            </w:tabs>
            <w:rPr>
              <w:noProof/>
              <w:lang w:eastAsia="en-GB"/>
            </w:rPr>
          </w:pPr>
          <w:hyperlink w:anchor="_Toc237333201" w:history="1">
            <w:r w:rsidRPr="00053A60">
              <w:rPr>
                <w:rStyle w:val="Hyperlink"/>
                <w:noProof/>
              </w:rPr>
              <w:t>IF Statement</w:t>
            </w:r>
            <w:r>
              <w:rPr>
                <w:noProof/>
                <w:webHidden/>
              </w:rPr>
              <w:tab/>
            </w:r>
            <w:r>
              <w:rPr>
                <w:noProof/>
                <w:webHidden/>
              </w:rPr>
              <w:fldChar w:fldCharType="begin"/>
            </w:r>
            <w:r>
              <w:rPr>
                <w:noProof/>
                <w:webHidden/>
              </w:rPr>
              <w:instrText xml:space="preserve"> PAGEREF _Toc237333201 \h </w:instrText>
            </w:r>
            <w:r>
              <w:rPr>
                <w:noProof/>
                <w:webHidden/>
              </w:rPr>
            </w:r>
            <w:r>
              <w:rPr>
                <w:noProof/>
                <w:webHidden/>
              </w:rPr>
              <w:fldChar w:fldCharType="separate"/>
            </w:r>
            <w:r>
              <w:rPr>
                <w:noProof/>
                <w:webHidden/>
              </w:rPr>
              <w:t>13</w:t>
            </w:r>
            <w:r>
              <w:rPr>
                <w:noProof/>
                <w:webHidden/>
              </w:rPr>
              <w:fldChar w:fldCharType="end"/>
            </w:r>
          </w:hyperlink>
        </w:p>
        <w:p w14:paraId="68FEB2F7" w14:textId="0D05A570" w:rsidR="0020034B" w:rsidRDefault="0020034B">
          <w:pPr>
            <w:pStyle w:val="TOC1"/>
            <w:tabs>
              <w:tab w:val="right" w:leader="dot" w:pos="9016"/>
            </w:tabs>
            <w:rPr>
              <w:noProof/>
              <w:lang w:eastAsia="en-GB"/>
            </w:rPr>
          </w:pPr>
          <w:hyperlink w:anchor="_Toc237333202" w:history="1">
            <w:r w:rsidRPr="00053A60">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_Toc237333202 \h </w:instrText>
            </w:r>
            <w:r>
              <w:rPr>
                <w:noProof/>
                <w:webHidden/>
              </w:rPr>
            </w:r>
            <w:r>
              <w:rPr>
                <w:noProof/>
                <w:webHidden/>
              </w:rPr>
              <w:fldChar w:fldCharType="separate"/>
            </w:r>
            <w:r>
              <w:rPr>
                <w:noProof/>
                <w:webHidden/>
              </w:rPr>
              <w:t>14</w:t>
            </w:r>
            <w:r>
              <w:rPr>
                <w:noProof/>
                <w:webHidden/>
              </w:rPr>
              <w:fldChar w:fldCharType="end"/>
            </w:r>
          </w:hyperlink>
        </w:p>
        <w:p w14:paraId="0E249E20" w14:textId="55D695D4" w:rsidR="0020034B" w:rsidRDefault="0020034B">
          <w:pPr>
            <w:pStyle w:val="TOC1"/>
            <w:tabs>
              <w:tab w:val="right" w:leader="dot" w:pos="9016"/>
            </w:tabs>
            <w:rPr>
              <w:noProof/>
              <w:lang w:eastAsia="en-GB"/>
            </w:rPr>
          </w:pPr>
          <w:hyperlink w:anchor="_Toc237333203" w:history="1">
            <w:r w:rsidRPr="00053A60">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_Toc237333203 \h </w:instrText>
            </w:r>
            <w:r>
              <w:rPr>
                <w:noProof/>
                <w:webHidden/>
              </w:rPr>
            </w:r>
            <w:r>
              <w:rPr>
                <w:noProof/>
                <w:webHidden/>
              </w:rPr>
              <w:fldChar w:fldCharType="separate"/>
            </w:r>
            <w:r>
              <w:rPr>
                <w:noProof/>
                <w:webHidden/>
              </w:rPr>
              <w:t>14</w:t>
            </w:r>
            <w:r>
              <w:rPr>
                <w:noProof/>
                <w:webHidden/>
              </w:rPr>
              <w:fldChar w:fldCharType="end"/>
            </w:r>
          </w:hyperlink>
        </w:p>
        <w:p w14:paraId="2DD2F6C9" w14:textId="16FB2EA1" w:rsidR="0020034B" w:rsidRDefault="0020034B">
          <w:pPr>
            <w:pStyle w:val="TOC2"/>
            <w:tabs>
              <w:tab w:val="right" w:leader="dot" w:pos="9016"/>
            </w:tabs>
            <w:rPr>
              <w:noProof/>
              <w:lang w:eastAsia="en-GB"/>
            </w:rPr>
          </w:pPr>
          <w:hyperlink w:anchor="_Toc237333204" w:history="1">
            <w:r w:rsidRPr="00053A60">
              <w:rPr>
                <w:rStyle w:val="Hyperlink"/>
                <w:rFonts w:ascii="Calibri" w:hAnsi="Calibri" w:cs="Calibri"/>
                <w:noProof/>
              </w:rPr>
              <w:t>Gmail</w:t>
            </w:r>
            <w:r>
              <w:rPr>
                <w:noProof/>
                <w:webHidden/>
              </w:rPr>
              <w:tab/>
            </w:r>
            <w:r>
              <w:rPr>
                <w:noProof/>
                <w:webHidden/>
              </w:rPr>
              <w:fldChar w:fldCharType="begin"/>
            </w:r>
            <w:r>
              <w:rPr>
                <w:noProof/>
                <w:webHidden/>
              </w:rPr>
              <w:instrText xml:space="preserve"> PAGEREF _Toc237333204 \h </w:instrText>
            </w:r>
            <w:r>
              <w:rPr>
                <w:noProof/>
                <w:webHidden/>
              </w:rPr>
            </w:r>
            <w:r>
              <w:rPr>
                <w:noProof/>
                <w:webHidden/>
              </w:rPr>
              <w:fldChar w:fldCharType="separate"/>
            </w:r>
            <w:r>
              <w:rPr>
                <w:noProof/>
                <w:webHidden/>
              </w:rPr>
              <w:t>14</w:t>
            </w:r>
            <w:r>
              <w:rPr>
                <w:noProof/>
                <w:webHidden/>
              </w:rPr>
              <w:fldChar w:fldCharType="end"/>
            </w:r>
          </w:hyperlink>
        </w:p>
        <w:p w14:paraId="11524999" w14:textId="409831CB" w:rsidR="0020034B" w:rsidRDefault="0020034B">
          <w:pPr>
            <w:pStyle w:val="TOC2"/>
            <w:tabs>
              <w:tab w:val="right" w:leader="dot" w:pos="9016"/>
            </w:tabs>
            <w:rPr>
              <w:noProof/>
              <w:lang w:eastAsia="en-GB"/>
            </w:rPr>
          </w:pPr>
          <w:hyperlink w:anchor="_Toc237333205" w:history="1">
            <w:r w:rsidRPr="00053A60">
              <w:rPr>
                <w:rStyle w:val="Hyperlink"/>
                <w:rFonts w:ascii="Calibri" w:hAnsi="Calibri" w:cs="Calibri"/>
                <w:noProof/>
              </w:rPr>
              <w:t>Zoom</w:t>
            </w:r>
            <w:r>
              <w:rPr>
                <w:noProof/>
                <w:webHidden/>
              </w:rPr>
              <w:tab/>
            </w:r>
            <w:r>
              <w:rPr>
                <w:noProof/>
                <w:webHidden/>
              </w:rPr>
              <w:fldChar w:fldCharType="begin"/>
            </w:r>
            <w:r>
              <w:rPr>
                <w:noProof/>
                <w:webHidden/>
              </w:rPr>
              <w:instrText xml:space="preserve"> PAGEREF _Toc237333205 \h </w:instrText>
            </w:r>
            <w:r>
              <w:rPr>
                <w:noProof/>
                <w:webHidden/>
              </w:rPr>
            </w:r>
            <w:r>
              <w:rPr>
                <w:noProof/>
                <w:webHidden/>
              </w:rPr>
              <w:fldChar w:fldCharType="separate"/>
            </w:r>
            <w:r>
              <w:rPr>
                <w:noProof/>
                <w:webHidden/>
              </w:rPr>
              <w:t>15</w:t>
            </w:r>
            <w:r>
              <w:rPr>
                <w:noProof/>
                <w:webHidden/>
              </w:rPr>
              <w:fldChar w:fldCharType="end"/>
            </w:r>
          </w:hyperlink>
        </w:p>
        <w:p w14:paraId="1CDE3E7D" w14:textId="0A404519" w:rsidR="0020034B" w:rsidRDefault="0020034B">
          <w:pPr>
            <w:pStyle w:val="TOC2"/>
            <w:tabs>
              <w:tab w:val="right" w:leader="dot" w:pos="9016"/>
            </w:tabs>
            <w:rPr>
              <w:noProof/>
              <w:lang w:eastAsia="en-GB"/>
            </w:rPr>
          </w:pPr>
          <w:hyperlink w:anchor="_Toc237333206" w:history="1">
            <w:r w:rsidRPr="00053A60">
              <w:rPr>
                <w:rStyle w:val="Hyperlink"/>
                <w:rFonts w:ascii="Calibri" w:hAnsi="Calibri" w:cs="Calibri"/>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_Toc237333206 \h </w:instrText>
            </w:r>
            <w:r>
              <w:rPr>
                <w:noProof/>
                <w:webHidden/>
              </w:rPr>
            </w:r>
            <w:r>
              <w:rPr>
                <w:noProof/>
                <w:webHidden/>
              </w:rPr>
              <w:fldChar w:fldCharType="separate"/>
            </w:r>
            <w:r>
              <w:rPr>
                <w:noProof/>
                <w:webHidden/>
              </w:rPr>
              <w:t>16</w:t>
            </w:r>
            <w:r>
              <w:rPr>
                <w:noProof/>
                <w:webHidden/>
              </w:rPr>
              <w:fldChar w:fldCharType="end"/>
            </w:r>
          </w:hyperlink>
        </w:p>
        <w:p w14:paraId="150FF4F7" w14:textId="5A55234B" w:rsidR="0020034B" w:rsidRDefault="0020034B">
          <w:pPr>
            <w:pStyle w:val="TOC2"/>
            <w:tabs>
              <w:tab w:val="right" w:leader="dot" w:pos="9016"/>
            </w:tabs>
            <w:rPr>
              <w:noProof/>
              <w:lang w:eastAsia="en-GB"/>
            </w:rPr>
          </w:pPr>
          <w:hyperlink w:anchor="_Toc237333207" w:history="1">
            <w:r w:rsidRPr="00053A60">
              <w:rPr>
                <w:rStyle w:val="Hyperlink"/>
                <w:rFonts w:ascii="Calibri" w:hAnsi="Calibri" w:cs="Calibri"/>
                <w:noProof/>
              </w:rPr>
              <w:t>Gmail</w:t>
            </w:r>
            <w:r>
              <w:rPr>
                <w:noProof/>
                <w:webHidden/>
              </w:rPr>
              <w:tab/>
            </w:r>
            <w:r>
              <w:rPr>
                <w:noProof/>
                <w:webHidden/>
              </w:rPr>
              <w:fldChar w:fldCharType="begin"/>
            </w:r>
            <w:r>
              <w:rPr>
                <w:noProof/>
                <w:webHidden/>
              </w:rPr>
              <w:instrText xml:space="preserve"> PAGEREF _Toc237333207 \h </w:instrText>
            </w:r>
            <w:r>
              <w:rPr>
                <w:noProof/>
                <w:webHidden/>
              </w:rPr>
            </w:r>
            <w:r>
              <w:rPr>
                <w:noProof/>
                <w:webHidden/>
              </w:rPr>
              <w:fldChar w:fldCharType="separate"/>
            </w:r>
            <w:r>
              <w:rPr>
                <w:noProof/>
                <w:webHidden/>
              </w:rPr>
              <w:t>17</w:t>
            </w:r>
            <w:r>
              <w:rPr>
                <w:noProof/>
                <w:webHidden/>
              </w:rPr>
              <w:fldChar w:fldCharType="end"/>
            </w:r>
          </w:hyperlink>
        </w:p>
        <w:p w14:paraId="20355A02" w14:textId="6DE0D185" w:rsidR="0020034B" w:rsidRDefault="0020034B">
          <w:pPr>
            <w:pStyle w:val="TOC2"/>
            <w:tabs>
              <w:tab w:val="right" w:leader="dot" w:pos="9016"/>
            </w:tabs>
            <w:rPr>
              <w:noProof/>
              <w:lang w:eastAsia="en-GB"/>
            </w:rPr>
          </w:pPr>
          <w:hyperlink w:anchor="_Toc237333208" w:history="1">
            <w:r w:rsidRPr="00053A60">
              <w:rPr>
                <w:rStyle w:val="Hyperlink"/>
                <w:rFonts w:ascii="Calibri" w:hAnsi="Calibri" w:cs="Calibri"/>
                <w:noProof/>
              </w:rPr>
              <w:t>Zoom</w:t>
            </w:r>
            <w:r>
              <w:rPr>
                <w:noProof/>
                <w:webHidden/>
              </w:rPr>
              <w:tab/>
            </w:r>
            <w:r>
              <w:rPr>
                <w:noProof/>
                <w:webHidden/>
              </w:rPr>
              <w:fldChar w:fldCharType="begin"/>
            </w:r>
            <w:r>
              <w:rPr>
                <w:noProof/>
                <w:webHidden/>
              </w:rPr>
              <w:instrText xml:space="preserve"> PAGEREF _Toc237333208 \h </w:instrText>
            </w:r>
            <w:r>
              <w:rPr>
                <w:noProof/>
                <w:webHidden/>
              </w:rPr>
            </w:r>
            <w:r>
              <w:rPr>
                <w:noProof/>
                <w:webHidden/>
              </w:rPr>
              <w:fldChar w:fldCharType="separate"/>
            </w:r>
            <w:r>
              <w:rPr>
                <w:noProof/>
                <w:webHidden/>
              </w:rPr>
              <w:t>19</w:t>
            </w:r>
            <w:r>
              <w:rPr>
                <w:noProof/>
                <w:webHidden/>
              </w:rPr>
              <w:fldChar w:fldCharType="end"/>
            </w:r>
          </w:hyperlink>
        </w:p>
        <w:p w14:paraId="39CAD3FF" w14:textId="061A27A4" w:rsidR="0020034B" w:rsidRDefault="0020034B">
          <w:pPr>
            <w:pStyle w:val="TOC1"/>
            <w:tabs>
              <w:tab w:val="right" w:leader="dot" w:pos="9016"/>
            </w:tabs>
            <w:rPr>
              <w:noProof/>
              <w:lang w:eastAsia="en-GB"/>
            </w:rPr>
          </w:pPr>
          <w:hyperlink w:anchor="_Toc237333209" w:history="1">
            <w:r w:rsidRPr="00053A60">
              <w:rPr>
                <w:rStyle w:val="Hyperlink"/>
                <w:noProof/>
              </w:rPr>
              <w:t>Conclusion</w:t>
            </w:r>
            <w:r>
              <w:rPr>
                <w:noProof/>
                <w:webHidden/>
              </w:rPr>
              <w:tab/>
            </w:r>
            <w:r>
              <w:rPr>
                <w:noProof/>
                <w:webHidden/>
              </w:rPr>
              <w:fldChar w:fldCharType="begin"/>
            </w:r>
            <w:r>
              <w:rPr>
                <w:noProof/>
                <w:webHidden/>
              </w:rPr>
              <w:instrText xml:space="preserve"> PAGEREF _Toc237333209 \h </w:instrText>
            </w:r>
            <w:r>
              <w:rPr>
                <w:noProof/>
                <w:webHidden/>
              </w:rPr>
            </w:r>
            <w:r>
              <w:rPr>
                <w:noProof/>
                <w:webHidden/>
              </w:rPr>
              <w:fldChar w:fldCharType="separate"/>
            </w:r>
            <w:r>
              <w:rPr>
                <w:noProof/>
                <w:webHidden/>
              </w:rPr>
              <w:t>21</w:t>
            </w:r>
            <w:r>
              <w:rPr>
                <w:noProof/>
                <w:webHidden/>
              </w:rPr>
              <w:fldChar w:fldCharType="end"/>
            </w:r>
          </w:hyperlink>
        </w:p>
        <w:p w14:paraId="3533AC3D" w14:textId="300D5090" w:rsidR="0020034B" w:rsidRDefault="0020034B">
          <w:pPr>
            <w:pStyle w:val="TOC1"/>
            <w:tabs>
              <w:tab w:val="right" w:leader="dot" w:pos="9016"/>
            </w:tabs>
            <w:rPr>
              <w:noProof/>
              <w:lang w:eastAsia="en-GB"/>
            </w:rPr>
          </w:pPr>
          <w:hyperlink w:anchor="_Toc237333210" w:history="1">
            <w:r w:rsidRPr="00053A60">
              <w:rPr>
                <w:rStyle w:val="Hyperlink"/>
                <w:noProof/>
              </w:rPr>
              <w:t>References</w:t>
            </w:r>
            <w:r>
              <w:rPr>
                <w:noProof/>
                <w:webHidden/>
              </w:rPr>
              <w:tab/>
            </w:r>
            <w:r>
              <w:rPr>
                <w:noProof/>
                <w:webHidden/>
              </w:rPr>
              <w:fldChar w:fldCharType="begin"/>
            </w:r>
            <w:r>
              <w:rPr>
                <w:noProof/>
                <w:webHidden/>
              </w:rPr>
              <w:instrText xml:space="preserve"> PAGEREF _Toc237333210 \h </w:instrText>
            </w:r>
            <w:r>
              <w:rPr>
                <w:noProof/>
                <w:webHidden/>
              </w:rPr>
            </w:r>
            <w:r>
              <w:rPr>
                <w:noProof/>
                <w:webHidden/>
              </w:rPr>
              <w:fldChar w:fldCharType="separate"/>
            </w:r>
            <w:r>
              <w:rPr>
                <w:noProof/>
                <w:webHidden/>
              </w:rPr>
              <w:t>23</w:t>
            </w:r>
            <w:r>
              <w:rPr>
                <w:noProof/>
                <w:webHidden/>
              </w:rPr>
              <w:fldChar w:fldCharType="end"/>
            </w:r>
          </w:hyperlink>
        </w:p>
        <w:p w14:paraId="036A2A87" w14:textId="1A636865"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rsidSect="0020034B">
          <w:pgSz w:w="11906" w:h="16838"/>
          <w:pgMar w:top="1440" w:right="1440" w:bottom="1440" w:left="1440" w:header="708" w:footer="708" w:gutter="0"/>
          <w:pgNumType w:start="0"/>
          <w:cols w:space="708"/>
          <w:titlePg/>
          <w:docGrid w:linePitch="360"/>
        </w:sectPr>
      </w:pPr>
    </w:p>
    <w:p w14:paraId="262F3BDA" w14:textId="604B4DFB" w:rsidR="00BA640B" w:rsidRPr="00BA640B" w:rsidRDefault="00BA640B" w:rsidP="005C5869">
      <w:pPr>
        <w:pStyle w:val="Heading1"/>
      </w:pPr>
      <w:bookmarkStart w:id="0" w:name="_Toc237333186"/>
      <w:r w:rsidRPr="00BA640B">
        <w:lastRenderedPageBreak/>
        <w:t>Introduction</w:t>
      </w:r>
      <w:bookmarkEnd w:id="0"/>
    </w:p>
    <w:p w14:paraId="6771DECF" w14:textId="77777777" w:rsidR="00FB6128" w:rsidRPr="00FB6128" w:rsidRDefault="00FB6128" w:rsidP="00FB6128">
      <w:pPr>
        <w:rPr>
          <w:rFonts w:ascii="Calibri" w:hAnsi="Calibri" w:cs="Calibri"/>
        </w:rPr>
      </w:pPr>
      <w:r w:rsidRPr="00FB6128">
        <w:rPr>
          <w:rFonts w:ascii="Calibri" w:hAnsi="Calibri" w:cs="Calibri"/>
        </w:rPr>
        <w:t xml:space="preserve">Technology is a key element in the modern business landscape, allowing businesses to carry out their day-to-day activities successfully and efficiently. Different sorts of software programs used by businesses to connect with their customers and </w:t>
      </w:r>
      <w:proofErr w:type="spellStart"/>
      <w:r w:rsidRPr="00FB6128">
        <w:rPr>
          <w:rFonts w:ascii="Calibri" w:hAnsi="Calibri" w:cs="Calibri"/>
        </w:rPr>
        <w:t>employes</w:t>
      </w:r>
      <w:proofErr w:type="spellEnd"/>
      <w:r w:rsidRPr="00FB6128">
        <w:rPr>
          <w:rFonts w:ascii="Calibri" w:hAnsi="Calibri" w:cs="Calibri"/>
        </w:rPr>
        <w:t>, manage information, analyse data, produce papers, provide presentations and support online business operations. The right software may allow an organization to increase productivity, communication, collaboration and decision making.</w:t>
      </w:r>
    </w:p>
    <w:p w14:paraId="6AE3C598" w14:textId="77777777" w:rsidR="00FB6128" w:rsidRPr="00FB6128" w:rsidRDefault="00FB6128" w:rsidP="00FB6128">
      <w:pPr>
        <w:rPr>
          <w:rFonts w:ascii="Calibri" w:hAnsi="Calibri" w:cs="Calibri"/>
        </w:rPr>
      </w:pPr>
      <w:r w:rsidRPr="00FB6128">
        <w:rPr>
          <w:rFonts w:ascii="Calibri" w:hAnsi="Calibri" w:cs="Calibri"/>
        </w:rPr>
        <w:t xml:space="preserve">This paper looks at </w:t>
      </w:r>
      <w:proofErr w:type="gramStart"/>
      <w:r w:rsidRPr="00FB6128">
        <w:rPr>
          <w:rFonts w:ascii="Calibri" w:hAnsi="Calibri" w:cs="Calibri"/>
        </w:rPr>
        <w:t>a number of</w:t>
      </w:r>
      <w:proofErr w:type="gramEnd"/>
      <w:r w:rsidRPr="00FB6128">
        <w:rPr>
          <w:rFonts w:ascii="Calibri" w:hAnsi="Calibri" w:cs="Calibri"/>
        </w:rPr>
        <w:t xml:space="preserve"> current software programs utilised in company operations. First, it talks about Wix and Google Sites as tools for creating websites. It explains how companies may utilise these tools to construct a web presence and describes their primary features and uses. The paper also looks at mind mapping and how this may help with ideation, planning, organization, problem solving and cooperation inside a firm.</w:t>
      </w:r>
    </w:p>
    <w:p w14:paraId="51FC31E2" w14:textId="77777777" w:rsidR="00FB6128" w:rsidRPr="00FB6128" w:rsidRDefault="00FB6128" w:rsidP="00FB6128">
      <w:pPr>
        <w:rPr>
          <w:rFonts w:ascii="Calibri" w:hAnsi="Calibri" w:cs="Calibri"/>
        </w:rPr>
      </w:pPr>
      <w:r w:rsidRPr="00FB6128">
        <w:rPr>
          <w:rFonts w:ascii="Calibri" w:hAnsi="Calibri" w:cs="Calibri"/>
        </w:rPr>
        <w:t>The paper also examines communication and collaboration apps like Gmail and Zoom, evaluating their advantages and disadvantages for corporate applications. Finally, it covers four major Microsoft office products including Microsoft Word, Microsoft PowerPoint, Microsoft Excel and Microsoft Access. The major features, commercial uses, advantages and limits are addressed to show how each application might help various parts of the company operations.</w:t>
      </w:r>
    </w:p>
    <w:p w14:paraId="7B5950DF" w14:textId="0B03E663" w:rsidR="00C8739F" w:rsidRPr="00FB6128" w:rsidRDefault="00FB6128" w:rsidP="00FB6128">
      <w:pPr>
        <w:rPr>
          <w:rFonts w:ascii="Calibri" w:hAnsi="Calibri" w:cs="Calibri"/>
        </w:rPr>
      </w:pPr>
      <w:r w:rsidRPr="00FB6128">
        <w:rPr>
          <w:rFonts w:ascii="Calibri" w:hAnsi="Calibri" w:cs="Calibri"/>
        </w:rPr>
        <w:t>The objective of this report is to demonstrate how a range of software solutions can assist organisations to communicate, collaborate, organise information, analyse data and improve productivity and to consider the limitations that organisations need to be aware of when choosing and using these technologies.</w:t>
      </w:r>
    </w:p>
    <w:p w14:paraId="560F953B" w14:textId="77777777" w:rsidR="00C8739F" w:rsidRPr="00FB6128" w:rsidRDefault="00C8739F" w:rsidP="00BA640B">
      <w:pPr>
        <w:rPr>
          <w:rFonts w:ascii="Calibri" w:hAnsi="Calibri" w:cs="Calibri"/>
        </w:rPr>
      </w:pPr>
    </w:p>
    <w:p w14:paraId="5E98119B" w14:textId="77777777" w:rsidR="00C8739F" w:rsidRPr="00BA640B" w:rsidRDefault="00C8739F" w:rsidP="00BA640B"/>
    <w:p w14:paraId="15C40AF4" w14:textId="77777777" w:rsidR="00BA640B" w:rsidRPr="00BA640B" w:rsidRDefault="00BA640B" w:rsidP="005C5869">
      <w:pPr>
        <w:pStyle w:val="Heading1"/>
      </w:pPr>
      <w:bookmarkStart w:id="1" w:name="_Toc237333187"/>
      <w:r w:rsidRPr="00BA640B">
        <w:t>Task 1. e-Commerce Website builders/software solutions</w:t>
      </w:r>
      <w:bookmarkEnd w:id="1"/>
    </w:p>
    <w:p w14:paraId="1CE4DFD3" w14:textId="1C373E77" w:rsidR="00BA640B" w:rsidRPr="00BA640B" w:rsidRDefault="005C5869" w:rsidP="005C5869">
      <w:pPr>
        <w:pStyle w:val="Heading2"/>
      </w:pPr>
      <w:bookmarkStart w:id="2" w:name="_Toc237333188"/>
      <w:r>
        <w:t xml:space="preserve">1.1 </w:t>
      </w:r>
      <w:r w:rsidR="006E337B">
        <w:t>Wix</w:t>
      </w:r>
      <w:bookmarkEnd w:id="2"/>
    </w:p>
    <w:p w14:paraId="50CA764D" w14:textId="0C3DC3BF" w:rsidR="00C8739F" w:rsidRPr="000B592E" w:rsidRDefault="00E54513" w:rsidP="00BA640B">
      <w:pPr>
        <w:rPr>
          <w:rStyle w:val="css-18vsmxc"/>
          <w:rFonts w:ascii="Calibri" w:hAnsi="Calibri" w:cs="Calibri"/>
          <w:shd w:val="clear" w:color="auto" w:fill="FFFFFF"/>
        </w:rPr>
      </w:pPr>
      <w:r w:rsidRPr="000B592E">
        <w:rPr>
          <w:rStyle w:val="css-18vsmxc"/>
          <w:rFonts w:ascii="Calibri" w:hAnsi="Calibri" w:cs="Calibri"/>
          <w:shd w:val="clear" w:color="auto" w:fill="FFFFFF"/>
        </w:rPr>
        <w:t>Wix is a cloud-based website builder </w:t>
      </w:r>
      <w:r w:rsidRPr="000B592E">
        <w:rPr>
          <w:rStyle w:val="css-2tlew6"/>
          <w:rFonts w:ascii="Calibri" w:hAnsi="Calibri" w:cs="Calibri"/>
          <w:shd w:val="clear" w:color="auto" w:fill="FFFFFF"/>
        </w:rPr>
        <w:t>with </w:t>
      </w:r>
      <w:r w:rsidRPr="000B592E">
        <w:rPr>
          <w:rStyle w:val="css-0"/>
          <w:rFonts w:ascii="Calibri" w:hAnsi="Calibri" w:cs="Calibri"/>
          <w:shd w:val="clear" w:color="auto" w:fill="FFFFFF"/>
        </w:rPr>
        <w:t>a </w:t>
      </w:r>
      <w:r w:rsidRPr="000B592E">
        <w:rPr>
          <w:rStyle w:val="css-2tlew6"/>
          <w:rFonts w:ascii="Calibri" w:hAnsi="Calibri" w:cs="Calibri"/>
          <w:shd w:val="clear" w:color="auto" w:fill="FFFFFF"/>
        </w:rPr>
        <w:t>simple </w:t>
      </w:r>
      <w:r w:rsidRPr="000B592E">
        <w:rPr>
          <w:rStyle w:val="css-0"/>
          <w:rFonts w:ascii="Calibri" w:hAnsi="Calibri" w:cs="Calibri"/>
          <w:shd w:val="clear" w:color="auto" w:fill="FFFFFF"/>
        </w:rPr>
        <w:t>drag-and-drop </w:t>
      </w:r>
      <w:r w:rsidRPr="000B592E">
        <w:rPr>
          <w:rStyle w:val="css-1btep8w"/>
          <w:rFonts w:ascii="Calibri" w:hAnsi="Calibri" w:cs="Calibri"/>
          <w:shd w:val="clear" w:color="auto" w:fill="FFFFFF"/>
        </w:rPr>
        <w:t>interface that </w:t>
      </w:r>
      <w:r w:rsidRPr="000B592E">
        <w:rPr>
          <w:rStyle w:val="css-h62z4z"/>
          <w:rFonts w:ascii="Calibri" w:hAnsi="Calibri" w:cs="Calibri"/>
          <w:shd w:val="clear" w:color="auto" w:fill="FFFFFF"/>
        </w:rPr>
        <w:t>allows </w:t>
      </w:r>
      <w:r w:rsidRPr="000B592E">
        <w:rPr>
          <w:rStyle w:val="css-2tlew6"/>
          <w:rFonts w:ascii="Calibri" w:hAnsi="Calibri" w:cs="Calibri"/>
          <w:shd w:val="clear" w:color="auto" w:fill="FFFFFF"/>
        </w:rPr>
        <w:t>even </w:t>
      </w:r>
      <w:r w:rsidRPr="000B592E">
        <w:rPr>
          <w:rStyle w:val="css-0"/>
          <w:rFonts w:ascii="Calibri" w:hAnsi="Calibri" w:cs="Calibri"/>
          <w:shd w:val="clear" w:color="auto" w:fill="FFFFFF"/>
        </w:rPr>
        <w:t>beginners to </w:t>
      </w:r>
      <w:r w:rsidRPr="000B592E">
        <w:rPr>
          <w:rStyle w:val="css-2tlew6"/>
          <w:rFonts w:ascii="Calibri" w:hAnsi="Calibri" w:cs="Calibri"/>
          <w:shd w:val="clear" w:color="auto" w:fill="FFFFFF"/>
        </w:rPr>
        <w:t>construct sophisticated </w:t>
      </w:r>
      <w:r w:rsidRPr="000B592E">
        <w:rPr>
          <w:rStyle w:val="css-0"/>
          <w:rFonts w:ascii="Calibri" w:hAnsi="Calibri" w:cs="Calibri"/>
          <w:shd w:val="clear" w:color="auto" w:fill="FFFFFF"/>
        </w:rPr>
        <w:t>websites.</w:t>
      </w:r>
      <w:r w:rsidRPr="000B592E">
        <w:rPr>
          <w:rStyle w:val="muibox-root"/>
          <w:rFonts w:ascii="Calibri" w:hAnsi="Calibri" w:cs="Calibri"/>
          <w:shd w:val="clear" w:color="auto" w:fill="FFFFFF"/>
        </w:rPr>
        <w:t xml:space="preserve"> </w:t>
      </w:r>
      <w:r w:rsidRPr="000B592E">
        <w:rPr>
          <w:rStyle w:val="css-0"/>
          <w:rFonts w:ascii="Calibri" w:hAnsi="Calibri" w:cs="Calibri"/>
          <w:shd w:val="clear" w:color="auto" w:fill="FFFFFF"/>
        </w:rPr>
        <w:t>It </w:t>
      </w:r>
      <w:r w:rsidRPr="000B592E">
        <w:rPr>
          <w:rStyle w:val="css-2tlew6"/>
          <w:rFonts w:ascii="Calibri" w:hAnsi="Calibri" w:cs="Calibri"/>
          <w:shd w:val="clear" w:color="auto" w:fill="FFFFFF"/>
        </w:rPr>
        <w:t>provides </w:t>
      </w:r>
      <w:r w:rsidRPr="000B592E">
        <w:rPr>
          <w:rStyle w:val="css-0"/>
          <w:rFonts w:ascii="Calibri" w:hAnsi="Calibri" w:cs="Calibri"/>
          <w:shd w:val="clear" w:color="auto" w:fill="FFFFFF"/>
        </w:rPr>
        <w:t>over 900 templates that </w:t>
      </w:r>
      <w:r w:rsidRPr="000B592E">
        <w:rPr>
          <w:rStyle w:val="css-2tlew6"/>
          <w:rFonts w:ascii="Calibri" w:hAnsi="Calibri" w:cs="Calibri"/>
          <w:shd w:val="clear" w:color="auto" w:fill="FFFFFF"/>
        </w:rPr>
        <w:t>may </w:t>
      </w:r>
      <w:r w:rsidRPr="000B592E">
        <w:rPr>
          <w:rStyle w:val="css-0"/>
          <w:rFonts w:ascii="Calibri" w:hAnsi="Calibri" w:cs="Calibri"/>
          <w:shd w:val="clear" w:color="auto" w:fill="FFFFFF"/>
        </w:rPr>
        <w:t>be </w:t>
      </w:r>
      <w:r w:rsidRPr="000B592E">
        <w:rPr>
          <w:rStyle w:val="css-2tlew6"/>
          <w:rFonts w:ascii="Calibri" w:hAnsi="Calibri" w:cs="Calibri"/>
          <w:shd w:val="clear" w:color="auto" w:fill="FFFFFF"/>
        </w:rPr>
        <w:t>customized </w:t>
      </w:r>
      <w:r w:rsidRPr="000B592E">
        <w:rPr>
          <w:rStyle w:val="css-0"/>
          <w:rFonts w:ascii="Calibri" w:hAnsi="Calibri" w:cs="Calibri"/>
          <w:shd w:val="clear" w:color="auto" w:fill="FFFFFF"/>
        </w:rPr>
        <w:t>to </w:t>
      </w:r>
      <w:r w:rsidRPr="000B592E">
        <w:rPr>
          <w:rStyle w:val="css-2tlew6"/>
          <w:rFonts w:ascii="Calibri" w:hAnsi="Calibri" w:cs="Calibri"/>
          <w:shd w:val="clear" w:color="auto" w:fill="FFFFFF"/>
        </w:rPr>
        <w:t>fit various businesses, such as </w:t>
      </w:r>
      <w:r w:rsidRPr="000B592E">
        <w:rPr>
          <w:rStyle w:val="css-18vsmxc"/>
          <w:rFonts w:ascii="Calibri" w:hAnsi="Calibri" w:cs="Calibri"/>
          <w:shd w:val="clear" w:color="auto" w:fill="FFFFFF"/>
        </w:rPr>
        <w:t>retail, restaurants, and professional services.</w:t>
      </w:r>
      <w:r w:rsidRPr="000B592E">
        <w:rPr>
          <w:rStyle w:val="muibox-root"/>
          <w:rFonts w:ascii="Calibri" w:hAnsi="Calibri" w:cs="Calibri"/>
          <w:shd w:val="clear" w:color="auto" w:fill="FFFFFF"/>
        </w:rPr>
        <w:t xml:space="preserve"> </w:t>
      </w:r>
      <w:r w:rsidRPr="000B592E">
        <w:rPr>
          <w:rStyle w:val="css-0"/>
          <w:rFonts w:ascii="Calibri" w:hAnsi="Calibri" w:cs="Calibri"/>
          <w:shd w:val="clear" w:color="auto" w:fill="FFFFFF"/>
        </w:rPr>
        <w:t>Wix </w:t>
      </w:r>
      <w:r w:rsidRPr="000B592E">
        <w:rPr>
          <w:rStyle w:val="css-2tlew6"/>
          <w:rFonts w:ascii="Calibri" w:hAnsi="Calibri" w:cs="Calibri"/>
          <w:shd w:val="clear" w:color="auto" w:fill="FFFFFF"/>
        </w:rPr>
        <w:t>comes with </w:t>
      </w:r>
      <w:r w:rsidRPr="000B592E">
        <w:rPr>
          <w:rStyle w:val="css-0"/>
          <w:rFonts w:ascii="Calibri" w:hAnsi="Calibri" w:cs="Calibri"/>
          <w:shd w:val="clear" w:color="auto" w:fill="FFFFFF"/>
        </w:rPr>
        <w:t>builtin ecommerce </w:t>
      </w:r>
      <w:r w:rsidRPr="000B592E">
        <w:rPr>
          <w:rStyle w:val="css-2tlew6"/>
          <w:rFonts w:ascii="Calibri" w:hAnsi="Calibri" w:cs="Calibri"/>
          <w:shd w:val="clear" w:color="auto" w:fill="FFFFFF"/>
        </w:rPr>
        <w:t>technologies including </w:t>
      </w:r>
      <w:r w:rsidRPr="000B592E">
        <w:rPr>
          <w:rStyle w:val="css-18vsmxc"/>
          <w:rFonts w:ascii="Calibri" w:hAnsi="Calibri" w:cs="Calibri"/>
          <w:shd w:val="clear" w:color="auto" w:fill="FFFFFF"/>
        </w:rPr>
        <w:t>secure online payments, shopping carts, inventory management, shipping </w:t>
      </w:r>
      <w:r w:rsidRPr="000B592E">
        <w:rPr>
          <w:rStyle w:val="css-2tlew6"/>
          <w:rFonts w:ascii="Calibri" w:hAnsi="Calibri" w:cs="Calibri"/>
          <w:shd w:val="clear" w:color="auto" w:fill="FFFFFF"/>
        </w:rPr>
        <w:t>choices, </w:t>
      </w:r>
      <w:r w:rsidRPr="000B592E">
        <w:rPr>
          <w:rStyle w:val="css-0"/>
          <w:rFonts w:ascii="Calibri" w:hAnsi="Calibri" w:cs="Calibri"/>
          <w:shd w:val="clear" w:color="auto" w:fill="FFFFFF"/>
        </w:rPr>
        <w:t>and marketing tools like email campaigns and SEO.One of Wix's </w:t>
      </w:r>
      <w:r w:rsidRPr="000B592E">
        <w:rPr>
          <w:rStyle w:val="css-2tlew6"/>
          <w:rFonts w:ascii="Calibri" w:hAnsi="Calibri" w:cs="Calibri"/>
          <w:shd w:val="clear" w:color="auto" w:fill="FFFFFF"/>
        </w:rPr>
        <w:t>most significant features </w:t>
      </w:r>
      <w:r w:rsidRPr="000B592E">
        <w:rPr>
          <w:rStyle w:val="css-0"/>
          <w:rFonts w:ascii="Calibri" w:hAnsi="Calibri" w:cs="Calibri"/>
          <w:shd w:val="clear" w:color="auto" w:fill="FFFFFF"/>
        </w:rPr>
        <w:t>is its </w:t>
      </w:r>
      <w:r w:rsidR="003F2639" w:rsidRPr="000B592E">
        <w:rPr>
          <w:rStyle w:val="css-0"/>
          <w:rFonts w:ascii="Calibri" w:hAnsi="Calibri" w:cs="Calibri"/>
          <w:shd w:val="clear" w:color="auto" w:fill="FFFFFF"/>
        </w:rPr>
        <w:t>flexibility. Users</w:t>
      </w:r>
      <w:r w:rsidRPr="000B592E">
        <w:rPr>
          <w:rStyle w:val="css-0"/>
          <w:rFonts w:ascii="Calibri" w:hAnsi="Calibri" w:cs="Calibri"/>
          <w:shd w:val="clear" w:color="auto" w:fill="FFFFFF"/>
        </w:rPr>
        <w:t> </w:t>
      </w:r>
      <w:r w:rsidRPr="000B592E">
        <w:rPr>
          <w:rStyle w:val="css-2tlew6"/>
          <w:rFonts w:ascii="Calibri" w:hAnsi="Calibri" w:cs="Calibri"/>
          <w:shd w:val="clear" w:color="auto" w:fill="FFFFFF"/>
        </w:rPr>
        <w:t>may create webpages </w:t>
      </w:r>
      <w:r w:rsidRPr="000B592E">
        <w:rPr>
          <w:rStyle w:val="css-18vsmxc"/>
          <w:rFonts w:ascii="Calibri" w:hAnsi="Calibri" w:cs="Calibri"/>
          <w:shd w:val="clear" w:color="auto" w:fill="FFFFFF"/>
        </w:rPr>
        <w:t>without coding and add </w:t>
      </w:r>
      <w:r w:rsidRPr="000B592E">
        <w:rPr>
          <w:rStyle w:val="css-2tlew6"/>
          <w:rFonts w:ascii="Calibri" w:hAnsi="Calibri" w:cs="Calibri"/>
          <w:shd w:val="clear" w:color="auto" w:fill="FFFFFF"/>
        </w:rPr>
        <w:t>additional features via </w:t>
      </w:r>
      <w:r w:rsidRPr="000B592E">
        <w:rPr>
          <w:rStyle w:val="css-0"/>
          <w:rFonts w:ascii="Calibri" w:hAnsi="Calibri" w:cs="Calibri"/>
          <w:shd w:val="clear" w:color="auto" w:fill="FFFFFF"/>
        </w:rPr>
        <w:t>the Wix App Mar</w:t>
      </w:r>
      <w:r w:rsidRPr="000B592E">
        <w:rPr>
          <w:rStyle w:val="css-0"/>
          <w:rFonts w:ascii="Calibri" w:hAnsi="Calibri" w:cs="Calibri"/>
          <w:shd w:val="clear" w:color="auto" w:fill="FFFFFF"/>
        </w:rPr>
        <w:lastRenderedPageBreak/>
        <w:t>ket.It also </w:t>
      </w:r>
      <w:r w:rsidRPr="000B592E">
        <w:rPr>
          <w:rStyle w:val="css-2tlew6"/>
          <w:rFonts w:ascii="Calibri" w:hAnsi="Calibri" w:cs="Calibri"/>
          <w:shd w:val="clear" w:color="auto" w:fill="FFFFFF"/>
        </w:rPr>
        <w:t>offers </w:t>
      </w:r>
      <w:r w:rsidRPr="000B592E">
        <w:rPr>
          <w:rStyle w:val="css-0"/>
          <w:rFonts w:ascii="Calibri" w:hAnsi="Calibri" w:cs="Calibri"/>
          <w:shd w:val="clear" w:color="auto" w:fill="FFFFFF"/>
        </w:rPr>
        <w:t>mobile </w:t>
      </w:r>
      <w:r w:rsidRPr="000B592E">
        <w:rPr>
          <w:rStyle w:val="css-2tlew6"/>
          <w:rFonts w:ascii="Calibri" w:hAnsi="Calibri" w:cs="Calibri"/>
          <w:shd w:val="clear" w:color="auto" w:fill="FFFFFF"/>
        </w:rPr>
        <w:t>optimization, which ensures that webpages perform properly </w:t>
      </w:r>
      <w:r w:rsidRPr="000B592E">
        <w:rPr>
          <w:rStyle w:val="css-18vsmxc"/>
          <w:rFonts w:ascii="Calibri" w:hAnsi="Calibri" w:cs="Calibri"/>
          <w:shd w:val="clear" w:color="auto" w:fill="FFFFFF"/>
        </w:rPr>
        <w:t>on smartphones and tablets.</w:t>
      </w:r>
    </w:p>
    <w:p w14:paraId="4C2EC03E" w14:textId="6A927F98" w:rsidR="0087764C" w:rsidRPr="000B592E" w:rsidRDefault="003F2639" w:rsidP="00BA640B">
      <w:pPr>
        <w:rPr>
          <w:rFonts w:ascii="Calibri" w:hAnsi="Calibri" w:cs="Calibri"/>
        </w:rPr>
      </w:pPr>
      <w:r w:rsidRPr="000B592E">
        <w:rPr>
          <w:rFonts w:ascii="Calibri" w:hAnsi="Calibri" w:cs="Calibri"/>
        </w:rPr>
        <w:t>Once a template has been chosen, it cannot be modified without rebuilding the site. Some sophisticated features are only available with premium subscription options, thereby increasing prices for small organizations.</w:t>
      </w:r>
      <w:r w:rsidR="004C08D3" w:rsidRPr="000B592E">
        <w:rPr>
          <w:rFonts w:ascii="Calibri" w:hAnsi="Calibri" w:cs="Calibri"/>
        </w:rPr>
        <w:t xml:space="preserve"> One of the primary benefits of Wix for businesses is its e-commerce capabilities. The platform allows businesses to set up an online store, showcase items, receive online payments, and handle orders.</w:t>
      </w:r>
    </w:p>
    <w:p w14:paraId="5E134956" w14:textId="77777777" w:rsidR="00715082" w:rsidRPr="000B592E" w:rsidRDefault="00715082" w:rsidP="00715082">
      <w:pPr>
        <w:rPr>
          <w:rFonts w:ascii="Calibri" w:hAnsi="Calibri" w:cs="Calibri"/>
        </w:rPr>
      </w:pPr>
      <w:r w:rsidRPr="000B592E">
        <w:rPr>
          <w:rFonts w:ascii="Calibri" w:hAnsi="Calibri" w:cs="Calibri"/>
        </w:rPr>
        <w:t>Another advantage of Wix is that websites may be made to run on both desktop and mobile platforms. This is significant since people are increasingly accessing company websites via smartphones and tablets. Wix also offers hosting and security services, which reduces the amount of technical expertise necessary by the business owner.</w:t>
      </w:r>
    </w:p>
    <w:p w14:paraId="20324B68" w14:textId="4D154329" w:rsidR="00C8739F" w:rsidRPr="000B592E" w:rsidRDefault="00715082" w:rsidP="00715082">
      <w:pPr>
        <w:rPr>
          <w:rFonts w:ascii="Calibri" w:hAnsi="Calibri" w:cs="Calibri"/>
        </w:rPr>
      </w:pPr>
      <w:r w:rsidRPr="000B592E">
        <w:rPr>
          <w:rFonts w:ascii="Calibri" w:hAnsi="Calibri" w:cs="Calibri"/>
        </w:rPr>
        <w:t>However, Wix does have certain limits. Although anyone may begin creating a website for free, companies often require a premium membership to use professional e-commerce capabilities and remove Wix branding. Overall, Wix is ideal for small and medium-sized enterprises looking for an easy platform to create and manage an online store.</w:t>
      </w:r>
      <w:sdt>
        <w:sdtPr>
          <w:rPr>
            <w:rFonts w:ascii="Calibri" w:hAnsi="Calibri" w:cs="Calibri"/>
          </w:rPr>
          <w:id w:val="-22475281"/>
          <w:citation/>
        </w:sdtPr>
        <w:sdtContent>
          <w:r w:rsidR="000C0FD6">
            <w:rPr>
              <w:rFonts w:ascii="Calibri" w:hAnsi="Calibri" w:cs="Calibri"/>
            </w:rPr>
            <w:fldChar w:fldCharType="begin"/>
          </w:r>
          <w:r w:rsidR="000C0FD6">
            <w:rPr>
              <w:rFonts w:ascii="Calibri" w:hAnsi="Calibri" w:cs="Calibri"/>
            </w:rPr>
            <w:instrText xml:space="preserve"> CITATION Web06 \l 2057 </w:instrText>
          </w:r>
          <w:r w:rsidR="000C0FD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[1]</w:t>
          </w:r>
          <w:r w:rsidR="000C0FD6">
            <w:rPr>
              <w:rFonts w:ascii="Calibri" w:hAnsi="Calibri" w:cs="Calibri"/>
            </w:rPr>
            <w:fldChar w:fldCharType="end"/>
          </w:r>
        </w:sdtContent>
      </w:sdt>
    </w:p>
    <w:p w14:paraId="6536DF04" w14:textId="77777777" w:rsidR="00C8739F" w:rsidRPr="000B592E" w:rsidRDefault="00C8739F" w:rsidP="00BA640B">
      <w:pPr>
        <w:rPr>
          <w:rFonts w:ascii="Calibri" w:hAnsi="Calibri" w:cs="Calibri"/>
        </w:rPr>
      </w:pPr>
    </w:p>
    <w:p w14:paraId="1AB8A19E" w14:textId="5A7A9F19" w:rsidR="00BA640B" w:rsidRPr="000B592E" w:rsidRDefault="005C5869" w:rsidP="005C5869">
      <w:pPr>
        <w:pStyle w:val="Heading2"/>
        <w:rPr>
          <w:rFonts w:ascii="Calibri" w:hAnsi="Calibri" w:cs="Calibri"/>
        </w:rPr>
      </w:pPr>
      <w:bookmarkStart w:id="3" w:name="_Toc237333189"/>
      <w:r w:rsidRPr="000B592E">
        <w:rPr>
          <w:rFonts w:ascii="Calibri" w:hAnsi="Calibri" w:cs="Calibri"/>
        </w:rPr>
        <w:t xml:space="preserve">1.2 </w:t>
      </w:r>
      <w:r w:rsidR="006E337B" w:rsidRPr="000B592E">
        <w:rPr>
          <w:rFonts w:ascii="Calibri" w:hAnsi="Calibri" w:cs="Calibri"/>
        </w:rPr>
        <w:t>Google Site</w:t>
      </w:r>
      <w:bookmarkEnd w:id="3"/>
    </w:p>
    <w:p w14:paraId="3F731507" w14:textId="77777777" w:rsidR="00055C44" w:rsidRPr="000B592E" w:rsidRDefault="001E4499" w:rsidP="00055C44">
      <w:pPr>
        <w:rPr>
          <w:rFonts w:ascii="Calibri" w:hAnsi="Calibri" w:cs="Calibri"/>
        </w:rPr>
      </w:pPr>
      <w:r w:rsidRPr="000B592E">
        <w:rPr>
          <w:rFonts w:ascii="Calibri" w:hAnsi="Calibri" w:cs="Calibri"/>
        </w:rPr>
        <w:t>Google Sites is a website-building application developed by Google that allows users to construct simple websites without the need for programming or web development expertise. It has an easy-to-use editing interface where users can add text, photos, buttons, and other elements. Websites may be browsed on computers, tablets, and smartphones. Integration with other Google products is a key aspect of Google Sites. Users may add material to a website using Google Drive, Docs, Sheets, Slides, Forms, Maps, and Calendar. This might be beneficial for businesses since information generated using many Google applications can be organized and shared via a single central webpage.</w:t>
      </w:r>
    </w:p>
    <w:p w14:paraId="21F3ED6D" w14:textId="66C3605E" w:rsidR="00055C44" w:rsidRPr="000B592E" w:rsidRDefault="00055C44" w:rsidP="00055C44">
      <w:pPr>
        <w:rPr>
          <w:rFonts w:ascii="Calibri" w:hAnsi="Calibri" w:cs="Calibri"/>
        </w:rPr>
      </w:pPr>
      <w:r w:rsidRPr="000B592E">
        <w:rPr>
          <w:rFonts w:ascii="Calibri" w:hAnsi="Calibri" w:cs="Calibri"/>
        </w:rPr>
        <w:t>Google Sites also offers collaboration, which means that several employees can be granted authorization to edit and update a site. As a result, it might be beneficial for internal corporate websites, team projects, training materials, and information exchange within organizations. Google Sites is easy to use and comes as part of Google's services, making it a viable alternative for people and businesses. However, unlike Wix, its design and commercial options are more limited. Most notably, Google Sites is not a standalone e-commerce solution. It does not provide the same built-in online-store functionality as Wix, such as product inventory management, shopping carts, and integrated e-commerce checkout.</w:t>
      </w:r>
    </w:p>
    <w:p w14:paraId="7D068278" w14:textId="7A46043B" w:rsidR="004F2C8F" w:rsidRPr="000B592E" w:rsidRDefault="004F2C8F" w:rsidP="00055C44">
      <w:pPr>
        <w:rPr>
          <w:rFonts w:ascii="Calibri" w:hAnsi="Calibri" w:cs="Calibri"/>
        </w:rPr>
      </w:pPr>
      <w:r w:rsidRPr="000B592E">
        <w:rPr>
          <w:rFonts w:ascii="Calibri" w:hAnsi="Calibri" w:cs="Calibri"/>
        </w:rPr>
        <w:t>As a result, Google Sites is better suited to developing simple informative or internal company websites rather than a full-fledged online store. A firm that needs extensive e-commerce capabilities would typically require extra services or a separate e-commerce platform.</w:t>
      </w:r>
      <w:sdt>
        <w:sdtPr>
          <w:rPr>
            <w:rFonts w:ascii="Calibri" w:hAnsi="Calibri" w:cs="Calibri"/>
          </w:rPr>
          <w:id w:val="-1670162530"/>
          <w:citation/>
        </w:sdtPr>
        <w:sdtContent>
          <w:r w:rsidR="004F2746">
            <w:rPr>
              <w:rFonts w:ascii="Calibri" w:hAnsi="Calibri" w:cs="Calibri"/>
            </w:rPr>
            <w:fldChar w:fldCharType="begin"/>
          </w:r>
          <w:r w:rsidR="004F2746">
            <w:rPr>
              <w:rFonts w:ascii="Calibri" w:hAnsi="Calibri" w:cs="Calibri"/>
            </w:rPr>
            <w:instrText xml:space="preserve"> CITATION goo26 \l 2057 </w:instrText>
          </w:r>
          <w:r w:rsidR="004F274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[2]</w:t>
          </w:r>
          <w:r w:rsidR="004F2746">
            <w:rPr>
              <w:rFonts w:ascii="Calibri" w:hAnsi="Calibri" w:cs="Calibri"/>
            </w:rPr>
            <w:fldChar w:fldCharType="end"/>
          </w:r>
        </w:sdtContent>
      </w:sdt>
    </w:p>
    <w:p w14:paraId="503D38FB" w14:textId="77777777" w:rsidR="00C8739F" w:rsidRPr="000B592E" w:rsidRDefault="00C8739F" w:rsidP="00BA640B">
      <w:pPr>
        <w:rPr>
          <w:rFonts w:ascii="Calibri" w:hAnsi="Calibri" w:cs="Calibri"/>
        </w:rPr>
      </w:pPr>
    </w:p>
    <w:p w14:paraId="3D61CF64" w14:textId="77777777" w:rsidR="00C8739F" w:rsidRPr="000B592E" w:rsidRDefault="00C8739F" w:rsidP="00BA640B">
      <w:pPr>
        <w:rPr>
          <w:rFonts w:ascii="Calibri" w:hAnsi="Calibri" w:cs="Calibri"/>
        </w:rPr>
      </w:pPr>
    </w:p>
    <w:p w14:paraId="45C39432" w14:textId="77777777" w:rsidR="00BA640B" w:rsidRPr="000B592E" w:rsidRDefault="00BA640B" w:rsidP="005C5869">
      <w:pPr>
        <w:pStyle w:val="Heading1"/>
        <w:rPr>
          <w:rFonts w:ascii="Calibri" w:hAnsi="Calibri" w:cs="Calibri"/>
        </w:rPr>
      </w:pPr>
      <w:bookmarkStart w:id="4" w:name="_Toc237333190"/>
      <w:r w:rsidRPr="000B592E">
        <w:rPr>
          <w:rFonts w:ascii="Calibri" w:hAnsi="Calibri" w:cs="Calibri"/>
        </w:rPr>
        <w:t>Task 2. Mind-map of contemporary software applications</w:t>
      </w:r>
      <w:bookmarkEnd w:id="4"/>
    </w:p>
    <w:p w14:paraId="7B1912A2" w14:textId="198F193D" w:rsidR="00BA640B" w:rsidRPr="000B592E" w:rsidRDefault="005C5869" w:rsidP="005C5869">
      <w:pPr>
        <w:pStyle w:val="Heading2"/>
        <w:rPr>
          <w:rFonts w:ascii="Calibri" w:hAnsi="Calibri" w:cs="Calibri"/>
        </w:rPr>
      </w:pPr>
      <w:bookmarkStart w:id="5" w:name="_Toc237333191"/>
      <w:r w:rsidRPr="000B592E">
        <w:rPr>
          <w:rFonts w:ascii="Calibri" w:hAnsi="Calibri" w:cs="Calibri"/>
        </w:rPr>
        <w:t xml:space="preserve">2.1 </w:t>
      </w:r>
      <w:r w:rsidR="00BA640B" w:rsidRPr="000B592E">
        <w:rPr>
          <w:rFonts w:ascii="Calibri" w:hAnsi="Calibri" w:cs="Calibri"/>
        </w:rPr>
        <w:t>Describe mind mapping and explain the benefits of using mind mapping</w:t>
      </w:r>
      <w:bookmarkEnd w:id="5"/>
    </w:p>
    <w:p w14:paraId="00DFBCC4" w14:textId="67C20C3F" w:rsidR="00C8739F" w:rsidRPr="000B592E" w:rsidRDefault="000C427F" w:rsidP="005C5869">
      <w:pPr>
        <w:rPr>
          <w:rFonts w:ascii="Calibri" w:hAnsi="Calibri" w:cs="Calibri"/>
        </w:rPr>
      </w:pPr>
      <w:r w:rsidRPr="000B592E">
        <w:rPr>
          <w:rFonts w:ascii="Calibri" w:hAnsi="Calibri" w:cs="Calibri"/>
        </w:rPr>
        <w:t xml:space="preserve">Mind mapping is a visual approach for organizing and presenting information in a clear and systematic manner. A mind map often starts with a core topic or idea in the </w:t>
      </w:r>
      <w:r w:rsidR="00AD0F5D" w:rsidRPr="000B592E">
        <w:rPr>
          <w:rFonts w:ascii="Calibri" w:hAnsi="Calibri" w:cs="Calibri"/>
        </w:rPr>
        <w:t>centre</w:t>
      </w:r>
      <w:r w:rsidRPr="000B592E">
        <w:rPr>
          <w:rFonts w:ascii="Calibri" w:hAnsi="Calibri" w:cs="Calibri"/>
        </w:rPr>
        <w:t xml:space="preserve">, and branches stretch outward to indicate related thoughts, tasks, or information. Each branch can then be broken into smaller sub-branches to offer further information. Mind maps can feature keywords, </w:t>
      </w:r>
      <w:r w:rsidR="00B71ACB" w:rsidRPr="000B592E">
        <w:rPr>
          <w:rFonts w:ascii="Calibri" w:hAnsi="Calibri" w:cs="Calibri"/>
        </w:rPr>
        <w:t>colours</w:t>
      </w:r>
      <w:r w:rsidRPr="000B592E">
        <w:rPr>
          <w:rFonts w:ascii="Calibri" w:hAnsi="Calibri" w:cs="Calibri"/>
        </w:rPr>
        <w:t>, symbols, images, and linkages to help people absorb complicated material. According to Buzan and Buzan (2010), mind mapping can assist organize thoughts by displaying the links between various kinds of information.</w:t>
      </w:r>
    </w:p>
    <w:p w14:paraId="5B135CD4" w14:textId="66F099FB" w:rsidR="00B71ACB" w:rsidRPr="000B592E" w:rsidRDefault="00B71ACB" w:rsidP="00B71ACB">
      <w:pPr>
        <w:rPr>
          <w:rFonts w:ascii="Calibri" w:hAnsi="Calibri" w:cs="Calibri"/>
        </w:rPr>
      </w:pPr>
      <w:r w:rsidRPr="000B592E">
        <w:rPr>
          <w:rFonts w:ascii="Calibri" w:hAnsi="Calibri" w:cs="Calibri"/>
        </w:rPr>
        <w:t>Mind maps may be developed in modern enterprises with software tools such as Mind Meister, XMind, and Miro. Employees can use digital mind-mapping apps to easily develop, modify, organize, and exchange ideas. They are especially effective for brainstorming, project planning, meetings, issue solving, and creating corporate strategy.</w:t>
      </w:r>
    </w:p>
    <w:p w14:paraId="25CAC372" w14:textId="66788594" w:rsidR="00AD0F5D" w:rsidRPr="000B592E" w:rsidRDefault="00B71ACB" w:rsidP="00AD0F5D">
      <w:pPr>
        <w:rPr>
          <w:rFonts w:ascii="Calibri" w:hAnsi="Calibri" w:cs="Calibri"/>
        </w:rPr>
      </w:pPr>
      <w:r w:rsidRPr="000B592E">
        <w:rPr>
          <w:rFonts w:ascii="Calibri" w:hAnsi="Calibri" w:cs="Calibri"/>
        </w:rPr>
        <w:t xml:space="preserve">One significant advantage of mind mapping is greater organization. Employees can divide a major job or difficulty into smaller portions, making information more manageable. For example, while designing a marketing campaign, a firm may construct different branches for the budget, target clients, advertising, social media, and </w:t>
      </w:r>
      <w:r w:rsidR="00E24595" w:rsidRPr="000B592E">
        <w:rPr>
          <w:rFonts w:ascii="Calibri" w:hAnsi="Calibri" w:cs="Calibri"/>
        </w:rPr>
        <w:t>deadlines. Another</w:t>
      </w:r>
      <w:r w:rsidR="00AD0F5D" w:rsidRPr="000B592E">
        <w:rPr>
          <w:rFonts w:ascii="Calibri" w:hAnsi="Calibri" w:cs="Calibri"/>
        </w:rPr>
        <w:t xml:space="preserve"> advantage is improved communication and teamwork. A mind map gives employees a visual picture of a topic, allowing team members to see how different ideas and actions are related. Online mind-mapping software may also allow several employees to contribute ideas and make modifications, promoting cooperation, even when employees are working away.</w:t>
      </w:r>
    </w:p>
    <w:p w14:paraId="5BE4BB94" w14:textId="431D9548" w:rsidR="00AD0F5D" w:rsidRPr="000B592E" w:rsidRDefault="00AD0F5D" w:rsidP="00AD0F5D">
      <w:pPr>
        <w:rPr>
          <w:rFonts w:ascii="Calibri" w:hAnsi="Calibri" w:cs="Calibri"/>
        </w:rPr>
      </w:pPr>
      <w:r w:rsidRPr="000B592E">
        <w:rPr>
          <w:rFonts w:ascii="Calibri" w:hAnsi="Calibri" w:cs="Calibri"/>
        </w:rPr>
        <w:t>Mind mapping can also aid in creativity and brainstorming. During a company discussion, employees can swiftly capture various thoughts without having to type lengthy paragraphs. New concepts can then be linked to existing branches and organized into appropriate categories. Davies (2011) shows that mind mapping can help learners produce and correlate ideas, but its success is dependent on how it is employed.</w:t>
      </w:r>
    </w:p>
    <w:p w14:paraId="4E5B0454" w14:textId="5CD69D3C" w:rsidR="00C8739F" w:rsidRPr="000B592E" w:rsidRDefault="00B063FA" w:rsidP="00B063FA">
      <w:pPr>
        <w:rPr>
          <w:rFonts w:ascii="Calibri" w:hAnsi="Calibri" w:cs="Calibri"/>
        </w:rPr>
      </w:pPr>
      <w:r w:rsidRPr="000B592E">
        <w:rPr>
          <w:rFonts w:ascii="Calibri" w:hAnsi="Calibri" w:cs="Calibri"/>
        </w:rPr>
        <w:t xml:space="preserve">Mind maps can also help people make decisions and solve problems. Before making a choice, managers can graphically organize potential solutions, benefits, drawbacks, and critical aspects. This can make complex business challenges easier to investigate. Overall, mind mapping is a beneficial approach for organizations since it allows employees to organize information, develop ideas, interact with colleagues, and plan operations. Digital mind-mapping software improves the ease with which mind maps may be edited, stored, and shared. However, mind maps should be used in conjunction with other business tools </w:t>
      </w:r>
      <w:r w:rsidRPr="000B592E">
        <w:rPr>
          <w:rFonts w:ascii="Calibri" w:hAnsi="Calibri" w:cs="Calibri"/>
        </w:rPr>
        <w:lastRenderedPageBreak/>
        <w:t>since extremely detailed information may be best displayed in papers, spreadsheets, or databases.</w:t>
      </w:r>
      <w:sdt>
        <w:sdtPr>
          <w:rPr>
            <w:rFonts w:ascii="Calibri" w:hAnsi="Calibri" w:cs="Calibri"/>
          </w:rPr>
          <w:id w:val="-1145658090"/>
          <w:citation/>
        </w:sdtPr>
        <w:sdtContent>
          <w:r w:rsidR="006C0636">
            <w:rPr>
              <w:rFonts w:ascii="Calibri" w:hAnsi="Calibri" w:cs="Calibri"/>
            </w:rPr>
            <w:fldChar w:fldCharType="begin"/>
          </w:r>
          <w:r w:rsidR="006C0636">
            <w:rPr>
              <w:rFonts w:ascii="Calibri" w:hAnsi="Calibri" w:cs="Calibri"/>
            </w:rPr>
            <w:instrText xml:space="preserve"> CITATION Buz10 \l 2057 </w:instrText>
          </w:r>
          <w:r w:rsidR="006C0636">
            <w:rPr>
              <w:rFonts w:ascii="Calibri" w:hAnsi="Calibri" w:cs="Calibri"/>
            </w:rPr>
            <w:fldChar w:fldCharType="separate"/>
          </w:r>
          <w:r w:rsidR="006C0636">
            <w:rPr>
              <w:rFonts w:ascii="Calibri" w:hAnsi="Calibri" w:cs="Calibri"/>
              <w:noProof/>
            </w:rPr>
            <w:t xml:space="preserve"> </w:t>
          </w:r>
          <w:r w:rsidR="006C0636" w:rsidRPr="006C0636">
            <w:rPr>
              <w:rFonts w:ascii="Calibri" w:hAnsi="Calibri" w:cs="Calibri"/>
              <w:noProof/>
            </w:rPr>
            <w:t>[3]</w:t>
          </w:r>
          <w:r w:rsidR="006C0636">
            <w:rPr>
              <w:rFonts w:ascii="Calibri" w:hAnsi="Calibri" w:cs="Calibri"/>
            </w:rPr>
            <w:fldChar w:fldCharType="end"/>
          </w:r>
        </w:sdtContent>
      </w:sdt>
    </w:p>
    <w:p w14:paraId="4CF9AC44" w14:textId="77777777" w:rsidR="00C8739F" w:rsidRPr="000B592E" w:rsidRDefault="00C8739F" w:rsidP="005C5869">
      <w:pPr>
        <w:rPr>
          <w:rFonts w:ascii="Calibri" w:hAnsi="Calibri" w:cs="Calibri"/>
        </w:rPr>
      </w:pPr>
    </w:p>
    <w:p w14:paraId="7D46FDA6" w14:textId="77777777" w:rsidR="00C8739F" w:rsidRPr="000B592E" w:rsidRDefault="00C8739F" w:rsidP="005C5869">
      <w:pPr>
        <w:rPr>
          <w:rFonts w:ascii="Calibri" w:hAnsi="Calibri" w:cs="Calibri"/>
        </w:rPr>
      </w:pPr>
    </w:p>
    <w:p w14:paraId="16E68A6D" w14:textId="77777777" w:rsidR="00C8739F" w:rsidRPr="000B592E" w:rsidRDefault="00C8739F" w:rsidP="005C5869">
      <w:pPr>
        <w:rPr>
          <w:rFonts w:ascii="Calibri" w:hAnsi="Calibri" w:cs="Calibri"/>
        </w:rPr>
      </w:pPr>
    </w:p>
    <w:p w14:paraId="0E3F60A6" w14:textId="77777777" w:rsidR="00C8739F" w:rsidRPr="000B592E" w:rsidRDefault="00C8739F" w:rsidP="005C5869">
      <w:pPr>
        <w:rPr>
          <w:rFonts w:ascii="Calibri" w:hAnsi="Calibri" w:cs="Calibri"/>
        </w:rPr>
      </w:pPr>
    </w:p>
    <w:p w14:paraId="44BD1CC7" w14:textId="77777777" w:rsidR="00C8739F" w:rsidRPr="000B592E" w:rsidRDefault="00C8739F" w:rsidP="005C5869">
      <w:pPr>
        <w:rPr>
          <w:rFonts w:ascii="Calibri" w:hAnsi="Calibri" w:cs="Calibri"/>
        </w:rPr>
      </w:pPr>
    </w:p>
    <w:p w14:paraId="311D6757" w14:textId="77777777" w:rsidR="00C8739F" w:rsidRPr="000B592E" w:rsidRDefault="00C8739F" w:rsidP="005C5869">
      <w:pPr>
        <w:rPr>
          <w:rFonts w:ascii="Calibri" w:hAnsi="Calibri" w:cs="Calibri"/>
        </w:rPr>
      </w:pPr>
    </w:p>
    <w:p w14:paraId="73A4B7F6" w14:textId="02598890" w:rsidR="00DD6EAC" w:rsidRPr="000B592E" w:rsidRDefault="00DD6EAC">
      <w:pPr>
        <w:rPr>
          <w:rFonts w:ascii="Calibri" w:eastAsiaTheme="majorEastAsia" w:hAnsi="Calibri" w:cs="Calibri"/>
          <w:b/>
          <w:color w:val="0F4761" w:themeColor="accent1" w:themeShade="BF"/>
          <w:szCs w:val="32"/>
        </w:rPr>
      </w:pPr>
      <w:r w:rsidRPr="000B592E">
        <w:rPr>
          <w:rFonts w:ascii="Calibri" w:hAnsi="Calibri" w:cs="Calibri"/>
        </w:rPr>
        <w:br w:type="page"/>
      </w:r>
    </w:p>
    <w:p w14:paraId="0BECD434" w14:textId="02598890" w:rsidR="00BA640B" w:rsidRPr="000B592E" w:rsidRDefault="005C5869" w:rsidP="005C5869">
      <w:pPr>
        <w:pStyle w:val="Heading2"/>
        <w:rPr>
          <w:rFonts w:ascii="Calibri" w:hAnsi="Calibri" w:cs="Calibri"/>
        </w:rPr>
      </w:pPr>
      <w:bookmarkStart w:id="6" w:name="_Toc237333192"/>
      <w:r w:rsidRPr="000B592E">
        <w:rPr>
          <w:rFonts w:ascii="Calibri" w:hAnsi="Calibri" w:cs="Calibri"/>
        </w:rPr>
        <w:lastRenderedPageBreak/>
        <w:t xml:space="preserve">2.2 </w:t>
      </w:r>
      <w:r w:rsidR="00BA640B" w:rsidRPr="000B592E">
        <w:rPr>
          <w:rFonts w:ascii="Calibri" w:hAnsi="Calibri" w:cs="Calibri"/>
        </w:rPr>
        <w:t>Create a mind map of contemporary software applications</w:t>
      </w:r>
      <w:bookmarkEnd w:id="6"/>
    </w:p>
    <w:p w14:paraId="71B315B0" w14:textId="77777777" w:rsidR="00743F35" w:rsidRPr="000B592E" w:rsidRDefault="00743F35" w:rsidP="005C5869">
      <w:pPr>
        <w:rPr>
          <w:rFonts w:ascii="Calibri" w:hAnsi="Calibri" w:cs="Calibri"/>
          <w:noProof/>
        </w:rPr>
      </w:pPr>
    </w:p>
    <w:p w14:paraId="2ADD3A31" w14:textId="7263975F" w:rsidR="005C5869" w:rsidRPr="000B592E" w:rsidRDefault="00743F35" w:rsidP="005C5869">
      <w:pPr>
        <w:rPr>
          <w:rFonts w:ascii="Calibri" w:hAnsi="Calibri" w:cs="Calibri"/>
        </w:rPr>
      </w:pPr>
      <w:r w:rsidRPr="000B592E">
        <w:rPr>
          <w:rFonts w:ascii="Calibri" w:hAnsi="Calibri" w:cs="Calibri"/>
          <w:noProof/>
        </w:rPr>
        <w:drawing>
          <wp:inline distT="0" distB="0" distL="0" distR="0" wp14:anchorId="3C006023" wp14:editId="3B7AD5A9">
            <wp:extent cx="5895975" cy="5958698"/>
            <wp:effectExtent l="0" t="0" r="0" b="4445"/>
            <wp:docPr id="84705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7807" name=""/>
                    <pic:cNvPicPr/>
                  </pic:nvPicPr>
                  <pic:blipFill rotWithShape="1">
                    <a:blip r:embed="rId10"/>
                    <a:srcRect l="27586" t="8568" r="25549" b="7228"/>
                    <a:stretch>
                      <a:fillRect/>
                    </a:stretch>
                  </pic:blipFill>
                  <pic:spPr bwMode="auto">
                    <a:xfrm>
                      <a:off x="0" y="0"/>
                      <a:ext cx="5910362" cy="5973238"/>
                    </a:xfrm>
                    <a:prstGeom prst="rect">
                      <a:avLst/>
                    </a:prstGeom>
                    <a:ln>
                      <a:noFill/>
                    </a:ln>
                    <a:extLst>
                      <a:ext uri="{53640926-AAD7-44D8-BBD7-CCE9431645EC}">
                        <a14:shadowObscured xmlns:a14="http://schemas.microsoft.com/office/drawing/2010/main"/>
                      </a:ext>
                    </a:extLst>
                  </pic:spPr>
                </pic:pic>
              </a:graphicData>
            </a:graphic>
          </wp:inline>
        </w:drawing>
      </w:r>
    </w:p>
    <w:p w14:paraId="17959267" w14:textId="77777777" w:rsidR="00BA640B" w:rsidRPr="000B592E" w:rsidRDefault="00BA640B" w:rsidP="005C5869">
      <w:pPr>
        <w:pStyle w:val="Heading1"/>
        <w:rPr>
          <w:rFonts w:ascii="Calibri" w:hAnsi="Calibri" w:cs="Calibri"/>
        </w:rPr>
      </w:pPr>
      <w:bookmarkStart w:id="7" w:name="_Toc237333193"/>
      <w:r w:rsidRPr="000B592E">
        <w:rPr>
          <w:rFonts w:ascii="Calibri" w:hAnsi="Calibri" w:cs="Calibri"/>
        </w:rPr>
        <w:t>Task 3. Office Applications</w:t>
      </w:r>
      <w:bookmarkEnd w:id="7"/>
    </w:p>
    <w:p w14:paraId="601E4625" w14:textId="4B781D8D" w:rsidR="00BA640B" w:rsidRPr="000B592E" w:rsidRDefault="005C5869" w:rsidP="005C5869">
      <w:pPr>
        <w:pStyle w:val="Heading1"/>
        <w:rPr>
          <w:rFonts w:ascii="Calibri" w:hAnsi="Calibri" w:cs="Calibri"/>
        </w:rPr>
      </w:pPr>
      <w:bookmarkStart w:id="8" w:name="_Toc237333194"/>
      <w:r w:rsidRPr="000B592E">
        <w:rPr>
          <w:rFonts w:ascii="Calibri" w:hAnsi="Calibri" w:cs="Calibri"/>
        </w:rPr>
        <w:t xml:space="preserve">3.1 </w:t>
      </w:r>
      <w:r w:rsidR="00BA640B" w:rsidRPr="000B592E">
        <w:rPr>
          <w:rFonts w:ascii="Calibri" w:hAnsi="Calibri" w:cs="Calibri"/>
        </w:rPr>
        <w:t>Four office software solutions for business operations</w:t>
      </w:r>
      <w:bookmarkEnd w:id="8"/>
    </w:p>
    <w:p w14:paraId="0475D349" w14:textId="77777777" w:rsidR="00BA640B" w:rsidRPr="000B592E" w:rsidRDefault="00BA640B" w:rsidP="005C5869">
      <w:pPr>
        <w:pStyle w:val="Heading2"/>
        <w:rPr>
          <w:rFonts w:ascii="Calibri" w:hAnsi="Calibri" w:cs="Calibri"/>
        </w:rPr>
      </w:pPr>
      <w:bookmarkStart w:id="9" w:name="_Toc237333195"/>
      <w:r w:rsidRPr="000B592E">
        <w:rPr>
          <w:rFonts w:ascii="Calibri" w:hAnsi="Calibri" w:cs="Calibri"/>
        </w:rPr>
        <w:t>Ms Word</w:t>
      </w:r>
      <w:bookmarkEnd w:id="9"/>
    </w:p>
    <w:p w14:paraId="506D50B5" w14:textId="73AE9350" w:rsidR="00C8739F" w:rsidRPr="000B592E" w:rsidRDefault="001642FA" w:rsidP="00BA640B">
      <w:pPr>
        <w:rPr>
          <w:rFonts w:ascii="Calibri" w:hAnsi="Calibri" w:cs="Calibri"/>
        </w:rPr>
      </w:pPr>
      <w:r w:rsidRPr="000B592E">
        <w:rPr>
          <w:rFonts w:ascii="Calibri" w:hAnsi="Calibri" w:cs="Calibri"/>
        </w:rPr>
        <w:t>Microsoft Word is a word processing software tool created by Microsoft. It is widely used by organizations to produce, edit, format, and distribute professional documents. Businesses may use Word to create letters, reports, contracts, meeting agendas, policies, invoices, newsletters, and other written materials.</w:t>
      </w:r>
    </w:p>
    <w:p w14:paraId="05ED6B6C" w14:textId="77777777" w:rsidR="0044228F" w:rsidRPr="000B592E" w:rsidRDefault="0044228F" w:rsidP="00BA640B">
      <w:pPr>
        <w:rPr>
          <w:rFonts w:ascii="Calibri" w:hAnsi="Calibri" w:cs="Calibri"/>
        </w:rPr>
      </w:pPr>
    </w:p>
    <w:p w14:paraId="00A0B85A" w14:textId="77777777" w:rsidR="00CE2916" w:rsidRPr="000B592E" w:rsidRDefault="00CE2916" w:rsidP="0044228F">
      <w:pPr>
        <w:rPr>
          <w:rFonts w:ascii="Calibri" w:hAnsi="Calibri" w:cs="Calibri"/>
        </w:rPr>
      </w:pPr>
    </w:p>
    <w:p w14:paraId="4366612D" w14:textId="0F27D693" w:rsidR="00CE2916" w:rsidRPr="000B592E" w:rsidRDefault="00CE2916" w:rsidP="0044228F">
      <w:pPr>
        <w:rPr>
          <w:rFonts w:ascii="Calibri" w:hAnsi="Calibri" w:cs="Calibri"/>
          <w:b/>
          <w:bCs/>
        </w:rPr>
      </w:pPr>
      <w:r w:rsidRPr="000B592E">
        <w:rPr>
          <w:rFonts w:ascii="Calibri" w:hAnsi="Calibri" w:cs="Calibri"/>
          <w:b/>
          <w:bCs/>
        </w:rPr>
        <w:t>Major Features</w:t>
      </w:r>
    </w:p>
    <w:p w14:paraId="1A8DB664" w14:textId="15F775FC" w:rsidR="0044228F" w:rsidRPr="000B592E" w:rsidRDefault="0044228F" w:rsidP="0044228F">
      <w:pPr>
        <w:rPr>
          <w:rFonts w:ascii="Calibri" w:hAnsi="Calibri" w:cs="Calibri"/>
        </w:rPr>
      </w:pPr>
      <w:r w:rsidRPr="000B592E">
        <w:rPr>
          <w:rFonts w:ascii="Calibri" w:hAnsi="Calibri" w:cs="Calibri"/>
        </w:rPr>
        <w:t xml:space="preserve">Microsoft Word has several essential tools for business operations. It provides formatting features that let you adjust fonts, headers, </w:t>
      </w:r>
      <w:r w:rsidR="00CE2916" w:rsidRPr="000B592E">
        <w:rPr>
          <w:rFonts w:ascii="Calibri" w:hAnsi="Calibri" w:cs="Calibri"/>
        </w:rPr>
        <w:t>colours</w:t>
      </w:r>
      <w:r w:rsidRPr="000B592E">
        <w:rPr>
          <w:rFonts w:ascii="Calibri" w:hAnsi="Calibri" w:cs="Calibri"/>
        </w:rPr>
        <w:t>, margins, and page layouts. Businesses can also utilize templates to generate professional papers with standard formatting.</w:t>
      </w:r>
    </w:p>
    <w:p w14:paraId="2C21D18E" w14:textId="78B188FD" w:rsidR="0044228F" w:rsidRPr="000B592E" w:rsidRDefault="0044228F" w:rsidP="0044228F">
      <w:pPr>
        <w:rPr>
          <w:rFonts w:ascii="Calibri" w:hAnsi="Calibri" w:cs="Calibri"/>
        </w:rPr>
      </w:pPr>
      <w:r w:rsidRPr="000B592E">
        <w:rPr>
          <w:rFonts w:ascii="Calibri" w:hAnsi="Calibri" w:cs="Calibri"/>
        </w:rPr>
        <w:t xml:space="preserve">Mail Merge is another significant function that enables organizations to produce personalized documents for </w:t>
      </w:r>
      <w:r w:rsidR="00CE2916" w:rsidRPr="000B592E">
        <w:rPr>
          <w:rFonts w:ascii="Calibri" w:hAnsi="Calibri" w:cs="Calibri"/>
        </w:rPr>
        <w:t>many</w:t>
      </w:r>
      <w:r w:rsidRPr="000B592E">
        <w:rPr>
          <w:rFonts w:ascii="Calibri" w:hAnsi="Calibri" w:cs="Calibri"/>
        </w:rPr>
        <w:t xml:space="preserve"> consumers or </w:t>
      </w:r>
      <w:r w:rsidR="00CE2916" w:rsidRPr="000B592E">
        <w:rPr>
          <w:rFonts w:ascii="Calibri" w:hAnsi="Calibri" w:cs="Calibri"/>
        </w:rPr>
        <w:t>employees</w:t>
      </w:r>
      <w:r w:rsidRPr="000B592E">
        <w:rPr>
          <w:rFonts w:ascii="Calibri" w:hAnsi="Calibri" w:cs="Calibri"/>
        </w:rPr>
        <w:t>. For example, a corporation may send the identical message to 200 consumers while automatically altering their names and addresses.</w:t>
      </w:r>
      <w:r w:rsidR="00CE2916" w:rsidRPr="000B592E">
        <w:rPr>
          <w:rFonts w:ascii="Calibri" w:hAnsi="Calibri" w:cs="Calibri"/>
        </w:rPr>
        <w:t xml:space="preserve"> </w:t>
      </w:r>
      <w:r w:rsidRPr="000B592E">
        <w:rPr>
          <w:rFonts w:ascii="Calibri" w:hAnsi="Calibri" w:cs="Calibri"/>
        </w:rPr>
        <w:t xml:space="preserve">Word also has spell and grammar checkers, tables, pictures, headers and footers, page numbering, Track Changes, and comments. Track Changes is useful when several </w:t>
      </w:r>
      <w:r w:rsidR="00CE2916" w:rsidRPr="000B592E">
        <w:rPr>
          <w:rFonts w:ascii="Calibri" w:hAnsi="Calibri" w:cs="Calibri"/>
        </w:rPr>
        <w:t>employees</w:t>
      </w:r>
      <w:r w:rsidRPr="000B592E">
        <w:rPr>
          <w:rFonts w:ascii="Calibri" w:hAnsi="Calibri" w:cs="Calibri"/>
        </w:rPr>
        <w:t xml:space="preserve"> need to examine and change the same document.</w:t>
      </w:r>
    </w:p>
    <w:p w14:paraId="43172A65" w14:textId="11D72518" w:rsidR="00D876EE" w:rsidRPr="000B592E" w:rsidRDefault="00D53A72" w:rsidP="0044228F">
      <w:pPr>
        <w:rPr>
          <w:rFonts w:ascii="Calibri" w:hAnsi="Calibri" w:cs="Calibri"/>
          <w:b/>
          <w:bCs/>
        </w:rPr>
      </w:pPr>
      <w:r w:rsidRPr="000B592E">
        <w:rPr>
          <w:rFonts w:ascii="Calibri" w:hAnsi="Calibri" w:cs="Calibri"/>
          <w:b/>
          <w:bCs/>
        </w:rPr>
        <w:t>Benefits</w:t>
      </w:r>
    </w:p>
    <w:p w14:paraId="0829A523" w14:textId="2D58F92D" w:rsidR="00D53A72" w:rsidRPr="000B592E" w:rsidRDefault="00D53A72" w:rsidP="00D53A72">
      <w:pPr>
        <w:rPr>
          <w:rFonts w:ascii="Calibri" w:hAnsi="Calibri" w:cs="Calibri"/>
        </w:rPr>
      </w:pPr>
      <w:r w:rsidRPr="000B592E">
        <w:rPr>
          <w:rFonts w:ascii="Calibri" w:hAnsi="Calibri" w:cs="Calibri"/>
        </w:rPr>
        <w:t>One big advantage of Microsoft Word is that it allows organizations to create professional documents rapidly. Templates can save employees time by eliminating the need to produce papers from scratch. Word also increases teamwork by allowing employees to evaluate papers, provide comments, and suggest modifications. Documents kept online may be shared with coworkers, allowing employees to collaborate from several places.</w:t>
      </w:r>
      <w:r w:rsidR="00122CE1" w:rsidRPr="000B592E">
        <w:rPr>
          <w:rFonts w:ascii="Calibri" w:hAnsi="Calibri" w:cs="Calibri"/>
        </w:rPr>
        <w:t xml:space="preserve"> </w:t>
      </w:r>
      <w:r w:rsidRPr="000B592E">
        <w:rPr>
          <w:rFonts w:ascii="Calibri" w:hAnsi="Calibri" w:cs="Calibri"/>
        </w:rPr>
        <w:t xml:space="preserve">Another advantage is consistency. Businesses may maintain a professional business image by using the same templates, fonts, logos, and layouts in </w:t>
      </w:r>
      <w:r w:rsidR="00122CE1" w:rsidRPr="000B592E">
        <w:rPr>
          <w:rFonts w:ascii="Calibri" w:hAnsi="Calibri" w:cs="Calibri"/>
        </w:rPr>
        <w:t>all</w:t>
      </w:r>
      <w:r w:rsidRPr="000B592E">
        <w:rPr>
          <w:rFonts w:ascii="Calibri" w:hAnsi="Calibri" w:cs="Calibri"/>
        </w:rPr>
        <w:t xml:space="preserve"> their publications.</w:t>
      </w:r>
    </w:p>
    <w:p w14:paraId="0E74565B" w14:textId="20998D46" w:rsidR="00D43541" w:rsidRPr="000B592E" w:rsidRDefault="00D43541" w:rsidP="00D53A72">
      <w:pPr>
        <w:rPr>
          <w:rFonts w:ascii="Calibri" w:hAnsi="Calibri" w:cs="Calibri"/>
          <w:b/>
          <w:bCs/>
        </w:rPr>
      </w:pPr>
      <w:r w:rsidRPr="000B592E">
        <w:rPr>
          <w:rFonts w:ascii="Calibri" w:hAnsi="Calibri" w:cs="Calibri"/>
          <w:b/>
          <w:bCs/>
        </w:rPr>
        <w:t>Limit</w:t>
      </w:r>
      <w:r w:rsidR="00F30592" w:rsidRPr="000B592E">
        <w:rPr>
          <w:rFonts w:ascii="Calibri" w:hAnsi="Calibri" w:cs="Calibri"/>
          <w:b/>
          <w:bCs/>
        </w:rPr>
        <w:t>at</w:t>
      </w:r>
      <w:r w:rsidRPr="000B592E">
        <w:rPr>
          <w:rFonts w:ascii="Calibri" w:hAnsi="Calibri" w:cs="Calibri"/>
          <w:b/>
          <w:bCs/>
        </w:rPr>
        <w:t>ions</w:t>
      </w:r>
    </w:p>
    <w:p w14:paraId="10AEC98E" w14:textId="041C4A3E" w:rsidR="00F30592" w:rsidRPr="000B592E" w:rsidRDefault="00F30592" w:rsidP="00F30592">
      <w:pPr>
        <w:rPr>
          <w:rFonts w:ascii="Calibri" w:hAnsi="Calibri" w:cs="Calibri"/>
        </w:rPr>
      </w:pPr>
      <w:r w:rsidRPr="000B592E">
        <w:rPr>
          <w:rFonts w:ascii="Calibri" w:hAnsi="Calibri" w:cs="Calibri"/>
        </w:rPr>
        <w:t>One issue is that several services require a Microsoft 365 membership, which incurs additional costs for enterprises. Formatting may also vary when documents are opened in various apps. Word is also not appropriate for many commercial activities. For example, complex computations are best accomplished in Excel, yet vast volumes of organized customer information may be better maintained using database software such as Access.</w:t>
      </w:r>
    </w:p>
    <w:p w14:paraId="06266DBD" w14:textId="02534EB5" w:rsidR="00F30592" w:rsidRPr="000B592E" w:rsidRDefault="00085F0A" w:rsidP="00F30592">
      <w:pPr>
        <w:rPr>
          <w:rFonts w:ascii="Calibri" w:hAnsi="Calibri" w:cs="Calibri"/>
          <w:b/>
          <w:bCs/>
        </w:rPr>
      </w:pPr>
      <w:r w:rsidRPr="000B592E">
        <w:rPr>
          <w:rFonts w:ascii="Calibri" w:hAnsi="Calibri" w:cs="Calibri"/>
          <w:b/>
          <w:bCs/>
        </w:rPr>
        <w:t>Business Uses</w:t>
      </w:r>
    </w:p>
    <w:p w14:paraId="3DC737D0"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Business letters and reports</w:t>
      </w:r>
    </w:p>
    <w:p w14:paraId="1EB4F71D"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Contracts and policies</w:t>
      </w:r>
    </w:p>
    <w:p w14:paraId="1F78D121"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Meeting agendas and minutes</w:t>
      </w:r>
    </w:p>
    <w:p w14:paraId="78FB9E4D"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Invoices</w:t>
      </w:r>
    </w:p>
    <w:p w14:paraId="67F4DC77"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CVs and job descriptions</w:t>
      </w:r>
    </w:p>
    <w:p w14:paraId="171353C9" w14:textId="1A1401AC" w:rsidR="00C8739F" w:rsidRPr="000B592E" w:rsidRDefault="00DC12C0" w:rsidP="00DC12C0">
      <w:pPr>
        <w:pStyle w:val="ListParagraph"/>
        <w:numPr>
          <w:ilvl w:val="0"/>
          <w:numId w:val="1"/>
        </w:numPr>
        <w:rPr>
          <w:rFonts w:ascii="Calibri" w:hAnsi="Calibri" w:cs="Calibri"/>
        </w:rPr>
      </w:pPr>
      <w:r w:rsidRPr="000B592E">
        <w:rPr>
          <w:rFonts w:ascii="Calibri" w:hAnsi="Calibri" w:cs="Calibri"/>
        </w:rPr>
        <w:t>Newsletters and promotional materials</w:t>
      </w:r>
      <w:sdt>
        <w:sdtPr>
          <w:rPr>
            <w:rFonts w:ascii="Calibri" w:hAnsi="Calibri" w:cs="Calibri"/>
          </w:rPr>
          <w:id w:val="-2128690401"/>
          <w:citation/>
        </w:sdtPr>
        <w:sdtContent>
          <w:r w:rsidR="00676136">
            <w:rPr>
              <w:rFonts w:ascii="Calibri" w:hAnsi="Calibri" w:cs="Calibri"/>
            </w:rPr>
            <w:fldChar w:fldCharType="begin"/>
          </w:r>
          <w:r w:rsidR="00676136">
            <w:rPr>
              <w:rFonts w:ascii="Calibri" w:hAnsi="Calibri" w:cs="Calibri"/>
            </w:rPr>
            <w:instrText xml:space="preserve"> CITATION word26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[3]</w:t>
          </w:r>
          <w:r w:rsidR="00676136">
            <w:rPr>
              <w:rFonts w:ascii="Calibri" w:hAnsi="Calibri" w:cs="Calibri"/>
            </w:rPr>
            <w:fldChar w:fldCharType="end"/>
          </w:r>
        </w:sdtContent>
      </w:sdt>
    </w:p>
    <w:p w14:paraId="5E0B9867" w14:textId="77777777" w:rsidR="00BA640B" w:rsidRPr="000B592E" w:rsidRDefault="00BA640B" w:rsidP="005C5869">
      <w:pPr>
        <w:pStyle w:val="Heading2"/>
        <w:rPr>
          <w:rFonts w:ascii="Calibri" w:hAnsi="Calibri" w:cs="Calibri"/>
        </w:rPr>
      </w:pPr>
      <w:bookmarkStart w:id="10" w:name="_Toc237333196"/>
      <w:r w:rsidRPr="000B592E">
        <w:rPr>
          <w:rFonts w:ascii="Calibri" w:hAnsi="Calibri" w:cs="Calibri"/>
        </w:rPr>
        <w:lastRenderedPageBreak/>
        <w:t>Ms Excel</w:t>
      </w:r>
      <w:bookmarkEnd w:id="10"/>
    </w:p>
    <w:p w14:paraId="03E04267" w14:textId="5EFACA1F" w:rsidR="00C8739F" w:rsidRPr="000B592E" w:rsidRDefault="003747B0" w:rsidP="00BA640B">
      <w:pPr>
        <w:rPr>
          <w:rFonts w:ascii="Calibri" w:hAnsi="Calibri" w:cs="Calibri"/>
        </w:rPr>
      </w:pPr>
      <w:r w:rsidRPr="000B592E">
        <w:rPr>
          <w:rFonts w:ascii="Calibri" w:hAnsi="Calibri" w:cs="Calibri"/>
        </w:rPr>
        <w:t>Businesses may use Microsoft PowerPoint, a presentation program, to convey information using slides. Text, images, charts, tables, diagrams, videos, music, and animations can all be used in a presentation. Meetings, conferences, training sessions, sales presentations, and company pitches all often utilize PowerPoint.</w:t>
      </w:r>
    </w:p>
    <w:p w14:paraId="7EFD354D" w14:textId="3F253E34" w:rsidR="003747B0" w:rsidRPr="000B592E" w:rsidRDefault="003747B0" w:rsidP="00BA640B">
      <w:pPr>
        <w:rPr>
          <w:rFonts w:ascii="Calibri" w:hAnsi="Calibri" w:cs="Calibri"/>
          <w:b/>
          <w:bCs/>
        </w:rPr>
      </w:pPr>
      <w:r w:rsidRPr="000B592E">
        <w:rPr>
          <w:rFonts w:ascii="Calibri" w:hAnsi="Calibri" w:cs="Calibri"/>
          <w:b/>
          <w:bCs/>
        </w:rPr>
        <w:t>Major Feature</w:t>
      </w:r>
    </w:p>
    <w:p w14:paraId="58B9B619" w14:textId="4E00C323" w:rsidR="00C8739F" w:rsidRPr="000B592E" w:rsidRDefault="007D0E3F" w:rsidP="007D0E3F">
      <w:pPr>
        <w:rPr>
          <w:rFonts w:ascii="Calibri" w:hAnsi="Calibri" w:cs="Calibri"/>
        </w:rPr>
      </w:pPr>
      <w:r w:rsidRPr="000B592E">
        <w:rPr>
          <w:rFonts w:ascii="Calibri" w:hAnsi="Calibri" w:cs="Calibri"/>
        </w:rPr>
        <w:t>The variety of templates and themes available in PowerPoint is one of its key advantages. These let companies to produce polished presentations using standardized fonts, colours, and layouts. Multimedia material, including images, movies, and audio, is also supported by PowerPoint. Complicated business information may be presented in a more visual and intelligible manner with the use of charts and SmartArt. Presenter View, speaker notes, animations, and transitions are additional capabilities. Additionally, companies may work together on presentations, enabling many staff members to participate to the same project.</w:t>
      </w:r>
    </w:p>
    <w:p w14:paraId="6D022C17" w14:textId="13F45135" w:rsidR="00797B4E" w:rsidRPr="000B592E" w:rsidRDefault="00797B4E" w:rsidP="007D0E3F">
      <w:pPr>
        <w:rPr>
          <w:rFonts w:ascii="Calibri" w:hAnsi="Calibri" w:cs="Calibri"/>
          <w:b/>
          <w:bCs/>
        </w:rPr>
      </w:pPr>
      <w:r w:rsidRPr="000B592E">
        <w:rPr>
          <w:rFonts w:ascii="Calibri" w:hAnsi="Calibri" w:cs="Calibri"/>
          <w:b/>
          <w:bCs/>
        </w:rPr>
        <w:t>Benefits</w:t>
      </w:r>
    </w:p>
    <w:p w14:paraId="50428F9A" w14:textId="38F35F0A" w:rsidR="002001BB" w:rsidRPr="000B592E" w:rsidRDefault="002001BB" w:rsidP="002001BB">
      <w:pPr>
        <w:rPr>
          <w:rFonts w:ascii="Calibri" w:hAnsi="Calibri" w:cs="Calibri"/>
        </w:rPr>
      </w:pPr>
      <w:r w:rsidRPr="000B592E">
        <w:rPr>
          <w:rFonts w:ascii="Calibri" w:hAnsi="Calibri" w:cs="Calibri"/>
        </w:rPr>
        <w:t>Because PowerPoint allows organizations to integrate written information with visual features, it may make information easier to grasp. For instance, a manager may use a chart to demonstrate whether sales have risen or dropped rather than a lengthy list of sales numbers. Additionally, it can add interest to presentations. Diagrams, movies, and pictures may keep viewers interested. Because businesses may design templates with their logo, chosen fonts, and colours, PowerPoint is particularly helpful for keeping consistent corporate identity.</w:t>
      </w:r>
    </w:p>
    <w:p w14:paraId="57398ED1" w14:textId="2AF5F645" w:rsidR="002001BB" w:rsidRPr="000B592E" w:rsidRDefault="00A06C25" w:rsidP="002001BB">
      <w:pPr>
        <w:rPr>
          <w:rFonts w:ascii="Calibri" w:hAnsi="Calibri" w:cs="Calibri"/>
          <w:b/>
          <w:bCs/>
        </w:rPr>
      </w:pPr>
      <w:r w:rsidRPr="000B592E">
        <w:rPr>
          <w:rFonts w:ascii="Calibri" w:hAnsi="Calibri" w:cs="Calibri"/>
          <w:b/>
          <w:bCs/>
        </w:rPr>
        <w:t>Limitation</w:t>
      </w:r>
    </w:p>
    <w:p w14:paraId="3C22725D" w14:textId="4A164385" w:rsidR="00A06C25" w:rsidRPr="000B592E" w:rsidRDefault="00257976" w:rsidP="00257976">
      <w:pPr>
        <w:rPr>
          <w:rFonts w:ascii="Calibri" w:hAnsi="Calibri" w:cs="Calibri"/>
        </w:rPr>
      </w:pPr>
      <w:r w:rsidRPr="000B592E">
        <w:rPr>
          <w:rFonts w:ascii="Calibri" w:hAnsi="Calibri" w:cs="Calibri"/>
        </w:rPr>
        <w:t>One drawback is that overly detailed slides might render presentations useless. A presentation with a lot of text may be hard to read. Overuse of visual effects, animations, and transitions can potentially divert viewers. Additionally, presenters risk becoming overly reliant on their slides rather than interacting organically with the audience. A Microsoft 365 membership might be necessary for some functions.</w:t>
      </w:r>
    </w:p>
    <w:p w14:paraId="1A5B4957" w14:textId="02E31E6D" w:rsidR="00822C2E" w:rsidRPr="000B592E" w:rsidRDefault="00822C2E" w:rsidP="00822C2E">
      <w:pPr>
        <w:rPr>
          <w:rFonts w:ascii="Calibri" w:hAnsi="Calibri" w:cs="Calibri"/>
          <w:b/>
          <w:bCs/>
        </w:rPr>
      </w:pPr>
      <w:r w:rsidRPr="000B592E">
        <w:rPr>
          <w:rFonts w:ascii="Calibri" w:hAnsi="Calibri" w:cs="Calibri"/>
          <w:b/>
          <w:bCs/>
        </w:rPr>
        <w:t>Business Uses:</w:t>
      </w:r>
    </w:p>
    <w:p w14:paraId="57729E79" w14:textId="77777777" w:rsidR="00822C2E" w:rsidRPr="000B592E" w:rsidRDefault="00822C2E" w:rsidP="00822C2E">
      <w:pPr>
        <w:rPr>
          <w:rFonts w:ascii="Calibri" w:hAnsi="Calibri" w:cs="Calibri"/>
        </w:rPr>
      </w:pPr>
      <w:r w:rsidRPr="000B592E">
        <w:rPr>
          <w:rFonts w:ascii="Calibri" w:hAnsi="Calibri" w:cs="Calibri"/>
        </w:rPr>
        <w:t>PowerPoint is used for:</w:t>
      </w:r>
    </w:p>
    <w:p w14:paraId="0E6C582B"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Business meetings and staff training</w:t>
      </w:r>
    </w:p>
    <w:p w14:paraId="6D7F0FD5"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Presentations for sales</w:t>
      </w:r>
    </w:p>
    <w:p w14:paraId="3E8F50A5"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Proposals for marketing</w:t>
      </w:r>
    </w:p>
    <w:p w14:paraId="1B15A3EF"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Presentations of projects</w:t>
      </w:r>
    </w:p>
    <w:p w14:paraId="283EC112"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Financial outcomes</w:t>
      </w:r>
    </w:p>
    <w:p w14:paraId="1A034036" w14:textId="71177B81"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Meetings</w:t>
      </w:r>
      <w:sdt>
        <w:sdtPr>
          <w:rPr>
            <w:rFonts w:ascii="Calibri" w:hAnsi="Calibri" w:cs="Calibri"/>
          </w:rPr>
          <w:id w:val="2047171216"/>
          <w:citation/>
        </w:sdtPr>
        <w:sdtContent>
          <w:r w:rsidR="00676136">
            <w:rPr>
              <w:rFonts w:ascii="Calibri" w:hAnsi="Calibri" w:cs="Calibri"/>
            </w:rPr>
            <w:fldChar w:fldCharType="begin"/>
          </w:r>
          <w:r w:rsidR="00676136">
            <w:rPr>
              <w:rFonts w:ascii="Calibri" w:hAnsi="Calibri" w:cs="Calibri"/>
            </w:rPr>
            <w:instrText xml:space="preserve"> CITATION Excel26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[4]</w:t>
          </w:r>
          <w:r w:rsidR="00676136">
            <w:rPr>
              <w:rFonts w:ascii="Calibri" w:hAnsi="Calibri" w:cs="Calibri"/>
            </w:rPr>
            <w:fldChar w:fldCharType="end"/>
          </w:r>
        </w:sdtContent>
      </w:sdt>
    </w:p>
    <w:p w14:paraId="63367F64" w14:textId="77777777" w:rsidR="00822C2E" w:rsidRPr="000B592E" w:rsidRDefault="00822C2E" w:rsidP="00822C2E">
      <w:pPr>
        <w:rPr>
          <w:rFonts w:ascii="Calibri" w:hAnsi="Calibri" w:cs="Calibri"/>
        </w:rPr>
      </w:pPr>
    </w:p>
    <w:p w14:paraId="7987C47A" w14:textId="77777777" w:rsidR="00BA640B" w:rsidRPr="000B592E" w:rsidRDefault="00BA640B" w:rsidP="00822C2E">
      <w:pPr>
        <w:pStyle w:val="Heading2"/>
        <w:rPr>
          <w:rFonts w:ascii="Calibri" w:hAnsi="Calibri" w:cs="Calibri"/>
        </w:rPr>
      </w:pPr>
      <w:bookmarkStart w:id="11" w:name="_Toc237333197"/>
      <w:r w:rsidRPr="000B592E">
        <w:rPr>
          <w:rFonts w:ascii="Calibri" w:hAnsi="Calibri" w:cs="Calibri"/>
        </w:rPr>
        <w:lastRenderedPageBreak/>
        <w:t>Ms PowerPoint</w:t>
      </w:r>
      <w:bookmarkEnd w:id="11"/>
    </w:p>
    <w:p w14:paraId="3BF75781" w14:textId="77777777" w:rsidR="00BF4703" w:rsidRPr="000B592E" w:rsidRDefault="00BF4703" w:rsidP="00BF4703">
      <w:pPr>
        <w:rPr>
          <w:rFonts w:ascii="Calibri" w:hAnsi="Calibri" w:cs="Calibri"/>
        </w:rPr>
      </w:pPr>
      <w:r w:rsidRPr="000B592E">
        <w:rPr>
          <w:rFonts w:ascii="Calibri" w:hAnsi="Calibri" w:cs="Calibri"/>
        </w:rPr>
        <w:t>Microsoft PowerPoint is a presentation program made by Microsoft. It is a tool for creating presentations via a sequence of slides. These slides may include text, photographs, charts, tables, videos, music, diagrams and animations. PowerPoint is a regularly used tool in enterprises for meetings, staff training, sales presentations, project proposals, marketing presentations and conferences.</w:t>
      </w:r>
    </w:p>
    <w:p w14:paraId="1AE4CB34" w14:textId="77777777" w:rsidR="00BF4703" w:rsidRPr="000B592E" w:rsidRDefault="00BF4703" w:rsidP="00BF4703">
      <w:pPr>
        <w:rPr>
          <w:rFonts w:ascii="Calibri" w:hAnsi="Calibri" w:cs="Calibri"/>
        </w:rPr>
      </w:pPr>
    </w:p>
    <w:p w14:paraId="56544D7A" w14:textId="77777777" w:rsidR="00BF4703" w:rsidRPr="000B592E" w:rsidRDefault="00BF4703" w:rsidP="00BF4703">
      <w:pPr>
        <w:rPr>
          <w:rFonts w:ascii="Calibri" w:hAnsi="Calibri" w:cs="Calibri"/>
        </w:rPr>
      </w:pPr>
      <w:r w:rsidRPr="000B592E">
        <w:rPr>
          <w:rFonts w:ascii="Calibri" w:hAnsi="Calibri" w:cs="Calibri"/>
        </w:rPr>
        <w:t>PowerPoint offers a variety of templates, themes and layouts to assist users produce professional-looking presentations. For businesses, slides may also be branded with a corporate logo, colours and other branding. One valuable feature is Presenter see, which lets presenters to see their notes as they present (Microsoft, 2026).</w:t>
      </w:r>
    </w:p>
    <w:p w14:paraId="7B2D1503" w14:textId="77777777" w:rsidR="00BF4703" w:rsidRPr="000B592E" w:rsidRDefault="00BF4703" w:rsidP="00BF4703">
      <w:pPr>
        <w:rPr>
          <w:rFonts w:ascii="Calibri" w:hAnsi="Calibri" w:cs="Calibri"/>
        </w:rPr>
      </w:pPr>
    </w:p>
    <w:p w14:paraId="0B8C102D" w14:textId="7374888A" w:rsidR="00BF4703" w:rsidRPr="000B592E" w:rsidRDefault="00BF4703" w:rsidP="00BF4703">
      <w:pPr>
        <w:rPr>
          <w:rFonts w:ascii="Calibri" w:hAnsi="Calibri" w:cs="Calibri"/>
        </w:rPr>
      </w:pPr>
      <w:r w:rsidRPr="000B592E">
        <w:rPr>
          <w:rFonts w:ascii="Calibri" w:hAnsi="Calibri" w:cs="Calibri"/>
        </w:rPr>
        <w:t>Benefits of Microsoft PowerPoint</w:t>
      </w:r>
    </w:p>
    <w:p w14:paraId="17553A09"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User friendly: PowerPoint offers templates and easy editing tools that enable users to make excellent presentations without requiring sophisticated technical abilities.</w:t>
      </w:r>
    </w:p>
    <w:p w14:paraId="3BA01AC6"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Visual communication: Users may add charts, photos, graphs and films which can make hard business information simpler to grasp.</w:t>
      </w:r>
    </w:p>
    <w:p w14:paraId="082FFDEB"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Consistent colours, logos, fonts and designs enable businesses to maintain their professional brand image.</w:t>
      </w:r>
    </w:p>
    <w:p w14:paraId="342CC7A2" w14:textId="0A8E894E"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Collaboration friendly: Employees may work on presentations together and provide input, which is handy for working on team projects.</w:t>
      </w:r>
    </w:p>
    <w:p w14:paraId="34F37296" w14:textId="0957632C"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Training: Businesses may use PowerPoint to produce training presentations for new and current employees.</w:t>
      </w:r>
    </w:p>
    <w:p w14:paraId="7A7FAB12"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Data presentation: Charts and graphs may be used to graphically display information such as sales, expenses and company performance.</w:t>
      </w:r>
    </w:p>
    <w:p w14:paraId="0ED2D5CA"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Multimedia features: Videos, music, animations and transitions may make your presentations more interesting.</w:t>
      </w:r>
    </w:p>
    <w:p w14:paraId="496070C9" w14:textId="57CBE6DE" w:rsidR="00BF4703" w:rsidRPr="000B592E" w:rsidRDefault="00BF4703" w:rsidP="00BF4703">
      <w:pPr>
        <w:rPr>
          <w:rFonts w:ascii="Calibri" w:hAnsi="Calibri" w:cs="Calibri"/>
        </w:rPr>
      </w:pPr>
      <w:r w:rsidRPr="000B592E">
        <w:rPr>
          <w:rFonts w:ascii="Calibri" w:hAnsi="Calibri" w:cs="Calibri"/>
        </w:rPr>
        <w:t>Limitation of Microsoft PowerPoint</w:t>
      </w:r>
    </w:p>
    <w:p w14:paraId="13D3B706"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Too much info: Putting too much text or facts on slides might make a presentation difficult to grasp.</w:t>
      </w:r>
    </w:p>
    <w:p w14:paraId="3C211927" w14:textId="353D9C64"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Effects overuse: Too many animations, transitions and visual effects might distract the viewer from the important material.</w:t>
      </w:r>
    </w:p>
    <w:p w14:paraId="5CCEBAF1"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Technical problems: Problems with computers, projectors, internet connections or incompatible files may hinder presentations.</w:t>
      </w:r>
    </w:p>
    <w:p w14:paraId="01E69E39"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Subscription costs: PowerPoint and other features may need a Microsoft 365 subscription for business use.</w:t>
      </w:r>
    </w:p>
    <w:p w14:paraId="0750AF0D"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lastRenderedPageBreak/>
        <w:t>Dependence on the presenter: A presenter who is not well prepared may just read out material on the slides, which might make the presentation less interesting.</w:t>
      </w:r>
    </w:p>
    <w:p w14:paraId="7D1AB8B7" w14:textId="056552D4" w:rsidR="00C8739F" w:rsidRPr="000B592E" w:rsidRDefault="00BF4703" w:rsidP="00BF4703">
      <w:pPr>
        <w:pStyle w:val="ListParagraph"/>
        <w:numPr>
          <w:ilvl w:val="0"/>
          <w:numId w:val="7"/>
        </w:numPr>
        <w:rPr>
          <w:rFonts w:ascii="Calibri" w:hAnsi="Calibri" w:cs="Calibri"/>
        </w:rPr>
      </w:pPr>
      <w:r w:rsidRPr="000B592E">
        <w:rPr>
          <w:rFonts w:ascii="Calibri" w:hAnsi="Calibri" w:cs="Calibri"/>
        </w:rPr>
        <w:t>effort-consuming: Creating a good presentation with the right visuals, animations and formatting may take a lot of effort.</w:t>
      </w:r>
      <w:sdt>
        <w:sdtPr>
          <w:rPr>
            <w:rFonts w:ascii="Calibri" w:hAnsi="Calibri" w:cs="Calibri"/>
          </w:rPr>
          <w:id w:val="-609361872"/>
          <w:citation/>
        </w:sdtPr>
        <w:sdtContent>
          <w:r w:rsidR="00676136">
            <w:rPr>
              <w:rFonts w:ascii="Calibri" w:hAnsi="Calibri" w:cs="Calibri"/>
            </w:rPr>
            <w:fldChar w:fldCharType="begin"/>
          </w:r>
          <w:r w:rsidR="00676136">
            <w:rPr>
              <w:rFonts w:ascii="Calibri" w:hAnsi="Calibri" w:cs="Calibri"/>
            </w:rPr>
            <w:instrText xml:space="preserve"> CITATION Powerpoint26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[5]</w:t>
          </w:r>
          <w:r w:rsidR="00676136">
            <w:rPr>
              <w:rFonts w:ascii="Calibri" w:hAnsi="Calibri" w:cs="Calibri"/>
            </w:rPr>
            <w:fldChar w:fldCharType="end"/>
          </w:r>
        </w:sdtContent>
      </w:sdt>
    </w:p>
    <w:p w14:paraId="37842538" w14:textId="77777777" w:rsidR="00C8739F" w:rsidRPr="000B592E" w:rsidRDefault="00C8739F" w:rsidP="00BA640B">
      <w:pPr>
        <w:rPr>
          <w:rFonts w:ascii="Calibri" w:hAnsi="Calibri" w:cs="Calibri"/>
        </w:rPr>
      </w:pPr>
    </w:p>
    <w:p w14:paraId="5AD354AF" w14:textId="77777777" w:rsidR="00C8739F" w:rsidRPr="000B592E" w:rsidRDefault="00C8739F" w:rsidP="00BA640B">
      <w:pPr>
        <w:rPr>
          <w:rFonts w:ascii="Calibri" w:hAnsi="Calibri" w:cs="Calibri"/>
        </w:rPr>
      </w:pPr>
    </w:p>
    <w:p w14:paraId="7B6A0A38" w14:textId="77777777" w:rsidR="00BA640B" w:rsidRPr="000B592E" w:rsidRDefault="00BA640B" w:rsidP="005C5869">
      <w:pPr>
        <w:pStyle w:val="Heading2"/>
        <w:rPr>
          <w:rFonts w:ascii="Calibri" w:hAnsi="Calibri" w:cs="Calibri"/>
        </w:rPr>
      </w:pPr>
      <w:bookmarkStart w:id="12" w:name="_Toc237333198"/>
      <w:r w:rsidRPr="000B592E">
        <w:rPr>
          <w:rFonts w:ascii="Calibri" w:hAnsi="Calibri" w:cs="Calibri"/>
        </w:rPr>
        <w:t>Ms Access</w:t>
      </w:r>
      <w:bookmarkEnd w:id="12"/>
    </w:p>
    <w:p w14:paraId="192F902B" w14:textId="77777777" w:rsidR="00676136" w:rsidRDefault="000B592E" w:rsidP="00BA640B">
      <w:pPr>
        <w:rPr>
          <w:rFonts w:ascii="Calibri" w:hAnsi="Calibri" w:cs="Calibri"/>
        </w:rPr>
      </w:pPr>
      <w:r w:rsidRPr="000B592E">
        <w:rPr>
          <w:rFonts w:ascii="Calibri" w:hAnsi="Calibri" w:cs="Calibri"/>
        </w:rPr>
        <w:t>Microsoft Access is a database management program created by Microsoft. It lets companies to produce, store, organise and manage enormous volumes of structured information. Whereas Excel is mostly spreadsheets, Access is a relational </w:t>
      </w:r>
      <w:proofErr w:type="gramStart"/>
      <w:r w:rsidRPr="000B592E">
        <w:rPr>
          <w:rFonts w:ascii="Calibri" w:hAnsi="Calibri" w:cs="Calibri"/>
        </w:rPr>
        <w:t>database .</w:t>
      </w:r>
      <w:proofErr w:type="gramEnd"/>
      <w:r w:rsidRPr="000B592E">
        <w:rPr>
          <w:rFonts w:ascii="Calibri" w:hAnsi="Calibri" w:cs="Calibri"/>
        </w:rPr>
        <w:t> This means information may be stored in different tables and linked by </w:t>
      </w:r>
      <w:proofErr w:type="gramStart"/>
      <w:r w:rsidRPr="000B592E">
        <w:rPr>
          <w:rFonts w:ascii="Calibri" w:hAnsi="Calibri" w:cs="Calibri"/>
        </w:rPr>
        <w:t>relationships .</w:t>
      </w:r>
      <w:proofErr w:type="gramEnd"/>
      <w:r w:rsidRPr="000B592E">
        <w:rPr>
          <w:rFonts w:ascii="Calibri" w:hAnsi="Calibri" w:cs="Calibri"/>
        </w:rPr>
        <w:t xml:space="preserve"> Businesses may use Access to handle customer information, employe records, stock, goods, suppliers and orders. The fundamental elements of a database are tables, queries, forms and reports (Microsoft, 2026). Advantages of Microsoft Access Access organises company data: Businesses may retain a vast quantity of information in Access, arranged in distinct tables. Reduces data </w:t>
      </w:r>
      <w:r w:rsidR="00676136" w:rsidRPr="000B592E">
        <w:rPr>
          <w:rFonts w:ascii="Calibri" w:hAnsi="Calibri" w:cs="Calibri"/>
        </w:rPr>
        <w:t>redundancy:</w:t>
      </w:r>
      <w:r w:rsidRPr="000B592E">
        <w:rPr>
          <w:rFonts w:ascii="Calibri" w:hAnsi="Calibri" w:cs="Calibri"/>
        </w:rPr>
        <w:t> Relationships between tables might eliminate the requirement of entering the same information </w:t>
      </w:r>
      <w:r w:rsidR="00676136" w:rsidRPr="000B592E">
        <w:rPr>
          <w:rFonts w:ascii="Calibri" w:hAnsi="Calibri" w:cs="Calibri"/>
        </w:rPr>
        <w:t>repeatedly</w:t>
      </w:r>
      <w:r w:rsidRPr="000B592E">
        <w:rPr>
          <w:rFonts w:ascii="Calibri" w:hAnsi="Calibri" w:cs="Calibri"/>
        </w:rPr>
        <w:t>. Queries allow businesses to swiftly search, filter, and retrieve specified information. For example, a manager may want to retrieve all the orders a client placed </w:t>
      </w:r>
      <w:r w:rsidR="00676136" w:rsidRPr="000B592E">
        <w:rPr>
          <w:rFonts w:ascii="Calibri" w:hAnsi="Calibri" w:cs="Calibri"/>
        </w:rPr>
        <w:t>in each</w:t>
      </w:r>
      <w:r w:rsidRPr="000B592E">
        <w:rPr>
          <w:rFonts w:ascii="Calibri" w:hAnsi="Calibri" w:cs="Calibri"/>
        </w:rPr>
        <w:t xml:space="preserve"> month. </w:t>
      </w:r>
      <w:r w:rsidR="00676136" w:rsidRPr="000B592E">
        <w:rPr>
          <w:rFonts w:ascii="Calibri" w:hAnsi="Calibri" w:cs="Calibri"/>
        </w:rPr>
        <w:t>Forms:</w:t>
      </w:r>
    </w:p>
    <w:p w14:paraId="17EA2ACD" w14:textId="77777777" w:rsidR="00676136" w:rsidRDefault="00676136" w:rsidP="00676136">
      <w:pPr>
        <w:rPr>
          <w:rFonts w:ascii="Calibri" w:hAnsi="Calibri" w:cs="Calibri"/>
        </w:rPr>
      </w:pPr>
      <w:r w:rsidRPr="00676136">
        <w:rPr>
          <w:rFonts w:ascii="Calibri" w:hAnsi="Calibri" w:cs="Calibri"/>
        </w:rPr>
        <w:t>Forms</w:t>
      </w:r>
      <w:r w:rsidR="000B592E" w:rsidRPr="00676136">
        <w:rPr>
          <w:rFonts w:ascii="Calibri" w:hAnsi="Calibri" w:cs="Calibri"/>
        </w:rPr>
        <w:t> provide employes a better structured, simpler approach to input information into a database.</w:t>
      </w:r>
    </w:p>
    <w:p w14:paraId="6D482BD2" w14:textId="77777777"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Reports: Managers may run reports from stored information to examine, print and analyse vital company data.</w:t>
      </w:r>
    </w:p>
    <w:p w14:paraId="3D8319E7" w14:textId="77914F1C"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 xml:space="preserve">Improved efficiency: information can be found and retrieved more rapidly than manually going thru vast volumes of records. </w:t>
      </w:r>
    </w:p>
    <w:p w14:paraId="414AF91C" w14:textId="77777777"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 xml:space="preserve">Integration: Access may combine data from other Microsoft programs and other data sources. Constraints of Microsoft Access </w:t>
      </w:r>
    </w:p>
    <w:p w14:paraId="5B1E1441" w14:textId="77777777"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 xml:space="preserve">Requires database knowledge: For the novice, access might be harder since users need to grasp tables, relationships, primary keys and queries. </w:t>
      </w:r>
    </w:p>
    <w:p w14:paraId="198EB5D4" w14:textId="64658CBD"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Training may be required: Employes may need training to be able to efficiently construct and maintain complicated databases. Not good for extremely big databases: Access is not a good option for large businesses with enterprise size databases and numerous simultaneous </w:t>
      </w:r>
      <w:r w:rsidR="00676136" w:rsidRPr="00676136">
        <w:rPr>
          <w:rFonts w:ascii="Calibri" w:hAnsi="Calibri" w:cs="Calibri"/>
        </w:rPr>
        <w:t xml:space="preserve">users. </w:t>
      </w:r>
      <w:r w:rsidR="00676136" w:rsidRPr="00676136">
        <w:rPr>
          <w:rFonts w:ascii="Calibri" w:hAnsi="Calibri" w:cs="Calibri"/>
        </w:rPr>
        <w:lastRenderedPageBreak/>
        <w:t>Design</w:t>
      </w:r>
      <w:r w:rsidRPr="00676136">
        <w:rPr>
          <w:rFonts w:ascii="Calibri" w:hAnsi="Calibri" w:cs="Calibri"/>
        </w:rPr>
        <w:t xml:space="preserve"> mistakes If the tables and relationships are not properly designed, the database can include redundant, missing or wrong information. </w:t>
      </w:r>
    </w:p>
    <w:p w14:paraId="2E170413" w14:textId="60522F68" w:rsidR="00BA640B" w:rsidRPr="00676136" w:rsidRDefault="000B592E" w:rsidP="00676136">
      <w:pPr>
        <w:pStyle w:val="ListParagraph"/>
        <w:numPr>
          <w:ilvl w:val="0"/>
          <w:numId w:val="11"/>
        </w:numPr>
        <w:rPr>
          <w:rFonts w:ascii="Calibri" w:hAnsi="Calibri" w:cs="Calibri"/>
        </w:rPr>
      </w:pPr>
      <w:r w:rsidRPr="00676136">
        <w:rPr>
          <w:rFonts w:ascii="Calibri" w:hAnsi="Calibri" w:cs="Calibri"/>
        </w:rPr>
        <w:t>Platform limitations: The software is mainly available as a desktop program for Windows, which may be less accessible for businesses that use other operating systems. Cost: Access is available under certain Microsoft 365 subscriptions and </w:t>
      </w:r>
      <w:proofErr w:type="gramStart"/>
      <w:r w:rsidRPr="00676136">
        <w:rPr>
          <w:rFonts w:ascii="Calibri" w:hAnsi="Calibri" w:cs="Calibri"/>
        </w:rPr>
        <w:t>plans,</w:t>
      </w:r>
      <w:proofErr w:type="gramEnd"/>
      <w:r w:rsidRPr="00676136">
        <w:rPr>
          <w:rFonts w:ascii="Calibri" w:hAnsi="Calibri" w:cs="Calibri"/>
        </w:rPr>
        <w:t> therefore organisations may need to pay to access it.</w:t>
      </w:r>
      <w:sdt>
        <w:sdtPr>
          <w:id w:val="-955481948"/>
          <w:citation/>
        </w:sdtPr>
        <w:sdtContent>
          <w:r w:rsidR="00676136" w:rsidRPr="00676136">
            <w:rPr>
              <w:rFonts w:ascii="Calibri" w:hAnsi="Calibri" w:cs="Calibri"/>
            </w:rPr>
            <w:fldChar w:fldCharType="begin"/>
          </w:r>
          <w:r w:rsidR="00676136" w:rsidRPr="00676136">
            <w:rPr>
              <w:rFonts w:ascii="Calibri" w:hAnsi="Calibri" w:cs="Calibri"/>
            </w:rPr>
            <w:instrText xml:space="preserve"> CITATION Access26 \l 2057 </w:instrText>
          </w:r>
          <w:r w:rsidR="00676136" w:rsidRP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[6]</w:t>
          </w:r>
          <w:r w:rsidR="00676136" w:rsidRPr="00676136">
            <w:rPr>
              <w:rFonts w:ascii="Calibri" w:hAnsi="Calibri" w:cs="Calibri"/>
            </w:rPr>
            <w:fldChar w:fldCharType="end"/>
          </w:r>
        </w:sdtContent>
      </w:sdt>
    </w:p>
    <w:p w14:paraId="3EB8E8C6" w14:textId="77777777" w:rsidR="00C8739F" w:rsidRDefault="00C8739F" w:rsidP="00BA640B"/>
    <w:p w14:paraId="4F0AE4D1" w14:textId="77777777" w:rsidR="00C8739F" w:rsidRPr="00BA640B" w:rsidRDefault="00C8739F" w:rsidP="00BA640B"/>
    <w:p w14:paraId="44041EF3" w14:textId="38C3A905" w:rsidR="00BA640B" w:rsidRPr="00BA640B" w:rsidRDefault="005C5869" w:rsidP="005C5869">
      <w:pPr>
        <w:pStyle w:val="Heading2"/>
      </w:pPr>
      <w:bookmarkStart w:id="13" w:name="_Toc237333199"/>
      <w:r>
        <w:t xml:space="preserve">3.2 </w:t>
      </w:r>
      <w:r w:rsidR="00BA640B" w:rsidRPr="00BA640B">
        <w:t>Test any two features</w:t>
      </w:r>
      <w:bookmarkEnd w:id="13"/>
    </w:p>
    <w:p w14:paraId="6D242625" w14:textId="363518FB" w:rsidR="00BA640B" w:rsidRPr="00BA640B" w:rsidRDefault="005C5869" w:rsidP="005C5869">
      <w:pPr>
        <w:pStyle w:val="Heading2"/>
      </w:pPr>
      <w:bookmarkStart w:id="14" w:name="_Toc237333200"/>
      <w:r>
        <w:t>Mail Merge</w:t>
      </w:r>
      <w:bookmarkEnd w:id="14"/>
    </w:p>
    <w:p w14:paraId="5A0A89FC" w14:textId="77777777" w:rsidR="008D61BB" w:rsidRDefault="008D61BB" w:rsidP="00BA640B">
      <w:pPr>
        <w:rPr>
          <w:noProof/>
        </w:rPr>
      </w:pPr>
    </w:p>
    <w:p w14:paraId="1ED8396D" w14:textId="7495AD4B" w:rsidR="00BA640B" w:rsidRDefault="008D61BB" w:rsidP="00BA640B">
      <w:r>
        <w:rPr>
          <w:noProof/>
        </w:rPr>
        <w:drawing>
          <wp:inline distT="0" distB="0" distL="0" distR="0" wp14:anchorId="68B34C86" wp14:editId="59AE92C3">
            <wp:extent cx="4029075" cy="3041453"/>
            <wp:effectExtent l="0" t="0" r="0" b="6985"/>
            <wp:docPr id="70481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14473" name=""/>
                    <pic:cNvPicPr/>
                  </pic:nvPicPr>
                  <pic:blipFill rotWithShape="1">
                    <a:blip r:embed="rId11"/>
                    <a:srcRect l="33182" t="16897" r="39429" b="46346"/>
                    <a:stretch>
                      <a:fillRect/>
                    </a:stretch>
                  </pic:blipFill>
                  <pic:spPr bwMode="auto">
                    <a:xfrm>
                      <a:off x="0" y="0"/>
                      <a:ext cx="4048510" cy="3056124"/>
                    </a:xfrm>
                    <a:prstGeom prst="rect">
                      <a:avLst/>
                    </a:prstGeom>
                    <a:ln>
                      <a:noFill/>
                    </a:ln>
                    <a:extLst>
                      <a:ext uri="{53640926-AAD7-44D8-BBD7-CCE9431645EC}">
                        <a14:shadowObscured xmlns:a14="http://schemas.microsoft.com/office/drawing/2010/main"/>
                      </a:ext>
                    </a:extLst>
                  </pic:spPr>
                </pic:pic>
              </a:graphicData>
            </a:graphic>
          </wp:inline>
        </w:drawing>
      </w:r>
    </w:p>
    <w:p w14:paraId="1A3B4B81" w14:textId="77777777" w:rsidR="00345780" w:rsidRDefault="00345780" w:rsidP="00BA640B"/>
    <w:p w14:paraId="6FBDD2ED" w14:textId="67F9F4A1" w:rsidR="007040D5" w:rsidRDefault="007040D5" w:rsidP="00BA640B">
      <w:pPr>
        <w:rPr>
          <w:noProof/>
        </w:rPr>
      </w:pPr>
    </w:p>
    <w:p w14:paraId="19CEAC49" w14:textId="73D60A07" w:rsidR="009A5291" w:rsidRDefault="009A5291" w:rsidP="00BA640B">
      <w:pPr>
        <w:rPr>
          <w:noProof/>
        </w:rPr>
      </w:pPr>
    </w:p>
    <w:p w14:paraId="113B970B" w14:textId="7B2AA9B7" w:rsidR="007040D5" w:rsidRDefault="00BF33C0" w:rsidP="00BA640B">
      <w:r>
        <w:rPr>
          <w:noProof/>
        </w:rPr>
        <w:lastRenderedPageBreak/>
        <mc:AlternateContent>
          <mc:Choice Requires="wpg">
            <w:drawing>
              <wp:anchor distT="0" distB="0" distL="114300" distR="114300" simplePos="0" relativeHeight="251637760" behindDoc="0" locked="0" layoutInCell="1" allowOverlap="1" wp14:anchorId="35B27D43" wp14:editId="1F662A03">
                <wp:simplePos x="0" y="0"/>
                <wp:positionH relativeFrom="column">
                  <wp:posOffset>-19050</wp:posOffset>
                </wp:positionH>
                <wp:positionV relativeFrom="paragraph">
                  <wp:posOffset>-601980</wp:posOffset>
                </wp:positionV>
                <wp:extent cx="2705100" cy="866775"/>
                <wp:effectExtent l="0" t="0" r="19050" b="28575"/>
                <wp:wrapNone/>
                <wp:docPr id="1515379564" name="Group 10"/>
                <wp:cNvGraphicFramePr/>
                <a:graphic xmlns:a="http://schemas.openxmlformats.org/drawingml/2006/main">
                  <a:graphicData uri="http://schemas.microsoft.com/office/word/2010/wordprocessingGroup">
                    <wpg:wgp>
                      <wpg:cNvGrpSpPr/>
                      <wpg:grpSpPr>
                        <a:xfrm>
                          <a:off x="0" y="0"/>
                          <a:ext cx="2705100" cy="866775"/>
                          <a:chOff x="0" y="0"/>
                          <a:chExt cx="2705100" cy="866775"/>
                        </a:xfrm>
                      </wpg:grpSpPr>
                      <wps:wsp>
                        <wps:cNvPr id="437458714" name="Rectangle 8"/>
                        <wps:cNvSpPr/>
                        <wps:spPr>
                          <a:xfrm>
                            <a:off x="2286000" y="628650"/>
                            <a:ext cx="419100" cy="238125"/>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588381" name="Connector: Elbow 9"/>
                        <wps:cNvCnPr/>
                        <wps:spPr>
                          <a:xfrm flipH="1" flipV="1">
                            <a:off x="2038350" y="152400"/>
                            <a:ext cx="476250" cy="4572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600286900" name="Text Box 11"/>
                        <wps:cNvSpPr txBox="1"/>
                        <wps:spPr>
                          <a:xfrm>
                            <a:off x="0" y="0"/>
                            <a:ext cx="2019300" cy="419100"/>
                          </a:xfrm>
                          <a:prstGeom prst="rect">
                            <a:avLst/>
                          </a:prstGeom>
                          <a:solidFill>
                            <a:schemeClr val="lt1"/>
                          </a:solidFill>
                          <a:ln w="6350">
                            <a:solidFill>
                              <a:prstClr val="black"/>
                            </a:solidFill>
                          </a:ln>
                        </wps:spPr>
                        <wps:txbx>
                          <w:txbxContent>
                            <w:p w14:paraId="1604E094" w14:textId="35577D1A" w:rsidR="000625E7" w:rsidRDefault="00042564">
                              <w:r>
                                <w:t xml:space="preserve">Selecting </w:t>
                              </w:r>
                              <w:r w:rsidR="00345780">
                                <w:t>mail</w:t>
                              </w:r>
                            </w:p>
                            <w:p w14:paraId="275377C6" w14:textId="77777777" w:rsidR="00345780" w:rsidRDefault="003457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5B27D43" id="Group 10" o:spid="_x0000_s1059" style="position:absolute;margin-left:-1.5pt;margin-top:-47.4pt;width:213pt;height:68.25pt;z-index:251637760" coordsize="27051,8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">
                <v:rect id="Rectangle 8" o:spid="_x0000_s1060" style="position:absolute;left:22860;top:6286;width:4191;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" filled="f" strokecolor="#00b0f0" strokeweight="1.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9" o:spid="_x0000_s1061" type="#_x0000_t34" style="position:absolute;left:20383;top:1524;width:4763;height:4572;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" strokecolor="#156082 [3204]" strokeweight="1.5pt">
                  <v:stroke endarrow="block"/>
                </v:shape>
                <v:shape id="Text Box 11" o:spid="_x0000_s1062" type="#_x0000_t202" style="position:absolute;width:20193;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" fillcolor="white [3201]" strokeweight=".5pt">
                  <v:textbox>
                    <w:txbxContent>
                      <w:p w14:paraId="1604E094" w14:textId="35577D1A" w:rsidR="000625E7" w:rsidRDefault="00042564">
                        <w:r>
                          <w:t xml:space="preserve">Selecting </w:t>
                        </w:r>
                        <w:r w:rsidR="00345780">
                          <w:t>mail</w:t>
                        </w:r>
                      </w:p>
                      <w:p w14:paraId="275377C6" w14:textId="77777777" w:rsidR="00345780" w:rsidRDefault="00345780"/>
                    </w:txbxContent>
                  </v:textbox>
                </v:shape>
              </v:group>
            </w:pict>
          </mc:Fallback>
        </mc:AlternateContent>
      </w:r>
      <w:r w:rsidR="00345780">
        <w:rPr>
          <w:noProof/>
        </w:rPr>
        <mc:AlternateContent>
          <mc:Choice Requires="wpg">
            <w:drawing>
              <wp:anchor distT="0" distB="0" distL="114300" distR="114300" simplePos="0" relativeHeight="251639808" behindDoc="0" locked="0" layoutInCell="1" allowOverlap="1" wp14:anchorId="51AA9E86" wp14:editId="604F1F49">
                <wp:simplePos x="0" y="0"/>
                <wp:positionH relativeFrom="column">
                  <wp:posOffset>800100</wp:posOffset>
                </wp:positionH>
                <wp:positionV relativeFrom="paragraph">
                  <wp:posOffset>39370</wp:posOffset>
                </wp:positionV>
                <wp:extent cx="4343400" cy="1114425"/>
                <wp:effectExtent l="0" t="0" r="19050" b="28575"/>
                <wp:wrapNone/>
                <wp:docPr id="1636521723" name="Group 11"/>
                <wp:cNvGraphicFramePr/>
                <a:graphic xmlns:a="http://schemas.openxmlformats.org/drawingml/2006/main">
                  <a:graphicData uri="http://schemas.microsoft.com/office/word/2010/wordprocessingGroup">
                    <wpg:wgp>
                      <wpg:cNvGrpSpPr/>
                      <wpg:grpSpPr>
                        <a:xfrm>
                          <a:off x="0" y="0"/>
                          <a:ext cx="4343400" cy="1114425"/>
                          <a:chOff x="0" y="0"/>
                          <a:chExt cx="4343400" cy="1114425"/>
                        </a:xfrm>
                      </wpg:grpSpPr>
                      <wpg:grpSp>
                        <wpg:cNvPr id="516270000" name="Group 7"/>
                        <wpg:cNvGrpSpPr/>
                        <wpg:grpSpPr>
                          <a:xfrm>
                            <a:off x="0" y="0"/>
                            <a:ext cx="4343400" cy="847725"/>
                            <a:chOff x="0" y="0"/>
                            <a:chExt cx="4343400" cy="847725"/>
                          </a:xfrm>
                        </wpg:grpSpPr>
                        <wps:wsp>
                          <wps:cNvPr id="636521014" name="Rectangle 5"/>
                          <wps:cNvSpPr/>
                          <wps:spPr>
                            <a:xfrm>
                              <a:off x="0" y="295275"/>
                              <a:ext cx="457200" cy="552450"/>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368F79" w14:textId="77777777" w:rsidR="00256D89" w:rsidRDefault="00256D89" w:rsidP="00256D89">
                                <w:pPr>
                                  <w:jc w:val="center"/>
                                </w:pPr>
                              </w:p>
                              <w:p w14:paraId="1D5B7067" w14:textId="77777777" w:rsidR="00256D89" w:rsidRDefault="00256D89" w:rsidP="00256D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9111951" name="Straight Arrow Connector 6"/>
                          <wps:cNvCnPr/>
                          <wps:spPr>
                            <a:xfrm>
                              <a:off x="485775" y="571500"/>
                              <a:ext cx="1866900" cy="1905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314950951" name="Text Box 2"/>
                          <wps:cNvSpPr txBox="1">
                            <a:spLocks noChangeArrowheads="1"/>
                          </wps:cNvSpPr>
                          <wps:spPr bwMode="auto">
                            <a:xfrm>
                              <a:off x="2400300" y="0"/>
                              <a:ext cx="1943100" cy="847725"/>
                            </a:xfrm>
                            <a:prstGeom prst="rect">
                              <a:avLst/>
                            </a:prstGeom>
                            <a:solidFill>
                              <a:srgbClr val="FFFFFF"/>
                            </a:solidFill>
                            <a:ln w="9525">
                              <a:solidFill>
                                <a:srgbClr val="000000"/>
                              </a:solidFill>
                              <a:miter lim="800000"/>
                              <a:headEnd/>
                              <a:tailEnd/>
                            </a:ln>
                          </wps:spPr>
                          <wps:txbx>
                            <w:txbxContent>
                              <w:p w14:paraId="71C77435" w14:textId="3932C13D" w:rsidR="009A5291" w:rsidRDefault="00890F31">
                                <w:r>
                                  <w:t>In this selection I done the select the Mail</w:t>
                                </w:r>
                                <w:r w:rsidR="006B453F">
                                  <w:t xml:space="preserve"> Merge and selected the letter</w:t>
                                </w:r>
                                <w:r w:rsidR="00064947">
                                  <w:t>.</w:t>
                                </w:r>
                              </w:p>
                              <w:p w14:paraId="124BEC42" w14:textId="77777777" w:rsidR="00064947" w:rsidRDefault="00064947"/>
                            </w:txbxContent>
                          </wps:txbx>
                          <wps:bodyPr rot="0" vert="horz" wrap="square" lIns="91440" tIns="45720" rIns="91440" bIns="45720" anchor="t" anchorCtr="0">
                            <a:noAutofit/>
                          </wps:bodyPr>
                        </wps:wsp>
                      </wpg:grpSp>
                      <wps:wsp>
                        <wps:cNvPr id="914686137" name="Oval 9"/>
                        <wps:cNvSpPr/>
                        <wps:spPr>
                          <a:xfrm>
                            <a:off x="47625" y="857250"/>
                            <a:ext cx="819150" cy="257175"/>
                          </a:xfrm>
                          <a:prstGeom prst="ellipse">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AA9E86" id="Group 11" o:spid="_x0000_s1063" style="position:absolute;margin-left:63pt;margin-top:3.1pt;width:342pt;height:87.75pt;z-index:251639808" coordsize="43434,1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">
                <v:group id="Group 7" o:spid="_x0000_s1064" style="position:absolute;width:43434;height:8477" coordsize="43434,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">
                  <v:rect id="Rectangle 5" o:spid="_x0000_s1065" style="position:absolute;top:2952;width:4572;height: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" filled="f" strokecolor="#00b0f0" strokeweight="1.5pt">
                    <v:textbox>
                      <w:txbxContent>
                        <w:p w14:paraId="34368F79" w14:textId="77777777" w:rsidR="00256D89" w:rsidRDefault="00256D89" w:rsidP="00256D89">
                          <w:pPr>
                            <w:jc w:val="center"/>
                          </w:pPr>
                        </w:p>
                        <w:p w14:paraId="1D5B7067" w14:textId="77777777" w:rsidR="00256D89" w:rsidRDefault="00256D89" w:rsidP="00256D89">
                          <w:pPr>
                            <w:jc w:val="center"/>
                          </w:pPr>
                        </w:p>
                      </w:txbxContent>
                    </v:textbox>
                  </v:rect>
                  <v:shapetype id="_x0000_t32" coordsize="21600,21600" o:spt="32" o:oned="t" path="m,l21600,21600e" filled="f">
                    <v:path arrowok="t" fillok="f" o:connecttype="none"/>
                    <o:lock v:ext="edit" shapetype="t"/>
                  </v:shapetype>
                  <v:shape id="Straight Arrow Connector 6" o:spid="_x0000_s1066" type="#_x0000_t32" style="position:absolute;left:4857;top:5715;width:18669;height: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" strokecolor="#156082 [3204]" strokeweight="1.5pt">
                    <v:stroke startarrow="block" endarrow="block" joinstyle="miter"/>
                  </v:shape>
                  <v:shape id="Text Box 2" o:spid="_x0000_s1067" type="#_x0000_t202" style="position:absolute;left:24003;width:19431;height:8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">
                    <v:textbox>
                      <w:txbxContent>
                        <w:p w14:paraId="71C77435" w14:textId="3932C13D" w:rsidR="009A5291" w:rsidRDefault="00890F31">
                          <w:r>
                            <w:t>In this selection I done the select the Mail</w:t>
                          </w:r>
                          <w:r w:rsidR="006B453F">
                            <w:t xml:space="preserve"> Merge and selected the letter</w:t>
                          </w:r>
                          <w:r w:rsidR="00064947">
                            <w:t>.</w:t>
                          </w:r>
                        </w:p>
                        <w:p w14:paraId="124BEC42" w14:textId="77777777" w:rsidR="00064947" w:rsidRDefault="00064947"/>
                      </w:txbxContent>
                    </v:textbox>
                  </v:shape>
                </v:group>
                <v:oval id="Oval 9" o:spid="_x0000_s1068" style="position:absolute;left:476;top:8572;width:8191;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" filled="f" strokecolor="#00b0f0" strokeweight="1.5pt">
                  <v:stroke joinstyle="miter"/>
                </v:oval>
              </v:group>
            </w:pict>
          </mc:Fallback>
        </mc:AlternateContent>
      </w:r>
      <w:r w:rsidR="007040D5">
        <w:rPr>
          <w:noProof/>
        </w:rPr>
        <w:drawing>
          <wp:inline distT="0" distB="0" distL="0" distR="0" wp14:anchorId="21E18CE0" wp14:editId="7135DE4E">
            <wp:extent cx="2886075" cy="2492519"/>
            <wp:effectExtent l="0" t="0" r="0" b="3175"/>
            <wp:docPr id="39763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34197" name=""/>
                    <pic:cNvPicPr/>
                  </pic:nvPicPr>
                  <pic:blipFill rotWithShape="1">
                    <a:blip r:embed="rId12"/>
                    <a:srcRect l="4362" t="3841" r="76011" b="66023"/>
                    <a:stretch>
                      <a:fillRect/>
                    </a:stretch>
                  </pic:blipFill>
                  <pic:spPr bwMode="auto">
                    <a:xfrm>
                      <a:off x="0" y="0"/>
                      <a:ext cx="2894390" cy="2499700"/>
                    </a:xfrm>
                    <a:prstGeom prst="rect">
                      <a:avLst/>
                    </a:prstGeom>
                    <a:ln>
                      <a:noFill/>
                    </a:ln>
                    <a:extLst>
                      <a:ext uri="{53640926-AAD7-44D8-BBD7-CCE9431645EC}">
                        <a14:shadowObscured xmlns:a14="http://schemas.microsoft.com/office/drawing/2010/main"/>
                      </a:ext>
                    </a:extLst>
                  </pic:spPr>
                </pic:pic>
              </a:graphicData>
            </a:graphic>
          </wp:inline>
        </w:drawing>
      </w:r>
    </w:p>
    <w:p w14:paraId="6D3560BA" w14:textId="77777777" w:rsidR="00FA35BE" w:rsidRDefault="00FA35BE" w:rsidP="00BA640B">
      <w:pPr>
        <w:rPr>
          <w:noProof/>
        </w:rPr>
      </w:pPr>
    </w:p>
    <w:p w14:paraId="190E63F9" w14:textId="3FA9C05C" w:rsidR="007040D5" w:rsidRDefault="00BF33C0" w:rsidP="00BA640B">
      <w:r>
        <w:rPr>
          <w:noProof/>
        </w:rPr>
        <mc:AlternateContent>
          <mc:Choice Requires="wps">
            <w:drawing>
              <wp:anchor distT="0" distB="0" distL="114300" distR="114300" simplePos="0" relativeHeight="251641856" behindDoc="0" locked="0" layoutInCell="1" allowOverlap="1" wp14:anchorId="6E4551CD" wp14:editId="4AB2C065">
                <wp:simplePos x="0" y="0"/>
                <wp:positionH relativeFrom="column">
                  <wp:posOffset>1247775</wp:posOffset>
                </wp:positionH>
                <wp:positionV relativeFrom="paragraph">
                  <wp:posOffset>180340</wp:posOffset>
                </wp:positionV>
                <wp:extent cx="371475" cy="400050"/>
                <wp:effectExtent l="0" t="0" r="28575" b="19050"/>
                <wp:wrapNone/>
                <wp:docPr id="1869941999" name="Rectangle 1"/>
                <wp:cNvGraphicFramePr/>
                <a:graphic xmlns:a="http://schemas.openxmlformats.org/drawingml/2006/main">
                  <a:graphicData uri="http://schemas.microsoft.com/office/word/2010/wordprocessingShape">
                    <wps:wsp>
                      <wps:cNvSpPr/>
                      <wps:spPr>
                        <a:xfrm>
                          <a:off x="0" y="0"/>
                          <a:ext cx="371475" cy="400050"/>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A8598" id="Rectangle 1" o:spid="_x0000_s1026" style="position:absolute;margin-left:98.25pt;margin-top:14.2pt;width:29.25pt;height:31.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" filled="f" strokecolor="#00b0f0" strokeweight="1.5pt"/>
            </w:pict>
          </mc:Fallback>
        </mc:AlternateContent>
      </w:r>
      <w:r w:rsidR="007040D5">
        <w:rPr>
          <w:noProof/>
        </w:rPr>
        <w:drawing>
          <wp:inline distT="0" distB="0" distL="0" distR="0" wp14:anchorId="536D2E3F" wp14:editId="39B52C12">
            <wp:extent cx="6086475" cy="1463415"/>
            <wp:effectExtent l="0" t="0" r="0" b="3810"/>
            <wp:docPr id="148555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51897" name=""/>
                    <pic:cNvPicPr/>
                  </pic:nvPicPr>
                  <pic:blipFill rotWithShape="1">
                    <a:blip r:embed="rId13"/>
                    <a:srcRect l="498" t="4431" r="38677" b="69569"/>
                    <a:stretch>
                      <a:fillRect/>
                    </a:stretch>
                  </pic:blipFill>
                  <pic:spPr bwMode="auto">
                    <a:xfrm>
                      <a:off x="0" y="0"/>
                      <a:ext cx="6124062" cy="1472452"/>
                    </a:xfrm>
                    <a:prstGeom prst="rect">
                      <a:avLst/>
                    </a:prstGeom>
                    <a:ln>
                      <a:noFill/>
                    </a:ln>
                    <a:extLst>
                      <a:ext uri="{53640926-AAD7-44D8-BBD7-CCE9431645EC}">
                        <a14:shadowObscured xmlns:a14="http://schemas.microsoft.com/office/drawing/2010/main"/>
                      </a:ext>
                    </a:extLst>
                  </pic:spPr>
                </pic:pic>
              </a:graphicData>
            </a:graphic>
          </wp:inline>
        </w:drawing>
      </w:r>
    </w:p>
    <w:p w14:paraId="3B60BD71" w14:textId="77777777" w:rsidR="00A50159" w:rsidRDefault="00A50159" w:rsidP="00BA640B">
      <w:pPr>
        <w:rPr>
          <w:noProof/>
        </w:rPr>
      </w:pPr>
    </w:p>
    <w:p w14:paraId="201FB640" w14:textId="1365970E" w:rsidR="00FA35BE" w:rsidRDefault="00FA35BE" w:rsidP="00BA640B">
      <w:r>
        <w:rPr>
          <w:noProof/>
        </w:rPr>
        <w:drawing>
          <wp:inline distT="0" distB="0" distL="0" distR="0" wp14:anchorId="19FB84E9" wp14:editId="63629B6A">
            <wp:extent cx="5829300" cy="3941945"/>
            <wp:effectExtent l="0" t="0" r="0" b="1905"/>
            <wp:docPr id="35687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70589" name=""/>
                    <pic:cNvPicPr/>
                  </pic:nvPicPr>
                  <pic:blipFill rotWithShape="1">
                    <a:blip r:embed="rId14"/>
                    <a:srcRect l="30412" t="24523" r="29039" b="26728"/>
                    <a:stretch>
                      <a:fillRect/>
                    </a:stretch>
                  </pic:blipFill>
                  <pic:spPr bwMode="auto">
                    <a:xfrm>
                      <a:off x="0" y="0"/>
                      <a:ext cx="5841331" cy="3950081"/>
                    </a:xfrm>
                    <a:prstGeom prst="rect">
                      <a:avLst/>
                    </a:prstGeom>
                    <a:ln>
                      <a:noFill/>
                    </a:ln>
                    <a:extLst>
                      <a:ext uri="{53640926-AAD7-44D8-BBD7-CCE9431645EC}">
                        <a14:shadowObscured xmlns:a14="http://schemas.microsoft.com/office/drawing/2010/main"/>
                      </a:ext>
                    </a:extLst>
                  </pic:spPr>
                </pic:pic>
              </a:graphicData>
            </a:graphic>
          </wp:inline>
        </w:drawing>
      </w:r>
    </w:p>
    <w:p w14:paraId="0EAA9C57" w14:textId="77777777" w:rsidR="00C72BA0" w:rsidRDefault="00C72BA0" w:rsidP="00BA640B">
      <w:pPr>
        <w:rPr>
          <w:noProof/>
        </w:rPr>
      </w:pPr>
    </w:p>
    <w:p w14:paraId="14EF6174" w14:textId="7B47EE01" w:rsidR="00C72BA0" w:rsidRDefault="00BF33C0" w:rsidP="00BA640B">
      <w:r>
        <w:rPr>
          <w:noProof/>
        </w:rPr>
        <mc:AlternateContent>
          <mc:Choice Requires="wps">
            <w:drawing>
              <wp:anchor distT="0" distB="0" distL="114300" distR="114300" simplePos="0" relativeHeight="251643904" behindDoc="0" locked="0" layoutInCell="1" allowOverlap="1" wp14:anchorId="1182953A" wp14:editId="26B8E1E6">
                <wp:simplePos x="0" y="0"/>
                <wp:positionH relativeFrom="column">
                  <wp:posOffset>2447925</wp:posOffset>
                </wp:positionH>
                <wp:positionV relativeFrom="paragraph">
                  <wp:posOffset>130810</wp:posOffset>
                </wp:positionV>
                <wp:extent cx="276225" cy="352425"/>
                <wp:effectExtent l="0" t="0" r="28575" b="28575"/>
                <wp:wrapNone/>
                <wp:docPr id="243728612" name="Rectangle 2"/>
                <wp:cNvGraphicFramePr/>
                <a:graphic xmlns:a="http://schemas.openxmlformats.org/drawingml/2006/main">
                  <a:graphicData uri="http://schemas.microsoft.com/office/word/2010/wordprocessingShape">
                    <wps:wsp>
                      <wps:cNvSpPr/>
                      <wps:spPr>
                        <a:xfrm>
                          <a:off x="0" y="0"/>
                          <a:ext cx="276225" cy="352425"/>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3DBDE" id="Rectangle 2" o:spid="_x0000_s1026" style="position:absolute;margin-left:192.75pt;margin-top:10.3pt;width:21.75pt;height:27.7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" filled="f" strokecolor="#00b0f0" strokeweight="1.5pt"/>
            </w:pict>
          </mc:Fallback>
        </mc:AlternateContent>
      </w:r>
      <w:r w:rsidR="00C72BA0">
        <w:rPr>
          <w:noProof/>
        </w:rPr>
        <w:drawing>
          <wp:inline distT="0" distB="0" distL="0" distR="0" wp14:anchorId="68756FD3" wp14:editId="24D942C1">
            <wp:extent cx="5786438" cy="1285875"/>
            <wp:effectExtent l="0" t="0" r="5080" b="0"/>
            <wp:docPr id="1390294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94526" name=""/>
                    <pic:cNvPicPr/>
                  </pic:nvPicPr>
                  <pic:blipFill rotWithShape="1">
                    <a:blip r:embed="rId15"/>
                    <a:srcRect t="3841" r="26712" b="67205"/>
                    <a:stretch>
                      <a:fillRect/>
                    </a:stretch>
                  </pic:blipFill>
                  <pic:spPr bwMode="auto">
                    <a:xfrm>
                      <a:off x="0" y="0"/>
                      <a:ext cx="5804205" cy="1289823"/>
                    </a:xfrm>
                    <a:prstGeom prst="rect">
                      <a:avLst/>
                    </a:prstGeom>
                    <a:ln>
                      <a:noFill/>
                    </a:ln>
                    <a:extLst>
                      <a:ext uri="{53640926-AAD7-44D8-BBD7-CCE9431645EC}">
                        <a14:shadowObscured xmlns:a14="http://schemas.microsoft.com/office/drawing/2010/main"/>
                      </a:ext>
                    </a:extLst>
                  </pic:spPr>
                </pic:pic>
              </a:graphicData>
            </a:graphic>
          </wp:inline>
        </w:drawing>
      </w:r>
    </w:p>
    <w:p w14:paraId="2A3051D9" w14:textId="77777777" w:rsidR="00566C2F" w:rsidRDefault="00566C2F" w:rsidP="00BA640B">
      <w:pPr>
        <w:rPr>
          <w:noProof/>
        </w:rPr>
      </w:pPr>
    </w:p>
    <w:p w14:paraId="23AF1E21" w14:textId="3A214A68" w:rsidR="00FA35BE" w:rsidRDefault="00566C2F" w:rsidP="00BA640B">
      <w:r>
        <w:rPr>
          <w:noProof/>
        </w:rPr>
        <w:drawing>
          <wp:inline distT="0" distB="0" distL="0" distR="0" wp14:anchorId="5B74E4FE" wp14:editId="7A022B14">
            <wp:extent cx="5600700" cy="3958728"/>
            <wp:effectExtent l="0" t="0" r="0" b="3810"/>
            <wp:docPr id="119249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9428" name=""/>
                    <pic:cNvPicPr/>
                  </pic:nvPicPr>
                  <pic:blipFill rotWithShape="1">
                    <a:blip r:embed="rId16"/>
                    <a:srcRect l="29914" t="16841" r="28706" b="31160"/>
                    <a:stretch>
                      <a:fillRect/>
                    </a:stretch>
                  </pic:blipFill>
                  <pic:spPr bwMode="auto">
                    <a:xfrm>
                      <a:off x="0" y="0"/>
                      <a:ext cx="5614083" cy="3968187"/>
                    </a:xfrm>
                    <a:prstGeom prst="rect">
                      <a:avLst/>
                    </a:prstGeom>
                    <a:ln>
                      <a:noFill/>
                    </a:ln>
                    <a:extLst>
                      <a:ext uri="{53640926-AAD7-44D8-BBD7-CCE9431645EC}">
                        <a14:shadowObscured xmlns:a14="http://schemas.microsoft.com/office/drawing/2010/main"/>
                      </a:ext>
                    </a:extLst>
                  </pic:spPr>
                </pic:pic>
              </a:graphicData>
            </a:graphic>
          </wp:inline>
        </w:drawing>
      </w:r>
    </w:p>
    <w:p w14:paraId="3A1C4817" w14:textId="77777777" w:rsidR="004F70F5" w:rsidRDefault="004F70F5" w:rsidP="00BA640B">
      <w:pPr>
        <w:rPr>
          <w:noProof/>
        </w:rPr>
      </w:pPr>
    </w:p>
    <w:p w14:paraId="2F498FC8" w14:textId="77777777" w:rsidR="00916920" w:rsidRDefault="00916920" w:rsidP="00BA640B">
      <w:pPr>
        <w:rPr>
          <w:noProof/>
        </w:rPr>
      </w:pPr>
    </w:p>
    <w:p w14:paraId="5D6CC1F3" w14:textId="145135C9" w:rsidR="004F70F5" w:rsidRDefault="001049CB" w:rsidP="00BA640B">
      <w:r>
        <w:rPr>
          <w:noProof/>
        </w:rPr>
        <mc:AlternateContent>
          <mc:Choice Requires="wps">
            <w:drawing>
              <wp:anchor distT="0" distB="0" distL="114300" distR="114300" simplePos="0" relativeHeight="251633664" behindDoc="0" locked="0" layoutInCell="1" allowOverlap="1" wp14:anchorId="0A890BB5" wp14:editId="135C62C9">
                <wp:simplePos x="0" y="0"/>
                <wp:positionH relativeFrom="column">
                  <wp:posOffset>3409950</wp:posOffset>
                </wp:positionH>
                <wp:positionV relativeFrom="paragraph">
                  <wp:posOffset>605790</wp:posOffset>
                </wp:positionV>
                <wp:extent cx="409575" cy="485775"/>
                <wp:effectExtent l="0" t="0" r="28575" b="28575"/>
                <wp:wrapNone/>
                <wp:docPr id="1565165563" name="Rectangle 2"/>
                <wp:cNvGraphicFramePr/>
                <a:graphic xmlns:a="http://schemas.openxmlformats.org/drawingml/2006/main">
                  <a:graphicData uri="http://schemas.microsoft.com/office/word/2010/wordprocessingShape">
                    <wps:wsp>
                      <wps:cNvSpPr/>
                      <wps:spPr>
                        <a:xfrm>
                          <a:off x="0" y="0"/>
                          <a:ext cx="409575" cy="485775"/>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AB86DD" w14:textId="77777777" w:rsidR="001049CB" w:rsidRDefault="001049CB" w:rsidP="001049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890BB5" id="Rectangle 2" o:spid="_x0000_s1069" style="position:absolute;margin-left:268.5pt;margin-top:47.7pt;width:32.25pt;height:38.2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" filled="f" strokecolor="#0070c0" strokeweight="1.5pt">
                <v:textbox>
                  <w:txbxContent>
                    <w:p w14:paraId="37AB86DD" w14:textId="77777777" w:rsidR="001049CB" w:rsidRDefault="001049CB" w:rsidP="001049CB">
                      <w:pPr>
                        <w:jc w:val="center"/>
                      </w:pPr>
                    </w:p>
                  </w:txbxContent>
                </v:textbox>
              </v:rect>
            </w:pict>
          </mc:Fallback>
        </mc:AlternateContent>
      </w:r>
      <w:r w:rsidR="004F70F5">
        <w:rPr>
          <w:noProof/>
        </w:rPr>
        <w:drawing>
          <wp:inline distT="0" distB="0" distL="0" distR="0" wp14:anchorId="733A252B" wp14:editId="57998802">
            <wp:extent cx="5994574" cy="1781175"/>
            <wp:effectExtent l="0" t="0" r="6350" b="0"/>
            <wp:docPr id="1718695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95585" name=""/>
                    <pic:cNvPicPr/>
                  </pic:nvPicPr>
                  <pic:blipFill rotWithShape="1">
                    <a:blip r:embed="rId17"/>
                    <a:srcRect l="28086" r="29609" b="76869"/>
                    <a:stretch>
                      <a:fillRect/>
                    </a:stretch>
                  </pic:blipFill>
                  <pic:spPr bwMode="auto">
                    <a:xfrm>
                      <a:off x="0" y="0"/>
                      <a:ext cx="6009160" cy="1785509"/>
                    </a:xfrm>
                    <a:prstGeom prst="rect">
                      <a:avLst/>
                    </a:prstGeom>
                    <a:ln>
                      <a:noFill/>
                    </a:ln>
                    <a:extLst>
                      <a:ext uri="{53640926-AAD7-44D8-BBD7-CCE9431645EC}">
                        <a14:shadowObscured xmlns:a14="http://schemas.microsoft.com/office/drawing/2010/main"/>
                      </a:ext>
                    </a:extLst>
                  </pic:spPr>
                </pic:pic>
              </a:graphicData>
            </a:graphic>
          </wp:inline>
        </w:drawing>
      </w:r>
    </w:p>
    <w:p w14:paraId="53EBD538" w14:textId="77777777" w:rsidR="00AB2475" w:rsidRDefault="00AB2475" w:rsidP="00BA640B">
      <w:pPr>
        <w:rPr>
          <w:noProof/>
        </w:rPr>
      </w:pPr>
    </w:p>
    <w:p w14:paraId="31BF1199" w14:textId="77777777" w:rsidR="00916920" w:rsidRDefault="00916920" w:rsidP="00BA640B">
      <w:pPr>
        <w:rPr>
          <w:noProof/>
        </w:rPr>
      </w:pPr>
    </w:p>
    <w:p w14:paraId="255FB6B2" w14:textId="77777777" w:rsidR="00916920" w:rsidRDefault="00916920" w:rsidP="00BA640B">
      <w:pPr>
        <w:rPr>
          <w:noProof/>
        </w:rPr>
      </w:pPr>
    </w:p>
    <w:p w14:paraId="18503062" w14:textId="28D578AF" w:rsidR="00AB2475" w:rsidRDefault="00025E76" w:rsidP="00BA640B">
      <w:r>
        <w:rPr>
          <w:noProof/>
        </w:rPr>
        <mc:AlternateContent>
          <mc:Choice Requires="wps">
            <w:drawing>
              <wp:anchor distT="0" distB="0" distL="114300" distR="114300" simplePos="0" relativeHeight="251635712" behindDoc="0" locked="0" layoutInCell="1" allowOverlap="1" wp14:anchorId="2083AC2A" wp14:editId="5A4670EA">
                <wp:simplePos x="0" y="0"/>
                <wp:positionH relativeFrom="column">
                  <wp:posOffset>219075</wp:posOffset>
                </wp:positionH>
                <wp:positionV relativeFrom="paragraph">
                  <wp:posOffset>1051560</wp:posOffset>
                </wp:positionV>
                <wp:extent cx="600075" cy="114300"/>
                <wp:effectExtent l="0" t="0" r="28575" b="19050"/>
                <wp:wrapNone/>
                <wp:docPr id="1417119554" name="Rectangle 3"/>
                <wp:cNvGraphicFramePr/>
                <a:graphic xmlns:a="http://schemas.openxmlformats.org/drawingml/2006/main">
                  <a:graphicData uri="http://schemas.microsoft.com/office/word/2010/wordprocessingShape">
                    <wps:wsp>
                      <wps:cNvSpPr/>
                      <wps:spPr>
                        <a:xfrm>
                          <a:off x="0" y="0"/>
                          <a:ext cx="600075" cy="114300"/>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7726EE" id="Rectangle 3" o:spid="_x0000_s1026" style="position:absolute;margin-left:17.25pt;margin-top:82.8pt;width:47.25pt;height:9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" filled="f" strokecolor="#00b0f0" strokeweight="1.5pt"/>
            </w:pict>
          </mc:Fallback>
        </mc:AlternateContent>
      </w:r>
      <w:r w:rsidR="00AB2475">
        <w:rPr>
          <w:noProof/>
        </w:rPr>
        <w:drawing>
          <wp:inline distT="0" distB="0" distL="0" distR="0" wp14:anchorId="3F9463DE" wp14:editId="37998400">
            <wp:extent cx="6296025" cy="1634323"/>
            <wp:effectExtent l="0" t="0" r="0" b="4445"/>
            <wp:docPr id="20628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83596" name=""/>
                    <pic:cNvPicPr/>
                  </pic:nvPicPr>
                  <pic:blipFill rotWithShape="1">
                    <a:blip r:embed="rId18"/>
                    <a:srcRect l="-953" t="84721" r="60552" b="-477"/>
                    <a:stretch>
                      <a:fillRect/>
                    </a:stretch>
                  </pic:blipFill>
                  <pic:spPr bwMode="auto">
                    <a:xfrm>
                      <a:off x="0" y="0"/>
                      <a:ext cx="6364625" cy="1652130"/>
                    </a:xfrm>
                    <a:prstGeom prst="rect">
                      <a:avLst/>
                    </a:prstGeom>
                    <a:ln>
                      <a:noFill/>
                    </a:ln>
                    <a:extLst>
                      <a:ext uri="{53640926-AAD7-44D8-BBD7-CCE9431645EC}">
                        <a14:shadowObscured xmlns:a14="http://schemas.microsoft.com/office/drawing/2010/main"/>
                      </a:ext>
                    </a:extLst>
                  </pic:spPr>
                </pic:pic>
              </a:graphicData>
            </a:graphic>
          </wp:inline>
        </w:drawing>
      </w:r>
    </w:p>
    <w:p w14:paraId="0B7B6CB1" w14:textId="77777777" w:rsidR="007040D5" w:rsidRPr="00BA640B" w:rsidRDefault="007040D5" w:rsidP="00BA640B"/>
    <w:p w14:paraId="681FD84C" w14:textId="638F2209" w:rsidR="00BA640B" w:rsidRPr="00BA640B" w:rsidRDefault="005C5869" w:rsidP="005C5869">
      <w:pPr>
        <w:pStyle w:val="Heading2"/>
      </w:pPr>
      <w:bookmarkStart w:id="15" w:name="_Toc237333201"/>
      <w:r>
        <w:t>IF Statement</w:t>
      </w:r>
      <w:bookmarkEnd w:id="15"/>
    </w:p>
    <w:p w14:paraId="5C99231A" w14:textId="77777777" w:rsidR="008555FA" w:rsidRDefault="008555FA" w:rsidP="005C5869">
      <w:pPr>
        <w:rPr>
          <w:noProof/>
        </w:rPr>
      </w:pPr>
    </w:p>
    <w:p w14:paraId="29E07970" w14:textId="3264B5A4" w:rsidR="005C5869" w:rsidRDefault="00C57131" w:rsidP="005C5869">
      <w:r>
        <w:rPr>
          <w:noProof/>
        </w:rPr>
        <w:drawing>
          <wp:inline distT="0" distB="0" distL="0" distR="0" wp14:anchorId="7BD36BA9" wp14:editId="1BA9876D">
            <wp:extent cx="5943600" cy="3317358"/>
            <wp:effectExtent l="0" t="0" r="0" b="0"/>
            <wp:docPr id="143680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801172" name=""/>
                    <pic:cNvPicPr/>
                  </pic:nvPicPr>
                  <pic:blipFill rotWithShape="1">
                    <a:blip r:embed="rId19"/>
                    <a:srcRect r="35686" b="36183"/>
                    <a:stretch>
                      <a:fillRect/>
                    </a:stretch>
                  </pic:blipFill>
                  <pic:spPr bwMode="auto">
                    <a:xfrm>
                      <a:off x="0" y="0"/>
                      <a:ext cx="5958208" cy="3325511"/>
                    </a:xfrm>
                    <a:prstGeom prst="rect">
                      <a:avLst/>
                    </a:prstGeom>
                    <a:ln>
                      <a:noFill/>
                    </a:ln>
                    <a:extLst>
                      <a:ext uri="{53640926-AAD7-44D8-BBD7-CCE9431645EC}">
                        <a14:shadowObscured xmlns:a14="http://schemas.microsoft.com/office/drawing/2010/main"/>
                      </a:ext>
                    </a:extLst>
                  </pic:spPr>
                </pic:pic>
              </a:graphicData>
            </a:graphic>
          </wp:inline>
        </w:drawing>
      </w:r>
    </w:p>
    <w:p w14:paraId="7537DEF8" w14:textId="77777777" w:rsidR="008555FA" w:rsidRDefault="008555FA" w:rsidP="005C5869">
      <w:pPr>
        <w:rPr>
          <w:noProof/>
        </w:rPr>
      </w:pPr>
    </w:p>
    <w:p w14:paraId="679742BA" w14:textId="77777777" w:rsidR="004D67CF" w:rsidRDefault="004D67CF" w:rsidP="005C5869">
      <w:pPr>
        <w:rPr>
          <w:noProof/>
        </w:rPr>
      </w:pPr>
    </w:p>
    <w:p w14:paraId="3B51E468" w14:textId="2E03EC91" w:rsidR="00C57131" w:rsidRPr="005C5869" w:rsidRDefault="008555FA" w:rsidP="005C5869">
      <w:r>
        <w:rPr>
          <w:noProof/>
        </w:rPr>
        <w:lastRenderedPageBreak/>
        <w:drawing>
          <wp:inline distT="0" distB="0" distL="0" distR="0" wp14:anchorId="014A72FC" wp14:editId="3F71031E">
            <wp:extent cx="6010275" cy="2257773"/>
            <wp:effectExtent l="0" t="0" r="0" b="9525"/>
            <wp:docPr id="1295967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67061" name=""/>
                    <pic:cNvPicPr/>
                  </pic:nvPicPr>
                  <pic:blipFill rotWithShape="1">
                    <a:blip r:embed="rId20"/>
                    <a:srcRect l="-318" t="1617" r="8932" b="40179"/>
                    <a:stretch>
                      <a:fillRect/>
                    </a:stretch>
                  </pic:blipFill>
                  <pic:spPr bwMode="auto">
                    <a:xfrm>
                      <a:off x="0" y="0"/>
                      <a:ext cx="6026598" cy="2263905"/>
                    </a:xfrm>
                    <a:prstGeom prst="rect">
                      <a:avLst/>
                    </a:prstGeom>
                    <a:ln>
                      <a:noFill/>
                    </a:ln>
                    <a:extLst>
                      <a:ext uri="{53640926-AAD7-44D8-BBD7-CCE9431645EC}">
                        <a14:shadowObscured xmlns:a14="http://schemas.microsoft.com/office/drawing/2010/main"/>
                      </a:ext>
                    </a:extLst>
                  </pic:spPr>
                </pic:pic>
              </a:graphicData>
            </a:graphic>
          </wp:inline>
        </w:drawing>
      </w:r>
    </w:p>
    <w:p w14:paraId="60071F46" w14:textId="77777777" w:rsidR="00EF6003" w:rsidRPr="00EF6003" w:rsidRDefault="00EF6003" w:rsidP="00EF6003"/>
    <w:p w14:paraId="79869685" w14:textId="77777777" w:rsidR="00BA640B" w:rsidRPr="00BA640B" w:rsidRDefault="00BA640B" w:rsidP="005C5869">
      <w:pPr>
        <w:pStyle w:val="Heading1"/>
      </w:pPr>
      <w:bookmarkStart w:id="16" w:name="_Toc237333202"/>
      <w:r w:rsidRPr="00BA640B">
        <w:t>Task 4. Communication and Collaboration applications</w:t>
      </w:r>
      <w:bookmarkEnd w:id="16"/>
    </w:p>
    <w:p w14:paraId="3B4970F1" w14:textId="7040AAA9" w:rsidR="00BA640B" w:rsidRDefault="005C5869" w:rsidP="005C5869">
      <w:pPr>
        <w:pStyle w:val="Heading1"/>
      </w:pPr>
      <w:bookmarkStart w:id="17" w:name="_Toc237333203"/>
      <w:r>
        <w:t xml:space="preserve">4.1 </w:t>
      </w:r>
      <w:r w:rsidR="00BA640B" w:rsidRPr="00BA640B">
        <w:t>One contemporary Communication and one Online Collaboration</w:t>
      </w:r>
      <w:bookmarkEnd w:id="17"/>
    </w:p>
    <w:p w14:paraId="5E64636E" w14:textId="1D8CAC68" w:rsidR="005C5869" w:rsidRPr="000B592E" w:rsidRDefault="005C5869" w:rsidP="005C5869">
      <w:pPr>
        <w:pStyle w:val="Heading2"/>
        <w:rPr>
          <w:rFonts w:ascii="Calibri" w:hAnsi="Calibri" w:cs="Calibri"/>
        </w:rPr>
      </w:pPr>
      <w:bookmarkStart w:id="18" w:name="_Toc237333204"/>
      <w:r w:rsidRPr="000B592E">
        <w:rPr>
          <w:rFonts w:ascii="Calibri" w:hAnsi="Calibri" w:cs="Calibri"/>
        </w:rPr>
        <w:t>Gmail</w:t>
      </w:r>
      <w:bookmarkEnd w:id="18"/>
    </w:p>
    <w:p w14:paraId="6ABB6315" w14:textId="7A87AC5C" w:rsidR="00C8739F" w:rsidRPr="000B592E" w:rsidRDefault="002A370C" w:rsidP="005C5869">
      <w:pPr>
        <w:rPr>
          <w:rFonts w:ascii="Calibri" w:hAnsi="Calibri" w:cs="Calibri"/>
        </w:rPr>
      </w:pPr>
      <w:r w:rsidRPr="000B592E">
        <w:rPr>
          <w:rFonts w:ascii="Calibri" w:hAnsi="Calibri" w:cs="Calibri"/>
        </w:rPr>
        <w:t>Gamil</w:t>
      </w:r>
      <w:r w:rsidR="00714B5D" w:rsidRPr="000B592E">
        <w:rPr>
          <w:rFonts w:ascii="Calibri" w:hAnsi="Calibri" w:cs="Calibri"/>
        </w:rPr>
        <w:t xml:space="preserve"> is a free webmail service </w:t>
      </w:r>
      <w:r w:rsidR="00540FD8" w:rsidRPr="000B592E">
        <w:rPr>
          <w:rFonts w:ascii="Calibri" w:hAnsi="Calibri" w:cs="Calibri"/>
        </w:rPr>
        <w:t xml:space="preserve">created by google </w:t>
      </w:r>
      <w:r w:rsidR="00CB1D52" w:rsidRPr="000B592E">
        <w:rPr>
          <w:rFonts w:ascii="Calibri" w:hAnsi="Calibri" w:cs="Calibri"/>
        </w:rPr>
        <w:t>on</w:t>
      </w:r>
      <w:r w:rsidR="001D19B1" w:rsidRPr="000B592E">
        <w:rPr>
          <w:rFonts w:ascii="Calibri" w:hAnsi="Calibri" w:cs="Calibri"/>
        </w:rPr>
        <w:t xml:space="preserve"> April 1, </w:t>
      </w:r>
      <w:r w:rsidR="00CB1D52" w:rsidRPr="000B592E">
        <w:rPr>
          <w:rFonts w:ascii="Calibri" w:hAnsi="Calibri" w:cs="Calibri"/>
        </w:rPr>
        <w:t>2004, lunched</w:t>
      </w:r>
      <w:r w:rsidR="00967500" w:rsidRPr="000B592E">
        <w:rPr>
          <w:rFonts w:ascii="Calibri" w:hAnsi="Calibri" w:cs="Calibri"/>
        </w:rPr>
        <w:t xml:space="preserve"> as a private, invit</w:t>
      </w:r>
      <w:r w:rsidR="006D0F6F" w:rsidRPr="000B592E">
        <w:rPr>
          <w:rFonts w:ascii="Calibri" w:hAnsi="Calibri" w:cs="Calibri"/>
        </w:rPr>
        <w:t>ation only for beta test.</w:t>
      </w:r>
      <w:r w:rsidR="00CB1D52" w:rsidRPr="000B592E">
        <w:rPr>
          <w:rFonts w:ascii="Calibri" w:hAnsi="Calibri" w:cs="Calibri"/>
        </w:rPr>
        <w:t xml:space="preserve"> February</w:t>
      </w:r>
      <w:r w:rsidR="007624A0" w:rsidRPr="000B592E">
        <w:rPr>
          <w:rFonts w:ascii="Calibri" w:hAnsi="Calibri" w:cs="Calibri"/>
        </w:rPr>
        <w:t xml:space="preserve"> 7,2007 it was open for all public all</w:t>
      </w:r>
      <w:r w:rsidR="006D686A" w:rsidRPr="000B592E">
        <w:rPr>
          <w:rFonts w:ascii="Calibri" w:hAnsi="Calibri" w:cs="Calibri"/>
        </w:rPr>
        <w:t>ow to create account to anyone without invitation.</w:t>
      </w:r>
      <w:r w:rsidR="00AA3BEA" w:rsidRPr="000B592E">
        <w:rPr>
          <w:rFonts w:ascii="Calibri" w:hAnsi="Calibri" w:cs="Calibri"/>
        </w:rPr>
        <w:t xml:space="preserve"> In July 7,2009 it was </w:t>
      </w:r>
      <w:r w:rsidR="002B515C" w:rsidRPr="000B592E">
        <w:rPr>
          <w:rFonts w:ascii="Calibri" w:hAnsi="Calibri" w:cs="Calibri"/>
        </w:rPr>
        <w:t>officially</w:t>
      </w:r>
      <w:r w:rsidR="00AA3BEA" w:rsidRPr="000B592E">
        <w:rPr>
          <w:rFonts w:ascii="Calibri" w:hAnsi="Calibri" w:cs="Calibri"/>
        </w:rPr>
        <w:t xml:space="preserve"> left the beta </w:t>
      </w:r>
      <w:r w:rsidR="002B515C" w:rsidRPr="000B592E">
        <w:rPr>
          <w:rFonts w:ascii="Calibri" w:hAnsi="Calibri" w:cs="Calibri"/>
        </w:rPr>
        <w:t>version and become the full product.</w:t>
      </w:r>
    </w:p>
    <w:p w14:paraId="6B680C05" w14:textId="1CDC543D" w:rsidR="00C8739F" w:rsidRPr="000B592E" w:rsidRDefault="00CD25A4" w:rsidP="005C5869">
      <w:pPr>
        <w:rPr>
          <w:rFonts w:ascii="Calibri" w:hAnsi="Calibri" w:cs="Calibri"/>
        </w:rPr>
      </w:pPr>
      <w:r w:rsidRPr="000B592E">
        <w:rPr>
          <w:rFonts w:ascii="Calibri" w:hAnsi="Calibri" w:cs="Calibri"/>
        </w:rPr>
        <w:t xml:space="preserve">Gmail can operate anywhere </w:t>
      </w:r>
      <w:r w:rsidR="00894E95" w:rsidRPr="000B592E">
        <w:rPr>
          <w:rFonts w:ascii="Calibri" w:hAnsi="Calibri" w:cs="Calibri"/>
        </w:rPr>
        <w:t>due to</w:t>
      </w:r>
      <w:r w:rsidRPr="000B592E">
        <w:rPr>
          <w:rFonts w:ascii="Calibri" w:hAnsi="Calibri" w:cs="Calibri"/>
        </w:rPr>
        <w:t xml:space="preserve"> its webmail service interface</w:t>
      </w:r>
      <w:r w:rsidR="00894E95" w:rsidRPr="000B592E">
        <w:rPr>
          <w:rFonts w:ascii="Calibri" w:hAnsi="Calibri" w:cs="Calibri"/>
        </w:rPr>
        <w:t xml:space="preserve"> and user friendly.</w:t>
      </w:r>
    </w:p>
    <w:p w14:paraId="4B5738A9" w14:textId="718FDB15" w:rsidR="00C8739F" w:rsidRPr="000B592E" w:rsidRDefault="007C45F2" w:rsidP="005C5869">
      <w:pPr>
        <w:rPr>
          <w:rFonts w:ascii="Calibri" w:hAnsi="Calibri" w:cs="Calibri"/>
          <w:b/>
          <w:bCs/>
        </w:rPr>
      </w:pPr>
      <w:r w:rsidRPr="000B592E">
        <w:rPr>
          <w:rFonts w:ascii="Calibri" w:hAnsi="Calibri" w:cs="Calibri"/>
          <w:b/>
          <w:bCs/>
        </w:rPr>
        <w:t>Benefits</w:t>
      </w:r>
    </w:p>
    <w:p w14:paraId="4C8D1836" w14:textId="23D1691A" w:rsidR="007964BD" w:rsidRPr="000B592E" w:rsidRDefault="00CE7D1A" w:rsidP="005C5869">
      <w:pPr>
        <w:rPr>
          <w:rFonts w:ascii="Calibri" w:hAnsi="Calibri" w:cs="Calibri"/>
        </w:rPr>
      </w:pPr>
      <w:r w:rsidRPr="000B592E">
        <w:rPr>
          <w:rFonts w:ascii="Calibri" w:hAnsi="Calibri" w:cs="Calibri"/>
        </w:rPr>
        <w:t xml:space="preserve">Gmail </w:t>
      </w:r>
      <w:r w:rsidR="003940B6" w:rsidRPr="000B592E">
        <w:rPr>
          <w:rFonts w:ascii="Calibri" w:hAnsi="Calibri" w:cs="Calibri"/>
        </w:rPr>
        <w:t xml:space="preserve">provides helpful features that </w:t>
      </w:r>
      <w:r w:rsidR="00B42367" w:rsidRPr="000B592E">
        <w:rPr>
          <w:rFonts w:ascii="Calibri" w:hAnsi="Calibri" w:cs="Calibri"/>
        </w:rPr>
        <w:t>made user super easy to do their job</w:t>
      </w:r>
      <w:r w:rsidR="001D0D6A" w:rsidRPr="000B592E">
        <w:rPr>
          <w:rFonts w:ascii="Calibri" w:hAnsi="Calibri" w:cs="Calibri"/>
        </w:rPr>
        <w:t xml:space="preserve"> like </w:t>
      </w:r>
      <w:r w:rsidR="001B36C3" w:rsidRPr="000B592E">
        <w:rPr>
          <w:rFonts w:ascii="Calibri" w:hAnsi="Calibri" w:cs="Calibri"/>
        </w:rPr>
        <w:t>Snooze</w:t>
      </w:r>
      <w:r w:rsidR="001D0D6A" w:rsidRPr="000B592E">
        <w:rPr>
          <w:rFonts w:ascii="Calibri" w:hAnsi="Calibri" w:cs="Calibri"/>
        </w:rPr>
        <w:t xml:space="preserve">, undo </w:t>
      </w:r>
      <w:r w:rsidR="00211332" w:rsidRPr="000B592E">
        <w:rPr>
          <w:rFonts w:ascii="Calibri" w:hAnsi="Calibri" w:cs="Calibri"/>
        </w:rPr>
        <w:t>sends</w:t>
      </w:r>
      <w:r w:rsidR="00773EC6" w:rsidRPr="000B592E">
        <w:rPr>
          <w:rFonts w:ascii="Calibri" w:hAnsi="Calibri" w:cs="Calibri"/>
        </w:rPr>
        <w:t>, and schedule send along with written style</w:t>
      </w:r>
      <w:r w:rsidR="0018355D" w:rsidRPr="000B592E">
        <w:rPr>
          <w:rFonts w:ascii="Calibri" w:hAnsi="Calibri" w:cs="Calibri"/>
        </w:rPr>
        <w:t xml:space="preserve">, </w:t>
      </w:r>
      <w:r w:rsidR="00DC7A5D" w:rsidRPr="000B592E">
        <w:rPr>
          <w:rFonts w:ascii="Calibri" w:hAnsi="Calibri" w:cs="Calibri"/>
        </w:rPr>
        <w:t>writing</w:t>
      </w:r>
      <w:r w:rsidR="0018355D" w:rsidRPr="000B592E">
        <w:rPr>
          <w:rFonts w:ascii="Calibri" w:hAnsi="Calibri" w:cs="Calibri"/>
        </w:rPr>
        <w:t xml:space="preserve"> suggestion</w:t>
      </w:r>
      <w:r w:rsidR="00067B93" w:rsidRPr="000B592E">
        <w:rPr>
          <w:rFonts w:ascii="Calibri" w:hAnsi="Calibri" w:cs="Calibri"/>
        </w:rPr>
        <w:t xml:space="preserve"> and suggested </w:t>
      </w:r>
      <w:r w:rsidR="00A94717" w:rsidRPr="000B592E">
        <w:rPr>
          <w:rFonts w:ascii="Calibri" w:hAnsi="Calibri" w:cs="Calibri"/>
        </w:rPr>
        <w:t>replies. Gamil</w:t>
      </w:r>
      <w:r w:rsidR="00067B93" w:rsidRPr="000B592E">
        <w:rPr>
          <w:rFonts w:ascii="Calibri" w:hAnsi="Calibri" w:cs="Calibri"/>
        </w:rPr>
        <w:t xml:space="preserve"> can also create a reuseable tem</w:t>
      </w:r>
      <w:r w:rsidR="00760D78" w:rsidRPr="000B592E">
        <w:rPr>
          <w:rFonts w:ascii="Calibri" w:hAnsi="Calibri" w:cs="Calibri"/>
        </w:rPr>
        <w:t xml:space="preserve">plate for </w:t>
      </w:r>
      <w:r w:rsidR="00A94717" w:rsidRPr="000B592E">
        <w:rPr>
          <w:rFonts w:ascii="Calibri" w:hAnsi="Calibri" w:cs="Calibri"/>
        </w:rPr>
        <w:t>frequently</w:t>
      </w:r>
      <w:r w:rsidR="00760D78" w:rsidRPr="000B592E">
        <w:rPr>
          <w:rFonts w:ascii="Calibri" w:hAnsi="Calibri" w:cs="Calibri"/>
        </w:rPr>
        <w:t xml:space="preserve"> massages </w:t>
      </w:r>
      <w:r w:rsidR="00A94717" w:rsidRPr="000B592E">
        <w:rPr>
          <w:rFonts w:ascii="Calibri" w:hAnsi="Calibri" w:cs="Calibri"/>
        </w:rPr>
        <w:t>and</w:t>
      </w:r>
      <w:r w:rsidR="00133B04" w:rsidRPr="000B592E">
        <w:rPr>
          <w:rFonts w:ascii="Calibri" w:hAnsi="Calibri" w:cs="Calibri"/>
        </w:rPr>
        <w:t xml:space="preserve"> show availability in </w:t>
      </w:r>
      <w:r w:rsidR="00A94717" w:rsidRPr="000B592E">
        <w:rPr>
          <w:rFonts w:ascii="Calibri" w:hAnsi="Calibri" w:cs="Calibri"/>
        </w:rPr>
        <w:t>calendar</w:t>
      </w:r>
      <w:r w:rsidR="00133B04" w:rsidRPr="000B592E">
        <w:rPr>
          <w:rFonts w:ascii="Calibri" w:hAnsi="Calibri" w:cs="Calibri"/>
        </w:rPr>
        <w:t xml:space="preserve"> for the meeting</w:t>
      </w:r>
      <w:r w:rsidR="00A94717" w:rsidRPr="000B592E">
        <w:rPr>
          <w:rFonts w:ascii="Calibri" w:hAnsi="Calibri" w:cs="Calibri"/>
        </w:rPr>
        <w:t>.</w:t>
      </w:r>
    </w:p>
    <w:p w14:paraId="53CCC4DA" w14:textId="77777777" w:rsidR="00964AC1" w:rsidRPr="000B592E" w:rsidRDefault="00620DE0" w:rsidP="00033EE3">
      <w:pPr>
        <w:pStyle w:val="ListParagraph"/>
        <w:numPr>
          <w:ilvl w:val="0"/>
          <w:numId w:val="5"/>
        </w:numPr>
        <w:rPr>
          <w:rFonts w:ascii="Calibri" w:hAnsi="Calibri" w:cs="Calibri"/>
        </w:rPr>
      </w:pPr>
      <w:r w:rsidRPr="000B592E">
        <w:rPr>
          <w:rFonts w:ascii="Calibri" w:hAnsi="Calibri" w:cs="Calibri"/>
        </w:rPr>
        <w:t>Effortless correspondence: Gmail enables enterprises to swiftly send and receive emails, facilitating contact with staff, clients, and vendors.</w:t>
      </w:r>
    </w:p>
    <w:p w14:paraId="6B0674C5" w14:textId="7E67163B" w:rsidR="00620DE0" w:rsidRPr="000B592E" w:rsidRDefault="00620DE0" w:rsidP="00033EE3">
      <w:pPr>
        <w:pStyle w:val="ListParagraph"/>
        <w:numPr>
          <w:ilvl w:val="0"/>
          <w:numId w:val="5"/>
        </w:numPr>
        <w:rPr>
          <w:rFonts w:ascii="Calibri" w:hAnsi="Calibri" w:cs="Calibri"/>
        </w:rPr>
      </w:pPr>
      <w:r w:rsidRPr="000B592E">
        <w:rPr>
          <w:rFonts w:ascii="Calibri" w:hAnsi="Calibri" w:cs="Calibri"/>
        </w:rPr>
        <w:t>Extensive storage capability: Users are provided with cloud-based storage, enabling them to retain a substantial volume of emails and files.</w:t>
      </w:r>
    </w:p>
    <w:p w14:paraId="0B599C41" w14:textId="7A623268" w:rsidR="00620DE0" w:rsidRPr="000B592E" w:rsidRDefault="00620DE0" w:rsidP="00033EE3">
      <w:pPr>
        <w:pStyle w:val="ListParagraph"/>
        <w:numPr>
          <w:ilvl w:val="0"/>
          <w:numId w:val="5"/>
        </w:numPr>
        <w:rPr>
          <w:rFonts w:ascii="Calibri" w:hAnsi="Calibri" w:cs="Calibri"/>
        </w:rPr>
      </w:pPr>
      <w:r w:rsidRPr="000B592E">
        <w:rPr>
          <w:rFonts w:ascii="Calibri" w:hAnsi="Calibri" w:cs="Calibri"/>
        </w:rPr>
        <w:t xml:space="preserve">Google Workspace integration: Gmail collaborates with many Google products like Google Drive, Calendar, Meet, and Docs. This may enhance cooperation and efficiency within an organization. Gmail offers spam filtration and security mechanisms aimed at safeguarding users from undesirable or possibly dangerous communications. Access via many devices: Employees can use Gmail on PCs, cell phones, and tablets, facilitating distant and adaptable work arrangements. Gmail </w:t>
      </w:r>
      <w:r w:rsidRPr="000B592E">
        <w:rPr>
          <w:rFonts w:ascii="Calibri" w:hAnsi="Calibri" w:cs="Calibri"/>
        </w:rPr>
        <w:lastRenderedPageBreak/>
        <w:t>offers search capabilities, labels, filters, and categories that assist employees in systematically organising and retrieving messages. Utilising Google Workspace, companies may use Gmail with a personalised corporate email address derived from their own domain.</w:t>
      </w:r>
      <w:sdt>
        <w:sdtPr>
          <w:rPr>
            <w:rFonts w:ascii="Calibri" w:hAnsi="Calibri" w:cs="Calibri"/>
          </w:rPr>
          <w:id w:val="-1620678850"/>
          <w:citation/>
        </w:sdtPr>
        <w:sdtContent>
          <w:r w:rsidR="00676136">
            <w:rPr>
              <w:rFonts w:ascii="Calibri" w:hAnsi="Calibri" w:cs="Calibri"/>
            </w:rPr>
            <w:fldChar w:fldCharType="begin"/>
          </w:r>
          <w:r w:rsidR="00676136">
            <w:rPr>
              <w:rFonts w:ascii="Calibri" w:hAnsi="Calibri" w:cs="Calibri"/>
            </w:rPr>
            <w:instrText xml:space="preserve"> CITATION Gmail2026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[7]</w:t>
          </w:r>
          <w:r w:rsidR="00676136">
            <w:rPr>
              <w:rFonts w:ascii="Calibri" w:hAnsi="Calibri" w:cs="Calibri"/>
            </w:rPr>
            <w:fldChar w:fldCharType="end"/>
          </w:r>
        </w:sdtContent>
      </w:sdt>
    </w:p>
    <w:p w14:paraId="41940E76" w14:textId="5A488E69" w:rsidR="005C5869" w:rsidRPr="000B592E" w:rsidRDefault="005C5869" w:rsidP="005C5869">
      <w:pPr>
        <w:pStyle w:val="Heading2"/>
        <w:rPr>
          <w:rFonts w:ascii="Calibri" w:hAnsi="Calibri" w:cs="Calibri"/>
        </w:rPr>
      </w:pPr>
      <w:bookmarkStart w:id="19" w:name="_Toc237333205"/>
      <w:r w:rsidRPr="000B592E">
        <w:rPr>
          <w:rFonts w:ascii="Calibri" w:hAnsi="Calibri" w:cs="Calibri"/>
        </w:rPr>
        <w:t>Zoom</w:t>
      </w:r>
      <w:bookmarkEnd w:id="19"/>
    </w:p>
    <w:p w14:paraId="5865ED67" w14:textId="77777777" w:rsidR="009D7C12" w:rsidRPr="000B592E" w:rsidRDefault="003F781B" w:rsidP="005C5869">
      <w:pPr>
        <w:rPr>
          <w:rFonts w:ascii="Calibri" w:hAnsi="Calibri" w:cs="Calibri"/>
        </w:rPr>
      </w:pPr>
      <w:r w:rsidRPr="000B592E">
        <w:rPr>
          <w:rFonts w:ascii="Calibri" w:hAnsi="Calibri" w:cs="Calibri"/>
          <w:b/>
          <w:bCs/>
        </w:rPr>
        <w:t>Advantages of Zoom</w:t>
      </w:r>
      <w:r w:rsidRPr="000B592E">
        <w:rPr>
          <w:rFonts w:ascii="Calibri" w:hAnsi="Calibri" w:cs="Calibri"/>
        </w:rPr>
        <w:t xml:space="preserve"> Zoom is a platform for video conferencing and communication that enterprises may use for virtual meetings, online training, webinars, and interactions between staff and </w:t>
      </w:r>
      <w:r w:rsidR="00F552E7" w:rsidRPr="000B592E">
        <w:rPr>
          <w:rFonts w:ascii="Calibri" w:hAnsi="Calibri" w:cs="Calibri"/>
        </w:rPr>
        <w:t>clientRemote</w:t>
      </w:r>
      <w:r w:rsidRPr="000B592E">
        <w:rPr>
          <w:rFonts w:ascii="Calibri" w:hAnsi="Calibri" w:cs="Calibri"/>
        </w:rPr>
        <w:t> interaction: A primary advantage of Zoom is that employes may engage in face-to-face conversation without needing to occupy the same physical space.</w:t>
      </w:r>
    </w:p>
    <w:p w14:paraId="072BFB94" w14:textId="5E3161DE" w:rsidR="00C8739F" w:rsidRPr="000B592E" w:rsidRDefault="003F781B" w:rsidP="005C5869">
      <w:pPr>
        <w:rPr>
          <w:rFonts w:ascii="Calibri" w:hAnsi="Calibri" w:cs="Calibri"/>
        </w:rPr>
      </w:pPr>
      <w:r w:rsidRPr="000B592E">
        <w:rPr>
          <w:rFonts w:ascii="Calibri" w:hAnsi="Calibri" w:cs="Calibri"/>
        </w:rPr>
        <w:t>This is especially advantageous for enterprises with remote or hybrid employes. Diminished operational expenses: Zoom may decrease the need for personnel to travel for </w:t>
      </w:r>
      <w:r w:rsidR="009D7C12" w:rsidRPr="000B592E">
        <w:rPr>
          <w:rFonts w:ascii="Calibri" w:hAnsi="Calibri" w:cs="Calibri"/>
        </w:rPr>
        <w:t>meetings. This</w:t>
      </w:r>
      <w:r w:rsidRPr="000B592E">
        <w:rPr>
          <w:rFonts w:ascii="Calibri" w:hAnsi="Calibri" w:cs="Calibri"/>
        </w:rPr>
        <w:t> may assist enterprises in reducing costs associated with transportation, lodging, and other travel-related expenditures. Screen sharing: Team members </w:t>
      </w:r>
      <w:r w:rsidR="009D7C12" w:rsidRPr="000B592E">
        <w:rPr>
          <w:rFonts w:ascii="Calibri" w:hAnsi="Calibri" w:cs="Calibri"/>
        </w:rPr>
        <w:t>can</w:t>
      </w:r>
      <w:r w:rsidRPr="000B592E">
        <w:rPr>
          <w:rFonts w:ascii="Calibri" w:hAnsi="Calibri" w:cs="Calibri"/>
        </w:rPr>
        <w:t> display their screens in meetings to showcase documents, spreadsheets, presentations, and more data. This is beneficial for exhibitions, instruction, and cooperative endeavours. Meeting documentation: Based on the configuration and strategy, meetings may be documented for further consultation. A company could record a training session for employes to revisit subsequently. Collaboration: Tools like chat, screen sharing, whiteboards, and breakout rooms may promote employe engagement and teamwork in virtual meetings. Accessibility: Zoom is available on PCs, tablets, and smartphones, enabling employes to join meetings from many places. Zoom provides features tailored for extensive meetings and webinars, beneficial for corporate presentations, training sessions, and events.</w:t>
      </w:r>
      <w:sdt>
        <w:sdtPr>
          <w:rPr>
            <w:rFonts w:ascii="Calibri" w:hAnsi="Calibri" w:cs="Calibri"/>
          </w:rPr>
          <w:id w:val="-204327854"/>
          <w:citation/>
        </w:sdtPr>
        <w:sdtContent>
          <w:r w:rsidR="00676136">
            <w:rPr>
              <w:rFonts w:ascii="Calibri" w:hAnsi="Calibri" w:cs="Calibri"/>
            </w:rPr>
            <w:fldChar w:fldCharType="begin"/>
          </w:r>
          <w:r w:rsidR="00676136">
            <w:rPr>
              <w:rFonts w:ascii="Calibri" w:hAnsi="Calibri" w:cs="Calibri"/>
            </w:rPr>
            <w:instrText xml:space="preserve"> CITATION Zoo26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[8]</w:t>
          </w:r>
          <w:r w:rsidR="00676136">
            <w:rPr>
              <w:rFonts w:ascii="Calibri" w:hAnsi="Calibri" w:cs="Calibri"/>
            </w:rPr>
            <w:fldChar w:fldCharType="end"/>
          </w:r>
        </w:sdtContent>
      </w:sdt>
    </w:p>
    <w:p w14:paraId="1CC883E7" w14:textId="7C6BD103" w:rsidR="00D51E2E" w:rsidRPr="000B592E" w:rsidRDefault="00D51E2E" w:rsidP="00D51E2E">
      <w:pPr>
        <w:rPr>
          <w:rFonts w:ascii="Calibri" w:hAnsi="Calibri" w:cs="Calibri"/>
          <w:b/>
          <w:bCs/>
        </w:rPr>
      </w:pPr>
      <w:r w:rsidRPr="000B592E">
        <w:rPr>
          <w:rFonts w:ascii="Calibri" w:hAnsi="Calibri" w:cs="Calibri"/>
          <w:b/>
          <w:bCs/>
        </w:rPr>
        <w:t>Limitation of Zoom</w:t>
      </w:r>
    </w:p>
    <w:p w14:paraId="5378EDA3"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Internet reliance: Zoom needs a stable internet connection for optimal performance. Subpar internet connectivity may lead to video freezing, audio lag, or disconnection of participants.</w:t>
      </w:r>
    </w:p>
    <w:p w14:paraId="6141734F"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Subscription expenses: While Zoom offers a free alternative, enterprises could need paying subscriptions to use enhanced functionalities and meet their needs.</w:t>
      </w:r>
    </w:p>
    <w:p w14:paraId="26F18986"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Time constraints: Complimentary Zoom meetings may be subject to duration limitations based on the meeting type and existing plan stipulations. This may pose challenges during extended business discussions.</w:t>
      </w:r>
    </w:p>
    <w:p w14:paraId="1B359BC5"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lastRenderedPageBreak/>
        <w:t>Security and privacy: Organisations must properly set up meetings and accounts to safeguard sensitive information. Utilise features like meeting passwords, waiting rooms, and access restrictions where suitable.</w:t>
      </w:r>
    </w:p>
    <w:p w14:paraId="72A58FFB"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Technical challenges: Staff may encounter issues with microphones, cameras, speakers, or software, potentially disrupting meetings.</w:t>
      </w:r>
    </w:p>
    <w:p w14:paraId="32644E63" w14:textId="23B61E7F" w:rsidR="00C8739F" w:rsidRPr="000B592E" w:rsidRDefault="00D51E2E" w:rsidP="00D51E2E">
      <w:pPr>
        <w:pStyle w:val="ListParagraph"/>
        <w:numPr>
          <w:ilvl w:val="0"/>
          <w:numId w:val="4"/>
        </w:numPr>
        <w:rPr>
          <w:rFonts w:ascii="Calibri" w:hAnsi="Calibri" w:cs="Calibri"/>
        </w:rPr>
      </w:pPr>
      <w:r w:rsidRPr="000B592E">
        <w:rPr>
          <w:rFonts w:ascii="Calibri" w:hAnsi="Calibri" w:cs="Calibri"/>
        </w:rPr>
        <w:t>Diminished personal engagement: Virtual meetings may lack the same degree of personal contact as in-person communication, especially for activities where physical presence and casual dialogue are essential. Prolonged video meetings might lead to tiredness, diminishing employees' focus and involvement.</w:t>
      </w:r>
      <w:sdt>
        <w:sdtPr>
          <w:rPr>
            <w:rFonts w:ascii="Calibri" w:hAnsi="Calibri" w:cs="Calibri"/>
          </w:rPr>
          <w:id w:val="595523527"/>
          <w:citation/>
        </w:sdtPr>
        <w:sdtContent>
          <w:r w:rsidR="00676136">
            <w:rPr>
              <w:rFonts w:ascii="Calibri" w:hAnsi="Calibri" w:cs="Calibri"/>
            </w:rPr>
            <w:fldChar w:fldCharType="begin"/>
          </w:r>
          <w:r w:rsidR="00676136">
            <w:rPr>
              <w:rFonts w:ascii="Calibri" w:hAnsi="Calibri" w:cs="Calibri"/>
            </w:rPr>
            <w:instrText xml:space="preserve"> CITATION Zoo26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[8]</w:t>
          </w:r>
          <w:r w:rsidR="00676136">
            <w:rPr>
              <w:rFonts w:ascii="Calibri" w:hAnsi="Calibri" w:cs="Calibri"/>
            </w:rPr>
            <w:fldChar w:fldCharType="end"/>
          </w:r>
        </w:sdtContent>
      </w:sdt>
    </w:p>
    <w:p w14:paraId="5E43FBC2" w14:textId="77777777" w:rsidR="00C8739F" w:rsidRPr="000B592E" w:rsidRDefault="00C8739F" w:rsidP="005C5869">
      <w:pPr>
        <w:rPr>
          <w:rFonts w:ascii="Calibri" w:hAnsi="Calibri" w:cs="Calibri"/>
        </w:rPr>
      </w:pPr>
    </w:p>
    <w:p w14:paraId="214CBBB8" w14:textId="77777777" w:rsidR="005C5869" w:rsidRPr="000B592E" w:rsidRDefault="005C5869" w:rsidP="005C5869">
      <w:pPr>
        <w:rPr>
          <w:rFonts w:ascii="Calibri" w:hAnsi="Calibri" w:cs="Calibri"/>
        </w:rPr>
      </w:pPr>
    </w:p>
    <w:p w14:paraId="0B7E9483" w14:textId="66FF8738" w:rsidR="00BA640B" w:rsidRPr="000B592E" w:rsidRDefault="005C5869" w:rsidP="005C5869">
      <w:pPr>
        <w:pStyle w:val="Heading2"/>
        <w:rPr>
          <w:rFonts w:ascii="Calibri" w:hAnsi="Calibri" w:cs="Calibri"/>
        </w:rPr>
      </w:pPr>
      <w:bookmarkStart w:id="20" w:name="_Toc237333206"/>
      <w:r w:rsidRPr="000B592E">
        <w:rPr>
          <w:rFonts w:ascii="Calibri" w:hAnsi="Calibri" w:cs="Calibri"/>
        </w:rPr>
        <w:t xml:space="preserve">4.2 </w:t>
      </w:r>
      <w:r w:rsidR="00BA640B" w:rsidRPr="000B592E">
        <w:rPr>
          <w:rFonts w:ascii="Calibri" w:hAnsi="Calibri" w:cs="Calibri"/>
        </w:rPr>
        <w:t>Test one feature of a freely available Communication (1) and one feature of a Collaboration (1) application</w:t>
      </w:r>
      <w:bookmarkEnd w:id="20"/>
    </w:p>
    <w:p w14:paraId="3DEA93C5" w14:textId="77777777" w:rsidR="005C5869" w:rsidRPr="000B592E" w:rsidRDefault="005C5869" w:rsidP="005C5869">
      <w:pPr>
        <w:rPr>
          <w:rFonts w:ascii="Calibri" w:hAnsi="Calibri" w:cs="Calibri"/>
        </w:rPr>
      </w:pPr>
    </w:p>
    <w:p w14:paraId="3DED42D5" w14:textId="720BAD61" w:rsidR="005C5869" w:rsidRPr="000B592E" w:rsidRDefault="005C5869" w:rsidP="005C5869">
      <w:pPr>
        <w:pStyle w:val="Heading2"/>
        <w:rPr>
          <w:rFonts w:ascii="Calibri" w:hAnsi="Calibri" w:cs="Calibri"/>
        </w:rPr>
      </w:pPr>
      <w:bookmarkStart w:id="21" w:name="_Toc237333207"/>
      <w:r w:rsidRPr="000B592E">
        <w:rPr>
          <w:rFonts w:ascii="Calibri" w:hAnsi="Calibri" w:cs="Calibri"/>
        </w:rPr>
        <w:lastRenderedPageBreak/>
        <w:t>Gmail</w:t>
      </w:r>
      <w:bookmarkEnd w:id="21"/>
    </w:p>
    <w:p w14:paraId="66BE0722" w14:textId="1368E4B9" w:rsidR="00B75907" w:rsidRPr="000B592E" w:rsidRDefault="00B75907" w:rsidP="005C5869">
      <w:pPr>
        <w:rPr>
          <w:rFonts w:ascii="Calibri" w:hAnsi="Calibri" w:cs="Calibri"/>
          <w:noProof/>
        </w:rPr>
      </w:pPr>
      <w:r w:rsidRPr="000B592E">
        <w:rPr>
          <w:rFonts w:ascii="Calibri" w:hAnsi="Calibri" w:cs="Calibri"/>
          <w:noProof/>
        </w:rPr>
        <mc:AlternateContent>
          <mc:Choice Requires="wps">
            <w:drawing>
              <wp:anchor distT="0" distB="0" distL="114300" distR="114300" simplePos="0" relativeHeight="251659264" behindDoc="0" locked="0" layoutInCell="1" allowOverlap="1" wp14:anchorId="1222B089" wp14:editId="53F967F8">
                <wp:simplePos x="0" y="0"/>
                <wp:positionH relativeFrom="column">
                  <wp:posOffset>3541594</wp:posOffset>
                </wp:positionH>
                <wp:positionV relativeFrom="paragraph">
                  <wp:posOffset>750693</wp:posOffset>
                </wp:positionV>
                <wp:extent cx="2347415" cy="559558"/>
                <wp:effectExtent l="0" t="0" r="15240" b="12065"/>
                <wp:wrapNone/>
                <wp:docPr id="2121976730" name="Text Box 32"/>
                <wp:cNvGraphicFramePr/>
                <a:graphic xmlns:a="http://schemas.openxmlformats.org/drawingml/2006/main">
                  <a:graphicData uri="http://schemas.microsoft.com/office/word/2010/wordprocessingShape">
                    <wps:wsp>
                      <wps:cNvSpPr txBox="1"/>
                      <wps:spPr>
                        <a:xfrm>
                          <a:off x="0" y="0"/>
                          <a:ext cx="2347415" cy="559558"/>
                        </a:xfrm>
                        <a:prstGeom prst="rect">
                          <a:avLst/>
                        </a:prstGeom>
                        <a:solidFill>
                          <a:schemeClr val="lt1"/>
                        </a:solidFill>
                        <a:ln w="6350">
                          <a:solidFill>
                            <a:prstClr val="black"/>
                          </a:solidFill>
                        </a:ln>
                      </wps:spPr>
                      <wps:txbx>
                        <w:txbxContent>
                          <w:p w14:paraId="1AACE4E5" w14:textId="67BA8FA6" w:rsidR="00B75907" w:rsidRDefault="00500085">
                            <w:r>
                              <w:t>Compose the email click here to open the text</w:t>
                            </w:r>
                            <w:r w:rsidR="004961A1">
                              <w:t xml:space="preserv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22B089" id="Text Box 32" o:spid="_x0000_s1070" type="#_x0000_t202" style="position:absolute;margin-left:278.85pt;margin-top:59.1pt;width:184.85pt;height:44.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" fillcolor="white [3201]" strokeweight=".5pt">
                <v:textbox>
                  <w:txbxContent>
                    <w:p w14:paraId="1AACE4E5" w14:textId="67BA8FA6" w:rsidR="00B75907" w:rsidRDefault="00500085">
                      <w:r>
                        <w:t>Compose the email click here to open the text</w:t>
                      </w:r>
                      <w:r w:rsidR="004961A1">
                        <w:t xml:space="preserve"> page</w:t>
                      </w:r>
                    </w:p>
                  </w:txbxContent>
                </v:textbox>
              </v:shape>
            </w:pict>
          </mc:Fallback>
        </mc:AlternateContent>
      </w:r>
      <w:r w:rsidRPr="000B592E">
        <w:rPr>
          <w:rFonts w:ascii="Calibri" w:hAnsi="Calibri" w:cs="Calibri"/>
          <w:noProof/>
        </w:rPr>
        <mc:AlternateContent>
          <mc:Choice Requires="wps">
            <w:drawing>
              <wp:anchor distT="0" distB="0" distL="114300" distR="114300" simplePos="0" relativeHeight="251658240" behindDoc="0" locked="0" layoutInCell="1" allowOverlap="1" wp14:anchorId="405291A8" wp14:editId="597AC8A6">
                <wp:simplePos x="0" y="0"/>
                <wp:positionH relativeFrom="column">
                  <wp:posOffset>2013585</wp:posOffset>
                </wp:positionH>
                <wp:positionV relativeFrom="paragraph">
                  <wp:posOffset>873523</wp:posOffset>
                </wp:positionV>
                <wp:extent cx="1446122" cy="13648"/>
                <wp:effectExtent l="0" t="57150" r="20955" b="100965"/>
                <wp:wrapNone/>
                <wp:docPr id="167984141" name="Straight Arrow Connector 31"/>
                <wp:cNvGraphicFramePr/>
                <a:graphic xmlns:a="http://schemas.openxmlformats.org/drawingml/2006/main">
                  <a:graphicData uri="http://schemas.microsoft.com/office/word/2010/wordprocessingShape">
                    <wps:wsp>
                      <wps:cNvCnPr/>
                      <wps:spPr>
                        <a:xfrm>
                          <a:off x="0" y="0"/>
                          <a:ext cx="1446122" cy="1364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244A04A" id="Straight Arrow Connector 31" o:spid="_x0000_s1026" type="#_x0000_t32" style="position:absolute;margin-left:158.55pt;margin-top:68.8pt;width:113.8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" strokecolor="#156082 [3204]" strokeweight="1.5pt">
                <v:stroke endarrow="block" joinstyle="miter"/>
              </v:shape>
            </w:pict>
          </mc:Fallback>
        </mc:AlternateContent>
      </w:r>
      <w:r w:rsidR="001B27C6" w:rsidRPr="000B592E">
        <w:rPr>
          <w:rFonts w:ascii="Calibri" w:hAnsi="Calibri" w:cs="Calibri"/>
          <w:noProof/>
        </w:rPr>
        <mc:AlternateContent>
          <mc:Choice Requires="wps">
            <w:drawing>
              <wp:anchor distT="0" distB="0" distL="114300" distR="114300" simplePos="0" relativeHeight="251644928" behindDoc="0" locked="0" layoutInCell="1" allowOverlap="1" wp14:anchorId="325501D8" wp14:editId="48EF6353">
                <wp:simplePos x="0" y="0"/>
                <wp:positionH relativeFrom="margin">
                  <wp:align>left</wp:align>
                </wp:positionH>
                <wp:positionV relativeFrom="paragraph">
                  <wp:posOffset>563605</wp:posOffset>
                </wp:positionV>
                <wp:extent cx="1975779" cy="498144"/>
                <wp:effectExtent l="38100" t="38100" r="120015" b="111760"/>
                <wp:wrapNone/>
                <wp:docPr id="1980302027" name="Rectangle: Rounded Corners 18"/>
                <wp:cNvGraphicFramePr/>
                <a:graphic xmlns:a="http://schemas.openxmlformats.org/drawingml/2006/main">
                  <a:graphicData uri="http://schemas.microsoft.com/office/word/2010/wordprocessingShape">
                    <wps:wsp>
                      <wps:cNvSpPr/>
                      <wps:spPr>
                        <a:xfrm>
                          <a:off x="0" y="0"/>
                          <a:ext cx="1975779" cy="498144"/>
                        </a:xfrm>
                        <a:prstGeom prst="roundRect">
                          <a:avLst/>
                        </a:prstGeom>
                        <a:noFill/>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F77E3DB" id="Rectangle: Rounded Corners 18" o:spid="_x0000_s1026" style="position:absolute;margin-left:0;margin-top:44.4pt;width:155.55pt;height:39.2pt;z-index:2516449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" filled="f" strokecolor="#030e13 [484]" strokeweight="1.5pt">
                <v:stroke joinstyle="miter"/>
                <v:shadow on="t" color="black" opacity="26214f" origin="-.5,-.5" offset=".74836mm,.74836mm"/>
                <w10:wrap anchorx="margin"/>
              </v:roundrect>
            </w:pict>
          </mc:Fallback>
        </mc:AlternateContent>
      </w:r>
      <w:r w:rsidR="001B27C6" w:rsidRPr="000B592E">
        <w:rPr>
          <w:rFonts w:ascii="Calibri" w:hAnsi="Calibri" w:cs="Calibri"/>
          <w:noProof/>
        </w:rPr>
        <w:drawing>
          <wp:inline distT="0" distB="0" distL="0" distR="0" wp14:anchorId="7745BBD6" wp14:editId="3D03003D">
            <wp:extent cx="3028889" cy="3862317"/>
            <wp:effectExtent l="0" t="0" r="635" b="5080"/>
            <wp:docPr id="21087851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85198" name="Picture 2108785198"/>
                    <pic:cNvPicPr/>
                  </pic:nvPicPr>
                  <pic:blipFill>
                    <a:blip r:embed="rId21">
                      <a:extLst>
                        <a:ext uri="{28A0092B-C50C-407E-A947-70E740481C1C}">
                          <a14:useLocalDpi xmlns:a14="http://schemas.microsoft.com/office/drawing/2010/main" val="0"/>
                        </a:ext>
                      </a:extLst>
                    </a:blip>
                    <a:stretch>
                      <a:fillRect/>
                    </a:stretch>
                  </pic:blipFill>
                  <pic:spPr>
                    <a:xfrm>
                      <a:off x="0" y="0"/>
                      <a:ext cx="3054452" cy="3894914"/>
                    </a:xfrm>
                    <a:prstGeom prst="rect">
                      <a:avLst/>
                    </a:prstGeom>
                  </pic:spPr>
                </pic:pic>
              </a:graphicData>
            </a:graphic>
          </wp:inline>
        </w:drawing>
      </w:r>
      <w:r w:rsidR="001B27C6" w:rsidRPr="000B592E">
        <w:rPr>
          <w:rFonts w:ascii="Calibri" w:hAnsi="Calibri" w:cs="Calibri"/>
          <w:noProof/>
        </w:rPr>
        <w:drawing>
          <wp:inline distT="0" distB="0" distL="0" distR="0" wp14:anchorId="643DEA73" wp14:editId="4255DD17">
            <wp:extent cx="3071087" cy="2702257"/>
            <wp:effectExtent l="0" t="0" r="0" b="3175"/>
            <wp:docPr id="6049413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41343" name="Picture 604941343"/>
                    <pic:cNvPicPr/>
                  </pic:nvPicPr>
                  <pic:blipFill>
                    <a:blip r:embed="rId22">
                      <a:extLst>
                        <a:ext uri="{28A0092B-C50C-407E-A947-70E740481C1C}">
                          <a14:useLocalDpi xmlns:a14="http://schemas.microsoft.com/office/drawing/2010/main" val="0"/>
                        </a:ext>
                      </a:extLst>
                    </a:blip>
                    <a:stretch>
                      <a:fillRect/>
                    </a:stretch>
                  </pic:blipFill>
                  <pic:spPr>
                    <a:xfrm>
                      <a:off x="0" y="0"/>
                      <a:ext cx="3084487" cy="2714047"/>
                    </a:xfrm>
                    <a:prstGeom prst="rect">
                      <a:avLst/>
                    </a:prstGeom>
                  </pic:spPr>
                </pic:pic>
              </a:graphicData>
            </a:graphic>
          </wp:inline>
        </w:drawing>
      </w:r>
      <w:r w:rsidR="00497F29" w:rsidRPr="000B592E">
        <w:rPr>
          <w:rFonts w:ascii="Calibri" w:hAnsi="Calibri" w:cs="Calibri"/>
          <w:noProof/>
        </w:rPr>
        <w:lastRenderedPageBreak/>
        <mc:AlternateContent>
          <mc:Choice Requires="wps">
            <w:drawing>
              <wp:anchor distT="0" distB="0" distL="114300" distR="114300" simplePos="0" relativeHeight="251662336" behindDoc="0" locked="0" layoutInCell="1" allowOverlap="1" wp14:anchorId="5FA8E2B0" wp14:editId="797FFCC1">
                <wp:simplePos x="0" y="0"/>
                <wp:positionH relativeFrom="column">
                  <wp:posOffset>3985146</wp:posOffset>
                </wp:positionH>
                <wp:positionV relativeFrom="paragraph">
                  <wp:posOffset>1173707</wp:posOffset>
                </wp:positionV>
                <wp:extent cx="2142699" cy="566383"/>
                <wp:effectExtent l="0" t="0" r="10160" b="24765"/>
                <wp:wrapNone/>
                <wp:docPr id="33258407" name="Text Box 35"/>
                <wp:cNvGraphicFramePr/>
                <a:graphic xmlns:a="http://schemas.openxmlformats.org/drawingml/2006/main">
                  <a:graphicData uri="http://schemas.microsoft.com/office/word/2010/wordprocessingShape">
                    <wps:wsp>
                      <wps:cNvSpPr txBox="1"/>
                      <wps:spPr>
                        <a:xfrm>
                          <a:off x="0" y="0"/>
                          <a:ext cx="2142699" cy="566383"/>
                        </a:xfrm>
                        <a:prstGeom prst="rect">
                          <a:avLst/>
                        </a:prstGeom>
                        <a:solidFill>
                          <a:schemeClr val="lt1"/>
                        </a:solidFill>
                        <a:ln w="6350">
                          <a:solidFill>
                            <a:prstClr val="black"/>
                          </a:solidFill>
                        </a:ln>
                      </wps:spPr>
                      <wps:txbx>
                        <w:txbxContent>
                          <w:p w14:paraId="778497B4" w14:textId="3C7E8015" w:rsidR="00497F29" w:rsidRDefault="003D12E2">
                            <w:r>
                              <w:t>Body of the 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A8E2B0" id="Text Box 35" o:spid="_x0000_s1071" type="#_x0000_t202" style="position:absolute;margin-left:313.8pt;margin-top:92.4pt;width:168.7pt;height:44.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" fillcolor="white [3201]" strokeweight=".5pt">
                <v:textbox>
                  <w:txbxContent>
                    <w:p w14:paraId="778497B4" w14:textId="3C7E8015" w:rsidR="00497F29" w:rsidRDefault="003D12E2">
                      <w:r>
                        <w:t>Body of the mail</w:t>
                      </w:r>
                    </w:p>
                  </w:txbxContent>
                </v:textbox>
              </v:shape>
            </w:pict>
          </mc:Fallback>
        </mc:AlternateContent>
      </w:r>
      <w:r w:rsidR="00497F29" w:rsidRPr="000B592E">
        <w:rPr>
          <w:rFonts w:ascii="Calibri" w:hAnsi="Calibri" w:cs="Calibri"/>
          <w:noProof/>
        </w:rPr>
        <mc:AlternateContent>
          <mc:Choice Requires="wps">
            <w:drawing>
              <wp:anchor distT="0" distB="0" distL="114300" distR="114300" simplePos="0" relativeHeight="251661312" behindDoc="0" locked="0" layoutInCell="1" allowOverlap="1" wp14:anchorId="635B47ED" wp14:editId="749BEC87">
                <wp:simplePos x="0" y="0"/>
                <wp:positionH relativeFrom="column">
                  <wp:posOffset>4374107</wp:posOffset>
                </wp:positionH>
                <wp:positionV relativeFrom="paragraph">
                  <wp:posOffset>436728</wp:posOffset>
                </wp:positionV>
                <wp:extent cx="1781033" cy="539087"/>
                <wp:effectExtent l="0" t="0" r="10160" b="13970"/>
                <wp:wrapNone/>
                <wp:docPr id="748465558" name="Text Box 34"/>
                <wp:cNvGraphicFramePr/>
                <a:graphic xmlns:a="http://schemas.openxmlformats.org/drawingml/2006/main">
                  <a:graphicData uri="http://schemas.microsoft.com/office/word/2010/wordprocessingShape">
                    <wps:wsp>
                      <wps:cNvSpPr txBox="1"/>
                      <wps:spPr>
                        <a:xfrm>
                          <a:off x="0" y="0"/>
                          <a:ext cx="1781033" cy="539087"/>
                        </a:xfrm>
                        <a:prstGeom prst="rect">
                          <a:avLst/>
                        </a:prstGeom>
                        <a:solidFill>
                          <a:schemeClr val="lt1"/>
                        </a:solidFill>
                        <a:ln w="6350">
                          <a:solidFill>
                            <a:prstClr val="black"/>
                          </a:solidFill>
                        </a:ln>
                      </wps:spPr>
                      <wps:txbx>
                        <w:txbxContent>
                          <w:p w14:paraId="7346A970" w14:textId="78855668" w:rsidR="00497F29" w:rsidRDefault="00497F29">
                            <w:r>
                              <w:t>Subject of the 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5B47ED" id="Text Box 34" o:spid="_x0000_s1072" type="#_x0000_t202" style="position:absolute;margin-left:344.4pt;margin-top:34.4pt;width:140.25pt;height:42.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" fillcolor="white [3201]" strokeweight=".5pt">
                <v:textbox>
                  <w:txbxContent>
                    <w:p w14:paraId="7346A970" w14:textId="78855668" w:rsidR="00497F29" w:rsidRDefault="00497F29">
                      <w:r>
                        <w:t>Subject of the mail</w:t>
                      </w:r>
                    </w:p>
                  </w:txbxContent>
                </v:textbox>
              </v:shape>
            </w:pict>
          </mc:Fallback>
        </mc:AlternateContent>
      </w:r>
      <w:r w:rsidR="004961A1" w:rsidRPr="000B592E">
        <w:rPr>
          <w:rFonts w:ascii="Calibri" w:hAnsi="Calibri" w:cs="Calibri"/>
          <w:noProof/>
        </w:rPr>
        <mc:AlternateContent>
          <mc:Choice Requires="wps">
            <w:drawing>
              <wp:anchor distT="0" distB="0" distL="114300" distR="114300" simplePos="0" relativeHeight="251660288" behindDoc="0" locked="0" layoutInCell="1" allowOverlap="1" wp14:anchorId="5C1ADB86" wp14:editId="2A3BD067">
                <wp:simplePos x="0" y="0"/>
                <wp:positionH relativeFrom="column">
                  <wp:posOffset>2361063</wp:posOffset>
                </wp:positionH>
                <wp:positionV relativeFrom="paragraph">
                  <wp:posOffset>1</wp:posOffset>
                </wp:positionV>
                <wp:extent cx="2913797" cy="348018"/>
                <wp:effectExtent l="0" t="0" r="20320" b="13970"/>
                <wp:wrapNone/>
                <wp:docPr id="227894864" name="Text Box 33"/>
                <wp:cNvGraphicFramePr/>
                <a:graphic xmlns:a="http://schemas.openxmlformats.org/drawingml/2006/main">
                  <a:graphicData uri="http://schemas.microsoft.com/office/word/2010/wordprocessingShape">
                    <wps:wsp>
                      <wps:cNvSpPr txBox="1"/>
                      <wps:spPr>
                        <a:xfrm>
                          <a:off x="0" y="0"/>
                          <a:ext cx="2913797" cy="348018"/>
                        </a:xfrm>
                        <a:prstGeom prst="rect">
                          <a:avLst/>
                        </a:prstGeom>
                        <a:solidFill>
                          <a:schemeClr val="lt1"/>
                        </a:solidFill>
                        <a:ln w="6350">
                          <a:solidFill>
                            <a:prstClr val="black"/>
                          </a:solidFill>
                        </a:ln>
                      </wps:spPr>
                      <wps:txbx>
                        <w:txbxContent>
                          <w:p w14:paraId="78BC0A1D" w14:textId="2898F4E2" w:rsidR="004961A1" w:rsidRDefault="004961A1">
                            <w:r>
                              <w:t xml:space="preserve">Sender </w:t>
                            </w:r>
                            <w:proofErr w:type="spellStart"/>
                            <w:r w:rsidR="00497F29">
                              <w:t>whos</w:t>
                            </w:r>
                            <w:proofErr w:type="spellEnd"/>
                            <w:r w:rsidR="00497F29">
                              <w:t xml:space="preserve"> you want to send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ADB86" id="Text Box 33" o:spid="_x0000_s1073" type="#_x0000_t202" style="position:absolute;margin-left:185.9pt;margin-top:0;width:229.45pt;height:2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" fillcolor="white [3201]" strokeweight=".5pt">
                <v:textbox>
                  <w:txbxContent>
                    <w:p w14:paraId="78BC0A1D" w14:textId="2898F4E2" w:rsidR="004961A1" w:rsidRDefault="004961A1">
                      <w:r>
                        <w:t xml:space="preserve">Sender </w:t>
                      </w:r>
                      <w:proofErr w:type="spellStart"/>
                      <w:r w:rsidR="00497F29">
                        <w:t>whos</w:t>
                      </w:r>
                      <w:proofErr w:type="spellEnd"/>
                      <w:r w:rsidR="00497F29">
                        <w:t xml:space="preserve"> you want to send email</w:t>
                      </w:r>
                    </w:p>
                  </w:txbxContent>
                </v:textbox>
              </v:shape>
            </w:pict>
          </mc:Fallback>
        </mc:AlternateContent>
      </w:r>
      <w:r w:rsidRPr="000B592E">
        <w:rPr>
          <w:rFonts w:ascii="Calibri" w:hAnsi="Calibri" w:cs="Calibri"/>
          <w:noProof/>
        </w:rPr>
        <mc:AlternateContent>
          <mc:Choice Requires="wps">
            <w:drawing>
              <wp:anchor distT="0" distB="0" distL="114300" distR="114300" simplePos="0" relativeHeight="251657216" behindDoc="0" locked="0" layoutInCell="1" allowOverlap="1" wp14:anchorId="55661899" wp14:editId="7043C71D">
                <wp:simplePos x="0" y="0"/>
                <wp:positionH relativeFrom="column">
                  <wp:posOffset>1207826</wp:posOffset>
                </wp:positionH>
                <wp:positionV relativeFrom="paragraph">
                  <wp:posOffset>293427</wp:posOffset>
                </wp:positionV>
                <wp:extent cx="1071349" cy="13648"/>
                <wp:effectExtent l="0" t="76200" r="14605" b="81915"/>
                <wp:wrapNone/>
                <wp:docPr id="315441347" name="Straight Arrow Connector 30"/>
                <wp:cNvGraphicFramePr/>
                <a:graphic xmlns:a="http://schemas.openxmlformats.org/drawingml/2006/main">
                  <a:graphicData uri="http://schemas.microsoft.com/office/word/2010/wordprocessingShape">
                    <wps:wsp>
                      <wps:cNvCnPr/>
                      <wps:spPr>
                        <a:xfrm flipV="1">
                          <a:off x="0" y="0"/>
                          <a:ext cx="1071349" cy="1364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1E58768" id="Straight Arrow Connector 30" o:spid="_x0000_s1026" type="#_x0000_t32" style="position:absolute;margin-left:95.1pt;margin-top:23.1pt;width:84.35pt;height:1.05pt;flip:y;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" strokecolor="#156082 [3204]" strokeweight="1.5pt">
                <v:stroke endarrow="block" joinstyle="miter"/>
              </v:shape>
            </w:pict>
          </mc:Fallback>
        </mc:AlternateContent>
      </w:r>
      <w:r w:rsidRPr="000B592E">
        <w:rPr>
          <w:rFonts w:ascii="Calibri" w:hAnsi="Calibri" w:cs="Calibri"/>
          <w:noProof/>
        </w:rPr>
        <mc:AlternateContent>
          <mc:Choice Requires="wps">
            <w:drawing>
              <wp:anchor distT="0" distB="0" distL="114300" distR="114300" simplePos="0" relativeHeight="251656192" behindDoc="0" locked="0" layoutInCell="1" allowOverlap="1" wp14:anchorId="0AD25D7A" wp14:editId="720A41D7">
                <wp:simplePos x="0" y="0"/>
                <wp:positionH relativeFrom="column">
                  <wp:posOffset>1351127</wp:posOffset>
                </wp:positionH>
                <wp:positionV relativeFrom="paragraph">
                  <wp:posOffset>511791</wp:posOffset>
                </wp:positionV>
                <wp:extent cx="2845559" cy="0"/>
                <wp:effectExtent l="0" t="76200" r="12065" b="95250"/>
                <wp:wrapNone/>
                <wp:docPr id="1697280844" name="Straight Arrow Connector 29"/>
                <wp:cNvGraphicFramePr/>
                <a:graphic xmlns:a="http://schemas.openxmlformats.org/drawingml/2006/main">
                  <a:graphicData uri="http://schemas.microsoft.com/office/word/2010/wordprocessingShape">
                    <wps:wsp>
                      <wps:cNvCnPr/>
                      <wps:spPr>
                        <a:xfrm>
                          <a:off x="0" y="0"/>
                          <a:ext cx="2845559"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AF5648A" id="Straight Arrow Connector 29" o:spid="_x0000_s1026" type="#_x0000_t32" style="position:absolute;margin-left:106.4pt;margin-top:40.3pt;width:224.05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" strokecolor="#156082 [3204]" strokeweight="1.5pt">
                <v:stroke endarrow="block" joinstyle="miter"/>
              </v:shape>
            </w:pict>
          </mc:Fallback>
        </mc:AlternateContent>
      </w:r>
      <w:r w:rsidRPr="000B592E">
        <w:rPr>
          <w:rFonts w:ascii="Calibri" w:hAnsi="Calibri" w:cs="Calibri"/>
          <w:noProof/>
        </w:rPr>
        <mc:AlternateContent>
          <mc:Choice Requires="wps">
            <w:drawing>
              <wp:anchor distT="0" distB="0" distL="114300" distR="114300" simplePos="0" relativeHeight="251655168" behindDoc="0" locked="0" layoutInCell="1" allowOverlap="1" wp14:anchorId="0955F5A4" wp14:editId="46B68E8B">
                <wp:simplePos x="0" y="0"/>
                <wp:positionH relativeFrom="column">
                  <wp:posOffset>2790967</wp:posOffset>
                </wp:positionH>
                <wp:positionV relativeFrom="paragraph">
                  <wp:posOffset>1405719</wp:posOffset>
                </wp:positionV>
                <wp:extent cx="1023582" cy="0"/>
                <wp:effectExtent l="0" t="76200" r="24765" b="95250"/>
                <wp:wrapNone/>
                <wp:docPr id="1140780277" name="Straight Arrow Connector 28"/>
                <wp:cNvGraphicFramePr/>
                <a:graphic xmlns:a="http://schemas.openxmlformats.org/drawingml/2006/main">
                  <a:graphicData uri="http://schemas.microsoft.com/office/word/2010/wordprocessingShape">
                    <wps:wsp>
                      <wps:cNvCnPr/>
                      <wps:spPr>
                        <a:xfrm>
                          <a:off x="0" y="0"/>
                          <a:ext cx="1023582"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9B02F81" id="Straight Arrow Connector 28" o:spid="_x0000_s1026" type="#_x0000_t32" style="position:absolute;margin-left:219.75pt;margin-top:110.7pt;width:80.6pt;height:0;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" strokecolor="#156082 [3204]" strokeweight="1.5pt">
                <v:stroke endarrow="block" joinstyle="miter"/>
              </v:shape>
            </w:pict>
          </mc:Fallback>
        </mc:AlternateContent>
      </w:r>
      <w:r w:rsidRPr="000B592E">
        <w:rPr>
          <w:rFonts w:ascii="Calibri" w:hAnsi="Calibri" w:cs="Calibri"/>
          <w:noProof/>
        </w:rPr>
        <mc:AlternateContent>
          <mc:Choice Requires="wps">
            <w:drawing>
              <wp:anchor distT="0" distB="0" distL="114300" distR="114300" simplePos="0" relativeHeight="251654144" behindDoc="0" locked="0" layoutInCell="1" allowOverlap="1" wp14:anchorId="11B6FE75" wp14:editId="2AC017E7">
                <wp:simplePos x="0" y="0"/>
                <wp:positionH relativeFrom="column">
                  <wp:posOffset>641444</wp:posOffset>
                </wp:positionH>
                <wp:positionV relativeFrom="paragraph">
                  <wp:posOffset>2531660</wp:posOffset>
                </wp:positionV>
                <wp:extent cx="3022979" cy="600501"/>
                <wp:effectExtent l="0" t="0" r="82550" b="85725"/>
                <wp:wrapNone/>
                <wp:docPr id="691771779" name="Connector: Elbow 27"/>
                <wp:cNvGraphicFramePr/>
                <a:graphic xmlns:a="http://schemas.openxmlformats.org/drawingml/2006/main">
                  <a:graphicData uri="http://schemas.microsoft.com/office/word/2010/wordprocessingShape">
                    <wps:wsp>
                      <wps:cNvCnPr/>
                      <wps:spPr>
                        <a:xfrm>
                          <a:off x="0" y="0"/>
                          <a:ext cx="3022979" cy="600501"/>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E0C83E" id="Connector: Elbow 27" o:spid="_x0000_s1026" type="#_x0000_t34" style="position:absolute;margin-left:50.5pt;margin-top:199.35pt;width:238.05pt;height:47.3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" strokecolor="#156082 [3204]" strokeweight="1.5pt">
                <v:stroke endarrow="block"/>
              </v:shape>
            </w:pict>
          </mc:Fallback>
        </mc:AlternateContent>
      </w:r>
      <w:r w:rsidRPr="000B592E">
        <w:rPr>
          <w:rFonts w:ascii="Calibri" w:hAnsi="Calibri" w:cs="Calibri"/>
          <w:noProof/>
        </w:rPr>
        <mc:AlternateContent>
          <mc:Choice Requires="wps">
            <w:drawing>
              <wp:anchor distT="0" distB="0" distL="114300" distR="114300" simplePos="0" relativeHeight="251649024" behindDoc="0" locked="0" layoutInCell="1" allowOverlap="1" wp14:anchorId="69B5C560" wp14:editId="6497CBB4">
                <wp:simplePos x="0" y="0"/>
                <wp:positionH relativeFrom="column">
                  <wp:posOffset>-68239</wp:posOffset>
                </wp:positionH>
                <wp:positionV relativeFrom="paragraph">
                  <wp:posOffset>2402006</wp:posOffset>
                </wp:positionV>
                <wp:extent cx="702860" cy="245660"/>
                <wp:effectExtent l="0" t="0" r="21590" b="21590"/>
                <wp:wrapNone/>
                <wp:docPr id="1761616694" name="Rectangle 22"/>
                <wp:cNvGraphicFramePr/>
                <a:graphic xmlns:a="http://schemas.openxmlformats.org/drawingml/2006/main">
                  <a:graphicData uri="http://schemas.microsoft.com/office/word/2010/wordprocessingShape">
                    <wps:wsp>
                      <wps:cNvSpPr/>
                      <wps:spPr>
                        <a:xfrm>
                          <a:off x="0" y="0"/>
                          <a:ext cx="702860" cy="2456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BCF7F" id="Rectangle 22" o:spid="_x0000_s1026" style="position:absolute;margin-left:-5.35pt;margin-top:189.15pt;width:55.35pt;height:19.3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" filled="f" strokecolor="#030e13 [484]" strokeweight="1.5pt"/>
            </w:pict>
          </mc:Fallback>
        </mc:AlternateContent>
      </w:r>
      <w:r w:rsidR="001B27C6" w:rsidRPr="000B592E">
        <w:rPr>
          <w:rFonts w:ascii="Calibri" w:hAnsi="Calibri" w:cs="Calibri"/>
          <w:noProof/>
        </w:rPr>
        <mc:AlternateContent>
          <mc:Choice Requires="wps">
            <w:drawing>
              <wp:anchor distT="0" distB="0" distL="114300" distR="114300" simplePos="0" relativeHeight="251648000" behindDoc="0" locked="0" layoutInCell="1" allowOverlap="1" wp14:anchorId="0C17EF38" wp14:editId="52CB13CC">
                <wp:simplePos x="0" y="0"/>
                <wp:positionH relativeFrom="margin">
                  <wp:align>left</wp:align>
                </wp:positionH>
                <wp:positionV relativeFrom="paragraph">
                  <wp:posOffset>614149</wp:posOffset>
                </wp:positionV>
                <wp:extent cx="2776988" cy="1568924"/>
                <wp:effectExtent l="0" t="0" r="23495" b="12700"/>
                <wp:wrapNone/>
                <wp:docPr id="1479515901" name="Rectangle 21"/>
                <wp:cNvGraphicFramePr/>
                <a:graphic xmlns:a="http://schemas.openxmlformats.org/drawingml/2006/main">
                  <a:graphicData uri="http://schemas.microsoft.com/office/word/2010/wordprocessingShape">
                    <wps:wsp>
                      <wps:cNvSpPr/>
                      <wps:spPr>
                        <a:xfrm>
                          <a:off x="0" y="0"/>
                          <a:ext cx="2776988" cy="156892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A9B470" id="Rectangle 21" o:spid="_x0000_s1026" style="position:absolute;margin-left:0;margin-top:48.35pt;width:218.65pt;height:123.55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" filled="f" strokecolor="#030e13 [484]" strokeweight="1.5pt">
                <w10:wrap anchorx="margin"/>
              </v:rect>
            </w:pict>
          </mc:Fallback>
        </mc:AlternateContent>
      </w:r>
      <w:r w:rsidR="001B27C6" w:rsidRPr="000B592E">
        <w:rPr>
          <w:rFonts w:ascii="Calibri" w:hAnsi="Calibri" w:cs="Calibri"/>
          <w:noProof/>
        </w:rPr>
        <mc:AlternateContent>
          <mc:Choice Requires="wps">
            <w:drawing>
              <wp:anchor distT="0" distB="0" distL="114300" distR="114300" simplePos="0" relativeHeight="251646976" behindDoc="0" locked="0" layoutInCell="1" allowOverlap="1" wp14:anchorId="1571F78A" wp14:editId="73F58AB2">
                <wp:simplePos x="0" y="0"/>
                <wp:positionH relativeFrom="column">
                  <wp:posOffset>20472</wp:posOffset>
                </wp:positionH>
                <wp:positionV relativeFrom="paragraph">
                  <wp:posOffset>443552</wp:posOffset>
                </wp:positionV>
                <wp:extent cx="1323832" cy="122830"/>
                <wp:effectExtent l="0" t="0" r="10160" b="10795"/>
                <wp:wrapNone/>
                <wp:docPr id="1918246993" name="Rectangle 20"/>
                <wp:cNvGraphicFramePr/>
                <a:graphic xmlns:a="http://schemas.openxmlformats.org/drawingml/2006/main">
                  <a:graphicData uri="http://schemas.microsoft.com/office/word/2010/wordprocessingShape">
                    <wps:wsp>
                      <wps:cNvSpPr/>
                      <wps:spPr>
                        <a:xfrm>
                          <a:off x="0" y="0"/>
                          <a:ext cx="1323832" cy="12283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626A2" id="Rectangle 20" o:spid="_x0000_s1026" style="position:absolute;margin-left:1.6pt;margin-top:34.95pt;width:104.25pt;height:9.6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" filled="f" strokecolor="#030e13 [484]" strokeweight="1.5pt"/>
            </w:pict>
          </mc:Fallback>
        </mc:AlternateContent>
      </w:r>
      <w:r w:rsidR="001B27C6" w:rsidRPr="000B592E">
        <w:rPr>
          <w:rFonts w:ascii="Calibri" w:hAnsi="Calibri" w:cs="Calibri"/>
          <w:noProof/>
        </w:rPr>
        <mc:AlternateContent>
          <mc:Choice Requires="wps">
            <w:drawing>
              <wp:anchor distT="0" distB="0" distL="114300" distR="114300" simplePos="0" relativeHeight="251645952" behindDoc="0" locked="0" layoutInCell="1" allowOverlap="1" wp14:anchorId="2E9A82F8" wp14:editId="1015799A">
                <wp:simplePos x="0" y="0"/>
                <wp:positionH relativeFrom="column">
                  <wp:posOffset>34119</wp:posOffset>
                </wp:positionH>
                <wp:positionV relativeFrom="paragraph">
                  <wp:posOffset>211540</wp:posOffset>
                </wp:positionV>
                <wp:extent cx="1153236" cy="163773"/>
                <wp:effectExtent l="0" t="0" r="27940" b="27305"/>
                <wp:wrapNone/>
                <wp:docPr id="1616977502" name="Rectangle 19"/>
                <wp:cNvGraphicFramePr/>
                <a:graphic xmlns:a="http://schemas.openxmlformats.org/drawingml/2006/main">
                  <a:graphicData uri="http://schemas.microsoft.com/office/word/2010/wordprocessingShape">
                    <wps:wsp>
                      <wps:cNvSpPr/>
                      <wps:spPr>
                        <a:xfrm>
                          <a:off x="0" y="0"/>
                          <a:ext cx="1153236" cy="16377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B22EEF" id="Rectangle 19" o:spid="_x0000_s1026" style="position:absolute;margin-left:2.7pt;margin-top:16.65pt;width:90.8pt;height:12.9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" filled="f" strokecolor="#030e13 [484]" strokeweight="1.5pt"/>
            </w:pict>
          </mc:Fallback>
        </mc:AlternateContent>
      </w:r>
      <w:r w:rsidR="001B27C6" w:rsidRPr="000B592E">
        <w:rPr>
          <w:rFonts w:ascii="Calibri" w:hAnsi="Calibri" w:cs="Calibri"/>
          <w:noProof/>
        </w:rPr>
        <w:drawing>
          <wp:inline distT="0" distB="0" distL="0" distR="0" wp14:anchorId="18FDC4CB" wp14:editId="006E82EF">
            <wp:extent cx="2911189" cy="2736376"/>
            <wp:effectExtent l="0" t="0" r="3810" b="6985"/>
            <wp:docPr id="14516052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05201" name="Picture 1451605201"/>
                    <pic:cNvPicPr/>
                  </pic:nvPicPr>
                  <pic:blipFill>
                    <a:blip r:embed="rId23">
                      <a:extLst>
                        <a:ext uri="{28A0092B-C50C-407E-A947-70E740481C1C}">
                          <a14:useLocalDpi xmlns:a14="http://schemas.microsoft.com/office/drawing/2010/main" val="0"/>
                        </a:ext>
                      </a:extLst>
                    </a:blip>
                    <a:stretch>
                      <a:fillRect/>
                    </a:stretch>
                  </pic:blipFill>
                  <pic:spPr>
                    <a:xfrm>
                      <a:off x="0" y="0"/>
                      <a:ext cx="2920371" cy="2745007"/>
                    </a:xfrm>
                    <a:prstGeom prst="rect">
                      <a:avLst/>
                    </a:prstGeom>
                  </pic:spPr>
                </pic:pic>
              </a:graphicData>
            </a:graphic>
          </wp:inline>
        </w:drawing>
      </w:r>
      <w:r w:rsidR="003D12E2" w:rsidRPr="000B592E">
        <w:rPr>
          <w:rFonts w:ascii="Calibri" w:hAnsi="Calibri" w:cs="Calibri"/>
          <w:noProof/>
        </w:rPr>
        <mc:AlternateContent>
          <mc:Choice Requires="wps">
            <w:drawing>
              <wp:anchor distT="0" distB="0" distL="114300" distR="114300" simplePos="0" relativeHeight="251663360" behindDoc="0" locked="0" layoutInCell="1" allowOverlap="1" wp14:anchorId="3A1B38E4" wp14:editId="22FEEC43">
                <wp:simplePos x="0" y="0"/>
                <wp:positionH relativeFrom="column">
                  <wp:posOffset>3766782</wp:posOffset>
                </wp:positionH>
                <wp:positionV relativeFrom="paragraph">
                  <wp:posOffset>2811439</wp:posOffset>
                </wp:positionV>
                <wp:extent cx="2326943" cy="627797"/>
                <wp:effectExtent l="0" t="0" r="16510" b="20320"/>
                <wp:wrapNone/>
                <wp:docPr id="1499350433" name="Text Box 36"/>
                <wp:cNvGraphicFramePr/>
                <a:graphic xmlns:a="http://schemas.openxmlformats.org/drawingml/2006/main">
                  <a:graphicData uri="http://schemas.microsoft.com/office/word/2010/wordprocessingShape">
                    <wps:wsp>
                      <wps:cNvSpPr txBox="1"/>
                      <wps:spPr>
                        <a:xfrm>
                          <a:off x="0" y="0"/>
                          <a:ext cx="2326943" cy="627797"/>
                        </a:xfrm>
                        <a:prstGeom prst="rect">
                          <a:avLst/>
                        </a:prstGeom>
                        <a:solidFill>
                          <a:schemeClr val="lt1"/>
                        </a:solidFill>
                        <a:ln w="6350">
                          <a:solidFill>
                            <a:prstClr val="black"/>
                          </a:solidFill>
                        </a:ln>
                      </wps:spPr>
                      <wps:txbx>
                        <w:txbxContent>
                          <w:p w14:paraId="707AA1EE" w14:textId="793FEBA6" w:rsidR="003D12E2" w:rsidRDefault="003D12E2">
                            <w:r>
                              <w:t>Click here to send</w:t>
                            </w:r>
                          </w:p>
                          <w:p w14:paraId="517A9CD5" w14:textId="77777777" w:rsidR="003D12E2" w:rsidRDefault="003D12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1B38E4" id="Text Box 36" o:spid="_x0000_s1074" type="#_x0000_t202" style="position:absolute;margin-left:296.6pt;margin-top:221.35pt;width:183.2pt;height:49.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" fillcolor="white [3201]" strokeweight=".5pt">
                <v:textbox>
                  <w:txbxContent>
                    <w:p w14:paraId="707AA1EE" w14:textId="793FEBA6" w:rsidR="003D12E2" w:rsidRDefault="003D12E2">
                      <w:r>
                        <w:t>Click here to send</w:t>
                      </w:r>
                    </w:p>
                    <w:p w14:paraId="517A9CD5" w14:textId="77777777" w:rsidR="003D12E2" w:rsidRDefault="003D12E2"/>
                  </w:txbxContent>
                </v:textbox>
              </v:shape>
            </w:pict>
          </mc:Fallback>
        </mc:AlternateContent>
      </w:r>
      <w:r w:rsidR="001B27C6" w:rsidRPr="000B592E">
        <w:rPr>
          <w:rFonts w:ascii="Calibri" w:hAnsi="Calibri" w:cs="Calibri"/>
          <w:noProof/>
        </w:rPr>
        <w:drawing>
          <wp:inline distT="0" distB="0" distL="0" distR="0" wp14:anchorId="6A0F48B2" wp14:editId="0A6D925B">
            <wp:extent cx="3094019" cy="2272352"/>
            <wp:effectExtent l="0" t="0" r="0" b="0"/>
            <wp:docPr id="2961141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14181" name="Picture 29611418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04243" cy="2279861"/>
                    </a:xfrm>
                    <a:prstGeom prst="rect">
                      <a:avLst/>
                    </a:prstGeom>
                  </pic:spPr>
                </pic:pic>
              </a:graphicData>
            </a:graphic>
          </wp:inline>
        </w:drawing>
      </w:r>
    </w:p>
    <w:p w14:paraId="4C8FB3B1" w14:textId="0396D10B" w:rsidR="00B75907" w:rsidRPr="000B592E" w:rsidRDefault="003D12E2" w:rsidP="005C5869">
      <w:pPr>
        <w:rPr>
          <w:rFonts w:ascii="Calibri" w:hAnsi="Calibri" w:cs="Calibri"/>
          <w:noProof/>
        </w:rPr>
      </w:pPr>
      <w:r w:rsidRPr="000B592E">
        <w:rPr>
          <w:rFonts w:ascii="Calibri" w:hAnsi="Calibri" w:cs="Calibri"/>
          <w:noProof/>
        </w:rPr>
        <mc:AlternateContent>
          <mc:Choice Requires="wps">
            <w:drawing>
              <wp:anchor distT="0" distB="0" distL="114300" distR="114300" simplePos="0" relativeHeight="251664384" behindDoc="0" locked="0" layoutInCell="1" allowOverlap="1" wp14:anchorId="4BDE48A5" wp14:editId="4C7E334E">
                <wp:simplePos x="0" y="0"/>
                <wp:positionH relativeFrom="column">
                  <wp:posOffset>3043451</wp:posOffset>
                </wp:positionH>
                <wp:positionV relativeFrom="paragraph">
                  <wp:posOffset>2152963</wp:posOffset>
                </wp:positionV>
                <wp:extent cx="2176818" cy="600501"/>
                <wp:effectExtent l="0" t="0" r="13970" b="28575"/>
                <wp:wrapNone/>
                <wp:docPr id="627016280" name="Text Box 37"/>
                <wp:cNvGraphicFramePr/>
                <a:graphic xmlns:a="http://schemas.openxmlformats.org/drawingml/2006/main">
                  <a:graphicData uri="http://schemas.microsoft.com/office/word/2010/wordprocessingShape">
                    <wps:wsp>
                      <wps:cNvSpPr txBox="1"/>
                      <wps:spPr>
                        <a:xfrm>
                          <a:off x="0" y="0"/>
                          <a:ext cx="2176818" cy="600501"/>
                        </a:xfrm>
                        <a:prstGeom prst="rect">
                          <a:avLst/>
                        </a:prstGeom>
                        <a:solidFill>
                          <a:schemeClr val="lt1"/>
                        </a:solidFill>
                        <a:ln w="6350">
                          <a:solidFill>
                            <a:prstClr val="black"/>
                          </a:solidFill>
                        </a:ln>
                      </wps:spPr>
                      <wps:txbx>
                        <w:txbxContent>
                          <w:p w14:paraId="19F339D9" w14:textId="038CA720" w:rsidR="003D12E2" w:rsidRDefault="003D12E2">
                            <w:r>
                              <w:t>Schedule the mail</w:t>
                            </w:r>
                          </w:p>
                          <w:p w14:paraId="40063B64" w14:textId="77777777" w:rsidR="003D12E2" w:rsidRDefault="003D12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DE48A5" id="Text Box 37" o:spid="_x0000_s1075" type="#_x0000_t202" style="position:absolute;margin-left:239.65pt;margin-top:169.5pt;width:171.4pt;height:47.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" fillcolor="white [3201]" strokeweight=".5pt">
                <v:textbox>
                  <w:txbxContent>
                    <w:p w14:paraId="19F339D9" w14:textId="038CA720" w:rsidR="003D12E2" w:rsidRDefault="003D12E2">
                      <w:r>
                        <w:t>Schedule the mail</w:t>
                      </w:r>
                    </w:p>
                    <w:p w14:paraId="40063B64" w14:textId="77777777" w:rsidR="003D12E2" w:rsidRDefault="003D12E2"/>
                  </w:txbxContent>
                </v:textbox>
              </v:shape>
            </w:pict>
          </mc:Fallback>
        </mc:AlternateContent>
      </w:r>
      <w:r w:rsidR="00B75907" w:rsidRPr="000B592E">
        <w:rPr>
          <w:rFonts w:ascii="Calibri" w:hAnsi="Calibri" w:cs="Calibri"/>
          <w:noProof/>
        </w:rPr>
        <mc:AlternateContent>
          <mc:Choice Requires="wps">
            <w:drawing>
              <wp:anchor distT="0" distB="0" distL="114300" distR="114300" simplePos="0" relativeHeight="251653120" behindDoc="0" locked="0" layoutInCell="1" allowOverlap="1" wp14:anchorId="1993D350" wp14:editId="2CAE7E12">
                <wp:simplePos x="0" y="0"/>
                <wp:positionH relativeFrom="column">
                  <wp:posOffset>736979</wp:posOffset>
                </wp:positionH>
                <wp:positionV relativeFrom="paragraph">
                  <wp:posOffset>1948246</wp:posOffset>
                </wp:positionV>
                <wp:extent cx="1958454" cy="607326"/>
                <wp:effectExtent l="0" t="0" r="80010" b="97790"/>
                <wp:wrapNone/>
                <wp:docPr id="1034898102" name="Connector: Elbow 26"/>
                <wp:cNvGraphicFramePr/>
                <a:graphic xmlns:a="http://schemas.openxmlformats.org/drawingml/2006/main">
                  <a:graphicData uri="http://schemas.microsoft.com/office/word/2010/wordprocessingShape">
                    <wps:wsp>
                      <wps:cNvCnPr/>
                      <wps:spPr>
                        <a:xfrm>
                          <a:off x="0" y="0"/>
                          <a:ext cx="1958454" cy="607326"/>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0B6C706" id="Connector: Elbow 26" o:spid="_x0000_s1026" type="#_x0000_t34" style="position:absolute;margin-left:58.05pt;margin-top:153.4pt;width:154.2pt;height:47.8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" strokecolor="#156082 [3204]" strokeweight="1.5pt">
                <v:stroke endarrow="block"/>
              </v:shape>
            </w:pict>
          </mc:Fallback>
        </mc:AlternateContent>
      </w:r>
      <w:r w:rsidR="00B75907" w:rsidRPr="000B592E">
        <w:rPr>
          <w:rFonts w:ascii="Calibri" w:hAnsi="Calibri" w:cs="Calibri"/>
          <w:noProof/>
        </w:rPr>
        <mc:AlternateContent>
          <mc:Choice Requires="wps">
            <w:drawing>
              <wp:anchor distT="0" distB="0" distL="114300" distR="114300" simplePos="0" relativeHeight="251650048" behindDoc="0" locked="0" layoutInCell="1" allowOverlap="1" wp14:anchorId="7FA57485" wp14:editId="2541448E">
                <wp:simplePos x="0" y="0"/>
                <wp:positionH relativeFrom="column">
                  <wp:posOffset>54591</wp:posOffset>
                </wp:positionH>
                <wp:positionV relativeFrom="paragraph">
                  <wp:posOffset>1859536</wp:posOffset>
                </wp:positionV>
                <wp:extent cx="675564" cy="177421"/>
                <wp:effectExtent l="0" t="0" r="10795" b="13335"/>
                <wp:wrapNone/>
                <wp:docPr id="1072255934" name="Rectangle 23"/>
                <wp:cNvGraphicFramePr/>
                <a:graphic xmlns:a="http://schemas.openxmlformats.org/drawingml/2006/main">
                  <a:graphicData uri="http://schemas.microsoft.com/office/word/2010/wordprocessingShape">
                    <wps:wsp>
                      <wps:cNvSpPr/>
                      <wps:spPr>
                        <a:xfrm>
                          <a:off x="0" y="0"/>
                          <a:ext cx="675564" cy="17742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3AD7A" id="Rectangle 23" o:spid="_x0000_s1026" style="position:absolute;margin-left:4.3pt;margin-top:146.4pt;width:53.2pt;height:13.9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" filled="f" strokecolor="#030e13 [484]" strokeweight="1.5pt"/>
            </w:pict>
          </mc:Fallback>
        </mc:AlternateContent>
      </w:r>
      <w:r w:rsidR="001B27C6" w:rsidRPr="000B592E">
        <w:rPr>
          <w:rFonts w:ascii="Calibri" w:hAnsi="Calibri" w:cs="Calibri"/>
          <w:noProof/>
        </w:rPr>
        <w:drawing>
          <wp:inline distT="0" distB="0" distL="0" distR="0" wp14:anchorId="500F7371" wp14:editId="06BC8CAE">
            <wp:extent cx="2360530" cy="2210937"/>
            <wp:effectExtent l="0" t="0" r="1905" b="0"/>
            <wp:docPr id="9512814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81485" name="Picture 95128148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71647" cy="2221349"/>
                    </a:xfrm>
                    <a:prstGeom prst="rect">
                      <a:avLst/>
                    </a:prstGeom>
                  </pic:spPr>
                </pic:pic>
              </a:graphicData>
            </a:graphic>
          </wp:inline>
        </w:drawing>
      </w:r>
    </w:p>
    <w:p w14:paraId="11DD92FC" w14:textId="1C7DC73E" w:rsidR="005C5869" w:rsidRPr="000B592E" w:rsidRDefault="003D12E2" w:rsidP="005C5869">
      <w:pPr>
        <w:rPr>
          <w:rFonts w:ascii="Calibri" w:hAnsi="Calibri" w:cs="Calibri"/>
        </w:rPr>
      </w:pPr>
      <w:r w:rsidRPr="000B592E">
        <w:rPr>
          <w:rFonts w:ascii="Calibri" w:hAnsi="Calibri" w:cs="Calibri"/>
          <w:noProof/>
        </w:rPr>
        <w:lastRenderedPageBreak/>
        <mc:AlternateContent>
          <mc:Choice Requires="wps">
            <w:drawing>
              <wp:anchor distT="0" distB="0" distL="114300" distR="114300" simplePos="0" relativeHeight="251665408" behindDoc="0" locked="0" layoutInCell="1" allowOverlap="1" wp14:anchorId="20515D3B" wp14:editId="4A97B337">
                <wp:simplePos x="0" y="0"/>
                <wp:positionH relativeFrom="column">
                  <wp:posOffset>3439236</wp:posOffset>
                </wp:positionH>
                <wp:positionV relativeFrom="paragraph">
                  <wp:posOffset>566382</wp:posOffset>
                </wp:positionV>
                <wp:extent cx="2245057" cy="634621"/>
                <wp:effectExtent l="0" t="0" r="22225" b="13335"/>
                <wp:wrapNone/>
                <wp:docPr id="1740226328" name="Text Box 38"/>
                <wp:cNvGraphicFramePr/>
                <a:graphic xmlns:a="http://schemas.openxmlformats.org/drawingml/2006/main">
                  <a:graphicData uri="http://schemas.microsoft.com/office/word/2010/wordprocessingShape">
                    <wps:wsp>
                      <wps:cNvSpPr txBox="1"/>
                      <wps:spPr>
                        <a:xfrm>
                          <a:off x="0" y="0"/>
                          <a:ext cx="2245057" cy="634621"/>
                        </a:xfrm>
                        <a:prstGeom prst="rect">
                          <a:avLst/>
                        </a:prstGeom>
                        <a:solidFill>
                          <a:schemeClr val="lt1"/>
                        </a:solidFill>
                        <a:ln w="6350">
                          <a:solidFill>
                            <a:prstClr val="black"/>
                          </a:solidFill>
                        </a:ln>
                      </wps:spPr>
                      <wps:txbx>
                        <w:txbxContent>
                          <w:p w14:paraId="1E483F6D" w14:textId="013C9F61" w:rsidR="003D12E2" w:rsidRDefault="003D12E2">
                            <w:r>
                              <w:t xml:space="preserve">Select time </w:t>
                            </w:r>
                            <w:r w:rsidR="00D957D5">
                              <w:t>for schedules mails</w:t>
                            </w:r>
                          </w:p>
                          <w:p w14:paraId="5A9D5965" w14:textId="77777777" w:rsidR="00D957D5" w:rsidRDefault="00D957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515D3B" id="Text Box 38" o:spid="_x0000_s1076" type="#_x0000_t202" style="position:absolute;margin-left:270.8pt;margin-top:44.6pt;width:176.8pt;height:49.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" fillcolor="white [3201]" strokeweight=".5pt">
                <v:textbox>
                  <w:txbxContent>
                    <w:p w14:paraId="1E483F6D" w14:textId="013C9F61" w:rsidR="003D12E2" w:rsidRDefault="003D12E2">
                      <w:r>
                        <w:t xml:space="preserve">Select time </w:t>
                      </w:r>
                      <w:r w:rsidR="00D957D5">
                        <w:t>for schedules mails</w:t>
                      </w:r>
                    </w:p>
                    <w:p w14:paraId="5A9D5965" w14:textId="77777777" w:rsidR="00D957D5" w:rsidRDefault="00D957D5"/>
                  </w:txbxContent>
                </v:textbox>
              </v:shape>
            </w:pict>
          </mc:Fallback>
        </mc:AlternateContent>
      </w:r>
      <w:r w:rsidR="00B75907" w:rsidRPr="000B592E">
        <w:rPr>
          <w:rFonts w:ascii="Calibri" w:hAnsi="Calibri" w:cs="Calibri"/>
          <w:noProof/>
        </w:rPr>
        <mc:AlternateContent>
          <mc:Choice Requires="wps">
            <w:drawing>
              <wp:anchor distT="0" distB="0" distL="114300" distR="114300" simplePos="0" relativeHeight="251652096" behindDoc="0" locked="0" layoutInCell="1" allowOverlap="1" wp14:anchorId="47CFE373" wp14:editId="759D48E0">
                <wp:simplePos x="0" y="0"/>
                <wp:positionH relativeFrom="column">
                  <wp:posOffset>1473958</wp:posOffset>
                </wp:positionH>
                <wp:positionV relativeFrom="paragraph">
                  <wp:posOffset>832513</wp:posOffset>
                </wp:positionV>
                <wp:extent cx="1856096" cy="40944"/>
                <wp:effectExtent l="0" t="0" r="30480" b="35560"/>
                <wp:wrapNone/>
                <wp:docPr id="1565630222" name="Straight Connector 25"/>
                <wp:cNvGraphicFramePr/>
                <a:graphic xmlns:a="http://schemas.openxmlformats.org/drawingml/2006/main">
                  <a:graphicData uri="http://schemas.microsoft.com/office/word/2010/wordprocessingShape">
                    <wps:wsp>
                      <wps:cNvCnPr/>
                      <wps:spPr>
                        <a:xfrm flipV="1">
                          <a:off x="0" y="0"/>
                          <a:ext cx="1856096" cy="4094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EB8151" id="Straight Connector 25" o:spid="_x0000_s1026" style="position:absolute;flip:y;z-index:251652096;visibility:visible;mso-wrap-style:square;mso-wrap-distance-left:9pt;mso-wrap-distance-top:0;mso-wrap-distance-right:9pt;mso-wrap-distance-bottom:0;mso-position-horizontal:absolute;mso-position-horizontal-relative:text;mso-position-vertical:absolute;mso-position-vertical-relative:text" from="116.05pt,65.55pt" to="262.2pt,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" strokecolor="black [3200]" strokeweight="1.5pt">
                <v:stroke joinstyle="miter"/>
              </v:line>
            </w:pict>
          </mc:Fallback>
        </mc:AlternateContent>
      </w:r>
      <w:r w:rsidR="00B75907" w:rsidRPr="000B592E">
        <w:rPr>
          <w:rFonts w:ascii="Calibri" w:hAnsi="Calibri" w:cs="Calibri"/>
          <w:noProof/>
        </w:rPr>
        <mc:AlternateContent>
          <mc:Choice Requires="wps">
            <w:drawing>
              <wp:anchor distT="0" distB="0" distL="114300" distR="114300" simplePos="0" relativeHeight="251651072" behindDoc="0" locked="0" layoutInCell="1" allowOverlap="1" wp14:anchorId="7A9CDDED" wp14:editId="54B5ED45">
                <wp:simplePos x="0" y="0"/>
                <wp:positionH relativeFrom="column">
                  <wp:posOffset>122830</wp:posOffset>
                </wp:positionH>
                <wp:positionV relativeFrom="paragraph">
                  <wp:posOffset>307075</wp:posOffset>
                </wp:positionV>
                <wp:extent cx="1330657" cy="1139588"/>
                <wp:effectExtent l="0" t="0" r="22225" b="22860"/>
                <wp:wrapNone/>
                <wp:docPr id="2041322492" name="Rectangle 24"/>
                <wp:cNvGraphicFramePr/>
                <a:graphic xmlns:a="http://schemas.openxmlformats.org/drawingml/2006/main">
                  <a:graphicData uri="http://schemas.microsoft.com/office/word/2010/wordprocessingShape">
                    <wps:wsp>
                      <wps:cNvSpPr/>
                      <wps:spPr>
                        <a:xfrm>
                          <a:off x="0" y="0"/>
                          <a:ext cx="1330657" cy="113958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364BA" id="Rectangle 24" o:spid="_x0000_s1026" style="position:absolute;margin-left:9.65pt;margin-top:24.2pt;width:104.8pt;height:89.7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" filled="f" strokecolor="#030e13 [484]" strokeweight="1.5pt"/>
            </w:pict>
          </mc:Fallback>
        </mc:AlternateContent>
      </w:r>
      <w:r w:rsidR="001B27C6" w:rsidRPr="000B592E">
        <w:rPr>
          <w:rFonts w:ascii="Calibri" w:hAnsi="Calibri" w:cs="Calibri"/>
          <w:noProof/>
        </w:rPr>
        <w:drawing>
          <wp:inline distT="0" distB="0" distL="0" distR="0" wp14:anchorId="2757DD2E" wp14:editId="134B409D">
            <wp:extent cx="2855557" cy="1821976"/>
            <wp:effectExtent l="0" t="0" r="2540" b="6985"/>
            <wp:docPr id="7042906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90694" name="Picture 70429069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75283" cy="1834562"/>
                    </a:xfrm>
                    <a:prstGeom prst="rect">
                      <a:avLst/>
                    </a:prstGeom>
                  </pic:spPr>
                </pic:pic>
              </a:graphicData>
            </a:graphic>
          </wp:inline>
        </w:drawing>
      </w:r>
    </w:p>
    <w:p w14:paraId="034D3AAD" w14:textId="77777777" w:rsidR="005C5869" w:rsidRPr="000B592E" w:rsidRDefault="005C5869" w:rsidP="005C5869">
      <w:pPr>
        <w:rPr>
          <w:rFonts w:ascii="Calibri" w:hAnsi="Calibri" w:cs="Calibri"/>
        </w:rPr>
      </w:pPr>
    </w:p>
    <w:p w14:paraId="14533778" w14:textId="00903BC2" w:rsidR="005C5869" w:rsidRPr="000B592E" w:rsidRDefault="005C5869" w:rsidP="005C5869">
      <w:pPr>
        <w:pStyle w:val="Heading2"/>
        <w:rPr>
          <w:rFonts w:ascii="Calibri" w:hAnsi="Calibri" w:cs="Calibri"/>
        </w:rPr>
      </w:pPr>
      <w:bookmarkStart w:id="22" w:name="_Toc237333208"/>
      <w:r w:rsidRPr="000B592E">
        <w:rPr>
          <w:rFonts w:ascii="Calibri" w:hAnsi="Calibri" w:cs="Calibri"/>
        </w:rPr>
        <w:t>Zoom</w:t>
      </w:r>
      <w:bookmarkEnd w:id="22"/>
    </w:p>
    <w:p w14:paraId="48798DE6" w14:textId="4EDF9C46" w:rsidR="00CA55AE" w:rsidRPr="000B592E" w:rsidRDefault="00CA55AE" w:rsidP="005C5869">
      <w:pPr>
        <w:rPr>
          <w:rFonts w:ascii="Calibri" w:hAnsi="Calibri" w:cs="Calibri"/>
          <w:noProof/>
        </w:rPr>
      </w:pPr>
      <w:r w:rsidRPr="000B592E">
        <w:rPr>
          <w:rFonts w:ascii="Calibri" w:hAnsi="Calibri" w:cs="Calibri"/>
          <w:noProof/>
        </w:rPr>
        <mc:AlternateContent>
          <mc:Choice Requires="wps">
            <w:drawing>
              <wp:anchor distT="0" distB="0" distL="114300" distR="114300" simplePos="0" relativeHeight="251672576" behindDoc="0" locked="0" layoutInCell="1" allowOverlap="1" wp14:anchorId="33F6D2A5" wp14:editId="2766BE76">
                <wp:simplePos x="0" y="0"/>
                <wp:positionH relativeFrom="column">
                  <wp:posOffset>1801504</wp:posOffset>
                </wp:positionH>
                <wp:positionV relativeFrom="paragraph">
                  <wp:posOffset>4914767</wp:posOffset>
                </wp:positionV>
                <wp:extent cx="723332" cy="525998"/>
                <wp:effectExtent l="0" t="0" r="19685" b="26670"/>
                <wp:wrapNone/>
                <wp:docPr id="1080709886" name="Rectangle 55"/>
                <wp:cNvGraphicFramePr/>
                <a:graphic xmlns:a="http://schemas.openxmlformats.org/drawingml/2006/main">
                  <a:graphicData uri="http://schemas.microsoft.com/office/word/2010/wordprocessingShape">
                    <wps:wsp>
                      <wps:cNvSpPr/>
                      <wps:spPr>
                        <a:xfrm>
                          <a:off x="0" y="0"/>
                          <a:ext cx="723332" cy="525998"/>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84F0D" id="Rectangle 55" o:spid="_x0000_s1026" style="position:absolute;margin-left:141.85pt;margin-top:387pt;width:56.95pt;height:41.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" filled="f" strokecolor="white [3212]" strokeweight="1.5pt"/>
            </w:pict>
          </mc:Fallback>
        </mc:AlternateContent>
      </w:r>
      <w:r w:rsidRPr="000B592E">
        <w:rPr>
          <w:rFonts w:ascii="Calibri" w:hAnsi="Calibri" w:cs="Calibri"/>
          <w:noProof/>
        </w:rPr>
        <mc:AlternateContent>
          <mc:Choice Requires="wps">
            <w:drawing>
              <wp:anchor distT="0" distB="0" distL="114300" distR="114300" simplePos="0" relativeHeight="251671552" behindDoc="0" locked="0" layoutInCell="1" allowOverlap="1" wp14:anchorId="69FEB47F" wp14:editId="00E9220C">
                <wp:simplePos x="0" y="0"/>
                <wp:positionH relativeFrom="column">
                  <wp:posOffset>1132736</wp:posOffset>
                </wp:positionH>
                <wp:positionV relativeFrom="paragraph">
                  <wp:posOffset>4914502</wp:posOffset>
                </wp:positionV>
                <wp:extent cx="511791" cy="491320"/>
                <wp:effectExtent l="0" t="0" r="22225" b="23495"/>
                <wp:wrapNone/>
                <wp:docPr id="728876763" name="Rectangle 54"/>
                <wp:cNvGraphicFramePr/>
                <a:graphic xmlns:a="http://schemas.openxmlformats.org/drawingml/2006/main">
                  <a:graphicData uri="http://schemas.microsoft.com/office/word/2010/wordprocessingShape">
                    <wps:wsp>
                      <wps:cNvSpPr/>
                      <wps:spPr>
                        <a:xfrm>
                          <a:off x="0" y="0"/>
                          <a:ext cx="511791" cy="49132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7AD493" id="Rectangle 54" o:spid="_x0000_s1026" style="position:absolute;margin-left:89.2pt;margin-top:386.95pt;width:40.3pt;height:38.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" filled="f" strokecolor="#4ea72e [3209]" strokeweight="1.5pt"/>
            </w:pict>
          </mc:Fallback>
        </mc:AlternateContent>
      </w:r>
      <w:r w:rsidRPr="000B592E">
        <w:rPr>
          <w:rFonts w:ascii="Calibri" w:hAnsi="Calibri" w:cs="Calibri"/>
          <w:noProof/>
        </w:rPr>
        <mc:AlternateContent>
          <mc:Choice Requires="wps">
            <w:drawing>
              <wp:anchor distT="0" distB="0" distL="114300" distR="114300" simplePos="0" relativeHeight="251670528" behindDoc="0" locked="0" layoutInCell="1" allowOverlap="1" wp14:anchorId="672C1F71" wp14:editId="591C3252">
                <wp:simplePos x="0" y="0"/>
                <wp:positionH relativeFrom="column">
                  <wp:posOffset>320722</wp:posOffset>
                </wp:positionH>
                <wp:positionV relativeFrom="paragraph">
                  <wp:posOffset>4990389</wp:posOffset>
                </wp:positionV>
                <wp:extent cx="730156" cy="525439"/>
                <wp:effectExtent l="0" t="0" r="13335" b="27305"/>
                <wp:wrapNone/>
                <wp:docPr id="760499909" name="Rectangle 53"/>
                <wp:cNvGraphicFramePr/>
                <a:graphic xmlns:a="http://schemas.openxmlformats.org/drawingml/2006/main">
                  <a:graphicData uri="http://schemas.microsoft.com/office/word/2010/wordprocessingShape">
                    <wps:wsp>
                      <wps:cNvSpPr/>
                      <wps:spPr>
                        <a:xfrm>
                          <a:off x="0" y="0"/>
                          <a:ext cx="730156" cy="525439"/>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58DCFD" id="Rectangle 53" o:spid="_x0000_s1026" style="position:absolute;margin-left:25.25pt;margin-top:392.95pt;width:57.5pt;height:41.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" filled="f" strokecolor="white [3212]" strokeweight="1.5pt"/>
            </w:pict>
          </mc:Fallback>
        </mc:AlternateContent>
      </w:r>
      <w:r w:rsidRPr="000B592E">
        <w:rPr>
          <w:rFonts w:ascii="Calibri" w:hAnsi="Calibri" w:cs="Calibri"/>
          <w:noProof/>
        </w:rPr>
        <mc:AlternateContent>
          <mc:Choice Requires="wps">
            <w:drawing>
              <wp:anchor distT="0" distB="0" distL="114300" distR="114300" simplePos="0" relativeHeight="251669504" behindDoc="0" locked="0" layoutInCell="1" allowOverlap="1" wp14:anchorId="4BBA9287" wp14:editId="16D01AB9">
                <wp:simplePos x="0" y="0"/>
                <wp:positionH relativeFrom="column">
                  <wp:posOffset>914400</wp:posOffset>
                </wp:positionH>
                <wp:positionV relativeFrom="paragraph">
                  <wp:posOffset>4239762</wp:posOffset>
                </wp:positionV>
                <wp:extent cx="1016758" cy="675564"/>
                <wp:effectExtent l="0" t="0" r="12065" b="10795"/>
                <wp:wrapNone/>
                <wp:docPr id="325112016" name="Rectangle 52"/>
                <wp:cNvGraphicFramePr/>
                <a:graphic xmlns:a="http://schemas.openxmlformats.org/drawingml/2006/main">
                  <a:graphicData uri="http://schemas.microsoft.com/office/word/2010/wordprocessingShape">
                    <wps:wsp>
                      <wps:cNvSpPr/>
                      <wps:spPr>
                        <a:xfrm>
                          <a:off x="0" y="0"/>
                          <a:ext cx="1016758" cy="675564"/>
                        </a:xfrm>
                        <a:prstGeom prst="rect">
                          <a:avLst/>
                        </a:prstGeom>
                        <a:no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0C4993" id="Rectangle 52" o:spid="_x0000_s1026" style="position:absolute;margin-left:1in;margin-top:333.85pt;width:80.05pt;height:53.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" filled="f" strokecolor="#e8e8e8 [3214]" strokeweight="1.5pt"/>
            </w:pict>
          </mc:Fallback>
        </mc:AlternateContent>
      </w:r>
      <w:r w:rsidRPr="000B592E">
        <w:rPr>
          <w:rFonts w:ascii="Calibri" w:hAnsi="Calibri" w:cs="Calibri"/>
          <w:noProof/>
        </w:rPr>
        <mc:AlternateContent>
          <mc:Choice Requires="wps">
            <w:drawing>
              <wp:anchor distT="0" distB="0" distL="114300" distR="114300" simplePos="0" relativeHeight="251668480" behindDoc="0" locked="0" layoutInCell="1" allowOverlap="1" wp14:anchorId="43EF1EFB" wp14:editId="2512206D">
                <wp:simplePos x="0" y="0"/>
                <wp:positionH relativeFrom="column">
                  <wp:posOffset>-102358</wp:posOffset>
                </wp:positionH>
                <wp:positionV relativeFrom="paragraph">
                  <wp:posOffset>4280706</wp:posOffset>
                </wp:positionV>
                <wp:extent cx="928048" cy="654097"/>
                <wp:effectExtent l="0" t="0" r="24765" b="12700"/>
                <wp:wrapNone/>
                <wp:docPr id="1882597868" name="Rectangle 51"/>
                <wp:cNvGraphicFramePr/>
                <a:graphic xmlns:a="http://schemas.openxmlformats.org/drawingml/2006/main">
                  <a:graphicData uri="http://schemas.microsoft.com/office/word/2010/wordprocessingShape">
                    <wps:wsp>
                      <wps:cNvSpPr/>
                      <wps:spPr>
                        <a:xfrm>
                          <a:off x="0" y="0"/>
                          <a:ext cx="928048" cy="654097"/>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477DD" id="Rectangle 51" o:spid="_x0000_s1026" style="position:absolute;margin-left:-8.05pt;margin-top:337.05pt;width:73.05pt;height:5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" filled="f" strokecolor="white [3212]" strokeweight="1.5pt"/>
            </w:pict>
          </mc:Fallback>
        </mc:AlternateContent>
      </w:r>
      <w:r w:rsidRPr="000B592E">
        <w:rPr>
          <w:rFonts w:ascii="Calibri" w:hAnsi="Calibri" w:cs="Calibri"/>
          <w:noProof/>
        </w:rPr>
        <mc:AlternateContent>
          <mc:Choice Requires="wps">
            <w:drawing>
              <wp:anchor distT="0" distB="0" distL="114300" distR="114300" simplePos="0" relativeHeight="251667456" behindDoc="0" locked="0" layoutInCell="1" allowOverlap="1" wp14:anchorId="0A52C7C1" wp14:editId="17796F18">
                <wp:simplePos x="0" y="0"/>
                <wp:positionH relativeFrom="column">
                  <wp:posOffset>1207827</wp:posOffset>
                </wp:positionH>
                <wp:positionV relativeFrom="paragraph">
                  <wp:posOffset>2158479</wp:posOffset>
                </wp:positionV>
                <wp:extent cx="2163170" cy="1514901"/>
                <wp:effectExtent l="0" t="0" r="27940" b="28575"/>
                <wp:wrapNone/>
                <wp:docPr id="135976928" name="Rectangle 50"/>
                <wp:cNvGraphicFramePr/>
                <a:graphic xmlns:a="http://schemas.openxmlformats.org/drawingml/2006/main">
                  <a:graphicData uri="http://schemas.microsoft.com/office/word/2010/wordprocessingShape">
                    <wps:wsp>
                      <wps:cNvSpPr/>
                      <wps:spPr>
                        <a:xfrm>
                          <a:off x="0" y="0"/>
                          <a:ext cx="2163170" cy="1514901"/>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063B05" id="Rectangle 50" o:spid="_x0000_s1026" style="position:absolute;margin-left:95.1pt;margin-top:169.95pt;width:170.35pt;height:119.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" filled="f" strokecolor="white [3212]" strokeweight="1.5pt"/>
            </w:pict>
          </mc:Fallback>
        </mc:AlternateContent>
      </w:r>
      <w:r w:rsidRPr="000B592E">
        <w:rPr>
          <w:rFonts w:ascii="Calibri" w:hAnsi="Calibri" w:cs="Calibri"/>
          <w:noProof/>
        </w:rPr>
        <mc:AlternateContent>
          <mc:Choice Requires="wps">
            <w:drawing>
              <wp:anchor distT="0" distB="0" distL="114300" distR="114300" simplePos="0" relativeHeight="251666432" behindDoc="0" locked="0" layoutInCell="1" allowOverlap="1" wp14:anchorId="55F5AD78" wp14:editId="329917BC">
                <wp:simplePos x="0" y="0"/>
                <wp:positionH relativeFrom="column">
                  <wp:posOffset>1030406</wp:posOffset>
                </wp:positionH>
                <wp:positionV relativeFrom="paragraph">
                  <wp:posOffset>793703</wp:posOffset>
                </wp:positionV>
                <wp:extent cx="1357952" cy="443552"/>
                <wp:effectExtent l="0" t="0" r="13970" b="13970"/>
                <wp:wrapNone/>
                <wp:docPr id="1538327297" name="Rectangle 49"/>
                <wp:cNvGraphicFramePr/>
                <a:graphic xmlns:a="http://schemas.openxmlformats.org/drawingml/2006/main">
                  <a:graphicData uri="http://schemas.microsoft.com/office/word/2010/wordprocessingShape">
                    <wps:wsp>
                      <wps:cNvSpPr/>
                      <wps:spPr>
                        <a:xfrm>
                          <a:off x="0" y="0"/>
                          <a:ext cx="1357952" cy="44355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3EDA5C" id="Rectangle 49" o:spid="_x0000_s1026" style="position:absolute;margin-left:81.15pt;margin-top:62.5pt;width:106.95pt;height:34.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" filled="f" strokecolor="#030e13 [484]" strokeweight="1.5pt"/>
            </w:pict>
          </mc:Fallback>
        </mc:AlternateContent>
      </w:r>
      <w:r w:rsidRPr="000B592E">
        <w:rPr>
          <w:rFonts w:ascii="Calibri" w:hAnsi="Calibri" w:cs="Calibri"/>
          <w:noProof/>
        </w:rPr>
        <w:drawing>
          <wp:inline distT="0" distB="0" distL="0" distR="0" wp14:anchorId="67C5F46C" wp14:editId="4E08DB9B">
            <wp:extent cx="3478729" cy="1760562"/>
            <wp:effectExtent l="0" t="0" r="7620" b="0"/>
            <wp:docPr id="206023715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37151" name="Picture 206023715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85818" cy="1764150"/>
                    </a:xfrm>
                    <a:prstGeom prst="rect">
                      <a:avLst/>
                    </a:prstGeom>
                  </pic:spPr>
                </pic:pic>
              </a:graphicData>
            </a:graphic>
          </wp:inline>
        </w:drawing>
      </w:r>
      <w:r w:rsidRPr="000B592E">
        <w:rPr>
          <w:rFonts w:ascii="Calibri" w:hAnsi="Calibri" w:cs="Calibri"/>
          <w:noProof/>
        </w:rPr>
        <w:drawing>
          <wp:inline distT="0" distB="0" distL="0" distR="0" wp14:anchorId="1BE92D3E" wp14:editId="24398750">
            <wp:extent cx="3923811" cy="1869744"/>
            <wp:effectExtent l="0" t="0" r="635" b="0"/>
            <wp:docPr id="162052242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22421" name="Picture 16205224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33472" cy="1874348"/>
                    </a:xfrm>
                    <a:prstGeom prst="rect">
                      <a:avLst/>
                    </a:prstGeom>
                  </pic:spPr>
                </pic:pic>
              </a:graphicData>
            </a:graphic>
          </wp:inline>
        </w:drawing>
      </w:r>
      <w:r w:rsidRPr="000B592E">
        <w:rPr>
          <w:rFonts w:ascii="Calibri" w:hAnsi="Calibri" w:cs="Calibri"/>
          <w:noProof/>
        </w:rPr>
        <w:drawing>
          <wp:inline distT="0" distB="0" distL="0" distR="0" wp14:anchorId="50E723EB" wp14:editId="2D4DE3E7">
            <wp:extent cx="2676899" cy="1247949"/>
            <wp:effectExtent l="0" t="0" r="9525" b="9525"/>
            <wp:docPr id="160037520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75203" name="Picture 1600375203"/>
                    <pic:cNvPicPr/>
                  </pic:nvPicPr>
                  <pic:blipFill>
                    <a:blip r:embed="rId29">
                      <a:extLst>
                        <a:ext uri="{28A0092B-C50C-407E-A947-70E740481C1C}">
                          <a14:useLocalDpi xmlns:a14="http://schemas.microsoft.com/office/drawing/2010/main" val="0"/>
                        </a:ext>
                      </a:extLst>
                    </a:blip>
                    <a:stretch>
                      <a:fillRect/>
                    </a:stretch>
                  </pic:blipFill>
                  <pic:spPr>
                    <a:xfrm>
                      <a:off x="0" y="0"/>
                      <a:ext cx="2676899" cy="1247949"/>
                    </a:xfrm>
                    <a:prstGeom prst="rect">
                      <a:avLst/>
                    </a:prstGeom>
                  </pic:spPr>
                </pic:pic>
              </a:graphicData>
            </a:graphic>
          </wp:inline>
        </w:drawing>
      </w:r>
      <w:r w:rsidRPr="000B592E">
        <w:rPr>
          <w:rFonts w:ascii="Calibri" w:hAnsi="Calibri" w:cs="Calibri"/>
          <w:noProof/>
        </w:rPr>
        <w:drawing>
          <wp:inline distT="0" distB="0" distL="0" distR="0" wp14:anchorId="7B2A9064" wp14:editId="7386200A">
            <wp:extent cx="5731510" cy="386080"/>
            <wp:effectExtent l="0" t="0" r="2540" b="0"/>
            <wp:docPr id="84491131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11319" name="Picture 844911319"/>
                    <pic:cNvPicPr/>
                  </pic:nvPicPr>
                  <pic:blipFill>
                    <a:blip r:embed="rId30">
                      <a:extLst>
                        <a:ext uri="{28A0092B-C50C-407E-A947-70E740481C1C}">
                          <a14:useLocalDpi xmlns:a14="http://schemas.microsoft.com/office/drawing/2010/main" val="0"/>
                        </a:ext>
                      </a:extLst>
                    </a:blip>
                    <a:stretch>
                      <a:fillRect/>
                    </a:stretch>
                  </pic:blipFill>
                  <pic:spPr>
                    <a:xfrm>
                      <a:off x="0" y="0"/>
                      <a:ext cx="5731510" cy="386080"/>
                    </a:xfrm>
                    <a:prstGeom prst="rect">
                      <a:avLst/>
                    </a:prstGeom>
                  </pic:spPr>
                </pic:pic>
              </a:graphicData>
            </a:graphic>
          </wp:inline>
        </w:drawing>
      </w:r>
      <w:r w:rsidRPr="000B592E">
        <w:rPr>
          <w:rFonts w:ascii="Calibri" w:hAnsi="Calibri" w:cs="Calibri"/>
          <w:noProof/>
        </w:rPr>
        <w:lastRenderedPageBreak/>
        <w:drawing>
          <wp:inline distT="0" distB="0" distL="0" distR="0" wp14:anchorId="13E2A9B2" wp14:editId="7AF50123">
            <wp:extent cx="3061566" cy="1446663"/>
            <wp:effectExtent l="0" t="0" r="5715" b="1270"/>
            <wp:docPr id="80076790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67906" name="Picture 80076790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69977" cy="1450637"/>
                    </a:xfrm>
                    <a:prstGeom prst="rect">
                      <a:avLst/>
                    </a:prstGeom>
                  </pic:spPr>
                </pic:pic>
              </a:graphicData>
            </a:graphic>
          </wp:inline>
        </w:drawing>
      </w:r>
      <w:r w:rsidRPr="000B592E">
        <w:rPr>
          <w:rFonts w:ascii="Calibri" w:hAnsi="Calibri" w:cs="Calibri"/>
          <w:noProof/>
        </w:rPr>
        <w:drawing>
          <wp:inline distT="0" distB="0" distL="0" distR="0" wp14:anchorId="2182FF00" wp14:editId="66CCF76B">
            <wp:extent cx="3159638" cy="5431809"/>
            <wp:effectExtent l="0" t="0" r="3175" b="0"/>
            <wp:docPr id="130964632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46325" name="Picture 1309646325"/>
                    <pic:cNvPicPr/>
                  </pic:nvPicPr>
                  <pic:blipFill>
                    <a:blip r:embed="rId32">
                      <a:extLst>
                        <a:ext uri="{28A0092B-C50C-407E-A947-70E740481C1C}">
                          <a14:useLocalDpi xmlns:a14="http://schemas.microsoft.com/office/drawing/2010/main" val="0"/>
                        </a:ext>
                      </a:extLst>
                    </a:blip>
                    <a:stretch>
                      <a:fillRect/>
                    </a:stretch>
                  </pic:blipFill>
                  <pic:spPr>
                    <a:xfrm>
                      <a:off x="0" y="0"/>
                      <a:ext cx="3166218" cy="5443121"/>
                    </a:xfrm>
                    <a:prstGeom prst="rect">
                      <a:avLst/>
                    </a:prstGeom>
                  </pic:spPr>
                </pic:pic>
              </a:graphicData>
            </a:graphic>
          </wp:inline>
        </w:drawing>
      </w:r>
      <w:r w:rsidRPr="000B592E">
        <w:rPr>
          <w:rFonts w:ascii="Calibri" w:hAnsi="Calibri" w:cs="Calibri"/>
          <w:noProof/>
        </w:rPr>
        <w:lastRenderedPageBreak/>
        <mc:AlternateContent>
          <mc:Choice Requires="wps">
            <w:drawing>
              <wp:anchor distT="0" distB="0" distL="114300" distR="114300" simplePos="0" relativeHeight="251674624" behindDoc="0" locked="0" layoutInCell="1" allowOverlap="1" wp14:anchorId="737AFC13" wp14:editId="5622BEF2">
                <wp:simplePos x="0" y="0"/>
                <wp:positionH relativeFrom="column">
                  <wp:posOffset>20472</wp:posOffset>
                </wp:positionH>
                <wp:positionV relativeFrom="paragraph">
                  <wp:posOffset>3173104</wp:posOffset>
                </wp:positionV>
                <wp:extent cx="736979" cy="225189"/>
                <wp:effectExtent l="0" t="0" r="25400" b="22860"/>
                <wp:wrapNone/>
                <wp:docPr id="2108828259" name="Rectangle 57"/>
                <wp:cNvGraphicFramePr/>
                <a:graphic xmlns:a="http://schemas.openxmlformats.org/drawingml/2006/main">
                  <a:graphicData uri="http://schemas.microsoft.com/office/word/2010/wordprocessingShape">
                    <wps:wsp>
                      <wps:cNvSpPr/>
                      <wps:spPr>
                        <a:xfrm>
                          <a:off x="0" y="0"/>
                          <a:ext cx="736979" cy="22518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1E448D" id="Rectangle 57" o:spid="_x0000_s1026" style="position:absolute;margin-left:1.6pt;margin-top:249.85pt;width:58.05pt;height:17.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" filled="f" strokecolor="#030e13 [484]" strokeweight="1.5pt"/>
            </w:pict>
          </mc:Fallback>
        </mc:AlternateContent>
      </w:r>
      <w:r w:rsidRPr="000B592E">
        <w:rPr>
          <w:rFonts w:ascii="Calibri" w:hAnsi="Calibri" w:cs="Calibri"/>
          <w:noProof/>
        </w:rPr>
        <mc:AlternateContent>
          <mc:Choice Requires="wps">
            <w:drawing>
              <wp:anchor distT="0" distB="0" distL="114300" distR="114300" simplePos="0" relativeHeight="251673600" behindDoc="0" locked="0" layoutInCell="1" allowOverlap="1" wp14:anchorId="5C7E4F59" wp14:editId="30F2CE8A">
                <wp:simplePos x="0" y="0"/>
                <wp:positionH relativeFrom="column">
                  <wp:posOffset>1003110</wp:posOffset>
                </wp:positionH>
                <wp:positionV relativeFrom="paragraph">
                  <wp:posOffset>1890215</wp:posOffset>
                </wp:positionV>
                <wp:extent cx="1910687" cy="1044054"/>
                <wp:effectExtent l="0" t="0" r="13970" b="22860"/>
                <wp:wrapNone/>
                <wp:docPr id="88753788" name="Rectangle 56"/>
                <wp:cNvGraphicFramePr/>
                <a:graphic xmlns:a="http://schemas.openxmlformats.org/drawingml/2006/main">
                  <a:graphicData uri="http://schemas.microsoft.com/office/word/2010/wordprocessingShape">
                    <wps:wsp>
                      <wps:cNvSpPr/>
                      <wps:spPr>
                        <a:xfrm>
                          <a:off x="0" y="0"/>
                          <a:ext cx="1910687" cy="1044054"/>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F024E" id="Rectangle 56" o:spid="_x0000_s1026" style="position:absolute;margin-left:79pt;margin-top:148.85pt;width:150.45pt;height:82.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" filled="f" strokecolor="white [3212]" strokeweight="1.5pt"/>
            </w:pict>
          </mc:Fallback>
        </mc:AlternateContent>
      </w:r>
      <w:r w:rsidRPr="000B592E">
        <w:rPr>
          <w:rFonts w:ascii="Calibri" w:hAnsi="Calibri" w:cs="Calibri"/>
          <w:noProof/>
        </w:rPr>
        <w:drawing>
          <wp:inline distT="0" distB="0" distL="0" distR="0" wp14:anchorId="0E5677D8" wp14:editId="4835C0C0">
            <wp:extent cx="2979393" cy="3084394"/>
            <wp:effectExtent l="0" t="0" r="0" b="1905"/>
            <wp:docPr id="24743449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34499" name="Picture 247434499"/>
                    <pic:cNvPicPr/>
                  </pic:nvPicPr>
                  <pic:blipFill>
                    <a:blip r:embed="rId33">
                      <a:extLst>
                        <a:ext uri="{28A0092B-C50C-407E-A947-70E740481C1C}">
                          <a14:useLocalDpi xmlns:a14="http://schemas.microsoft.com/office/drawing/2010/main" val="0"/>
                        </a:ext>
                      </a:extLst>
                    </a:blip>
                    <a:stretch>
                      <a:fillRect/>
                    </a:stretch>
                  </pic:blipFill>
                  <pic:spPr>
                    <a:xfrm>
                      <a:off x="0" y="0"/>
                      <a:ext cx="2987748" cy="3093043"/>
                    </a:xfrm>
                    <a:prstGeom prst="rect">
                      <a:avLst/>
                    </a:prstGeom>
                  </pic:spPr>
                </pic:pic>
              </a:graphicData>
            </a:graphic>
          </wp:inline>
        </w:drawing>
      </w:r>
    </w:p>
    <w:p w14:paraId="1D21950F" w14:textId="44057C52" w:rsidR="005C5869" w:rsidRPr="000B592E" w:rsidRDefault="00CA55AE" w:rsidP="005C5869">
      <w:pPr>
        <w:rPr>
          <w:rFonts w:ascii="Calibri" w:hAnsi="Calibri" w:cs="Calibri"/>
        </w:rPr>
      </w:pPr>
      <w:r w:rsidRPr="000B592E">
        <w:rPr>
          <w:rFonts w:ascii="Calibri" w:hAnsi="Calibri" w:cs="Calibri"/>
          <w:noProof/>
        </w:rPr>
        <mc:AlternateContent>
          <mc:Choice Requires="wps">
            <w:drawing>
              <wp:anchor distT="0" distB="0" distL="114300" distR="114300" simplePos="0" relativeHeight="251675648" behindDoc="0" locked="0" layoutInCell="1" allowOverlap="1" wp14:anchorId="217F3D91" wp14:editId="1B0DF0DB">
                <wp:simplePos x="0" y="0"/>
                <wp:positionH relativeFrom="column">
                  <wp:posOffset>2811439</wp:posOffset>
                </wp:positionH>
                <wp:positionV relativeFrom="paragraph">
                  <wp:posOffset>1361914</wp:posOffset>
                </wp:positionV>
                <wp:extent cx="1166883" cy="348018"/>
                <wp:effectExtent l="0" t="0" r="14605" b="13970"/>
                <wp:wrapNone/>
                <wp:docPr id="1529222104" name="Rectangle 58"/>
                <wp:cNvGraphicFramePr/>
                <a:graphic xmlns:a="http://schemas.openxmlformats.org/drawingml/2006/main">
                  <a:graphicData uri="http://schemas.microsoft.com/office/word/2010/wordprocessingShape">
                    <wps:wsp>
                      <wps:cNvSpPr/>
                      <wps:spPr>
                        <a:xfrm>
                          <a:off x="0" y="0"/>
                          <a:ext cx="1166883" cy="34801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B24B0" id="Rectangle 58" o:spid="_x0000_s1026" style="position:absolute;margin-left:221.35pt;margin-top:107.25pt;width:91.9pt;height:27.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" filled="f" strokecolor="#030e13 [484]" strokeweight="1.5pt"/>
            </w:pict>
          </mc:Fallback>
        </mc:AlternateContent>
      </w:r>
      <w:r w:rsidRPr="000B592E">
        <w:rPr>
          <w:rFonts w:ascii="Calibri" w:hAnsi="Calibri" w:cs="Calibri"/>
          <w:noProof/>
        </w:rPr>
        <w:drawing>
          <wp:inline distT="0" distB="0" distL="0" distR="0" wp14:anchorId="625E7BB0" wp14:editId="6795DABA">
            <wp:extent cx="2517232" cy="1398896"/>
            <wp:effectExtent l="0" t="0" r="0" b="0"/>
            <wp:docPr id="103991158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11586" name="Picture 103991158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32322" cy="1407282"/>
                    </a:xfrm>
                    <a:prstGeom prst="rect">
                      <a:avLst/>
                    </a:prstGeom>
                  </pic:spPr>
                </pic:pic>
              </a:graphicData>
            </a:graphic>
          </wp:inline>
        </w:drawing>
      </w:r>
      <w:r w:rsidRPr="000B592E">
        <w:rPr>
          <w:rFonts w:ascii="Calibri" w:hAnsi="Calibri" w:cs="Calibri"/>
          <w:noProof/>
        </w:rPr>
        <w:drawing>
          <wp:inline distT="0" distB="0" distL="0" distR="0" wp14:anchorId="192BF523" wp14:editId="33C354B8">
            <wp:extent cx="3814549" cy="297946"/>
            <wp:effectExtent l="0" t="0" r="0" b="6985"/>
            <wp:docPr id="165168793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87931" name="Picture 165168793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80782" cy="303119"/>
                    </a:xfrm>
                    <a:prstGeom prst="rect">
                      <a:avLst/>
                    </a:prstGeom>
                  </pic:spPr>
                </pic:pic>
              </a:graphicData>
            </a:graphic>
          </wp:inline>
        </w:drawing>
      </w:r>
    </w:p>
    <w:p w14:paraId="2F9CAF77" w14:textId="77777777" w:rsidR="00C8739F" w:rsidRPr="000B592E" w:rsidRDefault="00C8739F" w:rsidP="005C5869">
      <w:pPr>
        <w:rPr>
          <w:rFonts w:ascii="Calibri" w:hAnsi="Calibri" w:cs="Calibri"/>
        </w:rPr>
      </w:pPr>
    </w:p>
    <w:p w14:paraId="1F346E95" w14:textId="77777777" w:rsidR="00C8739F" w:rsidRPr="005C5869" w:rsidRDefault="00C8739F" w:rsidP="005C5869"/>
    <w:p w14:paraId="12141998" w14:textId="77777777" w:rsidR="00BA640B" w:rsidRDefault="00BA640B" w:rsidP="005C5869">
      <w:pPr>
        <w:pStyle w:val="Heading1"/>
      </w:pPr>
      <w:bookmarkStart w:id="23" w:name="_Toc237333209"/>
      <w:r w:rsidRPr="00BA640B">
        <w:t>Conclusion</w:t>
      </w:r>
      <w:bookmarkEnd w:id="23"/>
    </w:p>
    <w:p w14:paraId="02969588" w14:textId="77777777" w:rsidR="00B6403C" w:rsidRPr="00B6403C" w:rsidRDefault="00B6403C" w:rsidP="00B6403C">
      <w:pPr>
        <w:rPr>
          <w:rFonts w:ascii="Calibri" w:hAnsi="Calibri" w:cs="Calibri"/>
        </w:rPr>
      </w:pPr>
      <w:r w:rsidRPr="00B6403C">
        <w:rPr>
          <w:rFonts w:ascii="Calibri" w:hAnsi="Calibri" w:cs="Calibri"/>
        </w:rPr>
        <w:t>To conclude, modern software programs play a significant role in assisting firms to run efficiently and successfully. This study has discussed certain software solutions that help with various aspects of company operations. Both Wix and Google Sites provide the ability to build websites and an online presence, but Wix offers more complex tools if you need e-commerce capabilities for your company.</w:t>
      </w:r>
    </w:p>
    <w:p w14:paraId="3E24D3C0" w14:textId="7F6BEA25" w:rsidR="00B6403C" w:rsidRPr="00B6403C" w:rsidRDefault="00B6403C" w:rsidP="00B6403C">
      <w:pPr>
        <w:rPr>
          <w:rFonts w:ascii="Calibri" w:hAnsi="Calibri" w:cs="Calibri"/>
        </w:rPr>
      </w:pPr>
      <w:r w:rsidRPr="00B6403C">
        <w:rPr>
          <w:rFonts w:ascii="Calibri" w:hAnsi="Calibri" w:cs="Calibri"/>
        </w:rPr>
        <w:t>Mind mapping may help organisations plan, brainstorm, solve problems and organise ideas. Communication apps such as Gmail and Zoom enable employees, customers and other stakeholders to interact and cooperate from multiple places.</w:t>
      </w:r>
    </w:p>
    <w:p w14:paraId="0EE31CA7" w14:textId="77777777" w:rsidR="00B6403C" w:rsidRPr="00B6403C" w:rsidRDefault="00B6403C" w:rsidP="00B6403C">
      <w:pPr>
        <w:rPr>
          <w:rFonts w:ascii="Calibri" w:hAnsi="Calibri" w:cs="Calibri"/>
        </w:rPr>
      </w:pPr>
      <w:r w:rsidRPr="00B6403C">
        <w:rPr>
          <w:rFonts w:ascii="Calibri" w:hAnsi="Calibri" w:cs="Calibri"/>
        </w:rPr>
        <w:t xml:space="preserve">The survey also looked at Microsoft Word, PowerPoint, Excel and Access. Word is for professional business papers, PowerPoint is for visual presentations, Excel is for </w:t>
      </w:r>
      <w:r w:rsidRPr="00B6403C">
        <w:rPr>
          <w:rFonts w:ascii="Calibri" w:hAnsi="Calibri" w:cs="Calibri"/>
        </w:rPr>
        <w:lastRenderedPageBreak/>
        <w:t>computations and data analysis for organisations, and Access is for tools for storing and managing structured information via databases.</w:t>
      </w:r>
    </w:p>
    <w:p w14:paraId="463A44E7" w14:textId="26212750" w:rsidR="00C8739F" w:rsidRPr="00B6403C" w:rsidRDefault="00B6403C" w:rsidP="00B6403C">
      <w:pPr>
        <w:rPr>
          <w:rFonts w:ascii="Calibri" w:hAnsi="Calibri" w:cs="Calibri"/>
        </w:rPr>
      </w:pPr>
      <w:r w:rsidRPr="00B6403C">
        <w:rPr>
          <w:rFonts w:ascii="Calibri" w:hAnsi="Calibri" w:cs="Calibri"/>
        </w:rPr>
        <w:t>Every software program has its own perks and limits and so, companies should choose the software according to their needs, budget available and talents of their employees. Appropriate software may assist organisations in increasing efficiency, improving communication, organising information, supporting decision-making and providing better services to clients in general.</w:t>
      </w:r>
    </w:p>
    <w:p w14:paraId="212719B4" w14:textId="77777777" w:rsidR="00C8739F" w:rsidRDefault="00C8739F" w:rsidP="005C5869"/>
    <w:p w14:paraId="3ABB61C6" w14:textId="77777777" w:rsidR="00C8739F" w:rsidRDefault="00C8739F" w:rsidP="005C5869"/>
    <w:p w14:paraId="4A896E74" w14:textId="77777777" w:rsidR="00C8739F" w:rsidRPr="005C5869" w:rsidRDefault="00C8739F" w:rsidP="005C5869"/>
    <w:p w14:paraId="5C8425BC" w14:textId="77777777" w:rsidR="00211332" w:rsidRDefault="00211332">
      <w:pPr>
        <w:rPr>
          <w:rFonts w:asciiTheme="majorHAnsi" w:eastAsiaTheme="majorEastAsia" w:hAnsiTheme="majorHAnsi" w:cstheme="majorBidi"/>
          <w:b/>
          <w:color w:val="0F4761" w:themeColor="accent1" w:themeShade="BF"/>
          <w:sz w:val="28"/>
          <w:szCs w:val="40"/>
        </w:rPr>
      </w:pPr>
      <w:r>
        <w:br w:type="page"/>
      </w:r>
    </w:p>
    <w:bookmarkStart w:id="24" w:name="_Toc237333210" w:displacedByCustomXml="next"/>
    <w:sdt>
      <w:sdtPr>
        <w:id w:val="1309673210"/>
        <w:docPartObj>
          <w:docPartGallery w:val="Bibliographies"/>
          <w:docPartUnique/>
        </w:docPartObj>
      </w:sdtPr>
      <w:sdtEndPr>
        <w:rPr>
          <w:rFonts w:asciiTheme="minorHAnsi" w:eastAsiaTheme="minorEastAsia" w:hAnsiTheme="minorHAnsi" w:cstheme="minorBidi"/>
          <w:b w:val="0"/>
          <w:color w:val="auto"/>
          <w:sz w:val="24"/>
          <w:szCs w:val="24"/>
        </w:rPr>
      </w:sdtEndPr>
      <w:sdtContent>
        <w:p w14:paraId="278BFD95" w14:textId="71AA22DC" w:rsidR="006076E9" w:rsidRDefault="006076E9">
          <w:pPr>
            <w:pStyle w:val="Heading1"/>
          </w:pPr>
          <w:r>
            <w:t>References</w:t>
          </w:r>
          <w:bookmarkEnd w:id="24"/>
        </w:p>
        <w:sdt>
          <w:sdtPr>
            <w:id w:val="-573587230"/>
            <w:bibliography/>
          </w:sdtPr>
          <w:sdtContent>
            <w:p w14:paraId="1BADA8D7" w14:textId="77777777" w:rsidR="006076E9" w:rsidRDefault="006076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076E9" w14:paraId="75E9D760" w14:textId="77777777">
                <w:trPr>
                  <w:divId w:val="1873759477"/>
                  <w:tblCellSpacing w:w="15" w:type="dxa"/>
                </w:trPr>
                <w:tc>
                  <w:tcPr>
                    <w:tcW w:w="50" w:type="pct"/>
                    <w:hideMark/>
                  </w:tcPr>
                  <w:p w14:paraId="7AA1D5DB" w14:textId="672BF046" w:rsidR="006076E9" w:rsidRDefault="006076E9">
                    <w:pPr>
                      <w:pStyle w:val="Bibliography"/>
                      <w:rPr>
                        <w:noProof/>
                        <w:kern w:val="0"/>
                        <w14:ligatures w14:val="none"/>
                      </w:rPr>
                    </w:pPr>
                    <w:r>
                      <w:rPr>
                        <w:noProof/>
                      </w:rPr>
                      <w:t xml:space="preserve">[1] </w:t>
                    </w:r>
                  </w:p>
                </w:tc>
                <w:tc>
                  <w:tcPr>
                    <w:tcW w:w="0" w:type="auto"/>
                    <w:hideMark/>
                  </w:tcPr>
                  <w:p w14:paraId="2D963130" w14:textId="77777777" w:rsidR="006076E9" w:rsidRDefault="006076E9">
                    <w:pPr>
                      <w:pStyle w:val="Bibliography"/>
                      <w:rPr>
                        <w:noProof/>
                      </w:rPr>
                    </w:pPr>
                    <w:r>
                      <w:rPr>
                        <w:noProof/>
                      </w:rPr>
                      <w:t>W. site, “eCommerce Website Builder,” 2006. [Online]. Available: https://www.wix.com/ecommerce/website.</w:t>
                    </w:r>
                  </w:p>
                </w:tc>
              </w:tr>
              <w:tr w:rsidR="006076E9" w14:paraId="43ACEA4C" w14:textId="77777777">
                <w:trPr>
                  <w:divId w:val="1873759477"/>
                  <w:tblCellSpacing w:w="15" w:type="dxa"/>
                </w:trPr>
                <w:tc>
                  <w:tcPr>
                    <w:tcW w:w="50" w:type="pct"/>
                    <w:hideMark/>
                  </w:tcPr>
                  <w:p w14:paraId="26F86F05" w14:textId="77777777" w:rsidR="006076E9" w:rsidRDefault="006076E9">
                    <w:pPr>
                      <w:pStyle w:val="Bibliography"/>
                      <w:rPr>
                        <w:noProof/>
                      </w:rPr>
                    </w:pPr>
                    <w:r>
                      <w:rPr>
                        <w:noProof/>
                      </w:rPr>
                      <w:t xml:space="preserve">[2] </w:t>
                    </w:r>
                  </w:p>
                </w:tc>
                <w:tc>
                  <w:tcPr>
                    <w:tcW w:w="0" w:type="auto"/>
                    <w:hideMark/>
                  </w:tcPr>
                  <w:p w14:paraId="23C7D115" w14:textId="77777777" w:rsidR="006076E9" w:rsidRDefault="006076E9">
                    <w:pPr>
                      <w:pStyle w:val="Bibliography"/>
                      <w:rPr>
                        <w:noProof/>
                      </w:rPr>
                    </w:pPr>
                    <w:r>
                      <w:rPr>
                        <w:noProof/>
                      </w:rPr>
                      <w:t>google, “Google Sites: Website Creator and Hosting,” 2026. [Online]. Available: https://workspace.google.com/products/sites/.</w:t>
                    </w:r>
                  </w:p>
                </w:tc>
              </w:tr>
              <w:tr w:rsidR="006076E9" w14:paraId="688E8410" w14:textId="77777777">
                <w:trPr>
                  <w:divId w:val="1873759477"/>
                  <w:tblCellSpacing w:w="15" w:type="dxa"/>
                </w:trPr>
                <w:tc>
                  <w:tcPr>
                    <w:tcW w:w="50" w:type="pct"/>
                    <w:hideMark/>
                  </w:tcPr>
                  <w:p w14:paraId="5BA52D04" w14:textId="77777777" w:rsidR="006076E9" w:rsidRDefault="006076E9">
                    <w:pPr>
                      <w:pStyle w:val="Bibliography"/>
                      <w:rPr>
                        <w:noProof/>
                      </w:rPr>
                    </w:pPr>
                    <w:r>
                      <w:rPr>
                        <w:noProof/>
                      </w:rPr>
                      <w:t xml:space="preserve">[3] </w:t>
                    </w:r>
                  </w:p>
                </w:tc>
                <w:tc>
                  <w:tcPr>
                    <w:tcW w:w="0" w:type="auto"/>
                    <w:hideMark/>
                  </w:tcPr>
                  <w:p w14:paraId="6ABCD043" w14:textId="77777777" w:rsidR="006076E9" w:rsidRDefault="006076E9">
                    <w:pPr>
                      <w:pStyle w:val="Bibliography"/>
                      <w:rPr>
                        <w:noProof/>
                      </w:rPr>
                    </w:pPr>
                    <w:r>
                      <w:rPr>
                        <w:noProof/>
                      </w:rPr>
                      <w:t xml:space="preserve">T. Buzan and B. Buzan, The Mind Map Book: Unlock Your Creativity, Boost Your Memory, Change Your Life, BBC Active, 2010. </w:t>
                    </w:r>
                  </w:p>
                </w:tc>
              </w:tr>
              <w:tr w:rsidR="006076E9" w14:paraId="50D5DB7C" w14:textId="77777777">
                <w:trPr>
                  <w:divId w:val="1873759477"/>
                  <w:tblCellSpacing w:w="15" w:type="dxa"/>
                </w:trPr>
                <w:tc>
                  <w:tcPr>
                    <w:tcW w:w="50" w:type="pct"/>
                    <w:hideMark/>
                  </w:tcPr>
                  <w:p w14:paraId="3E6D3EF7" w14:textId="77777777" w:rsidR="006076E9" w:rsidRDefault="006076E9">
                    <w:pPr>
                      <w:pStyle w:val="Bibliography"/>
                      <w:rPr>
                        <w:noProof/>
                      </w:rPr>
                    </w:pPr>
                    <w:r>
                      <w:rPr>
                        <w:noProof/>
                      </w:rPr>
                      <w:t xml:space="preserve">[4] </w:t>
                    </w:r>
                  </w:p>
                </w:tc>
                <w:tc>
                  <w:tcPr>
                    <w:tcW w:w="0" w:type="auto"/>
                    <w:hideMark/>
                  </w:tcPr>
                  <w:p w14:paraId="00156BD1" w14:textId="77777777" w:rsidR="006076E9" w:rsidRDefault="006076E9">
                    <w:pPr>
                      <w:pStyle w:val="Bibliography"/>
                      <w:rPr>
                        <w:noProof/>
                      </w:rPr>
                    </w:pPr>
                    <w:r>
                      <w:rPr>
                        <w:noProof/>
                      </w:rPr>
                      <w:t>Microsoft, “Word help &amp; learning,” 2026. [Online]. Available: https://support.microsoft.com/en-us/word.</w:t>
                    </w:r>
                  </w:p>
                </w:tc>
              </w:tr>
              <w:tr w:rsidR="006076E9" w14:paraId="134209F3" w14:textId="77777777">
                <w:trPr>
                  <w:divId w:val="1873759477"/>
                  <w:tblCellSpacing w:w="15" w:type="dxa"/>
                </w:trPr>
                <w:tc>
                  <w:tcPr>
                    <w:tcW w:w="50" w:type="pct"/>
                    <w:hideMark/>
                  </w:tcPr>
                  <w:p w14:paraId="3752047B" w14:textId="77777777" w:rsidR="006076E9" w:rsidRDefault="006076E9">
                    <w:pPr>
                      <w:pStyle w:val="Bibliography"/>
                      <w:rPr>
                        <w:noProof/>
                      </w:rPr>
                    </w:pPr>
                    <w:r>
                      <w:rPr>
                        <w:noProof/>
                      </w:rPr>
                      <w:t xml:space="preserve">[5] </w:t>
                    </w:r>
                  </w:p>
                </w:tc>
                <w:tc>
                  <w:tcPr>
                    <w:tcW w:w="0" w:type="auto"/>
                    <w:hideMark/>
                  </w:tcPr>
                  <w:p w14:paraId="6082C164" w14:textId="77777777" w:rsidR="006076E9" w:rsidRDefault="006076E9">
                    <w:pPr>
                      <w:pStyle w:val="Bibliography"/>
                      <w:rPr>
                        <w:noProof/>
                      </w:rPr>
                    </w:pPr>
                    <w:r>
                      <w:rPr>
                        <w:noProof/>
                      </w:rPr>
                      <w:t>Microsoft, “Excel help &amp; learning,” 2026. [Online]. Available: https://support.microsoft.com/en-us/excel.</w:t>
                    </w:r>
                  </w:p>
                </w:tc>
              </w:tr>
              <w:tr w:rsidR="006076E9" w14:paraId="1780D115" w14:textId="77777777">
                <w:trPr>
                  <w:divId w:val="1873759477"/>
                  <w:tblCellSpacing w:w="15" w:type="dxa"/>
                </w:trPr>
                <w:tc>
                  <w:tcPr>
                    <w:tcW w:w="50" w:type="pct"/>
                    <w:hideMark/>
                  </w:tcPr>
                  <w:p w14:paraId="678462FA" w14:textId="77777777" w:rsidR="006076E9" w:rsidRDefault="006076E9">
                    <w:pPr>
                      <w:pStyle w:val="Bibliography"/>
                      <w:rPr>
                        <w:noProof/>
                      </w:rPr>
                    </w:pPr>
                    <w:r>
                      <w:rPr>
                        <w:noProof/>
                      </w:rPr>
                      <w:t xml:space="preserve">[6] </w:t>
                    </w:r>
                  </w:p>
                </w:tc>
                <w:tc>
                  <w:tcPr>
                    <w:tcW w:w="0" w:type="auto"/>
                    <w:hideMark/>
                  </w:tcPr>
                  <w:p w14:paraId="5CD5F765" w14:textId="77777777" w:rsidR="006076E9" w:rsidRDefault="006076E9">
                    <w:pPr>
                      <w:pStyle w:val="Bibliography"/>
                      <w:rPr>
                        <w:noProof/>
                      </w:rPr>
                    </w:pPr>
                    <w:r>
                      <w:rPr>
                        <w:noProof/>
                      </w:rPr>
                      <w:t>Microsoft, “PowerPoint help &amp; learning,” 2026. [Online]. Available: https://support.microsoft.com/en-us/powerpoint.</w:t>
                    </w:r>
                  </w:p>
                </w:tc>
              </w:tr>
              <w:tr w:rsidR="006076E9" w14:paraId="64D1E666" w14:textId="77777777">
                <w:trPr>
                  <w:divId w:val="1873759477"/>
                  <w:tblCellSpacing w:w="15" w:type="dxa"/>
                </w:trPr>
                <w:tc>
                  <w:tcPr>
                    <w:tcW w:w="50" w:type="pct"/>
                    <w:hideMark/>
                  </w:tcPr>
                  <w:p w14:paraId="43E1E1FA" w14:textId="77777777" w:rsidR="006076E9" w:rsidRDefault="006076E9">
                    <w:pPr>
                      <w:pStyle w:val="Bibliography"/>
                      <w:rPr>
                        <w:noProof/>
                      </w:rPr>
                    </w:pPr>
                    <w:r>
                      <w:rPr>
                        <w:noProof/>
                      </w:rPr>
                      <w:t xml:space="preserve">[7] </w:t>
                    </w:r>
                  </w:p>
                </w:tc>
                <w:tc>
                  <w:tcPr>
                    <w:tcW w:w="0" w:type="auto"/>
                    <w:hideMark/>
                  </w:tcPr>
                  <w:p w14:paraId="4BA71B5F" w14:textId="77777777" w:rsidR="006076E9" w:rsidRDefault="006076E9">
                    <w:pPr>
                      <w:pStyle w:val="Bibliography"/>
                      <w:rPr>
                        <w:noProof/>
                      </w:rPr>
                    </w:pPr>
                    <w:r>
                      <w:rPr>
                        <w:noProof/>
                      </w:rPr>
                      <w:t>MIcrosoft, “Access help &amp; learning,” 2026. [Online]. Available: https://support.microsoft.com/en-us/access.</w:t>
                    </w:r>
                  </w:p>
                </w:tc>
              </w:tr>
              <w:tr w:rsidR="006076E9" w14:paraId="38CF6933" w14:textId="77777777">
                <w:trPr>
                  <w:divId w:val="1873759477"/>
                  <w:tblCellSpacing w:w="15" w:type="dxa"/>
                </w:trPr>
                <w:tc>
                  <w:tcPr>
                    <w:tcW w:w="50" w:type="pct"/>
                    <w:hideMark/>
                  </w:tcPr>
                  <w:p w14:paraId="6380BD8E" w14:textId="77777777" w:rsidR="006076E9" w:rsidRDefault="006076E9">
                    <w:pPr>
                      <w:pStyle w:val="Bibliography"/>
                      <w:rPr>
                        <w:noProof/>
                      </w:rPr>
                    </w:pPr>
                    <w:r>
                      <w:rPr>
                        <w:noProof/>
                      </w:rPr>
                      <w:t xml:space="preserve">[8] </w:t>
                    </w:r>
                  </w:p>
                </w:tc>
                <w:tc>
                  <w:tcPr>
                    <w:tcW w:w="0" w:type="auto"/>
                    <w:hideMark/>
                  </w:tcPr>
                  <w:p w14:paraId="5CF4DD01" w14:textId="77777777" w:rsidR="006076E9" w:rsidRDefault="006076E9">
                    <w:pPr>
                      <w:pStyle w:val="Bibliography"/>
                      <w:rPr>
                        <w:noProof/>
                      </w:rPr>
                    </w:pPr>
                    <w:r>
                      <w:rPr>
                        <w:noProof/>
                      </w:rPr>
                      <w:t>Google, “Gmail: Private and secure email,” 2026. [Online]. Available: https://www.google.com/gmail/about/.</w:t>
                    </w:r>
                  </w:p>
                </w:tc>
              </w:tr>
              <w:tr w:rsidR="006076E9" w14:paraId="29901033" w14:textId="77777777">
                <w:trPr>
                  <w:divId w:val="1873759477"/>
                  <w:tblCellSpacing w:w="15" w:type="dxa"/>
                </w:trPr>
                <w:tc>
                  <w:tcPr>
                    <w:tcW w:w="50" w:type="pct"/>
                    <w:hideMark/>
                  </w:tcPr>
                  <w:p w14:paraId="08038A58" w14:textId="77777777" w:rsidR="006076E9" w:rsidRDefault="006076E9">
                    <w:pPr>
                      <w:pStyle w:val="Bibliography"/>
                      <w:rPr>
                        <w:noProof/>
                      </w:rPr>
                    </w:pPr>
                    <w:r>
                      <w:rPr>
                        <w:noProof/>
                      </w:rPr>
                      <w:t xml:space="preserve">[9] </w:t>
                    </w:r>
                  </w:p>
                </w:tc>
                <w:tc>
                  <w:tcPr>
                    <w:tcW w:w="0" w:type="auto"/>
                    <w:hideMark/>
                  </w:tcPr>
                  <w:p w14:paraId="0ADF0A05" w14:textId="77777777" w:rsidR="006076E9" w:rsidRDefault="006076E9">
                    <w:pPr>
                      <w:pStyle w:val="Bibliography"/>
                      <w:rPr>
                        <w:noProof/>
                      </w:rPr>
                    </w:pPr>
                    <w:r>
                      <w:rPr>
                        <w:noProof/>
                      </w:rPr>
                      <w:t>Zoom Communications, Inc., “Zoom Workplace,” 2026. [Online]. Available: https://www.zoom.com/en/products/collaboration-tools/.</w:t>
                    </w:r>
                  </w:p>
                </w:tc>
              </w:tr>
            </w:tbl>
            <w:p w14:paraId="16CA38B7" w14:textId="77777777" w:rsidR="006076E9" w:rsidRDefault="006076E9">
              <w:pPr>
                <w:divId w:val="1873759477"/>
                <w:rPr>
                  <w:rFonts w:eastAsia="Times New Roman"/>
                  <w:noProof/>
                </w:rPr>
              </w:pPr>
            </w:p>
            <w:p w14:paraId="408BF733" w14:textId="6EA60210" w:rsidR="006076E9" w:rsidRDefault="006076E9">
              <w:r>
                <w:rPr>
                  <w:b/>
                  <w:bCs/>
                  <w:noProof/>
                </w:rPr>
                <w:fldChar w:fldCharType="end"/>
              </w:r>
            </w:p>
          </w:sdtContent>
        </w:sdt>
      </w:sdtContent>
    </w:sdt>
    <w:p w14:paraId="0683A1D4" w14:textId="77777777" w:rsidR="00DF38F9" w:rsidRDefault="00DF38F9"/>
    <w:sectPr w:rsidR="00DF38F9" w:rsidSect="00BA640B">
      <w:footerReference w:type="default" r:id="rId3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1B098" w14:textId="77777777" w:rsidR="00B238BE" w:rsidRDefault="00B238BE" w:rsidP="00BA640B">
      <w:pPr>
        <w:spacing w:after="0" w:line="240" w:lineRule="auto"/>
      </w:pPr>
      <w:r>
        <w:separator/>
      </w:r>
    </w:p>
  </w:endnote>
  <w:endnote w:type="continuationSeparator" w:id="0">
    <w:p w14:paraId="3F84705B" w14:textId="77777777" w:rsidR="00B238BE" w:rsidRDefault="00B238BE"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E7AD0" w14:textId="77777777" w:rsidR="00B238BE" w:rsidRDefault="00B238BE" w:rsidP="00BA640B">
      <w:pPr>
        <w:spacing w:after="0" w:line="240" w:lineRule="auto"/>
      </w:pPr>
      <w:r>
        <w:separator/>
      </w:r>
    </w:p>
  </w:footnote>
  <w:footnote w:type="continuationSeparator" w:id="0">
    <w:p w14:paraId="67553E6F" w14:textId="77777777" w:rsidR="00B238BE" w:rsidRDefault="00B238BE"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C383B"/>
    <w:multiLevelType w:val="hybridMultilevel"/>
    <w:tmpl w:val="FD8C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0638B"/>
    <w:multiLevelType w:val="hybridMultilevel"/>
    <w:tmpl w:val="2B00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20A9C"/>
    <w:multiLevelType w:val="hybridMultilevel"/>
    <w:tmpl w:val="5ABC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87280"/>
    <w:multiLevelType w:val="hybridMultilevel"/>
    <w:tmpl w:val="B7BE9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C6D84"/>
    <w:multiLevelType w:val="hybridMultilevel"/>
    <w:tmpl w:val="6AA6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C520B"/>
    <w:multiLevelType w:val="hybridMultilevel"/>
    <w:tmpl w:val="600E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827F6"/>
    <w:multiLevelType w:val="hybridMultilevel"/>
    <w:tmpl w:val="7DB64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A5AE5"/>
    <w:multiLevelType w:val="hybridMultilevel"/>
    <w:tmpl w:val="89DE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914A0"/>
    <w:multiLevelType w:val="hybridMultilevel"/>
    <w:tmpl w:val="D7AA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57471"/>
    <w:multiLevelType w:val="hybridMultilevel"/>
    <w:tmpl w:val="C73E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0262A7"/>
    <w:multiLevelType w:val="hybridMultilevel"/>
    <w:tmpl w:val="D548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924705">
    <w:abstractNumId w:val="5"/>
  </w:num>
  <w:num w:numId="2" w16cid:durableId="1711690142">
    <w:abstractNumId w:val="9"/>
  </w:num>
  <w:num w:numId="3" w16cid:durableId="910507050">
    <w:abstractNumId w:val="8"/>
  </w:num>
  <w:num w:numId="4" w16cid:durableId="1885944553">
    <w:abstractNumId w:val="3"/>
  </w:num>
  <w:num w:numId="5" w16cid:durableId="164371087">
    <w:abstractNumId w:val="1"/>
  </w:num>
  <w:num w:numId="6" w16cid:durableId="1600603872">
    <w:abstractNumId w:val="7"/>
  </w:num>
  <w:num w:numId="7" w16cid:durableId="1611621013">
    <w:abstractNumId w:val="6"/>
  </w:num>
  <w:num w:numId="8" w16cid:durableId="1156916325">
    <w:abstractNumId w:val="10"/>
  </w:num>
  <w:num w:numId="9" w16cid:durableId="1746225193">
    <w:abstractNumId w:val="2"/>
  </w:num>
  <w:num w:numId="10" w16cid:durableId="531118213">
    <w:abstractNumId w:val="0"/>
  </w:num>
  <w:num w:numId="11" w16cid:durableId="1936206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203A"/>
    <w:rsid w:val="00025E76"/>
    <w:rsid w:val="00033EE3"/>
    <w:rsid w:val="00042564"/>
    <w:rsid w:val="00055C44"/>
    <w:rsid w:val="000625E7"/>
    <w:rsid w:val="00064947"/>
    <w:rsid w:val="00066314"/>
    <w:rsid w:val="00067B93"/>
    <w:rsid w:val="00085F0A"/>
    <w:rsid w:val="000B592E"/>
    <w:rsid w:val="000C0FD6"/>
    <w:rsid w:val="000C427F"/>
    <w:rsid w:val="000E4055"/>
    <w:rsid w:val="001049CB"/>
    <w:rsid w:val="00112D25"/>
    <w:rsid w:val="00122CE1"/>
    <w:rsid w:val="00133B04"/>
    <w:rsid w:val="001642FA"/>
    <w:rsid w:val="0018355D"/>
    <w:rsid w:val="00184B9F"/>
    <w:rsid w:val="001A6E16"/>
    <w:rsid w:val="001B27C6"/>
    <w:rsid w:val="001B36C3"/>
    <w:rsid w:val="001D0D6A"/>
    <w:rsid w:val="001D19B1"/>
    <w:rsid w:val="001E2B9D"/>
    <w:rsid w:val="001E4499"/>
    <w:rsid w:val="001E6EAF"/>
    <w:rsid w:val="002001BB"/>
    <w:rsid w:val="0020034B"/>
    <w:rsid w:val="00211332"/>
    <w:rsid w:val="00230DB8"/>
    <w:rsid w:val="00256D89"/>
    <w:rsid w:val="00257976"/>
    <w:rsid w:val="002A370C"/>
    <w:rsid w:val="002B515C"/>
    <w:rsid w:val="002F74E5"/>
    <w:rsid w:val="00345780"/>
    <w:rsid w:val="00350823"/>
    <w:rsid w:val="00354D19"/>
    <w:rsid w:val="003747B0"/>
    <w:rsid w:val="00393820"/>
    <w:rsid w:val="003940B6"/>
    <w:rsid w:val="003D0985"/>
    <w:rsid w:val="003D12E2"/>
    <w:rsid w:val="003F2639"/>
    <w:rsid w:val="003F781B"/>
    <w:rsid w:val="00413602"/>
    <w:rsid w:val="0042112B"/>
    <w:rsid w:val="0044228F"/>
    <w:rsid w:val="004633A8"/>
    <w:rsid w:val="00493A05"/>
    <w:rsid w:val="004961A1"/>
    <w:rsid w:val="00497F29"/>
    <w:rsid w:val="004C08D3"/>
    <w:rsid w:val="004D67CF"/>
    <w:rsid w:val="004F2746"/>
    <w:rsid w:val="004F2C8F"/>
    <w:rsid w:val="004F70F5"/>
    <w:rsid w:val="00500085"/>
    <w:rsid w:val="00540FD8"/>
    <w:rsid w:val="0055381A"/>
    <w:rsid w:val="00566C2F"/>
    <w:rsid w:val="005B08D4"/>
    <w:rsid w:val="005C5869"/>
    <w:rsid w:val="006076E9"/>
    <w:rsid w:val="00620DE0"/>
    <w:rsid w:val="00621EA1"/>
    <w:rsid w:val="00673C5D"/>
    <w:rsid w:val="00676136"/>
    <w:rsid w:val="006B453F"/>
    <w:rsid w:val="006C0636"/>
    <w:rsid w:val="006D0F6F"/>
    <w:rsid w:val="006D641F"/>
    <w:rsid w:val="006D686A"/>
    <w:rsid w:val="006E094E"/>
    <w:rsid w:val="006E337B"/>
    <w:rsid w:val="007040D5"/>
    <w:rsid w:val="0071347F"/>
    <w:rsid w:val="00714B5D"/>
    <w:rsid w:val="00715082"/>
    <w:rsid w:val="00743F35"/>
    <w:rsid w:val="00760D78"/>
    <w:rsid w:val="007624A0"/>
    <w:rsid w:val="007736B5"/>
    <w:rsid w:val="00773EC6"/>
    <w:rsid w:val="007964BD"/>
    <w:rsid w:val="00797B4E"/>
    <w:rsid w:val="007C45F2"/>
    <w:rsid w:val="007D0E3F"/>
    <w:rsid w:val="007F4C6E"/>
    <w:rsid w:val="00822C2E"/>
    <w:rsid w:val="008464FE"/>
    <w:rsid w:val="008529AD"/>
    <w:rsid w:val="008555FA"/>
    <w:rsid w:val="0087764C"/>
    <w:rsid w:val="00890F31"/>
    <w:rsid w:val="00894E95"/>
    <w:rsid w:val="008C3BA2"/>
    <w:rsid w:val="008D61BB"/>
    <w:rsid w:val="00916920"/>
    <w:rsid w:val="00964AC1"/>
    <w:rsid w:val="00967500"/>
    <w:rsid w:val="009A5291"/>
    <w:rsid w:val="009C693A"/>
    <w:rsid w:val="009D7C12"/>
    <w:rsid w:val="00A06C25"/>
    <w:rsid w:val="00A249EF"/>
    <w:rsid w:val="00A50159"/>
    <w:rsid w:val="00A94717"/>
    <w:rsid w:val="00AA3BEA"/>
    <w:rsid w:val="00AB2475"/>
    <w:rsid w:val="00AD0F5D"/>
    <w:rsid w:val="00B063FA"/>
    <w:rsid w:val="00B238BE"/>
    <w:rsid w:val="00B2482F"/>
    <w:rsid w:val="00B26D70"/>
    <w:rsid w:val="00B42367"/>
    <w:rsid w:val="00B6403C"/>
    <w:rsid w:val="00B71ACB"/>
    <w:rsid w:val="00B75907"/>
    <w:rsid w:val="00B949CB"/>
    <w:rsid w:val="00BA2DBE"/>
    <w:rsid w:val="00BA640B"/>
    <w:rsid w:val="00BF33C0"/>
    <w:rsid w:val="00BF4703"/>
    <w:rsid w:val="00C342F5"/>
    <w:rsid w:val="00C41303"/>
    <w:rsid w:val="00C57131"/>
    <w:rsid w:val="00C72BA0"/>
    <w:rsid w:val="00C8739F"/>
    <w:rsid w:val="00CA55AE"/>
    <w:rsid w:val="00CB1D52"/>
    <w:rsid w:val="00CB33A6"/>
    <w:rsid w:val="00CD25A4"/>
    <w:rsid w:val="00CD2F8A"/>
    <w:rsid w:val="00CD7F15"/>
    <w:rsid w:val="00CE2916"/>
    <w:rsid w:val="00CE7D1A"/>
    <w:rsid w:val="00D0776D"/>
    <w:rsid w:val="00D43541"/>
    <w:rsid w:val="00D51E2E"/>
    <w:rsid w:val="00D53A72"/>
    <w:rsid w:val="00D876EE"/>
    <w:rsid w:val="00D94F64"/>
    <w:rsid w:val="00D957D5"/>
    <w:rsid w:val="00DC12C0"/>
    <w:rsid w:val="00DC7A5D"/>
    <w:rsid w:val="00DD6EAC"/>
    <w:rsid w:val="00DD7E03"/>
    <w:rsid w:val="00DE538E"/>
    <w:rsid w:val="00DF38F9"/>
    <w:rsid w:val="00E24595"/>
    <w:rsid w:val="00E40D2F"/>
    <w:rsid w:val="00E54513"/>
    <w:rsid w:val="00EE2939"/>
    <w:rsid w:val="00EF6003"/>
    <w:rsid w:val="00F0163C"/>
    <w:rsid w:val="00F30592"/>
    <w:rsid w:val="00F31DC2"/>
    <w:rsid w:val="00F45662"/>
    <w:rsid w:val="00F552E7"/>
    <w:rsid w:val="00FA35BE"/>
    <w:rsid w:val="00FB6128"/>
    <w:rsid w:val="00FB7C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customStyle="1" w:styleId="muibox-root">
    <w:name w:val="muibox-root"/>
    <w:basedOn w:val="DefaultParagraphFont"/>
    <w:rsid w:val="00E54513"/>
  </w:style>
  <w:style w:type="character" w:customStyle="1" w:styleId="css-18vsmxc">
    <w:name w:val="css-18vsmxc"/>
    <w:basedOn w:val="DefaultParagraphFont"/>
    <w:rsid w:val="00E54513"/>
  </w:style>
  <w:style w:type="character" w:customStyle="1" w:styleId="css-2tlew6">
    <w:name w:val="css-2tlew6"/>
    <w:basedOn w:val="DefaultParagraphFont"/>
    <w:rsid w:val="00E54513"/>
  </w:style>
  <w:style w:type="character" w:customStyle="1" w:styleId="css-0">
    <w:name w:val="css-0"/>
    <w:basedOn w:val="DefaultParagraphFont"/>
    <w:rsid w:val="00E54513"/>
  </w:style>
  <w:style w:type="character" w:customStyle="1" w:styleId="css-1btep8w">
    <w:name w:val="css-1btep8w"/>
    <w:basedOn w:val="DefaultParagraphFont"/>
    <w:rsid w:val="00E54513"/>
  </w:style>
  <w:style w:type="character" w:customStyle="1" w:styleId="css-h62z4z">
    <w:name w:val="css-h62z4z"/>
    <w:basedOn w:val="DefaultParagraphFont"/>
    <w:rsid w:val="00E54513"/>
  </w:style>
  <w:style w:type="paragraph" w:styleId="Bibliography">
    <w:name w:val="Bibliography"/>
    <w:basedOn w:val="Normal"/>
    <w:next w:val="Normal"/>
    <w:uiPriority w:val="37"/>
    <w:unhideWhenUsed/>
    <w:rsid w:val="006076E9"/>
  </w:style>
  <w:style w:type="paragraph" w:styleId="NoSpacing">
    <w:name w:val="No Spacing"/>
    <w:link w:val="NoSpacingChar"/>
    <w:uiPriority w:val="1"/>
    <w:qFormat/>
    <w:rsid w:val="0020034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0034B"/>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2582">
      <w:bodyDiv w:val="1"/>
      <w:marLeft w:val="0"/>
      <w:marRight w:val="0"/>
      <w:marTop w:val="0"/>
      <w:marBottom w:val="0"/>
      <w:divBdr>
        <w:top w:val="none" w:sz="0" w:space="0" w:color="auto"/>
        <w:left w:val="none" w:sz="0" w:space="0" w:color="auto"/>
        <w:bottom w:val="none" w:sz="0" w:space="0" w:color="auto"/>
        <w:right w:val="none" w:sz="0" w:space="0" w:color="auto"/>
      </w:divBdr>
    </w:div>
    <w:div w:id="130635207">
      <w:bodyDiv w:val="1"/>
      <w:marLeft w:val="0"/>
      <w:marRight w:val="0"/>
      <w:marTop w:val="0"/>
      <w:marBottom w:val="0"/>
      <w:divBdr>
        <w:top w:val="none" w:sz="0" w:space="0" w:color="auto"/>
        <w:left w:val="none" w:sz="0" w:space="0" w:color="auto"/>
        <w:bottom w:val="none" w:sz="0" w:space="0" w:color="auto"/>
        <w:right w:val="none" w:sz="0" w:space="0" w:color="auto"/>
      </w:divBdr>
    </w:div>
    <w:div w:id="135416416">
      <w:bodyDiv w:val="1"/>
      <w:marLeft w:val="0"/>
      <w:marRight w:val="0"/>
      <w:marTop w:val="0"/>
      <w:marBottom w:val="0"/>
      <w:divBdr>
        <w:top w:val="none" w:sz="0" w:space="0" w:color="auto"/>
        <w:left w:val="none" w:sz="0" w:space="0" w:color="auto"/>
        <w:bottom w:val="none" w:sz="0" w:space="0" w:color="auto"/>
        <w:right w:val="none" w:sz="0" w:space="0" w:color="auto"/>
      </w:divBdr>
    </w:div>
    <w:div w:id="233515483">
      <w:bodyDiv w:val="1"/>
      <w:marLeft w:val="0"/>
      <w:marRight w:val="0"/>
      <w:marTop w:val="0"/>
      <w:marBottom w:val="0"/>
      <w:divBdr>
        <w:top w:val="none" w:sz="0" w:space="0" w:color="auto"/>
        <w:left w:val="none" w:sz="0" w:space="0" w:color="auto"/>
        <w:bottom w:val="none" w:sz="0" w:space="0" w:color="auto"/>
        <w:right w:val="none" w:sz="0" w:space="0" w:color="auto"/>
      </w:divBdr>
    </w:div>
    <w:div w:id="312567258">
      <w:bodyDiv w:val="1"/>
      <w:marLeft w:val="0"/>
      <w:marRight w:val="0"/>
      <w:marTop w:val="0"/>
      <w:marBottom w:val="0"/>
      <w:divBdr>
        <w:top w:val="none" w:sz="0" w:space="0" w:color="auto"/>
        <w:left w:val="none" w:sz="0" w:space="0" w:color="auto"/>
        <w:bottom w:val="none" w:sz="0" w:space="0" w:color="auto"/>
        <w:right w:val="none" w:sz="0" w:space="0" w:color="auto"/>
      </w:divBdr>
    </w:div>
    <w:div w:id="576287908">
      <w:bodyDiv w:val="1"/>
      <w:marLeft w:val="0"/>
      <w:marRight w:val="0"/>
      <w:marTop w:val="0"/>
      <w:marBottom w:val="0"/>
      <w:divBdr>
        <w:top w:val="none" w:sz="0" w:space="0" w:color="auto"/>
        <w:left w:val="none" w:sz="0" w:space="0" w:color="auto"/>
        <w:bottom w:val="none" w:sz="0" w:space="0" w:color="auto"/>
        <w:right w:val="none" w:sz="0" w:space="0" w:color="auto"/>
      </w:divBdr>
    </w:div>
    <w:div w:id="577517613">
      <w:bodyDiv w:val="1"/>
      <w:marLeft w:val="0"/>
      <w:marRight w:val="0"/>
      <w:marTop w:val="0"/>
      <w:marBottom w:val="0"/>
      <w:divBdr>
        <w:top w:val="none" w:sz="0" w:space="0" w:color="auto"/>
        <w:left w:val="none" w:sz="0" w:space="0" w:color="auto"/>
        <w:bottom w:val="none" w:sz="0" w:space="0" w:color="auto"/>
        <w:right w:val="none" w:sz="0" w:space="0" w:color="auto"/>
      </w:divBdr>
    </w:div>
    <w:div w:id="611207661">
      <w:bodyDiv w:val="1"/>
      <w:marLeft w:val="0"/>
      <w:marRight w:val="0"/>
      <w:marTop w:val="0"/>
      <w:marBottom w:val="0"/>
      <w:divBdr>
        <w:top w:val="none" w:sz="0" w:space="0" w:color="auto"/>
        <w:left w:val="none" w:sz="0" w:space="0" w:color="auto"/>
        <w:bottom w:val="none" w:sz="0" w:space="0" w:color="auto"/>
        <w:right w:val="none" w:sz="0" w:space="0" w:color="auto"/>
      </w:divBdr>
    </w:div>
    <w:div w:id="653919256">
      <w:bodyDiv w:val="1"/>
      <w:marLeft w:val="0"/>
      <w:marRight w:val="0"/>
      <w:marTop w:val="0"/>
      <w:marBottom w:val="0"/>
      <w:divBdr>
        <w:top w:val="none" w:sz="0" w:space="0" w:color="auto"/>
        <w:left w:val="none" w:sz="0" w:space="0" w:color="auto"/>
        <w:bottom w:val="none" w:sz="0" w:space="0" w:color="auto"/>
        <w:right w:val="none" w:sz="0" w:space="0" w:color="auto"/>
      </w:divBdr>
    </w:div>
    <w:div w:id="749082975">
      <w:bodyDiv w:val="1"/>
      <w:marLeft w:val="0"/>
      <w:marRight w:val="0"/>
      <w:marTop w:val="0"/>
      <w:marBottom w:val="0"/>
      <w:divBdr>
        <w:top w:val="none" w:sz="0" w:space="0" w:color="auto"/>
        <w:left w:val="none" w:sz="0" w:space="0" w:color="auto"/>
        <w:bottom w:val="none" w:sz="0" w:space="0" w:color="auto"/>
        <w:right w:val="none" w:sz="0" w:space="0" w:color="auto"/>
      </w:divBdr>
    </w:div>
    <w:div w:id="995913016">
      <w:bodyDiv w:val="1"/>
      <w:marLeft w:val="0"/>
      <w:marRight w:val="0"/>
      <w:marTop w:val="0"/>
      <w:marBottom w:val="0"/>
      <w:divBdr>
        <w:top w:val="none" w:sz="0" w:space="0" w:color="auto"/>
        <w:left w:val="none" w:sz="0" w:space="0" w:color="auto"/>
        <w:bottom w:val="none" w:sz="0" w:space="0" w:color="auto"/>
        <w:right w:val="none" w:sz="0" w:space="0" w:color="auto"/>
      </w:divBdr>
    </w:div>
    <w:div w:id="1081950527">
      <w:bodyDiv w:val="1"/>
      <w:marLeft w:val="0"/>
      <w:marRight w:val="0"/>
      <w:marTop w:val="0"/>
      <w:marBottom w:val="0"/>
      <w:divBdr>
        <w:top w:val="none" w:sz="0" w:space="0" w:color="auto"/>
        <w:left w:val="none" w:sz="0" w:space="0" w:color="auto"/>
        <w:bottom w:val="none" w:sz="0" w:space="0" w:color="auto"/>
        <w:right w:val="none" w:sz="0" w:space="0" w:color="auto"/>
      </w:divBdr>
    </w:div>
    <w:div w:id="1206867461">
      <w:bodyDiv w:val="1"/>
      <w:marLeft w:val="0"/>
      <w:marRight w:val="0"/>
      <w:marTop w:val="0"/>
      <w:marBottom w:val="0"/>
      <w:divBdr>
        <w:top w:val="none" w:sz="0" w:space="0" w:color="auto"/>
        <w:left w:val="none" w:sz="0" w:space="0" w:color="auto"/>
        <w:bottom w:val="none" w:sz="0" w:space="0" w:color="auto"/>
        <w:right w:val="none" w:sz="0" w:space="0" w:color="auto"/>
      </w:divBdr>
    </w:div>
    <w:div w:id="1405682297">
      <w:bodyDiv w:val="1"/>
      <w:marLeft w:val="0"/>
      <w:marRight w:val="0"/>
      <w:marTop w:val="0"/>
      <w:marBottom w:val="0"/>
      <w:divBdr>
        <w:top w:val="none" w:sz="0" w:space="0" w:color="auto"/>
        <w:left w:val="none" w:sz="0" w:space="0" w:color="auto"/>
        <w:bottom w:val="none" w:sz="0" w:space="0" w:color="auto"/>
        <w:right w:val="none" w:sz="0" w:space="0" w:color="auto"/>
      </w:divBdr>
    </w:div>
    <w:div w:id="1647051168">
      <w:bodyDiv w:val="1"/>
      <w:marLeft w:val="0"/>
      <w:marRight w:val="0"/>
      <w:marTop w:val="0"/>
      <w:marBottom w:val="0"/>
      <w:divBdr>
        <w:top w:val="none" w:sz="0" w:space="0" w:color="auto"/>
        <w:left w:val="none" w:sz="0" w:space="0" w:color="auto"/>
        <w:bottom w:val="none" w:sz="0" w:space="0" w:color="auto"/>
        <w:right w:val="none" w:sz="0" w:space="0" w:color="auto"/>
      </w:divBdr>
    </w:div>
    <w:div w:id="1699504596">
      <w:bodyDiv w:val="1"/>
      <w:marLeft w:val="0"/>
      <w:marRight w:val="0"/>
      <w:marTop w:val="0"/>
      <w:marBottom w:val="0"/>
      <w:divBdr>
        <w:top w:val="none" w:sz="0" w:space="0" w:color="auto"/>
        <w:left w:val="none" w:sz="0" w:space="0" w:color="auto"/>
        <w:bottom w:val="none" w:sz="0" w:space="0" w:color="auto"/>
        <w:right w:val="none" w:sz="0" w:space="0" w:color="auto"/>
      </w:divBdr>
    </w:div>
    <w:div w:id="1743402711">
      <w:bodyDiv w:val="1"/>
      <w:marLeft w:val="0"/>
      <w:marRight w:val="0"/>
      <w:marTop w:val="0"/>
      <w:marBottom w:val="0"/>
      <w:divBdr>
        <w:top w:val="none" w:sz="0" w:space="0" w:color="auto"/>
        <w:left w:val="none" w:sz="0" w:space="0" w:color="auto"/>
        <w:bottom w:val="none" w:sz="0" w:space="0" w:color="auto"/>
        <w:right w:val="none" w:sz="0" w:space="0" w:color="auto"/>
      </w:divBdr>
    </w:div>
    <w:div w:id="1814832988">
      <w:bodyDiv w:val="1"/>
      <w:marLeft w:val="0"/>
      <w:marRight w:val="0"/>
      <w:marTop w:val="0"/>
      <w:marBottom w:val="0"/>
      <w:divBdr>
        <w:top w:val="none" w:sz="0" w:space="0" w:color="auto"/>
        <w:left w:val="none" w:sz="0" w:space="0" w:color="auto"/>
        <w:bottom w:val="none" w:sz="0" w:space="0" w:color="auto"/>
        <w:right w:val="none" w:sz="0" w:space="0" w:color="auto"/>
      </w:divBdr>
    </w:div>
    <w:div w:id="1873759477">
      <w:bodyDiv w:val="1"/>
      <w:marLeft w:val="0"/>
      <w:marRight w:val="0"/>
      <w:marTop w:val="0"/>
      <w:marBottom w:val="0"/>
      <w:divBdr>
        <w:top w:val="none" w:sz="0" w:space="0" w:color="auto"/>
        <w:left w:val="none" w:sz="0" w:space="0" w:color="auto"/>
        <w:bottom w:val="none" w:sz="0" w:space="0" w:color="auto"/>
        <w:right w:val="none" w:sz="0" w:space="0" w:color="auto"/>
      </w:divBdr>
    </w:div>
    <w:div w:id="212129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DE8CE5-EF9A-496E-A53D-36EF5FE1326F}">
  <we:reference id="8c1c3d44-57e9-40d7-86e4-4adf88fea1dd" version="3.0.0.0" store="EXCatalog" storeType="EXCatalog"/>
  <we:alternateReferences>
    <we:reference id="WA200007520" version="3.0.0.0" store="en-US" storeType="OMEX"/>
  </we:alternateReferences>
  <we:properties>
    <we:property name="currentFolder" value="{&quot;id&quot;:&quot;project:6a7a350a1ae7e316c9c839e7&quot;,&quot;userId&quot;:&quot;user:6a569fc7a376bd6ec252ec82&quot;,&quot;projectId&quot;:&quot;ap:6a569fc7a376bd6ec252ec83&quot;,&quot;name&quot;:&quot;software&quot;,&quot;created&quot;:1786393866227,&quot;lastModified&quot;:1786393866227,&quot;position&quot;:1,&quot;isShared&quot;:false,&quot;isExampleCollection&quot;:false,&quot;isMyPublicationsCollection&quot;:false,&quot;notInFolder&quot;:false,&quot;isFavorite&quot;:false,&quot;totalReferences&quot;: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Web06</b:Tag>
    <b:SourceType>InternetSite</b:SourceType>
    <b:Guid>{B747E75B-3384-4E45-BC57-122795B9CE8B}</b:Guid>
    <b:Author>
      <b:Author>
        <b:NameList>
          <b:Person>
            <b:Last>site</b:Last>
            <b:First>Web</b:First>
          </b:Person>
        </b:NameList>
      </b:Author>
    </b:Author>
    <b:Title>eCommerce Website Builder</b:Title>
    <b:InternetSiteTitle>wix</b:InternetSiteTitle>
    <b:Year>2006</b:Year>
    <b:URL>https://www.wix.com/ecommerce/website</b:URL>
    <b:RefOrder>1</b:RefOrder>
  </b:Source>
  <b:Source>
    <b:Tag>goo26</b:Tag>
    <b:SourceType>InternetSite</b:SourceType>
    <b:Guid>{A7585399-4773-4E83-8DA8-5ACF631A9D74}</b:Guid>
    <b:Author>
      <b:Author>
        <b:Corporate>google</b:Corporate>
      </b:Author>
    </b:Author>
    <b:Title>Google Sites: Website Creator and Hosting</b:Title>
    <b:InternetSiteTitle>Google</b:InternetSiteTitle>
    <b:Year>2026</b:Year>
    <b:URL>https://workspace.google.com/products/sites/</b:URL>
    <b:RefOrder>2</b:RefOrder>
  </b:Source>
  <b:Source>
    <b:Tag>Gmail2026</b:Tag>
    <b:SourceType>InternetSite</b:SourceType>
    <b:Guid>{7E4CBC00-EB63-4576-95E1-AFDAD915EE99}</b:Guid>
    <b:Author>
      <b:Author>
        <b:Corporate>Google</b:Corporate>
      </b:Author>
    </b:Author>
    <b:Title>Gmail: Private and secure email</b:Title>
    <b:InternetSiteTitle>Google</b:InternetSiteTitle>
    <b:Year>2026</b:Year>
    <b:URL>https://www.google.com/gmail/about/</b:URL>
    <b:RefOrder>8</b:RefOrder>
  </b:Source>
  <b:Source>
    <b:Tag>Zoo26</b:Tag>
    <b:SourceType>InternetSite</b:SourceType>
    <b:Guid>{CB322D73-464B-4F41-99C6-E4411DABAEA5}</b:Guid>
    <b:Author>
      <b:Author>
        <b:Corporate>Zoom Communications, Inc.</b:Corporate>
      </b:Author>
    </b:Author>
    <b:Title>Zoom Workplace</b:Title>
    <b:InternetSiteTitle>Zoom</b:InternetSiteTitle>
    <b:Year>2026</b:Year>
    <b:URL>https://www.zoom.com/en/products/collaboration-tools/</b:URL>
    <b:RefOrder>9</b:RefOrder>
  </b:Source>
  <b:Source>
    <b:Tag>word26</b:Tag>
    <b:SourceType>InternetSite</b:SourceType>
    <b:Guid>{5D046206-D095-47CF-B935-69FF1119568C}</b:Guid>
    <b:Author>
      <b:Author>
        <b:Corporate>Microsoft</b:Corporate>
      </b:Author>
    </b:Author>
    <b:Title>Word help &amp; learning</b:Title>
    <b:InternetSiteTitle>Microsoft</b:InternetSiteTitle>
    <b:Year>2026</b:Year>
    <b:URL>https://support.microsoft.com/en-us/word</b:URL>
    <b:RefOrder>4</b:RefOrder>
  </b:Source>
  <b:Source>
    <b:Tag>Excel26</b:Tag>
    <b:SourceType>InternetSite</b:SourceType>
    <b:Guid>{204FF8BD-7FED-485D-AA88-609D6EBE13FC}</b:Guid>
    <b:Author>
      <b:Author>
        <b:Corporate>Microsoft</b:Corporate>
      </b:Author>
    </b:Author>
    <b:Title>Excel help &amp; learning</b:Title>
    <b:InternetSiteTitle>Microsoft</b:InternetSiteTitle>
    <b:Year>2026</b:Year>
    <b:URL>https://support.microsoft.com/en-us/excel</b:URL>
    <b:RefOrder>5</b:RefOrder>
  </b:Source>
  <b:Source>
    <b:Tag>Powerpoint26</b:Tag>
    <b:SourceType>InternetSite</b:SourceType>
    <b:Guid>{6BE2599E-2647-40DD-B209-A6A50DCE8913}</b:Guid>
    <b:Author>
      <b:Author>
        <b:Corporate>Microsoft</b:Corporate>
      </b:Author>
    </b:Author>
    <b:Title>PowerPoint help &amp; learning</b:Title>
    <b:InternetSiteTitle>Microsoft</b:InternetSiteTitle>
    <b:Year>2026</b:Year>
    <b:URL>https://support.microsoft.com/en-us/powerpoint</b:URL>
    <b:RefOrder>6</b:RefOrder>
  </b:Source>
  <b:Source>
    <b:Tag>Access26</b:Tag>
    <b:SourceType>InternetSite</b:SourceType>
    <b:Guid>{9979910F-353B-4A33-9CB2-CC6219C089E1}</b:Guid>
    <b:Author>
      <b:Author>
        <b:Corporate>MIcrosoft</b:Corporate>
      </b:Author>
    </b:Author>
    <b:Title>Access help &amp; learning</b:Title>
    <b:InternetSiteTitle>Microsoft</b:InternetSiteTitle>
    <b:Year>2026</b:Year>
    <b:URL>https://support.microsoft.com/en-us/access</b:URL>
    <b:RefOrder>7</b:RefOrder>
  </b:Source>
  <b:Source>
    <b:Tag>Buz10</b:Tag>
    <b:SourceType>Book</b:SourceType>
    <b:Guid>{6A20BC70-9B26-4751-9ED9-00557E64C188}</b:Guid>
    <b:Title>The Mind Map Book: Unlock Your Creativity, Boost Your Memory, Change Your Life</b:Title>
    <b:Year>2010</b:Year>
    <b:Author>
      <b:Author>
        <b:NameList>
          <b:Person>
            <b:Last>Buzan</b:Last>
            <b:First>Tony</b:First>
          </b:Person>
          <b:Person>
            <b:Last>Buzan</b:Last>
            <b:First>Barry</b:First>
          </b:Person>
        </b:NameList>
      </b:Author>
    </b:Author>
    <b:Publisher>BBC Active</b:Publisher>
    <b:RefOrder>3</b:RefOrder>
  </b:Source>
</b:Sources>
</file>

<file path=customXml/itemProps1.xml><?xml version="1.0" encoding="utf-8"?>
<ds:datastoreItem xmlns:ds="http://schemas.openxmlformats.org/officeDocument/2006/customXml" ds:itemID="{FD40FA33-50AC-4C4F-8850-4934EE86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4105</Words>
  <Characters>23401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(ACCA4026_LON)</dc:subject>
  <dc:creator>Muhammad Saqib Khan</dc:creator>
  <cp:keywords/>
  <dc:description/>
  <cp:lastModifiedBy>Muhammad Saqib Khan (2542020)</cp:lastModifiedBy>
  <cp:revision>2</cp:revision>
  <dcterms:created xsi:type="dcterms:W3CDTF">2026-08-11T08:38:00Z</dcterms:created>
  <dcterms:modified xsi:type="dcterms:W3CDTF">2026-08-11T08:38:00Z</dcterms:modified>
</cp:coreProperties>
</file>