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94A3AE" w14:textId="77777777" w:rsidR="00047DC3" w:rsidRDefault="00047DC3" w:rsidP="00047DC3">
      <w:pPr>
        <w:jc w:val="center"/>
        <w:rPr>
          <w:rFonts w:ascii="Times New Roman" w:hAnsi="Times New Roman" w:cs="Times New Roman"/>
          <w:b/>
          <w:bCs/>
          <w:sz w:val="24"/>
          <w:szCs w:val="24"/>
          <w:lang w:val="en-US"/>
        </w:rPr>
      </w:pPr>
    </w:p>
    <w:p w14:paraId="36AD4788" w14:textId="77777777" w:rsidR="00047DC3" w:rsidRDefault="00047DC3" w:rsidP="00047DC3">
      <w:pPr>
        <w:jc w:val="center"/>
        <w:rPr>
          <w:rFonts w:ascii="Times New Roman" w:hAnsi="Times New Roman" w:cs="Times New Roman"/>
          <w:b/>
          <w:bCs/>
          <w:sz w:val="24"/>
          <w:szCs w:val="24"/>
          <w:lang w:val="en-US"/>
        </w:rPr>
      </w:pPr>
    </w:p>
    <w:p w14:paraId="374EA87C" w14:textId="77777777" w:rsidR="00047DC3" w:rsidRDefault="00047DC3" w:rsidP="00047DC3">
      <w:pPr>
        <w:jc w:val="center"/>
        <w:rPr>
          <w:rFonts w:ascii="Times New Roman" w:hAnsi="Times New Roman" w:cs="Times New Roman"/>
          <w:b/>
          <w:bCs/>
          <w:sz w:val="24"/>
          <w:szCs w:val="24"/>
          <w:lang w:val="en-US"/>
        </w:rPr>
      </w:pPr>
    </w:p>
    <w:p w14:paraId="75EB9D51" w14:textId="77777777" w:rsidR="00047DC3" w:rsidRDefault="00047DC3" w:rsidP="00047DC3">
      <w:pPr>
        <w:jc w:val="center"/>
        <w:rPr>
          <w:rFonts w:ascii="Times New Roman" w:hAnsi="Times New Roman" w:cs="Times New Roman"/>
          <w:b/>
          <w:bCs/>
          <w:sz w:val="24"/>
          <w:szCs w:val="24"/>
          <w:lang w:val="en-US"/>
        </w:rPr>
      </w:pPr>
    </w:p>
    <w:p w14:paraId="5829A7C9" w14:textId="77777777" w:rsidR="00047DC3" w:rsidRDefault="00047DC3" w:rsidP="00047DC3">
      <w:pPr>
        <w:jc w:val="center"/>
        <w:rPr>
          <w:rFonts w:ascii="Times New Roman" w:hAnsi="Times New Roman" w:cs="Times New Roman"/>
          <w:b/>
          <w:bCs/>
          <w:sz w:val="24"/>
          <w:szCs w:val="24"/>
          <w:lang w:val="en-US"/>
        </w:rPr>
      </w:pPr>
    </w:p>
    <w:p w14:paraId="6F8FDE73" w14:textId="77777777" w:rsidR="00047DC3" w:rsidRDefault="00047DC3" w:rsidP="00047DC3">
      <w:pPr>
        <w:jc w:val="center"/>
        <w:rPr>
          <w:rFonts w:ascii="Times New Roman" w:hAnsi="Times New Roman" w:cs="Times New Roman"/>
          <w:b/>
          <w:bCs/>
          <w:sz w:val="24"/>
          <w:szCs w:val="24"/>
          <w:lang w:val="en-US"/>
        </w:rPr>
      </w:pPr>
    </w:p>
    <w:p w14:paraId="60A90480" w14:textId="77777777" w:rsidR="00047DC3" w:rsidRDefault="00047DC3" w:rsidP="00047DC3">
      <w:pPr>
        <w:jc w:val="center"/>
        <w:rPr>
          <w:rFonts w:ascii="Times New Roman" w:hAnsi="Times New Roman" w:cs="Times New Roman"/>
          <w:b/>
          <w:bCs/>
          <w:sz w:val="24"/>
          <w:szCs w:val="24"/>
          <w:lang w:val="en-US"/>
        </w:rPr>
      </w:pPr>
    </w:p>
    <w:p w14:paraId="62ED80BD" w14:textId="77777777" w:rsidR="00047DC3" w:rsidRDefault="00047DC3" w:rsidP="00047DC3">
      <w:pPr>
        <w:jc w:val="center"/>
        <w:rPr>
          <w:rFonts w:ascii="Times New Roman" w:hAnsi="Times New Roman" w:cs="Times New Roman"/>
          <w:b/>
          <w:bCs/>
          <w:sz w:val="24"/>
          <w:szCs w:val="24"/>
          <w:lang w:val="en-US"/>
        </w:rPr>
      </w:pPr>
    </w:p>
    <w:p w14:paraId="1973FDBA" w14:textId="77777777" w:rsidR="00047DC3" w:rsidRDefault="00047DC3" w:rsidP="00047DC3">
      <w:pPr>
        <w:jc w:val="center"/>
        <w:rPr>
          <w:rFonts w:ascii="Times New Roman" w:hAnsi="Times New Roman" w:cs="Times New Roman"/>
          <w:b/>
          <w:bCs/>
          <w:sz w:val="24"/>
          <w:szCs w:val="24"/>
          <w:lang w:val="en-US"/>
        </w:rPr>
      </w:pPr>
    </w:p>
    <w:p w14:paraId="6110D7AA" w14:textId="77777777" w:rsidR="00047DC3" w:rsidRDefault="00047DC3" w:rsidP="00047DC3">
      <w:pPr>
        <w:jc w:val="center"/>
        <w:rPr>
          <w:rFonts w:ascii="Times New Roman" w:hAnsi="Times New Roman" w:cs="Times New Roman"/>
          <w:b/>
          <w:bCs/>
          <w:sz w:val="24"/>
          <w:szCs w:val="24"/>
          <w:lang w:val="en-US"/>
        </w:rPr>
      </w:pPr>
    </w:p>
    <w:p w14:paraId="3A8E84A1" w14:textId="77777777" w:rsidR="00047DC3" w:rsidRDefault="00047DC3" w:rsidP="00047DC3">
      <w:pPr>
        <w:jc w:val="center"/>
        <w:rPr>
          <w:rFonts w:ascii="Times New Roman" w:hAnsi="Times New Roman" w:cs="Times New Roman"/>
          <w:b/>
          <w:bCs/>
          <w:sz w:val="24"/>
          <w:szCs w:val="24"/>
          <w:lang w:val="en-US"/>
        </w:rPr>
      </w:pPr>
    </w:p>
    <w:p w14:paraId="1FADB8D5" w14:textId="77777777" w:rsidR="00047DC3" w:rsidRDefault="00047DC3" w:rsidP="00047DC3">
      <w:pPr>
        <w:jc w:val="center"/>
        <w:rPr>
          <w:rFonts w:ascii="Times New Roman" w:hAnsi="Times New Roman" w:cs="Times New Roman"/>
          <w:b/>
          <w:bCs/>
          <w:sz w:val="24"/>
          <w:szCs w:val="24"/>
          <w:lang w:val="en-US"/>
        </w:rPr>
      </w:pPr>
    </w:p>
    <w:p w14:paraId="02C0F97A" w14:textId="77777777" w:rsidR="00047DC3" w:rsidRDefault="00047DC3" w:rsidP="00047DC3">
      <w:pPr>
        <w:jc w:val="center"/>
        <w:rPr>
          <w:rFonts w:ascii="Times New Roman" w:hAnsi="Times New Roman" w:cs="Times New Roman"/>
          <w:b/>
          <w:bCs/>
          <w:sz w:val="24"/>
          <w:szCs w:val="24"/>
          <w:lang w:val="en-US"/>
        </w:rPr>
      </w:pPr>
    </w:p>
    <w:p w14:paraId="7466720B" w14:textId="77777777" w:rsidR="00047DC3" w:rsidRDefault="00047DC3" w:rsidP="00047DC3">
      <w:pPr>
        <w:jc w:val="center"/>
        <w:rPr>
          <w:rFonts w:ascii="Times New Roman" w:hAnsi="Times New Roman" w:cs="Times New Roman"/>
          <w:b/>
          <w:bCs/>
          <w:sz w:val="24"/>
          <w:szCs w:val="24"/>
          <w:lang w:val="en-US"/>
        </w:rPr>
      </w:pPr>
    </w:p>
    <w:p w14:paraId="4E0723E2" w14:textId="193205A3" w:rsidR="00146B40" w:rsidRDefault="00047DC3" w:rsidP="00047DC3">
      <w:pPr>
        <w:jc w:val="center"/>
        <w:rPr>
          <w:rFonts w:ascii="Times New Roman" w:hAnsi="Times New Roman" w:cs="Times New Roman"/>
          <w:b/>
          <w:bCs/>
          <w:sz w:val="24"/>
          <w:szCs w:val="24"/>
          <w:lang w:val="en-US"/>
        </w:rPr>
      </w:pPr>
      <w:r w:rsidRPr="00047DC3">
        <w:rPr>
          <w:rFonts w:ascii="Times New Roman" w:hAnsi="Times New Roman" w:cs="Times New Roman"/>
          <w:b/>
          <w:bCs/>
          <w:sz w:val="24"/>
          <w:szCs w:val="24"/>
          <w:lang w:val="en-US"/>
        </w:rPr>
        <w:t>ASSESSMENT 1 – BLOGGING TO COMMUNICATE</w:t>
      </w:r>
    </w:p>
    <w:p w14:paraId="2F0EF896" w14:textId="6C635912" w:rsidR="00047DC3" w:rsidRDefault="00047DC3">
      <w:pPr>
        <w:rPr>
          <w:rFonts w:ascii="Times New Roman" w:hAnsi="Times New Roman" w:cs="Times New Roman"/>
          <w:b/>
          <w:bCs/>
          <w:sz w:val="24"/>
          <w:szCs w:val="24"/>
          <w:lang w:val="en-US"/>
        </w:rPr>
      </w:pPr>
      <w:r>
        <w:rPr>
          <w:rFonts w:ascii="Times New Roman" w:hAnsi="Times New Roman" w:cs="Times New Roman"/>
          <w:b/>
          <w:bCs/>
          <w:sz w:val="24"/>
          <w:szCs w:val="24"/>
          <w:lang w:val="en-US"/>
        </w:rPr>
        <w:br w:type="page"/>
      </w:r>
    </w:p>
    <w:sdt>
      <w:sdtPr>
        <w:rPr>
          <w:rFonts w:asciiTheme="minorHAnsi" w:eastAsiaTheme="minorHAnsi" w:hAnsiTheme="minorHAnsi" w:cstheme="minorBidi"/>
          <w:color w:val="auto"/>
          <w:sz w:val="22"/>
          <w:szCs w:val="22"/>
          <w:lang w:val="en-GB"/>
        </w:rPr>
        <w:id w:val="-101274061"/>
        <w:docPartObj>
          <w:docPartGallery w:val="Table of Contents"/>
          <w:docPartUnique/>
        </w:docPartObj>
      </w:sdtPr>
      <w:sdtEndPr>
        <w:rPr>
          <w:b/>
          <w:bCs/>
          <w:noProof/>
        </w:rPr>
      </w:sdtEndPr>
      <w:sdtContent>
        <w:p w14:paraId="79F500A6" w14:textId="7434AE2C" w:rsidR="00860360" w:rsidRDefault="00860360" w:rsidP="00860360">
          <w:pPr>
            <w:pStyle w:val="Titlucuprins"/>
            <w:jc w:val="center"/>
            <w:rPr>
              <w:rFonts w:ascii="Times New Roman" w:hAnsi="Times New Roman" w:cs="Times New Roman"/>
              <w:b/>
              <w:bCs/>
              <w:color w:val="000000" w:themeColor="text1"/>
              <w:sz w:val="24"/>
              <w:szCs w:val="24"/>
            </w:rPr>
          </w:pPr>
          <w:r w:rsidRPr="00860360">
            <w:rPr>
              <w:rFonts w:ascii="Times New Roman" w:hAnsi="Times New Roman" w:cs="Times New Roman"/>
              <w:b/>
              <w:bCs/>
              <w:color w:val="000000" w:themeColor="text1"/>
              <w:sz w:val="24"/>
              <w:szCs w:val="24"/>
            </w:rPr>
            <w:t>Table of Contents</w:t>
          </w:r>
        </w:p>
        <w:p w14:paraId="240ACD70" w14:textId="77777777" w:rsidR="00860360" w:rsidRPr="00860360" w:rsidRDefault="00860360" w:rsidP="00860360">
          <w:pPr>
            <w:rPr>
              <w:lang w:val="en-US"/>
            </w:rPr>
          </w:pPr>
        </w:p>
        <w:p w14:paraId="650A34A0" w14:textId="4D7F0162" w:rsidR="00860360" w:rsidRPr="00860360" w:rsidRDefault="00860360" w:rsidP="00860360">
          <w:pPr>
            <w:pStyle w:val="Cuprins1"/>
            <w:tabs>
              <w:tab w:val="right" w:leader="dot" w:pos="9016"/>
            </w:tabs>
            <w:spacing w:line="360" w:lineRule="auto"/>
            <w:jc w:val="both"/>
            <w:rPr>
              <w:rFonts w:ascii="Times New Roman" w:hAnsi="Times New Roman" w:cs="Times New Roman"/>
              <w:noProof/>
              <w:sz w:val="24"/>
              <w:szCs w:val="24"/>
            </w:rPr>
          </w:pPr>
          <w:r w:rsidRPr="00860360">
            <w:rPr>
              <w:rFonts w:ascii="Times New Roman" w:hAnsi="Times New Roman" w:cs="Times New Roman"/>
              <w:sz w:val="24"/>
              <w:szCs w:val="24"/>
            </w:rPr>
            <w:fldChar w:fldCharType="begin"/>
          </w:r>
          <w:r w:rsidRPr="00860360">
            <w:rPr>
              <w:rFonts w:ascii="Times New Roman" w:hAnsi="Times New Roman" w:cs="Times New Roman"/>
              <w:sz w:val="24"/>
              <w:szCs w:val="24"/>
            </w:rPr>
            <w:instrText xml:space="preserve"> TOC \o "1-3" \h \z \u </w:instrText>
          </w:r>
          <w:r w:rsidRPr="00860360">
            <w:rPr>
              <w:rFonts w:ascii="Times New Roman" w:hAnsi="Times New Roman" w:cs="Times New Roman"/>
              <w:sz w:val="24"/>
              <w:szCs w:val="24"/>
            </w:rPr>
            <w:fldChar w:fldCharType="separate"/>
          </w:r>
          <w:hyperlink w:anchor="_Toc90997990" w:history="1">
            <w:r w:rsidRPr="00860360">
              <w:rPr>
                <w:rStyle w:val="Hyperlink"/>
                <w:rFonts w:ascii="Times New Roman" w:hAnsi="Times New Roman" w:cs="Times New Roman"/>
                <w:noProof/>
                <w:sz w:val="24"/>
                <w:szCs w:val="24"/>
                <w:lang w:val="en-US"/>
              </w:rPr>
              <w:t>Introduction</w:t>
            </w:r>
            <w:r w:rsidRPr="00860360">
              <w:rPr>
                <w:rFonts w:ascii="Times New Roman" w:hAnsi="Times New Roman" w:cs="Times New Roman"/>
                <w:noProof/>
                <w:webHidden/>
                <w:sz w:val="24"/>
                <w:szCs w:val="24"/>
              </w:rPr>
              <w:tab/>
            </w:r>
            <w:r w:rsidRPr="00860360">
              <w:rPr>
                <w:rFonts w:ascii="Times New Roman" w:hAnsi="Times New Roman" w:cs="Times New Roman"/>
                <w:noProof/>
                <w:webHidden/>
                <w:sz w:val="24"/>
                <w:szCs w:val="24"/>
              </w:rPr>
              <w:fldChar w:fldCharType="begin"/>
            </w:r>
            <w:r w:rsidRPr="00860360">
              <w:rPr>
                <w:rFonts w:ascii="Times New Roman" w:hAnsi="Times New Roman" w:cs="Times New Roman"/>
                <w:noProof/>
                <w:webHidden/>
                <w:sz w:val="24"/>
                <w:szCs w:val="24"/>
              </w:rPr>
              <w:instrText xml:space="preserve"> PAGEREF _Toc90997990 \h </w:instrText>
            </w:r>
            <w:r w:rsidRPr="00860360">
              <w:rPr>
                <w:rFonts w:ascii="Times New Roman" w:hAnsi="Times New Roman" w:cs="Times New Roman"/>
                <w:noProof/>
                <w:webHidden/>
                <w:sz w:val="24"/>
                <w:szCs w:val="24"/>
              </w:rPr>
            </w:r>
            <w:r w:rsidRPr="00860360">
              <w:rPr>
                <w:rFonts w:ascii="Times New Roman" w:hAnsi="Times New Roman" w:cs="Times New Roman"/>
                <w:noProof/>
                <w:webHidden/>
                <w:sz w:val="24"/>
                <w:szCs w:val="24"/>
              </w:rPr>
              <w:fldChar w:fldCharType="separate"/>
            </w:r>
            <w:r w:rsidRPr="00860360">
              <w:rPr>
                <w:rFonts w:ascii="Times New Roman" w:hAnsi="Times New Roman" w:cs="Times New Roman"/>
                <w:noProof/>
                <w:webHidden/>
                <w:sz w:val="24"/>
                <w:szCs w:val="24"/>
              </w:rPr>
              <w:t>3</w:t>
            </w:r>
            <w:r w:rsidRPr="00860360">
              <w:rPr>
                <w:rFonts w:ascii="Times New Roman" w:hAnsi="Times New Roman" w:cs="Times New Roman"/>
                <w:noProof/>
                <w:webHidden/>
                <w:sz w:val="24"/>
                <w:szCs w:val="24"/>
              </w:rPr>
              <w:fldChar w:fldCharType="end"/>
            </w:r>
          </w:hyperlink>
        </w:p>
        <w:p w14:paraId="5391C8BF" w14:textId="61A94201" w:rsidR="00860360" w:rsidRPr="00860360" w:rsidRDefault="004245CA" w:rsidP="00860360">
          <w:pPr>
            <w:pStyle w:val="Cuprins1"/>
            <w:tabs>
              <w:tab w:val="right" w:leader="dot" w:pos="9016"/>
            </w:tabs>
            <w:spacing w:line="360" w:lineRule="auto"/>
            <w:jc w:val="both"/>
            <w:rPr>
              <w:rFonts w:ascii="Times New Roman" w:hAnsi="Times New Roman" w:cs="Times New Roman"/>
              <w:noProof/>
              <w:sz w:val="24"/>
              <w:szCs w:val="24"/>
            </w:rPr>
          </w:pPr>
          <w:hyperlink w:anchor="_Toc90997991" w:history="1">
            <w:r w:rsidR="00860360" w:rsidRPr="00860360">
              <w:rPr>
                <w:rStyle w:val="Hyperlink"/>
                <w:rFonts w:ascii="Times New Roman" w:hAnsi="Times New Roman" w:cs="Times New Roman"/>
                <w:noProof/>
                <w:sz w:val="24"/>
                <w:szCs w:val="24"/>
                <w:lang w:val="en-US"/>
              </w:rPr>
              <w:t>Overview of the organization</w:t>
            </w:r>
            <w:r w:rsidR="00860360" w:rsidRPr="00860360">
              <w:rPr>
                <w:rFonts w:ascii="Times New Roman" w:hAnsi="Times New Roman" w:cs="Times New Roman"/>
                <w:noProof/>
                <w:webHidden/>
                <w:sz w:val="24"/>
                <w:szCs w:val="24"/>
              </w:rPr>
              <w:tab/>
            </w:r>
            <w:r w:rsidR="00860360" w:rsidRPr="00860360">
              <w:rPr>
                <w:rFonts w:ascii="Times New Roman" w:hAnsi="Times New Roman" w:cs="Times New Roman"/>
                <w:noProof/>
                <w:webHidden/>
                <w:sz w:val="24"/>
                <w:szCs w:val="24"/>
              </w:rPr>
              <w:fldChar w:fldCharType="begin"/>
            </w:r>
            <w:r w:rsidR="00860360" w:rsidRPr="00860360">
              <w:rPr>
                <w:rFonts w:ascii="Times New Roman" w:hAnsi="Times New Roman" w:cs="Times New Roman"/>
                <w:noProof/>
                <w:webHidden/>
                <w:sz w:val="24"/>
                <w:szCs w:val="24"/>
              </w:rPr>
              <w:instrText xml:space="preserve"> PAGEREF _Toc90997991 \h </w:instrText>
            </w:r>
            <w:r w:rsidR="00860360" w:rsidRPr="00860360">
              <w:rPr>
                <w:rFonts w:ascii="Times New Roman" w:hAnsi="Times New Roman" w:cs="Times New Roman"/>
                <w:noProof/>
                <w:webHidden/>
                <w:sz w:val="24"/>
                <w:szCs w:val="24"/>
              </w:rPr>
            </w:r>
            <w:r w:rsidR="00860360" w:rsidRPr="00860360">
              <w:rPr>
                <w:rFonts w:ascii="Times New Roman" w:hAnsi="Times New Roman" w:cs="Times New Roman"/>
                <w:noProof/>
                <w:webHidden/>
                <w:sz w:val="24"/>
                <w:szCs w:val="24"/>
              </w:rPr>
              <w:fldChar w:fldCharType="separate"/>
            </w:r>
            <w:r w:rsidR="00860360" w:rsidRPr="00860360">
              <w:rPr>
                <w:rFonts w:ascii="Times New Roman" w:hAnsi="Times New Roman" w:cs="Times New Roman"/>
                <w:noProof/>
                <w:webHidden/>
                <w:sz w:val="24"/>
                <w:szCs w:val="24"/>
              </w:rPr>
              <w:t>3</w:t>
            </w:r>
            <w:r w:rsidR="00860360" w:rsidRPr="00860360">
              <w:rPr>
                <w:rFonts w:ascii="Times New Roman" w:hAnsi="Times New Roman" w:cs="Times New Roman"/>
                <w:noProof/>
                <w:webHidden/>
                <w:sz w:val="24"/>
                <w:szCs w:val="24"/>
              </w:rPr>
              <w:fldChar w:fldCharType="end"/>
            </w:r>
          </w:hyperlink>
        </w:p>
        <w:p w14:paraId="1ACF3370" w14:textId="00253799" w:rsidR="00860360" w:rsidRPr="00860360" w:rsidRDefault="004245CA" w:rsidP="00860360">
          <w:pPr>
            <w:pStyle w:val="Cuprins1"/>
            <w:tabs>
              <w:tab w:val="right" w:leader="dot" w:pos="9016"/>
            </w:tabs>
            <w:spacing w:line="360" w:lineRule="auto"/>
            <w:jc w:val="both"/>
            <w:rPr>
              <w:rFonts w:ascii="Times New Roman" w:hAnsi="Times New Roman" w:cs="Times New Roman"/>
              <w:noProof/>
              <w:sz w:val="24"/>
              <w:szCs w:val="24"/>
            </w:rPr>
          </w:pPr>
          <w:hyperlink w:anchor="_Toc90997992" w:history="1">
            <w:r w:rsidR="00860360" w:rsidRPr="00860360">
              <w:rPr>
                <w:rStyle w:val="Hyperlink"/>
                <w:rFonts w:ascii="Times New Roman" w:hAnsi="Times New Roman" w:cs="Times New Roman"/>
                <w:noProof/>
                <w:sz w:val="24"/>
                <w:szCs w:val="24"/>
                <w:lang w:val="en-US"/>
              </w:rPr>
              <w:t>Main body</w:t>
            </w:r>
            <w:r w:rsidR="00860360" w:rsidRPr="00860360">
              <w:rPr>
                <w:rFonts w:ascii="Times New Roman" w:hAnsi="Times New Roman" w:cs="Times New Roman"/>
                <w:noProof/>
                <w:webHidden/>
                <w:sz w:val="24"/>
                <w:szCs w:val="24"/>
              </w:rPr>
              <w:tab/>
            </w:r>
            <w:r w:rsidR="00860360" w:rsidRPr="00860360">
              <w:rPr>
                <w:rFonts w:ascii="Times New Roman" w:hAnsi="Times New Roman" w:cs="Times New Roman"/>
                <w:noProof/>
                <w:webHidden/>
                <w:sz w:val="24"/>
                <w:szCs w:val="24"/>
              </w:rPr>
              <w:fldChar w:fldCharType="begin"/>
            </w:r>
            <w:r w:rsidR="00860360" w:rsidRPr="00860360">
              <w:rPr>
                <w:rFonts w:ascii="Times New Roman" w:hAnsi="Times New Roman" w:cs="Times New Roman"/>
                <w:noProof/>
                <w:webHidden/>
                <w:sz w:val="24"/>
                <w:szCs w:val="24"/>
              </w:rPr>
              <w:instrText xml:space="preserve"> PAGEREF _Toc90997992 \h </w:instrText>
            </w:r>
            <w:r w:rsidR="00860360" w:rsidRPr="00860360">
              <w:rPr>
                <w:rFonts w:ascii="Times New Roman" w:hAnsi="Times New Roman" w:cs="Times New Roman"/>
                <w:noProof/>
                <w:webHidden/>
                <w:sz w:val="24"/>
                <w:szCs w:val="24"/>
              </w:rPr>
            </w:r>
            <w:r w:rsidR="00860360" w:rsidRPr="00860360">
              <w:rPr>
                <w:rFonts w:ascii="Times New Roman" w:hAnsi="Times New Roman" w:cs="Times New Roman"/>
                <w:noProof/>
                <w:webHidden/>
                <w:sz w:val="24"/>
                <w:szCs w:val="24"/>
              </w:rPr>
              <w:fldChar w:fldCharType="separate"/>
            </w:r>
            <w:r w:rsidR="00860360" w:rsidRPr="00860360">
              <w:rPr>
                <w:rFonts w:ascii="Times New Roman" w:hAnsi="Times New Roman" w:cs="Times New Roman"/>
                <w:noProof/>
                <w:webHidden/>
                <w:sz w:val="24"/>
                <w:szCs w:val="24"/>
              </w:rPr>
              <w:t>3</w:t>
            </w:r>
            <w:r w:rsidR="00860360" w:rsidRPr="00860360">
              <w:rPr>
                <w:rFonts w:ascii="Times New Roman" w:hAnsi="Times New Roman" w:cs="Times New Roman"/>
                <w:noProof/>
                <w:webHidden/>
                <w:sz w:val="24"/>
                <w:szCs w:val="24"/>
              </w:rPr>
              <w:fldChar w:fldCharType="end"/>
            </w:r>
          </w:hyperlink>
        </w:p>
        <w:p w14:paraId="19F50052" w14:textId="306E479E" w:rsidR="00860360" w:rsidRPr="00860360" w:rsidRDefault="004245CA" w:rsidP="00860360">
          <w:pPr>
            <w:pStyle w:val="Cuprins2"/>
            <w:tabs>
              <w:tab w:val="right" w:leader="dot" w:pos="9016"/>
            </w:tabs>
            <w:spacing w:line="360" w:lineRule="auto"/>
            <w:jc w:val="both"/>
            <w:rPr>
              <w:rFonts w:ascii="Times New Roman" w:hAnsi="Times New Roman" w:cs="Times New Roman"/>
              <w:noProof/>
              <w:sz w:val="24"/>
              <w:szCs w:val="24"/>
            </w:rPr>
          </w:pPr>
          <w:hyperlink w:anchor="_Toc90997993" w:history="1">
            <w:r w:rsidR="00860360" w:rsidRPr="00860360">
              <w:rPr>
                <w:rStyle w:val="Hyperlink"/>
                <w:rFonts w:ascii="Times New Roman" w:hAnsi="Times New Roman" w:cs="Times New Roman"/>
                <w:noProof/>
                <w:sz w:val="24"/>
                <w:szCs w:val="24"/>
                <w:lang w:val="en-US"/>
              </w:rPr>
              <w:t>Blog 1 – TESCO and their Customer service</w:t>
            </w:r>
            <w:r w:rsidR="00860360" w:rsidRPr="00860360">
              <w:rPr>
                <w:rFonts w:ascii="Times New Roman" w:hAnsi="Times New Roman" w:cs="Times New Roman"/>
                <w:noProof/>
                <w:webHidden/>
                <w:sz w:val="24"/>
                <w:szCs w:val="24"/>
              </w:rPr>
              <w:tab/>
            </w:r>
            <w:r w:rsidR="00860360" w:rsidRPr="00860360">
              <w:rPr>
                <w:rFonts w:ascii="Times New Roman" w:hAnsi="Times New Roman" w:cs="Times New Roman"/>
                <w:noProof/>
                <w:webHidden/>
                <w:sz w:val="24"/>
                <w:szCs w:val="24"/>
              </w:rPr>
              <w:fldChar w:fldCharType="begin"/>
            </w:r>
            <w:r w:rsidR="00860360" w:rsidRPr="00860360">
              <w:rPr>
                <w:rFonts w:ascii="Times New Roman" w:hAnsi="Times New Roman" w:cs="Times New Roman"/>
                <w:noProof/>
                <w:webHidden/>
                <w:sz w:val="24"/>
                <w:szCs w:val="24"/>
              </w:rPr>
              <w:instrText xml:space="preserve"> PAGEREF _Toc90997993 \h </w:instrText>
            </w:r>
            <w:r w:rsidR="00860360" w:rsidRPr="00860360">
              <w:rPr>
                <w:rFonts w:ascii="Times New Roman" w:hAnsi="Times New Roman" w:cs="Times New Roman"/>
                <w:noProof/>
                <w:webHidden/>
                <w:sz w:val="24"/>
                <w:szCs w:val="24"/>
              </w:rPr>
            </w:r>
            <w:r w:rsidR="00860360" w:rsidRPr="00860360">
              <w:rPr>
                <w:rFonts w:ascii="Times New Roman" w:hAnsi="Times New Roman" w:cs="Times New Roman"/>
                <w:noProof/>
                <w:webHidden/>
                <w:sz w:val="24"/>
                <w:szCs w:val="24"/>
              </w:rPr>
              <w:fldChar w:fldCharType="separate"/>
            </w:r>
            <w:r w:rsidR="00860360" w:rsidRPr="00860360">
              <w:rPr>
                <w:rFonts w:ascii="Times New Roman" w:hAnsi="Times New Roman" w:cs="Times New Roman"/>
                <w:noProof/>
                <w:webHidden/>
                <w:sz w:val="24"/>
                <w:szCs w:val="24"/>
              </w:rPr>
              <w:t>3</w:t>
            </w:r>
            <w:r w:rsidR="00860360" w:rsidRPr="00860360">
              <w:rPr>
                <w:rFonts w:ascii="Times New Roman" w:hAnsi="Times New Roman" w:cs="Times New Roman"/>
                <w:noProof/>
                <w:webHidden/>
                <w:sz w:val="24"/>
                <w:szCs w:val="24"/>
              </w:rPr>
              <w:fldChar w:fldCharType="end"/>
            </w:r>
          </w:hyperlink>
        </w:p>
        <w:p w14:paraId="6719F8D8" w14:textId="5258DBDC" w:rsidR="00860360" w:rsidRPr="00860360" w:rsidRDefault="004245CA" w:rsidP="00860360">
          <w:pPr>
            <w:pStyle w:val="Cuprins2"/>
            <w:tabs>
              <w:tab w:val="right" w:leader="dot" w:pos="9016"/>
            </w:tabs>
            <w:spacing w:line="360" w:lineRule="auto"/>
            <w:jc w:val="both"/>
            <w:rPr>
              <w:rFonts w:ascii="Times New Roman" w:hAnsi="Times New Roman" w:cs="Times New Roman"/>
              <w:noProof/>
              <w:sz w:val="24"/>
              <w:szCs w:val="24"/>
            </w:rPr>
          </w:pPr>
          <w:hyperlink w:anchor="_Toc90997994" w:history="1">
            <w:r w:rsidR="00860360" w:rsidRPr="00860360">
              <w:rPr>
                <w:rStyle w:val="Hyperlink"/>
                <w:rFonts w:ascii="Times New Roman" w:hAnsi="Times New Roman" w:cs="Times New Roman"/>
                <w:noProof/>
                <w:sz w:val="24"/>
                <w:szCs w:val="24"/>
                <w:lang w:val="en-US"/>
              </w:rPr>
              <w:t>Blog 2 – TESCO and their technologies</w:t>
            </w:r>
            <w:r w:rsidR="00860360" w:rsidRPr="00860360">
              <w:rPr>
                <w:rFonts w:ascii="Times New Roman" w:hAnsi="Times New Roman" w:cs="Times New Roman"/>
                <w:noProof/>
                <w:webHidden/>
                <w:sz w:val="24"/>
                <w:szCs w:val="24"/>
              </w:rPr>
              <w:tab/>
            </w:r>
            <w:r w:rsidR="00860360" w:rsidRPr="00860360">
              <w:rPr>
                <w:rFonts w:ascii="Times New Roman" w:hAnsi="Times New Roman" w:cs="Times New Roman"/>
                <w:noProof/>
                <w:webHidden/>
                <w:sz w:val="24"/>
                <w:szCs w:val="24"/>
              </w:rPr>
              <w:fldChar w:fldCharType="begin"/>
            </w:r>
            <w:r w:rsidR="00860360" w:rsidRPr="00860360">
              <w:rPr>
                <w:rFonts w:ascii="Times New Roman" w:hAnsi="Times New Roman" w:cs="Times New Roman"/>
                <w:noProof/>
                <w:webHidden/>
                <w:sz w:val="24"/>
                <w:szCs w:val="24"/>
              </w:rPr>
              <w:instrText xml:space="preserve"> PAGEREF _Toc90997994 \h </w:instrText>
            </w:r>
            <w:r w:rsidR="00860360" w:rsidRPr="00860360">
              <w:rPr>
                <w:rFonts w:ascii="Times New Roman" w:hAnsi="Times New Roman" w:cs="Times New Roman"/>
                <w:noProof/>
                <w:webHidden/>
                <w:sz w:val="24"/>
                <w:szCs w:val="24"/>
              </w:rPr>
            </w:r>
            <w:r w:rsidR="00860360" w:rsidRPr="00860360">
              <w:rPr>
                <w:rFonts w:ascii="Times New Roman" w:hAnsi="Times New Roman" w:cs="Times New Roman"/>
                <w:noProof/>
                <w:webHidden/>
                <w:sz w:val="24"/>
                <w:szCs w:val="24"/>
              </w:rPr>
              <w:fldChar w:fldCharType="separate"/>
            </w:r>
            <w:r w:rsidR="00860360" w:rsidRPr="00860360">
              <w:rPr>
                <w:rFonts w:ascii="Times New Roman" w:hAnsi="Times New Roman" w:cs="Times New Roman"/>
                <w:noProof/>
                <w:webHidden/>
                <w:sz w:val="24"/>
                <w:szCs w:val="24"/>
              </w:rPr>
              <w:t>4</w:t>
            </w:r>
            <w:r w:rsidR="00860360" w:rsidRPr="00860360">
              <w:rPr>
                <w:rFonts w:ascii="Times New Roman" w:hAnsi="Times New Roman" w:cs="Times New Roman"/>
                <w:noProof/>
                <w:webHidden/>
                <w:sz w:val="24"/>
                <w:szCs w:val="24"/>
              </w:rPr>
              <w:fldChar w:fldCharType="end"/>
            </w:r>
          </w:hyperlink>
        </w:p>
        <w:p w14:paraId="6A6C5301" w14:textId="2920BEF1" w:rsidR="00860360" w:rsidRPr="00860360" w:rsidRDefault="004245CA" w:rsidP="00860360">
          <w:pPr>
            <w:pStyle w:val="Cuprins2"/>
            <w:tabs>
              <w:tab w:val="right" w:leader="dot" w:pos="9016"/>
            </w:tabs>
            <w:spacing w:line="360" w:lineRule="auto"/>
            <w:jc w:val="both"/>
            <w:rPr>
              <w:rFonts w:ascii="Times New Roman" w:hAnsi="Times New Roman" w:cs="Times New Roman"/>
              <w:noProof/>
              <w:sz w:val="24"/>
              <w:szCs w:val="24"/>
            </w:rPr>
          </w:pPr>
          <w:hyperlink w:anchor="_Toc90997995" w:history="1">
            <w:r w:rsidR="00860360" w:rsidRPr="00860360">
              <w:rPr>
                <w:rStyle w:val="Hyperlink"/>
                <w:rFonts w:ascii="Times New Roman" w:hAnsi="Times New Roman" w:cs="Times New Roman"/>
                <w:noProof/>
                <w:sz w:val="24"/>
                <w:szCs w:val="24"/>
                <w:lang w:val="en-US"/>
              </w:rPr>
              <w:t>Blog 3 – Retail stores format decision</w:t>
            </w:r>
            <w:r w:rsidR="00860360" w:rsidRPr="00860360">
              <w:rPr>
                <w:rFonts w:ascii="Times New Roman" w:hAnsi="Times New Roman" w:cs="Times New Roman"/>
                <w:noProof/>
                <w:webHidden/>
                <w:sz w:val="24"/>
                <w:szCs w:val="24"/>
              </w:rPr>
              <w:tab/>
            </w:r>
            <w:r w:rsidR="00860360" w:rsidRPr="00860360">
              <w:rPr>
                <w:rFonts w:ascii="Times New Roman" w:hAnsi="Times New Roman" w:cs="Times New Roman"/>
                <w:noProof/>
                <w:webHidden/>
                <w:sz w:val="24"/>
                <w:szCs w:val="24"/>
              </w:rPr>
              <w:fldChar w:fldCharType="begin"/>
            </w:r>
            <w:r w:rsidR="00860360" w:rsidRPr="00860360">
              <w:rPr>
                <w:rFonts w:ascii="Times New Roman" w:hAnsi="Times New Roman" w:cs="Times New Roman"/>
                <w:noProof/>
                <w:webHidden/>
                <w:sz w:val="24"/>
                <w:szCs w:val="24"/>
              </w:rPr>
              <w:instrText xml:space="preserve"> PAGEREF _Toc90997995 \h </w:instrText>
            </w:r>
            <w:r w:rsidR="00860360" w:rsidRPr="00860360">
              <w:rPr>
                <w:rFonts w:ascii="Times New Roman" w:hAnsi="Times New Roman" w:cs="Times New Roman"/>
                <w:noProof/>
                <w:webHidden/>
                <w:sz w:val="24"/>
                <w:szCs w:val="24"/>
              </w:rPr>
            </w:r>
            <w:r w:rsidR="00860360" w:rsidRPr="00860360">
              <w:rPr>
                <w:rFonts w:ascii="Times New Roman" w:hAnsi="Times New Roman" w:cs="Times New Roman"/>
                <w:noProof/>
                <w:webHidden/>
                <w:sz w:val="24"/>
                <w:szCs w:val="24"/>
              </w:rPr>
              <w:fldChar w:fldCharType="separate"/>
            </w:r>
            <w:r w:rsidR="00860360" w:rsidRPr="00860360">
              <w:rPr>
                <w:rFonts w:ascii="Times New Roman" w:hAnsi="Times New Roman" w:cs="Times New Roman"/>
                <w:noProof/>
                <w:webHidden/>
                <w:sz w:val="24"/>
                <w:szCs w:val="24"/>
              </w:rPr>
              <w:t>4</w:t>
            </w:r>
            <w:r w:rsidR="00860360" w:rsidRPr="00860360">
              <w:rPr>
                <w:rFonts w:ascii="Times New Roman" w:hAnsi="Times New Roman" w:cs="Times New Roman"/>
                <w:noProof/>
                <w:webHidden/>
                <w:sz w:val="24"/>
                <w:szCs w:val="24"/>
              </w:rPr>
              <w:fldChar w:fldCharType="end"/>
            </w:r>
          </w:hyperlink>
        </w:p>
        <w:p w14:paraId="58B933B7" w14:textId="3BFB12A3" w:rsidR="00860360" w:rsidRPr="00860360" w:rsidRDefault="004245CA" w:rsidP="00860360">
          <w:pPr>
            <w:pStyle w:val="Cuprins2"/>
            <w:tabs>
              <w:tab w:val="right" w:leader="dot" w:pos="9016"/>
            </w:tabs>
            <w:spacing w:line="360" w:lineRule="auto"/>
            <w:jc w:val="both"/>
            <w:rPr>
              <w:rFonts w:ascii="Times New Roman" w:hAnsi="Times New Roman" w:cs="Times New Roman"/>
              <w:noProof/>
              <w:sz w:val="24"/>
              <w:szCs w:val="24"/>
            </w:rPr>
          </w:pPr>
          <w:hyperlink w:anchor="_Toc90997996" w:history="1">
            <w:r w:rsidR="00860360" w:rsidRPr="00860360">
              <w:rPr>
                <w:rStyle w:val="Hyperlink"/>
                <w:rFonts w:ascii="Times New Roman" w:eastAsia="Times New Roman" w:hAnsi="Times New Roman" w:cs="Times New Roman"/>
                <w:noProof/>
                <w:sz w:val="24"/>
                <w:szCs w:val="24"/>
                <w:lang w:eastAsia="en-GB"/>
              </w:rPr>
              <w:t>Blog 4 – Marketing strategy of TESCO</w:t>
            </w:r>
            <w:r w:rsidR="00860360" w:rsidRPr="00860360">
              <w:rPr>
                <w:rFonts w:ascii="Times New Roman" w:hAnsi="Times New Roman" w:cs="Times New Roman"/>
                <w:noProof/>
                <w:webHidden/>
                <w:sz w:val="24"/>
                <w:szCs w:val="24"/>
              </w:rPr>
              <w:tab/>
            </w:r>
            <w:r w:rsidR="00860360" w:rsidRPr="00860360">
              <w:rPr>
                <w:rFonts w:ascii="Times New Roman" w:hAnsi="Times New Roman" w:cs="Times New Roman"/>
                <w:noProof/>
                <w:webHidden/>
                <w:sz w:val="24"/>
                <w:szCs w:val="24"/>
              </w:rPr>
              <w:fldChar w:fldCharType="begin"/>
            </w:r>
            <w:r w:rsidR="00860360" w:rsidRPr="00860360">
              <w:rPr>
                <w:rFonts w:ascii="Times New Roman" w:hAnsi="Times New Roman" w:cs="Times New Roman"/>
                <w:noProof/>
                <w:webHidden/>
                <w:sz w:val="24"/>
                <w:szCs w:val="24"/>
              </w:rPr>
              <w:instrText xml:space="preserve"> PAGEREF _Toc90997996 \h </w:instrText>
            </w:r>
            <w:r w:rsidR="00860360" w:rsidRPr="00860360">
              <w:rPr>
                <w:rFonts w:ascii="Times New Roman" w:hAnsi="Times New Roman" w:cs="Times New Roman"/>
                <w:noProof/>
                <w:webHidden/>
                <w:sz w:val="24"/>
                <w:szCs w:val="24"/>
              </w:rPr>
            </w:r>
            <w:r w:rsidR="00860360" w:rsidRPr="00860360">
              <w:rPr>
                <w:rFonts w:ascii="Times New Roman" w:hAnsi="Times New Roman" w:cs="Times New Roman"/>
                <w:noProof/>
                <w:webHidden/>
                <w:sz w:val="24"/>
                <w:szCs w:val="24"/>
              </w:rPr>
              <w:fldChar w:fldCharType="separate"/>
            </w:r>
            <w:r w:rsidR="00860360" w:rsidRPr="00860360">
              <w:rPr>
                <w:rFonts w:ascii="Times New Roman" w:hAnsi="Times New Roman" w:cs="Times New Roman"/>
                <w:noProof/>
                <w:webHidden/>
                <w:sz w:val="24"/>
                <w:szCs w:val="24"/>
              </w:rPr>
              <w:t>4</w:t>
            </w:r>
            <w:r w:rsidR="00860360" w:rsidRPr="00860360">
              <w:rPr>
                <w:rFonts w:ascii="Times New Roman" w:hAnsi="Times New Roman" w:cs="Times New Roman"/>
                <w:noProof/>
                <w:webHidden/>
                <w:sz w:val="24"/>
                <w:szCs w:val="24"/>
              </w:rPr>
              <w:fldChar w:fldCharType="end"/>
            </w:r>
          </w:hyperlink>
        </w:p>
        <w:p w14:paraId="5401D1F7" w14:textId="4A66A15D" w:rsidR="00860360" w:rsidRPr="00860360" w:rsidRDefault="004245CA" w:rsidP="00860360">
          <w:pPr>
            <w:pStyle w:val="Cuprins2"/>
            <w:tabs>
              <w:tab w:val="right" w:leader="dot" w:pos="9016"/>
            </w:tabs>
            <w:spacing w:line="360" w:lineRule="auto"/>
            <w:jc w:val="both"/>
            <w:rPr>
              <w:rFonts w:ascii="Times New Roman" w:hAnsi="Times New Roman" w:cs="Times New Roman"/>
              <w:noProof/>
              <w:sz w:val="24"/>
              <w:szCs w:val="24"/>
            </w:rPr>
          </w:pPr>
          <w:hyperlink w:anchor="_Toc90997997" w:history="1">
            <w:r w:rsidR="00860360" w:rsidRPr="00860360">
              <w:rPr>
                <w:rStyle w:val="Hyperlink"/>
                <w:rFonts w:ascii="Times New Roman" w:hAnsi="Times New Roman" w:cs="Times New Roman"/>
                <w:noProof/>
                <w:sz w:val="24"/>
                <w:szCs w:val="24"/>
                <w:lang w:val="en-US"/>
              </w:rPr>
              <w:t>Blog 5 – Segmentation, targeting, positioning in order to develop marketing strategies</w:t>
            </w:r>
            <w:r w:rsidR="00860360" w:rsidRPr="00860360">
              <w:rPr>
                <w:rFonts w:ascii="Times New Roman" w:hAnsi="Times New Roman" w:cs="Times New Roman"/>
                <w:noProof/>
                <w:webHidden/>
                <w:sz w:val="24"/>
                <w:szCs w:val="24"/>
              </w:rPr>
              <w:tab/>
            </w:r>
            <w:r w:rsidR="00860360" w:rsidRPr="00860360">
              <w:rPr>
                <w:rFonts w:ascii="Times New Roman" w:hAnsi="Times New Roman" w:cs="Times New Roman"/>
                <w:noProof/>
                <w:webHidden/>
                <w:sz w:val="24"/>
                <w:szCs w:val="24"/>
              </w:rPr>
              <w:fldChar w:fldCharType="begin"/>
            </w:r>
            <w:r w:rsidR="00860360" w:rsidRPr="00860360">
              <w:rPr>
                <w:rFonts w:ascii="Times New Roman" w:hAnsi="Times New Roman" w:cs="Times New Roman"/>
                <w:noProof/>
                <w:webHidden/>
                <w:sz w:val="24"/>
                <w:szCs w:val="24"/>
              </w:rPr>
              <w:instrText xml:space="preserve"> PAGEREF _Toc90997997 \h </w:instrText>
            </w:r>
            <w:r w:rsidR="00860360" w:rsidRPr="00860360">
              <w:rPr>
                <w:rFonts w:ascii="Times New Roman" w:hAnsi="Times New Roman" w:cs="Times New Roman"/>
                <w:noProof/>
                <w:webHidden/>
                <w:sz w:val="24"/>
                <w:szCs w:val="24"/>
              </w:rPr>
            </w:r>
            <w:r w:rsidR="00860360" w:rsidRPr="00860360">
              <w:rPr>
                <w:rFonts w:ascii="Times New Roman" w:hAnsi="Times New Roman" w:cs="Times New Roman"/>
                <w:noProof/>
                <w:webHidden/>
                <w:sz w:val="24"/>
                <w:szCs w:val="24"/>
              </w:rPr>
              <w:fldChar w:fldCharType="separate"/>
            </w:r>
            <w:r w:rsidR="00860360" w:rsidRPr="00860360">
              <w:rPr>
                <w:rFonts w:ascii="Times New Roman" w:hAnsi="Times New Roman" w:cs="Times New Roman"/>
                <w:noProof/>
                <w:webHidden/>
                <w:sz w:val="24"/>
                <w:szCs w:val="24"/>
              </w:rPr>
              <w:t>5</w:t>
            </w:r>
            <w:r w:rsidR="00860360" w:rsidRPr="00860360">
              <w:rPr>
                <w:rFonts w:ascii="Times New Roman" w:hAnsi="Times New Roman" w:cs="Times New Roman"/>
                <w:noProof/>
                <w:webHidden/>
                <w:sz w:val="24"/>
                <w:szCs w:val="24"/>
              </w:rPr>
              <w:fldChar w:fldCharType="end"/>
            </w:r>
          </w:hyperlink>
        </w:p>
        <w:p w14:paraId="64E0CC71" w14:textId="41F80BAE" w:rsidR="00860360" w:rsidRPr="00860360" w:rsidRDefault="004245CA" w:rsidP="00860360">
          <w:pPr>
            <w:pStyle w:val="Cuprins2"/>
            <w:tabs>
              <w:tab w:val="right" w:leader="dot" w:pos="9016"/>
            </w:tabs>
            <w:spacing w:line="360" w:lineRule="auto"/>
            <w:jc w:val="both"/>
            <w:rPr>
              <w:rFonts w:ascii="Times New Roman" w:hAnsi="Times New Roman" w:cs="Times New Roman"/>
              <w:noProof/>
              <w:sz w:val="24"/>
              <w:szCs w:val="24"/>
            </w:rPr>
          </w:pPr>
          <w:hyperlink w:anchor="_Toc90997998" w:history="1">
            <w:r w:rsidR="00860360" w:rsidRPr="00860360">
              <w:rPr>
                <w:rStyle w:val="Hyperlink"/>
                <w:rFonts w:ascii="Times New Roman" w:hAnsi="Times New Roman" w:cs="Times New Roman"/>
                <w:noProof/>
                <w:sz w:val="24"/>
                <w:szCs w:val="24"/>
                <w:lang w:val="en-US"/>
              </w:rPr>
              <w:t>Blog 6 – Big data analytics of TESCO</w:t>
            </w:r>
            <w:r w:rsidR="00860360" w:rsidRPr="00860360">
              <w:rPr>
                <w:rFonts w:ascii="Times New Roman" w:hAnsi="Times New Roman" w:cs="Times New Roman"/>
                <w:noProof/>
                <w:webHidden/>
                <w:sz w:val="24"/>
                <w:szCs w:val="24"/>
              </w:rPr>
              <w:tab/>
            </w:r>
            <w:r w:rsidR="00860360" w:rsidRPr="00860360">
              <w:rPr>
                <w:rFonts w:ascii="Times New Roman" w:hAnsi="Times New Roman" w:cs="Times New Roman"/>
                <w:noProof/>
                <w:webHidden/>
                <w:sz w:val="24"/>
                <w:szCs w:val="24"/>
              </w:rPr>
              <w:fldChar w:fldCharType="begin"/>
            </w:r>
            <w:r w:rsidR="00860360" w:rsidRPr="00860360">
              <w:rPr>
                <w:rFonts w:ascii="Times New Roman" w:hAnsi="Times New Roman" w:cs="Times New Roman"/>
                <w:noProof/>
                <w:webHidden/>
                <w:sz w:val="24"/>
                <w:szCs w:val="24"/>
              </w:rPr>
              <w:instrText xml:space="preserve"> PAGEREF _Toc90997998 \h </w:instrText>
            </w:r>
            <w:r w:rsidR="00860360" w:rsidRPr="00860360">
              <w:rPr>
                <w:rFonts w:ascii="Times New Roman" w:hAnsi="Times New Roman" w:cs="Times New Roman"/>
                <w:noProof/>
                <w:webHidden/>
                <w:sz w:val="24"/>
                <w:szCs w:val="24"/>
              </w:rPr>
            </w:r>
            <w:r w:rsidR="00860360" w:rsidRPr="00860360">
              <w:rPr>
                <w:rFonts w:ascii="Times New Roman" w:hAnsi="Times New Roman" w:cs="Times New Roman"/>
                <w:noProof/>
                <w:webHidden/>
                <w:sz w:val="24"/>
                <w:szCs w:val="24"/>
              </w:rPr>
              <w:fldChar w:fldCharType="separate"/>
            </w:r>
            <w:r w:rsidR="00860360" w:rsidRPr="00860360">
              <w:rPr>
                <w:rFonts w:ascii="Times New Roman" w:hAnsi="Times New Roman" w:cs="Times New Roman"/>
                <w:noProof/>
                <w:webHidden/>
                <w:sz w:val="24"/>
                <w:szCs w:val="24"/>
              </w:rPr>
              <w:t>5</w:t>
            </w:r>
            <w:r w:rsidR="00860360" w:rsidRPr="00860360">
              <w:rPr>
                <w:rFonts w:ascii="Times New Roman" w:hAnsi="Times New Roman" w:cs="Times New Roman"/>
                <w:noProof/>
                <w:webHidden/>
                <w:sz w:val="24"/>
                <w:szCs w:val="24"/>
              </w:rPr>
              <w:fldChar w:fldCharType="end"/>
            </w:r>
          </w:hyperlink>
        </w:p>
        <w:p w14:paraId="1F0FF17B" w14:textId="0450A189" w:rsidR="00860360" w:rsidRPr="00860360" w:rsidRDefault="004245CA" w:rsidP="00860360">
          <w:pPr>
            <w:pStyle w:val="Cuprins2"/>
            <w:tabs>
              <w:tab w:val="right" w:leader="dot" w:pos="9016"/>
            </w:tabs>
            <w:spacing w:line="360" w:lineRule="auto"/>
            <w:jc w:val="both"/>
            <w:rPr>
              <w:rFonts w:ascii="Times New Roman" w:hAnsi="Times New Roman" w:cs="Times New Roman"/>
              <w:noProof/>
              <w:sz w:val="24"/>
              <w:szCs w:val="24"/>
            </w:rPr>
          </w:pPr>
          <w:hyperlink w:anchor="_Toc90997999" w:history="1">
            <w:r w:rsidR="00860360" w:rsidRPr="00860360">
              <w:rPr>
                <w:rStyle w:val="Hyperlink"/>
                <w:rFonts w:ascii="Times New Roman" w:hAnsi="Times New Roman" w:cs="Times New Roman"/>
                <w:noProof/>
                <w:sz w:val="24"/>
                <w:szCs w:val="24"/>
                <w:lang w:val="en-US"/>
              </w:rPr>
              <w:t>Blog 7 – STP Analysis of TESCO</w:t>
            </w:r>
            <w:r w:rsidR="00860360" w:rsidRPr="00860360">
              <w:rPr>
                <w:rFonts w:ascii="Times New Roman" w:hAnsi="Times New Roman" w:cs="Times New Roman"/>
                <w:noProof/>
                <w:webHidden/>
                <w:sz w:val="24"/>
                <w:szCs w:val="24"/>
              </w:rPr>
              <w:tab/>
            </w:r>
            <w:r w:rsidR="00860360" w:rsidRPr="00860360">
              <w:rPr>
                <w:rFonts w:ascii="Times New Roman" w:hAnsi="Times New Roman" w:cs="Times New Roman"/>
                <w:noProof/>
                <w:webHidden/>
                <w:sz w:val="24"/>
                <w:szCs w:val="24"/>
              </w:rPr>
              <w:fldChar w:fldCharType="begin"/>
            </w:r>
            <w:r w:rsidR="00860360" w:rsidRPr="00860360">
              <w:rPr>
                <w:rFonts w:ascii="Times New Roman" w:hAnsi="Times New Roman" w:cs="Times New Roman"/>
                <w:noProof/>
                <w:webHidden/>
                <w:sz w:val="24"/>
                <w:szCs w:val="24"/>
              </w:rPr>
              <w:instrText xml:space="preserve"> PAGEREF _Toc90997999 \h </w:instrText>
            </w:r>
            <w:r w:rsidR="00860360" w:rsidRPr="00860360">
              <w:rPr>
                <w:rFonts w:ascii="Times New Roman" w:hAnsi="Times New Roman" w:cs="Times New Roman"/>
                <w:noProof/>
                <w:webHidden/>
                <w:sz w:val="24"/>
                <w:szCs w:val="24"/>
              </w:rPr>
            </w:r>
            <w:r w:rsidR="00860360" w:rsidRPr="00860360">
              <w:rPr>
                <w:rFonts w:ascii="Times New Roman" w:hAnsi="Times New Roman" w:cs="Times New Roman"/>
                <w:noProof/>
                <w:webHidden/>
                <w:sz w:val="24"/>
                <w:szCs w:val="24"/>
              </w:rPr>
              <w:fldChar w:fldCharType="separate"/>
            </w:r>
            <w:r w:rsidR="00860360" w:rsidRPr="00860360">
              <w:rPr>
                <w:rFonts w:ascii="Times New Roman" w:hAnsi="Times New Roman" w:cs="Times New Roman"/>
                <w:noProof/>
                <w:webHidden/>
                <w:sz w:val="24"/>
                <w:szCs w:val="24"/>
              </w:rPr>
              <w:t>6</w:t>
            </w:r>
            <w:r w:rsidR="00860360" w:rsidRPr="00860360">
              <w:rPr>
                <w:rFonts w:ascii="Times New Roman" w:hAnsi="Times New Roman" w:cs="Times New Roman"/>
                <w:noProof/>
                <w:webHidden/>
                <w:sz w:val="24"/>
                <w:szCs w:val="24"/>
              </w:rPr>
              <w:fldChar w:fldCharType="end"/>
            </w:r>
          </w:hyperlink>
        </w:p>
        <w:p w14:paraId="41AFBAC6" w14:textId="0769C1C3" w:rsidR="00860360" w:rsidRPr="00860360" w:rsidRDefault="004245CA" w:rsidP="00860360">
          <w:pPr>
            <w:pStyle w:val="Cuprins2"/>
            <w:tabs>
              <w:tab w:val="right" w:leader="dot" w:pos="9016"/>
            </w:tabs>
            <w:spacing w:line="360" w:lineRule="auto"/>
            <w:jc w:val="both"/>
            <w:rPr>
              <w:rFonts w:ascii="Times New Roman" w:hAnsi="Times New Roman" w:cs="Times New Roman"/>
              <w:noProof/>
              <w:sz w:val="24"/>
              <w:szCs w:val="24"/>
            </w:rPr>
          </w:pPr>
          <w:hyperlink w:anchor="_Toc90998000" w:history="1">
            <w:r w:rsidR="00860360" w:rsidRPr="00860360">
              <w:rPr>
                <w:rStyle w:val="Hyperlink"/>
                <w:rFonts w:ascii="Times New Roman" w:hAnsi="Times New Roman" w:cs="Times New Roman"/>
                <w:noProof/>
                <w:sz w:val="24"/>
                <w:szCs w:val="24"/>
                <w:lang w:val="en-US"/>
              </w:rPr>
              <w:t>Blog 8 – Customer Preference</w:t>
            </w:r>
            <w:r w:rsidR="00860360" w:rsidRPr="00860360">
              <w:rPr>
                <w:rFonts w:ascii="Times New Roman" w:hAnsi="Times New Roman" w:cs="Times New Roman"/>
                <w:noProof/>
                <w:webHidden/>
                <w:sz w:val="24"/>
                <w:szCs w:val="24"/>
              </w:rPr>
              <w:tab/>
            </w:r>
            <w:r w:rsidR="00860360" w:rsidRPr="00860360">
              <w:rPr>
                <w:rFonts w:ascii="Times New Roman" w:hAnsi="Times New Roman" w:cs="Times New Roman"/>
                <w:noProof/>
                <w:webHidden/>
                <w:sz w:val="24"/>
                <w:szCs w:val="24"/>
              </w:rPr>
              <w:fldChar w:fldCharType="begin"/>
            </w:r>
            <w:r w:rsidR="00860360" w:rsidRPr="00860360">
              <w:rPr>
                <w:rFonts w:ascii="Times New Roman" w:hAnsi="Times New Roman" w:cs="Times New Roman"/>
                <w:noProof/>
                <w:webHidden/>
                <w:sz w:val="24"/>
                <w:szCs w:val="24"/>
              </w:rPr>
              <w:instrText xml:space="preserve"> PAGEREF _Toc90998000 \h </w:instrText>
            </w:r>
            <w:r w:rsidR="00860360" w:rsidRPr="00860360">
              <w:rPr>
                <w:rFonts w:ascii="Times New Roman" w:hAnsi="Times New Roman" w:cs="Times New Roman"/>
                <w:noProof/>
                <w:webHidden/>
                <w:sz w:val="24"/>
                <w:szCs w:val="24"/>
              </w:rPr>
            </w:r>
            <w:r w:rsidR="00860360" w:rsidRPr="00860360">
              <w:rPr>
                <w:rFonts w:ascii="Times New Roman" w:hAnsi="Times New Roman" w:cs="Times New Roman"/>
                <w:noProof/>
                <w:webHidden/>
                <w:sz w:val="24"/>
                <w:szCs w:val="24"/>
              </w:rPr>
              <w:fldChar w:fldCharType="separate"/>
            </w:r>
            <w:r w:rsidR="00860360" w:rsidRPr="00860360">
              <w:rPr>
                <w:rFonts w:ascii="Times New Roman" w:hAnsi="Times New Roman" w:cs="Times New Roman"/>
                <w:noProof/>
                <w:webHidden/>
                <w:sz w:val="24"/>
                <w:szCs w:val="24"/>
              </w:rPr>
              <w:t>6</w:t>
            </w:r>
            <w:r w:rsidR="00860360" w:rsidRPr="00860360">
              <w:rPr>
                <w:rFonts w:ascii="Times New Roman" w:hAnsi="Times New Roman" w:cs="Times New Roman"/>
                <w:noProof/>
                <w:webHidden/>
                <w:sz w:val="24"/>
                <w:szCs w:val="24"/>
              </w:rPr>
              <w:fldChar w:fldCharType="end"/>
            </w:r>
          </w:hyperlink>
        </w:p>
        <w:p w14:paraId="0D9D1586" w14:textId="4301FAEC" w:rsidR="00860360" w:rsidRPr="00860360" w:rsidRDefault="004245CA" w:rsidP="00860360">
          <w:pPr>
            <w:pStyle w:val="Cuprins2"/>
            <w:tabs>
              <w:tab w:val="right" w:leader="dot" w:pos="9016"/>
            </w:tabs>
            <w:spacing w:line="360" w:lineRule="auto"/>
            <w:jc w:val="both"/>
            <w:rPr>
              <w:rFonts w:ascii="Times New Roman" w:hAnsi="Times New Roman" w:cs="Times New Roman"/>
              <w:noProof/>
              <w:sz w:val="24"/>
              <w:szCs w:val="24"/>
            </w:rPr>
          </w:pPr>
          <w:hyperlink w:anchor="_Toc90998001" w:history="1">
            <w:r w:rsidR="00860360" w:rsidRPr="00860360">
              <w:rPr>
                <w:rStyle w:val="Hyperlink"/>
                <w:rFonts w:ascii="Times New Roman" w:hAnsi="Times New Roman" w:cs="Times New Roman"/>
                <w:noProof/>
                <w:sz w:val="24"/>
                <w:szCs w:val="24"/>
                <w:lang w:val="en-US"/>
              </w:rPr>
              <w:t>Blog 9 – CSR activities of TESCO</w:t>
            </w:r>
            <w:r w:rsidR="00860360" w:rsidRPr="00860360">
              <w:rPr>
                <w:rFonts w:ascii="Times New Roman" w:hAnsi="Times New Roman" w:cs="Times New Roman"/>
                <w:noProof/>
                <w:webHidden/>
                <w:sz w:val="24"/>
                <w:szCs w:val="24"/>
              </w:rPr>
              <w:tab/>
            </w:r>
            <w:r w:rsidR="00860360" w:rsidRPr="00860360">
              <w:rPr>
                <w:rFonts w:ascii="Times New Roman" w:hAnsi="Times New Roman" w:cs="Times New Roman"/>
                <w:noProof/>
                <w:webHidden/>
                <w:sz w:val="24"/>
                <w:szCs w:val="24"/>
              </w:rPr>
              <w:fldChar w:fldCharType="begin"/>
            </w:r>
            <w:r w:rsidR="00860360" w:rsidRPr="00860360">
              <w:rPr>
                <w:rFonts w:ascii="Times New Roman" w:hAnsi="Times New Roman" w:cs="Times New Roman"/>
                <w:noProof/>
                <w:webHidden/>
                <w:sz w:val="24"/>
                <w:szCs w:val="24"/>
              </w:rPr>
              <w:instrText xml:space="preserve"> PAGEREF _Toc90998001 \h </w:instrText>
            </w:r>
            <w:r w:rsidR="00860360" w:rsidRPr="00860360">
              <w:rPr>
                <w:rFonts w:ascii="Times New Roman" w:hAnsi="Times New Roman" w:cs="Times New Roman"/>
                <w:noProof/>
                <w:webHidden/>
                <w:sz w:val="24"/>
                <w:szCs w:val="24"/>
              </w:rPr>
            </w:r>
            <w:r w:rsidR="00860360" w:rsidRPr="00860360">
              <w:rPr>
                <w:rFonts w:ascii="Times New Roman" w:hAnsi="Times New Roman" w:cs="Times New Roman"/>
                <w:noProof/>
                <w:webHidden/>
                <w:sz w:val="24"/>
                <w:szCs w:val="24"/>
              </w:rPr>
              <w:fldChar w:fldCharType="separate"/>
            </w:r>
            <w:r w:rsidR="00860360" w:rsidRPr="00860360">
              <w:rPr>
                <w:rFonts w:ascii="Times New Roman" w:hAnsi="Times New Roman" w:cs="Times New Roman"/>
                <w:noProof/>
                <w:webHidden/>
                <w:sz w:val="24"/>
                <w:szCs w:val="24"/>
              </w:rPr>
              <w:t>7</w:t>
            </w:r>
            <w:r w:rsidR="00860360" w:rsidRPr="00860360">
              <w:rPr>
                <w:rFonts w:ascii="Times New Roman" w:hAnsi="Times New Roman" w:cs="Times New Roman"/>
                <w:noProof/>
                <w:webHidden/>
                <w:sz w:val="24"/>
                <w:szCs w:val="24"/>
              </w:rPr>
              <w:fldChar w:fldCharType="end"/>
            </w:r>
          </w:hyperlink>
        </w:p>
        <w:p w14:paraId="5E4F761E" w14:textId="409B43F8" w:rsidR="00860360" w:rsidRPr="00860360" w:rsidRDefault="004245CA" w:rsidP="00860360">
          <w:pPr>
            <w:pStyle w:val="Cuprins1"/>
            <w:tabs>
              <w:tab w:val="right" w:leader="dot" w:pos="9016"/>
            </w:tabs>
            <w:spacing w:line="360" w:lineRule="auto"/>
            <w:jc w:val="both"/>
            <w:rPr>
              <w:rFonts w:ascii="Times New Roman" w:hAnsi="Times New Roman" w:cs="Times New Roman"/>
              <w:noProof/>
              <w:sz w:val="24"/>
              <w:szCs w:val="24"/>
            </w:rPr>
          </w:pPr>
          <w:hyperlink w:anchor="_Toc90998002" w:history="1">
            <w:r w:rsidR="00860360" w:rsidRPr="00860360">
              <w:rPr>
                <w:rStyle w:val="Hyperlink"/>
                <w:rFonts w:ascii="Times New Roman" w:hAnsi="Times New Roman" w:cs="Times New Roman"/>
                <w:noProof/>
                <w:sz w:val="24"/>
                <w:szCs w:val="24"/>
                <w:lang w:val="en-US"/>
              </w:rPr>
              <w:t>Conclusion</w:t>
            </w:r>
            <w:r w:rsidR="00860360" w:rsidRPr="00860360">
              <w:rPr>
                <w:rFonts w:ascii="Times New Roman" w:hAnsi="Times New Roman" w:cs="Times New Roman"/>
                <w:noProof/>
                <w:webHidden/>
                <w:sz w:val="24"/>
                <w:szCs w:val="24"/>
              </w:rPr>
              <w:tab/>
            </w:r>
            <w:r w:rsidR="00860360" w:rsidRPr="00860360">
              <w:rPr>
                <w:rFonts w:ascii="Times New Roman" w:hAnsi="Times New Roman" w:cs="Times New Roman"/>
                <w:noProof/>
                <w:webHidden/>
                <w:sz w:val="24"/>
                <w:szCs w:val="24"/>
              </w:rPr>
              <w:fldChar w:fldCharType="begin"/>
            </w:r>
            <w:r w:rsidR="00860360" w:rsidRPr="00860360">
              <w:rPr>
                <w:rFonts w:ascii="Times New Roman" w:hAnsi="Times New Roman" w:cs="Times New Roman"/>
                <w:noProof/>
                <w:webHidden/>
                <w:sz w:val="24"/>
                <w:szCs w:val="24"/>
              </w:rPr>
              <w:instrText xml:space="preserve"> PAGEREF _Toc90998002 \h </w:instrText>
            </w:r>
            <w:r w:rsidR="00860360" w:rsidRPr="00860360">
              <w:rPr>
                <w:rFonts w:ascii="Times New Roman" w:hAnsi="Times New Roman" w:cs="Times New Roman"/>
                <w:noProof/>
                <w:webHidden/>
                <w:sz w:val="24"/>
                <w:szCs w:val="24"/>
              </w:rPr>
            </w:r>
            <w:r w:rsidR="00860360" w:rsidRPr="00860360">
              <w:rPr>
                <w:rFonts w:ascii="Times New Roman" w:hAnsi="Times New Roman" w:cs="Times New Roman"/>
                <w:noProof/>
                <w:webHidden/>
                <w:sz w:val="24"/>
                <w:szCs w:val="24"/>
              </w:rPr>
              <w:fldChar w:fldCharType="separate"/>
            </w:r>
            <w:r w:rsidR="00860360" w:rsidRPr="00860360">
              <w:rPr>
                <w:rFonts w:ascii="Times New Roman" w:hAnsi="Times New Roman" w:cs="Times New Roman"/>
                <w:noProof/>
                <w:webHidden/>
                <w:sz w:val="24"/>
                <w:szCs w:val="24"/>
              </w:rPr>
              <w:t>7</w:t>
            </w:r>
            <w:r w:rsidR="00860360" w:rsidRPr="00860360">
              <w:rPr>
                <w:rFonts w:ascii="Times New Roman" w:hAnsi="Times New Roman" w:cs="Times New Roman"/>
                <w:noProof/>
                <w:webHidden/>
                <w:sz w:val="24"/>
                <w:szCs w:val="24"/>
              </w:rPr>
              <w:fldChar w:fldCharType="end"/>
            </w:r>
          </w:hyperlink>
        </w:p>
        <w:p w14:paraId="29733ED5" w14:textId="3511539A" w:rsidR="00860360" w:rsidRPr="00860360" w:rsidRDefault="004245CA" w:rsidP="00860360">
          <w:pPr>
            <w:pStyle w:val="Cuprins1"/>
            <w:tabs>
              <w:tab w:val="right" w:leader="dot" w:pos="9016"/>
            </w:tabs>
            <w:spacing w:line="360" w:lineRule="auto"/>
            <w:jc w:val="both"/>
            <w:rPr>
              <w:rFonts w:ascii="Times New Roman" w:hAnsi="Times New Roman" w:cs="Times New Roman"/>
              <w:noProof/>
              <w:sz w:val="24"/>
              <w:szCs w:val="24"/>
            </w:rPr>
          </w:pPr>
          <w:hyperlink w:anchor="_Toc90998003" w:history="1">
            <w:r w:rsidR="00860360" w:rsidRPr="00860360">
              <w:rPr>
                <w:rStyle w:val="Hyperlink"/>
                <w:rFonts w:ascii="Times New Roman" w:hAnsi="Times New Roman" w:cs="Times New Roman"/>
                <w:noProof/>
                <w:sz w:val="24"/>
                <w:szCs w:val="24"/>
                <w:lang w:val="en-US"/>
              </w:rPr>
              <w:t>Reference list</w:t>
            </w:r>
            <w:r w:rsidR="00860360" w:rsidRPr="00860360">
              <w:rPr>
                <w:rFonts w:ascii="Times New Roman" w:hAnsi="Times New Roman" w:cs="Times New Roman"/>
                <w:noProof/>
                <w:webHidden/>
                <w:sz w:val="24"/>
                <w:szCs w:val="24"/>
              </w:rPr>
              <w:tab/>
            </w:r>
            <w:r w:rsidR="00860360" w:rsidRPr="00860360">
              <w:rPr>
                <w:rFonts w:ascii="Times New Roman" w:hAnsi="Times New Roman" w:cs="Times New Roman"/>
                <w:noProof/>
                <w:webHidden/>
                <w:sz w:val="24"/>
                <w:szCs w:val="24"/>
              </w:rPr>
              <w:fldChar w:fldCharType="begin"/>
            </w:r>
            <w:r w:rsidR="00860360" w:rsidRPr="00860360">
              <w:rPr>
                <w:rFonts w:ascii="Times New Roman" w:hAnsi="Times New Roman" w:cs="Times New Roman"/>
                <w:noProof/>
                <w:webHidden/>
                <w:sz w:val="24"/>
                <w:szCs w:val="24"/>
              </w:rPr>
              <w:instrText xml:space="preserve"> PAGEREF _Toc90998003 \h </w:instrText>
            </w:r>
            <w:r w:rsidR="00860360" w:rsidRPr="00860360">
              <w:rPr>
                <w:rFonts w:ascii="Times New Roman" w:hAnsi="Times New Roman" w:cs="Times New Roman"/>
                <w:noProof/>
                <w:webHidden/>
                <w:sz w:val="24"/>
                <w:szCs w:val="24"/>
              </w:rPr>
            </w:r>
            <w:r w:rsidR="00860360" w:rsidRPr="00860360">
              <w:rPr>
                <w:rFonts w:ascii="Times New Roman" w:hAnsi="Times New Roman" w:cs="Times New Roman"/>
                <w:noProof/>
                <w:webHidden/>
                <w:sz w:val="24"/>
                <w:szCs w:val="24"/>
              </w:rPr>
              <w:fldChar w:fldCharType="separate"/>
            </w:r>
            <w:r w:rsidR="00860360" w:rsidRPr="00860360">
              <w:rPr>
                <w:rFonts w:ascii="Times New Roman" w:hAnsi="Times New Roman" w:cs="Times New Roman"/>
                <w:noProof/>
                <w:webHidden/>
                <w:sz w:val="24"/>
                <w:szCs w:val="24"/>
              </w:rPr>
              <w:t>8</w:t>
            </w:r>
            <w:r w:rsidR="00860360" w:rsidRPr="00860360">
              <w:rPr>
                <w:rFonts w:ascii="Times New Roman" w:hAnsi="Times New Roman" w:cs="Times New Roman"/>
                <w:noProof/>
                <w:webHidden/>
                <w:sz w:val="24"/>
                <w:szCs w:val="24"/>
              </w:rPr>
              <w:fldChar w:fldCharType="end"/>
            </w:r>
          </w:hyperlink>
        </w:p>
        <w:p w14:paraId="4726D318" w14:textId="74C10B0A" w:rsidR="00860360" w:rsidRDefault="00860360" w:rsidP="00860360">
          <w:pPr>
            <w:spacing w:line="360" w:lineRule="auto"/>
            <w:jc w:val="both"/>
          </w:pPr>
          <w:r w:rsidRPr="00860360">
            <w:rPr>
              <w:rFonts w:ascii="Times New Roman" w:hAnsi="Times New Roman" w:cs="Times New Roman"/>
              <w:b/>
              <w:bCs/>
              <w:noProof/>
              <w:sz w:val="24"/>
              <w:szCs w:val="24"/>
            </w:rPr>
            <w:fldChar w:fldCharType="end"/>
          </w:r>
        </w:p>
      </w:sdtContent>
    </w:sdt>
    <w:p w14:paraId="3F1D97EC" w14:textId="77777777" w:rsidR="00950F59" w:rsidRDefault="00950F59">
      <w:pPr>
        <w:rPr>
          <w:rFonts w:ascii="Times New Roman" w:hAnsi="Times New Roman" w:cs="Times New Roman"/>
          <w:b/>
          <w:bCs/>
          <w:sz w:val="24"/>
          <w:szCs w:val="24"/>
          <w:lang w:val="en-US"/>
        </w:rPr>
      </w:pPr>
      <w:r>
        <w:rPr>
          <w:rFonts w:ascii="Times New Roman" w:hAnsi="Times New Roman" w:cs="Times New Roman"/>
          <w:b/>
          <w:bCs/>
          <w:sz w:val="24"/>
          <w:szCs w:val="24"/>
          <w:lang w:val="en-US"/>
        </w:rPr>
        <w:br w:type="page"/>
      </w:r>
    </w:p>
    <w:p w14:paraId="3A5D0BCA" w14:textId="1F2A9187" w:rsidR="00047DC3" w:rsidRDefault="0004445E" w:rsidP="00950F59">
      <w:pPr>
        <w:pStyle w:val="Titlu1"/>
        <w:rPr>
          <w:lang w:val="en-US"/>
        </w:rPr>
      </w:pPr>
      <w:bookmarkStart w:id="0" w:name="_Toc90997990"/>
      <w:r>
        <w:rPr>
          <w:lang w:val="en-US"/>
        </w:rPr>
        <w:t>Introduction</w:t>
      </w:r>
      <w:bookmarkEnd w:id="0"/>
      <w:r w:rsidR="008654D7">
        <w:rPr>
          <w:lang w:val="en-US"/>
        </w:rPr>
        <w:t xml:space="preserve"> </w:t>
      </w:r>
    </w:p>
    <w:p w14:paraId="5F42C6B9" w14:textId="58990EC1" w:rsidR="002229C1" w:rsidRPr="002229C1" w:rsidRDefault="002229C1" w:rsidP="00B2556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assignment will be </w:t>
      </w:r>
      <w:r w:rsidR="006E3784">
        <w:rPr>
          <w:rFonts w:ascii="Times New Roman" w:hAnsi="Times New Roman" w:cs="Times New Roman"/>
          <w:sz w:val="24"/>
          <w:szCs w:val="24"/>
          <w:lang w:val="en-US"/>
        </w:rPr>
        <w:t xml:space="preserve">focused on the fundamentals of the business and in order to do so the researcher had selected the company to be TESCO, UK. The first section of the study will be focused on a brief overview of the company followed by </w:t>
      </w:r>
      <w:r w:rsidR="003930A2">
        <w:rPr>
          <w:rFonts w:ascii="Times New Roman" w:hAnsi="Times New Roman" w:cs="Times New Roman"/>
          <w:sz w:val="24"/>
          <w:szCs w:val="24"/>
          <w:lang w:val="en-US"/>
        </w:rPr>
        <w:t xml:space="preserve">blogs as a part of the communication activities for the chosen company. The researcher therefore divided </w:t>
      </w:r>
      <w:r w:rsidR="002872BF">
        <w:rPr>
          <w:rFonts w:ascii="Times New Roman" w:hAnsi="Times New Roman" w:cs="Times New Roman"/>
          <w:sz w:val="24"/>
          <w:szCs w:val="24"/>
          <w:lang w:val="en-US"/>
        </w:rPr>
        <w:t>the main body of the study into nix different blogs. All the blogs will be focused on the marketing fundamentals of the company. The STP analysis and the marketing mix strategy of the company will also be discussed in the study</w:t>
      </w:r>
      <w:r w:rsidR="00245738">
        <w:rPr>
          <w:rFonts w:ascii="Times New Roman" w:hAnsi="Times New Roman" w:cs="Times New Roman"/>
          <w:sz w:val="24"/>
          <w:szCs w:val="24"/>
          <w:lang w:val="en-US"/>
        </w:rPr>
        <w:t xml:space="preserve">. </w:t>
      </w:r>
    </w:p>
    <w:p w14:paraId="3030FE3A" w14:textId="171A3A21" w:rsidR="0004445E" w:rsidRDefault="0004445E" w:rsidP="00950F59">
      <w:pPr>
        <w:pStyle w:val="Titlu1"/>
        <w:rPr>
          <w:lang w:val="en-US"/>
        </w:rPr>
      </w:pPr>
      <w:bookmarkStart w:id="1" w:name="_Toc90997991"/>
      <w:r>
        <w:rPr>
          <w:lang w:val="en-US"/>
        </w:rPr>
        <w:t>Overview of the organization</w:t>
      </w:r>
      <w:bookmarkEnd w:id="1"/>
      <w:r w:rsidR="008654D7">
        <w:rPr>
          <w:lang w:val="en-US"/>
        </w:rPr>
        <w:t xml:space="preserve"> </w:t>
      </w:r>
    </w:p>
    <w:p w14:paraId="3D3DA424" w14:textId="20178066" w:rsidR="0076695A" w:rsidRPr="0076695A" w:rsidRDefault="0076695A" w:rsidP="00B2556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TESCO, is one of the top British multinational </w:t>
      </w:r>
      <w:r w:rsidR="00B25568">
        <w:rPr>
          <w:rFonts w:ascii="Times New Roman" w:hAnsi="Times New Roman" w:cs="Times New Roman"/>
          <w:sz w:val="24"/>
          <w:szCs w:val="24"/>
          <w:lang w:val="en-US"/>
        </w:rPr>
        <w:t xml:space="preserve">food retailer company in UK having </w:t>
      </w:r>
      <w:r w:rsidR="00BB61D9">
        <w:rPr>
          <w:rFonts w:ascii="Times New Roman" w:hAnsi="Times New Roman" w:cs="Times New Roman"/>
          <w:sz w:val="24"/>
          <w:szCs w:val="24"/>
          <w:lang w:val="en-US"/>
        </w:rPr>
        <w:t>it</w:t>
      </w:r>
      <w:r w:rsidR="00B25568">
        <w:rPr>
          <w:rFonts w:ascii="Times New Roman" w:hAnsi="Times New Roman" w:cs="Times New Roman"/>
          <w:sz w:val="24"/>
          <w:szCs w:val="24"/>
          <w:lang w:val="en-US"/>
        </w:rPr>
        <w:t xml:space="preserve"> headquarter situated in Welwyn Garden City</w:t>
      </w:r>
      <w:r w:rsidR="00BB61D9">
        <w:rPr>
          <w:rFonts w:ascii="Times New Roman" w:hAnsi="Times New Roman" w:cs="Times New Roman"/>
          <w:sz w:val="24"/>
          <w:szCs w:val="24"/>
          <w:lang w:val="en-US"/>
        </w:rPr>
        <w:t xml:space="preserve"> UK. The company was founded by Jack Cohen in the year 1919. As per the gross revenue is considered the company is the third largest retailer company in the world. </w:t>
      </w:r>
      <w:r w:rsidR="003A5D48">
        <w:rPr>
          <w:rFonts w:ascii="Times New Roman" w:hAnsi="Times New Roman" w:cs="Times New Roman"/>
          <w:sz w:val="24"/>
          <w:szCs w:val="24"/>
          <w:lang w:val="en-US"/>
        </w:rPr>
        <w:t xml:space="preserve">At the initial stage the company had started with grocery </w:t>
      </w:r>
      <w:r w:rsidR="00F00624">
        <w:rPr>
          <w:rFonts w:ascii="Times New Roman" w:hAnsi="Times New Roman" w:cs="Times New Roman"/>
          <w:sz w:val="24"/>
          <w:szCs w:val="24"/>
          <w:lang w:val="en-US"/>
        </w:rPr>
        <w:t>business and now the company is also into selling stationery products along with the health and beauty related products</w:t>
      </w:r>
      <w:r w:rsidR="00E77DC3">
        <w:rPr>
          <w:rFonts w:ascii="Times New Roman" w:hAnsi="Times New Roman" w:cs="Times New Roman"/>
          <w:sz w:val="24"/>
          <w:szCs w:val="24"/>
          <w:lang w:val="en-US"/>
        </w:rPr>
        <w:t>, clothing, seasonal products and many more. The company is having their own supermarkets, hypermarkets, convenience stores and superstores</w:t>
      </w:r>
      <w:r w:rsidR="00106C11">
        <w:rPr>
          <w:rFonts w:ascii="Times New Roman" w:hAnsi="Times New Roman" w:cs="Times New Roman"/>
          <w:sz w:val="24"/>
          <w:szCs w:val="24"/>
          <w:lang w:val="en-US"/>
        </w:rPr>
        <w:t xml:space="preserve"> (</w:t>
      </w:r>
      <w:r w:rsidR="00106C11" w:rsidRPr="00106C11">
        <w:rPr>
          <w:rStyle w:val="selectable"/>
          <w:rFonts w:ascii="Times New Roman" w:hAnsi="Times New Roman" w:cs="Times New Roman"/>
          <w:color w:val="000000"/>
          <w:sz w:val="24"/>
          <w:szCs w:val="24"/>
        </w:rPr>
        <w:t>TESCO</w:t>
      </w:r>
      <w:r w:rsidR="00106C11">
        <w:rPr>
          <w:rStyle w:val="selectable"/>
          <w:rFonts w:ascii="Times New Roman" w:hAnsi="Times New Roman" w:cs="Times New Roman"/>
          <w:color w:val="000000"/>
          <w:sz w:val="24"/>
          <w:szCs w:val="24"/>
        </w:rPr>
        <w:t>,</w:t>
      </w:r>
      <w:r w:rsidR="00106C11" w:rsidRPr="00106C11">
        <w:rPr>
          <w:rStyle w:val="selectable"/>
          <w:rFonts w:ascii="Times New Roman" w:hAnsi="Times New Roman" w:cs="Times New Roman"/>
          <w:color w:val="000000"/>
          <w:sz w:val="24"/>
          <w:szCs w:val="24"/>
        </w:rPr>
        <w:t xml:space="preserve"> 2021</w:t>
      </w:r>
      <w:r w:rsidR="00106C11">
        <w:rPr>
          <w:rFonts w:ascii="Times New Roman" w:hAnsi="Times New Roman" w:cs="Times New Roman"/>
          <w:sz w:val="24"/>
          <w:szCs w:val="24"/>
          <w:lang w:val="en-US"/>
        </w:rPr>
        <w:t>)</w:t>
      </w:r>
      <w:r w:rsidR="00E77DC3">
        <w:rPr>
          <w:rFonts w:ascii="Times New Roman" w:hAnsi="Times New Roman" w:cs="Times New Roman"/>
          <w:sz w:val="24"/>
          <w:szCs w:val="24"/>
          <w:lang w:val="en-US"/>
        </w:rPr>
        <w:t xml:space="preserve">. </w:t>
      </w:r>
      <w:r w:rsidR="00EB03ED">
        <w:rPr>
          <w:rFonts w:ascii="Times New Roman" w:hAnsi="Times New Roman" w:cs="Times New Roman"/>
          <w:sz w:val="24"/>
          <w:szCs w:val="24"/>
          <w:lang w:val="en-US"/>
        </w:rPr>
        <w:t xml:space="preserve">The company is also having their own product range that are categorized into </w:t>
      </w:r>
      <w:r w:rsidR="001E70AD">
        <w:rPr>
          <w:rFonts w:ascii="Times New Roman" w:hAnsi="Times New Roman" w:cs="Times New Roman"/>
          <w:sz w:val="24"/>
          <w:szCs w:val="24"/>
          <w:lang w:val="en-US"/>
        </w:rPr>
        <w:t xml:space="preserve">valuable, normal and finest for different income group of people. </w:t>
      </w:r>
    </w:p>
    <w:p w14:paraId="615C264A" w14:textId="26D0466D" w:rsidR="0004445E" w:rsidRDefault="008654D7" w:rsidP="00950F59">
      <w:pPr>
        <w:pStyle w:val="Titlu1"/>
        <w:rPr>
          <w:lang w:val="en-US"/>
        </w:rPr>
      </w:pPr>
      <w:bookmarkStart w:id="2" w:name="_Toc90997992"/>
      <w:r>
        <w:rPr>
          <w:lang w:val="en-US"/>
        </w:rPr>
        <w:t>Main body</w:t>
      </w:r>
      <w:bookmarkEnd w:id="2"/>
    </w:p>
    <w:p w14:paraId="4FC8F2C5" w14:textId="51975E40" w:rsidR="008654D7" w:rsidRDefault="008654D7" w:rsidP="00950F59">
      <w:pPr>
        <w:pStyle w:val="Titlu2"/>
        <w:rPr>
          <w:lang w:val="en-US"/>
        </w:rPr>
      </w:pPr>
      <w:bookmarkStart w:id="3" w:name="_Toc90997993"/>
      <w:r>
        <w:rPr>
          <w:lang w:val="en-US"/>
        </w:rPr>
        <w:t xml:space="preserve">Blog 1 – </w:t>
      </w:r>
      <w:r w:rsidR="00973BEA">
        <w:rPr>
          <w:lang w:val="en-US"/>
        </w:rPr>
        <w:t>TESCO and their Customer service</w:t>
      </w:r>
      <w:bookmarkEnd w:id="3"/>
    </w:p>
    <w:p w14:paraId="1C50AA36" w14:textId="7E78244E" w:rsidR="00073890" w:rsidRDefault="00973BEA" w:rsidP="00B2556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company TESCO is very much famous for their customer services and it is because of the strong customer service </w:t>
      </w:r>
      <w:r w:rsidR="00E22606">
        <w:rPr>
          <w:rFonts w:ascii="Times New Roman" w:hAnsi="Times New Roman" w:cs="Times New Roman"/>
          <w:sz w:val="24"/>
          <w:szCs w:val="24"/>
          <w:lang w:val="en-US"/>
        </w:rPr>
        <w:t xml:space="preserve">for which the company sustained their success. </w:t>
      </w:r>
      <w:r w:rsidR="004253C7">
        <w:rPr>
          <w:rFonts w:ascii="Times New Roman" w:hAnsi="Times New Roman" w:cs="Times New Roman"/>
          <w:sz w:val="24"/>
          <w:szCs w:val="24"/>
          <w:lang w:val="en-US"/>
        </w:rPr>
        <w:t xml:space="preserve">The company employs different kind of initiatives in keeping the customers happy. The company always looks over </w:t>
      </w:r>
      <w:r w:rsidR="00492B2B">
        <w:rPr>
          <w:rFonts w:ascii="Times New Roman" w:hAnsi="Times New Roman" w:cs="Times New Roman"/>
          <w:sz w:val="24"/>
          <w:szCs w:val="24"/>
          <w:lang w:val="en-US"/>
        </w:rPr>
        <w:t>customer-oriented</w:t>
      </w:r>
      <w:r w:rsidR="004253C7">
        <w:rPr>
          <w:rFonts w:ascii="Times New Roman" w:hAnsi="Times New Roman" w:cs="Times New Roman"/>
          <w:sz w:val="24"/>
          <w:szCs w:val="24"/>
          <w:lang w:val="en-US"/>
        </w:rPr>
        <w:t xml:space="preserve"> product development</w:t>
      </w:r>
      <w:r w:rsidR="00492B2B">
        <w:rPr>
          <w:rFonts w:ascii="Times New Roman" w:hAnsi="Times New Roman" w:cs="Times New Roman"/>
          <w:sz w:val="24"/>
          <w:szCs w:val="24"/>
          <w:lang w:val="en-US"/>
        </w:rPr>
        <w:t>. For an example</w:t>
      </w:r>
      <w:r w:rsidR="004B15A4">
        <w:rPr>
          <w:rFonts w:ascii="Times New Roman" w:hAnsi="Times New Roman" w:cs="Times New Roman"/>
          <w:sz w:val="24"/>
          <w:szCs w:val="24"/>
          <w:lang w:val="en-US"/>
        </w:rPr>
        <w:t xml:space="preserve"> the company likes to stock up those products in the store that is more likely needed and are </w:t>
      </w:r>
      <w:r w:rsidR="00BC2681">
        <w:rPr>
          <w:rFonts w:ascii="Times New Roman" w:hAnsi="Times New Roman" w:cs="Times New Roman"/>
          <w:sz w:val="24"/>
          <w:szCs w:val="24"/>
          <w:lang w:val="en-US"/>
        </w:rPr>
        <w:t>mostly bought by the customers. In order to do this</w:t>
      </w:r>
      <w:r w:rsidR="007F297C">
        <w:rPr>
          <w:rFonts w:ascii="Times New Roman" w:hAnsi="Times New Roman" w:cs="Times New Roman"/>
          <w:sz w:val="24"/>
          <w:szCs w:val="24"/>
          <w:lang w:val="en-US"/>
        </w:rPr>
        <w:t xml:space="preserve"> the company does a huge customer testing process. The company always believes in quality customer service and </w:t>
      </w:r>
      <w:r w:rsidR="001C444D">
        <w:rPr>
          <w:rFonts w:ascii="Times New Roman" w:hAnsi="Times New Roman" w:cs="Times New Roman"/>
          <w:sz w:val="24"/>
          <w:szCs w:val="24"/>
          <w:lang w:val="en-US"/>
        </w:rPr>
        <w:t xml:space="preserve">therefore the company also takes care </w:t>
      </w:r>
      <w:r w:rsidR="00073890">
        <w:rPr>
          <w:rFonts w:ascii="Times New Roman" w:hAnsi="Times New Roman" w:cs="Times New Roman"/>
          <w:sz w:val="24"/>
          <w:szCs w:val="24"/>
          <w:lang w:val="en-US"/>
        </w:rPr>
        <w:t>of those customers who are in special need</w:t>
      </w:r>
      <w:r w:rsidR="00AC74D0">
        <w:rPr>
          <w:rFonts w:ascii="Times New Roman" w:hAnsi="Times New Roman" w:cs="Times New Roman"/>
          <w:sz w:val="24"/>
          <w:szCs w:val="24"/>
          <w:lang w:val="en-US"/>
        </w:rPr>
        <w:t xml:space="preserve"> (</w:t>
      </w:r>
      <w:r w:rsidR="00AC3AE3">
        <w:rPr>
          <w:rStyle w:val="selectable"/>
          <w:rFonts w:ascii="Times New Roman" w:hAnsi="Times New Roman" w:cs="Times New Roman"/>
          <w:color w:val="000000"/>
          <w:sz w:val="24"/>
          <w:szCs w:val="24"/>
        </w:rPr>
        <w:t>c</w:t>
      </w:r>
      <w:r w:rsidR="00AC74D0" w:rsidRPr="00AC74D0">
        <w:rPr>
          <w:rStyle w:val="selectable"/>
          <w:rFonts w:ascii="Times New Roman" w:hAnsi="Times New Roman" w:cs="Times New Roman"/>
          <w:color w:val="000000"/>
          <w:sz w:val="24"/>
          <w:szCs w:val="24"/>
        </w:rPr>
        <w:t>ontact</w:t>
      </w:r>
      <w:r w:rsidR="00AC3AE3">
        <w:rPr>
          <w:rStyle w:val="selectable"/>
          <w:rFonts w:ascii="Times New Roman" w:hAnsi="Times New Roman" w:cs="Times New Roman"/>
          <w:color w:val="000000"/>
          <w:sz w:val="24"/>
          <w:szCs w:val="24"/>
        </w:rPr>
        <w:t>p</w:t>
      </w:r>
      <w:r w:rsidR="00AC74D0" w:rsidRPr="00AC74D0">
        <w:rPr>
          <w:rStyle w:val="selectable"/>
          <w:rFonts w:ascii="Times New Roman" w:hAnsi="Times New Roman" w:cs="Times New Roman"/>
          <w:color w:val="000000"/>
          <w:sz w:val="24"/>
          <w:szCs w:val="24"/>
        </w:rPr>
        <w:t>igeon</w:t>
      </w:r>
      <w:r w:rsidR="00AC74D0">
        <w:rPr>
          <w:rStyle w:val="selectable"/>
          <w:rFonts w:ascii="Times New Roman" w:hAnsi="Times New Roman" w:cs="Times New Roman"/>
          <w:color w:val="000000"/>
          <w:sz w:val="24"/>
          <w:szCs w:val="24"/>
        </w:rPr>
        <w:t xml:space="preserve">, </w:t>
      </w:r>
      <w:r w:rsidR="00AC74D0" w:rsidRPr="00AC74D0">
        <w:rPr>
          <w:rStyle w:val="selectable"/>
          <w:rFonts w:ascii="Times New Roman" w:hAnsi="Times New Roman" w:cs="Times New Roman"/>
          <w:color w:val="000000"/>
          <w:sz w:val="24"/>
          <w:szCs w:val="24"/>
        </w:rPr>
        <w:t>2021</w:t>
      </w:r>
      <w:r w:rsidR="00AC74D0">
        <w:rPr>
          <w:rFonts w:ascii="Times New Roman" w:hAnsi="Times New Roman" w:cs="Times New Roman"/>
          <w:sz w:val="24"/>
          <w:szCs w:val="24"/>
          <w:lang w:val="en-US"/>
        </w:rPr>
        <w:t>)</w:t>
      </w:r>
      <w:r w:rsidR="00073890">
        <w:rPr>
          <w:rFonts w:ascii="Times New Roman" w:hAnsi="Times New Roman" w:cs="Times New Roman"/>
          <w:sz w:val="24"/>
          <w:szCs w:val="24"/>
          <w:lang w:val="en-US"/>
        </w:rPr>
        <w:t xml:space="preserve">. </w:t>
      </w:r>
      <w:r w:rsidR="0040632C">
        <w:rPr>
          <w:rFonts w:ascii="Times New Roman" w:hAnsi="Times New Roman" w:cs="Times New Roman"/>
          <w:sz w:val="24"/>
          <w:szCs w:val="24"/>
          <w:lang w:val="en-US"/>
        </w:rPr>
        <w:t>The company’s customer service derives from their top-down approach</w:t>
      </w:r>
      <w:r w:rsidR="001E2C44">
        <w:rPr>
          <w:rFonts w:ascii="Times New Roman" w:hAnsi="Times New Roman" w:cs="Times New Roman"/>
          <w:sz w:val="24"/>
          <w:szCs w:val="24"/>
          <w:lang w:val="en-US"/>
        </w:rPr>
        <w:t xml:space="preserve"> in which the main element of the company’s culture is the customer satisfaction. </w:t>
      </w:r>
    </w:p>
    <w:p w14:paraId="59815F98" w14:textId="54373841" w:rsidR="00AC3AE3" w:rsidRDefault="000B72A4" w:rsidP="00950F59">
      <w:pPr>
        <w:pStyle w:val="Titlu2"/>
        <w:rPr>
          <w:lang w:val="en-US"/>
        </w:rPr>
      </w:pPr>
      <w:bookmarkStart w:id="4" w:name="_Toc90997994"/>
      <w:r w:rsidRPr="000B72A4">
        <w:rPr>
          <w:lang w:val="en-US"/>
        </w:rPr>
        <w:t xml:space="preserve">Blog 2 </w:t>
      </w:r>
      <w:r>
        <w:rPr>
          <w:lang w:val="en-US"/>
        </w:rPr>
        <w:t>–</w:t>
      </w:r>
      <w:r w:rsidRPr="000B72A4">
        <w:rPr>
          <w:lang w:val="en-US"/>
        </w:rPr>
        <w:t xml:space="preserve"> </w:t>
      </w:r>
      <w:r>
        <w:rPr>
          <w:lang w:val="en-US"/>
        </w:rPr>
        <w:t xml:space="preserve">TESCO and their </w:t>
      </w:r>
      <w:r w:rsidR="00AA2F57">
        <w:rPr>
          <w:lang w:val="en-US"/>
        </w:rPr>
        <w:t>technologies</w:t>
      </w:r>
      <w:bookmarkEnd w:id="4"/>
      <w:r w:rsidR="00AA2F57">
        <w:rPr>
          <w:lang w:val="en-US"/>
        </w:rPr>
        <w:t xml:space="preserve"> </w:t>
      </w:r>
    </w:p>
    <w:p w14:paraId="6575F897" w14:textId="40CCA85C" w:rsidR="00AA2F57" w:rsidRDefault="00D257E3" w:rsidP="00B2556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order to do the marketing strategies and the technologic functionalities </w:t>
      </w:r>
      <w:r w:rsidR="00CE46D8">
        <w:rPr>
          <w:rFonts w:ascii="Times New Roman" w:hAnsi="Times New Roman" w:cs="Times New Roman"/>
          <w:sz w:val="24"/>
          <w:szCs w:val="24"/>
          <w:lang w:val="en-US"/>
        </w:rPr>
        <w:t>in mak</w:t>
      </w:r>
      <w:r w:rsidR="00C81E82">
        <w:rPr>
          <w:rFonts w:ascii="Times New Roman" w:hAnsi="Times New Roman" w:cs="Times New Roman"/>
          <w:sz w:val="24"/>
          <w:szCs w:val="24"/>
          <w:lang w:val="en-US"/>
        </w:rPr>
        <w:t>ing</w:t>
      </w:r>
      <w:r w:rsidR="00CE46D8">
        <w:rPr>
          <w:rFonts w:ascii="Times New Roman" w:hAnsi="Times New Roman" w:cs="Times New Roman"/>
          <w:sz w:val="24"/>
          <w:szCs w:val="24"/>
          <w:lang w:val="en-US"/>
        </w:rPr>
        <w:t xml:space="preserve"> their company’s website hassle free to use</w:t>
      </w:r>
      <w:r w:rsidR="00C81E82">
        <w:rPr>
          <w:rFonts w:ascii="Times New Roman" w:hAnsi="Times New Roman" w:cs="Times New Roman"/>
          <w:sz w:val="24"/>
          <w:szCs w:val="24"/>
          <w:lang w:val="en-US"/>
        </w:rPr>
        <w:t xml:space="preserve">, the company uses the power of BuiltWith in order to scan the website of the company. </w:t>
      </w:r>
      <w:r w:rsidR="00517E54">
        <w:rPr>
          <w:rFonts w:ascii="Times New Roman" w:hAnsi="Times New Roman" w:cs="Times New Roman"/>
          <w:sz w:val="24"/>
          <w:szCs w:val="24"/>
          <w:lang w:val="en-US"/>
        </w:rPr>
        <w:t>Few technologies that the company uses in their organization are as follows:</w:t>
      </w:r>
    </w:p>
    <w:p w14:paraId="0663B9BA" w14:textId="1E420618" w:rsidR="00517E54" w:rsidRDefault="00517E54" w:rsidP="00517E54">
      <w:pPr>
        <w:pStyle w:val="Listparagraf"/>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Omniture SiteCatalyst </w:t>
      </w:r>
      <w:r w:rsidR="002E5E04">
        <w:rPr>
          <w:rFonts w:ascii="Times New Roman" w:hAnsi="Times New Roman" w:cs="Times New Roman"/>
          <w:sz w:val="24"/>
          <w:szCs w:val="24"/>
          <w:lang w:val="en-US"/>
        </w:rPr>
        <w:t xml:space="preserve">– The web analytics of the organization are powered by Adobe’s Omniture SiteCatalyst. It is </w:t>
      </w:r>
      <w:r w:rsidR="004E1B78">
        <w:rPr>
          <w:rFonts w:ascii="Times New Roman" w:hAnsi="Times New Roman" w:cs="Times New Roman"/>
          <w:sz w:val="24"/>
          <w:szCs w:val="24"/>
          <w:lang w:val="en-US"/>
        </w:rPr>
        <w:t xml:space="preserve">said to be costly and one of the complex systems comparing to Google Analytics. </w:t>
      </w:r>
      <w:r w:rsidR="005F10CC">
        <w:rPr>
          <w:rFonts w:ascii="Times New Roman" w:hAnsi="Times New Roman" w:cs="Times New Roman"/>
          <w:sz w:val="24"/>
          <w:szCs w:val="24"/>
          <w:lang w:val="en-US"/>
        </w:rPr>
        <w:t xml:space="preserve">This helps in providing an excellent customer service. </w:t>
      </w:r>
    </w:p>
    <w:p w14:paraId="65F07FF6" w14:textId="2BB2A550" w:rsidR="005F10CC" w:rsidRDefault="005F10CC" w:rsidP="00517E54">
      <w:pPr>
        <w:pStyle w:val="Listparagraf"/>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Hotjar – This technology is seen to be famous for their hea</w:t>
      </w:r>
      <w:r w:rsidR="009544E1">
        <w:rPr>
          <w:rFonts w:ascii="Times New Roman" w:hAnsi="Times New Roman" w:cs="Times New Roman"/>
          <w:sz w:val="24"/>
          <w:szCs w:val="24"/>
          <w:lang w:val="en-US"/>
        </w:rPr>
        <w:t>t</w:t>
      </w:r>
      <w:r>
        <w:rPr>
          <w:rFonts w:ascii="Times New Roman" w:hAnsi="Times New Roman" w:cs="Times New Roman"/>
          <w:sz w:val="24"/>
          <w:szCs w:val="24"/>
          <w:lang w:val="en-US"/>
        </w:rPr>
        <w:t xml:space="preserve">maps and screen recording </w:t>
      </w:r>
      <w:r w:rsidR="009544E1">
        <w:rPr>
          <w:rFonts w:ascii="Times New Roman" w:hAnsi="Times New Roman" w:cs="Times New Roman"/>
          <w:sz w:val="24"/>
          <w:szCs w:val="24"/>
          <w:lang w:val="en-US"/>
        </w:rPr>
        <w:t xml:space="preserve">and offers a range of </w:t>
      </w:r>
      <w:r w:rsidR="003931F9">
        <w:rPr>
          <w:rFonts w:ascii="Times New Roman" w:hAnsi="Times New Roman" w:cs="Times New Roman"/>
          <w:sz w:val="24"/>
          <w:szCs w:val="24"/>
          <w:lang w:val="en-US"/>
        </w:rPr>
        <w:t xml:space="preserve">behavior analytic service. It is said to be ideal for the organization such as TESCO </w:t>
      </w:r>
      <w:r w:rsidR="002C50E4">
        <w:rPr>
          <w:rFonts w:ascii="Times New Roman" w:hAnsi="Times New Roman" w:cs="Times New Roman"/>
          <w:sz w:val="24"/>
          <w:szCs w:val="24"/>
          <w:lang w:val="en-US"/>
        </w:rPr>
        <w:t>which aims for target approach which is based on actual customer behavior</w:t>
      </w:r>
      <w:r w:rsidR="00E21B69">
        <w:rPr>
          <w:rFonts w:ascii="Times New Roman" w:hAnsi="Times New Roman" w:cs="Times New Roman"/>
          <w:sz w:val="24"/>
          <w:szCs w:val="24"/>
          <w:lang w:val="en-US"/>
        </w:rPr>
        <w:t xml:space="preserve"> (</w:t>
      </w:r>
      <w:r w:rsidR="00E21B69">
        <w:rPr>
          <w:rStyle w:val="selectable"/>
          <w:rFonts w:ascii="Times New Roman" w:hAnsi="Times New Roman" w:cs="Times New Roman"/>
          <w:color w:val="000000"/>
          <w:sz w:val="24"/>
          <w:szCs w:val="24"/>
        </w:rPr>
        <w:t>c</w:t>
      </w:r>
      <w:r w:rsidR="00E21B69" w:rsidRPr="00AA2F57">
        <w:rPr>
          <w:rStyle w:val="selectable"/>
          <w:rFonts w:ascii="Times New Roman" w:hAnsi="Times New Roman" w:cs="Times New Roman"/>
          <w:color w:val="000000"/>
          <w:sz w:val="24"/>
          <w:szCs w:val="24"/>
        </w:rPr>
        <w:t>ontact</w:t>
      </w:r>
      <w:r w:rsidR="00E21B69">
        <w:rPr>
          <w:rStyle w:val="selectable"/>
          <w:rFonts w:ascii="Times New Roman" w:hAnsi="Times New Roman" w:cs="Times New Roman"/>
          <w:color w:val="000000"/>
          <w:sz w:val="24"/>
          <w:szCs w:val="24"/>
        </w:rPr>
        <w:t>p</w:t>
      </w:r>
      <w:r w:rsidR="00E21B69" w:rsidRPr="00AA2F57">
        <w:rPr>
          <w:rStyle w:val="selectable"/>
          <w:rFonts w:ascii="Times New Roman" w:hAnsi="Times New Roman" w:cs="Times New Roman"/>
          <w:color w:val="000000"/>
          <w:sz w:val="24"/>
          <w:szCs w:val="24"/>
        </w:rPr>
        <w:t>igeon</w:t>
      </w:r>
      <w:r w:rsidR="00E21B69">
        <w:rPr>
          <w:rStyle w:val="selectable"/>
          <w:rFonts w:ascii="Times New Roman" w:hAnsi="Times New Roman" w:cs="Times New Roman"/>
          <w:color w:val="000000"/>
          <w:sz w:val="24"/>
          <w:szCs w:val="24"/>
        </w:rPr>
        <w:t xml:space="preserve">, </w:t>
      </w:r>
      <w:r w:rsidR="00E21B69" w:rsidRPr="00AA2F57">
        <w:rPr>
          <w:rStyle w:val="selectable"/>
          <w:rFonts w:ascii="Times New Roman" w:hAnsi="Times New Roman" w:cs="Times New Roman"/>
          <w:color w:val="000000"/>
          <w:sz w:val="24"/>
          <w:szCs w:val="24"/>
        </w:rPr>
        <w:t>2021</w:t>
      </w:r>
      <w:r w:rsidR="00E21B69">
        <w:rPr>
          <w:rFonts w:ascii="Times New Roman" w:hAnsi="Times New Roman" w:cs="Times New Roman"/>
          <w:sz w:val="24"/>
          <w:szCs w:val="24"/>
          <w:lang w:val="en-US"/>
        </w:rPr>
        <w:t>)</w:t>
      </w:r>
      <w:r w:rsidR="002C50E4">
        <w:rPr>
          <w:rFonts w:ascii="Times New Roman" w:hAnsi="Times New Roman" w:cs="Times New Roman"/>
          <w:sz w:val="24"/>
          <w:szCs w:val="24"/>
          <w:lang w:val="en-US"/>
        </w:rPr>
        <w:t xml:space="preserve">. </w:t>
      </w:r>
    </w:p>
    <w:p w14:paraId="7CD7D684" w14:textId="3C5573EB" w:rsidR="002C50E4" w:rsidRPr="00517E54" w:rsidRDefault="002C50E4" w:rsidP="00517E54">
      <w:pPr>
        <w:pStyle w:val="Listparagraf"/>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Optimizely – This technology plays a significant role in the web innovation and </w:t>
      </w:r>
      <w:r w:rsidR="009875AE">
        <w:rPr>
          <w:rFonts w:ascii="Times New Roman" w:hAnsi="Times New Roman" w:cs="Times New Roman"/>
          <w:sz w:val="24"/>
          <w:szCs w:val="24"/>
          <w:lang w:val="en-US"/>
        </w:rPr>
        <w:t xml:space="preserve">helps in increasing the loading time of pages of the official website of TESCO. </w:t>
      </w:r>
    </w:p>
    <w:p w14:paraId="1CC9B948" w14:textId="77777777" w:rsidR="00E70D37" w:rsidRDefault="00FB4246" w:rsidP="00950F59">
      <w:pPr>
        <w:pStyle w:val="Titlu2"/>
        <w:rPr>
          <w:lang w:val="en-US"/>
        </w:rPr>
      </w:pPr>
      <w:bookmarkStart w:id="5" w:name="_Toc90997995"/>
      <w:r>
        <w:rPr>
          <w:lang w:val="en-US"/>
        </w:rPr>
        <w:t xml:space="preserve">Blog 3 </w:t>
      </w:r>
      <w:r w:rsidR="00647BD6">
        <w:rPr>
          <w:lang w:val="en-US"/>
        </w:rPr>
        <w:t>–</w:t>
      </w:r>
      <w:r>
        <w:rPr>
          <w:lang w:val="en-US"/>
        </w:rPr>
        <w:t xml:space="preserve"> </w:t>
      </w:r>
      <w:r w:rsidR="00647BD6">
        <w:rPr>
          <w:lang w:val="en-US"/>
        </w:rPr>
        <w:t>Retail stores format decision</w:t>
      </w:r>
      <w:bookmarkEnd w:id="5"/>
    </w:p>
    <w:p w14:paraId="6A3A424E" w14:textId="77777777" w:rsidR="009F2ABD" w:rsidRDefault="00E70D37" w:rsidP="009F7A60">
      <w:pPr>
        <w:spacing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According to the studies of </w:t>
      </w:r>
      <w:r w:rsidRPr="00FB4246">
        <w:rPr>
          <w:rFonts w:ascii="Times New Roman" w:eastAsia="Times New Roman" w:hAnsi="Times New Roman" w:cs="Times New Roman"/>
          <w:sz w:val="24"/>
          <w:szCs w:val="24"/>
          <w:lang w:eastAsia="en-GB"/>
        </w:rPr>
        <w:t>González-Benito, Martos-Partal</w:t>
      </w:r>
      <w:r>
        <w:rPr>
          <w:rFonts w:ascii="Times New Roman" w:eastAsia="Times New Roman" w:hAnsi="Times New Roman" w:cs="Times New Roman"/>
          <w:sz w:val="24"/>
          <w:szCs w:val="24"/>
          <w:lang w:eastAsia="en-GB"/>
        </w:rPr>
        <w:t xml:space="preserve"> &amp;</w:t>
      </w:r>
      <w:r w:rsidRPr="00FB4246">
        <w:rPr>
          <w:rFonts w:ascii="Times New Roman" w:eastAsia="Times New Roman" w:hAnsi="Times New Roman" w:cs="Times New Roman"/>
          <w:sz w:val="24"/>
          <w:szCs w:val="24"/>
          <w:lang w:eastAsia="en-GB"/>
        </w:rPr>
        <w:t xml:space="preserve"> Garrido-Morgado,</w:t>
      </w:r>
      <w:r>
        <w:rPr>
          <w:rFonts w:ascii="Times New Roman" w:eastAsia="Times New Roman" w:hAnsi="Times New Roman" w:cs="Times New Roman"/>
          <w:sz w:val="24"/>
          <w:szCs w:val="24"/>
          <w:lang w:eastAsia="en-GB"/>
        </w:rPr>
        <w:t xml:space="preserve"> </w:t>
      </w:r>
      <w:r w:rsidRPr="00FB4246">
        <w:rPr>
          <w:rFonts w:ascii="Times New Roman" w:eastAsia="Times New Roman" w:hAnsi="Times New Roman" w:cs="Times New Roman"/>
          <w:sz w:val="24"/>
          <w:szCs w:val="24"/>
          <w:lang w:eastAsia="en-GB"/>
        </w:rPr>
        <w:t>2018</w:t>
      </w:r>
      <w:r>
        <w:rPr>
          <w:rFonts w:ascii="Times New Roman" w:eastAsia="Times New Roman" w:hAnsi="Times New Roman" w:cs="Times New Roman"/>
          <w:sz w:val="24"/>
          <w:szCs w:val="24"/>
          <w:lang w:eastAsia="en-GB"/>
        </w:rPr>
        <w:t xml:space="preserve"> </w:t>
      </w:r>
      <w:r w:rsidR="009F7A60">
        <w:rPr>
          <w:rFonts w:ascii="Times New Roman" w:eastAsia="Times New Roman" w:hAnsi="Times New Roman" w:cs="Times New Roman"/>
          <w:sz w:val="24"/>
          <w:szCs w:val="24"/>
          <w:lang w:eastAsia="en-GB"/>
        </w:rPr>
        <w:t>in the chapter about retail stores format</w:t>
      </w:r>
      <w:r w:rsidR="00205AAA">
        <w:rPr>
          <w:rFonts w:ascii="Times New Roman" w:eastAsia="Times New Roman" w:hAnsi="Times New Roman" w:cs="Times New Roman"/>
          <w:sz w:val="24"/>
          <w:szCs w:val="24"/>
          <w:lang w:eastAsia="en-GB"/>
        </w:rPr>
        <w:t xml:space="preserve"> it is seen that the retail store format distinguishes the various types of the stores. From the demand perspective </w:t>
      </w:r>
      <w:r w:rsidR="00B66604">
        <w:rPr>
          <w:rFonts w:ascii="Times New Roman" w:eastAsia="Times New Roman" w:hAnsi="Times New Roman" w:cs="Times New Roman"/>
          <w:sz w:val="24"/>
          <w:szCs w:val="24"/>
          <w:lang w:eastAsia="en-GB"/>
        </w:rPr>
        <w:t xml:space="preserve">it is seen that the decision format helps in providing various benefits in matching the needs of the customers in various shopping situations. </w:t>
      </w:r>
      <w:r w:rsidR="00503651">
        <w:rPr>
          <w:rFonts w:ascii="Times New Roman" w:eastAsia="Times New Roman" w:hAnsi="Times New Roman" w:cs="Times New Roman"/>
          <w:sz w:val="24"/>
          <w:szCs w:val="24"/>
          <w:lang w:eastAsia="en-GB"/>
        </w:rPr>
        <w:t xml:space="preserve">It is seen that the core challenge for the research into the various store format helps in gaining a better understanding of the store format in a competitive structure. </w:t>
      </w:r>
      <w:r w:rsidR="003B41B6">
        <w:rPr>
          <w:rFonts w:ascii="Times New Roman" w:eastAsia="Times New Roman" w:hAnsi="Times New Roman" w:cs="Times New Roman"/>
          <w:sz w:val="24"/>
          <w:szCs w:val="24"/>
          <w:lang w:eastAsia="en-GB"/>
        </w:rPr>
        <w:t>It includes a match between the various portfolio of the store format in the competitive structure along with the customer’s shopping needs</w:t>
      </w:r>
      <w:r w:rsidR="009F2ABD">
        <w:rPr>
          <w:rFonts w:ascii="Times New Roman" w:eastAsia="Times New Roman" w:hAnsi="Times New Roman" w:cs="Times New Roman"/>
          <w:sz w:val="24"/>
          <w:szCs w:val="24"/>
          <w:lang w:eastAsia="en-GB"/>
        </w:rPr>
        <w:t xml:space="preserve"> (</w:t>
      </w:r>
      <w:r w:rsidR="009F2ABD" w:rsidRPr="00FB4246">
        <w:rPr>
          <w:rFonts w:ascii="Times New Roman" w:eastAsia="Times New Roman" w:hAnsi="Times New Roman" w:cs="Times New Roman"/>
          <w:sz w:val="24"/>
          <w:szCs w:val="24"/>
          <w:lang w:eastAsia="en-GB"/>
        </w:rPr>
        <w:t>González-Benito, Martos-Partal</w:t>
      </w:r>
      <w:r w:rsidR="009F2ABD">
        <w:rPr>
          <w:rFonts w:ascii="Times New Roman" w:eastAsia="Times New Roman" w:hAnsi="Times New Roman" w:cs="Times New Roman"/>
          <w:sz w:val="24"/>
          <w:szCs w:val="24"/>
          <w:lang w:eastAsia="en-GB"/>
        </w:rPr>
        <w:t xml:space="preserve"> &amp;</w:t>
      </w:r>
      <w:r w:rsidR="009F2ABD" w:rsidRPr="00FB4246">
        <w:rPr>
          <w:rFonts w:ascii="Times New Roman" w:eastAsia="Times New Roman" w:hAnsi="Times New Roman" w:cs="Times New Roman"/>
          <w:sz w:val="24"/>
          <w:szCs w:val="24"/>
          <w:lang w:eastAsia="en-GB"/>
        </w:rPr>
        <w:t xml:space="preserve"> Garrido-Morgado,</w:t>
      </w:r>
      <w:r w:rsidR="009F2ABD">
        <w:rPr>
          <w:rFonts w:ascii="Times New Roman" w:eastAsia="Times New Roman" w:hAnsi="Times New Roman" w:cs="Times New Roman"/>
          <w:sz w:val="24"/>
          <w:szCs w:val="24"/>
          <w:lang w:eastAsia="en-GB"/>
        </w:rPr>
        <w:t xml:space="preserve"> </w:t>
      </w:r>
      <w:r w:rsidR="009F2ABD" w:rsidRPr="00FB4246">
        <w:rPr>
          <w:rFonts w:ascii="Times New Roman" w:eastAsia="Times New Roman" w:hAnsi="Times New Roman" w:cs="Times New Roman"/>
          <w:sz w:val="24"/>
          <w:szCs w:val="24"/>
          <w:lang w:eastAsia="en-GB"/>
        </w:rPr>
        <w:t>2018</w:t>
      </w:r>
      <w:r w:rsidR="009F2ABD">
        <w:rPr>
          <w:rFonts w:ascii="Times New Roman" w:eastAsia="Times New Roman" w:hAnsi="Times New Roman" w:cs="Times New Roman"/>
          <w:sz w:val="24"/>
          <w:szCs w:val="24"/>
          <w:lang w:eastAsia="en-GB"/>
        </w:rPr>
        <w:t>)</w:t>
      </w:r>
      <w:r w:rsidR="003B41B6">
        <w:rPr>
          <w:rFonts w:ascii="Times New Roman" w:eastAsia="Times New Roman" w:hAnsi="Times New Roman" w:cs="Times New Roman"/>
          <w:sz w:val="24"/>
          <w:szCs w:val="24"/>
          <w:lang w:eastAsia="en-GB"/>
        </w:rPr>
        <w:t xml:space="preserve">. </w:t>
      </w:r>
      <w:r w:rsidR="002207C4">
        <w:rPr>
          <w:rFonts w:ascii="Times New Roman" w:eastAsia="Times New Roman" w:hAnsi="Times New Roman" w:cs="Times New Roman"/>
          <w:sz w:val="24"/>
          <w:szCs w:val="24"/>
          <w:lang w:eastAsia="en-GB"/>
        </w:rPr>
        <w:t xml:space="preserve">The issues therefore help the retailers in configuring the store format portfolios. </w:t>
      </w:r>
      <w:r w:rsidR="00ED604B">
        <w:rPr>
          <w:rFonts w:ascii="Times New Roman" w:eastAsia="Times New Roman" w:hAnsi="Times New Roman" w:cs="Times New Roman"/>
          <w:sz w:val="24"/>
          <w:szCs w:val="24"/>
          <w:lang w:eastAsia="en-GB"/>
        </w:rPr>
        <w:t xml:space="preserve">It also deals with the changes in the </w:t>
      </w:r>
      <w:r w:rsidR="00934E1F">
        <w:rPr>
          <w:rFonts w:ascii="Times New Roman" w:eastAsia="Times New Roman" w:hAnsi="Times New Roman" w:cs="Times New Roman"/>
          <w:sz w:val="24"/>
          <w:szCs w:val="24"/>
          <w:lang w:eastAsia="en-GB"/>
        </w:rPr>
        <w:t xml:space="preserve">competitive environment and helps in configuring a retail </w:t>
      </w:r>
      <w:r w:rsidR="009F2ABD">
        <w:rPr>
          <w:rFonts w:ascii="Times New Roman" w:eastAsia="Times New Roman" w:hAnsi="Times New Roman" w:cs="Times New Roman"/>
          <w:sz w:val="24"/>
          <w:szCs w:val="24"/>
          <w:lang w:eastAsia="en-GB"/>
        </w:rPr>
        <w:t xml:space="preserve">marketing plan with the existing store formats. </w:t>
      </w:r>
    </w:p>
    <w:p w14:paraId="58956F28" w14:textId="77777777" w:rsidR="00E7152F" w:rsidRDefault="009F2ABD" w:rsidP="00950F59">
      <w:pPr>
        <w:pStyle w:val="Titlu2"/>
        <w:rPr>
          <w:rFonts w:eastAsia="Times New Roman"/>
          <w:lang w:eastAsia="en-GB"/>
        </w:rPr>
      </w:pPr>
      <w:bookmarkStart w:id="6" w:name="_Toc90997996"/>
      <w:r w:rsidRPr="009F2ABD">
        <w:rPr>
          <w:rFonts w:eastAsia="Times New Roman"/>
          <w:lang w:eastAsia="en-GB"/>
        </w:rPr>
        <w:t xml:space="preserve">Blog 4 </w:t>
      </w:r>
      <w:r w:rsidR="00E7152F">
        <w:rPr>
          <w:rFonts w:eastAsia="Times New Roman"/>
          <w:lang w:eastAsia="en-GB"/>
        </w:rPr>
        <w:t>–</w:t>
      </w:r>
      <w:r w:rsidRPr="009F2ABD">
        <w:rPr>
          <w:rFonts w:eastAsia="Times New Roman"/>
          <w:lang w:eastAsia="en-GB"/>
        </w:rPr>
        <w:t xml:space="preserve"> </w:t>
      </w:r>
      <w:r w:rsidR="00E7152F">
        <w:rPr>
          <w:rFonts w:eastAsia="Times New Roman"/>
          <w:lang w:eastAsia="en-GB"/>
        </w:rPr>
        <w:t>Marketing strategy of TESCO</w:t>
      </w:r>
      <w:bookmarkEnd w:id="6"/>
    </w:p>
    <w:p w14:paraId="59287F82" w14:textId="77777777" w:rsidR="003477EA" w:rsidRDefault="00E7152F" w:rsidP="009F7A60">
      <w:pPr>
        <w:spacing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In order to find out the marketing strategy of the company marketing mix is </w:t>
      </w:r>
      <w:r w:rsidR="00A2183F">
        <w:rPr>
          <w:rFonts w:ascii="Times New Roman" w:eastAsia="Times New Roman" w:hAnsi="Times New Roman" w:cs="Times New Roman"/>
          <w:sz w:val="24"/>
          <w:szCs w:val="24"/>
          <w:lang w:eastAsia="en-GB"/>
        </w:rPr>
        <w:t xml:space="preserve">said to be one of the important tools in determining how products of a company are being marketed. </w:t>
      </w:r>
      <w:r w:rsidR="003477EA">
        <w:rPr>
          <w:rFonts w:ascii="Times New Roman" w:eastAsia="Times New Roman" w:hAnsi="Times New Roman" w:cs="Times New Roman"/>
          <w:sz w:val="24"/>
          <w:szCs w:val="24"/>
          <w:lang w:eastAsia="en-GB"/>
        </w:rPr>
        <w:t>The marketing mix tool consists of 4P’s such as product, price, place, promotion. The marketing mix of TESCO:</w:t>
      </w:r>
    </w:p>
    <w:p w14:paraId="57351F78" w14:textId="34CFB736" w:rsidR="00A57B40" w:rsidRDefault="000C0340" w:rsidP="009F7A60">
      <w:p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Product – </w:t>
      </w:r>
      <w:r>
        <w:rPr>
          <w:rFonts w:ascii="Times New Roman" w:hAnsi="Times New Roman" w:cs="Times New Roman"/>
          <w:sz w:val="24"/>
          <w:szCs w:val="24"/>
          <w:lang w:val="en-US"/>
        </w:rPr>
        <w:t xml:space="preserve">The company had grown significantly </w:t>
      </w:r>
      <w:r w:rsidR="00B9750B">
        <w:rPr>
          <w:rFonts w:ascii="Times New Roman" w:hAnsi="Times New Roman" w:cs="Times New Roman"/>
          <w:sz w:val="24"/>
          <w:szCs w:val="24"/>
          <w:lang w:val="en-US"/>
        </w:rPr>
        <w:t xml:space="preserve">since its start and offers a diverse range of items in areas such as foods, health, fashion, electronics, home and </w:t>
      </w:r>
      <w:r w:rsidR="002B019D">
        <w:rPr>
          <w:rFonts w:ascii="Times New Roman" w:hAnsi="Times New Roman" w:cs="Times New Roman"/>
          <w:sz w:val="24"/>
          <w:szCs w:val="24"/>
          <w:lang w:val="en-US"/>
        </w:rPr>
        <w:t>décor, fitness equipment’s and many more. The company is a retail behemoth that caters a diverse range of customers</w:t>
      </w:r>
      <w:r w:rsidR="00A57B40">
        <w:rPr>
          <w:rFonts w:ascii="Times New Roman" w:hAnsi="Times New Roman" w:cs="Times New Roman"/>
          <w:sz w:val="24"/>
          <w:szCs w:val="24"/>
          <w:lang w:val="en-US"/>
        </w:rPr>
        <w:t xml:space="preserve"> from all segments of life</w:t>
      </w:r>
      <w:r w:rsidR="0059665B">
        <w:rPr>
          <w:rFonts w:ascii="Times New Roman" w:hAnsi="Times New Roman" w:cs="Times New Roman"/>
          <w:sz w:val="24"/>
          <w:szCs w:val="24"/>
          <w:lang w:val="en-US"/>
        </w:rPr>
        <w:t xml:space="preserve"> (</w:t>
      </w:r>
      <w:r w:rsidR="0059665B" w:rsidRPr="001F4046">
        <w:rPr>
          <w:rStyle w:val="selectable"/>
          <w:rFonts w:ascii="Times New Roman" w:hAnsi="Times New Roman" w:cs="Times New Roman"/>
          <w:color w:val="000000"/>
          <w:sz w:val="24"/>
          <w:szCs w:val="24"/>
        </w:rPr>
        <w:t>IIDE</w:t>
      </w:r>
      <w:r w:rsidR="0059665B">
        <w:rPr>
          <w:rStyle w:val="selectable"/>
          <w:rFonts w:ascii="Times New Roman" w:hAnsi="Times New Roman" w:cs="Times New Roman"/>
          <w:color w:val="000000"/>
          <w:sz w:val="24"/>
          <w:szCs w:val="24"/>
        </w:rPr>
        <w:t>,</w:t>
      </w:r>
      <w:r w:rsidR="0059665B" w:rsidRPr="001F4046">
        <w:rPr>
          <w:rStyle w:val="selectable"/>
          <w:rFonts w:ascii="Times New Roman" w:hAnsi="Times New Roman" w:cs="Times New Roman"/>
          <w:color w:val="000000"/>
          <w:sz w:val="24"/>
          <w:szCs w:val="24"/>
        </w:rPr>
        <w:t xml:space="preserve"> 2021</w:t>
      </w:r>
      <w:r w:rsidR="0059665B">
        <w:rPr>
          <w:rFonts w:ascii="Times New Roman" w:hAnsi="Times New Roman" w:cs="Times New Roman"/>
          <w:sz w:val="24"/>
          <w:szCs w:val="24"/>
          <w:lang w:val="en-US"/>
        </w:rPr>
        <w:t>)</w:t>
      </w:r>
      <w:r w:rsidR="00A57B40">
        <w:rPr>
          <w:rFonts w:ascii="Times New Roman" w:hAnsi="Times New Roman" w:cs="Times New Roman"/>
          <w:sz w:val="24"/>
          <w:szCs w:val="24"/>
          <w:lang w:val="en-US"/>
        </w:rPr>
        <w:t xml:space="preserve">. </w:t>
      </w:r>
    </w:p>
    <w:p w14:paraId="587AC977" w14:textId="77777777" w:rsidR="00CB7DF3" w:rsidRDefault="00A57B40" w:rsidP="009F7A60">
      <w:pPr>
        <w:spacing w:line="360" w:lineRule="auto"/>
        <w:jc w:val="both"/>
        <w:rPr>
          <w:rFonts w:ascii="Times New Roman" w:hAnsi="Times New Roman" w:cs="Times New Roman"/>
          <w:sz w:val="24"/>
          <w:szCs w:val="24"/>
          <w:lang w:val="en-US"/>
        </w:rPr>
      </w:pPr>
      <w:r w:rsidRPr="00A57B40">
        <w:rPr>
          <w:rFonts w:ascii="Times New Roman" w:hAnsi="Times New Roman" w:cs="Times New Roman"/>
          <w:b/>
          <w:bCs/>
          <w:sz w:val="24"/>
          <w:szCs w:val="24"/>
          <w:lang w:val="en-US"/>
        </w:rPr>
        <w:t xml:space="preserve">Price </w:t>
      </w:r>
      <w:r w:rsidR="000E69D7">
        <w:rPr>
          <w:rFonts w:ascii="Times New Roman" w:hAnsi="Times New Roman" w:cs="Times New Roman"/>
          <w:b/>
          <w:bCs/>
          <w:sz w:val="24"/>
          <w:szCs w:val="24"/>
          <w:lang w:val="en-US"/>
        </w:rPr>
        <w:t>–</w:t>
      </w:r>
      <w:r w:rsidRPr="00A57B40">
        <w:rPr>
          <w:rFonts w:ascii="Times New Roman" w:hAnsi="Times New Roman" w:cs="Times New Roman"/>
          <w:b/>
          <w:bCs/>
          <w:sz w:val="24"/>
          <w:szCs w:val="24"/>
          <w:lang w:val="en-US"/>
        </w:rPr>
        <w:t xml:space="preserve"> </w:t>
      </w:r>
      <w:r w:rsidR="000E69D7">
        <w:rPr>
          <w:rFonts w:ascii="Times New Roman" w:hAnsi="Times New Roman" w:cs="Times New Roman"/>
          <w:sz w:val="24"/>
          <w:szCs w:val="24"/>
          <w:lang w:val="en-US"/>
        </w:rPr>
        <w:t xml:space="preserve">The company is having a well-organized supply chain which allows the various advantages of the economies of scale and provides items at a relatively low rate. </w:t>
      </w:r>
      <w:r w:rsidR="00721FAC">
        <w:rPr>
          <w:rFonts w:ascii="Times New Roman" w:hAnsi="Times New Roman" w:cs="Times New Roman"/>
          <w:sz w:val="24"/>
          <w:szCs w:val="24"/>
          <w:lang w:val="en-US"/>
        </w:rPr>
        <w:t xml:space="preserve">The company does not sacrifice anything related to the quality for the sake of saving money. </w:t>
      </w:r>
      <w:r w:rsidR="00CB7DF3">
        <w:rPr>
          <w:rFonts w:ascii="Times New Roman" w:hAnsi="Times New Roman" w:cs="Times New Roman"/>
          <w:sz w:val="24"/>
          <w:szCs w:val="24"/>
          <w:lang w:val="en-US"/>
        </w:rPr>
        <w:t xml:space="preserve">The company on the other hand always listens to their customers and minimizes their expenditures in order to keep their pricing low. </w:t>
      </w:r>
    </w:p>
    <w:p w14:paraId="66160C05" w14:textId="0ED0711B" w:rsidR="00CB7DF3" w:rsidRPr="00D56BE4" w:rsidRDefault="00CB7DF3" w:rsidP="009F7A60">
      <w:pPr>
        <w:spacing w:line="360" w:lineRule="auto"/>
        <w:jc w:val="both"/>
        <w:rPr>
          <w:rFonts w:ascii="Times New Roman" w:hAnsi="Times New Roman" w:cs="Times New Roman"/>
          <w:sz w:val="24"/>
          <w:szCs w:val="24"/>
          <w:lang w:val="en-US"/>
        </w:rPr>
      </w:pPr>
      <w:r w:rsidRPr="00CB7DF3">
        <w:rPr>
          <w:rFonts w:ascii="Times New Roman" w:hAnsi="Times New Roman" w:cs="Times New Roman"/>
          <w:b/>
          <w:bCs/>
          <w:sz w:val="24"/>
          <w:szCs w:val="24"/>
          <w:lang w:val="en-US"/>
        </w:rPr>
        <w:t xml:space="preserve">Place – </w:t>
      </w:r>
      <w:r w:rsidR="00D56BE4">
        <w:rPr>
          <w:rFonts w:ascii="Times New Roman" w:hAnsi="Times New Roman" w:cs="Times New Roman"/>
          <w:sz w:val="24"/>
          <w:szCs w:val="24"/>
          <w:lang w:val="en-US"/>
        </w:rPr>
        <w:t xml:space="preserve">The company has more than 6000 stores in UK that offers a variety of products and services. TESCO has large supermarkets </w:t>
      </w:r>
      <w:r w:rsidR="00FE6228">
        <w:rPr>
          <w:rFonts w:ascii="Times New Roman" w:hAnsi="Times New Roman" w:cs="Times New Roman"/>
          <w:sz w:val="24"/>
          <w:szCs w:val="24"/>
          <w:lang w:val="en-US"/>
        </w:rPr>
        <w:t>that sells groceries and a range of other items as well. The company essentially deals in higher margin products</w:t>
      </w:r>
      <w:r w:rsidR="00AD53C2">
        <w:rPr>
          <w:rFonts w:ascii="Times New Roman" w:hAnsi="Times New Roman" w:cs="Times New Roman"/>
          <w:sz w:val="24"/>
          <w:szCs w:val="24"/>
          <w:lang w:val="en-US"/>
        </w:rPr>
        <w:t xml:space="preserve"> (</w:t>
      </w:r>
      <w:r w:rsidR="00AD53C2" w:rsidRPr="001F4046">
        <w:rPr>
          <w:rStyle w:val="selectable"/>
          <w:rFonts w:ascii="Times New Roman" w:hAnsi="Times New Roman" w:cs="Times New Roman"/>
          <w:color w:val="000000"/>
          <w:sz w:val="24"/>
          <w:szCs w:val="24"/>
        </w:rPr>
        <w:t>IIDE</w:t>
      </w:r>
      <w:r w:rsidR="00AD53C2">
        <w:rPr>
          <w:rStyle w:val="selectable"/>
          <w:rFonts w:ascii="Times New Roman" w:hAnsi="Times New Roman" w:cs="Times New Roman"/>
          <w:color w:val="000000"/>
          <w:sz w:val="24"/>
          <w:szCs w:val="24"/>
        </w:rPr>
        <w:t xml:space="preserve">, </w:t>
      </w:r>
      <w:r w:rsidR="00AD53C2" w:rsidRPr="001F4046">
        <w:rPr>
          <w:rStyle w:val="selectable"/>
          <w:rFonts w:ascii="Times New Roman" w:hAnsi="Times New Roman" w:cs="Times New Roman"/>
          <w:color w:val="000000"/>
          <w:sz w:val="24"/>
          <w:szCs w:val="24"/>
        </w:rPr>
        <w:t>2021</w:t>
      </w:r>
      <w:r w:rsidR="00AD53C2">
        <w:rPr>
          <w:rFonts w:ascii="Times New Roman" w:hAnsi="Times New Roman" w:cs="Times New Roman"/>
          <w:sz w:val="24"/>
          <w:szCs w:val="24"/>
          <w:lang w:val="en-US"/>
        </w:rPr>
        <w:t>)</w:t>
      </w:r>
      <w:r w:rsidR="00FE6228">
        <w:rPr>
          <w:rFonts w:ascii="Times New Roman" w:hAnsi="Times New Roman" w:cs="Times New Roman"/>
          <w:sz w:val="24"/>
          <w:szCs w:val="24"/>
          <w:lang w:val="en-US"/>
        </w:rPr>
        <w:t xml:space="preserve">. </w:t>
      </w:r>
    </w:p>
    <w:p w14:paraId="74116D6C" w14:textId="6D8FC0F8" w:rsidR="00CB7DF3" w:rsidRDefault="00CB7DF3" w:rsidP="009F7A60">
      <w:pPr>
        <w:spacing w:line="360" w:lineRule="auto"/>
        <w:jc w:val="both"/>
        <w:rPr>
          <w:rFonts w:ascii="Times New Roman" w:hAnsi="Times New Roman" w:cs="Times New Roman"/>
          <w:sz w:val="24"/>
          <w:szCs w:val="24"/>
          <w:lang w:val="en-US"/>
        </w:rPr>
      </w:pPr>
      <w:r w:rsidRPr="00CB7DF3">
        <w:rPr>
          <w:rFonts w:ascii="Times New Roman" w:hAnsi="Times New Roman" w:cs="Times New Roman"/>
          <w:b/>
          <w:bCs/>
          <w:sz w:val="24"/>
          <w:szCs w:val="24"/>
          <w:lang w:val="en-US"/>
        </w:rPr>
        <w:t xml:space="preserve">Promotion – </w:t>
      </w:r>
      <w:r w:rsidR="00F9081A">
        <w:rPr>
          <w:rFonts w:ascii="Times New Roman" w:hAnsi="Times New Roman" w:cs="Times New Roman"/>
          <w:sz w:val="24"/>
          <w:szCs w:val="24"/>
          <w:lang w:val="en-US"/>
        </w:rPr>
        <w:t xml:space="preserve">For the promotional strategy the company believes in low pricing strategy. </w:t>
      </w:r>
      <w:r w:rsidR="00325491">
        <w:rPr>
          <w:rFonts w:ascii="Times New Roman" w:hAnsi="Times New Roman" w:cs="Times New Roman"/>
          <w:sz w:val="24"/>
          <w:szCs w:val="24"/>
          <w:lang w:val="en-US"/>
        </w:rPr>
        <w:t xml:space="preserve">They </w:t>
      </w:r>
      <w:r w:rsidR="0059665B">
        <w:rPr>
          <w:rFonts w:ascii="Times New Roman" w:hAnsi="Times New Roman" w:cs="Times New Roman"/>
          <w:sz w:val="24"/>
          <w:szCs w:val="24"/>
          <w:lang w:val="en-US"/>
        </w:rPr>
        <w:t>use</w:t>
      </w:r>
      <w:r w:rsidR="00325491">
        <w:rPr>
          <w:rFonts w:ascii="Times New Roman" w:hAnsi="Times New Roman" w:cs="Times New Roman"/>
          <w:sz w:val="24"/>
          <w:szCs w:val="24"/>
          <w:lang w:val="en-US"/>
        </w:rPr>
        <w:t xml:space="preserve"> print and media advertising in order to send </w:t>
      </w:r>
      <w:r w:rsidR="0059665B">
        <w:rPr>
          <w:rFonts w:ascii="Times New Roman" w:hAnsi="Times New Roman" w:cs="Times New Roman"/>
          <w:sz w:val="24"/>
          <w:szCs w:val="24"/>
          <w:lang w:val="en-US"/>
        </w:rPr>
        <w:t xml:space="preserve">promotional messages to their potential customers. In order to attract and retain customers the company relies on the various promotional offers. </w:t>
      </w:r>
    </w:p>
    <w:p w14:paraId="3EEAD1B8" w14:textId="29253273" w:rsidR="00AD53C2" w:rsidRDefault="00AD53C2" w:rsidP="00950F59">
      <w:pPr>
        <w:pStyle w:val="Titlu2"/>
        <w:rPr>
          <w:lang w:val="en-US"/>
        </w:rPr>
      </w:pPr>
      <w:bookmarkStart w:id="7" w:name="_Toc90997997"/>
      <w:r w:rsidRPr="00AD53C2">
        <w:rPr>
          <w:lang w:val="en-US"/>
        </w:rPr>
        <w:t>Blog 5</w:t>
      </w:r>
      <w:r>
        <w:rPr>
          <w:lang w:val="en-US"/>
        </w:rPr>
        <w:t xml:space="preserve"> </w:t>
      </w:r>
      <w:r w:rsidR="00121DAA">
        <w:rPr>
          <w:lang w:val="en-US"/>
        </w:rPr>
        <w:t>–</w:t>
      </w:r>
      <w:r>
        <w:rPr>
          <w:lang w:val="en-US"/>
        </w:rPr>
        <w:t xml:space="preserve"> </w:t>
      </w:r>
      <w:r w:rsidR="00121DAA">
        <w:rPr>
          <w:lang w:val="en-US"/>
        </w:rPr>
        <w:t xml:space="preserve">Segmentation, targeting, </w:t>
      </w:r>
      <w:r w:rsidR="008C03B1">
        <w:rPr>
          <w:lang w:val="en-US"/>
        </w:rPr>
        <w:t>positioning</w:t>
      </w:r>
      <w:r w:rsidR="00121DAA">
        <w:rPr>
          <w:lang w:val="en-US"/>
        </w:rPr>
        <w:t xml:space="preserve"> </w:t>
      </w:r>
      <w:r w:rsidR="008C03B1">
        <w:rPr>
          <w:lang w:val="en-US"/>
        </w:rPr>
        <w:t>in order to develop marketing strategies</w:t>
      </w:r>
      <w:bookmarkEnd w:id="7"/>
    </w:p>
    <w:p w14:paraId="130D26F8" w14:textId="0FD864EF" w:rsidR="008C03B1" w:rsidRPr="008C03B1" w:rsidRDefault="008C03B1" w:rsidP="009F7A6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STP analysis is said to be a familiar strategic approach in the modern marketing. </w:t>
      </w:r>
      <w:r w:rsidR="00015CC1">
        <w:rPr>
          <w:rFonts w:ascii="Times New Roman" w:hAnsi="Times New Roman" w:cs="Times New Roman"/>
          <w:sz w:val="24"/>
          <w:szCs w:val="24"/>
          <w:lang w:val="en-US"/>
        </w:rPr>
        <w:t xml:space="preserve">This approach mainly focuses on the commercial effectiveness and select the most valuable segment of business. </w:t>
      </w:r>
      <w:r w:rsidR="008C212D">
        <w:rPr>
          <w:rFonts w:ascii="Times New Roman" w:hAnsi="Times New Roman" w:cs="Times New Roman"/>
          <w:sz w:val="24"/>
          <w:szCs w:val="24"/>
          <w:lang w:val="en-US"/>
        </w:rPr>
        <w:t xml:space="preserve">This model helps a company in building a suitable communication plan and helps them to prioritize their propositions. </w:t>
      </w:r>
      <w:r w:rsidR="00A67983">
        <w:rPr>
          <w:rFonts w:ascii="Times New Roman" w:hAnsi="Times New Roman" w:cs="Times New Roman"/>
          <w:sz w:val="24"/>
          <w:szCs w:val="24"/>
          <w:lang w:val="en-US"/>
        </w:rPr>
        <w:t xml:space="preserve">The </w:t>
      </w:r>
      <w:r w:rsidR="005A4A10">
        <w:rPr>
          <w:rFonts w:ascii="Times New Roman" w:hAnsi="Times New Roman" w:cs="Times New Roman"/>
          <w:sz w:val="24"/>
          <w:szCs w:val="24"/>
          <w:lang w:val="en-US"/>
        </w:rPr>
        <w:t>three-step</w:t>
      </w:r>
      <w:r w:rsidR="00A67983">
        <w:rPr>
          <w:rFonts w:ascii="Times New Roman" w:hAnsi="Times New Roman" w:cs="Times New Roman"/>
          <w:sz w:val="24"/>
          <w:szCs w:val="24"/>
          <w:lang w:val="en-US"/>
        </w:rPr>
        <w:t xml:space="preserve"> funnel in the STP analysis consists of </w:t>
      </w:r>
      <w:r w:rsidR="005A4A10">
        <w:rPr>
          <w:rFonts w:ascii="Times New Roman" w:hAnsi="Times New Roman" w:cs="Times New Roman"/>
          <w:sz w:val="24"/>
          <w:szCs w:val="24"/>
          <w:lang w:val="en-US"/>
        </w:rPr>
        <w:t>segmenting,</w:t>
      </w:r>
      <w:r w:rsidR="00A67983">
        <w:rPr>
          <w:rFonts w:ascii="Times New Roman" w:hAnsi="Times New Roman" w:cs="Times New Roman"/>
          <w:sz w:val="24"/>
          <w:szCs w:val="24"/>
          <w:lang w:val="en-US"/>
        </w:rPr>
        <w:t xml:space="preserve"> targeting and positioning. </w:t>
      </w:r>
      <w:r w:rsidR="005A4A10">
        <w:rPr>
          <w:rFonts w:ascii="Times New Roman" w:hAnsi="Times New Roman" w:cs="Times New Roman"/>
          <w:sz w:val="24"/>
          <w:szCs w:val="24"/>
          <w:lang w:val="en-US"/>
        </w:rPr>
        <w:t>Segmenting focuses on determining the various characteristics of each and every market segment</w:t>
      </w:r>
      <w:r w:rsidR="006F5052">
        <w:rPr>
          <w:rFonts w:ascii="Times New Roman" w:hAnsi="Times New Roman" w:cs="Times New Roman"/>
          <w:sz w:val="24"/>
          <w:szCs w:val="24"/>
          <w:lang w:val="en-US"/>
        </w:rPr>
        <w:t xml:space="preserve"> (</w:t>
      </w:r>
      <w:r w:rsidR="006F5052" w:rsidRPr="00121DAA">
        <w:rPr>
          <w:rStyle w:val="selectable"/>
          <w:rFonts w:ascii="Times New Roman" w:hAnsi="Times New Roman" w:cs="Times New Roman"/>
          <w:color w:val="000000"/>
          <w:sz w:val="24"/>
          <w:szCs w:val="24"/>
        </w:rPr>
        <w:t>Smart Insights</w:t>
      </w:r>
      <w:r w:rsidR="006F5052">
        <w:rPr>
          <w:rStyle w:val="selectable"/>
          <w:rFonts w:ascii="Times New Roman" w:hAnsi="Times New Roman" w:cs="Times New Roman"/>
          <w:color w:val="000000"/>
          <w:sz w:val="24"/>
          <w:szCs w:val="24"/>
        </w:rPr>
        <w:t>,</w:t>
      </w:r>
      <w:r w:rsidR="006F5052" w:rsidRPr="00121DAA">
        <w:rPr>
          <w:rStyle w:val="selectable"/>
          <w:rFonts w:ascii="Times New Roman" w:hAnsi="Times New Roman" w:cs="Times New Roman"/>
          <w:color w:val="000000"/>
          <w:sz w:val="24"/>
          <w:szCs w:val="24"/>
        </w:rPr>
        <w:t xml:space="preserve"> 2021</w:t>
      </w:r>
      <w:r w:rsidR="006F5052">
        <w:rPr>
          <w:rFonts w:ascii="Times New Roman" w:hAnsi="Times New Roman" w:cs="Times New Roman"/>
          <w:sz w:val="24"/>
          <w:szCs w:val="24"/>
          <w:lang w:val="en-US"/>
        </w:rPr>
        <w:t>)</w:t>
      </w:r>
      <w:r w:rsidR="005A4A10">
        <w:rPr>
          <w:rFonts w:ascii="Times New Roman" w:hAnsi="Times New Roman" w:cs="Times New Roman"/>
          <w:sz w:val="24"/>
          <w:szCs w:val="24"/>
          <w:lang w:val="en-US"/>
        </w:rPr>
        <w:t xml:space="preserve">. </w:t>
      </w:r>
      <w:r w:rsidR="000E7B39">
        <w:rPr>
          <w:rFonts w:ascii="Times New Roman" w:hAnsi="Times New Roman" w:cs="Times New Roman"/>
          <w:sz w:val="24"/>
          <w:szCs w:val="24"/>
          <w:lang w:val="en-US"/>
        </w:rPr>
        <w:t>Regarding the market targeting it helps in evaluating the potential and the commercial attractiveness of each and every segment. Regarding positioning</w:t>
      </w:r>
      <w:r w:rsidR="002D6663">
        <w:rPr>
          <w:rFonts w:ascii="Times New Roman" w:hAnsi="Times New Roman" w:cs="Times New Roman"/>
          <w:sz w:val="24"/>
          <w:szCs w:val="24"/>
          <w:lang w:val="en-US"/>
        </w:rPr>
        <w:t>,</w:t>
      </w:r>
      <w:r w:rsidR="000E7B39">
        <w:rPr>
          <w:rFonts w:ascii="Times New Roman" w:hAnsi="Times New Roman" w:cs="Times New Roman"/>
          <w:sz w:val="24"/>
          <w:szCs w:val="24"/>
          <w:lang w:val="en-US"/>
        </w:rPr>
        <w:t xml:space="preserve"> the STP analysis </w:t>
      </w:r>
      <w:r w:rsidR="002D6663">
        <w:rPr>
          <w:rFonts w:ascii="Times New Roman" w:hAnsi="Times New Roman" w:cs="Times New Roman"/>
          <w:sz w:val="24"/>
          <w:szCs w:val="24"/>
          <w:lang w:val="en-US"/>
        </w:rPr>
        <w:t xml:space="preserve">helps in developing detailed product positioning for selected segments. </w:t>
      </w:r>
    </w:p>
    <w:p w14:paraId="7D6B7A75" w14:textId="77777777" w:rsidR="00574241" w:rsidRDefault="006F5052" w:rsidP="00950F59">
      <w:pPr>
        <w:pStyle w:val="Titlu2"/>
        <w:rPr>
          <w:lang w:val="en-US"/>
        </w:rPr>
      </w:pPr>
      <w:bookmarkStart w:id="8" w:name="_Toc90997998"/>
      <w:r>
        <w:rPr>
          <w:lang w:val="en-US"/>
        </w:rPr>
        <w:t xml:space="preserve">Blog 6 </w:t>
      </w:r>
      <w:r w:rsidR="00574241">
        <w:rPr>
          <w:lang w:val="en-US"/>
        </w:rPr>
        <w:t>–</w:t>
      </w:r>
      <w:r>
        <w:rPr>
          <w:lang w:val="en-US"/>
        </w:rPr>
        <w:t xml:space="preserve"> </w:t>
      </w:r>
      <w:r w:rsidR="00574241">
        <w:rPr>
          <w:lang w:val="en-US"/>
        </w:rPr>
        <w:t>Big data analytics of TESCO</w:t>
      </w:r>
      <w:bookmarkEnd w:id="8"/>
    </w:p>
    <w:p w14:paraId="37283116" w14:textId="77777777" w:rsidR="00C566E2" w:rsidRDefault="00A6341D" w:rsidP="009F7A6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information and data in any kind of business are expanding at an exponential rate</w:t>
      </w:r>
      <w:r w:rsidR="006966F8">
        <w:rPr>
          <w:rFonts w:ascii="Times New Roman" w:hAnsi="Times New Roman" w:cs="Times New Roman"/>
          <w:sz w:val="24"/>
          <w:szCs w:val="24"/>
          <w:lang w:val="en-US"/>
        </w:rPr>
        <w:t xml:space="preserve">. Organization nowadays are looking for </w:t>
      </w:r>
      <w:r w:rsidR="00A50F84">
        <w:rPr>
          <w:rFonts w:ascii="Times New Roman" w:hAnsi="Times New Roman" w:cs="Times New Roman"/>
          <w:sz w:val="24"/>
          <w:szCs w:val="24"/>
          <w:lang w:val="en-US"/>
        </w:rPr>
        <w:t xml:space="preserve">technologies in order to attain the turnaround enhancement in the achievement. TESCO thus uses various kinds of the analytics in order to cater </w:t>
      </w:r>
      <w:r w:rsidR="007F0ACC">
        <w:rPr>
          <w:rFonts w:ascii="Times New Roman" w:hAnsi="Times New Roman" w:cs="Times New Roman"/>
          <w:sz w:val="24"/>
          <w:szCs w:val="24"/>
          <w:lang w:val="en-US"/>
        </w:rPr>
        <w:t xml:space="preserve">more to </w:t>
      </w:r>
      <w:r w:rsidR="00A50F84">
        <w:rPr>
          <w:rFonts w:ascii="Times New Roman" w:hAnsi="Times New Roman" w:cs="Times New Roman"/>
          <w:sz w:val="24"/>
          <w:szCs w:val="24"/>
          <w:lang w:val="en-US"/>
        </w:rPr>
        <w:t>their customer</w:t>
      </w:r>
      <w:r w:rsidR="007F0ACC">
        <w:rPr>
          <w:rFonts w:ascii="Times New Roman" w:hAnsi="Times New Roman" w:cs="Times New Roman"/>
          <w:sz w:val="24"/>
          <w:szCs w:val="24"/>
          <w:lang w:val="en-US"/>
        </w:rPr>
        <w:t xml:space="preserve">s. The company figures out </w:t>
      </w:r>
      <w:r w:rsidR="00EE1A6B">
        <w:rPr>
          <w:rFonts w:ascii="Times New Roman" w:hAnsi="Times New Roman" w:cs="Times New Roman"/>
          <w:sz w:val="24"/>
          <w:szCs w:val="24"/>
          <w:lang w:val="en-US"/>
        </w:rPr>
        <w:t xml:space="preserve">the energy consumption of each store with the help of the google map. </w:t>
      </w:r>
      <w:r w:rsidR="009D60E8">
        <w:rPr>
          <w:rFonts w:ascii="Times New Roman" w:hAnsi="Times New Roman" w:cs="Times New Roman"/>
          <w:sz w:val="24"/>
          <w:szCs w:val="24"/>
          <w:lang w:val="en-US"/>
        </w:rPr>
        <w:t>B</w:t>
      </w:r>
      <w:r w:rsidR="00EE1A6B">
        <w:rPr>
          <w:rFonts w:ascii="Times New Roman" w:hAnsi="Times New Roman" w:cs="Times New Roman"/>
          <w:sz w:val="24"/>
          <w:szCs w:val="24"/>
          <w:lang w:val="en-US"/>
        </w:rPr>
        <w:t xml:space="preserve">y this process the company harnesses </w:t>
      </w:r>
      <w:r w:rsidR="009D60E8">
        <w:rPr>
          <w:rFonts w:ascii="Times New Roman" w:hAnsi="Times New Roman" w:cs="Times New Roman"/>
          <w:sz w:val="24"/>
          <w:szCs w:val="24"/>
          <w:lang w:val="en-US"/>
        </w:rPr>
        <w:t xml:space="preserve">data and cuts down the light cost in the stores. In order to improve the value </w:t>
      </w:r>
      <w:r w:rsidR="002A4515">
        <w:rPr>
          <w:rFonts w:ascii="Times New Roman" w:hAnsi="Times New Roman" w:cs="Times New Roman"/>
          <w:sz w:val="24"/>
          <w:szCs w:val="24"/>
          <w:lang w:val="en-US"/>
        </w:rPr>
        <w:t>chain,</w:t>
      </w:r>
      <w:r w:rsidR="009D60E8">
        <w:rPr>
          <w:rFonts w:ascii="Times New Roman" w:hAnsi="Times New Roman" w:cs="Times New Roman"/>
          <w:sz w:val="24"/>
          <w:szCs w:val="24"/>
          <w:lang w:val="en-US"/>
        </w:rPr>
        <w:t xml:space="preserve"> the </w:t>
      </w:r>
      <w:r w:rsidR="002A4515">
        <w:rPr>
          <w:rFonts w:ascii="Times New Roman" w:hAnsi="Times New Roman" w:cs="Times New Roman"/>
          <w:sz w:val="24"/>
          <w:szCs w:val="24"/>
          <w:lang w:val="en-US"/>
        </w:rPr>
        <w:t xml:space="preserve">company considers the big data technology as the multi-channel strategy in order to acquire the </w:t>
      </w:r>
      <w:r w:rsidR="008D76B6">
        <w:rPr>
          <w:rFonts w:ascii="Times New Roman" w:hAnsi="Times New Roman" w:cs="Times New Roman"/>
          <w:sz w:val="24"/>
          <w:szCs w:val="24"/>
          <w:lang w:val="en-US"/>
        </w:rPr>
        <w:t>future trends in the customer retailing behavior</w:t>
      </w:r>
      <w:r w:rsidR="00E349EA">
        <w:rPr>
          <w:rFonts w:ascii="Times New Roman" w:hAnsi="Times New Roman" w:cs="Times New Roman"/>
          <w:sz w:val="24"/>
          <w:szCs w:val="24"/>
          <w:lang w:val="en-US"/>
        </w:rPr>
        <w:t xml:space="preserve"> (</w:t>
      </w:r>
      <w:r w:rsidR="00E349EA" w:rsidRPr="00574241">
        <w:rPr>
          <w:rStyle w:val="selectable"/>
          <w:rFonts w:ascii="Times New Roman" w:hAnsi="Times New Roman" w:cs="Times New Roman"/>
          <w:color w:val="000000"/>
          <w:sz w:val="24"/>
          <w:szCs w:val="24"/>
        </w:rPr>
        <w:t>Tyagi,</w:t>
      </w:r>
      <w:r w:rsidR="00E349EA">
        <w:rPr>
          <w:rStyle w:val="selectable"/>
          <w:rFonts w:ascii="Times New Roman" w:hAnsi="Times New Roman" w:cs="Times New Roman"/>
          <w:color w:val="000000"/>
          <w:sz w:val="24"/>
          <w:szCs w:val="24"/>
        </w:rPr>
        <w:t xml:space="preserve"> </w:t>
      </w:r>
      <w:r w:rsidR="00E349EA" w:rsidRPr="00574241">
        <w:rPr>
          <w:rStyle w:val="selectable"/>
          <w:rFonts w:ascii="Times New Roman" w:hAnsi="Times New Roman" w:cs="Times New Roman"/>
          <w:color w:val="000000"/>
          <w:sz w:val="24"/>
          <w:szCs w:val="24"/>
        </w:rPr>
        <w:t>2021</w:t>
      </w:r>
      <w:r w:rsidR="00E349EA">
        <w:rPr>
          <w:rFonts w:ascii="Times New Roman" w:hAnsi="Times New Roman" w:cs="Times New Roman"/>
          <w:sz w:val="24"/>
          <w:szCs w:val="24"/>
          <w:lang w:val="en-US"/>
        </w:rPr>
        <w:t>)</w:t>
      </w:r>
      <w:r w:rsidR="008D76B6">
        <w:rPr>
          <w:rFonts w:ascii="Times New Roman" w:hAnsi="Times New Roman" w:cs="Times New Roman"/>
          <w:sz w:val="24"/>
          <w:szCs w:val="24"/>
          <w:lang w:val="en-US"/>
        </w:rPr>
        <w:t xml:space="preserve">. </w:t>
      </w:r>
      <w:r w:rsidR="00F771F0">
        <w:rPr>
          <w:rFonts w:ascii="Times New Roman" w:hAnsi="Times New Roman" w:cs="Times New Roman"/>
          <w:sz w:val="24"/>
          <w:szCs w:val="24"/>
          <w:lang w:val="en-US"/>
        </w:rPr>
        <w:t xml:space="preserve">The company makes use of the big data </w:t>
      </w:r>
      <w:r w:rsidR="00196F7C">
        <w:rPr>
          <w:rFonts w:ascii="Times New Roman" w:hAnsi="Times New Roman" w:cs="Times New Roman"/>
          <w:sz w:val="24"/>
          <w:szCs w:val="24"/>
          <w:lang w:val="en-US"/>
        </w:rPr>
        <w:t xml:space="preserve">at forefront in sales. </w:t>
      </w:r>
    </w:p>
    <w:p w14:paraId="34833DC2" w14:textId="77777777" w:rsidR="005A7315" w:rsidRPr="008640AE" w:rsidRDefault="00C566E2" w:rsidP="00950F59">
      <w:pPr>
        <w:pStyle w:val="Titlu2"/>
        <w:rPr>
          <w:lang w:val="en-US"/>
        </w:rPr>
      </w:pPr>
      <w:bookmarkStart w:id="9" w:name="_Toc90997999"/>
      <w:r w:rsidRPr="008640AE">
        <w:rPr>
          <w:lang w:val="en-US"/>
        </w:rPr>
        <w:t>Blog 7 – STP Analy</w:t>
      </w:r>
      <w:r w:rsidR="00DC1090" w:rsidRPr="008640AE">
        <w:rPr>
          <w:lang w:val="en-US"/>
        </w:rPr>
        <w:t>sis of TESCO</w:t>
      </w:r>
      <w:bookmarkEnd w:id="9"/>
    </w:p>
    <w:p w14:paraId="7DA88135" w14:textId="77777777" w:rsidR="008640AE" w:rsidRDefault="005A7315" w:rsidP="009F7A6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Regarding the segmentation of the company TESCO</w:t>
      </w:r>
      <w:r w:rsidR="00A24498">
        <w:rPr>
          <w:rFonts w:ascii="Times New Roman" w:hAnsi="Times New Roman" w:cs="Times New Roman"/>
          <w:sz w:val="24"/>
          <w:szCs w:val="24"/>
          <w:lang w:val="en-US"/>
        </w:rPr>
        <w:t>,</w:t>
      </w:r>
      <w:r>
        <w:rPr>
          <w:rFonts w:ascii="Times New Roman" w:hAnsi="Times New Roman" w:cs="Times New Roman"/>
          <w:sz w:val="24"/>
          <w:szCs w:val="24"/>
          <w:lang w:val="en-US"/>
        </w:rPr>
        <w:t xml:space="preserve"> the segmentation bases of the company is divided into four categories</w:t>
      </w:r>
      <w:r w:rsidR="00A24498">
        <w:rPr>
          <w:rFonts w:ascii="Times New Roman" w:hAnsi="Times New Roman" w:cs="Times New Roman"/>
          <w:sz w:val="24"/>
          <w:szCs w:val="24"/>
          <w:lang w:val="en-US"/>
        </w:rPr>
        <w:t>, geographic, psychographic, demographic and behavioral</w:t>
      </w:r>
      <w:r w:rsidR="000C284A">
        <w:rPr>
          <w:rFonts w:ascii="Times New Roman" w:hAnsi="Times New Roman" w:cs="Times New Roman"/>
          <w:sz w:val="24"/>
          <w:szCs w:val="24"/>
          <w:lang w:val="en-US"/>
        </w:rPr>
        <w:t xml:space="preserve"> segmentation. The customer segments of the company in the United Kingdom are targeted </w:t>
      </w:r>
      <w:r w:rsidR="00F50F95">
        <w:rPr>
          <w:rFonts w:ascii="Times New Roman" w:hAnsi="Times New Roman" w:cs="Times New Roman"/>
          <w:sz w:val="24"/>
          <w:szCs w:val="24"/>
          <w:lang w:val="en-US"/>
        </w:rPr>
        <w:t xml:space="preserve">by the various supermarket chains. For example, the customer buying products from TESCO </w:t>
      </w:r>
      <w:r w:rsidR="0033502F">
        <w:rPr>
          <w:rFonts w:ascii="Times New Roman" w:hAnsi="Times New Roman" w:cs="Times New Roman"/>
          <w:sz w:val="24"/>
          <w:szCs w:val="24"/>
          <w:lang w:val="en-US"/>
        </w:rPr>
        <w:t xml:space="preserve">represents an individual with higher income. It is because customer is preferring quality over the price. Competitors of the company like Lidl and ALDI therefore target </w:t>
      </w:r>
      <w:r w:rsidR="00476B7C">
        <w:rPr>
          <w:rFonts w:ascii="Times New Roman" w:hAnsi="Times New Roman" w:cs="Times New Roman"/>
          <w:sz w:val="24"/>
          <w:szCs w:val="24"/>
          <w:lang w:val="en-US"/>
        </w:rPr>
        <w:t>a different customer segment as they mainly focus on the cost-effectiveness of a product</w:t>
      </w:r>
      <w:r w:rsidR="00124240">
        <w:rPr>
          <w:rFonts w:ascii="Times New Roman" w:hAnsi="Times New Roman" w:cs="Times New Roman"/>
          <w:sz w:val="24"/>
          <w:szCs w:val="24"/>
          <w:lang w:val="en-US"/>
        </w:rPr>
        <w:t xml:space="preserve"> (</w:t>
      </w:r>
      <w:r w:rsidR="00124240" w:rsidRPr="00887A75">
        <w:rPr>
          <w:rFonts w:ascii="Times New Roman" w:eastAsia="Times New Roman" w:hAnsi="Times New Roman" w:cs="Times New Roman"/>
          <w:sz w:val="24"/>
          <w:szCs w:val="24"/>
          <w:lang w:eastAsia="en-GB"/>
        </w:rPr>
        <w:t>Muruganantham</w:t>
      </w:r>
      <w:r w:rsidR="00124240">
        <w:rPr>
          <w:rFonts w:ascii="Times New Roman" w:eastAsia="Times New Roman" w:hAnsi="Times New Roman" w:cs="Times New Roman"/>
          <w:sz w:val="24"/>
          <w:szCs w:val="24"/>
          <w:lang w:eastAsia="en-GB"/>
        </w:rPr>
        <w:t xml:space="preserve"> &amp;</w:t>
      </w:r>
      <w:r w:rsidR="00124240" w:rsidRPr="00887A75">
        <w:rPr>
          <w:rFonts w:ascii="Times New Roman" w:eastAsia="Times New Roman" w:hAnsi="Times New Roman" w:cs="Times New Roman"/>
          <w:sz w:val="24"/>
          <w:szCs w:val="24"/>
          <w:lang w:eastAsia="en-GB"/>
        </w:rPr>
        <w:t xml:space="preserve"> Priyadharshini, 2017</w:t>
      </w:r>
      <w:r w:rsidR="00124240">
        <w:rPr>
          <w:rFonts w:ascii="Times New Roman" w:hAnsi="Times New Roman" w:cs="Times New Roman"/>
          <w:sz w:val="24"/>
          <w:szCs w:val="24"/>
          <w:lang w:val="en-US"/>
        </w:rPr>
        <w:t>)</w:t>
      </w:r>
      <w:r w:rsidR="00476B7C">
        <w:rPr>
          <w:rFonts w:ascii="Times New Roman" w:hAnsi="Times New Roman" w:cs="Times New Roman"/>
          <w:sz w:val="24"/>
          <w:szCs w:val="24"/>
          <w:lang w:val="en-US"/>
        </w:rPr>
        <w:t xml:space="preserve">. Positioning of the product </w:t>
      </w:r>
      <w:r w:rsidR="008378F3">
        <w:rPr>
          <w:rFonts w:ascii="Times New Roman" w:hAnsi="Times New Roman" w:cs="Times New Roman"/>
          <w:sz w:val="24"/>
          <w:szCs w:val="24"/>
          <w:lang w:val="en-US"/>
        </w:rPr>
        <w:t xml:space="preserve">involves in dealing with an individual element of the marketing mix in attracting the target customer segment </w:t>
      </w:r>
      <w:r w:rsidR="003530D5">
        <w:rPr>
          <w:rFonts w:ascii="Times New Roman" w:hAnsi="Times New Roman" w:cs="Times New Roman"/>
          <w:sz w:val="24"/>
          <w:szCs w:val="24"/>
          <w:lang w:val="en-US"/>
        </w:rPr>
        <w:t xml:space="preserve">in an efficient manner. </w:t>
      </w:r>
      <w:r w:rsidR="00E94986">
        <w:rPr>
          <w:rFonts w:ascii="Times New Roman" w:hAnsi="Times New Roman" w:cs="Times New Roman"/>
          <w:sz w:val="24"/>
          <w:szCs w:val="24"/>
          <w:lang w:val="en-US"/>
        </w:rPr>
        <w:t xml:space="preserve">TESCO uses a wide range of the positioning strategy in order to attract customers. </w:t>
      </w:r>
    </w:p>
    <w:p w14:paraId="4471D2CD" w14:textId="6959EDA0" w:rsidR="008640AE" w:rsidRDefault="008640AE" w:rsidP="00950F59">
      <w:pPr>
        <w:pStyle w:val="Titlu2"/>
        <w:rPr>
          <w:lang w:val="en-US"/>
        </w:rPr>
      </w:pPr>
      <w:bookmarkStart w:id="10" w:name="_Toc90998000"/>
      <w:r w:rsidRPr="008640AE">
        <w:rPr>
          <w:lang w:val="en-US"/>
        </w:rPr>
        <w:t xml:space="preserve">Blog </w:t>
      </w:r>
      <w:r>
        <w:rPr>
          <w:lang w:val="en-US"/>
        </w:rPr>
        <w:t>8</w:t>
      </w:r>
      <w:r w:rsidRPr="008640AE">
        <w:rPr>
          <w:lang w:val="en-US"/>
        </w:rPr>
        <w:t xml:space="preserve"> – </w:t>
      </w:r>
      <w:r>
        <w:rPr>
          <w:lang w:val="en-US"/>
        </w:rPr>
        <w:t>Customer Preference</w:t>
      </w:r>
      <w:bookmarkEnd w:id="10"/>
      <w:r>
        <w:rPr>
          <w:lang w:val="en-US"/>
        </w:rPr>
        <w:t xml:space="preserve"> </w:t>
      </w:r>
    </w:p>
    <w:p w14:paraId="39FDF462" w14:textId="755A1E32" w:rsidR="008640AE" w:rsidRPr="008640AE" w:rsidRDefault="008C4DE2" w:rsidP="008640AE">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According to the studies of </w:t>
      </w:r>
      <w:r w:rsidRPr="008640AE">
        <w:rPr>
          <w:rFonts w:ascii="Times New Roman" w:eastAsia="Times New Roman" w:hAnsi="Times New Roman" w:cs="Times New Roman"/>
          <w:sz w:val="24"/>
          <w:szCs w:val="24"/>
          <w:lang w:eastAsia="en-GB"/>
        </w:rPr>
        <w:t>Esa</w:t>
      </w:r>
      <w:r>
        <w:rPr>
          <w:rFonts w:ascii="Times New Roman" w:eastAsia="Times New Roman" w:hAnsi="Times New Roman" w:cs="Times New Roman"/>
          <w:sz w:val="24"/>
          <w:szCs w:val="24"/>
          <w:lang w:eastAsia="en-GB"/>
        </w:rPr>
        <w:t xml:space="preserve"> et al., </w:t>
      </w:r>
      <w:r w:rsidRPr="008640AE">
        <w:rPr>
          <w:rFonts w:ascii="Times New Roman" w:eastAsia="Times New Roman" w:hAnsi="Times New Roman" w:cs="Times New Roman"/>
          <w:sz w:val="24"/>
          <w:szCs w:val="24"/>
          <w:lang w:eastAsia="en-GB"/>
        </w:rPr>
        <w:t>2017</w:t>
      </w:r>
      <w:r>
        <w:rPr>
          <w:rFonts w:ascii="Times New Roman" w:eastAsia="Times New Roman" w:hAnsi="Times New Roman" w:cs="Times New Roman"/>
          <w:sz w:val="24"/>
          <w:szCs w:val="24"/>
          <w:lang w:eastAsia="en-GB"/>
        </w:rPr>
        <w:t xml:space="preserve"> the customer preference is said to be a concept </w:t>
      </w:r>
      <w:r w:rsidR="00EA2D56">
        <w:rPr>
          <w:rFonts w:ascii="Times New Roman" w:eastAsia="Times New Roman" w:hAnsi="Times New Roman" w:cs="Times New Roman"/>
          <w:sz w:val="24"/>
          <w:szCs w:val="24"/>
          <w:lang w:eastAsia="en-GB"/>
        </w:rPr>
        <w:t xml:space="preserve">which is used in the social science particularly in the studies of economics. It therefore posits that there is a genuine and a perceived choice that the there between the alternatives and the options </w:t>
      </w:r>
      <w:r w:rsidR="0015433E">
        <w:rPr>
          <w:rFonts w:ascii="Times New Roman" w:eastAsia="Times New Roman" w:hAnsi="Times New Roman" w:cs="Times New Roman"/>
          <w:sz w:val="24"/>
          <w:szCs w:val="24"/>
          <w:lang w:eastAsia="en-GB"/>
        </w:rPr>
        <w:t xml:space="preserve">tanked in the order to pleasure, satisfaction, enjoyment, fulfilment and utility. Therefore, it can be said that a customer preference </w:t>
      </w:r>
      <w:r w:rsidR="0005007A">
        <w:rPr>
          <w:rFonts w:ascii="Times New Roman" w:eastAsia="Times New Roman" w:hAnsi="Times New Roman" w:cs="Times New Roman"/>
          <w:sz w:val="24"/>
          <w:szCs w:val="24"/>
          <w:lang w:eastAsia="en-GB"/>
        </w:rPr>
        <w:t>is a customer’s propensity in accepting something that will be s</w:t>
      </w:r>
      <w:r w:rsidR="00396007">
        <w:rPr>
          <w:rFonts w:ascii="Times New Roman" w:eastAsia="Times New Roman" w:hAnsi="Times New Roman" w:cs="Times New Roman"/>
          <w:sz w:val="24"/>
          <w:szCs w:val="24"/>
          <w:lang w:eastAsia="en-GB"/>
        </w:rPr>
        <w:t xml:space="preserve">atisfying them in the near future. A customer preference is said to be defined as an individual taste for the bundle of the commodities that are evaluated by utility. </w:t>
      </w:r>
      <w:r w:rsidR="00041AE1">
        <w:rPr>
          <w:rFonts w:ascii="Times New Roman" w:eastAsia="Times New Roman" w:hAnsi="Times New Roman" w:cs="Times New Roman"/>
          <w:sz w:val="24"/>
          <w:szCs w:val="24"/>
          <w:lang w:eastAsia="en-GB"/>
        </w:rPr>
        <w:t xml:space="preserve">It allows the customers to rate these bundles according to their usefulness. </w:t>
      </w:r>
      <w:r w:rsidR="00693289">
        <w:rPr>
          <w:rFonts w:ascii="Times New Roman" w:eastAsia="Times New Roman" w:hAnsi="Times New Roman" w:cs="Times New Roman"/>
          <w:sz w:val="24"/>
          <w:szCs w:val="24"/>
          <w:lang w:eastAsia="en-GB"/>
        </w:rPr>
        <w:t xml:space="preserve">Therefore, it can be said that the customer preferences are said to be unaffected by the price or the wealth. </w:t>
      </w:r>
      <w:r w:rsidR="00693289" w:rsidRPr="00693289">
        <w:rPr>
          <w:rFonts w:ascii="Times New Roman" w:eastAsia="Times New Roman" w:hAnsi="Times New Roman" w:cs="Times New Roman"/>
          <w:sz w:val="24"/>
          <w:szCs w:val="24"/>
          <w:lang w:eastAsia="en-GB"/>
        </w:rPr>
        <w:t>A consumer's capacity to obtain products has minimal impact on their choices</w:t>
      </w:r>
      <w:r w:rsidR="00CA4380">
        <w:rPr>
          <w:rFonts w:ascii="Times New Roman" w:eastAsia="Times New Roman" w:hAnsi="Times New Roman" w:cs="Times New Roman"/>
          <w:sz w:val="24"/>
          <w:szCs w:val="24"/>
          <w:lang w:eastAsia="en-GB"/>
        </w:rPr>
        <w:t xml:space="preserve"> (</w:t>
      </w:r>
      <w:r w:rsidR="00CA4380" w:rsidRPr="008640AE">
        <w:rPr>
          <w:rFonts w:ascii="Times New Roman" w:eastAsia="Times New Roman" w:hAnsi="Times New Roman" w:cs="Times New Roman"/>
          <w:sz w:val="24"/>
          <w:szCs w:val="24"/>
          <w:lang w:eastAsia="en-GB"/>
        </w:rPr>
        <w:t>Esa</w:t>
      </w:r>
      <w:r w:rsidR="00CA4380">
        <w:rPr>
          <w:rFonts w:ascii="Times New Roman" w:eastAsia="Times New Roman" w:hAnsi="Times New Roman" w:cs="Times New Roman"/>
          <w:sz w:val="24"/>
          <w:szCs w:val="24"/>
          <w:lang w:eastAsia="en-GB"/>
        </w:rPr>
        <w:t xml:space="preserve"> et al., </w:t>
      </w:r>
      <w:r w:rsidR="00CA4380" w:rsidRPr="008640AE">
        <w:rPr>
          <w:rFonts w:ascii="Times New Roman" w:eastAsia="Times New Roman" w:hAnsi="Times New Roman" w:cs="Times New Roman"/>
          <w:sz w:val="24"/>
          <w:szCs w:val="24"/>
          <w:lang w:eastAsia="en-GB"/>
        </w:rPr>
        <w:t>2017</w:t>
      </w:r>
      <w:r w:rsidR="00CA4380">
        <w:rPr>
          <w:rFonts w:ascii="Times New Roman" w:eastAsia="Times New Roman" w:hAnsi="Times New Roman" w:cs="Times New Roman"/>
          <w:sz w:val="24"/>
          <w:szCs w:val="24"/>
          <w:lang w:eastAsia="en-GB"/>
        </w:rPr>
        <w:t>)</w:t>
      </w:r>
      <w:r w:rsidR="00693289" w:rsidRPr="00693289">
        <w:rPr>
          <w:rFonts w:ascii="Times New Roman" w:eastAsia="Times New Roman" w:hAnsi="Times New Roman" w:cs="Times New Roman"/>
          <w:sz w:val="24"/>
          <w:szCs w:val="24"/>
          <w:lang w:eastAsia="en-GB"/>
        </w:rPr>
        <w:t>.</w:t>
      </w:r>
    </w:p>
    <w:p w14:paraId="361999DD" w14:textId="77777777" w:rsidR="00424C22" w:rsidRDefault="001649DB" w:rsidP="009F7A60">
      <w:pPr>
        <w:spacing w:line="360" w:lineRule="auto"/>
        <w:jc w:val="both"/>
        <w:rPr>
          <w:rFonts w:ascii="Times New Roman" w:eastAsia="Times New Roman" w:hAnsi="Times New Roman" w:cs="Times New Roman"/>
          <w:sz w:val="24"/>
          <w:szCs w:val="24"/>
          <w:lang w:eastAsia="en-GB"/>
        </w:rPr>
      </w:pPr>
      <w:r>
        <w:rPr>
          <w:rFonts w:ascii="Times New Roman" w:hAnsi="Times New Roman" w:cs="Times New Roman"/>
          <w:sz w:val="24"/>
          <w:szCs w:val="24"/>
          <w:lang w:val="en-US"/>
        </w:rPr>
        <w:t xml:space="preserve">According to the studies of </w:t>
      </w:r>
      <w:r w:rsidRPr="001649DB">
        <w:rPr>
          <w:rFonts w:ascii="Times New Roman" w:eastAsia="Times New Roman" w:hAnsi="Times New Roman" w:cs="Times New Roman"/>
          <w:sz w:val="24"/>
          <w:szCs w:val="24"/>
          <w:lang w:eastAsia="en-GB"/>
        </w:rPr>
        <w:t>Abd Majid</w:t>
      </w:r>
      <w:r w:rsidR="00D154BF">
        <w:rPr>
          <w:rFonts w:ascii="Times New Roman" w:eastAsia="Times New Roman" w:hAnsi="Times New Roman" w:cs="Times New Roman"/>
          <w:sz w:val="24"/>
          <w:szCs w:val="24"/>
          <w:lang w:eastAsia="en-GB"/>
        </w:rPr>
        <w:t xml:space="preserve"> et al., </w:t>
      </w:r>
      <w:r w:rsidRPr="001649DB">
        <w:rPr>
          <w:rFonts w:ascii="Times New Roman" w:eastAsia="Times New Roman" w:hAnsi="Times New Roman" w:cs="Times New Roman"/>
          <w:sz w:val="24"/>
          <w:szCs w:val="24"/>
          <w:lang w:eastAsia="en-GB"/>
        </w:rPr>
        <w:t>2017</w:t>
      </w:r>
      <w:r w:rsidR="00D154BF">
        <w:rPr>
          <w:rFonts w:ascii="Times New Roman" w:eastAsia="Times New Roman" w:hAnsi="Times New Roman" w:cs="Times New Roman"/>
          <w:sz w:val="24"/>
          <w:szCs w:val="24"/>
          <w:lang w:eastAsia="en-GB"/>
        </w:rPr>
        <w:t xml:space="preserve"> it is seen that the customer loyalty program of the company is seen to be very much popular among the customers. The customer loyalty is all about the </w:t>
      </w:r>
      <w:r w:rsidR="00F12722">
        <w:rPr>
          <w:rFonts w:ascii="Times New Roman" w:eastAsia="Times New Roman" w:hAnsi="Times New Roman" w:cs="Times New Roman"/>
          <w:sz w:val="24"/>
          <w:szCs w:val="24"/>
          <w:lang w:eastAsia="en-GB"/>
        </w:rPr>
        <w:t xml:space="preserve">character and the attitude of the customers which is about preferring one brand over the other. </w:t>
      </w:r>
      <w:r w:rsidR="00114CC0">
        <w:rPr>
          <w:rFonts w:ascii="Times New Roman" w:eastAsia="Times New Roman" w:hAnsi="Times New Roman" w:cs="Times New Roman"/>
          <w:sz w:val="24"/>
          <w:szCs w:val="24"/>
          <w:lang w:eastAsia="en-GB"/>
        </w:rPr>
        <w:t>It is therefore seen that the customer loyalty is about the customer’s willingness to purchase a store’s product in accommodations over the cheaper alternatives</w:t>
      </w:r>
      <w:r w:rsidR="000B7AAF">
        <w:rPr>
          <w:rFonts w:ascii="Times New Roman" w:eastAsia="Times New Roman" w:hAnsi="Times New Roman" w:cs="Times New Roman"/>
          <w:sz w:val="24"/>
          <w:szCs w:val="24"/>
          <w:lang w:eastAsia="en-GB"/>
        </w:rPr>
        <w:t xml:space="preserve"> having same price range. It can also be said that the strong brand loyalty leads to the customer retention and results in the revenue of the </w:t>
      </w:r>
      <w:r w:rsidR="00294766">
        <w:rPr>
          <w:rFonts w:ascii="Times New Roman" w:eastAsia="Times New Roman" w:hAnsi="Times New Roman" w:cs="Times New Roman"/>
          <w:sz w:val="24"/>
          <w:szCs w:val="24"/>
          <w:lang w:eastAsia="en-GB"/>
        </w:rPr>
        <w:t>firm</w:t>
      </w:r>
      <w:r w:rsidR="00E9721B">
        <w:rPr>
          <w:rFonts w:ascii="Times New Roman" w:eastAsia="Times New Roman" w:hAnsi="Times New Roman" w:cs="Times New Roman"/>
          <w:sz w:val="24"/>
          <w:szCs w:val="24"/>
          <w:lang w:eastAsia="en-GB"/>
        </w:rPr>
        <w:t xml:space="preserve"> (</w:t>
      </w:r>
      <w:r w:rsidR="00E9721B" w:rsidRPr="001649DB">
        <w:rPr>
          <w:rFonts w:ascii="Times New Roman" w:eastAsia="Times New Roman" w:hAnsi="Times New Roman" w:cs="Times New Roman"/>
          <w:sz w:val="24"/>
          <w:szCs w:val="24"/>
          <w:lang w:eastAsia="en-GB"/>
        </w:rPr>
        <w:t>Abd Majid</w:t>
      </w:r>
      <w:r w:rsidR="00E9721B">
        <w:rPr>
          <w:rFonts w:ascii="Times New Roman" w:eastAsia="Times New Roman" w:hAnsi="Times New Roman" w:cs="Times New Roman"/>
          <w:sz w:val="24"/>
          <w:szCs w:val="24"/>
          <w:lang w:eastAsia="en-GB"/>
        </w:rPr>
        <w:t xml:space="preserve"> et al., </w:t>
      </w:r>
      <w:r w:rsidR="00E9721B" w:rsidRPr="001649DB">
        <w:rPr>
          <w:rFonts w:ascii="Times New Roman" w:eastAsia="Times New Roman" w:hAnsi="Times New Roman" w:cs="Times New Roman"/>
          <w:sz w:val="24"/>
          <w:szCs w:val="24"/>
          <w:lang w:eastAsia="en-GB"/>
        </w:rPr>
        <w:t>2017</w:t>
      </w:r>
      <w:r w:rsidR="00E9721B">
        <w:rPr>
          <w:rFonts w:ascii="Times New Roman" w:eastAsia="Times New Roman" w:hAnsi="Times New Roman" w:cs="Times New Roman"/>
          <w:sz w:val="24"/>
          <w:szCs w:val="24"/>
          <w:lang w:eastAsia="en-GB"/>
        </w:rPr>
        <w:t>)</w:t>
      </w:r>
      <w:r w:rsidR="00294766">
        <w:rPr>
          <w:rFonts w:ascii="Times New Roman" w:eastAsia="Times New Roman" w:hAnsi="Times New Roman" w:cs="Times New Roman"/>
          <w:sz w:val="24"/>
          <w:szCs w:val="24"/>
          <w:lang w:eastAsia="en-GB"/>
        </w:rPr>
        <w:t xml:space="preserve">. The various kinds of the loyalty </w:t>
      </w:r>
      <w:r w:rsidR="00DF125E">
        <w:rPr>
          <w:rFonts w:ascii="Times New Roman" w:eastAsia="Times New Roman" w:hAnsi="Times New Roman" w:cs="Times New Roman"/>
          <w:sz w:val="24"/>
          <w:szCs w:val="24"/>
          <w:lang w:eastAsia="en-GB"/>
        </w:rPr>
        <w:t>program</w:t>
      </w:r>
      <w:r w:rsidR="00294766">
        <w:rPr>
          <w:rFonts w:ascii="Times New Roman" w:eastAsia="Times New Roman" w:hAnsi="Times New Roman" w:cs="Times New Roman"/>
          <w:sz w:val="24"/>
          <w:szCs w:val="24"/>
          <w:lang w:eastAsia="en-GB"/>
        </w:rPr>
        <w:t xml:space="preserve"> the company is having are loyalty cards, reward cards, </w:t>
      </w:r>
      <w:r w:rsidR="00DF125E">
        <w:rPr>
          <w:rFonts w:ascii="Times New Roman" w:eastAsia="Times New Roman" w:hAnsi="Times New Roman" w:cs="Times New Roman"/>
          <w:sz w:val="24"/>
          <w:szCs w:val="24"/>
          <w:lang w:eastAsia="en-GB"/>
        </w:rPr>
        <w:t xml:space="preserve">club cards and so on, these are all used to characterise the various loyalty programs. The card owner therefore is identified </w:t>
      </w:r>
      <w:r w:rsidR="00600454">
        <w:rPr>
          <w:rFonts w:ascii="Times New Roman" w:eastAsia="Times New Roman" w:hAnsi="Times New Roman" w:cs="Times New Roman"/>
          <w:sz w:val="24"/>
          <w:szCs w:val="24"/>
          <w:lang w:eastAsia="en-GB"/>
        </w:rPr>
        <w:t xml:space="preserve">as a follower in the retention program. Therefore, according to the study the three most used customer retention program includes </w:t>
      </w:r>
      <w:r w:rsidR="00E9721B">
        <w:rPr>
          <w:rFonts w:ascii="Times New Roman" w:eastAsia="Times New Roman" w:hAnsi="Times New Roman" w:cs="Times New Roman"/>
          <w:sz w:val="24"/>
          <w:szCs w:val="24"/>
          <w:lang w:eastAsia="en-GB"/>
        </w:rPr>
        <w:t xml:space="preserve">monetary rewards, club cards and benefits cards. These are the most well-known loyalty programmes for the customers. </w:t>
      </w:r>
    </w:p>
    <w:p w14:paraId="6ACAFFCD" w14:textId="77777777" w:rsidR="0051151A" w:rsidRDefault="0051151A" w:rsidP="00950F59">
      <w:pPr>
        <w:pStyle w:val="Titlu2"/>
        <w:rPr>
          <w:lang w:val="en-US"/>
        </w:rPr>
      </w:pPr>
      <w:bookmarkStart w:id="11" w:name="_Toc90998001"/>
      <w:r>
        <w:rPr>
          <w:lang w:val="en-US"/>
        </w:rPr>
        <w:t>Blog 9 – CSR activities of TESCO</w:t>
      </w:r>
      <w:bookmarkEnd w:id="11"/>
    </w:p>
    <w:p w14:paraId="140738D4" w14:textId="114BEDE3" w:rsidR="002229C1" w:rsidRDefault="0034561E" w:rsidP="009F7A6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corporate culture of an organization is said to be defined by the various principles of the organization and are expressed in terms of the ethics. </w:t>
      </w:r>
      <w:r w:rsidR="009E353F">
        <w:rPr>
          <w:rFonts w:ascii="Times New Roman" w:hAnsi="Times New Roman" w:cs="Times New Roman"/>
          <w:sz w:val="24"/>
          <w:szCs w:val="24"/>
          <w:lang w:val="en-US"/>
        </w:rPr>
        <w:t xml:space="preserve">The corporate social responsibility for the company is for the extended term of the development </w:t>
      </w:r>
      <w:r w:rsidR="008C28A7">
        <w:rPr>
          <w:rFonts w:ascii="Times New Roman" w:hAnsi="Times New Roman" w:cs="Times New Roman"/>
          <w:sz w:val="24"/>
          <w:szCs w:val="24"/>
          <w:lang w:val="en-US"/>
        </w:rPr>
        <w:t xml:space="preserve">in valuing the customers. It also helps in producing loyalty for a lifetime. The company is committed towards carrying the business of TESCO in a </w:t>
      </w:r>
      <w:r w:rsidR="00674093">
        <w:rPr>
          <w:rFonts w:ascii="Times New Roman" w:hAnsi="Times New Roman" w:cs="Times New Roman"/>
          <w:sz w:val="24"/>
          <w:szCs w:val="24"/>
          <w:lang w:val="en-US"/>
        </w:rPr>
        <w:t xml:space="preserve">socially responsible way in an ethical manner. TESCO as a company takes small steps and always thinks about their colleagues, local communities and the customers. </w:t>
      </w:r>
      <w:r w:rsidR="00B460DE">
        <w:rPr>
          <w:rFonts w:ascii="Times New Roman" w:hAnsi="Times New Roman" w:cs="Times New Roman"/>
          <w:sz w:val="24"/>
          <w:szCs w:val="24"/>
          <w:lang w:val="en-US"/>
        </w:rPr>
        <w:t xml:space="preserve">The company supports various kinds of the community programs in order to support the local communities. In order to stop wastage of the food the company </w:t>
      </w:r>
      <w:r w:rsidR="00443BDD">
        <w:rPr>
          <w:rFonts w:ascii="Times New Roman" w:hAnsi="Times New Roman" w:cs="Times New Roman"/>
          <w:sz w:val="24"/>
          <w:szCs w:val="24"/>
          <w:lang w:val="en-US"/>
        </w:rPr>
        <w:t xml:space="preserve">does cooperates with food banks. </w:t>
      </w:r>
      <w:r w:rsidR="00597A1A">
        <w:rPr>
          <w:rFonts w:ascii="Times New Roman" w:hAnsi="Times New Roman" w:cs="Times New Roman"/>
          <w:sz w:val="24"/>
          <w:szCs w:val="24"/>
          <w:lang w:val="en-US"/>
        </w:rPr>
        <w:t>T</w:t>
      </w:r>
      <w:r w:rsidR="00443BDD">
        <w:rPr>
          <w:rFonts w:ascii="Times New Roman" w:hAnsi="Times New Roman" w:cs="Times New Roman"/>
          <w:sz w:val="24"/>
          <w:szCs w:val="24"/>
          <w:lang w:val="en-US"/>
        </w:rPr>
        <w:t xml:space="preserve">he company thus donates </w:t>
      </w:r>
      <w:r w:rsidR="00597A1A">
        <w:rPr>
          <w:rFonts w:ascii="Times New Roman" w:hAnsi="Times New Roman" w:cs="Times New Roman"/>
          <w:sz w:val="24"/>
          <w:szCs w:val="24"/>
          <w:lang w:val="en-US"/>
        </w:rPr>
        <w:t>over 7500 tons of food surplus to the Food Bank Associations</w:t>
      </w:r>
      <w:r w:rsidR="002229C1">
        <w:rPr>
          <w:rFonts w:ascii="Times New Roman" w:hAnsi="Times New Roman" w:cs="Times New Roman"/>
          <w:sz w:val="24"/>
          <w:szCs w:val="24"/>
          <w:lang w:val="en-US"/>
        </w:rPr>
        <w:t xml:space="preserve"> (</w:t>
      </w:r>
      <w:r w:rsidR="002229C1" w:rsidRPr="005D4ACD">
        <w:rPr>
          <w:rStyle w:val="selectable"/>
          <w:rFonts w:ascii="Times New Roman" w:hAnsi="Times New Roman" w:cs="Times New Roman"/>
          <w:color w:val="000000"/>
          <w:sz w:val="24"/>
          <w:szCs w:val="24"/>
        </w:rPr>
        <w:t>Tesco</w:t>
      </w:r>
      <w:r w:rsidR="002229C1">
        <w:rPr>
          <w:rStyle w:val="selectable"/>
          <w:rFonts w:ascii="Times New Roman" w:hAnsi="Times New Roman" w:cs="Times New Roman"/>
          <w:color w:val="000000"/>
          <w:sz w:val="24"/>
          <w:szCs w:val="24"/>
        </w:rPr>
        <w:t>,</w:t>
      </w:r>
      <w:r w:rsidR="002229C1" w:rsidRPr="005D4ACD">
        <w:rPr>
          <w:rStyle w:val="selectable"/>
          <w:rFonts w:ascii="Times New Roman" w:hAnsi="Times New Roman" w:cs="Times New Roman"/>
          <w:color w:val="000000"/>
          <w:sz w:val="24"/>
          <w:szCs w:val="24"/>
        </w:rPr>
        <w:t xml:space="preserve"> 2021</w:t>
      </w:r>
      <w:r w:rsidR="002229C1">
        <w:rPr>
          <w:rFonts w:ascii="Times New Roman" w:hAnsi="Times New Roman" w:cs="Times New Roman"/>
          <w:sz w:val="24"/>
          <w:szCs w:val="24"/>
          <w:lang w:val="en-US"/>
        </w:rPr>
        <w:t>)</w:t>
      </w:r>
      <w:r w:rsidR="00597A1A">
        <w:rPr>
          <w:rFonts w:ascii="Times New Roman" w:hAnsi="Times New Roman" w:cs="Times New Roman"/>
          <w:sz w:val="24"/>
          <w:szCs w:val="24"/>
          <w:lang w:val="en-US"/>
        </w:rPr>
        <w:t xml:space="preserve">. </w:t>
      </w:r>
      <w:r w:rsidR="0068533A">
        <w:rPr>
          <w:rFonts w:ascii="Times New Roman" w:hAnsi="Times New Roman" w:cs="Times New Roman"/>
          <w:sz w:val="24"/>
          <w:szCs w:val="24"/>
          <w:lang w:val="en-US"/>
        </w:rPr>
        <w:t xml:space="preserve">The company is also seen to one of the proud supporters of their customers regarding any kind of the local issues. The amin aim of the company is to strengthen their relationship with the local communities. </w:t>
      </w:r>
    </w:p>
    <w:p w14:paraId="7AA402E0" w14:textId="08694B50" w:rsidR="008654D7" w:rsidRDefault="008654D7" w:rsidP="00950F59">
      <w:pPr>
        <w:pStyle w:val="Titlu1"/>
        <w:rPr>
          <w:lang w:val="en-US"/>
        </w:rPr>
      </w:pPr>
      <w:bookmarkStart w:id="12" w:name="_Toc90998002"/>
      <w:r>
        <w:rPr>
          <w:lang w:val="en-US"/>
        </w:rPr>
        <w:t>Conclusion</w:t>
      </w:r>
      <w:bookmarkEnd w:id="12"/>
      <w:r>
        <w:rPr>
          <w:lang w:val="en-US"/>
        </w:rPr>
        <w:t xml:space="preserve"> </w:t>
      </w:r>
    </w:p>
    <w:p w14:paraId="2BB09445" w14:textId="32A8ED3F" w:rsidR="001E70AD" w:rsidRDefault="00245738" w:rsidP="007911C0">
      <w:pPr>
        <w:spacing w:line="360" w:lineRule="auto"/>
        <w:jc w:val="both"/>
        <w:rPr>
          <w:rFonts w:ascii="Times New Roman" w:hAnsi="Times New Roman" w:cs="Times New Roman"/>
          <w:b/>
          <w:bCs/>
          <w:sz w:val="24"/>
          <w:szCs w:val="24"/>
          <w:lang w:val="en-US"/>
        </w:rPr>
      </w:pPr>
      <w:r>
        <w:rPr>
          <w:rFonts w:ascii="Times New Roman" w:hAnsi="Times New Roman" w:cs="Times New Roman"/>
          <w:sz w:val="24"/>
          <w:szCs w:val="24"/>
          <w:lang w:val="en-US"/>
        </w:rPr>
        <w:t xml:space="preserve">TESCO is considered as one of the biggest food retailer companies in the United Kingdom. The </w:t>
      </w:r>
      <w:r w:rsidR="007911C0">
        <w:rPr>
          <w:rFonts w:ascii="Times New Roman" w:hAnsi="Times New Roman" w:cs="Times New Roman"/>
          <w:sz w:val="24"/>
          <w:szCs w:val="24"/>
          <w:lang w:val="en-US"/>
        </w:rPr>
        <w:t xml:space="preserve">researcher therefore selected this company in order to make this study. According to the study the researcher had provided a brief overview of the company at the first section of the study. The next section of the study got divided into various blogs </w:t>
      </w:r>
      <w:r w:rsidR="00BB4405">
        <w:rPr>
          <w:rFonts w:ascii="Times New Roman" w:hAnsi="Times New Roman" w:cs="Times New Roman"/>
          <w:sz w:val="24"/>
          <w:szCs w:val="24"/>
          <w:lang w:val="en-US"/>
        </w:rPr>
        <w:t xml:space="preserve">in order to communicate directly with the target audience of the company. The STP analysis and the marketing mix of the company was also discussed in the blogs </w:t>
      </w:r>
      <w:r w:rsidR="00950F59">
        <w:rPr>
          <w:rFonts w:ascii="Times New Roman" w:hAnsi="Times New Roman" w:cs="Times New Roman"/>
          <w:sz w:val="24"/>
          <w:szCs w:val="24"/>
          <w:lang w:val="en-US"/>
        </w:rPr>
        <w:t xml:space="preserve">along with the different marketing strategies of the company. </w:t>
      </w:r>
      <w:r w:rsidR="001E70AD">
        <w:rPr>
          <w:rFonts w:ascii="Times New Roman" w:hAnsi="Times New Roman" w:cs="Times New Roman"/>
          <w:b/>
          <w:bCs/>
          <w:sz w:val="24"/>
          <w:szCs w:val="24"/>
          <w:lang w:val="en-US"/>
        </w:rPr>
        <w:br w:type="page"/>
      </w:r>
    </w:p>
    <w:p w14:paraId="6D1C81EA" w14:textId="3034D357" w:rsidR="008654D7" w:rsidRDefault="008654D7" w:rsidP="00950F59">
      <w:pPr>
        <w:pStyle w:val="Titlu1"/>
        <w:rPr>
          <w:lang w:val="en-US"/>
        </w:rPr>
      </w:pPr>
      <w:bookmarkStart w:id="13" w:name="_Toc90998003"/>
      <w:r>
        <w:rPr>
          <w:lang w:val="en-US"/>
        </w:rPr>
        <w:t>Reference list</w:t>
      </w:r>
      <w:bookmarkEnd w:id="13"/>
    </w:p>
    <w:p w14:paraId="3D794AAA" w14:textId="19BC4CB6" w:rsidR="00950F59" w:rsidRDefault="00950F59" w:rsidP="00950F59">
      <w:pPr>
        <w:spacing w:after="0" w:line="360" w:lineRule="auto"/>
        <w:jc w:val="both"/>
        <w:rPr>
          <w:rFonts w:ascii="Times New Roman" w:eastAsia="Times New Roman" w:hAnsi="Times New Roman" w:cs="Times New Roman"/>
          <w:sz w:val="24"/>
          <w:szCs w:val="24"/>
          <w:lang w:eastAsia="en-GB"/>
        </w:rPr>
      </w:pPr>
      <w:r w:rsidRPr="001649DB">
        <w:rPr>
          <w:rFonts w:ascii="Times New Roman" w:eastAsia="Times New Roman" w:hAnsi="Times New Roman" w:cs="Times New Roman"/>
          <w:sz w:val="24"/>
          <w:szCs w:val="24"/>
          <w:lang w:eastAsia="en-GB"/>
        </w:rPr>
        <w:t xml:space="preserve">Abd Majid, H.M., Sharif, S.A., Sulong, S.N., Omar, M., Yassin, S.S., Raju, R., Zakaria, Z. </w:t>
      </w:r>
      <w:r>
        <w:rPr>
          <w:rFonts w:ascii="Times New Roman" w:eastAsia="Times New Roman" w:hAnsi="Times New Roman" w:cs="Times New Roman"/>
          <w:sz w:val="24"/>
          <w:szCs w:val="24"/>
          <w:lang w:eastAsia="en-GB"/>
        </w:rPr>
        <w:t>&amp;</w:t>
      </w:r>
      <w:r w:rsidRPr="001649DB">
        <w:rPr>
          <w:rFonts w:ascii="Times New Roman" w:eastAsia="Times New Roman" w:hAnsi="Times New Roman" w:cs="Times New Roman"/>
          <w:sz w:val="24"/>
          <w:szCs w:val="24"/>
          <w:lang w:eastAsia="en-GB"/>
        </w:rPr>
        <w:t xml:space="preserve"> Zakaria, F., 2017. Small and Medium Enterprises (SMEs) future development: a comprehensive review on customer retention programme in retaining customer loyalty. </w:t>
      </w:r>
      <w:r w:rsidRPr="001649DB">
        <w:rPr>
          <w:rFonts w:ascii="Times New Roman" w:eastAsia="Times New Roman" w:hAnsi="Times New Roman" w:cs="Times New Roman"/>
          <w:i/>
          <w:iCs/>
          <w:sz w:val="24"/>
          <w:szCs w:val="24"/>
          <w:lang w:eastAsia="en-GB"/>
        </w:rPr>
        <w:t>Journal of Fundamental and Applied Sciences</w:t>
      </w:r>
      <w:r w:rsidRPr="001649DB">
        <w:rPr>
          <w:rFonts w:ascii="Times New Roman" w:eastAsia="Times New Roman" w:hAnsi="Times New Roman" w:cs="Times New Roman"/>
          <w:sz w:val="24"/>
          <w:szCs w:val="24"/>
          <w:lang w:eastAsia="en-GB"/>
        </w:rPr>
        <w:t xml:space="preserve">, </w:t>
      </w:r>
      <w:r w:rsidRPr="001649DB">
        <w:rPr>
          <w:rFonts w:ascii="Times New Roman" w:eastAsia="Times New Roman" w:hAnsi="Times New Roman" w:cs="Times New Roman"/>
          <w:i/>
          <w:iCs/>
          <w:sz w:val="24"/>
          <w:szCs w:val="24"/>
          <w:lang w:eastAsia="en-GB"/>
        </w:rPr>
        <w:t>9</w:t>
      </w:r>
      <w:r w:rsidRPr="001649DB">
        <w:rPr>
          <w:rFonts w:ascii="Times New Roman" w:eastAsia="Times New Roman" w:hAnsi="Times New Roman" w:cs="Times New Roman"/>
          <w:sz w:val="24"/>
          <w:szCs w:val="24"/>
          <w:lang w:eastAsia="en-GB"/>
        </w:rPr>
        <w:t>(5S), pp.1006-1029.</w:t>
      </w:r>
      <w:r>
        <w:rPr>
          <w:rFonts w:ascii="Times New Roman" w:eastAsia="Times New Roman" w:hAnsi="Times New Roman" w:cs="Times New Roman"/>
          <w:sz w:val="24"/>
          <w:szCs w:val="24"/>
          <w:lang w:eastAsia="en-GB"/>
        </w:rPr>
        <w:t xml:space="preserve"> </w:t>
      </w:r>
      <w:r w:rsidR="00860360" w:rsidRPr="00860360">
        <w:rPr>
          <w:rFonts w:ascii="Times New Roman" w:eastAsia="Times New Roman" w:hAnsi="Times New Roman" w:cs="Times New Roman"/>
          <w:sz w:val="24"/>
          <w:szCs w:val="24"/>
          <w:lang w:eastAsia="en-GB"/>
        </w:rPr>
        <w:t>https://www.ajol.info/index.php/jfas/article/view/165423/154880</w:t>
      </w:r>
    </w:p>
    <w:p w14:paraId="0BC8ECC7" w14:textId="77777777" w:rsidR="00860360" w:rsidRPr="001649DB" w:rsidRDefault="00860360" w:rsidP="00950F59">
      <w:pPr>
        <w:spacing w:after="0" w:line="360" w:lineRule="auto"/>
        <w:jc w:val="both"/>
        <w:rPr>
          <w:rFonts w:ascii="Times New Roman" w:eastAsia="Times New Roman" w:hAnsi="Times New Roman" w:cs="Times New Roman"/>
          <w:sz w:val="24"/>
          <w:szCs w:val="24"/>
          <w:lang w:eastAsia="en-GB"/>
        </w:rPr>
      </w:pPr>
    </w:p>
    <w:p w14:paraId="71322DCD" w14:textId="77777777" w:rsidR="00950F59" w:rsidRDefault="00950F59" w:rsidP="00950F59">
      <w:pPr>
        <w:spacing w:line="360" w:lineRule="auto"/>
        <w:jc w:val="both"/>
        <w:rPr>
          <w:rStyle w:val="selectable"/>
          <w:rFonts w:ascii="Times New Roman" w:hAnsi="Times New Roman" w:cs="Times New Roman"/>
          <w:color w:val="000000"/>
          <w:sz w:val="24"/>
          <w:szCs w:val="24"/>
        </w:rPr>
      </w:pPr>
      <w:r w:rsidRPr="00AC74D0">
        <w:rPr>
          <w:rStyle w:val="selectable"/>
          <w:rFonts w:ascii="Times New Roman" w:hAnsi="Times New Roman" w:cs="Times New Roman"/>
          <w:color w:val="000000"/>
          <w:sz w:val="24"/>
          <w:szCs w:val="24"/>
        </w:rPr>
        <w:t xml:space="preserve">ContactPigeon | Blog. 2021. </w:t>
      </w:r>
      <w:r w:rsidRPr="00AC74D0">
        <w:rPr>
          <w:rStyle w:val="selectable"/>
          <w:rFonts w:ascii="Times New Roman" w:hAnsi="Times New Roman" w:cs="Times New Roman"/>
          <w:i/>
          <w:iCs/>
          <w:color w:val="000000"/>
          <w:sz w:val="24"/>
          <w:szCs w:val="24"/>
        </w:rPr>
        <w:t>Tesco Case Study: How an Online Grocery Goliath Was Born - ContactPigeon | Blog</w:t>
      </w:r>
      <w:r w:rsidRPr="00AC74D0">
        <w:rPr>
          <w:rStyle w:val="selectable"/>
          <w:rFonts w:ascii="Times New Roman" w:hAnsi="Times New Roman" w:cs="Times New Roman"/>
          <w:color w:val="000000"/>
          <w:sz w:val="24"/>
          <w:szCs w:val="24"/>
        </w:rPr>
        <w:t>. [online] Available at: &lt;https://blog.contactpigeon.com/tesco-case-study/&gt; [Accessed 21 December 2021].</w:t>
      </w:r>
    </w:p>
    <w:p w14:paraId="2D140DB5" w14:textId="77777777" w:rsidR="00950F59" w:rsidRDefault="00950F59" w:rsidP="00950F59">
      <w:pPr>
        <w:spacing w:line="360" w:lineRule="auto"/>
        <w:jc w:val="both"/>
        <w:rPr>
          <w:rStyle w:val="selectable"/>
          <w:rFonts w:ascii="Times New Roman" w:hAnsi="Times New Roman" w:cs="Times New Roman"/>
          <w:color w:val="000000"/>
          <w:sz w:val="24"/>
          <w:szCs w:val="24"/>
        </w:rPr>
      </w:pPr>
      <w:r w:rsidRPr="00D257E3">
        <w:rPr>
          <w:rStyle w:val="selectable"/>
          <w:rFonts w:ascii="Times New Roman" w:hAnsi="Times New Roman" w:cs="Times New Roman"/>
          <w:color w:val="000000"/>
          <w:sz w:val="24"/>
          <w:szCs w:val="24"/>
        </w:rPr>
        <w:t>C</w:t>
      </w:r>
      <w:r w:rsidRPr="00AA2F57">
        <w:rPr>
          <w:rStyle w:val="selectable"/>
          <w:rFonts w:ascii="Times New Roman" w:hAnsi="Times New Roman" w:cs="Times New Roman"/>
          <w:color w:val="000000"/>
          <w:sz w:val="24"/>
          <w:szCs w:val="24"/>
        </w:rPr>
        <w:t xml:space="preserve">ontactPigeon | Blog. 2021. </w:t>
      </w:r>
      <w:r w:rsidRPr="00AA2F57">
        <w:rPr>
          <w:rStyle w:val="selectable"/>
          <w:rFonts w:ascii="Times New Roman" w:hAnsi="Times New Roman" w:cs="Times New Roman"/>
          <w:i/>
          <w:iCs/>
          <w:color w:val="000000"/>
          <w:sz w:val="24"/>
          <w:szCs w:val="24"/>
        </w:rPr>
        <w:t>Tesco Case Study: How an Online Grocery Goliath Was Born - ContactPigeon | Blog</w:t>
      </w:r>
      <w:r w:rsidRPr="00AA2F57">
        <w:rPr>
          <w:rStyle w:val="selectable"/>
          <w:rFonts w:ascii="Times New Roman" w:hAnsi="Times New Roman" w:cs="Times New Roman"/>
          <w:color w:val="000000"/>
          <w:sz w:val="24"/>
          <w:szCs w:val="24"/>
        </w:rPr>
        <w:t>. [online] Available at: &lt;https://blog.contactpigeon.com/tesco-case-study/#tech&gt; [Accessed 21 December 2021].</w:t>
      </w:r>
    </w:p>
    <w:p w14:paraId="755E9285" w14:textId="209DF46A" w:rsidR="00950F59" w:rsidRDefault="00950F59" w:rsidP="00950F59">
      <w:pPr>
        <w:spacing w:after="0" w:line="360" w:lineRule="auto"/>
        <w:jc w:val="both"/>
        <w:rPr>
          <w:rFonts w:ascii="Times New Roman" w:eastAsia="Times New Roman" w:hAnsi="Times New Roman" w:cs="Times New Roman"/>
          <w:sz w:val="24"/>
          <w:szCs w:val="24"/>
          <w:lang w:eastAsia="en-GB"/>
        </w:rPr>
      </w:pPr>
      <w:r w:rsidRPr="008640AE">
        <w:rPr>
          <w:rFonts w:ascii="Times New Roman" w:eastAsia="Times New Roman" w:hAnsi="Times New Roman" w:cs="Times New Roman"/>
          <w:sz w:val="24"/>
          <w:szCs w:val="24"/>
          <w:lang w:eastAsia="en-GB"/>
        </w:rPr>
        <w:t xml:space="preserve">Esa, M.M., Zainon, R., Muhamad, N. and Abd Rahman, M.F., 2017. A Literature Review Of Customer Preferences Towards Private Brands. </w:t>
      </w:r>
      <w:r w:rsidRPr="008640AE">
        <w:rPr>
          <w:rFonts w:ascii="Times New Roman" w:eastAsia="Times New Roman" w:hAnsi="Times New Roman" w:cs="Times New Roman"/>
          <w:i/>
          <w:iCs/>
          <w:sz w:val="24"/>
          <w:szCs w:val="24"/>
          <w:lang w:eastAsia="en-GB"/>
        </w:rPr>
        <w:t>Journal of Business Innovation</w:t>
      </w:r>
      <w:r w:rsidRPr="008640AE">
        <w:rPr>
          <w:rFonts w:ascii="Times New Roman" w:eastAsia="Times New Roman" w:hAnsi="Times New Roman" w:cs="Times New Roman"/>
          <w:sz w:val="24"/>
          <w:szCs w:val="24"/>
          <w:lang w:eastAsia="en-GB"/>
        </w:rPr>
        <w:t xml:space="preserve">, </w:t>
      </w:r>
      <w:r w:rsidRPr="008640AE">
        <w:rPr>
          <w:rFonts w:ascii="Times New Roman" w:eastAsia="Times New Roman" w:hAnsi="Times New Roman" w:cs="Times New Roman"/>
          <w:i/>
          <w:iCs/>
          <w:sz w:val="24"/>
          <w:szCs w:val="24"/>
          <w:lang w:eastAsia="en-GB"/>
        </w:rPr>
        <w:t>2</w:t>
      </w:r>
      <w:r w:rsidRPr="008640AE">
        <w:rPr>
          <w:rFonts w:ascii="Times New Roman" w:eastAsia="Times New Roman" w:hAnsi="Times New Roman" w:cs="Times New Roman"/>
          <w:sz w:val="24"/>
          <w:szCs w:val="24"/>
          <w:lang w:eastAsia="en-GB"/>
        </w:rPr>
        <w:t>(1), pp.42-52.</w:t>
      </w:r>
      <w:r>
        <w:rPr>
          <w:rFonts w:ascii="Times New Roman" w:eastAsia="Times New Roman" w:hAnsi="Times New Roman" w:cs="Times New Roman"/>
          <w:sz w:val="24"/>
          <w:szCs w:val="24"/>
          <w:lang w:eastAsia="en-GB"/>
        </w:rPr>
        <w:t xml:space="preserve"> </w:t>
      </w:r>
      <w:r w:rsidR="00860360" w:rsidRPr="00860360">
        <w:rPr>
          <w:rFonts w:ascii="Times New Roman" w:eastAsia="Times New Roman" w:hAnsi="Times New Roman" w:cs="Times New Roman"/>
          <w:sz w:val="24"/>
          <w:szCs w:val="24"/>
          <w:lang w:eastAsia="en-GB"/>
        </w:rPr>
        <w:t>http://kuim.edu.my/journal/index.php/JBI/article/download/239/209</w:t>
      </w:r>
    </w:p>
    <w:p w14:paraId="547E9ACC" w14:textId="77777777" w:rsidR="00860360" w:rsidRDefault="00860360" w:rsidP="00950F59">
      <w:pPr>
        <w:spacing w:after="0" w:line="360" w:lineRule="auto"/>
        <w:jc w:val="both"/>
        <w:rPr>
          <w:rFonts w:ascii="Times New Roman" w:eastAsia="Times New Roman" w:hAnsi="Times New Roman" w:cs="Times New Roman"/>
          <w:sz w:val="24"/>
          <w:szCs w:val="24"/>
          <w:lang w:eastAsia="en-GB"/>
        </w:rPr>
      </w:pPr>
    </w:p>
    <w:p w14:paraId="4827FA3E" w14:textId="7EA06C44" w:rsidR="00950F59" w:rsidRDefault="00950F59" w:rsidP="00950F59">
      <w:pPr>
        <w:spacing w:after="0" w:line="360" w:lineRule="auto"/>
        <w:jc w:val="both"/>
        <w:rPr>
          <w:rFonts w:ascii="Times New Roman" w:eastAsia="Times New Roman" w:hAnsi="Times New Roman" w:cs="Times New Roman"/>
          <w:sz w:val="24"/>
          <w:szCs w:val="24"/>
          <w:lang w:eastAsia="en-GB"/>
        </w:rPr>
      </w:pPr>
      <w:r w:rsidRPr="00FB4246">
        <w:rPr>
          <w:rFonts w:ascii="Times New Roman" w:eastAsia="Times New Roman" w:hAnsi="Times New Roman" w:cs="Times New Roman"/>
          <w:sz w:val="24"/>
          <w:szCs w:val="24"/>
          <w:lang w:eastAsia="en-GB"/>
        </w:rPr>
        <w:t xml:space="preserve">González-Benito, Ó., Martos-Partal, M. </w:t>
      </w:r>
      <w:r>
        <w:rPr>
          <w:rFonts w:ascii="Times New Roman" w:eastAsia="Times New Roman" w:hAnsi="Times New Roman" w:cs="Times New Roman"/>
          <w:sz w:val="24"/>
          <w:szCs w:val="24"/>
          <w:lang w:eastAsia="en-GB"/>
        </w:rPr>
        <w:t>&amp;</w:t>
      </w:r>
      <w:r w:rsidRPr="00FB4246">
        <w:rPr>
          <w:rFonts w:ascii="Times New Roman" w:eastAsia="Times New Roman" w:hAnsi="Times New Roman" w:cs="Times New Roman"/>
          <w:sz w:val="24"/>
          <w:szCs w:val="24"/>
          <w:lang w:eastAsia="en-GB"/>
        </w:rPr>
        <w:t xml:space="preserve"> Garrido-Morgado, Á., 2018. Retail store format decisions. </w:t>
      </w:r>
      <w:r w:rsidRPr="00FB4246">
        <w:rPr>
          <w:rFonts w:ascii="Times New Roman" w:eastAsia="Times New Roman" w:hAnsi="Times New Roman" w:cs="Times New Roman"/>
          <w:i/>
          <w:iCs/>
          <w:sz w:val="24"/>
          <w:szCs w:val="24"/>
          <w:lang w:eastAsia="en-GB"/>
        </w:rPr>
        <w:t>Handbook of Research on Retailing</w:t>
      </w:r>
      <w:r w:rsidRPr="00FB4246">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r w:rsidR="00860360" w:rsidRPr="00860360">
        <w:rPr>
          <w:rFonts w:ascii="Times New Roman" w:eastAsia="Times New Roman" w:hAnsi="Times New Roman" w:cs="Times New Roman"/>
          <w:sz w:val="24"/>
          <w:szCs w:val="24"/>
          <w:lang w:eastAsia="en-GB"/>
        </w:rPr>
        <w:t>https://www.elgaronline.com/abstract/edcoll/9781786430274/9781786430274.00027.xml</w:t>
      </w:r>
    </w:p>
    <w:p w14:paraId="7CAC72BC" w14:textId="77777777" w:rsidR="00860360" w:rsidRDefault="00860360" w:rsidP="00950F59">
      <w:pPr>
        <w:spacing w:after="0" w:line="360" w:lineRule="auto"/>
        <w:jc w:val="both"/>
        <w:rPr>
          <w:rFonts w:ascii="Times New Roman" w:eastAsia="Times New Roman" w:hAnsi="Times New Roman" w:cs="Times New Roman"/>
          <w:sz w:val="24"/>
          <w:szCs w:val="24"/>
          <w:lang w:eastAsia="en-GB"/>
        </w:rPr>
      </w:pPr>
    </w:p>
    <w:p w14:paraId="40B7F52A" w14:textId="6B6664D0" w:rsidR="00950F59" w:rsidRDefault="00950F59" w:rsidP="00950F59">
      <w:pPr>
        <w:spacing w:after="0" w:line="360" w:lineRule="auto"/>
        <w:jc w:val="both"/>
        <w:rPr>
          <w:rStyle w:val="selectable"/>
          <w:rFonts w:ascii="Times New Roman" w:hAnsi="Times New Roman" w:cs="Times New Roman"/>
          <w:color w:val="000000"/>
          <w:sz w:val="24"/>
          <w:szCs w:val="24"/>
        </w:rPr>
      </w:pPr>
      <w:r w:rsidRPr="001F4046">
        <w:rPr>
          <w:rStyle w:val="selectable"/>
          <w:rFonts w:ascii="Times New Roman" w:hAnsi="Times New Roman" w:cs="Times New Roman"/>
          <w:color w:val="000000"/>
          <w:sz w:val="24"/>
          <w:szCs w:val="24"/>
        </w:rPr>
        <w:t xml:space="preserve">IIDE. 2021. </w:t>
      </w:r>
      <w:r w:rsidRPr="001F4046">
        <w:rPr>
          <w:rStyle w:val="selectable"/>
          <w:rFonts w:ascii="Times New Roman" w:hAnsi="Times New Roman" w:cs="Times New Roman"/>
          <w:i/>
          <w:iCs/>
          <w:color w:val="000000"/>
          <w:sz w:val="24"/>
          <w:szCs w:val="24"/>
        </w:rPr>
        <w:t>Tesco Marketing Strategy Case Study | IIDE</w:t>
      </w:r>
      <w:r w:rsidRPr="001F4046">
        <w:rPr>
          <w:rStyle w:val="selectable"/>
          <w:rFonts w:ascii="Times New Roman" w:hAnsi="Times New Roman" w:cs="Times New Roman"/>
          <w:color w:val="000000"/>
          <w:sz w:val="24"/>
          <w:szCs w:val="24"/>
        </w:rPr>
        <w:t>. [online] Available at: &lt;https://iide.co/case-studies/tesco-marketing-strategy/&gt; [Accessed 21 December 2021].</w:t>
      </w:r>
    </w:p>
    <w:p w14:paraId="52365FFF" w14:textId="77777777" w:rsidR="00860360" w:rsidRDefault="00860360" w:rsidP="00950F59">
      <w:pPr>
        <w:spacing w:after="0" w:line="360" w:lineRule="auto"/>
        <w:jc w:val="both"/>
        <w:rPr>
          <w:rStyle w:val="selectable"/>
          <w:rFonts w:ascii="Times New Roman" w:hAnsi="Times New Roman" w:cs="Times New Roman"/>
          <w:color w:val="000000"/>
          <w:sz w:val="24"/>
          <w:szCs w:val="24"/>
        </w:rPr>
      </w:pPr>
    </w:p>
    <w:p w14:paraId="6C452186" w14:textId="704912A0" w:rsidR="00950F59" w:rsidRDefault="00950F59" w:rsidP="00950F59">
      <w:pPr>
        <w:spacing w:after="0" w:line="360" w:lineRule="auto"/>
        <w:jc w:val="both"/>
        <w:rPr>
          <w:rFonts w:ascii="Times New Roman" w:eastAsia="Times New Roman" w:hAnsi="Times New Roman" w:cs="Times New Roman"/>
          <w:sz w:val="24"/>
          <w:szCs w:val="24"/>
          <w:lang w:eastAsia="en-GB"/>
        </w:rPr>
      </w:pPr>
      <w:r w:rsidRPr="00887A75">
        <w:rPr>
          <w:rFonts w:ascii="Times New Roman" w:eastAsia="Times New Roman" w:hAnsi="Times New Roman" w:cs="Times New Roman"/>
          <w:sz w:val="24"/>
          <w:szCs w:val="24"/>
          <w:lang w:eastAsia="en-GB"/>
        </w:rPr>
        <w:t xml:space="preserve">Muruganantham, G. </w:t>
      </w:r>
      <w:r>
        <w:rPr>
          <w:rFonts w:ascii="Times New Roman" w:eastAsia="Times New Roman" w:hAnsi="Times New Roman" w:cs="Times New Roman"/>
          <w:sz w:val="24"/>
          <w:szCs w:val="24"/>
          <w:lang w:eastAsia="en-GB"/>
        </w:rPr>
        <w:t>&amp;</w:t>
      </w:r>
      <w:r w:rsidRPr="00887A75">
        <w:rPr>
          <w:rFonts w:ascii="Times New Roman" w:eastAsia="Times New Roman" w:hAnsi="Times New Roman" w:cs="Times New Roman"/>
          <w:sz w:val="24"/>
          <w:szCs w:val="24"/>
          <w:lang w:eastAsia="en-GB"/>
        </w:rPr>
        <w:t xml:space="preserve"> Priyadharshini, K., 2017. Private label retailers: Systematic review of winning strategies. </w:t>
      </w:r>
      <w:r w:rsidRPr="00887A75">
        <w:rPr>
          <w:rFonts w:ascii="Times New Roman" w:eastAsia="Times New Roman" w:hAnsi="Times New Roman" w:cs="Times New Roman"/>
          <w:i/>
          <w:iCs/>
          <w:sz w:val="24"/>
          <w:szCs w:val="24"/>
          <w:lang w:eastAsia="en-GB"/>
        </w:rPr>
        <w:t>The Marketing Review</w:t>
      </w:r>
      <w:r w:rsidRPr="00887A75">
        <w:rPr>
          <w:rFonts w:ascii="Times New Roman" w:eastAsia="Times New Roman" w:hAnsi="Times New Roman" w:cs="Times New Roman"/>
          <w:sz w:val="24"/>
          <w:szCs w:val="24"/>
          <w:lang w:eastAsia="en-GB"/>
        </w:rPr>
        <w:t xml:space="preserve">, </w:t>
      </w:r>
      <w:r w:rsidRPr="00887A75">
        <w:rPr>
          <w:rFonts w:ascii="Times New Roman" w:eastAsia="Times New Roman" w:hAnsi="Times New Roman" w:cs="Times New Roman"/>
          <w:i/>
          <w:iCs/>
          <w:sz w:val="24"/>
          <w:szCs w:val="24"/>
          <w:lang w:eastAsia="en-GB"/>
        </w:rPr>
        <w:t>17</w:t>
      </w:r>
      <w:r w:rsidRPr="00887A75">
        <w:rPr>
          <w:rFonts w:ascii="Times New Roman" w:eastAsia="Times New Roman" w:hAnsi="Times New Roman" w:cs="Times New Roman"/>
          <w:sz w:val="24"/>
          <w:szCs w:val="24"/>
          <w:lang w:eastAsia="en-GB"/>
        </w:rPr>
        <w:t>(1), pp.117-143.</w:t>
      </w:r>
      <w:r>
        <w:rPr>
          <w:rFonts w:ascii="Times New Roman" w:eastAsia="Times New Roman" w:hAnsi="Times New Roman" w:cs="Times New Roman"/>
          <w:sz w:val="24"/>
          <w:szCs w:val="24"/>
          <w:lang w:eastAsia="en-GB"/>
        </w:rPr>
        <w:t xml:space="preserve"> </w:t>
      </w:r>
      <w:r w:rsidR="00860360" w:rsidRPr="00860360">
        <w:rPr>
          <w:rFonts w:ascii="Times New Roman" w:eastAsia="Times New Roman" w:hAnsi="Times New Roman" w:cs="Times New Roman"/>
          <w:sz w:val="24"/>
          <w:szCs w:val="24"/>
          <w:lang w:eastAsia="en-GB"/>
        </w:rPr>
        <w:t>https://www.ingentaconnect.com/content/westburn/tmr/2017/00000017/00000001/art00007</w:t>
      </w:r>
    </w:p>
    <w:p w14:paraId="21920FFF" w14:textId="77777777" w:rsidR="00860360" w:rsidRDefault="00860360" w:rsidP="00950F59">
      <w:pPr>
        <w:spacing w:after="0" w:line="360" w:lineRule="auto"/>
        <w:jc w:val="both"/>
        <w:rPr>
          <w:rFonts w:ascii="Times New Roman" w:eastAsia="Times New Roman" w:hAnsi="Times New Roman" w:cs="Times New Roman"/>
          <w:sz w:val="24"/>
          <w:szCs w:val="24"/>
          <w:lang w:eastAsia="en-GB"/>
        </w:rPr>
      </w:pPr>
    </w:p>
    <w:p w14:paraId="332406A5" w14:textId="77777777" w:rsidR="00950F59" w:rsidRDefault="00950F59" w:rsidP="00950F59">
      <w:pPr>
        <w:spacing w:after="0" w:line="360" w:lineRule="auto"/>
        <w:jc w:val="both"/>
        <w:rPr>
          <w:rStyle w:val="selectable"/>
          <w:rFonts w:ascii="Times New Roman" w:hAnsi="Times New Roman" w:cs="Times New Roman"/>
          <w:color w:val="000000"/>
          <w:sz w:val="24"/>
          <w:szCs w:val="24"/>
        </w:rPr>
      </w:pPr>
      <w:r w:rsidRPr="00121DAA">
        <w:rPr>
          <w:rStyle w:val="selectable"/>
          <w:rFonts w:ascii="Times New Roman" w:hAnsi="Times New Roman" w:cs="Times New Roman"/>
          <w:color w:val="000000"/>
          <w:sz w:val="24"/>
          <w:szCs w:val="24"/>
        </w:rPr>
        <w:t xml:space="preserve">Smart Insights. 2021. </w:t>
      </w:r>
      <w:r w:rsidRPr="00121DAA">
        <w:rPr>
          <w:rStyle w:val="selectable"/>
          <w:rFonts w:ascii="Times New Roman" w:hAnsi="Times New Roman" w:cs="Times New Roman"/>
          <w:i/>
          <w:iCs/>
          <w:color w:val="000000"/>
          <w:sz w:val="24"/>
          <w:szCs w:val="24"/>
        </w:rPr>
        <w:t>STP marketing: The Segmentation, Targeting, Positioning model</w:t>
      </w:r>
      <w:r w:rsidRPr="00121DAA">
        <w:rPr>
          <w:rStyle w:val="selectable"/>
          <w:rFonts w:ascii="Times New Roman" w:hAnsi="Times New Roman" w:cs="Times New Roman"/>
          <w:color w:val="000000"/>
          <w:sz w:val="24"/>
          <w:szCs w:val="24"/>
        </w:rPr>
        <w:t>. [online] Available at: &lt;https://www.smartinsights.com/digital-marketing-strategy/customer-segmentation-targeting/segmentation-targeting-and-positioning/&gt; [Accessed 21 December 2021].</w:t>
      </w:r>
    </w:p>
    <w:p w14:paraId="081FB040" w14:textId="3E5C6515" w:rsidR="00950F59" w:rsidRDefault="00950F59" w:rsidP="00950F59">
      <w:pPr>
        <w:spacing w:after="0" w:line="360" w:lineRule="auto"/>
        <w:jc w:val="both"/>
        <w:rPr>
          <w:rStyle w:val="selectable"/>
          <w:rFonts w:ascii="Times New Roman" w:hAnsi="Times New Roman" w:cs="Times New Roman"/>
          <w:color w:val="000000"/>
          <w:sz w:val="24"/>
          <w:szCs w:val="24"/>
        </w:rPr>
      </w:pPr>
      <w:r w:rsidRPr="005D4ACD">
        <w:rPr>
          <w:rStyle w:val="selectable"/>
          <w:rFonts w:ascii="Times New Roman" w:hAnsi="Times New Roman" w:cs="Times New Roman"/>
          <w:color w:val="000000"/>
          <w:sz w:val="24"/>
          <w:szCs w:val="24"/>
        </w:rPr>
        <w:t xml:space="preserve">Tesco. 2021. </w:t>
      </w:r>
      <w:r w:rsidRPr="005D4ACD">
        <w:rPr>
          <w:rStyle w:val="selectable"/>
          <w:rFonts w:ascii="Times New Roman" w:hAnsi="Times New Roman" w:cs="Times New Roman"/>
          <w:i/>
          <w:iCs/>
          <w:color w:val="000000"/>
          <w:sz w:val="24"/>
          <w:szCs w:val="24"/>
        </w:rPr>
        <w:t>Corporate Social Responsibility at Tesco</w:t>
      </w:r>
      <w:r w:rsidRPr="005D4ACD">
        <w:rPr>
          <w:rStyle w:val="selectable"/>
          <w:rFonts w:ascii="Times New Roman" w:hAnsi="Times New Roman" w:cs="Times New Roman"/>
          <w:color w:val="000000"/>
          <w:sz w:val="24"/>
          <w:szCs w:val="24"/>
        </w:rPr>
        <w:t>. [online] Available at: &lt;https://corporate.tesco.hu/en/sustainability/koezoess%C3%A9gek/t%C3%A1rsadalmi-felel%C5%91ss%C3%A9gv%C3%A1llal%C3%A1s-a-tesc%C3%B3n%C3%A1l/&gt; [Accessed 21 December 2021].</w:t>
      </w:r>
    </w:p>
    <w:p w14:paraId="799EB243" w14:textId="77777777" w:rsidR="00860360" w:rsidRPr="00887A75" w:rsidRDefault="00860360" w:rsidP="00950F59">
      <w:pPr>
        <w:spacing w:after="0" w:line="360" w:lineRule="auto"/>
        <w:jc w:val="both"/>
        <w:rPr>
          <w:rFonts w:ascii="Times New Roman" w:eastAsia="Times New Roman" w:hAnsi="Times New Roman" w:cs="Times New Roman"/>
          <w:sz w:val="28"/>
          <w:szCs w:val="28"/>
          <w:lang w:eastAsia="en-GB"/>
        </w:rPr>
      </w:pPr>
    </w:p>
    <w:p w14:paraId="42B94597" w14:textId="77777777" w:rsidR="00950F59" w:rsidRDefault="00950F59" w:rsidP="00950F59">
      <w:pPr>
        <w:spacing w:line="360" w:lineRule="auto"/>
        <w:jc w:val="both"/>
        <w:rPr>
          <w:rStyle w:val="selectable"/>
          <w:rFonts w:ascii="Times New Roman" w:hAnsi="Times New Roman" w:cs="Times New Roman"/>
          <w:color w:val="000000"/>
          <w:sz w:val="24"/>
          <w:szCs w:val="24"/>
        </w:rPr>
      </w:pPr>
      <w:r w:rsidRPr="00106C11">
        <w:rPr>
          <w:rStyle w:val="selectable"/>
          <w:rFonts w:ascii="Times New Roman" w:hAnsi="Times New Roman" w:cs="Times New Roman"/>
          <w:color w:val="000000"/>
          <w:sz w:val="24"/>
          <w:szCs w:val="24"/>
        </w:rPr>
        <w:t xml:space="preserve">TESCO. 2021. </w:t>
      </w:r>
      <w:r w:rsidRPr="00106C11">
        <w:rPr>
          <w:rStyle w:val="selectable"/>
          <w:rFonts w:ascii="Times New Roman" w:hAnsi="Times New Roman" w:cs="Times New Roman"/>
          <w:i/>
          <w:iCs/>
          <w:color w:val="000000"/>
          <w:sz w:val="24"/>
          <w:szCs w:val="24"/>
        </w:rPr>
        <w:t>TESCO Supermarket, Online Groceries, Clubcards &amp; Recipes</w:t>
      </w:r>
      <w:r w:rsidRPr="00106C11">
        <w:rPr>
          <w:rStyle w:val="selectable"/>
          <w:rFonts w:ascii="Times New Roman" w:hAnsi="Times New Roman" w:cs="Times New Roman"/>
          <w:color w:val="000000"/>
          <w:sz w:val="24"/>
          <w:szCs w:val="24"/>
        </w:rPr>
        <w:t>. [online] Available at: &lt;https://www.tesco.com/&gt; [Accessed 21 December 2021].</w:t>
      </w:r>
    </w:p>
    <w:p w14:paraId="58AF907D" w14:textId="77777777" w:rsidR="00950F59" w:rsidRDefault="00950F59" w:rsidP="00950F59">
      <w:pPr>
        <w:spacing w:after="0" w:line="360" w:lineRule="auto"/>
        <w:jc w:val="both"/>
        <w:rPr>
          <w:rStyle w:val="selectable"/>
          <w:rFonts w:ascii="Times New Roman" w:hAnsi="Times New Roman" w:cs="Times New Roman"/>
          <w:color w:val="000000"/>
          <w:sz w:val="24"/>
          <w:szCs w:val="24"/>
        </w:rPr>
      </w:pPr>
      <w:r w:rsidRPr="00574241">
        <w:rPr>
          <w:rStyle w:val="selectable"/>
          <w:rFonts w:ascii="Times New Roman" w:hAnsi="Times New Roman" w:cs="Times New Roman"/>
          <w:color w:val="000000"/>
          <w:sz w:val="24"/>
          <w:szCs w:val="24"/>
        </w:rPr>
        <w:t xml:space="preserve">Tyagi, N., 2021. </w:t>
      </w:r>
      <w:r w:rsidRPr="00574241">
        <w:rPr>
          <w:rStyle w:val="selectable"/>
          <w:rFonts w:ascii="Times New Roman" w:hAnsi="Times New Roman" w:cs="Times New Roman"/>
          <w:i/>
          <w:iCs/>
          <w:color w:val="000000"/>
          <w:sz w:val="24"/>
          <w:szCs w:val="24"/>
        </w:rPr>
        <w:t>5 ways Tesco uses Big data Analytics | Analytics Steps</w:t>
      </w:r>
      <w:r w:rsidRPr="00574241">
        <w:rPr>
          <w:rStyle w:val="selectable"/>
          <w:rFonts w:ascii="Times New Roman" w:hAnsi="Times New Roman" w:cs="Times New Roman"/>
          <w:color w:val="000000"/>
          <w:sz w:val="24"/>
          <w:szCs w:val="24"/>
        </w:rPr>
        <w:t>. [online] Analyticssteps.com. Available at: &lt;https://www.analyticssteps.com/blogs/5-ways-tesco-uses-big-data-analytics&gt; [Accessed 21 December 2021].</w:t>
      </w:r>
    </w:p>
    <w:p w14:paraId="34FC5366" w14:textId="77777777" w:rsidR="00FB4246" w:rsidRPr="00AC74D0" w:rsidRDefault="00FB4246" w:rsidP="00106C11">
      <w:pPr>
        <w:spacing w:line="360" w:lineRule="auto"/>
        <w:jc w:val="both"/>
        <w:rPr>
          <w:rFonts w:ascii="Times New Roman" w:hAnsi="Times New Roman" w:cs="Times New Roman"/>
          <w:b/>
          <w:bCs/>
          <w:sz w:val="32"/>
          <w:szCs w:val="32"/>
          <w:lang w:val="en-US"/>
        </w:rPr>
      </w:pPr>
    </w:p>
    <w:sectPr w:rsidR="00FB4246" w:rsidRPr="00AC74D0" w:rsidSect="001147D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9312D6" w14:textId="77777777" w:rsidR="00EF4F89" w:rsidRDefault="00EF4F89" w:rsidP="00950F59">
      <w:pPr>
        <w:spacing w:after="0" w:line="240" w:lineRule="auto"/>
      </w:pPr>
      <w:r>
        <w:separator/>
      </w:r>
    </w:p>
  </w:endnote>
  <w:endnote w:type="continuationSeparator" w:id="0">
    <w:p w14:paraId="1214C09D" w14:textId="77777777" w:rsidR="00EF4F89" w:rsidRDefault="00EF4F89" w:rsidP="00950F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7373872"/>
      <w:docPartObj>
        <w:docPartGallery w:val="Page Numbers (Bottom of Page)"/>
        <w:docPartUnique/>
      </w:docPartObj>
    </w:sdtPr>
    <w:sdtEndPr>
      <w:rPr>
        <w:noProof/>
      </w:rPr>
    </w:sdtEndPr>
    <w:sdtContent>
      <w:p w14:paraId="057B1857" w14:textId="5A3D4AAA" w:rsidR="00950F59" w:rsidRDefault="00950F59">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27D82ADB" w14:textId="77777777" w:rsidR="00950F59" w:rsidRDefault="00950F5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08CA45" w14:textId="77777777" w:rsidR="00EF4F89" w:rsidRDefault="00EF4F89" w:rsidP="00950F59">
      <w:pPr>
        <w:spacing w:after="0" w:line="240" w:lineRule="auto"/>
      </w:pPr>
      <w:r>
        <w:separator/>
      </w:r>
    </w:p>
  </w:footnote>
  <w:footnote w:type="continuationSeparator" w:id="0">
    <w:p w14:paraId="73D0CD79" w14:textId="77777777" w:rsidR="00EF4F89" w:rsidRDefault="00EF4F89" w:rsidP="00950F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086F28"/>
    <w:multiLevelType w:val="hybridMultilevel"/>
    <w:tmpl w:val="2A902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DD3"/>
    <w:rsid w:val="00015CC1"/>
    <w:rsid w:val="00041AE1"/>
    <w:rsid w:val="0004445E"/>
    <w:rsid w:val="00047DC3"/>
    <w:rsid w:val="0005007A"/>
    <w:rsid w:val="00073890"/>
    <w:rsid w:val="000B72A4"/>
    <w:rsid w:val="000B7AAF"/>
    <w:rsid w:val="000C0340"/>
    <w:rsid w:val="000C284A"/>
    <w:rsid w:val="000E69D7"/>
    <w:rsid w:val="000E7B39"/>
    <w:rsid w:val="00106C11"/>
    <w:rsid w:val="001147DB"/>
    <w:rsid w:val="00114CC0"/>
    <w:rsid w:val="00121DAA"/>
    <w:rsid w:val="00124240"/>
    <w:rsid w:val="00146B40"/>
    <w:rsid w:val="0015433E"/>
    <w:rsid w:val="001649DB"/>
    <w:rsid w:val="00196F7C"/>
    <w:rsid w:val="001C444D"/>
    <w:rsid w:val="001E2C44"/>
    <w:rsid w:val="001E70AD"/>
    <w:rsid w:val="001F4046"/>
    <w:rsid w:val="00205AAA"/>
    <w:rsid w:val="002207C4"/>
    <w:rsid w:val="002229C1"/>
    <w:rsid w:val="00245738"/>
    <w:rsid w:val="002872BF"/>
    <w:rsid w:val="00294766"/>
    <w:rsid w:val="002A4515"/>
    <w:rsid w:val="002B019D"/>
    <w:rsid w:val="002C50E4"/>
    <w:rsid w:val="002D6663"/>
    <w:rsid w:val="002E5E04"/>
    <w:rsid w:val="002F2119"/>
    <w:rsid w:val="00325491"/>
    <w:rsid w:val="0033502F"/>
    <w:rsid w:val="0034561E"/>
    <w:rsid w:val="003477EA"/>
    <w:rsid w:val="003530D5"/>
    <w:rsid w:val="003930A2"/>
    <w:rsid w:val="003931F9"/>
    <w:rsid w:val="00396007"/>
    <w:rsid w:val="003A5D48"/>
    <w:rsid w:val="003B41B6"/>
    <w:rsid w:val="003D0B72"/>
    <w:rsid w:val="0040632C"/>
    <w:rsid w:val="004245CA"/>
    <w:rsid w:val="00424C22"/>
    <w:rsid w:val="004253C7"/>
    <w:rsid w:val="00443BDD"/>
    <w:rsid w:val="00476B7C"/>
    <w:rsid w:val="00492B2B"/>
    <w:rsid w:val="004B15A4"/>
    <w:rsid w:val="004D1076"/>
    <w:rsid w:val="004E1B78"/>
    <w:rsid w:val="00503651"/>
    <w:rsid w:val="0051151A"/>
    <w:rsid w:val="00517E54"/>
    <w:rsid w:val="00574241"/>
    <w:rsid w:val="0059665B"/>
    <w:rsid w:val="00597A1A"/>
    <w:rsid w:val="005A4A10"/>
    <w:rsid w:val="005A7315"/>
    <w:rsid w:val="005D4ACD"/>
    <w:rsid w:val="005F10CC"/>
    <w:rsid w:val="00600454"/>
    <w:rsid w:val="00647BD6"/>
    <w:rsid w:val="00674093"/>
    <w:rsid w:val="0068533A"/>
    <w:rsid w:val="00693289"/>
    <w:rsid w:val="006966F8"/>
    <w:rsid w:val="006E3784"/>
    <w:rsid w:val="006F5052"/>
    <w:rsid w:val="00721FAC"/>
    <w:rsid w:val="0076695A"/>
    <w:rsid w:val="007911C0"/>
    <w:rsid w:val="007F0ACC"/>
    <w:rsid w:val="007F297C"/>
    <w:rsid w:val="008378F3"/>
    <w:rsid w:val="00860360"/>
    <w:rsid w:val="008640AE"/>
    <w:rsid w:val="008654D7"/>
    <w:rsid w:val="00887A75"/>
    <w:rsid w:val="008C03B1"/>
    <w:rsid w:val="008C212D"/>
    <w:rsid w:val="008C28A7"/>
    <w:rsid w:val="008C4DE2"/>
    <w:rsid w:val="008D76B6"/>
    <w:rsid w:val="00934E1F"/>
    <w:rsid w:val="00950F59"/>
    <w:rsid w:val="009544E1"/>
    <w:rsid w:val="00973BEA"/>
    <w:rsid w:val="009875AE"/>
    <w:rsid w:val="009D60E8"/>
    <w:rsid w:val="009E353F"/>
    <w:rsid w:val="009F2ABD"/>
    <w:rsid w:val="009F7A60"/>
    <w:rsid w:val="00A2183F"/>
    <w:rsid w:val="00A24498"/>
    <w:rsid w:val="00A50F84"/>
    <w:rsid w:val="00A57B40"/>
    <w:rsid w:val="00A6341D"/>
    <w:rsid w:val="00A67983"/>
    <w:rsid w:val="00AA2F57"/>
    <w:rsid w:val="00AC3AE3"/>
    <w:rsid w:val="00AC74D0"/>
    <w:rsid w:val="00AD53C2"/>
    <w:rsid w:val="00B25568"/>
    <w:rsid w:val="00B460DE"/>
    <w:rsid w:val="00B66604"/>
    <w:rsid w:val="00B9750B"/>
    <w:rsid w:val="00BB4405"/>
    <w:rsid w:val="00BB61D9"/>
    <w:rsid w:val="00BC2681"/>
    <w:rsid w:val="00C566E2"/>
    <w:rsid w:val="00C81E82"/>
    <w:rsid w:val="00CA4380"/>
    <w:rsid w:val="00CB7DF3"/>
    <w:rsid w:val="00CE46D8"/>
    <w:rsid w:val="00D154BF"/>
    <w:rsid w:val="00D257E3"/>
    <w:rsid w:val="00D56BE4"/>
    <w:rsid w:val="00DC1090"/>
    <w:rsid w:val="00DF125E"/>
    <w:rsid w:val="00E21B69"/>
    <w:rsid w:val="00E22606"/>
    <w:rsid w:val="00E349EA"/>
    <w:rsid w:val="00E70D37"/>
    <w:rsid w:val="00E7152F"/>
    <w:rsid w:val="00E77DC3"/>
    <w:rsid w:val="00E94986"/>
    <w:rsid w:val="00E9721B"/>
    <w:rsid w:val="00EA2D56"/>
    <w:rsid w:val="00EB03ED"/>
    <w:rsid w:val="00ED604B"/>
    <w:rsid w:val="00EE1A6B"/>
    <w:rsid w:val="00EF4F89"/>
    <w:rsid w:val="00F00624"/>
    <w:rsid w:val="00F12722"/>
    <w:rsid w:val="00F50F95"/>
    <w:rsid w:val="00F771F0"/>
    <w:rsid w:val="00F80DD3"/>
    <w:rsid w:val="00F9081A"/>
    <w:rsid w:val="00FB4246"/>
    <w:rsid w:val="00FE6228"/>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C2C9D"/>
  <w15:chartTrackingRefBased/>
  <w15:docId w15:val="{884ECB81-209B-49A6-887F-3A5F68A12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950F59"/>
    <w:pPr>
      <w:keepNext/>
      <w:keepLines/>
      <w:spacing w:before="240" w:after="0" w:line="360" w:lineRule="auto"/>
      <w:jc w:val="both"/>
      <w:outlineLvl w:val="0"/>
    </w:pPr>
    <w:rPr>
      <w:rFonts w:ascii="Times New Roman" w:eastAsiaTheme="majorEastAsia" w:hAnsi="Times New Roman" w:cstheme="majorBidi"/>
      <w:b/>
      <w:color w:val="000000" w:themeColor="text1"/>
      <w:sz w:val="24"/>
      <w:szCs w:val="32"/>
    </w:rPr>
  </w:style>
  <w:style w:type="paragraph" w:styleId="Titlu2">
    <w:name w:val="heading 2"/>
    <w:basedOn w:val="Normal"/>
    <w:next w:val="Normal"/>
    <w:link w:val="Titlu2Caracter"/>
    <w:uiPriority w:val="9"/>
    <w:unhideWhenUsed/>
    <w:qFormat/>
    <w:rsid w:val="00950F59"/>
    <w:pPr>
      <w:keepNext/>
      <w:keepLines/>
      <w:spacing w:before="40" w:after="0" w:line="360" w:lineRule="auto"/>
      <w:jc w:val="both"/>
      <w:outlineLvl w:val="1"/>
    </w:pPr>
    <w:rPr>
      <w:rFonts w:ascii="Times New Roman" w:eastAsiaTheme="majorEastAsia" w:hAnsi="Times New Roman" w:cstheme="majorBidi"/>
      <w:b/>
      <w:color w:val="000000" w:themeColor="text1"/>
      <w:sz w:val="24"/>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selectable">
    <w:name w:val="selectable"/>
    <w:basedOn w:val="Fontdeparagrafimplicit"/>
    <w:rsid w:val="003D0B72"/>
  </w:style>
  <w:style w:type="paragraph" w:styleId="Listparagraf">
    <w:name w:val="List Paragraph"/>
    <w:basedOn w:val="Normal"/>
    <w:uiPriority w:val="34"/>
    <w:qFormat/>
    <w:rsid w:val="00517E54"/>
    <w:pPr>
      <w:ind w:left="720"/>
      <w:contextualSpacing/>
    </w:pPr>
  </w:style>
  <w:style w:type="character" w:styleId="Hyperlink">
    <w:name w:val="Hyperlink"/>
    <w:basedOn w:val="Fontdeparagrafimplicit"/>
    <w:uiPriority w:val="99"/>
    <w:unhideWhenUsed/>
    <w:rsid w:val="00647BD6"/>
    <w:rPr>
      <w:color w:val="0563C1" w:themeColor="hyperlink"/>
      <w:u w:val="single"/>
    </w:rPr>
  </w:style>
  <w:style w:type="character" w:styleId="MeniuneNerezolvat">
    <w:name w:val="Unresolved Mention"/>
    <w:basedOn w:val="Fontdeparagrafimplicit"/>
    <w:uiPriority w:val="99"/>
    <w:semiHidden/>
    <w:unhideWhenUsed/>
    <w:rsid w:val="00647BD6"/>
    <w:rPr>
      <w:color w:val="605E5C"/>
      <w:shd w:val="clear" w:color="auto" w:fill="E1DFDD"/>
    </w:rPr>
  </w:style>
  <w:style w:type="character" w:customStyle="1" w:styleId="Titlu1Caracter">
    <w:name w:val="Titlu 1 Caracter"/>
    <w:basedOn w:val="Fontdeparagrafimplicit"/>
    <w:link w:val="Titlu1"/>
    <w:uiPriority w:val="9"/>
    <w:rsid w:val="00950F59"/>
    <w:rPr>
      <w:rFonts w:ascii="Times New Roman" w:eastAsiaTheme="majorEastAsia" w:hAnsi="Times New Roman" w:cstheme="majorBidi"/>
      <w:b/>
      <w:color w:val="000000" w:themeColor="text1"/>
      <w:sz w:val="24"/>
      <w:szCs w:val="32"/>
    </w:rPr>
  </w:style>
  <w:style w:type="character" w:customStyle="1" w:styleId="Titlu2Caracter">
    <w:name w:val="Titlu 2 Caracter"/>
    <w:basedOn w:val="Fontdeparagrafimplicit"/>
    <w:link w:val="Titlu2"/>
    <w:uiPriority w:val="9"/>
    <w:rsid w:val="00950F59"/>
    <w:rPr>
      <w:rFonts w:ascii="Times New Roman" w:eastAsiaTheme="majorEastAsia" w:hAnsi="Times New Roman" w:cstheme="majorBidi"/>
      <w:b/>
      <w:color w:val="000000" w:themeColor="text1"/>
      <w:sz w:val="24"/>
      <w:szCs w:val="26"/>
    </w:rPr>
  </w:style>
  <w:style w:type="paragraph" w:styleId="Antet">
    <w:name w:val="header"/>
    <w:basedOn w:val="Normal"/>
    <w:link w:val="AntetCaracter"/>
    <w:uiPriority w:val="99"/>
    <w:unhideWhenUsed/>
    <w:rsid w:val="00950F59"/>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50F59"/>
  </w:style>
  <w:style w:type="paragraph" w:styleId="Subsol">
    <w:name w:val="footer"/>
    <w:basedOn w:val="Normal"/>
    <w:link w:val="SubsolCaracter"/>
    <w:uiPriority w:val="99"/>
    <w:unhideWhenUsed/>
    <w:rsid w:val="00950F59"/>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50F59"/>
  </w:style>
  <w:style w:type="paragraph" w:styleId="Titlucuprins">
    <w:name w:val="TOC Heading"/>
    <w:basedOn w:val="Titlu1"/>
    <w:next w:val="Normal"/>
    <w:uiPriority w:val="39"/>
    <w:unhideWhenUsed/>
    <w:qFormat/>
    <w:rsid w:val="00860360"/>
    <w:pPr>
      <w:spacing w:line="259" w:lineRule="auto"/>
      <w:jc w:val="left"/>
      <w:outlineLvl w:val="9"/>
    </w:pPr>
    <w:rPr>
      <w:rFonts w:asciiTheme="majorHAnsi" w:hAnsiTheme="majorHAnsi"/>
      <w:b w:val="0"/>
      <w:color w:val="2F5496" w:themeColor="accent1" w:themeShade="BF"/>
      <w:sz w:val="32"/>
      <w:lang w:val="en-US"/>
    </w:rPr>
  </w:style>
  <w:style w:type="paragraph" w:styleId="Cuprins1">
    <w:name w:val="toc 1"/>
    <w:basedOn w:val="Normal"/>
    <w:next w:val="Normal"/>
    <w:autoRedefine/>
    <w:uiPriority w:val="39"/>
    <w:unhideWhenUsed/>
    <w:rsid w:val="00860360"/>
    <w:pPr>
      <w:spacing w:after="100"/>
    </w:pPr>
  </w:style>
  <w:style w:type="paragraph" w:styleId="Cuprins2">
    <w:name w:val="toc 2"/>
    <w:basedOn w:val="Normal"/>
    <w:next w:val="Normal"/>
    <w:autoRedefine/>
    <w:uiPriority w:val="39"/>
    <w:unhideWhenUsed/>
    <w:rsid w:val="0086036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177460">
      <w:bodyDiv w:val="1"/>
      <w:marLeft w:val="0"/>
      <w:marRight w:val="0"/>
      <w:marTop w:val="0"/>
      <w:marBottom w:val="0"/>
      <w:divBdr>
        <w:top w:val="none" w:sz="0" w:space="0" w:color="auto"/>
        <w:left w:val="none" w:sz="0" w:space="0" w:color="auto"/>
        <w:bottom w:val="none" w:sz="0" w:space="0" w:color="auto"/>
        <w:right w:val="none" w:sz="0" w:space="0" w:color="auto"/>
      </w:divBdr>
      <w:divsChild>
        <w:div w:id="1360200287">
          <w:marLeft w:val="0"/>
          <w:marRight w:val="0"/>
          <w:marTop w:val="0"/>
          <w:marBottom w:val="0"/>
          <w:divBdr>
            <w:top w:val="none" w:sz="0" w:space="0" w:color="auto"/>
            <w:left w:val="none" w:sz="0" w:space="0" w:color="auto"/>
            <w:bottom w:val="none" w:sz="0" w:space="0" w:color="auto"/>
            <w:right w:val="none" w:sz="0" w:space="0" w:color="auto"/>
          </w:divBdr>
        </w:div>
      </w:divsChild>
    </w:div>
    <w:div w:id="240408941">
      <w:bodyDiv w:val="1"/>
      <w:marLeft w:val="0"/>
      <w:marRight w:val="0"/>
      <w:marTop w:val="0"/>
      <w:marBottom w:val="0"/>
      <w:divBdr>
        <w:top w:val="none" w:sz="0" w:space="0" w:color="auto"/>
        <w:left w:val="none" w:sz="0" w:space="0" w:color="auto"/>
        <w:bottom w:val="none" w:sz="0" w:space="0" w:color="auto"/>
        <w:right w:val="none" w:sz="0" w:space="0" w:color="auto"/>
      </w:divBdr>
      <w:divsChild>
        <w:div w:id="1140539493">
          <w:marLeft w:val="0"/>
          <w:marRight w:val="0"/>
          <w:marTop w:val="0"/>
          <w:marBottom w:val="0"/>
          <w:divBdr>
            <w:top w:val="none" w:sz="0" w:space="0" w:color="auto"/>
            <w:left w:val="none" w:sz="0" w:space="0" w:color="auto"/>
            <w:bottom w:val="none" w:sz="0" w:space="0" w:color="auto"/>
            <w:right w:val="none" w:sz="0" w:space="0" w:color="auto"/>
          </w:divBdr>
        </w:div>
      </w:divsChild>
    </w:div>
    <w:div w:id="1830516370">
      <w:bodyDiv w:val="1"/>
      <w:marLeft w:val="0"/>
      <w:marRight w:val="0"/>
      <w:marTop w:val="0"/>
      <w:marBottom w:val="0"/>
      <w:divBdr>
        <w:top w:val="none" w:sz="0" w:space="0" w:color="auto"/>
        <w:left w:val="none" w:sz="0" w:space="0" w:color="auto"/>
        <w:bottom w:val="none" w:sz="0" w:space="0" w:color="auto"/>
        <w:right w:val="none" w:sz="0" w:space="0" w:color="auto"/>
      </w:divBdr>
      <w:divsChild>
        <w:div w:id="289093625">
          <w:marLeft w:val="0"/>
          <w:marRight w:val="0"/>
          <w:marTop w:val="0"/>
          <w:marBottom w:val="0"/>
          <w:divBdr>
            <w:top w:val="none" w:sz="0" w:space="0" w:color="auto"/>
            <w:left w:val="none" w:sz="0" w:space="0" w:color="auto"/>
            <w:bottom w:val="none" w:sz="0" w:space="0" w:color="auto"/>
            <w:right w:val="none" w:sz="0" w:space="0" w:color="auto"/>
          </w:divBdr>
        </w:div>
      </w:divsChild>
    </w:div>
    <w:div w:id="1945728284">
      <w:bodyDiv w:val="1"/>
      <w:marLeft w:val="0"/>
      <w:marRight w:val="0"/>
      <w:marTop w:val="0"/>
      <w:marBottom w:val="0"/>
      <w:divBdr>
        <w:top w:val="none" w:sz="0" w:space="0" w:color="auto"/>
        <w:left w:val="none" w:sz="0" w:space="0" w:color="auto"/>
        <w:bottom w:val="none" w:sz="0" w:space="0" w:color="auto"/>
        <w:right w:val="none" w:sz="0" w:space="0" w:color="auto"/>
      </w:divBdr>
      <w:divsChild>
        <w:div w:id="6563055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A1F46B-54F9-443E-812D-ADFB22707B0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2385</Words>
  <Characters>13835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Assignementforyou@outlook.com</cp:lastModifiedBy>
  <cp:revision>2</cp:revision>
  <dcterms:created xsi:type="dcterms:W3CDTF">2021-12-21T12:49:00Z</dcterms:created>
  <dcterms:modified xsi:type="dcterms:W3CDTF">2021-12-21T12:49:00Z</dcterms:modified>
</cp:coreProperties>
</file>