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D8AEF0" w14:textId="77777777" w:rsidR="007707EA" w:rsidRDefault="00595A88">
      <w:pPr>
        <w:pStyle w:val="NoSpacing"/>
        <w:spacing w:before="1540" w:after="240"/>
        <w:jc w:val="center"/>
      </w:pPr>
      <w:r>
        <w:rPr>
          <w:noProof/>
          <w:color w:val="4472C4"/>
        </w:rPr>
        <w:drawing>
          <wp:inline distT="0" distB="0" distL="0" distR="0" wp14:anchorId="05E2AABE" wp14:editId="63BCF0BF">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417320" cy="750896"/>
                    </a:xfrm>
                    <a:prstGeom prst="rect">
                      <a:avLst/>
                    </a:prstGeom>
                    <a:noFill/>
                    <a:ln>
                      <a:noFill/>
                      <a:prstDash/>
                    </a:ln>
                  </pic:spPr>
                </pic:pic>
              </a:graphicData>
            </a:graphic>
          </wp:inline>
        </w:drawing>
      </w:r>
    </w:p>
    <w:p w14:paraId="01BC1A23" w14:textId="77777777" w:rsidR="007707EA" w:rsidRDefault="00595A88">
      <w:pPr>
        <w:pStyle w:val="NoSpacing"/>
        <w:pBdr>
          <w:top w:val="single" w:sz="6" w:space="6" w:color="4472C4"/>
          <w:bottom w:val="single" w:sz="6" w:space="6" w:color="4472C4"/>
        </w:pBdr>
        <w:spacing w:after="240"/>
        <w:jc w:val="center"/>
      </w:pPr>
      <w:r>
        <w:rPr>
          <w:rFonts w:ascii="Arial" w:hAnsi="Arial"/>
          <w:b/>
          <w:lang w:val="en-GB" w:eastAsia="en-GB"/>
        </w:rPr>
        <w:t xml:space="preserve">Professional Career Development Reflection and Application. </w:t>
      </w:r>
    </w:p>
    <w:p w14:paraId="2843683D" w14:textId="77777777" w:rsidR="007707EA" w:rsidRDefault="00595A88">
      <w:pPr>
        <w:pStyle w:val="NoSpacing"/>
      </w:pPr>
      <w:r>
        <w:rPr>
          <w:rFonts w:ascii="Arial" w:hAnsi="Arial"/>
          <w:b/>
          <w:lang w:val="en-GB" w:eastAsia="en-GB"/>
        </w:rPr>
        <w:t>Component 1 (C1) – reflective report</w:t>
      </w:r>
      <w:r>
        <w:rPr>
          <w:noProof/>
          <w:color w:val="4472C4"/>
        </w:rPr>
        <mc:AlternateContent>
          <mc:Choice Requires="wps">
            <w:drawing>
              <wp:anchor distT="0" distB="0" distL="114300" distR="114300" simplePos="0" relativeHeight="251659264" behindDoc="0" locked="0" layoutInCell="1" allowOverlap="1" wp14:anchorId="626CB24A" wp14:editId="7F00B817">
                <wp:simplePos x="0" y="0"/>
                <wp:positionH relativeFrom="page">
                  <wp:posOffset>914400</wp:posOffset>
                </wp:positionH>
                <wp:positionV relativeFrom="page">
                  <wp:posOffset>9088121</wp:posOffset>
                </wp:positionV>
                <wp:extent cx="5731514" cy="589916"/>
                <wp:effectExtent l="0" t="0" r="2536" b="634"/>
                <wp:wrapNone/>
                <wp:docPr id="2" name="Text Box 142"/>
                <wp:cNvGraphicFramePr/>
                <a:graphic xmlns:a="http://schemas.openxmlformats.org/drawingml/2006/main">
                  <a:graphicData uri="http://schemas.microsoft.com/office/word/2010/wordprocessingShape">
                    <wps:wsp>
                      <wps:cNvSpPr txBox="1"/>
                      <wps:spPr>
                        <a:xfrm>
                          <a:off x="0" y="0"/>
                          <a:ext cx="5731514" cy="589916"/>
                        </a:xfrm>
                        <a:prstGeom prst="rect">
                          <a:avLst/>
                        </a:prstGeom>
                        <a:noFill/>
                        <a:ln>
                          <a:noFill/>
                          <a:prstDash/>
                        </a:ln>
                      </wps:spPr>
                      <wps:txbx>
                        <w:txbxContent>
                          <w:p w14:paraId="1EF33A4A" w14:textId="62FDE150" w:rsidR="00D7777C" w:rsidRDefault="00D7777C">
                            <w:pPr>
                              <w:pStyle w:val="NoSpacing"/>
                              <w:spacing w:after="40"/>
                              <w:jc w:val="center"/>
                            </w:pPr>
                            <w:r>
                              <w:rPr>
                                <w:caps/>
                                <w:color w:val="4472C4"/>
                                <w:sz w:val="28"/>
                                <w:szCs w:val="28"/>
                              </w:rPr>
                              <w:t>November 27, 2020</w:t>
                            </w:r>
                          </w:p>
                          <w:p w14:paraId="740FDDB4" w14:textId="77777777" w:rsidR="00D7777C" w:rsidRDefault="00D7777C">
                            <w:pPr>
                              <w:pStyle w:val="NoSpacing"/>
                              <w:jc w:val="center"/>
                            </w:pPr>
                            <w:r>
                              <w:rPr>
                                <w:caps/>
                                <w:color w:val="4472C4"/>
                              </w:rPr>
                              <w:t>UWTSD</w:t>
                            </w:r>
                          </w:p>
                          <w:p w14:paraId="1FB944C5" w14:textId="77777777" w:rsidR="00D7777C" w:rsidRDefault="00D7777C">
                            <w:pPr>
                              <w:pStyle w:val="NoSpacing"/>
                              <w:jc w:val="center"/>
                            </w:pPr>
                            <w:r>
                              <w:rPr>
                                <w:color w:val="4472C4"/>
                              </w:rPr>
                              <w:t>1919419</w:t>
                            </w:r>
                          </w:p>
                        </w:txbxContent>
                      </wps:txbx>
                      <wps:bodyPr vert="horz" wrap="square" lIns="0" tIns="0" rIns="0" bIns="0" anchor="b" anchorCtr="0" compatLnSpc="1">
                        <a:spAutoFit/>
                      </wps:bodyPr>
                    </wps:wsp>
                  </a:graphicData>
                </a:graphic>
              </wp:anchor>
            </w:drawing>
          </mc:Choice>
          <mc:Fallback>
            <w:pict>
              <v:shapetype w14:anchorId="626CB24A" id="_x0000_t202" coordsize="21600,21600" o:spt="202" path="m,l,21600r21600,l21600,xe">
                <v:stroke joinstyle="miter"/>
                <v:path gradientshapeok="t" o:connecttype="rect"/>
              </v:shapetype>
              <v:shape id="Text Box 142" o:spid="_x0000_s1026" type="#_x0000_t202" style="position:absolute;margin-left:1in;margin-top:715.6pt;width:451.3pt;height:46.4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" filled="f" stroked="f">
                <v:textbox style="mso-fit-shape-to-text:t" inset="0,0,0,0">
                  <w:txbxContent>
                    <w:p w14:paraId="1EF33A4A" w14:textId="62FDE150" w:rsidR="00D7777C" w:rsidRDefault="00D7777C">
                      <w:pPr>
                        <w:pStyle w:val="NoSpacing"/>
                        <w:spacing w:after="40"/>
                        <w:jc w:val="center"/>
                      </w:pPr>
                      <w:r>
                        <w:rPr>
                          <w:caps/>
                          <w:color w:val="4472C4"/>
                          <w:sz w:val="28"/>
                          <w:szCs w:val="28"/>
                        </w:rPr>
                        <w:t>November 27, 2020</w:t>
                      </w:r>
                    </w:p>
                    <w:p w14:paraId="740FDDB4" w14:textId="77777777" w:rsidR="00D7777C" w:rsidRDefault="00D7777C">
                      <w:pPr>
                        <w:pStyle w:val="NoSpacing"/>
                        <w:jc w:val="center"/>
                      </w:pPr>
                      <w:r>
                        <w:rPr>
                          <w:caps/>
                          <w:color w:val="4472C4"/>
                        </w:rPr>
                        <w:t>UWTSD</w:t>
                      </w:r>
                    </w:p>
                    <w:p w14:paraId="1FB944C5" w14:textId="77777777" w:rsidR="00D7777C" w:rsidRDefault="00D7777C">
                      <w:pPr>
                        <w:pStyle w:val="NoSpacing"/>
                        <w:jc w:val="center"/>
                      </w:pPr>
                      <w:r>
                        <w:rPr>
                          <w:color w:val="4472C4"/>
                        </w:rPr>
                        <w:t>1919419</w:t>
                      </w:r>
                    </w:p>
                  </w:txbxContent>
                </v:textbox>
                <w10:wrap anchorx="page" anchory="page"/>
              </v:shape>
            </w:pict>
          </mc:Fallback>
        </mc:AlternateContent>
      </w:r>
      <w:r>
        <w:rPr>
          <w:noProof/>
          <w:color w:val="4472C4"/>
        </w:rPr>
        <w:drawing>
          <wp:inline distT="0" distB="0" distL="0" distR="0" wp14:anchorId="59A34A2F" wp14:editId="6861C26A">
            <wp:extent cx="758952" cy="478935"/>
            <wp:effectExtent l="0" t="0" r="3048" b="0"/>
            <wp:docPr id="3"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758952" cy="478935"/>
                    </a:xfrm>
                    <a:prstGeom prst="rect">
                      <a:avLst/>
                    </a:prstGeom>
                    <a:noFill/>
                    <a:ln>
                      <a:noFill/>
                      <a:prstDash/>
                    </a:ln>
                  </pic:spPr>
                </pic:pic>
              </a:graphicData>
            </a:graphic>
          </wp:inline>
        </w:drawing>
      </w:r>
    </w:p>
    <w:p w14:paraId="3D02B67E" w14:textId="5D63150C" w:rsidR="00483437" w:rsidRDefault="00483437">
      <w:pPr>
        <w:pageBreakBefore/>
      </w:pPr>
    </w:p>
    <w:p w14:paraId="20E4251E" w14:textId="77777777" w:rsidR="00483437" w:rsidRDefault="00483437" w:rsidP="00483437">
      <w:pPr>
        <w:spacing w:after="0" w:line="240" w:lineRule="auto"/>
        <w:ind w:right="-957"/>
        <w:rPr>
          <w:rFonts w:ascii="Arial" w:eastAsia="Times New Roman" w:hAnsi="Arial"/>
          <w:b/>
          <w:sz w:val="48"/>
          <w:szCs w:val="20"/>
          <w:lang w:val="en-US" w:eastAsia="en-GB"/>
        </w:rPr>
      </w:pPr>
    </w:p>
    <w:p w14:paraId="6B70B3B5" w14:textId="77777777" w:rsidR="00483437" w:rsidRPr="00B55DFE" w:rsidRDefault="00483437" w:rsidP="00483437">
      <w:pPr>
        <w:spacing w:after="0" w:line="240" w:lineRule="auto"/>
        <w:jc w:val="right"/>
        <w:rPr>
          <w:rFonts w:ascii="Arial" w:eastAsia="Times New Roman" w:hAnsi="Arial"/>
          <w:b/>
          <w:sz w:val="28"/>
          <w:szCs w:val="28"/>
          <w:lang w:eastAsia="en-GB"/>
        </w:rPr>
      </w:pPr>
      <w:r w:rsidRPr="00B55DFE">
        <w:rPr>
          <w:rFonts w:ascii="Arial" w:eastAsia="Times New Roman" w:hAnsi="Arial"/>
          <w:noProof/>
          <w:sz w:val="20"/>
          <w:szCs w:val="20"/>
          <w:lang w:eastAsia="en-GB"/>
        </w:rPr>
        <w:drawing>
          <wp:anchor distT="0" distB="0" distL="114300" distR="114300" simplePos="0" relativeHeight="251670528" behindDoc="0" locked="0" layoutInCell="1" allowOverlap="1" wp14:anchorId="2FD14C6B" wp14:editId="0B6D61CB">
            <wp:simplePos x="457200" y="457200"/>
            <wp:positionH relativeFrom="column">
              <wp:align>left</wp:align>
            </wp:positionH>
            <wp:positionV relativeFrom="paragraph">
              <wp:align>top</wp:align>
            </wp:positionV>
            <wp:extent cx="1809750" cy="723900"/>
            <wp:effectExtent l="0" t="0" r="0" b="0"/>
            <wp:wrapSquare wrapText="bothSides"/>
            <wp:docPr id="52" name="Picture 5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sz w:val="20"/>
          <w:szCs w:val="20"/>
          <w:lang w:eastAsia="en-GB"/>
        </w:rPr>
        <w:t xml:space="preserve"> </w:t>
      </w:r>
      <w:r w:rsidRPr="00B55DFE">
        <w:rPr>
          <w:rFonts w:ascii="Arial" w:eastAsia="Times New Roman" w:hAnsi="Arial"/>
          <w:sz w:val="20"/>
          <w:szCs w:val="20"/>
          <w:lang w:eastAsia="en-GB"/>
        </w:rPr>
        <w:br w:type="textWrapping" w:clear="all"/>
      </w:r>
      <w:r w:rsidRPr="00B55DFE">
        <w:rPr>
          <w:rFonts w:ascii="Arial" w:eastAsia="Times New Roman" w:hAnsi="Arial"/>
          <w:b/>
          <w:sz w:val="28"/>
          <w:szCs w:val="28"/>
          <w:lang w:eastAsia="en-GB"/>
        </w:rPr>
        <w:t xml:space="preserve">APPENDIX </w:t>
      </w:r>
      <w:proofErr w:type="spellStart"/>
      <w:r w:rsidRPr="00B55DFE">
        <w:rPr>
          <w:rFonts w:ascii="Arial" w:eastAsia="Times New Roman" w:hAnsi="Arial"/>
          <w:b/>
          <w:sz w:val="28"/>
          <w:szCs w:val="28"/>
          <w:highlight w:val="yellow"/>
          <w:lang w:eastAsia="en-GB"/>
        </w:rPr>
        <w:t>GAxx</w:t>
      </w:r>
      <w:proofErr w:type="spellEnd"/>
    </w:p>
    <w:p w14:paraId="5DAB0F5A" w14:textId="77777777" w:rsidR="00483437" w:rsidRPr="00B55DFE" w:rsidRDefault="00483437" w:rsidP="00483437">
      <w:pPr>
        <w:spacing w:after="0" w:line="240" w:lineRule="auto"/>
        <w:rPr>
          <w:rFonts w:ascii="Arial" w:eastAsia="Times New Roman" w:hAnsi="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83437" w:rsidRPr="00B55DFE" w14:paraId="661FB8AD" w14:textId="77777777" w:rsidTr="00ED1461">
        <w:tc>
          <w:tcPr>
            <w:tcW w:w="9922" w:type="dxa"/>
            <w:shd w:val="clear" w:color="auto" w:fill="C0C0C0"/>
          </w:tcPr>
          <w:p w14:paraId="0678DF6B" w14:textId="77777777" w:rsidR="00483437" w:rsidRPr="00B55DFE" w:rsidRDefault="00483437" w:rsidP="00ED1461">
            <w:pPr>
              <w:keepNext/>
              <w:spacing w:before="120" w:after="120" w:line="240" w:lineRule="auto"/>
              <w:jc w:val="center"/>
              <w:outlineLvl w:val="3"/>
              <w:rPr>
                <w:rFonts w:ascii="Arial" w:eastAsia="Times New Roman" w:hAnsi="Arial"/>
                <w:b/>
                <w:sz w:val="40"/>
                <w:szCs w:val="20"/>
                <w:lang w:eastAsia="en-GB"/>
              </w:rPr>
            </w:pPr>
            <w:r w:rsidRPr="00B55DFE">
              <w:rPr>
                <w:rFonts w:ascii="Arial" w:eastAsia="Times New Roman" w:hAnsi="Arial"/>
                <w:b/>
                <w:sz w:val="40"/>
                <w:szCs w:val="20"/>
                <w:lang w:eastAsia="en-GB"/>
              </w:rPr>
              <w:t xml:space="preserve">LEVEL 4 ASSESSMENT SPECIFICATION </w:t>
            </w:r>
          </w:p>
        </w:tc>
      </w:tr>
    </w:tbl>
    <w:p w14:paraId="69FCB683" w14:textId="77777777" w:rsidR="00483437" w:rsidRPr="00B55DFE" w:rsidRDefault="00483437" w:rsidP="00483437">
      <w:pPr>
        <w:spacing w:after="0" w:line="240" w:lineRule="auto"/>
        <w:jc w:val="center"/>
        <w:rPr>
          <w:rFonts w:ascii="Arial" w:eastAsia="Times New Roman" w:hAnsi="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83437" w:rsidRPr="00B55DFE" w14:paraId="7B6B3A30" w14:textId="77777777" w:rsidTr="00ED1461">
        <w:tc>
          <w:tcPr>
            <w:tcW w:w="2093" w:type="dxa"/>
            <w:shd w:val="pct15" w:color="auto" w:fill="auto"/>
          </w:tcPr>
          <w:p w14:paraId="1EF2AE7C" w14:textId="77777777" w:rsidR="00483437" w:rsidRPr="00B55DFE" w:rsidRDefault="00483437" w:rsidP="00ED1461">
            <w:pPr>
              <w:spacing w:before="120" w:after="120" w:line="240" w:lineRule="auto"/>
              <w:jc w:val="both"/>
              <w:rPr>
                <w:rFonts w:ascii="Arial" w:eastAsia="Times New Roman" w:hAnsi="Arial"/>
                <w:b/>
                <w:lang w:eastAsia="en-GB"/>
              </w:rPr>
            </w:pPr>
            <w:r w:rsidRPr="00B55DFE">
              <w:rPr>
                <w:rFonts w:ascii="Arial" w:eastAsia="Times New Roman" w:hAnsi="Arial"/>
                <w:b/>
                <w:lang w:eastAsia="en-GB"/>
              </w:rPr>
              <w:t>Student name:</w:t>
            </w:r>
          </w:p>
        </w:tc>
        <w:tc>
          <w:tcPr>
            <w:tcW w:w="3293" w:type="dxa"/>
          </w:tcPr>
          <w:p w14:paraId="5F1C9E4A" w14:textId="77777777" w:rsidR="00483437" w:rsidRPr="00B55DFE" w:rsidRDefault="00483437" w:rsidP="00ED1461">
            <w:pPr>
              <w:spacing w:before="120" w:after="120" w:line="240" w:lineRule="auto"/>
              <w:jc w:val="both"/>
              <w:rPr>
                <w:rFonts w:ascii="Arial" w:eastAsia="Times New Roman" w:hAnsi="Arial"/>
                <w:b/>
                <w:lang w:eastAsia="en-GB"/>
              </w:rPr>
            </w:pPr>
            <w:r>
              <w:rPr>
                <w:rFonts w:ascii="Arial" w:eastAsia="Times New Roman" w:hAnsi="Arial"/>
                <w:b/>
                <w:lang w:eastAsia="en-GB"/>
              </w:rPr>
              <w:t xml:space="preserve">Zujaja </w:t>
            </w:r>
            <w:proofErr w:type="spellStart"/>
            <w:r>
              <w:rPr>
                <w:rFonts w:ascii="Arial" w:eastAsia="Times New Roman" w:hAnsi="Arial"/>
                <w:b/>
                <w:lang w:eastAsia="en-GB"/>
              </w:rPr>
              <w:t>Kharal</w:t>
            </w:r>
            <w:proofErr w:type="spellEnd"/>
          </w:p>
        </w:tc>
        <w:tc>
          <w:tcPr>
            <w:tcW w:w="2268" w:type="dxa"/>
            <w:shd w:val="clear" w:color="auto" w:fill="D9D9D9"/>
          </w:tcPr>
          <w:p w14:paraId="67F17584" w14:textId="77777777" w:rsidR="00483437" w:rsidRPr="00B55DFE" w:rsidRDefault="00483437" w:rsidP="00ED1461">
            <w:pPr>
              <w:spacing w:before="120" w:after="120" w:line="240" w:lineRule="auto"/>
              <w:jc w:val="both"/>
              <w:rPr>
                <w:rFonts w:ascii="Arial" w:eastAsia="Times New Roman" w:hAnsi="Arial"/>
                <w:b/>
                <w:lang w:eastAsia="en-GB"/>
              </w:rPr>
            </w:pPr>
            <w:r w:rsidRPr="00B55DFE">
              <w:rPr>
                <w:rFonts w:ascii="Arial" w:eastAsia="Times New Roman" w:hAnsi="Arial"/>
                <w:b/>
                <w:lang w:eastAsia="en-GB"/>
              </w:rPr>
              <w:t>Student ID number:</w:t>
            </w:r>
          </w:p>
        </w:tc>
        <w:tc>
          <w:tcPr>
            <w:tcW w:w="2268" w:type="dxa"/>
          </w:tcPr>
          <w:p w14:paraId="353633BA" w14:textId="77777777" w:rsidR="00483437" w:rsidRPr="00B55DFE" w:rsidRDefault="00483437" w:rsidP="00ED1461">
            <w:pPr>
              <w:spacing w:before="120" w:after="120" w:line="240" w:lineRule="auto"/>
              <w:jc w:val="both"/>
              <w:rPr>
                <w:rFonts w:ascii="Arial" w:eastAsia="Times New Roman" w:hAnsi="Arial"/>
                <w:b/>
                <w:lang w:eastAsia="en-GB"/>
              </w:rPr>
            </w:pPr>
            <w:r>
              <w:rPr>
                <w:rFonts w:ascii="Arial" w:eastAsia="Times New Roman" w:hAnsi="Arial"/>
                <w:b/>
                <w:lang w:eastAsia="en-GB"/>
              </w:rPr>
              <w:t>1919419</w:t>
            </w:r>
          </w:p>
        </w:tc>
      </w:tr>
      <w:tr w:rsidR="00483437" w:rsidRPr="00B55DFE" w14:paraId="7A6764B0" w14:textId="77777777" w:rsidTr="00ED1461">
        <w:tc>
          <w:tcPr>
            <w:tcW w:w="2093" w:type="dxa"/>
            <w:shd w:val="pct15" w:color="auto" w:fill="auto"/>
          </w:tcPr>
          <w:p w14:paraId="5BA4388D" w14:textId="77777777" w:rsidR="00483437" w:rsidRPr="00B55DFE" w:rsidRDefault="00483437" w:rsidP="00ED1461">
            <w:pPr>
              <w:spacing w:before="120" w:after="120" w:line="240" w:lineRule="auto"/>
              <w:jc w:val="both"/>
              <w:rPr>
                <w:rFonts w:ascii="Arial" w:eastAsia="Times New Roman" w:hAnsi="Arial"/>
                <w:b/>
                <w:lang w:eastAsia="en-GB"/>
              </w:rPr>
            </w:pPr>
            <w:r w:rsidRPr="00B55DFE">
              <w:rPr>
                <w:rFonts w:ascii="Arial" w:eastAsia="Times New Roman" w:hAnsi="Arial"/>
                <w:b/>
                <w:lang w:eastAsia="en-GB"/>
              </w:rPr>
              <w:t>Programme:</w:t>
            </w:r>
          </w:p>
        </w:tc>
        <w:tc>
          <w:tcPr>
            <w:tcW w:w="7829" w:type="dxa"/>
            <w:gridSpan w:val="3"/>
          </w:tcPr>
          <w:p w14:paraId="461A4F77" w14:textId="77777777" w:rsidR="00483437" w:rsidRPr="00B55DFE" w:rsidRDefault="00483437" w:rsidP="00ED1461">
            <w:pPr>
              <w:spacing w:before="120" w:after="120" w:line="240" w:lineRule="auto"/>
              <w:jc w:val="both"/>
              <w:rPr>
                <w:rFonts w:ascii="Arial" w:eastAsia="Times New Roman" w:hAnsi="Arial"/>
                <w:b/>
                <w:lang w:eastAsia="en-GB"/>
              </w:rPr>
            </w:pPr>
            <w:r w:rsidRPr="00B55DFE">
              <w:rPr>
                <w:rFonts w:ascii="Arial" w:eastAsia="Times New Roman" w:hAnsi="Arial"/>
                <w:b/>
                <w:lang w:eastAsia="en-GB"/>
              </w:rPr>
              <w:t>Certificate of Higher Education Skills for the Workplace</w:t>
            </w:r>
          </w:p>
        </w:tc>
      </w:tr>
      <w:tr w:rsidR="00483437" w:rsidRPr="00B55DFE" w14:paraId="1F180CFF" w14:textId="77777777" w:rsidTr="00ED1461">
        <w:tc>
          <w:tcPr>
            <w:tcW w:w="2093" w:type="dxa"/>
            <w:shd w:val="pct15" w:color="auto" w:fill="auto"/>
          </w:tcPr>
          <w:p w14:paraId="6B8EB9AF" w14:textId="77777777" w:rsidR="00483437" w:rsidRPr="00B55DFE" w:rsidRDefault="00483437" w:rsidP="00ED1461">
            <w:pPr>
              <w:spacing w:before="120" w:after="120" w:line="240" w:lineRule="auto"/>
              <w:jc w:val="both"/>
              <w:rPr>
                <w:rFonts w:ascii="Arial" w:eastAsia="Times New Roman" w:hAnsi="Arial"/>
                <w:b/>
                <w:lang w:eastAsia="en-GB"/>
              </w:rPr>
            </w:pPr>
            <w:r w:rsidRPr="00B55DFE">
              <w:rPr>
                <w:rFonts w:ascii="Arial" w:eastAsia="Times New Roman" w:hAnsi="Arial"/>
                <w:b/>
                <w:lang w:eastAsia="en-GB"/>
              </w:rPr>
              <w:t>Module:</w:t>
            </w:r>
          </w:p>
        </w:tc>
        <w:tc>
          <w:tcPr>
            <w:tcW w:w="7829" w:type="dxa"/>
            <w:gridSpan w:val="3"/>
            <w:shd w:val="clear" w:color="auto" w:fill="auto"/>
          </w:tcPr>
          <w:p w14:paraId="5D765141" w14:textId="77777777" w:rsidR="00483437" w:rsidRPr="00B55DFE" w:rsidRDefault="00483437" w:rsidP="00ED1461">
            <w:pPr>
              <w:spacing w:before="120" w:after="120" w:line="240" w:lineRule="auto"/>
              <w:jc w:val="both"/>
              <w:rPr>
                <w:rFonts w:ascii="Arial" w:eastAsia="Times New Roman" w:hAnsi="Arial"/>
                <w:b/>
                <w:lang w:eastAsia="en-GB"/>
              </w:rPr>
            </w:pPr>
            <w:r w:rsidRPr="00B55DFE">
              <w:rPr>
                <w:rFonts w:ascii="Arial" w:eastAsia="Times New Roman" w:hAnsi="Arial"/>
                <w:b/>
                <w:lang w:eastAsia="en-GB"/>
              </w:rPr>
              <w:t>Professional Career Development</w:t>
            </w:r>
          </w:p>
        </w:tc>
      </w:tr>
      <w:tr w:rsidR="00483437" w:rsidRPr="00B55DFE" w14:paraId="7085799E" w14:textId="77777777" w:rsidTr="00ED1461">
        <w:tc>
          <w:tcPr>
            <w:tcW w:w="2093" w:type="dxa"/>
            <w:shd w:val="pct15" w:color="auto" w:fill="auto"/>
          </w:tcPr>
          <w:p w14:paraId="78B75911" w14:textId="77777777" w:rsidR="00483437" w:rsidRPr="00B55DFE" w:rsidRDefault="00483437" w:rsidP="00ED1461">
            <w:pPr>
              <w:spacing w:before="120" w:after="120" w:line="240" w:lineRule="auto"/>
              <w:jc w:val="both"/>
              <w:rPr>
                <w:rFonts w:ascii="Arial" w:eastAsia="Times New Roman" w:hAnsi="Arial"/>
                <w:b/>
                <w:lang w:eastAsia="en-GB"/>
              </w:rPr>
            </w:pPr>
            <w:r w:rsidRPr="00B55DFE">
              <w:rPr>
                <w:rFonts w:ascii="Arial" w:eastAsia="Times New Roman" w:hAnsi="Arial"/>
                <w:b/>
                <w:lang w:eastAsia="en-GB"/>
              </w:rPr>
              <w:t>Module code:</w:t>
            </w:r>
          </w:p>
        </w:tc>
        <w:tc>
          <w:tcPr>
            <w:tcW w:w="3293" w:type="dxa"/>
          </w:tcPr>
          <w:p w14:paraId="2CE0D77D" w14:textId="77777777" w:rsidR="00483437" w:rsidRPr="00B55DFE" w:rsidRDefault="00483437" w:rsidP="00ED1461">
            <w:pPr>
              <w:spacing w:before="120" w:after="120" w:line="240" w:lineRule="auto"/>
              <w:jc w:val="both"/>
              <w:rPr>
                <w:rFonts w:ascii="Arial" w:eastAsia="Times New Roman" w:hAnsi="Arial"/>
                <w:b/>
                <w:lang w:eastAsia="en-GB"/>
              </w:rPr>
            </w:pPr>
            <w:r>
              <w:rPr>
                <w:rFonts w:ascii="Arial" w:eastAsia="Times New Roman" w:hAnsi="Arial"/>
                <w:b/>
                <w:lang w:eastAsia="en-GB"/>
              </w:rPr>
              <w:t>BMSW</w:t>
            </w:r>
            <w:r w:rsidRPr="00B55DFE">
              <w:rPr>
                <w:rFonts w:ascii="Arial" w:eastAsia="Times New Roman" w:hAnsi="Arial"/>
                <w:b/>
                <w:lang w:eastAsia="en-GB"/>
              </w:rPr>
              <w:t>4005</w:t>
            </w:r>
          </w:p>
        </w:tc>
        <w:tc>
          <w:tcPr>
            <w:tcW w:w="2268" w:type="dxa"/>
            <w:shd w:val="clear" w:color="auto" w:fill="D9D9D9"/>
          </w:tcPr>
          <w:p w14:paraId="48B7A90E" w14:textId="77777777" w:rsidR="00483437" w:rsidRPr="00B55DFE" w:rsidRDefault="00483437" w:rsidP="00ED1461">
            <w:pPr>
              <w:keepNext/>
              <w:spacing w:after="0" w:line="240" w:lineRule="auto"/>
              <w:jc w:val="both"/>
              <w:outlineLvl w:val="1"/>
              <w:rPr>
                <w:rFonts w:ascii="Arial" w:eastAsia="Times New Roman" w:hAnsi="Arial"/>
                <w:b/>
                <w:lang w:eastAsia="en-GB"/>
              </w:rPr>
            </w:pPr>
            <w:bookmarkStart w:id="0" w:name="_Toc57361208"/>
            <w:r w:rsidRPr="00B55DFE">
              <w:rPr>
                <w:rFonts w:ascii="Arial" w:eastAsia="Times New Roman" w:hAnsi="Arial"/>
                <w:b/>
                <w:lang w:eastAsia="en-GB"/>
              </w:rPr>
              <w:t>Contribution to Overall Module Assessment (%):</w:t>
            </w:r>
            <w:bookmarkEnd w:id="0"/>
          </w:p>
        </w:tc>
        <w:tc>
          <w:tcPr>
            <w:tcW w:w="2268" w:type="dxa"/>
          </w:tcPr>
          <w:p w14:paraId="48DD6556" w14:textId="77777777" w:rsidR="00483437" w:rsidRPr="00B55DFE" w:rsidRDefault="00483437" w:rsidP="00ED1461">
            <w:pPr>
              <w:spacing w:before="120" w:after="120" w:line="240" w:lineRule="auto"/>
              <w:jc w:val="both"/>
              <w:rPr>
                <w:rFonts w:ascii="Arial" w:eastAsia="Times New Roman" w:hAnsi="Arial"/>
                <w:b/>
                <w:lang w:eastAsia="en-GB"/>
              </w:rPr>
            </w:pPr>
            <w:r>
              <w:rPr>
                <w:rFonts w:ascii="Arial" w:eastAsia="Times New Roman" w:hAnsi="Arial"/>
                <w:b/>
                <w:lang w:eastAsia="en-GB"/>
              </w:rPr>
              <w:t>100</w:t>
            </w:r>
            <w:r w:rsidRPr="00B55DFE">
              <w:rPr>
                <w:rFonts w:ascii="Arial" w:eastAsia="Times New Roman" w:hAnsi="Arial"/>
                <w:b/>
                <w:lang w:eastAsia="en-GB"/>
              </w:rPr>
              <w:t>%</w:t>
            </w:r>
          </w:p>
        </w:tc>
      </w:tr>
      <w:tr w:rsidR="00483437" w:rsidRPr="00B55DFE" w14:paraId="3A848A1D" w14:textId="77777777" w:rsidTr="00ED1461">
        <w:tc>
          <w:tcPr>
            <w:tcW w:w="2093" w:type="dxa"/>
            <w:shd w:val="pct15" w:color="auto" w:fill="auto"/>
          </w:tcPr>
          <w:p w14:paraId="4B979962" w14:textId="77777777" w:rsidR="00483437" w:rsidRPr="00B55DFE" w:rsidRDefault="00483437" w:rsidP="00ED1461">
            <w:pPr>
              <w:spacing w:before="120" w:after="120" w:line="240" w:lineRule="auto"/>
              <w:jc w:val="both"/>
              <w:rPr>
                <w:rFonts w:ascii="Arial" w:eastAsia="Times New Roman" w:hAnsi="Arial"/>
                <w:b/>
                <w:lang w:eastAsia="en-GB"/>
              </w:rPr>
            </w:pPr>
            <w:r w:rsidRPr="00B55DFE">
              <w:rPr>
                <w:rFonts w:ascii="Arial" w:eastAsia="Times New Roman" w:hAnsi="Arial"/>
                <w:b/>
                <w:lang w:eastAsia="en-GB"/>
              </w:rPr>
              <w:t>Lecturer:</w:t>
            </w:r>
          </w:p>
        </w:tc>
        <w:tc>
          <w:tcPr>
            <w:tcW w:w="3293" w:type="dxa"/>
          </w:tcPr>
          <w:p w14:paraId="11E42F87" w14:textId="77777777" w:rsidR="00483437" w:rsidRPr="00B55DFE" w:rsidRDefault="00483437" w:rsidP="00ED1461">
            <w:pPr>
              <w:spacing w:before="120" w:after="120" w:line="240" w:lineRule="auto"/>
              <w:jc w:val="both"/>
              <w:rPr>
                <w:rFonts w:ascii="Arial" w:eastAsia="Times New Roman" w:hAnsi="Arial"/>
                <w:b/>
                <w:lang w:eastAsia="en-GB"/>
              </w:rPr>
            </w:pPr>
            <w:r>
              <w:rPr>
                <w:rFonts w:ascii="Arial" w:eastAsia="Times New Roman" w:hAnsi="Arial"/>
                <w:b/>
                <w:lang w:eastAsia="en-GB"/>
              </w:rPr>
              <w:t>Mel Squire</w:t>
            </w:r>
          </w:p>
        </w:tc>
        <w:tc>
          <w:tcPr>
            <w:tcW w:w="2268" w:type="dxa"/>
            <w:shd w:val="clear" w:color="auto" w:fill="D9D9D9"/>
          </w:tcPr>
          <w:p w14:paraId="7A00093C" w14:textId="77777777" w:rsidR="00483437" w:rsidRPr="00B55DFE" w:rsidRDefault="00483437" w:rsidP="00ED1461">
            <w:pPr>
              <w:spacing w:before="120" w:after="120" w:line="240" w:lineRule="auto"/>
              <w:jc w:val="both"/>
              <w:rPr>
                <w:rFonts w:ascii="Arial" w:eastAsia="Times New Roman" w:hAnsi="Arial"/>
                <w:b/>
                <w:lang w:eastAsia="en-GB"/>
              </w:rPr>
            </w:pPr>
            <w:r w:rsidRPr="00B55DFE">
              <w:rPr>
                <w:rFonts w:ascii="Arial" w:eastAsia="Times New Roman" w:hAnsi="Arial"/>
                <w:b/>
                <w:lang w:eastAsia="en-GB"/>
              </w:rPr>
              <w:t>Internal Verifier:</w:t>
            </w:r>
          </w:p>
        </w:tc>
        <w:tc>
          <w:tcPr>
            <w:tcW w:w="2268" w:type="dxa"/>
          </w:tcPr>
          <w:p w14:paraId="6E6F2FAA" w14:textId="77777777" w:rsidR="00483437" w:rsidRPr="00B55DFE" w:rsidRDefault="00483437" w:rsidP="00ED1461">
            <w:pPr>
              <w:spacing w:before="120" w:after="120" w:line="240" w:lineRule="auto"/>
              <w:jc w:val="both"/>
              <w:rPr>
                <w:rFonts w:ascii="Arial" w:eastAsia="Times New Roman" w:hAnsi="Arial"/>
                <w:b/>
                <w:lang w:eastAsia="en-GB"/>
              </w:rPr>
            </w:pPr>
            <w:proofErr w:type="spellStart"/>
            <w:r>
              <w:rPr>
                <w:rFonts w:ascii="Arial" w:eastAsia="Times New Roman" w:hAnsi="Arial"/>
                <w:b/>
                <w:lang w:eastAsia="en-GB"/>
              </w:rPr>
              <w:t>Shehla</w:t>
            </w:r>
            <w:proofErr w:type="spellEnd"/>
            <w:r>
              <w:rPr>
                <w:rFonts w:ascii="Arial" w:eastAsia="Times New Roman" w:hAnsi="Arial"/>
                <w:b/>
                <w:lang w:eastAsia="en-GB"/>
              </w:rPr>
              <w:t xml:space="preserve"> Khan</w:t>
            </w:r>
          </w:p>
        </w:tc>
      </w:tr>
      <w:tr w:rsidR="00483437" w:rsidRPr="00B55DFE" w14:paraId="36AFD601" w14:textId="77777777" w:rsidTr="00ED1461">
        <w:tc>
          <w:tcPr>
            <w:tcW w:w="2093" w:type="dxa"/>
            <w:shd w:val="pct15" w:color="auto" w:fill="auto"/>
          </w:tcPr>
          <w:p w14:paraId="09B35008" w14:textId="77777777" w:rsidR="00483437" w:rsidRPr="00B55DFE" w:rsidRDefault="00483437" w:rsidP="00ED1461">
            <w:pPr>
              <w:spacing w:before="120" w:after="120" w:line="240" w:lineRule="auto"/>
              <w:jc w:val="both"/>
              <w:rPr>
                <w:rFonts w:ascii="Arial" w:eastAsia="Times New Roman" w:hAnsi="Arial"/>
                <w:b/>
                <w:lang w:eastAsia="en-GB"/>
              </w:rPr>
            </w:pPr>
            <w:r w:rsidRPr="00B55DFE">
              <w:rPr>
                <w:rFonts w:ascii="Arial" w:eastAsia="Times New Roman" w:hAnsi="Arial"/>
                <w:b/>
                <w:lang w:eastAsia="en-GB"/>
              </w:rPr>
              <w:t>Assignment Title:</w:t>
            </w:r>
          </w:p>
        </w:tc>
        <w:tc>
          <w:tcPr>
            <w:tcW w:w="3293" w:type="dxa"/>
          </w:tcPr>
          <w:p w14:paraId="3F12000C" w14:textId="77777777" w:rsidR="00483437" w:rsidRDefault="00483437" w:rsidP="00ED1461">
            <w:pPr>
              <w:spacing w:before="120" w:after="120" w:line="240" w:lineRule="auto"/>
              <w:jc w:val="both"/>
              <w:rPr>
                <w:rFonts w:ascii="Arial" w:eastAsia="Times New Roman" w:hAnsi="Arial"/>
                <w:b/>
                <w:lang w:eastAsia="en-GB"/>
              </w:rPr>
            </w:pPr>
            <w:r>
              <w:rPr>
                <w:rFonts w:ascii="Arial" w:eastAsia="Times New Roman" w:hAnsi="Arial"/>
                <w:b/>
                <w:lang w:eastAsia="en-GB"/>
              </w:rPr>
              <w:t xml:space="preserve">Professional Career Development Reflection and Application. </w:t>
            </w:r>
          </w:p>
          <w:p w14:paraId="3098AE97" w14:textId="77777777" w:rsidR="00483437" w:rsidRPr="00916B52" w:rsidRDefault="00483437" w:rsidP="00ED1461">
            <w:pPr>
              <w:spacing w:before="120" w:after="120" w:line="240" w:lineRule="auto"/>
              <w:jc w:val="both"/>
              <w:rPr>
                <w:rFonts w:ascii="Arial" w:eastAsia="Times New Roman" w:hAnsi="Arial"/>
                <w:b/>
                <w:lang w:eastAsia="en-GB"/>
              </w:rPr>
            </w:pPr>
            <w:r w:rsidRPr="00916B52">
              <w:rPr>
                <w:rFonts w:ascii="Arial" w:eastAsia="Times New Roman" w:hAnsi="Arial"/>
                <w:b/>
                <w:highlight w:val="darkYellow"/>
                <w:lang w:eastAsia="en-GB"/>
              </w:rPr>
              <w:t>Component 1 (C1) – reflective report</w:t>
            </w:r>
          </w:p>
          <w:p w14:paraId="6C6EB5B6" w14:textId="77777777" w:rsidR="00483437" w:rsidRDefault="00483437" w:rsidP="00ED1461">
            <w:pPr>
              <w:spacing w:before="120" w:after="120" w:line="240" w:lineRule="auto"/>
              <w:jc w:val="both"/>
              <w:rPr>
                <w:rFonts w:ascii="Arial" w:eastAsia="Times New Roman" w:hAnsi="Arial"/>
                <w:b/>
                <w:lang w:eastAsia="en-GB"/>
              </w:rPr>
            </w:pPr>
            <w:r>
              <w:rPr>
                <w:rFonts w:ascii="Arial" w:eastAsia="Times New Roman" w:hAnsi="Arial"/>
                <w:b/>
                <w:lang w:eastAsia="en-GB"/>
              </w:rPr>
              <w:t>Component 2 (C2)– CV and cover letter</w:t>
            </w:r>
          </w:p>
          <w:p w14:paraId="6E3E05AB" w14:textId="77777777" w:rsidR="00483437" w:rsidRPr="00B55DFE" w:rsidRDefault="00483437" w:rsidP="00ED1461">
            <w:pPr>
              <w:spacing w:before="120" w:after="120" w:line="240" w:lineRule="auto"/>
              <w:jc w:val="both"/>
              <w:rPr>
                <w:rFonts w:ascii="Arial" w:eastAsia="Times New Roman" w:hAnsi="Arial"/>
                <w:b/>
                <w:lang w:eastAsia="en-GB"/>
              </w:rPr>
            </w:pPr>
          </w:p>
        </w:tc>
        <w:tc>
          <w:tcPr>
            <w:tcW w:w="2268" w:type="dxa"/>
            <w:shd w:val="pct15" w:color="auto" w:fill="auto"/>
          </w:tcPr>
          <w:p w14:paraId="5C6C6961" w14:textId="77777777" w:rsidR="00483437" w:rsidRPr="00B55DFE" w:rsidRDefault="00483437" w:rsidP="00ED1461">
            <w:pPr>
              <w:spacing w:before="120" w:after="120" w:line="240" w:lineRule="auto"/>
              <w:jc w:val="both"/>
              <w:rPr>
                <w:rFonts w:ascii="Arial" w:eastAsia="Times New Roman" w:hAnsi="Arial"/>
                <w:b/>
                <w:lang w:eastAsia="en-GB"/>
              </w:rPr>
            </w:pPr>
            <w:r w:rsidRPr="00B55DFE">
              <w:rPr>
                <w:rFonts w:ascii="Arial" w:eastAsia="Times New Roman" w:hAnsi="Arial"/>
                <w:b/>
                <w:lang w:eastAsia="en-GB"/>
              </w:rPr>
              <w:t>Word count (or equivalent):</w:t>
            </w:r>
          </w:p>
        </w:tc>
        <w:tc>
          <w:tcPr>
            <w:tcW w:w="2268" w:type="dxa"/>
          </w:tcPr>
          <w:p w14:paraId="46139C9C" w14:textId="77777777" w:rsidR="00483437" w:rsidRDefault="00483437" w:rsidP="00ED1461">
            <w:pPr>
              <w:spacing w:before="120" w:after="120" w:line="240" w:lineRule="auto"/>
              <w:jc w:val="both"/>
              <w:rPr>
                <w:rFonts w:ascii="Arial" w:eastAsia="Times New Roman" w:hAnsi="Arial"/>
                <w:b/>
                <w:lang w:eastAsia="en-GB"/>
              </w:rPr>
            </w:pPr>
            <w:r w:rsidRPr="00916B52">
              <w:rPr>
                <w:rFonts w:ascii="Arial" w:eastAsia="Times New Roman" w:hAnsi="Arial"/>
                <w:b/>
                <w:highlight w:val="darkYellow"/>
                <w:lang w:eastAsia="en-GB"/>
              </w:rPr>
              <w:t>C1 - 2500 Words Reflective Report</w:t>
            </w:r>
            <w:r>
              <w:rPr>
                <w:rFonts w:ascii="Arial" w:eastAsia="Times New Roman" w:hAnsi="Arial"/>
                <w:b/>
                <w:lang w:eastAsia="en-GB"/>
              </w:rPr>
              <w:t xml:space="preserve"> </w:t>
            </w:r>
          </w:p>
          <w:p w14:paraId="796BD580" w14:textId="77777777" w:rsidR="00483437" w:rsidRDefault="00483437" w:rsidP="00ED1461">
            <w:pPr>
              <w:spacing w:before="120" w:after="120" w:line="240" w:lineRule="auto"/>
              <w:jc w:val="both"/>
              <w:rPr>
                <w:rFonts w:ascii="Arial" w:eastAsia="Times New Roman" w:hAnsi="Arial"/>
                <w:b/>
                <w:lang w:eastAsia="en-GB"/>
              </w:rPr>
            </w:pPr>
            <w:r>
              <w:rPr>
                <w:rFonts w:ascii="Arial" w:eastAsia="Times New Roman" w:hAnsi="Arial"/>
                <w:b/>
                <w:lang w:eastAsia="en-GB"/>
              </w:rPr>
              <w:t>C2 – CV and cover letter</w:t>
            </w:r>
            <w:commentRangeStart w:id="1"/>
            <w:r>
              <w:rPr>
                <w:rFonts w:ascii="Arial" w:eastAsia="Times New Roman" w:hAnsi="Arial"/>
                <w:b/>
                <w:lang w:eastAsia="en-GB"/>
              </w:rPr>
              <w:t xml:space="preserve"> (1500 </w:t>
            </w:r>
            <w:commentRangeEnd w:id="1"/>
            <w:r>
              <w:rPr>
                <w:rStyle w:val="CommentReference"/>
              </w:rPr>
              <w:commentReference w:id="1"/>
            </w:r>
            <w:r>
              <w:rPr>
                <w:rFonts w:ascii="Arial" w:eastAsia="Times New Roman" w:hAnsi="Arial"/>
                <w:b/>
                <w:lang w:eastAsia="en-GB"/>
              </w:rPr>
              <w:t xml:space="preserve">words) </w:t>
            </w:r>
          </w:p>
          <w:p w14:paraId="38EA7E9F" w14:textId="77777777" w:rsidR="00483437" w:rsidRDefault="00483437" w:rsidP="00ED1461">
            <w:pPr>
              <w:spacing w:before="120" w:after="120" w:line="240" w:lineRule="auto"/>
              <w:jc w:val="both"/>
              <w:rPr>
                <w:rFonts w:ascii="Arial" w:eastAsia="Times New Roman" w:hAnsi="Arial"/>
                <w:b/>
                <w:lang w:eastAsia="en-GB"/>
              </w:rPr>
            </w:pPr>
          </w:p>
          <w:p w14:paraId="17085BA0" w14:textId="77777777" w:rsidR="00483437" w:rsidRPr="00B55DFE" w:rsidRDefault="00483437" w:rsidP="00ED1461">
            <w:pPr>
              <w:spacing w:before="120" w:after="120" w:line="240" w:lineRule="auto"/>
              <w:jc w:val="both"/>
              <w:rPr>
                <w:rFonts w:ascii="Arial" w:eastAsia="Times New Roman" w:hAnsi="Arial"/>
                <w:b/>
                <w:lang w:eastAsia="en-GB"/>
              </w:rPr>
            </w:pPr>
          </w:p>
        </w:tc>
      </w:tr>
      <w:tr w:rsidR="00483437" w:rsidRPr="00B55DFE" w14:paraId="14409ED1" w14:textId="77777777" w:rsidTr="00ED1461">
        <w:tc>
          <w:tcPr>
            <w:tcW w:w="2093" w:type="dxa"/>
            <w:shd w:val="pct15" w:color="auto" w:fill="auto"/>
          </w:tcPr>
          <w:p w14:paraId="12B1A5C7" w14:textId="77777777" w:rsidR="00483437" w:rsidRPr="00B55DFE" w:rsidRDefault="00483437" w:rsidP="00ED1461">
            <w:pPr>
              <w:spacing w:before="120" w:after="120" w:line="240" w:lineRule="auto"/>
              <w:jc w:val="both"/>
              <w:rPr>
                <w:rFonts w:ascii="Arial" w:eastAsia="Times New Roman" w:hAnsi="Arial"/>
                <w:b/>
                <w:lang w:eastAsia="en-GB"/>
              </w:rPr>
            </w:pPr>
            <w:r w:rsidRPr="00B55DFE">
              <w:rPr>
                <w:rFonts w:ascii="Arial" w:eastAsia="Times New Roman" w:hAnsi="Arial"/>
                <w:b/>
                <w:lang w:eastAsia="en-GB"/>
              </w:rPr>
              <w:t>Submission deadline:</w:t>
            </w:r>
          </w:p>
        </w:tc>
        <w:tc>
          <w:tcPr>
            <w:tcW w:w="3293" w:type="dxa"/>
            <w:shd w:val="clear" w:color="auto" w:fill="auto"/>
          </w:tcPr>
          <w:p w14:paraId="44318CB9" w14:textId="77777777" w:rsidR="00483437" w:rsidRDefault="00483437" w:rsidP="00ED1461">
            <w:pPr>
              <w:spacing w:before="120" w:after="120" w:line="240" w:lineRule="auto"/>
              <w:jc w:val="both"/>
              <w:rPr>
                <w:rFonts w:ascii="Arial" w:eastAsia="Times New Roman" w:hAnsi="Arial"/>
                <w:b/>
                <w:lang w:eastAsia="en-GB"/>
              </w:rPr>
            </w:pPr>
            <w:r w:rsidRPr="00916B52">
              <w:rPr>
                <w:rFonts w:ascii="Arial" w:eastAsia="Times New Roman" w:hAnsi="Arial"/>
                <w:b/>
                <w:highlight w:val="darkYellow"/>
                <w:lang w:eastAsia="en-GB"/>
              </w:rPr>
              <w:t>C1 – 27</w:t>
            </w:r>
            <w:r w:rsidRPr="00916B52">
              <w:rPr>
                <w:rFonts w:ascii="Arial" w:eastAsia="Times New Roman" w:hAnsi="Arial"/>
                <w:b/>
                <w:highlight w:val="darkYellow"/>
                <w:vertAlign w:val="superscript"/>
                <w:lang w:eastAsia="en-GB"/>
              </w:rPr>
              <w:t>th</w:t>
            </w:r>
            <w:r w:rsidRPr="00916B52">
              <w:rPr>
                <w:rFonts w:ascii="Arial" w:eastAsia="Times New Roman" w:hAnsi="Arial"/>
                <w:b/>
                <w:highlight w:val="darkYellow"/>
                <w:lang w:eastAsia="en-GB"/>
              </w:rPr>
              <w:t xml:space="preserve"> November 2020</w:t>
            </w:r>
          </w:p>
          <w:p w14:paraId="3BF06F59" w14:textId="77777777" w:rsidR="00483437" w:rsidRPr="00B55DFE" w:rsidRDefault="00483437" w:rsidP="00ED1461">
            <w:pPr>
              <w:spacing w:before="120" w:after="120" w:line="240" w:lineRule="auto"/>
              <w:jc w:val="both"/>
              <w:rPr>
                <w:rFonts w:ascii="Arial" w:eastAsia="Times New Roman" w:hAnsi="Arial"/>
                <w:b/>
                <w:lang w:eastAsia="en-GB"/>
              </w:rPr>
            </w:pPr>
            <w:r>
              <w:rPr>
                <w:rFonts w:ascii="Arial" w:eastAsia="Times New Roman" w:hAnsi="Arial"/>
                <w:b/>
                <w:lang w:eastAsia="en-GB"/>
              </w:rPr>
              <w:t>C2 – 11</w:t>
            </w:r>
            <w:r w:rsidRPr="000C0765">
              <w:rPr>
                <w:rFonts w:ascii="Arial" w:eastAsia="Times New Roman" w:hAnsi="Arial"/>
                <w:b/>
                <w:vertAlign w:val="superscript"/>
                <w:lang w:eastAsia="en-GB"/>
              </w:rPr>
              <w:t>th</w:t>
            </w:r>
            <w:r>
              <w:rPr>
                <w:rFonts w:ascii="Arial" w:eastAsia="Times New Roman" w:hAnsi="Arial"/>
                <w:b/>
                <w:lang w:eastAsia="en-GB"/>
              </w:rPr>
              <w:t xml:space="preserve"> December 2020</w:t>
            </w:r>
          </w:p>
          <w:p w14:paraId="11EC7084" w14:textId="77777777" w:rsidR="00483437" w:rsidRPr="00B55DFE" w:rsidRDefault="00483437" w:rsidP="00ED1461">
            <w:pPr>
              <w:spacing w:before="120" w:after="120" w:line="240" w:lineRule="auto"/>
              <w:jc w:val="both"/>
              <w:rPr>
                <w:rFonts w:ascii="Arial" w:eastAsia="Times New Roman" w:hAnsi="Arial"/>
                <w:b/>
                <w:lang w:eastAsia="en-GB"/>
              </w:rPr>
            </w:pPr>
          </w:p>
        </w:tc>
        <w:tc>
          <w:tcPr>
            <w:tcW w:w="2268" w:type="dxa"/>
            <w:shd w:val="pct15" w:color="auto" w:fill="auto"/>
          </w:tcPr>
          <w:p w14:paraId="36A540DC" w14:textId="77777777" w:rsidR="00483437" w:rsidRPr="00B55DFE" w:rsidRDefault="00483437" w:rsidP="00ED1461">
            <w:pPr>
              <w:spacing w:before="120" w:after="120" w:line="240" w:lineRule="auto"/>
              <w:jc w:val="both"/>
              <w:rPr>
                <w:rFonts w:ascii="Arial" w:eastAsia="Times New Roman" w:hAnsi="Arial"/>
                <w:b/>
                <w:lang w:eastAsia="en-GB"/>
              </w:rPr>
            </w:pPr>
            <w:r w:rsidRPr="00B55DFE">
              <w:rPr>
                <w:rFonts w:ascii="Arial" w:eastAsia="Times New Roman" w:hAnsi="Arial"/>
                <w:b/>
                <w:lang w:eastAsia="en-GB"/>
              </w:rPr>
              <w:t>Return date of provisional marks &amp; written feedback:</w:t>
            </w:r>
          </w:p>
        </w:tc>
        <w:tc>
          <w:tcPr>
            <w:tcW w:w="2268" w:type="dxa"/>
          </w:tcPr>
          <w:p w14:paraId="7CB607A4" w14:textId="77777777" w:rsidR="00483437" w:rsidRDefault="00483437" w:rsidP="00ED1461">
            <w:pPr>
              <w:spacing w:before="120" w:after="120" w:line="240" w:lineRule="auto"/>
              <w:jc w:val="both"/>
              <w:rPr>
                <w:rFonts w:ascii="Arial" w:eastAsia="Times New Roman" w:hAnsi="Arial"/>
                <w:b/>
                <w:lang w:eastAsia="en-GB"/>
              </w:rPr>
            </w:pPr>
            <w:r>
              <w:rPr>
                <w:rFonts w:ascii="Arial" w:eastAsia="Times New Roman" w:hAnsi="Arial"/>
                <w:b/>
                <w:lang w:eastAsia="en-GB"/>
              </w:rPr>
              <w:t>C1 – w/</w:t>
            </w:r>
            <w:proofErr w:type="gramStart"/>
            <w:r>
              <w:rPr>
                <w:rFonts w:ascii="Arial" w:eastAsia="Times New Roman" w:hAnsi="Arial"/>
                <w:b/>
                <w:lang w:eastAsia="en-GB"/>
              </w:rPr>
              <w:t>c  4</w:t>
            </w:r>
            <w:proofErr w:type="gramEnd"/>
            <w:r>
              <w:rPr>
                <w:rFonts w:ascii="Arial" w:eastAsia="Times New Roman" w:hAnsi="Arial"/>
                <w:b/>
                <w:lang w:eastAsia="en-GB"/>
              </w:rPr>
              <w:t>/1/21</w:t>
            </w:r>
          </w:p>
          <w:p w14:paraId="6E5028F8" w14:textId="77777777" w:rsidR="00483437" w:rsidRPr="00B55DFE" w:rsidRDefault="00483437" w:rsidP="00ED1461">
            <w:pPr>
              <w:spacing w:before="120" w:after="120" w:line="240" w:lineRule="auto"/>
              <w:jc w:val="both"/>
              <w:rPr>
                <w:rFonts w:ascii="Arial" w:eastAsia="Times New Roman" w:hAnsi="Arial"/>
                <w:b/>
                <w:lang w:eastAsia="en-GB"/>
              </w:rPr>
            </w:pPr>
            <w:r>
              <w:rPr>
                <w:rFonts w:ascii="Arial" w:eastAsia="Times New Roman" w:hAnsi="Arial"/>
                <w:b/>
                <w:lang w:eastAsia="en-GB"/>
              </w:rPr>
              <w:t>C2 – w/c 4/1/21</w:t>
            </w:r>
          </w:p>
        </w:tc>
      </w:tr>
      <w:tr w:rsidR="00483437" w:rsidRPr="00B55DFE" w14:paraId="1A9DB910" w14:textId="77777777" w:rsidTr="00ED1461">
        <w:tc>
          <w:tcPr>
            <w:tcW w:w="2093" w:type="dxa"/>
            <w:shd w:val="pct15" w:color="auto" w:fill="auto"/>
          </w:tcPr>
          <w:p w14:paraId="0E1980FC" w14:textId="77777777" w:rsidR="00483437" w:rsidRPr="00B55DFE" w:rsidRDefault="00483437" w:rsidP="00ED1461">
            <w:pPr>
              <w:spacing w:before="120" w:after="120" w:line="240" w:lineRule="auto"/>
              <w:jc w:val="both"/>
              <w:rPr>
                <w:rFonts w:ascii="Arial" w:eastAsia="Times New Roman" w:hAnsi="Arial"/>
                <w:b/>
                <w:lang w:eastAsia="en-GB"/>
              </w:rPr>
            </w:pPr>
            <w:r w:rsidRPr="00B55DFE">
              <w:rPr>
                <w:rFonts w:ascii="Arial" w:eastAsia="Times New Roman" w:hAnsi="Arial"/>
                <w:b/>
                <w:lang w:eastAsia="en-GB"/>
              </w:rPr>
              <w:t>Submission method:</w:t>
            </w:r>
          </w:p>
        </w:tc>
        <w:tc>
          <w:tcPr>
            <w:tcW w:w="7829" w:type="dxa"/>
            <w:gridSpan w:val="3"/>
            <w:shd w:val="clear" w:color="auto" w:fill="auto"/>
          </w:tcPr>
          <w:p w14:paraId="0375FAD9" w14:textId="77777777" w:rsidR="00483437" w:rsidRPr="00B55DFE" w:rsidRDefault="00483437" w:rsidP="00ED1461">
            <w:pPr>
              <w:spacing w:after="0" w:line="240" w:lineRule="auto"/>
              <w:rPr>
                <w:rFonts w:ascii="Arial" w:eastAsia="Times New Roman" w:hAnsi="Arial"/>
                <w:lang w:eastAsia="en-GB"/>
              </w:rPr>
            </w:pPr>
            <w:r w:rsidRPr="00B55DFE">
              <w:rPr>
                <w:rFonts w:ascii="Arial" w:eastAsia="Times New Roman" w:hAnsi="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250C41" w14:textId="77777777" w:rsidR="00483437" w:rsidRPr="00B55DFE" w:rsidRDefault="00483437" w:rsidP="00ED1461">
            <w:pPr>
              <w:spacing w:before="120" w:after="120" w:line="240" w:lineRule="auto"/>
              <w:jc w:val="both"/>
              <w:rPr>
                <w:rFonts w:ascii="Arial" w:eastAsia="Times New Roman" w:hAnsi="Arial"/>
                <w:lang w:eastAsia="en-GB"/>
              </w:rPr>
            </w:pPr>
            <w:r w:rsidRPr="00B55DFE">
              <w:rPr>
                <w:rFonts w:ascii="Arial" w:eastAsia="Times New Roman" w:hAnsi="Arial"/>
                <w:b/>
                <w:lang w:eastAsia="en-GB"/>
              </w:rPr>
              <w:t xml:space="preserve">Alternative submission method (if applicable): </w:t>
            </w:r>
            <w:r w:rsidRPr="00B55DFE">
              <w:rPr>
                <w:rFonts w:ascii="Arial" w:eastAsia="Times New Roman" w:hAnsi="Arial"/>
                <w:lang w:eastAsia="en-GB"/>
              </w:rPr>
              <w:t>The group is also required to hand in a hard copy of the presentation plan, slides, contribution audit sheet and individual speakers notes (with references) to lecturer before commencing the presentation.</w:t>
            </w:r>
          </w:p>
          <w:p w14:paraId="08540703" w14:textId="77777777" w:rsidR="00483437" w:rsidRPr="00B55DFE" w:rsidRDefault="00483437" w:rsidP="00ED1461">
            <w:pPr>
              <w:spacing w:before="120" w:after="120" w:line="240" w:lineRule="auto"/>
              <w:jc w:val="both"/>
              <w:rPr>
                <w:rFonts w:ascii="Arial" w:eastAsia="Times New Roman" w:hAnsi="Arial"/>
                <w:b/>
                <w:lang w:eastAsia="en-GB"/>
              </w:rPr>
            </w:pPr>
            <w:r w:rsidRPr="00B55DFE">
              <w:rPr>
                <w:rFonts w:ascii="Arial" w:eastAsia="Times New Roman" w:hAnsi="Arial"/>
                <w:b/>
                <w:lang w:eastAsia="en-GB"/>
              </w:rPr>
              <w:t xml:space="preserve">Late submission of the assessment will result in a late penalty mark.  </w:t>
            </w:r>
            <w:r w:rsidRPr="00B55DFE">
              <w:rPr>
                <w:rFonts w:ascii="Arial" w:eastAsia="Times New Roman" w:hAnsi="Arial"/>
                <w:lang w:eastAsia="en-GB"/>
              </w:rPr>
              <w:t>Penalties for late submission: Up to one week late, maximum mark of 40%.  Over one week late, 0%.  Only the Extenuating Circumstances Panel may approve a change to submission dates.</w:t>
            </w:r>
          </w:p>
        </w:tc>
      </w:tr>
    </w:tbl>
    <w:p w14:paraId="3D2B5D87" w14:textId="77777777" w:rsidR="00483437" w:rsidRDefault="00483437">
      <w:pPr>
        <w:suppressAutoHyphens w:val="0"/>
      </w:pPr>
      <w:r>
        <w:br w:type="page"/>
      </w:r>
    </w:p>
    <w:p w14:paraId="0DE676AA" w14:textId="77777777" w:rsidR="007707EA" w:rsidRDefault="007707EA">
      <w:pPr>
        <w:pageBreakBefore/>
      </w:pPr>
    </w:p>
    <w:sdt>
      <w:sdtPr>
        <w:rPr>
          <w:rFonts w:ascii="Calibri" w:eastAsia="Calibri" w:hAnsi="Calibri" w:cs="Arial"/>
          <w:color w:val="auto"/>
          <w:sz w:val="22"/>
          <w:szCs w:val="22"/>
          <w:lang w:val="en-GB"/>
        </w:rPr>
        <w:id w:val="-1986845446"/>
        <w:docPartObj>
          <w:docPartGallery w:val="Table of Contents"/>
          <w:docPartUnique/>
        </w:docPartObj>
      </w:sdtPr>
      <w:sdtEndPr>
        <w:rPr>
          <w:b/>
          <w:bCs/>
          <w:noProof/>
        </w:rPr>
      </w:sdtEndPr>
      <w:sdtContent>
        <w:p w14:paraId="10E5639B" w14:textId="21EAB90D" w:rsidR="00D86F62" w:rsidRDefault="00D86F62">
          <w:pPr>
            <w:pStyle w:val="TOCHeading"/>
          </w:pPr>
          <w:r>
            <w:t>Contents</w:t>
          </w:r>
        </w:p>
        <w:p w14:paraId="01A7EAB6" w14:textId="3157668C" w:rsidR="00ED1461" w:rsidRDefault="00D86F62">
          <w:pPr>
            <w:pStyle w:val="TOC2"/>
            <w:tabs>
              <w:tab w:val="right" w:leader="dot" w:pos="11410"/>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57361208" w:history="1">
            <w:r w:rsidR="00ED1461" w:rsidRPr="00B54662">
              <w:rPr>
                <w:rStyle w:val="Hyperlink"/>
                <w:rFonts w:ascii="Arial" w:eastAsia="Times New Roman" w:hAnsi="Arial"/>
                <w:b/>
                <w:noProof/>
                <w:lang w:eastAsia="en-GB"/>
              </w:rPr>
              <w:t>Contribution to Overall Module Assessment (%):</w:t>
            </w:r>
            <w:r w:rsidR="00ED1461">
              <w:rPr>
                <w:noProof/>
                <w:webHidden/>
              </w:rPr>
              <w:tab/>
            </w:r>
            <w:r w:rsidR="00ED1461">
              <w:rPr>
                <w:noProof/>
                <w:webHidden/>
              </w:rPr>
              <w:fldChar w:fldCharType="begin"/>
            </w:r>
            <w:r w:rsidR="00ED1461">
              <w:rPr>
                <w:noProof/>
                <w:webHidden/>
              </w:rPr>
              <w:instrText xml:space="preserve"> PAGEREF _Toc57361208 \h </w:instrText>
            </w:r>
            <w:r w:rsidR="00ED1461">
              <w:rPr>
                <w:noProof/>
                <w:webHidden/>
              </w:rPr>
            </w:r>
            <w:r w:rsidR="00ED1461">
              <w:rPr>
                <w:noProof/>
                <w:webHidden/>
              </w:rPr>
              <w:fldChar w:fldCharType="separate"/>
            </w:r>
            <w:r w:rsidR="00322534">
              <w:rPr>
                <w:noProof/>
                <w:webHidden/>
              </w:rPr>
              <w:t>1</w:t>
            </w:r>
            <w:r w:rsidR="00ED1461">
              <w:rPr>
                <w:noProof/>
                <w:webHidden/>
              </w:rPr>
              <w:fldChar w:fldCharType="end"/>
            </w:r>
          </w:hyperlink>
        </w:p>
        <w:p w14:paraId="21E3F53A" w14:textId="557E50BF" w:rsidR="00ED1461" w:rsidRDefault="00857970">
          <w:pPr>
            <w:pStyle w:val="TOC1"/>
            <w:tabs>
              <w:tab w:val="left" w:pos="660"/>
              <w:tab w:val="right" w:leader="dot" w:pos="11410"/>
            </w:tabs>
            <w:rPr>
              <w:rFonts w:asciiTheme="minorHAnsi" w:eastAsiaTheme="minorEastAsia" w:hAnsiTheme="minorHAnsi" w:cstheme="minorBidi"/>
              <w:noProof/>
              <w:lang w:eastAsia="en-GB"/>
            </w:rPr>
          </w:pPr>
          <w:hyperlink w:anchor="_Toc57361209" w:history="1">
            <w:r w:rsidR="00ED1461" w:rsidRPr="00B54662">
              <w:rPr>
                <w:rStyle w:val="Hyperlink"/>
                <w:noProof/>
              </w:rPr>
              <w:t>1.0</w:t>
            </w:r>
            <w:r w:rsidR="00ED1461">
              <w:rPr>
                <w:rFonts w:asciiTheme="minorHAnsi" w:eastAsiaTheme="minorEastAsia" w:hAnsiTheme="minorHAnsi" w:cstheme="minorBidi"/>
                <w:noProof/>
                <w:lang w:eastAsia="en-GB"/>
              </w:rPr>
              <w:tab/>
            </w:r>
            <w:r w:rsidR="00ED1461" w:rsidRPr="00B54662">
              <w:rPr>
                <w:rStyle w:val="Hyperlink"/>
                <w:noProof/>
              </w:rPr>
              <w:t>Introduction</w:t>
            </w:r>
            <w:r w:rsidR="00ED1461">
              <w:rPr>
                <w:noProof/>
                <w:webHidden/>
              </w:rPr>
              <w:tab/>
            </w:r>
            <w:r w:rsidR="00ED1461">
              <w:rPr>
                <w:noProof/>
                <w:webHidden/>
              </w:rPr>
              <w:fldChar w:fldCharType="begin"/>
            </w:r>
            <w:r w:rsidR="00ED1461">
              <w:rPr>
                <w:noProof/>
                <w:webHidden/>
              </w:rPr>
              <w:instrText xml:space="preserve"> PAGEREF _Toc57361209 \h </w:instrText>
            </w:r>
            <w:r w:rsidR="00ED1461">
              <w:rPr>
                <w:noProof/>
                <w:webHidden/>
              </w:rPr>
            </w:r>
            <w:r w:rsidR="00ED1461">
              <w:rPr>
                <w:noProof/>
                <w:webHidden/>
              </w:rPr>
              <w:fldChar w:fldCharType="separate"/>
            </w:r>
            <w:r w:rsidR="00322534">
              <w:rPr>
                <w:noProof/>
                <w:webHidden/>
              </w:rPr>
              <w:t>3</w:t>
            </w:r>
            <w:r w:rsidR="00ED1461">
              <w:rPr>
                <w:noProof/>
                <w:webHidden/>
              </w:rPr>
              <w:fldChar w:fldCharType="end"/>
            </w:r>
          </w:hyperlink>
        </w:p>
        <w:p w14:paraId="414372E2" w14:textId="20726D33" w:rsidR="00ED1461" w:rsidRDefault="00857970">
          <w:pPr>
            <w:pStyle w:val="TOC1"/>
            <w:tabs>
              <w:tab w:val="left" w:pos="660"/>
              <w:tab w:val="right" w:leader="dot" w:pos="11410"/>
            </w:tabs>
            <w:rPr>
              <w:rFonts w:asciiTheme="minorHAnsi" w:eastAsiaTheme="minorEastAsia" w:hAnsiTheme="minorHAnsi" w:cstheme="minorBidi"/>
              <w:noProof/>
              <w:lang w:eastAsia="en-GB"/>
            </w:rPr>
          </w:pPr>
          <w:hyperlink w:anchor="_Toc57361210" w:history="1">
            <w:r w:rsidR="00ED1461" w:rsidRPr="00B54662">
              <w:rPr>
                <w:rStyle w:val="Hyperlink"/>
                <w:noProof/>
              </w:rPr>
              <w:t>2.0</w:t>
            </w:r>
            <w:r w:rsidR="00ED1461">
              <w:rPr>
                <w:rFonts w:asciiTheme="minorHAnsi" w:eastAsiaTheme="minorEastAsia" w:hAnsiTheme="minorHAnsi" w:cstheme="minorBidi"/>
                <w:noProof/>
                <w:lang w:eastAsia="en-GB"/>
              </w:rPr>
              <w:tab/>
            </w:r>
            <w:r w:rsidR="00ED1461" w:rsidRPr="00B54662">
              <w:rPr>
                <w:rStyle w:val="Hyperlink"/>
                <w:noProof/>
              </w:rPr>
              <w:t>Self Awareness</w:t>
            </w:r>
            <w:r w:rsidR="00ED1461">
              <w:rPr>
                <w:noProof/>
                <w:webHidden/>
              </w:rPr>
              <w:tab/>
            </w:r>
            <w:r w:rsidR="00ED1461">
              <w:rPr>
                <w:noProof/>
                <w:webHidden/>
              </w:rPr>
              <w:fldChar w:fldCharType="begin"/>
            </w:r>
            <w:r w:rsidR="00ED1461">
              <w:rPr>
                <w:noProof/>
                <w:webHidden/>
              </w:rPr>
              <w:instrText xml:space="preserve"> PAGEREF _Toc57361210 \h </w:instrText>
            </w:r>
            <w:r w:rsidR="00ED1461">
              <w:rPr>
                <w:noProof/>
                <w:webHidden/>
              </w:rPr>
            </w:r>
            <w:r w:rsidR="00ED1461">
              <w:rPr>
                <w:noProof/>
                <w:webHidden/>
              </w:rPr>
              <w:fldChar w:fldCharType="separate"/>
            </w:r>
            <w:r w:rsidR="00322534">
              <w:rPr>
                <w:b/>
                <w:bCs/>
                <w:noProof/>
                <w:webHidden/>
                <w:lang w:val="en-US"/>
              </w:rPr>
              <w:t>Error! Bookmark not defined.</w:t>
            </w:r>
            <w:r w:rsidR="00ED1461">
              <w:rPr>
                <w:noProof/>
                <w:webHidden/>
              </w:rPr>
              <w:fldChar w:fldCharType="end"/>
            </w:r>
          </w:hyperlink>
        </w:p>
        <w:p w14:paraId="539B3203" w14:textId="424F514E" w:rsidR="00ED1461" w:rsidRDefault="00857970">
          <w:pPr>
            <w:pStyle w:val="TOC1"/>
            <w:tabs>
              <w:tab w:val="left" w:pos="660"/>
              <w:tab w:val="right" w:leader="dot" w:pos="11410"/>
            </w:tabs>
            <w:rPr>
              <w:rFonts w:asciiTheme="minorHAnsi" w:eastAsiaTheme="minorEastAsia" w:hAnsiTheme="minorHAnsi" w:cstheme="minorBidi"/>
              <w:noProof/>
              <w:lang w:eastAsia="en-GB"/>
            </w:rPr>
          </w:pPr>
          <w:hyperlink w:anchor="_Toc57361211" w:history="1">
            <w:r w:rsidR="00ED1461" w:rsidRPr="00B54662">
              <w:rPr>
                <w:rStyle w:val="Hyperlink"/>
                <w:noProof/>
              </w:rPr>
              <w:t>3.0</w:t>
            </w:r>
            <w:r w:rsidR="00ED1461">
              <w:rPr>
                <w:rFonts w:asciiTheme="minorHAnsi" w:eastAsiaTheme="minorEastAsia" w:hAnsiTheme="minorHAnsi" w:cstheme="minorBidi"/>
                <w:noProof/>
                <w:lang w:eastAsia="en-GB"/>
              </w:rPr>
              <w:tab/>
            </w:r>
            <w:r w:rsidR="00ED1461" w:rsidRPr="00B54662">
              <w:rPr>
                <w:rStyle w:val="Hyperlink"/>
                <w:noProof/>
              </w:rPr>
              <w:t>Learning Style</w:t>
            </w:r>
            <w:r w:rsidR="00ED1461">
              <w:rPr>
                <w:noProof/>
                <w:webHidden/>
              </w:rPr>
              <w:tab/>
            </w:r>
            <w:r w:rsidR="00ED1461">
              <w:rPr>
                <w:noProof/>
                <w:webHidden/>
              </w:rPr>
              <w:fldChar w:fldCharType="begin"/>
            </w:r>
            <w:r w:rsidR="00ED1461">
              <w:rPr>
                <w:noProof/>
                <w:webHidden/>
              </w:rPr>
              <w:instrText xml:space="preserve"> PAGEREF _Toc57361211 \h </w:instrText>
            </w:r>
            <w:r w:rsidR="00ED1461">
              <w:rPr>
                <w:noProof/>
                <w:webHidden/>
              </w:rPr>
            </w:r>
            <w:r w:rsidR="00ED1461">
              <w:rPr>
                <w:noProof/>
                <w:webHidden/>
              </w:rPr>
              <w:fldChar w:fldCharType="separate"/>
            </w:r>
            <w:r w:rsidR="00322534">
              <w:rPr>
                <w:noProof/>
                <w:webHidden/>
              </w:rPr>
              <w:t>4</w:t>
            </w:r>
            <w:r w:rsidR="00ED1461">
              <w:rPr>
                <w:noProof/>
                <w:webHidden/>
              </w:rPr>
              <w:fldChar w:fldCharType="end"/>
            </w:r>
          </w:hyperlink>
        </w:p>
        <w:p w14:paraId="03DA8073" w14:textId="25AA09BA" w:rsidR="00ED1461" w:rsidRDefault="00857970">
          <w:pPr>
            <w:pStyle w:val="TOC2"/>
            <w:tabs>
              <w:tab w:val="left" w:pos="880"/>
              <w:tab w:val="right" w:leader="dot" w:pos="11410"/>
            </w:tabs>
            <w:rPr>
              <w:rFonts w:asciiTheme="minorHAnsi" w:eastAsiaTheme="minorEastAsia" w:hAnsiTheme="minorHAnsi" w:cstheme="minorBidi"/>
              <w:noProof/>
              <w:lang w:eastAsia="en-GB"/>
            </w:rPr>
          </w:pPr>
          <w:hyperlink w:anchor="_Toc57361212" w:history="1">
            <w:r w:rsidR="00ED1461" w:rsidRPr="00B54662">
              <w:rPr>
                <w:rStyle w:val="Hyperlink"/>
                <w:noProof/>
              </w:rPr>
              <w:t>3.1</w:t>
            </w:r>
            <w:r w:rsidR="00ED1461">
              <w:rPr>
                <w:rFonts w:asciiTheme="minorHAnsi" w:eastAsiaTheme="minorEastAsia" w:hAnsiTheme="minorHAnsi" w:cstheme="minorBidi"/>
                <w:noProof/>
                <w:lang w:eastAsia="en-GB"/>
              </w:rPr>
              <w:tab/>
            </w:r>
            <w:r w:rsidR="00ED1461" w:rsidRPr="00B54662">
              <w:rPr>
                <w:rStyle w:val="Hyperlink"/>
                <w:noProof/>
              </w:rPr>
              <w:t>VARK Learning Style Questioner</w:t>
            </w:r>
            <w:r w:rsidR="00ED1461">
              <w:rPr>
                <w:noProof/>
                <w:webHidden/>
              </w:rPr>
              <w:tab/>
            </w:r>
            <w:r w:rsidR="00ED1461">
              <w:rPr>
                <w:noProof/>
                <w:webHidden/>
              </w:rPr>
              <w:fldChar w:fldCharType="begin"/>
            </w:r>
            <w:r w:rsidR="00ED1461">
              <w:rPr>
                <w:noProof/>
                <w:webHidden/>
              </w:rPr>
              <w:instrText xml:space="preserve"> PAGEREF _Toc57361212 \h </w:instrText>
            </w:r>
            <w:r w:rsidR="00ED1461">
              <w:rPr>
                <w:noProof/>
                <w:webHidden/>
              </w:rPr>
            </w:r>
            <w:r w:rsidR="00ED1461">
              <w:rPr>
                <w:noProof/>
                <w:webHidden/>
              </w:rPr>
              <w:fldChar w:fldCharType="separate"/>
            </w:r>
            <w:r w:rsidR="00322534">
              <w:rPr>
                <w:noProof/>
                <w:webHidden/>
              </w:rPr>
              <w:t>5</w:t>
            </w:r>
            <w:r w:rsidR="00ED1461">
              <w:rPr>
                <w:noProof/>
                <w:webHidden/>
              </w:rPr>
              <w:fldChar w:fldCharType="end"/>
            </w:r>
          </w:hyperlink>
        </w:p>
        <w:p w14:paraId="707E69B5" w14:textId="56055981" w:rsidR="00ED1461" w:rsidRDefault="00857970">
          <w:pPr>
            <w:pStyle w:val="TOC2"/>
            <w:tabs>
              <w:tab w:val="left" w:pos="880"/>
              <w:tab w:val="right" w:leader="dot" w:pos="11410"/>
            </w:tabs>
            <w:rPr>
              <w:rFonts w:asciiTheme="minorHAnsi" w:eastAsiaTheme="minorEastAsia" w:hAnsiTheme="minorHAnsi" w:cstheme="minorBidi"/>
              <w:noProof/>
              <w:lang w:eastAsia="en-GB"/>
            </w:rPr>
          </w:pPr>
          <w:hyperlink w:anchor="_Toc57361213" w:history="1">
            <w:r w:rsidR="00ED1461" w:rsidRPr="00B54662">
              <w:rPr>
                <w:rStyle w:val="Hyperlink"/>
                <w:noProof/>
              </w:rPr>
              <w:t>3.2</w:t>
            </w:r>
            <w:r w:rsidR="00ED1461">
              <w:rPr>
                <w:rFonts w:asciiTheme="minorHAnsi" w:eastAsiaTheme="minorEastAsia" w:hAnsiTheme="minorHAnsi" w:cstheme="minorBidi"/>
                <w:noProof/>
                <w:lang w:eastAsia="en-GB"/>
              </w:rPr>
              <w:tab/>
            </w:r>
            <w:r w:rsidR="00ED1461" w:rsidRPr="00B54662">
              <w:rPr>
                <w:rStyle w:val="Hyperlink"/>
                <w:noProof/>
              </w:rPr>
              <w:t>Myers Briggs Personality Test</w:t>
            </w:r>
            <w:r w:rsidR="00ED1461">
              <w:rPr>
                <w:noProof/>
                <w:webHidden/>
              </w:rPr>
              <w:tab/>
            </w:r>
            <w:r w:rsidR="00ED1461">
              <w:rPr>
                <w:noProof/>
                <w:webHidden/>
              </w:rPr>
              <w:fldChar w:fldCharType="begin"/>
            </w:r>
            <w:r w:rsidR="00ED1461">
              <w:rPr>
                <w:noProof/>
                <w:webHidden/>
              </w:rPr>
              <w:instrText xml:space="preserve"> PAGEREF _Toc57361213 \h </w:instrText>
            </w:r>
            <w:r w:rsidR="00ED1461">
              <w:rPr>
                <w:noProof/>
                <w:webHidden/>
              </w:rPr>
            </w:r>
            <w:r w:rsidR="00ED1461">
              <w:rPr>
                <w:noProof/>
                <w:webHidden/>
              </w:rPr>
              <w:fldChar w:fldCharType="separate"/>
            </w:r>
            <w:r w:rsidR="00322534">
              <w:rPr>
                <w:noProof/>
                <w:webHidden/>
              </w:rPr>
              <w:t>5</w:t>
            </w:r>
            <w:r w:rsidR="00ED1461">
              <w:rPr>
                <w:noProof/>
                <w:webHidden/>
              </w:rPr>
              <w:fldChar w:fldCharType="end"/>
            </w:r>
          </w:hyperlink>
        </w:p>
        <w:p w14:paraId="3CAA2BDB" w14:textId="24B072BB" w:rsidR="00ED1461" w:rsidRDefault="00857970">
          <w:pPr>
            <w:pStyle w:val="TOC1"/>
            <w:tabs>
              <w:tab w:val="left" w:pos="660"/>
              <w:tab w:val="right" w:leader="dot" w:pos="11410"/>
            </w:tabs>
            <w:rPr>
              <w:rFonts w:asciiTheme="minorHAnsi" w:eastAsiaTheme="minorEastAsia" w:hAnsiTheme="minorHAnsi" w:cstheme="minorBidi"/>
              <w:noProof/>
              <w:lang w:eastAsia="en-GB"/>
            </w:rPr>
          </w:pPr>
          <w:hyperlink w:anchor="_Toc57361214" w:history="1">
            <w:r w:rsidR="00ED1461" w:rsidRPr="00B54662">
              <w:rPr>
                <w:rStyle w:val="Hyperlink"/>
                <w:noProof/>
              </w:rPr>
              <w:t>4.0</w:t>
            </w:r>
            <w:r w:rsidR="00ED1461">
              <w:rPr>
                <w:rFonts w:asciiTheme="minorHAnsi" w:eastAsiaTheme="minorEastAsia" w:hAnsiTheme="minorHAnsi" w:cstheme="minorBidi"/>
                <w:noProof/>
                <w:lang w:eastAsia="en-GB"/>
              </w:rPr>
              <w:tab/>
            </w:r>
            <w:r w:rsidR="00ED1461" w:rsidRPr="00B54662">
              <w:rPr>
                <w:rStyle w:val="Hyperlink"/>
                <w:noProof/>
              </w:rPr>
              <w:t>Employment Skill</w:t>
            </w:r>
            <w:r w:rsidR="00ED1461">
              <w:rPr>
                <w:noProof/>
                <w:webHidden/>
              </w:rPr>
              <w:tab/>
            </w:r>
            <w:r w:rsidR="00ED1461">
              <w:rPr>
                <w:noProof/>
                <w:webHidden/>
              </w:rPr>
              <w:fldChar w:fldCharType="begin"/>
            </w:r>
            <w:r w:rsidR="00ED1461">
              <w:rPr>
                <w:noProof/>
                <w:webHidden/>
              </w:rPr>
              <w:instrText xml:space="preserve"> PAGEREF _Toc57361214 \h </w:instrText>
            </w:r>
            <w:r w:rsidR="00ED1461">
              <w:rPr>
                <w:noProof/>
                <w:webHidden/>
              </w:rPr>
            </w:r>
            <w:r w:rsidR="00ED1461">
              <w:rPr>
                <w:noProof/>
                <w:webHidden/>
              </w:rPr>
              <w:fldChar w:fldCharType="separate"/>
            </w:r>
            <w:r w:rsidR="00322534">
              <w:rPr>
                <w:noProof/>
                <w:webHidden/>
              </w:rPr>
              <w:t>6</w:t>
            </w:r>
            <w:r w:rsidR="00ED1461">
              <w:rPr>
                <w:noProof/>
                <w:webHidden/>
              </w:rPr>
              <w:fldChar w:fldCharType="end"/>
            </w:r>
          </w:hyperlink>
        </w:p>
        <w:p w14:paraId="676147FF" w14:textId="28EE1854" w:rsidR="00ED1461" w:rsidRDefault="00857970">
          <w:pPr>
            <w:pStyle w:val="TOC1"/>
            <w:tabs>
              <w:tab w:val="left" w:pos="660"/>
              <w:tab w:val="right" w:leader="dot" w:pos="11410"/>
            </w:tabs>
            <w:rPr>
              <w:rFonts w:asciiTheme="minorHAnsi" w:eastAsiaTheme="minorEastAsia" w:hAnsiTheme="minorHAnsi" w:cstheme="minorBidi"/>
              <w:noProof/>
              <w:lang w:eastAsia="en-GB"/>
            </w:rPr>
          </w:pPr>
          <w:hyperlink w:anchor="_Toc57361215" w:history="1">
            <w:r w:rsidR="00ED1461" w:rsidRPr="00B54662">
              <w:rPr>
                <w:rStyle w:val="Hyperlink"/>
                <w:noProof/>
              </w:rPr>
              <w:t>5.0</w:t>
            </w:r>
            <w:r w:rsidR="00ED1461">
              <w:rPr>
                <w:rFonts w:asciiTheme="minorHAnsi" w:eastAsiaTheme="minorEastAsia" w:hAnsiTheme="minorHAnsi" w:cstheme="minorBidi"/>
                <w:noProof/>
                <w:lang w:eastAsia="en-GB"/>
              </w:rPr>
              <w:tab/>
            </w:r>
            <w:r w:rsidR="00ED1461" w:rsidRPr="00B54662">
              <w:rPr>
                <w:rStyle w:val="Hyperlink"/>
                <w:noProof/>
              </w:rPr>
              <w:t>Personal Development Plan</w:t>
            </w:r>
            <w:r w:rsidR="00ED1461">
              <w:rPr>
                <w:noProof/>
                <w:webHidden/>
              </w:rPr>
              <w:tab/>
            </w:r>
            <w:r w:rsidR="00ED1461">
              <w:rPr>
                <w:noProof/>
                <w:webHidden/>
              </w:rPr>
              <w:fldChar w:fldCharType="begin"/>
            </w:r>
            <w:r w:rsidR="00ED1461">
              <w:rPr>
                <w:noProof/>
                <w:webHidden/>
              </w:rPr>
              <w:instrText xml:space="preserve"> PAGEREF _Toc57361215 \h </w:instrText>
            </w:r>
            <w:r w:rsidR="00ED1461">
              <w:rPr>
                <w:noProof/>
                <w:webHidden/>
              </w:rPr>
            </w:r>
            <w:r w:rsidR="00ED1461">
              <w:rPr>
                <w:noProof/>
                <w:webHidden/>
              </w:rPr>
              <w:fldChar w:fldCharType="separate"/>
            </w:r>
            <w:r w:rsidR="00322534">
              <w:rPr>
                <w:noProof/>
                <w:webHidden/>
              </w:rPr>
              <w:t>6</w:t>
            </w:r>
            <w:r w:rsidR="00ED1461">
              <w:rPr>
                <w:noProof/>
                <w:webHidden/>
              </w:rPr>
              <w:fldChar w:fldCharType="end"/>
            </w:r>
          </w:hyperlink>
        </w:p>
        <w:p w14:paraId="1A1400DE" w14:textId="0CD4BA68" w:rsidR="00ED1461" w:rsidRDefault="00857970">
          <w:pPr>
            <w:pStyle w:val="TOC2"/>
            <w:tabs>
              <w:tab w:val="left" w:pos="880"/>
              <w:tab w:val="right" w:leader="dot" w:pos="11410"/>
            </w:tabs>
            <w:rPr>
              <w:rFonts w:asciiTheme="minorHAnsi" w:eastAsiaTheme="minorEastAsia" w:hAnsiTheme="minorHAnsi" w:cstheme="minorBidi"/>
              <w:noProof/>
              <w:lang w:eastAsia="en-GB"/>
            </w:rPr>
          </w:pPr>
          <w:hyperlink w:anchor="_Toc57361216" w:history="1">
            <w:r w:rsidR="00ED1461" w:rsidRPr="00B54662">
              <w:rPr>
                <w:rStyle w:val="Hyperlink"/>
                <w:noProof/>
              </w:rPr>
              <w:t>5.1</w:t>
            </w:r>
            <w:r w:rsidR="00ED1461">
              <w:rPr>
                <w:rFonts w:asciiTheme="minorHAnsi" w:eastAsiaTheme="minorEastAsia" w:hAnsiTheme="minorHAnsi" w:cstheme="minorBidi"/>
                <w:noProof/>
                <w:lang w:eastAsia="en-GB"/>
              </w:rPr>
              <w:tab/>
            </w:r>
            <w:r w:rsidR="00ED1461" w:rsidRPr="00B54662">
              <w:rPr>
                <w:rStyle w:val="Hyperlink"/>
                <w:noProof/>
              </w:rPr>
              <w:t>SMART Analysis</w:t>
            </w:r>
            <w:r w:rsidR="00ED1461">
              <w:rPr>
                <w:noProof/>
                <w:webHidden/>
              </w:rPr>
              <w:tab/>
            </w:r>
            <w:r w:rsidR="00ED1461">
              <w:rPr>
                <w:noProof/>
                <w:webHidden/>
              </w:rPr>
              <w:fldChar w:fldCharType="begin"/>
            </w:r>
            <w:r w:rsidR="00ED1461">
              <w:rPr>
                <w:noProof/>
                <w:webHidden/>
              </w:rPr>
              <w:instrText xml:space="preserve"> PAGEREF _Toc57361216 \h </w:instrText>
            </w:r>
            <w:r w:rsidR="00ED1461">
              <w:rPr>
                <w:noProof/>
                <w:webHidden/>
              </w:rPr>
            </w:r>
            <w:r w:rsidR="00ED1461">
              <w:rPr>
                <w:noProof/>
                <w:webHidden/>
              </w:rPr>
              <w:fldChar w:fldCharType="separate"/>
            </w:r>
            <w:r w:rsidR="00322534">
              <w:rPr>
                <w:noProof/>
                <w:webHidden/>
              </w:rPr>
              <w:t>10</w:t>
            </w:r>
            <w:r w:rsidR="00ED1461">
              <w:rPr>
                <w:noProof/>
                <w:webHidden/>
              </w:rPr>
              <w:fldChar w:fldCharType="end"/>
            </w:r>
          </w:hyperlink>
        </w:p>
        <w:p w14:paraId="0C720876" w14:textId="0DDBC108" w:rsidR="00ED1461" w:rsidRDefault="00857970">
          <w:pPr>
            <w:pStyle w:val="TOC2"/>
            <w:tabs>
              <w:tab w:val="left" w:pos="880"/>
              <w:tab w:val="right" w:leader="dot" w:pos="11410"/>
            </w:tabs>
            <w:rPr>
              <w:rFonts w:asciiTheme="minorHAnsi" w:eastAsiaTheme="minorEastAsia" w:hAnsiTheme="minorHAnsi" w:cstheme="minorBidi"/>
              <w:noProof/>
              <w:lang w:eastAsia="en-GB"/>
            </w:rPr>
          </w:pPr>
          <w:hyperlink w:anchor="_Toc57361217" w:history="1">
            <w:r w:rsidR="00ED1461" w:rsidRPr="00B54662">
              <w:rPr>
                <w:rStyle w:val="Hyperlink"/>
                <w:noProof/>
              </w:rPr>
              <w:t>6.0</w:t>
            </w:r>
            <w:r w:rsidR="00ED1461">
              <w:rPr>
                <w:rFonts w:asciiTheme="minorHAnsi" w:eastAsiaTheme="minorEastAsia" w:hAnsiTheme="minorHAnsi" w:cstheme="minorBidi"/>
                <w:noProof/>
                <w:lang w:eastAsia="en-GB"/>
              </w:rPr>
              <w:tab/>
            </w:r>
            <w:r w:rsidR="00ED1461" w:rsidRPr="00B54662">
              <w:rPr>
                <w:rStyle w:val="Hyperlink"/>
                <w:noProof/>
              </w:rPr>
              <w:t>Conclusion</w:t>
            </w:r>
            <w:r w:rsidR="00ED1461">
              <w:rPr>
                <w:noProof/>
                <w:webHidden/>
              </w:rPr>
              <w:tab/>
            </w:r>
            <w:r w:rsidR="00ED1461">
              <w:rPr>
                <w:noProof/>
                <w:webHidden/>
              </w:rPr>
              <w:fldChar w:fldCharType="begin"/>
            </w:r>
            <w:r w:rsidR="00ED1461">
              <w:rPr>
                <w:noProof/>
                <w:webHidden/>
              </w:rPr>
              <w:instrText xml:space="preserve"> PAGEREF _Toc57361217 \h </w:instrText>
            </w:r>
            <w:r w:rsidR="00ED1461">
              <w:rPr>
                <w:noProof/>
                <w:webHidden/>
              </w:rPr>
            </w:r>
            <w:r w:rsidR="00ED1461">
              <w:rPr>
                <w:noProof/>
                <w:webHidden/>
              </w:rPr>
              <w:fldChar w:fldCharType="separate"/>
            </w:r>
            <w:r w:rsidR="00322534">
              <w:rPr>
                <w:noProof/>
                <w:webHidden/>
              </w:rPr>
              <w:t>12</w:t>
            </w:r>
            <w:r w:rsidR="00ED1461">
              <w:rPr>
                <w:noProof/>
                <w:webHidden/>
              </w:rPr>
              <w:fldChar w:fldCharType="end"/>
            </w:r>
          </w:hyperlink>
        </w:p>
        <w:p w14:paraId="0DBB591B" w14:textId="1D36D992" w:rsidR="00ED1461" w:rsidRDefault="00857970">
          <w:pPr>
            <w:pStyle w:val="TOC1"/>
            <w:tabs>
              <w:tab w:val="left" w:pos="660"/>
              <w:tab w:val="right" w:leader="dot" w:pos="11410"/>
            </w:tabs>
            <w:rPr>
              <w:rFonts w:asciiTheme="minorHAnsi" w:eastAsiaTheme="minorEastAsia" w:hAnsiTheme="minorHAnsi" w:cstheme="minorBidi"/>
              <w:noProof/>
              <w:lang w:eastAsia="en-GB"/>
            </w:rPr>
          </w:pPr>
          <w:hyperlink w:anchor="_Toc57361218" w:history="1">
            <w:r w:rsidR="00ED1461" w:rsidRPr="00B54662">
              <w:rPr>
                <w:rStyle w:val="Hyperlink"/>
                <w:noProof/>
              </w:rPr>
              <w:t>7.0</w:t>
            </w:r>
            <w:r w:rsidR="00ED1461">
              <w:rPr>
                <w:rFonts w:asciiTheme="minorHAnsi" w:eastAsiaTheme="minorEastAsia" w:hAnsiTheme="minorHAnsi" w:cstheme="minorBidi"/>
                <w:noProof/>
                <w:lang w:eastAsia="en-GB"/>
              </w:rPr>
              <w:tab/>
            </w:r>
            <w:r w:rsidR="00ED1461" w:rsidRPr="00B54662">
              <w:rPr>
                <w:rStyle w:val="Hyperlink"/>
                <w:noProof/>
              </w:rPr>
              <w:t>References</w:t>
            </w:r>
            <w:r w:rsidR="00ED1461">
              <w:rPr>
                <w:noProof/>
                <w:webHidden/>
              </w:rPr>
              <w:tab/>
            </w:r>
            <w:r w:rsidR="00ED1461">
              <w:rPr>
                <w:noProof/>
                <w:webHidden/>
              </w:rPr>
              <w:fldChar w:fldCharType="begin"/>
            </w:r>
            <w:r w:rsidR="00ED1461">
              <w:rPr>
                <w:noProof/>
                <w:webHidden/>
              </w:rPr>
              <w:instrText xml:space="preserve"> PAGEREF _Toc57361218 \h </w:instrText>
            </w:r>
            <w:r w:rsidR="00ED1461">
              <w:rPr>
                <w:noProof/>
                <w:webHidden/>
              </w:rPr>
            </w:r>
            <w:r w:rsidR="00ED1461">
              <w:rPr>
                <w:noProof/>
                <w:webHidden/>
              </w:rPr>
              <w:fldChar w:fldCharType="separate"/>
            </w:r>
            <w:r w:rsidR="00322534">
              <w:rPr>
                <w:noProof/>
                <w:webHidden/>
              </w:rPr>
              <w:t>13</w:t>
            </w:r>
            <w:r w:rsidR="00ED1461">
              <w:rPr>
                <w:noProof/>
                <w:webHidden/>
              </w:rPr>
              <w:fldChar w:fldCharType="end"/>
            </w:r>
          </w:hyperlink>
        </w:p>
        <w:p w14:paraId="67562A29" w14:textId="6E49BA7C" w:rsidR="00ED1461" w:rsidRDefault="00857970">
          <w:pPr>
            <w:pStyle w:val="TOC1"/>
            <w:tabs>
              <w:tab w:val="left" w:pos="660"/>
              <w:tab w:val="right" w:leader="dot" w:pos="11410"/>
            </w:tabs>
            <w:rPr>
              <w:rFonts w:asciiTheme="minorHAnsi" w:eastAsiaTheme="minorEastAsia" w:hAnsiTheme="minorHAnsi" w:cstheme="minorBidi"/>
              <w:noProof/>
              <w:lang w:eastAsia="en-GB"/>
            </w:rPr>
          </w:pPr>
          <w:hyperlink w:anchor="_Toc57361219" w:history="1">
            <w:r w:rsidR="00ED1461" w:rsidRPr="00B54662">
              <w:rPr>
                <w:rStyle w:val="Hyperlink"/>
                <w:noProof/>
              </w:rPr>
              <w:t>8.0</w:t>
            </w:r>
            <w:r w:rsidR="00ED1461">
              <w:rPr>
                <w:rFonts w:asciiTheme="minorHAnsi" w:eastAsiaTheme="minorEastAsia" w:hAnsiTheme="minorHAnsi" w:cstheme="minorBidi"/>
                <w:noProof/>
                <w:lang w:eastAsia="en-GB"/>
              </w:rPr>
              <w:tab/>
            </w:r>
            <w:r w:rsidR="00ED1461" w:rsidRPr="00B54662">
              <w:rPr>
                <w:rStyle w:val="Hyperlink"/>
                <w:noProof/>
              </w:rPr>
              <w:t>Appendices</w:t>
            </w:r>
            <w:r w:rsidR="00ED1461">
              <w:rPr>
                <w:noProof/>
                <w:webHidden/>
              </w:rPr>
              <w:tab/>
            </w:r>
            <w:r w:rsidR="00ED1461">
              <w:rPr>
                <w:noProof/>
                <w:webHidden/>
              </w:rPr>
              <w:fldChar w:fldCharType="begin"/>
            </w:r>
            <w:r w:rsidR="00ED1461">
              <w:rPr>
                <w:noProof/>
                <w:webHidden/>
              </w:rPr>
              <w:instrText xml:space="preserve"> PAGEREF _Toc57361219 \h </w:instrText>
            </w:r>
            <w:r w:rsidR="00ED1461">
              <w:rPr>
                <w:noProof/>
                <w:webHidden/>
              </w:rPr>
            </w:r>
            <w:r w:rsidR="00ED1461">
              <w:rPr>
                <w:noProof/>
                <w:webHidden/>
              </w:rPr>
              <w:fldChar w:fldCharType="separate"/>
            </w:r>
            <w:r w:rsidR="00322534">
              <w:rPr>
                <w:noProof/>
                <w:webHidden/>
              </w:rPr>
              <w:t>13</w:t>
            </w:r>
            <w:r w:rsidR="00ED1461">
              <w:rPr>
                <w:noProof/>
                <w:webHidden/>
              </w:rPr>
              <w:fldChar w:fldCharType="end"/>
            </w:r>
          </w:hyperlink>
        </w:p>
        <w:p w14:paraId="6F9C606D" w14:textId="6F4D71BD" w:rsidR="00ED1461" w:rsidRDefault="00857970">
          <w:pPr>
            <w:pStyle w:val="TOC2"/>
            <w:tabs>
              <w:tab w:val="left" w:pos="880"/>
              <w:tab w:val="right" w:leader="dot" w:pos="11410"/>
            </w:tabs>
            <w:rPr>
              <w:rFonts w:asciiTheme="minorHAnsi" w:eastAsiaTheme="minorEastAsia" w:hAnsiTheme="minorHAnsi" w:cstheme="minorBidi"/>
              <w:noProof/>
              <w:lang w:eastAsia="en-GB"/>
            </w:rPr>
          </w:pPr>
          <w:hyperlink w:anchor="_Toc57361220" w:history="1">
            <w:r w:rsidR="00ED1461" w:rsidRPr="00B54662">
              <w:rPr>
                <w:rStyle w:val="Hyperlink"/>
                <w:noProof/>
              </w:rPr>
              <w:t>8.1</w:t>
            </w:r>
            <w:r w:rsidR="00ED1461">
              <w:rPr>
                <w:rFonts w:asciiTheme="minorHAnsi" w:eastAsiaTheme="minorEastAsia" w:hAnsiTheme="minorHAnsi" w:cstheme="minorBidi"/>
                <w:noProof/>
                <w:lang w:eastAsia="en-GB"/>
              </w:rPr>
              <w:tab/>
            </w:r>
            <w:r w:rsidR="00ED1461" w:rsidRPr="00B54662">
              <w:rPr>
                <w:rStyle w:val="Hyperlink"/>
                <w:noProof/>
              </w:rPr>
              <w:t>Appendix B – VARK Learning Questionnaire</w:t>
            </w:r>
            <w:r w:rsidR="00ED1461">
              <w:rPr>
                <w:noProof/>
                <w:webHidden/>
              </w:rPr>
              <w:tab/>
            </w:r>
            <w:r w:rsidR="00ED1461">
              <w:rPr>
                <w:noProof/>
                <w:webHidden/>
              </w:rPr>
              <w:fldChar w:fldCharType="begin"/>
            </w:r>
            <w:r w:rsidR="00ED1461">
              <w:rPr>
                <w:noProof/>
                <w:webHidden/>
              </w:rPr>
              <w:instrText xml:space="preserve"> PAGEREF _Toc57361220 \h </w:instrText>
            </w:r>
            <w:r w:rsidR="00ED1461">
              <w:rPr>
                <w:noProof/>
                <w:webHidden/>
              </w:rPr>
            </w:r>
            <w:r w:rsidR="00ED1461">
              <w:rPr>
                <w:noProof/>
                <w:webHidden/>
              </w:rPr>
              <w:fldChar w:fldCharType="separate"/>
            </w:r>
            <w:r w:rsidR="00322534">
              <w:rPr>
                <w:noProof/>
                <w:webHidden/>
              </w:rPr>
              <w:t>13</w:t>
            </w:r>
            <w:r w:rsidR="00ED1461">
              <w:rPr>
                <w:noProof/>
                <w:webHidden/>
              </w:rPr>
              <w:fldChar w:fldCharType="end"/>
            </w:r>
          </w:hyperlink>
        </w:p>
        <w:p w14:paraId="5D2C2743" w14:textId="79E25B1A" w:rsidR="00ED1461" w:rsidRDefault="00857970">
          <w:pPr>
            <w:pStyle w:val="TOC2"/>
            <w:tabs>
              <w:tab w:val="right" w:leader="dot" w:pos="11410"/>
            </w:tabs>
            <w:rPr>
              <w:rFonts w:asciiTheme="minorHAnsi" w:eastAsiaTheme="minorEastAsia" w:hAnsiTheme="minorHAnsi" w:cstheme="minorBidi"/>
              <w:noProof/>
              <w:lang w:eastAsia="en-GB"/>
            </w:rPr>
          </w:pPr>
          <w:hyperlink w:anchor="_Toc57361221" w:history="1">
            <w:r w:rsidR="00ED1461" w:rsidRPr="00B54662">
              <w:rPr>
                <w:rStyle w:val="Hyperlink"/>
                <w:noProof/>
              </w:rPr>
              <w:t>VARK Questionnaire.pdf</w:t>
            </w:r>
            <w:r w:rsidR="00ED1461">
              <w:rPr>
                <w:noProof/>
                <w:webHidden/>
              </w:rPr>
              <w:tab/>
            </w:r>
            <w:r w:rsidR="00ED1461">
              <w:rPr>
                <w:noProof/>
                <w:webHidden/>
              </w:rPr>
              <w:fldChar w:fldCharType="begin"/>
            </w:r>
            <w:r w:rsidR="00ED1461">
              <w:rPr>
                <w:noProof/>
                <w:webHidden/>
              </w:rPr>
              <w:instrText xml:space="preserve"> PAGEREF _Toc57361221 \h </w:instrText>
            </w:r>
            <w:r w:rsidR="00ED1461">
              <w:rPr>
                <w:noProof/>
                <w:webHidden/>
              </w:rPr>
            </w:r>
            <w:r w:rsidR="00ED1461">
              <w:rPr>
                <w:noProof/>
                <w:webHidden/>
              </w:rPr>
              <w:fldChar w:fldCharType="separate"/>
            </w:r>
            <w:r w:rsidR="00322534">
              <w:rPr>
                <w:noProof/>
                <w:webHidden/>
              </w:rPr>
              <w:t>13</w:t>
            </w:r>
            <w:r w:rsidR="00ED1461">
              <w:rPr>
                <w:noProof/>
                <w:webHidden/>
              </w:rPr>
              <w:fldChar w:fldCharType="end"/>
            </w:r>
          </w:hyperlink>
        </w:p>
        <w:p w14:paraId="01EB2450" w14:textId="25C8064B" w:rsidR="00ED1461" w:rsidRDefault="00857970">
          <w:pPr>
            <w:pStyle w:val="TOC2"/>
            <w:tabs>
              <w:tab w:val="left" w:pos="880"/>
              <w:tab w:val="right" w:leader="dot" w:pos="11410"/>
            </w:tabs>
            <w:rPr>
              <w:rFonts w:asciiTheme="minorHAnsi" w:eastAsiaTheme="minorEastAsia" w:hAnsiTheme="minorHAnsi" w:cstheme="minorBidi"/>
              <w:noProof/>
              <w:lang w:eastAsia="en-GB"/>
            </w:rPr>
          </w:pPr>
          <w:hyperlink w:anchor="_Toc57361222" w:history="1">
            <w:r w:rsidR="00ED1461" w:rsidRPr="00B54662">
              <w:rPr>
                <w:rStyle w:val="Hyperlink"/>
                <w:noProof/>
              </w:rPr>
              <w:t>8.2</w:t>
            </w:r>
            <w:r w:rsidR="00ED1461">
              <w:rPr>
                <w:rFonts w:asciiTheme="minorHAnsi" w:eastAsiaTheme="minorEastAsia" w:hAnsiTheme="minorHAnsi" w:cstheme="minorBidi"/>
                <w:noProof/>
                <w:lang w:eastAsia="en-GB"/>
              </w:rPr>
              <w:tab/>
            </w:r>
            <w:r w:rsidR="00ED1461" w:rsidRPr="00B54662">
              <w:rPr>
                <w:rStyle w:val="Hyperlink"/>
                <w:noProof/>
              </w:rPr>
              <w:t>Appendix C – Myers Briggs Personality Test</w:t>
            </w:r>
            <w:r w:rsidR="00ED1461">
              <w:rPr>
                <w:noProof/>
                <w:webHidden/>
              </w:rPr>
              <w:tab/>
            </w:r>
            <w:r w:rsidR="00ED1461">
              <w:rPr>
                <w:noProof/>
                <w:webHidden/>
              </w:rPr>
              <w:fldChar w:fldCharType="begin"/>
            </w:r>
            <w:r w:rsidR="00ED1461">
              <w:rPr>
                <w:noProof/>
                <w:webHidden/>
              </w:rPr>
              <w:instrText xml:space="preserve"> PAGEREF _Toc57361222 \h </w:instrText>
            </w:r>
            <w:r w:rsidR="00ED1461">
              <w:rPr>
                <w:noProof/>
                <w:webHidden/>
              </w:rPr>
            </w:r>
            <w:r w:rsidR="00ED1461">
              <w:rPr>
                <w:noProof/>
                <w:webHidden/>
              </w:rPr>
              <w:fldChar w:fldCharType="separate"/>
            </w:r>
            <w:r w:rsidR="00322534">
              <w:rPr>
                <w:noProof/>
                <w:webHidden/>
              </w:rPr>
              <w:t>13</w:t>
            </w:r>
            <w:r w:rsidR="00ED1461">
              <w:rPr>
                <w:noProof/>
                <w:webHidden/>
              </w:rPr>
              <w:fldChar w:fldCharType="end"/>
            </w:r>
          </w:hyperlink>
        </w:p>
        <w:p w14:paraId="34DCC4EA" w14:textId="55733D26" w:rsidR="00ED1461" w:rsidRDefault="00857970">
          <w:pPr>
            <w:pStyle w:val="TOC2"/>
            <w:tabs>
              <w:tab w:val="right" w:leader="dot" w:pos="11410"/>
            </w:tabs>
            <w:rPr>
              <w:rFonts w:asciiTheme="minorHAnsi" w:eastAsiaTheme="minorEastAsia" w:hAnsiTheme="minorHAnsi" w:cstheme="minorBidi"/>
              <w:noProof/>
              <w:lang w:eastAsia="en-GB"/>
            </w:rPr>
          </w:pPr>
          <w:hyperlink w:anchor="_Toc57361223" w:history="1">
            <w:r w:rsidR="00ED1461" w:rsidRPr="00B54662">
              <w:rPr>
                <w:rStyle w:val="Hyperlink"/>
                <w:noProof/>
              </w:rPr>
              <w:t>Myers Briggs personality profiling test completed 061220.docx</w:t>
            </w:r>
            <w:r w:rsidR="00ED1461">
              <w:rPr>
                <w:noProof/>
                <w:webHidden/>
              </w:rPr>
              <w:tab/>
            </w:r>
            <w:r w:rsidR="00ED1461">
              <w:rPr>
                <w:noProof/>
                <w:webHidden/>
              </w:rPr>
              <w:fldChar w:fldCharType="begin"/>
            </w:r>
            <w:r w:rsidR="00ED1461">
              <w:rPr>
                <w:noProof/>
                <w:webHidden/>
              </w:rPr>
              <w:instrText xml:space="preserve"> PAGEREF _Toc57361223 \h </w:instrText>
            </w:r>
            <w:r w:rsidR="00ED1461">
              <w:rPr>
                <w:noProof/>
                <w:webHidden/>
              </w:rPr>
            </w:r>
            <w:r w:rsidR="00ED1461">
              <w:rPr>
                <w:noProof/>
                <w:webHidden/>
              </w:rPr>
              <w:fldChar w:fldCharType="separate"/>
            </w:r>
            <w:r w:rsidR="00322534">
              <w:rPr>
                <w:noProof/>
                <w:webHidden/>
              </w:rPr>
              <w:t>13</w:t>
            </w:r>
            <w:r w:rsidR="00ED1461">
              <w:rPr>
                <w:noProof/>
                <w:webHidden/>
              </w:rPr>
              <w:fldChar w:fldCharType="end"/>
            </w:r>
          </w:hyperlink>
        </w:p>
        <w:p w14:paraId="147B132A" w14:textId="6024AE51" w:rsidR="00ED1461" w:rsidRDefault="00857970">
          <w:pPr>
            <w:pStyle w:val="TOC2"/>
            <w:tabs>
              <w:tab w:val="right" w:leader="dot" w:pos="11410"/>
            </w:tabs>
            <w:rPr>
              <w:rFonts w:asciiTheme="minorHAnsi" w:eastAsiaTheme="minorEastAsia" w:hAnsiTheme="minorHAnsi" w:cstheme="minorBidi"/>
              <w:noProof/>
              <w:lang w:eastAsia="en-GB"/>
            </w:rPr>
          </w:pPr>
          <w:hyperlink w:anchor="_Toc57361224" w:history="1">
            <w:r w:rsidR="00ED1461" w:rsidRPr="00B54662">
              <w:rPr>
                <w:rStyle w:val="Hyperlink"/>
                <w:noProof/>
              </w:rPr>
              <w:t>8.3  Honey and Mumford</w:t>
            </w:r>
            <w:r w:rsidR="00ED1461">
              <w:rPr>
                <w:noProof/>
                <w:webHidden/>
              </w:rPr>
              <w:tab/>
            </w:r>
            <w:r w:rsidR="00ED1461">
              <w:rPr>
                <w:noProof/>
                <w:webHidden/>
              </w:rPr>
              <w:fldChar w:fldCharType="begin"/>
            </w:r>
            <w:r w:rsidR="00ED1461">
              <w:rPr>
                <w:noProof/>
                <w:webHidden/>
              </w:rPr>
              <w:instrText xml:space="preserve"> PAGEREF _Toc57361224 \h </w:instrText>
            </w:r>
            <w:r w:rsidR="00ED1461">
              <w:rPr>
                <w:noProof/>
                <w:webHidden/>
              </w:rPr>
            </w:r>
            <w:r w:rsidR="00ED1461">
              <w:rPr>
                <w:noProof/>
                <w:webHidden/>
              </w:rPr>
              <w:fldChar w:fldCharType="separate"/>
            </w:r>
            <w:r w:rsidR="00322534">
              <w:rPr>
                <w:noProof/>
                <w:webHidden/>
              </w:rPr>
              <w:t>13</w:t>
            </w:r>
            <w:r w:rsidR="00ED1461">
              <w:rPr>
                <w:noProof/>
                <w:webHidden/>
              </w:rPr>
              <w:fldChar w:fldCharType="end"/>
            </w:r>
          </w:hyperlink>
        </w:p>
        <w:p w14:paraId="509AE7AE" w14:textId="113CCCDB" w:rsidR="00ED1461" w:rsidRDefault="00857970">
          <w:pPr>
            <w:pStyle w:val="TOC2"/>
            <w:tabs>
              <w:tab w:val="right" w:leader="dot" w:pos="11410"/>
            </w:tabs>
            <w:rPr>
              <w:rFonts w:asciiTheme="minorHAnsi" w:eastAsiaTheme="minorEastAsia" w:hAnsiTheme="minorHAnsi" w:cstheme="minorBidi"/>
              <w:noProof/>
              <w:lang w:eastAsia="en-GB"/>
            </w:rPr>
          </w:pPr>
          <w:hyperlink w:anchor="_Toc57361225" w:history="1">
            <w:r w:rsidR="00ED1461" w:rsidRPr="00B54662">
              <w:rPr>
                <w:rStyle w:val="Hyperlink"/>
                <w:rFonts w:cstheme="minorHAnsi"/>
                <w:noProof/>
              </w:rPr>
              <w:t>Reflector: your score 15</w:t>
            </w:r>
            <w:r w:rsidR="00ED1461">
              <w:rPr>
                <w:noProof/>
                <w:webHidden/>
              </w:rPr>
              <w:tab/>
            </w:r>
            <w:r w:rsidR="00ED1461">
              <w:rPr>
                <w:noProof/>
                <w:webHidden/>
              </w:rPr>
              <w:fldChar w:fldCharType="begin"/>
            </w:r>
            <w:r w:rsidR="00ED1461">
              <w:rPr>
                <w:noProof/>
                <w:webHidden/>
              </w:rPr>
              <w:instrText xml:space="preserve"> PAGEREF _Toc57361225 \h </w:instrText>
            </w:r>
            <w:r w:rsidR="00ED1461">
              <w:rPr>
                <w:noProof/>
                <w:webHidden/>
              </w:rPr>
            </w:r>
            <w:r w:rsidR="00ED1461">
              <w:rPr>
                <w:noProof/>
                <w:webHidden/>
              </w:rPr>
              <w:fldChar w:fldCharType="separate"/>
            </w:r>
            <w:r w:rsidR="00322534">
              <w:rPr>
                <w:noProof/>
                <w:webHidden/>
              </w:rPr>
              <w:t>13</w:t>
            </w:r>
            <w:r w:rsidR="00ED1461">
              <w:rPr>
                <w:noProof/>
                <w:webHidden/>
              </w:rPr>
              <w:fldChar w:fldCharType="end"/>
            </w:r>
          </w:hyperlink>
        </w:p>
        <w:p w14:paraId="61B6EB9B" w14:textId="5A0FBA90" w:rsidR="00ED1461" w:rsidRDefault="00857970">
          <w:pPr>
            <w:pStyle w:val="TOC2"/>
            <w:tabs>
              <w:tab w:val="right" w:leader="dot" w:pos="11410"/>
            </w:tabs>
            <w:rPr>
              <w:rFonts w:asciiTheme="minorHAnsi" w:eastAsiaTheme="minorEastAsia" w:hAnsiTheme="minorHAnsi" w:cstheme="minorBidi"/>
              <w:noProof/>
              <w:lang w:eastAsia="en-GB"/>
            </w:rPr>
          </w:pPr>
          <w:hyperlink w:anchor="_Toc57361226" w:history="1">
            <w:r w:rsidR="00ED1461" w:rsidRPr="00B54662">
              <w:rPr>
                <w:rStyle w:val="Hyperlink"/>
                <w:noProof/>
              </w:rPr>
              <w:t>8.4  Appendix D – SMART Goals</w:t>
            </w:r>
            <w:r w:rsidR="00ED1461">
              <w:rPr>
                <w:noProof/>
                <w:webHidden/>
              </w:rPr>
              <w:tab/>
            </w:r>
            <w:r w:rsidR="00ED1461">
              <w:rPr>
                <w:noProof/>
                <w:webHidden/>
              </w:rPr>
              <w:fldChar w:fldCharType="begin"/>
            </w:r>
            <w:r w:rsidR="00ED1461">
              <w:rPr>
                <w:noProof/>
                <w:webHidden/>
              </w:rPr>
              <w:instrText xml:space="preserve"> PAGEREF _Toc57361226 \h </w:instrText>
            </w:r>
            <w:r w:rsidR="00ED1461">
              <w:rPr>
                <w:noProof/>
                <w:webHidden/>
              </w:rPr>
            </w:r>
            <w:r w:rsidR="00ED1461">
              <w:rPr>
                <w:noProof/>
                <w:webHidden/>
              </w:rPr>
              <w:fldChar w:fldCharType="separate"/>
            </w:r>
            <w:r w:rsidR="00322534">
              <w:rPr>
                <w:noProof/>
                <w:webHidden/>
              </w:rPr>
              <w:t>14</w:t>
            </w:r>
            <w:r w:rsidR="00ED1461">
              <w:rPr>
                <w:noProof/>
                <w:webHidden/>
              </w:rPr>
              <w:fldChar w:fldCharType="end"/>
            </w:r>
          </w:hyperlink>
        </w:p>
        <w:p w14:paraId="41797AA4" w14:textId="2E344B94" w:rsidR="00ED1461" w:rsidRDefault="00857970">
          <w:pPr>
            <w:pStyle w:val="TOC2"/>
            <w:tabs>
              <w:tab w:val="right" w:leader="dot" w:pos="11410"/>
            </w:tabs>
            <w:rPr>
              <w:rFonts w:asciiTheme="minorHAnsi" w:eastAsiaTheme="minorEastAsia" w:hAnsiTheme="minorHAnsi" w:cstheme="minorBidi"/>
              <w:noProof/>
              <w:lang w:eastAsia="en-GB"/>
            </w:rPr>
          </w:pPr>
          <w:hyperlink w:anchor="_Toc57361227" w:history="1">
            <w:r w:rsidR="00ED1461" w:rsidRPr="00B54662">
              <w:rPr>
                <w:rStyle w:val="Hyperlink"/>
                <w:noProof/>
              </w:rPr>
              <w:t>8.5 Appendix E – Big Five Personality Test</w:t>
            </w:r>
            <w:r w:rsidR="00ED1461">
              <w:rPr>
                <w:noProof/>
                <w:webHidden/>
              </w:rPr>
              <w:tab/>
            </w:r>
            <w:r w:rsidR="00ED1461">
              <w:rPr>
                <w:noProof/>
                <w:webHidden/>
              </w:rPr>
              <w:fldChar w:fldCharType="begin"/>
            </w:r>
            <w:r w:rsidR="00ED1461">
              <w:rPr>
                <w:noProof/>
                <w:webHidden/>
              </w:rPr>
              <w:instrText xml:space="preserve"> PAGEREF _Toc57361227 \h </w:instrText>
            </w:r>
            <w:r w:rsidR="00ED1461">
              <w:rPr>
                <w:noProof/>
                <w:webHidden/>
              </w:rPr>
            </w:r>
            <w:r w:rsidR="00ED1461">
              <w:rPr>
                <w:noProof/>
                <w:webHidden/>
              </w:rPr>
              <w:fldChar w:fldCharType="separate"/>
            </w:r>
            <w:r w:rsidR="00322534">
              <w:rPr>
                <w:noProof/>
                <w:webHidden/>
              </w:rPr>
              <w:t>14</w:t>
            </w:r>
            <w:r w:rsidR="00ED1461">
              <w:rPr>
                <w:noProof/>
                <w:webHidden/>
              </w:rPr>
              <w:fldChar w:fldCharType="end"/>
            </w:r>
          </w:hyperlink>
        </w:p>
        <w:p w14:paraId="6C62BD8B" w14:textId="007B03D0" w:rsidR="00ED1461" w:rsidRDefault="00857970">
          <w:pPr>
            <w:pStyle w:val="TOC2"/>
            <w:tabs>
              <w:tab w:val="right" w:leader="dot" w:pos="11410"/>
            </w:tabs>
            <w:rPr>
              <w:rFonts w:asciiTheme="minorHAnsi" w:eastAsiaTheme="minorEastAsia" w:hAnsiTheme="minorHAnsi" w:cstheme="minorBidi"/>
              <w:noProof/>
              <w:lang w:eastAsia="en-GB"/>
            </w:rPr>
          </w:pPr>
          <w:hyperlink w:anchor="_Toc57361228" w:history="1">
            <w:r w:rsidR="00ED1461" w:rsidRPr="00B54662">
              <w:rPr>
                <w:rStyle w:val="Hyperlink"/>
                <w:noProof/>
              </w:rPr>
              <w:t>8.6 Appendix F SWAT Analysis</w:t>
            </w:r>
            <w:r w:rsidR="00ED1461">
              <w:rPr>
                <w:noProof/>
                <w:webHidden/>
              </w:rPr>
              <w:tab/>
            </w:r>
            <w:r w:rsidR="00ED1461">
              <w:rPr>
                <w:noProof/>
                <w:webHidden/>
              </w:rPr>
              <w:fldChar w:fldCharType="begin"/>
            </w:r>
            <w:r w:rsidR="00ED1461">
              <w:rPr>
                <w:noProof/>
                <w:webHidden/>
              </w:rPr>
              <w:instrText xml:space="preserve"> PAGEREF _Toc57361228 \h </w:instrText>
            </w:r>
            <w:r w:rsidR="00ED1461">
              <w:rPr>
                <w:noProof/>
                <w:webHidden/>
              </w:rPr>
            </w:r>
            <w:r w:rsidR="00ED1461">
              <w:rPr>
                <w:noProof/>
                <w:webHidden/>
              </w:rPr>
              <w:fldChar w:fldCharType="separate"/>
            </w:r>
            <w:r w:rsidR="00322534">
              <w:rPr>
                <w:noProof/>
                <w:webHidden/>
              </w:rPr>
              <w:t>14</w:t>
            </w:r>
            <w:r w:rsidR="00ED1461">
              <w:rPr>
                <w:noProof/>
                <w:webHidden/>
              </w:rPr>
              <w:fldChar w:fldCharType="end"/>
            </w:r>
          </w:hyperlink>
        </w:p>
        <w:p w14:paraId="230E60C7" w14:textId="6CC4E537" w:rsidR="00ED1461" w:rsidRDefault="00857970">
          <w:pPr>
            <w:pStyle w:val="TOC2"/>
            <w:tabs>
              <w:tab w:val="right" w:leader="dot" w:pos="11410"/>
            </w:tabs>
            <w:rPr>
              <w:rFonts w:asciiTheme="minorHAnsi" w:eastAsiaTheme="minorEastAsia" w:hAnsiTheme="minorHAnsi" w:cstheme="minorBidi"/>
              <w:noProof/>
              <w:lang w:eastAsia="en-GB"/>
            </w:rPr>
          </w:pPr>
          <w:hyperlink w:anchor="_Toc57361229" w:history="1">
            <w:r w:rsidR="00ED1461" w:rsidRPr="00B54662">
              <w:rPr>
                <w:rStyle w:val="Hyperlink"/>
                <w:noProof/>
              </w:rPr>
              <w:t>8.7 Appendix G GAP Analysis</w:t>
            </w:r>
            <w:r w:rsidR="00ED1461">
              <w:rPr>
                <w:noProof/>
                <w:webHidden/>
              </w:rPr>
              <w:tab/>
            </w:r>
            <w:r w:rsidR="00ED1461">
              <w:rPr>
                <w:noProof/>
                <w:webHidden/>
              </w:rPr>
              <w:fldChar w:fldCharType="begin"/>
            </w:r>
            <w:r w:rsidR="00ED1461">
              <w:rPr>
                <w:noProof/>
                <w:webHidden/>
              </w:rPr>
              <w:instrText xml:space="preserve"> PAGEREF _Toc57361229 \h </w:instrText>
            </w:r>
            <w:r w:rsidR="00ED1461">
              <w:rPr>
                <w:noProof/>
                <w:webHidden/>
              </w:rPr>
            </w:r>
            <w:r w:rsidR="00ED1461">
              <w:rPr>
                <w:noProof/>
                <w:webHidden/>
              </w:rPr>
              <w:fldChar w:fldCharType="separate"/>
            </w:r>
            <w:r w:rsidR="00322534">
              <w:rPr>
                <w:noProof/>
                <w:webHidden/>
              </w:rPr>
              <w:t>14</w:t>
            </w:r>
            <w:r w:rsidR="00ED1461">
              <w:rPr>
                <w:noProof/>
                <w:webHidden/>
              </w:rPr>
              <w:fldChar w:fldCharType="end"/>
            </w:r>
          </w:hyperlink>
        </w:p>
        <w:p w14:paraId="79A37FB1" w14:textId="372285DF" w:rsidR="00ED1461" w:rsidRDefault="00857970">
          <w:pPr>
            <w:pStyle w:val="TOC1"/>
            <w:tabs>
              <w:tab w:val="right" w:leader="dot" w:pos="11410"/>
            </w:tabs>
            <w:rPr>
              <w:rFonts w:asciiTheme="minorHAnsi" w:eastAsiaTheme="minorEastAsia" w:hAnsiTheme="minorHAnsi" w:cstheme="minorBidi"/>
              <w:noProof/>
              <w:lang w:eastAsia="en-GB"/>
            </w:rPr>
          </w:pPr>
          <w:hyperlink w:anchor="_Toc57361230" w:history="1">
            <w:r w:rsidR="00ED1461" w:rsidRPr="00B54662">
              <w:rPr>
                <w:rStyle w:val="Hyperlink"/>
                <w:noProof/>
              </w:rPr>
              <w:t>Job Description</w:t>
            </w:r>
            <w:r w:rsidR="00ED1461">
              <w:rPr>
                <w:noProof/>
                <w:webHidden/>
              </w:rPr>
              <w:tab/>
            </w:r>
            <w:r w:rsidR="00ED1461">
              <w:rPr>
                <w:noProof/>
                <w:webHidden/>
              </w:rPr>
              <w:fldChar w:fldCharType="begin"/>
            </w:r>
            <w:r w:rsidR="00ED1461">
              <w:rPr>
                <w:noProof/>
                <w:webHidden/>
              </w:rPr>
              <w:instrText xml:space="preserve"> PAGEREF _Toc57361230 \h </w:instrText>
            </w:r>
            <w:r w:rsidR="00ED1461">
              <w:rPr>
                <w:noProof/>
                <w:webHidden/>
              </w:rPr>
            </w:r>
            <w:r w:rsidR="00ED1461">
              <w:rPr>
                <w:noProof/>
                <w:webHidden/>
              </w:rPr>
              <w:fldChar w:fldCharType="separate"/>
            </w:r>
            <w:r w:rsidR="00322534">
              <w:rPr>
                <w:noProof/>
                <w:webHidden/>
              </w:rPr>
              <w:t>14</w:t>
            </w:r>
            <w:r w:rsidR="00ED1461">
              <w:rPr>
                <w:noProof/>
                <w:webHidden/>
              </w:rPr>
              <w:fldChar w:fldCharType="end"/>
            </w:r>
          </w:hyperlink>
        </w:p>
        <w:p w14:paraId="10669B7F" w14:textId="5BD82CED" w:rsidR="00ED1461" w:rsidRDefault="00857970">
          <w:pPr>
            <w:pStyle w:val="TOC2"/>
            <w:tabs>
              <w:tab w:val="right" w:leader="dot" w:pos="11410"/>
            </w:tabs>
            <w:rPr>
              <w:rFonts w:asciiTheme="minorHAnsi" w:eastAsiaTheme="minorEastAsia" w:hAnsiTheme="minorHAnsi" w:cstheme="minorBidi"/>
              <w:noProof/>
              <w:lang w:eastAsia="en-GB"/>
            </w:rPr>
          </w:pPr>
          <w:hyperlink w:anchor="_Toc57361231" w:history="1">
            <w:r w:rsidR="00ED1461" w:rsidRPr="00B54662">
              <w:rPr>
                <w:rStyle w:val="Hyperlink"/>
                <w:noProof/>
              </w:rPr>
              <w:t>8.8 Appendix I Keirsey Questionnaire</w:t>
            </w:r>
            <w:r w:rsidR="00ED1461">
              <w:rPr>
                <w:noProof/>
                <w:webHidden/>
              </w:rPr>
              <w:tab/>
            </w:r>
            <w:r w:rsidR="00ED1461">
              <w:rPr>
                <w:noProof/>
                <w:webHidden/>
              </w:rPr>
              <w:fldChar w:fldCharType="begin"/>
            </w:r>
            <w:r w:rsidR="00ED1461">
              <w:rPr>
                <w:noProof/>
                <w:webHidden/>
              </w:rPr>
              <w:instrText xml:space="preserve"> PAGEREF _Toc57361231 \h </w:instrText>
            </w:r>
            <w:r w:rsidR="00ED1461">
              <w:rPr>
                <w:noProof/>
                <w:webHidden/>
              </w:rPr>
            </w:r>
            <w:r w:rsidR="00ED1461">
              <w:rPr>
                <w:noProof/>
                <w:webHidden/>
              </w:rPr>
              <w:fldChar w:fldCharType="separate"/>
            </w:r>
            <w:r w:rsidR="00322534">
              <w:rPr>
                <w:noProof/>
                <w:webHidden/>
              </w:rPr>
              <w:t>15</w:t>
            </w:r>
            <w:r w:rsidR="00ED1461">
              <w:rPr>
                <w:noProof/>
                <w:webHidden/>
              </w:rPr>
              <w:fldChar w:fldCharType="end"/>
            </w:r>
          </w:hyperlink>
        </w:p>
        <w:p w14:paraId="4B2AE562" w14:textId="4B6803B8" w:rsidR="00D86F62" w:rsidRDefault="00D86F62">
          <w:r>
            <w:rPr>
              <w:b/>
              <w:bCs/>
              <w:noProof/>
            </w:rPr>
            <w:fldChar w:fldCharType="end"/>
          </w:r>
        </w:p>
      </w:sdtContent>
    </w:sdt>
    <w:p w14:paraId="2C1FD172" w14:textId="64AAD825" w:rsidR="00D86F62" w:rsidRDefault="00D86F62">
      <w:pPr>
        <w:suppressAutoHyphens w:val="0"/>
      </w:pPr>
      <w:r>
        <w:br w:type="page"/>
      </w:r>
    </w:p>
    <w:p w14:paraId="0932FC14" w14:textId="77777777" w:rsidR="007707EA" w:rsidRDefault="007707EA">
      <w:pPr>
        <w:ind w:left="720" w:hanging="720"/>
      </w:pPr>
    </w:p>
    <w:p w14:paraId="5BB2DBCD" w14:textId="1AF1C05B" w:rsidR="007707EA" w:rsidRDefault="00595A88">
      <w:pPr>
        <w:pStyle w:val="Heading1"/>
        <w:numPr>
          <w:ilvl w:val="0"/>
          <w:numId w:val="1"/>
        </w:numPr>
      </w:pPr>
      <w:bookmarkStart w:id="2" w:name="_Toc57361209"/>
      <w:r>
        <w:t>Introduction</w:t>
      </w:r>
      <w:bookmarkEnd w:id="2"/>
    </w:p>
    <w:p w14:paraId="48A3E640" w14:textId="7175F414" w:rsidR="00ED1461" w:rsidRPr="00370A36" w:rsidRDefault="00ED1461" w:rsidP="00370A36">
      <w:pPr>
        <w:pStyle w:val="ListParagraph"/>
        <w:spacing w:after="0" w:line="240" w:lineRule="auto"/>
        <w:jc w:val="center"/>
        <w:rPr>
          <w:rFonts w:eastAsia="Times New Roman" w:cstheme="minorHAnsi"/>
          <w:b/>
          <w:iCs/>
          <w:sz w:val="24"/>
          <w:szCs w:val="24"/>
          <w:lang w:eastAsia="en-GB"/>
        </w:rPr>
      </w:pPr>
    </w:p>
    <w:p w14:paraId="5AC3C06C" w14:textId="77777777" w:rsidR="008878FB" w:rsidRDefault="00385B70" w:rsidP="008878FB">
      <w:pPr>
        <w:pStyle w:val="ListParagraph"/>
        <w:spacing w:after="0" w:line="240" w:lineRule="auto"/>
        <w:jc w:val="both"/>
        <w:rPr>
          <w:rFonts w:eastAsia="Times New Roman" w:cstheme="minorHAnsi"/>
          <w:bCs/>
          <w:iCs/>
          <w:sz w:val="24"/>
          <w:szCs w:val="24"/>
          <w:lang w:eastAsia="en-GB"/>
        </w:rPr>
      </w:pPr>
      <w:r>
        <w:rPr>
          <w:rFonts w:eastAsia="Times New Roman" w:cstheme="minorHAnsi"/>
          <w:b/>
          <w:iCs/>
          <w:sz w:val="24"/>
          <w:szCs w:val="24"/>
          <w:lang w:eastAsia="en-GB"/>
        </w:rPr>
        <w:t>“</w:t>
      </w:r>
      <w:r w:rsidR="00ED1461" w:rsidRPr="008878FB">
        <w:rPr>
          <w:rFonts w:eastAsia="Times New Roman" w:cstheme="minorHAnsi"/>
          <w:bCs/>
          <w:iCs/>
          <w:sz w:val="24"/>
          <w:szCs w:val="24"/>
          <w:lang w:eastAsia="en-GB"/>
        </w:rPr>
        <w:t xml:space="preserve">A context which </w:t>
      </w:r>
      <w:r w:rsidR="005C7269" w:rsidRPr="008878FB">
        <w:rPr>
          <w:rFonts w:eastAsia="Times New Roman" w:cstheme="minorHAnsi"/>
          <w:bCs/>
          <w:iCs/>
          <w:sz w:val="24"/>
          <w:szCs w:val="24"/>
          <w:lang w:eastAsia="en-GB"/>
        </w:rPr>
        <w:t>start,</w:t>
      </w:r>
      <w:r w:rsidR="00ED1461" w:rsidRPr="008878FB">
        <w:rPr>
          <w:rFonts w:eastAsia="Times New Roman" w:cstheme="minorHAnsi"/>
          <w:bCs/>
          <w:iCs/>
          <w:sz w:val="24"/>
          <w:szCs w:val="24"/>
          <w:lang w:eastAsia="en-GB"/>
        </w:rPr>
        <w:t xml:space="preserve"> and finish</w:t>
      </w:r>
      <w:r w:rsidR="005C7269" w:rsidRPr="008878FB">
        <w:rPr>
          <w:rFonts w:eastAsia="Times New Roman" w:cstheme="minorHAnsi"/>
          <w:bCs/>
          <w:iCs/>
          <w:sz w:val="24"/>
          <w:szCs w:val="24"/>
          <w:lang w:eastAsia="en-GB"/>
        </w:rPr>
        <w:t>,</w:t>
      </w:r>
      <w:r w:rsidR="00ED1461" w:rsidRPr="008878FB">
        <w:rPr>
          <w:rFonts w:eastAsia="Times New Roman" w:cstheme="minorHAnsi"/>
          <w:bCs/>
          <w:iCs/>
          <w:sz w:val="24"/>
          <w:szCs w:val="24"/>
          <w:lang w:eastAsia="en-GB"/>
        </w:rPr>
        <w:t xml:space="preserve"> is called a book, A context which starts and never finish is called life</w:t>
      </w:r>
      <w:r w:rsidRPr="008878FB">
        <w:rPr>
          <w:rFonts w:eastAsia="Times New Roman" w:cstheme="minorHAnsi"/>
          <w:bCs/>
          <w:iCs/>
          <w:sz w:val="24"/>
          <w:szCs w:val="24"/>
          <w:lang w:eastAsia="en-GB"/>
        </w:rPr>
        <w:t>”</w:t>
      </w:r>
    </w:p>
    <w:p w14:paraId="3EE07B83" w14:textId="23E667F3" w:rsidR="00385B70" w:rsidRPr="00ED1461" w:rsidRDefault="008878FB" w:rsidP="008878FB">
      <w:pPr>
        <w:pStyle w:val="ListParagraph"/>
        <w:spacing w:after="0" w:line="240" w:lineRule="auto"/>
        <w:rPr>
          <w:rFonts w:eastAsia="Times New Roman" w:cstheme="minorHAnsi"/>
          <w:b/>
          <w:iCs/>
          <w:sz w:val="24"/>
          <w:szCs w:val="24"/>
          <w:lang w:eastAsia="en-GB"/>
        </w:rPr>
      </w:pPr>
      <w:r>
        <w:rPr>
          <w:rFonts w:eastAsia="Times New Roman" w:cstheme="minorHAnsi"/>
          <w:b/>
          <w:iCs/>
          <w:sz w:val="24"/>
          <w:szCs w:val="24"/>
          <w:lang w:eastAsia="en-GB"/>
        </w:rPr>
        <w:t xml:space="preserve">                                        </w:t>
      </w:r>
      <w:r w:rsidR="00385B70">
        <w:rPr>
          <w:rFonts w:eastAsia="Times New Roman" w:cstheme="minorHAnsi"/>
          <w:b/>
          <w:iCs/>
          <w:sz w:val="24"/>
          <w:szCs w:val="24"/>
          <w:lang w:eastAsia="en-GB"/>
        </w:rPr>
        <w:t xml:space="preserve">Zujaja </w:t>
      </w:r>
      <w:proofErr w:type="spellStart"/>
      <w:r w:rsidR="00385B70">
        <w:rPr>
          <w:rFonts w:eastAsia="Times New Roman" w:cstheme="minorHAnsi"/>
          <w:b/>
          <w:iCs/>
          <w:sz w:val="24"/>
          <w:szCs w:val="24"/>
          <w:lang w:eastAsia="en-GB"/>
        </w:rPr>
        <w:t>Kharal</w:t>
      </w:r>
      <w:proofErr w:type="spellEnd"/>
      <w:r>
        <w:rPr>
          <w:rFonts w:eastAsia="Times New Roman" w:cstheme="minorHAnsi"/>
          <w:b/>
          <w:iCs/>
          <w:sz w:val="24"/>
          <w:szCs w:val="24"/>
          <w:lang w:eastAsia="en-GB"/>
        </w:rPr>
        <w:t xml:space="preserve"> (27 November 2020)</w:t>
      </w:r>
    </w:p>
    <w:p w14:paraId="68B0E829" w14:textId="68553111" w:rsidR="0060209A" w:rsidRPr="0060209A" w:rsidRDefault="005C7269" w:rsidP="0060209A">
      <w:pPr>
        <w:pStyle w:val="ListParagraph"/>
        <w:spacing w:after="0" w:line="240" w:lineRule="auto"/>
        <w:jc w:val="both"/>
        <w:rPr>
          <w:rFonts w:eastAsia="Times New Roman" w:cstheme="minorHAnsi"/>
          <w:bCs/>
          <w:iCs/>
          <w:sz w:val="24"/>
          <w:szCs w:val="24"/>
          <w:lang w:eastAsia="en-GB"/>
        </w:rPr>
      </w:pPr>
      <w:r>
        <w:rPr>
          <w:rFonts w:eastAsia="Times New Roman" w:cstheme="minorHAnsi"/>
          <w:bCs/>
          <w:iCs/>
          <w:sz w:val="24"/>
          <w:szCs w:val="24"/>
          <w:lang w:eastAsia="en-GB"/>
        </w:rPr>
        <w:t xml:space="preserve">In these </w:t>
      </w:r>
      <w:r w:rsidR="0060209A" w:rsidRPr="0060209A">
        <w:rPr>
          <w:rFonts w:eastAsia="Times New Roman" w:cstheme="minorHAnsi"/>
          <w:bCs/>
          <w:iCs/>
          <w:sz w:val="24"/>
          <w:szCs w:val="24"/>
          <w:lang w:eastAsia="en-GB"/>
        </w:rPr>
        <w:t>very confusing time</w:t>
      </w:r>
      <w:r>
        <w:rPr>
          <w:rFonts w:eastAsia="Times New Roman" w:cstheme="minorHAnsi"/>
          <w:bCs/>
          <w:iCs/>
          <w:sz w:val="24"/>
          <w:szCs w:val="24"/>
          <w:lang w:eastAsia="en-GB"/>
        </w:rPr>
        <w:t>s</w:t>
      </w:r>
      <w:r w:rsidR="0060209A" w:rsidRPr="0060209A">
        <w:rPr>
          <w:rFonts w:eastAsia="Times New Roman" w:cstheme="minorHAnsi"/>
          <w:bCs/>
          <w:iCs/>
          <w:sz w:val="24"/>
          <w:szCs w:val="24"/>
          <w:lang w:eastAsia="en-GB"/>
        </w:rPr>
        <w:t xml:space="preserve"> for both us as students and our teachers as guides due to the uncertainty caused by corona</w:t>
      </w:r>
      <w:r>
        <w:rPr>
          <w:rFonts w:eastAsia="Times New Roman" w:cstheme="minorHAnsi"/>
          <w:bCs/>
          <w:iCs/>
          <w:sz w:val="24"/>
          <w:szCs w:val="24"/>
          <w:lang w:eastAsia="en-GB"/>
        </w:rPr>
        <w:t xml:space="preserve"> (COVID 19)</w:t>
      </w:r>
      <w:r w:rsidR="0060209A" w:rsidRPr="0060209A">
        <w:rPr>
          <w:rFonts w:eastAsia="Times New Roman" w:cstheme="minorHAnsi"/>
          <w:bCs/>
          <w:iCs/>
          <w:sz w:val="24"/>
          <w:szCs w:val="24"/>
          <w:lang w:eastAsia="en-GB"/>
        </w:rPr>
        <w:t xml:space="preserve">,  not only that our teachers have to do their regular job but also learn and deliver the new way of online teaching via Teams and Moodle. </w:t>
      </w:r>
      <w:r>
        <w:rPr>
          <w:rFonts w:eastAsia="Times New Roman" w:cstheme="minorHAnsi"/>
          <w:bCs/>
          <w:iCs/>
          <w:sz w:val="24"/>
          <w:szCs w:val="24"/>
          <w:lang w:eastAsia="en-GB"/>
        </w:rPr>
        <w:t xml:space="preserve">As KOLB describes </w:t>
      </w:r>
      <w:r>
        <w:rPr>
          <w:rFonts w:ascii="Arial" w:hAnsi="Arial"/>
          <w:color w:val="121212"/>
          <w:shd w:val="clear" w:color="auto" w:fill="FFFFFF"/>
        </w:rPr>
        <w:t xml:space="preserve">Kolb states that learning involves the acquisition of abstract concepts that can be applied flexibly in a range of situations.  In Kolb’s theory, the impetus for the development of new concepts is provided by new experiences. </w:t>
      </w:r>
      <w:hyperlink r:id="rId15" w:history="1">
        <w:r>
          <w:rPr>
            <w:rStyle w:val="Hyperlink"/>
          </w:rPr>
          <w:t>Kolb's Learning Styles and Experiential Learning Cycle | Simply Psychology</w:t>
        </w:r>
      </w:hyperlink>
    </w:p>
    <w:p w14:paraId="7230305D" w14:textId="77777777" w:rsidR="00A17C1B" w:rsidRDefault="00A17C1B" w:rsidP="0060209A">
      <w:pPr>
        <w:pStyle w:val="ListParagraph"/>
        <w:spacing w:after="0" w:line="240" w:lineRule="auto"/>
        <w:jc w:val="both"/>
        <w:rPr>
          <w:rFonts w:eastAsia="Times New Roman" w:cstheme="minorHAnsi"/>
          <w:bCs/>
          <w:iCs/>
          <w:sz w:val="24"/>
          <w:szCs w:val="24"/>
          <w:lang w:eastAsia="en-GB"/>
        </w:rPr>
      </w:pPr>
    </w:p>
    <w:p w14:paraId="65C76C58" w14:textId="2811E829" w:rsidR="0060209A" w:rsidRPr="0060209A" w:rsidRDefault="0060209A" w:rsidP="00A17C1B">
      <w:pPr>
        <w:pStyle w:val="ListParagraph"/>
        <w:spacing w:after="0" w:line="240" w:lineRule="auto"/>
        <w:jc w:val="both"/>
        <w:rPr>
          <w:rFonts w:eastAsia="Times New Roman" w:cstheme="minorHAnsi"/>
          <w:bCs/>
          <w:iCs/>
          <w:sz w:val="24"/>
          <w:szCs w:val="24"/>
          <w:lang w:eastAsia="en-GB"/>
        </w:rPr>
      </w:pPr>
      <w:r w:rsidRPr="0060209A">
        <w:rPr>
          <w:rFonts w:eastAsia="Times New Roman" w:cstheme="minorHAnsi"/>
          <w:bCs/>
          <w:iCs/>
          <w:sz w:val="24"/>
          <w:szCs w:val="24"/>
          <w:lang w:eastAsia="en-GB"/>
        </w:rPr>
        <w:t xml:space="preserve">It depends </w:t>
      </w:r>
      <w:r w:rsidR="00A17C1B">
        <w:rPr>
          <w:rFonts w:eastAsia="Times New Roman" w:cstheme="minorHAnsi"/>
          <w:bCs/>
          <w:iCs/>
          <w:sz w:val="24"/>
          <w:szCs w:val="24"/>
          <w:lang w:eastAsia="en-GB"/>
        </w:rPr>
        <w:t xml:space="preserve">and varies </w:t>
      </w:r>
      <w:r w:rsidRPr="0060209A">
        <w:rPr>
          <w:rFonts w:eastAsia="Times New Roman" w:cstheme="minorHAnsi"/>
          <w:bCs/>
          <w:iCs/>
          <w:sz w:val="24"/>
          <w:szCs w:val="24"/>
          <w:lang w:eastAsia="en-GB"/>
        </w:rPr>
        <w:t xml:space="preserve">on each individual and there learning style! </w:t>
      </w:r>
      <w:r w:rsidR="00A17C1B">
        <w:rPr>
          <w:rFonts w:eastAsia="Times New Roman" w:cstheme="minorHAnsi"/>
          <w:bCs/>
          <w:iCs/>
          <w:sz w:val="24"/>
          <w:szCs w:val="24"/>
          <w:lang w:eastAsia="en-GB"/>
        </w:rPr>
        <w:t xml:space="preserve">Not only </w:t>
      </w:r>
      <w:r w:rsidRPr="0060209A">
        <w:rPr>
          <w:rFonts w:eastAsia="Times New Roman" w:cstheme="minorHAnsi"/>
          <w:bCs/>
          <w:iCs/>
          <w:sz w:val="24"/>
          <w:szCs w:val="24"/>
          <w:lang w:eastAsia="en-GB"/>
        </w:rPr>
        <w:t>What and how they learn</w:t>
      </w:r>
      <w:r w:rsidR="00A17C1B">
        <w:rPr>
          <w:rFonts w:eastAsia="Times New Roman" w:cstheme="minorHAnsi"/>
          <w:bCs/>
          <w:iCs/>
          <w:sz w:val="24"/>
          <w:szCs w:val="24"/>
          <w:lang w:eastAsia="en-GB"/>
        </w:rPr>
        <w:t xml:space="preserve"> but also when, where and how they learn</w:t>
      </w:r>
    </w:p>
    <w:p w14:paraId="13D7B94B" w14:textId="33776B80" w:rsidR="002C4E76" w:rsidRDefault="00A17C1B" w:rsidP="0060209A">
      <w:pPr>
        <w:pStyle w:val="ListParagraph"/>
        <w:spacing w:after="0" w:line="240" w:lineRule="auto"/>
        <w:jc w:val="both"/>
        <w:rPr>
          <w:rFonts w:eastAsia="Times New Roman" w:cstheme="minorHAnsi"/>
          <w:bCs/>
          <w:iCs/>
          <w:sz w:val="24"/>
          <w:szCs w:val="24"/>
          <w:lang w:eastAsia="en-GB"/>
        </w:rPr>
      </w:pPr>
      <w:r>
        <w:rPr>
          <w:rFonts w:eastAsia="Times New Roman" w:cstheme="minorHAnsi"/>
          <w:bCs/>
          <w:iCs/>
          <w:sz w:val="24"/>
          <w:szCs w:val="24"/>
          <w:lang w:eastAsia="en-GB"/>
        </w:rPr>
        <w:t xml:space="preserve">I have been given a task to write a reflective Report on myself (world’s toughest job), as it is very easy to criticize but to stand </w:t>
      </w:r>
      <w:r w:rsidR="002C4E76">
        <w:rPr>
          <w:rFonts w:eastAsia="Times New Roman" w:cstheme="minorHAnsi"/>
          <w:bCs/>
          <w:iCs/>
          <w:sz w:val="24"/>
          <w:szCs w:val="24"/>
          <w:lang w:eastAsia="en-GB"/>
        </w:rPr>
        <w:t>in front of an arow is no joke!</w:t>
      </w:r>
    </w:p>
    <w:p w14:paraId="0763EBB0" w14:textId="592EA3A7" w:rsidR="002C4E76" w:rsidRDefault="002C4E76" w:rsidP="002C4E76">
      <w:pPr>
        <w:pStyle w:val="ListParagraph"/>
        <w:spacing w:after="0" w:line="240" w:lineRule="auto"/>
        <w:jc w:val="center"/>
        <w:rPr>
          <w:rFonts w:eastAsia="Times New Roman" w:cstheme="minorHAnsi"/>
          <w:bCs/>
          <w:iCs/>
          <w:sz w:val="24"/>
          <w:szCs w:val="24"/>
          <w:lang w:eastAsia="en-GB"/>
        </w:rPr>
      </w:pPr>
    </w:p>
    <w:p w14:paraId="2E946B0C" w14:textId="0818E3C6" w:rsidR="0060209A" w:rsidRPr="0060209A" w:rsidRDefault="005F008F" w:rsidP="0060209A">
      <w:pPr>
        <w:pStyle w:val="ListParagraph"/>
        <w:spacing w:after="0" w:line="240" w:lineRule="auto"/>
        <w:jc w:val="both"/>
        <w:rPr>
          <w:rFonts w:eastAsia="Times New Roman" w:cstheme="minorHAnsi"/>
          <w:bCs/>
          <w:iCs/>
          <w:sz w:val="24"/>
          <w:szCs w:val="24"/>
          <w:lang w:eastAsia="en-GB"/>
        </w:rPr>
      </w:pPr>
      <w:r>
        <w:rPr>
          <w:rFonts w:eastAsia="Times New Roman" w:cstheme="minorHAnsi"/>
          <w:bCs/>
          <w:iCs/>
          <w:sz w:val="24"/>
          <w:szCs w:val="24"/>
          <w:lang w:eastAsia="en-GB"/>
        </w:rPr>
        <w:t xml:space="preserve">As </w:t>
      </w:r>
      <w:r w:rsidR="0060209A" w:rsidRPr="0060209A">
        <w:rPr>
          <w:rFonts w:eastAsia="Times New Roman" w:cstheme="minorHAnsi"/>
          <w:bCs/>
          <w:iCs/>
          <w:sz w:val="24"/>
          <w:szCs w:val="24"/>
          <w:lang w:eastAsia="en-GB"/>
        </w:rPr>
        <w:t xml:space="preserve">per </w:t>
      </w:r>
      <w:r>
        <w:rPr>
          <w:rFonts w:eastAsia="Times New Roman" w:cstheme="minorHAnsi"/>
          <w:bCs/>
          <w:iCs/>
          <w:sz w:val="24"/>
          <w:szCs w:val="24"/>
          <w:lang w:eastAsia="en-GB"/>
        </w:rPr>
        <w:t xml:space="preserve">the result of </w:t>
      </w:r>
      <w:r w:rsidR="0060209A" w:rsidRPr="0060209A">
        <w:rPr>
          <w:rFonts w:eastAsia="Times New Roman" w:cstheme="minorHAnsi"/>
          <w:bCs/>
          <w:iCs/>
          <w:sz w:val="24"/>
          <w:szCs w:val="24"/>
          <w:lang w:eastAsia="en-GB"/>
        </w:rPr>
        <w:t xml:space="preserve">my VARK Questionnaire my learning style is </w:t>
      </w:r>
      <w:r w:rsidR="0060209A" w:rsidRPr="00C03E1A">
        <w:rPr>
          <w:rFonts w:eastAsia="Times New Roman" w:cstheme="minorHAnsi"/>
          <w:b/>
          <w:iCs/>
          <w:sz w:val="24"/>
          <w:szCs w:val="24"/>
          <w:lang w:eastAsia="en-GB"/>
        </w:rPr>
        <w:t>Multimodal</w:t>
      </w:r>
      <w:r w:rsidR="0060209A" w:rsidRPr="0060209A">
        <w:rPr>
          <w:rFonts w:eastAsia="Times New Roman" w:cstheme="minorHAnsi"/>
          <w:bCs/>
          <w:iCs/>
          <w:sz w:val="24"/>
          <w:szCs w:val="24"/>
          <w:lang w:eastAsia="en-GB"/>
        </w:rPr>
        <w:t xml:space="preserve">, that is why so far I am quite confuse and puzzled with new technology and no human being to teach on what buttons to press physically to make the wonder work, I never was unproud of being old fashion! but corona not only is a threat to health but also a threat to my learning style (which unwillingly would need to be updated to new, modern and robotic way). </w:t>
      </w:r>
    </w:p>
    <w:p w14:paraId="0EDB8799" w14:textId="77777777" w:rsidR="0060209A" w:rsidRPr="0060209A" w:rsidRDefault="0060209A" w:rsidP="0060209A">
      <w:pPr>
        <w:pStyle w:val="ListParagraph"/>
        <w:spacing w:after="0" w:line="240" w:lineRule="auto"/>
        <w:jc w:val="both"/>
        <w:rPr>
          <w:rFonts w:eastAsia="Times New Roman" w:cstheme="minorHAnsi"/>
          <w:bCs/>
          <w:iCs/>
          <w:sz w:val="24"/>
          <w:szCs w:val="24"/>
          <w:lang w:eastAsia="en-GB"/>
        </w:rPr>
      </w:pPr>
    </w:p>
    <w:p w14:paraId="03B36E45" w14:textId="77777777" w:rsidR="005F008F" w:rsidRDefault="0060209A" w:rsidP="0060209A">
      <w:pPr>
        <w:pStyle w:val="ListParagraph"/>
        <w:spacing w:after="0" w:line="240" w:lineRule="auto"/>
        <w:jc w:val="both"/>
        <w:rPr>
          <w:rFonts w:eastAsia="Times New Roman" w:cstheme="minorHAnsi"/>
          <w:bCs/>
          <w:iCs/>
          <w:sz w:val="24"/>
          <w:szCs w:val="24"/>
          <w:lang w:eastAsia="en-GB"/>
        </w:rPr>
      </w:pPr>
      <w:r w:rsidRPr="0060209A">
        <w:rPr>
          <w:rFonts w:eastAsia="Times New Roman" w:cstheme="minorHAnsi"/>
          <w:bCs/>
          <w:iCs/>
          <w:sz w:val="24"/>
          <w:szCs w:val="24"/>
          <w:lang w:eastAsia="en-GB"/>
        </w:rPr>
        <w:t xml:space="preserve">I salute Myers Briggs Personality profile test’s accuracy and agree with the result as it has portrayed me </w:t>
      </w:r>
      <w:r w:rsidR="005F008F">
        <w:rPr>
          <w:rFonts w:eastAsia="Times New Roman" w:cstheme="minorHAnsi"/>
          <w:bCs/>
          <w:iCs/>
          <w:sz w:val="24"/>
          <w:szCs w:val="24"/>
          <w:lang w:eastAsia="en-GB"/>
        </w:rPr>
        <w:t xml:space="preserve">near to </w:t>
      </w:r>
      <w:r w:rsidRPr="0060209A">
        <w:rPr>
          <w:rFonts w:eastAsia="Times New Roman" w:cstheme="minorHAnsi"/>
          <w:bCs/>
          <w:iCs/>
          <w:sz w:val="24"/>
          <w:szCs w:val="24"/>
          <w:lang w:eastAsia="en-GB"/>
        </w:rPr>
        <w:t>exactly how I am,</w:t>
      </w:r>
      <w:r w:rsidR="005F008F">
        <w:rPr>
          <w:rFonts w:eastAsia="Times New Roman" w:cstheme="minorHAnsi"/>
          <w:bCs/>
          <w:iCs/>
          <w:sz w:val="24"/>
          <w:szCs w:val="24"/>
          <w:lang w:eastAsia="en-GB"/>
        </w:rPr>
        <w:t xml:space="preserve"> not only that I got taught about myself but also it has given me go ahead on  leader of improvement</w:t>
      </w:r>
      <w:r w:rsidRPr="0060209A">
        <w:rPr>
          <w:rFonts w:eastAsia="Times New Roman" w:cstheme="minorHAnsi"/>
          <w:bCs/>
          <w:iCs/>
          <w:sz w:val="24"/>
          <w:szCs w:val="24"/>
          <w:lang w:eastAsia="en-GB"/>
        </w:rPr>
        <w:t xml:space="preserve"> </w:t>
      </w:r>
      <w:r w:rsidR="005F008F">
        <w:rPr>
          <w:rFonts w:eastAsia="Times New Roman" w:cstheme="minorHAnsi"/>
          <w:bCs/>
          <w:iCs/>
          <w:sz w:val="24"/>
          <w:szCs w:val="24"/>
          <w:lang w:eastAsia="en-GB"/>
        </w:rPr>
        <w:t>by addressing and highlighting my behaviours toward learning and professionalism.</w:t>
      </w:r>
    </w:p>
    <w:p w14:paraId="507841A4" w14:textId="77777777" w:rsidR="005F008F" w:rsidRDefault="005F008F" w:rsidP="0060209A">
      <w:pPr>
        <w:pStyle w:val="ListParagraph"/>
        <w:spacing w:after="0" w:line="240" w:lineRule="auto"/>
        <w:jc w:val="both"/>
        <w:rPr>
          <w:rFonts w:eastAsia="Times New Roman" w:cstheme="minorHAnsi"/>
          <w:bCs/>
          <w:iCs/>
          <w:sz w:val="24"/>
          <w:szCs w:val="24"/>
          <w:lang w:eastAsia="en-GB"/>
        </w:rPr>
      </w:pPr>
    </w:p>
    <w:p w14:paraId="16EDC310" w14:textId="16B40AA1" w:rsidR="0060209A" w:rsidRPr="0060209A" w:rsidRDefault="005F008F" w:rsidP="0060209A">
      <w:pPr>
        <w:pStyle w:val="ListParagraph"/>
        <w:spacing w:after="0" w:line="240" w:lineRule="auto"/>
        <w:jc w:val="both"/>
        <w:rPr>
          <w:rFonts w:eastAsia="Times New Roman" w:cstheme="minorHAnsi"/>
          <w:bCs/>
          <w:iCs/>
          <w:sz w:val="24"/>
          <w:szCs w:val="24"/>
          <w:lang w:eastAsia="en-GB"/>
        </w:rPr>
      </w:pPr>
      <w:r>
        <w:rPr>
          <w:rFonts w:eastAsia="Times New Roman" w:cstheme="minorHAnsi"/>
          <w:bCs/>
          <w:iCs/>
          <w:sz w:val="24"/>
          <w:szCs w:val="24"/>
          <w:lang w:eastAsia="en-GB"/>
        </w:rPr>
        <w:t xml:space="preserve">My reflective report </w:t>
      </w:r>
      <w:r w:rsidR="00322534">
        <w:rPr>
          <w:rFonts w:eastAsia="Times New Roman" w:cstheme="minorHAnsi"/>
          <w:bCs/>
          <w:iCs/>
          <w:sz w:val="24"/>
          <w:szCs w:val="24"/>
          <w:lang w:eastAsia="en-GB"/>
        </w:rPr>
        <w:t>consists</w:t>
      </w:r>
      <w:r w:rsidR="00EE38CA">
        <w:rPr>
          <w:rFonts w:eastAsia="Times New Roman" w:cstheme="minorHAnsi"/>
          <w:bCs/>
          <w:iCs/>
          <w:sz w:val="24"/>
          <w:szCs w:val="24"/>
          <w:lang w:eastAsia="en-GB"/>
        </w:rPr>
        <w:t xml:space="preserve"> </w:t>
      </w:r>
      <w:proofErr w:type="gramStart"/>
      <w:r w:rsidR="00EE38CA">
        <w:rPr>
          <w:rFonts w:eastAsia="Times New Roman" w:cstheme="minorHAnsi"/>
          <w:bCs/>
          <w:iCs/>
          <w:sz w:val="24"/>
          <w:szCs w:val="24"/>
          <w:lang w:eastAsia="en-GB"/>
        </w:rPr>
        <w:t>on</w:t>
      </w:r>
      <w:proofErr w:type="gramEnd"/>
      <w:r w:rsidR="00EE38CA">
        <w:rPr>
          <w:rFonts w:eastAsia="Times New Roman" w:cstheme="minorHAnsi"/>
          <w:bCs/>
          <w:iCs/>
          <w:sz w:val="24"/>
          <w:szCs w:val="24"/>
          <w:lang w:eastAsia="en-GB"/>
        </w:rPr>
        <w:t xml:space="preserve"> different studies, </w:t>
      </w:r>
      <w:r w:rsidR="00322534">
        <w:rPr>
          <w:rFonts w:eastAsia="Times New Roman" w:cstheme="minorHAnsi"/>
          <w:bCs/>
          <w:iCs/>
          <w:sz w:val="24"/>
          <w:szCs w:val="24"/>
          <w:lang w:eastAsia="en-GB"/>
        </w:rPr>
        <w:t xml:space="preserve">I </w:t>
      </w:r>
      <w:r w:rsidR="00322534" w:rsidRPr="0060209A">
        <w:rPr>
          <w:rFonts w:eastAsia="Times New Roman" w:cstheme="minorHAnsi"/>
          <w:bCs/>
          <w:iCs/>
          <w:sz w:val="24"/>
          <w:szCs w:val="24"/>
          <w:lang w:eastAsia="en-GB"/>
        </w:rPr>
        <w:t>was</w:t>
      </w:r>
      <w:r w:rsidR="0060209A" w:rsidRPr="0060209A">
        <w:rPr>
          <w:rFonts w:eastAsia="Times New Roman" w:cstheme="minorHAnsi"/>
          <w:bCs/>
          <w:iCs/>
          <w:sz w:val="24"/>
          <w:szCs w:val="24"/>
          <w:lang w:eastAsia="en-GB"/>
        </w:rPr>
        <w:t xml:space="preserve"> not pointed ever the way </w:t>
      </w:r>
      <w:r w:rsidR="00EE38CA">
        <w:rPr>
          <w:rFonts w:eastAsia="Times New Roman" w:cstheme="minorHAnsi"/>
          <w:bCs/>
          <w:iCs/>
          <w:sz w:val="24"/>
          <w:szCs w:val="24"/>
          <w:lang w:eastAsia="en-GB"/>
        </w:rPr>
        <w:t xml:space="preserve">results </w:t>
      </w:r>
      <w:r w:rsidR="0060209A" w:rsidRPr="0060209A">
        <w:rPr>
          <w:rFonts w:eastAsia="Times New Roman" w:cstheme="minorHAnsi"/>
          <w:bCs/>
          <w:iCs/>
          <w:sz w:val="24"/>
          <w:szCs w:val="24"/>
          <w:lang w:eastAsia="en-GB"/>
        </w:rPr>
        <w:t xml:space="preserve">now openly look me in the </w:t>
      </w:r>
      <w:r w:rsidR="009361BA">
        <w:rPr>
          <w:rFonts w:eastAsia="Times New Roman" w:cstheme="minorHAnsi"/>
          <w:bCs/>
          <w:iCs/>
          <w:sz w:val="24"/>
          <w:szCs w:val="24"/>
          <w:lang w:eastAsia="en-GB"/>
        </w:rPr>
        <w:t>eye</w:t>
      </w:r>
      <w:r w:rsidR="0060209A" w:rsidRPr="0060209A">
        <w:rPr>
          <w:rFonts w:eastAsia="Times New Roman" w:cstheme="minorHAnsi"/>
          <w:bCs/>
          <w:iCs/>
          <w:sz w:val="24"/>
          <w:szCs w:val="24"/>
          <w:lang w:eastAsia="en-GB"/>
        </w:rPr>
        <w:t xml:space="preserve"> and loudly challenging me to grow up and start the new “new”</w:t>
      </w:r>
      <w:r w:rsidR="00EE38CA">
        <w:rPr>
          <w:rFonts w:eastAsia="Times New Roman" w:cstheme="minorHAnsi"/>
          <w:bCs/>
          <w:iCs/>
          <w:sz w:val="24"/>
          <w:szCs w:val="24"/>
          <w:lang w:eastAsia="en-GB"/>
        </w:rPr>
        <w:t>.</w:t>
      </w:r>
    </w:p>
    <w:p w14:paraId="3A61056B" w14:textId="77777777" w:rsidR="0060209A" w:rsidRPr="0060209A" w:rsidRDefault="0060209A" w:rsidP="0060209A">
      <w:pPr>
        <w:pStyle w:val="ListParagraph"/>
        <w:spacing w:after="0" w:line="240" w:lineRule="auto"/>
        <w:jc w:val="both"/>
        <w:rPr>
          <w:rFonts w:eastAsia="Times New Roman" w:cstheme="minorHAnsi"/>
          <w:bCs/>
          <w:iCs/>
          <w:sz w:val="24"/>
          <w:szCs w:val="24"/>
          <w:lang w:eastAsia="en-GB"/>
        </w:rPr>
      </w:pPr>
      <w:r w:rsidRPr="0060209A">
        <w:rPr>
          <w:rFonts w:eastAsia="Times New Roman" w:cstheme="minorHAnsi"/>
          <w:bCs/>
          <w:iCs/>
          <w:sz w:val="24"/>
          <w:szCs w:val="24"/>
          <w:lang w:eastAsia="en-GB"/>
        </w:rPr>
        <w:t xml:space="preserve"> </w:t>
      </w:r>
    </w:p>
    <w:p w14:paraId="70013C05" w14:textId="3456ADD3" w:rsidR="00F42FE6" w:rsidRDefault="00F42FE6" w:rsidP="00DD7F11">
      <w:pPr>
        <w:spacing w:after="0" w:line="240" w:lineRule="auto"/>
        <w:ind w:left="720"/>
        <w:jc w:val="both"/>
        <w:rPr>
          <w:rFonts w:eastAsia="Times New Roman" w:cstheme="minorHAnsi"/>
          <w:bCs/>
          <w:iCs/>
          <w:sz w:val="24"/>
          <w:szCs w:val="24"/>
          <w:lang w:eastAsia="en-GB"/>
        </w:rPr>
      </w:pPr>
      <w:r>
        <w:rPr>
          <w:rFonts w:eastAsia="Times New Roman" w:cstheme="minorHAnsi"/>
          <w:bCs/>
          <w:iCs/>
          <w:sz w:val="24"/>
          <w:szCs w:val="24"/>
          <w:lang w:eastAsia="en-GB"/>
        </w:rPr>
        <w:t>The biggest challenge I have faced was to find the time for study, and how to study, new way of learning is old fashion for today’s children but for me it is not only challenging but also mean as not only that one is talking to a machine but also replying to a machine, how much more technical can a person become?</w:t>
      </w:r>
    </w:p>
    <w:p w14:paraId="7C5753E3" w14:textId="3D3A1C4F" w:rsidR="00F42FE6" w:rsidRDefault="00F42FE6" w:rsidP="00F42FE6">
      <w:pPr>
        <w:spacing w:after="0" w:line="240" w:lineRule="auto"/>
        <w:ind w:left="360"/>
        <w:jc w:val="both"/>
        <w:rPr>
          <w:rFonts w:eastAsia="Times New Roman" w:cstheme="minorHAnsi"/>
          <w:bCs/>
          <w:iCs/>
          <w:sz w:val="24"/>
          <w:szCs w:val="24"/>
          <w:lang w:eastAsia="en-GB"/>
        </w:rPr>
      </w:pPr>
    </w:p>
    <w:p w14:paraId="53E0EC64" w14:textId="4A376D78" w:rsidR="00F42FE6" w:rsidRPr="00F42FE6" w:rsidRDefault="00F42FE6" w:rsidP="00DD7F11">
      <w:pPr>
        <w:spacing w:after="0" w:line="240" w:lineRule="auto"/>
        <w:ind w:left="360" w:firstLine="360"/>
        <w:jc w:val="both"/>
        <w:rPr>
          <w:rFonts w:eastAsia="Times New Roman" w:cstheme="minorHAnsi"/>
          <w:bCs/>
          <w:iCs/>
          <w:sz w:val="24"/>
          <w:szCs w:val="24"/>
          <w:lang w:eastAsia="en-GB"/>
        </w:rPr>
      </w:pPr>
      <w:r w:rsidRPr="00F42FE6">
        <w:rPr>
          <w:rFonts w:eastAsia="Times New Roman" w:cstheme="minorHAnsi"/>
          <w:bCs/>
          <w:iCs/>
          <w:sz w:val="24"/>
          <w:szCs w:val="24"/>
          <w:lang w:eastAsia="en-GB"/>
        </w:rPr>
        <w:t>I</w:t>
      </w:r>
      <w:r>
        <w:rPr>
          <w:rFonts w:eastAsia="Times New Roman" w:cstheme="minorHAnsi"/>
          <w:bCs/>
          <w:iCs/>
          <w:sz w:val="24"/>
          <w:szCs w:val="24"/>
          <w:lang w:eastAsia="en-GB"/>
        </w:rPr>
        <w:t xml:space="preserve"> can</w:t>
      </w:r>
      <w:r w:rsidRPr="00F42FE6">
        <w:rPr>
          <w:rFonts w:eastAsia="Times New Roman" w:cstheme="minorHAnsi"/>
          <w:bCs/>
          <w:iCs/>
          <w:sz w:val="24"/>
          <w:szCs w:val="24"/>
          <w:lang w:eastAsia="en-GB"/>
        </w:rPr>
        <w:t xml:space="preserve"> apply this learning to my personal professional career development “journey</w:t>
      </w:r>
      <w:r>
        <w:rPr>
          <w:rFonts w:eastAsia="Times New Roman" w:cstheme="minorHAnsi"/>
          <w:bCs/>
          <w:iCs/>
          <w:sz w:val="24"/>
          <w:szCs w:val="24"/>
          <w:lang w:eastAsia="en-GB"/>
        </w:rPr>
        <w:t>”</w:t>
      </w:r>
    </w:p>
    <w:p w14:paraId="77813DFA" w14:textId="2DA73CF5" w:rsidR="008059AE" w:rsidRDefault="00F42FE6" w:rsidP="00EE38CA">
      <w:pPr>
        <w:ind w:left="720"/>
        <w:rPr>
          <w:rFonts w:eastAsia="Times New Roman" w:cstheme="minorHAnsi"/>
          <w:bCs/>
          <w:iCs/>
          <w:sz w:val="24"/>
          <w:szCs w:val="24"/>
          <w:lang w:eastAsia="en-GB"/>
        </w:rPr>
      </w:pPr>
      <w:r>
        <w:rPr>
          <w:rFonts w:eastAsia="Times New Roman" w:cstheme="minorHAnsi"/>
          <w:bCs/>
          <w:iCs/>
          <w:sz w:val="24"/>
          <w:szCs w:val="24"/>
          <w:lang w:eastAsia="en-GB"/>
        </w:rPr>
        <w:t xml:space="preserve">by keeping up to date with technology and by being less sensitive </w:t>
      </w:r>
      <w:r w:rsidR="00CA2AB8">
        <w:rPr>
          <w:rFonts w:eastAsia="Times New Roman" w:cstheme="minorHAnsi"/>
          <w:bCs/>
          <w:iCs/>
          <w:sz w:val="24"/>
          <w:szCs w:val="24"/>
          <w:lang w:eastAsia="en-GB"/>
        </w:rPr>
        <w:t xml:space="preserve">as the result of Keirsey Questioner confirms </w:t>
      </w:r>
      <w:r w:rsidR="00EE38CA">
        <w:rPr>
          <w:rFonts w:eastAsia="Times New Roman" w:cstheme="minorHAnsi"/>
          <w:bCs/>
          <w:iCs/>
          <w:sz w:val="24"/>
          <w:szCs w:val="24"/>
          <w:lang w:eastAsia="en-GB"/>
        </w:rPr>
        <w:t xml:space="preserve">  </w:t>
      </w:r>
      <w:r w:rsidR="00CA2AB8">
        <w:rPr>
          <w:rFonts w:eastAsia="Times New Roman" w:cstheme="minorHAnsi"/>
          <w:bCs/>
          <w:iCs/>
          <w:sz w:val="24"/>
          <w:szCs w:val="24"/>
          <w:lang w:eastAsia="en-GB"/>
        </w:rPr>
        <w:t xml:space="preserve">that I am a responsible individual who is not only concerned by the new change but also address the outcome of this change </w:t>
      </w:r>
      <w:r w:rsidR="008059AE">
        <w:rPr>
          <w:rFonts w:eastAsia="Times New Roman" w:cstheme="minorHAnsi"/>
          <w:bCs/>
          <w:iCs/>
          <w:sz w:val="24"/>
          <w:szCs w:val="24"/>
          <w:lang w:eastAsia="en-GB"/>
        </w:rPr>
        <w:t>in a positive manner by educating and experiencing new way of learning.</w:t>
      </w:r>
    </w:p>
    <w:p w14:paraId="5C3CCB02" w14:textId="77777777" w:rsidR="00385B70" w:rsidRDefault="00385B70" w:rsidP="00CA2AB8">
      <w:pPr>
        <w:rPr>
          <w:rFonts w:eastAsia="Times New Roman" w:cstheme="minorHAnsi"/>
          <w:bCs/>
          <w:iCs/>
          <w:sz w:val="24"/>
          <w:szCs w:val="24"/>
          <w:lang w:eastAsia="en-GB"/>
        </w:rPr>
      </w:pPr>
    </w:p>
    <w:p w14:paraId="1E182F3A" w14:textId="1F67628F" w:rsidR="00CA2AB8" w:rsidRDefault="008059AE" w:rsidP="00EE38CA">
      <w:pPr>
        <w:ind w:firstLine="720"/>
        <w:rPr>
          <w:b/>
          <w:bCs/>
        </w:rPr>
      </w:pPr>
      <w:r>
        <w:rPr>
          <w:rFonts w:eastAsia="Times New Roman" w:cstheme="minorHAnsi"/>
          <w:bCs/>
          <w:iCs/>
          <w:sz w:val="24"/>
          <w:szCs w:val="24"/>
          <w:lang w:eastAsia="en-GB"/>
        </w:rPr>
        <w:t>Keirsey questioner results also confirms my leading abilities along with my social attitude.</w:t>
      </w:r>
    </w:p>
    <w:p w14:paraId="20D89572" w14:textId="77777777" w:rsidR="00CA2AB8" w:rsidRDefault="00CA2AB8" w:rsidP="00EE38CA">
      <w:pPr>
        <w:ind w:left="720"/>
        <w:rPr>
          <w:b/>
          <w:bCs/>
        </w:rPr>
      </w:pPr>
      <w:r>
        <w:rPr>
          <w:b/>
          <w:bCs/>
        </w:rPr>
        <w:t xml:space="preserve">Responsive and responsible. Generally, feel real concern for what others think or want, and try to handle things with due regard for the other persons feelings. Can present a proposal or lead a group discussion with ease and tact. Sociable, popular, sympathetic. Responsive to praise and criticism </w:t>
      </w:r>
    </w:p>
    <w:p w14:paraId="65B7FD90" w14:textId="77777777" w:rsidR="007707EA" w:rsidRDefault="007707EA">
      <w:pPr>
        <w:pStyle w:val="Heading1"/>
      </w:pPr>
    </w:p>
    <w:p w14:paraId="5E876FBA" w14:textId="237A1837" w:rsidR="007707EA" w:rsidRDefault="00322534">
      <w:pPr>
        <w:pStyle w:val="Heading1"/>
        <w:numPr>
          <w:ilvl w:val="0"/>
          <w:numId w:val="1"/>
        </w:numPr>
      </w:pPr>
      <w:r>
        <w:t>Self-Awareness</w:t>
      </w:r>
    </w:p>
    <w:p w14:paraId="428887C8" w14:textId="0ACDCCB7" w:rsidR="00BD5512" w:rsidRDefault="00BD5512" w:rsidP="00BD5512"/>
    <w:p w14:paraId="14333FC8" w14:textId="76169358" w:rsidR="00BD5512" w:rsidRPr="00C40227" w:rsidRDefault="00BD5512" w:rsidP="00BD5512">
      <w:pPr>
        <w:rPr>
          <w:sz w:val="24"/>
          <w:szCs w:val="24"/>
        </w:rPr>
      </w:pPr>
      <w:r w:rsidRPr="00C40227">
        <w:rPr>
          <w:sz w:val="24"/>
          <w:szCs w:val="24"/>
        </w:rPr>
        <w:lastRenderedPageBreak/>
        <w:t>After going through V</w:t>
      </w:r>
      <w:r w:rsidR="00AF20D5" w:rsidRPr="00C40227">
        <w:rPr>
          <w:sz w:val="24"/>
          <w:szCs w:val="24"/>
        </w:rPr>
        <w:t>ARK</w:t>
      </w:r>
      <w:r w:rsidRPr="00C40227">
        <w:rPr>
          <w:sz w:val="24"/>
          <w:szCs w:val="24"/>
        </w:rPr>
        <w:t xml:space="preserve"> test</w:t>
      </w:r>
      <w:r w:rsidR="00FC7636" w:rsidRPr="00C40227">
        <w:rPr>
          <w:sz w:val="24"/>
          <w:szCs w:val="24"/>
        </w:rPr>
        <w:t xml:space="preserve"> 9.1 Appendix B</w:t>
      </w:r>
      <w:r w:rsidRPr="00C40227">
        <w:rPr>
          <w:sz w:val="24"/>
          <w:szCs w:val="24"/>
        </w:rPr>
        <w:t xml:space="preserve"> I have learned that my Learning preferences are Multimodal</w:t>
      </w:r>
      <w:r w:rsidR="00AF20D5" w:rsidRPr="00C40227">
        <w:rPr>
          <w:sz w:val="24"/>
          <w:szCs w:val="24"/>
        </w:rPr>
        <w:t>, that is why I look forward to all the help available and learn through presentations, lectures, direct questions, looking at examples, reading books, going through different studies and web pages and experiencing by putting my self in to the situation if I can to get the real feeling</w:t>
      </w:r>
      <w:r w:rsidR="00C03E1A" w:rsidRPr="00C40227">
        <w:rPr>
          <w:sz w:val="24"/>
          <w:szCs w:val="24"/>
        </w:rPr>
        <w:t>,</w:t>
      </w:r>
    </w:p>
    <w:p w14:paraId="64E09ED2" w14:textId="70C1694B" w:rsidR="00C03E1A" w:rsidRPr="00C40227" w:rsidRDefault="00C03E1A" w:rsidP="00C03E1A">
      <w:pPr>
        <w:rPr>
          <w:sz w:val="24"/>
          <w:szCs w:val="24"/>
        </w:rPr>
      </w:pPr>
      <w:r w:rsidRPr="00C40227">
        <w:rPr>
          <w:sz w:val="24"/>
          <w:szCs w:val="24"/>
        </w:rPr>
        <w:t>As per Myers Briggs Personality test</w:t>
      </w:r>
      <w:r w:rsidR="00FC7636" w:rsidRPr="00C40227">
        <w:rPr>
          <w:sz w:val="24"/>
          <w:szCs w:val="24"/>
        </w:rPr>
        <w:t xml:space="preserve"> </w:t>
      </w:r>
      <w:r w:rsidR="000A7A0A" w:rsidRPr="00C40227">
        <w:rPr>
          <w:sz w:val="24"/>
          <w:szCs w:val="24"/>
        </w:rPr>
        <w:t xml:space="preserve">in </w:t>
      </w:r>
      <w:r w:rsidR="00FC7636" w:rsidRPr="00C40227">
        <w:rPr>
          <w:sz w:val="24"/>
          <w:szCs w:val="24"/>
        </w:rPr>
        <w:t xml:space="preserve">9.2 </w:t>
      </w:r>
      <w:r w:rsidR="000A7A0A" w:rsidRPr="00C40227">
        <w:rPr>
          <w:sz w:val="24"/>
          <w:szCs w:val="24"/>
        </w:rPr>
        <w:t>Appendix</w:t>
      </w:r>
      <w:r w:rsidR="00FC7636" w:rsidRPr="00C40227">
        <w:rPr>
          <w:sz w:val="24"/>
          <w:szCs w:val="24"/>
        </w:rPr>
        <w:t xml:space="preserve"> C</w:t>
      </w:r>
      <w:r w:rsidR="000A7A0A" w:rsidRPr="00C40227">
        <w:rPr>
          <w:sz w:val="24"/>
          <w:szCs w:val="24"/>
        </w:rPr>
        <w:t xml:space="preserve"> </w:t>
      </w:r>
      <w:r w:rsidRPr="00C40227">
        <w:rPr>
          <w:sz w:val="24"/>
          <w:szCs w:val="24"/>
        </w:rPr>
        <w:t xml:space="preserve">, it was calculated as I am more outgoing and gregarious person, I am not shy and like to put my point forward for the sake of looking at the topic from different aspect. I love the phrase </w:t>
      </w:r>
      <w:r w:rsidR="0077773E" w:rsidRPr="00C40227">
        <w:rPr>
          <w:sz w:val="24"/>
          <w:szCs w:val="24"/>
        </w:rPr>
        <w:t>“Standing</w:t>
      </w:r>
      <w:r w:rsidRPr="00C40227">
        <w:rPr>
          <w:sz w:val="24"/>
          <w:szCs w:val="24"/>
        </w:rPr>
        <w:t xml:space="preserve"> in someone else shoe” and practice it religiously.</w:t>
      </w:r>
    </w:p>
    <w:p w14:paraId="36228686" w14:textId="542BFE5E" w:rsidR="00C03E1A" w:rsidRPr="00C40227" w:rsidRDefault="0077773E" w:rsidP="00C03E1A">
      <w:pPr>
        <w:rPr>
          <w:sz w:val="24"/>
          <w:szCs w:val="24"/>
        </w:rPr>
      </w:pPr>
      <w:r w:rsidRPr="00C40227">
        <w:rPr>
          <w:sz w:val="24"/>
          <w:szCs w:val="24"/>
        </w:rPr>
        <w:t>I suffer ( I mean it) with a strong gut feeling and often mistaken as psychics, I often dream about future happening and get Déjà vu, moreover I have learnt to turn things into my favour or avoid misshaping’s or arguments on the basis of “been there, seen it, done it” in the dream.</w:t>
      </w:r>
      <w:r w:rsidR="00D10516" w:rsidRPr="00C40227">
        <w:rPr>
          <w:sz w:val="24"/>
          <w:szCs w:val="24"/>
        </w:rPr>
        <w:t xml:space="preserve"> As per my Islamic </w:t>
      </w:r>
      <w:r w:rsidR="003527F8" w:rsidRPr="00C40227">
        <w:rPr>
          <w:sz w:val="24"/>
          <w:szCs w:val="24"/>
        </w:rPr>
        <w:t>belief</w:t>
      </w:r>
      <w:r w:rsidR="00D10516" w:rsidRPr="00C40227">
        <w:rPr>
          <w:sz w:val="24"/>
          <w:szCs w:val="24"/>
        </w:rPr>
        <w:t xml:space="preserve"> and I Quote</w:t>
      </w:r>
    </w:p>
    <w:p w14:paraId="73672735" w14:textId="7C045663" w:rsidR="003527F8" w:rsidRPr="003527F8" w:rsidRDefault="003527F8" w:rsidP="00C03E1A">
      <w:pPr>
        <w:rPr>
          <w:rFonts w:asciiTheme="minorHAnsi" w:hAnsiTheme="minorHAnsi" w:cstheme="minorHAnsi"/>
          <w:color w:val="3A3A3A"/>
          <w:sz w:val="24"/>
          <w:szCs w:val="24"/>
          <w:shd w:val="clear" w:color="auto" w:fill="FFFFFF"/>
        </w:rPr>
      </w:pPr>
      <w:r>
        <w:rPr>
          <w:rFonts w:ascii="Arial" w:hAnsi="Arial"/>
          <w:color w:val="3A3A3A"/>
          <w:sz w:val="26"/>
          <w:szCs w:val="26"/>
          <w:shd w:val="clear" w:color="auto" w:fill="FFFFFF"/>
        </w:rPr>
        <w:t>“…. And whoever volunteers good – then indeed, Allah is appreciative and Knowing.” [Quran, 2: 158]]</w:t>
      </w:r>
    </w:p>
    <w:p w14:paraId="4D7318BD" w14:textId="36CA413B" w:rsidR="003527F8" w:rsidRDefault="003527F8" w:rsidP="00C03E1A">
      <w:pPr>
        <w:rPr>
          <w:rFonts w:asciiTheme="minorHAnsi" w:hAnsiTheme="minorHAnsi" w:cstheme="minorHAnsi"/>
          <w:color w:val="202124"/>
          <w:sz w:val="24"/>
          <w:szCs w:val="24"/>
          <w:shd w:val="clear" w:color="auto" w:fill="FFFFFF"/>
        </w:rPr>
      </w:pPr>
      <w:r w:rsidRPr="003527F8">
        <w:rPr>
          <w:rFonts w:asciiTheme="minorHAnsi" w:hAnsiTheme="minorHAnsi" w:cstheme="minorHAnsi"/>
          <w:color w:val="202124"/>
          <w:sz w:val="24"/>
          <w:szCs w:val="24"/>
          <w:shd w:val="clear" w:color="auto" w:fill="FFFFFF"/>
        </w:rPr>
        <w:t>Every action of righteousness in Islam is considered as </w:t>
      </w:r>
      <w:proofErr w:type="spellStart"/>
      <w:r w:rsidRPr="003527F8">
        <w:rPr>
          <w:rFonts w:asciiTheme="minorHAnsi" w:hAnsiTheme="minorHAnsi" w:cstheme="minorHAnsi"/>
          <w:b/>
          <w:bCs/>
          <w:color w:val="202124"/>
          <w:sz w:val="24"/>
          <w:szCs w:val="24"/>
          <w:shd w:val="clear" w:color="auto" w:fill="FFFFFF"/>
        </w:rPr>
        <w:t>Sadaqah</w:t>
      </w:r>
      <w:proofErr w:type="spellEnd"/>
      <w:r w:rsidRPr="003527F8">
        <w:rPr>
          <w:rFonts w:asciiTheme="minorHAnsi" w:hAnsiTheme="minorHAnsi" w:cstheme="minorHAnsi"/>
          <w:color w:val="202124"/>
          <w:sz w:val="24"/>
          <w:szCs w:val="24"/>
          <w:shd w:val="clear" w:color="auto" w:fill="FFFFFF"/>
        </w:rPr>
        <w:t xml:space="preserve">, which is derived from the Arabic root word, </w:t>
      </w:r>
      <w:proofErr w:type="spellStart"/>
      <w:r w:rsidRPr="003527F8">
        <w:rPr>
          <w:rFonts w:asciiTheme="minorHAnsi" w:hAnsiTheme="minorHAnsi" w:cstheme="minorHAnsi"/>
          <w:color w:val="202124"/>
          <w:sz w:val="24"/>
          <w:szCs w:val="24"/>
          <w:shd w:val="clear" w:color="auto" w:fill="FFFFFF"/>
        </w:rPr>
        <w:t>Sadq</w:t>
      </w:r>
      <w:proofErr w:type="spellEnd"/>
      <w:r w:rsidRPr="003527F8">
        <w:rPr>
          <w:rFonts w:asciiTheme="minorHAnsi" w:hAnsiTheme="minorHAnsi" w:cstheme="minorHAnsi"/>
          <w:color w:val="202124"/>
          <w:sz w:val="24"/>
          <w:szCs w:val="24"/>
          <w:shd w:val="clear" w:color="auto" w:fill="FFFFFF"/>
        </w:rPr>
        <w:t xml:space="preserve"> (truth). ... </w:t>
      </w:r>
      <w:proofErr w:type="spellStart"/>
      <w:r w:rsidRPr="003527F8">
        <w:rPr>
          <w:rFonts w:asciiTheme="minorHAnsi" w:hAnsiTheme="minorHAnsi" w:cstheme="minorHAnsi"/>
          <w:b/>
          <w:bCs/>
          <w:color w:val="202124"/>
          <w:sz w:val="24"/>
          <w:szCs w:val="24"/>
          <w:shd w:val="clear" w:color="auto" w:fill="FFFFFF"/>
        </w:rPr>
        <w:t>Sadaqah</w:t>
      </w:r>
      <w:proofErr w:type="spellEnd"/>
      <w:r w:rsidRPr="003527F8">
        <w:rPr>
          <w:rFonts w:asciiTheme="minorHAnsi" w:hAnsiTheme="minorHAnsi" w:cstheme="minorHAnsi"/>
          <w:color w:val="202124"/>
          <w:sz w:val="24"/>
          <w:szCs w:val="24"/>
          <w:shd w:val="clear" w:color="auto" w:fill="FFFFFF"/>
        </w:rPr>
        <w:t> is the </w:t>
      </w:r>
      <w:r w:rsidRPr="003527F8">
        <w:rPr>
          <w:rFonts w:asciiTheme="minorHAnsi" w:hAnsiTheme="minorHAnsi" w:cstheme="minorHAnsi"/>
          <w:b/>
          <w:bCs/>
          <w:color w:val="202124"/>
          <w:sz w:val="24"/>
          <w:szCs w:val="24"/>
          <w:shd w:val="clear" w:color="auto" w:fill="FFFFFF"/>
        </w:rPr>
        <w:t>necessary</w:t>
      </w:r>
      <w:r w:rsidRPr="003527F8">
        <w:rPr>
          <w:rFonts w:asciiTheme="minorHAnsi" w:hAnsiTheme="minorHAnsi" w:cstheme="minorHAnsi"/>
          <w:color w:val="202124"/>
          <w:sz w:val="24"/>
          <w:szCs w:val="24"/>
          <w:shd w:val="clear" w:color="auto" w:fill="FFFFFF"/>
        </w:rPr>
        <w:t xml:space="preserve"> constituent of a believer`s faith through which it seeks Pleasure of the Creator of the world of the worlds by </w:t>
      </w:r>
      <w:proofErr w:type="gramStart"/>
      <w:r w:rsidRPr="003527F8">
        <w:rPr>
          <w:rFonts w:asciiTheme="minorHAnsi" w:hAnsiTheme="minorHAnsi" w:cstheme="minorHAnsi"/>
          <w:color w:val="202124"/>
          <w:sz w:val="24"/>
          <w:szCs w:val="24"/>
          <w:shd w:val="clear" w:color="auto" w:fill="FFFFFF"/>
        </w:rPr>
        <w:t>helping out</w:t>
      </w:r>
      <w:proofErr w:type="gramEnd"/>
      <w:r w:rsidRPr="003527F8">
        <w:rPr>
          <w:rFonts w:asciiTheme="minorHAnsi" w:hAnsiTheme="minorHAnsi" w:cstheme="minorHAnsi"/>
          <w:color w:val="202124"/>
          <w:sz w:val="24"/>
          <w:szCs w:val="24"/>
          <w:shd w:val="clear" w:color="auto" w:fill="FFFFFF"/>
        </w:rPr>
        <w:t xml:space="preserve"> the poor and others in a state of need.</w:t>
      </w:r>
    </w:p>
    <w:p w14:paraId="434FB07B" w14:textId="78F408A2" w:rsidR="0004588B" w:rsidRPr="00322534" w:rsidRDefault="003527F8" w:rsidP="00322534">
      <w:pPr>
        <w:rPr>
          <w:rFonts w:asciiTheme="minorHAnsi" w:hAnsiTheme="minorHAnsi" w:cstheme="minorHAnsi"/>
          <w:color w:val="202124"/>
          <w:sz w:val="24"/>
          <w:szCs w:val="24"/>
          <w:shd w:val="clear" w:color="auto" w:fill="FFFFFF"/>
        </w:rPr>
      </w:pPr>
      <w:r>
        <w:rPr>
          <w:rFonts w:asciiTheme="minorHAnsi" w:hAnsiTheme="minorHAnsi" w:cstheme="minorHAnsi"/>
          <w:color w:val="202124"/>
          <w:sz w:val="24"/>
          <w:szCs w:val="24"/>
          <w:shd w:val="clear" w:color="auto" w:fill="FFFFFF"/>
        </w:rPr>
        <w:t xml:space="preserve">When I witness a bad </w:t>
      </w:r>
      <w:proofErr w:type="gramStart"/>
      <w:r>
        <w:rPr>
          <w:rFonts w:asciiTheme="minorHAnsi" w:hAnsiTheme="minorHAnsi" w:cstheme="minorHAnsi"/>
          <w:color w:val="202124"/>
          <w:sz w:val="24"/>
          <w:szCs w:val="24"/>
          <w:shd w:val="clear" w:color="auto" w:fill="FFFFFF"/>
        </w:rPr>
        <w:t>dream</w:t>
      </w:r>
      <w:proofErr w:type="gramEnd"/>
      <w:r>
        <w:rPr>
          <w:rFonts w:asciiTheme="minorHAnsi" w:hAnsiTheme="minorHAnsi" w:cstheme="minorHAnsi"/>
          <w:color w:val="202124"/>
          <w:sz w:val="24"/>
          <w:szCs w:val="24"/>
          <w:shd w:val="clear" w:color="auto" w:fill="FFFFFF"/>
        </w:rPr>
        <w:t xml:space="preserve"> I always rectify it with </w:t>
      </w:r>
      <w:proofErr w:type="spellStart"/>
      <w:r>
        <w:rPr>
          <w:rFonts w:asciiTheme="minorHAnsi" w:hAnsiTheme="minorHAnsi" w:cstheme="minorHAnsi"/>
          <w:color w:val="202124"/>
          <w:sz w:val="24"/>
          <w:szCs w:val="24"/>
          <w:shd w:val="clear" w:color="auto" w:fill="FFFFFF"/>
        </w:rPr>
        <w:t>Sadaqah</w:t>
      </w:r>
      <w:proofErr w:type="spellEnd"/>
      <w:r>
        <w:rPr>
          <w:rFonts w:asciiTheme="minorHAnsi" w:hAnsiTheme="minorHAnsi" w:cstheme="minorHAnsi"/>
          <w:color w:val="202124"/>
          <w:sz w:val="24"/>
          <w:szCs w:val="24"/>
          <w:shd w:val="clear" w:color="auto" w:fill="FFFFFF"/>
        </w:rPr>
        <w:t xml:space="preserve"> (Charit</w:t>
      </w:r>
      <w:r w:rsidR="00322534">
        <w:rPr>
          <w:noProof/>
        </w:rPr>
        <w:t>y)</w:t>
      </w:r>
    </w:p>
    <w:p w14:paraId="50DAFC0D" w14:textId="77777777" w:rsidR="003527F8" w:rsidRDefault="003527F8" w:rsidP="00C03E1A"/>
    <w:p w14:paraId="54B91C00" w14:textId="1D748FFA" w:rsidR="00D10516" w:rsidRPr="00C40227" w:rsidRDefault="0077773E" w:rsidP="00C03E1A">
      <w:pPr>
        <w:rPr>
          <w:sz w:val="24"/>
          <w:szCs w:val="24"/>
        </w:rPr>
      </w:pPr>
      <w:r w:rsidRPr="00C40227">
        <w:rPr>
          <w:sz w:val="24"/>
          <w:szCs w:val="24"/>
        </w:rPr>
        <w:t xml:space="preserve">On the scale of thinking and feeling I score </w:t>
      </w:r>
      <w:r w:rsidR="00D10516" w:rsidRPr="00C40227">
        <w:rPr>
          <w:sz w:val="24"/>
          <w:szCs w:val="24"/>
        </w:rPr>
        <w:t xml:space="preserve">more on feeling and agree to it as </w:t>
      </w:r>
      <w:r w:rsidR="00E55B68" w:rsidRPr="00C40227">
        <w:rPr>
          <w:sz w:val="24"/>
          <w:szCs w:val="24"/>
        </w:rPr>
        <w:t>it</w:t>
      </w:r>
      <w:r w:rsidR="00D10516" w:rsidRPr="00C40227">
        <w:rPr>
          <w:sz w:val="24"/>
          <w:szCs w:val="24"/>
        </w:rPr>
        <w:t xml:space="preserve"> explained above and I believe on the quote </w:t>
      </w:r>
    </w:p>
    <w:p w14:paraId="150FDC17" w14:textId="0BFF77D6" w:rsidR="0077773E" w:rsidRPr="00322534" w:rsidRDefault="00D10516" w:rsidP="00D10516">
      <w:pPr>
        <w:jc w:val="center"/>
        <w:rPr>
          <w:b/>
          <w:bCs/>
          <w:sz w:val="24"/>
          <w:szCs w:val="24"/>
        </w:rPr>
      </w:pPr>
      <w:r w:rsidRPr="00322534">
        <w:rPr>
          <w:b/>
          <w:bCs/>
          <w:sz w:val="24"/>
          <w:szCs w:val="24"/>
        </w:rPr>
        <w:t>“Do for others what you want them to do it for you”</w:t>
      </w:r>
    </w:p>
    <w:p w14:paraId="296A89E7" w14:textId="354E3CE9" w:rsidR="00D10516" w:rsidRPr="00C40227" w:rsidRDefault="00E55B68" w:rsidP="00D10516">
      <w:pPr>
        <w:rPr>
          <w:sz w:val="24"/>
          <w:szCs w:val="24"/>
        </w:rPr>
      </w:pPr>
      <w:r>
        <w:rPr>
          <w:sz w:val="24"/>
          <w:szCs w:val="24"/>
        </w:rPr>
        <w:t xml:space="preserve">With the study and </w:t>
      </w:r>
      <w:r w:rsidR="00D10516" w:rsidRPr="00C40227">
        <w:rPr>
          <w:sz w:val="24"/>
          <w:szCs w:val="24"/>
        </w:rPr>
        <w:t xml:space="preserve"> time I have learnt that there is always tow side of picture and what is shown is not always right, my experience in working environment as well as personal life have  taught me great lessons and now am able to give my self more time and acquire more knowledge on learning about the other side of the picture before I come to conclusion.</w:t>
      </w:r>
    </w:p>
    <w:p w14:paraId="7F13D4EB" w14:textId="05BA7239" w:rsidR="00FC7636" w:rsidRPr="00C40227" w:rsidRDefault="00FC7636" w:rsidP="00D10516">
      <w:pPr>
        <w:rPr>
          <w:sz w:val="24"/>
          <w:szCs w:val="24"/>
        </w:rPr>
      </w:pPr>
      <w:r w:rsidRPr="00C40227">
        <w:rPr>
          <w:sz w:val="24"/>
          <w:szCs w:val="24"/>
        </w:rPr>
        <w:t>As per Honey and Mumford Appendix D 9.3 I have learnt my learning style and what would help me most on my educational journey as I have scored 15 which means I learn through Reflection, I would observe</w:t>
      </w:r>
      <w:r w:rsidR="00370A36" w:rsidRPr="00C40227">
        <w:rPr>
          <w:sz w:val="24"/>
          <w:szCs w:val="24"/>
        </w:rPr>
        <w:t xml:space="preserve">, self-analyse, take part in discussions and </w:t>
      </w:r>
      <w:r w:rsidRPr="00C40227">
        <w:rPr>
          <w:sz w:val="24"/>
          <w:szCs w:val="24"/>
        </w:rPr>
        <w:t>give more time</w:t>
      </w:r>
      <w:r w:rsidR="00E55B68">
        <w:rPr>
          <w:sz w:val="24"/>
          <w:szCs w:val="24"/>
        </w:rPr>
        <w:t xml:space="preserve"> to </w:t>
      </w:r>
      <w:r w:rsidRPr="00C40227">
        <w:rPr>
          <w:sz w:val="24"/>
          <w:szCs w:val="24"/>
        </w:rPr>
        <w:t>practical side of learning</w:t>
      </w:r>
      <w:r w:rsidR="00C40227">
        <w:rPr>
          <w:sz w:val="24"/>
          <w:szCs w:val="24"/>
        </w:rPr>
        <w:t>, look forward to more one to one sessions with my teachers and class based learning.</w:t>
      </w:r>
    </w:p>
    <w:p w14:paraId="741F7908" w14:textId="31300333" w:rsidR="00FC7636" w:rsidRPr="00696909" w:rsidRDefault="00FC7636" w:rsidP="00FC7636">
      <w:pPr>
        <w:pStyle w:val="Heading2"/>
        <w:rPr>
          <w:rFonts w:asciiTheme="minorHAnsi" w:hAnsiTheme="minorHAnsi" w:cstheme="minorHAnsi"/>
          <w:color w:val="000000"/>
          <w:sz w:val="22"/>
          <w:szCs w:val="22"/>
        </w:rPr>
      </w:pPr>
    </w:p>
    <w:p w14:paraId="6285741E" w14:textId="77777777" w:rsidR="00FC7636" w:rsidRPr="00D10516" w:rsidRDefault="00FC7636" w:rsidP="00D10516"/>
    <w:p w14:paraId="0CD61A6D" w14:textId="77777777" w:rsidR="007707EA" w:rsidRDefault="007707EA">
      <w:pPr>
        <w:pageBreakBefore/>
      </w:pPr>
    </w:p>
    <w:p w14:paraId="0CC071A3" w14:textId="77777777" w:rsidR="007707EA" w:rsidRDefault="007707EA">
      <w:pPr>
        <w:pStyle w:val="Heading1"/>
      </w:pPr>
    </w:p>
    <w:p w14:paraId="4DD429DE" w14:textId="5D9748C5" w:rsidR="007707EA" w:rsidRDefault="00595A88">
      <w:pPr>
        <w:pStyle w:val="Heading1"/>
        <w:numPr>
          <w:ilvl w:val="0"/>
          <w:numId w:val="1"/>
        </w:numPr>
      </w:pPr>
      <w:bookmarkStart w:id="3" w:name="_Toc57361211"/>
      <w:r>
        <w:t>Learning Style</w:t>
      </w:r>
      <w:bookmarkEnd w:id="3"/>
    </w:p>
    <w:p w14:paraId="0FCF8336" w14:textId="26E979B2" w:rsidR="00587E11" w:rsidRDefault="00587E11" w:rsidP="00587E11"/>
    <w:p w14:paraId="090A9548" w14:textId="763A70F2" w:rsidR="00587E11" w:rsidRDefault="00587E11" w:rsidP="00587E11">
      <w:pPr>
        <w:pStyle w:val="ListParagraph"/>
        <w:spacing w:after="0" w:line="240" w:lineRule="auto"/>
        <w:jc w:val="both"/>
        <w:rPr>
          <w:rFonts w:ascii="Arial" w:hAnsi="Arial"/>
          <w:color w:val="121212"/>
          <w:sz w:val="25"/>
          <w:szCs w:val="25"/>
          <w:shd w:val="clear" w:color="auto" w:fill="FFFFFF"/>
        </w:rPr>
      </w:pPr>
      <w:r>
        <w:rPr>
          <w:rFonts w:ascii="Arial" w:hAnsi="Arial"/>
          <w:color w:val="121212"/>
          <w:sz w:val="25"/>
          <w:szCs w:val="25"/>
          <w:shd w:val="clear" w:color="auto" w:fill="FFFFFF"/>
        </w:rPr>
        <w:t>“Learning is the process whereby knowledge is created through the transformation of experience” (Kolb, 1984, p. 38).</w:t>
      </w:r>
    </w:p>
    <w:p w14:paraId="3B0BF158" w14:textId="77777777" w:rsidR="005B7E19" w:rsidRDefault="005B7E19" w:rsidP="00587E11">
      <w:pPr>
        <w:pStyle w:val="ListParagraph"/>
        <w:spacing w:after="0" w:line="240" w:lineRule="auto"/>
        <w:jc w:val="both"/>
        <w:rPr>
          <w:rFonts w:ascii="Arial" w:hAnsi="Arial"/>
          <w:color w:val="121212"/>
          <w:sz w:val="25"/>
          <w:szCs w:val="25"/>
          <w:shd w:val="clear" w:color="auto" w:fill="FFFFFF"/>
        </w:rPr>
      </w:pPr>
    </w:p>
    <w:p w14:paraId="2D2C5D6E" w14:textId="77777777" w:rsidR="00C81B7E" w:rsidRDefault="00E55B68" w:rsidP="005B7E19">
      <w:pPr>
        <w:pStyle w:val="ListParagraph"/>
        <w:spacing w:after="0" w:line="240" w:lineRule="auto"/>
        <w:jc w:val="both"/>
        <w:rPr>
          <w:rFonts w:asciiTheme="minorHAnsi" w:hAnsiTheme="minorHAnsi" w:cstheme="minorHAnsi"/>
          <w:color w:val="121212"/>
          <w:sz w:val="24"/>
          <w:szCs w:val="24"/>
          <w:shd w:val="clear" w:color="auto" w:fill="FFFFFF"/>
        </w:rPr>
      </w:pPr>
      <w:r w:rsidRPr="00C81B7E">
        <w:rPr>
          <w:rFonts w:asciiTheme="minorHAnsi" w:hAnsiTheme="minorHAnsi" w:cstheme="minorHAnsi"/>
          <w:color w:val="121212"/>
          <w:sz w:val="24"/>
          <w:szCs w:val="24"/>
          <w:shd w:val="clear" w:color="auto" w:fill="FFFFFF"/>
        </w:rPr>
        <w:t>I have always not only learned from all my experience (Small or Big), but also from people around me. I love to learn and learn by experience, as my father always said</w:t>
      </w:r>
    </w:p>
    <w:p w14:paraId="49D5440B" w14:textId="680CB161" w:rsidR="00E55B68" w:rsidRDefault="005B7E19" w:rsidP="00C81B7E">
      <w:pPr>
        <w:pStyle w:val="ListParagraph"/>
        <w:spacing w:after="0" w:line="240" w:lineRule="auto"/>
        <w:jc w:val="center"/>
        <w:rPr>
          <w:rFonts w:asciiTheme="minorHAnsi" w:hAnsiTheme="minorHAnsi" w:cstheme="minorHAnsi"/>
          <w:color w:val="121212"/>
          <w:sz w:val="24"/>
          <w:szCs w:val="24"/>
          <w:shd w:val="clear" w:color="auto" w:fill="FFFFFF"/>
        </w:rPr>
      </w:pPr>
      <w:r w:rsidRPr="00C81B7E">
        <w:rPr>
          <w:rFonts w:asciiTheme="minorHAnsi" w:hAnsiTheme="minorHAnsi" w:cstheme="minorHAnsi"/>
          <w:color w:val="121212"/>
          <w:sz w:val="24"/>
          <w:szCs w:val="24"/>
          <w:shd w:val="clear" w:color="auto" w:fill="FFFFFF"/>
        </w:rPr>
        <w:t>“one</w:t>
      </w:r>
      <w:r w:rsidR="00E55B68" w:rsidRPr="00C81B7E">
        <w:rPr>
          <w:rFonts w:asciiTheme="minorHAnsi" w:hAnsiTheme="minorHAnsi" w:cstheme="minorHAnsi"/>
          <w:color w:val="121212"/>
          <w:sz w:val="24"/>
          <w:szCs w:val="24"/>
          <w:shd w:val="clear" w:color="auto" w:fill="FFFFFF"/>
        </w:rPr>
        <w:t xml:space="preserve"> can learn from </w:t>
      </w:r>
      <w:r w:rsidRPr="00C81B7E">
        <w:rPr>
          <w:rFonts w:asciiTheme="minorHAnsi" w:hAnsiTheme="minorHAnsi" w:cstheme="minorHAnsi"/>
          <w:color w:val="121212"/>
          <w:sz w:val="24"/>
          <w:szCs w:val="24"/>
          <w:shd w:val="clear" w:color="auto" w:fill="FFFFFF"/>
        </w:rPr>
        <w:t>mental how not to be mental!</w:t>
      </w:r>
    </w:p>
    <w:p w14:paraId="49FDC6EE" w14:textId="6433F3BF" w:rsidR="00C81B7E" w:rsidRPr="00C81B7E" w:rsidRDefault="00C81B7E" w:rsidP="00C81B7E">
      <w:pPr>
        <w:pStyle w:val="ListParagraph"/>
        <w:spacing w:after="0" w:line="240" w:lineRule="auto"/>
        <w:jc w:val="right"/>
        <w:rPr>
          <w:rFonts w:asciiTheme="minorHAnsi" w:hAnsiTheme="minorHAnsi" w:cstheme="minorHAnsi"/>
          <w:color w:val="121212"/>
          <w:sz w:val="24"/>
          <w:szCs w:val="24"/>
          <w:shd w:val="clear" w:color="auto" w:fill="FFFFFF"/>
        </w:rPr>
      </w:pPr>
      <w:r>
        <w:rPr>
          <w:rFonts w:asciiTheme="minorHAnsi" w:hAnsiTheme="minorHAnsi" w:cstheme="minorHAnsi"/>
          <w:color w:val="121212"/>
          <w:sz w:val="24"/>
          <w:szCs w:val="24"/>
          <w:shd w:val="clear" w:color="auto" w:fill="FFFFFF"/>
        </w:rPr>
        <w:t xml:space="preserve">(Late) Dr </w:t>
      </w:r>
      <w:proofErr w:type="spellStart"/>
      <w:r>
        <w:rPr>
          <w:rFonts w:asciiTheme="minorHAnsi" w:hAnsiTheme="minorHAnsi" w:cstheme="minorHAnsi"/>
          <w:color w:val="121212"/>
          <w:sz w:val="24"/>
          <w:szCs w:val="24"/>
          <w:shd w:val="clear" w:color="auto" w:fill="FFFFFF"/>
        </w:rPr>
        <w:t>Aurangzaib</w:t>
      </w:r>
      <w:proofErr w:type="spellEnd"/>
      <w:r>
        <w:rPr>
          <w:rFonts w:asciiTheme="minorHAnsi" w:hAnsiTheme="minorHAnsi" w:cstheme="minorHAnsi"/>
          <w:color w:val="121212"/>
          <w:sz w:val="24"/>
          <w:szCs w:val="24"/>
          <w:shd w:val="clear" w:color="auto" w:fill="FFFFFF"/>
        </w:rPr>
        <w:t xml:space="preserve"> Anjum My Father</w:t>
      </w:r>
    </w:p>
    <w:p w14:paraId="6F90FFFA" w14:textId="476AF1CB" w:rsidR="005B7E19" w:rsidRPr="00C81B7E" w:rsidRDefault="005B7E19" w:rsidP="005B7E19">
      <w:pPr>
        <w:pStyle w:val="ListParagraph"/>
        <w:spacing w:after="0" w:line="240" w:lineRule="auto"/>
        <w:jc w:val="both"/>
        <w:rPr>
          <w:rFonts w:asciiTheme="minorHAnsi" w:hAnsiTheme="minorHAnsi" w:cstheme="minorHAnsi"/>
          <w:color w:val="121212"/>
          <w:sz w:val="24"/>
          <w:szCs w:val="24"/>
          <w:shd w:val="clear" w:color="auto" w:fill="FFFFFF"/>
        </w:rPr>
      </w:pPr>
      <w:r w:rsidRPr="00C81B7E">
        <w:rPr>
          <w:rFonts w:asciiTheme="minorHAnsi" w:hAnsiTheme="minorHAnsi" w:cstheme="minorHAnsi"/>
          <w:color w:val="121212"/>
          <w:sz w:val="24"/>
          <w:szCs w:val="24"/>
          <w:shd w:val="clear" w:color="auto" w:fill="FFFFFF"/>
        </w:rPr>
        <w:t xml:space="preserve"> For the sake of this report I will stick to few experiences to </w:t>
      </w:r>
      <w:r w:rsidR="002822AB" w:rsidRPr="00C81B7E">
        <w:rPr>
          <w:rFonts w:asciiTheme="minorHAnsi" w:hAnsiTheme="minorHAnsi" w:cstheme="minorHAnsi"/>
          <w:color w:val="121212"/>
          <w:sz w:val="24"/>
          <w:szCs w:val="24"/>
          <w:shd w:val="clear" w:color="auto" w:fill="FFFFFF"/>
        </w:rPr>
        <w:t xml:space="preserve">justify my learning style </w:t>
      </w:r>
    </w:p>
    <w:p w14:paraId="6CCAD2BC" w14:textId="522D12E3" w:rsidR="002822AB" w:rsidRPr="00C81B7E" w:rsidRDefault="002822AB" w:rsidP="005B7E19">
      <w:pPr>
        <w:pStyle w:val="ListParagraph"/>
        <w:spacing w:after="0" w:line="240" w:lineRule="auto"/>
        <w:jc w:val="both"/>
        <w:rPr>
          <w:rFonts w:asciiTheme="minorHAnsi" w:hAnsiTheme="minorHAnsi" w:cstheme="minorHAnsi"/>
          <w:color w:val="121212"/>
          <w:sz w:val="24"/>
          <w:szCs w:val="24"/>
          <w:shd w:val="clear" w:color="auto" w:fill="FFFFFF"/>
        </w:rPr>
      </w:pPr>
      <w:r w:rsidRPr="00C81B7E">
        <w:rPr>
          <w:rFonts w:asciiTheme="minorHAnsi" w:hAnsiTheme="minorHAnsi" w:cstheme="minorHAnsi"/>
          <w:color w:val="121212"/>
          <w:sz w:val="24"/>
          <w:szCs w:val="24"/>
          <w:shd w:val="clear" w:color="auto" w:fill="FFFFFF"/>
        </w:rPr>
        <w:t>Migration for the sake of earning money has affected my economic, social and emotional life, I have learnt with the experience that if one migrates</w:t>
      </w:r>
      <w:r w:rsidR="00036A86">
        <w:rPr>
          <w:rFonts w:asciiTheme="minorHAnsi" w:hAnsiTheme="minorHAnsi" w:cstheme="minorHAnsi"/>
          <w:color w:val="121212"/>
          <w:sz w:val="24"/>
          <w:szCs w:val="24"/>
          <w:shd w:val="clear" w:color="auto" w:fill="FFFFFF"/>
        </w:rPr>
        <w:t xml:space="preserve"> to </w:t>
      </w:r>
      <w:r w:rsidRPr="00C81B7E">
        <w:rPr>
          <w:rFonts w:asciiTheme="minorHAnsi" w:hAnsiTheme="minorHAnsi" w:cstheme="minorHAnsi"/>
          <w:color w:val="121212"/>
          <w:sz w:val="24"/>
          <w:szCs w:val="24"/>
          <w:shd w:val="clear" w:color="auto" w:fill="FFFFFF"/>
        </w:rPr>
        <w:t xml:space="preserve"> earn better means not only that they leave their friends behind but also the happiness related to those friends and when to buy those simple but fulfilling feeling one spend a lot more</w:t>
      </w:r>
      <w:r w:rsidR="00036A86">
        <w:rPr>
          <w:rFonts w:asciiTheme="minorHAnsi" w:hAnsiTheme="minorHAnsi" w:cstheme="minorHAnsi"/>
          <w:color w:val="121212"/>
          <w:sz w:val="24"/>
          <w:szCs w:val="24"/>
          <w:shd w:val="clear" w:color="auto" w:fill="FFFFFF"/>
        </w:rPr>
        <w:t xml:space="preserve"> in wealth and time</w:t>
      </w:r>
      <w:r w:rsidRPr="00C81B7E">
        <w:rPr>
          <w:rFonts w:asciiTheme="minorHAnsi" w:hAnsiTheme="minorHAnsi" w:cstheme="minorHAnsi"/>
          <w:color w:val="121212"/>
          <w:sz w:val="24"/>
          <w:szCs w:val="24"/>
          <w:shd w:val="clear" w:color="auto" w:fill="FFFFFF"/>
        </w:rPr>
        <w:t xml:space="preserve"> but still don’t get the contentment so basically we stand on a lower ground by earning more! Then what is the point!</w:t>
      </w:r>
    </w:p>
    <w:p w14:paraId="3D460B5C" w14:textId="77777777" w:rsidR="00036A86" w:rsidRDefault="00036A86" w:rsidP="00D24B9A">
      <w:pPr>
        <w:pStyle w:val="ListParagraph"/>
        <w:spacing w:after="0" w:line="240" w:lineRule="auto"/>
        <w:jc w:val="both"/>
        <w:rPr>
          <w:rFonts w:asciiTheme="minorHAnsi" w:hAnsiTheme="minorHAnsi" w:cstheme="minorHAnsi"/>
          <w:color w:val="121212"/>
          <w:sz w:val="24"/>
          <w:szCs w:val="24"/>
          <w:shd w:val="clear" w:color="auto" w:fill="FFFFFF"/>
        </w:rPr>
      </w:pPr>
    </w:p>
    <w:p w14:paraId="0DADB8F1" w14:textId="524F0A2C" w:rsidR="002822AB" w:rsidRDefault="002822AB" w:rsidP="00D24B9A">
      <w:pPr>
        <w:pStyle w:val="ListParagraph"/>
        <w:spacing w:after="0" w:line="240" w:lineRule="auto"/>
        <w:jc w:val="both"/>
        <w:rPr>
          <w:rFonts w:asciiTheme="minorHAnsi" w:hAnsiTheme="minorHAnsi" w:cstheme="minorHAnsi"/>
          <w:color w:val="121212"/>
          <w:sz w:val="24"/>
          <w:szCs w:val="24"/>
          <w:shd w:val="clear" w:color="auto" w:fill="FFFFFF"/>
        </w:rPr>
      </w:pPr>
      <w:r w:rsidRPr="00C81B7E">
        <w:rPr>
          <w:rFonts w:asciiTheme="minorHAnsi" w:hAnsiTheme="minorHAnsi" w:cstheme="minorHAnsi"/>
          <w:color w:val="121212"/>
          <w:sz w:val="24"/>
          <w:szCs w:val="24"/>
          <w:shd w:val="clear" w:color="auto" w:fill="FFFFFF"/>
        </w:rPr>
        <w:t xml:space="preserve">We pride ourselves in materialistic progress with a broke inner </w:t>
      </w:r>
      <w:r w:rsidR="00C81B7E" w:rsidRPr="00C81B7E">
        <w:rPr>
          <w:rFonts w:asciiTheme="minorHAnsi" w:hAnsiTheme="minorHAnsi" w:cstheme="minorHAnsi"/>
          <w:color w:val="121212"/>
          <w:sz w:val="24"/>
          <w:szCs w:val="24"/>
          <w:shd w:val="clear" w:color="auto" w:fill="FFFFFF"/>
        </w:rPr>
        <w:t>self and</w:t>
      </w:r>
      <w:r w:rsidRPr="00C81B7E">
        <w:rPr>
          <w:rFonts w:asciiTheme="minorHAnsi" w:hAnsiTheme="minorHAnsi" w:cstheme="minorHAnsi"/>
          <w:color w:val="121212"/>
          <w:sz w:val="24"/>
          <w:szCs w:val="24"/>
          <w:shd w:val="clear" w:color="auto" w:fill="FFFFFF"/>
        </w:rPr>
        <w:t xml:space="preserve"> send the </w:t>
      </w:r>
      <w:r w:rsidR="00D24B9A" w:rsidRPr="00C81B7E">
        <w:rPr>
          <w:rFonts w:asciiTheme="minorHAnsi" w:hAnsiTheme="minorHAnsi" w:cstheme="minorHAnsi"/>
          <w:color w:val="121212"/>
          <w:sz w:val="24"/>
          <w:szCs w:val="24"/>
          <w:shd w:val="clear" w:color="auto" w:fill="FFFFFF"/>
        </w:rPr>
        <w:t>photos</w:t>
      </w:r>
      <w:r w:rsidRPr="00C81B7E">
        <w:rPr>
          <w:rFonts w:asciiTheme="minorHAnsi" w:hAnsiTheme="minorHAnsi" w:cstheme="minorHAnsi"/>
          <w:color w:val="121212"/>
          <w:sz w:val="24"/>
          <w:szCs w:val="24"/>
          <w:shd w:val="clear" w:color="auto" w:fill="FFFFFF"/>
        </w:rPr>
        <w:t xml:space="preserve"> to same friends </w:t>
      </w:r>
      <w:r w:rsidR="00036A86">
        <w:rPr>
          <w:rFonts w:asciiTheme="minorHAnsi" w:hAnsiTheme="minorHAnsi" w:cstheme="minorHAnsi"/>
          <w:color w:val="121212"/>
          <w:sz w:val="24"/>
          <w:szCs w:val="24"/>
          <w:shd w:val="clear" w:color="auto" w:fill="FFFFFF"/>
        </w:rPr>
        <w:t xml:space="preserve">we left behind </w:t>
      </w:r>
      <w:r w:rsidRPr="00C81B7E">
        <w:rPr>
          <w:rFonts w:asciiTheme="minorHAnsi" w:hAnsiTheme="minorHAnsi" w:cstheme="minorHAnsi"/>
          <w:color w:val="121212"/>
          <w:sz w:val="24"/>
          <w:szCs w:val="24"/>
          <w:shd w:val="clear" w:color="auto" w:fill="FFFFFF"/>
        </w:rPr>
        <w:t xml:space="preserve">for </w:t>
      </w:r>
      <w:r w:rsidR="00D24B9A" w:rsidRPr="00C81B7E">
        <w:rPr>
          <w:rFonts w:asciiTheme="minorHAnsi" w:hAnsiTheme="minorHAnsi" w:cstheme="minorHAnsi"/>
          <w:color w:val="121212"/>
          <w:sz w:val="24"/>
          <w:szCs w:val="24"/>
          <w:shd w:val="clear" w:color="auto" w:fill="FFFFFF"/>
        </w:rPr>
        <w:t>affirmation that we are happy, what is the point!</w:t>
      </w:r>
    </w:p>
    <w:p w14:paraId="031EDE9E" w14:textId="77777777" w:rsidR="00036A86" w:rsidRDefault="00036A86" w:rsidP="00D24B9A">
      <w:pPr>
        <w:pStyle w:val="ListParagraph"/>
        <w:spacing w:after="0" w:line="240" w:lineRule="auto"/>
        <w:jc w:val="both"/>
        <w:rPr>
          <w:rFonts w:asciiTheme="minorHAnsi" w:hAnsiTheme="minorHAnsi" w:cstheme="minorHAnsi"/>
          <w:color w:val="121212"/>
          <w:sz w:val="24"/>
          <w:szCs w:val="24"/>
          <w:shd w:val="clear" w:color="auto" w:fill="FFFFFF"/>
        </w:rPr>
      </w:pPr>
    </w:p>
    <w:p w14:paraId="0B77C31A" w14:textId="7E026BDB" w:rsidR="009B6586" w:rsidRDefault="00036A86" w:rsidP="00D24B9A">
      <w:pPr>
        <w:pStyle w:val="ListParagraph"/>
        <w:spacing w:after="0" w:line="240" w:lineRule="auto"/>
        <w:jc w:val="both"/>
        <w:rPr>
          <w:rFonts w:asciiTheme="minorHAnsi" w:hAnsiTheme="minorHAnsi" w:cstheme="minorHAnsi"/>
          <w:color w:val="121212"/>
          <w:sz w:val="24"/>
          <w:szCs w:val="24"/>
          <w:shd w:val="clear" w:color="auto" w:fill="FFFFFF"/>
        </w:rPr>
      </w:pPr>
      <w:r>
        <w:rPr>
          <w:rFonts w:asciiTheme="minorHAnsi" w:hAnsiTheme="minorHAnsi" w:cstheme="minorHAnsi"/>
          <w:color w:val="121212"/>
          <w:sz w:val="24"/>
          <w:szCs w:val="24"/>
          <w:shd w:val="clear" w:color="auto" w:fill="FFFFFF"/>
        </w:rPr>
        <w:t xml:space="preserve">My learning out come from this experience is that “little” is better if we are contented then a lot but “wasted”. And my advice to who ever what to take it would </w:t>
      </w:r>
      <w:r w:rsidR="00807768">
        <w:rPr>
          <w:rFonts w:asciiTheme="minorHAnsi" w:hAnsiTheme="minorHAnsi" w:cstheme="minorHAnsi"/>
          <w:color w:val="121212"/>
          <w:sz w:val="24"/>
          <w:szCs w:val="24"/>
          <w:shd w:val="clear" w:color="auto" w:fill="FFFFFF"/>
        </w:rPr>
        <w:t>be “</w:t>
      </w:r>
      <w:r>
        <w:rPr>
          <w:rFonts w:asciiTheme="minorHAnsi" w:hAnsiTheme="minorHAnsi" w:cstheme="minorHAnsi"/>
          <w:color w:val="121212"/>
          <w:sz w:val="24"/>
          <w:szCs w:val="24"/>
          <w:shd w:val="clear" w:color="auto" w:fill="FFFFFF"/>
        </w:rPr>
        <w:t>patience is key to success”</w:t>
      </w:r>
    </w:p>
    <w:p w14:paraId="503F3CF9" w14:textId="77777777" w:rsidR="009B6586" w:rsidRDefault="009B6586" w:rsidP="00D24B9A">
      <w:pPr>
        <w:pStyle w:val="ListParagraph"/>
        <w:spacing w:after="0" w:line="240" w:lineRule="auto"/>
        <w:jc w:val="both"/>
        <w:rPr>
          <w:rFonts w:asciiTheme="minorHAnsi" w:hAnsiTheme="minorHAnsi" w:cstheme="minorHAnsi"/>
          <w:color w:val="121212"/>
          <w:sz w:val="24"/>
          <w:szCs w:val="24"/>
          <w:shd w:val="clear" w:color="auto" w:fill="FFFFFF"/>
        </w:rPr>
      </w:pPr>
    </w:p>
    <w:p w14:paraId="2B30016D" w14:textId="14470B03" w:rsidR="007707EA" w:rsidRDefault="009B6586" w:rsidP="00322534">
      <w:pPr>
        <w:pStyle w:val="ListParagraph"/>
        <w:spacing w:after="0" w:line="240" w:lineRule="auto"/>
        <w:jc w:val="both"/>
        <w:rPr>
          <w:rFonts w:asciiTheme="minorHAnsi" w:hAnsiTheme="minorHAnsi" w:cstheme="minorHAnsi"/>
          <w:color w:val="121212"/>
          <w:sz w:val="24"/>
          <w:szCs w:val="24"/>
          <w:shd w:val="clear" w:color="auto" w:fill="FFFFFF"/>
        </w:rPr>
      </w:pPr>
      <w:r>
        <w:rPr>
          <w:rFonts w:asciiTheme="minorHAnsi" w:hAnsiTheme="minorHAnsi" w:cstheme="minorHAnsi"/>
          <w:color w:val="121212"/>
          <w:sz w:val="24"/>
          <w:szCs w:val="24"/>
          <w:shd w:val="clear" w:color="auto" w:fill="FFFFFF"/>
        </w:rPr>
        <w:t xml:space="preserve">I would rather be slow by taking my loved ones with me on the journey of success then to run fast and get lost </w:t>
      </w:r>
      <w:r w:rsidR="00036A86">
        <w:rPr>
          <w:rFonts w:asciiTheme="minorHAnsi" w:hAnsiTheme="minorHAnsi" w:cstheme="minorHAnsi"/>
          <w:color w:val="121212"/>
          <w:sz w:val="24"/>
          <w:szCs w:val="24"/>
          <w:shd w:val="clear" w:color="auto" w:fill="FFFFFF"/>
        </w:rPr>
        <w:t xml:space="preserve"> </w:t>
      </w:r>
    </w:p>
    <w:p w14:paraId="047E3A66" w14:textId="77777777" w:rsidR="00322534" w:rsidRDefault="00322534" w:rsidP="00322534">
      <w:pPr>
        <w:pStyle w:val="ListParagraph"/>
        <w:spacing w:after="0" w:line="240" w:lineRule="auto"/>
        <w:jc w:val="both"/>
      </w:pPr>
    </w:p>
    <w:p w14:paraId="6FEF4174" w14:textId="1F68EFD8" w:rsidR="00322534" w:rsidRDefault="00595A88" w:rsidP="005B0A1D">
      <w:pPr>
        <w:pStyle w:val="Heading2"/>
        <w:numPr>
          <w:ilvl w:val="1"/>
          <w:numId w:val="1"/>
        </w:numPr>
      </w:pPr>
      <w:bookmarkStart w:id="4" w:name="_Toc57361212"/>
      <w:r>
        <w:t>VARK Learning Style Questione</w:t>
      </w:r>
      <w:bookmarkEnd w:id="4"/>
      <w:r w:rsidR="00322534">
        <w:t>r</w:t>
      </w:r>
    </w:p>
    <w:p w14:paraId="114DEC02" w14:textId="77777777" w:rsidR="00322534" w:rsidRPr="00A50E1F" w:rsidRDefault="00322534" w:rsidP="00322534">
      <w:pPr>
        <w:pStyle w:val="Heading2"/>
      </w:pPr>
    </w:p>
    <w:p w14:paraId="5D84EB62" w14:textId="076CBAF3" w:rsidR="007707EA" w:rsidRDefault="00595A88">
      <w:pPr>
        <w:pStyle w:val="Heading2"/>
        <w:numPr>
          <w:ilvl w:val="1"/>
          <w:numId w:val="1"/>
        </w:numPr>
      </w:pPr>
      <w:bookmarkStart w:id="5" w:name="_Toc57361213"/>
      <w:r>
        <w:t>Myers Briggs Personality Test</w:t>
      </w:r>
      <w:bookmarkEnd w:id="5"/>
    </w:p>
    <w:p w14:paraId="714CABEE" w14:textId="77777777" w:rsidR="00126565" w:rsidRPr="00126565" w:rsidRDefault="00126565" w:rsidP="00126565"/>
    <w:p w14:paraId="48C28892" w14:textId="77777777" w:rsidR="00126565" w:rsidRPr="00126565" w:rsidRDefault="00126565" w:rsidP="00126565">
      <w:pPr>
        <w:pStyle w:val="ListParagraph"/>
        <w:rPr>
          <w:b/>
        </w:rPr>
      </w:pPr>
      <w:r w:rsidRPr="00126565">
        <w:rPr>
          <w:b/>
        </w:rPr>
        <w:t>Put your answers in the score sheet grid below</w:t>
      </w:r>
    </w:p>
    <w:tbl>
      <w:tblPr>
        <w:tblStyle w:val="TableGrid"/>
        <w:tblW w:w="10490" w:type="dxa"/>
        <w:tblInd w:w="-459" w:type="dxa"/>
        <w:tblLook w:val="04A0" w:firstRow="1" w:lastRow="0" w:firstColumn="1" w:lastColumn="0" w:noHBand="0" w:noVBand="1"/>
      </w:tblPr>
      <w:tblGrid>
        <w:gridCol w:w="669"/>
        <w:gridCol w:w="1045"/>
        <w:gridCol w:w="1013"/>
        <w:gridCol w:w="440"/>
        <w:gridCol w:w="898"/>
        <w:gridCol w:w="960"/>
        <w:gridCol w:w="440"/>
        <w:gridCol w:w="975"/>
        <w:gridCol w:w="857"/>
        <w:gridCol w:w="783"/>
        <w:gridCol w:w="1134"/>
        <w:gridCol w:w="1276"/>
      </w:tblGrid>
      <w:tr w:rsidR="00126565" w14:paraId="0D6727C3" w14:textId="77777777" w:rsidTr="000E1060">
        <w:tc>
          <w:tcPr>
            <w:tcW w:w="669" w:type="dxa"/>
          </w:tcPr>
          <w:p w14:paraId="69FE354F" w14:textId="77777777" w:rsidR="00126565" w:rsidRDefault="00126565" w:rsidP="000E1060"/>
        </w:tc>
        <w:tc>
          <w:tcPr>
            <w:tcW w:w="1045" w:type="dxa"/>
          </w:tcPr>
          <w:p w14:paraId="58500398" w14:textId="77777777" w:rsidR="00126565" w:rsidRDefault="00126565" w:rsidP="000E1060">
            <w:r>
              <w:t>A</w:t>
            </w:r>
          </w:p>
        </w:tc>
        <w:tc>
          <w:tcPr>
            <w:tcW w:w="1013" w:type="dxa"/>
          </w:tcPr>
          <w:p w14:paraId="10A6CDA4" w14:textId="77777777" w:rsidR="00126565" w:rsidRDefault="00126565" w:rsidP="000E1060">
            <w:r>
              <w:t>B</w:t>
            </w:r>
          </w:p>
        </w:tc>
        <w:tc>
          <w:tcPr>
            <w:tcW w:w="440" w:type="dxa"/>
          </w:tcPr>
          <w:p w14:paraId="6A2BC3DF" w14:textId="77777777" w:rsidR="00126565" w:rsidRDefault="00126565" w:rsidP="000E1060"/>
        </w:tc>
        <w:tc>
          <w:tcPr>
            <w:tcW w:w="898" w:type="dxa"/>
          </w:tcPr>
          <w:p w14:paraId="2C06442A" w14:textId="18C9D018" w:rsidR="00126565" w:rsidRDefault="00322534" w:rsidP="000E1060">
            <w:r>
              <w:t>A</w:t>
            </w:r>
          </w:p>
        </w:tc>
        <w:tc>
          <w:tcPr>
            <w:tcW w:w="960" w:type="dxa"/>
          </w:tcPr>
          <w:p w14:paraId="0771C64B" w14:textId="77777777" w:rsidR="00126565" w:rsidRDefault="00126565" w:rsidP="000E1060">
            <w:r>
              <w:t>B</w:t>
            </w:r>
          </w:p>
        </w:tc>
        <w:tc>
          <w:tcPr>
            <w:tcW w:w="440" w:type="dxa"/>
          </w:tcPr>
          <w:p w14:paraId="32D0E637" w14:textId="77777777" w:rsidR="00126565" w:rsidRDefault="00126565" w:rsidP="000E1060"/>
        </w:tc>
        <w:tc>
          <w:tcPr>
            <w:tcW w:w="975" w:type="dxa"/>
          </w:tcPr>
          <w:p w14:paraId="131CA3F3" w14:textId="77777777" w:rsidR="00126565" w:rsidRDefault="00126565" w:rsidP="000E1060">
            <w:r>
              <w:t>a</w:t>
            </w:r>
          </w:p>
        </w:tc>
        <w:tc>
          <w:tcPr>
            <w:tcW w:w="857" w:type="dxa"/>
          </w:tcPr>
          <w:p w14:paraId="4CCA5E32" w14:textId="77777777" w:rsidR="00126565" w:rsidRDefault="00126565" w:rsidP="000E1060">
            <w:r>
              <w:t>B</w:t>
            </w:r>
          </w:p>
        </w:tc>
        <w:tc>
          <w:tcPr>
            <w:tcW w:w="783" w:type="dxa"/>
          </w:tcPr>
          <w:p w14:paraId="0A8C717E" w14:textId="77777777" w:rsidR="00126565" w:rsidRDefault="00126565" w:rsidP="000E1060"/>
        </w:tc>
        <w:tc>
          <w:tcPr>
            <w:tcW w:w="1134" w:type="dxa"/>
          </w:tcPr>
          <w:p w14:paraId="48EAB3A2" w14:textId="77777777" w:rsidR="00126565" w:rsidRDefault="00126565" w:rsidP="000E1060">
            <w:r>
              <w:t>a</w:t>
            </w:r>
          </w:p>
        </w:tc>
        <w:tc>
          <w:tcPr>
            <w:tcW w:w="1276" w:type="dxa"/>
          </w:tcPr>
          <w:p w14:paraId="6EFA24EA" w14:textId="77777777" w:rsidR="00126565" w:rsidRDefault="00126565" w:rsidP="000E1060">
            <w:r>
              <w:t>B</w:t>
            </w:r>
          </w:p>
        </w:tc>
      </w:tr>
      <w:tr w:rsidR="00126565" w14:paraId="48613593" w14:textId="77777777" w:rsidTr="000E1060">
        <w:tc>
          <w:tcPr>
            <w:tcW w:w="669" w:type="dxa"/>
          </w:tcPr>
          <w:p w14:paraId="496D15F7" w14:textId="77777777" w:rsidR="00126565" w:rsidRDefault="00126565" w:rsidP="000E1060">
            <w:r>
              <w:t>1</w:t>
            </w:r>
          </w:p>
        </w:tc>
        <w:tc>
          <w:tcPr>
            <w:tcW w:w="1045" w:type="dxa"/>
          </w:tcPr>
          <w:p w14:paraId="78F0926C" w14:textId="77777777" w:rsidR="00126565" w:rsidRDefault="00126565" w:rsidP="000E1060">
            <w:r>
              <w:t>*</w:t>
            </w:r>
          </w:p>
        </w:tc>
        <w:tc>
          <w:tcPr>
            <w:tcW w:w="1013" w:type="dxa"/>
          </w:tcPr>
          <w:p w14:paraId="402E3671" w14:textId="77777777" w:rsidR="00126565" w:rsidRDefault="00126565" w:rsidP="000E1060"/>
        </w:tc>
        <w:tc>
          <w:tcPr>
            <w:tcW w:w="440" w:type="dxa"/>
          </w:tcPr>
          <w:p w14:paraId="47EB549B" w14:textId="77777777" w:rsidR="00126565" w:rsidRDefault="00126565" w:rsidP="000E1060">
            <w:r>
              <w:t>2</w:t>
            </w:r>
          </w:p>
        </w:tc>
        <w:tc>
          <w:tcPr>
            <w:tcW w:w="898" w:type="dxa"/>
          </w:tcPr>
          <w:p w14:paraId="2A19AA0F" w14:textId="77777777" w:rsidR="00126565" w:rsidRDefault="00126565" w:rsidP="000E1060"/>
        </w:tc>
        <w:tc>
          <w:tcPr>
            <w:tcW w:w="960" w:type="dxa"/>
          </w:tcPr>
          <w:p w14:paraId="359DBC92" w14:textId="77777777" w:rsidR="00126565" w:rsidRDefault="00126565" w:rsidP="000E1060">
            <w:r>
              <w:t>*</w:t>
            </w:r>
          </w:p>
        </w:tc>
        <w:tc>
          <w:tcPr>
            <w:tcW w:w="440" w:type="dxa"/>
          </w:tcPr>
          <w:p w14:paraId="7F57EC93" w14:textId="77777777" w:rsidR="00126565" w:rsidRDefault="00126565" w:rsidP="000E1060">
            <w:r>
              <w:t>3</w:t>
            </w:r>
          </w:p>
        </w:tc>
        <w:tc>
          <w:tcPr>
            <w:tcW w:w="975" w:type="dxa"/>
          </w:tcPr>
          <w:p w14:paraId="6B1BC4CD" w14:textId="77777777" w:rsidR="00126565" w:rsidRDefault="00126565" w:rsidP="000E1060"/>
        </w:tc>
        <w:tc>
          <w:tcPr>
            <w:tcW w:w="857" w:type="dxa"/>
          </w:tcPr>
          <w:p w14:paraId="2359E0FD" w14:textId="77777777" w:rsidR="00126565" w:rsidRDefault="00126565" w:rsidP="000E1060">
            <w:r>
              <w:t>*</w:t>
            </w:r>
          </w:p>
        </w:tc>
        <w:tc>
          <w:tcPr>
            <w:tcW w:w="783" w:type="dxa"/>
          </w:tcPr>
          <w:p w14:paraId="4A190EC5" w14:textId="77777777" w:rsidR="00126565" w:rsidRDefault="00126565" w:rsidP="000E1060">
            <w:r>
              <w:t>4</w:t>
            </w:r>
          </w:p>
        </w:tc>
        <w:tc>
          <w:tcPr>
            <w:tcW w:w="1134" w:type="dxa"/>
          </w:tcPr>
          <w:p w14:paraId="3E5872A2" w14:textId="77777777" w:rsidR="00126565" w:rsidRDefault="00126565" w:rsidP="000E1060"/>
        </w:tc>
        <w:tc>
          <w:tcPr>
            <w:tcW w:w="1276" w:type="dxa"/>
          </w:tcPr>
          <w:p w14:paraId="62328D3D" w14:textId="77777777" w:rsidR="00126565" w:rsidRDefault="00126565" w:rsidP="000E1060">
            <w:r>
              <w:t>*</w:t>
            </w:r>
          </w:p>
        </w:tc>
      </w:tr>
      <w:tr w:rsidR="00126565" w14:paraId="166807C1" w14:textId="77777777" w:rsidTr="000E1060">
        <w:tc>
          <w:tcPr>
            <w:tcW w:w="669" w:type="dxa"/>
          </w:tcPr>
          <w:p w14:paraId="54512F21" w14:textId="77777777" w:rsidR="00126565" w:rsidRDefault="00126565" w:rsidP="000E1060">
            <w:r>
              <w:t>5</w:t>
            </w:r>
          </w:p>
        </w:tc>
        <w:tc>
          <w:tcPr>
            <w:tcW w:w="1045" w:type="dxa"/>
          </w:tcPr>
          <w:p w14:paraId="4989DFF3" w14:textId="77777777" w:rsidR="00126565" w:rsidRDefault="00126565" w:rsidP="000E1060">
            <w:r>
              <w:t>*</w:t>
            </w:r>
          </w:p>
        </w:tc>
        <w:tc>
          <w:tcPr>
            <w:tcW w:w="1013" w:type="dxa"/>
          </w:tcPr>
          <w:p w14:paraId="49615ABF" w14:textId="77777777" w:rsidR="00126565" w:rsidRDefault="00126565" w:rsidP="000E1060"/>
        </w:tc>
        <w:tc>
          <w:tcPr>
            <w:tcW w:w="440" w:type="dxa"/>
          </w:tcPr>
          <w:p w14:paraId="36E339B0" w14:textId="77777777" w:rsidR="00126565" w:rsidRDefault="00126565" w:rsidP="000E1060">
            <w:r>
              <w:t>6</w:t>
            </w:r>
          </w:p>
        </w:tc>
        <w:tc>
          <w:tcPr>
            <w:tcW w:w="898" w:type="dxa"/>
          </w:tcPr>
          <w:p w14:paraId="4628E8C8" w14:textId="77777777" w:rsidR="00126565" w:rsidRDefault="00126565" w:rsidP="000E1060"/>
        </w:tc>
        <w:tc>
          <w:tcPr>
            <w:tcW w:w="960" w:type="dxa"/>
          </w:tcPr>
          <w:p w14:paraId="2A772450" w14:textId="77777777" w:rsidR="00126565" w:rsidRDefault="00126565" w:rsidP="000E1060">
            <w:r>
              <w:t>*</w:t>
            </w:r>
          </w:p>
        </w:tc>
        <w:tc>
          <w:tcPr>
            <w:tcW w:w="440" w:type="dxa"/>
          </w:tcPr>
          <w:p w14:paraId="37B8DADE" w14:textId="77777777" w:rsidR="00126565" w:rsidRDefault="00126565" w:rsidP="000E1060">
            <w:r>
              <w:t>7</w:t>
            </w:r>
          </w:p>
        </w:tc>
        <w:tc>
          <w:tcPr>
            <w:tcW w:w="975" w:type="dxa"/>
          </w:tcPr>
          <w:p w14:paraId="49B14D44" w14:textId="77777777" w:rsidR="00126565" w:rsidRDefault="00126565" w:rsidP="000E1060"/>
        </w:tc>
        <w:tc>
          <w:tcPr>
            <w:tcW w:w="857" w:type="dxa"/>
          </w:tcPr>
          <w:p w14:paraId="31EE02A5" w14:textId="77777777" w:rsidR="00126565" w:rsidRDefault="00126565" w:rsidP="000E1060">
            <w:r>
              <w:t>*</w:t>
            </w:r>
          </w:p>
        </w:tc>
        <w:tc>
          <w:tcPr>
            <w:tcW w:w="783" w:type="dxa"/>
          </w:tcPr>
          <w:p w14:paraId="12E83EB9" w14:textId="77777777" w:rsidR="00126565" w:rsidRDefault="00126565" w:rsidP="000E1060">
            <w:r>
              <w:t>8</w:t>
            </w:r>
          </w:p>
        </w:tc>
        <w:tc>
          <w:tcPr>
            <w:tcW w:w="1134" w:type="dxa"/>
          </w:tcPr>
          <w:p w14:paraId="72BAFD52" w14:textId="77777777" w:rsidR="00126565" w:rsidRDefault="00126565" w:rsidP="000E1060"/>
        </w:tc>
        <w:tc>
          <w:tcPr>
            <w:tcW w:w="1276" w:type="dxa"/>
          </w:tcPr>
          <w:p w14:paraId="0A9522E3" w14:textId="77777777" w:rsidR="00126565" w:rsidRDefault="00126565" w:rsidP="000E1060">
            <w:r>
              <w:t>*</w:t>
            </w:r>
          </w:p>
        </w:tc>
      </w:tr>
      <w:tr w:rsidR="00126565" w14:paraId="7EFE5DE7" w14:textId="77777777" w:rsidTr="000E1060">
        <w:tc>
          <w:tcPr>
            <w:tcW w:w="669" w:type="dxa"/>
          </w:tcPr>
          <w:p w14:paraId="2FFE2DD0" w14:textId="77777777" w:rsidR="00126565" w:rsidRDefault="00126565" w:rsidP="000E1060">
            <w:r>
              <w:t>9</w:t>
            </w:r>
          </w:p>
        </w:tc>
        <w:tc>
          <w:tcPr>
            <w:tcW w:w="1045" w:type="dxa"/>
          </w:tcPr>
          <w:p w14:paraId="45304EF7" w14:textId="77777777" w:rsidR="00126565" w:rsidRDefault="00126565" w:rsidP="000E1060"/>
        </w:tc>
        <w:tc>
          <w:tcPr>
            <w:tcW w:w="1013" w:type="dxa"/>
          </w:tcPr>
          <w:p w14:paraId="695241BB" w14:textId="77777777" w:rsidR="00126565" w:rsidRDefault="00126565" w:rsidP="000E1060">
            <w:r>
              <w:t>*</w:t>
            </w:r>
          </w:p>
        </w:tc>
        <w:tc>
          <w:tcPr>
            <w:tcW w:w="440" w:type="dxa"/>
          </w:tcPr>
          <w:p w14:paraId="13B08145" w14:textId="77777777" w:rsidR="00126565" w:rsidRDefault="00126565" w:rsidP="000E1060">
            <w:r>
              <w:t>10</w:t>
            </w:r>
          </w:p>
        </w:tc>
        <w:tc>
          <w:tcPr>
            <w:tcW w:w="898" w:type="dxa"/>
          </w:tcPr>
          <w:p w14:paraId="755C01D7" w14:textId="77777777" w:rsidR="00126565" w:rsidRDefault="00126565" w:rsidP="000E1060"/>
        </w:tc>
        <w:tc>
          <w:tcPr>
            <w:tcW w:w="960" w:type="dxa"/>
          </w:tcPr>
          <w:p w14:paraId="65BF83C6" w14:textId="77777777" w:rsidR="00126565" w:rsidRDefault="00126565" w:rsidP="000E1060">
            <w:r>
              <w:t>*</w:t>
            </w:r>
          </w:p>
        </w:tc>
        <w:tc>
          <w:tcPr>
            <w:tcW w:w="440" w:type="dxa"/>
          </w:tcPr>
          <w:p w14:paraId="7F2F27B4" w14:textId="77777777" w:rsidR="00126565" w:rsidRDefault="00126565" w:rsidP="000E1060">
            <w:r>
              <w:t>11</w:t>
            </w:r>
          </w:p>
        </w:tc>
        <w:tc>
          <w:tcPr>
            <w:tcW w:w="975" w:type="dxa"/>
          </w:tcPr>
          <w:p w14:paraId="4F13305B" w14:textId="77777777" w:rsidR="00126565" w:rsidRDefault="00126565" w:rsidP="000E1060"/>
        </w:tc>
        <w:tc>
          <w:tcPr>
            <w:tcW w:w="857" w:type="dxa"/>
          </w:tcPr>
          <w:p w14:paraId="2E32F896" w14:textId="77777777" w:rsidR="00126565" w:rsidRDefault="00126565" w:rsidP="000E1060">
            <w:r>
              <w:t>*</w:t>
            </w:r>
          </w:p>
        </w:tc>
        <w:tc>
          <w:tcPr>
            <w:tcW w:w="783" w:type="dxa"/>
          </w:tcPr>
          <w:p w14:paraId="7477710C" w14:textId="77777777" w:rsidR="00126565" w:rsidRDefault="00126565" w:rsidP="000E1060">
            <w:r>
              <w:t>12</w:t>
            </w:r>
          </w:p>
        </w:tc>
        <w:tc>
          <w:tcPr>
            <w:tcW w:w="1134" w:type="dxa"/>
          </w:tcPr>
          <w:p w14:paraId="2538E268" w14:textId="77777777" w:rsidR="00126565" w:rsidRDefault="00126565" w:rsidP="000E1060">
            <w:r>
              <w:t>*</w:t>
            </w:r>
          </w:p>
        </w:tc>
        <w:tc>
          <w:tcPr>
            <w:tcW w:w="1276" w:type="dxa"/>
          </w:tcPr>
          <w:p w14:paraId="12526BCD" w14:textId="77777777" w:rsidR="00126565" w:rsidRDefault="00126565" w:rsidP="000E1060"/>
        </w:tc>
      </w:tr>
      <w:tr w:rsidR="00126565" w14:paraId="03EDF87F" w14:textId="77777777" w:rsidTr="000E1060">
        <w:tc>
          <w:tcPr>
            <w:tcW w:w="669" w:type="dxa"/>
          </w:tcPr>
          <w:p w14:paraId="7F655D3A" w14:textId="77777777" w:rsidR="00126565" w:rsidRDefault="00126565" w:rsidP="000E1060">
            <w:r>
              <w:t>13</w:t>
            </w:r>
          </w:p>
        </w:tc>
        <w:tc>
          <w:tcPr>
            <w:tcW w:w="1045" w:type="dxa"/>
          </w:tcPr>
          <w:p w14:paraId="6EB67314" w14:textId="77777777" w:rsidR="00126565" w:rsidRDefault="00126565" w:rsidP="000E1060">
            <w:r>
              <w:t>*</w:t>
            </w:r>
          </w:p>
        </w:tc>
        <w:tc>
          <w:tcPr>
            <w:tcW w:w="1013" w:type="dxa"/>
          </w:tcPr>
          <w:p w14:paraId="6869AD97" w14:textId="77777777" w:rsidR="00126565" w:rsidRDefault="00126565" w:rsidP="000E1060"/>
        </w:tc>
        <w:tc>
          <w:tcPr>
            <w:tcW w:w="440" w:type="dxa"/>
          </w:tcPr>
          <w:p w14:paraId="39356647" w14:textId="77777777" w:rsidR="00126565" w:rsidRDefault="00126565" w:rsidP="000E1060">
            <w:r>
              <w:t>14</w:t>
            </w:r>
          </w:p>
        </w:tc>
        <w:tc>
          <w:tcPr>
            <w:tcW w:w="898" w:type="dxa"/>
          </w:tcPr>
          <w:p w14:paraId="50A18543" w14:textId="77777777" w:rsidR="00126565" w:rsidRDefault="00126565" w:rsidP="000E1060"/>
        </w:tc>
        <w:tc>
          <w:tcPr>
            <w:tcW w:w="960" w:type="dxa"/>
          </w:tcPr>
          <w:p w14:paraId="5F824284" w14:textId="77777777" w:rsidR="00126565" w:rsidRDefault="00126565" w:rsidP="000E1060">
            <w:r>
              <w:t>*</w:t>
            </w:r>
          </w:p>
        </w:tc>
        <w:tc>
          <w:tcPr>
            <w:tcW w:w="440" w:type="dxa"/>
          </w:tcPr>
          <w:p w14:paraId="233EA05D" w14:textId="77777777" w:rsidR="00126565" w:rsidRDefault="00126565" w:rsidP="000E1060">
            <w:r>
              <w:t>15</w:t>
            </w:r>
          </w:p>
        </w:tc>
        <w:tc>
          <w:tcPr>
            <w:tcW w:w="975" w:type="dxa"/>
          </w:tcPr>
          <w:p w14:paraId="349AE488" w14:textId="77777777" w:rsidR="00126565" w:rsidRDefault="00126565" w:rsidP="000E1060"/>
        </w:tc>
        <w:tc>
          <w:tcPr>
            <w:tcW w:w="857" w:type="dxa"/>
          </w:tcPr>
          <w:p w14:paraId="353DF998" w14:textId="77777777" w:rsidR="00126565" w:rsidRDefault="00126565" w:rsidP="000E1060">
            <w:r>
              <w:t>*</w:t>
            </w:r>
          </w:p>
        </w:tc>
        <w:tc>
          <w:tcPr>
            <w:tcW w:w="783" w:type="dxa"/>
          </w:tcPr>
          <w:p w14:paraId="259CFAF0" w14:textId="77777777" w:rsidR="00126565" w:rsidRDefault="00126565" w:rsidP="000E1060">
            <w:r>
              <w:t>16</w:t>
            </w:r>
          </w:p>
        </w:tc>
        <w:tc>
          <w:tcPr>
            <w:tcW w:w="1134" w:type="dxa"/>
          </w:tcPr>
          <w:p w14:paraId="12537DF1" w14:textId="77777777" w:rsidR="00126565" w:rsidRDefault="00126565" w:rsidP="000E1060"/>
        </w:tc>
        <w:tc>
          <w:tcPr>
            <w:tcW w:w="1276" w:type="dxa"/>
          </w:tcPr>
          <w:p w14:paraId="2813353C" w14:textId="77777777" w:rsidR="00126565" w:rsidRDefault="00126565" w:rsidP="000E1060">
            <w:r>
              <w:t>*</w:t>
            </w:r>
          </w:p>
        </w:tc>
      </w:tr>
      <w:tr w:rsidR="00126565" w14:paraId="1E3A9F06" w14:textId="77777777" w:rsidTr="000E1060">
        <w:tc>
          <w:tcPr>
            <w:tcW w:w="669" w:type="dxa"/>
          </w:tcPr>
          <w:p w14:paraId="5B62CE5E" w14:textId="77777777" w:rsidR="00126565" w:rsidRDefault="00126565" w:rsidP="000E1060">
            <w:r>
              <w:t>17</w:t>
            </w:r>
          </w:p>
        </w:tc>
        <w:tc>
          <w:tcPr>
            <w:tcW w:w="1045" w:type="dxa"/>
          </w:tcPr>
          <w:p w14:paraId="7893C8C2" w14:textId="77777777" w:rsidR="00126565" w:rsidRDefault="00126565" w:rsidP="000E1060">
            <w:r>
              <w:t>*</w:t>
            </w:r>
          </w:p>
        </w:tc>
        <w:tc>
          <w:tcPr>
            <w:tcW w:w="1013" w:type="dxa"/>
          </w:tcPr>
          <w:p w14:paraId="5889A7CC" w14:textId="77777777" w:rsidR="00126565" w:rsidRDefault="00126565" w:rsidP="000E1060"/>
        </w:tc>
        <w:tc>
          <w:tcPr>
            <w:tcW w:w="440" w:type="dxa"/>
          </w:tcPr>
          <w:p w14:paraId="33F7178D" w14:textId="77777777" w:rsidR="00126565" w:rsidRDefault="00126565" w:rsidP="000E1060">
            <w:r>
              <w:t>18</w:t>
            </w:r>
          </w:p>
        </w:tc>
        <w:tc>
          <w:tcPr>
            <w:tcW w:w="898" w:type="dxa"/>
          </w:tcPr>
          <w:p w14:paraId="294F38EB" w14:textId="77777777" w:rsidR="00126565" w:rsidRDefault="00126565" w:rsidP="000E1060"/>
        </w:tc>
        <w:tc>
          <w:tcPr>
            <w:tcW w:w="960" w:type="dxa"/>
          </w:tcPr>
          <w:p w14:paraId="5F4747CA" w14:textId="77777777" w:rsidR="00126565" w:rsidRDefault="00126565" w:rsidP="000E1060">
            <w:r>
              <w:t>*</w:t>
            </w:r>
          </w:p>
        </w:tc>
        <w:tc>
          <w:tcPr>
            <w:tcW w:w="440" w:type="dxa"/>
          </w:tcPr>
          <w:p w14:paraId="4C9A07F8" w14:textId="77777777" w:rsidR="00126565" w:rsidRDefault="00126565" w:rsidP="000E1060">
            <w:r>
              <w:t>19</w:t>
            </w:r>
          </w:p>
        </w:tc>
        <w:tc>
          <w:tcPr>
            <w:tcW w:w="975" w:type="dxa"/>
          </w:tcPr>
          <w:p w14:paraId="4C308B09" w14:textId="77777777" w:rsidR="00126565" w:rsidRDefault="00126565" w:rsidP="000E1060"/>
        </w:tc>
        <w:tc>
          <w:tcPr>
            <w:tcW w:w="857" w:type="dxa"/>
          </w:tcPr>
          <w:p w14:paraId="7D52BF38" w14:textId="77777777" w:rsidR="00126565" w:rsidRDefault="00126565" w:rsidP="000E1060">
            <w:r>
              <w:t>*</w:t>
            </w:r>
          </w:p>
        </w:tc>
        <w:tc>
          <w:tcPr>
            <w:tcW w:w="783" w:type="dxa"/>
          </w:tcPr>
          <w:p w14:paraId="6A7EB736" w14:textId="77777777" w:rsidR="00126565" w:rsidRDefault="00126565" w:rsidP="000E1060">
            <w:r>
              <w:t>20</w:t>
            </w:r>
          </w:p>
        </w:tc>
        <w:tc>
          <w:tcPr>
            <w:tcW w:w="1134" w:type="dxa"/>
          </w:tcPr>
          <w:p w14:paraId="1A4773CD" w14:textId="77777777" w:rsidR="00126565" w:rsidRDefault="00126565" w:rsidP="000E1060"/>
        </w:tc>
        <w:tc>
          <w:tcPr>
            <w:tcW w:w="1276" w:type="dxa"/>
          </w:tcPr>
          <w:p w14:paraId="42324981" w14:textId="77777777" w:rsidR="00126565" w:rsidRDefault="00126565" w:rsidP="000E1060">
            <w:r>
              <w:t>*</w:t>
            </w:r>
          </w:p>
        </w:tc>
      </w:tr>
      <w:tr w:rsidR="00126565" w14:paraId="6D11E934" w14:textId="77777777" w:rsidTr="000E1060">
        <w:tc>
          <w:tcPr>
            <w:tcW w:w="669" w:type="dxa"/>
          </w:tcPr>
          <w:p w14:paraId="49F375C2" w14:textId="77777777" w:rsidR="00126565" w:rsidRDefault="00126565" w:rsidP="000E1060">
            <w:r>
              <w:t>Total</w:t>
            </w:r>
          </w:p>
        </w:tc>
        <w:tc>
          <w:tcPr>
            <w:tcW w:w="1045" w:type="dxa"/>
          </w:tcPr>
          <w:p w14:paraId="1BF95F62" w14:textId="77777777" w:rsidR="00126565" w:rsidRDefault="00126565" w:rsidP="000E1060"/>
        </w:tc>
        <w:tc>
          <w:tcPr>
            <w:tcW w:w="1013" w:type="dxa"/>
          </w:tcPr>
          <w:p w14:paraId="48CCE627" w14:textId="77777777" w:rsidR="00126565" w:rsidRDefault="00126565" w:rsidP="000E1060"/>
        </w:tc>
        <w:tc>
          <w:tcPr>
            <w:tcW w:w="440" w:type="dxa"/>
          </w:tcPr>
          <w:p w14:paraId="77A63ECE" w14:textId="77777777" w:rsidR="00126565" w:rsidRDefault="00126565" w:rsidP="000E1060"/>
        </w:tc>
        <w:tc>
          <w:tcPr>
            <w:tcW w:w="898" w:type="dxa"/>
          </w:tcPr>
          <w:p w14:paraId="3FC46078" w14:textId="77777777" w:rsidR="00126565" w:rsidRDefault="00126565" w:rsidP="000E1060"/>
        </w:tc>
        <w:tc>
          <w:tcPr>
            <w:tcW w:w="960" w:type="dxa"/>
          </w:tcPr>
          <w:p w14:paraId="6BB5AA57" w14:textId="77777777" w:rsidR="00126565" w:rsidRDefault="00126565" w:rsidP="000E1060"/>
        </w:tc>
        <w:tc>
          <w:tcPr>
            <w:tcW w:w="440" w:type="dxa"/>
          </w:tcPr>
          <w:p w14:paraId="3354C823" w14:textId="77777777" w:rsidR="00126565" w:rsidRDefault="00126565" w:rsidP="000E1060"/>
        </w:tc>
        <w:tc>
          <w:tcPr>
            <w:tcW w:w="975" w:type="dxa"/>
          </w:tcPr>
          <w:p w14:paraId="568EBC5B" w14:textId="77777777" w:rsidR="00126565" w:rsidRDefault="00126565" w:rsidP="000E1060"/>
        </w:tc>
        <w:tc>
          <w:tcPr>
            <w:tcW w:w="857" w:type="dxa"/>
          </w:tcPr>
          <w:p w14:paraId="3CDCE080" w14:textId="77777777" w:rsidR="00126565" w:rsidRDefault="00126565" w:rsidP="000E1060"/>
        </w:tc>
        <w:tc>
          <w:tcPr>
            <w:tcW w:w="783" w:type="dxa"/>
          </w:tcPr>
          <w:p w14:paraId="009D687E" w14:textId="77777777" w:rsidR="00126565" w:rsidRDefault="00126565" w:rsidP="000E1060"/>
        </w:tc>
        <w:tc>
          <w:tcPr>
            <w:tcW w:w="1134" w:type="dxa"/>
          </w:tcPr>
          <w:p w14:paraId="31BE6305" w14:textId="77777777" w:rsidR="00126565" w:rsidRDefault="00126565" w:rsidP="000E1060"/>
        </w:tc>
        <w:tc>
          <w:tcPr>
            <w:tcW w:w="1276" w:type="dxa"/>
          </w:tcPr>
          <w:p w14:paraId="6FE987F6" w14:textId="77777777" w:rsidR="00126565" w:rsidRDefault="00126565" w:rsidP="000E1060"/>
        </w:tc>
      </w:tr>
      <w:tr w:rsidR="00126565" w14:paraId="0E5253FD" w14:textId="77777777" w:rsidTr="000E1060">
        <w:tc>
          <w:tcPr>
            <w:tcW w:w="669" w:type="dxa"/>
          </w:tcPr>
          <w:p w14:paraId="632C69A6" w14:textId="77777777" w:rsidR="00126565" w:rsidRDefault="00126565" w:rsidP="000E1060"/>
        </w:tc>
        <w:tc>
          <w:tcPr>
            <w:tcW w:w="1045" w:type="dxa"/>
          </w:tcPr>
          <w:p w14:paraId="39DDE597" w14:textId="77777777" w:rsidR="00126565" w:rsidRDefault="00126565" w:rsidP="000E1060">
            <w:r>
              <w:t>Extrovert</w:t>
            </w:r>
          </w:p>
        </w:tc>
        <w:tc>
          <w:tcPr>
            <w:tcW w:w="1013" w:type="dxa"/>
          </w:tcPr>
          <w:p w14:paraId="10BD94FF" w14:textId="77777777" w:rsidR="00126565" w:rsidRDefault="00126565" w:rsidP="000E1060">
            <w:r>
              <w:t>Introvert</w:t>
            </w:r>
          </w:p>
        </w:tc>
        <w:tc>
          <w:tcPr>
            <w:tcW w:w="440" w:type="dxa"/>
          </w:tcPr>
          <w:p w14:paraId="5409A485" w14:textId="77777777" w:rsidR="00126565" w:rsidRDefault="00126565" w:rsidP="000E1060"/>
        </w:tc>
        <w:tc>
          <w:tcPr>
            <w:tcW w:w="898" w:type="dxa"/>
          </w:tcPr>
          <w:p w14:paraId="10F970C4" w14:textId="77777777" w:rsidR="00126565" w:rsidRDefault="00126565" w:rsidP="000E1060">
            <w:r>
              <w:t>Sensing</w:t>
            </w:r>
          </w:p>
        </w:tc>
        <w:tc>
          <w:tcPr>
            <w:tcW w:w="960" w:type="dxa"/>
          </w:tcPr>
          <w:p w14:paraId="4C67B8A3" w14:textId="77777777" w:rsidR="00126565" w:rsidRDefault="00126565" w:rsidP="000E1060">
            <w:r>
              <w:t>Intuitive</w:t>
            </w:r>
          </w:p>
        </w:tc>
        <w:tc>
          <w:tcPr>
            <w:tcW w:w="440" w:type="dxa"/>
          </w:tcPr>
          <w:p w14:paraId="42233036" w14:textId="77777777" w:rsidR="00126565" w:rsidRDefault="00126565" w:rsidP="000E1060"/>
        </w:tc>
        <w:tc>
          <w:tcPr>
            <w:tcW w:w="975" w:type="dxa"/>
          </w:tcPr>
          <w:p w14:paraId="5AFD7024" w14:textId="77777777" w:rsidR="00126565" w:rsidRDefault="00126565" w:rsidP="000E1060">
            <w:r>
              <w:t>Thinking</w:t>
            </w:r>
          </w:p>
        </w:tc>
        <w:tc>
          <w:tcPr>
            <w:tcW w:w="857" w:type="dxa"/>
          </w:tcPr>
          <w:p w14:paraId="47C3FDD4" w14:textId="77777777" w:rsidR="00126565" w:rsidRDefault="00126565" w:rsidP="000E1060">
            <w:r>
              <w:t>Feeling</w:t>
            </w:r>
          </w:p>
        </w:tc>
        <w:tc>
          <w:tcPr>
            <w:tcW w:w="783" w:type="dxa"/>
          </w:tcPr>
          <w:p w14:paraId="44ED854F" w14:textId="77777777" w:rsidR="00126565" w:rsidRDefault="00126565" w:rsidP="000E1060"/>
        </w:tc>
        <w:tc>
          <w:tcPr>
            <w:tcW w:w="1134" w:type="dxa"/>
          </w:tcPr>
          <w:p w14:paraId="671FF2A0" w14:textId="77777777" w:rsidR="00126565" w:rsidRDefault="00126565" w:rsidP="000E1060">
            <w:r>
              <w:t>Judging</w:t>
            </w:r>
          </w:p>
        </w:tc>
        <w:tc>
          <w:tcPr>
            <w:tcW w:w="1276" w:type="dxa"/>
          </w:tcPr>
          <w:p w14:paraId="4FABD68A" w14:textId="77777777" w:rsidR="00126565" w:rsidRDefault="00126565" w:rsidP="000E1060">
            <w:r>
              <w:t>Perceptive</w:t>
            </w:r>
          </w:p>
        </w:tc>
      </w:tr>
    </w:tbl>
    <w:p w14:paraId="0D3BC35D" w14:textId="77777777" w:rsidR="00126565" w:rsidRPr="00126565" w:rsidRDefault="00126565" w:rsidP="00126565"/>
    <w:p w14:paraId="4F46E9A4" w14:textId="77777777" w:rsidR="007707EA" w:rsidRDefault="007707EA">
      <w:pPr>
        <w:pageBreakBefore/>
      </w:pPr>
    </w:p>
    <w:p w14:paraId="73D218D8" w14:textId="14C6B1AA" w:rsidR="007707EA" w:rsidRDefault="00595A88">
      <w:pPr>
        <w:pStyle w:val="Heading1"/>
        <w:numPr>
          <w:ilvl w:val="0"/>
          <w:numId w:val="1"/>
        </w:numPr>
      </w:pPr>
      <w:bookmarkStart w:id="6" w:name="_Toc57361214"/>
      <w:r>
        <w:t>Employment Skill</w:t>
      </w:r>
      <w:bookmarkEnd w:id="6"/>
    </w:p>
    <w:p w14:paraId="7AD1565E" w14:textId="77777777" w:rsidR="00807768" w:rsidRDefault="00807768" w:rsidP="00807768">
      <w:pPr>
        <w:rPr>
          <w:sz w:val="24"/>
          <w:szCs w:val="24"/>
        </w:rPr>
      </w:pPr>
      <w:r>
        <w:rPr>
          <w:sz w:val="24"/>
          <w:szCs w:val="24"/>
        </w:rPr>
        <w:t>I am jack of all but master of non-kind of person, I have worked in different field of life such as Medical, Business, Financial, Media and Health and Beauty</w:t>
      </w:r>
    </w:p>
    <w:p w14:paraId="067EB5AC" w14:textId="69D145ED" w:rsidR="004D15F3" w:rsidRPr="004D15F3" w:rsidRDefault="00807768" w:rsidP="004D15F3">
      <w:pPr>
        <w:rPr>
          <w:sz w:val="24"/>
          <w:szCs w:val="24"/>
        </w:rPr>
      </w:pPr>
      <w:r>
        <w:rPr>
          <w:sz w:val="24"/>
          <w:szCs w:val="24"/>
        </w:rPr>
        <w:t xml:space="preserve">Family needs have never let me </w:t>
      </w:r>
      <w:r w:rsidR="00F769F9">
        <w:rPr>
          <w:sz w:val="24"/>
          <w:szCs w:val="24"/>
        </w:rPr>
        <w:t>think enough what I wanted to be or what my skills are from the age of 16! but as per finding</w:t>
      </w:r>
      <w:r w:rsidR="00A14C57">
        <w:rPr>
          <w:sz w:val="24"/>
          <w:szCs w:val="24"/>
        </w:rPr>
        <w:t>s</w:t>
      </w:r>
      <w:r w:rsidR="00F769F9">
        <w:rPr>
          <w:sz w:val="24"/>
          <w:szCs w:val="24"/>
        </w:rPr>
        <w:t xml:space="preserve"> of </w:t>
      </w:r>
      <w:r w:rsidR="00A14C57">
        <w:rPr>
          <w:sz w:val="24"/>
          <w:szCs w:val="24"/>
        </w:rPr>
        <w:t xml:space="preserve">Honey and Mumford test (Appendix  8.3) I score 15 on reflectors and as per  </w:t>
      </w:r>
      <w:r w:rsidR="00A14C57">
        <w:t xml:space="preserve">Keirsey Questionnaire test result (Appendix 8.8) I am rich in skills and can adjust according to the need </w:t>
      </w:r>
      <w:r w:rsidR="00DA0EAE">
        <w:t xml:space="preserve">but to name few </w:t>
      </w:r>
    </w:p>
    <w:p w14:paraId="5AF2A1AB" w14:textId="725CA829" w:rsidR="004D15F3" w:rsidRPr="004D15F3" w:rsidRDefault="004D15F3" w:rsidP="004D15F3">
      <w:pPr>
        <w:numPr>
          <w:ilvl w:val="0"/>
          <w:numId w:val="14"/>
        </w:numPr>
        <w:suppressAutoHyphens w:val="0"/>
        <w:autoSpaceDN/>
        <w:spacing w:after="0" w:line="240" w:lineRule="auto"/>
        <w:textAlignment w:val="auto"/>
        <w:rPr>
          <w:sz w:val="24"/>
          <w:szCs w:val="24"/>
        </w:rPr>
      </w:pPr>
      <w:r w:rsidRPr="004D15F3">
        <w:rPr>
          <w:sz w:val="24"/>
          <w:szCs w:val="24"/>
        </w:rPr>
        <w:t xml:space="preserve">Effective </w:t>
      </w:r>
      <w:r>
        <w:rPr>
          <w:sz w:val="24"/>
          <w:szCs w:val="24"/>
        </w:rPr>
        <w:t xml:space="preserve">Interpersonal and </w:t>
      </w:r>
      <w:r w:rsidRPr="004D15F3">
        <w:rPr>
          <w:sz w:val="24"/>
          <w:szCs w:val="24"/>
        </w:rPr>
        <w:t>Management</w:t>
      </w:r>
      <w:r>
        <w:rPr>
          <w:sz w:val="24"/>
          <w:szCs w:val="24"/>
        </w:rPr>
        <w:t xml:space="preserve"> </w:t>
      </w:r>
    </w:p>
    <w:p w14:paraId="293107E5" w14:textId="116A0B81" w:rsidR="004D15F3" w:rsidRDefault="004D15F3" w:rsidP="004D15F3">
      <w:pPr>
        <w:numPr>
          <w:ilvl w:val="0"/>
          <w:numId w:val="14"/>
        </w:numPr>
        <w:suppressAutoHyphens w:val="0"/>
        <w:autoSpaceDN/>
        <w:spacing w:after="0" w:line="240" w:lineRule="auto"/>
        <w:textAlignment w:val="auto"/>
        <w:rPr>
          <w:sz w:val="24"/>
          <w:szCs w:val="24"/>
        </w:rPr>
      </w:pPr>
      <w:r>
        <w:rPr>
          <w:sz w:val="24"/>
          <w:szCs w:val="24"/>
        </w:rPr>
        <w:t xml:space="preserve">Numeracy Skills including </w:t>
      </w:r>
      <w:r w:rsidRPr="004D15F3">
        <w:rPr>
          <w:sz w:val="24"/>
          <w:szCs w:val="24"/>
        </w:rPr>
        <w:t>Bank Reconciliation</w:t>
      </w:r>
    </w:p>
    <w:p w14:paraId="2C47FE59" w14:textId="4DEAC01B" w:rsidR="004028CA" w:rsidRPr="004D15F3" w:rsidRDefault="004028CA" w:rsidP="004D15F3">
      <w:pPr>
        <w:numPr>
          <w:ilvl w:val="0"/>
          <w:numId w:val="14"/>
        </w:numPr>
        <w:suppressAutoHyphens w:val="0"/>
        <w:autoSpaceDN/>
        <w:spacing w:after="0" w:line="240" w:lineRule="auto"/>
        <w:textAlignment w:val="auto"/>
        <w:rPr>
          <w:sz w:val="24"/>
          <w:szCs w:val="24"/>
        </w:rPr>
      </w:pPr>
      <w:r>
        <w:rPr>
          <w:sz w:val="24"/>
          <w:szCs w:val="24"/>
        </w:rPr>
        <w:t xml:space="preserve">Literacy and </w:t>
      </w:r>
      <w:proofErr w:type="gramStart"/>
      <w:r>
        <w:rPr>
          <w:sz w:val="24"/>
          <w:szCs w:val="24"/>
        </w:rPr>
        <w:t>multi lingual</w:t>
      </w:r>
      <w:proofErr w:type="gramEnd"/>
      <w:r>
        <w:rPr>
          <w:sz w:val="24"/>
          <w:szCs w:val="24"/>
        </w:rPr>
        <w:t xml:space="preserve"> skills (English, Urdu, Punjabi, Sindhi   </w:t>
      </w:r>
    </w:p>
    <w:p w14:paraId="4A2C2CE1" w14:textId="77777777" w:rsidR="001115C9" w:rsidRDefault="004D15F3" w:rsidP="004028CA">
      <w:pPr>
        <w:numPr>
          <w:ilvl w:val="0"/>
          <w:numId w:val="14"/>
        </w:numPr>
        <w:suppressAutoHyphens w:val="0"/>
        <w:autoSpaceDN/>
        <w:spacing w:after="0" w:line="240" w:lineRule="auto"/>
        <w:textAlignment w:val="auto"/>
        <w:rPr>
          <w:sz w:val="24"/>
          <w:szCs w:val="24"/>
        </w:rPr>
      </w:pPr>
      <w:r w:rsidRPr="004D15F3">
        <w:rPr>
          <w:sz w:val="24"/>
          <w:szCs w:val="24"/>
        </w:rPr>
        <w:t>Quick Learnin</w:t>
      </w:r>
      <w:r>
        <w:rPr>
          <w:sz w:val="24"/>
          <w:szCs w:val="24"/>
        </w:rPr>
        <w:t>g Skills</w:t>
      </w:r>
    </w:p>
    <w:p w14:paraId="3D4D8D50" w14:textId="5B954131" w:rsidR="004D15F3" w:rsidRPr="004028CA" w:rsidRDefault="001115C9" w:rsidP="004028CA">
      <w:pPr>
        <w:numPr>
          <w:ilvl w:val="0"/>
          <w:numId w:val="14"/>
        </w:numPr>
        <w:suppressAutoHyphens w:val="0"/>
        <w:autoSpaceDN/>
        <w:spacing w:after="0" w:line="240" w:lineRule="auto"/>
        <w:textAlignment w:val="auto"/>
        <w:rPr>
          <w:sz w:val="24"/>
          <w:szCs w:val="24"/>
        </w:rPr>
      </w:pPr>
      <w:r>
        <w:rPr>
          <w:sz w:val="24"/>
          <w:szCs w:val="24"/>
        </w:rPr>
        <w:t xml:space="preserve">Confidence </w:t>
      </w:r>
      <w:r w:rsidR="004D15F3">
        <w:rPr>
          <w:sz w:val="24"/>
          <w:szCs w:val="24"/>
        </w:rPr>
        <w:t xml:space="preserve"> </w:t>
      </w:r>
    </w:p>
    <w:p w14:paraId="63330C3A" w14:textId="476AFF67" w:rsidR="004D15F3" w:rsidRDefault="001115C9" w:rsidP="004D15F3">
      <w:pPr>
        <w:numPr>
          <w:ilvl w:val="0"/>
          <w:numId w:val="14"/>
        </w:numPr>
        <w:suppressAutoHyphens w:val="0"/>
        <w:autoSpaceDN/>
        <w:spacing w:after="0" w:line="240" w:lineRule="auto"/>
        <w:textAlignment w:val="auto"/>
        <w:rPr>
          <w:sz w:val="24"/>
          <w:szCs w:val="24"/>
        </w:rPr>
      </w:pPr>
      <w:r>
        <w:rPr>
          <w:sz w:val="24"/>
          <w:szCs w:val="24"/>
        </w:rPr>
        <w:t>T</w:t>
      </w:r>
      <w:r w:rsidR="004D15F3" w:rsidRPr="004D15F3">
        <w:rPr>
          <w:sz w:val="24"/>
          <w:szCs w:val="24"/>
        </w:rPr>
        <w:t xml:space="preserve">eam </w:t>
      </w:r>
      <w:r>
        <w:rPr>
          <w:sz w:val="24"/>
          <w:szCs w:val="24"/>
        </w:rPr>
        <w:t xml:space="preserve">working Skills </w:t>
      </w:r>
    </w:p>
    <w:p w14:paraId="6ED4DBC5" w14:textId="201B061E" w:rsidR="001115C9" w:rsidRDefault="001115C9" w:rsidP="004D15F3">
      <w:pPr>
        <w:numPr>
          <w:ilvl w:val="0"/>
          <w:numId w:val="14"/>
        </w:numPr>
        <w:suppressAutoHyphens w:val="0"/>
        <w:autoSpaceDN/>
        <w:spacing w:after="0" w:line="240" w:lineRule="auto"/>
        <w:textAlignment w:val="auto"/>
        <w:rPr>
          <w:sz w:val="24"/>
          <w:szCs w:val="24"/>
        </w:rPr>
      </w:pPr>
      <w:r>
        <w:rPr>
          <w:sz w:val="24"/>
          <w:szCs w:val="24"/>
        </w:rPr>
        <w:t xml:space="preserve">Problem Solving </w:t>
      </w:r>
      <w:r w:rsidR="00BE311C">
        <w:rPr>
          <w:sz w:val="24"/>
          <w:szCs w:val="24"/>
        </w:rPr>
        <w:t xml:space="preserve">and Analytical </w:t>
      </w:r>
      <w:r>
        <w:rPr>
          <w:sz w:val="24"/>
          <w:szCs w:val="24"/>
        </w:rPr>
        <w:t xml:space="preserve">Skills </w:t>
      </w:r>
    </w:p>
    <w:p w14:paraId="1D98EACD" w14:textId="7D0EDDA2" w:rsidR="001115C9" w:rsidRDefault="001115C9" w:rsidP="004D15F3">
      <w:pPr>
        <w:numPr>
          <w:ilvl w:val="0"/>
          <w:numId w:val="14"/>
        </w:numPr>
        <w:suppressAutoHyphens w:val="0"/>
        <w:autoSpaceDN/>
        <w:spacing w:after="0" w:line="240" w:lineRule="auto"/>
        <w:textAlignment w:val="auto"/>
        <w:rPr>
          <w:sz w:val="24"/>
          <w:szCs w:val="24"/>
        </w:rPr>
      </w:pPr>
      <w:r>
        <w:rPr>
          <w:sz w:val="24"/>
          <w:szCs w:val="24"/>
        </w:rPr>
        <w:t xml:space="preserve">Leadership skills </w:t>
      </w:r>
    </w:p>
    <w:p w14:paraId="24CA423E" w14:textId="77777777" w:rsidR="00BE311C" w:rsidRDefault="001115C9" w:rsidP="004D15F3">
      <w:pPr>
        <w:numPr>
          <w:ilvl w:val="0"/>
          <w:numId w:val="14"/>
        </w:numPr>
        <w:suppressAutoHyphens w:val="0"/>
        <w:autoSpaceDN/>
        <w:spacing w:after="0" w:line="240" w:lineRule="auto"/>
        <w:textAlignment w:val="auto"/>
        <w:rPr>
          <w:sz w:val="24"/>
          <w:szCs w:val="24"/>
        </w:rPr>
      </w:pPr>
      <w:r>
        <w:rPr>
          <w:sz w:val="24"/>
          <w:szCs w:val="24"/>
        </w:rPr>
        <w:t>Organisation skills</w:t>
      </w:r>
    </w:p>
    <w:p w14:paraId="3E599886" w14:textId="0EE92456" w:rsidR="001115C9" w:rsidRPr="004D15F3" w:rsidRDefault="00BE311C" w:rsidP="004D15F3">
      <w:pPr>
        <w:numPr>
          <w:ilvl w:val="0"/>
          <w:numId w:val="14"/>
        </w:numPr>
        <w:suppressAutoHyphens w:val="0"/>
        <w:autoSpaceDN/>
        <w:spacing w:after="0" w:line="240" w:lineRule="auto"/>
        <w:textAlignment w:val="auto"/>
        <w:rPr>
          <w:sz w:val="24"/>
          <w:szCs w:val="24"/>
        </w:rPr>
      </w:pPr>
      <w:r>
        <w:rPr>
          <w:sz w:val="24"/>
          <w:szCs w:val="24"/>
        </w:rPr>
        <w:t xml:space="preserve">IT Skills </w:t>
      </w:r>
      <w:r w:rsidR="003939F0">
        <w:rPr>
          <w:sz w:val="24"/>
          <w:szCs w:val="24"/>
        </w:rPr>
        <w:t xml:space="preserve">(Old fashion) </w:t>
      </w:r>
      <w:r w:rsidR="001115C9">
        <w:rPr>
          <w:sz w:val="24"/>
          <w:szCs w:val="24"/>
        </w:rPr>
        <w:t xml:space="preserve"> </w:t>
      </w:r>
    </w:p>
    <w:p w14:paraId="30884F9B" w14:textId="551CD534" w:rsidR="004D15F3" w:rsidRDefault="004D15F3" w:rsidP="004028CA">
      <w:pPr>
        <w:numPr>
          <w:ilvl w:val="0"/>
          <w:numId w:val="14"/>
        </w:numPr>
        <w:suppressAutoHyphens w:val="0"/>
        <w:autoSpaceDN/>
        <w:spacing w:after="0" w:line="240" w:lineRule="auto"/>
        <w:textAlignment w:val="auto"/>
        <w:rPr>
          <w:sz w:val="24"/>
          <w:szCs w:val="24"/>
        </w:rPr>
      </w:pPr>
      <w:r w:rsidRPr="004D15F3">
        <w:rPr>
          <w:sz w:val="24"/>
          <w:szCs w:val="24"/>
        </w:rPr>
        <w:t xml:space="preserve">Social </w:t>
      </w:r>
      <w:r w:rsidR="004028CA">
        <w:rPr>
          <w:sz w:val="24"/>
          <w:szCs w:val="24"/>
        </w:rPr>
        <w:t xml:space="preserve">and Ethical Skills </w:t>
      </w:r>
    </w:p>
    <w:p w14:paraId="5323D91F" w14:textId="77777777" w:rsidR="003939F0" w:rsidRPr="004D15F3" w:rsidRDefault="003939F0" w:rsidP="003939F0">
      <w:pPr>
        <w:numPr>
          <w:ilvl w:val="0"/>
          <w:numId w:val="14"/>
        </w:numPr>
        <w:suppressAutoHyphens w:val="0"/>
        <w:autoSpaceDN/>
        <w:spacing w:after="0" w:line="240" w:lineRule="auto"/>
        <w:textAlignment w:val="auto"/>
        <w:rPr>
          <w:sz w:val="24"/>
          <w:szCs w:val="24"/>
        </w:rPr>
      </w:pPr>
      <w:proofErr w:type="gramStart"/>
      <w:r w:rsidRPr="004D15F3">
        <w:rPr>
          <w:sz w:val="24"/>
          <w:szCs w:val="24"/>
        </w:rPr>
        <w:t>Multi lingual</w:t>
      </w:r>
      <w:proofErr w:type="gramEnd"/>
      <w:r w:rsidRPr="004D15F3">
        <w:rPr>
          <w:sz w:val="24"/>
          <w:szCs w:val="24"/>
        </w:rPr>
        <w:t xml:space="preserve"> (English, Urdu, Punjabi, Sindhi)</w:t>
      </w:r>
    </w:p>
    <w:p w14:paraId="214D541A" w14:textId="77777777" w:rsidR="003939F0" w:rsidRDefault="003939F0" w:rsidP="003939F0">
      <w:pPr>
        <w:rPr>
          <w:sz w:val="24"/>
          <w:szCs w:val="24"/>
        </w:rPr>
      </w:pPr>
      <w:r w:rsidRPr="004D15F3">
        <w:rPr>
          <w:sz w:val="24"/>
          <w:szCs w:val="24"/>
        </w:rPr>
        <w:t xml:space="preserve">Understands </w:t>
      </w:r>
      <w:r>
        <w:rPr>
          <w:sz w:val="24"/>
          <w:szCs w:val="24"/>
        </w:rPr>
        <w:t xml:space="preserve">for the sake of communication </w:t>
      </w:r>
      <w:r w:rsidRPr="004D15F3">
        <w:rPr>
          <w:sz w:val="24"/>
          <w:szCs w:val="24"/>
        </w:rPr>
        <w:t>(Hindi,</w:t>
      </w:r>
      <w:r>
        <w:rPr>
          <w:sz w:val="24"/>
          <w:szCs w:val="24"/>
        </w:rPr>
        <w:t xml:space="preserve"> </w:t>
      </w:r>
      <w:r w:rsidRPr="004D15F3">
        <w:rPr>
          <w:sz w:val="24"/>
          <w:szCs w:val="24"/>
        </w:rPr>
        <w:t>Gujrati, Bengali,</w:t>
      </w:r>
      <w:r>
        <w:rPr>
          <w:sz w:val="24"/>
          <w:szCs w:val="24"/>
        </w:rPr>
        <w:t xml:space="preserve"> </w:t>
      </w:r>
      <w:r w:rsidRPr="004D15F3">
        <w:rPr>
          <w:sz w:val="24"/>
          <w:szCs w:val="24"/>
        </w:rPr>
        <w:t>Arabic</w:t>
      </w:r>
      <w:r>
        <w:rPr>
          <w:sz w:val="24"/>
          <w:szCs w:val="24"/>
        </w:rPr>
        <w:t>)</w:t>
      </w:r>
    </w:p>
    <w:p w14:paraId="7862A92C" w14:textId="6CB6D4E2" w:rsidR="004D15F3" w:rsidRPr="004D15F3" w:rsidRDefault="00D56201" w:rsidP="004D15F3">
      <w:pPr>
        <w:numPr>
          <w:ilvl w:val="0"/>
          <w:numId w:val="14"/>
        </w:numPr>
        <w:suppressAutoHyphens w:val="0"/>
        <w:autoSpaceDN/>
        <w:spacing w:after="0" w:line="240" w:lineRule="auto"/>
        <w:textAlignment w:val="auto"/>
        <w:rPr>
          <w:sz w:val="24"/>
          <w:szCs w:val="24"/>
        </w:rPr>
      </w:pPr>
      <w:r>
        <w:rPr>
          <w:sz w:val="24"/>
          <w:szCs w:val="24"/>
        </w:rPr>
        <w:t xml:space="preserve">Reading and </w:t>
      </w:r>
      <w:r w:rsidR="003939F0">
        <w:rPr>
          <w:sz w:val="24"/>
          <w:szCs w:val="24"/>
        </w:rPr>
        <w:t xml:space="preserve">Writing Skills in </w:t>
      </w:r>
      <w:r>
        <w:rPr>
          <w:sz w:val="24"/>
          <w:szCs w:val="24"/>
        </w:rPr>
        <w:t xml:space="preserve">different languages (English, Urdu, Arabic, Sindhi) </w:t>
      </w:r>
    </w:p>
    <w:p w14:paraId="3B555EA6" w14:textId="77777777" w:rsidR="003939F0" w:rsidRPr="004D15F3" w:rsidRDefault="003939F0" w:rsidP="004D15F3">
      <w:pPr>
        <w:rPr>
          <w:sz w:val="24"/>
          <w:szCs w:val="24"/>
        </w:rPr>
      </w:pPr>
    </w:p>
    <w:p w14:paraId="5E101120" w14:textId="77777777" w:rsidR="007707EA" w:rsidRDefault="007707EA">
      <w:pPr>
        <w:pageBreakBefore/>
      </w:pPr>
    </w:p>
    <w:p w14:paraId="296DDFCE" w14:textId="77777777" w:rsidR="007707EA" w:rsidRDefault="007707EA">
      <w:pPr>
        <w:pStyle w:val="Heading1"/>
      </w:pPr>
    </w:p>
    <w:p w14:paraId="772F99E1" w14:textId="7B3847A6" w:rsidR="007707EA" w:rsidRDefault="00595A88">
      <w:pPr>
        <w:pStyle w:val="Heading1"/>
        <w:numPr>
          <w:ilvl w:val="0"/>
          <w:numId w:val="1"/>
        </w:numPr>
      </w:pPr>
      <w:bookmarkStart w:id="7" w:name="_Toc57361215"/>
      <w:r>
        <w:t>Personal Development Plan</w:t>
      </w:r>
      <w:bookmarkEnd w:id="7"/>
    </w:p>
    <w:p w14:paraId="39219674" w14:textId="5895B063" w:rsidR="00182349" w:rsidRDefault="00182349" w:rsidP="00182349"/>
    <w:p w14:paraId="5A884FCA" w14:textId="77777777" w:rsidR="00182349" w:rsidRDefault="00182349" w:rsidP="00182349">
      <w:pPr>
        <w:widowControl w:val="0"/>
        <w:autoSpaceDE w:val="0"/>
        <w:adjustRightInd w:val="0"/>
        <w:spacing w:before="20" w:after="0" w:line="200" w:lineRule="exact"/>
        <w:rPr>
          <w:rFonts w:ascii="Verdana" w:hAnsi="Verdana" w:cs="Verdana"/>
          <w:sz w:val="20"/>
          <w:szCs w:val="20"/>
        </w:rPr>
      </w:pPr>
    </w:p>
    <w:p w14:paraId="3A69E927" w14:textId="30DC1C5E" w:rsidR="00182349" w:rsidRDefault="00182349" w:rsidP="00182349">
      <w:pPr>
        <w:widowControl w:val="0"/>
        <w:autoSpaceDE w:val="0"/>
        <w:adjustRightInd w:val="0"/>
        <w:spacing w:before="24" w:after="0" w:line="236" w:lineRule="exact"/>
        <w:ind w:left="168"/>
        <w:rPr>
          <w:rFonts w:ascii="Verdana" w:hAnsi="Verdana" w:cs="Verdana"/>
          <w:sz w:val="20"/>
          <w:szCs w:val="20"/>
        </w:rPr>
      </w:pPr>
      <w:r>
        <w:rPr>
          <w:rFonts w:ascii="Verdana" w:hAnsi="Verdana" w:cs="Verdana"/>
          <w:b/>
          <w:bCs/>
          <w:position w:val="-1"/>
          <w:sz w:val="20"/>
          <w:szCs w:val="20"/>
        </w:rPr>
        <w:t xml:space="preserve">To fulfil the requirements of my role </w:t>
      </w:r>
      <w:r w:rsidR="00E15E21">
        <w:rPr>
          <w:rFonts w:ascii="Verdana" w:hAnsi="Verdana" w:cs="Verdana"/>
          <w:b/>
          <w:bCs/>
          <w:position w:val="-1"/>
          <w:sz w:val="20"/>
          <w:szCs w:val="20"/>
        </w:rPr>
        <w:t xml:space="preserve">as a Teacher </w:t>
      </w:r>
      <w:r>
        <w:rPr>
          <w:rFonts w:ascii="Verdana" w:hAnsi="Verdana" w:cs="Verdana"/>
          <w:b/>
          <w:bCs/>
          <w:position w:val="-1"/>
          <w:sz w:val="20"/>
          <w:szCs w:val="20"/>
        </w:rPr>
        <w:t>I need to:</w:t>
      </w:r>
    </w:p>
    <w:p w14:paraId="0C223ECF" w14:textId="10D9BDB4" w:rsidR="00182349" w:rsidRDefault="00182349" w:rsidP="00182349">
      <w:pPr>
        <w:widowControl w:val="0"/>
        <w:autoSpaceDE w:val="0"/>
        <w:adjustRightInd w:val="0"/>
        <w:spacing w:before="7" w:after="0" w:line="160" w:lineRule="exact"/>
        <w:rPr>
          <w:rFonts w:ascii="Verdana" w:hAnsi="Verdana" w:cs="Verdana"/>
          <w:sz w:val="16"/>
          <w:szCs w:val="16"/>
        </w:rPr>
      </w:pPr>
    </w:p>
    <w:p w14:paraId="18D0432C" w14:textId="17EC2E2F" w:rsidR="00182349" w:rsidRDefault="00182349" w:rsidP="00182349">
      <w:pPr>
        <w:widowControl w:val="0"/>
        <w:autoSpaceDE w:val="0"/>
        <w:adjustRightInd w:val="0"/>
        <w:spacing w:after="0" w:line="200" w:lineRule="exact"/>
        <w:rPr>
          <w:rFonts w:ascii="Verdana" w:hAnsi="Verdana" w:cs="Verdana"/>
          <w:sz w:val="20"/>
          <w:szCs w:val="20"/>
        </w:rPr>
      </w:pPr>
    </w:p>
    <w:p w14:paraId="74B8DAF0" w14:textId="3ACEA5FF" w:rsidR="00627F1D" w:rsidRDefault="00627F1D" w:rsidP="00182349">
      <w:pPr>
        <w:widowControl w:val="0"/>
        <w:autoSpaceDE w:val="0"/>
        <w:adjustRightInd w:val="0"/>
        <w:spacing w:after="0" w:line="200" w:lineRule="exact"/>
        <w:rPr>
          <w:rFonts w:ascii="Verdana" w:hAnsi="Verdana" w:cs="Verdana"/>
          <w:sz w:val="20"/>
          <w:szCs w:val="20"/>
        </w:rPr>
      </w:pPr>
    </w:p>
    <w:p w14:paraId="24C2FEC8" w14:textId="31AFBF12" w:rsidR="00627F1D" w:rsidRDefault="00627F1D" w:rsidP="00182349">
      <w:pPr>
        <w:widowControl w:val="0"/>
        <w:autoSpaceDE w:val="0"/>
        <w:adjustRightInd w:val="0"/>
        <w:spacing w:after="0" w:line="200" w:lineRule="exact"/>
        <w:rPr>
          <w:rFonts w:ascii="Verdana" w:hAnsi="Verdana" w:cs="Verdana"/>
          <w:sz w:val="20"/>
          <w:szCs w:val="20"/>
        </w:rPr>
      </w:pPr>
      <w:r>
        <w:rPr>
          <w:noProof/>
        </w:rPr>
        <mc:AlternateContent>
          <mc:Choice Requires="wpg">
            <w:drawing>
              <wp:anchor distT="0" distB="0" distL="114300" distR="114300" simplePos="0" relativeHeight="251661312" behindDoc="1" locked="0" layoutInCell="0" allowOverlap="1" wp14:anchorId="761D546A" wp14:editId="499B06FC">
                <wp:simplePos x="0" y="0"/>
                <wp:positionH relativeFrom="page">
                  <wp:posOffset>228600</wp:posOffset>
                </wp:positionH>
                <wp:positionV relativeFrom="page">
                  <wp:posOffset>2470150</wp:posOffset>
                </wp:positionV>
                <wp:extent cx="7099300" cy="3784600"/>
                <wp:effectExtent l="0" t="0" r="25400" b="25400"/>
                <wp:wrapNone/>
                <wp:docPr id="23"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099300" cy="3784600"/>
                          <a:chOff x="350" y="10070"/>
                          <a:chExt cx="11180" cy="5960"/>
                        </a:xfrm>
                      </wpg:grpSpPr>
                      <wps:wsp>
                        <wps:cNvPr id="24" name="Freeform 7"/>
                        <wps:cNvSpPr>
                          <a:spLocks/>
                        </wps:cNvSpPr>
                        <wps:spPr bwMode="auto">
                          <a:xfrm>
                            <a:off x="355" y="10080"/>
                            <a:ext cx="11170" cy="0"/>
                          </a:xfrm>
                          <a:custGeom>
                            <a:avLst/>
                            <a:gdLst>
                              <a:gd name="T0" fmla="*/ 0 w 11170"/>
                              <a:gd name="T1" fmla="*/ 11170 w 11170"/>
                            </a:gdLst>
                            <a:ahLst/>
                            <a:cxnLst>
                              <a:cxn ang="0">
                                <a:pos x="T0" y="0"/>
                              </a:cxn>
                              <a:cxn ang="0">
                                <a:pos x="T1" y="0"/>
                              </a:cxn>
                            </a:cxnLst>
                            <a:rect l="0" t="0" r="r" b="b"/>
                            <a:pathLst>
                              <a:path w="11170">
                                <a:moveTo>
                                  <a:pt x="0" y="0"/>
                                </a:moveTo>
                                <a:lnTo>
                                  <a:pt x="1117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 name="Freeform 8"/>
                        <wps:cNvSpPr>
                          <a:spLocks/>
                        </wps:cNvSpPr>
                        <wps:spPr bwMode="auto">
                          <a:xfrm>
                            <a:off x="355" y="10080"/>
                            <a:ext cx="11170" cy="0"/>
                          </a:xfrm>
                          <a:custGeom>
                            <a:avLst/>
                            <a:gdLst>
                              <a:gd name="T0" fmla="*/ 11170 w 11170"/>
                              <a:gd name="T1" fmla="*/ 0 w 11170"/>
                            </a:gdLst>
                            <a:ahLst/>
                            <a:cxnLst>
                              <a:cxn ang="0">
                                <a:pos x="T0" y="0"/>
                              </a:cxn>
                              <a:cxn ang="0">
                                <a:pos x="T1" y="0"/>
                              </a:cxn>
                            </a:cxnLst>
                            <a:rect l="0" t="0" r="r" b="b"/>
                            <a:pathLst>
                              <a:path w="11170">
                                <a:moveTo>
                                  <a:pt x="11170" y="0"/>
                                </a:moveTo>
                                <a:lnTo>
                                  <a:pt x="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6" name="Freeform 9"/>
                        <wps:cNvSpPr>
                          <a:spLocks/>
                        </wps:cNvSpPr>
                        <wps:spPr bwMode="auto">
                          <a:xfrm>
                            <a:off x="355" y="12060"/>
                            <a:ext cx="11170" cy="0"/>
                          </a:xfrm>
                          <a:custGeom>
                            <a:avLst/>
                            <a:gdLst>
                              <a:gd name="T0" fmla="*/ 0 w 11170"/>
                              <a:gd name="T1" fmla="*/ 11170 w 11170"/>
                            </a:gdLst>
                            <a:ahLst/>
                            <a:cxnLst>
                              <a:cxn ang="0">
                                <a:pos x="T0" y="0"/>
                              </a:cxn>
                              <a:cxn ang="0">
                                <a:pos x="T1" y="0"/>
                              </a:cxn>
                            </a:cxnLst>
                            <a:rect l="0" t="0" r="r" b="b"/>
                            <a:pathLst>
                              <a:path w="11170">
                                <a:moveTo>
                                  <a:pt x="0" y="0"/>
                                </a:moveTo>
                                <a:lnTo>
                                  <a:pt x="1117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7" name="Freeform 10"/>
                        <wps:cNvSpPr>
                          <a:spLocks/>
                        </wps:cNvSpPr>
                        <wps:spPr bwMode="auto">
                          <a:xfrm>
                            <a:off x="355" y="12060"/>
                            <a:ext cx="11170" cy="0"/>
                          </a:xfrm>
                          <a:custGeom>
                            <a:avLst/>
                            <a:gdLst>
                              <a:gd name="T0" fmla="*/ 11170 w 11170"/>
                              <a:gd name="T1" fmla="*/ 0 w 11170"/>
                            </a:gdLst>
                            <a:ahLst/>
                            <a:cxnLst>
                              <a:cxn ang="0">
                                <a:pos x="T0" y="0"/>
                              </a:cxn>
                              <a:cxn ang="0">
                                <a:pos x="T1" y="0"/>
                              </a:cxn>
                            </a:cxnLst>
                            <a:rect l="0" t="0" r="r" b="b"/>
                            <a:pathLst>
                              <a:path w="11170">
                                <a:moveTo>
                                  <a:pt x="11170" y="0"/>
                                </a:moveTo>
                                <a:lnTo>
                                  <a:pt x="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8" name="Freeform 11"/>
                        <wps:cNvSpPr>
                          <a:spLocks/>
                        </wps:cNvSpPr>
                        <wps:spPr bwMode="auto">
                          <a:xfrm>
                            <a:off x="11520" y="10075"/>
                            <a:ext cx="0" cy="1990"/>
                          </a:xfrm>
                          <a:custGeom>
                            <a:avLst/>
                            <a:gdLst>
                              <a:gd name="T0" fmla="*/ 0 h 1990"/>
                              <a:gd name="T1" fmla="*/ 1989 h 1990"/>
                            </a:gdLst>
                            <a:ahLst/>
                            <a:cxnLst>
                              <a:cxn ang="0">
                                <a:pos x="0" y="T0"/>
                              </a:cxn>
                              <a:cxn ang="0">
                                <a:pos x="0" y="T1"/>
                              </a:cxn>
                            </a:cxnLst>
                            <a:rect l="0" t="0" r="r" b="b"/>
                            <a:pathLst>
                              <a:path h="1990">
                                <a:moveTo>
                                  <a:pt x="0" y="0"/>
                                </a:moveTo>
                                <a:lnTo>
                                  <a:pt x="0" y="1989"/>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9" name="Freeform 12"/>
                        <wps:cNvSpPr>
                          <a:spLocks/>
                        </wps:cNvSpPr>
                        <wps:spPr bwMode="auto">
                          <a:xfrm>
                            <a:off x="11520" y="10075"/>
                            <a:ext cx="0" cy="1990"/>
                          </a:xfrm>
                          <a:custGeom>
                            <a:avLst/>
                            <a:gdLst>
                              <a:gd name="T0" fmla="*/ 1989 h 1990"/>
                              <a:gd name="T1" fmla="*/ 0 h 1990"/>
                            </a:gdLst>
                            <a:ahLst/>
                            <a:cxnLst>
                              <a:cxn ang="0">
                                <a:pos x="0" y="T0"/>
                              </a:cxn>
                              <a:cxn ang="0">
                                <a:pos x="0" y="T1"/>
                              </a:cxn>
                            </a:cxnLst>
                            <a:rect l="0" t="0" r="r" b="b"/>
                            <a:pathLst>
                              <a:path h="1990">
                                <a:moveTo>
                                  <a:pt x="0" y="1989"/>
                                </a:moveTo>
                                <a:lnTo>
                                  <a:pt x="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0" name="Freeform 13"/>
                        <wps:cNvSpPr>
                          <a:spLocks/>
                        </wps:cNvSpPr>
                        <wps:spPr bwMode="auto">
                          <a:xfrm>
                            <a:off x="360" y="10075"/>
                            <a:ext cx="0" cy="1990"/>
                          </a:xfrm>
                          <a:custGeom>
                            <a:avLst/>
                            <a:gdLst>
                              <a:gd name="T0" fmla="*/ 0 h 1990"/>
                              <a:gd name="T1" fmla="*/ 1989 h 1990"/>
                            </a:gdLst>
                            <a:ahLst/>
                            <a:cxnLst>
                              <a:cxn ang="0">
                                <a:pos x="0" y="T0"/>
                              </a:cxn>
                              <a:cxn ang="0">
                                <a:pos x="0" y="T1"/>
                              </a:cxn>
                            </a:cxnLst>
                            <a:rect l="0" t="0" r="r" b="b"/>
                            <a:pathLst>
                              <a:path h="1990">
                                <a:moveTo>
                                  <a:pt x="0" y="0"/>
                                </a:moveTo>
                                <a:lnTo>
                                  <a:pt x="0" y="1989"/>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 name="Freeform 14"/>
                        <wps:cNvSpPr>
                          <a:spLocks/>
                        </wps:cNvSpPr>
                        <wps:spPr bwMode="auto">
                          <a:xfrm>
                            <a:off x="360" y="10075"/>
                            <a:ext cx="0" cy="1990"/>
                          </a:xfrm>
                          <a:custGeom>
                            <a:avLst/>
                            <a:gdLst>
                              <a:gd name="T0" fmla="*/ 1989 h 1990"/>
                              <a:gd name="T1" fmla="*/ 0 h 1990"/>
                            </a:gdLst>
                            <a:ahLst/>
                            <a:cxnLst>
                              <a:cxn ang="0">
                                <a:pos x="0" y="T0"/>
                              </a:cxn>
                              <a:cxn ang="0">
                                <a:pos x="0" y="T1"/>
                              </a:cxn>
                            </a:cxnLst>
                            <a:rect l="0" t="0" r="r" b="b"/>
                            <a:pathLst>
                              <a:path h="1990">
                                <a:moveTo>
                                  <a:pt x="0" y="1989"/>
                                </a:moveTo>
                                <a:lnTo>
                                  <a:pt x="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 name="Freeform 15"/>
                        <wps:cNvSpPr>
                          <a:spLocks/>
                        </wps:cNvSpPr>
                        <wps:spPr bwMode="auto">
                          <a:xfrm>
                            <a:off x="355" y="12060"/>
                            <a:ext cx="11170" cy="0"/>
                          </a:xfrm>
                          <a:custGeom>
                            <a:avLst/>
                            <a:gdLst>
                              <a:gd name="T0" fmla="*/ 0 w 11170"/>
                              <a:gd name="T1" fmla="*/ 11170 w 11170"/>
                            </a:gdLst>
                            <a:ahLst/>
                            <a:cxnLst>
                              <a:cxn ang="0">
                                <a:pos x="T0" y="0"/>
                              </a:cxn>
                              <a:cxn ang="0">
                                <a:pos x="T1" y="0"/>
                              </a:cxn>
                            </a:cxnLst>
                            <a:rect l="0" t="0" r="r" b="b"/>
                            <a:pathLst>
                              <a:path w="11170">
                                <a:moveTo>
                                  <a:pt x="0" y="0"/>
                                </a:moveTo>
                                <a:lnTo>
                                  <a:pt x="1117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3" name="Freeform 16"/>
                        <wps:cNvSpPr>
                          <a:spLocks/>
                        </wps:cNvSpPr>
                        <wps:spPr bwMode="auto">
                          <a:xfrm>
                            <a:off x="355" y="12060"/>
                            <a:ext cx="11170" cy="0"/>
                          </a:xfrm>
                          <a:custGeom>
                            <a:avLst/>
                            <a:gdLst>
                              <a:gd name="T0" fmla="*/ 11170 w 11170"/>
                              <a:gd name="T1" fmla="*/ 0 w 11170"/>
                            </a:gdLst>
                            <a:ahLst/>
                            <a:cxnLst>
                              <a:cxn ang="0">
                                <a:pos x="T0" y="0"/>
                              </a:cxn>
                              <a:cxn ang="0">
                                <a:pos x="T1" y="0"/>
                              </a:cxn>
                            </a:cxnLst>
                            <a:rect l="0" t="0" r="r" b="b"/>
                            <a:pathLst>
                              <a:path w="11170">
                                <a:moveTo>
                                  <a:pt x="11170" y="0"/>
                                </a:moveTo>
                                <a:lnTo>
                                  <a:pt x="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4" name="Freeform 17"/>
                        <wps:cNvSpPr>
                          <a:spLocks/>
                        </wps:cNvSpPr>
                        <wps:spPr bwMode="auto">
                          <a:xfrm>
                            <a:off x="355" y="14040"/>
                            <a:ext cx="11170" cy="0"/>
                          </a:xfrm>
                          <a:custGeom>
                            <a:avLst/>
                            <a:gdLst>
                              <a:gd name="T0" fmla="*/ 0 w 11170"/>
                              <a:gd name="T1" fmla="*/ 11170 w 11170"/>
                            </a:gdLst>
                            <a:ahLst/>
                            <a:cxnLst>
                              <a:cxn ang="0">
                                <a:pos x="T0" y="0"/>
                              </a:cxn>
                              <a:cxn ang="0">
                                <a:pos x="T1" y="0"/>
                              </a:cxn>
                            </a:cxnLst>
                            <a:rect l="0" t="0" r="r" b="b"/>
                            <a:pathLst>
                              <a:path w="11170">
                                <a:moveTo>
                                  <a:pt x="0" y="0"/>
                                </a:moveTo>
                                <a:lnTo>
                                  <a:pt x="1117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5" name="Freeform 18"/>
                        <wps:cNvSpPr>
                          <a:spLocks/>
                        </wps:cNvSpPr>
                        <wps:spPr bwMode="auto">
                          <a:xfrm>
                            <a:off x="355" y="14040"/>
                            <a:ext cx="11170" cy="0"/>
                          </a:xfrm>
                          <a:custGeom>
                            <a:avLst/>
                            <a:gdLst>
                              <a:gd name="T0" fmla="*/ 11170 w 11170"/>
                              <a:gd name="T1" fmla="*/ 0 w 11170"/>
                            </a:gdLst>
                            <a:ahLst/>
                            <a:cxnLst>
                              <a:cxn ang="0">
                                <a:pos x="T0" y="0"/>
                              </a:cxn>
                              <a:cxn ang="0">
                                <a:pos x="T1" y="0"/>
                              </a:cxn>
                            </a:cxnLst>
                            <a:rect l="0" t="0" r="r" b="b"/>
                            <a:pathLst>
                              <a:path w="11170">
                                <a:moveTo>
                                  <a:pt x="11170" y="0"/>
                                </a:moveTo>
                                <a:lnTo>
                                  <a:pt x="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6" name="Freeform 19"/>
                        <wps:cNvSpPr>
                          <a:spLocks/>
                        </wps:cNvSpPr>
                        <wps:spPr bwMode="auto">
                          <a:xfrm>
                            <a:off x="11520" y="12055"/>
                            <a:ext cx="0" cy="1990"/>
                          </a:xfrm>
                          <a:custGeom>
                            <a:avLst/>
                            <a:gdLst>
                              <a:gd name="T0" fmla="*/ 0 h 1990"/>
                              <a:gd name="T1" fmla="*/ 1990 h 1990"/>
                            </a:gdLst>
                            <a:ahLst/>
                            <a:cxnLst>
                              <a:cxn ang="0">
                                <a:pos x="0" y="T0"/>
                              </a:cxn>
                              <a:cxn ang="0">
                                <a:pos x="0" y="T1"/>
                              </a:cxn>
                            </a:cxnLst>
                            <a:rect l="0" t="0" r="r" b="b"/>
                            <a:pathLst>
                              <a:path h="1990">
                                <a:moveTo>
                                  <a:pt x="0" y="0"/>
                                </a:moveTo>
                                <a:lnTo>
                                  <a:pt x="0" y="199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7" name="Freeform 20"/>
                        <wps:cNvSpPr>
                          <a:spLocks/>
                        </wps:cNvSpPr>
                        <wps:spPr bwMode="auto">
                          <a:xfrm>
                            <a:off x="11520" y="12055"/>
                            <a:ext cx="0" cy="1990"/>
                          </a:xfrm>
                          <a:custGeom>
                            <a:avLst/>
                            <a:gdLst>
                              <a:gd name="T0" fmla="*/ 1990 h 1990"/>
                              <a:gd name="T1" fmla="*/ 0 h 1990"/>
                            </a:gdLst>
                            <a:ahLst/>
                            <a:cxnLst>
                              <a:cxn ang="0">
                                <a:pos x="0" y="T0"/>
                              </a:cxn>
                              <a:cxn ang="0">
                                <a:pos x="0" y="T1"/>
                              </a:cxn>
                            </a:cxnLst>
                            <a:rect l="0" t="0" r="r" b="b"/>
                            <a:pathLst>
                              <a:path h="1990">
                                <a:moveTo>
                                  <a:pt x="0" y="1990"/>
                                </a:moveTo>
                                <a:lnTo>
                                  <a:pt x="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8" name="Freeform 21"/>
                        <wps:cNvSpPr>
                          <a:spLocks/>
                        </wps:cNvSpPr>
                        <wps:spPr bwMode="auto">
                          <a:xfrm>
                            <a:off x="360" y="12055"/>
                            <a:ext cx="0" cy="1990"/>
                          </a:xfrm>
                          <a:custGeom>
                            <a:avLst/>
                            <a:gdLst>
                              <a:gd name="T0" fmla="*/ 0 h 1990"/>
                              <a:gd name="T1" fmla="*/ 1990 h 1990"/>
                            </a:gdLst>
                            <a:ahLst/>
                            <a:cxnLst>
                              <a:cxn ang="0">
                                <a:pos x="0" y="T0"/>
                              </a:cxn>
                              <a:cxn ang="0">
                                <a:pos x="0" y="T1"/>
                              </a:cxn>
                            </a:cxnLst>
                            <a:rect l="0" t="0" r="r" b="b"/>
                            <a:pathLst>
                              <a:path h="1990">
                                <a:moveTo>
                                  <a:pt x="0" y="0"/>
                                </a:moveTo>
                                <a:lnTo>
                                  <a:pt x="0" y="199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9" name="Freeform 22"/>
                        <wps:cNvSpPr>
                          <a:spLocks/>
                        </wps:cNvSpPr>
                        <wps:spPr bwMode="auto">
                          <a:xfrm>
                            <a:off x="360" y="12055"/>
                            <a:ext cx="0" cy="1990"/>
                          </a:xfrm>
                          <a:custGeom>
                            <a:avLst/>
                            <a:gdLst>
                              <a:gd name="T0" fmla="*/ 1990 h 1990"/>
                              <a:gd name="T1" fmla="*/ 0 h 1990"/>
                            </a:gdLst>
                            <a:ahLst/>
                            <a:cxnLst>
                              <a:cxn ang="0">
                                <a:pos x="0" y="T0"/>
                              </a:cxn>
                              <a:cxn ang="0">
                                <a:pos x="0" y="T1"/>
                              </a:cxn>
                            </a:cxnLst>
                            <a:rect l="0" t="0" r="r" b="b"/>
                            <a:pathLst>
                              <a:path h="1990">
                                <a:moveTo>
                                  <a:pt x="0" y="1990"/>
                                </a:moveTo>
                                <a:lnTo>
                                  <a:pt x="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0" name="Freeform 23"/>
                        <wps:cNvSpPr>
                          <a:spLocks/>
                        </wps:cNvSpPr>
                        <wps:spPr bwMode="auto">
                          <a:xfrm>
                            <a:off x="355" y="14040"/>
                            <a:ext cx="11170" cy="0"/>
                          </a:xfrm>
                          <a:custGeom>
                            <a:avLst/>
                            <a:gdLst>
                              <a:gd name="T0" fmla="*/ 0 w 11170"/>
                              <a:gd name="T1" fmla="*/ 11170 w 11170"/>
                            </a:gdLst>
                            <a:ahLst/>
                            <a:cxnLst>
                              <a:cxn ang="0">
                                <a:pos x="T0" y="0"/>
                              </a:cxn>
                              <a:cxn ang="0">
                                <a:pos x="T1" y="0"/>
                              </a:cxn>
                            </a:cxnLst>
                            <a:rect l="0" t="0" r="r" b="b"/>
                            <a:pathLst>
                              <a:path w="11170">
                                <a:moveTo>
                                  <a:pt x="0" y="0"/>
                                </a:moveTo>
                                <a:lnTo>
                                  <a:pt x="1117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1" name="Freeform 24"/>
                        <wps:cNvSpPr>
                          <a:spLocks/>
                        </wps:cNvSpPr>
                        <wps:spPr bwMode="auto">
                          <a:xfrm>
                            <a:off x="355" y="14040"/>
                            <a:ext cx="11170" cy="0"/>
                          </a:xfrm>
                          <a:custGeom>
                            <a:avLst/>
                            <a:gdLst>
                              <a:gd name="T0" fmla="*/ 11170 w 11170"/>
                              <a:gd name="T1" fmla="*/ 0 w 11170"/>
                            </a:gdLst>
                            <a:ahLst/>
                            <a:cxnLst>
                              <a:cxn ang="0">
                                <a:pos x="T0" y="0"/>
                              </a:cxn>
                              <a:cxn ang="0">
                                <a:pos x="T1" y="0"/>
                              </a:cxn>
                            </a:cxnLst>
                            <a:rect l="0" t="0" r="r" b="b"/>
                            <a:pathLst>
                              <a:path w="11170">
                                <a:moveTo>
                                  <a:pt x="11170" y="0"/>
                                </a:moveTo>
                                <a:lnTo>
                                  <a:pt x="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2" name="Freeform 25"/>
                        <wps:cNvSpPr>
                          <a:spLocks/>
                        </wps:cNvSpPr>
                        <wps:spPr bwMode="auto">
                          <a:xfrm>
                            <a:off x="355" y="16020"/>
                            <a:ext cx="11170" cy="0"/>
                          </a:xfrm>
                          <a:custGeom>
                            <a:avLst/>
                            <a:gdLst>
                              <a:gd name="T0" fmla="*/ 0 w 11170"/>
                              <a:gd name="T1" fmla="*/ 11170 w 11170"/>
                            </a:gdLst>
                            <a:ahLst/>
                            <a:cxnLst>
                              <a:cxn ang="0">
                                <a:pos x="T0" y="0"/>
                              </a:cxn>
                              <a:cxn ang="0">
                                <a:pos x="T1" y="0"/>
                              </a:cxn>
                            </a:cxnLst>
                            <a:rect l="0" t="0" r="r" b="b"/>
                            <a:pathLst>
                              <a:path w="11170">
                                <a:moveTo>
                                  <a:pt x="0" y="0"/>
                                </a:moveTo>
                                <a:lnTo>
                                  <a:pt x="1117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3" name="Freeform 26"/>
                        <wps:cNvSpPr>
                          <a:spLocks/>
                        </wps:cNvSpPr>
                        <wps:spPr bwMode="auto">
                          <a:xfrm>
                            <a:off x="355" y="16020"/>
                            <a:ext cx="11170" cy="0"/>
                          </a:xfrm>
                          <a:custGeom>
                            <a:avLst/>
                            <a:gdLst>
                              <a:gd name="T0" fmla="*/ 11170 w 11170"/>
                              <a:gd name="T1" fmla="*/ 0 w 11170"/>
                            </a:gdLst>
                            <a:ahLst/>
                            <a:cxnLst>
                              <a:cxn ang="0">
                                <a:pos x="T0" y="0"/>
                              </a:cxn>
                              <a:cxn ang="0">
                                <a:pos x="T1" y="0"/>
                              </a:cxn>
                            </a:cxnLst>
                            <a:rect l="0" t="0" r="r" b="b"/>
                            <a:pathLst>
                              <a:path w="11170">
                                <a:moveTo>
                                  <a:pt x="11170" y="0"/>
                                </a:moveTo>
                                <a:lnTo>
                                  <a:pt x="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4" name="Freeform 27"/>
                        <wps:cNvSpPr>
                          <a:spLocks/>
                        </wps:cNvSpPr>
                        <wps:spPr bwMode="auto">
                          <a:xfrm>
                            <a:off x="11520" y="14035"/>
                            <a:ext cx="0" cy="1990"/>
                          </a:xfrm>
                          <a:custGeom>
                            <a:avLst/>
                            <a:gdLst>
                              <a:gd name="T0" fmla="*/ 0 h 1990"/>
                              <a:gd name="T1" fmla="*/ 1990 h 1990"/>
                            </a:gdLst>
                            <a:ahLst/>
                            <a:cxnLst>
                              <a:cxn ang="0">
                                <a:pos x="0" y="T0"/>
                              </a:cxn>
                              <a:cxn ang="0">
                                <a:pos x="0" y="T1"/>
                              </a:cxn>
                            </a:cxnLst>
                            <a:rect l="0" t="0" r="r" b="b"/>
                            <a:pathLst>
                              <a:path h="1990">
                                <a:moveTo>
                                  <a:pt x="0" y="0"/>
                                </a:moveTo>
                                <a:lnTo>
                                  <a:pt x="0" y="199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5" name="Freeform 28"/>
                        <wps:cNvSpPr>
                          <a:spLocks/>
                        </wps:cNvSpPr>
                        <wps:spPr bwMode="auto">
                          <a:xfrm>
                            <a:off x="11520" y="14035"/>
                            <a:ext cx="0" cy="1990"/>
                          </a:xfrm>
                          <a:custGeom>
                            <a:avLst/>
                            <a:gdLst>
                              <a:gd name="T0" fmla="*/ 1990 h 1990"/>
                              <a:gd name="T1" fmla="*/ 0 h 1990"/>
                            </a:gdLst>
                            <a:ahLst/>
                            <a:cxnLst>
                              <a:cxn ang="0">
                                <a:pos x="0" y="T0"/>
                              </a:cxn>
                              <a:cxn ang="0">
                                <a:pos x="0" y="T1"/>
                              </a:cxn>
                            </a:cxnLst>
                            <a:rect l="0" t="0" r="r" b="b"/>
                            <a:pathLst>
                              <a:path h="1990">
                                <a:moveTo>
                                  <a:pt x="0" y="1990"/>
                                </a:moveTo>
                                <a:lnTo>
                                  <a:pt x="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6" name="Freeform 29"/>
                        <wps:cNvSpPr>
                          <a:spLocks/>
                        </wps:cNvSpPr>
                        <wps:spPr bwMode="auto">
                          <a:xfrm>
                            <a:off x="360" y="14035"/>
                            <a:ext cx="0" cy="1990"/>
                          </a:xfrm>
                          <a:custGeom>
                            <a:avLst/>
                            <a:gdLst>
                              <a:gd name="T0" fmla="*/ 0 h 1990"/>
                              <a:gd name="T1" fmla="*/ 1990 h 1990"/>
                            </a:gdLst>
                            <a:ahLst/>
                            <a:cxnLst>
                              <a:cxn ang="0">
                                <a:pos x="0" y="T0"/>
                              </a:cxn>
                              <a:cxn ang="0">
                                <a:pos x="0" y="T1"/>
                              </a:cxn>
                            </a:cxnLst>
                            <a:rect l="0" t="0" r="r" b="b"/>
                            <a:pathLst>
                              <a:path h="1990">
                                <a:moveTo>
                                  <a:pt x="0" y="0"/>
                                </a:moveTo>
                                <a:lnTo>
                                  <a:pt x="0" y="199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7" name="Freeform 30"/>
                        <wps:cNvSpPr>
                          <a:spLocks/>
                        </wps:cNvSpPr>
                        <wps:spPr bwMode="auto">
                          <a:xfrm>
                            <a:off x="360" y="14035"/>
                            <a:ext cx="0" cy="1990"/>
                          </a:xfrm>
                          <a:custGeom>
                            <a:avLst/>
                            <a:gdLst>
                              <a:gd name="T0" fmla="*/ 1990 h 1990"/>
                              <a:gd name="T1" fmla="*/ 0 h 1990"/>
                            </a:gdLst>
                            <a:ahLst/>
                            <a:cxnLst>
                              <a:cxn ang="0">
                                <a:pos x="0" y="T0"/>
                              </a:cxn>
                              <a:cxn ang="0">
                                <a:pos x="0" y="T1"/>
                              </a:cxn>
                            </a:cxnLst>
                            <a:rect l="0" t="0" r="r" b="b"/>
                            <a:pathLst>
                              <a:path h="1990">
                                <a:moveTo>
                                  <a:pt x="0" y="1990"/>
                                </a:moveTo>
                                <a:lnTo>
                                  <a:pt x="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DD9CD3D" id="Group 6" o:spid="_x0000_s1026" style="position:absolute;margin-left:18pt;margin-top:194.5pt;width:559pt;height:298pt;z-index:-251655168;mso-position-horizontal-relative:page;mso-position-vertical-relative:page" coordorigin="350,10070" coordsize="11180,5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" o:allowincell="f">
                <v:shape id="Freeform 7" o:spid="_x0000_s1027" style="position:absolute;left:355;top:1008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" path="m,l11170,e" filled="f" strokeweight=".5pt">
                  <v:path arrowok="t" o:connecttype="custom" o:connectlocs="0,0;11170,0" o:connectangles="0,0"/>
                </v:shape>
                <v:shape id="Freeform 8" o:spid="_x0000_s1028" style="position:absolute;left:355;top:1008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" path="m11170,l,e" filled="f" strokeweight=".5pt">
                  <v:path arrowok="t" o:connecttype="custom" o:connectlocs="11170,0;0,0" o:connectangles="0,0"/>
                </v:shape>
                <v:shape id="Freeform 9" o:spid="_x0000_s1029" style="position:absolute;left:355;top:1206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" path="m,l11170,e" filled="f" strokeweight=".5pt">
                  <v:path arrowok="t" o:connecttype="custom" o:connectlocs="0,0;11170,0" o:connectangles="0,0"/>
                </v:shape>
                <v:shape id="Freeform 10" o:spid="_x0000_s1030" style="position:absolute;left:355;top:1206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" path="m11170,l,e" filled="f" strokeweight=".5pt">
                  <v:path arrowok="t" o:connecttype="custom" o:connectlocs="11170,0;0,0" o:connectangles="0,0"/>
                </v:shape>
                <v:shape id="Freeform 11" o:spid="_x0000_s1031" style="position:absolute;left:11520;top:1007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" path="m,l,1989e" filled="f" strokeweight=".5pt">
                  <v:path arrowok="t" o:connecttype="custom" o:connectlocs="0,0;0,1989" o:connectangles="0,0"/>
                </v:shape>
                <v:shape id="Freeform 12" o:spid="_x0000_s1032" style="position:absolute;left:11520;top:1007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" path="m,1989l,e" filled="f" strokeweight=".5pt">
                  <v:path arrowok="t" o:connecttype="custom" o:connectlocs="0,1989;0,0" o:connectangles="0,0"/>
                </v:shape>
                <v:shape id="Freeform 13" o:spid="_x0000_s1033" style="position:absolute;left:360;top:1007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" path="m,l,1989e" filled="f" strokeweight=".5pt">
                  <v:path arrowok="t" o:connecttype="custom" o:connectlocs="0,0;0,1989" o:connectangles="0,0"/>
                </v:shape>
                <v:shape id="Freeform 14" o:spid="_x0000_s1034" style="position:absolute;left:360;top:1007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" path="m,1989l,e" filled="f" strokeweight=".5pt">
                  <v:path arrowok="t" o:connecttype="custom" o:connectlocs="0,1989;0,0" o:connectangles="0,0"/>
                </v:shape>
                <v:shape id="Freeform 15" o:spid="_x0000_s1035" style="position:absolute;left:355;top:1206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" path="m,l11170,e" filled="f" strokeweight=".5pt">
                  <v:path arrowok="t" o:connecttype="custom" o:connectlocs="0,0;11170,0" o:connectangles="0,0"/>
                </v:shape>
                <v:shape id="Freeform 16" o:spid="_x0000_s1036" style="position:absolute;left:355;top:1206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" path="m11170,l,e" filled="f" strokeweight=".5pt">
                  <v:path arrowok="t" o:connecttype="custom" o:connectlocs="11170,0;0,0" o:connectangles="0,0"/>
                </v:shape>
                <v:shape id="Freeform 17" o:spid="_x0000_s1037" style="position:absolute;left:355;top:1404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" path="m,l11170,e" filled="f" strokeweight=".5pt">
                  <v:path arrowok="t" o:connecttype="custom" o:connectlocs="0,0;11170,0" o:connectangles="0,0"/>
                </v:shape>
                <v:shape id="Freeform 18" o:spid="_x0000_s1038" style="position:absolute;left:355;top:1404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" path="m11170,l,e" filled="f" strokeweight=".5pt">
                  <v:path arrowok="t" o:connecttype="custom" o:connectlocs="11170,0;0,0" o:connectangles="0,0"/>
                </v:shape>
                <v:shape id="Freeform 19" o:spid="_x0000_s1039" style="position:absolute;left:11520;top:1205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" path="m,l,1990e" filled="f" strokeweight=".5pt">
                  <v:path arrowok="t" o:connecttype="custom" o:connectlocs="0,0;0,1990" o:connectangles="0,0"/>
                </v:shape>
                <v:shape id="Freeform 20" o:spid="_x0000_s1040" style="position:absolute;left:11520;top:1205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" path="m,1990l,e" filled="f" strokeweight=".5pt">
                  <v:path arrowok="t" o:connecttype="custom" o:connectlocs="0,1990;0,0" o:connectangles="0,0"/>
                </v:shape>
                <v:shape id="Freeform 21" o:spid="_x0000_s1041" style="position:absolute;left:360;top:1205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" path="m,l,1990e" filled="f" strokeweight=".5pt">
                  <v:path arrowok="t" o:connecttype="custom" o:connectlocs="0,0;0,1990" o:connectangles="0,0"/>
                </v:shape>
                <v:shape id="Freeform 22" o:spid="_x0000_s1042" style="position:absolute;left:360;top:1205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" path="m,1990l,e" filled="f" strokeweight=".5pt">
                  <v:path arrowok="t" o:connecttype="custom" o:connectlocs="0,1990;0,0" o:connectangles="0,0"/>
                </v:shape>
                <v:shape id="Freeform 23" o:spid="_x0000_s1043" style="position:absolute;left:355;top:1404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" path="m,l11170,e" filled="f" strokeweight=".5pt">
                  <v:path arrowok="t" o:connecttype="custom" o:connectlocs="0,0;11170,0" o:connectangles="0,0"/>
                </v:shape>
                <v:shape id="Freeform 24" o:spid="_x0000_s1044" style="position:absolute;left:355;top:1404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" path="m11170,l,e" filled="f" strokeweight=".5pt">
                  <v:path arrowok="t" o:connecttype="custom" o:connectlocs="11170,0;0,0" o:connectangles="0,0"/>
                </v:shape>
                <v:shape id="Freeform 25" o:spid="_x0000_s1045" style="position:absolute;left:355;top:1602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" path="m,l11170,e" filled="f" strokeweight=".5pt">
                  <v:path arrowok="t" o:connecttype="custom" o:connectlocs="0,0;11170,0" o:connectangles="0,0"/>
                </v:shape>
                <v:shape id="Freeform 26" o:spid="_x0000_s1046" style="position:absolute;left:355;top:1602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" path="m11170,l,e" filled="f" strokeweight=".5pt">
                  <v:path arrowok="t" o:connecttype="custom" o:connectlocs="11170,0;0,0" o:connectangles="0,0"/>
                </v:shape>
                <v:shape id="Freeform 27" o:spid="_x0000_s1047" style="position:absolute;left:11520;top:1403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" path="m,l,1990e" filled="f" strokeweight=".5pt">
                  <v:path arrowok="t" o:connecttype="custom" o:connectlocs="0,0;0,1990" o:connectangles="0,0"/>
                </v:shape>
                <v:shape id="Freeform 28" o:spid="_x0000_s1048" style="position:absolute;left:11520;top:1403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" path="m,1990l,e" filled="f" strokeweight=".5pt">
                  <v:path arrowok="t" o:connecttype="custom" o:connectlocs="0,1990;0,0" o:connectangles="0,0"/>
                </v:shape>
                <v:shape id="Freeform 29" o:spid="_x0000_s1049" style="position:absolute;left:360;top:1403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" path="m,l,1990e" filled="f" strokeweight=".5pt">
                  <v:path arrowok="t" o:connecttype="custom" o:connectlocs="0,0;0,1990" o:connectangles="0,0"/>
                </v:shape>
                <v:shape id="Freeform 30" o:spid="_x0000_s1050" style="position:absolute;left:360;top:1403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" path="m,1990l,e" filled="f" strokeweight=".5pt">
                  <v:path arrowok="t" o:connecttype="custom" o:connectlocs="0,1990;0,0" o:connectangles="0,0"/>
                </v:shape>
                <w10:wrap anchorx="page" anchory="page"/>
              </v:group>
            </w:pict>
          </mc:Fallback>
        </mc:AlternateContent>
      </w:r>
    </w:p>
    <w:p w14:paraId="3DC4BDFC" w14:textId="3FB938AD" w:rsidR="00627F1D" w:rsidRDefault="00627F1D" w:rsidP="00182349">
      <w:pPr>
        <w:widowControl w:val="0"/>
        <w:autoSpaceDE w:val="0"/>
        <w:adjustRightInd w:val="0"/>
        <w:spacing w:after="0" w:line="200" w:lineRule="exact"/>
        <w:rPr>
          <w:rFonts w:ascii="Verdana" w:hAnsi="Verdana" w:cs="Verdana"/>
          <w:sz w:val="20"/>
          <w:szCs w:val="20"/>
        </w:rPr>
      </w:pPr>
    </w:p>
    <w:p w14:paraId="3FC00D4E" w14:textId="45CB359D" w:rsidR="00627F1D" w:rsidRDefault="00627F1D" w:rsidP="00182349">
      <w:pPr>
        <w:widowControl w:val="0"/>
        <w:autoSpaceDE w:val="0"/>
        <w:adjustRightInd w:val="0"/>
        <w:spacing w:after="0" w:line="200" w:lineRule="exact"/>
        <w:rPr>
          <w:rFonts w:ascii="Verdana" w:hAnsi="Verdana" w:cs="Verdana"/>
          <w:sz w:val="20"/>
          <w:szCs w:val="20"/>
        </w:rPr>
      </w:pPr>
    </w:p>
    <w:p w14:paraId="1FD49E6E" w14:textId="77777777" w:rsidR="00627F1D" w:rsidRDefault="00627F1D" w:rsidP="00182349">
      <w:pPr>
        <w:widowControl w:val="0"/>
        <w:autoSpaceDE w:val="0"/>
        <w:adjustRightInd w:val="0"/>
        <w:spacing w:after="0" w:line="200" w:lineRule="exact"/>
        <w:rPr>
          <w:rFonts w:ascii="Verdana" w:hAnsi="Verdana" w:cs="Verdana"/>
          <w:sz w:val="20"/>
          <w:szCs w:val="20"/>
        </w:rPr>
      </w:pPr>
    </w:p>
    <w:p w14:paraId="1D618F14" w14:textId="244C2B8D" w:rsidR="00182349" w:rsidRPr="00A92B3E" w:rsidRDefault="00A92B3E" w:rsidP="00A92B3E">
      <w:pPr>
        <w:pStyle w:val="ListParagraph"/>
        <w:widowControl w:val="0"/>
        <w:numPr>
          <w:ilvl w:val="0"/>
          <w:numId w:val="7"/>
        </w:numPr>
        <w:autoSpaceDE w:val="0"/>
        <w:adjustRightInd w:val="0"/>
        <w:spacing w:before="24" w:after="0" w:line="236" w:lineRule="exact"/>
        <w:rPr>
          <w:rFonts w:ascii="Verdana" w:hAnsi="Verdana" w:cs="Verdana"/>
          <w:color w:val="000000"/>
          <w:sz w:val="20"/>
          <w:szCs w:val="20"/>
        </w:rPr>
      </w:pPr>
      <w:r>
        <w:rPr>
          <w:rFonts w:ascii="Verdana" w:hAnsi="Verdana" w:cs="Verdana"/>
          <w:color w:val="000000"/>
          <w:sz w:val="20"/>
          <w:szCs w:val="20"/>
        </w:rPr>
        <w:t xml:space="preserve">Complete CERTHE Skills for the </w:t>
      </w:r>
      <w:r w:rsidR="00E15E21">
        <w:rPr>
          <w:rFonts w:ascii="Verdana" w:hAnsi="Verdana" w:cs="Verdana"/>
          <w:color w:val="000000"/>
          <w:sz w:val="20"/>
          <w:szCs w:val="20"/>
        </w:rPr>
        <w:t>workplace</w:t>
      </w:r>
      <w:r>
        <w:rPr>
          <w:rFonts w:ascii="Verdana" w:hAnsi="Verdana" w:cs="Verdana"/>
          <w:color w:val="000000"/>
          <w:sz w:val="20"/>
          <w:szCs w:val="20"/>
        </w:rPr>
        <w:t xml:space="preserve"> </w:t>
      </w:r>
    </w:p>
    <w:p w14:paraId="42BAB58D" w14:textId="77777777" w:rsidR="00182349" w:rsidRDefault="00182349" w:rsidP="00182349">
      <w:pPr>
        <w:widowControl w:val="0"/>
        <w:autoSpaceDE w:val="0"/>
        <w:adjustRightInd w:val="0"/>
        <w:spacing w:after="0" w:line="120" w:lineRule="exact"/>
        <w:rPr>
          <w:rFonts w:ascii="Verdana" w:hAnsi="Verdana" w:cs="Verdana"/>
          <w:color w:val="000000"/>
          <w:sz w:val="12"/>
          <w:szCs w:val="12"/>
        </w:rPr>
      </w:pPr>
    </w:p>
    <w:p w14:paraId="0FD3C069"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49893BFC"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30CF0319"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10B693AD"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474C1329"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4C87F864"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1750EEC5"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16E4B843"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5F7D9AC2" w14:textId="3F0804DF" w:rsidR="00182349" w:rsidRPr="00A92B3E" w:rsidRDefault="00A92B3E" w:rsidP="00A92B3E">
      <w:pPr>
        <w:pStyle w:val="ListParagraph"/>
        <w:widowControl w:val="0"/>
        <w:numPr>
          <w:ilvl w:val="0"/>
          <w:numId w:val="7"/>
        </w:numPr>
        <w:autoSpaceDE w:val="0"/>
        <w:adjustRightInd w:val="0"/>
        <w:spacing w:before="24" w:after="0" w:line="236" w:lineRule="exact"/>
        <w:rPr>
          <w:rFonts w:ascii="Verdana" w:hAnsi="Verdana" w:cs="Verdana"/>
          <w:color w:val="000000"/>
          <w:sz w:val="20"/>
          <w:szCs w:val="20"/>
        </w:rPr>
      </w:pPr>
      <w:r>
        <w:rPr>
          <w:rFonts w:ascii="Verdana" w:hAnsi="Verdana" w:cs="Verdana"/>
          <w:color w:val="000000"/>
          <w:sz w:val="20"/>
          <w:szCs w:val="20"/>
        </w:rPr>
        <w:t xml:space="preserve">Proceed to PGCE qualifications  </w:t>
      </w:r>
    </w:p>
    <w:p w14:paraId="70A6FC0F" w14:textId="77777777" w:rsidR="00182349" w:rsidRDefault="00182349" w:rsidP="00182349">
      <w:pPr>
        <w:widowControl w:val="0"/>
        <w:autoSpaceDE w:val="0"/>
        <w:adjustRightInd w:val="0"/>
        <w:spacing w:after="0" w:line="120" w:lineRule="exact"/>
        <w:rPr>
          <w:rFonts w:ascii="Verdana" w:hAnsi="Verdana" w:cs="Verdana"/>
          <w:color w:val="000000"/>
          <w:sz w:val="12"/>
          <w:szCs w:val="12"/>
        </w:rPr>
      </w:pPr>
    </w:p>
    <w:p w14:paraId="5120C7C1"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719C1E23"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0D3D1B8E"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7C56CD5B"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291113CC"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0F3136C7"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6E0F3693"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58AD8DC7"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1524E62F" w14:textId="77777777" w:rsidR="00182349" w:rsidRDefault="00182349" w:rsidP="00182349">
      <w:pPr>
        <w:widowControl w:val="0"/>
        <w:autoSpaceDE w:val="0"/>
        <w:adjustRightInd w:val="0"/>
        <w:spacing w:before="24" w:after="0" w:line="240" w:lineRule="auto"/>
        <w:ind w:left="197"/>
        <w:rPr>
          <w:rFonts w:ascii="Verdana" w:hAnsi="Verdana" w:cs="Verdana"/>
          <w:color w:val="000000"/>
          <w:sz w:val="20"/>
          <w:szCs w:val="20"/>
        </w:rPr>
      </w:pPr>
      <w:r>
        <w:rPr>
          <w:rFonts w:ascii="Verdana" w:hAnsi="Verdana" w:cs="Verdana"/>
          <w:color w:val="0000FF"/>
          <w:sz w:val="20"/>
          <w:szCs w:val="20"/>
        </w:rPr>
        <w:t>3.</w:t>
      </w:r>
    </w:p>
    <w:p w14:paraId="439F5937" w14:textId="1EC587E6" w:rsidR="00182349" w:rsidRDefault="00A92B3E" w:rsidP="00182349">
      <w:pPr>
        <w:widowControl w:val="0"/>
        <w:autoSpaceDE w:val="0"/>
        <w:adjustRightInd w:val="0"/>
        <w:spacing w:before="24" w:after="0" w:line="240" w:lineRule="auto"/>
        <w:ind w:left="197"/>
        <w:rPr>
          <w:rFonts w:ascii="Verdana" w:hAnsi="Verdana" w:cs="Verdana"/>
          <w:color w:val="000000"/>
          <w:sz w:val="20"/>
          <w:szCs w:val="20"/>
        </w:rPr>
        <w:sectPr w:rsidR="00182349">
          <w:headerReference w:type="default" r:id="rId16"/>
          <w:footerReference w:type="default" r:id="rId17"/>
          <w:pgSz w:w="11920" w:h="16840"/>
          <w:pgMar w:top="500" w:right="280" w:bottom="280" w:left="220" w:header="315" w:footer="0" w:gutter="0"/>
          <w:pgNumType w:start="1"/>
          <w:cols w:space="720"/>
          <w:noEndnote/>
        </w:sectPr>
      </w:pPr>
      <w:r>
        <w:rPr>
          <w:rFonts w:ascii="Verdana" w:hAnsi="Verdana" w:cs="Verdana"/>
          <w:color w:val="000000"/>
          <w:sz w:val="20"/>
          <w:szCs w:val="20"/>
        </w:rPr>
        <w:t xml:space="preserve">Complete PGCE </w:t>
      </w:r>
      <w:r w:rsidR="00627F1D">
        <w:rPr>
          <w:rFonts w:ascii="Verdana" w:hAnsi="Verdana" w:cs="Verdana"/>
          <w:color w:val="000000"/>
          <w:sz w:val="20"/>
          <w:szCs w:val="20"/>
        </w:rPr>
        <w:t>degree</w:t>
      </w:r>
      <w:r>
        <w:rPr>
          <w:rFonts w:ascii="Verdana" w:hAnsi="Verdana" w:cs="Verdana"/>
          <w:color w:val="000000"/>
          <w:sz w:val="20"/>
          <w:szCs w:val="20"/>
        </w:rPr>
        <w:t xml:space="preserve"> </w:t>
      </w:r>
      <w:r w:rsidR="00627F1D">
        <w:rPr>
          <w:rFonts w:ascii="Verdana" w:hAnsi="Verdana" w:cs="Verdana"/>
          <w:color w:val="000000"/>
          <w:sz w:val="20"/>
          <w:szCs w:val="20"/>
        </w:rPr>
        <w:t xml:space="preserve">and TEFL course </w:t>
      </w:r>
      <w:r>
        <w:rPr>
          <w:rFonts w:ascii="Verdana" w:hAnsi="Verdana" w:cs="Verdana"/>
          <w:color w:val="000000"/>
          <w:sz w:val="20"/>
          <w:szCs w:val="20"/>
        </w:rPr>
        <w:t xml:space="preserve">and apply for the job </w:t>
      </w:r>
    </w:p>
    <w:p w14:paraId="532E590A" w14:textId="77777777" w:rsidR="00182349" w:rsidRDefault="00182349" w:rsidP="00182349">
      <w:pPr>
        <w:widowControl w:val="0"/>
        <w:autoSpaceDE w:val="0"/>
        <w:adjustRightInd w:val="0"/>
        <w:spacing w:before="5" w:after="0" w:line="120" w:lineRule="exact"/>
        <w:rPr>
          <w:rFonts w:ascii="Verdana" w:hAnsi="Verdana" w:cs="Verdana"/>
          <w:color w:val="000000"/>
          <w:sz w:val="12"/>
          <w:szCs w:val="12"/>
        </w:rPr>
      </w:pPr>
    </w:p>
    <w:p w14:paraId="341AA81B"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7DAFD49E" w14:textId="77777777" w:rsidR="00182349" w:rsidRDefault="00182349" w:rsidP="00182349">
      <w:pPr>
        <w:widowControl w:val="0"/>
        <w:autoSpaceDE w:val="0"/>
        <w:adjustRightInd w:val="0"/>
        <w:spacing w:after="0" w:line="200" w:lineRule="exact"/>
        <w:rPr>
          <w:rFonts w:ascii="Verdana" w:hAnsi="Verdana" w:cs="Verdana"/>
          <w:color w:val="000000"/>
          <w:sz w:val="20"/>
          <w:szCs w:val="20"/>
        </w:rPr>
      </w:pPr>
    </w:p>
    <w:p w14:paraId="5D7CB62B" w14:textId="00A1094E" w:rsidR="00182349" w:rsidRDefault="00182349" w:rsidP="00182349">
      <w:pPr>
        <w:widowControl w:val="0"/>
        <w:autoSpaceDE w:val="0"/>
        <w:adjustRightInd w:val="0"/>
        <w:spacing w:before="17" w:after="0" w:line="283" w:lineRule="exact"/>
        <w:ind w:left="148"/>
        <w:rPr>
          <w:rFonts w:ascii="Verdana" w:hAnsi="Verdana" w:cs="Verdana"/>
          <w:b/>
          <w:bCs/>
          <w:color w:val="000000"/>
          <w:position w:val="-2"/>
          <w:sz w:val="24"/>
          <w:szCs w:val="24"/>
        </w:rPr>
      </w:pPr>
      <w:r>
        <w:rPr>
          <w:rFonts w:ascii="Verdana" w:hAnsi="Verdana" w:cs="Verdana"/>
          <w:b/>
          <w:bCs/>
          <w:color w:val="000000"/>
          <w:position w:val="-2"/>
          <w:sz w:val="24"/>
          <w:szCs w:val="24"/>
        </w:rPr>
        <w:t>Step 1 - The requirements of my role</w:t>
      </w:r>
    </w:p>
    <w:p w14:paraId="3CEEA91D" w14:textId="77777777" w:rsidR="00333FE6" w:rsidRDefault="00333FE6" w:rsidP="00182349">
      <w:pPr>
        <w:widowControl w:val="0"/>
        <w:autoSpaceDE w:val="0"/>
        <w:adjustRightInd w:val="0"/>
        <w:spacing w:before="17" w:after="0" w:line="283" w:lineRule="exact"/>
        <w:ind w:left="148"/>
        <w:rPr>
          <w:rFonts w:ascii="Verdana" w:hAnsi="Verdana" w:cs="Verdana"/>
          <w:color w:val="000000"/>
          <w:sz w:val="24"/>
          <w:szCs w:val="24"/>
        </w:rPr>
      </w:pPr>
    </w:p>
    <w:p w14:paraId="1C225B37" w14:textId="3B9FCD60" w:rsidR="00333FE6" w:rsidRPr="00333FE6" w:rsidRDefault="00333FE6" w:rsidP="00182349">
      <w:pPr>
        <w:widowControl w:val="0"/>
        <w:autoSpaceDE w:val="0"/>
        <w:adjustRightInd w:val="0"/>
        <w:spacing w:before="33" w:after="0" w:line="240" w:lineRule="exact"/>
        <w:ind w:left="219" w:right="533" w:hanging="70"/>
        <w:rPr>
          <w:rFonts w:asciiTheme="minorHAnsi" w:hAnsiTheme="minorHAnsi" w:cstheme="minorHAnsi"/>
          <w:color w:val="4472C4" w:themeColor="accent1"/>
          <w:sz w:val="24"/>
          <w:szCs w:val="24"/>
        </w:rPr>
      </w:pPr>
      <w:r w:rsidRPr="00333FE6">
        <w:rPr>
          <w:rFonts w:asciiTheme="minorHAnsi" w:hAnsiTheme="minorHAnsi" w:cstheme="minorHAnsi"/>
          <w:color w:val="454545"/>
          <w:sz w:val="24"/>
          <w:szCs w:val="24"/>
          <w:shd w:val="clear" w:color="auto" w:fill="FFFFFF"/>
        </w:rPr>
        <w:t>EXPERIENCE, TRAINING AND QUALIFICATIONS</w:t>
      </w:r>
      <w:r w:rsidRPr="00333FE6">
        <w:rPr>
          <w:rFonts w:asciiTheme="minorHAnsi" w:hAnsiTheme="minorHAnsi" w:cstheme="minorHAnsi"/>
          <w:color w:val="454545"/>
          <w:sz w:val="24"/>
          <w:szCs w:val="24"/>
        </w:rPr>
        <w:br/>
      </w:r>
      <w:r w:rsidRPr="00333FE6">
        <w:rPr>
          <w:rFonts w:asciiTheme="minorHAnsi" w:hAnsiTheme="minorHAnsi" w:cstheme="minorHAnsi"/>
          <w:color w:val="454545"/>
          <w:sz w:val="24"/>
          <w:szCs w:val="24"/>
          <w:shd w:val="clear" w:color="auto" w:fill="FFFFFF"/>
        </w:rPr>
        <w:t>*PGCE English or similar</w:t>
      </w:r>
      <w:r w:rsidRPr="00333FE6">
        <w:rPr>
          <w:rFonts w:asciiTheme="minorHAnsi" w:hAnsiTheme="minorHAnsi" w:cstheme="minorHAnsi"/>
          <w:color w:val="454545"/>
          <w:sz w:val="24"/>
          <w:szCs w:val="24"/>
        </w:rPr>
        <w:br/>
      </w:r>
      <w:r w:rsidRPr="00333FE6">
        <w:rPr>
          <w:rFonts w:asciiTheme="minorHAnsi" w:hAnsiTheme="minorHAnsi" w:cstheme="minorHAnsi"/>
          <w:color w:val="454545"/>
          <w:sz w:val="24"/>
          <w:szCs w:val="24"/>
          <w:shd w:val="clear" w:color="auto" w:fill="FFFFFF"/>
        </w:rPr>
        <w:t>*QTS or equivalent</w:t>
      </w:r>
      <w:r w:rsidRPr="00333FE6">
        <w:rPr>
          <w:rFonts w:asciiTheme="minorHAnsi" w:hAnsiTheme="minorHAnsi" w:cstheme="minorHAnsi"/>
          <w:color w:val="454545"/>
          <w:sz w:val="24"/>
          <w:szCs w:val="24"/>
        </w:rPr>
        <w:br/>
      </w:r>
      <w:r w:rsidRPr="00333FE6">
        <w:rPr>
          <w:rFonts w:asciiTheme="minorHAnsi" w:hAnsiTheme="minorHAnsi" w:cstheme="minorHAnsi"/>
          <w:color w:val="454545"/>
          <w:sz w:val="24"/>
          <w:szCs w:val="24"/>
          <w:shd w:val="clear" w:color="auto" w:fill="FFFFFF"/>
        </w:rPr>
        <w:t>*Up to date Safeguarding training issued in the last year (we can assist)</w:t>
      </w:r>
      <w:r w:rsidRPr="00333FE6">
        <w:rPr>
          <w:rFonts w:asciiTheme="minorHAnsi" w:hAnsiTheme="minorHAnsi" w:cstheme="minorHAnsi"/>
          <w:color w:val="454545"/>
          <w:sz w:val="24"/>
          <w:szCs w:val="24"/>
        </w:rPr>
        <w:br/>
      </w:r>
      <w:r w:rsidRPr="00333FE6">
        <w:rPr>
          <w:rFonts w:asciiTheme="minorHAnsi" w:hAnsiTheme="minorHAnsi" w:cstheme="minorHAnsi"/>
          <w:color w:val="454545"/>
          <w:sz w:val="24"/>
          <w:szCs w:val="24"/>
        </w:rPr>
        <w:br/>
      </w:r>
      <w:r w:rsidRPr="00333FE6">
        <w:rPr>
          <w:rFonts w:asciiTheme="minorHAnsi" w:hAnsiTheme="minorHAnsi" w:cstheme="minorHAnsi"/>
          <w:color w:val="454545"/>
          <w:sz w:val="24"/>
          <w:szCs w:val="24"/>
          <w:shd w:val="clear" w:color="auto" w:fill="FFFFFF"/>
        </w:rPr>
        <w:t>TO BE ELIGIBLE FOR THIS ROLE THROUGH PROSPERO TEACHING, YOU MUST:</w:t>
      </w:r>
      <w:r w:rsidRPr="00333FE6">
        <w:rPr>
          <w:rFonts w:asciiTheme="minorHAnsi" w:hAnsiTheme="minorHAnsi" w:cstheme="minorHAnsi"/>
          <w:color w:val="454545"/>
          <w:sz w:val="24"/>
          <w:szCs w:val="24"/>
        </w:rPr>
        <w:br/>
      </w:r>
      <w:r w:rsidRPr="00333FE6">
        <w:rPr>
          <w:rFonts w:asciiTheme="minorHAnsi" w:hAnsiTheme="minorHAnsi" w:cstheme="minorHAnsi"/>
          <w:color w:val="454545"/>
          <w:sz w:val="24"/>
          <w:szCs w:val="24"/>
          <w:shd w:val="clear" w:color="auto" w:fill="FFFFFF"/>
        </w:rPr>
        <w:t>*Hold Right to Work in the UK</w:t>
      </w:r>
      <w:r w:rsidRPr="00333FE6">
        <w:rPr>
          <w:rFonts w:asciiTheme="minorHAnsi" w:hAnsiTheme="minorHAnsi" w:cstheme="minorHAnsi"/>
          <w:color w:val="454545"/>
          <w:sz w:val="24"/>
          <w:szCs w:val="24"/>
        </w:rPr>
        <w:br/>
      </w:r>
      <w:r w:rsidRPr="00333FE6">
        <w:rPr>
          <w:rFonts w:asciiTheme="minorHAnsi" w:hAnsiTheme="minorHAnsi" w:cstheme="minorHAnsi"/>
          <w:color w:val="454545"/>
          <w:sz w:val="24"/>
          <w:szCs w:val="24"/>
          <w:shd w:val="clear" w:color="auto" w:fill="FFFFFF"/>
        </w:rPr>
        <w:t>*Hold an enhanced child barred list DBS certificate registered with the online update service or be willing to process a new application</w:t>
      </w:r>
      <w:r w:rsidRPr="00333FE6">
        <w:rPr>
          <w:rFonts w:asciiTheme="minorHAnsi" w:hAnsiTheme="minorHAnsi" w:cstheme="minorHAnsi"/>
          <w:color w:val="454545"/>
          <w:sz w:val="24"/>
          <w:szCs w:val="24"/>
        </w:rPr>
        <w:br/>
      </w:r>
      <w:r w:rsidRPr="00333FE6">
        <w:rPr>
          <w:rFonts w:asciiTheme="minorHAnsi" w:hAnsiTheme="minorHAnsi" w:cstheme="minorHAnsi"/>
          <w:color w:val="454545"/>
          <w:sz w:val="24"/>
          <w:szCs w:val="24"/>
          <w:shd w:val="clear" w:color="auto" w:fill="FFFFFF"/>
        </w:rPr>
        <w:t>*Provide two professional child related references</w:t>
      </w:r>
    </w:p>
    <w:p w14:paraId="59B57959" w14:textId="77777777" w:rsidR="00182349" w:rsidRDefault="00182349" w:rsidP="00182349">
      <w:pPr>
        <w:widowControl w:val="0"/>
        <w:autoSpaceDE w:val="0"/>
        <w:adjustRightInd w:val="0"/>
        <w:spacing w:before="12" w:after="0" w:line="220" w:lineRule="exact"/>
        <w:rPr>
          <w:rFonts w:ascii="Verdana" w:hAnsi="Verdana" w:cs="Verdana"/>
          <w:color w:val="000000"/>
        </w:rPr>
      </w:pPr>
    </w:p>
    <w:tbl>
      <w:tblPr>
        <w:tblW w:w="0" w:type="auto"/>
        <w:tblInd w:w="115" w:type="dxa"/>
        <w:tblLayout w:type="fixed"/>
        <w:tblCellMar>
          <w:left w:w="0" w:type="dxa"/>
          <w:right w:w="0" w:type="dxa"/>
        </w:tblCellMar>
        <w:tblLook w:val="0000" w:firstRow="0" w:lastRow="0" w:firstColumn="0" w:lastColumn="0" w:noHBand="0" w:noVBand="0"/>
      </w:tblPr>
      <w:tblGrid>
        <w:gridCol w:w="5580"/>
        <w:gridCol w:w="5580"/>
      </w:tblGrid>
      <w:tr w:rsidR="00182349" w:rsidRPr="00B24059" w14:paraId="604FF044" w14:textId="77777777" w:rsidTr="00261502">
        <w:trPr>
          <w:trHeight w:hRule="exact" w:val="360"/>
        </w:trPr>
        <w:tc>
          <w:tcPr>
            <w:tcW w:w="5580" w:type="dxa"/>
            <w:tcBorders>
              <w:top w:val="single" w:sz="4" w:space="0" w:color="000000"/>
              <w:left w:val="single" w:sz="4" w:space="0" w:color="000000"/>
              <w:bottom w:val="single" w:sz="4" w:space="0" w:color="000000"/>
              <w:right w:val="single" w:sz="4" w:space="0" w:color="000000"/>
            </w:tcBorders>
          </w:tcPr>
          <w:p w14:paraId="21FD2805" w14:textId="77777777" w:rsidR="00182349" w:rsidRPr="00B24059" w:rsidRDefault="00182349" w:rsidP="00261502">
            <w:pPr>
              <w:widowControl w:val="0"/>
              <w:autoSpaceDE w:val="0"/>
              <w:adjustRightInd w:val="0"/>
              <w:spacing w:before="24" w:after="0" w:line="240" w:lineRule="auto"/>
              <w:ind w:left="1855"/>
              <w:rPr>
                <w:rFonts w:ascii="Times New Roman" w:hAnsi="Times New Roman"/>
                <w:sz w:val="24"/>
                <w:szCs w:val="24"/>
              </w:rPr>
            </w:pPr>
            <w:r w:rsidRPr="00B24059">
              <w:rPr>
                <w:rFonts w:ascii="Verdana" w:hAnsi="Verdana" w:cs="Verdana"/>
                <w:b/>
                <w:bCs/>
                <w:sz w:val="20"/>
                <w:szCs w:val="20"/>
              </w:rPr>
              <w:t>Area of Strength</w:t>
            </w:r>
          </w:p>
        </w:tc>
        <w:tc>
          <w:tcPr>
            <w:tcW w:w="5580" w:type="dxa"/>
            <w:tcBorders>
              <w:top w:val="single" w:sz="4" w:space="0" w:color="000000"/>
              <w:left w:val="single" w:sz="4" w:space="0" w:color="000000"/>
              <w:bottom w:val="single" w:sz="4" w:space="0" w:color="000000"/>
              <w:right w:val="single" w:sz="4" w:space="0" w:color="000000"/>
            </w:tcBorders>
          </w:tcPr>
          <w:p w14:paraId="07F515BF" w14:textId="77777777" w:rsidR="00182349" w:rsidRPr="00B24059" w:rsidRDefault="00182349" w:rsidP="00261502">
            <w:pPr>
              <w:widowControl w:val="0"/>
              <w:autoSpaceDE w:val="0"/>
              <w:adjustRightInd w:val="0"/>
              <w:spacing w:before="24" w:after="0" w:line="240" w:lineRule="auto"/>
              <w:ind w:left="988"/>
              <w:rPr>
                <w:rFonts w:ascii="Times New Roman" w:hAnsi="Times New Roman"/>
                <w:sz w:val="24"/>
                <w:szCs w:val="24"/>
              </w:rPr>
            </w:pPr>
            <w:r w:rsidRPr="00B24059">
              <w:rPr>
                <w:rFonts w:ascii="Verdana" w:hAnsi="Verdana" w:cs="Verdana"/>
                <w:b/>
                <w:bCs/>
                <w:sz w:val="20"/>
                <w:szCs w:val="20"/>
              </w:rPr>
              <w:t>Ways to use it more extensively</w:t>
            </w:r>
          </w:p>
        </w:tc>
      </w:tr>
      <w:tr w:rsidR="00182349" w:rsidRPr="00B24059" w14:paraId="33F0CCBF" w14:textId="77777777" w:rsidTr="00261502">
        <w:trPr>
          <w:trHeight w:hRule="exact" w:val="1800"/>
        </w:trPr>
        <w:tc>
          <w:tcPr>
            <w:tcW w:w="5580" w:type="dxa"/>
            <w:tcBorders>
              <w:top w:val="single" w:sz="4" w:space="0" w:color="000000"/>
              <w:left w:val="single" w:sz="4" w:space="0" w:color="000000"/>
              <w:bottom w:val="single" w:sz="4" w:space="0" w:color="000000"/>
              <w:right w:val="single" w:sz="4" w:space="0" w:color="000000"/>
            </w:tcBorders>
          </w:tcPr>
          <w:p w14:paraId="75C13D29" w14:textId="77777777" w:rsidR="00182349" w:rsidRPr="00B24059" w:rsidRDefault="00182349" w:rsidP="00261502">
            <w:pPr>
              <w:widowControl w:val="0"/>
              <w:autoSpaceDE w:val="0"/>
              <w:adjustRightInd w:val="0"/>
              <w:spacing w:before="8" w:after="0" w:line="150" w:lineRule="exact"/>
              <w:rPr>
                <w:rFonts w:ascii="Times New Roman" w:hAnsi="Times New Roman"/>
                <w:sz w:val="15"/>
                <w:szCs w:val="15"/>
              </w:rPr>
            </w:pPr>
          </w:p>
          <w:p w14:paraId="115453A5"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6B199D42"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50B2CF48"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76C6E2FB" w14:textId="734504FB" w:rsidR="00182349" w:rsidRPr="00333FE6" w:rsidRDefault="00333FE6" w:rsidP="00333FE6">
            <w:pPr>
              <w:pStyle w:val="ListParagraph"/>
              <w:widowControl w:val="0"/>
              <w:numPr>
                <w:ilvl w:val="0"/>
                <w:numId w:val="8"/>
              </w:numPr>
              <w:autoSpaceDE w:val="0"/>
              <w:adjustRightInd w:val="0"/>
              <w:spacing w:after="0" w:line="240" w:lineRule="auto"/>
              <w:rPr>
                <w:rFonts w:ascii="Times New Roman" w:hAnsi="Times New Roman"/>
                <w:sz w:val="24"/>
                <w:szCs w:val="24"/>
              </w:rPr>
            </w:pPr>
            <w:r>
              <w:rPr>
                <w:rFonts w:ascii="Times New Roman" w:hAnsi="Times New Roman"/>
                <w:sz w:val="24"/>
                <w:szCs w:val="24"/>
              </w:rPr>
              <w:t>Already poses DBS Certificate and Safeguarding Qualification</w:t>
            </w:r>
          </w:p>
        </w:tc>
        <w:tc>
          <w:tcPr>
            <w:tcW w:w="5580" w:type="dxa"/>
            <w:tcBorders>
              <w:top w:val="single" w:sz="4" w:space="0" w:color="000000"/>
              <w:left w:val="single" w:sz="4" w:space="0" w:color="000000"/>
              <w:bottom w:val="single" w:sz="4" w:space="0" w:color="000000"/>
              <w:right w:val="single" w:sz="4" w:space="0" w:color="000000"/>
            </w:tcBorders>
          </w:tcPr>
          <w:p w14:paraId="46FEB19E" w14:textId="15DE37EB" w:rsidR="00182349" w:rsidRPr="00B24059" w:rsidRDefault="00333FE6"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Experience of working with children as Teaching Assistant and practicing safeguarding professionally and effectively   </w:t>
            </w:r>
          </w:p>
        </w:tc>
      </w:tr>
      <w:tr w:rsidR="00182349" w:rsidRPr="00B24059" w14:paraId="01B8C446" w14:textId="77777777" w:rsidTr="00261502">
        <w:trPr>
          <w:trHeight w:hRule="exact" w:val="1800"/>
        </w:trPr>
        <w:tc>
          <w:tcPr>
            <w:tcW w:w="5580" w:type="dxa"/>
            <w:tcBorders>
              <w:top w:val="single" w:sz="4" w:space="0" w:color="000000"/>
              <w:left w:val="single" w:sz="4" w:space="0" w:color="000000"/>
              <w:bottom w:val="single" w:sz="4" w:space="0" w:color="000000"/>
              <w:right w:val="single" w:sz="4" w:space="0" w:color="000000"/>
            </w:tcBorders>
          </w:tcPr>
          <w:p w14:paraId="37EB86C4" w14:textId="77777777" w:rsidR="00182349" w:rsidRPr="00B24059" w:rsidRDefault="00182349" w:rsidP="00261502">
            <w:pPr>
              <w:widowControl w:val="0"/>
              <w:autoSpaceDE w:val="0"/>
              <w:adjustRightInd w:val="0"/>
              <w:spacing w:before="8" w:after="0" w:line="150" w:lineRule="exact"/>
              <w:rPr>
                <w:rFonts w:ascii="Times New Roman" w:hAnsi="Times New Roman"/>
                <w:sz w:val="15"/>
                <w:szCs w:val="15"/>
              </w:rPr>
            </w:pPr>
          </w:p>
          <w:p w14:paraId="619DDCB3"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0028B485"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34A1FE9A"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45B11AD6" w14:textId="66B59992" w:rsidR="00182349" w:rsidRPr="00B37D3B" w:rsidRDefault="00D9084B" w:rsidP="00B37D3B">
            <w:pPr>
              <w:pStyle w:val="ListParagraph"/>
              <w:widowControl w:val="0"/>
              <w:numPr>
                <w:ilvl w:val="0"/>
                <w:numId w:val="8"/>
              </w:numPr>
              <w:autoSpaceDE w:val="0"/>
              <w:adjustRightInd w:val="0"/>
              <w:spacing w:after="0" w:line="240" w:lineRule="auto"/>
              <w:rPr>
                <w:rFonts w:ascii="Times New Roman" w:hAnsi="Times New Roman"/>
                <w:sz w:val="24"/>
                <w:szCs w:val="24"/>
              </w:rPr>
            </w:pPr>
            <w:r>
              <w:rPr>
                <w:rFonts w:ascii="Times New Roman" w:hAnsi="Times New Roman"/>
                <w:sz w:val="24"/>
                <w:szCs w:val="24"/>
              </w:rPr>
              <w:t>British Citizen</w:t>
            </w:r>
          </w:p>
        </w:tc>
        <w:tc>
          <w:tcPr>
            <w:tcW w:w="5580" w:type="dxa"/>
            <w:tcBorders>
              <w:top w:val="single" w:sz="4" w:space="0" w:color="000000"/>
              <w:left w:val="single" w:sz="4" w:space="0" w:color="000000"/>
              <w:bottom w:val="single" w:sz="4" w:space="0" w:color="000000"/>
              <w:right w:val="single" w:sz="4" w:space="0" w:color="000000"/>
            </w:tcBorders>
          </w:tcPr>
          <w:p w14:paraId="0BF2B4BE" w14:textId="5FD167A1" w:rsidR="00182349" w:rsidRDefault="00D9084B"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No Visa restrictions, </w:t>
            </w:r>
          </w:p>
          <w:p w14:paraId="7F817369" w14:textId="2C643C34" w:rsidR="00D9084B" w:rsidRDefault="00D9084B"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Right to work in the UK</w:t>
            </w:r>
          </w:p>
          <w:p w14:paraId="365F5125" w14:textId="3E0B0751" w:rsidR="00D9084B" w:rsidRPr="00B24059" w:rsidRDefault="00D9084B"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 </w:t>
            </w:r>
          </w:p>
        </w:tc>
      </w:tr>
      <w:tr w:rsidR="00182349" w:rsidRPr="00B24059" w14:paraId="516C9AF9" w14:textId="77777777" w:rsidTr="00261502">
        <w:trPr>
          <w:trHeight w:hRule="exact" w:val="1800"/>
        </w:trPr>
        <w:tc>
          <w:tcPr>
            <w:tcW w:w="5580" w:type="dxa"/>
            <w:tcBorders>
              <w:top w:val="single" w:sz="4" w:space="0" w:color="000000"/>
              <w:left w:val="single" w:sz="4" w:space="0" w:color="000000"/>
              <w:bottom w:val="single" w:sz="4" w:space="0" w:color="000000"/>
              <w:right w:val="single" w:sz="4" w:space="0" w:color="000000"/>
            </w:tcBorders>
          </w:tcPr>
          <w:p w14:paraId="284E5E04" w14:textId="77777777" w:rsidR="00182349" w:rsidRPr="00B24059" w:rsidRDefault="00182349" w:rsidP="00261502">
            <w:pPr>
              <w:widowControl w:val="0"/>
              <w:autoSpaceDE w:val="0"/>
              <w:adjustRightInd w:val="0"/>
              <w:spacing w:before="8" w:after="0" w:line="150" w:lineRule="exact"/>
              <w:rPr>
                <w:rFonts w:ascii="Times New Roman" w:hAnsi="Times New Roman"/>
                <w:sz w:val="15"/>
                <w:szCs w:val="15"/>
              </w:rPr>
            </w:pPr>
          </w:p>
          <w:p w14:paraId="617975DA"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0BAB1818"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3DC819C6"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40919E97" w14:textId="490EBC33" w:rsidR="00182349" w:rsidRPr="00D9084B" w:rsidRDefault="00D9084B" w:rsidP="00D9084B">
            <w:pPr>
              <w:pStyle w:val="ListParagraph"/>
              <w:widowControl w:val="0"/>
              <w:numPr>
                <w:ilvl w:val="0"/>
                <w:numId w:val="8"/>
              </w:numPr>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References </w:t>
            </w:r>
          </w:p>
        </w:tc>
        <w:tc>
          <w:tcPr>
            <w:tcW w:w="5580" w:type="dxa"/>
            <w:tcBorders>
              <w:top w:val="single" w:sz="4" w:space="0" w:color="000000"/>
              <w:left w:val="single" w:sz="4" w:space="0" w:color="000000"/>
              <w:bottom w:val="single" w:sz="4" w:space="0" w:color="000000"/>
              <w:right w:val="single" w:sz="4" w:space="0" w:color="000000"/>
            </w:tcBorders>
          </w:tcPr>
          <w:p w14:paraId="2D7DE2A5" w14:textId="22EC0568" w:rsidR="00182349" w:rsidRPr="00B24059" w:rsidRDefault="00D9084B"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Hold good professional written References from Teacher I worked with during my job as Teaching Assistant at 2 different schools </w:t>
            </w:r>
          </w:p>
        </w:tc>
      </w:tr>
      <w:tr w:rsidR="00D9084B" w:rsidRPr="00B24059" w14:paraId="79A4E441" w14:textId="77777777" w:rsidTr="00261502">
        <w:trPr>
          <w:trHeight w:hRule="exact" w:val="1800"/>
        </w:trPr>
        <w:tc>
          <w:tcPr>
            <w:tcW w:w="5580" w:type="dxa"/>
            <w:tcBorders>
              <w:top w:val="single" w:sz="4" w:space="0" w:color="000000"/>
              <w:left w:val="single" w:sz="4" w:space="0" w:color="000000"/>
              <w:bottom w:val="single" w:sz="4" w:space="0" w:color="000000"/>
              <w:right w:val="single" w:sz="4" w:space="0" w:color="000000"/>
            </w:tcBorders>
          </w:tcPr>
          <w:p w14:paraId="4A5EA9EA" w14:textId="77777777" w:rsidR="00D9084B" w:rsidRPr="00B24059" w:rsidRDefault="00D9084B" w:rsidP="00261502">
            <w:pPr>
              <w:widowControl w:val="0"/>
              <w:autoSpaceDE w:val="0"/>
              <w:adjustRightInd w:val="0"/>
              <w:spacing w:before="8" w:after="0" w:line="150" w:lineRule="exact"/>
              <w:rPr>
                <w:rFonts w:ascii="Times New Roman" w:hAnsi="Times New Roman"/>
                <w:sz w:val="15"/>
                <w:szCs w:val="15"/>
              </w:rPr>
            </w:pPr>
          </w:p>
        </w:tc>
        <w:tc>
          <w:tcPr>
            <w:tcW w:w="5580" w:type="dxa"/>
            <w:tcBorders>
              <w:top w:val="single" w:sz="4" w:space="0" w:color="000000"/>
              <w:left w:val="single" w:sz="4" w:space="0" w:color="000000"/>
              <w:bottom w:val="single" w:sz="4" w:space="0" w:color="000000"/>
              <w:right w:val="single" w:sz="4" w:space="0" w:color="000000"/>
            </w:tcBorders>
          </w:tcPr>
          <w:p w14:paraId="2CA9656D" w14:textId="77777777" w:rsidR="00D9084B" w:rsidRPr="00B24059" w:rsidRDefault="00D9084B" w:rsidP="00261502">
            <w:pPr>
              <w:widowControl w:val="0"/>
              <w:autoSpaceDE w:val="0"/>
              <w:adjustRightInd w:val="0"/>
              <w:spacing w:after="0" w:line="240" w:lineRule="auto"/>
              <w:rPr>
                <w:rFonts w:ascii="Times New Roman" w:hAnsi="Times New Roman"/>
                <w:sz w:val="24"/>
                <w:szCs w:val="24"/>
              </w:rPr>
            </w:pPr>
          </w:p>
        </w:tc>
      </w:tr>
    </w:tbl>
    <w:p w14:paraId="4E8223CA" w14:textId="77777777" w:rsidR="00182349" w:rsidRDefault="00182349" w:rsidP="00182349">
      <w:pPr>
        <w:widowControl w:val="0"/>
        <w:autoSpaceDE w:val="0"/>
        <w:adjustRightInd w:val="0"/>
        <w:spacing w:before="20" w:after="0" w:line="240" w:lineRule="exact"/>
        <w:rPr>
          <w:rFonts w:ascii="Times New Roman" w:hAnsi="Times New Roman"/>
          <w:sz w:val="24"/>
          <w:szCs w:val="24"/>
        </w:rPr>
      </w:pPr>
    </w:p>
    <w:p w14:paraId="71A3D459" w14:textId="77777777" w:rsidR="00182349" w:rsidRDefault="00182349" w:rsidP="00182349">
      <w:pPr>
        <w:widowControl w:val="0"/>
        <w:autoSpaceDE w:val="0"/>
        <w:adjustRightInd w:val="0"/>
        <w:spacing w:before="24" w:after="0" w:line="240" w:lineRule="auto"/>
        <w:ind w:left="148"/>
        <w:rPr>
          <w:rFonts w:ascii="Verdana" w:hAnsi="Verdana" w:cs="Verdana"/>
          <w:sz w:val="20"/>
          <w:szCs w:val="20"/>
        </w:rPr>
      </w:pPr>
      <w:r>
        <w:rPr>
          <w:rFonts w:ascii="Verdana" w:hAnsi="Verdana" w:cs="Verdana"/>
          <w:sz w:val="20"/>
          <w:szCs w:val="20"/>
        </w:rPr>
        <w:t>Now identify three areas for development and how you might</w:t>
      </w:r>
      <w:r>
        <w:rPr>
          <w:rFonts w:ascii="Verdana" w:hAnsi="Verdana" w:cs="Verdana"/>
          <w:spacing w:val="20"/>
          <w:sz w:val="20"/>
          <w:szCs w:val="20"/>
        </w:rPr>
        <w:t xml:space="preserve"> </w:t>
      </w:r>
      <w:r>
        <w:rPr>
          <w:rFonts w:ascii="Verdana" w:hAnsi="Verdana" w:cs="Verdana"/>
          <w:sz w:val="20"/>
          <w:szCs w:val="20"/>
        </w:rPr>
        <w:t>consciously address them in the future:</w:t>
      </w:r>
    </w:p>
    <w:p w14:paraId="35163D9D" w14:textId="3560D063" w:rsidR="00182349" w:rsidRDefault="00182349" w:rsidP="00182349">
      <w:pPr>
        <w:widowControl w:val="0"/>
        <w:autoSpaceDE w:val="0"/>
        <w:adjustRightInd w:val="0"/>
        <w:spacing w:before="8" w:after="0" w:line="150" w:lineRule="exact"/>
        <w:rPr>
          <w:rFonts w:ascii="Verdana" w:hAnsi="Verdana" w:cs="Verdana"/>
          <w:sz w:val="15"/>
          <w:szCs w:val="15"/>
        </w:rPr>
      </w:pPr>
    </w:p>
    <w:p w14:paraId="5E273E27" w14:textId="2288565B" w:rsidR="008E367E" w:rsidRDefault="008E367E" w:rsidP="00182349">
      <w:pPr>
        <w:widowControl w:val="0"/>
        <w:autoSpaceDE w:val="0"/>
        <w:adjustRightInd w:val="0"/>
        <w:spacing w:before="8" w:after="0" w:line="150" w:lineRule="exact"/>
        <w:rPr>
          <w:rFonts w:ascii="Verdana" w:hAnsi="Verdana" w:cs="Verdana"/>
          <w:sz w:val="15"/>
          <w:szCs w:val="15"/>
        </w:rPr>
      </w:pPr>
    </w:p>
    <w:p w14:paraId="6365A205" w14:textId="4D05862A" w:rsidR="008E367E" w:rsidRDefault="008E367E" w:rsidP="00182349">
      <w:pPr>
        <w:widowControl w:val="0"/>
        <w:autoSpaceDE w:val="0"/>
        <w:adjustRightInd w:val="0"/>
        <w:spacing w:before="8" w:after="0" w:line="150" w:lineRule="exact"/>
        <w:rPr>
          <w:rFonts w:ascii="Verdana" w:hAnsi="Verdana" w:cs="Verdana"/>
          <w:sz w:val="15"/>
          <w:szCs w:val="15"/>
        </w:rPr>
      </w:pPr>
    </w:p>
    <w:p w14:paraId="67F8C5C2" w14:textId="4DC78EC6" w:rsidR="008E367E" w:rsidRDefault="008E367E" w:rsidP="00182349">
      <w:pPr>
        <w:widowControl w:val="0"/>
        <w:autoSpaceDE w:val="0"/>
        <w:adjustRightInd w:val="0"/>
        <w:spacing w:before="8" w:after="0" w:line="150" w:lineRule="exact"/>
        <w:rPr>
          <w:rFonts w:ascii="Verdana" w:hAnsi="Verdana" w:cs="Verdana"/>
          <w:sz w:val="15"/>
          <w:szCs w:val="15"/>
        </w:rPr>
      </w:pPr>
    </w:p>
    <w:p w14:paraId="7BBD1FF6" w14:textId="21801F00" w:rsidR="008E367E" w:rsidRDefault="008E367E" w:rsidP="00182349">
      <w:pPr>
        <w:widowControl w:val="0"/>
        <w:autoSpaceDE w:val="0"/>
        <w:adjustRightInd w:val="0"/>
        <w:spacing w:before="8" w:after="0" w:line="150" w:lineRule="exact"/>
        <w:rPr>
          <w:rFonts w:ascii="Verdana" w:hAnsi="Verdana" w:cs="Verdana"/>
          <w:sz w:val="15"/>
          <w:szCs w:val="15"/>
        </w:rPr>
      </w:pPr>
    </w:p>
    <w:p w14:paraId="4B31F594" w14:textId="56A6F98B" w:rsidR="008E367E" w:rsidRDefault="008E367E" w:rsidP="00182349">
      <w:pPr>
        <w:widowControl w:val="0"/>
        <w:autoSpaceDE w:val="0"/>
        <w:adjustRightInd w:val="0"/>
        <w:spacing w:before="8" w:after="0" w:line="150" w:lineRule="exact"/>
        <w:rPr>
          <w:rFonts w:ascii="Verdana" w:hAnsi="Verdana" w:cs="Verdana"/>
          <w:sz w:val="15"/>
          <w:szCs w:val="15"/>
        </w:rPr>
      </w:pPr>
    </w:p>
    <w:p w14:paraId="5EC02DF9" w14:textId="0DB0998E" w:rsidR="008E367E" w:rsidRDefault="008E367E" w:rsidP="00182349">
      <w:pPr>
        <w:widowControl w:val="0"/>
        <w:autoSpaceDE w:val="0"/>
        <w:adjustRightInd w:val="0"/>
        <w:spacing w:before="8" w:after="0" w:line="150" w:lineRule="exact"/>
        <w:rPr>
          <w:rFonts w:ascii="Verdana" w:hAnsi="Verdana" w:cs="Verdana"/>
          <w:sz w:val="15"/>
          <w:szCs w:val="15"/>
        </w:rPr>
      </w:pPr>
    </w:p>
    <w:p w14:paraId="4AFF85DF" w14:textId="47BF9913" w:rsidR="008E367E" w:rsidRDefault="008E367E" w:rsidP="00182349">
      <w:pPr>
        <w:widowControl w:val="0"/>
        <w:autoSpaceDE w:val="0"/>
        <w:adjustRightInd w:val="0"/>
        <w:spacing w:before="8" w:after="0" w:line="150" w:lineRule="exact"/>
        <w:rPr>
          <w:rFonts w:ascii="Verdana" w:hAnsi="Verdana" w:cs="Verdana"/>
          <w:sz w:val="15"/>
          <w:szCs w:val="15"/>
        </w:rPr>
      </w:pPr>
    </w:p>
    <w:p w14:paraId="1C60384F" w14:textId="325CF056" w:rsidR="008E367E" w:rsidRDefault="008E367E" w:rsidP="00182349">
      <w:pPr>
        <w:widowControl w:val="0"/>
        <w:autoSpaceDE w:val="0"/>
        <w:adjustRightInd w:val="0"/>
        <w:spacing w:before="8" w:after="0" w:line="150" w:lineRule="exact"/>
        <w:rPr>
          <w:rFonts w:ascii="Verdana" w:hAnsi="Verdana" w:cs="Verdana"/>
          <w:sz w:val="15"/>
          <w:szCs w:val="15"/>
        </w:rPr>
      </w:pPr>
    </w:p>
    <w:p w14:paraId="327CF194" w14:textId="51271CA4" w:rsidR="008E367E" w:rsidRDefault="008E367E" w:rsidP="00182349">
      <w:pPr>
        <w:widowControl w:val="0"/>
        <w:autoSpaceDE w:val="0"/>
        <w:adjustRightInd w:val="0"/>
        <w:spacing w:before="8" w:after="0" w:line="150" w:lineRule="exact"/>
        <w:rPr>
          <w:rFonts w:ascii="Verdana" w:hAnsi="Verdana" w:cs="Verdana"/>
          <w:sz w:val="15"/>
          <w:szCs w:val="15"/>
        </w:rPr>
      </w:pPr>
    </w:p>
    <w:p w14:paraId="64829CF0" w14:textId="01CB8978" w:rsidR="00D90D88" w:rsidRDefault="00D90D88" w:rsidP="00182349">
      <w:pPr>
        <w:widowControl w:val="0"/>
        <w:autoSpaceDE w:val="0"/>
        <w:adjustRightInd w:val="0"/>
        <w:spacing w:before="8" w:after="0" w:line="150" w:lineRule="exact"/>
        <w:rPr>
          <w:rFonts w:ascii="Verdana" w:hAnsi="Verdana" w:cs="Verdana"/>
          <w:sz w:val="15"/>
          <w:szCs w:val="15"/>
        </w:rPr>
      </w:pPr>
    </w:p>
    <w:p w14:paraId="786571BE" w14:textId="66C98C38" w:rsidR="00D90D88" w:rsidRDefault="00D90D88" w:rsidP="00182349">
      <w:pPr>
        <w:widowControl w:val="0"/>
        <w:autoSpaceDE w:val="0"/>
        <w:adjustRightInd w:val="0"/>
        <w:spacing w:before="8" w:after="0" w:line="150" w:lineRule="exact"/>
        <w:rPr>
          <w:rFonts w:ascii="Verdana" w:hAnsi="Verdana" w:cs="Verdana"/>
          <w:sz w:val="15"/>
          <w:szCs w:val="15"/>
        </w:rPr>
      </w:pPr>
    </w:p>
    <w:p w14:paraId="5D153D66" w14:textId="12E151F7" w:rsidR="00D90D88" w:rsidRDefault="00D90D88" w:rsidP="00182349">
      <w:pPr>
        <w:widowControl w:val="0"/>
        <w:autoSpaceDE w:val="0"/>
        <w:adjustRightInd w:val="0"/>
        <w:spacing w:before="8" w:after="0" w:line="150" w:lineRule="exact"/>
        <w:rPr>
          <w:rFonts w:ascii="Verdana" w:hAnsi="Verdana" w:cs="Verdana"/>
          <w:sz w:val="15"/>
          <w:szCs w:val="15"/>
        </w:rPr>
      </w:pPr>
    </w:p>
    <w:p w14:paraId="69123763" w14:textId="7AE3B5D1" w:rsidR="00D90D88" w:rsidRDefault="00D90D88" w:rsidP="00182349">
      <w:pPr>
        <w:widowControl w:val="0"/>
        <w:autoSpaceDE w:val="0"/>
        <w:adjustRightInd w:val="0"/>
        <w:spacing w:before="8" w:after="0" w:line="150" w:lineRule="exact"/>
        <w:rPr>
          <w:rFonts w:ascii="Verdana" w:hAnsi="Verdana" w:cs="Verdana"/>
          <w:sz w:val="15"/>
          <w:szCs w:val="15"/>
        </w:rPr>
      </w:pPr>
    </w:p>
    <w:p w14:paraId="0CC2FF80" w14:textId="2FD08C9F" w:rsidR="00D90D88" w:rsidRDefault="00D90D88" w:rsidP="00182349">
      <w:pPr>
        <w:widowControl w:val="0"/>
        <w:autoSpaceDE w:val="0"/>
        <w:adjustRightInd w:val="0"/>
        <w:spacing w:before="8" w:after="0" w:line="150" w:lineRule="exact"/>
        <w:rPr>
          <w:rFonts w:ascii="Verdana" w:hAnsi="Verdana" w:cs="Verdana"/>
          <w:sz w:val="15"/>
          <w:szCs w:val="15"/>
        </w:rPr>
      </w:pPr>
    </w:p>
    <w:p w14:paraId="6EAF6F4C" w14:textId="5B4DB802" w:rsidR="00D90D88" w:rsidRDefault="00D90D88" w:rsidP="00182349">
      <w:pPr>
        <w:widowControl w:val="0"/>
        <w:autoSpaceDE w:val="0"/>
        <w:adjustRightInd w:val="0"/>
        <w:spacing w:before="8" w:after="0" w:line="150" w:lineRule="exact"/>
        <w:rPr>
          <w:rFonts w:ascii="Verdana" w:hAnsi="Verdana" w:cs="Verdana"/>
          <w:sz w:val="15"/>
          <w:szCs w:val="15"/>
        </w:rPr>
      </w:pPr>
    </w:p>
    <w:p w14:paraId="4F99193D" w14:textId="3F6A244F" w:rsidR="00D90D88" w:rsidRDefault="00D90D88" w:rsidP="00182349">
      <w:pPr>
        <w:widowControl w:val="0"/>
        <w:autoSpaceDE w:val="0"/>
        <w:adjustRightInd w:val="0"/>
        <w:spacing w:before="8" w:after="0" w:line="150" w:lineRule="exact"/>
        <w:rPr>
          <w:rFonts w:ascii="Verdana" w:hAnsi="Verdana" w:cs="Verdana"/>
          <w:sz w:val="15"/>
          <w:szCs w:val="15"/>
        </w:rPr>
      </w:pPr>
    </w:p>
    <w:p w14:paraId="65FFBACC" w14:textId="1EAE049F" w:rsidR="00D90D88" w:rsidRDefault="00D90D88" w:rsidP="00182349">
      <w:pPr>
        <w:widowControl w:val="0"/>
        <w:autoSpaceDE w:val="0"/>
        <w:adjustRightInd w:val="0"/>
        <w:spacing w:before="8" w:after="0" w:line="150" w:lineRule="exact"/>
        <w:rPr>
          <w:rFonts w:ascii="Verdana" w:hAnsi="Verdana" w:cs="Verdana"/>
          <w:sz w:val="15"/>
          <w:szCs w:val="15"/>
        </w:rPr>
      </w:pPr>
    </w:p>
    <w:p w14:paraId="14F3F971" w14:textId="6EB527EF" w:rsidR="00D90D88" w:rsidRDefault="00D90D88" w:rsidP="00182349">
      <w:pPr>
        <w:widowControl w:val="0"/>
        <w:autoSpaceDE w:val="0"/>
        <w:adjustRightInd w:val="0"/>
        <w:spacing w:before="8" w:after="0" w:line="150" w:lineRule="exact"/>
        <w:rPr>
          <w:rFonts w:ascii="Verdana" w:hAnsi="Verdana" w:cs="Verdana"/>
          <w:sz w:val="15"/>
          <w:szCs w:val="15"/>
        </w:rPr>
      </w:pPr>
    </w:p>
    <w:p w14:paraId="36C9EB65" w14:textId="77777777" w:rsidR="00D90D88" w:rsidRDefault="00D90D88" w:rsidP="00182349">
      <w:pPr>
        <w:widowControl w:val="0"/>
        <w:autoSpaceDE w:val="0"/>
        <w:adjustRightInd w:val="0"/>
        <w:spacing w:before="8" w:after="0" w:line="150" w:lineRule="exact"/>
        <w:rPr>
          <w:rFonts w:ascii="Verdana" w:hAnsi="Verdana" w:cs="Verdana"/>
          <w:sz w:val="15"/>
          <w:szCs w:val="15"/>
        </w:rPr>
      </w:pPr>
    </w:p>
    <w:p w14:paraId="591F04CD" w14:textId="77777777" w:rsidR="008E367E" w:rsidRDefault="008E367E" w:rsidP="00182349">
      <w:pPr>
        <w:widowControl w:val="0"/>
        <w:autoSpaceDE w:val="0"/>
        <w:adjustRightInd w:val="0"/>
        <w:spacing w:before="8" w:after="0" w:line="150" w:lineRule="exact"/>
        <w:rPr>
          <w:rFonts w:ascii="Verdana" w:hAnsi="Verdana" w:cs="Verdana"/>
          <w:sz w:val="15"/>
          <w:szCs w:val="15"/>
        </w:rPr>
      </w:pPr>
    </w:p>
    <w:p w14:paraId="31467D70" w14:textId="77777777" w:rsidR="00182349" w:rsidRDefault="00182349" w:rsidP="00182349">
      <w:pPr>
        <w:widowControl w:val="0"/>
        <w:autoSpaceDE w:val="0"/>
        <w:adjustRightInd w:val="0"/>
        <w:spacing w:after="0" w:line="200" w:lineRule="exact"/>
        <w:rPr>
          <w:rFonts w:ascii="Verdana" w:hAnsi="Verdana" w:cs="Verdana"/>
          <w:sz w:val="20"/>
          <w:szCs w:val="20"/>
        </w:rPr>
      </w:pPr>
    </w:p>
    <w:tbl>
      <w:tblPr>
        <w:tblW w:w="0" w:type="auto"/>
        <w:tblInd w:w="115" w:type="dxa"/>
        <w:tblLayout w:type="fixed"/>
        <w:tblCellMar>
          <w:left w:w="0" w:type="dxa"/>
          <w:right w:w="0" w:type="dxa"/>
        </w:tblCellMar>
        <w:tblLook w:val="0000" w:firstRow="0" w:lastRow="0" w:firstColumn="0" w:lastColumn="0" w:noHBand="0" w:noVBand="0"/>
      </w:tblPr>
      <w:tblGrid>
        <w:gridCol w:w="5580"/>
        <w:gridCol w:w="5580"/>
      </w:tblGrid>
      <w:tr w:rsidR="00182349" w:rsidRPr="00B24059" w14:paraId="6868EB64" w14:textId="77777777" w:rsidTr="00261502">
        <w:trPr>
          <w:trHeight w:hRule="exact" w:val="360"/>
        </w:trPr>
        <w:tc>
          <w:tcPr>
            <w:tcW w:w="5580" w:type="dxa"/>
            <w:tcBorders>
              <w:top w:val="single" w:sz="4" w:space="0" w:color="000000"/>
              <w:left w:val="single" w:sz="4" w:space="0" w:color="000000"/>
              <w:bottom w:val="single" w:sz="4" w:space="0" w:color="000000"/>
              <w:right w:val="single" w:sz="4" w:space="0" w:color="000000"/>
            </w:tcBorders>
          </w:tcPr>
          <w:p w14:paraId="7846FD83" w14:textId="77777777" w:rsidR="00182349" w:rsidRPr="00B24059" w:rsidRDefault="00182349" w:rsidP="00261502">
            <w:pPr>
              <w:widowControl w:val="0"/>
              <w:autoSpaceDE w:val="0"/>
              <w:adjustRightInd w:val="0"/>
              <w:spacing w:before="24" w:after="0" w:line="240" w:lineRule="auto"/>
              <w:ind w:left="1566"/>
              <w:rPr>
                <w:rFonts w:ascii="Times New Roman" w:hAnsi="Times New Roman"/>
                <w:sz w:val="24"/>
                <w:szCs w:val="24"/>
              </w:rPr>
            </w:pPr>
            <w:r w:rsidRPr="00B24059">
              <w:rPr>
                <w:rFonts w:ascii="Verdana" w:hAnsi="Verdana" w:cs="Verdana"/>
                <w:b/>
                <w:bCs/>
                <w:sz w:val="20"/>
                <w:szCs w:val="20"/>
              </w:rPr>
              <w:lastRenderedPageBreak/>
              <w:t>Area for development</w:t>
            </w:r>
          </w:p>
        </w:tc>
        <w:tc>
          <w:tcPr>
            <w:tcW w:w="5580" w:type="dxa"/>
            <w:tcBorders>
              <w:top w:val="single" w:sz="4" w:space="0" w:color="000000"/>
              <w:left w:val="single" w:sz="4" w:space="0" w:color="000000"/>
              <w:bottom w:val="single" w:sz="4" w:space="0" w:color="000000"/>
              <w:right w:val="single" w:sz="4" w:space="0" w:color="000000"/>
            </w:tcBorders>
          </w:tcPr>
          <w:p w14:paraId="567883E6" w14:textId="77777777" w:rsidR="00182349" w:rsidRPr="00B24059" w:rsidRDefault="00182349" w:rsidP="00261502">
            <w:pPr>
              <w:widowControl w:val="0"/>
              <w:autoSpaceDE w:val="0"/>
              <w:adjustRightInd w:val="0"/>
              <w:spacing w:before="24" w:after="0" w:line="240" w:lineRule="auto"/>
              <w:ind w:left="1743"/>
              <w:rPr>
                <w:rFonts w:ascii="Times New Roman" w:hAnsi="Times New Roman"/>
                <w:sz w:val="24"/>
                <w:szCs w:val="24"/>
              </w:rPr>
            </w:pPr>
            <w:r w:rsidRPr="00B24059">
              <w:rPr>
                <w:rFonts w:ascii="Verdana" w:hAnsi="Verdana" w:cs="Verdana"/>
                <w:b/>
                <w:bCs/>
                <w:sz w:val="20"/>
                <w:szCs w:val="20"/>
              </w:rPr>
              <w:t>Ways to address it</w:t>
            </w:r>
          </w:p>
        </w:tc>
      </w:tr>
      <w:tr w:rsidR="00182349" w:rsidRPr="00B24059" w14:paraId="64356DB0" w14:textId="77777777" w:rsidTr="00261502">
        <w:trPr>
          <w:trHeight w:hRule="exact" w:val="1800"/>
        </w:trPr>
        <w:tc>
          <w:tcPr>
            <w:tcW w:w="5580" w:type="dxa"/>
            <w:tcBorders>
              <w:top w:val="single" w:sz="4" w:space="0" w:color="000000"/>
              <w:left w:val="single" w:sz="4" w:space="0" w:color="000000"/>
              <w:bottom w:val="single" w:sz="4" w:space="0" w:color="000000"/>
              <w:right w:val="single" w:sz="4" w:space="0" w:color="000000"/>
            </w:tcBorders>
          </w:tcPr>
          <w:p w14:paraId="1C1B3731" w14:textId="77777777" w:rsidR="00182349" w:rsidRPr="00B24059" w:rsidRDefault="00182349" w:rsidP="00261502">
            <w:pPr>
              <w:widowControl w:val="0"/>
              <w:autoSpaceDE w:val="0"/>
              <w:adjustRightInd w:val="0"/>
              <w:spacing w:before="8" w:after="0" w:line="150" w:lineRule="exact"/>
              <w:rPr>
                <w:rFonts w:ascii="Times New Roman" w:hAnsi="Times New Roman"/>
                <w:sz w:val="15"/>
                <w:szCs w:val="15"/>
              </w:rPr>
            </w:pPr>
          </w:p>
          <w:p w14:paraId="5B2120CD"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20F435B0"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53BC52EA"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7AC5BAC3" w14:textId="0356D406" w:rsidR="00182349" w:rsidRPr="008E367E" w:rsidRDefault="008E367E" w:rsidP="008E367E">
            <w:pPr>
              <w:pStyle w:val="ListParagraph"/>
              <w:widowControl w:val="0"/>
              <w:numPr>
                <w:ilvl w:val="0"/>
                <w:numId w:val="9"/>
              </w:numPr>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PGCE qualification </w:t>
            </w:r>
          </w:p>
        </w:tc>
        <w:tc>
          <w:tcPr>
            <w:tcW w:w="5580" w:type="dxa"/>
            <w:tcBorders>
              <w:top w:val="single" w:sz="4" w:space="0" w:color="000000"/>
              <w:left w:val="single" w:sz="4" w:space="0" w:color="000000"/>
              <w:bottom w:val="single" w:sz="4" w:space="0" w:color="000000"/>
              <w:right w:val="single" w:sz="4" w:space="0" w:color="000000"/>
            </w:tcBorders>
          </w:tcPr>
          <w:p w14:paraId="0E9AD04A" w14:textId="76DE1462" w:rsidR="00182349" w:rsidRPr="00B24059" w:rsidRDefault="008E367E"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After finishing my CERTHE Skills for the workplace proceed to acquiring PGCE </w:t>
            </w:r>
            <w:r w:rsidR="005E7571">
              <w:rPr>
                <w:rFonts w:ascii="Times New Roman" w:hAnsi="Times New Roman"/>
                <w:sz w:val="24"/>
                <w:szCs w:val="24"/>
              </w:rPr>
              <w:t xml:space="preserve">qualification </w:t>
            </w:r>
            <w:r>
              <w:rPr>
                <w:rFonts w:ascii="Times New Roman" w:hAnsi="Times New Roman"/>
                <w:sz w:val="24"/>
                <w:szCs w:val="24"/>
              </w:rPr>
              <w:t xml:space="preserve"> </w:t>
            </w:r>
          </w:p>
        </w:tc>
      </w:tr>
      <w:tr w:rsidR="00182349" w:rsidRPr="00B24059" w14:paraId="1FA0187C" w14:textId="77777777" w:rsidTr="00261502">
        <w:trPr>
          <w:trHeight w:hRule="exact" w:val="1800"/>
        </w:trPr>
        <w:tc>
          <w:tcPr>
            <w:tcW w:w="5580" w:type="dxa"/>
            <w:tcBorders>
              <w:top w:val="single" w:sz="4" w:space="0" w:color="000000"/>
              <w:left w:val="single" w:sz="4" w:space="0" w:color="000000"/>
              <w:bottom w:val="single" w:sz="4" w:space="0" w:color="000000"/>
              <w:right w:val="single" w:sz="4" w:space="0" w:color="000000"/>
            </w:tcBorders>
          </w:tcPr>
          <w:p w14:paraId="70BDEBBA" w14:textId="77777777" w:rsidR="00182349" w:rsidRPr="00B24059" w:rsidRDefault="00182349" w:rsidP="00261502">
            <w:pPr>
              <w:widowControl w:val="0"/>
              <w:autoSpaceDE w:val="0"/>
              <w:adjustRightInd w:val="0"/>
              <w:spacing w:before="8" w:after="0" w:line="150" w:lineRule="exact"/>
              <w:rPr>
                <w:rFonts w:ascii="Times New Roman" w:hAnsi="Times New Roman"/>
                <w:sz w:val="15"/>
                <w:szCs w:val="15"/>
              </w:rPr>
            </w:pPr>
          </w:p>
          <w:p w14:paraId="410922E6"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168CB3CA"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2EDA04E1"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7CFA03ED" w14:textId="6D8C8F79" w:rsidR="00182349" w:rsidRPr="005E7571" w:rsidRDefault="005E7571" w:rsidP="005E7571">
            <w:pPr>
              <w:pStyle w:val="ListParagraph"/>
              <w:widowControl w:val="0"/>
              <w:numPr>
                <w:ilvl w:val="0"/>
                <w:numId w:val="9"/>
              </w:numPr>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English vocabulary </w:t>
            </w:r>
          </w:p>
        </w:tc>
        <w:tc>
          <w:tcPr>
            <w:tcW w:w="5580" w:type="dxa"/>
            <w:tcBorders>
              <w:top w:val="single" w:sz="4" w:space="0" w:color="000000"/>
              <w:left w:val="single" w:sz="4" w:space="0" w:color="000000"/>
              <w:bottom w:val="single" w:sz="4" w:space="0" w:color="000000"/>
              <w:right w:val="single" w:sz="4" w:space="0" w:color="000000"/>
            </w:tcBorders>
          </w:tcPr>
          <w:p w14:paraId="1E759349" w14:textId="6CE3C657" w:rsidR="00182349" w:rsidRPr="00B24059" w:rsidRDefault="005E7571"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Read more books and improve my knowledge on how to become a good English teacher </w:t>
            </w:r>
          </w:p>
        </w:tc>
      </w:tr>
      <w:tr w:rsidR="00182349" w:rsidRPr="00B24059" w14:paraId="72FB5B7B" w14:textId="77777777" w:rsidTr="00261502">
        <w:trPr>
          <w:trHeight w:hRule="exact" w:val="1800"/>
        </w:trPr>
        <w:tc>
          <w:tcPr>
            <w:tcW w:w="5580" w:type="dxa"/>
            <w:tcBorders>
              <w:top w:val="single" w:sz="4" w:space="0" w:color="000000"/>
              <w:left w:val="single" w:sz="4" w:space="0" w:color="000000"/>
              <w:bottom w:val="single" w:sz="4" w:space="0" w:color="000000"/>
              <w:right w:val="single" w:sz="4" w:space="0" w:color="000000"/>
            </w:tcBorders>
          </w:tcPr>
          <w:p w14:paraId="5BD81307" w14:textId="77777777" w:rsidR="00182349" w:rsidRPr="00B24059" w:rsidRDefault="00182349" w:rsidP="00261502">
            <w:pPr>
              <w:widowControl w:val="0"/>
              <w:autoSpaceDE w:val="0"/>
              <w:adjustRightInd w:val="0"/>
              <w:spacing w:before="8" w:after="0" w:line="150" w:lineRule="exact"/>
              <w:rPr>
                <w:rFonts w:ascii="Times New Roman" w:hAnsi="Times New Roman"/>
                <w:sz w:val="15"/>
                <w:szCs w:val="15"/>
              </w:rPr>
            </w:pPr>
          </w:p>
          <w:p w14:paraId="0B5EE669"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52BA0F14"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46E1504D" w14:textId="77777777" w:rsidR="00182349" w:rsidRPr="00B24059" w:rsidRDefault="00182349" w:rsidP="00261502">
            <w:pPr>
              <w:widowControl w:val="0"/>
              <w:autoSpaceDE w:val="0"/>
              <w:adjustRightInd w:val="0"/>
              <w:spacing w:after="0" w:line="200" w:lineRule="exact"/>
              <w:rPr>
                <w:rFonts w:ascii="Times New Roman" w:hAnsi="Times New Roman"/>
                <w:sz w:val="20"/>
                <w:szCs w:val="20"/>
              </w:rPr>
            </w:pPr>
          </w:p>
          <w:p w14:paraId="4CD2723D" w14:textId="48284F5C" w:rsidR="00182349" w:rsidRPr="005E7571" w:rsidRDefault="005E7571" w:rsidP="005E7571">
            <w:pPr>
              <w:pStyle w:val="ListParagraph"/>
              <w:widowControl w:val="0"/>
              <w:numPr>
                <w:ilvl w:val="0"/>
                <w:numId w:val="9"/>
              </w:numPr>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Volunteer work as a teacher to gain experience </w:t>
            </w:r>
          </w:p>
        </w:tc>
        <w:tc>
          <w:tcPr>
            <w:tcW w:w="5580" w:type="dxa"/>
            <w:tcBorders>
              <w:top w:val="single" w:sz="4" w:space="0" w:color="000000"/>
              <w:left w:val="single" w:sz="4" w:space="0" w:color="000000"/>
              <w:bottom w:val="single" w:sz="4" w:space="0" w:color="000000"/>
              <w:right w:val="single" w:sz="4" w:space="0" w:color="000000"/>
            </w:tcBorders>
          </w:tcPr>
          <w:p w14:paraId="407566F3" w14:textId="15575324" w:rsidR="00182349" w:rsidRPr="00B24059" w:rsidRDefault="005E7571"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Look for opportunities </w:t>
            </w:r>
          </w:p>
        </w:tc>
      </w:tr>
    </w:tbl>
    <w:p w14:paraId="2FF16A68" w14:textId="77777777" w:rsidR="00182349" w:rsidRDefault="00182349" w:rsidP="00182349">
      <w:pPr>
        <w:widowControl w:val="0"/>
        <w:autoSpaceDE w:val="0"/>
        <w:adjustRightInd w:val="0"/>
        <w:spacing w:after="0" w:line="240" w:lineRule="auto"/>
        <w:rPr>
          <w:rFonts w:ascii="Times New Roman" w:hAnsi="Times New Roman"/>
          <w:sz w:val="24"/>
          <w:szCs w:val="24"/>
        </w:rPr>
        <w:sectPr w:rsidR="00182349">
          <w:pgSz w:w="11920" w:h="16840"/>
          <w:pgMar w:top="500" w:right="280" w:bottom="280" w:left="240" w:header="315" w:footer="0" w:gutter="0"/>
          <w:cols w:space="720" w:equalWidth="0">
            <w:col w:w="11400"/>
          </w:cols>
          <w:noEndnote/>
        </w:sectPr>
      </w:pPr>
    </w:p>
    <w:p w14:paraId="782F47D8" w14:textId="77777777" w:rsidR="007707EA" w:rsidRDefault="007707EA">
      <w:pPr>
        <w:pageBreakBefore/>
      </w:pPr>
    </w:p>
    <w:p w14:paraId="70E3A279" w14:textId="7193FEC8" w:rsidR="007707EA" w:rsidRDefault="007707EA" w:rsidP="008C2566">
      <w:pPr>
        <w:pStyle w:val="Heading1"/>
      </w:pPr>
    </w:p>
    <w:p w14:paraId="67DD0047" w14:textId="0687143B" w:rsidR="00026C25" w:rsidRDefault="00595A88" w:rsidP="008C2566">
      <w:pPr>
        <w:pStyle w:val="Heading2"/>
        <w:numPr>
          <w:ilvl w:val="1"/>
          <w:numId w:val="1"/>
        </w:numPr>
      </w:pPr>
      <w:bookmarkStart w:id="8" w:name="_Toc57361216"/>
      <w:r>
        <w:t>SMART Analysis</w:t>
      </w:r>
      <w:bookmarkEnd w:id="8"/>
    </w:p>
    <w:p w14:paraId="4BE70EF3" w14:textId="77777777" w:rsidR="00182D77" w:rsidRDefault="00182D77" w:rsidP="00026C25">
      <w:pPr>
        <w:suppressAutoHyphens w:val="0"/>
      </w:pPr>
      <w:r>
        <w:t xml:space="preserve">As per my findings my action plane would be as follows </w:t>
      </w:r>
    </w:p>
    <w:p w14:paraId="2367AA2D" w14:textId="44B1205A" w:rsidR="00182D77" w:rsidRPr="00D7777C" w:rsidRDefault="00182D77" w:rsidP="00026C25">
      <w:pPr>
        <w:suppressAutoHyphens w:val="0"/>
        <w:rPr>
          <w:b/>
          <w:bCs/>
          <w:sz w:val="24"/>
          <w:szCs w:val="24"/>
        </w:rPr>
      </w:pPr>
      <w:r w:rsidRPr="00D7777C">
        <w:rPr>
          <w:b/>
          <w:bCs/>
          <w:sz w:val="24"/>
          <w:szCs w:val="24"/>
        </w:rPr>
        <w:t xml:space="preserve">Specific  </w:t>
      </w:r>
    </w:p>
    <w:p w14:paraId="5A32EBE5" w14:textId="6F6516D6" w:rsidR="00D90D88" w:rsidRPr="00D7777C" w:rsidRDefault="00673A0F" w:rsidP="00026C25">
      <w:pPr>
        <w:suppressAutoHyphens w:val="0"/>
        <w:rPr>
          <w:sz w:val="24"/>
          <w:szCs w:val="24"/>
        </w:rPr>
      </w:pPr>
      <w:r>
        <w:rPr>
          <w:sz w:val="24"/>
          <w:szCs w:val="24"/>
        </w:rPr>
        <w:t xml:space="preserve">In order to become a good English </w:t>
      </w:r>
      <w:proofErr w:type="gramStart"/>
      <w:r>
        <w:rPr>
          <w:sz w:val="24"/>
          <w:szCs w:val="24"/>
        </w:rPr>
        <w:t>teacher</w:t>
      </w:r>
      <w:proofErr w:type="gramEnd"/>
      <w:r>
        <w:rPr>
          <w:sz w:val="24"/>
          <w:szCs w:val="24"/>
        </w:rPr>
        <w:t xml:space="preserve"> I would take admission in PGCE after finishing CHRTHE Skills for workplace  </w:t>
      </w:r>
      <w:r w:rsidR="00D90D88" w:rsidRPr="00D7777C">
        <w:rPr>
          <w:sz w:val="24"/>
          <w:szCs w:val="24"/>
        </w:rPr>
        <w:t xml:space="preserve"> </w:t>
      </w:r>
    </w:p>
    <w:p w14:paraId="68CA9D96" w14:textId="2845B69F" w:rsidR="00D7777C" w:rsidRDefault="00182D77" w:rsidP="00026C25">
      <w:pPr>
        <w:suppressAutoHyphens w:val="0"/>
        <w:rPr>
          <w:b/>
          <w:bCs/>
          <w:sz w:val="24"/>
          <w:szCs w:val="24"/>
        </w:rPr>
      </w:pPr>
      <w:r w:rsidRPr="00D7777C">
        <w:rPr>
          <w:b/>
          <w:bCs/>
          <w:sz w:val="24"/>
          <w:szCs w:val="24"/>
        </w:rPr>
        <w:t>Measurable</w:t>
      </w:r>
    </w:p>
    <w:p w14:paraId="31A2AD39" w14:textId="46F49F82" w:rsidR="00673A0F" w:rsidRDefault="00673A0F" w:rsidP="00673A0F">
      <w:pPr>
        <w:suppressAutoHyphens w:val="0"/>
        <w:rPr>
          <w:b/>
          <w:bCs/>
        </w:rPr>
      </w:pPr>
      <w:r>
        <w:t xml:space="preserve">BY attempting </w:t>
      </w:r>
      <w:proofErr w:type="gramStart"/>
      <w:r>
        <w:t>all of</w:t>
      </w:r>
      <w:proofErr w:type="gramEnd"/>
      <w:r>
        <w:t xml:space="preserve"> my assignments on time and in presentable manner, to learn and </w:t>
      </w:r>
      <w:r w:rsidR="00B94FDD">
        <w:t>gain</w:t>
      </w:r>
      <w:r>
        <w:t xml:space="preserve"> professional</w:t>
      </w:r>
      <w:r w:rsidR="00B94FDD">
        <w:t xml:space="preserve"> qualification to progress on to PGCE and TEFL </w:t>
      </w:r>
      <w:r>
        <w:t xml:space="preserve"> </w:t>
      </w:r>
      <w:r>
        <w:rPr>
          <w:b/>
          <w:bCs/>
        </w:rPr>
        <w:t xml:space="preserve"> </w:t>
      </w:r>
    </w:p>
    <w:p w14:paraId="5CB7D75C" w14:textId="10914F7A" w:rsidR="00182D77" w:rsidRDefault="00182D77" w:rsidP="00673A0F">
      <w:pPr>
        <w:suppressAutoHyphens w:val="0"/>
        <w:rPr>
          <w:b/>
          <w:bCs/>
          <w:sz w:val="24"/>
          <w:szCs w:val="24"/>
        </w:rPr>
      </w:pPr>
      <w:r w:rsidRPr="008C5BD1">
        <w:rPr>
          <w:b/>
          <w:bCs/>
          <w:sz w:val="24"/>
          <w:szCs w:val="24"/>
        </w:rPr>
        <w:t xml:space="preserve">Attainable </w:t>
      </w:r>
    </w:p>
    <w:p w14:paraId="294BAE54" w14:textId="20E1B739" w:rsidR="008C5BD1" w:rsidRPr="008C5BD1" w:rsidRDefault="008C5BD1" w:rsidP="00026C25">
      <w:pPr>
        <w:suppressAutoHyphens w:val="0"/>
        <w:rPr>
          <w:sz w:val="24"/>
          <w:szCs w:val="24"/>
        </w:rPr>
      </w:pPr>
      <w:r>
        <w:rPr>
          <w:sz w:val="24"/>
          <w:szCs w:val="24"/>
        </w:rPr>
        <w:t xml:space="preserve"> Reorganising myself, learning new ways, and giving more time to my study  </w:t>
      </w:r>
    </w:p>
    <w:p w14:paraId="18B0AD0D" w14:textId="0E3EB990" w:rsidR="00182D77" w:rsidRDefault="00182D77" w:rsidP="00026C25">
      <w:pPr>
        <w:suppressAutoHyphens w:val="0"/>
        <w:rPr>
          <w:b/>
          <w:bCs/>
          <w:sz w:val="24"/>
          <w:szCs w:val="24"/>
        </w:rPr>
      </w:pPr>
      <w:r w:rsidRPr="008C5BD1">
        <w:rPr>
          <w:b/>
          <w:bCs/>
          <w:sz w:val="24"/>
          <w:szCs w:val="24"/>
        </w:rPr>
        <w:t xml:space="preserve">Relevant </w:t>
      </w:r>
    </w:p>
    <w:p w14:paraId="1761711A" w14:textId="241DAB07" w:rsidR="008C5BD1" w:rsidRPr="008C5BD1" w:rsidRDefault="00B94FDD" w:rsidP="00026C25">
      <w:pPr>
        <w:suppressAutoHyphens w:val="0"/>
        <w:rPr>
          <w:sz w:val="24"/>
          <w:szCs w:val="24"/>
        </w:rPr>
      </w:pPr>
      <w:r>
        <w:rPr>
          <w:sz w:val="24"/>
          <w:szCs w:val="24"/>
        </w:rPr>
        <w:t>T</w:t>
      </w:r>
      <w:r w:rsidR="008C5BD1">
        <w:rPr>
          <w:sz w:val="24"/>
          <w:szCs w:val="24"/>
        </w:rPr>
        <w:t xml:space="preserve">o progress on to my desired degree for gaining qualification to find a job I always wanted to do I will need to stick to my plane </w:t>
      </w:r>
      <w:r>
        <w:rPr>
          <w:sz w:val="24"/>
          <w:szCs w:val="24"/>
        </w:rPr>
        <w:t xml:space="preserve">as much as I can </w:t>
      </w:r>
    </w:p>
    <w:p w14:paraId="5CBD1538" w14:textId="77777777" w:rsidR="00564232" w:rsidRDefault="00182D77" w:rsidP="00026C25">
      <w:pPr>
        <w:suppressAutoHyphens w:val="0"/>
        <w:rPr>
          <w:b/>
          <w:bCs/>
        </w:rPr>
      </w:pPr>
      <w:r w:rsidRPr="00564232">
        <w:rPr>
          <w:b/>
          <w:bCs/>
          <w:sz w:val="24"/>
          <w:szCs w:val="24"/>
        </w:rPr>
        <w:t>Time Bound</w:t>
      </w:r>
      <w:r w:rsidRPr="00564232">
        <w:rPr>
          <w:b/>
          <w:bCs/>
        </w:rPr>
        <w:t xml:space="preserve"> </w:t>
      </w:r>
    </w:p>
    <w:p w14:paraId="5F3BF472" w14:textId="3928084D" w:rsidR="00B94FDD" w:rsidRDefault="00564232" w:rsidP="00960117">
      <w:pPr>
        <w:suppressAutoHyphens w:val="0"/>
        <w:rPr>
          <w:sz w:val="24"/>
          <w:szCs w:val="24"/>
        </w:rPr>
      </w:pPr>
      <w:r>
        <w:rPr>
          <w:sz w:val="24"/>
          <w:szCs w:val="24"/>
        </w:rPr>
        <w:t xml:space="preserve">By 2022 I would work hard to achieve my goal </w:t>
      </w:r>
      <w:r w:rsidR="006267D3">
        <w:rPr>
          <w:noProof/>
        </w:rPr>
        <mc:AlternateContent>
          <mc:Choice Requires="wpg">
            <w:drawing>
              <wp:anchor distT="0" distB="0" distL="114300" distR="114300" simplePos="0" relativeHeight="251663360" behindDoc="1" locked="0" layoutInCell="0" allowOverlap="1" wp14:anchorId="39CA1D9A" wp14:editId="19DE6BC6">
                <wp:simplePos x="0" y="0"/>
                <wp:positionH relativeFrom="page">
                  <wp:posOffset>551815</wp:posOffset>
                </wp:positionH>
                <wp:positionV relativeFrom="paragraph">
                  <wp:posOffset>111760</wp:posOffset>
                </wp:positionV>
                <wp:extent cx="93980" cy="3810"/>
                <wp:effectExtent l="0" t="0" r="0" b="0"/>
                <wp:wrapNone/>
                <wp:docPr id="20" name="Group 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3980" cy="3810"/>
                          <a:chOff x="869" y="176"/>
                          <a:chExt cx="148" cy="6"/>
                        </a:xfrm>
                      </wpg:grpSpPr>
                      <wps:wsp>
                        <wps:cNvPr id="21" name="Freeform 32"/>
                        <wps:cNvSpPr>
                          <a:spLocks/>
                        </wps:cNvSpPr>
                        <wps:spPr bwMode="auto">
                          <a:xfrm>
                            <a:off x="872" y="179"/>
                            <a:ext cx="142" cy="0"/>
                          </a:xfrm>
                          <a:custGeom>
                            <a:avLst/>
                            <a:gdLst>
                              <a:gd name="T0" fmla="*/ 0 w 142"/>
                              <a:gd name="T1" fmla="*/ 142 w 142"/>
                            </a:gdLst>
                            <a:ahLst/>
                            <a:cxnLst>
                              <a:cxn ang="0">
                                <a:pos x="T0" y="0"/>
                              </a:cxn>
                              <a:cxn ang="0">
                                <a:pos x="T1" y="0"/>
                              </a:cxn>
                            </a:cxnLst>
                            <a:rect l="0" t="0" r="r" b="b"/>
                            <a:pathLst>
                              <a:path w="142">
                                <a:moveTo>
                                  <a:pt x="0" y="0"/>
                                </a:moveTo>
                                <a:lnTo>
                                  <a:pt x="142" y="0"/>
                                </a:lnTo>
                              </a:path>
                            </a:pathLst>
                          </a:custGeom>
                          <a:noFill/>
                          <a:ln w="419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 name="Freeform 33"/>
                        <wps:cNvSpPr>
                          <a:spLocks/>
                        </wps:cNvSpPr>
                        <wps:spPr bwMode="auto">
                          <a:xfrm>
                            <a:off x="872" y="179"/>
                            <a:ext cx="142" cy="0"/>
                          </a:xfrm>
                          <a:custGeom>
                            <a:avLst/>
                            <a:gdLst>
                              <a:gd name="T0" fmla="*/ 142 w 142"/>
                              <a:gd name="T1" fmla="*/ 0 w 142"/>
                            </a:gdLst>
                            <a:ahLst/>
                            <a:cxnLst>
                              <a:cxn ang="0">
                                <a:pos x="T0" y="0"/>
                              </a:cxn>
                              <a:cxn ang="0">
                                <a:pos x="T1" y="0"/>
                              </a:cxn>
                            </a:cxnLst>
                            <a:rect l="0" t="0" r="r" b="b"/>
                            <a:pathLst>
                              <a:path w="142">
                                <a:moveTo>
                                  <a:pt x="142" y="0"/>
                                </a:moveTo>
                                <a:lnTo>
                                  <a:pt x="0" y="0"/>
                                </a:lnTo>
                              </a:path>
                            </a:pathLst>
                          </a:custGeom>
                          <a:noFill/>
                          <a:ln w="419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A4733D3" id="Group 31" o:spid="_x0000_s1026" style="position:absolute;margin-left:43.45pt;margin-top:8.8pt;width:7.4pt;height:.3pt;z-index:-251653120;mso-position-horizontal-relative:page" coordorigin="869,176" coordsize="14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" o:allowincell="f">
                <v:shape id="Freeform 32" o:spid="_x0000_s1027" style="position:absolute;left:872;top:179;width:142;height:0;visibility:visible;mso-wrap-style:square;v-text-anchor:top" coordsize="1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" path="m,l142,e" filled="f" strokeweight=".33pt">
                  <v:path arrowok="t" o:connecttype="custom" o:connectlocs="0,0;142,0" o:connectangles="0,0"/>
                </v:shape>
                <v:shape id="Freeform 33" o:spid="_x0000_s1028" style="position:absolute;left:872;top:179;width:142;height:0;visibility:visible;mso-wrap-style:square;v-text-anchor:top" coordsize="1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" path="m142,l,e" filled="f" strokeweight=".33pt">
                  <v:path arrowok="t" o:connecttype="custom" o:connectlocs="142,0;0,0" o:connectangles="0,0"/>
                </v:shape>
                <w10:wrap anchorx="page"/>
              </v:group>
            </w:pict>
          </mc:Fallback>
        </mc:AlternateContent>
      </w:r>
      <w:r w:rsidR="006267D3">
        <w:rPr>
          <w:noProof/>
        </w:rPr>
        <mc:AlternateContent>
          <mc:Choice Requires="wpg">
            <w:drawing>
              <wp:anchor distT="0" distB="0" distL="114300" distR="114300" simplePos="0" relativeHeight="251664384" behindDoc="1" locked="0" layoutInCell="0" allowOverlap="1" wp14:anchorId="04D941B5" wp14:editId="1DBA67C4">
                <wp:simplePos x="0" y="0"/>
                <wp:positionH relativeFrom="page">
                  <wp:posOffset>518795</wp:posOffset>
                </wp:positionH>
                <wp:positionV relativeFrom="paragraph">
                  <wp:posOffset>60960</wp:posOffset>
                </wp:positionV>
                <wp:extent cx="124460" cy="4445"/>
                <wp:effectExtent l="0" t="0" r="0" b="0"/>
                <wp:wrapNone/>
                <wp:docPr id="17"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4460" cy="4445"/>
                          <a:chOff x="817" y="96"/>
                          <a:chExt cx="196" cy="7"/>
                        </a:xfrm>
                      </wpg:grpSpPr>
                      <wps:wsp>
                        <wps:cNvPr id="18" name="Freeform 35"/>
                        <wps:cNvSpPr>
                          <a:spLocks/>
                        </wps:cNvSpPr>
                        <wps:spPr bwMode="auto">
                          <a:xfrm>
                            <a:off x="820" y="99"/>
                            <a:ext cx="189" cy="0"/>
                          </a:xfrm>
                          <a:custGeom>
                            <a:avLst/>
                            <a:gdLst>
                              <a:gd name="T0" fmla="*/ 0 w 189"/>
                              <a:gd name="T1" fmla="*/ 189 w 189"/>
                            </a:gdLst>
                            <a:ahLst/>
                            <a:cxnLst>
                              <a:cxn ang="0">
                                <a:pos x="T0" y="0"/>
                              </a:cxn>
                              <a:cxn ang="0">
                                <a:pos x="T1" y="0"/>
                              </a:cxn>
                            </a:cxnLst>
                            <a:rect l="0" t="0" r="r" b="b"/>
                            <a:pathLst>
                              <a:path w="189">
                                <a:moveTo>
                                  <a:pt x="0" y="0"/>
                                </a:moveTo>
                                <a:lnTo>
                                  <a:pt x="189" y="0"/>
                                </a:lnTo>
                              </a:path>
                            </a:pathLst>
                          </a:custGeom>
                          <a:noFill/>
                          <a:ln w="419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9" name="Freeform 36"/>
                        <wps:cNvSpPr>
                          <a:spLocks/>
                        </wps:cNvSpPr>
                        <wps:spPr bwMode="auto">
                          <a:xfrm>
                            <a:off x="820" y="99"/>
                            <a:ext cx="189" cy="0"/>
                          </a:xfrm>
                          <a:custGeom>
                            <a:avLst/>
                            <a:gdLst>
                              <a:gd name="T0" fmla="*/ 189 w 189"/>
                              <a:gd name="T1" fmla="*/ 0 w 189"/>
                            </a:gdLst>
                            <a:ahLst/>
                            <a:cxnLst>
                              <a:cxn ang="0">
                                <a:pos x="T0" y="0"/>
                              </a:cxn>
                              <a:cxn ang="0">
                                <a:pos x="T1" y="0"/>
                              </a:cxn>
                            </a:cxnLst>
                            <a:rect l="0" t="0" r="r" b="b"/>
                            <a:pathLst>
                              <a:path w="189">
                                <a:moveTo>
                                  <a:pt x="189" y="0"/>
                                </a:moveTo>
                                <a:lnTo>
                                  <a:pt x="0" y="0"/>
                                </a:lnTo>
                              </a:path>
                            </a:pathLst>
                          </a:custGeom>
                          <a:noFill/>
                          <a:ln w="419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23EFD02" id="Group 34" o:spid="_x0000_s1026" style="position:absolute;margin-left:40.85pt;margin-top:4.8pt;width:9.8pt;height:.35pt;z-index:-251652096;mso-position-horizontal-relative:page" coordorigin="817,96" coordsize="19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" o:allowincell="f">
                <v:shape id="Freeform 35" o:spid="_x0000_s1027" style="position:absolute;left:820;top:99;width:189;height:0;visibility:visible;mso-wrap-style:square;v-text-anchor:top" coordsize="1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" path="m,l189,e" filled="f" strokeweight=".33pt">
                  <v:path arrowok="t" o:connecttype="custom" o:connectlocs="0,0;189,0" o:connectangles="0,0"/>
                </v:shape>
                <v:shape id="Freeform 36" o:spid="_x0000_s1028" style="position:absolute;left:820;top:99;width:189;height:0;visibility:visible;mso-wrap-style:square;v-text-anchor:top" coordsize="1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" path="m189,l,e" filled="f" strokeweight=".33pt">
                  <v:path arrowok="t" o:connecttype="custom" o:connectlocs="189,0;0,0" o:connectangles="0,0"/>
                </v:shape>
                <w10:wrap anchorx="page"/>
              </v:group>
            </w:pict>
          </mc:Fallback>
        </mc:AlternateContent>
      </w:r>
      <w:r w:rsidR="006267D3">
        <w:rPr>
          <w:noProof/>
        </w:rPr>
        <mc:AlternateContent>
          <mc:Choice Requires="wpg">
            <w:drawing>
              <wp:anchor distT="0" distB="0" distL="114300" distR="114300" simplePos="0" relativeHeight="251665408" behindDoc="1" locked="0" layoutInCell="0" allowOverlap="1" wp14:anchorId="132B87B9" wp14:editId="08027C8F">
                <wp:simplePos x="0" y="0"/>
                <wp:positionH relativeFrom="page">
                  <wp:posOffset>518795</wp:posOffset>
                </wp:positionH>
                <wp:positionV relativeFrom="paragraph">
                  <wp:posOffset>539115</wp:posOffset>
                </wp:positionV>
                <wp:extent cx="102235" cy="4445"/>
                <wp:effectExtent l="0" t="0" r="0" b="0"/>
                <wp:wrapNone/>
                <wp:docPr id="14" name="Group 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2235" cy="4445"/>
                          <a:chOff x="817" y="849"/>
                          <a:chExt cx="161" cy="7"/>
                        </a:xfrm>
                      </wpg:grpSpPr>
                      <wps:wsp>
                        <wps:cNvPr id="15" name="Freeform 38"/>
                        <wps:cNvSpPr>
                          <a:spLocks/>
                        </wps:cNvSpPr>
                        <wps:spPr bwMode="auto">
                          <a:xfrm>
                            <a:off x="820" y="852"/>
                            <a:ext cx="155" cy="0"/>
                          </a:xfrm>
                          <a:custGeom>
                            <a:avLst/>
                            <a:gdLst>
                              <a:gd name="T0" fmla="*/ 0 w 155"/>
                              <a:gd name="T1" fmla="*/ 155 w 155"/>
                            </a:gdLst>
                            <a:ahLst/>
                            <a:cxnLst>
                              <a:cxn ang="0">
                                <a:pos x="T0" y="0"/>
                              </a:cxn>
                              <a:cxn ang="0">
                                <a:pos x="T1" y="0"/>
                              </a:cxn>
                            </a:cxnLst>
                            <a:rect l="0" t="0" r="r" b="b"/>
                            <a:pathLst>
                              <a:path w="155">
                                <a:moveTo>
                                  <a:pt x="0" y="0"/>
                                </a:moveTo>
                                <a:lnTo>
                                  <a:pt x="155" y="0"/>
                                </a:lnTo>
                              </a:path>
                            </a:pathLst>
                          </a:custGeom>
                          <a:noFill/>
                          <a:ln w="419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6" name="Freeform 39"/>
                        <wps:cNvSpPr>
                          <a:spLocks/>
                        </wps:cNvSpPr>
                        <wps:spPr bwMode="auto">
                          <a:xfrm>
                            <a:off x="820" y="852"/>
                            <a:ext cx="155" cy="0"/>
                          </a:xfrm>
                          <a:custGeom>
                            <a:avLst/>
                            <a:gdLst>
                              <a:gd name="T0" fmla="*/ 155 w 155"/>
                              <a:gd name="T1" fmla="*/ 0 w 155"/>
                            </a:gdLst>
                            <a:ahLst/>
                            <a:cxnLst>
                              <a:cxn ang="0">
                                <a:pos x="T0" y="0"/>
                              </a:cxn>
                              <a:cxn ang="0">
                                <a:pos x="T1" y="0"/>
                              </a:cxn>
                            </a:cxnLst>
                            <a:rect l="0" t="0" r="r" b="b"/>
                            <a:pathLst>
                              <a:path w="155">
                                <a:moveTo>
                                  <a:pt x="155" y="0"/>
                                </a:moveTo>
                                <a:lnTo>
                                  <a:pt x="0" y="0"/>
                                </a:lnTo>
                              </a:path>
                            </a:pathLst>
                          </a:custGeom>
                          <a:noFill/>
                          <a:ln w="419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1CFD724" id="Group 37" o:spid="_x0000_s1026" style="position:absolute;margin-left:40.85pt;margin-top:42.45pt;width:8.05pt;height:.35pt;z-index:-251651072;mso-position-horizontal-relative:page" coordorigin="817,849" coordsize="16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" o:allowincell="f">
                <v:shape id="Freeform 38" o:spid="_x0000_s1027" style="position:absolute;left:820;top:852;width:155;height:0;visibility:visible;mso-wrap-style:square;v-text-anchor:top" coordsize="1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" path="m,l155,e" filled="f" strokeweight=".33pt">
                  <v:path arrowok="t" o:connecttype="custom" o:connectlocs="0,0;155,0" o:connectangles="0,0"/>
                </v:shape>
                <v:shape id="Freeform 39" o:spid="_x0000_s1028" style="position:absolute;left:820;top:852;width:155;height:0;visibility:visible;mso-wrap-style:square;v-text-anchor:top" coordsize="1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" path="m155,l,e" filled="f" strokeweight=".33pt">
                  <v:path arrowok="t" o:connecttype="custom" o:connectlocs="155,0;0,0" o:connectangles="0,0"/>
                </v:shape>
                <w10:wrap anchorx="page"/>
              </v:group>
            </w:pict>
          </mc:Fallback>
        </mc:AlternateContent>
      </w:r>
      <w:r w:rsidR="006267D3">
        <w:rPr>
          <w:noProof/>
        </w:rPr>
        <mc:AlternateContent>
          <mc:Choice Requires="wpg">
            <w:drawing>
              <wp:anchor distT="0" distB="0" distL="114300" distR="114300" simplePos="0" relativeHeight="251666432" behindDoc="1" locked="0" layoutInCell="0" allowOverlap="1" wp14:anchorId="62711DD7" wp14:editId="28929B2C">
                <wp:simplePos x="0" y="0"/>
                <wp:positionH relativeFrom="page">
                  <wp:posOffset>518795</wp:posOffset>
                </wp:positionH>
                <wp:positionV relativeFrom="paragraph">
                  <wp:posOffset>341630</wp:posOffset>
                </wp:positionV>
                <wp:extent cx="103505" cy="4445"/>
                <wp:effectExtent l="0" t="0" r="0" b="0"/>
                <wp:wrapNone/>
                <wp:docPr id="11" name="Group 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3505" cy="4445"/>
                          <a:chOff x="817" y="538"/>
                          <a:chExt cx="163" cy="7"/>
                        </a:xfrm>
                      </wpg:grpSpPr>
                      <wps:wsp>
                        <wps:cNvPr id="12" name="Freeform 41"/>
                        <wps:cNvSpPr>
                          <a:spLocks/>
                        </wps:cNvSpPr>
                        <wps:spPr bwMode="auto">
                          <a:xfrm>
                            <a:off x="820" y="541"/>
                            <a:ext cx="156" cy="0"/>
                          </a:xfrm>
                          <a:custGeom>
                            <a:avLst/>
                            <a:gdLst>
                              <a:gd name="T0" fmla="*/ 0 w 156"/>
                              <a:gd name="T1" fmla="*/ 156 w 156"/>
                            </a:gdLst>
                            <a:ahLst/>
                            <a:cxnLst>
                              <a:cxn ang="0">
                                <a:pos x="T0" y="0"/>
                              </a:cxn>
                              <a:cxn ang="0">
                                <a:pos x="T1" y="0"/>
                              </a:cxn>
                            </a:cxnLst>
                            <a:rect l="0" t="0" r="r" b="b"/>
                            <a:pathLst>
                              <a:path w="156">
                                <a:moveTo>
                                  <a:pt x="0" y="0"/>
                                </a:moveTo>
                                <a:lnTo>
                                  <a:pt x="156" y="0"/>
                                </a:lnTo>
                              </a:path>
                            </a:pathLst>
                          </a:custGeom>
                          <a:noFill/>
                          <a:ln w="419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 name="Freeform 42"/>
                        <wps:cNvSpPr>
                          <a:spLocks/>
                        </wps:cNvSpPr>
                        <wps:spPr bwMode="auto">
                          <a:xfrm>
                            <a:off x="820" y="541"/>
                            <a:ext cx="156" cy="0"/>
                          </a:xfrm>
                          <a:custGeom>
                            <a:avLst/>
                            <a:gdLst>
                              <a:gd name="T0" fmla="*/ 156 w 156"/>
                              <a:gd name="T1" fmla="*/ 0 w 156"/>
                            </a:gdLst>
                            <a:ahLst/>
                            <a:cxnLst>
                              <a:cxn ang="0">
                                <a:pos x="T0" y="0"/>
                              </a:cxn>
                              <a:cxn ang="0">
                                <a:pos x="T1" y="0"/>
                              </a:cxn>
                            </a:cxnLst>
                            <a:rect l="0" t="0" r="r" b="b"/>
                            <a:pathLst>
                              <a:path w="156">
                                <a:moveTo>
                                  <a:pt x="156" y="0"/>
                                </a:moveTo>
                                <a:lnTo>
                                  <a:pt x="0" y="0"/>
                                </a:lnTo>
                              </a:path>
                            </a:pathLst>
                          </a:custGeom>
                          <a:noFill/>
                          <a:ln w="419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3B45F4B" id="Group 40" o:spid="_x0000_s1026" style="position:absolute;margin-left:40.85pt;margin-top:26.9pt;width:8.15pt;height:.35pt;z-index:-251650048;mso-position-horizontal-relative:page" coordorigin="817,538" coordsize="16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" o:allowincell="f">
                <v:shape id="Freeform 41" o:spid="_x0000_s1027" style="position:absolute;left:820;top:541;width:156;height:0;visibility:visible;mso-wrap-style:square;v-text-anchor:top" coordsize="1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" path="m,l156,e" filled="f" strokeweight=".33pt">
                  <v:path arrowok="t" o:connecttype="custom" o:connectlocs="0,0;156,0" o:connectangles="0,0"/>
                </v:shape>
                <v:shape id="Freeform 42" o:spid="_x0000_s1028" style="position:absolute;left:820;top:541;width:156;height:0;visibility:visible;mso-wrap-style:square;v-text-anchor:top" coordsize="1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" path="m156,l,e" filled="f" strokeweight=".33pt">
                  <v:path arrowok="t" o:connecttype="custom" o:connectlocs="156,0;0,0" o:connectangles="0,0"/>
                </v:shape>
                <w10:wrap anchorx="page"/>
              </v:group>
            </w:pict>
          </mc:Fallback>
        </mc:AlternateContent>
      </w:r>
      <w:r w:rsidR="006267D3">
        <w:rPr>
          <w:noProof/>
        </w:rPr>
        <mc:AlternateContent>
          <mc:Choice Requires="wpg">
            <w:drawing>
              <wp:anchor distT="0" distB="0" distL="114300" distR="114300" simplePos="0" relativeHeight="251667456" behindDoc="1" locked="0" layoutInCell="0" allowOverlap="1" wp14:anchorId="1B57A733" wp14:editId="0CB61C8F">
                <wp:simplePos x="0" y="0"/>
                <wp:positionH relativeFrom="page">
                  <wp:posOffset>518795</wp:posOffset>
                </wp:positionH>
                <wp:positionV relativeFrom="paragraph">
                  <wp:posOffset>318770</wp:posOffset>
                </wp:positionV>
                <wp:extent cx="90170" cy="4445"/>
                <wp:effectExtent l="0" t="0" r="0" b="0"/>
                <wp:wrapNone/>
                <wp:docPr id="8"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0170" cy="4445"/>
                          <a:chOff x="817" y="502"/>
                          <a:chExt cx="142" cy="7"/>
                        </a:xfrm>
                      </wpg:grpSpPr>
                      <wps:wsp>
                        <wps:cNvPr id="9" name="Freeform 44"/>
                        <wps:cNvSpPr>
                          <a:spLocks/>
                        </wps:cNvSpPr>
                        <wps:spPr bwMode="auto">
                          <a:xfrm>
                            <a:off x="820" y="506"/>
                            <a:ext cx="136" cy="0"/>
                          </a:xfrm>
                          <a:custGeom>
                            <a:avLst/>
                            <a:gdLst>
                              <a:gd name="T0" fmla="*/ 0 w 136"/>
                              <a:gd name="T1" fmla="*/ 136 w 136"/>
                            </a:gdLst>
                            <a:ahLst/>
                            <a:cxnLst>
                              <a:cxn ang="0">
                                <a:pos x="T0" y="0"/>
                              </a:cxn>
                              <a:cxn ang="0">
                                <a:pos x="T1" y="0"/>
                              </a:cxn>
                            </a:cxnLst>
                            <a:rect l="0" t="0" r="r" b="b"/>
                            <a:pathLst>
                              <a:path w="136">
                                <a:moveTo>
                                  <a:pt x="0" y="0"/>
                                </a:moveTo>
                                <a:lnTo>
                                  <a:pt x="136" y="0"/>
                                </a:lnTo>
                              </a:path>
                            </a:pathLst>
                          </a:custGeom>
                          <a:noFill/>
                          <a:ln w="419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 name="Freeform 45"/>
                        <wps:cNvSpPr>
                          <a:spLocks/>
                        </wps:cNvSpPr>
                        <wps:spPr bwMode="auto">
                          <a:xfrm>
                            <a:off x="820" y="506"/>
                            <a:ext cx="136" cy="0"/>
                          </a:xfrm>
                          <a:custGeom>
                            <a:avLst/>
                            <a:gdLst>
                              <a:gd name="T0" fmla="*/ 136 w 136"/>
                              <a:gd name="T1" fmla="*/ 0 w 136"/>
                            </a:gdLst>
                            <a:ahLst/>
                            <a:cxnLst>
                              <a:cxn ang="0">
                                <a:pos x="T0" y="0"/>
                              </a:cxn>
                              <a:cxn ang="0">
                                <a:pos x="T1" y="0"/>
                              </a:cxn>
                            </a:cxnLst>
                            <a:rect l="0" t="0" r="r" b="b"/>
                            <a:pathLst>
                              <a:path w="136">
                                <a:moveTo>
                                  <a:pt x="136" y="0"/>
                                </a:moveTo>
                                <a:lnTo>
                                  <a:pt x="0" y="0"/>
                                </a:lnTo>
                              </a:path>
                            </a:pathLst>
                          </a:custGeom>
                          <a:noFill/>
                          <a:ln w="419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7F5C06A" id="Group 43" o:spid="_x0000_s1026" style="position:absolute;margin-left:40.85pt;margin-top:25.1pt;width:7.1pt;height:.35pt;z-index:-251649024;mso-position-horizontal-relative:page" coordorigin="817,502" coordsize="1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" o:allowincell="f">
                <v:shape id="Freeform 44" o:spid="_x0000_s1027" style="position:absolute;left:820;top:506;width:136;height:0;visibility:visible;mso-wrap-style:square;v-text-anchor:top" coordsize="1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" path="m,l136,e" filled="f" strokeweight=".33pt">
                  <v:path arrowok="t" o:connecttype="custom" o:connectlocs="0,0;136,0" o:connectangles="0,0"/>
                </v:shape>
                <v:shape id="Freeform 45" o:spid="_x0000_s1028" style="position:absolute;left:820;top:506;width:136;height:0;visibility:visible;mso-wrap-style:square;v-text-anchor:top" coordsize="1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" path="m136,l,e" filled="f" strokeweight=".33pt">
                  <v:path arrowok="t" o:connecttype="custom" o:connectlocs="136,0;0,0" o:connectangles="0,0"/>
                </v:shape>
                <w10:wrap anchorx="page"/>
              </v:group>
            </w:pict>
          </mc:Fallback>
        </mc:AlternateContent>
      </w:r>
    </w:p>
    <w:p w14:paraId="4EA48C95" w14:textId="1A1DAA7C" w:rsidR="00B94FDD" w:rsidRPr="00B94FDD" w:rsidRDefault="00B94FDD" w:rsidP="00B94FDD">
      <w:pPr>
        <w:tabs>
          <w:tab w:val="left" w:pos="6990"/>
        </w:tabs>
        <w:rPr>
          <w:rFonts w:ascii="Verdana" w:hAnsi="Verdana" w:cs="Verdana"/>
          <w:sz w:val="20"/>
          <w:szCs w:val="20"/>
        </w:rPr>
        <w:sectPr w:rsidR="00B94FDD" w:rsidRPr="00B94FDD">
          <w:pgSz w:w="11920" w:h="16840"/>
          <w:pgMar w:top="500" w:right="280" w:bottom="280" w:left="220" w:header="315" w:footer="0" w:gutter="0"/>
          <w:cols w:space="720" w:equalWidth="0">
            <w:col w:w="11420"/>
          </w:cols>
          <w:noEndnote/>
        </w:sectPr>
      </w:pPr>
      <w:r>
        <w:rPr>
          <w:rFonts w:ascii="Verdana" w:hAnsi="Verdana" w:cs="Verdana"/>
          <w:sz w:val="20"/>
          <w:szCs w:val="20"/>
        </w:rPr>
        <w:tab/>
      </w:r>
    </w:p>
    <w:p w14:paraId="3788FEA0" w14:textId="459FBC1A" w:rsidR="006A6F42" w:rsidRPr="006A6F42" w:rsidRDefault="006267D3" w:rsidP="006A6F42">
      <w:pPr>
        <w:pStyle w:val="ListParagraph"/>
        <w:widowControl w:val="0"/>
        <w:numPr>
          <w:ilvl w:val="0"/>
          <w:numId w:val="1"/>
        </w:numPr>
        <w:autoSpaceDE w:val="0"/>
        <w:adjustRightInd w:val="0"/>
        <w:spacing w:before="35" w:after="0" w:line="240" w:lineRule="auto"/>
        <w:rPr>
          <w:rFonts w:ascii="Verdana" w:hAnsi="Verdana" w:cs="Verdana"/>
          <w:sz w:val="32"/>
          <w:szCs w:val="32"/>
        </w:rPr>
      </w:pPr>
      <w:r>
        <w:rPr>
          <w:noProof/>
        </w:rPr>
        <w:lastRenderedPageBreak/>
        <mc:AlternateContent>
          <mc:Choice Requires="wpg">
            <w:drawing>
              <wp:anchor distT="0" distB="0" distL="114300" distR="114300" simplePos="0" relativeHeight="251668480" behindDoc="1" locked="0" layoutInCell="0" allowOverlap="1" wp14:anchorId="417242EF" wp14:editId="577EB260">
                <wp:simplePos x="0" y="0"/>
                <wp:positionH relativeFrom="page">
                  <wp:posOffset>225425</wp:posOffset>
                </wp:positionH>
                <wp:positionV relativeFrom="page">
                  <wp:posOffset>454025</wp:posOffset>
                </wp:positionV>
                <wp:extent cx="10179050" cy="6350"/>
                <wp:effectExtent l="0" t="0" r="0" b="0"/>
                <wp:wrapNone/>
                <wp:docPr id="5" name="Group 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179050" cy="6350"/>
                          <a:chOff x="355" y="715"/>
                          <a:chExt cx="16030" cy="10"/>
                        </a:xfrm>
                      </wpg:grpSpPr>
                      <wps:wsp>
                        <wps:cNvPr id="6" name="Freeform 47"/>
                        <wps:cNvSpPr>
                          <a:spLocks/>
                        </wps:cNvSpPr>
                        <wps:spPr bwMode="auto">
                          <a:xfrm>
                            <a:off x="360" y="720"/>
                            <a:ext cx="16020" cy="0"/>
                          </a:xfrm>
                          <a:custGeom>
                            <a:avLst/>
                            <a:gdLst>
                              <a:gd name="T0" fmla="*/ 16020 w 16020"/>
                              <a:gd name="T1" fmla="*/ 0 w 16020"/>
                            </a:gdLst>
                            <a:ahLst/>
                            <a:cxnLst>
                              <a:cxn ang="0">
                                <a:pos x="T0" y="0"/>
                              </a:cxn>
                              <a:cxn ang="0">
                                <a:pos x="T1" y="0"/>
                              </a:cxn>
                            </a:cxnLst>
                            <a:rect l="0" t="0" r="r" b="b"/>
                            <a:pathLst>
                              <a:path w="16020">
                                <a:moveTo>
                                  <a:pt x="16020" y="0"/>
                                </a:moveTo>
                                <a:lnTo>
                                  <a:pt x="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 name="Freeform 48"/>
                        <wps:cNvSpPr>
                          <a:spLocks/>
                        </wps:cNvSpPr>
                        <wps:spPr bwMode="auto">
                          <a:xfrm>
                            <a:off x="360" y="720"/>
                            <a:ext cx="16020" cy="0"/>
                          </a:xfrm>
                          <a:custGeom>
                            <a:avLst/>
                            <a:gdLst>
                              <a:gd name="T0" fmla="*/ 0 w 16020"/>
                              <a:gd name="T1" fmla="*/ 16020 w 16020"/>
                            </a:gdLst>
                            <a:ahLst/>
                            <a:cxnLst>
                              <a:cxn ang="0">
                                <a:pos x="T0" y="0"/>
                              </a:cxn>
                              <a:cxn ang="0">
                                <a:pos x="T1" y="0"/>
                              </a:cxn>
                            </a:cxnLst>
                            <a:rect l="0" t="0" r="r" b="b"/>
                            <a:pathLst>
                              <a:path w="16020">
                                <a:moveTo>
                                  <a:pt x="0" y="0"/>
                                </a:moveTo>
                                <a:lnTo>
                                  <a:pt x="16020" y="0"/>
                                </a:lnTo>
                              </a:path>
                            </a:pathLst>
                          </a:custGeom>
                          <a:noFill/>
                          <a:ln w="63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3F991BE" id="Group 46" o:spid="_x0000_s1026" style="position:absolute;margin-left:17.75pt;margin-top:35.75pt;width:801.5pt;height:.5pt;z-index:-251648000;mso-position-horizontal-relative:page;mso-position-vertical-relative:page" coordorigin="355,715" coordsize="1603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" o:allowincell="f">
                <v:shape id="Freeform 47" o:spid="_x0000_s1027" style="position:absolute;left:360;top:720;width:16020;height:0;visibility:visible;mso-wrap-style:square;v-text-anchor:top" coordsize="16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" path="m16020,l,e" filled="f" strokeweight=".5pt">
                  <v:path arrowok="t" o:connecttype="custom" o:connectlocs="16020,0;0,0" o:connectangles="0,0"/>
                </v:shape>
                <v:shape id="Freeform 48" o:spid="_x0000_s1028" style="position:absolute;left:360;top:720;width:16020;height:0;visibility:visible;mso-wrap-style:square;v-text-anchor:top" coordsize="160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" path="m,l16020,e" filled="f" strokeweight=".5pt">
                  <v:path arrowok="t" o:connecttype="custom" o:connectlocs="0,0;16020,0" o:connectangles="0,0"/>
                </v:shape>
                <w10:wrap anchorx="page" anchory="page"/>
              </v:group>
            </w:pict>
          </mc:Fallback>
        </mc:AlternateContent>
      </w:r>
      <w:r w:rsidRPr="006267D3">
        <w:rPr>
          <w:rFonts w:ascii="Verdana" w:hAnsi="Verdana" w:cs="Verdana"/>
          <w:b/>
          <w:bCs/>
          <w:sz w:val="32"/>
          <w:szCs w:val="32"/>
        </w:rPr>
        <w:t>Personal Development Plan</w:t>
      </w:r>
    </w:p>
    <w:p w14:paraId="00A495A6" w14:textId="77777777" w:rsidR="006267D3" w:rsidRPr="00960117" w:rsidRDefault="006267D3" w:rsidP="00960117">
      <w:pPr>
        <w:widowControl w:val="0"/>
        <w:autoSpaceDE w:val="0"/>
        <w:adjustRightInd w:val="0"/>
        <w:spacing w:before="1" w:after="0" w:line="160" w:lineRule="exact"/>
        <w:rPr>
          <w:rFonts w:ascii="Verdana" w:hAnsi="Verdana" w:cs="Verdana"/>
          <w:sz w:val="16"/>
          <w:szCs w:val="16"/>
        </w:rPr>
      </w:pPr>
    </w:p>
    <w:tbl>
      <w:tblPr>
        <w:tblW w:w="0" w:type="auto"/>
        <w:tblInd w:w="435" w:type="dxa"/>
        <w:tblLayout w:type="fixed"/>
        <w:tblCellMar>
          <w:left w:w="0" w:type="dxa"/>
          <w:right w:w="0" w:type="dxa"/>
        </w:tblCellMar>
        <w:tblLook w:val="0000" w:firstRow="0" w:lastRow="0" w:firstColumn="0" w:lastColumn="0" w:noHBand="0" w:noVBand="0"/>
      </w:tblPr>
      <w:tblGrid>
        <w:gridCol w:w="3060"/>
        <w:gridCol w:w="3060"/>
        <w:gridCol w:w="3060"/>
        <w:gridCol w:w="3060"/>
        <w:gridCol w:w="3060"/>
      </w:tblGrid>
      <w:tr w:rsidR="006267D3" w:rsidRPr="00B24059" w14:paraId="07823AF4" w14:textId="77777777" w:rsidTr="00261502">
        <w:trPr>
          <w:trHeight w:hRule="exact" w:val="1080"/>
        </w:trPr>
        <w:tc>
          <w:tcPr>
            <w:tcW w:w="3060" w:type="dxa"/>
            <w:tcBorders>
              <w:top w:val="single" w:sz="4" w:space="0" w:color="000000"/>
              <w:left w:val="single" w:sz="4" w:space="0" w:color="000000"/>
              <w:bottom w:val="single" w:sz="4" w:space="0" w:color="000000"/>
              <w:right w:val="single" w:sz="4" w:space="0" w:color="000000"/>
            </w:tcBorders>
          </w:tcPr>
          <w:p w14:paraId="450DBCDF" w14:textId="77777777" w:rsidR="006267D3" w:rsidRPr="00B24059" w:rsidRDefault="006267D3" w:rsidP="00261502">
            <w:pPr>
              <w:widowControl w:val="0"/>
              <w:autoSpaceDE w:val="0"/>
              <w:adjustRightInd w:val="0"/>
              <w:spacing w:before="99" w:after="0" w:line="288" w:lineRule="exact"/>
              <w:ind w:left="907" w:right="590" w:hanging="273"/>
              <w:rPr>
                <w:rFonts w:ascii="Times New Roman" w:hAnsi="Times New Roman"/>
                <w:sz w:val="24"/>
                <w:szCs w:val="24"/>
              </w:rPr>
            </w:pPr>
            <w:r w:rsidRPr="00B24059">
              <w:rPr>
                <w:rFonts w:ascii="Verdana" w:hAnsi="Verdana" w:cs="Verdana"/>
                <w:b/>
                <w:bCs/>
                <w:sz w:val="24"/>
                <w:szCs w:val="24"/>
              </w:rPr>
              <w:t>Development objective</w:t>
            </w:r>
          </w:p>
        </w:tc>
        <w:tc>
          <w:tcPr>
            <w:tcW w:w="3060" w:type="dxa"/>
            <w:tcBorders>
              <w:top w:val="single" w:sz="4" w:space="0" w:color="000000"/>
              <w:left w:val="single" w:sz="4" w:space="0" w:color="000000"/>
              <w:bottom w:val="single" w:sz="4" w:space="0" w:color="000000"/>
              <w:right w:val="single" w:sz="4" w:space="0" w:color="000000"/>
            </w:tcBorders>
          </w:tcPr>
          <w:p w14:paraId="3B13A05D" w14:textId="77777777" w:rsidR="006267D3" w:rsidRPr="00B24059" w:rsidRDefault="006267D3" w:rsidP="00261502">
            <w:pPr>
              <w:widowControl w:val="0"/>
              <w:autoSpaceDE w:val="0"/>
              <w:adjustRightInd w:val="0"/>
              <w:spacing w:before="88" w:after="0" w:line="240" w:lineRule="auto"/>
              <w:ind w:left="476"/>
              <w:rPr>
                <w:rFonts w:ascii="Times New Roman" w:hAnsi="Times New Roman"/>
                <w:sz w:val="24"/>
                <w:szCs w:val="24"/>
              </w:rPr>
            </w:pPr>
            <w:r w:rsidRPr="00B24059">
              <w:rPr>
                <w:rFonts w:ascii="Verdana" w:hAnsi="Verdana" w:cs="Verdana"/>
                <w:b/>
                <w:bCs/>
                <w:sz w:val="24"/>
                <w:szCs w:val="24"/>
              </w:rPr>
              <w:t>Specific actions</w:t>
            </w:r>
          </w:p>
        </w:tc>
        <w:tc>
          <w:tcPr>
            <w:tcW w:w="3060" w:type="dxa"/>
            <w:tcBorders>
              <w:top w:val="single" w:sz="4" w:space="0" w:color="000000"/>
              <w:left w:val="single" w:sz="4" w:space="0" w:color="000000"/>
              <w:bottom w:val="single" w:sz="4" w:space="0" w:color="000000"/>
              <w:right w:val="single" w:sz="4" w:space="0" w:color="000000"/>
            </w:tcBorders>
          </w:tcPr>
          <w:p w14:paraId="7AFBDD8F" w14:textId="77777777" w:rsidR="006267D3" w:rsidRPr="00B24059" w:rsidRDefault="006267D3" w:rsidP="00261502">
            <w:pPr>
              <w:widowControl w:val="0"/>
              <w:autoSpaceDE w:val="0"/>
              <w:adjustRightInd w:val="0"/>
              <w:spacing w:before="99" w:after="0" w:line="288" w:lineRule="exact"/>
              <w:ind w:left="110" w:right="66" w:firstLine="222"/>
              <w:rPr>
                <w:rFonts w:ascii="Times New Roman" w:hAnsi="Times New Roman"/>
                <w:sz w:val="24"/>
                <w:szCs w:val="24"/>
              </w:rPr>
            </w:pPr>
            <w:r w:rsidRPr="00B24059">
              <w:rPr>
                <w:rFonts w:ascii="Verdana" w:hAnsi="Verdana" w:cs="Verdana"/>
                <w:b/>
                <w:bCs/>
                <w:sz w:val="24"/>
                <w:szCs w:val="24"/>
              </w:rPr>
              <w:t>Blockers and how they will be removed</w:t>
            </w:r>
          </w:p>
        </w:tc>
        <w:tc>
          <w:tcPr>
            <w:tcW w:w="3060" w:type="dxa"/>
            <w:tcBorders>
              <w:top w:val="single" w:sz="4" w:space="0" w:color="000000"/>
              <w:left w:val="single" w:sz="4" w:space="0" w:color="000000"/>
              <w:bottom w:val="single" w:sz="4" w:space="0" w:color="000000"/>
              <w:right w:val="single" w:sz="4" w:space="0" w:color="000000"/>
            </w:tcBorders>
          </w:tcPr>
          <w:p w14:paraId="2B6FA59F" w14:textId="77777777" w:rsidR="006267D3" w:rsidRPr="00B24059" w:rsidRDefault="006267D3" w:rsidP="00261502">
            <w:pPr>
              <w:widowControl w:val="0"/>
              <w:autoSpaceDE w:val="0"/>
              <w:adjustRightInd w:val="0"/>
              <w:spacing w:before="88" w:after="0" w:line="240" w:lineRule="auto"/>
              <w:ind w:left="376"/>
              <w:rPr>
                <w:rFonts w:ascii="Times New Roman" w:hAnsi="Times New Roman"/>
                <w:sz w:val="24"/>
                <w:szCs w:val="24"/>
              </w:rPr>
            </w:pPr>
            <w:r w:rsidRPr="00B24059">
              <w:rPr>
                <w:rFonts w:ascii="Verdana" w:hAnsi="Verdana" w:cs="Verdana"/>
                <w:b/>
                <w:bCs/>
                <w:sz w:val="24"/>
                <w:szCs w:val="24"/>
              </w:rPr>
              <w:t>Support required</w:t>
            </w:r>
          </w:p>
        </w:tc>
        <w:tc>
          <w:tcPr>
            <w:tcW w:w="3060" w:type="dxa"/>
            <w:tcBorders>
              <w:top w:val="single" w:sz="4" w:space="0" w:color="000000"/>
              <w:left w:val="single" w:sz="4" w:space="0" w:color="000000"/>
              <w:bottom w:val="single" w:sz="4" w:space="0" w:color="000000"/>
              <w:right w:val="single" w:sz="4" w:space="0" w:color="000000"/>
            </w:tcBorders>
          </w:tcPr>
          <w:p w14:paraId="7531832D" w14:textId="77777777" w:rsidR="006267D3" w:rsidRPr="00B24059" w:rsidRDefault="006267D3" w:rsidP="00261502">
            <w:pPr>
              <w:widowControl w:val="0"/>
              <w:autoSpaceDE w:val="0"/>
              <w:adjustRightInd w:val="0"/>
              <w:spacing w:before="99" w:after="0" w:line="288" w:lineRule="exact"/>
              <w:ind w:left="25" w:right="25"/>
              <w:jc w:val="center"/>
              <w:rPr>
                <w:rFonts w:ascii="Times New Roman" w:hAnsi="Times New Roman"/>
                <w:sz w:val="24"/>
                <w:szCs w:val="24"/>
              </w:rPr>
            </w:pPr>
            <w:r w:rsidRPr="00B24059">
              <w:rPr>
                <w:rFonts w:ascii="Verdana" w:hAnsi="Verdana" w:cs="Verdana"/>
                <w:b/>
                <w:bCs/>
                <w:sz w:val="24"/>
                <w:szCs w:val="24"/>
              </w:rPr>
              <w:t>How I will know when I have achieved the objective</w:t>
            </w:r>
          </w:p>
        </w:tc>
      </w:tr>
      <w:tr w:rsidR="006267D3" w:rsidRPr="00B24059" w14:paraId="606354C0" w14:textId="77777777" w:rsidTr="00261502">
        <w:trPr>
          <w:trHeight w:hRule="exact" w:val="2880"/>
        </w:trPr>
        <w:tc>
          <w:tcPr>
            <w:tcW w:w="3060" w:type="dxa"/>
            <w:tcBorders>
              <w:top w:val="single" w:sz="4" w:space="0" w:color="000000"/>
              <w:left w:val="single" w:sz="4" w:space="0" w:color="000000"/>
              <w:bottom w:val="single" w:sz="4" w:space="0" w:color="000000"/>
              <w:right w:val="single" w:sz="4" w:space="0" w:color="000000"/>
            </w:tcBorders>
          </w:tcPr>
          <w:p w14:paraId="2A1C61CF" w14:textId="77777777" w:rsidR="006267D3" w:rsidRPr="00B24059" w:rsidRDefault="006267D3" w:rsidP="00261502">
            <w:pPr>
              <w:widowControl w:val="0"/>
              <w:autoSpaceDE w:val="0"/>
              <w:adjustRightInd w:val="0"/>
              <w:spacing w:after="0" w:line="200" w:lineRule="exact"/>
              <w:rPr>
                <w:rFonts w:ascii="Times New Roman" w:hAnsi="Times New Roman"/>
                <w:sz w:val="20"/>
                <w:szCs w:val="20"/>
              </w:rPr>
            </w:pPr>
          </w:p>
          <w:p w14:paraId="1DE0FA66" w14:textId="77777777" w:rsidR="006267D3" w:rsidRPr="00B24059" w:rsidRDefault="006267D3" w:rsidP="00261502">
            <w:pPr>
              <w:widowControl w:val="0"/>
              <w:autoSpaceDE w:val="0"/>
              <w:adjustRightInd w:val="0"/>
              <w:spacing w:after="0" w:line="200" w:lineRule="exact"/>
              <w:rPr>
                <w:rFonts w:ascii="Times New Roman" w:hAnsi="Times New Roman"/>
                <w:sz w:val="20"/>
                <w:szCs w:val="20"/>
              </w:rPr>
            </w:pPr>
          </w:p>
          <w:p w14:paraId="5AF2D75F" w14:textId="77777777" w:rsidR="006267D3" w:rsidRPr="00B24059" w:rsidRDefault="006267D3" w:rsidP="00261502">
            <w:pPr>
              <w:widowControl w:val="0"/>
              <w:autoSpaceDE w:val="0"/>
              <w:adjustRightInd w:val="0"/>
              <w:spacing w:after="0" w:line="200" w:lineRule="exact"/>
              <w:rPr>
                <w:rFonts w:ascii="Times New Roman" w:hAnsi="Times New Roman"/>
                <w:sz w:val="20"/>
                <w:szCs w:val="20"/>
              </w:rPr>
            </w:pPr>
          </w:p>
          <w:p w14:paraId="313D39D2" w14:textId="77777777" w:rsidR="006267D3" w:rsidRPr="00B24059" w:rsidRDefault="006267D3" w:rsidP="00261502">
            <w:pPr>
              <w:widowControl w:val="0"/>
              <w:autoSpaceDE w:val="0"/>
              <w:adjustRightInd w:val="0"/>
              <w:spacing w:after="0" w:line="200" w:lineRule="exact"/>
              <w:rPr>
                <w:rFonts w:ascii="Times New Roman" w:hAnsi="Times New Roman"/>
                <w:sz w:val="20"/>
                <w:szCs w:val="20"/>
              </w:rPr>
            </w:pPr>
          </w:p>
          <w:p w14:paraId="14DFECC2" w14:textId="77777777" w:rsidR="006267D3" w:rsidRPr="00B24059" w:rsidRDefault="006267D3" w:rsidP="00261502">
            <w:pPr>
              <w:widowControl w:val="0"/>
              <w:autoSpaceDE w:val="0"/>
              <w:adjustRightInd w:val="0"/>
              <w:spacing w:after="0" w:line="200" w:lineRule="exact"/>
              <w:rPr>
                <w:rFonts w:ascii="Times New Roman" w:hAnsi="Times New Roman"/>
                <w:sz w:val="20"/>
                <w:szCs w:val="20"/>
              </w:rPr>
            </w:pPr>
          </w:p>
          <w:p w14:paraId="6D8A7C2E" w14:textId="77777777" w:rsidR="006267D3" w:rsidRPr="00B24059" w:rsidRDefault="006267D3" w:rsidP="00261502">
            <w:pPr>
              <w:widowControl w:val="0"/>
              <w:autoSpaceDE w:val="0"/>
              <w:adjustRightInd w:val="0"/>
              <w:spacing w:before="18" w:after="0" w:line="280" w:lineRule="exact"/>
              <w:rPr>
                <w:rFonts w:ascii="Times New Roman" w:hAnsi="Times New Roman"/>
                <w:sz w:val="28"/>
                <w:szCs w:val="28"/>
              </w:rPr>
            </w:pPr>
          </w:p>
          <w:p w14:paraId="74CAE945" w14:textId="1C504EB0" w:rsidR="006267D3" w:rsidRPr="008A28F2" w:rsidRDefault="008A28F2" w:rsidP="008A28F2">
            <w:pPr>
              <w:pStyle w:val="ListParagraph"/>
              <w:widowControl w:val="0"/>
              <w:numPr>
                <w:ilvl w:val="0"/>
                <w:numId w:val="15"/>
              </w:numPr>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Organise my self better when it comes to study at university </w:t>
            </w:r>
          </w:p>
        </w:tc>
        <w:tc>
          <w:tcPr>
            <w:tcW w:w="3060" w:type="dxa"/>
            <w:tcBorders>
              <w:top w:val="single" w:sz="4" w:space="0" w:color="000000"/>
              <w:left w:val="single" w:sz="4" w:space="0" w:color="000000"/>
              <w:bottom w:val="single" w:sz="4" w:space="0" w:color="000000"/>
              <w:right w:val="single" w:sz="4" w:space="0" w:color="000000"/>
            </w:tcBorders>
          </w:tcPr>
          <w:p w14:paraId="2763DFF3" w14:textId="626566F4" w:rsidR="006267D3" w:rsidRPr="00B24059" w:rsidRDefault="008A28F2"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Arrange a </w:t>
            </w:r>
            <w:r w:rsidR="00322534">
              <w:rPr>
                <w:rFonts w:ascii="Times New Roman" w:hAnsi="Times New Roman"/>
                <w:sz w:val="24"/>
                <w:szCs w:val="24"/>
              </w:rPr>
              <w:t>childcare</w:t>
            </w:r>
            <w:r>
              <w:rPr>
                <w:rFonts w:ascii="Times New Roman" w:hAnsi="Times New Roman"/>
                <w:sz w:val="24"/>
                <w:szCs w:val="24"/>
              </w:rPr>
              <w:t xml:space="preserve"> for the days I am in university </w:t>
            </w:r>
          </w:p>
        </w:tc>
        <w:tc>
          <w:tcPr>
            <w:tcW w:w="3060" w:type="dxa"/>
            <w:tcBorders>
              <w:top w:val="single" w:sz="4" w:space="0" w:color="000000"/>
              <w:left w:val="single" w:sz="4" w:space="0" w:color="000000"/>
              <w:bottom w:val="single" w:sz="4" w:space="0" w:color="000000"/>
              <w:right w:val="single" w:sz="4" w:space="0" w:color="000000"/>
            </w:tcBorders>
          </w:tcPr>
          <w:p w14:paraId="3D9325B3" w14:textId="3E103084" w:rsidR="006267D3" w:rsidRPr="00B24059" w:rsidRDefault="008A28F2"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Apply for place at nursery or a after school clubs </w:t>
            </w:r>
          </w:p>
        </w:tc>
        <w:tc>
          <w:tcPr>
            <w:tcW w:w="3060" w:type="dxa"/>
            <w:tcBorders>
              <w:top w:val="single" w:sz="4" w:space="0" w:color="000000"/>
              <w:left w:val="single" w:sz="4" w:space="0" w:color="000000"/>
              <w:bottom w:val="single" w:sz="4" w:space="0" w:color="000000"/>
              <w:right w:val="single" w:sz="4" w:space="0" w:color="000000"/>
            </w:tcBorders>
          </w:tcPr>
          <w:p w14:paraId="511A1540" w14:textId="33B24B27" w:rsidR="006267D3" w:rsidRPr="00B24059" w:rsidRDefault="008A28F2"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 It will help if I can be directed to or get recommendations for good nursery and childminder</w:t>
            </w:r>
          </w:p>
        </w:tc>
        <w:tc>
          <w:tcPr>
            <w:tcW w:w="3060" w:type="dxa"/>
            <w:tcBorders>
              <w:top w:val="single" w:sz="4" w:space="0" w:color="000000"/>
              <w:left w:val="single" w:sz="4" w:space="0" w:color="000000"/>
              <w:bottom w:val="single" w:sz="4" w:space="0" w:color="000000"/>
              <w:right w:val="single" w:sz="4" w:space="0" w:color="000000"/>
            </w:tcBorders>
          </w:tcPr>
          <w:p w14:paraId="70AE0E31" w14:textId="3A02D50A" w:rsidR="006267D3" w:rsidRPr="00B24059" w:rsidRDefault="008A28F2"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By gaining my certificate and good result </w:t>
            </w:r>
          </w:p>
        </w:tc>
      </w:tr>
      <w:tr w:rsidR="006267D3" w:rsidRPr="00B24059" w14:paraId="74A0833E" w14:textId="77777777" w:rsidTr="00261502">
        <w:trPr>
          <w:trHeight w:hRule="exact" w:val="2880"/>
        </w:trPr>
        <w:tc>
          <w:tcPr>
            <w:tcW w:w="3060" w:type="dxa"/>
            <w:tcBorders>
              <w:top w:val="single" w:sz="4" w:space="0" w:color="000000"/>
              <w:left w:val="single" w:sz="4" w:space="0" w:color="000000"/>
              <w:bottom w:val="single" w:sz="4" w:space="0" w:color="000000"/>
              <w:right w:val="single" w:sz="4" w:space="0" w:color="000000"/>
            </w:tcBorders>
          </w:tcPr>
          <w:p w14:paraId="5DB739C4" w14:textId="77777777" w:rsidR="006267D3" w:rsidRPr="00B24059" w:rsidRDefault="006267D3" w:rsidP="00261502">
            <w:pPr>
              <w:widowControl w:val="0"/>
              <w:autoSpaceDE w:val="0"/>
              <w:adjustRightInd w:val="0"/>
              <w:spacing w:after="0" w:line="200" w:lineRule="exact"/>
              <w:rPr>
                <w:rFonts w:ascii="Times New Roman" w:hAnsi="Times New Roman"/>
                <w:sz w:val="20"/>
                <w:szCs w:val="20"/>
              </w:rPr>
            </w:pPr>
          </w:p>
          <w:p w14:paraId="5930033F" w14:textId="77777777" w:rsidR="006267D3" w:rsidRPr="00B24059" w:rsidRDefault="006267D3" w:rsidP="00261502">
            <w:pPr>
              <w:widowControl w:val="0"/>
              <w:autoSpaceDE w:val="0"/>
              <w:adjustRightInd w:val="0"/>
              <w:spacing w:after="0" w:line="200" w:lineRule="exact"/>
              <w:rPr>
                <w:rFonts w:ascii="Times New Roman" w:hAnsi="Times New Roman"/>
                <w:sz w:val="20"/>
                <w:szCs w:val="20"/>
              </w:rPr>
            </w:pPr>
          </w:p>
          <w:p w14:paraId="21F96912" w14:textId="77777777" w:rsidR="006267D3" w:rsidRPr="00B24059" w:rsidRDefault="006267D3" w:rsidP="00261502">
            <w:pPr>
              <w:widowControl w:val="0"/>
              <w:autoSpaceDE w:val="0"/>
              <w:adjustRightInd w:val="0"/>
              <w:spacing w:after="0" w:line="200" w:lineRule="exact"/>
              <w:rPr>
                <w:rFonts w:ascii="Times New Roman" w:hAnsi="Times New Roman"/>
                <w:sz w:val="20"/>
                <w:szCs w:val="20"/>
              </w:rPr>
            </w:pPr>
          </w:p>
          <w:p w14:paraId="7840A191" w14:textId="77777777" w:rsidR="006267D3" w:rsidRPr="00B24059" w:rsidRDefault="006267D3" w:rsidP="00261502">
            <w:pPr>
              <w:widowControl w:val="0"/>
              <w:autoSpaceDE w:val="0"/>
              <w:adjustRightInd w:val="0"/>
              <w:spacing w:after="0" w:line="200" w:lineRule="exact"/>
              <w:rPr>
                <w:rFonts w:ascii="Times New Roman" w:hAnsi="Times New Roman"/>
                <w:sz w:val="20"/>
                <w:szCs w:val="20"/>
              </w:rPr>
            </w:pPr>
          </w:p>
          <w:p w14:paraId="62832332" w14:textId="77777777" w:rsidR="006267D3" w:rsidRPr="00B24059" w:rsidRDefault="006267D3" w:rsidP="00261502">
            <w:pPr>
              <w:widowControl w:val="0"/>
              <w:autoSpaceDE w:val="0"/>
              <w:adjustRightInd w:val="0"/>
              <w:spacing w:after="0" w:line="200" w:lineRule="exact"/>
              <w:rPr>
                <w:rFonts w:ascii="Times New Roman" w:hAnsi="Times New Roman"/>
                <w:sz w:val="20"/>
                <w:szCs w:val="20"/>
              </w:rPr>
            </w:pPr>
          </w:p>
          <w:p w14:paraId="5BEA282D" w14:textId="77777777" w:rsidR="006267D3" w:rsidRPr="00B24059" w:rsidRDefault="006267D3" w:rsidP="00261502">
            <w:pPr>
              <w:widowControl w:val="0"/>
              <w:autoSpaceDE w:val="0"/>
              <w:adjustRightInd w:val="0"/>
              <w:spacing w:before="18" w:after="0" w:line="280" w:lineRule="exact"/>
              <w:rPr>
                <w:rFonts w:ascii="Times New Roman" w:hAnsi="Times New Roman"/>
                <w:sz w:val="28"/>
                <w:szCs w:val="28"/>
              </w:rPr>
            </w:pPr>
          </w:p>
          <w:p w14:paraId="41143F95" w14:textId="23ABB638" w:rsidR="006267D3" w:rsidRPr="008A28F2" w:rsidRDefault="008A28F2" w:rsidP="008A28F2">
            <w:pPr>
              <w:pStyle w:val="ListParagraph"/>
              <w:widowControl w:val="0"/>
              <w:numPr>
                <w:ilvl w:val="0"/>
                <w:numId w:val="15"/>
              </w:numPr>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Increase study time </w:t>
            </w:r>
          </w:p>
        </w:tc>
        <w:tc>
          <w:tcPr>
            <w:tcW w:w="3060" w:type="dxa"/>
            <w:tcBorders>
              <w:top w:val="single" w:sz="4" w:space="0" w:color="000000"/>
              <w:left w:val="single" w:sz="4" w:space="0" w:color="000000"/>
              <w:bottom w:val="single" w:sz="4" w:space="0" w:color="000000"/>
              <w:right w:val="single" w:sz="4" w:space="0" w:color="000000"/>
            </w:tcBorders>
          </w:tcPr>
          <w:p w14:paraId="40D80CEC" w14:textId="05422642" w:rsidR="006267D3" w:rsidRPr="00B24059" w:rsidRDefault="008A28F2"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Visit to library for quality of study  </w:t>
            </w:r>
          </w:p>
        </w:tc>
        <w:tc>
          <w:tcPr>
            <w:tcW w:w="3060" w:type="dxa"/>
            <w:tcBorders>
              <w:top w:val="single" w:sz="4" w:space="0" w:color="000000"/>
              <w:left w:val="single" w:sz="4" w:space="0" w:color="000000"/>
              <w:bottom w:val="single" w:sz="4" w:space="0" w:color="000000"/>
              <w:right w:val="single" w:sz="4" w:space="0" w:color="000000"/>
            </w:tcBorders>
          </w:tcPr>
          <w:p w14:paraId="3B7492C0" w14:textId="302C1958" w:rsidR="006267D3" w:rsidRPr="00B24059" w:rsidRDefault="008A28F2"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 Time is the main blocker and time is the answer </w:t>
            </w:r>
          </w:p>
        </w:tc>
        <w:tc>
          <w:tcPr>
            <w:tcW w:w="3060" w:type="dxa"/>
            <w:tcBorders>
              <w:top w:val="single" w:sz="4" w:space="0" w:color="000000"/>
              <w:left w:val="single" w:sz="4" w:space="0" w:color="000000"/>
              <w:bottom w:val="single" w:sz="4" w:space="0" w:color="000000"/>
              <w:right w:val="single" w:sz="4" w:space="0" w:color="000000"/>
            </w:tcBorders>
          </w:tcPr>
          <w:p w14:paraId="022EA180" w14:textId="0DF2A7BB" w:rsidR="006267D3" w:rsidRPr="00B24059" w:rsidRDefault="008A28F2"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Child minding and one to one </w:t>
            </w:r>
            <w:r w:rsidR="00322534">
              <w:rPr>
                <w:rFonts w:ascii="Times New Roman" w:hAnsi="Times New Roman"/>
                <w:sz w:val="24"/>
                <w:szCs w:val="24"/>
              </w:rPr>
              <w:t>session</w:t>
            </w:r>
            <w:r>
              <w:rPr>
                <w:rFonts w:ascii="Times New Roman" w:hAnsi="Times New Roman"/>
                <w:sz w:val="24"/>
                <w:szCs w:val="24"/>
              </w:rPr>
              <w:t xml:space="preserve"> with teachers and group study will help and support </w:t>
            </w:r>
          </w:p>
        </w:tc>
        <w:tc>
          <w:tcPr>
            <w:tcW w:w="3060" w:type="dxa"/>
            <w:tcBorders>
              <w:top w:val="single" w:sz="4" w:space="0" w:color="000000"/>
              <w:left w:val="single" w:sz="4" w:space="0" w:color="000000"/>
              <w:bottom w:val="single" w:sz="4" w:space="0" w:color="000000"/>
              <w:right w:val="single" w:sz="4" w:space="0" w:color="000000"/>
            </w:tcBorders>
          </w:tcPr>
          <w:p w14:paraId="51F6657E" w14:textId="35471FE0" w:rsidR="006267D3" w:rsidRPr="00B24059" w:rsidRDefault="008A28F2"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By achieving the good results </w:t>
            </w:r>
          </w:p>
        </w:tc>
      </w:tr>
      <w:tr w:rsidR="006267D3" w:rsidRPr="00B24059" w14:paraId="6ABB3F6E" w14:textId="77777777" w:rsidTr="00261502">
        <w:trPr>
          <w:trHeight w:hRule="exact" w:val="2880"/>
        </w:trPr>
        <w:tc>
          <w:tcPr>
            <w:tcW w:w="3060" w:type="dxa"/>
            <w:tcBorders>
              <w:top w:val="single" w:sz="4" w:space="0" w:color="000000"/>
              <w:left w:val="single" w:sz="4" w:space="0" w:color="000000"/>
              <w:bottom w:val="single" w:sz="4" w:space="0" w:color="000000"/>
              <w:right w:val="single" w:sz="4" w:space="0" w:color="000000"/>
            </w:tcBorders>
          </w:tcPr>
          <w:p w14:paraId="4CD7C4A7" w14:textId="77777777" w:rsidR="006267D3" w:rsidRPr="00B24059" w:rsidRDefault="006267D3" w:rsidP="00261502">
            <w:pPr>
              <w:widowControl w:val="0"/>
              <w:autoSpaceDE w:val="0"/>
              <w:adjustRightInd w:val="0"/>
              <w:spacing w:after="0" w:line="200" w:lineRule="exact"/>
              <w:rPr>
                <w:rFonts w:ascii="Times New Roman" w:hAnsi="Times New Roman"/>
                <w:sz w:val="20"/>
                <w:szCs w:val="20"/>
              </w:rPr>
            </w:pPr>
          </w:p>
          <w:p w14:paraId="0CA02080" w14:textId="77777777" w:rsidR="006267D3" w:rsidRPr="00B24059" w:rsidRDefault="006267D3" w:rsidP="00261502">
            <w:pPr>
              <w:widowControl w:val="0"/>
              <w:autoSpaceDE w:val="0"/>
              <w:adjustRightInd w:val="0"/>
              <w:spacing w:after="0" w:line="200" w:lineRule="exact"/>
              <w:rPr>
                <w:rFonts w:ascii="Times New Roman" w:hAnsi="Times New Roman"/>
                <w:sz w:val="20"/>
                <w:szCs w:val="20"/>
              </w:rPr>
            </w:pPr>
          </w:p>
          <w:p w14:paraId="760B7C34" w14:textId="77777777" w:rsidR="006267D3" w:rsidRPr="00B24059" w:rsidRDefault="006267D3" w:rsidP="00261502">
            <w:pPr>
              <w:widowControl w:val="0"/>
              <w:autoSpaceDE w:val="0"/>
              <w:adjustRightInd w:val="0"/>
              <w:spacing w:after="0" w:line="200" w:lineRule="exact"/>
              <w:rPr>
                <w:rFonts w:ascii="Times New Roman" w:hAnsi="Times New Roman"/>
                <w:sz w:val="20"/>
                <w:szCs w:val="20"/>
              </w:rPr>
            </w:pPr>
          </w:p>
          <w:p w14:paraId="31A8CF74" w14:textId="77777777" w:rsidR="006267D3" w:rsidRPr="00B24059" w:rsidRDefault="006267D3" w:rsidP="00261502">
            <w:pPr>
              <w:widowControl w:val="0"/>
              <w:autoSpaceDE w:val="0"/>
              <w:adjustRightInd w:val="0"/>
              <w:spacing w:after="0" w:line="200" w:lineRule="exact"/>
              <w:rPr>
                <w:rFonts w:ascii="Times New Roman" w:hAnsi="Times New Roman"/>
                <w:sz w:val="20"/>
                <w:szCs w:val="20"/>
              </w:rPr>
            </w:pPr>
          </w:p>
          <w:p w14:paraId="342B52A8" w14:textId="77777777" w:rsidR="006267D3" w:rsidRPr="00B24059" w:rsidRDefault="006267D3" w:rsidP="00261502">
            <w:pPr>
              <w:widowControl w:val="0"/>
              <w:autoSpaceDE w:val="0"/>
              <w:adjustRightInd w:val="0"/>
              <w:spacing w:after="0" w:line="200" w:lineRule="exact"/>
              <w:rPr>
                <w:rFonts w:ascii="Times New Roman" w:hAnsi="Times New Roman"/>
                <w:sz w:val="20"/>
                <w:szCs w:val="20"/>
              </w:rPr>
            </w:pPr>
          </w:p>
          <w:p w14:paraId="7D0ED5BD" w14:textId="77777777" w:rsidR="006267D3" w:rsidRPr="00B24059" w:rsidRDefault="006267D3" w:rsidP="00261502">
            <w:pPr>
              <w:widowControl w:val="0"/>
              <w:autoSpaceDE w:val="0"/>
              <w:adjustRightInd w:val="0"/>
              <w:spacing w:before="18" w:after="0" w:line="280" w:lineRule="exact"/>
              <w:rPr>
                <w:rFonts w:ascii="Times New Roman" w:hAnsi="Times New Roman"/>
                <w:sz w:val="28"/>
                <w:szCs w:val="28"/>
              </w:rPr>
            </w:pPr>
          </w:p>
          <w:p w14:paraId="3D2AA447" w14:textId="3C231E6D" w:rsidR="006267D3" w:rsidRPr="008A28F2" w:rsidRDefault="008A28F2" w:rsidP="008A28F2">
            <w:pPr>
              <w:pStyle w:val="ListParagraph"/>
              <w:widowControl w:val="0"/>
              <w:numPr>
                <w:ilvl w:val="0"/>
                <w:numId w:val="15"/>
              </w:numPr>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Obtaining the work experience </w:t>
            </w:r>
          </w:p>
        </w:tc>
        <w:tc>
          <w:tcPr>
            <w:tcW w:w="3060" w:type="dxa"/>
            <w:tcBorders>
              <w:top w:val="single" w:sz="4" w:space="0" w:color="000000"/>
              <w:left w:val="single" w:sz="4" w:space="0" w:color="000000"/>
              <w:bottom w:val="single" w:sz="4" w:space="0" w:color="000000"/>
              <w:right w:val="single" w:sz="4" w:space="0" w:color="000000"/>
            </w:tcBorders>
          </w:tcPr>
          <w:p w14:paraId="27ED11EF" w14:textId="54AF84D1" w:rsidR="006267D3" w:rsidRPr="00B24059" w:rsidRDefault="00571E0C"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Volunteering as a teacher to gain experience</w:t>
            </w:r>
          </w:p>
        </w:tc>
        <w:tc>
          <w:tcPr>
            <w:tcW w:w="3060" w:type="dxa"/>
            <w:tcBorders>
              <w:top w:val="single" w:sz="4" w:space="0" w:color="000000"/>
              <w:left w:val="single" w:sz="4" w:space="0" w:color="000000"/>
              <w:bottom w:val="single" w:sz="4" w:space="0" w:color="000000"/>
              <w:right w:val="single" w:sz="4" w:space="0" w:color="000000"/>
            </w:tcBorders>
          </w:tcPr>
          <w:p w14:paraId="4CD5C501" w14:textId="09139C23" w:rsidR="006267D3" w:rsidRPr="00B24059" w:rsidRDefault="00571E0C"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Apply for the volunteer work </w:t>
            </w:r>
          </w:p>
        </w:tc>
        <w:tc>
          <w:tcPr>
            <w:tcW w:w="3060" w:type="dxa"/>
            <w:tcBorders>
              <w:top w:val="single" w:sz="4" w:space="0" w:color="000000"/>
              <w:left w:val="single" w:sz="4" w:space="0" w:color="000000"/>
              <w:bottom w:val="single" w:sz="4" w:space="0" w:color="000000"/>
              <w:right w:val="single" w:sz="4" w:space="0" w:color="000000"/>
            </w:tcBorders>
          </w:tcPr>
          <w:p w14:paraId="3FF3A6A2" w14:textId="1ECB3C0C" w:rsidR="006267D3" w:rsidRPr="00B24059" w:rsidRDefault="00571E0C"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References and opportunity </w:t>
            </w:r>
          </w:p>
        </w:tc>
        <w:tc>
          <w:tcPr>
            <w:tcW w:w="3060" w:type="dxa"/>
            <w:tcBorders>
              <w:top w:val="single" w:sz="4" w:space="0" w:color="000000"/>
              <w:left w:val="single" w:sz="4" w:space="0" w:color="000000"/>
              <w:bottom w:val="single" w:sz="4" w:space="0" w:color="000000"/>
              <w:right w:val="single" w:sz="4" w:space="0" w:color="000000"/>
            </w:tcBorders>
          </w:tcPr>
          <w:p w14:paraId="014C6494" w14:textId="72B14108" w:rsidR="006267D3" w:rsidRPr="00B24059" w:rsidRDefault="00571E0C" w:rsidP="00261502">
            <w:pPr>
              <w:widowControl w:val="0"/>
              <w:autoSpaceDE w:val="0"/>
              <w:adjustRightInd w:val="0"/>
              <w:spacing w:after="0" w:line="240" w:lineRule="auto"/>
              <w:rPr>
                <w:rFonts w:ascii="Times New Roman" w:hAnsi="Times New Roman"/>
                <w:sz w:val="24"/>
                <w:szCs w:val="24"/>
              </w:rPr>
            </w:pPr>
            <w:r>
              <w:rPr>
                <w:rFonts w:ascii="Times New Roman" w:hAnsi="Times New Roman"/>
                <w:sz w:val="24"/>
                <w:szCs w:val="24"/>
              </w:rPr>
              <w:t xml:space="preserve">By working in the teaching environment </w:t>
            </w:r>
          </w:p>
        </w:tc>
      </w:tr>
    </w:tbl>
    <w:p w14:paraId="2C7D4B9C" w14:textId="77777777" w:rsidR="006267D3" w:rsidRDefault="006267D3" w:rsidP="00414229"/>
    <w:p w14:paraId="5DCA6D25" w14:textId="77777777" w:rsidR="006267D3" w:rsidRPr="00182349" w:rsidRDefault="006267D3" w:rsidP="00414229"/>
    <w:p w14:paraId="7CA6BE75" w14:textId="3F435F37" w:rsidR="00026C25" w:rsidRDefault="00026C25">
      <w:pPr>
        <w:suppressAutoHyphens w:val="0"/>
      </w:pPr>
      <w:r>
        <w:br w:type="page"/>
      </w:r>
    </w:p>
    <w:p w14:paraId="16A89AD3" w14:textId="533F76BE" w:rsidR="006267D3" w:rsidRDefault="006267D3" w:rsidP="006267D3"/>
    <w:p w14:paraId="44BB3CDA" w14:textId="5E1A4B43" w:rsidR="00050600" w:rsidRDefault="00050600" w:rsidP="006267D3"/>
    <w:p w14:paraId="21CFDC63" w14:textId="1BD24A88" w:rsidR="00414229" w:rsidRDefault="00595A88" w:rsidP="00414229">
      <w:pPr>
        <w:pStyle w:val="Heading2"/>
        <w:numPr>
          <w:ilvl w:val="0"/>
          <w:numId w:val="12"/>
        </w:numPr>
      </w:pPr>
      <w:bookmarkStart w:id="9" w:name="_Toc57361217"/>
      <w:r>
        <w:t>Conclusion</w:t>
      </w:r>
      <w:bookmarkEnd w:id="9"/>
      <w:r w:rsidR="00414229">
        <w:t xml:space="preserve"> </w:t>
      </w:r>
    </w:p>
    <w:p w14:paraId="40B99F97" w14:textId="17ECA61F" w:rsidR="00050600" w:rsidRDefault="00050600" w:rsidP="00414229">
      <w:pPr>
        <w:pStyle w:val="ListParagraph"/>
        <w:spacing w:after="0" w:line="240" w:lineRule="auto"/>
        <w:jc w:val="center"/>
        <w:rPr>
          <w:rFonts w:eastAsia="Times New Roman" w:cstheme="minorHAnsi"/>
          <w:b/>
          <w:iCs/>
          <w:sz w:val="24"/>
          <w:szCs w:val="24"/>
          <w:lang w:eastAsia="en-GB"/>
        </w:rPr>
      </w:pPr>
      <w:r w:rsidRPr="00370A36">
        <w:rPr>
          <w:rFonts w:eastAsia="Times New Roman" w:cstheme="minorHAnsi"/>
          <w:b/>
          <w:iCs/>
          <w:sz w:val="24"/>
          <w:szCs w:val="24"/>
          <w:lang w:eastAsia="en-GB"/>
        </w:rPr>
        <w:t>“Another turn of the cycle”</w:t>
      </w:r>
    </w:p>
    <w:p w14:paraId="2C2C426B" w14:textId="037361D6" w:rsidR="00414229" w:rsidRDefault="00050600" w:rsidP="00414229">
      <w:pPr>
        <w:pStyle w:val="ListParagraph"/>
        <w:spacing w:after="0" w:line="240" w:lineRule="auto"/>
        <w:jc w:val="center"/>
        <w:rPr>
          <w:rFonts w:eastAsia="Times New Roman" w:cstheme="minorHAnsi"/>
          <w:b/>
          <w:iCs/>
          <w:sz w:val="24"/>
          <w:szCs w:val="24"/>
          <w:lang w:eastAsia="en-GB"/>
        </w:rPr>
      </w:pPr>
      <w:r>
        <w:rPr>
          <w:rFonts w:eastAsia="Times New Roman" w:cstheme="minorHAnsi"/>
          <w:b/>
          <w:iCs/>
          <w:sz w:val="24"/>
          <w:szCs w:val="24"/>
          <w:lang w:eastAsia="en-GB"/>
        </w:rPr>
        <w:t>KOLB 1984</w:t>
      </w:r>
    </w:p>
    <w:p w14:paraId="02D9484A" w14:textId="77777777" w:rsidR="00BC52DF" w:rsidRDefault="00BC52DF" w:rsidP="00BC52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normaltextrun"/>
          <w:rFonts w:ascii="Calibri" w:hAnsi="Calibri" w:cs="Calibri"/>
          <w:b/>
          <w:bCs/>
          <w:sz w:val="22"/>
          <w:szCs w:val="22"/>
          <w:u w:val="single"/>
        </w:rPr>
        <w:t>Conclusions</w:t>
      </w:r>
      <w:r>
        <w:rPr>
          <w:rStyle w:val="eop"/>
          <w:rFonts w:ascii="Calibri" w:hAnsi="Calibri" w:cs="Calibri"/>
          <w:sz w:val="22"/>
          <w:szCs w:val="22"/>
        </w:rPr>
        <w:t> </w:t>
      </w:r>
    </w:p>
    <w:p w14:paraId="5ABE769C" w14:textId="77777777" w:rsidR="00BC52DF" w:rsidRDefault="00BC52DF" w:rsidP="00BC52D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7D92DDD" w14:textId="77777777" w:rsidR="00BC52DF" w:rsidRDefault="00BC52DF" w:rsidP="00BC52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Helpful questions:</w:t>
      </w:r>
      <w:r>
        <w:rPr>
          <w:rStyle w:val="eop"/>
          <w:rFonts w:ascii="Calibri" w:hAnsi="Calibri" w:cs="Calibri"/>
          <w:sz w:val="22"/>
          <w:szCs w:val="22"/>
        </w:rPr>
        <w:t> </w:t>
      </w:r>
    </w:p>
    <w:p w14:paraId="41C16667" w14:textId="77777777" w:rsidR="00BC52DF" w:rsidRDefault="00BC52DF" w:rsidP="00BC52D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3826592" w14:textId="77777777" w:rsidR="00BC52DF" w:rsidRDefault="00BC52DF" w:rsidP="00BC52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What did I learn from this situation?</w:t>
      </w:r>
      <w:r>
        <w:rPr>
          <w:rStyle w:val="eop"/>
          <w:rFonts w:ascii="Calibri" w:hAnsi="Calibri" w:cs="Calibri"/>
          <w:sz w:val="22"/>
          <w:szCs w:val="22"/>
        </w:rPr>
        <w:t> </w:t>
      </w:r>
    </w:p>
    <w:p w14:paraId="2C7F57F3" w14:textId="77777777" w:rsidR="00BC52DF" w:rsidRDefault="00BC52DF" w:rsidP="00BC52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How could this have been a more positive situation for everyone involved?</w:t>
      </w:r>
      <w:r>
        <w:rPr>
          <w:rStyle w:val="eop"/>
          <w:rFonts w:ascii="Calibri" w:hAnsi="Calibri" w:cs="Calibri"/>
          <w:sz w:val="22"/>
          <w:szCs w:val="22"/>
        </w:rPr>
        <w:t> </w:t>
      </w:r>
    </w:p>
    <w:p w14:paraId="2C5DCAD0" w14:textId="77777777" w:rsidR="00BC52DF" w:rsidRDefault="00BC52DF" w:rsidP="00BC52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What skills do I need to develop for me to handle a situation like this better?</w:t>
      </w:r>
      <w:r>
        <w:rPr>
          <w:rStyle w:val="eop"/>
          <w:rFonts w:ascii="Calibri" w:hAnsi="Calibri" w:cs="Calibri"/>
          <w:sz w:val="22"/>
          <w:szCs w:val="22"/>
        </w:rPr>
        <w:t> </w:t>
      </w:r>
    </w:p>
    <w:p w14:paraId="253A569F" w14:textId="77777777" w:rsidR="00BC52DF" w:rsidRDefault="00BC52DF" w:rsidP="00BC52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What else could I have done?</w:t>
      </w:r>
      <w:r>
        <w:rPr>
          <w:rStyle w:val="eop"/>
          <w:rFonts w:ascii="Calibri" w:hAnsi="Calibri" w:cs="Calibri"/>
          <w:sz w:val="22"/>
          <w:szCs w:val="22"/>
        </w:rPr>
        <w:t> </w:t>
      </w:r>
    </w:p>
    <w:p w14:paraId="4A19C90F" w14:textId="77777777" w:rsidR="00BC52DF" w:rsidRDefault="00BC52DF" w:rsidP="00BC52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u w:val="single"/>
        </w:rPr>
        <w:t>Example of a 'Conclusion'</w:t>
      </w:r>
      <w:r>
        <w:rPr>
          <w:rStyle w:val="eop"/>
          <w:rFonts w:ascii="Calibri" w:hAnsi="Calibri" w:cs="Calibri"/>
          <w:sz w:val="22"/>
          <w:szCs w:val="22"/>
        </w:rPr>
        <w:t> </w:t>
      </w:r>
    </w:p>
    <w:p w14:paraId="5A43203C" w14:textId="77777777" w:rsidR="00BC52DF" w:rsidRDefault="00BC52DF" w:rsidP="00BC52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Group work assignment</w:t>
      </w:r>
      <w:r>
        <w:rPr>
          <w:rStyle w:val="eop"/>
          <w:rFonts w:ascii="Calibri" w:hAnsi="Calibri" w:cs="Calibri"/>
          <w:sz w:val="22"/>
          <w:szCs w:val="22"/>
        </w:rPr>
        <w:t> </w:t>
      </w:r>
    </w:p>
    <w:p w14:paraId="5C388B31" w14:textId="77777777" w:rsidR="00BC52DF" w:rsidRDefault="00BC52DF" w:rsidP="00BC52DF">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I learned that when a group wants to divide work, we must plan how we want each section to look and feel – having done this would likely have made it possible to put the sections together and submit without much or any rewriting. Moreover, I will continue to have people self-identify their strengths and possibly even suggest using the ‘Belbin team roles’-framework with longer projects. Lastly, I learned that we sometimes </w:t>
      </w:r>
      <w:proofErr w:type="gramStart"/>
      <w:r>
        <w:rPr>
          <w:rStyle w:val="normaltextrun"/>
          <w:rFonts w:ascii="Calibri" w:hAnsi="Calibri" w:cs="Calibri"/>
          <w:sz w:val="22"/>
          <w:szCs w:val="22"/>
        </w:rPr>
        <w:t>have to</w:t>
      </w:r>
      <w:proofErr w:type="gramEnd"/>
      <w:r>
        <w:rPr>
          <w:rStyle w:val="normaltextrun"/>
          <w:rFonts w:ascii="Calibri" w:hAnsi="Calibri" w:cs="Calibri"/>
          <w:sz w:val="22"/>
          <w:szCs w:val="22"/>
        </w:rPr>
        <w:t xml:space="preserve"> challenge the decisions we seem to agree on in the group to ensure that we are not agreeing just because of groupthink.</w:t>
      </w:r>
      <w:r>
        <w:rPr>
          <w:rStyle w:val="eop"/>
          <w:rFonts w:ascii="Calibri" w:hAnsi="Calibri" w:cs="Calibri"/>
          <w:sz w:val="22"/>
          <w:szCs w:val="22"/>
        </w:rPr>
        <w:t> </w:t>
      </w:r>
    </w:p>
    <w:p w14:paraId="7C7D08CF" w14:textId="007E6261" w:rsidR="00414229" w:rsidRDefault="00414229" w:rsidP="00414229">
      <w:pPr>
        <w:spacing w:after="0" w:line="240" w:lineRule="auto"/>
        <w:rPr>
          <w:rFonts w:eastAsia="Times New Roman" w:cstheme="minorHAnsi"/>
          <w:bCs/>
          <w:iCs/>
          <w:sz w:val="24"/>
          <w:szCs w:val="24"/>
          <w:lang w:eastAsia="en-GB"/>
        </w:rPr>
      </w:pPr>
      <w:r>
        <w:rPr>
          <w:rFonts w:eastAsia="Times New Roman" w:cstheme="minorHAnsi"/>
          <w:bCs/>
          <w:iCs/>
          <w:sz w:val="24"/>
          <w:szCs w:val="24"/>
          <w:lang w:eastAsia="en-GB"/>
        </w:rPr>
        <w:t xml:space="preserve"> By all counts and proven </w:t>
      </w:r>
      <w:proofErr w:type="gramStart"/>
      <w:r>
        <w:rPr>
          <w:rFonts w:eastAsia="Times New Roman" w:cstheme="minorHAnsi"/>
          <w:bCs/>
          <w:iCs/>
          <w:sz w:val="24"/>
          <w:szCs w:val="24"/>
          <w:lang w:eastAsia="en-GB"/>
        </w:rPr>
        <w:t>results</w:t>
      </w:r>
      <w:proofErr w:type="gramEnd"/>
      <w:r>
        <w:rPr>
          <w:rFonts w:eastAsia="Times New Roman" w:cstheme="minorHAnsi"/>
          <w:bCs/>
          <w:iCs/>
          <w:sz w:val="24"/>
          <w:szCs w:val="24"/>
          <w:lang w:eastAsia="en-GB"/>
        </w:rPr>
        <w:t xml:space="preserve"> It is concluded that learning can never stop and increase with the time, and lead to another learning.</w:t>
      </w:r>
    </w:p>
    <w:p w14:paraId="0B90D79E" w14:textId="6CF5B4DF" w:rsidR="00414229" w:rsidRDefault="00414229" w:rsidP="00414229">
      <w:pPr>
        <w:spacing w:after="0" w:line="240" w:lineRule="auto"/>
        <w:rPr>
          <w:rFonts w:eastAsia="Times New Roman" w:cstheme="minorHAnsi"/>
          <w:bCs/>
          <w:iCs/>
          <w:sz w:val="24"/>
          <w:szCs w:val="24"/>
          <w:lang w:eastAsia="en-GB"/>
        </w:rPr>
      </w:pPr>
      <w:r>
        <w:rPr>
          <w:rFonts w:eastAsia="Times New Roman" w:cstheme="minorHAnsi"/>
          <w:bCs/>
          <w:iCs/>
          <w:sz w:val="24"/>
          <w:szCs w:val="24"/>
          <w:lang w:eastAsia="en-GB"/>
        </w:rPr>
        <w:t xml:space="preserve">The results of studies have taught a </w:t>
      </w:r>
      <w:proofErr w:type="gramStart"/>
      <w:r>
        <w:rPr>
          <w:rFonts w:eastAsia="Times New Roman" w:cstheme="minorHAnsi"/>
          <w:bCs/>
          <w:iCs/>
          <w:sz w:val="24"/>
          <w:szCs w:val="24"/>
          <w:lang w:eastAsia="en-GB"/>
        </w:rPr>
        <w:t>new ways</w:t>
      </w:r>
      <w:proofErr w:type="gramEnd"/>
      <w:r>
        <w:rPr>
          <w:rFonts w:eastAsia="Times New Roman" w:cstheme="minorHAnsi"/>
          <w:bCs/>
          <w:iCs/>
          <w:sz w:val="24"/>
          <w:szCs w:val="24"/>
          <w:lang w:eastAsia="en-GB"/>
        </w:rPr>
        <w:t xml:space="preserve"> and will be helpful in my learning journey. </w:t>
      </w:r>
    </w:p>
    <w:p w14:paraId="3D5F2EDE" w14:textId="77777777" w:rsidR="00D979FE" w:rsidRDefault="00D979FE" w:rsidP="00D979FE">
      <w:pPr>
        <w:spacing w:after="0" w:line="240" w:lineRule="auto"/>
        <w:rPr>
          <w:rFonts w:eastAsia="Times New Roman" w:cstheme="minorHAnsi"/>
          <w:bCs/>
          <w:iCs/>
          <w:sz w:val="24"/>
          <w:szCs w:val="24"/>
          <w:lang w:eastAsia="en-GB"/>
        </w:rPr>
      </w:pPr>
    </w:p>
    <w:p w14:paraId="5A5A4888" w14:textId="70991FA0" w:rsidR="00414229" w:rsidRPr="00D979FE" w:rsidRDefault="00414229" w:rsidP="00D979FE">
      <w:pPr>
        <w:spacing w:after="0" w:line="240" w:lineRule="auto"/>
        <w:rPr>
          <w:rFonts w:eastAsia="Times New Roman" w:cstheme="minorHAnsi"/>
          <w:bCs/>
          <w:iCs/>
          <w:sz w:val="24"/>
          <w:szCs w:val="24"/>
          <w:lang w:eastAsia="en-GB"/>
        </w:rPr>
      </w:pPr>
      <w:r>
        <w:rPr>
          <w:rFonts w:eastAsia="Times New Roman" w:cstheme="minorHAnsi"/>
          <w:b/>
          <w:iCs/>
          <w:sz w:val="24"/>
          <w:szCs w:val="24"/>
          <w:lang w:eastAsia="en-GB"/>
        </w:rPr>
        <w:br w:type="page"/>
      </w:r>
    </w:p>
    <w:p w14:paraId="6AF46B6C" w14:textId="463833BE" w:rsidR="00595A88" w:rsidRDefault="00595A88" w:rsidP="008C2566">
      <w:pPr>
        <w:pStyle w:val="Heading1"/>
        <w:numPr>
          <w:ilvl w:val="0"/>
          <w:numId w:val="12"/>
        </w:numPr>
      </w:pPr>
      <w:bookmarkStart w:id="10" w:name="_Toc57361218"/>
      <w:r>
        <w:lastRenderedPageBreak/>
        <w:t>References</w:t>
      </w:r>
      <w:bookmarkEnd w:id="10"/>
    </w:p>
    <w:p w14:paraId="442F901D" w14:textId="3FF709F2" w:rsidR="00F52081" w:rsidRDefault="00857970" w:rsidP="00F52081">
      <w:sdt>
        <w:sdtPr>
          <w:id w:val="931398029"/>
          <w:citation/>
        </w:sdtPr>
        <w:sdtEndPr/>
        <w:sdtContent>
          <w:r w:rsidR="00F52081">
            <w:fldChar w:fldCharType="begin"/>
          </w:r>
          <w:r w:rsidR="00F52081">
            <w:instrText xml:space="preserve"> CITATION htt \l 2057 </w:instrText>
          </w:r>
          <w:r w:rsidR="00F52081">
            <w:fldChar w:fldCharType="separate"/>
          </w:r>
          <w:r w:rsidR="00F52081">
            <w:rPr>
              <w:noProof/>
            </w:rPr>
            <w:t>(https://bigfive-test.com/result/5fbbf3957b46a80008eb7dcd, n.d.)</w:t>
          </w:r>
          <w:r w:rsidR="00F52081">
            <w:fldChar w:fldCharType="end"/>
          </w:r>
        </w:sdtContent>
      </w:sdt>
    </w:p>
    <w:p w14:paraId="03454EFA" w14:textId="51083115" w:rsidR="0054477C" w:rsidRDefault="00857970" w:rsidP="00F52081">
      <w:sdt>
        <w:sdtPr>
          <w:id w:val="1277061587"/>
          <w:citation/>
        </w:sdtPr>
        <w:sdtEndPr/>
        <w:sdtContent>
          <w:r w:rsidR="0054477C">
            <w:fldChar w:fldCharType="begin"/>
          </w:r>
          <w:r w:rsidR="0054477C">
            <w:instrText xml:space="preserve"> CITATION wor20 \l 2057 </w:instrText>
          </w:r>
          <w:r w:rsidR="0054477C">
            <w:fldChar w:fldCharType="separate"/>
          </w:r>
          <w:r w:rsidR="0054477C">
            <w:rPr>
              <w:noProof/>
            </w:rPr>
            <w:t>(wordstream.com, 2020)</w:t>
          </w:r>
          <w:r w:rsidR="0054477C">
            <w:fldChar w:fldCharType="end"/>
          </w:r>
        </w:sdtContent>
      </w:sdt>
    </w:p>
    <w:p w14:paraId="424FCFB1" w14:textId="15BFD828" w:rsidR="00004C3F" w:rsidRDefault="00857970" w:rsidP="00F52081">
      <w:sdt>
        <w:sdtPr>
          <w:id w:val="1550192005"/>
          <w:citation/>
        </w:sdtPr>
        <w:sdtEndPr/>
        <w:sdtContent>
          <w:r w:rsidR="00004C3F">
            <w:fldChar w:fldCharType="begin"/>
          </w:r>
          <w:r w:rsidR="00004C3F">
            <w:instrText xml:space="preserve"> CITATION Tem20 \l 2057 </w:instrText>
          </w:r>
          <w:r w:rsidR="00004C3F">
            <w:fldChar w:fldCharType="separate"/>
          </w:r>
          <w:r w:rsidR="00004C3F">
            <w:rPr>
              <w:noProof/>
            </w:rPr>
            <w:t>(Tempestjolly.weebly.com, 2020)</w:t>
          </w:r>
          <w:r w:rsidR="00004C3F">
            <w:fldChar w:fldCharType="end"/>
          </w:r>
        </w:sdtContent>
      </w:sdt>
    </w:p>
    <w:p w14:paraId="197E30CF" w14:textId="6562BE16" w:rsidR="00EA4A4E" w:rsidRDefault="00857970" w:rsidP="00EA4A4E">
      <w:hyperlink r:id="rId18" w:history="1">
        <w:r w:rsidR="00EA4A4E" w:rsidRPr="003374A9">
          <w:rPr>
            <w:rStyle w:val="Hyperlink"/>
          </w:rPr>
          <w:t>https://bigfive-test.com/result/5fbbf3957b46a80008eb7dcd</w:t>
        </w:r>
      </w:hyperlink>
    </w:p>
    <w:p w14:paraId="182336C6" w14:textId="0607884C" w:rsidR="001C5963" w:rsidRDefault="00857970" w:rsidP="00EA4A4E">
      <w:sdt>
        <w:sdtPr>
          <w:id w:val="-588695012"/>
          <w:citation/>
        </w:sdtPr>
        <w:sdtEndPr/>
        <w:sdtContent>
          <w:r w:rsidR="001C5963">
            <w:fldChar w:fldCharType="begin"/>
          </w:r>
          <w:r w:rsidR="001C5963">
            <w:instrText xml:space="preserve"> CITATION htt1 \l 2057 </w:instrText>
          </w:r>
          <w:r w:rsidR="001C5963">
            <w:fldChar w:fldCharType="separate"/>
          </w:r>
          <w:r w:rsidR="001C5963">
            <w:rPr>
              <w:noProof/>
            </w:rPr>
            <w:t>(http://www.personalitypage.com/html/indicate.html, n.d.)</w:t>
          </w:r>
          <w:r w:rsidR="001C5963">
            <w:fldChar w:fldCharType="end"/>
          </w:r>
        </w:sdtContent>
      </w:sdt>
    </w:p>
    <w:p w14:paraId="6A0489B9" w14:textId="6430A504" w:rsidR="001A272A" w:rsidRDefault="00857970" w:rsidP="00EA4A4E">
      <w:sdt>
        <w:sdtPr>
          <w:id w:val="235294770"/>
          <w:citation/>
        </w:sdtPr>
        <w:sdtEndPr/>
        <w:sdtContent>
          <w:r w:rsidR="001A272A">
            <w:fldChar w:fldCharType="begin"/>
          </w:r>
          <w:r w:rsidR="001A272A">
            <w:instrText xml:space="preserve"> CITATION htt2 \l 2057 </w:instrText>
          </w:r>
          <w:r w:rsidR="001A272A">
            <w:fldChar w:fldCharType="separate"/>
          </w:r>
          <w:r w:rsidR="001A272A">
            <w:rPr>
              <w:noProof/>
            </w:rPr>
            <w:t>(https://www.mint-hr.com/results.html, n.d.)</w:t>
          </w:r>
          <w:r w:rsidR="001A272A">
            <w:fldChar w:fldCharType="end"/>
          </w:r>
        </w:sdtContent>
      </w:sdt>
    </w:p>
    <w:p w14:paraId="39378496" w14:textId="30116733" w:rsidR="00513BAC" w:rsidRDefault="00513BAC" w:rsidP="00EA4A4E">
      <w:pPr>
        <w:rPr>
          <w:rFonts w:ascii="Arial" w:hAnsi="Arial"/>
          <w:color w:val="121212"/>
          <w:shd w:val="clear" w:color="auto" w:fill="FFFFFF"/>
        </w:rPr>
      </w:pPr>
      <w:r>
        <w:rPr>
          <w:rFonts w:ascii="Arial" w:hAnsi="Arial"/>
          <w:color w:val="121212"/>
          <w:shd w:val="clear" w:color="auto" w:fill="FFFFFF"/>
        </w:rPr>
        <w:t>McLeod, S. A. (2017, October 24). </w:t>
      </w:r>
      <w:r>
        <w:rPr>
          <w:rStyle w:val="Emphasis"/>
          <w:rFonts w:ascii="Arial" w:hAnsi="Arial"/>
          <w:color w:val="121212"/>
          <w:shd w:val="clear" w:color="auto" w:fill="FFFFFF"/>
        </w:rPr>
        <w:t>Kolb - learning styles and experiential learning cycle</w:t>
      </w:r>
      <w:r>
        <w:rPr>
          <w:rFonts w:ascii="Arial" w:hAnsi="Arial"/>
          <w:color w:val="121212"/>
          <w:shd w:val="clear" w:color="auto" w:fill="FFFFFF"/>
        </w:rPr>
        <w:t xml:space="preserve">. Simply Psychology. </w:t>
      </w:r>
      <w:hyperlink r:id="rId19" w:history="1">
        <w:r w:rsidR="00182349" w:rsidRPr="003351CF">
          <w:rPr>
            <w:rStyle w:val="Hyperlink"/>
            <w:rFonts w:ascii="Arial" w:hAnsi="Arial"/>
            <w:shd w:val="clear" w:color="auto" w:fill="FFFFFF"/>
          </w:rPr>
          <w:t>https://www.simplypsychology.org/learning-kolb.html</w:t>
        </w:r>
      </w:hyperlink>
    </w:p>
    <w:p w14:paraId="515AEEDC" w14:textId="5DD8497C" w:rsidR="00182349" w:rsidRDefault="00857970" w:rsidP="00EA4A4E">
      <w:hyperlink r:id="rId20" w:history="1">
        <w:r w:rsidR="00182349">
          <w:rPr>
            <w:rStyle w:val="Hyperlink"/>
          </w:rPr>
          <w:t>English teacher in Neath (SA10) | Prospero Teaching - Totaljobs</w:t>
        </w:r>
      </w:hyperlink>
      <w:sdt>
        <w:sdtPr>
          <w:id w:val="-1484454093"/>
          <w:citation/>
        </w:sdtPr>
        <w:sdtEndPr/>
        <w:sdtContent>
          <w:r w:rsidR="00182349">
            <w:fldChar w:fldCharType="begin"/>
          </w:r>
          <w:r w:rsidR="00182349">
            <w:instrText xml:space="preserve"> CITATION htt3 \l 2057 </w:instrText>
          </w:r>
          <w:r w:rsidR="00182349">
            <w:fldChar w:fldCharType="separate"/>
          </w:r>
          <w:r w:rsidR="00182349">
            <w:rPr>
              <w:noProof/>
            </w:rPr>
            <w:t xml:space="preserve"> (https://www.totaljobs.com/job/english-teacher/prospero-teaching-job91144376, n.d.)</w:t>
          </w:r>
          <w:r w:rsidR="00182349">
            <w:fldChar w:fldCharType="end"/>
          </w:r>
        </w:sdtContent>
      </w:sdt>
    </w:p>
    <w:p w14:paraId="49C97701" w14:textId="39A2468D" w:rsidR="009F5E4E" w:rsidRDefault="009F5E4E" w:rsidP="009F5E4E">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Gibbs G (1988). Learning by Doing: A guide to teaching and learning methods. Further Education Unit. Oxford Polytechnic: Oxford.</w:t>
      </w:r>
      <w:r>
        <w:rPr>
          <w:rStyle w:val="eop"/>
          <w:rFonts w:ascii="Calibri" w:hAnsi="Calibri" w:cs="Calibri"/>
          <w:sz w:val="22"/>
          <w:szCs w:val="22"/>
        </w:rPr>
        <w:t> </w:t>
      </w:r>
    </w:p>
    <w:p w14:paraId="21795F2C" w14:textId="77777777" w:rsidR="00E67870" w:rsidRDefault="00E67870" w:rsidP="009F5E4E">
      <w:pPr>
        <w:pStyle w:val="paragraph"/>
        <w:spacing w:before="0" w:beforeAutospacing="0" w:after="0" w:afterAutospacing="0"/>
        <w:textAlignment w:val="baseline"/>
        <w:rPr>
          <w:rStyle w:val="eop"/>
          <w:rFonts w:ascii="Calibri" w:hAnsi="Calibri" w:cs="Calibri"/>
          <w:sz w:val="22"/>
          <w:szCs w:val="22"/>
        </w:rPr>
      </w:pPr>
    </w:p>
    <w:p w14:paraId="7628162B" w14:textId="68E6021D" w:rsidR="00E67870" w:rsidRDefault="00857970" w:rsidP="009F5E4E">
      <w:pPr>
        <w:pStyle w:val="paragraph"/>
        <w:spacing w:before="0" w:beforeAutospacing="0" w:after="0" w:afterAutospacing="0"/>
        <w:textAlignment w:val="baseline"/>
        <w:rPr>
          <w:rFonts w:ascii="Segoe UI" w:hAnsi="Segoe UI" w:cs="Segoe UI"/>
          <w:sz w:val="18"/>
          <w:szCs w:val="18"/>
        </w:rPr>
      </w:pPr>
      <w:hyperlink r:id="rId21" w:history="1">
        <w:r w:rsidR="00E67870">
          <w:rPr>
            <w:rStyle w:val="Hyperlink"/>
          </w:rPr>
          <w:t>Kolb's Learning Styles and Experiential Learning Cycle | Simply Psychology</w:t>
        </w:r>
      </w:hyperlink>
    </w:p>
    <w:p w14:paraId="4D87F203" w14:textId="77777777" w:rsidR="009F5E4E" w:rsidRDefault="009F5E4E" w:rsidP="00EA4A4E"/>
    <w:p w14:paraId="7BD44594" w14:textId="77777777" w:rsidR="00EA4A4E" w:rsidRPr="00F52081" w:rsidRDefault="00EA4A4E" w:rsidP="00F52081"/>
    <w:p w14:paraId="3637918E" w14:textId="77777777" w:rsidR="007707EA" w:rsidRDefault="007707EA">
      <w:pPr>
        <w:pageBreakBefore/>
      </w:pPr>
    </w:p>
    <w:p w14:paraId="0CD7C690" w14:textId="77777777" w:rsidR="007707EA" w:rsidRDefault="007707EA">
      <w:pPr>
        <w:pStyle w:val="Heading1"/>
      </w:pPr>
    </w:p>
    <w:p w14:paraId="2CDC8356" w14:textId="4D7579F8" w:rsidR="009361BA" w:rsidRDefault="00595A88" w:rsidP="008C2566">
      <w:pPr>
        <w:pStyle w:val="Heading1"/>
        <w:numPr>
          <w:ilvl w:val="0"/>
          <w:numId w:val="12"/>
        </w:numPr>
      </w:pPr>
      <w:bookmarkStart w:id="11" w:name="_Toc57361219"/>
      <w:r>
        <w:t>Appendices</w:t>
      </w:r>
      <w:bookmarkEnd w:id="11"/>
    </w:p>
    <w:p w14:paraId="297729D5" w14:textId="77777777" w:rsidR="00BD6D55" w:rsidRPr="00BD6D55" w:rsidRDefault="00595A88" w:rsidP="008C2566">
      <w:pPr>
        <w:pStyle w:val="Heading2"/>
        <w:numPr>
          <w:ilvl w:val="1"/>
          <w:numId w:val="12"/>
        </w:numPr>
        <w:rPr>
          <w:color w:val="0563C1"/>
          <w:u w:val="single"/>
        </w:rPr>
      </w:pPr>
      <w:bookmarkStart w:id="12" w:name="_Toc57361220"/>
      <w:r>
        <w:t>Appendix B – VARK Learning Questionnaire</w:t>
      </w:r>
      <w:bookmarkEnd w:id="12"/>
    </w:p>
    <w:p w14:paraId="281DAAF0" w14:textId="13FE9A6E" w:rsidR="007707EA" w:rsidRDefault="00595A88" w:rsidP="00BD6D55">
      <w:pPr>
        <w:pStyle w:val="Heading2"/>
        <w:ind w:left="1440"/>
        <w:rPr>
          <w:rStyle w:val="Hyperlink"/>
        </w:rPr>
      </w:pPr>
      <w:r>
        <w:t xml:space="preserve"> </w:t>
      </w:r>
      <w:hyperlink r:id="rId22" w:history="1">
        <w:bookmarkStart w:id="13" w:name="_Toc57361221"/>
        <w:r>
          <w:rPr>
            <w:rStyle w:val="Hyperlink"/>
          </w:rPr>
          <w:t>VARK Questionnaire.pdf</w:t>
        </w:r>
        <w:bookmarkEnd w:id="13"/>
      </w:hyperlink>
    </w:p>
    <w:p w14:paraId="2DBC7271" w14:textId="77777777" w:rsidR="00126565" w:rsidRPr="00126565" w:rsidRDefault="00126565" w:rsidP="00126565"/>
    <w:p w14:paraId="243DF035" w14:textId="77777777" w:rsidR="00980F2D" w:rsidRPr="00980F2D" w:rsidRDefault="00595A88" w:rsidP="008C2566">
      <w:pPr>
        <w:pStyle w:val="Heading2"/>
        <w:numPr>
          <w:ilvl w:val="1"/>
          <w:numId w:val="12"/>
        </w:numPr>
        <w:rPr>
          <w:color w:val="0563C1"/>
          <w:u w:val="single"/>
        </w:rPr>
      </w:pPr>
      <w:bookmarkStart w:id="14" w:name="_Toc57361222"/>
      <w:r>
        <w:t xml:space="preserve">Appendix </w:t>
      </w:r>
      <w:r w:rsidR="006D28A1">
        <w:t>C</w:t>
      </w:r>
      <w:r>
        <w:t xml:space="preserve"> – Myers Briggs Personality Test</w:t>
      </w:r>
      <w:bookmarkEnd w:id="14"/>
    </w:p>
    <w:p w14:paraId="274E5250" w14:textId="4D0CF840" w:rsidR="00126565" w:rsidRDefault="00857970" w:rsidP="00980F2D">
      <w:pPr>
        <w:pStyle w:val="Heading2"/>
        <w:ind w:left="1440"/>
        <w:rPr>
          <w:rStyle w:val="Hyperlink"/>
        </w:rPr>
      </w:pPr>
      <w:hyperlink r:id="rId23" w:history="1">
        <w:bookmarkStart w:id="15" w:name="_Toc57361223"/>
        <w:r w:rsidR="00595A88">
          <w:rPr>
            <w:rStyle w:val="Hyperlink"/>
          </w:rPr>
          <w:t>Myers Briggs personality profiling test completed 061220.docx</w:t>
        </w:r>
        <w:bookmarkEnd w:id="15"/>
      </w:hyperlink>
    </w:p>
    <w:p w14:paraId="25F603D9" w14:textId="01B06FF2" w:rsidR="00126565" w:rsidRPr="00980F2D" w:rsidRDefault="00126565" w:rsidP="008C2566">
      <w:pPr>
        <w:pStyle w:val="ListParagraph"/>
        <w:numPr>
          <w:ilvl w:val="0"/>
          <w:numId w:val="12"/>
        </w:numPr>
        <w:rPr>
          <w:b/>
          <w:sz w:val="28"/>
          <w:szCs w:val="28"/>
        </w:rPr>
      </w:pPr>
      <w:r w:rsidRPr="00126565">
        <w:rPr>
          <w:b/>
          <w:sz w:val="28"/>
          <w:szCs w:val="28"/>
        </w:rPr>
        <w:t>Myers Briggs personality profiling test</w:t>
      </w:r>
    </w:p>
    <w:tbl>
      <w:tblPr>
        <w:tblStyle w:val="TableGrid"/>
        <w:tblW w:w="10490" w:type="dxa"/>
        <w:tblInd w:w="-459" w:type="dxa"/>
        <w:tblLook w:val="04A0" w:firstRow="1" w:lastRow="0" w:firstColumn="1" w:lastColumn="0" w:noHBand="0" w:noVBand="1"/>
      </w:tblPr>
      <w:tblGrid>
        <w:gridCol w:w="669"/>
        <w:gridCol w:w="1045"/>
        <w:gridCol w:w="1013"/>
        <w:gridCol w:w="440"/>
        <w:gridCol w:w="898"/>
        <w:gridCol w:w="960"/>
        <w:gridCol w:w="440"/>
        <w:gridCol w:w="975"/>
        <w:gridCol w:w="857"/>
        <w:gridCol w:w="783"/>
        <w:gridCol w:w="1134"/>
        <w:gridCol w:w="1276"/>
      </w:tblGrid>
      <w:tr w:rsidR="00126565" w14:paraId="279DAAB1" w14:textId="77777777" w:rsidTr="000E1060">
        <w:tc>
          <w:tcPr>
            <w:tcW w:w="669" w:type="dxa"/>
          </w:tcPr>
          <w:p w14:paraId="69FE5E97" w14:textId="77777777" w:rsidR="00126565" w:rsidRDefault="00126565" w:rsidP="000E1060"/>
        </w:tc>
        <w:tc>
          <w:tcPr>
            <w:tcW w:w="1045" w:type="dxa"/>
          </w:tcPr>
          <w:p w14:paraId="5E7FC0FD" w14:textId="77777777" w:rsidR="00126565" w:rsidRDefault="00126565" w:rsidP="000E1060">
            <w:r>
              <w:t>A</w:t>
            </w:r>
          </w:p>
        </w:tc>
        <w:tc>
          <w:tcPr>
            <w:tcW w:w="1013" w:type="dxa"/>
          </w:tcPr>
          <w:p w14:paraId="661B8698" w14:textId="77777777" w:rsidR="00126565" w:rsidRDefault="00126565" w:rsidP="000E1060">
            <w:r>
              <w:t>B</w:t>
            </w:r>
          </w:p>
        </w:tc>
        <w:tc>
          <w:tcPr>
            <w:tcW w:w="440" w:type="dxa"/>
          </w:tcPr>
          <w:p w14:paraId="49076982" w14:textId="77777777" w:rsidR="00126565" w:rsidRDefault="00126565" w:rsidP="000E1060"/>
        </w:tc>
        <w:tc>
          <w:tcPr>
            <w:tcW w:w="898" w:type="dxa"/>
          </w:tcPr>
          <w:p w14:paraId="3C677678" w14:textId="390E10E6" w:rsidR="00126565" w:rsidRDefault="00292181" w:rsidP="000E1060">
            <w:r>
              <w:t>A</w:t>
            </w:r>
          </w:p>
        </w:tc>
        <w:tc>
          <w:tcPr>
            <w:tcW w:w="960" w:type="dxa"/>
          </w:tcPr>
          <w:p w14:paraId="6838B60E" w14:textId="77777777" w:rsidR="00126565" w:rsidRDefault="00126565" w:rsidP="000E1060">
            <w:r>
              <w:t>B</w:t>
            </w:r>
          </w:p>
        </w:tc>
        <w:tc>
          <w:tcPr>
            <w:tcW w:w="440" w:type="dxa"/>
          </w:tcPr>
          <w:p w14:paraId="62AD1678" w14:textId="77777777" w:rsidR="00126565" w:rsidRDefault="00126565" w:rsidP="000E1060"/>
        </w:tc>
        <w:tc>
          <w:tcPr>
            <w:tcW w:w="975" w:type="dxa"/>
          </w:tcPr>
          <w:p w14:paraId="2543DC34" w14:textId="77777777" w:rsidR="00126565" w:rsidRDefault="00126565" w:rsidP="000E1060">
            <w:r>
              <w:t>a</w:t>
            </w:r>
          </w:p>
        </w:tc>
        <w:tc>
          <w:tcPr>
            <w:tcW w:w="857" w:type="dxa"/>
          </w:tcPr>
          <w:p w14:paraId="37636BDE" w14:textId="77777777" w:rsidR="00126565" w:rsidRDefault="00126565" w:rsidP="000E1060">
            <w:r>
              <w:t>B</w:t>
            </w:r>
          </w:p>
        </w:tc>
        <w:tc>
          <w:tcPr>
            <w:tcW w:w="783" w:type="dxa"/>
          </w:tcPr>
          <w:p w14:paraId="7C2DE73B" w14:textId="77777777" w:rsidR="00126565" w:rsidRDefault="00126565" w:rsidP="000E1060"/>
        </w:tc>
        <w:tc>
          <w:tcPr>
            <w:tcW w:w="1134" w:type="dxa"/>
          </w:tcPr>
          <w:p w14:paraId="080CBC7F" w14:textId="77777777" w:rsidR="00126565" w:rsidRDefault="00126565" w:rsidP="000E1060">
            <w:r>
              <w:t>a</w:t>
            </w:r>
          </w:p>
        </w:tc>
        <w:tc>
          <w:tcPr>
            <w:tcW w:w="1276" w:type="dxa"/>
          </w:tcPr>
          <w:p w14:paraId="6BA80390" w14:textId="77777777" w:rsidR="00126565" w:rsidRDefault="00126565" w:rsidP="000E1060">
            <w:r>
              <w:t>B</w:t>
            </w:r>
          </w:p>
        </w:tc>
      </w:tr>
      <w:tr w:rsidR="00126565" w14:paraId="606A0891" w14:textId="77777777" w:rsidTr="000E1060">
        <w:tc>
          <w:tcPr>
            <w:tcW w:w="669" w:type="dxa"/>
          </w:tcPr>
          <w:p w14:paraId="66AA1A0C" w14:textId="77777777" w:rsidR="00126565" w:rsidRDefault="00126565" w:rsidP="000E1060">
            <w:r>
              <w:t>1</w:t>
            </w:r>
          </w:p>
        </w:tc>
        <w:tc>
          <w:tcPr>
            <w:tcW w:w="1045" w:type="dxa"/>
          </w:tcPr>
          <w:p w14:paraId="26B61EB8" w14:textId="77777777" w:rsidR="00126565" w:rsidRDefault="00126565" w:rsidP="000E1060">
            <w:r>
              <w:t>*</w:t>
            </w:r>
          </w:p>
        </w:tc>
        <w:tc>
          <w:tcPr>
            <w:tcW w:w="1013" w:type="dxa"/>
          </w:tcPr>
          <w:p w14:paraId="33C542F3" w14:textId="77777777" w:rsidR="00126565" w:rsidRDefault="00126565" w:rsidP="000E1060"/>
        </w:tc>
        <w:tc>
          <w:tcPr>
            <w:tcW w:w="440" w:type="dxa"/>
          </w:tcPr>
          <w:p w14:paraId="31A63068" w14:textId="77777777" w:rsidR="00126565" w:rsidRDefault="00126565" w:rsidP="000E1060">
            <w:r>
              <w:t>2</w:t>
            </w:r>
          </w:p>
        </w:tc>
        <w:tc>
          <w:tcPr>
            <w:tcW w:w="898" w:type="dxa"/>
          </w:tcPr>
          <w:p w14:paraId="4F9BCE3C" w14:textId="77777777" w:rsidR="00126565" w:rsidRDefault="00126565" w:rsidP="000E1060"/>
        </w:tc>
        <w:tc>
          <w:tcPr>
            <w:tcW w:w="960" w:type="dxa"/>
          </w:tcPr>
          <w:p w14:paraId="2743C670" w14:textId="77777777" w:rsidR="00126565" w:rsidRDefault="00126565" w:rsidP="000E1060">
            <w:r>
              <w:t>*</w:t>
            </w:r>
          </w:p>
        </w:tc>
        <w:tc>
          <w:tcPr>
            <w:tcW w:w="440" w:type="dxa"/>
          </w:tcPr>
          <w:p w14:paraId="6E208D14" w14:textId="77777777" w:rsidR="00126565" w:rsidRDefault="00126565" w:rsidP="000E1060">
            <w:r>
              <w:t>3</w:t>
            </w:r>
          </w:p>
        </w:tc>
        <w:tc>
          <w:tcPr>
            <w:tcW w:w="975" w:type="dxa"/>
          </w:tcPr>
          <w:p w14:paraId="71D122A9" w14:textId="77777777" w:rsidR="00126565" w:rsidRDefault="00126565" w:rsidP="000E1060"/>
        </w:tc>
        <w:tc>
          <w:tcPr>
            <w:tcW w:w="857" w:type="dxa"/>
          </w:tcPr>
          <w:p w14:paraId="7F2BAAE5" w14:textId="77777777" w:rsidR="00126565" w:rsidRDefault="00126565" w:rsidP="000E1060">
            <w:r>
              <w:t>*</w:t>
            </w:r>
          </w:p>
        </w:tc>
        <w:tc>
          <w:tcPr>
            <w:tcW w:w="783" w:type="dxa"/>
          </w:tcPr>
          <w:p w14:paraId="49481CFC" w14:textId="77777777" w:rsidR="00126565" w:rsidRDefault="00126565" w:rsidP="000E1060">
            <w:r>
              <w:t>4</w:t>
            </w:r>
          </w:p>
        </w:tc>
        <w:tc>
          <w:tcPr>
            <w:tcW w:w="1134" w:type="dxa"/>
          </w:tcPr>
          <w:p w14:paraId="6E8CCAE2" w14:textId="77777777" w:rsidR="00126565" w:rsidRDefault="00126565" w:rsidP="000E1060"/>
        </w:tc>
        <w:tc>
          <w:tcPr>
            <w:tcW w:w="1276" w:type="dxa"/>
          </w:tcPr>
          <w:p w14:paraId="2A502A0D" w14:textId="77777777" w:rsidR="00126565" w:rsidRDefault="00126565" w:rsidP="000E1060">
            <w:r>
              <w:t>*</w:t>
            </w:r>
          </w:p>
        </w:tc>
      </w:tr>
      <w:tr w:rsidR="00126565" w14:paraId="44311074" w14:textId="77777777" w:rsidTr="000E1060">
        <w:tc>
          <w:tcPr>
            <w:tcW w:w="669" w:type="dxa"/>
          </w:tcPr>
          <w:p w14:paraId="5ED78654" w14:textId="77777777" w:rsidR="00126565" w:rsidRDefault="00126565" w:rsidP="000E1060">
            <w:r>
              <w:t>5</w:t>
            </w:r>
          </w:p>
        </w:tc>
        <w:tc>
          <w:tcPr>
            <w:tcW w:w="1045" w:type="dxa"/>
          </w:tcPr>
          <w:p w14:paraId="0D4934B0" w14:textId="77777777" w:rsidR="00126565" w:rsidRDefault="00126565" w:rsidP="000E1060">
            <w:r>
              <w:t>*</w:t>
            </w:r>
          </w:p>
        </w:tc>
        <w:tc>
          <w:tcPr>
            <w:tcW w:w="1013" w:type="dxa"/>
          </w:tcPr>
          <w:p w14:paraId="4C76F431" w14:textId="77777777" w:rsidR="00126565" w:rsidRDefault="00126565" w:rsidP="000E1060"/>
        </w:tc>
        <w:tc>
          <w:tcPr>
            <w:tcW w:w="440" w:type="dxa"/>
          </w:tcPr>
          <w:p w14:paraId="0A82D4BF" w14:textId="77777777" w:rsidR="00126565" w:rsidRDefault="00126565" w:rsidP="000E1060">
            <w:r>
              <w:t>6</w:t>
            </w:r>
          </w:p>
        </w:tc>
        <w:tc>
          <w:tcPr>
            <w:tcW w:w="898" w:type="dxa"/>
          </w:tcPr>
          <w:p w14:paraId="582847CD" w14:textId="77777777" w:rsidR="00126565" w:rsidRDefault="00126565" w:rsidP="000E1060"/>
        </w:tc>
        <w:tc>
          <w:tcPr>
            <w:tcW w:w="960" w:type="dxa"/>
          </w:tcPr>
          <w:p w14:paraId="1C5767F4" w14:textId="77777777" w:rsidR="00126565" w:rsidRDefault="00126565" w:rsidP="000E1060">
            <w:r>
              <w:t>*</w:t>
            </w:r>
          </w:p>
        </w:tc>
        <w:tc>
          <w:tcPr>
            <w:tcW w:w="440" w:type="dxa"/>
          </w:tcPr>
          <w:p w14:paraId="603BC55E" w14:textId="77777777" w:rsidR="00126565" w:rsidRDefault="00126565" w:rsidP="000E1060">
            <w:r>
              <w:t>7</w:t>
            </w:r>
          </w:p>
        </w:tc>
        <w:tc>
          <w:tcPr>
            <w:tcW w:w="975" w:type="dxa"/>
          </w:tcPr>
          <w:p w14:paraId="700F9D28" w14:textId="77777777" w:rsidR="00126565" w:rsidRDefault="00126565" w:rsidP="000E1060"/>
        </w:tc>
        <w:tc>
          <w:tcPr>
            <w:tcW w:w="857" w:type="dxa"/>
          </w:tcPr>
          <w:p w14:paraId="220D0AF5" w14:textId="77777777" w:rsidR="00126565" w:rsidRDefault="00126565" w:rsidP="000E1060">
            <w:r>
              <w:t>*</w:t>
            </w:r>
          </w:p>
        </w:tc>
        <w:tc>
          <w:tcPr>
            <w:tcW w:w="783" w:type="dxa"/>
          </w:tcPr>
          <w:p w14:paraId="696A238E" w14:textId="77777777" w:rsidR="00126565" w:rsidRDefault="00126565" w:rsidP="000E1060">
            <w:r>
              <w:t>8</w:t>
            </w:r>
          </w:p>
        </w:tc>
        <w:tc>
          <w:tcPr>
            <w:tcW w:w="1134" w:type="dxa"/>
          </w:tcPr>
          <w:p w14:paraId="27E2F486" w14:textId="77777777" w:rsidR="00126565" w:rsidRDefault="00126565" w:rsidP="000E1060"/>
        </w:tc>
        <w:tc>
          <w:tcPr>
            <w:tcW w:w="1276" w:type="dxa"/>
          </w:tcPr>
          <w:p w14:paraId="48CB8EC6" w14:textId="77777777" w:rsidR="00126565" w:rsidRDefault="00126565" w:rsidP="000E1060">
            <w:r>
              <w:t>*</w:t>
            </w:r>
          </w:p>
        </w:tc>
      </w:tr>
      <w:tr w:rsidR="00126565" w14:paraId="732FA5CF" w14:textId="77777777" w:rsidTr="000E1060">
        <w:tc>
          <w:tcPr>
            <w:tcW w:w="669" w:type="dxa"/>
          </w:tcPr>
          <w:p w14:paraId="295119C5" w14:textId="77777777" w:rsidR="00126565" w:rsidRDefault="00126565" w:rsidP="000E1060">
            <w:r>
              <w:t>9</w:t>
            </w:r>
          </w:p>
        </w:tc>
        <w:tc>
          <w:tcPr>
            <w:tcW w:w="1045" w:type="dxa"/>
          </w:tcPr>
          <w:p w14:paraId="27565610" w14:textId="77777777" w:rsidR="00126565" w:rsidRDefault="00126565" w:rsidP="000E1060"/>
        </w:tc>
        <w:tc>
          <w:tcPr>
            <w:tcW w:w="1013" w:type="dxa"/>
          </w:tcPr>
          <w:p w14:paraId="36305FD5" w14:textId="77777777" w:rsidR="00126565" w:rsidRDefault="00126565" w:rsidP="000E1060">
            <w:r>
              <w:t>*</w:t>
            </w:r>
          </w:p>
        </w:tc>
        <w:tc>
          <w:tcPr>
            <w:tcW w:w="440" w:type="dxa"/>
          </w:tcPr>
          <w:p w14:paraId="78D934CF" w14:textId="77777777" w:rsidR="00126565" w:rsidRDefault="00126565" w:rsidP="000E1060">
            <w:r>
              <w:t>10</w:t>
            </w:r>
          </w:p>
        </w:tc>
        <w:tc>
          <w:tcPr>
            <w:tcW w:w="898" w:type="dxa"/>
          </w:tcPr>
          <w:p w14:paraId="3FCBDF83" w14:textId="77777777" w:rsidR="00126565" w:rsidRDefault="00126565" w:rsidP="000E1060"/>
        </w:tc>
        <w:tc>
          <w:tcPr>
            <w:tcW w:w="960" w:type="dxa"/>
          </w:tcPr>
          <w:p w14:paraId="0B4A773D" w14:textId="77777777" w:rsidR="00126565" w:rsidRDefault="00126565" w:rsidP="000E1060">
            <w:r>
              <w:t>*</w:t>
            </w:r>
          </w:p>
        </w:tc>
        <w:tc>
          <w:tcPr>
            <w:tcW w:w="440" w:type="dxa"/>
          </w:tcPr>
          <w:p w14:paraId="42CD200C" w14:textId="77777777" w:rsidR="00126565" w:rsidRDefault="00126565" w:rsidP="000E1060">
            <w:r>
              <w:t>11</w:t>
            </w:r>
          </w:p>
        </w:tc>
        <w:tc>
          <w:tcPr>
            <w:tcW w:w="975" w:type="dxa"/>
          </w:tcPr>
          <w:p w14:paraId="525351BD" w14:textId="77777777" w:rsidR="00126565" w:rsidRDefault="00126565" w:rsidP="000E1060"/>
        </w:tc>
        <w:tc>
          <w:tcPr>
            <w:tcW w:w="857" w:type="dxa"/>
          </w:tcPr>
          <w:p w14:paraId="61739048" w14:textId="77777777" w:rsidR="00126565" w:rsidRDefault="00126565" w:rsidP="000E1060">
            <w:r>
              <w:t>*</w:t>
            </w:r>
          </w:p>
        </w:tc>
        <w:tc>
          <w:tcPr>
            <w:tcW w:w="783" w:type="dxa"/>
          </w:tcPr>
          <w:p w14:paraId="29730515" w14:textId="77777777" w:rsidR="00126565" w:rsidRDefault="00126565" w:rsidP="000E1060">
            <w:r>
              <w:t>12</w:t>
            </w:r>
          </w:p>
        </w:tc>
        <w:tc>
          <w:tcPr>
            <w:tcW w:w="1134" w:type="dxa"/>
          </w:tcPr>
          <w:p w14:paraId="3C96B1D3" w14:textId="77777777" w:rsidR="00126565" w:rsidRDefault="00126565" w:rsidP="000E1060">
            <w:r>
              <w:t>*</w:t>
            </w:r>
          </w:p>
        </w:tc>
        <w:tc>
          <w:tcPr>
            <w:tcW w:w="1276" w:type="dxa"/>
          </w:tcPr>
          <w:p w14:paraId="7C30B228" w14:textId="77777777" w:rsidR="00126565" w:rsidRDefault="00126565" w:rsidP="000E1060"/>
        </w:tc>
      </w:tr>
      <w:tr w:rsidR="00126565" w14:paraId="1EFFB004" w14:textId="77777777" w:rsidTr="000E1060">
        <w:tc>
          <w:tcPr>
            <w:tcW w:w="669" w:type="dxa"/>
          </w:tcPr>
          <w:p w14:paraId="05F8EB04" w14:textId="77777777" w:rsidR="00126565" w:rsidRDefault="00126565" w:rsidP="000E1060">
            <w:r>
              <w:t>13</w:t>
            </w:r>
          </w:p>
        </w:tc>
        <w:tc>
          <w:tcPr>
            <w:tcW w:w="1045" w:type="dxa"/>
          </w:tcPr>
          <w:p w14:paraId="395CB2D3" w14:textId="77777777" w:rsidR="00126565" w:rsidRDefault="00126565" w:rsidP="000E1060">
            <w:r>
              <w:t>*</w:t>
            </w:r>
          </w:p>
        </w:tc>
        <w:tc>
          <w:tcPr>
            <w:tcW w:w="1013" w:type="dxa"/>
          </w:tcPr>
          <w:p w14:paraId="34450F3C" w14:textId="77777777" w:rsidR="00126565" w:rsidRDefault="00126565" w:rsidP="000E1060"/>
        </w:tc>
        <w:tc>
          <w:tcPr>
            <w:tcW w:w="440" w:type="dxa"/>
          </w:tcPr>
          <w:p w14:paraId="58664EAE" w14:textId="77777777" w:rsidR="00126565" w:rsidRDefault="00126565" w:rsidP="000E1060">
            <w:r>
              <w:t>14</w:t>
            </w:r>
          </w:p>
        </w:tc>
        <w:tc>
          <w:tcPr>
            <w:tcW w:w="898" w:type="dxa"/>
          </w:tcPr>
          <w:p w14:paraId="67E559E7" w14:textId="77777777" w:rsidR="00126565" w:rsidRDefault="00126565" w:rsidP="000E1060"/>
        </w:tc>
        <w:tc>
          <w:tcPr>
            <w:tcW w:w="960" w:type="dxa"/>
          </w:tcPr>
          <w:p w14:paraId="64B6D3F3" w14:textId="77777777" w:rsidR="00126565" w:rsidRDefault="00126565" w:rsidP="000E1060">
            <w:r>
              <w:t>*</w:t>
            </w:r>
          </w:p>
        </w:tc>
        <w:tc>
          <w:tcPr>
            <w:tcW w:w="440" w:type="dxa"/>
          </w:tcPr>
          <w:p w14:paraId="54EDF3BB" w14:textId="77777777" w:rsidR="00126565" w:rsidRDefault="00126565" w:rsidP="000E1060">
            <w:r>
              <w:t>15</w:t>
            </w:r>
          </w:p>
        </w:tc>
        <w:tc>
          <w:tcPr>
            <w:tcW w:w="975" w:type="dxa"/>
          </w:tcPr>
          <w:p w14:paraId="47AC40B3" w14:textId="77777777" w:rsidR="00126565" w:rsidRDefault="00126565" w:rsidP="000E1060"/>
        </w:tc>
        <w:tc>
          <w:tcPr>
            <w:tcW w:w="857" w:type="dxa"/>
          </w:tcPr>
          <w:p w14:paraId="363ADEDB" w14:textId="77777777" w:rsidR="00126565" w:rsidRDefault="00126565" w:rsidP="000E1060">
            <w:r>
              <w:t>*</w:t>
            </w:r>
          </w:p>
        </w:tc>
        <w:tc>
          <w:tcPr>
            <w:tcW w:w="783" w:type="dxa"/>
          </w:tcPr>
          <w:p w14:paraId="0B844A82" w14:textId="77777777" w:rsidR="00126565" w:rsidRDefault="00126565" w:rsidP="000E1060">
            <w:r>
              <w:t>16</w:t>
            </w:r>
          </w:p>
        </w:tc>
        <w:tc>
          <w:tcPr>
            <w:tcW w:w="1134" w:type="dxa"/>
          </w:tcPr>
          <w:p w14:paraId="6D2B139F" w14:textId="77777777" w:rsidR="00126565" w:rsidRDefault="00126565" w:rsidP="000E1060"/>
        </w:tc>
        <w:tc>
          <w:tcPr>
            <w:tcW w:w="1276" w:type="dxa"/>
          </w:tcPr>
          <w:p w14:paraId="289CB605" w14:textId="77777777" w:rsidR="00126565" w:rsidRDefault="00126565" w:rsidP="000E1060">
            <w:r>
              <w:t>*</w:t>
            </w:r>
          </w:p>
        </w:tc>
      </w:tr>
      <w:tr w:rsidR="00126565" w14:paraId="3AB0E4C7" w14:textId="77777777" w:rsidTr="000E1060">
        <w:tc>
          <w:tcPr>
            <w:tcW w:w="669" w:type="dxa"/>
          </w:tcPr>
          <w:p w14:paraId="521046E5" w14:textId="77777777" w:rsidR="00126565" w:rsidRDefault="00126565" w:rsidP="000E1060">
            <w:r>
              <w:t>17</w:t>
            </w:r>
          </w:p>
        </w:tc>
        <w:tc>
          <w:tcPr>
            <w:tcW w:w="1045" w:type="dxa"/>
          </w:tcPr>
          <w:p w14:paraId="557C96EE" w14:textId="77777777" w:rsidR="00126565" w:rsidRDefault="00126565" w:rsidP="000E1060">
            <w:r>
              <w:t>*</w:t>
            </w:r>
          </w:p>
        </w:tc>
        <w:tc>
          <w:tcPr>
            <w:tcW w:w="1013" w:type="dxa"/>
          </w:tcPr>
          <w:p w14:paraId="27B71D33" w14:textId="77777777" w:rsidR="00126565" w:rsidRDefault="00126565" w:rsidP="000E1060"/>
        </w:tc>
        <w:tc>
          <w:tcPr>
            <w:tcW w:w="440" w:type="dxa"/>
          </w:tcPr>
          <w:p w14:paraId="36E80738" w14:textId="77777777" w:rsidR="00126565" w:rsidRDefault="00126565" w:rsidP="000E1060">
            <w:r>
              <w:t>18</w:t>
            </w:r>
          </w:p>
        </w:tc>
        <w:tc>
          <w:tcPr>
            <w:tcW w:w="898" w:type="dxa"/>
          </w:tcPr>
          <w:p w14:paraId="7E69B313" w14:textId="77777777" w:rsidR="00126565" w:rsidRDefault="00126565" w:rsidP="000E1060"/>
        </w:tc>
        <w:tc>
          <w:tcPr>
            <w:tcW w:w="960" w:type="dxa"/>
          </w:tcPr>
          <w:p w14:paraId="3807E7E6" w14:textId="77777777" w:rsidR="00126565" w:rsidRDefault="00126565" w:rsidP="000E1060">
            <w:r>
              <w:t>*</w:t>
            </w:r>
          </w:p>
        </w:tc>
        <w:tc>
          <w:tcPr>
            <w:tcW w:w="440" w:type="dxa"/>
          </w:tcPr>
          <w:p w14:paraId="2258301C" w14:textId="77777777" w:rsidR="00126565" w:rsidRDefault="00126565" w:rsidP="000E1060">
            <w:r>
              <w:t>19</w:t>
            </w:r>
          </w:p>
        </w:tc>
        <w:tc>
          <w:tcPr>
            <w:tcW w:w="975" w:type="dxa"/>
          </w:tcPr>
          <w:p w14:paraId="2C3A5593" w14:textId="77777777" w:rsidR="00126565" w:rsidRDefault="00126565" w:rsidP="000E1060"/>
        </w:tc>
        <w:tc>
          <w:tcPr>
            <w:tcW w:w="857" w:type="dxa"/>
          </w:tcPr>
          <w:p w14:paraId="54F1B31B" w14:textId="77777777" w:rsidR="00126565" w:rsidRDefault="00126565" w:rsidP="000E1060">
            <w:r>
              <w:t>*</w:t>
            </w:r>
          </w:p>
        </w:tc>
        <w:tc>
          <w:tcPr>
            <w:tcW w:w="783" w:type="dxa"/>
          </w:tcPr>
          <w:p w14:paraId="5770F051" w14:textId="77777777" w:rsidR="00126565" w:rsidRDefault="00126565" w:rsidP="000E1060">
            <w:r>
              <w:t>20</w:t>
            </w:r>
          </w:p>
        </w:tc>
        <w:tc>
          <w:tcPr>
            <w:tcW w:w="1134" w:type="dxa"/>
          </w:tcPr>
          <w:p w14:paraId="22C047A4" w14:textId="77777777" w:rsidR="00126565" w:rsidRDefault="00126565" w:rsidP="000E1060"/>
        </w:tc>
        <w:tc>
          <w:tcPr>
            <w:tcW w:w="1276" w:type="dxa"/>
          </w:tcPr>
          <w:p w14:paraId="45892DDA" w14:textId="77777777" w:rsidR="00126565" w:rsidRDefault="00126565" w:rsidP="000E1060">
            <w:r>
              <w:t>*</w:t>
            </w:r>
          </w:p>
        </w:tc>
      </w:tr>
      <w:tr w:rsidR="00126565" w14:paraId="7D977D71" w14:textId="77777777" w:rsidTr="000E1060">
        <w:tc>
          <w:tcPr>
            <w:tcW w:w="669" w:type="dxa"/>
          </w:tcPr>
          <w:p w14:paraId="2F45854E" w14:textId="77777777" w:rsidR="00126565" w:rsidRDefault="00126565" w:rsidP="000E1060">
            <w:r>
              <w:t>Total</w:t>
            </w:r>
          </w:p>
        </w:tc>
        <w:tc>
          <w:tcPr>
            <w:tcW w:w="1045" w:type="dxa"/>
          </w:tcPr>
          <w:p w14:paraId="1917C11A" w14:textId="77777777" w:rsidR="00126565" w:rsidRDefault="00126565" w:rsidP="000E1060"/>
        </w:tc>
        <w:tc>
          <w:tcPr>
            <w:tcW w:w="1013" w:type="dxa"/>
          </w:tcPr>
          <w:p w14:paraId="3F57CC06" w14:textId="77777777" w:rsidR="00126565" w:rsidRDefault="00126565" w:rsidP="000E1060"/>
        </w:tc>
        <w:tc>
          <w:tcPr>
            <w:tcW w:w="440" w:type="dxa"/>
          </w:tcPr>
          <w:p w14:paraId="263AEA42" w14:textId="77777777" w:rsidR="00126565" w:rsidRDefault="00126565" w:rsidP="000E1060"/>
        </w:tc>
        <w:tc>
          <w:tcPr>
            <w:tcW w:w="898" w:type="dxa"/>
          </w:tcPr>
          <w:p w14:paraId="3D39A4EB" w14:textId="77777777" w:rsidR="00126565" w:rsidRDefault="00126565" w:rsidP="000E1060"/>
        </w:tc>
        <w:tc>
          <w:tcPr>
            <w:tcW w:w="960" w:type="dxa"/>
          </w:tcPr>
          <w:p w14:paraId="67789506" w14:textId="77777777" w:rsidR="00126565" w:rsidRDefault="00126565" w:rsidP="000E1060"/>
        </w:tc>
        <w:tc>
          <w:tcPr>
            <w:tcW w:w="440" w:type="dxa"/>
          </w:tcPr>
          <w:p w14:paraId="17F9F63A" w14:textId="77777777" w:rsidR="00126565" w:rsidRDefault="00126565" w:rsidP="000E1060"/>
        </w:tc>
        <w:tc>
          <w:tcPr>
            <w:tcW w:w="975" w:type="dxa"/>
          </w:tcPr>
          <w:p w14:paraId="6B67C9E3" w14:textId="77777777" w:rsidR="00126565" w:rsidRDefault="00126565" w:rsidP="000E1060"/>
        </w:tc>
        <w:tc>
          <w:tcPr>
            <w:tcW w:w="857" w:type="dxa"/>
          </w:tcPr>
          <w:p w14:paraId="07B8F9DC" w14:textId="77777777" w:rsidR="00126565" w:rsidRDefault="00126565" w:rsidP="000E1060"/>
        </w:tc>
        <w:tc>
          <w:tcPr>
            <w:tcW w:w="783" w:type="dxa"/>
          </w:tcPr>
          <w:p w14:paraId="5E563214" w14:textId="77777777" w:rsidR="00126565" w:rsidRDefault="00126565" w:rsidP="000E1060"/>
        </w:tc>
        <w:tc>
          <w:tcPr>
            <w:tcW w:w="1134" w:type="dxa"/>
          </w:tcPr>
          <w:p w14:paraId="2BCC1C35" w14:textId="77777777" w:rsidR="00126565" w:rsidRDefault="00126565" w:rsidP="000E1060"/>
        </w:tc>
        <w:tc>
          <w:tcPr>
            <w:tcW w:w="1276" w:type="dxa"/>
          </w:tcPr>
          <w:p w14:paraId="5062E928" w14:textId="77777777" w:rsidR="00126565" w:rsidRDefault="00126565" w:rsidP="000E1060"/>
        </w:tc>
      </w:tr>
      <w:tr w:rsidR="00126565" w14:paraId="045DF485" w14:textId="77777777" w:rsidTr="000E1060">
        <w:tc>
          <w:tcPr>
            <w:tcW w:w="669" w:type="dxa"/>
          </w:tcPr>
          <w:p w14:paraId="37B4570E" w14:textId="77777777" w:rsidR="00126565" w:rsidRDefault="00126565" w:rsidP="000E1060"/>
        </w:tc>
        <w:tc>
          <w:tcPr>
            <w:tcW w:w="1045" w:type="dxa"/>
          </w:tcPr>
          <w:p w14:paraId="1C7C896F" w14:textId="77777777" w:rsidR="00126565" w:rsidRDefault="00126565" w:rsidP="000E1060">
            <w:r>
              <w:t>Extrovert</w:t>
            </w:r>
          </w:p>
        </w:tc>
        <w:tc>
          <w:tcPr>
            <w:tcW w:w="1013" w:type="dxa"/>
          </w:tcPr>
          <w:p w14:paraId="70B11687" w14:textId="77777777" w:rsidR="00126565" w:rsidRDefault="00126565" w:rsidP="000E1060">
            <w:r>
              <w:t>Introvert</w:t>
            </w:r>
          </w:p>
        </w:tc>
        <w:tc>
          <w:tcPr>
            <w:tcW w:w="440" w:type="dxa"/>
          </w:tcPr>
          <w:p w14:paraId="54BA2384" w14:textId="77777777" w:rsidR="00126565" w:rsidRDefault="00126565" w:rsidP="000E1060"/>
        </w:tc>
        <w:tc>
          <w:tcPr>
            <w:tcW w:w="898" w:type="dxa"/>
          </w:tcPr>
          <w:p w14:paraId="03F15D24" w14:textId="77777777" w:rsidR="00126565" w:rsidRDefault="00126565" w:rsidP="000E1060">
            <w:r>
              <w:t>Sensing</w:t>
            </w:r>
          </w:p>
        </w:tc>
        <w:tc>
          <w:tcPr>
            <w:tcW w:w="960" w:type="dxa"/>
          </w:tcPr>
          <w:p w14:paraId="5D8EEDEA" w14:textId="77777777" w:rsidR="00126565" w:rsidRDefault="00126565" w:rsidP="000E1060">
            <w:r>
              <w:t>Intuitive</w:t>
            </w:r>
          </w:p>
        </w:tc>
        <w:tc>
          <w:tcPr>
            <w:tcW w:w="440" w:type="dxa"/>
          </w:tcPr>
          <w:p w14:paraId="4F4A20EB" w14:textId="77777777" w:rsidR="00126565" w:rsidRDefault="00126565" w:rsidP="000E1060"/>
        </w:tc>
        <w:tc>
          <w:tcPr>
            <w:tcW w:w="975" w:type="dxa"/>
          </w:tcPr>
          <w:p w14:paraId="69DDBB53" w14:textId="77777777" w:rsidR="00126565" w:rsidRDefault="00126565" w:rsidP="000E1060">
            <w:r>
              <w:t>Thinking</w:t>
            </w:r>
          </w:p>
        </w:tc>
        <w:tc>
          <w:tcPr>
            <w:tcW w:w="857" w:type="dxa"/>
          </w:tcPr>
          <w:p w14:paraId="7A6844D4" w14:textId="77777777" w:rsidR="00126565" w:rsidRDefault="00126565" w:rsidP="000E1060">
            <w:r>
              <w:t>Feeling</w:t>
            </w:r>
          </w:p>
        </w:tc>
        <w:tc>
          <w:tcPr>
            <w:tcW w:w="783" w:type="dxa"/>
          </w:tcPr>
          <w:p w14:paraId="0D256584" w14:textId="77777777" w:rsidR="00126565" w:rsidRDefault="00126565" w:rsidP="000E1060"/>
        </w:tc>
        <w:tc>
          <w:tcPr>
            <w:tcW w:w="1134" w:type="dxa"/>
          </w:tcPr>
          <w:p w14:paraId="6EB42D07" w14:textId="77777777" w:rsidR="00126565" w:rsidRDefault="00126565" w:rsidP="000E1060">
            <w:r>
              <w:t>Judging</w:t>
            </w:r>
          </w:p>
        </w:tc>
        <w:tc>
          <w:tcPr>
            <w:tcW w:w="1276" w:type="dxa"/>
          </w:tcPr>
          <w:p w14:paraId="1130489A" w14:textId="77777777" w:rsidR="00126565" w:rsidRDefault="00126565" w:rsidP="000E1060">
            <w:r>
              <w:t>Perceptive</w:t>
            </w:r>
          </w:p>
        </w:tc>
      </w:tr>
    </w:tbl>
    <w:p w14:paraId="237A4B1D" w14:textId="77777777" w:rsidR="00126565" w:rsidRDefault="00126565" w:rsidP="008C2566">
      <w:pPr>
        <w:pStyle w:val="ListParagraph"/>
        <w:numPr>
          <w:ilvl w:val="0"/>
          <w:numId w:val="12"/>
        </w:numPr>
      </w:pPr>
    </w:p>
    <w:p w14:paraId="25D2E956" w14:textId="77777777" w:rsidR="00126565" w:rsidRPr="00126565" w:rsidRDefault="00126565" w:rsidP="00126565"/>
    <w:p w14:paraId="0CC94671" w14:textId="624BEC39" w:rsidR="001A272A" w:rsidRDefault="008C2566" w:rsidP="001A272A">
      <w:pPr>
        <w:pStyle w:val="Heading2"/>
      </w:pPr>
      <w:bookmarkStart w:id="16" w:name="_Toc57361224"/>
      <w:proofErr w:type="gramStart"/>
      <w:r>
        <w:t>8</w:t>
      </w:r>
      <w:r w:rsidR="00153B67">
        <w:t xml:space="preserve">.3 </w:t>
      </w:r>
      <w:r w:rsidR="001A272A">
        <w:t xml:space="preserve"> Honey</w:t>
      </w:r>
      <w:proofErr w:type="gramEnd"/>
      <w:r w:rsidR="001A272A">
        <w:t xml:space="preserve"> and Mumford</w:t>
      </w:r>
      <w:bookmarkEnd w:id="16"/>
    </w:p>
    <w:p w14:paraId="455E0F30" w14:textId="77777777" w:rsidR="001A272A" w:rsidRPr="00696909" w:rsidRDefault="001A272A" w:rsidP="001A272A">
      <w:pPr>
        <w:pStyle w:val="Heading2"/>
        <w:rPr>
          <w:rFonts w:asciiTheme="minorHAnsi" w:hAnsiTheme="minorHAnsi" w:cstheme="minorHAnsi"/>
          <w:color w:val="000000"/>
          <w:sz w:val="22"/>
          <w:szCs w:val="22"/>
        </w:rPr>
      </w:pPr>
      <w:bookmarkStart w:id="17" w:name="_Toc57361225"/>
      <w:r w:rsidRPr="00696909">
        <w:rPr>
          <w:rStyle w:val="Emphasis"/>
          <w:rFonts w:asciiTheme="minorHAnsi" w:hAnsiTheme="minorHAnsi" w:cstheme="minorHAnsi"/>
          <w:i w:val="0"/>
          <w:iCs w:val="0"/>
          <w:color w:val="00D300"/>
          <w:sz w:val="22"/>
          <w:szCs w:val="22"/>
        </w:rPr>
        <w:t>Reflector:</w:t>
      </w:r>
      <w:r w:rsidRPr="00696909">
        <w:rPr>
          <w:rFonts w:asciiTheme="minorHAnsi" w:hAnsiTheme="minorHAnsi" w:cstheme="minorHAnsi"/>
          <w:color w:val="000000"/>
          <w:sz w:val="22"/>
          <w:szCs w:val="22"/>
        </w:rPr>
        <w:t> your score 15</w:t>
      </w:r>
      <w:bookmarkEnd w:id="17"/>
    </w:p>
    <w:p w14:paraId="447988D7" w14:textId="77777777" w:rsidR="001A272A" w:rsidRPr="00696909" w:rsidRDefault="001A272A" w:rsidP="001A272A">
      <w:pPr>
        <w:pStyle w:val="NormalWeb"/>
        <w:spacing w:line="346" w:lineRule="atLeast"/>
        <w:rPr>
          <w:rFonts w:asciiTheme="minorHAnsi" w:hAnsiTheme="minorHAnsi" w:cstheme="minorHAnsi"/>
          <w:color w:val="000000"/>
          <w:sz w:val="22"/>
          <w:szCs w:val="22"/>
        </w:rPr>
      </w:pPr>
      <w:r w:rsidRPr="00696909">
        <w:rPr>
          <w:rFonts w:asciiTheme="minorHAnsi" w:hAnsiTheme="minorHAnsi" w:cstheme="minorHAnsi"/>
          <w:color w:val="000000"/>
          <w:sz w:val="22"/>
          <w:szCs w:val="22"/>
        </w:rPr>
        <w:t xml:space="preserve">These people learn by observing and thinking about what happened. They may avoid leaping in and prefer to watch from the </w:t>
      </w:r>
      <w:proofErr w:type="spellStart"/>
      <w:r w:rsidRPr="00696909">
        <w:rPr>
          <w:rFonts w:asciiTheme="minorHAnsi" w:hAnsiTheme="minorHAnsi" w:cstheme="minorHAnsi"/>
          <w:color w:val="000000"/>
          <w:sz w:val="22"/>
          <w:szCs w:val="22"/>
        </w:rPr>
        <w:t>sidelines</w:t>
      </w:r>
      <w:proofErr w:type="spellEnd"/>
      <w:r w:rsidRPr="00696909">
        <w:rPr>
          <w:rFonts w:asciiTheme="minorHAnsi" w:hAnsiTheme="minorHAnsi" w:cstheme="minorHAnsi"/>
          <w:color w:val="000000"/>
          <w:sz w:val="22"/>
          <w:szCs w:val="22"/>
        </w:rPr>
        <w:t xml:space="preserve">. Prefer to stand back and view experiences from </w:t>
      </w:r>
      <w:proofErr w:type="gramStart"/>
      <w:r w:rsidRPr="00696909">
        <w:rPr>
          <w:rFonts w:asciiTheme="minorHAnsi" w:hAnsiTheme="minorHAnsi" w:cstheme="minorHAnsi"/>
          <w:color w:val="000000"/>
          <w:sz w:val="22"/>
          <w:szCs w:val="22"/>
        </w:rPr>
        <w:t>a number of</w:t>
      </w:r>
      <w:proofErr w:type="gramEnd"/>
      <w:r w:rsidRPr="00696909">
        <w:rPr>
          <w:rFonts w:asciiTheme="minorHAnsi" w:hAnsiTheme="minorHAnsi" w:cstheme="minorHAnsi"/>
          <w:color w:val="000000"/>
          <w:sz w:val="22"/>
          <w:szCs w:val="22"/>
        </w:rPr>
        <w:t xml:space="preserve"> different perspectives, collecting data and taking the time to work towards an appropriate conclusion.</w:t>
      </w:r>
    </w:p>
    <w:p w14:paraId="0583893C" w14:textId="77777777" w:rsidR="001A272A" w:rsidRPr="00696909" w:rsidRDefault="001A272A" w:rsidP="001A272A">
      <w:pPr>
        <w:numPr>
          <w:ilvl w:val="0"/>
          <w:numId w:val="6"/>
        </w:numPr>
        <w:suppressAutoHyphens w:val="0"/>
        <w:autoSpaceDN/>
        <w:spacing w:before="100" w:beforeAutospacing="1" w:after="100" w:afterAutospacing="1" w:line="240" w:lineRule="auto"/>
        <w:textAlignment w:val="auto"/>
        <w:rPr>
          <w:rFonts w:asciiTheme="minorHAnsi" w:hAnsiTheme="minorHAnsi" w:cstheme="minorHAnsi"/>
          <w:color w:val="000000"/>
        </w:rPr>
      </w:pPr>
      <w:r w:rsidRPr="00696909">
        <w:rPr>
          <w:rFonts w:asciiTheme="minorHAnsi" w:hAnsiTheme="minorHAnsi" w:cstheme="minorHAnsi"/>
          <w:color w:val="000000"/>
        </w:rPr>
        <w:t>Paired discussions</w:t>
      </w:r>
    </w:p>
    <w:p w14:paraId="22347035" w14:textId="77777777" w:rsidR="001A272A" w:rsidRPr="00696909" w:rsidRDefault="001A272A" w:rsidP="001A272A">
      <w:pPr>
        <w:numPr>
          <w:ilvl w:val="0"/>
          <w:numId w:val="6"/>
        </w:numPr>
        <w:suppressAutoHyphens w:val="0"/>
        <w:autoSpaceDN/>
        <w:spacing w:before="100" w:beforeAutospacing="1" w:after="100" w:afterAutospacing="1" w:line="240" w:lineRule="auto"/>
        <w:textAlignment w:val="auto"/>
        <w:rPr>
          <w:rFonts w:asciiTheme="minorHAnsi" w:hAnsiTheme="minorHAnsi" w:cstheme="minorHAnsi"/>
          <w:color w:val="000000"/>
        </w:rPr>
      </w:pPr>
      <w:proofErr w:type="spellStart"/>
      <w:r w:rsidRPr="00696909">
        <w:rPr>
          <w:rFonts w:asciiTheme="minorHAnsi" w:hAnsiTheme="minorHAnsi" w:cstheme="minorHAnsi"/>
          <w:color w:val="000000"/>
        </w:rPr>
        <w:t>Self analysis</w:t>
      </w:r>
      <w:proofErr w:type="spellEnd"/>
      <w:r w:rsidRPr="00696909">
        <w:rPr>
          <w:rFonts w:asciiTheme="minorHAnsi" w:hAnsiTheme="minorHAnsi" w:cstheme="minorHAnsi"/>
          <w:color w:val="000000"/>
        </w:rPr>
        <w:t xml:space="preserve"> questionnaires</w:t>
      </w:r>
    </w:p>
    <w:p w14:paraId="50C15794" w14:textId="77777777" w:rsidR="001A272A" w:rsidRPr="00696909" w:rsidRDefault="001A272A" w:rsidP="001A272A">
      <w:pPr>
        <w:numPr>
          <w:ilvl w:val="0"/>
          <w:numId w:val="6"/>
        </w:numPr>
        <w:suppressAutoHyphens w:val="0"/>
        <w:autoSpaceDN/>
        <w:spacing w:before="100" w:beforeAutospacing="1" w:after="100" w:afterAutospacing="1" w:line="240" w:lineRule="auto"/>
        <w:textAlignment w:val="auto"/>
        <w:rPr>
          <w:rFonts w:asciiTheme="minorHAnsi" w:hAnsiTheme="minorHAnsi" w:cstheme="minorHAnsi"/>
          <w:color w:val="000000"/>
        </w:rPr>
      </w:pPr>
      <w:r w:rsidRPr="00696909">
        <w:rPr>
          <w:rFonts w:asciiTheme="minorHAnsi" w:hAnsiTheme="minorHAnsi" w:cstheme="minorHAnsi"/>
          <w:color w:val="000000"/>
        </w:rPr>
        <w:t>Personality questionnaires</w:t>
      </w:r>
    </w:p>
    <w:p w14:paraId="244996B1" w14:textId="77777777" w:rsidR="001A272A" w:rsidRPr="00696909" w:rsidRDefault="001A272A" w:rsidP="001A272A">
      <w:pPr>
        <w:numPr>
          <w:ilvl w:val="0"/>
          <w:numId w:val="6"/>
        </w:numPr>
        <w:suppressAutoHyphens w:val="0"/>
        <w:autoSpaceDN/>
        <w:spacing w:before="100" w:beforeAutospacing="1" w:after="100" w:afterAutospacing="1" w:line="240" w:lineRule="auto"/>
        <w:textAlignment w:val="auto"/>
        <w:rPr>
          <w:rFonts w:asciiTheme="minorHAnsi" w:hAnsiTheme="minorHAnsi" w:cstheme="minorHAnsi"/>
          <w:color w:val="000000"/>
        </w:rPr>
      </w:pPr>
      <w:r w:rsidRPr="00696909">
        <w:rPr>
          <w:rFonts w:asciiTheme="minorHAnsi" w:hAnsiTheme="minorHAnsi" w:cstheme="minorHAnsi"/>
          <w:color w:val="000000"/>
        </w:rPr>
        <w:t>Time out</w:t>
      </w:r>
    </w:p>
    <w:p w14:paraId="3626DA8B" w14:textId="77777777" w:rsidR="001A272A" w:rsidRPr="00696909" w:rsidRDefault="001A272A" w:rsidP="001A272A">
      <w:pPr>
        <w:numPr>
          <w:ilvl w:val="0"/>
          <w:numId w:val="6"/>
        </w:numPr>
        <w:suppressAutoHyphens w:val="0"/>
        <w:autoSpaceDN/>
        <w:spacing w:before="100" w:beforeAutospacing="1" w:after="100" w:afterAutospacing="1" w:line="240" w:lineRule="auto"/>
        <w:textAlignment w:val="auto"/>
        <w:rPr>
          <w:rFonts w:asciiTheme="minorHAnsi" w:hAnsiTheme="minorHAnsi" w:cstheme="minorHAnsi"/>
          <w:color w:val="000000"/>
        </w:rPr>
      </w:pPr>
      <w:r w:rsidRPr="00696909">
        <w:rPr>
          <w:rFonts w:asciiTheme="minorHAnsi" w:hAnsiTheme="minorHAnsi" w:cstheme="minorHAnsi"/>
          <w:color w:val="000000"/>
        </w:rPr>
        <w:t>Observing activities</w:t>
      </w:r>
    </w:p>
    <w:p w14:paraId="0B9AE2F6" w14:textId="77777777" w:rsidR="001A272A" w:rsidRPr="00696909" w:rsidRDefault="001A272A" w:rsidP="001A272A">
      <w:pPr>
        <w:numPr>
          <w:ilvl w:val="0"/>
          <w:numId w:val="6"/>
        </w:numPr>
        <w:suppressAutoHyphens w:val="0"/>
        <w:autoSpaceDN/>
        <w:spacing w:before="100" w:beforeAutospacing="1" w:after="100" w:afterAutospacing="1" w:line="240" w:lineRule="auto"/>
        <w:textAlignment w:val="auto"/>
        <w:rPr>
          <w:rFonts w:asciiTheme="minorHAnsi" w:hAnsiTheme="minorHAnsi" w:cstheme="minorHAnsi"/>
          <w:color w:val="000000"/>
        </w:rPr>
      </w:pPr>
      <w:r w:rsidRPr="00696909">
        <w:rPr>
          <w:rFonts w:asciiTheme="minorHAnsi" w:hAnsiTheme="minorHAnsi" w:cstheme="minorHAnsi"/>
          <w:color w:val="000000"/>
        </w:rPr>
        <w:t>Feedback from others</w:t>
      </w:r>
    </w:p>
    <w:p w14:paraId="5001B063" w14:textId="77777777" w:rsidR="001A272A" w:rsidRPr="00696909" w:rsidRDefault="001A272A" w:rsidP="001A272A">
      <w:pPr>
        <w:numPr>
          <w:ilvl w:val="0"/>
          <w:numId w:val="6"/>
        </w:numPr>
        <w:suppressAutoHyphens w:val="0"/>
        <w:autoSpaceDN/>
        <w:spacing w:before="100" w:beforeAutospacing="1" w:after="100" w:afterAutospacing="1" w:line="240" w:lineRule="auto"/>
        <w:textAlignment w:val="auto"/>
        <w:rPr>
          <w:rFonts w:asciiTheme="minorHAnsi" w:hAnsiTheme="minorHAnsi" w:cstheme="minorHAnsi"/>
          <w:color w:val="000000"/>
        </w:rPr>
      </w:pPr>
      <w:r w:rsidRPr="00696909">
        <w:rPr>
          <w:rFonts w:asciiTheme="minorHAnsi" w:hAnsiTheme="minorHAnsi" w:cstheme="minorHAnsi"/>
          <w:color w:val="000000"/>
        </w:rPr>
        <w:t>Coaching</w:t>
      </w:r>
    </w:p>
    <w:p w14:paraId="6BD8A891" w14:textId="77777777" w:rsidR="001A272A" w:rsidRPr="00696909" w:rsidRDefault="001A272A" w:rsidP="001A272A">
      <w:pPr>
        <w:numPr>
          <w:ilvl w:val="0"/>
          <w:numId w:val="6"/>
        </w:numPr>
        <w:suppressAutoHyphens w:val="0"/>
        <w:autoSpaceDN/>
        <w:spacing w:before="100" w:beforeAutospacing="1" w:after="100" w:afterAutospacing="1" w:line="240" w:lineRule="auto"/>
        <w:textAlignment w:val="auto"/>
        <w:rPr>
          <w:rFonts w:asciiTheme="minorHAnsi" w:hAnsiTheme="minorHAnsi" w:cstheme="minorHAnsi"/>
          <w:color w:val="000000"/>
        </w:rPr>
      </w:pPr>
      <w:r w:rsidRPr="00696909">
        <w:rPr>
          <w:rFonts w:asciiTheme="minorHAnsi" w:hAnsiTheme="minorHAnsi" w:cstheme="minorHAnsi"/>
          <w:color w:val="000000"/>
        </w:rPr>
        <w:t>Interviews</w:t>
      </w:r>
    </w:p>
    <w:p w14:paraId="2048BA2B" w14:textId="77777777" w:rsidR="001A272A" w:rsidRPr="001A272A" w:rsidRDefault="001A272A" w:rsidP="001A272A"/>
    <w:p w14:paraId="34B9BB4F" w14:textId="77777777" w:rsidR="00050600" w:rsidRDefault="00050600" w:rsidP="00265B8C">
      <w:pPr>
        <w:pStyle w:val="Heading2"/>
      </w:pPr>
      <w:bookmarkStart w:id="18" w:name="_Toc57361226"/>
    </w:p>
    <w:p w14:paraId="23DD882F" w14:textId="77777777" w:rsidR="00050600" w:rsidRDefault="00050600" w:rsidP="00265B8C">
      <w:pPr>
        <w:pStyle w:val="Heading2"/>
      </w:pPr>
    </w:p>
    <w:p w14:paraId="0E0A9EB3" w14:textId="77777777" w:rsidR="00050600" w:rsidRDefault="00050600" w:rsidP="00265B8C">
      <w:pPr>
        <w:pStyle w:val="Heading2"/>
      </w:pPr>
    </w:p>
    <w:p w14:paraId="74B95AF0" w14:textId="04BE27D4" w:rsidR="007707EA" w:rsidRDefault="008C2566" w:rsidP="00265B8C">
      <w:pPr>
        <w:pStyle w:val="Heading2"/>
      </w:pPr>
      <w:proofErr w:type="gramStart"/>
      <w:r>
        <w:t>8</w:t>
      </w:r>
      <w:r w:rsidR="005967D0">
        <w:t>.</w:t>
      </w:r>
      <w:r w:rsidR="000A7A0A">
        <w:t>4</w:t>
      </w:r>
      <w:r w:rsidR="00153B67">
        <w:t xml:space="preserve"> </w:t>
      </w:r>
      <w:r w:rsidR="005967D0">
        <w:t xml:space="preserve"> </w:t>
      </w:r>
      <w:r w:rsidR="00595A88">
        <w:t>Appendix</w:t>
      </w:r>
      <w:proofErr w:type="gramEnd"/>
      <w:r w:rsidR="00595A88">
        <w:t xml:space="preserve"> </w:t>
      </w:r>
      <w:r w:rsidR="006D28A1">
        <w:t>D</w:t>
      </w:r>
      <w:r w:rsidR="00595A88">
        <w:t xml:space="preserve"> – SMART Goals</w:t>
      </w:r>
      <w:bookmarkEnd w:id="18"/>
    </w:p>
    <w:p w14:paraId="1C432315" w14:textId="7FA1EA1A" w:rsidR="00B82FA0" w:rsidRDefault="00B82FA0" w:rsidP="00B82FA0">
      <w:r>
        <w:t>SMART</w:t>
      </w:r>
    </w:p>
    <w:p w14:paraId="019ED3CC" w14:textId="698313ED" w:rsidR="00B82FA0" w:rsidRDefault="00B82FA0" w:rsidP="00B82FA0">
      <w:r>
        <w:t>MEARSURABLE</w:t>
      </w:r>
    </w:p>
    <w:p w14:paraId="64A063E1" w14:textId="7591C467" w:rsidR="00B82FA0" w:rsidRDefault="00B82FA0" w:rsidP="00B82FA0">
      <w:r>
        <w:t xml:space="preserve">ACHIEVABLE </w:t>
      </w:r>
    </w:p>
    <w:p w14:paraId="7428A81D" w14:textId="5047E2B1" w:rsidR="00B82FA0" w:rsidRDefault="00B82FA0" w:rsidP="00B82FA0">
      <w:r>
        <w:t xml:space="preserve">RELEVENT </w:t>
      </w:r>
    </w:p>
    <w:p w14:paraId="70D08AEC" w14:textId="36AFF6AB" w:rsidR="00B82FA0" w:rsidRPr="00B82FA0" w:rsidRDefault="00B82FA0" w:rsidP="00B82FA0">
      <w:r>
        <w:t xml:space="preserve">TIMEBASED </w:t>
      </w:r>
    </w:p>
    <w:p w14:paraId="20D815D5" w14:textId="13030AC1" w:rsidR="00EA4A4E" w:rsidRDefault="008C2566" w:rsidP="00EA4A4E">
      <w:pPr>
        <w:pStyle w:val="Heading2"/>
      </w:pPr>
      <w:bookmarkStart w:id="19" w:name="_Toc57361227"/>
      <w:r>
        <w:t>8</w:t>
      </w:r>
      <w:r w:rsidR="005967D0">
        <w:t>.</w:t>
      </w:r>
      <w:r w:rsidR="000A7A0A">
        <w:t xml:space="preserve">5 </w:t>
      </w:r>
      <w:r w:rsidR="00265B8C">
        <w:t xml:space="preserve">Appendix </w:t>
      </w:r>
      <w:r w:rsidR="006D28A1">
        <w:t>E</w:t>
      </w:r>
      <w:r w:rsidR="00265B8C">
        <w:t xml:space="preserve"> – Big Five Personality Test</w:t>
      </w:r>
      <w:bookmarkEnd w:id="19"/>
    </w:p>
    <w:p w14:paraId="2F0ACE43" w14:textId="34557231" w:rsidR="00524364" w:rsidRDefault="00857970" w:rsidP="00524364">
      <w:hyperlink r:id="rId24" w:history="1">
        <w:r w:rsidR="00524364" w:rsidRPr="003374A9">
          <w:rPr>
            <w:rStyle w:val="Hyperlink"/>
          </w:rPr>
          <w:t>https://bigfive-test.com/result/5fbbf3957b46a80008eb7dcd</w:t>
        </w:r>
      </w:hyperlink>
    </w:p>
    <w:p w14:paraId="4D0A91AD" w14:textId="77777777" w:rsidR="001A272A" w:rsidRDefault="001A272A" w:rsidP="00524364"/>
    <w:p w14:paraId="30D7D12F" w14:textId="77777777" w:rsidR="001A272A" w:rsidRDefault="001A272A" w:rsidP="009361BA">
      <w:pPr>
        <w:pStyle w:val="Heading2"/>
      </w:pPr>
    </w:p>
    <w:p w14:paraId="14572BD4" w14:textId="57B37F50" w:rsidR="009361BA" w:rsidRDefault="008C2566" w:rsidP="009361BA">
      <w:pPr>
        <w:pStyle w:val="Heading2"/>
      </w:pPr>
      <w:bookmarkStart w:id="20" w:name="_Toc57361228"/>
      <w:r>
        <w:t>8</w:t>
      </w:r>
      <w:r w:rsidR="005967D0">
        <w:t>.</w:t>
      </w:r>
      <w:r w:rsidR="000A7A0A">
        <w:t xml:space="preserve">6 </w:t>
      </w:r>
      <w:r w:rsidR="006D28A1">
        <w:t xml:space="preserve">Appendix F </w:t>
      </w:r>
      <w:r w:rsidR="009361BA">
        <w:t>SWAT Analysis</w:t>
      </w:r>
      <w:bookmarkEnd w:id="20"/>
    </w:p>
    <w:p w14:paraId="0E760039" w14:textId="77777777" w:rsidR="00477DF8" w:rsidRPr="007D07D3" w:rsidRDefault="00477DF8" w:rsidP="00477DF8">
      <w:pPr>
        <w:rPr>
          <w:b/>
          <w:bCs/>
        </w:rPr>
      </w:pPr>
      <w:r w:rsidRPr="0054477C">
        <w:rPr>
          <w:b/>
          <w:bCs/>
        </w:rPr>
        <w:t>STRENGTHS</w:t>
      </w:r>
    </w:p>
    <w:p w14:paraId="78258B23" w14:textId="6589F07E" w:rsidR="00EB3CF6" w:rsidRDefault="00EB3CF6" w:rsidP="00EB3CF6">
      <w:pPr>
        <w:pStyle w:val="ListParagraph"/>
        <w:numPr>
          <w:ilvl w:val="0"/>
          <w:numId w:val="2"/>
        </w:numPr>
      </w:pPr>
      <w:r>
        <w:t xml:space="preserve">Religious </w:t>
      </w:r>
      <w:r w:rsidR="002074A0">
        <w:t>belief</w:t>
      </w:r>
    </w:p>
    <w:p w14:paraId="77DBFD84" w14:textId="62F90325" w:rsidR="00D5210F" w:rsidRDefault="00D5210F" w:rsidP="00EB3CF6">
      <w:pPr>
        <w:pStyle w:val="ListParagraph"/>
        <w:numPr>
          <w:ilvl w:val="0"/>
          <w:numId w:val="2"/>
        </w:numPr>
      </w:pPr>
      <w:r>
        <w:t>My family</w:t>
      </w:r>
    </w:p>
    <w:p w14:paraId="63B55521" w14:textId="2FC37328" w:rsidR="00477DF8" w:rsidRDefault="00477DF8" w:rsidP="00EB3CF6">
      <w:pPr>
        <w:pStyle w:val="ListParagraph"/>
        <w:numPr>
          <w:ilvl w:val="0"/>
          <w:numId w:val="2"/>
        </w:numPr>
      </w:pPr>
      <w:r>
        <w:t>Education (in different field of life)</w:t>
      </w:r>
    </w:p>
    <w:p w14:paraId="10D218D5" w14:textId="77777777" w:rsidR="00477DF8" w:rsidRDefault="00477DF8" w:rsidP="00477DF8">
      <w:pPr>
        <w:pStyle w:val="ListParagraph"/>
        <w:numPr>
          <w:ilvl w:val="0"/>
          <w:numId w:val="2"/>
        </w:numPr>
      </w:pPr>
      <w:r>
        <w:t>Job experience in different field of life</w:t>
      </w:r>
    </w:p>
    <w:p w14:paraId="670F57E7" w14:textId="77777777" w:rsidR="00477DF8" w:rsidRPr="007B4C0A" w:rsidRDefault="00477DF8" w:rsidP="00477DF8">
      <w:pPr>
        <w:rPr>
          <w:b/>
          <w:bCs/>
        </w:rPr>
      </w:pPr>
      <w:r w:rsidRPr="00AB68DB">
        <w:rPr>
          <w:b/>
          <w:bCs/>
        </w:rPr>
        <w:t>WEAKNESSES</w:t>
      </w:r>
    </w:p>
    <w:p w14:paraId="52AC1F6B" w14:textId="77777777" w:rsidR="00477DF8" w:rsidRDefault="00477DF8" w:rsidP="00477DF8">
      <w:pPr>
        <w:pStyle w:val="ListParagraph"/>
        <w:numPr>
          <w:ilvl w:val="0"/>
          <w:numId w:val="3"/>
        </w:numPr>
      </w:pPr>
      <w:r>
        <w:t xml:space="preserve">Responsibilities </w:t>
      </w:r>
    </w:p>
    <w:p w14:paraId="303E384B" w14:textId="77777777" w:rsidR="00477DF8" w:rsidRDefault="00477DF8" w:rsidP="00477DF8">
      <w:pPr>
        <w:pStyle w:val="ListParagraph"/>
        <w:numPr>
          <w:ilvl w:val="0"/>
          <w:numId w:val="3"/>
        </w:numPr>
      </w:pPr>
      <w:r>
        <w:t xml:space="preserve">Time gap in education and professional life </w:t>
      </w:r>
    </w:p>
    <w:p w14:paraId="5E0268B7" w14:textId="77777777" w:rsidR="00477DF8" w:rsidRDefault="00477DF8" w:rsidP="00477DF8">
      <w:pPr>
        <w:pStyle w:val="ListParagraph"/>
        <w:numPr>
          <w:ilvl w:val="0"/>
          <w:numId w:val="3"/>
        </w:numPr>
      </w:pPr>
      <w:r>
        <w:t xml:space="preserve">Lake of social life </w:t>
      </w:r>
    </w:p>
    <w:p w14:paraId="1D781BA9" w14:textId="77777777" w:rsidR="00477DF8" w:rsidRDefault="00477DF8" w:rsidP="00477DF8">
      <w:pPr>
        <w:pStyle w:val="ListParagraph"/>
        <w:numPr>
          <w:ilvl w:val="0"/>
          <w:numId w:val="3"/>
        </w:numPr>
      </w:pPr>
      <w:r>
        <w:t>Lack of knowledge of new technology</w:t>
      </w:r>
    </w:p>
    <w:p w14:paraId="23C9DA71" w14:textId="77777777" w:rsidR="00477DF8" w:rsidRDefault="00477DF8" w:rsidP="00477DF8">
      <w:pPr>
        <w:pStyle w:val="ListParagraph"/>
        <w:numPr>
          <w:ilvl w:val="0"/>
          <w:numId w:val="3"/>
        </w:numPr>
      </w:pPr>
      <w:r>
        <w:t xml:space="preserve">Oral communication </w:t>
      </w:r>
    </w:p>
    <w:p w14:paraId="11CDF5CC" w14:textId="77777777" w:rsidR="00477DF8" w:rsidRDefault="00477DF8" w:rsidP="00477DF8">
      <w:pPr>
        <w:rPr>
          <w:b/>
          <w:bCs/>
        </w:rPr>
      </w:pPr>
      <w:r w:rsidRPr="007D07D3">
        <w:rPr>
          <w:b/>
          <w:bCs/>
        </w:rPr>
        <w:t>OPERTUNITIES</w:t>
      </w:r>
    </w:p>
    <w:p w14:paraId="255B574C" w14:textId="77777777" w:rsidR="00477DF8" w:rsidRPr="007D07D3" w:rsidRDefault="00477DF8" w:rsidP="00477DF8">
      <w:pPr>
        <w:pStyle w:val="ListParagraph"/>
        <w:numPr>
          <w:ilvl w:val="0"/>
          <w:numId w:val="4"/>
        </w:numPr>
        <w:rPr>
          <w:b/>
          <w:bCs/>
        </w:rPr>
      </w:pPr>
      <w:r>
        <w:t xml:space="preserve">CERTHE Skills for Workplace at University </w:t>
      </w:r>
    </w:p>
    <w:p w14:paraId="3C30BD53" w14:textId="77777777" w:rsidR="00477DF8" w:rsidRPr="007D07D3" w:rsidRDefault="00477DF8" w:rsidP="00477DF8">
      <w:pPr>
        <w:pStyle w:val="ListParagraph"/>
        <w:numPr>
          <w:ilvl w:val="0"/>
          <w:numId w:val="4"/>
        </w:numPr>
        <w:rPr>
          <w:b/>
          <w:bCs/>
        </w:rPr>
      </w:pPr>
      <w:r>
        <w:t xml:space="preserve">Networking </w:t>
      </w:r>
    </w:p>
    <w:p w14:paraId="34DBF444" w14:textId="77777777" w:rsidR="00477DF8" w:rsidRPr="007D07D3" w:rsidRDefault="00477DF8" w:rsidP="00477DF8">
      <w:pPr>
        <w:pStyle w:val="ListParagraph"/>
        <w:numPr>
          <w:ilvl w:val="0"/>
          <w:numId w:val="4"/>
        </w:numPr>
        <w:rPr>
          <w:b/>
          <w:bCs/>
        </w:rPr>
      </w:pPr>
      <w:r>
        <w:t xml:space="preserve">Chance of making new friends </w:t>
      </w:r>
    </w:p>
    <w:p w14:paraId="7536A9BE" w14:textId="77777777" w:rsidR="00477DF8" w:rsidRPr="007D07D3" w:rsidRDefault="00477DF8" w:rsidP="00477DF8">
      <w:pPr>
        <w:pStyle w:val="ListParagraph"/>
        <w:numPr>
          <w:ilvl w:val="0"/>
          <w:numId w:val="4"/>
        </w:numPr>
        <w:rPr>
          <w:b/>
          <w:bCs/>
        </w:rPr>
      </w:pPr>
      <w:r>
        <w:t>Getting my self-steam back</w:t>
      </w:r>
    </w:p>
    <w:p w14:paraId="4D1AE472" w14:textId="77777777" w:rsidR="00477DF8" w:rsidRDefault="00477DF8" w:rsidP="00477DF8">
      <w:pPr>
        <w:rPr>
          <w:b/>
          <w:bCs/>
        </w:rPr>
      </w:pPr>
      <w:r>
        <w:rPr>
          <w:b/>
          <w:bCs/>
        </w:rPr>
        <w:t>THREAT</w:t>
      </w:r>
    </w:p>
    <w:p w14:paraId="1BBABE29" w14:textId="77777777" w:rsidR="00477DF8" w:rsidRPr="00004C3F" w:rsidRDefault="00477DF8" w:rsidP="00477DF8">
      <w:pPr>
        <w:pStyle w:val="ListParagraph"/>
        <w:numPr>
          <w:ilvl w:val="0"/>
          <w:numId w:val="5"/>
        </w:numPr>
      </w:pPr>
      <w:r w:rsidRPr="00004C3F">
        <w:t>Age</w:t>
      </w:r>
    </w:p>
    <w:p w14:paraId="661DEF14" w14:textId="77777777" w:rsidR="00477DF8" w:rsidRPr="00004C3F" w:rsidRDefault="00477DF8" w:rsidP="00477DF8">
      <w:pPr>
        <w:pStyle w:val="ListParagraph"/>
        <w:numPr>
          <w:ilvl w:val="0"/>
          <w:numId w:val="5"/>
        </w:numPr>
      </w:pPr>
      <w:r w:rsidRPr="00004C3F">
        <w:t xml:space="preserve">Time </w:t>
      </w:r>
    </w:p>
    <w:p w14:paraId="2569B759" w14:textId="77777777" w:rsidR="00477DF8" w:rsidRPr="00004C3F" w:rsidRDefault="00477DF8" w:rsidP="00477DF8">
      <w:pPr>
        <w:pStyle w:val="ListParagraph"/>
        <w:numPr>
          <w:ilvl w:val="0"/>
          <w:numId w:val="5"/>
        </w:numPr>
      </w:pPr>
      <w:r w:rsidRPr="00004C3F">
        <w:t xml:space="preserve">Personal appearance </w:t>
      </w:r>
    </w:p>
    <w:p w14:paraId="63AB8614" w14:textId="77777777" w:rsidR="00477DF8" w:rsidRPr="00004C3F" w:rsidRDefault="00477DF8" w:rsidP="00477DF8">
      <w:pPr>
        <w:pStyle w:val="ListParagraph"/>
        <w:numPr>
          <w:ilvl w:val="0"/>
          <w:numId w:val="5"/>
        </w:numPr>
      </w:pPr>
      <w:r w:rsidRPr="00004C3F">
        <w:t xml:space="preserve">Industry level competition </w:t>
      </w:r>
    </w:p>
    <w:p w14:paraId="4643A8AC" w14:textId="77777777" w:rsidR="00477DF8" w:rsidRPr="00004C3F" w:rsidRDefault="00477DF8" w:rsidP="00477DF8">
      <w:pPr>
        <w:pStyle w:val="ListParagraph"/>
        <w:numPr>
          <w:ilvl w:val="0"/>
          <w:numId w:val="5"/>
        </w:numPr>
      </w:pPr>
      <w:r w:rsidRPr="00004C3F">
        <w:t>Professional gap in CV</w:t>
      </w:r>
    </w:p>
    <w:p w14:paraId="2CAAAE8B" w14:textId="77777777" w:rsidR="00477DF8" w:rsidRDefault="00477DF8" w:rsidP="00477DF8">
      <w:pPr>
        <w:pStyle w:val="ListParagraph"/>
        <w:numPr>
          <w:ilvl w:val="0"/>
          <w:numId w:val="5"/>
        </w:numPr>
      </w:pPr>
      <w:r w:rsidRPr="00004C3F">
        <w:t xml:space="preserve">Highly competitive job market </w:t>
      </w:r>
    </w:p>
    <w:p w14:paraId="5B5CB419" w14:textId="2A040D18" w:rsidR="00477DF8" w:rsidRDefault="00477DF8" w:rsidP="00477DF8"/>
    <w:p w14:paraId="7877123B" w14:textId="77777777" w:rsidR="005967D0" w:rsidRPr="00477DF8" w:rsidRDefault="005967D0" w:rsidP="00477DF8"/>
    <w:p w14:paraId="7B5D858C" w14:textId="5588F002" w:rsidR="00477DF8" w:rsidRDefault="008C2566" w:rsidP="009361BA">
      <w:pPr>
        <w:pStyle w:val="Heading2"/>
      </w:pPr>
      <w:bookmarkStart w:id="21" w:name="_Toc57361229"/>
      <w:r>
        <w:t>8</w:t>
      </w:r>
      <w:r w:rsidR="000A7A0A">
        <w:t xml:space="preserve">.7 </w:t>
      </w:r>
      <w:r w:rsidR="00477DF8">
        <w:t>Appendix G GAP Analysis</w:t>
      </w:r>
      <w:bookmarkEnd w:id="21"/>
    </w:p>
    <w:tbl>
      <w:tblPr>
        <w:tblStyle w:val="TableGrid"/>
        <w:tblW w:w="0" w:type="auto"/>
        <w:tblLook w:val="04A0" w:firstRow="1" w:lastRow="0" w:firstColumn="1" w:lastColumn="0" w:noHBand="0" w:noVBand="1"/>
      </w:tblPr>
      <w:tblGrid>
        <w:gridCol w:w="3314"/>
        <w:gridCol w:w="2851"/>
        <w:gridCol w:w="2851"/>
      </w:tblGrid>
      <w:tr w:rsidR="00756C15" w14:paraId="582DBB35" w14:textId="77777777" w:rsidTr="00756C15">
        <w:tc>
          <w:tcPr>
            <w:tcW w:w="6165" w:type="dxa"/>
            <w:gridSpan w:val="2"/>
            <w:tcBorders>
              <w:top w:val="single" w:sz="4" w:space="0" w:color="auto"/>
              <w:left w:val="single" w:sz="4" w:space="0" w:color="auto"/>
              <w:bottom w:val="single" w:sz="4" w:space="0" w:color="auto"/>
              <w:right w:val="single" w:sz="4" w:space="0" w:color="auto"/>
            </w:tcBorders>
          </w:tcPr>
          <w:p w14:paraId="78E8EE27" w14:textId="721AF446" w:rsidR="00756C15" w:rsidRDefault="008C2566">
            <w:pPr>
              <w:rPr>
                <w:rFonts w:ascii="Times New Roman" w:eastAsia="Times New Roman" w:hAnsi="Times New Roman" w:cs="Times New Roman"/>
                <w:sz w:val="24"/>
                <w:szCs w:val="24"/>
                <w:lang w:eastAsia="en-GB"/>
              </w:rPr>
            </w:pPr>
            <w:r>
              <w:rPr>
                <w:sz w:val="24"/>
                <w:szCs w:val="24"/>
                <w:lang w:eastAsia="en-GB"/>
              </w:rPr>
              <w:t>Teaching Assistant</w:t>
            </w:r>
          </w:p>
          <w:p w14:paraId="1B054AA0" w14:textId="77777777" w:rsidR="00756C15" w:rsidRDefault="00756C15"/>
          <w:p w14:paraId="350CAABA" w14:textId="77777777" w:rsidR="00756C15" w:rsidRDefault="00756C15">
            <w:pPr>
              <w:jc w:val="center"/>
            </w:pPr>
          </w:p>
        </w:tc>
        <w:tc>
          <w:tcPr>
            <w:tcW w:w="2851" w:type="dxa"/>
            <w:tcBorders>
              <w:top w:val="single" w:sz="4" w:space="0" w:color="auto"/>
              <w:left w:val="single" w:sz="4" w:space="0" w:color="auto"/>
              <w:bottom w:val="single" w:sz="4" w:space="0" w:color="auto"/>
              <w:right w:val="single" w:sz="4" w:space="0" w:color="auto"/>
            </w:tcBorders>
          </w:tcPr>
          <w:p w14:paraId="41FE69CD" w14:textId="394F1334" w:rsidR="00756C15" w:rsidRDefault="008C2566">
            <w:r>
              <w:t xml:space="preserve">Teacher </w:t>
            </w:r>
          </w:p>
        </w:tc>
      </w:tr>
      <w:tr w:rsidR="00756C15" w14:paraId="1DB96B18" w14:textId="77777777" w:rsidTr="00756C15">
        <w:tc>
          <w:tcPr>
            <w:tcW w:w="6165" w:type="dxa"/>
            <w:gridSpan w:val="2"/>
            <w:tcBorders>
              <w:top w:val="single" w:sz="4" w:space="0" w:color="auto"/>
              <w:left w:val="single" w:sz="4" w:space="0" w:color="auto"/>
              <w:bottom w:val="single" w:sz="4" w:space="0" w:color="auto"/>
              <w:right w:val="single" w:sz="4" w:space="0" w:color="auto"/>
            </w:tcBorders>
          </w:tcPr>
          <w:p w14:paraId="6D73C302" w14:textId="77777777" w:rsidR="00756C15" w:rsidRDefault="00756C15">
            <w:pPr>
              <w:pStyle w:val="Heading1"/>
              <w:outlineLvl w:val="0"/>
            </w:pPr>
            <w:bookmarkStart w:id="22" w:name="_Toc57361230"/>
            <w:r>
              <w:t>Job Description</w:t>
            </w:r>
            <w:bookmarkEnd w:id="22"/>
          </w:p>
          <w:p w14:paraId="22D13FF0" w14:textId="77777777" w:rsidR="0075514C" w:rsidRDefault="0075514C" w:rsidP="0075514C">
            <w:pPr>
              <w:pStyle w:val="BodyText"/>
              <w:numPr>
                <w:ilvl w:val="0"/>
                <w:numId w:val="13"/>
              </w:numPr>
              <w:spacing w:line="267" w:lineRule="exact"/>
              <w:rPr>
                <w:rFonts w:asciiTheme="minorHAnsi" w:hAnsiTheme="minorHAnsi" w:cstheme="minorHAnsi"/>
                <w:sz w:val="20"/>
              </w:rPr>
            </w:pPr>
            <w:r>
              <w:rPr>
                <w:rFonts w:asciiTheme="minorHAnsi" w:hAnsiTheme="minorHAnsi" w:cstheme="minorHAnsi"/>
                <w:color w:val="231F20"/>
                <w:w w:val="105"/>
                <w:sz w:val="20"/>
              </w:rPr>
              <w:t>Qualified</w:t>
            </w:r>
            <w:r>
              <w:rPr>
                <w:rFonts w:asciiTheme="minorHAnsi" w:hAnsiTheme="minorHAnsi" w:cstheme="minorHAnsi"/>
                <w:color w:val="231F20"/>
                <w:spacing w:val="2"/>
                <w:w w:val="105"/>
                <w:sz w:val="20"/>
              </w:rPr>
              <w:t xml:space="preserve"> </w:t>
            </w:r>
            <w:r>
              <w:rPr>
                <w:rFonts w:asciiTheme="minorHAnsi" w:hAnsiTheme="minorHAnsi" w:cstheme="minorHAnsi"/>
                <w:color w:val="231F20"/>
                <w:spacing w:val="-2"/>
                <w:w w:val="105"/>
                <w:sz w:val="20"/>
              </w:rPr>
              <w:t>t</w:t>
            </w:r>
            <w:r>
              <w:rPr>
                <w:rFonts w:asciiTheme="minorHAnsi" w:hAnsiTheme="minorHAnsi" w:cstheme="minorHAnsi"/>
                <w:color w:val="231F20"/>
                <w:spacing w:val="-1"/>
                <w:w w:val="105"/>
                <w:sz w:val="20"/>
              </w:rPr>
              <w:t>o</w:t>
            </w:r>
            <w:r>
              <w:rPr>
                <w:rFonts w:asciiTheme="minorHAnsi" w:hAnsiTheme="minorHAnsi" w:cstheme="minorHAnsi"/>
                <w:color w:val="231F20"/>
                <w:spacing w:val="2"/>
                <w:w w:val="105"/>
                <w:sz w:val="20"/>
              </w:rPr>
              <w:t xml:space="preserve"> </w:t>
            </w:r>
            <w:r>
              <w:rPr>
                <w:rFonts w:asciiTheme="minorHAnsi" w:hAnsiTheme="minorHAnsi" w:cstheme="minorHAnsi"/>
                <w:color w:val="231F20"/>
                <w:spacing w:val="-1"/>
                <w:w w:val="105"/>
                <w:sz w:val="20"/>
              </w:rPr>
              <w:t>de</w:t>
            </w:r>
            <w:r>
              <w:rPr>
                <w:rFonts w:asciiTheme="minorHAnsi" w:hAnsiTheme="minorHAnsi" w:cstheme="minorHAnsi"/>
                <w:color w:val="231F20"/>
                <w:spacing w:val="-2"/>
                <w:w w:val="105"/>
                <w:sz w:val="20"/>
              </w:rPr>
              <w:t>gr</w:t>
            </w:r>
            <w:r>
              <w:rPr>
                <w:rFonts w:asciiTheme="minorHAnsi" w:hAnsiTheme="minorHAnsi" w:cstheme="minorHAnsi"/>
                <w:color w:val="231F20"/>
                <w:spacing w:val="-1"/>
                <w:w w:val="105"/>
                <w:sz w:val="20"/>
              </w:rPr>
              <w:t>ee</w:t>
            </w:r>
            <w:r>
              <w:rPr>
                <w:rFonts w:asciiTheme="minorHAnsi" w:hAnsiTheme="minorHAnsi" w:cstheme="minorHAnsi"/>
                <w:color w:val="231F20"/>
                <w:spacing w:val="3"/>
                <w:w w:val="105"/>
                <w:sz w:val="20"/>
              </w:rPr>
              <w:t xml:space="preserve"> </w:t>
            </w:r>
            <w:r>
              <w:rPr>
                <w:rFonts w:asciiTheme="minorHAnsi" w:hAnsiTheme="minorHAnsi" w:cstheme="minorHAnsi"/>
                <w:color w:val="231F20"/>
                <w:spacing w:val="-1"/>
                <w:w w:val="105"/>
                <w:sz w:val="20"/>
              </w:rPr>
              <w:t>level</w:t>
            </w:r>
          </w:p>
          <w:p w14:paraId="0D0D0D01" w14:textId="1DE36635" w:rsidR="00756C15" w:rsidRPr="0075514C" w:rsidRDefault="0075514C" w:rsidP="0075514C">
            <w:pPr>
              <w:pStyle w:val="BodyText"/>
              <w:numPr>
                <w:ilvl w:val="0"/>
                <w:numId w:val="13"/>
              </w:numPr>
              <w:spacing w:line="288" w:lineRule="exact"/>
              <w:rPr>
                <w:rFonts w:asciiTheme="minorHAnsi" w:hAnsiTheme="minorHAnsi" w:cstheme="minorHAnsi"/>
                <w:color w:val="231F20"/>
                <w:spacing w:val="-2"/>
                <w:w w:val="105"/>
                <w:sz w:val="20"/>
              </w:rPr>
            </w:pPr>
            <w:r>
              <w:rPr>
                <w:rFonts w:asciiTheme="minorHAnsi" w:hAnsiTheme="minorHAnsi" w:cstheme="minorHAnsi"/>
                <w:color w:val="231F20"/>
                <w:w w:val="105"/>
                <w:sz w:val="20"/>
              </w:rPr>
              <w:t>Qualified</w:t>
            </w:r>
            <w:r>
              <w:rPr>
                <w:rFonts w:asciiTheme="minorHAnsi" w:hAnsiTheme="minorHAnsi" w:cstheme="minorHAnsi"/>
                <w:color w:val="231F20"/>
                <w:spacing w:val="17"/>
                <w:w w:val="105"/>
                <w:sz w:val="20"/>
              </w:rPr>
              <w:t xml:space="preserve"> </w:t>
            </w:r>
            <w:r>
              <w:rPr>
                <w:rFonts w:asciiTheme="minorHAnsi" w:hAnsiTheme="minorHAnsi" w:cstheme="minorHAnsi"/>
                <w:color w:val="231F20"/>
                <w:spacing w:val="-3"/>
                <w:w w:val="105"/>
                <w:sz w:val="20"/>
              </w:rPr>
              <w:t>t</w:t>
            </w:r>
            <w:r>
              <w:rPr>
                <w:rFonts w:asciiTheme="minorHAnsi" w:hAnsiTheme="minorHAnsi" w:cstheme="minorHAnsi"/>
                <w:color w:val="231F20"/>
                <w:spacing w:val="-2"/>
                <w:w w:val="105"/>
                <w:sz w:val="20"/>
              </w:rPr>
              <w:t>eac</w:t>
            </w:r>
            <w:r>
              <w:rPr>
                <w:rFonts w:asciiTheme="minorHAnsi" w:hAnsiTheme="minorHAnsi" w:cstheme="minorHAnsi"/>
                <w:color w:val="231F20"/>
                <w:spacing w:val="-3"/>
                <w:w w:val="105"/>
                <w:sz w:val="20"/>
              </w:rPr>
              <w:t>her</w:t>
            </w:r>
            <w:r>
              <w:rPr>
                <w:rFonts w:asciiTheme="minorHAnsi" w:hAnsiTheme="minorHAnsi" w:cstheme="minorHAnsi"/>
                <w:color w:val="231F20"/>
                <w:spacing w:val="17"/>
                <w:w w:val="105"/>
                <w:sz w:val="20"/>
              </w:rPr>
              <w:t xml:space="preserve"> </w:t>
            </w:r>
            <w:r>
              <w:rPr>
                <w:rFonts w:asciiTheme="minorHAnsi" w:hAnsiTheme="minorHAnsi" w:cstheme="minorHAnsi"/>
                <w:color w:val="231F20"/>
                <w:spacing w:val="-2"/>
                <w:w w:val="105"/>
                <w:sz w:val="20"/>
              </w:rPr>
              <w:t>s</w:t>
            </w:r>
            <w:r>
              <w:rPr>
                <w:rFonts w:asciiTheme="minorHAnsi" w:hAnsiTheme="minorHAnsi" w:cstheme="minorHAnsi"/>
                <w:color w:val="231F20"/>
                <w:spacing w:val="-3"/>
                <w:w w:val="105"/>
                <w:sz w:val="20"/>
              </w:rPr>
              <w:t>t</w:t>
            </w:r>
            <w:r>
              <w:rPr>
                <w:rFonts w:asciiTheme="minorHAnsi" w:hAnsiTheme="minorHAnsi" w:cstheme="minorHAnsi"/>
                <w:color w:val="231F20"/>
                <w:spacing w:val="-2"/>
                <w:w w:val="105"/>
                <w:sz w:val="20"/>
              </w:rPr>
              <w:t>atus</w:t>
            </w:r>
          </w:p>
          <w:p w14:paraId="48B89AC8" w14:textId="77777777" w:rsidR="00756C15" w:rsidRDefault="00756C15"/>
        </w:tc>
        <w:tc>
          <w:tcPr>
            <w:tcW w:w="2851" w:type="dxa"/>
            <w:tcBorders>
              <w:top w:val="single" w:sz="4" w:space="0" w:color="auto"/>
              <w:left w:val="single" w:sz="4" w:space="0" w:color="auto"/>
              <w:bottom w:val="single" w:sz="4" w:space="0" w:color="auto"/>
              <w:right w:val="single" w:sz="4" w:space="0" w:color="auto"/>
            </w:tcBorders>
          </w:tcPr>
          <w:p w14:paraId="640D4ED7" w14:textId="77777777" w:rsidR="00756C15" w:rsidRDefault="0075514C">
            <w:pPr>
              <w:pStyle w:val="Heading1"/>
              <w:outlineLvl w:val="0"/>
            </w:pPr>
            <w:r>
              <w:t>Current status</w:t>
            </w:r>
          </w:p>
          <w:p w14:paraId="6D16C611" w14:textId="032B46DC" w:rsidR="0075514C" w:rsidRPr="0075514C" w:rsidRDefault="0075514C" w:rsidP="0075514C">
            <w:r>
              <w:t xml:space="preserve">No Qualification in teaching </w:t>
            </w:r>
          </w:p>
        </w:tc>
      </w:tr>
      <w:tr w:rsidR="00756C15" w14:paraId="09D1E82D" w14:textId="77777777" w:rsidTr="00756C15">
        <w:tc>
          <w:tcPr>
            <w:tcW w:w="6165" w:type="dxa"/>
            <w:gridSpan w:val="2"/>
            <w:tcBorders>
              <w:top w:val="single" w:sz="4" w:space="0" w:color="auto"/>
              <w:left w:val="single" w:sz="4" w:space="0" w:color="auto"/>
              <w:bottom w:val="single" w:sz="4" w:space="0" w:color="auto"/>
              <w:right w:val="single" w:sz="4" w:space="0" w:color="auto"/>
            </w:tcBorders>
            <w:hideMark/>
          </w:tcPr>
          <w:p w14:paraId="6D4E475D" w14:textId="77777777" w:rsidR="00756C15" w:rsidRDefault="00756C15">
            <w:r>
              <w:t>Current Situation – No qualification</w:t>
            </w:r>
          </w:p>
        </w:tc>
        <w:tc>
          <w:tcPr>
            <w:tcW w:w="2851" w:type="dxa"/>
            <w:tcBorders>
              <w:top w:val="single" w:sz="4" w:space="0" w:color="auto"/>
              <w:left w:val="single" w:sz="4" w:space="0" w:color="auto"/>
              <w:bottom w:val="single" w:sz="4" w:space="0" w:color="auto"/>
              <w:right w:val="single" w:sz="4" w:space="0" w:color="auto"/>
            </w:tcBorders>
            <w:hideMark/>
          </w:tcPr>
          <w:p w14:paraId="6F14BE35" w14:textId="77777777" w:rsidR="00756C15" w:rsidRDefault="00756C15">
            <w:r>
              <w:t>Skill Level (how good I am)</w:t>
            </w:r>
          </w:p>
        </w:tc>
      </w:tr>
      <w:tr w:rsidR="00756C15" w14:paraId="2FAF8F6B" w14:textId="77777777" w:rsidTr="00756C15">
        <w:tc>
          <w:tcPr>
            <w:tcW w:w="3314" w:type="dxa"/>
            <w:tcBorders>
              <w:top w:val="single" w:sz="4" w:space="0" w:color="auto"/>
              <w:left w:val="single" w:sz="4" w:space="0" w:color="auto"/>
              <w:bottom w:val="single" w:sz="4" w:space="0" w:color="auto"/>
              <w:right w:val="single" w:sz="4" w:space="0" w:color="auto"/>
            </w:tcBorders>
            <w:hideMark/>
          </w:tcPr>
          <w:p w14:paraId="54C4AFA2" w14:textId="77777777" w:rsidR="00756C15" w:rsidRDefault="00756C15">
            <w:r>
              <w:t>Study</w:t>
            </w:r>
          </w:p>
          <w:p w14:paraId="1892B6EA" w14:textId="77777777" w:rsidR="00756C15" w:rsidRDefault="00756C15">
            <w:r>
              <w:t>Complete Modules</w:t>
            </w:r>
          </w:p>
          <w:p w14:paraId="4F7FF969" w14:textId="77777777" w:rsidR="00756C15" w:rsidRDefault="00756C15">
            <w:r>
              <w:t>Cert HE</w:t>
            </w:r>
          </w:p>
          <w:p w14:paraId="7B901924" w14:textId="5B57D825" w:rsidR="00756C15" w:rsidRDefault="0075514C">
            <w:r>
              <w:t>PGCE</w:t>
            </w:r>
          </w:p>
        </w:tc>
        <w:tc>
          <w:tcPr>
            <w:tcW w:w="2851" w:type="dxa"/>
            <w:tcBorders>
              <w:top w:val="single" w:sz="4" w:space="0" w:color="auto"/>
              <w:left w:val="single" w:sz="4" w:space="0" w:color="auto"/>
              <w:bottom w:val="single" w:sz="4" w:space="0" w:color="auto"/>
              <w:right w:val="single" w:sz="4" w:space="0" w:color="auto"/>
            </w:tcBorders>
            <w:hideMark/>
          </w:tcPr>
          <w:p w14:paraId="62217EC6" w14:textId="77777777" w:rsidR="00756C15" w:rsidRDefault="00756C15">
            <w:r>
              <w:t>1 years</w:t>
            </w:r>
          </w:p>
          <w:p w14:paraId="3A096625" w14:textId="77777777" w:rsidR="00756C15" w:rsidRDefault="00756C15">
            <w:r>
              <w:t>Minimum 70%</w:t>
            </w:r>
          </w:p>
          <w:p w14:paraId="15A068B8" w14:textId="77777777" w:rsidR="00756C15" w:rsidRDefault="00756C15">
            <w:r>
              <w:t>1 year</w:t>
            </w:r>
          </w:p>
          <w:p w14:paraId="45DE1510" w14:textId="77777777" w:rsidR="00756C15" w:rsidRDefault="00756C15">
            <w:r>
              <w:t>2 years</w:t>
            </w:r>
          </w:p>
        </w:tc>
        <w:tc>
          <w:tcPr>
            <w:tcW w:w="2851" w:type="dxa"/>
            <w:tcBorders>
              <w:top w:val="single" w:sz="4" w:space="0" w:color="auto"/>
              <w:left w:val="single" w:sz="4" w:space="0" w:color="auto"/>
              <w:bottom w:val="single" w:sz="4" w:space="0" w:color="auto"/>
              <w:right w:val="single" w:sz="4" w:space="0" w:color="auto"/>
            </w:tcBorders>
          </w:tcPr>
          <w:p w14:paraId="31A08B34" w14:textId="77777777" w:rsidR="00D5210F" w:rsidRDefault="00D5210F" w:rsidP="00D5210F">
            <w:pPr>
              <w:pStyle w:val="ListParagraph"/>
              <w:numPr>
                <w:ilvl w:val="0"/>
                <w:numId w:val="2"/>
              </w:numPr>
            </w:pPr>
            <w:r>
              <w:t>Time Management</w:t>
            </w:r>
          </w:p>
          <w:p w14:paraId="77091557" w14:textId="77777777" w:rsidR="00D5210F" w:rsidRDefault="00D5210F" w:rsidP="00D5210F">
            <w:pPr>
              <w:pStyle w:val="ListParagraph"/>
              <w:numPr>
                <w:ilvl w:val="0"/>
                <w:numId w:val="2"/>
              </w:numPr>
            </w:pPr>
            <w:r>
              <w:t xml:space="preserve">Teamwork </w:t>
            </w:r>
          </w:p>
          <w:p w14:paraId="3284A770" w14:textId="77777777" w:rsidR="00D5210F" w:rsidRDefault="00D5210F" w:rsidP="00D5210F">
            <w:pPr>
              <w:pStyle w:val="ListParagraph"/>
              <w:numPr>
                <w:ilvl w:val="0"/>
                <w:numId w:val="2"/>
              </w:numPr>
            </w:pPr>
            <w:r>
              <w:t xml:space="preserve">Plaining and Organising  </w:t>
            </w:r>
          </w:p>
          <w:p w14:paraId="26183ED8" w14:textId="77777777" w:rsidR="00D5210F" w:rsidRDefault="00D5210F" w:rsidP="00D5210F">
            <w:pPr>
              <w:pStyle w:val="ListParagraph"/>
              <w:numPr>
                <w:ilvl w:val="0"/>
                <w:numId w:val="2"/>
              </w:numPr>
            </w:pPr>
            <w:r>
              <w:t>Multilingual</w:t>
            </w:r>
          </w:p>
          <w:p w14:paraId="0B2F9F11" w14:textId="77777777" w:rsidR="00D5210F" w:rsidRDefault="00D5210F" w:rsidP="00D5210F">
            <w:pPr>
              <w:pStyle w:val="ListParagraph"/>
              <w:numPr>
                <w:ilvl w:val="0"/>
                <w:numId w:val="2"/>
              </w:numPr>
            </w:pPr>
            <w:r>
              <w:t xml:space="preserve">Reliability </w:t>
            </w:r>
          </w:p>
          <w:p w14:paraId="3CF6044D" w14:textId="77777777" w:rsidR="00D5210F" w:rsidRDefault="00D5210F" w:rsidP="00D5210F">
            <w:pPr>
              <w:pStyle w:val="ListParagraph"/>
              <w:numPr>
                <w:ilvl w:val="0"/>
                <w:numId w:val="2"/>
              </w:numPr>
            </w:pPr>
            <w:r>
              <w:t xml:space="preserve">Strong sense of creativity </w:t>
            </w:r>
          </w:p>
          <w:p w14:paraId="450FCF7F" w14:textId="77777777" w:rsidR="00D5210F" w:rsidRDefault="00D5210F" w:rsidP="00D5210F">
            <w:pPr>
              <w:pStyle w:val="ListParagraph"/>
              <w:numPr>
                <w:ilvl w:val="0"/>
                <w:numId w:val="2"/>
              </w:numPr>
            </w:pPr>
            <w:r>
              <w:t>Professional Attitude</w:t>
            </w:r>
          </w:p>
          <w:p w14:paraId="0A980698" w14:textId="77777777" w:rsidR="00D5210F" w:rsidRDefault="00D5210F" w:rsidP="00D5210F">
            <w:pPr>
              <w:pStyle w:val="ListParagraph"/>
              <w:numPr>
                <w:ilvl w:val="0"/>
                <w:numId w:val="2"/>
              </w:numPr>
            </w:pPr>
            <w:r>
              <w:t xml:space="preserve">Presentation skills </w:t>
            </w:r>
          </w:p>
          <w:p w14:paraId="0541A554" w14:textId="77777777" w:rsidR="00D5210F" w:rsidRDefault="00D5210F" w:rsidP="00D5210F">
            <w:pPr>
              <w:pStyle w:val="ListParagraph"/>
              <w:numPr>
                <w:ilvl w:val="0"/>
                <w:numId w:val="2"/>
              </w:numPr>
            </w:pPr>
            <w:r>
              <w:t xml:space="preserve">Adaptability  </w:t>
            </w:r>
          </w:p>
          <w:p w14:paraId="73DAE5D2" w14:textId="77777777" w:rsidR="00756C15" w:rsidRDefault="00756C15"/>
        </w:tc>
      </w:tr>
      <w:tr w:rsidR="00756C15" w14:paraId="0E695E8B" w14:textId="77777777" w:rsidTr="00756C15">
        <w:tc>
          <w:tcPr>
            <w:tcW w:w="6165" w:type="dxa"/>
            <w:gridSpan w:val="2"/>
            <w:tcBorders>
              <w:top w:val="single" w:sz="4" w:space="0" w:color="auto"/>
              <w:left w:val="single" w:sz="4" w:space="0" w:color="auto"/>
              <w:bottom w:val="single" w:sz="4" w:space="0" w:color="auto"/>
              <w:right w:val="single" w:sz="4" w:space="0" w:color="auto"/>
            </w:tcBorders>
            <w:hideMark/>
          </w:tcPr>
          <w:p w14:paraId="7D1DC586" w14:textId="16889444" w:rsidR="00756C15" w:rsidRDefault="00756C15">
            <w:r>
              <w:t xml:space="preserve">Desired Situation – </w:t>
            </w:r>
            <w:r w:rsidR="0075514C">
              <w:t>PGCE and TEFL</w:t>
            </w:r>
          </w:p>
        </w:tc>
        <w:tc>
          <w:tcPr>
            <w:tcW w:w="2851" w:type="dxa"/>
            <w:tcBorders>
              <w:top w:val="single" w:sz="4" w:space="0" w:color="auto"/>
              <w:left w:val="single" w:sz="4" w:space="0" w:color="auto"/>
              <w:bottom w:val="single" w:sz="4" w:space="0" w:color="auto"/>
              <w:right w:val="single" w:sz="4" w:space="0" w:color="auto"/>
            </w:tcBorders>
          </w:tcPr>
          <w:p w14:paraId="7A2F94B8" w14:textId="77777777" w:rsidR="00756C15" w:rsidRDefault="00756C15"/>
        </w:tc>
      </w:tr>
    </w:tbl>
    <w:p w14:paraId="7B5CAC2C" w14:textId="77777777" w:rsidR="00756C15" w:rsidRDefault="00756C15" w:rsidP="00756C15">
      <w:pPr>
        <w:rPr>
          <w:rFonts w:asciiTheme="minorHAnsi" w:hAnsiTheme="minorHAnsi" w:cstheme="minorBidi"/>
        </w:rPr>
      </w:pPr>
    </w:p>
    <w:p w14:paraId="0A9ED1F9" w14:textId="6A168D3D" w:rsidR="00477DF8" w:rsidRDefault="00477DF8" w:rsidP="009361BA">
      <w:pPr>
        <w:pStyle w:val="Heading2"/>
      </w:pPr>
    </w:p>
    <w:p w14:paraId="424822DC" w14:textId="77777777" w:rsidR="005967D0" w:rsidRDefault="005967D0" w:rsidP="009361BA">
      <w:pPr>
        <w:pStyle w:val="Heading2"/>
      </w:pPr>
    </w:p>
    <w:p w14:paraId="1847841C" w14:textId="37896581" w:rsidR="005967D0" w:rsidRDefault="008C2566" w:rsidP="009361BA">
      <w:pPr>
        <w:pStyle w:val="Heading2"/>
      </w:pPr>
      <w:bookmarkStart w:id="23" w:name="_Toc57361231"/>
      <w:r>
        <w:t>8</w:t>
      </w:r>
      <w:r w:rsidR="005967D0">
        <w:t>.</w:t>
      </w:r>
      <w:r w:rsidR="00182349">
        <w:t>8</w:t>
      </w:r>
      <w:r w:rsidR="000A7A0A">
        <w:t xml:space="preserve"> </w:t>
      </w:r>
      <w:r w:rsidR="005967D0">
        <w:t>Appendix I Keirsey Questionnaire</w:t>
      </w:r>
      <w:bookmarkEnd w:id="23"/>
    </w:p>
    <w:p w14:paraId="5C86055B" w14:textId="646E25D7" w:rsidR="005967D0" w:rsidRDefault="005967D0" w:rsidP="005967D0">
      <w:pPr>
        <w:rPr>
          <w:b/>
          <w:bCs/>
        </w:rPr>
      </w:pPr>
      <w:r w:rsidRPr="005967D0">
        <w:rPr>
          <w:b/>
          <w:bCs/>
        </w:rPr>
        <w:t>ENFJ</w:t>
      </w:r>
    </w:p>
    <w:p w14:paraId="70AE93BA" w14:textId="53CC6C7F" w:rsidR="005967D0" w:rsidRDefault="005967D0" w:rsidP="005967D0">
      <w:pPr>
        <w:rPr>
          <w:b/>
          <w:bCs/>
        </w:rPr>
      </w:pPr>
      <w:r>
        <w:rPr>
          <w:b/>
          <w:bCs/>
        </w:rPr>
        <w:t xml:space="preserve">Responsive and responsible. Generally, feel real concern for what others think or want, and try to handle things with due regard for the other persons feelings. Can present a proposal or lead a group discussion with ease and tact. Sociable, popular, sympathetic. Responsive to praise and criticism </w:t>
      </w:r>
    </w:p>
    <w:p w14:paraId="2E0C3336" w14:textId="77777777" w:rsidR="005967D0" w:rsidRPr="005967D0" w:rsidRDefault="005967D0" w:rsidP="005967D0">
      <w:pPr>
        <w:rPr>
          <w:b/>
          <w:bCs/>
        </w:rPr>
      </w:pPr>
    </w:p>
    <w:p w14:paraId="2807122F"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u w:val="single"/>
        </w:rPr>
        <w:t> </w:t>
      </w:r>
      <w:r>
        <w:rPr>
          <w:rStyle w:val="eop"/>
          <w:rFonts w:ascii="Calibri" w:hAnsi="Calibri" w:cs="Calibri"/>
          <w:sz w:val="22"/>
          <w:szCs w:val="22"/>
        </w:rPr>
        <w:t> </w:t>
      </w:r>
    </w:p>
    <w:p w14:paraId="32516121"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u w:val="single"/>
        </w:rPr>
        <w:t>Action plan</w:t>
      </w:r>
      <w:r>
        <w:rPr>
          <w:rStyle w:val="eop"/>
          <w:rFonts w:ascii="Calibri" w:hAnsi="Calibri" w:cs="Calibri"/>
          <w:sz w:val="22"/>
          <w:szCs w:val="22"/>
        </w:rPr>
        <w:t> </w:t>
      </w:r>
    </w:p>
    <w:p w14:paraId="7707F079"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At this step you plan for what you would do differently in a similar or related situation in the future. It can also be extremely helpful to think about how you will help yourself to act differently – such that you don’t only plan what you will do differently, but also how you will make sure it happens. Sometimes just the realisation is enough, but other times reminders might be helpful.</w:t>
      </w:r>
      <w:r>
        <w:rPr>
          <w:rStyle w:val="eop"/>
          <w:rFonts w:ascii="Calibri" w:hAnsi="Calibri" w:cs="Calibri"/>
          <w:sz w:val="22"/>
          <w:szCs w:val="22"/>
        </w:rPr>
        <w:t> </w:t>
      </w:r>
    </w:p>
    <w:p w14:paraId="06A148B9"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46F90EF"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Helpful questions:</w:t>
      </w:r>
      <w:r>
        <w:rPr>
          <w:rStyle w:val="eop"/>
          <w:rFonts w:ascii="Calibri" w:hAnsi="Calibri" w:cs="Calibri"/>
          <w:sz w:val="22"/>
          <w:szCs w:val="22"/>
        </w:rPr>
        <w:t> </w:t>
      </w:r>
    </w:p>
    <w:p w14:paraId="771815B6"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205CEBE"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If I had to do the same thing again, what would I do differently?</w:t>
      </w:r>
      <w:r>
        <w:rPr>
          <w:rStyle w:val="eop"/>
          <w:rFonts w:ascii="Calibri" w:hAnsi="Calibri" w:cs="Calibri"/>
          <w:sz w:val="22"/>
          <w:szCs w:val="22"/>
        </w:rPr>
        <w:t> </w:t>
      </w:r>
    </w:p>
    <w:p w14:paraId="63D930F4"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How will I develop the required skills I need?</w:t>
      </w:r>
      <w:r>
        <w:rPr>
          <w:rStyle w:val="eop"/>
          <w:rFonts w:ascii="Calibri" w:hAnsi="Calibri" w:cs="Calibri"/>
          <w:sz w:val="22"/>
          <w:szCs w:val="22"/>
        </w:rPr>
        <w:t> </w:t>
      </w:r>
    </w:p>
    <w:p w14:paraId="1E37EA11"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How can I make sure that I can act differently next time?</w:t>
      </w:r>
      <w:r>
        <w:rPr>
          <w:rStyle w:val="eop"/>
          <w:rFonts w:ascii="Calibri" w:hAnsi="Calibri" w:cs="Calibri"/>
          <w:sz w:val="22"/>
          <w:szCs w:val="22"/>
        </w:rPr>
        <w:t> </w:t>
      </w:r>
    </w:p>
    <w:p w14:paraId="621B5774"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u w:val="single"/>
        </w:rPr>
        <w:lastRenderedPageBreak/>
        <w:t>Example of 'Action Plan'</w:t>
      </w:r>
      <w:r>
        <w:rPr>
          <w:rStyle w:val="eop"/>
          <w:rFonts w:ascii="Calibri" w:hAnsi="Calibri" w:cs="Calibri"/>
          <w:sz w:val="22"/>
          <w:szCs w:val="22"/>
        </w:rPr>
        <w:t> </w:t>
      </w:r>
    </w:p>
    <w:p w14:paraId="4DF6EFB5"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u w:val="single"/>
        </w:rPr>
        <w:t>Group work assignment</w:t>
      </w:r>
      <w:r>
        <w:rPr>
          <w:rStyle w:val="eop"/>
          <w:rFonts w:ascii="Calibri" w:hAnsi="Calibri" w:cs="Calibri"/>
          <w:sz w:val="22"/>
          <w:szCs w:val="22"/>
        </w:rPr>
        <w:t> </w:t>
      </w:r>
    </w:p>
    <w:p w14:paraId="1556C22E"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When </w:t>
      </w:r>
      <w:proofErr w:type="gramStart"/>
      <w:r>
        <w:rPr>
          <w:rStyle w:val="normaltextrun"/>
          <w:rFonts w:ascii="Calibri" w:hAnsi="Calibri" w:cs="Calibri"/>
          <w:sz w:val="22"/>
          <w:szCs w:val="22"/>
        </w:rPr>
        <w:t>I’m</w:t>
      </w:r>
      <w:proofErr w:type="gramEnd"/>
      <w:r>
        <w:rPr>
          <w:rStyle w:val="normaltextrun"/>
          <w:rFonts w:ascii="Calibri" w:hAnsi="Calibri" w:cs="Calibri"/>
          <w:sz w:val="22"/>
          <w:szCs w:val="22"/>
        </w:rPr>
        <w:t xml:space="preserve"> working with a group next time, I will talk to them about what strengths they have. This is easy to do and remember in a first meeting, and also potentially works as an </w:t>
      </w:r>
      <w:proofErr w:type="gramStart"/>
      <w:r>
        <w:rPr>
          <w:rStyle w:val="normaltextrun"/>
          <w:rFonts w:ascii="Calibri" w:hAnsi="Calibri" w:cs="Calibri"/>
          <w:sz w:val="22"/>
          <w:szCs w:val="22"/>
        </w:rPr>
        <w:t>ice-breaker</w:t>
      </w:r>
      <w:proofErr w:type="gramEnd"/>
      <w:r>
        <w:rPr>
          <w:rStyle w:val="normaltextrun"/>
          <w:rFonts w:ascii="Calibri" w:hAnsi="Calibri" w:cs="Calibri"/>
          <w:sz w:val="22"/>
          <w:szCs w:val="22"/>
        </w:rPr>
        <w:t xml:space="preserve"> if we don’t know each other well. Next, if we decide to divide work, I will insist that we plan out what we expect from it beforehand. Potentially I would suggest writing the introduction or first section together first, so that we have a reference for when we are writing our own parts. </w:t>
      </w:r>
      <w:proofErr w:type="gramStart"/>
      <w:r>
        <w:rPr>
          <w:rStyle w:val="normaltextrun"/>
          <w:rFonts w:ascii="Calibri" w:hAnsi="Calibri" w:cs="Calibri"/>
          <w:sz w:val="22"/>
          <w:szCs w:val="22"/>
        </w:rPr>
        <w:t>I’m</w:t>
      </w:r>
      <w:proofErr w:type="gramEnd"/>
      <w:r>
        <w:rPr>
          <w:rStyle w:val="normaltextrun"/>
          <w:rFonts w:ascii="Calibri" w:hAnsi="Calibri" w:cs="Calibri"/>
          <w:sz w:val="22"/>
          <w:szCs w:val="22"/>
        </w:rPr>
        <w:t xml:space="preserve"> confident this current experience will be enough to remind me to suggest this if anyone says we should divide up the work in the future. Lastly, I will ask if we can challenge our initial decisions so that we are confident we are making informed decisions to avoid groupthink. If I have any concerns, I will tell the group. I think by remembering I want the best result possible will make me be able to disagree even when it feels uncomfortable.</w:t>
      </w:r>
      <w:r>
        <w:rPr>
          <w:rStyle w:val="eop"/>
          <w:rFonts w:ascii="Calibri" w:hAnsi="Calibri" w:cs="Calibri"/>
          <w:sz w:val="22"/>
          <w:szCs w:val="22"/>
        </w:rPr>
        <w:t> </w:t>
      </w:r>
    </w:p>
    <w:p w14:paraId="3C6426DE"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6933E96A"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78E6E63"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u w:val="single"/>
        </w:rPr>
        <w:t>Different depths of reflection</w:t>
      </w:r>
      <w:r>
        <w:rPr>
          <w:rStyle w:val="eop"/>
          <w:rFonts w:ascii="Calibri" w:hAnsi="Calibri" w:cs="Calibri"/>
          <w:sz w:val="22"/>
          <w:szCs w:val="22"/>
        </w:rPr>
        <w:t> </w:t>
      </w:r>
    </w:p>
    <w:p w14:paraId="7E2D8E7F"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Depending on the context you are doing the reflection in, you might want use different levels of details. Here is the same scenario, which was used in the example above, however it is presented much more briefly.</w:t>
      </w:r>
      <w:r>
        <w:rPr>
          <w:rStyle w:val="eop"/>
          <w:rFonts w:ascii="Calibri" w:hAnsi="Calibri" w:cs="Calibri"/>
          <w:sz w:val="22"/>
          <w:szCs w:val="22"/>
        </w:rPr>
        <w:t> </w:t>
      </w:r>
    </w:p>
    <w:p w14:paraId="34C0A9BB"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Short example of Gibbs’ reflective cycle:</w:t>
      </w:r>
      <w:r>
        <w:rPr>
          <w:rStyle w:val="eop"/>
          <w:rFonts w:ascii="Calibri" w:hAnsi="Calibri" w:cs="Calibri"/>
          <w:sz w:val="22"/>
          <w:szCs w:val="22"/>
        </w:rPr>
        <w:t> </w:t>
      </w:r>
    </w:p>
    <w:p w14:paraId="5E3C2DB1"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Describe:</w:t>
      </w:r>
      <w:r>
        <w:rPr>
          <w:rStyle w:val="eop"/>
          <w:rFonts w:ascii="Calibri" w:hAnsi="Calibri" w:cs="Calibri"/>
          <w:sz w:val="22"/>
          <w:szCs w:val="22"/>
        </w:rPr>
        <w:t> </w:t>
      </w:r>
    </w:p>
    <w:p w14:paraId="45B1D96F"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2EF5402"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In a group work assignment, we divided sections according to people’s strengths. When we tried to piece the assignment together it was written in different styles and </w:t>
      </w:r>
      <w:proofErr w:type="gramStart"/>
      <w:r>
        <w:rPr>
          <w:rStyle w:val="normaltextrun"/>
          <w:rFonts w:ascii="Calibri" w:hAnsi="Calibri" w:cs="Calibri"/>
          <w:sz w:val="22"/>
          <w:szCs w:val="22"/>
        </w:rPr>
        <w:t>therefore</w:t>
      </w:r>
      <w:proofErr w:type="gramEnd"/>
      <w:r>
        <w:rPr>
          <w:rStyle w:val="normaltextrun"/>
          <w:rFonts w:ascii="Calibri" w:hAnsi="Calibri" w:cs="Calibri"/>
          <w:sz w:val="22"/>
          <w:szCs w:val="22"/>
        </w:rPr>
        <w:t xml:space="preserve"> we had to spend time rewriting it.</w:t>
      </w:r>
      <w:r>
        <w:rPr>
          <w:rStyle w:val="eop"/>
          <w:rFonts w:ascii="Calibri" w:hAnsi="Calibri" w:cs="Calibri"/>
          <w:sz w:val="22"/>
          <w:szCs w:val="22"/>
        </w:rPr>
        <w:t> </w:t>
      </w:r>
    </w:p>
    <w:p w14:paraId="4276C504"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Feelings:</w:t>
      </w:r>
      <w:r>
        <w:rPr>
          <w:rStyle w:val="eop"/>
          <w:rFonts w:ascii="Calibri" w:hAnsi="Calibri" w:cs="Calibri"/>
          <w:sz w:val="22"/>
          <w:szCs w:val="22"/>
        </w:rPr>
        <w:t> </w:t>
      </w:r>
    </w:p>
    <w:p w14:paraId="617100B2"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7348920"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 thought our plan would work and felt good about it. When we had to rewrite it, I felt frustrated.</w:t>
      </w:r>
      <w:r>
        <w:rPr>
          <w:rStyle w:val="eop"/>
          <w:rFonts w:ascii="Calibri" w:hAnsi="Calibri" w:cs="Calibri"/>
          <w:sz w:val="22"/>
          <w:szCs w:val="22"/>
        </w:rPr>
        <w:t> </w:t>
      </w:r>
    </w:p>
    <w:p w14:paraId="457D7002"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83EDF54"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Evaluation:</w:t>
      </w:r>
      <w:r>
        <w:rPr>
          <w:rStyle w:val="eop"/>
          <w:rFonts w:ascii="Calibri" w:hAnsi="Calibri" w:cs="Calibri"/>
          <w:sz w:val="22"/>
          <w:szCs w:val="22"/>
        </w:rPr>
        <w:t> </w:t>
      </w:r>
    </w:p>
    <w:p w14:paraId="1F0A9B38"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4F17700"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The process of dividing sections went well. However, it didn’t work not having foreseen/planned </w:t>
      </w:r>
      <w:proofErr w:type="gramStart"/>
      <w:r>
        <w:rPr>
          <w:rStyle w:val="normaltextrun"/>
          <w:rFonts w:ascii="Calibri" w:hAnsi="Calibri" w:cs="Calibri"/>
          <w:sz w:val="22"/>
          <w:szCs w:val="22"/>
        </w:rPr>
        <w:t>rewriting</w:t>
      </w:r>
      <w:proofErr w:type="gramEnd"/>
      <w:r>
        <w:rPr>
          <w:rStyle w:val="normaltextrun"/>
          <w:rFonts w:ascii="Calibri" w:hAnsi="Calibri" w:cs="Calibri"/>
          <w:sz w:val="22"/>
          <w:szCs w:val="22"/>
        </w:rPr>
        <w:t xml:space="preserve"> the sections for coherence and writing styles.</w:t>
      </w:r>
      <w:r>
        <w:rPr>
          <w:rStyle w:val="eop"/>
          <w:rFonts w:ascii="Calibri" w:hAnsi="Calibri" w:cs="Calibri"/>
          <w:sz w:val="22"/>
          <w:szCs w:val="22"/>
        </w:rPr>
        <w:t> </w:t>
      </w:r>
    </w:p>
    <w:p w14:paraId="6E6F3C06"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C5EAA4A"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Analysis:</w:t>
      </w:r>
      <w:r>
        <w:rPr>
          <w:rStyle w:val="eop"/>
          <w:rFonts w:ascii="Calibri" w:hAnsi="Calibri" w:cs="Calibri"/>
          <w:sz w:val="22"/>
          <w:szCs w:val="22"/>
        </w:rPr>
        <w:t> </w:t>
      </w:r>
    </w:p>
    <w:p w14:paraId="16B7B952"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14D2980"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Dividing work according to individual strengths is useful. Belbin’s team roles (2010) would suggest something similar. I have done it </w:t>
      </w:r>
      <w:proofErr w:type="gramStart"/>
      <w:r>
        <w:rPr>
          <w:rStyle w:val="normaltextrun"/>
          <w:rFonts w:ascii="Calibri" w:hAnsi="Calibri" w:cs="Calibri"/>
          <w:sz w:val="22"/>
          <w:szCs w:val="22"/>
        </w:rPr>
        <w:t>before</w:t>
      </w:r>
      <w:proofErr w:type="gramEnd"/>
      <w:r>
        <w:rPr>
          <w:rStyle w:val="normaltextrun"/>
          <w:rFonts w:ascii="Calibri" w:hAnsi="Calibri" w:cs="Calibri"/>
          <w:sz w:val="22"/>
          <w:szCs w:val="22"/>
        </w:rPr>
        <w:t xml:space="preserve"> and it seems to work well.</w:t>
      </w:r>
      <w:r>
        <w:rPr>
          <w:rStyle w:val="eop"/>
          <w:rFonts w:ascii="Calibri" w:hAnsi="Calibri" w:cs="Calibri"/>
          <w:sz w:val="22"/>
          <w:szCs w:val="22"/>
        </w:rPr>
        <w:t> </w:t>
      </w:r>
    </w:p>
    <w:p w14:paraId="283DDB82"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81AD30E"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The reason piecing work together </w:t>
      </w:r>
      <w:proofErr w:type="gramStart"/>
      <w:r>
        <w:rPr>
          <w:rStyle w:val="normaltextrun"/>
          <w:rFonts w:ascii="Calibri" w:hAnsi="Calibri" w:cs="Calibri"/>
          <w:sz w:val="22"/>
          <w:szCs w:val="22"/>
        </w:rPr>
        <w:t>didn’t</w:t>
      </w:r>
      <w:proofErr w:type="gramEnd"/>
      <w:r>
        <w:rPr>
          <w:rStyle w:val="normaltextrun"/>
          <w:rFonts w:ascii="Calibri" w:hAnsi="Calibri" w:cs="Calibri"/>
          <w:sz w:val="22"/>
          <w:szCs w:val="22"/>
        </w:rPr>
        <w:t xml:space="preserve"> work was we had no plan for what it needed to look like. We were so focused on finishing quickly that no one would raise a concern. The last part can be explained by ‘groupthink’ (e.g. Jarvis, 1991), where members of a group make a suboptimal decision because individuals are afraid of challenging the consensus.</w:t>
      </w:r>
      <w:r>
        <w:rPr>
          <w:rStyle w:val="eop"/>
          <w:rFonts w:ascii="Calibri" w:hAnsi="Calibri" w:cs="Calibri"/>
          <w:sz w:val="22"/>
          <w:szCs w:val="22"/>
        </w:rPr>
        <w:t> </w:t>
      </w:r>
    </w:p>
    <w:p w14:paraId="681FAF34"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291460B"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Conclusion:</w:t>
      </w:r>
      <w:r>
        <w:rPr>
          <w:rStyle w:val="eop"/>
          <w:rFonts w:ascii="Calibri" w:hAnsi="Calibri" w:cs="Calibri"/>
          <w:sz w:val="22"/>
          <w:szCs w:val="22"/>
        </w:rPr>
        <w:t> </w:t>
      </w:r>
    </w:p>
    <w:p w14:paraId="3A38D9E8"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20C5ED1"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I learned that using people’s strengths is efficient. Moreover, planning how we want the work to </w:t>
      </w:r>
      <w:proofErr w:type="gramStart"/>
      <w:r>
        <w:rPr>
          <w:rStyle w:val="normaltextrun"/>
          <w:rFonts w:ascii="Calibri" w:hAnsi="Calibri" w:cs="Calibri"/>
          <w:sz w:val="22"/>
          <w:szCs w:val="22"/>
        </w:rPr>
        <w:t>look, before</w:t>
      </w:r>
      <w:proofErr w:type="gramEnd"/>
      <w:r>
        <w:rPr>
          <w:rStyle w:val="normaltextrun"/>
          <w:rFonts w:ascii="Calibri" w:hAnsi="Calibri" w:cs="Calibri"/>
          <w:sz w:val="22"/>
          <w:szCs w:val="22"/>
        </w:rPr>
        <w:t xml:space="preserve"> we go off on our own is helpful. Lastly, I will remember the dangers of groupthink, and what the theory suggests </w:t>
      </w:r>
      <w:proofErr w:type="gramStart"/>
      <w:r>
        <w:rPr>
          <w:rStyle w:val="normaltextrun"/>
          <w:rFonts w:ascii="Calibri" w:hAnsi="Calibri" w:cs="Calibri"/>
          <w:sz w:val="22"/>
          <w:szCs w:val="22"/>
        </w:rPr>
        <w:t>to look</w:t>
      </w:r>
      <w:proofErr w:type="gramEnd"/>
      <w:r>
        <w:rPr>
          <w:rStyle w:val="normaltextrun"/>
          <w:rFonts w:ascii="Calibri" w:hAnsi="Calibri" w:cs="Calibri"/>
          <w:sz w:val="22"/>
          <w:szCs w:val="22"/>
        </w:rPr>
        <w:t xml:space="preserve"> out for.</w:t>
      </w:r>
      <w:r>
        <w:rPr>
          <w:rStyle w:val="eop"/>
          <w:rFonts w:ascii="Calibri" w:hAnsi="Calibri" w:cs="Calibri"/>
          <w:sz w:val="22"/>
          <w:szCs w:val="22"/>
        </w:rPr>
        <w:t> </w:t>
      </w:r>
    </w:p>
    <w:p w14:paraId="1F9E40FC"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52FBAD9"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Action plan:</w:t>
      </w:r>
      <w:r>
        <w:rPr>
          <w:rStyle w:val="eop"/>
          <w:rFonts w:ascii="Calibri" w:hAnsi="Calibri" w:cs="Calibri"/>
          <w:sz w:val="22"/>
          <w:szCs w:val="22"/>
        </w:rPr>
        <w:t> </w:t>
      </w:r>
    </w:p>
    <w:p w14:paraId="631FCC41"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5EBC702"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lastRenderedPageBreak/>
        <w:t>I will use Belbin’s team roles to divide group work in the future. Moreover, I will suggest writing one section together before we do our own work, so we can mirror that in our own writing. Finally, I will speak my mind when I have concerns, by remembering it can benefit the outcome.</w:t>
      </w:r>
      <w:r>
        <w:rPr>
          <w:rStyle w:val="eop"/>
          <w:rFonts w:ascii="Calibri" w:hAnsi="Calibri" w:cs="Calibri"/>
          <w:sz w:val="22"/>
          <w:szCs w:val="22"/>
        </w:rPr>
        <w:t> </w:t>
      </w:r>
    </w:p>
    <w:p w14:paraId="513E790F"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4B70C6A"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5D6421C9"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5710FB5"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Adapted from</w:t>
      </w:r>
      <w:r>
        <w:rPr>
          <w:rStyle w:val="eop"/>
          <w:rFonts w:ascii="Calibri" w:hAnsi="Calibri" w:cs="Calibri"/>
          <w:sz w:val="22"/>
          <w:szCs w:val="22"/>
        </w:rPr>
        <w:t> </w:t>
      </w:r>
    </w:p>
    <w:p w14:paraId="3D747DFA"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911B6E3" w14:textId="77777777" w:rsidR="00540CF5" w:rsidRDefault="00540CF5" w:rsidP="00540CF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Gibbs G (1988). Learning by Doing: A guide to teaching and learning methods. Further Education Unit. Oxford Polytechnic: Oxford.</w:t>
      </w:r>
      <w:r>
        <w:rPr>
          <w:rStyle w:val="eop"/>
          <w:rFonts w:ascii="Calibri" w:hAnsi="Calibri" w:cs="Calibri"/>
          <w:sz w:val="22"/>
          <w:szCs w:val="22"/>
        </w:rPr>
        <w:t> </w:t>
      </w:r>
    </w:p>
    <w:p w14:paraId="4112BD4F" w14:textId="77777777" w:rsidR="00477DF8" w:rsidRPr="00004C3F" w:rsidRDefault="00477DF8" w:rsidP="00477DF8">
      <w:pPr>
        <w:pStyle w:val="ListParagraph"/>
      </w:pPr>
    </w:p>
    <w:sectPr w:rsidR="00477DF8" w:rsidRPr="00004C3F">
      <w:headerReference w:type="default" r:id="rId25"/>
      <w:footerReference w:type="default" r:id="rId26"/>
      <w:pgSz w:w="11906" w:h="16838"/>
      <w:pgMar w:top="1440" w:right="1440" w:bottom="1440" w:left="1440" w:header="708" w:footer="708"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 w:author="Shehla Khan" w:date="2020-09-17T09:16:00Z" w:initials="SK">
    <w:p w14:paraId="7E4D4FB5" w14:textId="77777777" w:rsidR="00D7777C" w:rsidRDefault="00D7777C" w:rsidP="00483437">
      <w:pPr>
        <w:pStyle w:val="CommentText"/>
      </w:pPr>
      <w:r>
        <w:rPr>
          <w:rStyle w:val="CommentReference"/>
        </w:rPr>
        <w:annotationRef/>
      </w:r>
      <w:r>
        <w:t xml:space="preserve">Hi Mel, a suggestion to make this 1500 as the model descriptor requires a 4000 word assessment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E4D4FB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E4D4FB5" w16cid:durableId="234FB43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3C9ABA" w14:textId="77777777" w:rsidR="00857970" w:rsidRDefault="00857970">
      <w:pPr>
        <w:spacing w:after="0" w:line="240" w:lineRule="auto"/>
      </w:pPr>
      <w:r>
        <w:separator/>
      </w:r>
    </w:p>
  </w:endnote>
  <w:endnote w:type="continuationSeparator" w:id="0">
    <w:p w14:paraId="1A0FE195" w14:textId="77777777" w:rsidR="00857970" w:rsidRDefault="008579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589796"/>
      <w:docPartObj>
        <w:docPartGallery w:val="Page Numbers (Bottom of Page)"/>
        <w:docPartUnique/>
      </w:docPartObj>
    </w:sdtPr>
    <w:sdtEndPr/>
    <w:sdtContent>
      <w:sdt>
        <w:sdtPr>
          <w:id w:val="1728636285"/>
          <w:docPartObj>
            <w:docPartGallery w:val="Page Numbers (Top of Page)"/>
            <w:docPartUnique/>
          </w:docPartObj>
        </w:sdtPr>
        <w:sdtEndPr/>
        <w:sdtContent>
          <w:p w14:paraId="40489428" w14:textId="353721D3" w:rsidR="00D7777C" w:rsidRDefault="00D7777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154B78F" w14:textId="77777777" w:rsidR="00D7777C" w:rsidRDefault="00D777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D7437A" w14:textId="77777777" w:rsidR="00D7777C" w:rsidRDefault="00D7777C">
    <w:pPr>
      <w:pStyle w:val="Footer"/>
      <w:jc w:val="center"/>
    </w:pPr>
    <w:r>
      <w:rPr>
        <w:color w:val="4472C4"/>
      </w:rPr>
      <w:t xml:space="preserve">Page </w:t>
    </w:r>
    <w:r>
      <w:rPr>
        <w:color w:val="4472C4"/>
      </w:rPr>
      <w:fldChar w:fldCharType="begin"/>
    </w:r>
    <w:r>
      <w:rPr>
        <w:color w:val="4472C4"/>
      </w:rPr>
      <w:instrText xml:space="preserve"> PAGE \* ARABIC </w:instrText>
    </w:r>
    <w:r>
      <w:rPr>
        <w:color w:val="4472C4"/>
      </w:rPr>
      <w:fldChar w:fldCharType="separate"/>
    </w:r>
    <w:r>
      <w:rPr>
        <w:color w:val="4472C4"/>
      </w:rPr>
      <w:t>2</w:t>
    </w:r>
    <w:r>
      <w:rPr>
        <w:color w:val="4472C4"/>
      </w:rPr>
      <w:fldChar w:fldCharType="end"/>
    </w:r>
    <w:r>
      <w:rPr>
        <w:color w:val="4472C4"/>
      </w:rPr>
      <w:t xml:space="preserve"> of </w:t>
    </w:r>
    <w:r>
      <w:rPr>
        <w:color w:val="4472C4"/>
      </w:rPr>
      <w:fldChar w:fldCharType="begin"/>
    </w:r>
    <w:r>
      <w:rPr>
        <w:color w:val="4472C4"/>
      </w:rPr>
      <w:instrText xml:space="preserve"> NUMPAGES \* ARABIC </w:instrText>
    </w:r>
    <w:r>
      <w:rPr>
        <w:color w:val="4472C4"/>
      </w:rPr>
      <w:fldChar w:fldCharType="separate"/>
    </w:r>
    <w:r>
      <w:rPr>
        <w:color w:val="4472C4"/>
      </w:rPr>
      <w:t>2</w:t>
    </w:r>
    <w:r>
      <w:rPr>
        <w:color w:val="4472C4"/>
      </w:rPr>
      <w:fldChar w:fldCharType="end"/>
    </w:r>
  </w:p>
  <w:p w14:paraId="7B448272" w14:textId="77777777" w:rsidR="00D7777C" w:rsidRDefault="00D77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A8D27B" w14:textId="77777777" w:rsidR="00857970" w:rsidRDefault="00857970">
      <w:pPr>
        <w:spacing w:after="0" w:line="240" w:lineRule="auto"/>
      </w:pPr>
      <w:r>
        <w:rPr>
          <w:color w:val="000000"/>
        </w:rPr>
        <w:separator/>
      </w:r>
    </w:p>
  </w:footnote>
  <w:footnote w:type="continuationSeparator" w:id="0">
    <w:p w14:paraId="52B4B630" w14:textId="77777777" w:rsidR="00857970" w:rsidRDefault="008579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501E67" w14:textId="3EB9A86C" w:rsidR="00D7777C" w:rsidRDefault="00857970">
    <w:pPr>
      <w:pStyle w:val="Header"/>
      <w:jc w:val="right"/>
      <w:rPr>
        <w:color w:val="4472C4" w:themeColor="accent1"/>
      </w:rPr>
    </w:pPr>
    <w:sdt>
      <w:sdtPr>
        <w:rPr>
          <w:color w:val="4472C4" w:themeColor="accent1"/>
        </w:rPr>
        <w:alias w:val="Title"/>
        <w:tag w:val=""/>
        <w:id w:val="664756013"/>
        <w:placeholder>
          <w:docPart w:val="69177E8C272344D1A6A0F15523C86634"/>
        </w:placeholder>
        <w:dataBinding w:prefixMappings="xmlns:ns0='http://purl.org/dc/elements/1.1/' xmlns:ns1='http://schemas.openxmlformats.org/package/2006/metadata/core-properties' " w:xpath="/ns1:coreProperties[1]/ns0:title[1]" w:storeItemID="{6C3C8BC8-F283-45AE-878A-BAB7291924A1}"/>
        <w:text/>
      </w:sdtPr>
      <w:sdtEndPr/>
      <w:sdtContent>
        <w:r w:rsidR="00D7777C">
          <w:rPr>
            <w:color w:val="4472C4" w:themeColor="accent1"/>
          </w:rPr>
          <w:t>Professional Career Development Reflection and Application.</w:t>
        </w:r>
      </w:sdtContent>
    </w:sdt>
    <w:r w:rsidR="00D7777C">
      <w:rPr>
        <w:color w:val="4472C4" w:themeColor="accent1"/>
      </w:rPr>
      <w:t xml:space="preserve"> | </w:t>
    </w:r>
    <w:sdt>
      <w:sdtPr>
        <w:rPr>
          <w:color w:val="4472C4" w:themeColor="accent1"/>
        </w:rPr>
        <w:alias w:val="Author"/>
        <w:tag w:val=""/>
        <w:id w:val="-1677181147"/>
        <w:placeholder>
          <w:docPart w:val="CD9DC69381EC4BC7B363D46257FD9891"/>
        </w:placeholder>
        <w:dataBinding w:prefixMappings="xmlns:ns0='http://purl.org/dc/elements/1.1/' xmlns:ns1='http://schemas.openxmlformats.org/package/2006/metadata/core-properties' " w:xpath="/ns1:coreProperties[1]/ns0:creator[1]" w:storeItemID="{6C3C8BC8-F283-45AE-878A-BAB7291924A1}"/>
        <w:text/>
      </w:sdtPr>
      <w:sdtEndPr/>
      <w:sdtContent>
        <w:r w:rsidR="00D7777C">
          <w:rPr>
            <w:color w:val="4472C4" w:themeColor="accent1"/>
          </w:rPr>
          <w:t>Zujaja Tabassum</w:t>
        </w:r>
      </w:sdtContent>
    </w:sdt>
  </w:p>
  <w:p w14:paraId="53939D7F" w14:textId="100927FF" w:rsidR="00D7777C" w:rsidRDefault="00D7777C" w:rsidP="00050600">
    <w:pPr>
      <w:widowControl w:val="0"/>
      <w:autoSpaceDE w:val="0"/>
      <w:adjustRightInd w:val="0"/>
      <w:spacing w:after="0" w:line="200" w:lineRule="exact"/>
      <w:rPr>
        <w:rFonts w:ascii="Times New Roman" w:hAnsi="Times New Roman"/>
        <w:sz w:val="20"/>
        <w:szCs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47E24E" w14:textId="77777777" w:rsidR="00D7777C" w:rsidRDefault="00D7777C">
    <w:pPr>
      <w:pStyle w:val="Header"/>
      <w:tabs>
        <w:tab w:val="clear" w:pos="4513"/>
      </w:tabs>
    </w:pPr>
    <w:r>
      <w:rPr>
        <w:rFonts w:ascii="Calibri Light" w:eastAsia="Times New Roman" w:hAnsi="Calibri Light" w:cs="Times New Roman"/>
        <w:color w:val="4472C4"/>
        <w:sz w:val="24"/>
        <w:szCs w:val="24"/>
      </w:rPr>
      <w:t xml:space="preserve">Professional Career Development Reflection and Application. </w:t>
    </w:r>
    <w:r>
      <w:rPr>
        <w:rFonts w:ascii="Calibri Light" w:eastAsia="Times New Roman" w:hAnsi="Calibri Light" w:cs="Times New Roman"/>
        <w:color w:val="4472C4"/>
        <w:sz w:val="24"/>
        <w:szCs w:val="24"/>
      </w:rPr>
      <w:tab/>
    </w:r>
    <w:r>
      <w:rPr>
        <w:rFonts w:ascii="Calibri Light" w:eastAsia="Times New Roman" w:hAnsi="Calibri Light" w:cs="Times New Roman"/>
        <w:color w:val="4472C4"/>
        <w:sz w:val="24"/>
        <w:szCs w:val="24"/>
        <w:lang w:val="en-US"/>
      </w:rPr>
      <w:t>November 23, 2020</w:t>
    </w:r>
  </w:p>
  <w:p w14:paraId="30C172A6" w14:textId="77777777" w:rsidR="00D7777C" w:rsidRDefault="00D777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6A4933"/>
    <w:multiLevelType w:val="hybridMultilevel"/>
    <w:tmpl w:val="EE64F4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95EA3"/>
    <w:multiLevelType w:val="hybridMultilevel"/>
    <w:tmpl w:val="BEC8A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883077"/>
    <w:multiLevelType w:val="hybridMultilevel"/>
    <w:tmpl w:val="E70098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A25EB8"/>
    <w:multiLevelType w:val="hybridMultilevel"/>
    <w:tmpl w:val="AA68F124"/>
    <w:lvl w:ilvl="0" w:tplc="2244D2F6">
      <w:start w:val="1"/>
      <w:numFmt w:val="decimal"/>
      <w:lvlText w:val="%1."/>
      <w:lvlJc w:val="left"/>
      <w:pPr>
        <w:ind w:left="412" w:hanging="360"/>
      </w:pPr>
      <w:rPr>
        <w:rFonts w:ascii="Verdana" w:hAnsi="Verdana" w:cs="Verdana" w:hint="default"/>
        <w:color w:val="0000FF"/>
        <w:sz w:val="20"/>
      </w:rPr>
    </w:lvl>
    <w:lvl w:ilvl="1" w:tplc="08090019" w:tentative="1">
      <w:start w:val="1"/>
      <w:numFmt w:val="lowerLetter"/>
      <w:lvlText w:val="%2."/>
      <w:lvlJc w:val="left"/>
      <w:pPr>
        <w:ind w:left="1132" w:hanging="360"/>
      </w:pPr>
    </w:lvl>
    <w:lvl w:ilvl="2" w:tplc="0809001B" w:tentative="1">
      <w:start w:val="1"/>
      <w:numFmt w:val="lowerRoman"/>
      <w:lvlText w:val="%3."/>
      <w:lvlJc w:val="right"/>
      <w:pPr>
        <w:ind w:left="1852" w:hanging="180"/>
      </w:pPr>
    </w:lvl>
    <w:lvl w:ilvl="3" w:tplc="0809000F" w:tentative="1">
      <w:start w:val="1"/>
      <w:numFmt w:val="decimal"/>
      <w:lvlText w:val="%4."/>
      <w:lvlJc w:val="left"/>
      <w:pPr>
        <w:ind w:left="2572" w:hanging="360"/>
      </w:pPr>
    </w:lvl>
    <w:lvl w:ilvl="4" w:tplc="08090019" w:tentative="1">
      <w:start w:val="1"/>
      <w:numFmt w:val="lowerLetter"/>
      <w:lvlText w:val="%5."/>
      <w:lvlJc w:val="left"/>
      <w:pPr>
        <w:ind w:left="3292" w:hanging="360"/>
      </w:pPr>
    </w:lvl>
    <w:lvl w:ilvl="5" w:tplc="0809001B" w:tentative="1">
      <w:start w:val="1"/>
      <w:numFmt w:val="lowerRoman"/>
      <w:lvlText w:val="%6."/>
      <w:lvlJc w:val="right"/>
      <w:pPr>
        <w:ind w:left="4012" w:hanging="180"/>
      </w:pPr>
    </w:lvl>
    <w:lvl w:ilvl="6" w:tplc="0809000F" w:tentative="1">
      <w:start w:val="1"/>
      <w:numFmt w:val="decimal"/>
      <w:lvlText w:val="%7."/>
      <w:lvlJc w:val="left"/>
      <w:pPr>
        <w:ind w:left="4732" w:hanging="360"/>
      </w:pPr>
    </w:lvl>
    <w:lvl w:ilvl="7" w:tplc="08090019" w:tentative="1">
      <w:start w:val="1"/>
      <w:numFmt w:val="lowerLetter"/>
      <w:lvlText w:val="%8."/>
      <w:lvlJc w:val="left"/>
      <w:pPr>
        <w:ind w:left="5452" w:hanging="360"/>
      </w:pPr>
    </w:lvl>
    <w:lvl w:ilvl="8" w:tplc="0809001B" w:tentative="1">
      <w:start w:val="1"/>
      <w:numFmt w:val="lowerRoman"/>
      <w:lvlText w:val="%9."/>
      <w:lvlJc w:val="right"/>
      <w:pPr>
        <w:ind w:left="6172" w:hanging="180"/>
      </w:pPr>
    </w:lvl>
  </w:abstractNum>
  <w:abstractNum w:abstractNumId="4" w15:restartNumberingAfterBreak="0">
    <w:nsid w:val="38E604D9"/>
    <w:multiLevelType w:val="hybridMultilevel"/>
    <w:tmpl w:val="5972EEEE"/>
    <w:lvl w:ilvl="0" w:tplc="E8A22A62">
      <w:start w:val="1"/>
      <w:numFmt w:val="decimal"/>
      <w:lvlText w:val="%1."/>
      <w:lvlJc w:val="left"/>
      <w:pPr>
        <w:ind w:left="412" w:hanging="360"/>
      </w:pPr>
      <w:rPr>
        <w:rFonts w:ascii="Verdana" w:hAnsi="Verdana" w:cs="Verdana" w:hint="default"/>
        <w:color w:val="0000FF"/>
        <w:sz w:val="20"/>
      </w:rPr>
    </w:lvl>
    <w:lvl w:ilvl="1" w:tplc="08090019" w:tentative="1">
      <w:start w:val="1"/>
      <w:numFmt w:val="lowerLetter"/>
      <w:lvlText w:val="%2."/>
      <w:lvlJc w:val="left"/>
      <w:pPr>
        <w:ind w:left="1132" w:hanging="360"/>
      </w:pPr>
    </w:lvl>
    <w:lvl w:ilvl="2" w:tplc="0809001B" w:tentative="1">
      <w:start w:val="1"/>
      <w:numFmt w:val="lowerRoman"/>
      <w:lvlText w:val="%3."/>
      <w:lvlJc w:val="right"/>
      <w:pPr>
        <w:ind w:left="1852" w:hanging="180"/>
      </w:pPr>
    </w:lvl>
    <w:lvl w:ilvl="3" w:tplc="0809000F" w:tentative="1">
      <w:start w:val="1"/>
      <w:numFmt w:val="decimal"/>
      <w:lvlText w:val="%4."/>
      <w:lvlJc w:val="left"/>
      <w:pPr>
        <w:ind w:left="2572" w:hanging="360"/>
      </w:pPr>
    </w:lvl>
    <w:lvl w:ilvl="4" w:tplc="08090019" w:tentative="1">
      <w:start w:val="1"/>
      <w:numFmt w:val="lowerLetter"/>
      <w:lvlText w:val="%5."/>
      <w:lvlJc w:val="left"/>
      <w:pPr>
        <w:ind w:left="3292" w:hanging="360"/>
      </w:pPr>
    </w:lvl>
    <w:lvl w:ilvl="5" w:tplc="0809001B" w:tentative="1">
      <w:start w:val="1"/>
      <w:numFmt w:val="lowerRoman"/>
      <w:lvlText w:val="%6."/>
      <w:lvlJc w:val="right"/>
      <w:pPr>
        <w:ind w:left="4012" w:hanging="180"/>
      </w:pPr>
    </w:lvl>
    <w:lvl w:ilvl="6" w:tplc="0809000F" w:tentative="1">
      <w:start w:val="1"/>
      <w:numFmt w:val="decimal"/>
      <w:lvlText w:val="%7."/>
      <w:lvlJc w:val="left"/>
      <w:pPr>
        <w:ind w:left="4732" w:hanging="360"/>
      </w:pPr>
    </w:lvl>
    <w:lvl w:ilvl="7" w:tplc="08090019" w:tentative="1">
      <w:start w:val="1"/>
      <w:numFmt w:val="lowerLetter"/>
      <w:lvlText w:val="%8."/>
      <w:lvlJc w:val="left"/>
      <w:pPr>
        <w:ind w:left="5452" w:hanging="360"/>
      </w:pPr>
    </w:lvl>
    <w:lvl w:ilvl="8" w:tplc="0809001B" w:tentative="1">
      <w:start w:val="1"/>
      <w:numFmt w:val="lowerRoman"/>
      <w:lvlText w:val="%9."/>
      <w:lvlJc w:val="right"/>
      <w:pPr>
        <w:ind w:left="6172" w:hanging="180"/>
      </w:pPr>
    </w:lvl>
  </w:abstractNum>
  <w:abstractNum w:abstractNumId="5" w15:restartNumberingAfterBreak="0">
    <w:nsid w:val="3C2C310C"/>
    <w:multiLevelType w:val="hybridMultilevel"/>
    <w:tmpl w:val="8D7EB05E"/>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FE855F6"/>
    <w:multiLevelType w:val="multilevel"/>
    <w:tmpl w:val="09008860"/>
    <w:lvl w:ilvl="0">
      <w:start w:val="6"/>
      <w:numFmt w:val="decimal"/>
      <w:lvlText w:val="%1.0"/>
      <w:lvlJc w:val="left"/>
      <w:pPr>
        <w:ind w:left="1440" w:hanging="360"/>
      </w:pPr>
      <w:rPr>
        <w:rFonts w:hint="default"/>
      </w:rPr>
    </w:lvl>
    <w:lvl w:ilvl="1">
      <w:start w:val="1"/>
      <w:numFmt w:val="decimal"/>
      <w:lvlText w:val="%1.%2"/>
      <w:lvlJc w:val="left"/>
      <w:pPr>
        <w:ind w:left="2160" w:hanging="36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6120" w:hanging="1440"/>
      </w:pPr>
      <w:rPr>
        <w:rFonts w:hint="default"/>
      </w:rPr>
    </w:lvl>
    <w:lvl w:ilvl="6">
      <w:start w:val="1"/>
      <w:numFmt w:val="decimal"/>
      <w:lvlText w:val="%1.%2.%3.%4.%5.%6.%7"/>
      <w:lvlJc w:val="left"/>
      <w:pPr>
        <w:ind w:left="6840" w:hanging="1440"/>
      </w:pPr>
      <w:rPr>
        <w:rFonts w:hint="default"/>
      </w:rPr>
    </w:lvl>
    <w:lvl w:ilvl="7">
      <w:start w:val="1"/>
      <w:numFmt w:val="decimal"/>
      <w:lvlText w:val="%1.%2.%3.%4.%5.%6.%7.%8"/>
      <w:lvlJc w:val="left"/>
      <w:pPr>
        <w:ind w:left="7920" w:hanging="1800"/>
      </w:pPr>
      <w:rPr>
        <w:rFonts w:hint="default"/>
      </w:rPr>
    </w:lvl>
    <w:lvl w:ilvl="8">
      <w:start w:val="1"/>
      <w:numFmt w:val="decimal"/>
      <w:lvlText w:val="%1.%2.%3.%4.%5.%6.%7.%8.%9"/>
      <w:lvlJc w:val="left"/>
      <w:pPr>
        <w:ind w:left="8640" w:hanging="1800"/>
      </w:pPr>
      <w:rPr>
        <w:rFonts w:hint="default"/>
      </w:rPr>
    </w:lvl>
  </w:abstractNum>
  <w:abstractNum w:abstractNumId="7" w15:restartNumberingAfterBreak="0">
    <w:nsid w:val="411508B3"/>
    <w:multiLevelType w:val="hybridMultilevel"/>
    <w:tmpl w:val="F6A841A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46E0541F"/>
    <w:multiLevelType w:val="multilevel"/>
    <w:tmpl w:val="EF701C86"/>
    <w:lvl w:ilvl="0">
      <w:start w:val="1"/>
      <w:numFmt w:val="decimal"/>
      <w:lvlText w:val="%1.0"/>
      <w:lvlJc w:val="left"/>
      <w:pPr>
        <w:ind w:left="720" w:hanging="720"/>
      </w:pPr>
    </w:lvl>
    <w:lvl w:ilvl="1">
      <w:start w:val="1"/>
      <w:numFmt w:val="decimal"/>
      <w:lvlText w:val="%1.%2"/>
      <w:lvlJc w:val="left"/>
      <w:pPr>
        <w:ind w:left="1440" w:hanging="72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4320" w:hanging="1440"/>
      </w:pPr>
    </w:lvl>
    <w:lvl w:ilvl="5">
      <w:start w:val="1"/>
      <w:numFmt w:val="decimal"/>
      <w:lvlText w:val="%1.%2.%3.%4.%5.%6"/>
      <w:lvlJc w:val="left"/>
      <w:pPr>
        <w:ind w:left="5040" w:hanging="1440"/>
      </w:pPr>
    </w:lvl>
    <w:lvl w:ilvl="6">
      <w:start w:val="1"/>
      <w:numFmt w:val="decimal"/>
      <w:lvlText w:val="%1.%2.%3.%4.%5.%6.%7"/>
      <w:lvlJc w:val="left"/>
      <w:pPr>
        <w:ind w:left="6120" w:hanging="1800"/>
      </w:pPr>
    </w:lvl>
    <w:lvl w:ilvl="7">
      <w:start w:val="1"/>
      <w:numFmt w:val="decimal"/>
      <w:lvlText w:val="%1.%2.%3.%4.%5.%6.%7.%8"/>
      <w:lvlJc w:val="left"/>
      <w:pPr>
        <w:ind w:left="7200" w:hanging="2160"/>
      </w:pPr>
    </w:lvl>
    <w:lvl w:ilvl="8">
      <w:start w:val="1"/>
      <w:numFmt w:val="decimal"/>
      <w:lvlText w:val="%1.%2.%3.%4.%5.%6.%7.%8.%9"/>
      <w:lvlJc w:val="left"/>
      <w:pPr>
        <w:ind w:left="7920" w:hanging="2160"/>
      </w:pPr>
    </w:lvl>
  </w:abstractNum>
  <w:abstractNum w:abstractNumId="9" w15:restartNumberingAfterBreak="0">
    <w:nsid w:val="48F64020"/>
    <w:multiLevelType w:val="multilevel"/>
    <w:tmpl w:val="A0067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820969"/>
    <w:multiLevelType w:val="hybridMultilevel"/>
    <w:tmpl w:val="A8A090A6"/>
    <w:lvl w:ilvl="0" w:tplc="FE42F026">
      <w:start w:val="1"/>
      <w:numFmt w:val="decimal"/>
      <w:lvlText w:val="%1."/>
      <w:lvlJc w:val="left"/>
      <w:pPr>
        <w:ind w:left="557" w:hanging="360"/>
      </w:pPr>
      <w:rPr>
        <w:rFonts w:hint="default"/>
        <w:color w:val="0000FF"/>
      </w:rPr>
    </w:lvl>
    <w:lvl w:ilvl="1" w:tplc="08090019" w:tentative="1">
      <w:start w:val="1"/>
      <w:numFmt w:val="lowerLetter"/>
      <w:lvlText w:val="%2."/>
      <w:lvlJc w:val="left"/>
      <w:pPr>
        <w:ind w:left="1277" w:hanging="360"/>
      </w:pPr>
    </w:lvl>
    <w:lvl w:ilvl="2" w:tplc="0809001B" w:tentative="1">
      <w:start w:val="1"/>
      <w:numFmt w:val="lowerRoman"/>
      <w:lvlText w:val="%3."/>
      <w:lvlJc w:val="right"/>
      <w:pPr>
        <w:ind w:left="1997" w:hanging="180"/>
      </w:pPr>
    </w:lvl>
    <w:lvl w:ilvl="3" w:tplc="0809000F" w:tentative="1">
      <w:start w:val="1"/>
      <w:numFmt w:val="decimal"/>
      <w:lvlText w:val="%4."/>
      <w:lvlJc w:val="left"/>
      <w:pPr>
        <w:ind w:left="2717" w:hanging="360"/>
      </w:pPr>
    </w:lvl>
    <w:lvl w:ilvl="4" w:tplc="08090019" w:tentative="1">
      <w:start w:val="1"/>
      <w:numFmt w:val="lowerLetter"/>
      <w:lvlText w:val="%5."/>
      <w:lvlJc w:val="left"/>
      <w:pPr>
        <w:ind w:left="3437" w:hanging="360"/>
      </w:pPr>
    </w:lvl>
    <w:lvl w:ilvl="5" w:tplc="0809001B" w:tentative="1">
      <w:start w:val="1"/>
      <w:numFmt w:val="lowerRoman"/>
      <w:lvlText w:val="%6."/>
      <w:lvlJc w:val="right"/>
      <w:pPr>
        <w:ind w:left="4157" w:hanging="180"/>
      </w:pPr>
    </w:lvl>
    <w:lvl w:ilvl="6" w:tplc="0809000F" w:tentative="1">
      <w:start w:val="1"/>
      <w:numFmt w:val="decimal"/>
      <w:lvlText w:val="%7."/>
      <w:lvlJc w:val="left"/>
      <w:pPr>
        <w:ind w:left="4877" w:hanging="360"/>
      </w:pPr>
    </w:lvl>
    <w:lvl w:ilvl="7" w:tplc="08090019" w:tentative="1">
      <w:start w:val="1"/>
      <w:numFmt w:val="lowerLetter"/>
      <w:lvlText w:val="%8."/>
      <w:lvlJc w:val="left"/>
      <w:pPr>
        <w:ind w:left="5597" w:hanging="360"/>
      </w:pPr>
    </w:lvl>
    <w:lvl w:ilvl="8" w:tplc="0809001B" w:tentative="1">
      <w:start w:val="1"/>
      <w:numFmt w:val="lowerRoman"/>
      <w:lvlText w:val="%9."/>
      <w:lvlJc w:val="right"/>
      <w:pPr>
        <w:ind w:left="6317" w:hanging="180"/>
      </w:pPr>
    </w:lvl>
  </w:abstractNum>
  <w:abstractNum w:abstractNumId="11" w15:restartNumberingAfterBreak="0">
    <w:nsid w:val="5BEC2916"/>
    <w:multiLevelType w:val="hybridMultilevel"/>
    <w:tmpl w:val="1254622A"/>
    <w:lvl w:ilvl="0" w:tplc="D2CC602C">
      <w:start w:val="1"/>
      <w:numFmt w:val="decimal"/>
      <w:lvlText w:val="%1."/>
      <w:lvlJc w:val="left"/>
      <w:pPr>
        <w:ind w:left="412" w:hanging="360"/>
      </w:pPr>
      <w:rPr>
        <w:rFonts w:ascii="Verdana" w:hAnsi="Verdana" w:cs="Verdana" w:hint="default"/>
        <w:color w:val="0000FF"/>
        <w:sz w:val="20"/>
      </w:rPr>
    </w:lvl>
    <w:lvl w:ilvl="1" w:tplc="08090019" w:tentative="1">
      <w:start w:val="1"/>
      <w:numFmt w:val="lowerLetter"/>
      <w:lvlText w:val="%2."/>
      <w:lvlJc w:val="left"/>
      <w:pPr>
        <w:ind w:left="1132" w:hanging="360"/>
      </w:pPr>
    </w:lvl>
    <w:lvl w:ilvl="2" w:tplc="0809001B" w:tentative="1">
      <w:start w:val="1"/>
      <w:numFmt w:val="lowerRoman"/>
      <w:lvlText w:val="%3."/>
      <w:lvlJc w:val="right"/>
      <w:pPr>
        <w:ind w:left="1852" w:hanging="180"/>
      </w:pPr>
    </w:lvl>
    <w:lvl w:ilvl="3" w:tplc="0809000F" w:tentative="1">
      <w:start w:val="1"/>
      <w:numFmt w:val="decimal"/>
      <w:lvlText w:val="%4."/>
      <w:lvlJc w:val="left"/>
      <w:pPr>
        <w:ind w:left="2572" w:hanging="360"/>
      </w:pPr>
    </w:lvl>
    <w:lvl w:ilvl="4" w:tplc="08090019" w:tentative="1">
      <w:start w:val="1"/>
      <w:numFmt w:val="lowerLetter"/>
      <w:lvlText w:val="%5."/>
      <w:lvlJc w:val="left"/>
      <w:pPr>
        <w:ind w:left="3292" w:hanging="360"/>
      </w:pPr>
    </w:lvl>
    <w:lvl w:ilvl="5" w:tplc="0809001B" w:tentative="1">
      <w:start w:val="1"/>
      <w:numFmt w:val="lowerRoman"/>
      <w:lvlText w:val="%6."/>
      <w:lvlJc w:val="right"/>
      <w:pPr>
        <w:ind w:left="4012" w:hanging="180"/>
      </w:pPr>
    </w:lvl>
    <w:lvl w:ilvl="6" w:tplc="0809000F" w:tentative="1">
      <w:start w:val="1"/>
      <w:numFmt w:val="decimal"/>
      <w:lvlText w:val="%7."/>
      <w:lvlJc w:val="left"/>
      <w:pPr>
        <w:ind w:left="4732" w:hanging="360"/>
      </w:pPr>
    </w:lvl>
    <w:lvl w:ilvl="7" w:tplc="08090019" w:tentative="1">
      <w:start w:val="1"/>
      <w:numFmt w:val="lowerLetter"/>
      <w:lvlText w:val="%8."/>
      <w:lvlJc w:val="left"/>
      <w:pPr>
        <w:ind w:left="5452" w:hanging="360"/>
      </w:pPr>
    </w:lvl>
    <w:lvl w:ilvl="8" w:tplc="0809001B" w:tentative="1">
      <w:start w:val="1"/>
      <w:numFmt w:val="lowerRoman"/>
      <w:lvlText w:val="%9."/>
      <w:lvlJc w:val="right"/>
      <w:pPr>
        <w:ind w:left="6172" w:hanging="180"/>
      </w:pPr>
    </w:lvl>
  </w:abstractNum>
  <w:abstractNum w:abstractNumId="12" w15:restartNumberingAfterBreak="0">
    <w:nsid w:val="70E12CC1"/>
    <w:multiLevelType w:val="hybridMultilevel"/>
    <w:tmpl w:val="2EA8630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4D3C3F"/>
    <w:multiLevelType w:val="multilevel"/>
    <w:tmpl w:val="E702C614"/>
    <w:lvl w:ilvl="0">
      <w:start w:val="8"/>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14" w15:restartNumberingAfterBreak="0">
    <w:nsid w:val="76C8316B"/>
    <w:multiLevelType w:val="multilevel"/>
    <w:tmpl w:val="4A669330"/>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8"/>
  </w:num>
  <w:num w:numId="2">
    <w:abstractNumId w:val="2"/>
  </w:num>
  <w:num w:numId="3">
    <w:abstractNumId w:val="1"/>
  </w:num>
  <w:num w:numId="4">
    <w:abstractNumId w:val="0"/>
  </w:num>
  <w:num w:numId="5">
    <w:abstractNumId w:val="12"/>
  </w:num>
  <w:num w:numId="6">
    <w:abstractNumId w:val="9"/>
  </w:num>
  <w:num w:numId="7">
    <w:abstractNumId w:val="10"/>
  </w:num>
  <w:num w:numId="8">
    <w:abstractNumId w:val="11"/>
  </w:num>
  <w:num w:numId="9">
    <w:abstractNumId w:val="3"/>
  </w:num>
  <w:num w:numId="10">
    <w:abstractNumId w:val="14"/>
  </w:num>
  <w:num w:numId="11">
    <w:abstractNumId w:val="13"/>
  </w:num>
  <w:num w:numId="12">
    <w:abstractNumId w:val="6"/>
  </w:num>
  <w:num w:numId="13">
    <w:abstractNumId w:val="7"/>
  </w:num>
  <w:num w:numId="14">
    <w:abstractNumId w:val="5"/>
  </w:num>
  <w:num w:numId="1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Shehla Khan">
    <w15:presenceInfo w15:providerId="AD" w15:userId="S-1-5-21-809251214-2178901256-4152538893-416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07EA"/>
    <w:rsid w:val="00004C3F"/>
    <w:rsid w:val="00026C25"/>
    <w:rsid w:val="00036A86"/>
    <w:rsid w:val="0004588B"/>
    <w:rsid w:val="00050600"/>
    <w:rsid w:val="000A7A0A"/>
    <w:rsid w:val="000E02DA"/>
    <w:rsid w:val="000E1060"/>
    <w:rsid w:val="001115C9"/>
    <w:rsid w:val="00126565"/>
    <w:rsid w:val="00153B67"/>
    <w:rsid w:val="00182349"/>
    <w:rsid w:val="00182D77"/>
    <w:rsid w:val="001A272A"/>
    <w:rsid w:val="001C5963"/>
    <w:rsid w:val="001F7644"/>
    <w:rsid w:val="002074A0"/>
    <w:rsid w:val="00261502"/>
    <w:rsid w:val="00265B8C"/>
    <w:rsid w:val="002822AB"/>
    <w:rsid w:val="00292181"/>
    <w:rsid w:val="002C4E76"/>
    <w:rsid w:val="00322534"/>
    <w:rsid w:val="00333FE6"/>
    <w:rsid w:val="003527F8"/>
    <w:rsid w:val="00370A36"/>
    <w:rsid w:val="00385B70"/>
    <w:rsid w:val="003939F0"/>
    <w:rsid w:val="003A6DCF"/>
    <w:rsid w:val="004028CA"/>
    <w:rsid w:val="00414229"/>
    <w:rsid w:val="00477DF8"/>
    <w:rsid w:val="00483437"/>
    <w:rsid w:val="004D0143"/>
    <w:rsid w:val="004D15F3"/>
    <w:rsid w:val="005123EB"/>
    <w:rsid w:val="00513BAC"/>
    <w:rsid w:val="00524364"/>
    <w:rsid w:val="00534481"/>
    <w:rsid w:val="00540CF5"/>
    <w:rsid w:val="0054477C"/>
    <w:rsid w:val="0055308A"/>
    <w:rsid w:val="00564232"/>
    <w:rsid w:val="00571E0C"/>
    <w:rsid w:val="00582DC0"/>
    <w:rsid w:val="00587E11"/>
    <w:rsid w:val="00595A88"/>
    <w:rsid w:val="005967D0"/>
    <w:rsid w:val="005B7E19"/>
    <w:rsid w:val="005C7269"/>
    <w:rsid w:val="005E7571"/>
    <w:rsid w:val="005F008F"/>
    <w:rsid w:val="0060209A"/>
    <w:rsid w:val="006267D3"/>
    <w:rsid w:val="00627F1D"/>
    <w:rsid w:val="00673A0F"/>
    <w:rsid w:val="00696909"/>
    <w:rsid w:val="006A486B"/>
    <w:rsid w:val="006A6F42"/>
    <w:rsid w:val="006D28A1"/>
    <w:rsid w:val="0075514C"/>
    <w:rsid w:val="00756C15"/>
    <w:rsid w:val="007707EA"/>
    <w:rsid w:val="0077773E"/>
    <w:rsid w:val="007B4C0A"/>
    <w:rsid w:val="007D07D3"/>
    <w:rsid w:val="008042F9"/>
    <w:rsid w:val="008059AE"/>
    <w:rsid w:val="00807768"/>
    <w:rsid w:val="00857970"/>
    <w:rsid w:val="008878FB"/>
    <w:rsid w:val="008A28F2"/>
    <w:rsid w:val="008A6A3F"/>
    <w:rsid w:val="008B129C"/>
    <w:rsid w:val="008C2566"/>
    <w:rsid w:val="008C5BD1"/>
    <w:rsid w:val="008E367E"/>
    <w:rsid w:val="009361BA"/>
    <w:rsid w:val="00960117"/>
    <w:rsid w:val="00980F2D"/>
    <w:rsid w:val="009B6586"/>
    <w:rsid w:val="009F5E4E"/>
    <w:rsid w:val="00A14C57"/>
    <w:rsid w:val="00A17C1B"/>
    <w:rsid w:val="00A46F8B"/>
    <w:rsid w:val="00A50E1F"/>
    <w:rsid w:val="00A75F72"/>
    <w:rsid w:val="00A92B3E"/>
    <w:rsid w:val="00AB40A4"/>
    <w:rsid w:val="00AB68DB"/>
    <w:rsid w:val="00AF20D5"/>
    <w:rsid w:val="00AF75C0"/>
    <w:rsid w:val="00AF7BA6"/>
    <w:rsid w:val="00B37D3B"/>
    <w:rsid w:val="00B82FA0"/>
    <w:rsid w:val="00B94FDD"/>
    <w:rsid w:val="00BC52DF"/>
    <w:rsid w:val="00BD5512"/>
    <w:rsid w:val="00BD6D55"/>
    <w:rsid w:val="00BE311C"/>
    <w:rsid w:val="00C03E1A"/>
    <w:rsid w:val="00C40227"/>
    <w:rsid w:val="00C81B7E"/>
    <w:rsid w:val="00CA2AB8"/>
    <w:rsid w:val="00D10516"/>
    <w:rsid w:val="00D21AF8"/>
    <w:rsid w:val="00D21EBF"/>
    <w:rsid w:val="00D24B9A"/>
    <w:rsid w:val="00D5210F"/>
    <w:rsid w:val="00D56201"/>
    <w:rsid w:val="00D7777C"/>
    <w:rsid w:val="00D86F62"/>
    <w:rsid w:val="00D9084B"/>
    <w:rsid w:val="00D90D88"/>
    <w:rsid w:val="00D979FE"/>
    <w:rsid w:val="00DA0EAE"/>
    <w:rsid w:val="00DD7F11"/>
    <w:rsid w:val="00E15E21"/>
    <w:rsid w:val="00E55B68"/>
    <w:rsid w:val="00E67870"/>
    <w:rsid w:val="00EA4A4E"/>
    <w:rsid w:val="00EB18EF"/>
    <w:rsid w:val="00EB3CF6"/>
    <w:rsid w:val="00ED1461"/>
    <w:rsid w:val="00EE38CA"/>
    <w:rsid w:val="00EF0F21"/>
    <w:rsid w:val="00F10021"/>
    <w:rsid w:val="00F104BE"/>
    <w:rsid w:val="00F42FE6"/>
    <w:rsid w:val="00F52081"/>
    <w:rsid w:val="00F757B0"/>
    <w:rsid w:val="00F769F9"/>
    <w:rsid w:val="00FC763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973A7E"/>
  <w15:docId w15:val="{8839116D-3ABF-4B94-ADF7-2018E8182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Arial"/>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s="Times New Roman"/>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s="Times New Roman"/>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BalloonText">
    <w:name w:val="Balloon Text"/>
    <w:basedOn w:val="Normal"/>
    <w:link w:val="BalloonTextChar"/>
    <w:uiPriority w:val="99"/>
    <w:semiHidden/>
    <w:unhideWhenUsed/>
    <w:rsid w:val="00595A8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5A88"/>
    <w:rPr>
      <w:rFonts w:ascii="Segoe UI" w:hAnsi="Segoe UI" w:cs="Segoe UI"/>
      <w:sz w:val="18"/>
      <w:szCs w:val="18"/>
    </w:rPr>
  </w:style>
  <w:style w:type="paragraph" w:styleId="ListParagraph">
    <w:name w:val="List Paragraph"/>
    <w:basedOn w:val="Normal"/>
    <w:uiPriority w:val="34"/>
    <w:qFormat/>
    <w:rsid w:val="00126565"/>
    <w:pPr>
      <w:ind w:left="720"/>
      <w:contextualSpacing/>
    </w:pPr>
  </w:style>
  <w:style w:type="table" w:styleId="TableGrid">
    <w:name w:val="Table Grid"/>
    <w:basedOn w:val="TableNormal"/>
    <w:uiPriority w:val="39"/>
    <w:rsid w:val="00126565"/>
    <w:pPr>
      <w:autoSpaceDN/>
      <w:spacing w:after="0" w:line="240" w:lineRule="auto"/>
      <w:textAlignment w:val="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540CF5"/>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40CF5"/>
  </w:style>
  <w:style w:type="character" w:customStyle="1" w:styleId="eop">
    <w:name w:val="eop"/>
    <w:basedOn w:val="DefaultParagraphFont"/>
    <w:rsid w:val="00540CF5"/>
  </w:style>
  <w:style w:type="character" w:styleId="Emphasis">
    <w:name w:val="Emphasis"/>
    <w:basedOn w:val="DefaultParagraphFont"/>
    <w:uiPriority w:val="20"/>
    <w:qFormat/>
    <w:rsid w:val="001A272A"/>
    <w:rPr>
      <w:i/>
      <w:iCs/>
    </w:rPr>
  </w:style>
  <w:style w:type="paragraph" w:styleId="NormalWeb">
    <w:name w:val="Normal (Web)"/>
    <w:basedOn w:val="Normal"/>
    <w:uiPriority w:val="99"/>
    <w:semiHidden/>
    <w:unhideWhenUsed/>
    <w:rsid w:val="001A272A"/>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21AF8"/>
    <w:rPr>
      <w:b/>
      <w:bCs/>
    </w:rPr>
  </w:style>
  <w:style w:type="paragraph" w:styleId="TOCHeading">
    <w:name w:val="TOC Heading"/>
    <w:basedOn w:val="Heading1"/>
    <w:next w:val="Normal"/>
    <w:uiPriority w:val="39"/>
    <w:unhideWhenUsed/>
    <w:qFormat/>
    <w:rsid w:val="00D86F62"/>
    <w:p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D86F62"/>
    <w:pPr>
      <w:spacing w:after="100"/>
    </w:pPr>
  </w:style>
  <w:style w:type="paragraph" w:styleId="TOC2">
    <w:name w:val="toc 2"/>
    <w:basedOn w:val="Normal"/>
    <w:next w:val="Normal"/>
    <w:autoRedefine/>
    <w:uiPriority w:val="39"/>
    <w:unhideWhenUsed/>
    <w:rsid w:val="00D86F62"/>
    <w:pPr>
      <w:spacing w:after="100"/>
      <w:ind w:left="220"/>
    </w:pPr>
  </w:style>
  <w:style w:type="character" w:styleId="CommentReference">
    <w:name w:val="annotation reference"/>
    <w:basedOn w:val="DefaultParagraphFont"/>
    <w:uiPriority w:val="99"/>
    <w:semiHidden/>
    <w:unhideWhenUsed/>
    <w:rsid w:val="00483437"/>
    <w:rPr>
      <w:sz w:val="16"/>
      <w:szCs w:val="16"/>
    </w:rPr>
  </w:style>
  <w:style w:type="paragraph" w:styleId="CommentText">
    <w:name w:val="annotation text"/>
    <w:basedOn w:val="Normal"/>
    <w:link w:val="CommentTextChar"/>
    <w:uiPriority w:val="99"/>
    <w:semiHidden/>
    <w:unhideWhenUsed/>
    <w:rsid w:val="00483437"/>
    <w:pPr>
      <w:suppressAutoHyphens w:val="0"/>
      <w:autoSpaceDN/>
      <w:spacing w:after="200" w:line="240" w:lineRule="auto"/>
      <w:textAlignment w:val="auto"/>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483437"/>
    <w:rPr>
      <w:rFonts w:asciiTheme="minorHAnsi" w:eastAsiaTheme="minorHAnsi" w:hAnsiTheme="minorHAnsi" w:cstheme="minorBidi"/>
      <w:sz w:val="20"/>
      <w:szCs w:val="20"/>
    </w:rPr>
  </w:style>
  <w:style w:type="paragraph" w:styleId="BodyText">
    <w:name w:val="Body Text"/>
    <w:basedOn w:val="Normal"/>
    <w:link w:val="BodyTextChar"/>
    <w:unhideWhenUsed/>
    <w:rsid w:val="0075514C"/>
    <w:pPr>
      <w:suppressAutoHyphens w:val="0"/>
      <w:autoSpaceDN/>
      <w:spacing w:after="0" w:line="240" w:lineRule="auto"/>
      <w:textAlignment w:val="auto"/>
    </w:pPr>
    <w:rPr>
      <w:rFonts w:ascii="Arial" w:eastAsia="Times New Roman" w:hAnsi="Arial" w:cs="Times New Roman"/>
      <w:szCs w:val="20"/>
    </w:rPr>
  </w:style>
  <w:style w:type="character" w:customStyle="1" w:styleId="BodyTextChar">
    <w:name w:val="Body Text Char"/>
    <w:basedOn w:val="DefaultParagraphFont"/>
    <w:link w:val="BodyText"/>
    <w:rsid w:val="0075514C"/>
    <w:rPr>
      <w:rFonts w:ascii="Arial" w:eastAsia="Times New Roman" w:hAnsi="Arial" w:cs="Times New Roman"/>
      <w:szCs w:val="20"/>
    </w:rPr>
  </w:style>
  <w:style w:type="paragraph" w:styleId="CommentSubject">
    <w:name w:val="annotation subject"/>
    <w:basedOn w:val="CommentText"/>
    <w:next w:val="CommentText"/>
    <w:link w:val="CommentSubjectChar"/>
    <w:uiPriority w:val="99"/>
    <w:semiHidden/>
    <w:unhideWhenUsed/>
    <w:rsid w:val="006A6F42"/>
    <w:pPr>
      <w:suppressAutoHyphens/>
      <w:autoSpaceDN w:val="0"/>
      <w:spacing w:after="160"/>
      <w:textAlignment w:val="baseline"/>
    </w:pPr>
    <w:rPr>
      <w:rFonts w:ascii="Calibri" w:eastAsia="Calibri" w:hAnsi="Calibri" w:cs="Arial"/>
      <w:b/>
      <w:bCs/>
    </w:rPr>
  </w:style>
  <w:style w:type="character" w:customStyle="1" w:styleId="CommentSubjectChar">
    <w:name w:val="Comment Subject Char"/>
    <w:basedOn w:val="CommentTextChar"/>
    <w:link w:val="CommentSubject"/>
    <w:uiPriority w:val="99"/>
    <w:semiHidden/>
    <w:rsid w:val="006A6F42"/>
    <w:rPr>
      <w:rFonts w:asciiTheme="minorHAnsi" w:eastAsiaTheme="minorHAnsi" w:hAnsiTheme="minorHAnsi" w:cstheme="minorBidi"/>
      <w:b/>
      <w:bCs/>
      <w:sz w:val="20"/>
      <w:szCs w:val="20"/>
    </w:rPr>
  </w:style>
  <w:style w:type="paragraph" w:styleId="Revision">
    <w:name w:val="Revision"/>
    <w:hidden/>
    <w:uiPriority w:val="99"/>
    <w:semiHidden/>
    <w:rsid w:val="006A6F42"/>
    <w:pPr>
      <w:autoSpaceDN/>
      <w:spacing w:after="0" w:line="240" w:lineRule="auto"/>
      <w:textAlignment w:val="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497270">
      <w:bodyDiv w:val="1"/>
      <w:marLeft w:val="0"/>
      <w:marRight w:val="0"/>
      <w:marTop w:val="0"/>
      <w:marBottom w:val="0"/>
      <w:divBdr>
        <w:top w:val="none" w:sz="0" w:space="0" w:color="auto"/>
        <w:left w:val="none" w:sz="0" w:space="0" w:color="auto"/>
        <w:bottom w:val="none" w:sz="0" w:space="0" w:color="auto"/>
        <w:right w:val="none" w:sz="0" w:space="0" w:color="auto"/>
      </w:divBdr>
      <w:divsChild>
        <w:div w:id="9569816">
          <w:marLeft w:val="0"/>
          <w:marRight w:val="0"/>
          <w:marTop w:val="0"/>
          <w:marBottom w:val="0"/>
          <w:divBdr>
            <w:top w:val="none" w:sz="0" w:space="0" w:color="auto"/>
            <w:left w:val="none" w:sz="0" w:space="0" w:color="auto"/>
            <w:bottom w:val="none" w:sz="0" w:space="0" w:color="auto"/>
            <w:right w:val="none" w:sz="0" w:space="0" w:color="auto"/>
          </w:divBdr>
        </w:div>
        <w:div w:id="59638812">
          <w:marLeft w:val="0"/>
          <w:marRight w:val="0"/>
          <w:marTop w:val="0"/>
          <w:marBottom w:val="0"/>
          <w:divBdr>
            <w:top w:val="none" w:sz="0" w:space="0" w:color="auto"/>
            <w:left w:val="none" w:sz="0" w:space="0" w:color="auto"/>
            <w:bottom w:val="none" w:sz="0" w:space="0" w:color="auto"/>
            <w:right w:val="none" w:sz="0" w:space="0" w:color="auto"/>
          </w:divBdr>
        </w:div>
        <w:div w:id="59713514">
          <w:marLeft w:val="0"/>
          <w:marRight w:val="0"/>
          <w:marTop w:val="0"/>
          <w:marBottom w:val="0"/>
          <w:divBdr>
            <w:top w:val="none" w:sz="0" w:space="0" w:color="auto"/>
            <w:left w:val="none" w:sz="0" w:space="0" w:color="auto"/>
            <w:bottom w:val="none" w:sz="0" w:space="0" w:color="auto"/>
            <w:right w:val="none" w:sz="0" w:space="0" w:color="auto"/>
          </w:divBdr>
        </w:div>
        <w:div w:id="69816290">
          <w:marLeft w:val="0"/>
          <w:marRight w:val="0"/>
          <w:marTop w:val="0"/>
          <w:marBottom w:val="0"/>
          <w:divBdr>
            <w:top w:val="none" w:sz="0" w:space="0" w:color="auto"/>
            <w:left w:val="none" w:sz="0" w:space="0" w:color="auto"/>
            <w:bottom w:val="none" w:sz="0" w:space="0" w:color="auto"/>
            <w:right w:val="none" w:sz="0" w:space="0" w:color="auto"/>
          </w:divBdr>
        </w:div>
        <w:div w:id="71243621">
          <w:marLeft w:val="0"/>
          <w:marRight w:val="0"/>
          <w:marTop w:val="0"/>
          <w:marBottom w:val="0"/>
          <w:divBdr>
            <w:top w:val="none" w:sz="0" w:space="0" w:color="auto"/>
            <w:left w:val="none" w:sz="0" w:space="0" w:color="auto"/>
            <w:bottom w:val="none" w:sz="0" w:space="0" w:color="auto"/>
            <w:right w:val="none" w:sz="0" w:space="0" w:color="auto"/>
          </w:divBdr>
        </w:div>
        <w:div w:id="77017968">
          <w:marLeft w:val="0"/>
          <w:marRight w:val="0"/>
          <w:marTop w:val="0"/>
          <w:marBottom w:val="0"/>
          <w:divBdr>
            <w:top w:val="none" w:sz="0" w:space="0" w:color="auto"/>
            <w:left w:val="none" w:sz="0" w:space="0" w:color="auto"/>
            <w:bottom w:val="none" w:sz="0" w:space="0" w:color="auto"/>
            <w:right w:val="none" w:sz="0" w:space="0" w:color="auto"/>
          </w:divBdr>
        </w:div>
        <w:div w:id="81725299">
          <w:marLeft w:val="0"/>
          <w:marRight w:val="0"/>
          <w:marTop w:val="0"/>
          <w:marBottom w:val="0"/>
          <w:divBdr>
            <w:top w:val="none" w:sz="0" w:space="0" w:color="auto"/>
            <w:left w:val="none" w:sz="0" w:space="0" w:color="auto"/>
            <w:bottom w:val="none" w:sz="0" w:space="0" w:color="auto"/>
            <w:right w:val="none" w:sz="0" w:space="0" w:color="auto"/>
          </w:divBdr>
        </w:div>
        <w:div w:id="92865078">
          <w:marLeft w:val="0"/>
          <w:marRight w:val="0"/>
          <w:marTop w:val="0"/>
          <w:marBottom w:val="0"/>
          <w:divBdr>
            <w:top w:val="none" w:sz="0" w:space="0" w:color="auto"/>
            <w:left w:val="none" w:sz="0" w:space="0" w:color="auto"/>
            <w:bottom w:val="none" w:sz="0" w:space="0" w:color="auto"/>
            <w:right w:val="none" w:sz="0" w:space="0" w:color="auto"/>
          </w:divBdr>
        </w:div>
        <w:div w:id="165754961">
          <w:marLeft w:val="0"/>
          <w:marRight w:val="0"/>
          <w:marTop w:val="0"/>
          <w:marBottom w:val="0"/>
          <w:divBdr>
            <w:top w:val="none" w:sz="0" w:space="0" w:color="auto"/>
            <w:left w:val="none" w:sz="0" w:space="0" w:color="auto"/>
            <w:bottom w:val="none" w:sz="0" w:space="0" w:color="auto"/>
            <w:right w:val="none" w:sz="0" w:space="0" w:color="auto"/>
          </w:divBdr>
        </w:div>
        <w:div w:id="169226461">
          <w:marLeft w:val="0"/>
          <w:marRight w:val="0"/>
          <w:marTop w:val="0"/>
          <w:marBottom w:val="0"/>
          <w:divBdr>
            <w:top w:val="none" w:sz="0" w:space="0" w:color="auto"/>
            <w:left w:val="none" w:sz="0" w:space="0" w:color="auto"/>
            <w:bottom w:val="none" w:sz="0" w:space="0" w:color="auto"/>
            <w:right w:val="none" w:sz="0" w:space="0" w:color="auto"/>
          </w:divBdr>
        </w:div>
        <w:div w:id="169761501">
          <w:marLeft w:val="0"/>
          <w:marRight w:val="0"/>
          <w:marTop w:val="0"/>
          <w:marBottom w:val="0"/>
          <w:divBdr>
            <w:top w:val="none" w:sz="0" w:space="0" w:color="auto"/>
            <w:left w:val="none" w:sz="0" w:space="0" w:color="auto"/>
            <w:bottom w:val="none" w:sz="0" w:space="0" w:color="auto"/>
            <w:right w:val="none" w:sz="0" w:space="0" w:color="auto"/>
          </w:divBdr>
        </w:div>
        <w:div w:id="180976763">
          <w:marLeft w:val="0"/>
          <w:marRight w:val="0"/>
          <w:marTop w:val="0"/>
          <w:marBottom w:val="0"/>
          <w:divBdr>
            <w:top w:val="none" w:sz="0" w:space="0" w:color="auto"/>
            <w:left w:val="none" w:sz="0" w:space="0" w:color="auto"/>
            <w:bottom w:val="none" w:sz="0" w:space="0" w:color="auto"/>
            <w:right w:val="none" w:sz="0" w:space="0" w:color="auto"/>
          </w:divBdr>
        </w:div>
        <w:div w:id="195435604">
          <w:marLeft w:val="0"/>
          <w:marRight w:val="0"/>
          <w:marTop w:val="0"/>
          <w:marBottom w:val="0"/>
          <w:divBdr>
            <w:top w:val="none" w:sz="0" w:space="0" w:color="auto"/>
            <w:left w:val="none" w:sz="0" w:space="0" w:color="auto"/>
            <w:bottom w:val="none" w:sz="0" w:space="0" w:color="auto"/>
            <w:right w:val="none" w:sz="0" w:space="0" w:color="auto"/>
          </w:divBdr>
        </w:div>
        <w:div w:id="203174915">
          <w:marLeft w:val="0"/>
          <w:marRight w:val="0"/>
          <w:marTop w:val="0"/>
          <w:marBottom w:val="0"/>
          <w:divBdr>
            <w:top w:val="none" w:sz="0" w:space="0" w:color="auto"/>
            <w:left w:val="none" w:sz="0" w:space="0" w:color="auto"/>
            <w:bottom w:val="none" w:sz="0" w:space="0" w:color="auto"/>
            <w:right w:val="none" w:sz="0" w:space="0" w:color="auto"/>
          </w:divBdr>
        </w:div>
        <w:div w:id="211813259">
          <w:marLeft w:val="0"/>
          <w:marRight w:val="0"/>
          <w:marTop w:val="0"/>
          <w:marBottom w:val="0"/>
          <w:divBdr>
            <w:top w:val="none" w:sz="0" w:space="0" w:color="auto"/>
            <w:left w:val="none" w:sz="0" w:space="0" w:color="auto"/>
            <w:bottom w:val="none" w:sz="0" w:space="0" w:color="auto"/>
            <w:right w:val="none" w:sz="0" w:space="0" w:color="auto"/>
          </w:divBdr>
        </w:div>
        <w:div w:id="216088569">
          <w:marLeft w:val="0"/>
          <w:marRight w:val="0"/>
          <w:marTop w:val="0"/>
          <w:marBottom w:val="0"/>
          <w:divBdr>
            <w:top w:val="none" w:sz="0" w:space="0" w:color="auto"/>
            <w:left w:val="none" w:sz="0" w:space="0" w:color="auto"/>
            <w:bottom w:val="none" w:sz="0" w:space="0" w:color="auto"/>
            <w:right w:val="none" w:sz="0" w:space="0" w:color="auto"/>
          </w:divBdr>
        </w:div>
        <w:div w:id="239481941">
          <w:marLeft w:val="0"/>
          <w:marRight w:val="0"/>
          <w:marTop w:val="0"/>
          <w:marBottom w:val="0"/>
          <w:divBdr>
            <w:top w:val="none" w:sz="0" w:space="0" w:color="auto"/>
            <w:left w:val="none" w:sz="0" w:space="0" w:color="auto"/>
            <w:bottom w:val="none" w:sz="0" w:space="0" w:color="auto"/>
            <w:right w:val="none" w:sz="0" w:space="0" w:color="auto"/>
          </w:divBdr>
        </w:div>
        <w:div w:id="249046370">
          <w:marLeft w:val="0"/>
          <w:marRight w:val="0"/>
          <w:marTop w:val="0"/>
          <w:marBottom w:val="0"/>
          <w:divBdr>
            <w:top w:val="none" w:sz="0" w:space="0" w:color="auto"/>
            <w:left w:val="none" w:sz="0" w:space="0" w:color="auto"/>
            <w:bottom w:val="none" w:sz="0" w:space="0" w:color="auto"/>
            <w:right w:val="none" w:sz="0" w:space="0" w:color="auto"/>
          </w:divBdr>
        </w:div>
        <w:div w:id="263001286">
          <w:marLeft w:val="0"/>
          <w:marRight w:val="0"/>
          <w:marTop w:val="0"/>
          <w:marBottom w:val="0"/>
          <w:divBdr>
            <w:top w:val="none" w:sz="0" w:space="0" w:color="auto"/>
            <w:left w:val="none" w:sz="0" w:space="0" w:color="auto"/>
            <w:bottom w:val="none" w:sz="0" w:space="0" w:color="auto"/>
            <w:right w:val="none" w:sz="0" w:space="0" w:color="auto"/>
          </w:divBdr>
        </w:div>
        <w:div w:id="276261194">
          <w:marLeft w:val="0"/>
          <w:marRight w:val="0"/>
          <w:marTop w:val="0"/>
          <w:marBottom w:val="0"/>
          <w:divBdr>
            <w:top w:val="none" w:sz="0" w:space="0" w:color="auto"/>
            <w:left w:val="none" w:sz="0" w:space="0" w:color="auto"/>
            <w:bottom w:val="none" w:sz="0" w:space="0" w:color="auto"/>
            <w:right w:val="none" w:sz="0" w:space="0" w:color="auto"/>
          </w:divBdr>
        </w:div>
        <w:div w:id="305934465">
          <w:marLeft w:val="0"/>
          <w:marRight w:val="0"/>
          <w:marTop w:val="0"/>
          <w:marBottom w:val="0"/>
          <w:divBdr>
            <w:top w:val="none" w:sz="0" w:space="0" w:color="auto"/>
            <w:left w:val="none" w:sz="0" w:space="0" w:color="auto"/>
            <w:bottom w:val="none" w:sz="0" w:space="0" w:color="auto"/>
            <w:right w:val="none" w:sz="0" w:space="0" w:color="auto"/>
          </w:divBdr>
        </w:div>
        <w:div w:id="310134359">
          <w:marLeft w:val="0"/>
          <w:marRight w:val="0"/>
          <w:marTop w:val="0"/>
          <w:marBottom w:val="0"/>
          <w:divBdr>
            <w:top w:val="none" w:sz="0" w:space="0" w:color="auto"/>
            <w:left w:val="none" w:sz="0" w:space="0" w:color="auto"/>
            <w:bottom w:val="none" w:sz="0" w:space="0" w:color="auto"/>
            <w:right w:val="none" w:sz="0" w:space="0" w:color="auto"/>
          </w:divBdr>
        </w:div>
        <w:div w:id="328101962">
          <w:marLeft w:val="0"/>
          <w:marRight w:val="0"/>
          <w:marTop w:val="0"/>
          <w:marBottom w:val="0"/>
          <w:divBdr>
            <w:top w:val="none" w:sz="0" w:space="0" w:color="auto"/>
            <w:left w:val="none" w:sz="0" w:space="0" w:color="auto"/>
            <w:bottom w:val="none" w:sz="0" w:space="0" w:color="auto"/>
            <w:right w:val="none" w:sz="0" w:space="0" w:color="auto"/>
          </w:divBdr>
        </w:div>
        <w:div w:id="331182666">
          <w:marLeft w:val="0"/>
          <w:marRight w:val="0"/>
          <w:marTop w:val="0"/>
          <w:marBottom w:val="0"/>
          <w:divBdr>
            <w:top w:val="none" w:sz="0" w:space="0" w:color="auto"/>
            <w:left w:val="none" w:sz="0" w:space="0" w:color="auto"/>
            <w:bottom w:val="none" w:sz="0" w:space="0" w:color="auto"/>
            <w:right w:val="none" w:sz="0" w:space="0" w:color="auto"/>
          </w:divBdr>
        </w:div>
        <w:div w:id="378746290">
          <w:marLeft w:val="0"/>
          <w:marRight w:val="0"/>
          <w:marTop w:val="0"/>
          <w:marBottom w:val="0"/>
          <w:divBdr>
            <w:top w:val="none" w:sz="0" w:space="0" w:color="auto"/>
            <w:left w:val="none" w:sz="0" w:space="0" w:color="auto"/>
            <w:bottom w:val="none" w:sz="0" w:space="0" w:color="auto"/>
            <w:right w:val="none" w:sz="0" w:space="0" w:color="auto"/>
          </w:divBdr>
        </w:div>
        <w:div w:id="439447738">
          <w:marLeft w:val="0"/>
          <w:marRight w:val="0"/>
          <w:marTop w:val="0"/>
          <w:marBottom w:val="0"/>
          <w:divBdr>
            <w:top w:val="none" w:sz="0" w:space="0" w:color="auto"/>
            <w:left w:val="none" w:sz="0" w:space="0" w:color="auto"/>
            <w:bottom w:val="none" w:sz="0" w:space="0" w:color="auto"/>
            <w:right w:val="none" w:sz="0" w:space="0" w:color="auto"/>
          </w:divBdr>
        </w:div>
        <w:div w:id="440339070">
          <w:marLeft w:val="0"/>
          <w:marRight w:val="0"/>
          <w:marTop w:val="0"/>
          <w:marBottom w:val="0"/>
          <w:divBdr>
            <w:top w:val="none" w:sz="0" w:space="0" w:color="auto"/>
            <w:left w:val="none" w:sz="0" w:space="0" w:color="auto"/>
            <w:bottom w:val="none" w:sz="0" w:space="0" w:color="auto"/>
            <w:right w:val="none" w:sz="0" w:space="0" w:color="auto"/>
          </w:divBdr>
        </w:div>
        <w:div w:id="459541851">
          <w:marLeft w:val="0"/>
          <w:marRight w:val="0"/>
          <w:marTop w:val="0"/>
          <w:marBottom w:val="0"/>
          <w:divBdr>
            <w:top w:val="none" w:sz="0" w:space="0" w:color="auto"/>
            <w:left w:val="none" w:sz="0" w:space="0" w:color="auto"/>
            <w:bottom w:val="none" w:sz="0" w:space="0" w:color="auto"/>
            <w:right w:val="none" w:sz="0" w:space="0" w:color="auto"/>
          </w:divBdr>
        </w:div>
        <w:div w:id="459736669">
          <w:marLeft w:val="0"/>
          <w:marRight w:val="0"/>
          <w:marTop w:val="0"/>
          <w:marBottom w:val="0"/>
          <w:divBdr>
            <w:top w:val="none" w:sz="0" w:space="0" w:color="auto"/>
            <w:left w:val="none" w:sz="0" w:space="0" w:color="auto"/>
            <w:bottom w:val="none" w:sz="0" w:space="0" w:color="auto"/>
            <w:right w:val="none" w:sz="0" w:space="0" w:color="auto"/>
          </w:divBdr>
        </w:div>
        <w:div w:id="473183794">
          <w:marLeft w:val="0"/>
          <w:marRight w:val="0"/>
          <w:marTop w:val="0"/>
          <w:marBottom w:val="0"/>
          <w:divBdr>
            <w:top w:val="none" w:sz="0" w:space="0" w:color="auto"/>
            <w:left w:val="none" w:sz="0" w:space="0" w:color="auto"/>
            <w:bottom w:val="none" w:sz="0" w:space="0" w:color="auto"/>
            <w:right w:val="none" w:sz="0" w:space="0" w:color="auto"/>
          </w:divBdr>
        </w:div>
        <w:div w:id="489295013">
          <w:marLeft w:val="0"/>
          <w:marRight w:val="0"/>
          <w:marTop w:val="0"/>
          <w:marBottom w:val="0"/>
          <w:divBdr>
            <w:top w:val="none" w:sz="0" w:space="0" w:color="auto"/>
            <w:left w:val="none" w:sz="0" w:space="0" w:color="auto"/>
            <w:bottom w:val="none" w:sz="0" w:space="0" w:color="auto"/>
            <w:right w:val="none" w:sz="0" w:space="0" w:color="auto"/>
          </w:divBdr>
        </w:div>
        <w:div w:id="498690813">
          <w:marLeft w:val="0"/>
          <w:marRight w:val="0"/>
          <w:marTop w:val="0"/>
          <w:marBottom w:val="0"/>
          <w:divBdr>
            <w:top w:val="none" w:sz="0" w:space="0" w:color="auto"/>
            <w:left w:val="none" w:sz="0" w:space="0" w:color="auto"/>
            <w:bottom w:val="none" w:sz="0" w:space="0" w:color="auto"/>
            <w:right w:val="none" w:sz="0" w:space="0" w:color="auto"/>
          </w:divBdr>
        </w:div>
        <w:div w:id="504780912">
          <w:marLeft w:val="0"/>
          <w:marRight w:val="0"/>
          <w:marTop w:val="0"/>
          <w:marBottom w:val="0"/>
          <w:divBdr>
            <w:top w:val="none" w:sz="0" w:space="0" w:color="auto"/>
            <w:left w:val="none" w:sz="0" w:space="0" w:color="auto"/>
            <w:bottom w:val="none" w:sz="0" w:space="0" w:color="auto"/>
            <w:right w:val="none" w:sz="0" w:space="0" w:color="auto"/>
          </w:divBdr>
        </w:div>
        <w:div w:id="506867583">
          <w:marLeft w:val="0"/>
          <w:marRight w:val="0"/>
          <w:marTop w:val="0"/>
          <w:marBottom w:val="0"/>
          <w:divBdr>
            <w:top w:val="none" w:sz="0" w:space="0" w:color="auto"/>
            <w:left w:val="none" w:sz="0" w:space="0" w:color="auto"/>
            <w:bottom w:val="none" w:sz="0" w:space="0" w:color="auto"/>
            <w:right w:val="none" w:sz="0" w:space="0" w:color="auto"/>
          </w:divBdr>
        </w:div>
        <w:div w:id="509178544">
          <w:marLeft w:val="0"/>
          <w:marRight w:val="0"/>
          <w:marTop w:val="0"/>
          <w:marBottom w:val="0"/>
          <w:divBdr>
            <w:top w:val="none" w:sz="0" w:space="0" w:color="auto"/>
            <w:left w:val="none" w:sz="0" w:space="0" w:color="auto"/>
            <w:bottom w:val="none" w:sz="0" w:space="0" w:color="auto"/>
            <w:right w:val="none" w:sz="0" w:space="0" w:color="auto"/>
          </w:divBdr>
        </w:div>
        <w:div w:id="535776464">
          <w:marLeft w:val="0"/>
          <w:marRight w:val="0"/>
          <w:marTop w:val="0"/>
          <w:marBottom w:val="0"/>
          <w:divBdr>
            <w:top w:val="none" w:sz="0" w:space="0" w:color="auto"/>
            <w:left w:val="none" w:sz="0" w:space="0" w:color="auto"/>
            <w:bottom w:val="none" w:sz="0" w:space="0" w:color="auto"/>
            <w:right w:val="none" w:sz="0" w:space="0" w:color="auto"/>
          </w:divBdr>
        </w:div>
        <w:div w:id="554242938">
          <w:marLeft w:val="0"/>
          <w:marRight w:val="0"/>
          <w:marTop w:val="0"/>
          <w:marBottom w:val="0"/>
          <w:divBdr>
            <w:top w:val="none" w:sz="0" w:space="0" w:color="auto"/>
            <w:left w:val="none" w:sz="0" w:space="0" w:color="auto"/>
            <w:bottom w:val="none" w:sz="0" w:space="0" w:color="auto"/>
            <w:right w:val="none" w:sz="0" w:space="0" w:color="auto"/>
          </w:divBdr>
        </w:div>
        <w:div w:id="568155455">
          <w:marLeft w:val="0"/>
          <w:marRight w:val="0"/>
          <w:marTop w:val="0"/>
          <w:marBottom w:val="0"/>
          <w:divBdr>
            <w:top w:val="none" w:sz="0" w:space="0" w:color="auto"/>
            <w:left w:val="none" w:sz="0" w:space="0" w:color="auto"/>
            <w:bottom w:val="none" w:sz="0" w:space="0" w:color="auto"/>
            <w:right w:val="none" w:sz="0" w:space="0" w:color="auto"/>
          </w:divBdr>
        </w:div>
        <w:div w:id="603610281">
          <w:marLeft w:val="0"/>
          <w:marRight w:val="0"/>
          <w:marTop w:val="0"/>
          <w:marBottom w:val="0"/>
          <w:divBdr>
            <w:top w:val="none" w:sz="0" w:space="0" w:color="auto"/>
            <w:left w:val="none" w:sz="0" w:space="0" w:color="auto"/>
            <w:bottom w:val="none" w:sz="0" w:space="0" w:color="auto"/>
            <w:right w:val="none" w:sz="0" w:space="0" w:color="auto"/>
          </w:divBdr>
        </w:div>
        <w:div w:id="612324377">
          <w:marLeft w:val="0"/>
          <w:marRight w:val="0"/>
          <w:marTop w:val="0"/>
          <w:marBottom w:val="0"/>
          <w:divBdr>
            <w:top w:val="none" w:sz="0" w:space="0" w:color="auto"/>
            <w:left w:val="none" w:sz="0" w:space="0" w:color="auto"/>
            <w:bottom w:val="none" w:sz="0" w:space="0" w:color="auto"/>
            <w:right w:val="none" w:sz="0" w:space="0" w:color="auto"/>
          </w:divBdr>
        </w:div>
        <w:div w:id="615673392">
          <w:marLeft w:val="0"/>
          <w:marRight w:val="0"/>
          <w:marTop w:val="0"/>
          <w:marBottom w:val="0"/>
          <w:divBdr>
            <w:top w:val="none" w:sz="0" w:space="0" w:color="auto"/>
            <w:left w:val="none" w:sz="0" w:space="0" w:color="auto"/>
            <w:bottom w:val="none" w:sz="0" w:space="0" w:color="auto"/>
            <w:right w:val="none" w:sz="0" w:space="0" w:color="auto"/>
          </w:divBdr>
        </w:div>
        <w:div w:id="656154213">
          <w:marLeft w:val="0"/>
          <w:marRight w:val="0"/>
          <w:marTop w:val="0"/>
          <w:marBottom w:val="0"/>
          <w:divBdr>
            <w:top w:val="none" w:sz="0" w:space="0" w:color="auto"/>
            <w:left w:val="none" w:sz="0" w:space="0" w:color="auto"/>
            <w:bottom w:val="none" w:sz="0" w:space="0" w:color="auto"/>
            <w:right w:val="none" w:sz="0" w:space="0" w:color="auto"/>
          </w:divBdr>
        </w:div>
        <w:div w:id="685523707">
          <w:marLeft w:val="0"/>
          <w:marRight w:val="0"/>
          <w:marTop w:val="0"/>
          <w:marBottom w:val="0"/>
          <w:divBdr>
            <w:top w:val="none" w:sz="0" w:space="0" w:color="auto"/>
            <w:left w:val="none" w:sz="0" w:space="0" w:color="auto"/>
            <w:bottom w:val="none" w:sz="0" w:space="0" w:color="auto"/>
            <w:right w:val="none" w:sz="0" w:space="0" w:color="auto"/>
          </w:divBdr>
        </w:div>
        <w:div w:id="733816410">
          <w:marLeft w:val="0"/>
          <w:marRight w:val="0"/>
          <w:marTop w:val="0"/>
          <w:marBottom w:val="0"/>
          <w:divBdr>
            <w:top w:val="none" w:sz="0" w:space="0" w:color="auto"/>
            <w:left w:val="none" w:sz="0" w:space="0" w:color="auto"/>
            <w:bottom w:val="none" w:sz="0" w:space="0" w:color="auto"/>
            <w:right w:val="none" w:sz="0" w:space="0" w:color="auto"/>
          </w:divBdr>
        </w:div>
        <w:div w:id="735737762">
          <w:marLeft w:val="0"/>
          <w:marRight w:val="0"/>
          <w:marTop w:val="0"/>
          <w:marBottom w:val="0"/>
          <w:divBdr>
            <w:top w:val="none" w:sz="0" w:space="0" w:color="auto"/>
            <w:left w:val="none" w:sz="0" w:space="0" w:color="auto"/>
            <w:bottom w:val="none" w:sz="0" w:space="0" w:color="auto"/>
            <w:right w:val="none" w:sz="0" w:space="0" w:color="auto"/>
          </w:divBdr>
        </w:div>
        <w:div w:id="735786959">
          <w:marLeft w:val="0"/>
          <w:marRight w:val="0"/>
          <w:marTop w:val="0"/>
          <w:marBottom w:val="0"/>
          <w:divBdr>
            <w:top w:val="none" w:sz="0" w:space="0" w:color="auto"/>
            <w:left w:val="none" w:sz="0" w:space="0" w:color="auto"/>
            <w:bottom w:val="none" w:sz="0" w:space="0" w:color="auto"/>
            <w:right w:val="none" w:sz="0" w:space="0" w:color="auto"/>
          </w:divBdr>
        </w:div>
        <w:div w:id="790244886">
          <w:marLeft w:val="0"/>
          <w:marRight w:val="0"/>
          <w:marTop w:val="0"/>
          <w:marBottom w:val="0"/>
          <w:divBdr>
            <w:top w:val="none" w:sz="0" w:space="0" w:color="auto"/>
            <w:left w:val="none" w:sz="0" w:space="0" w:color="auto"/>
            <w:bottom w:val="none" w:sz="0" w:space="0" w:color="auto"/>
            <w:right w:val="none" w:sz="0" w:space="0" w:color="auto"/>
          </w:divBdr>
        </w:div>
        <w:div w:id="792790462">
          <w:marLeft w:val="0"/>
          <w:marRight w:val="0"/>
          <w:marTop w:val="0"/>
          <w:marBottom w:val="0"/>
          <w:divBdr>
            <w:top w:val="none" w:sz="0" w:space="0" w:color="auto"/>
            <w:left w:val="none" w:sz="0" w:space="0" w:color="auto"/>
            <w:bottom w:val="none" w:sz="0" w:space="0" w:color="auto"/>
            <w:right w:val="none" w:sz="0" w:space="0" w:color="auto"/>
          </w:divBdr>
        </w:div>
        <w:div w:id="805664888">
          <w:marLeft w:val="0"/>
          <w:marRight w:val="0"/>
          <w:marTop w:val="0"/>
          <w:marBottom w:val="0"/>
          <w:divBdr>
            <w:top w:val="none" w:sz="0" w:space="0" w:color="auto"/>
            <w:left w:val="none" w:sz="0" w:space="0" w:color="auto"/>
            <w:bottom w:val="none" w:sz="0" w:space="0" w:color="auto"/>
            <w:right w:val="none" w:sz="0" w:space="0" w:color="auto"/>
          </w:divBdr>
        </w:div>
        <w:div w:id="813067836">
          <w:marLeft w:val="0"/>
          <w:marRight w:val="0"/>
          <w:marTop w:val="0"/>
          <w:marBottom w:val="0"/>
          <w:divBdr>
            <w:top w:val="none" w:sz="0" w:space="0" w:color="auto"/>
            <w:left w:val="none" w:sz="0" w:space="0" w:color="auto"/>
            <w:bottom w:val="none" w:sz="0" w:space="0" w:color="auto"/>
            <w:right w:val="none" w:sz="0" w:space="0" w:color="auto"/>
          </w:divBdr>
        </w:div>
        <w:div w:id="824054486">
          <w:marLeft w:val="0"/>
          <w:marRight w:val="0"/>
          <w:marTop w:val="0"/>
          <w:marBottom w:val="0"/>
          <w:divBdr>
            <w:top w:val="none" w:sz="0" w:space="0" w:color="auto"/>
            <w:left w:val="none" w:sz="0" w:space="0" w:color="auto"/>
            <w:bottom w:val="none" w:sz="0" w:space="0" w:color="auto"/>
            <w:right w:val="none" w:sz="0" w:space="0" w:color="auto"/>
          </w:divBdr>
        </w:div>
        <w:div w:id="843937455">
          <w:marLeft w:val="0"/>
          <w:marRight w:val="0"/>
          <w:marTop w:val="0"/>
          <w:marBottom w:val="0"/>
          <w:divBdr>
            <w:top w:val="none" w:sz="0" w:space="0" w:color="auto"/>
            <w:left w:val="none" w:sz="0" w:space="0" w:color="auto"/>
            <w:bottom w:val="none" w:sz="0" w:space="0" w:color="auto"/>
            <w:right w:val="none" w:sz="0" w:space="0" w:color="auto"/>
          </w:divBdr>
        </w:div>
        <w:div w:id="910578123">
          <w:marLeft w:val="0"/>
          <w:marRight w:val="0"/>
          <w:marTop w:val="0"/>
          <w:marBottom w:val="0"/>
          <w:divBdr>
            <w:top w:val="none" w:sz="0" w:space="0" w:color="auto"/>
            <w:left w:val="none" w:sz="0" w:space="0" w:color="auto"/>
            <w:bottom w:val="none" w:sz="0" w:space="0" w:color="auto"/>
            <w:right w:val="none" w:sz="0" w:space="0" w:color="auto"/>
          </w:divBdr>
        </w:div>
        <w:div w:id="946548713">
          <w:marLeft w:val="0"/>
          <w:marRight w:val="0"/>
          <w:marTop w:val="0"/>
          <w:marBottom w:val="0"/>
          <w:divBdr>
            <w:top w:val="none" w:sz="0" w:space="0" w:color="auto"/>
            <w:left w:val="none" w:sz="0" w:space="0" w:color="auto"/>
            <w:bottom w:val="none" w:sz="0" w:space="0" w:color="auto"/>
            <w:right w:val="none" w:sz="0" w:space="0" w:color="auto"/>
          </w:divBdr>
        </w:div>
        <w:div w:id="1004017525">
          <w:marLeft w:val="0"/>
          <w:marRight w:val="0"/>
          <w:marTop w:val="0"/>
          <w:marBottom w:val="0"/>
          <w:divBdr>
            <w:top w:val="none" w:sz="0" w:space="0" w:color="auto"/>
            <w:left w:val="none" w:sz="0" w:space="0" w:color="auto"/>
            <w:bottom w:val="none" w:sz="0" w:space="0" w:color="auto"/>
            <w:right w:val="none" w:sz="0" w:space="0" w:color="auto"/>
          </w:divBdr>
        </w:div>
        <w:div w:id="1023634753">
          <w:marLeft w:val="0"/>
          <w:marRight w:val="0"/>
          <w:marTop w:val="0"/>
          <w:marBottom w:val="0"/>
          <w:divBdr>
            <w:top w:val="none" w:sz="0" w:space="0" w:color="auto"/>
            <w:left w:val="none" w:sz="0" w:space="0" w:color="auto"/>
            <w:bottom w:val="none" w:sz="0" w:space="0" w:color="auto"/>
            <w:right w:val="none" w:sz="0" w:space="0" w:color="auto"/>
          </w:divBdr>
        </w:div>
        <w:div w:id="1034305770">
          <w:marLeft w:val="0"/>
          <w:marRight w:val="0"/>
          <w:marTop w:val="0"/>
          <w:marBottom w:val="0"/>
          <w:divBdr>
            <w:top w:val="none" w:sz="0" w:space="0" w:color="auto"/>
            <w:left w:val="none" w:sz="0" w:space="0" w:color="auto"/>
            <w:bottom w:val="none" w:sz="0" w:space="0" w:color="auto"/>
            <w:right w:val="none" w:sz="0" w:space="0" w:color="auto"/>
          </w:divBdr>
        </w:div>
        <w:div w:id="1076124714">
          <w:marLeft w:val="0"/>
          <w:marRight w:val="0"/>
          <w:marTop w:val="0"/>
          <w:marBottom w:val="0"/>
          <w:divBdr>
            <w:top w:val="none" w:sz="0" w:space="0" w:color="auto"/>
            <w:left w:val="none" w:sz="0" w:space="0" w:color="auto"/>
            <w:bottom w:val="none" w:sz="0" w:space="0" w:color="auto"/>
            <w:right w:val="none" w:sz="0" w:space="0" w:color="auto"/>
          </w:divBdr>
        </w:div>
        <w:div w:id="1093164545">
          <w:marLeft w:val="0"/>
          <w:marRight w:val="0"/>
          <w:marTop w:val="0"/>
          <w:marBottom w:val="0"/>
          <w:divBdr>
            <w:top w:val="none" w:sz="0" w:space="0" w:color="auto"/>
            <w:left w:val="none" w:sz="0" w:space="0" w:color="auto"/>
            <w:bottom w:val="none" w:sz="0" w:space="0" w:color="auto"/>
            <w:right w:val="none" w:sz="0" w:space="0" w:color="auto"/>
          </w:divBdr>
        </w:div>
        <w:div w:id="1140003495">
          <w:marLeft w:val="0"/>
          <w:marRight w:val="0"/>
          <w:marTop w:val="0"/>
          <w:marBottom w:val="0"/>
          <w:divBdr>
            <w:top w:val="none" w:sz="0" w:space="0" w:color="auto"/>
            <w:left w:val="none" w:sz="0" w:space="0" w:color="auto"/>
            <w:bottom w:val="none" w:sz="0" w:space="0" w:color="auto"/>
            <w:right w:val="none" w:sz="0" w:space="0" w:color="auto"/>
          </w:divBdr>
        </w:div>
        <w:div w:id="1145438725">
          <w:marLeft w:val="0"/>
          <w:marRight w:val="0"/>
          <w:marTop w:val="0"/>
          <w:marBottom w:val="0"/>
          <w:divBdr>
            <w:top w:val="none" w:sz="0" w:space="0" w:color="auto"/>
            <w:left w:val="none" w:sz="0" w:space="0" w:color="auto"/>
            <w:bottom w:val="none" w:sz="0" w:space="0" w:color="auto"/>
            <w:right w:val="none" w:sz="0" w:space="0" w:color="auto"/>
          </w:divBdr>
        </w:div>
        <w:div w:id="1156454448">
          <w:marLeft w:val="0"/>
          <w:marRight w:val="0"/>
          <w:marTop w:val="0"/>
          <w:marBottom w:val="0"/>
          <w:divBdr>
            <w:top w:val="none" w:sz="0" w:space="0" w:color="auto"/>
            <w:left w:val="none" w:sz="0" w:space="0" w:color="auto"/>
            <w:bottom w:val="none" w:sz="0" w:space="0" w:color="auto"/>
            <w:right w:val="none" w:sz="0" w:space="0" w:color="auto"/>
          </w:divBdr>
        </w:div>
        <w:div w:id="1179127430">
          <w:marLeft w:val="0"/>
          <w:marRight w:val="0"/>
          <w:marTop w:val="0"/>
          <w:marBottom w:val="0"/>
          <w:divBdr>
            <w:top w:val="none" w:sz="0" w:space="0" w:color="auto"/>
            <w:left w:val="none" w:sz="0" w:space="0" w:color="auto"/>
            <w:bottom w:val="none" w:sz="0" w:space="0" w:color="auto"/>
            <w:right w:val="none" w:sz="0" w:space="0" w:color="auto"/>
          </w:divBdr>
        </w:div>
        <w:div w:id="1195581811">
          <w:marLeft w:val="0"/>
          <w:marRight w:val="0"/>
          <w:marTop w:val="0"/>
          <w:marBottom w:val="0"/>
          <w:divBdr>
            <w:top w:val="none" w:sz="0" w:space="0" w:color="auto"/>
            <w:left w:val="none" w:sz="0" w:space="0" w:color="auto"/>
            <w:bottom w:val="none" w:sz="0" w:space="0" w:color="auto"/>
            <w:right w:val="none" w:sz="0" w:space="0" w:color="auto"/>
          </w:divBdr>
        </w:div>
        <w:div w:id="1212426023">
          <w:marLeft w:val="0"/>
          <w:marRight w:val="0"/>
          <w:marTop w:val="0"/>
          <w:marBottom w:val="0"/>
          <w:divBdr>
            <w:top w:val="none" w:sz="0" w:space="0" w:color="auto"/>
            <w:left w:val="none" w:sz="0" w:space="0" w:color="auto"/>
            <w:bottom w:val="none" w:sz="0" w:space="0" w:color="auto"/>
            <w:right w:val="none" w:sz="0" w:space="0" w:color="auto"/>
          </w:divBdr>
        </w:div>
        <w:div w:id="1227885971">
          <w:marLeft w:val="0"/>
          <w:marRight w:val="0"/>
          <w:marTop w:val="0"/>
          <w:marBottom w:val="0"/>
          <w:divBdr>
            <w:top w:val="none" w:sz="0" w:space="0" w:color="auto"/>
            <w:left w:val="none" w:sz="0" w:space="0" w:color="auto"/>
            <w:bottom w:val="none" w:sz="0" w:space="0" w:color="auto"/>
            <w:right w:val="none" w:sz="0" w:space="0" w:color="auto"/>
          </w:divBdr>
        </w:div>
        <w:div w:id="1260067173">
          <w:marLeft w:val="0"/>
          <w:marRight w:val="0"/>
          <w:marTop w:val="0"/>
          <w:marBottom w:val="0"/>
          <w:divBdr>
            <w:top w:val="none" w:sz="0" w:space="0" w:color="auto"/>
            <w:left w:val="none" w:sz="0" w:space="0" w:color="auto"/>
            <w:bottom w:val="none" w:sz="0" w:space="0" w:color="auto"/>
            <w:right w:val="none" w:sz="0" w:space="0" w:color="auto"/>
          </w:divBdr>
        </w:div>
        <w:div w:id="1262030546">
          <w:marLeft w:val="0"/>
          <w:marRight w:val="0"/>
          <w:marTop w:val="0"/>
          <w:marBottom w:val="0"/>
          <w:divBdr>
            <w:top w:val="none" w:sz="0" w:space="0" w:color="auto"/>
            <w:left w:val="none" w:sz="0" w:space="0" w:color="auto"/>
            <w:bottom w:val="none" w:sz="0" w:space="0" w:color="auto"/>
            <w:right w:val="none" w:sz="0" w:space="0" w:color="auto"/>
          </w:divBdr>
        </w:div>
        <w:div w:id="1282882637">
          <w:marLeft w:val="0"/>
          <w:marRight w:val="0"/>
          <w:marTop w:val="0"/>
          <w:marBottom w:val="0"/>
          <w:divBdr>
            <w:top w:val="none" w:sz="0" w:space="0" w:color="auto"/>
            <w:left w:val="none" w:sz="0" w:space="0" w:color="auto"/>
            <w:bottom w:val="none" w:sz="0" w:space="0" w:color="auto"/>
            <w:right w:val="none" w:sz="0" w:space="0" w:color="auto"/>
          </w:divBdr>
        </w:div>
        <w:div w:id="1329598335">
          <w:marLeft w:val="0"/>
          <w:marRight w:val="0"/>
          <w:marTop w:val="0"/>
          <w:marBottom w:val="0"/>
          <w:divBdr>
            <w:top w:val="none" w:sz="0" w:space="0" w:color="auto"/>
            <w:left w:val="none" w:sz="0" w:space="0" w:color="auto"/>
            <w:bottom w:val="none" w:sz="0" w:space="0" w:color="auto"/>
            <w:right w:val="none" w:sz="0" w:space="0" w:color="auto"/>
          </w:divBdr>
        </w:div>
        <w:div w:id="1337419839">
          <w:marLeft w:val="0"/>
          <w:marRight w:val="0"/>
          <w:marTop w:val="0"/>
          <w:marBottom w:val="0"/>
          <w:divBdr>
            <w:top w:val="none" w:sz="0" w:space="0" w:color="auto"/>
            <w:left w:val="none" w:sz="0" w:space="0" w:color="auto"/>
            <w:bottom w:val="none" w:sz="0" w:space="0" w:color="auto"/>
            <w:right w:val="none" w:sz="0" w:space="0" w:color="auto"/>
          </w:divBdr>
        </w:div>
        <w:div w:id="1346980943">
          <w:marLeft w:val="0"/>
          <w:marRight w:val="0"/>
          <w:marTop w:val="0"/>
          <w:marBottom w:val="0"/>
          <w:divBdr>
            <w:top w:val="none" w:sz="0" w:space="0" w:color="auto"/>
            <w:left w:val="none" w:sz="0" w:space="0" w:color="auto"/>
            <w:bottom w:val="none" w:sz="0" w:space="0" w:color="auto"/>
            <w:right w:val="none" w:sz="0" w:space="0" w:color="auto"/>
          </w:divBdr>
        </w:div>
        <w:div w:id="1373505857">
          <w:marLeft w:val="0"/>
          <w:marRight w:val="0"/>
          <w:marTop w:val="0"/>
          <w:marBottom w:val="0"/>
          <w:divBdr>
            <w:top w:val="none" w:sz="0" w:space="0" w:color="auto"/>
            <w:left w:val="none" w:sz="0" w:space="0" w:color="auto"/>
            <w:bottom w:val="none" w:sz="0" w:space="0" w:color="auto"/>
            <w:right w:val="none" w:sz="0" w:space="0" w:color="auto"/>
          </w:divBdr>
        </w:div>
        <w:div w:id="1373725739">
          <w:marLeft w:val="0"/>
          <w:marRight w:val="0"/>
          <w:marTop w:val="0"/>
          <w:marBottom w:val="0"/>
          <w:divBdr>
            <w:top w:val="none" w:sz="0" w:space="0" w:color="auto"/>
            <w:left w:val="none" w:sz="0" w:space="0" w:color="auto"/>
            <w:bottom w:val="none" w:sz="0" w:space="0" w:color="auto"/>
            <w:right w:val="none" w:sz="0" w:space="0" w:color="auto"/>
          </w:divBdr>
        </w:div>
        <w:div w:id="1386444767">
          <w:marLeft w:val="0"/>
          <w:marRight w:val="0"/>
          <w:marTop w:val="0"/>
          <w:marBottom w:val="0"/>
          <w:divBdr>
            <w:top w:val="none" w:sz="0" w:space="0" w:color="auto"/>
            <w:left w:val="none" w:sz="0" w:space="0" w:color="auto"/>
            <w:bottom w:val="none" w:sz="0" w:space="0" w:color="auto"/>
            <w:right w:val="none" w:sz="0" w:space="0" w:color="auto"/>
          </w:divBdr>
        </w:div>
        <w:div w:id="1390154124">
          <w:marLeft w:val="0"/>
          <w:marRight w:val="0"/>
          <w:marTop w:val="0"/>
          <w:marBottom w:val="0"/>
          <w:divBdr>
            <w:top w:val="none" w:sz="0" w:space="0" w:color="auto"/>
            <w:left w:val="none" w:sz="0" w:space="0" w:color="auto"/>
            <w:bottom w:val="none" w:sz="0" w:space="0" w:color="auto"/>
            <w:right w:val="none" w:sz="0" w:space="0" w:color="auto"/>
          </w:divBdr>
        </w:div>
        <w:div w:id="1406143846">
          <w:marLeft w:val="0"/>
          <w:marRight w:val="0"/>
          <w:marTop w:val="0"/>
          <w:marBottom w:val="0"/>
          <w:divBdr>
            <w:top w:val="none" w:sz="0" w:space="0" w:color="auto"/>
            <w:left w:val="none" w:sz="0" w:space="0" w:color="auto"/>
            <w:bottom w:val="none" w:sz="0" w:space="0" w:color="auto"/>
            <w:right w:val="none" w:sz="0" w:space="0" w:color="auto"/>
          </w:divBdr>
        </w:div>
        <w:div w:id="1407221451">
          <w:marLeft w:val="0"/>
          <w:marRight w:val="0"/>
          <w:marTop w:val="0"/>
          <w:marBottom w:val="0"/>
          <w:divBdr>
            <w:top w:val="none" w:sz="0" w:space="0" w:color="auto"/>
            <w:left w:val="none" w:sz="0" w:space="0" w:color="auto"/>
            <w:bottom w:val="none" w:sz="0" w:space="0" w:color="auto"/>
            <w:right w:val="none" w:sz="0" w:space="0" w:color="auto"/>
          </w:divBdr>
        </w:div>
        <w:div w:id="1417088451">
          <w:marLeft w:val="0"/>
          <w:marRight w:val="0"/>
          <w:marTop w:val="0"/>
          <w:marBottom w:val="0"/>
          <w:divBdr>
            <w:top w:val="none" w:sz="0" w:space="0" w:color="auto"/>
            <w:left w:val="none" w:sz="0" w:space="0" w:color="auto"/>
            <w:bottom w:val="none" w:sz="0" w:space="0" w:color="auto"/>
            <w:right w:val="none" w:sz="0" w:space="0" w:color="auto"/>
          </w:divBdr>
        </w:div>
        <w:div w:id="1417900871">
          <w:marLeft w:val="0"/>
          <w:marRight w:val="0"/>
          <w:marTop w:val="0"/>
          <w:marBottom w:val="0"/>
          <w:divBdr>
            <w:top w:val="none" w:sz="0" w:space="0" w:color="auto"/>
            <w:left w:val="none" w:sz="0" w:space="0" w:color="auto"/>
            <w:bottom w:val="none" w:sz="0" w:space="0" w:color="auto"/>
            <w:right w:val="none" w:sz="0" w:space="0" w:color="auto"/>
          </w:divBdr>
        </w:div>
        <w:div w:id="1429428275">
          <w:marLeft w:val="0"/>
          <w:marRight w:val="0"/>
          <w:marTop w:val="0"/>
          <w:marBottom w:val="0"/>
          <w:divBdr>
            <w:top w:val="none" w:sz="0" w:space="0" w:color="auto"/>
            <w:left w:val="none" w:sz="0" w:space="0" w:color="auto"/>
            <w:bottom w:val="none" w:sz="0" w:space="0" w:color="auto"/>
            <w:right w:val="none" w:sz="0" w:space="0" w:color="auto"/>
          </w:divBdr>
        </w:div>
        <w:div w:id="1436628711">
          <w:marLeft w:val="0"/>
          <w:marRight w:val="0"/>
          <w:marTop w:val="0"/>
          <w:marBottom w:val="0"/>
          <w:divBdr>
            <w:top w:val="none" w:sz="0" w:space="0" w:color="auto"/>
            <w:left w:val="none" w:sz="0" w:space="0" w:color="auto"/>
            <w:bottom w:val="none" w:sz="0" w:space="0" w:color="auto"/>
            <w:right w:val="none" w:sz="0" w:space="0" w:color="auto"/>
          </w:divBdr>
        </w:div>
        <w:div w:id="1447771795">
          <w:marLeft w:val="0"/>
          <w:marRight w:val="0"/>
          <w:marTop w:val="0"/>
          <w:marBottom w:val="0"/>
          <w:divBdr>
            <w:top w:val="none" w:sz="0" w:space="0" w:color="auto"/>
            <w:left w:val="none" w:sz="0" w:space="0" w:color="auto"/>
            <w:bottom w:val="none" w:sz="0" w:space="0" w:color="auto"/>
            <w:right w:val="none" w:sz="0" w:space="0" w:color="auto"/>
          </w:divBdr>
        </w:div>
        <w:div w:id="1450200000">
          <w:marLeft w:val="0"/>
          <w:marRight w:val="0"/>
          <w:marTop w:val="0"/>
          <w:marBottom w:val="0"/>
          <w:divBdr>
            <w:top w:val="none" w:sz="0" w:space="0" w:color="auto"/>
            <w:left w:val="none" w:sz="0" w:space="0" w:color="auto"/>
            <w:bottom w:val="none" w:sz="0" w:space="0" w:color="auto"/>
            <w:right w:val="none" w:sz="0" w:space="0" w:color="auto"/>
          </w:divBdr>
        </w:div>
        <w:div w:id="1450776245">
          <w:marLeft w:val="0"/>
          <w:marRight w:val="0"/>
          <w:marTop w:val="0"/>
          <w:marBottom w:val="0"/>
          <w:divBdr>
            <w:top w:val="none" w:sz="0" w:space="0" w:color="auto"/>
            <w:left w:val="none" w:sz="0" w:space="0" w:color="auto"/>
            <w:bottom w:val="none" w:sz="0" w:space="0" w:color="auto"/>
            <w:right w:val="none" w:sz="0" w:space="0" w:color="auto"/>
          </w:divBdr>
        </w:div>
        <w:div w:id="1456171963">
          <w:marLeft w:val="0"/>
          <w:marRight w:val="0"/>
          <w:marTop w:val="0"/>
          <w:marBottom w:val="0"/>
          <w:divBdr>
            <w:top w:val="none" w:sz="0" w:space="0" w:color="auto"/>
            <w:left w:val="none" w:sz="0" w:space="0" w:color="auto"/>
            <w:bottom w:val="none" w:sz="0" w:space="0" w:color="auto"/>
            <w:right w:val="none" w:sz="0" w:space="0" w:color="auto"/>
          </w:divBdr>
        </w:div>
        <w:div w:id="1465657839">
          <w:marLeft w:val="0"/>
          <w:marRight w:val="0"/>
          <w:marTop w:val="0"/>
          <w:marBottom w:val="0"/>
          <w:divBdr>
            <w:top w:val="none" w:sz="0" w:space="0" w:color="auto"/>
            <w:left w:val="none" w:sz="0" w:space="0" w:color="auto"/>
            <w:bottom w:val="none" w:sz="0" w:space="0" w:color="auto"/>
            <w:right w:val="none" w:sz="0" w:space="0" w:color="auto"/>
          </w:divBdr>
        </w:div>
        <w:div w:id="1474713269">
          <w:marLeft w:val="0"/>
          <w:marRight w:val="0"/>
          <w:marTop w:val="0"/>
          <w:marBottom w:val="0"/>
          <w:divBdr>
            <w:top w:val="none" w:sz="0" w:space="0" w:color="auto"/>
            <w:left w:val="none" w:sz="0" w:space="0" w:color="auto"/>
            <w:bottom w:val="none" w:sz="0" w:space="0" w:color="auto"/>
            <w:right w:val="none" w:sz="0" w:space="0" w:color="auto"/>
          </w:divBdr>
        </w:div>
        <w:div w:id="1488790280">
          <w:marLeft w:val="0"/>
          <w:marRight w:val="0"/>
          <w:marTop w:val="0"/>
          <w:marBottom w:val="0"/>
          <w:divBdr>
            <w:top w:val="none" w:sz="0" w:space="0" w:color="auto"/>
            <w:left w:val="none" w:sz="0" w:space="0" w:color="auto"/>
            <w:bottom w:val="none" w:sz="0" w:space="0" w:color="auto"/>
            <w:right w:val="none" w:sz="0" w:space="0" w:color="auto"/>
          </w:divBdr>
        </w:div>
        <w:div w:id="1498305714">
          <w:marLeft w:val="0"/>
          <w:marRight w:val="0"/>
          <w:marTop w:val="0"/>
          <w:marBottom w:val="0"/>
          <w:divBdr>
            <w:top w:val="none" w:sz="0" w:space="0" w:color="auto"/>
            <w:left w:val="none" w:sz="0" w:space="0" w:color="auto"/>
            <w:bottom w:val="none" w:sz="0" w:space="0" w:color="auto"/>
            <w:right w:val="none" w:sz="0" w:space="0" w:color="auto"/>
          </w:divBdr>
        </w:div>
        <w:div w:id="1534076340">
          <w:marLeft w:val="0"/>
          <w:marRight w:val="0"/>
          <w:marTop w:val="0"/>
          <w:marBottom w:val="0"/>
          <w:divBdr>
            <w:top w:val="none" w:sz="0" w:space="0" w:color="auto"/>
            <w:left w:val="none" w:sz="0" w:space="0" w:color="auto"/>
            <w:bottom w:val="none" w:sz="0" w:space="0" w:color="auto"/>
            <w:right w:val="none" w:sz="0" w:space="0" w:color="auto"/>
          </w:divBdr>
        </w:div>
        <w:div w:id="1548832608">
          <w:marLeft w:val="0"/>
          <w:marRight w:val="0"/>
          <w:marTop w:val="0"/>
          <w:marBottom w:val="0"/>
          <w:divBdr>
            <w:top w:val="none" w:sz="0" w:space="0" w:color="auto"/>
            <w:left w:val="none" w:sz="0" w:space="0" w:color="auto"/>
            <w:bottom w:val="none" w:sz="0" w:space="0" w:color="auto"/>
            <w:right w:val="none" w:sz="0" w:space="0" w:color="auto"/>
          </w:divBdr>
        </w:div>
        <w:div w:id="1600020290">
          <w:marLeft w:val="0"/>
          <w:marRight w:val="0"/>
          <w:marTop w:val="0"/>
          <w:marBottom w:val="0"/>
          <w:divBdr>
            <w:top w:val="none" w:sz="0" w:space="0" w:color="auto"/>
            <w:left w:val="none" w:sz="0" w:space="0" w:color="auto"/>
            <w:bottom w:val="none" w:sz="0" w:space="0" w:color="auto"/>
            <w:right w:val="none" w:sz="0" w:space="0" w:color="auto"/>
          </w:divBdr>
        </w:div>
        <w:div w:id="1613392702">
          <w:marLeft w:val="0"/>
          <w:marRight w:val="0"/>
          <w:marTop w:val="0"/>
          <w:marBottom w:val="0"/>
          <w:divBdr>
            <w:top w:val="none" w:sz="0" w:space="0" w:color="auto"/>
            <w:left w:val="none" w:sz="0" w:space="0" w:color="auto"/>
            <w:bottom w:val="none" w:sz="0" w:space="0" w:color="auto"/>
            <w:right w:val="none" w:sz="0" w:space="0" w:color="auto"/>
          </w:divBdr>
        </w:div>
        <w:div w:id="1616711292">
          <w:marLeft w:val="0"/>
          <w:marRight w:val="0"/>
          <w:marTop w:val="0"/>
          <w:marBottom w:val="0"/>
          <w:divBdr>
            <w:top w:val="none" w:sz="0" w:space="0" w:color="auto"/>
            <w:left w:val="none" w:sz="0" w:space="0" w:color="auto"/>
            <w:bottom w:val="none" w:sz="0" w:space="0" w:color="auto"/>
            <w:right w:val="none" w:sz="0" w:space="0" w:color="auto"/>
          </w:divBdr>
        </w:div>
        <w:div w:id="1647199701">
          <w:marLeft w:val="0"/>
          <w:marRight w:val="0"/>
          <w:marTop w:val="0"/>
          <w:marBottom w:val="0"/>
          <w:divBdr>
            <w:top w:val="none" w:sz="0" w:space="0" w:color="auto"/>
            <w:left w:val="none" w:sz="0" w:space="0" w:color="auto"/>
            <w:bottom w:val="none" w:sz="0" w:space="0" w:color="auto"/>
            <w:right w:val="none" w:sz="0" w:space="0" w:color="auto"/>
          </w:divBdr>
        </w:div>
        <w:div w:id="1659260474">
          <w:marLeft w:val="0"/>
          <w:marRight w:val="0"/>
          <w:marTop w:val="0"/>
          <w:marBottom w:val="0"/>
          <w:divBdr>
            <w:top w:val="none" w:sz="0" w:space="0" w:color="auto"/>
            <w:left w:val="none" w:sz="0" w:space="0" w:color="auto"/>
            <w:bottom w:val="none" w:sz="0" w:space="0" w:color="auto"/>
            <w:right w:val="none" w:sz="0" w:space="0" w:color="auto"/>
          </w:divBdr>
        </w:div>
        <w:div w:id="1676806951">
          <w:marLeft w:val="0"/>
          <w:marRight w:val="0"/>
          <w:marTop w:val="0"/>
          <w:marBottom w:val="0"/>
          <w:divBdr>
            <w:top w:val="none" w:sz="0" w:space="0" w:color="auto"/>
            <w:left w:val="none" w:sz="0" w:space="0" w:color="auto"/>
            <w:bottom w:val="none" w:sz="0" w:space="0" w:color="auto"/>
            <w:right w:val="none" w:sz="0" w:space="0" w:color="auto"/>
          </w:divBdr>
        </w:div>
        <w:div w:id="1677030384">
          <w:marLeft w:val="0"/>
          <w:marRight w:val="0"/>
          <w:marTop w:val="0"/>
          <w:marBottom w:val="0"/>
          <w:divBdr>
            <w:top w:val="none" w:sz="0" w:space="0" w:color="auto"/>
            <w:left w:val="none" w:sz="0" w:space="0" w:color="auto"/>
            <w:bottom w:val="none" w:sz="0" w:space="0" w:color="auto"/>
            <w:right w:val="none" w:sz="0" w:space="0" w:color="auto"/>
          </w:divBdr>
        </w:div>
        <w:div w:id="1682779155">
          <w:marLeft w:val="0"/>
          <w:marRight w:val="0"/>
          <w:marTop w:val="0"/>
          <w:marBottom w:val="0"/>
          <w:divBdr>
            <w:top w:val="none" w:sz="0" w:space="0" w:color="auto"/>
            <w:left w:val="none" w:sz="0" w:space="0" w:color="auto"/>
            <w:bottom w:val="none" w:sz="0" w:space="0" w:color="auto"/>
            <w:right w:val="none" w:sz="0" w:space="0" w:color="auto"/>
          </w:divBdr>
        </w:div>
        <w:div w:id="1700398871">
          <w:marLeft w:val="0"/>
          <w:marRight w:val="0"/>
          <w:marTop w:val="0"/>
          <w:marBottom w:val="0"/>
          <w:divBdr>
            <w:top w:val="none" w:sz="0" w:space="0" w:color="auto"/>
            <w:left w:val="none" w:sz="0" w:space="0" w:color="auto"/>
            <w:bottom w:val="none" w:sz="0" w:space="0" w:color="auto"/>
            <w:right w:val="none" w:sz="0" w:space="0" w:color="auto"/>
          </w:divBdr>
        </w:div>
        <w:div w:id="1731343431">
          <w:marLeft w:val="0"/>
          <w:marRight w:val="0"/>
          <w:marTop w:val="0"/>
          <w:marBottom w:val="0"/>
          <w:divBdr>
            <w:top w:val="none" w:sz="0" w:space="0" w:color="auto"/>
            <w:left w:val="none" w:sz="0" w:space="0" w:color="auto"/>
            <w:bottom w:val="none" w:sz="0" w:space="0" w:color="auto"/>
            <w:right w:val="none" w:sz="0" w:space="0" w:color="auto"/>
          </w:divBdr>
        </w:div>
        <w:div w:id="1733962160">
          <w:marLeft w:val="0"/>
          <w:marRight w:val="0"/>
          <w:marTop w:val="0"/>
          <w:marBottom w:val="0"/>
          <w:divBdr>
            <w:top w:val="none" w:sz="0" w:space="0" w:color="auto"/>
            <w:left w:val="none" w:sz="0" w:space="0" w:color="auto"/>
            <w:bottom w:val="none" w:sz="0" w:space="0" w:color="auto"/>
            <w:right w:val="none" w:sz="0" w:space="0" w:color="auto"/>
          </w:divBdr>
        </w:div>
        <w:div w:id="1844204541">
          <w:marLeft w:val="0"/>
          <w:marRight w:val="0"/>
          <w:marTop w:val="0"/>
          <w:marBottom w:val="0"/>
          <w:divBdr>
            <w:top w:val="none" w:sz="0" w:space="0" w:color="auto"/>
            <w:left w:val="none" w:sz="0" w:space="0" w:color="auto"/>
            <w:bottom w:val="none" w:sz="0" w:space="0" w:color="auto"/>
            <w:right w:val="none" w:sz="0" w:space="0" w:color="auto"/>
          </w:divBdr>
        </w:div>
        <w:div w:id="1850217480">
          <w:marLeft w:val="0"/>
          <w:marRight w:val="0"/>
          <w:marTop w:val="0"/>
          <w:marBottom w:val="0"/>
          <w:divBdr>
            <w:top w:val="none" w:sz="0" w:space="0" w:color="auto"/>
            <w:left w:val="none" w:sz="0" w:space="0" w:color="auto"/>
            <w:bottom w:val="none" w:sz="0" w:space="0" w:color="auto"/>
            <w:right w:val="none" w:sz="0" w:space="0" w:color="auto"/>
          </w:divBdr>
        </w:div>
        <w:div w:id="1858814053">
          <w:marLeft w:val="0"/>
          <w:marRight w:val="0"/>
          <w:marTop w:val="0"/>
          <w:marBottom w:val="0"/>
          <w:divBdr>
            <w:top w:val="none" w:sz="0" w:space="0" w:color="auto"/>
            <w:left w:val="none" w:sz="0" w:space="0" w:color="auto"/>
            <w:bottom w:val="none" w:sz="0" w:space="0" w:color="auto"/>
            <w:right w:val="none" w:sz="0" w:space="0" w:color="auto"/>
          </w:divBdr>
        </w:div>
        <w:div w:id="1871722253">
          <w:marLeft w:val="0"/>
          <w:marRight w:val="0"/>
          <w:marTop w:val="0"/>
          <w:marBottom w:val="0"/>
          <w:divBdr>
            <w:top w:val="none" w:sz="0" w:space="0" w:color="auto"/>
            <w:left w:val="none" w:sz="0" w:space="0" w:color="auto"/>
            <w:bottom w:val="none" w:sz="0" w:space="0" w:color="auto"/>
            <w:right w:val="none" w:sz="0" w:space="0" w:color="auto"/>
          </w:divBdr>
        </w:div>
        <w:div w:id="1893467393">
          <w:marLeft w:val="0"/>
          <w:marRight w:val="0"/>
          <w:marTop w:val="0"/>
          <w:marBottom w:val="0"/>
          <w:divBdr>
            <w:top w:val="none" w:sz="0" w:space="0" w:color="auto"/>
            <w:left w:val="none" w:sz="0" w:space="0" w:color="auto"/>
            <w:bottom w:val="none" w:sz="0" w:space="0" w:color="auto"/>
            <w:right w:val="none" w:sz="0" w:space="0" w:color="auto"/>
          </w:divBdr>
        </w:div>
        <w:div w:id="1899238681">
          <w:marLeft w:val="0"/>
          <w:marRight w:val="0"/>
          <w:marTop w:val="0"/>
          <w:marBottom w:val="0"/>
          <w:divBdr>
            <w:top w:val="none" w:sz="0" w:space="0" w:color="auto"/>
            <w:left w:val="none" w:sz="0" w:space="0" w:color="auto"/>
            <w:bottom w:val="none" w:sz="0" w:space="0" w:color="auto"/>
            <w:right w:val="none" w:sz="0" w:space="0" w:color="auto"/>
          </w:divBdr>
        </w:div>
        <w:div w:id="1925914803">
          <w:marLeft w:val="0"/>
          <w:marRight w:val="0"/>
          <w:marTop w:val="0"/>
          <w:marBottom w:val="0"/>
          <w:divBdr>
            <w:top w:val="none" w:sz="0" w:space="0" w:color="auto"/>
            <w:left w:val="none" w:sz="0" w:space="0" w:color="auto"/>
            <w:bottom w:val="none" w:sz="0" w:space="0" w:color="auto"/>
            <w:right w:val="none" w:sz="0" w:space="0" w:color="auto"/>
          </w:divBdr>
        </w:div>
        <w:div w:id="1930767343">
          <w:marLeft w:val="0"/>
          <w:marRight w:val="0"/>
          <w:marTop w:val="0"/>
          <w:marBottom w:val="0"/>
          <w:divBdr>
            <w:top w:val="none" w:sz="0" w:space="0" w:color="auto"/>
            <w:left w:val="none" w:sz="0" w:space="0" w:color="auto"/>
            <w:bottom w:val="none" w:sz="0" w:space="0" w:color="auto"/>
            <w:right w:val="none" w:sz="0" w:space="0" w:color="auto"/>
          </w:divBdr>
        </w:div>
        <w:div w:id="1935936665">
          <w:marLeft w:val="0"/>
          <w:marRight w:val="0"/>
          <w:marTop w:val="0"/>
          <w:marBottom w:val="0"/>
          <w:divBdr>
            <w:top w:val="none" w:sz="0" w:space="0" w:color="auto"/>
            <w:left w:val="none" w:sz="0" w:space="0" w:color="auto"/>
            <w:bottom w:val="none" w:sz="0" w:space="0" w:color="auto"/>
            <w:right w:val="none" w:sz="0" w:space="0" w:color="auto"/>
          </w:divBdr>
        </w:div>
        <w:div w:id="1947082188">
          <w:marLeft w:val="0"/>
          <w:marRight w:val="0"/>
          <w:marTop w:val="0"/>
          <w:marBottom w:val="0"/>
          <w:divBdr>
            <w:top w:val="none" w:sz="0" w:space="0" w:color="auto"/>
            <w:left w:val="none" w:sz="0" w:space="0" w:color="auto"/>
            <w:bottom w:val="none" w:sz="0" w:space="0" w:color="auto"/>
            <w:right w:val="none" w:sz="0" w:space="0" w:color="auto"/>
          </w:divBdr>
        </w:div>
        <w:div w:id="1949656863">
          <w:marLeft w:val="0"/>
          <w:marRight w:val="0"/>
          <w:marTop w:val="0"/>
          <w:marBottom w:val="0"/>
          <w:divBdr>
            <w:top w:val="none" w:sz="0" w:space="0" w:color="auto"/>
            <w:left w:val="none" w:sz="0" w:space="0" w:color="auto"/>
            <w:bottom w:val="none" w:sz="0" w:space="0" w:color="auto"/>
            <w:right w:val="none" w:sz="0" w:space="0" w:color="auto"/>
          </w:divBdr>
        </w:div>
        <w:div w:id="1949700281">
          <w:marLeft w:val="0"/>
          <w:marRight w:val="0"/>
          <w:marTop w:val="0"/>
          <w:marBottom w:val="0"/>
          <w:divBdr>
            <w:top w:val="none" w:sz="0" w:space="0" w:color="auto"/>
            <w:left w:val="none" w:sz="0" w:space="0" w:color="auto"/>
            <w:bottom w:val="none" w:sz="0" w:space="0" w:color="auto"/>
            <w:right w:val="none" w:sz="0" w:space="0" w:color="auto"/>
          </w:divBdr>
        </w:div>
        <w:div w:id="1963684100">
          <w:marLeft w:val="0"/>
          <w:marRight w:val="0"/>
          <w:marTop w:val="0"/>
          <w:marBottom w:val="0"/>
          <w:divBdr>
            <w:top w:val="none" w:sz="0" w:space="0" w:color="auto"/>
            <w:left w:val="none" w:sz="0" w:space="0" w:color="auto"/>
            <w:bottom w:val="none" w:sz="0" w:space="0" w:color="auto"/>
            <w:right w:val="none" w:sz="0" w:space="0" w:color="auto"/>
          </w:divBdr>
        </w:div>
        <w:div w:id="1971595033">
          <w:marLeft w:val="0"/>
          <w:marRight w:val="0"/>
          <w:marTop w:val="0"/>
          <w:marBottom w:val="0"/>
          <w:divBdr>
            <w:top w:val="none" w:sz="0" w:space="0" w:color="auto"/>
            <w:left w:val="none" w:sz="0" w:space="0" w:color="auto"/>
            <w:bottom w:val="none" w:sz="0" w:space="0" w:color="auto"/>
            <w:right w:val="none" w:sz="0" w:space="0" w:color="auto"/>
          </w:divBdr>
        </w:div>
        <w:div w:id="1971744568">
          <w:marLeft w:val="0"/>
          <w:marRight w:val="0"/>
          <w:marTop w:val="0"/>
          <w:marBottom w:val="0"/>
          <w:divBdr>
            <w:top w:val="none" w:sz="0" w:space="0" w:color="auto"/>
            <w:left w:val="none" w:sz="0" w:space="0" w:color="auto"/>
            <w:bottom w:val="none" w:sz="0" w:space="0" w:color="auto"/>
            <w:right w:val="none" w:sz="0" w:space="0" w:color="auto"/>
          </w:divBdr>
        </w:div>
        <w:div w:id="1975136336">
          <w:marLeft w:val="0"/>
          <w:marRight w:val="0"/>
          <w:marTop w:val="0"/>
          <w:marBottom w:val="0"/>
          <w:divBdr>
            <w:top w:val="none" w:sz="0" w:space="0" w:color="auto"/>
            <w:left w:val="none" w:sz="0" w:space="0" w:color="auto"/>
            <w:bottom w:val="none" w:sz="0" w:space="0" w:color="auto"/>
            <w:right w:val="none" w:sz="0" w:space="0" w:color="auto"/>
          </w:divBdr>
        </w:div>
        <w:div w:id="1977450137">
          <w:marLeft w:val="0"/>
          <w:marRight w:val="0"/>
          <w:marTop w:val="0"/>
          <w:marBottom w:val="0"/>
          <w:divBdr>
            <w:top w:val="none" w:sz="0" w:space="0" w:color="auto"/>
            <w:left w:val="none" w:sz="0" w:space="0" w:color="auto"/>
            <w:bottom w:val="none" w:sz="0" w:space="0" w:color="auto"/>
            <w:right w:val="none" w:sz="0" w:space="0" w:color="auto"/>
          </w:divBdr>
        </w:div>
        <w:div w:id="1981153863">
          <w:marLeft w:val="0"/>
          <w:marRight w:val="0"/>
          <w:marTop w:val="0"/>
          <w:marBottom w:val="0"/>
          <w:divBdr>
            <w:top w:val="none" w:sz="0" w:space="0" w:color="auto"/>
            <w:left w:val="none" w:sz="0" w:space="0" w:color="auto"/>
            <w:bottom w:val="none" w:sz="0" w:space="0" w:color="auto"/>
            <w:right w:val="none" w:sz="0" w:space="0" w:color="auto"/>
          </w:divBdr>
        </w:div>
        <w:div w:id="1983391341">
          <w:marLeft w:val="0"/>
          <w:marRight w:val="0"/>
          <w:marTop w:val="0"/>
          <w:marBottom w:val="0"/>
          <w:divBdr>
            <w:top w:val="none" w:sz="0" w:space="0" w:color="auto"/>
            <w:left w:val="none" w:sz="0" w:space="0" w:color="auto"/>
            <w:bottom w:val="none" w:sz="0" w:space="0" w:color="auto"/>
            <w:right w:val="none" w:sz="0" w:space="0" w:color="auto"/>
          </w:divBdr>
        </w:div>
        <w:div w:id="2005624029">
          <w:marLeft w:val="0"/>
          <w:marRight w:val="0"/>
          <w:marTop w:val="0"/>
          <w:marBottom w:val="0"/>
          <w:divBdr>
            <w:top w:val="none" w:sz="0" w:space="0" w:color="auto"/>
            <w:left w:val="none" w:sz="0" w:space="0" w:color="auto"/>
            <w:bottom w:val="none" w:sz="0" w:space="0" w:color="auto"/>
            <w:right w:val="none" w:sz="0" w:space="0" w:color="auto"/>
          </w:divBdr>
        </w:div>
        <w:div w:id="2006201233">
          <w:marLeft w:val="0"/>
          <w:marRight w:val="0"/>
          <w:marTop w:val="0"/>
          <w:marBottom w:val="0"/>
          <w:divBdr>
            <w:top w:val="none" w:sz="0" w:space="0" w:color="auto"/>
            <w:left w:val="none" w:sz="0" w:space="0" w:color="auto"/>
            <w:bottom w:val="none" w:sz="0" w:space="0" w:color="auto"/>
            <w:right w:val="none" w:sz="0" w:space="0" w:color="auto"/>
          </w:divBdr>
        </w:div>
        <w:div w:id="2007126091">
          <w:marLeft w:val="0"/>
          <w:marRight w:val="0"/>
          <w:marTop w:val="0"/>
          <w:marBottom w:val="0"/>
          <w:divBdr>
            <w:top w:val="none" w:sz="0" w:space="0" w:color="auto"/>
            <w:left w:val="none" w:sz="0" w:space="0" w:color="auto"/>
            <w:bottom w:val="none" w:sz="0" w:space="0" w:color="auto"/>
            <w:right w:val="none" w:sz="0" w:space="0" w:color="auto"/>
          </w:divBdr>
        </w:div>
        <w:div w:id="2014144495">
          <w:marLeft w:val="0"/>
          <w:marRight w:val="0"/>
          <w:marTop w:val="0"/>
          <w:marBottom w:val="0"/>
          <w:divBdr>
            <w:top w:val="none" w:sz="0" w:space="0" w:color="auto"/>
            <w:left w:val="none" w:sz="0" w:space="0" w:color="auto"/>
            <w:bottom w:val="none" w:sz="0" w:space="0" w:color="auto"/>
            <w:right w:val="none" w:sz="0" w:space="0" w:color="auto"/>
          </w:divBdr>
        </w:div>
        <w:div w:id="2090423873">
          <w:marLeft w:val="0"/>
          <w:marRight w:val="0"/>
          <w:marTop w:val="0"/>
          <w:marBottom w:val="0"/>
          <w:divBdr>
            <w:top w:val="none" w:sz="0" w:space="0" w:color="auto"/>
            <w:left w:val="none" w:sz="0" w:space="0" w:color="auto"/>
            <w:bottom w:val="none" w:sz="0" w:space="0" w:color="auto"/>
            <w:right w:val="none" w:sz="0" w:space="0" w:color="auto"/>
          </w:divBdr>
        </w:div>
        <w:div w:id="2092696025">
          <w:marLeft w:val="0"/>
          <w:marRight w:val="0"/>
          <w:marTop w:val="0"/>
          <w:marBottom w:val="0"/>
          <w:divBdr>
            <w:top w:val="none" w:sz="0" w:space="0" w:color="auto"/>
            <w:left w:val="none" w:sz="0" w:space="0" w:color="auto"/>
            <w:bottom w:val="none" w:sz="0" w:space="0" w:color="auto"/>
            <w:right w:val="none" w:sz="0" w:space="0" w:color="auto"/>
          </w:divBdr>
        </w:div>
      </w:divsChild>
    </w:div>
    <w:div w:id="273437921">
      <w:bodyDiv w:val="1"/>
      <w:marLeft w:val="0"/>
      <w:marRight w:val="0"/>
      <w:marTop w:val="0"/>
      <w:marBottom w:val="0"/>
      <w:divBdr>
        <w:top w:val="none" w:sz="0" w:space="0" w:color="auto"/>
        <w:left w:val="none" w:sz="0" w:space="0" w:color="auto"/>
        <w:bottom w:val="none" w:sz="0" w:space="0" w:color="auto"/>
        <w:right w:val="none" w:sz="0" w:space="0" w:color="auto"/>
      </w:divBdr>
    </w:div>
    <w:div w:id="686447103">
      <w:bodyDiv w:val="1"/>
      <w:marLeft w:val="0"/>
      <w:marRight w:val="0"/>
      <w:marTop w:val="0"/>
      <w:marBottom w:val="0"/>
      <w:divBdr>
        <w:top w:val="none" w:sz="0" w:space="0" w:color="auto"/>
        <w:left w:val="none" w:sz="0" w:space="0" w:color="auto"/>
        <w:bottom w:val="none" w:sz="0" w:space="0" w:color="auto"/>
        <w:right w:val="none" w:sz="0" w:space="0" w:color="auto"/>
      </w:divBdr>
    </w:div>
    <w:div w:id="699088885">
      <w:bodyDiv w:val="1"/>
      <w:marLeft w:val="0"/>
      <w:marRight w:val="0"/>
      <w:marTop w:val="0"/>
      <w:marBottom w:val="0"/>
      <w:divBdr>
        <w:top w:val="none" w:sz="0" w:space="0" w:color="auto"/>
        <w:left w:val="none" w:sz="0" w:space="0" w:color="auto"/>
        <w:bottom w:val="none" w:sz="0" w:space="0" w:color="auto"/>
        <w:right w:val="none" w:sz="0" w:space="0" w:color="auto"/>
      </w:divBdr>
    </w:div>
    <w:div w:id="812218427">
      <w:bodyDiv w:val="1"/>
      <w:marLeft w:val="0"/>
      <w:marRight w:val="0"/>
      <w:marTop w:val="0"/>
      <w:marBottom w:val="0"/>
      <w:divBdr>
        <w:top w:val="none" w:sz="0" w:space="0" w:color="auto"/>
        <w:left w:val="none" w:sz="0" w:space="0" w:color="auto"/>
        <w:bottom w:val="none" w:sz="0" w:space="0" w:color="auto"/>
        <w:right w:val="none" w:sz="0" w:space="0" w:color="auto"/>
      </w:divBdr>
    </w:div>
    <w:div w:id="833379755">
      <w:bodyDiv w:val="1"/>
      <w:marLeft w:val="0"/>
      <w:marRight w:val="0"/>
      <w:marTop w:val="0"/>
      <w:marBottom w:val="0"/>
      <w:divBdr>
        <w:top w:val="none" w:sz="0" w:space="0" w:color="auto"/>
        <w:left w:val="none" w:sz="0" w:space="0" w:color="auto"/>
        <w:bottom w:val="none" w:sz="0" w:space="0" w:color="auto"/>
        <w:right w:val="none" w:sz="0" w:space="0" w:color="auto"/>
      </w:divBdr>
    </w:div>
    <w:div w:id="924457470">
      <w:bodyDiv w:val="1"/>
      <w:marLeft w:val="0"/>
      <w:marRight w:val="0"/>
      <w:marTop w:val="0"/>
      <w:marBottom w:val="0"/>
      <w:divBdr>
        <w:top w:val="none" w:sz="0" w:space="0" w:color="auto"/>
        <w:left w:val="none" w:sz="0" w:space="0" w:color="auto"/>
        <w:bottom w:val="none" w:sz="0" w:space="0" w:color="auto"/>
        <w:right w:val="none" w:sz="0" w:space="0" w:color="auto"/>
      </w:divBdr>
    </w:div>
    <w:div w:id="1049915758">
      <w:bodyDiv w:val="1"/>
      <w:marLeft w:val="0"/>
      <w:marRight w:val="0"/>
      <w:marTop w:val="0"/>
      <w:marBottom w:val="0"/>
      <w:divBdr>
        <w:top w:val="none" w:sz="0" w:space="0" w:color="auto"/>
        <w:left w:val="none" w:sz="0" w:space="0" w:color="auto"/>
        <w:bottom w:val="none" w:sz="0" w:space="0" w:color="auto"/>
        <w:right w:val="none" w:sz="0" w:space="0" w:color="auto"/>
      </w:divBdr>
    </w:div>
    <w:div w:id="1170674962">
      <w:bodyDiv w:val="1"/>
      <w:marLeft w:val="0"/>
      <w:marRight w:val="0"/>
      <w:marTop w:val="0"/>
      <w:marBottom w:val="0"/>
      <w:divBdr>
        <w:top w:val="none" w:sz="0" w:space="0" w:color="auto"/>
        <w:left w:val="none" w:sz="0" w:space="0" w:color="auto"/>
        <w:bottom w:val="none" w:sz="0" w:space="0" w:color="auto"/>
        <w:right w:val="none" w:sz="0" w:space="0" w:color="auto"/>
      </w:divBdr>
    </w:div>
    <w:div w:id="1326935096">
      <w:bodyDiv w:val="1"/>
      <w:marLeft w:val="0"/>
      <w:marRight w:val="0"/>
      <w:marTop w:val="0"/>
      <w:marBottom w:val="0"/>
      <w:divBdr>
        <w:top w:val="none" w:sz="0" w:space="0" w:color="auto"/>
        <w:left w:val="none" w:sz="0" w:space="0" w:color="auto"/>
        <w:bottom w:val="none" w:sz="0" w:space="0" w:color="auto"/>
        <w:right w:val="none" w:sz="0" w:space="0" w:color="auto"/>
      </w:divBdr>
    </w:div>
    <w:div w:id="1624116017">
      <w:bodyDiv w:val="1"/>
      <w:marLeft w:val="0"/>
      <w:marRight w:val="0"/>
      <w:marTop w:val="0"/>
      <w:marBottom w:val="0"/>
      <w:divBdr>
        <w:top w:val="none" w:sz="0" w:space="0" w:color="auto"/>
        <w:left w:val="none" w:sz="0" w:space="0" w:color="auto"/>
        <w:bottom w:val="none" w:sz="0" w:space="0" w:color="auto"/>
        <w:right w:val="none" w:sz="0" w:space="0" w:color="auto"/>
      </w:divBdr>
    </w:div>
    <w:div w:id="1917474301">
      <w:bodyDiv w:val="1"/>
      <w:marLeft w:val="0"/>
      <w:marRight w:val="0"/>
      <w:marTop w:val="0"/>
      <w:marBottom w:val="0"/>
      <w:divBdr>
        <w:top w:val="none" w:sz="0" w:space="0" w:color="auto"/>
        <w:left w:val="none" w:sz="0" w:space="0" w:color="auto"/>
        <w:bottom w:val="none" w:sz="0" w:space="0" w:color="auto"/>
        <w:right w:val="none" w:sz="0" w:space="0" w:color="auto"/>
      </w:divBdr>
    </w:div>
    <w:div w:id="2031909587">
      <w:bodyDiv w:val="1"/>
      <w:marLeft w:val="0"/>
      <w:marRight w:val="0"/>
      <w:marTop w:val="0"/>
      <w:marBottom w:val="0"/>
      <w:divBdr>
        <w:top w:val="none" w:sz="0" w:space="0" w:color="auto"/>
        <w:left w:val="none" w:sz="0" w:space="0" w:color="auto"/>
        <w:bottom w:val="none" w:sz="0" w:space="0" w:color="auto"/>
        <w:right w:val="none" w:sz="0" w:space="0" w:color="auto"/>
      </w:divBdr>
    </w:div>
    <w:div w:id="20906188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commentsExtended" Target="commentsExtended.xml"/><Relationship Id="rId18" Type="http://schemas.openxmlformats.org/officeDocument/2006/relationships/hyperlink" Target="https://bigfive-test.com/result/5fbbf3957b46a80008eb7dcd"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simplypsychology.org/learning-kolb.html" TargetMode="External"/><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footer" Target="footer1.xm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yperlink" Target="https://www.totaljobs.com/job/english-teacher/prospero-teaching-job91144376"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0EA4A.2BD679A0" TargetMode="External"/><Relationship Id="rId24" Type="http://schemas.openxmlformats.org/officeDocument/2006/relationships/hyperlink" Target="https://bigfive-test.com/result/5fbbf3957b46a80008eb7dcd" TargetMode="External"/><Relationship Id="rId5" Type="http://schemas.openxmlformats.org/officeDocument/2006/relationships/webSettings" Target="webSettings.xml"/><Relationship Id="rId15" Type="http://schemas.openxmlformats.org/officeDocument/2006/relationships/hyperlink" Target="https://www.simplypsychology.org/learning-kolb.html" TargetMode="External"/><Relationship Id="rId23" Type="http://schemas.openxmlformats.org/officeDocument/2006/relationships/hyperlink" Target="file:///C:\Users\umdae\AppData\Roaming\Microsoft\Word\Myers%20Briggs%20personality%20profiling%20test%20completed%20061220.docx" TargetMode="External"/><Relationship Id="rId28" Type="http://schemas.microsoft.com/office/2011/relationships/people" Target="people.xml"/><Relationship Id="rId10" Type="http://schemas.openxmlformats.org/officeDocument/2006/relationships/image" Target="media/image3.png"/><Relationship Id="rId19" Type="http://schemas.openxmlformats.org/officeDocument/2006/relationships/hyperlink" Target="https://www.simplypsychology.org/learning-kolb.html"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16/09/relationships/commentsIds" Target="commentsIds.xml"/><Relationship Id="rId22" Type="http://schemas.openxmlformats.org/officeDocument/2006/relationships/hyperlink" Target="file:///C:\Users\umdae\AppData\Roaming\Microsoft\Word\VARK%20Questionnaire.pdf" TargetMode="External"/><Relationship Id="rId27" Type="http://schemas.openxmlformats.org/officeDocument/2006/relationships/fontTable" Target="fontTable.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9177E8C272344D1A6A0F15523C86634"/>
        <w:category>
          <w:name w:val="General"/>
          <w:gallery w:val="placeholder"/>
        </w:category>
        <w:types>
          <w:type w:val="bbPlcHdr"/>
        </w:types>
        <w:behaviors>
          <w:behavior w:val="content"/>
        </w:behaviors>
        <w:guid w:val="{855F399F-26DE-432D-8163-081D59ED3484}"/>
      </w:docPartPr>
      <w:docPartBody>
        <w:p w:rsidR="00363EBD" w:rsidRDefault="00363EBD" w:rsidP="00363EBD">
          <w:pPr>
            <w:pStyle w:val="69177E8C272344D1A6A0F15523C86634"/>
          </w:pPr>
          <w:r>
            <w:rPr>
              <w:color w:val="4472C4" w:themeColor="accent1"/>
            </w:rPr>
            <w:t>[Document title]</w:t>
          </w:r>
        </w:p>
      </w:docPartBody>
    </w:docPart>
    <w:docPart>
      <w:docPartPr>
        <w:name w:val="CD9DC69381EC4BC7B363D46257FD9891"/>
        <w:category>
          <w:name w:val="General"/>
          <w:gallery w:val="placeholder"/>
        </w:category>
        <w:types>
          <w:type w:val="bbPlcHdr"/>
        </w:types>
        <w:behaviors>
          <w:behavior w:val="content"/>
        </w:behaviors>
        <w:guid w:val="{45EA9683-B2AC-4C9F-9C0C-2A92AE396DA0}"/>
      </w:docPartPr>
      <w:docPartBody>
        <w:p w:rsidR="00363EBD" w:rsidRDefault="00363EBD" w:rsidP="00363EBD">
          <w:pPr>
            <w:pStyle w:val="CD9DC69381EC4BC7B363D46257FD9891"/>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EBD"/>
    <w:rsid w:val="00363EBD"/>
    <w:rsid w:val="00A771A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177E8C272344D1A6A0F15523C86634">
    <w:name w:val="69177E8C272344D1A6A0F15523C86634"/>
    <w:rsid w:val="00363EBD"/>
  </w:style>
  <w:style w:type="paragraph" w:customStyle="1" w:styleId="CD9DC69381EC4BC7B363D46257FD9891">
    <w:name w:val="CD9DC69381EC4BC7B363D46257FD9891"/>
    <w:rsid w:val="00363E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InternetSite</b:SourceType>
    <b:Guid>{E48BD7BD-7AA9-44B2-A410-ACEB0E3856D7}</b:Guid>
    <b:RefOrder>7</b:RefOrder>
  </b:Source>
  <b:Source>
    <b:Tag>htt</b:Tag>
    <b:SourceType>InternetSite</b:SourceType>
    <b:Guid>{7D34B68C-B25E-4694-916B-9728308D30E3}</b:Guid>
    <b:Title>https://bigfive-test.com/result/5fbbf3957b46a80008eb7dcd</b:Title>
    <b:RefOrder>1</b:RefOrder>
  </b:Source>
  <b:Source>
    <b:Tag>wor20</b:Tag>
    <b:SourceType>InternetSite</b:SourceType>
    <b:Guid>{C05F1513-BB8C-4FDD-ABBF-CAA2585780CD}</b:Guid>
    <b:Title>wordstream.com</b:Title>
    <b:Year>2020</b:Year>
    <b:Month>11</b:Month>
    <b:Day>26</b:Day>
    <b:ProductionCompany>About WordStream</b:ProductionCompany>
    <b:YearAccessed>2020</b:YearAccessed>
    <b:RefOrder>2</b:RefOrder>
  </b:Source>
  <b:Source>
    <b:Tag>Tem20</b:Tag>
    <b:SourceType>InternetSite</b:SourceType>
    <b:Guid>{1B684EC2-7308-4184-A72A-76179FDAC2A5}</b:Guid>
    <b:Title>Tempestjolly.weebly.com</b:Title>
    <b:Year>2020</b:Year>
    <b:Month>11</b:Month>
    <b:Day>26</b:Day>
    <b:RefOrder>3</b:RefOrder>
  </b:Source>
  <b:Source>
    <b:Tag>htt1</b:Tag>
    <b:SourceType>InternetSite</b:SourceType>
    <b:Guid>{A99BC739-472E-4885-8BEB-14D9FCC1531B}</b:Guid>
    <b:Title>http://www.personalitypage.com/html/indicate.html</b:Title>
    <b:RefOrder>4</b:RefOrder>
  </b:Source>
  <b:Source>
    <b:Tag>htt2</b:Tag>
    <b:SourceType>InternetSite</b:SourceType>
    <b:Guid>{40F992C8-A14F-4D1C-9005-44B91BE272BD}</b:Guid>
    <b:Title>https://www.mint-hr.com/results.html</b:Title>
    <b:RefOrder>5</b:RefOrder>
  </b:Source>
  <b:Source>
    <b:Tag>htt3</b:Tag>
    <b:SourceType>InternetSite</b:SourceType>
    <b:Guid>{2CBBFB63-F217-4831-A5A1-A87465089E2F}</b:Guid>
    <b:Title>https://www.totaljobs.com/job/english-teacher/prospero-teaching-job91144376</b:Title>
    <b:RefOrder>6</b:RefOrder>
  </b:Source>
</b:Sources>
</file>

<file path=customXml/itemProps1.xml><?xml version="1.0" encoding="utf-8"?>
<ds:datastoreItem xmlns:ds="http://schemas.openxmlformats.org/officeDocument/2006/customXml" ds:itemID="{40E5B2A4-F2BD-43B9-A440-A89B67D7A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3672</Words>
  <Characters>20934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Professional Career Development Reflection and Application.</vt:lpstr>
    </vt:vector>
  </TitlesOfParts>
  <Company/>
  <LinksUpToDate>false</LinksUpToDate>
  <CharactersWithSpaces>24557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Reflection and Application.</dc:title>
  <dc:subject>Component 1 (C1) – reflective report</dc:subject>
  <dc:creator>Zujaja Tabassum</dc:creator>
  <cp:keywords/>
  <dc:description/>
  <cp:lastModifiedBy>Zujaja Tabassum</cp:lastModifiedBy>
  <cp:revision>2</cp:revision>
  <dcterms:created xsi:type="dcterms:W3CDTF">2020-11-27T14:33:00Z</dcterms:created>
  <dcterms:modified xsi:type="dcterms:W3CDTF">2020-11-27T14:33:00Z</dcterms:modified>
</cp:coreProperties>
</file>