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05BE9" w14:textId="0318EBF9" w:rsidR="000C4370" w:rsidRDefault="000C4370">
      <w:r>
        <w:t xml:space="preserve">Student </w:t>
      </w:r>
      <w:proofErr w:type="gramStart"/>
      <w:r>
        <w:t>name :</w:t>
      </w:r>
      <w:proofErr w:type="gramEnd"/>
      <w:r>
        <w:t xml:space="preserve"> Ruxana Balasa</w:t>
      </w:r>
    </w:p>
    <w:p w14:paraId="6E2160C2" w14:textId="77EE0953" w:rsidR="000C4370" w:rsidRDefault="000C4370">
      <w:r>
        <w:t xml:space="preserve">Student </w:t>
      </w:r>
      <w:proofErr w:type="gramStart"/>
      <w:r>
        <w:t>id :</w:t>
      </w:r>
      <w:proofErr w:type="gramEnd"/>
      <w:r>
        <w:t xml:space="preserve"> 2017646</w:t>
      </w:r>
    </w:p>
    <w:p w14:paraId="378708A2" w14:textId="2702A24E" w:rsidR="000C4370" w:rsidRDefault="000C4370">
      <w:proofErr w:type="gramStart"/>
      <w:r>
        <w:t>Module :</w:t>
      </w:r>
      <w:proofErr w:type="gramEnd"/>
      <w:r>
        <w:t xml:space="preserve"> Professional and Career </w:t>
      </w:r>
      <w:r w:rsidR="004762B5">
        <w:t>D</w:t>
      </w:r>
      <w:r>
        <w:t>evelopment</w:t>
      </w:r>
    </w:p>
    <w:p w14:paraId="620B09B8" w14:textId="7598C0C3" w:rsidR="000C4370" w:rsidRDefault="000C4370">
      <w:r>
        <w:t xml:space="preserve">Module </w:t>
      </w:r>
      <w:proofErr w:type="gramStart"/>
      <w:r>
        <w:t>code :</w:t>
      </w:r>
      <w:proofErr w:type="gramEnd"/>
      <w:r>
        <w:t xml:space="preserve"> BMSW 4005</w:t>
      </w:r>
    </w:p>
    <w:p w14:paraId="0027EB56" w14:textId="511EFA3A" w:rsidR="000C4370" w:rsidRDefault="000C4370">
      <w:r>
        <w:t xml:space="preserve">Lecturer </w:t>
      </w:r>
      <w:proofErr w:type="gramStart"/>
      <w:r>
        <w:t>name :</w:t>
      </w:r>
      <w:proofErr w:type="gramEnd"/>
      <w:r w:rsidR="00F93777">
        <w:t xml:space="preserve"> </w:t>
      </w:r>
      <w:proofErr w:type="spellStart"/>
      <w:r w:rsidR="00F93777">
        <w:t>Dr.</w:t>
      </w:r>
      <w:proofErr w:type="spellEnd"/>
      <w:r>
        <w:t xml:space="preserve"> </w:t>
      </w:r>
      <w:proofErr w:type="spellStart"/>
      <w:r>
        <w:t>Besty</w:t>
      </w:r>
      <w:proofErr w:type="spellEnd"/>
      <w:r>
        <w:t xml:space="preserve"> Jose</w:t>
      </w:r>
    </w:p>
    <w:p w14:paraId="47880AE4" w14:textId="2C726CB9" w:rsidR="00F93777" w:rsidRDefault="00F93777">
      <w:pPr>
        <w:rPr>
          <w:rFonts w:ascii="Arial" w:hAnsi="Arial" w:cs="Arial"/>
        </w:rPr>
      </w:pPr>
    </w:p>
    <w:p w14:paraId="3CC1AD07" w14:textId="6D17CBBE" w:rsidR="00F93777" w:rsidRDefault="00F93777">
      <w:pPr>
        <w:rPr>
          <w:rFonts w:ascii="Arial" w:hAnsi="Arial" w:cs="Arial"/>
        </w:rPr>
      </w:pPr>
    </w:p>
    <w:p w14:paraId="44F02EEF" w14:textId="4D456ADA" w:rsidR="00F93777" w:rsidRDefault="00F93777">
      <w:pPr>
        <w:rPr>
          <w:rFonts w:ascii="Arial" w:hAnsi="Arial" w:cs="Arial"/>
        </w:rPr>
      </w:pPr>
    </w:p>
    <w:p w14:paraId="7B2119D7" w14:textId="3FE9357B" w:rsidR="00F93777" w:rsidRDefault="00F93777">
      <w:pPr>
        <w:rPr>
          <w:rFonts w:ascii="Arial" w:hAnsi="Arial" w:cs="Arial"/>
        </w:rPr>
      </w:pPr>
    </w:p>
    <w:p w14:paraId="70B58A92" w14:textId="7F91E98A" w:rsidR="00F93777" w:rsidRDefault="00F93777">
      <w:pPr>
        <w:rPr>
          <w:rFonts w:ascii="Arial" w:hAnsi="Arial" w:cs="Arial"/>
        </w:rPr>
      </w:pPr>
    </w:p>
    <w:p w14:paraId="1BB93F8E" w14:textId="2CC7FE22" w:rsidR="00F93777" w:rsidRDefault="00F93777">
      <w:pPr>
        <w:rPr>
          <w:rFonts w:ascii="Arial" w:hAnsi="Arial" w:cs="Arial"/>
        </w:rPr>
      </w:pPr>
    </w:p>
    <w:p w14:paraId="0F6D2623" w14:textId="695CC0A3" w:rsidR="00F93777" w:rsidRDefault="00F93777">
      <w:pPr>
        <w:rPr>
          <w:rFonts w:ascii="Arial" w:hAnsi="Arial" w:cs="Arial"/>
        </w:rPr>
      </w:pPr>
    </w:p>
    <w:p w14:paraId="265728B3" w14:textId="78C11BB0" w:rsidR="00F93777" w:rsidRDefault="00F93777">
      <w:pPr>
        <w:rPr>
          <w:rFonts w:ascii="Arial" w:hAnsi="Arial" w:cs="Arial"/>
        </w:rPr>
      </w:pPr>
    </w:p>
    <w:p w14:paraId="235025C7" w14:textId="54C5FA11" w:rsidR="00F93777" w:rsidRDefault="00F93777">
      <w:pPr>
        <w:rPr>
          <w:rFonts w:ascii="Arial" w:hAnsi="Arial" w:cs="Arial"/>
        </w:rPr>
      </w:pPr>
    </w:p>
    <w:p w14:paraId="4A172F8C" w14:textId="7687F1BC" w:rsidR="00F93777" w:rsidRDefault="00F93777">
      <w:pPr>
        <w:rPr>
          <w:rFonts w:ascii="Arial" w:hAnsi="Arial" w:cs="Arial"/>
        </w:rPr>
      </w:pPr>
    </w:p>
    <w:p w14:paraId="5851BE5E" w14:textId="53010CC4" w:rsidR="00F93777" w:rsidRDefault="00F93777">
      <w:pPr>
        <w:rPr>
          <w:rFonts w:ascii="Arial" w:hAnsi="Arial" w:cs="Arial"/>
        </w:rPr>
      </w:pPr>
    </w:p>
    <w:p w14:paraId="6A539544" w14:textId="23923848" w:rsidR="00F93777" w:rsidRDefault="00F93777">
      <w:pPr>
        <w:rPr>
          <w:rFonts w:ascii="Arial" w:hAnsi="Arial" w:cs="Arial"/>
        </w:rPr>
      </w:pPr>
    </w:p>
    <w:p w14:paraId="3B85EF2F" w14:textId="1C35AD6D" w:rsidR="00F93777" w:rsidRDefault="00F93777">
      <w:pPr>
        <w:rPr>
          <w:rFonts w:ascii="Arial" w:hAnsi="Arial" w:cs="Arial"/>
        </w:rPr>
      </w:pPr>
    </w:p>
    <w:p w14:paraId="524AEFC9" w14:textId="1FDDCCE9" w:rsidR="00F93777" w:rsidRDefault="00F93777">
      <w:pPr>
        <w:rPr>
          <w:rFonts w:ascii="Arial" w:hAnsi="Arial" w:cs="Arial"/>
        </w:rPr>
      </w:pPr>
    </w:p>
    <w:p w14:paraId="1B0AC6C9" w14:textId="0778D315" w:rsidR="00F93777" w:rsidRDefault="00F93777">
      <w:pPr>
        <w:rPr>
          <w:rFonts w:ascii="Arial" w:hAnsi="Arial" w:cs="Arial"/>
        </w:rPr>
      </w:pPr>
    </w:p>
    <w:p w14:paraId="414679BC" w14:textId="47B90879" w:rsidR="00F93777" w:rsidRDefault="00F93777">
      <w:pPr>
        <w:rPr>
          <w:rFonts w:ascii="Arial" w:hAnsi="Arial" w:cs="Arial"/>
        </w:rPr>
      </w:pPr>
    </w:p>
    <w:p w14:paraId="2086E85E" w14:textId="728D32E4" w:rsidR="00F93777" w:rsidRDefault="00F93777">
      <w:pPr>
        <w:rPr>
          <w:rFonts w:ascii="Arial" w:hAnsi="Arial" w:cs="Arial"/>
        </w:rPr>
      </w:pPr>
    </w:p>
    <w:p w14:paraId="2DE63F61" w14:textId="751A2B1A" w:rsidR="00F93777" w:rsidRDefault="00F93777">
      <w:pPr>
        <w:rPr>
          <w:rFonts w:ascii="Arial" w:hAnsi="Arial" w:cs="Arial"/>
        </w:rPr>
      </w:pPr>
    </w:p>
    <w:p w14:paraId="07F46D80" w14:textId="47196E17" w:rsidR="00F93777" w:rsidRDefault="00F93777">
      <w:pPr>
        <w:rPr>
          <w:rFonts w:ascii="Arial" w:hAnsi="Arial" w:cs="Arial"/>
        </w:rPr>
      </w:pPr>
    </w:p>
    <w:p w14:paraId="35A130BD" w14:textId="03D787F9" w:rsidR="00F93777" w:rsidRDefault="00F93777">
      <w:pPr>
        <w:rPr>
          <w:rFonts w:ascii="Arial" w:hAnsi="Arial" w:cs="Arial"/>
        </w:rPr>
      </w:pPr>
    </w:p>
    <w:p w14:paraId="7E880F9B" w14:textId="44CB9755" w:rsidR="00F93777" w:rsidRDefault="00F93777">
      <w:pPr>
        <w:rPr>
          <w:rFonts w:ascii="Arial" w:hAnsi="Arial" w:cs="Arial"/>
        </w:rPr>
      </w:pPr>
    </w:p>
    <w:p w14:paraId="5179729E" w14:textId="3B2EEFF7" w:rsidR="00F93777" w:rsidRDefault="00F93777">
      <w:pPr>
        <w:rPr>
          <w:rFonts w:ascii="Arial" w:hAnsi="Arial" w:cs="Arial"/>
        </w:rPr>
      </w:pPr>
    </w:p>
    <w:p w14:paraId="136258D5" w14:textId="468B7AE4" w:rsidR="003B34A1" w:rsidRDefault="003B34A1">
      <w:pPr>
        <w:rPr>
          <w:rFonts w:ascii="Arial" w:hAnsi="Arial" w:cs="Arial"/>
        </w:rPr>
      </w:pPr>
    </w:p>
    <w:p w14:paraId="6FF667E6" w14:textId="5AFCD20C" w:rsidR="003B34A1" w:rsidRDefault="003B34A1">
      <w:pPr>
        <w:rPr>
          <w:rFonts w:ascii="Arial" w:hAnsi="Arial" w:cs="Arial"/>
        </w:rPr>
      </w:pPr>
    </w:p>
    <w:p w14:paraId="3012FAFD" w14:textId="63339393" w:rsidR="003B34A1" w:rsidRDefault="003B34A1">
      <w:pPr>
        <w:rPr>
          <w:rFonts w:ascii="Arial" w:hAnsi="Arial" w:cs="Arial"/>
        </w:rPr>
      </w:pPr>
    </w:p>
    <w:p w14:paraId="4CB15C2C" w14:textId="4B29E1CB" w:rsidR="003B34A1" w:rsidRDefault="003B34A1">
      <w:pPr>
        <w:rPr>
          <w:rFonts w:ascii="Arial" w:hAnsi="Arial" w:cs="Arial"/>
        </w:rPr>
      </w:pPr>
    </w:p>
    <w:p w14:paraId="2E9249A4" w14:textId="6BD97454" w:rsidR="003B34A1" w:rsidRDefault="003B34A1">
      <w:pPr>
        <w:rPr>
          <w:rFonts w:ascii="Arial" w:hAnsi="Arial" w:cs="Arial"/>
        </w:rPr>
      </w:pPr>
    </w:p>
    <w:p w14:paraId="5FBA2C0E" w14:textId="77777777" w:rsidR="00444518" w:rsidRDefault="00444518" w:rsidP="00444518">
      <w:pPr>
        <w:rPr>
          <w:b/>
          <w:bCs/>
        </w:rPr>
      </w:pPr>
      <w:r>
        <w:rPr>
          <w:b/>
          <w:bCs/>
        </w:rPr>
        <w:lastRenderedPageBreak/>
        <w:t>List some identified illnesses that contribute to work absence in the UK. What can you do if you can, to reduce the incidence of absence at the workplace?</w:t>
      </w:r>
    </w:p>
    <w:p w14:paraId="0438F9B8" w14:textId="77777777" w:rsidR="00444518" w:rsidRDefault="00444518" w:rsidP="00444518">
      <w:r>
        <w:t xml:space="preserve">Some of the illnesses that have been noticed in recent times that contribute towards the work absence are described below: </w:t>
      </w:r>
    </w:p>
    <w:p w14:paraId="18D0B926" w14:textId="77777777" w:rsidR="00444518" w:rsidRDefault="00444518" w:rsidP="00444518">
      <w:r>
        <w:rPr>
          <w:b/>
        </w:rPr>
        <w:t xml:space="preserve">1. Minor illness: </w:t>
      </w:r>
      <w:r>
        <w:t xml:space="preserve">This is one of the top reasons for sickness absence in the UK is a minor illness. These factors have been causing high costs for the companies in terms of productivity. Further, in a survey, it was found that 75% of the sick leave are taken for minor illnesses. Some of the minor illnesses are stomach pain, flu, cold, and headache. </w:t>
      </w:r>
    </w:p>
    <w:p w14:paraId="1A5BAE37" w14:textId="77777777" w:rsidR="00444518" w:rsidRDefault="00444518" w:rsidP="00444518">
      <w:r>
        <w:rPr>
          <w:b/>
        </w:rPr>
        <w:t xml:space="preserve">2. Stress: </w:t>
      </w:r>
      <w:r>
        <w:t xml:space="preserve">Another expected reason for taking the absence of illness is stress. Stress is the type of illness that makes people feel frustrated. Many people are not able to take the pressure of work and they feel stressed out. As a result, they are not able to concentrate on their work. For example, people feel stressed when they are not able to meet the deadline of their work and then they take short-term leave. </w:t>
      </w:r>
      <w:proofErr w:type="gramStart"/>
      <w:r>
        <w:t>Therefore</w:t>
      </w:r>
      <w:proofErr w:type="gramEnd"/>
      <w:r>
        <w:t xml:space="preserve"> certain steps must be taken for managing the stress of the individual. </w:t>
      </w:r>
    </w:p>
    <w:p w14:paraId="4A372B6D" w14:textId="77777777" w:rsidR="00444518" w:rsidRDefault="00444518" w:rsidP="00444518">
      <w:r>
        <w:rPr>
          <w:b/>
        </w:rPr>
        <w:t xml:space="preserve">3. Back Pain: </w:t>
      </w:r>
      <w:r>
        <w:t xml:space="preserve">This is a type of illness that is followed by </w:t>
      </w:r>
      <w:proofErr w:type="gramStart"/>
      <w:r>
        <w:t>stress</w:t>
      </w:r>
      <w:proofErr w:type="gramEnd"/>
      <w:r>
        <w:t xml:space="preserve"> and this is the topmost reason for taking absence from work in the UK. This is mainly caused when the pressure of work in the organisation is more. Due to back pain employees are not able to concentrate on their work. </w:t>
      </w:r>
    </w:p>
    <w:p w14:paraId="4189DE52" w14:textId="77777777" w:rsidR="00444518" w:rsidRDefault="00444518" w:rsidP="00444518">
      <w:r>
        <w:rPr>
          <w:b/>
          <w:bCs/>
        </w:rPr>
        <w:t>4. Depression:</w:t>
      </w:r>
      <w:r>
        <w:t xml:space="preserve"> This is also one of the significant illnesses which are experienced by the employees. This is the result of the stress and other pressure resulting from rejection. This creates a tremendous negative impact upon the individuals and has also contributed to the increased absence of the employees. </w:t>
      </w:r>
    </w:p>
    <w:p w14:paraId="6122D4F1" w14:textId="77777777" w:rsidR="00444518" w:rsidRDefault="00444518" w:rsidP="00444518">
      <w:r>
        <w:t xml:space="preserve">The problem of absenteeism is one of the drawbacks that is being faced by organisations in recent times. There are several strategies which the business organisations can undertake to reduce the impact of these issues. These strategies are described below: </w:t>
      </w:r>
    </w:p>
    <w:p w14:paraId="49FA32C2" w14:textId="77777777" w:rsidR="008B5E64" w:rsidRDefault="008B5E64" w:rsidP="008B5E64">
      <w:r>
        <w:rPr>
          <w:b/>
          <w:bCs/>
        </w:rPr>
        <w:t>Fostering inclusive team culture:</w:t>
      </w:r>
      <w:r>
        <w:t xml:space="preserve"> The employees can connect better with the others in the workplace if there is a sense of belonging. This will also contribute towards enhanced team cooperation which will allow the employees to feel valued within the organisation. This ensures that the employees are focused on their </w:t>
      </w:r>
      <w:proofErr w:type="gramStart"/>
      <w:r>
        <w:t>work</w:t>
      </w:r>
      <w:proofErr w:type="gramEnd"/>
      <w:r>
        <w:t xml:space="preserve"> and they can perform effectively without being absent in the workplace. </w:t>
      </w:r>
    </w:p>
    <w:p w14:paraId="1E7A1B43" w14:textId="77777777" w:rsidR="008B5E64" w:rsidRDefault="008B5E64" w:rsidP="008B5E64">
      <w:r>
        <w:rPr>
          <w:b/>
          <w:bCs/>
        </w:rPr>
        <w:t>Ensuring the uniform distribution of work:</w:t>
      </w:r>
      <w:r>
        <w:t xml:space="preserve"> The issue of over-utilisation of the employees leads to employee demotivation. When the work is distributed uniformly. It will help in ensuring no one is overworking. This will also help in reducing the work pressure of the individuals and will allow the employees to stay focused on the work. This will allow the employees to stay motivated and reduce the incidence of absence at the workplace. </w:t>
      </w:r>
    </w:p>
    <w:p w14:paraId="4D74AA90" w14:textId="77777777" w:rsidR="008B5E64" w:rsidRDefault="008B5E64" w:rsidP="008B5E64">
      <w:r>
        <w:rPr>
          <w:b/>
          <w:bCs/>
        </w:rPr>
        <w:t>Convey the goals of the organisations effectively to the employees:</w:t>
      </w:r>
      <w:r>
        <w:t xml:space="preserve"> If the goals of the organisations are clear to the employees, it will allow the employees to get a clear view of the expectations of the management. This will guide the employees to work properly and enhance their motivation. Further, this ensures that the employees are coming regularly to work and help in achieving the organisational goals. </w:t>
      </w:r>
    </w:p>
    <w:p w14:paraId="5A6EA090" w14:textId="42B084FF" w:rsidR="008B5E64" w:rsidRDefault="008B5E64" w:rsidP="00F97941">
      <w:pPr>
        <w:spacing w:line="256" w:lineRule="auto"/>
      </w:pPr>
    </w:p>
    <w:p w14:paraId="08EB0FB8" w14:textId="77777777" w:rsidR="007633FA" w:rsidRPr="00241F65" w:rsidRDefault="007633FA" w:rsidP="00F97941">
      <w:pPr>
        <w:spacing w:line="256" w:lineRule="auto"/>
        <w:rPr>
          <w:rFonts w:ascii="Arial" w:eastAsiaTheme="majorEastAsia" w:hAnsi="Arial" w:cs="Arial"/>
          <w:b/>
          <w:sz w:val="28"/>
          <w:szCs w:val="32"/>
        </w:rPr>
      </w:pPr>
    </w:p>
    <w:p w14:paraId="6112A42E" w14:textId="77777777" w:rsidR="008B5E64" w:rsidRDefault="008B5E64" w:rsidP="008B5E64">
      <w:r>
        <w:lastRenderedPageBreak/>
        <w:t xml:space="preserve">This assessment has explained the various traits that give rise to absenteeism in the workplace. Apart from this, the reasons for the illness that give rise to this issue has been highlighted in this assessment. Along with that, recommendations </w:t>
      </w:r>
      <w:proofErr w:type="gramStart"/>
      <w:r>
        <w:t>has</w:t>
      </w:r>
      <w:proofErr w:type="gramEnd"/>
      <w:r>
        <w:t xml:space="preserve"> also been provided with the help of which these kinds of incidents can be reduced within a workplace.</w:t>
      </w:r>
    </w:p>
    <w:p w14:paraId="1050BB19" w14:textId="77777777" w:rsidR="007E4099" w:rsidRPr="000C4370" w:rsidRDefault="007E4099">
      <w:pPr>
        <w:rPr>
          <w:rFonts w:ascii="Arial" w:hAnsi="Arial" w:cs="Arial"/>
        </w:rPr>
      </w:pPr>
    </w:p>
    <w:sectPr w:rsidR="007E4099" w:rsidRPr="000C43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E1BD4" w14:textId="77777777" w:rsidR="00F56F6D" w:rsidRDefault="00F56F6D" w:rsidP="007E4099">
      <w:pPr>
        <w:spacing w:after="0" w:line="240" w:lineRule="auto"/>
      </w:pPr>
      <w:r>
        <w:separator/>
      </w:r>
    </w:p>
  </w:endnote>
  <w:endnote w:type="continuationSeparator" w:id="0">
    <w:p w14:paraId="682AAB5D" w14:textId="77777777" w:rsidR="00F56F6D" w:rsidRDefault="00F56F6D" w:rsidP="007E40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E6AD1" w14:textId="77777777" w:rsidR="00F56F6D" w:rsidRDefault="00F56F6D" w:rsidP="007E4099">
      <w:pPr>
        <w:spacing w:after="0" w:line="240" w:lineRule="auto"/>
      </w:pPr>
      <w:r>
        <w:separator/>
      </w:r>
    </w:p>
  </w:footnote>
  <w:footnote w:type="continuationSeparator" w:id="0">
    <w:p w14:paraId="587E95F6" w14:textId="77777777" w:rsidR="00F56F6D" w:rsidRDefault="00F56F6D" w:rsidP="007E40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370"/>
    <w:rsid w:val="000C4370"/>
    <w:rsid w:val="00241F65"/>
    <w:rsid w:val="003B34A1"/>
    <w:rsid w:val="00444518"/>
    <w:rsid w:val="004762B5"/>
    <w:rsid w:val="007633FA"/>
    <w:rsid w:val="007E4099"/>
    <w:rsid w:val="008B5E64"/>
    <w:rsid w:val="00CB21FA"/>
    <w:rsid w:val="00F56F6D"/>
    <w:rsid w:val="00F93777"/>
    <w:rsid w:val="00F97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40888"/>
  <w15:chartTrackingRefBased/>
  <w15:docId w15:val="{0D3FDB63-6118-4437-A28E-78AE263D1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B5E64"/>
    <w:pPr>
      <w:keepNext/>
      <w:keepLines/>
      <w:spacing w:before="240" w:after="0" w:line="480" w:lineRule="auto"/>
      <w:jc w:val="both"/>
      <w:outlineLvl w:val="0"/>
    </w:pPr>
    <w:rPr>
      <w:rFonts w:ascii="Times New Roman" w:eastAsiaTheme="majorEastAsia" w:hAnsi="Times New Roman" w:cstheme="majorBidi"/>
      <w:b/>
      <w:sz w:val="28"/>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0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099"/>
  </w:style>
  <w:style w:type="paragraph" w:styleId="Footer">
    <w:name w:val="footer"/>
    <w:basedOn w:val="Normal"/>
    <w:link w:val="FooterChar"/>
    <w:uiPriority w:val="99"/>
    <w:unhideWhenUsed/>
    <w:rsid w:val="007E40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099"/>
  </w:style>
  <w:style w:type="character" w:customStyle="1" w:styleId="Heading1Char">
    <w:name w:val="Heading 1 Char"/>
    <w:basedOn w:val="DefaultParagraphFont"/>
    <w:link w:val="Heading1"/>
    <w:uiPriority w:val="9"/>
    <w:rsid w:val="008B5E64"/>
    <w:rPr>
      <w:rFonts w:ascii="Times New Roman" w:eastAsiaTheme="majorEastAsia" w:hAnsi="Times New Roman" w:cstheme="majorBidi"/>
      <w:b/>
      <w:sz w:val="28"/>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29600">
      <w:bodyDiv w:val="1"/>
      <w:marLeft w:val="0"/>
      <w:marRight w:val="0"/>
      <w:marTop w:val="0"/>
      <w:marBottom w:val="0"/>
      <w:divBdr>
        <w:top w:val="none" w:sz="0" w:space="0" w:color="auto"/>
        <w:left w:val="none" w:sz="0" w:space="0" w:color="auto"/>
        <w:bottom w:val="none" w:sz="0" w:space="0" w:color="auto"/>
        <w:right w:val="none" w:sz="0" w:space="0" w:color="auto"/>
      </w:divBdr>
    </w:div>
    <w:div w:id="2049528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05215bee7023278654bc999ca3f1c6ab">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ea03e2f70d9c4e7eab3699b24a2bd77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8177F19-8409-4F41-B031-803848770B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0E11B1-4F42-47BE-A967-73EDCD6C695C}">
  <ds:schemaRefs>
    <ds:schemaRef ds:uri="http://schemas.microsoft.com/sharepoint/v3/contenttype/forms"/>
  </ds:schemaRefs>
</ds:datastoreItem>
</file>

<file path=customXml/itemProps3.xml><?xml version="1.0" encoding="utf-8"?>
<ds:datastoreItem xmlns:ds="http://schemas.openxmlformats.org/officeDocument/2006/customXml" ds:itemID="{17DE988B-1245-4D25-851A-397BB9DAE20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3</Pages>
  <Words>561</Words>
  <Characters>3204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Ruxana Laura Balasa (2017646)</dc:creator>
  <cp:keywords/>
  <dc:description/>
  <cp:lastModifiedBy>Ruxana Laura Balasa</cp:lastModifiedBy>
  <cp:revision>10</cp:revision>
  <dcterms:created xsi:type="dcterms:W3CDTF">2021-10-19T08:35:00Z</dcterms:created>
  <dcterms:modified xsi:type="dcterms:W3CDTF">2021-10-19T10:49:00Z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