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9740B" w:rsidRDefault="00742D71">
      <w:bookmarkStart w:id="0" w:name="_GoBack"/>
      <w:bookmarkEnd w:id="0"/>
      <w:r>
        <w:t>Module M4X01311 – Practice exam question</w:t>
      </w:r>
    </w:p>
    <w:p w:rsidR="00742D71" w:rsidRDefault="00742D71">
      <w:r>
        <w:t>You have 1.5 hours to answer the following question.  Please ensure you cover EACH part of the question.  You are to handwrite your answers on paper provided – please put your NAME clearly on each sheet you use.</w:t>
      </w:r>
    </w:p>
    <w:p w:rsidR="00742D71" w:rsidRDefault="00742D71">
      <w:r>
        <w:t>It is expected that you will provide suitable case law where appropriate.</w:t>
      </w:r>
    </w:p>
    <w:p w:rsidR="00742D71" w:rsidRPr="00742D71" w:rsidRDefault="00742D71" w:rsidP="00742D71">
      <w:pPr>
        <w:pStyle w:val="ListParagraph"/>
        <w:numPr>
          <w:ilvl w:val="0"/>
          <w:numId w:val="1"/>
        </w:numPr>
        <w:ind w:left="1418" w:right="284" w:hanging="720"/>
        <w:contextualSpacing w:val="0"/>
        <w:rPr>
          <w:rFonts w:asciiTheme="minorHAnsi" w:hAnsiTheme="minorHAnsi"/>
          <w:sz w:val="22"/>
          <w:szCs w:val="22"/>
        </w:rPr>
      </w:pPr>
      <w:r w:rsidRPr="00742D71">
        <w:rPr>
          <w:rFonts w:asciiTheme="minorHAnsi" w:hAnsiTheme="minorHAnsi"/>
          <w:sz w:val="22"/>
          <w:szCs w:val="22"/>
        </w:rPr>
        <w:t>What are the duties of a local authority regarding identification and control of contaminated land in their area?</w:t>
      </w:r>
    </w:p>
    <w:p w:rsidR="00742D71" w:rsidRPr="00742D71" w:rsidRDefault="00742D71" w:rsidP="00742D71">
      <w:pPr>
        <w:ind w:left="7200" w:right="-754" w:firstLine="720"/>
      </w:pPr>
      <w:r w:rsidRPr="00742D71">
        <w:t>(13 marks)</w:t>
      </w:r>
    </w:p>
    <w:p w:rsidR="00742D71" w:rsidRPr="00742D71" w:rsidRDefault="00742D71" w:rsidP="00742D71">
      <w:pPr>
        <w:ind w:left="1418" w:right="284"/>
      </w:pPr>
    </w:p>
    <w:p w:rsidR="00742D71" w:rsidRPr="00742D71" w:rsidRDefault="00742D71" w:rsidP="00742D71">
      <w:pPr>
        <w:pStyle w:val="ListParagraph"/>
        <w:numPr>
          <w:ilvl w:val="0"/>
          <w:numId w:val="1"/>
        </w:numPr>
        <w:ind w:left="1418" w:right="284" w:hanging="720"/>
        <w:contextualSpacing w:val="0"/>
        <w:rPr>
          <w:rFonts w:asciiTheme="minorHAnsi" w:hAnsiTheme="minorHAnsi"/>
          <w:sz w:val="22"/>
          <w:szCs w:val="22"/>
        </w:rPr>
      </w:pPr>
      <w:r w:rsidRPr="00742D71">
        <w:rPr>
          <w:rFonts w:asciiTheme="minorHAnsi" w:hAnsiTheme="minorHAnsi"/>
          <w:sz w:val="22"/>
          <w:szCs w:val="22"/>
        </w:rPr>
        <w:t>What is the general philosophy behind environmental legislation regarding pollution?</w:t>
      </w:r>
    </w:p>
    <w:p w:rsidR="00742D71" w:rsidRPr="00742D71" w:rsidRDefault="00742D71" w:rsidP="00742D71">
      <w:pPr>
        <w:ind w:left="7200" w:right="-329" w:firstLine="720"/>
      </w:pPr>
      <w:r w:rsidRPr="00742D71">
        <w:t>(6 marks)</w:t>
      </w:r>
    </w:p>
    <w:p w:rsidR="00742D71" w:rsidRPr="00742D71" w:rsidRDefault="00742D71" w:rsidP="00742D71">
      <w:pPr>
        <w:ind w:left="1418" w:right="284"/>
      </w:pPr>
    </w:p>
    <w:p w:rsidR="00742D71" w:rsidRPr="00742D71" w:rsidRDefault="00742D71" w:rsidP="00742D71">
      <w:pPr>
        <w:pStyle w:val="ListParagraph"/>
        <w:numPr>
          <w:ilvl w:val="0"/>
          <w:numId w:val="1"/>
        </w:numPr>
        <w:ind w:left="1418" w:right="284" w:hanging="720"/>
        <w:contextualSpacing w:val="0"/>
        <w:rPr>
          <w:rFonts w:asciiTheme="minorHAnsi" w:hAnsiTheme="minorHAnsi"/>
          <w:sz w:val="22"/>
          <w:szCs w:val="22"/>
        </w:rPr>
      </w:pPr>
      <w:r w:rsidRPr="00742D71">
        <w:rPr>
          <w:rFonts w:asciiTheme="minorHAnsi" w:hAnsiTheme="minorHAnsi"/>
          <w:sz w:val="22"/>
          <w:szCs w:val="22"/>
        </w:rPr>
        <w:t xml:space="preserve">How </w:t>
      </w:r>
      <w:r>
        <w:rPr>
          <w:rFonts w:asciiTheme="minorHAnsi" w:hAnsiTheme="minorHAnsi"/>
          <w:sz w:val="22"/>
          <w:szCs w:val="22"/>
        </w:rPr>
        <w:t>should</w:t>
      </w:r>
      <w:r w:rsidRPr="00742D71">
        <w:rPr>
          <w:rFonts w:asciiTheme="minorHAnsi" w:hAnsiTheme="minorHAnsi"/>
          <w:sz w:val="22"/>
          <w:szCs w:val="22"/>
        </w:rPr>
        <w:t xml:space="preserve"> waste </w:t>
      </w:r>
      <w:r>
        <w:rPr>
          <w:rFonts w:asciiTheme="minorHAnsi" w:hAnsiTheme="minorHAnsi"/>
          <w:sz w:val="22"/>
          <w:szCs w:val="22"/>
        </w:rPr>
        <w:t xml:space="preserve">be </w:t>
      </w:r>
      <w:r w:rsidRPr="00742D71">
        <w:rPr>
          <w:rFonts w:asciiTheme="minorHAnsi" w:hAnsiTheme="minorHAnsi"/>
          <w:sz w:val="22"/>
          <w:szCs w:val="22"/>
        </w:rPr>
        <w:t>dealt with under the Environmental Protection Act 1990?</w:t>
      </w:r>
    </w:p>
    <w:p w:rsidR="00742D71" w:rsidRPr="00742D71" w:rsidRDefault="00742D71" w:rsidP="00742D71">
      <w:pPr>
        <w:ind w:left="7200" w:right="-187" w:firstLine="720"/>
      </w:pPr>
      <w:r w:rsidRPr="00742D71">
        <w:t>(6 marks)</w:t>
      </w:r>
    </w:p>
    <w:p w:rsidR="00742D71" w:rsidRPr="00742D71" w:rsidRDefault="00742D71"/>
    <w:sectPr w:rsidR="00742D71" w:rsidRPr="00742D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F030A01"/>
    <w:multiLevelType w:val="hybridMultilevel"/>
    <w:tmpl w:val="64EC28C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2D71"/>
    <w:rsid w:val="0049740B"/>
    <w:rsid w:val="00742D71"/>
    <w:rsid w:val="00C62E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41D1A5E-6828-4A3C-BDE1-A7F9193359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2D7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542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2</cp:revision>
  <dcterms:created xsi:type="dcterms:W3CDTF">2018-02-20T09:44:00Z</dcterms:created>
  <dcterms:modified xsi:type="dcterms:W3CDTF">2018-02-20T09:44:00Z</dcterms:modified>
</cp:coreProperties>
</file>